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72C69" w14:textId="77777777" w:rsidR="00B80C67" w:rsidRPr="00731E45" w:rsidRDefault="00B80C67" w:rsidP="00B80C67">
      <w:pPr>
        <w:spacing w:line="240" w:lineRule="auto"/>
        <w:jc w:val="center"/>
        <w:rPr>
          <w:b/>
          <w:bCs/>
          <w:sz w:val="28"/>
          <w:szCs w:val="28"/>
        </w:rPr>
      </w:pPr>
      <w:r w:rsidRPr="00731E45">
        <w:rPr>
          <w:b/>
          <w:bCs/>
          <w:sz w:val="28"/>
          <w:szCs w:val="28"/>
        </w:rPr>
        <w:t>НАЦІОНАЛЬНИЙ ТЕХНІЧНИЙ УНІВЕРСИТЕТ УКРАЇНИ</w:t>
      </w:r>
    </w:p>
    <w:p w14:paraId="427F8C37" w14:textId="77777777" w:rsidR="00B80C67" w:rsidRPr="00731E45" w:rsidRDefault="00B80C67" w:rsidP="00B80C67">
      <w:pPr>
        <w:spacing w:line="240" w:lineRule="auto"/>
        <w:jc w:val="center"/>
        <w:rPr>
          <w:b/>
          <w:bCs/>
          <w:sz w:val="28"/>
          <w:szCs w:val="28"/>
        </w:rPr>
      </w:pPr>
      <w:r w:rsidRPr="00731E45">
        <w:rPr>
          <w:b/>
          <w:bCs/>
          <w:sz w:val="28"/>
          <w:szCs w:val="28"/>
        </w:rPr>
        <w:t>«КИЇВСЬКИЙ ПОЛІТЕХНІЧНИЙ ІНСТИТУТ</w:t>
      </w:r>
      <w:r w:rsidRPr="00731E45">
        <w:rPr>
          <w:b/>
          <w:bCs/>
          <w:sz w:val="28"/>
          <w:szCs w:val="28"/>
        </w:rPr>
        <w:br/>
        <w:t>імені ІГОРЯ СІКОРСЬКОГО»</w:t>
      </w:r>
    </w:p>
    <w:p w14:paraId="3232EC2E" w14:textId="77777777" w:rsidR="00B80C67" w:rsidRPr="00731E45" w:rsidRDefault="00B80C67" w:rsidP="00B80C67">
      <w:pPr>
        <w:tabs>
          <w:tab w:val="left" w:leader="underscore" w:pos="9356"/>
        </w:tabs>
        <w:spacing w:before="120" w:line="240" w:lineRule="auto"/>
        <w:jc w:val="center"/>
        <w:rPr>
          <w:b/>
          <w:color w:val="000000"/>
          <w:sz w:val="28"/>
          <w:szCs w:val="28"/>
        </w:rPr>
      </w:pPr>
      <w:r w:rsidRPr="00731E45">
        <w:rPr>
          <w:b/>
          <w:color w:val="000000"/>
          <w:sz w:val="28"/>
          <w:szCs w:val="28"/>
        </w:rPr>
        <w:t>ІНСТИТУТ ЕНЕРГОЗБЕРЕЖЕННЯ ТА ЕНЕРГОМЕНЕДЖМЕНТУ</w:t>
      </w:r>
    </w:p>
    <w:p w14:paraId="669B5E26" w14:textId="77777777" w:rsidR="00B80C67" w:rsidRPr="00731E45" w:rsidRDefault="00B80C67" w:rsidP="00B80C67">
      <w:pPr>
        <w:tabs>
          <w:tab w:val="left" w:leader="underscore" w:pos="9356"/>
        </w:tabs>
        <w:spacing w:before="120" w:line="240" w:lineRule="auto"/>
        <w:jc w:val="center"/>
        <w:rPr>
          <w:b/>
          <w:color w:val="000000"/>
          <w:sz w:val="28"/>
          <w:szCs w:val="28"/>
        </w:rPr>
      </w:pPr>
      <w:r w:rsidRPr="00731E45">
        <w:rPr>
          <w:b/>
          <w:color w:val="000000"/>
          <w:sz w:val="28"/>
          <w:szCs w:val="28"/>
        </w:rPr>
        <w:t>КАФЕДРА АВТОМАТИЗ</w:t>
      </w:r>
      <w:r w:rsidR="00AF1B00">
        <w:rPr>
          <w:b/>
          <w:color w:val="000000"/>
          <w:sz w:val="28"/>
          <w:szCs w:val="28"/>
        </w:rPr>
        <w:t>А</w:t>
      </w:r>
      <w:r w:rsidRPr="00731E45">
        <w:rPr>
          <w:b/>
          <w:color w:val="000000"/>
          <w:sz w:val="28"/>
          <w:szCs w:val="28"/>
        </w:rPr>
        <w:t xml:space="preserve">ЦІЇ </w:t>
      </w:r>
      <w:r w:rsidR="00AF1B00">
        <w:rPr>
          <w:b/>
          <w:color w:val="000000"/>
          <w:sz w:val="28"/>
          <w:szCs w:val="28"/>
        </w:rPr>
        <w:t>ЕЛЕКТРОТЕХНІЧНИХ І МЕХАТРОННИХ</w:t>
      </w:r>
      <w:r w:rsidRPr="00731E45">
        <w:rPr>
          <w:b/>
          <w:color w:val="000000"/>
          <w:sz w:val="28"/>
          <w:szCs w:val="28"/>
        </w:rPr>
        <w:t xml:space="preserve"> КОМПЛЕКС</w:t>
      </w:r>
      <w:r w:rsidR="00AF1B00">
        <w:rPr>
          <w:b/>
          <w:color w:val="000000"/>
          <w:sz w:val="28"/>
          <w:szCs w:val="28"/>
        </w:rPr>
        <w:t>ІВ</w:t>
      </w:r>
    </w:p>
    <w:p w14:paraId="7177D5E8" w14:textId="77777777" w:rsidR="00B80C67" w:rsidRPr="00731E45" w:rsidRDefault="00B80C67" w:rsidP="00B80C67">
      <w:pPr>
        <w:tabs>
          <w:tab w:val="left" w:leader="underscore" w:pos="8903"/>
          <w:tab w:val="left" w:leader="underscore" w:pos="9631"/>
        </w:tabs>
        <w:spacing w:line="240" w:lineRule="auto"/>
        <w:jc w:val="center"/>
        <w:rPr>
          <w:sz w:val="28"/>
          <w:szCs w:val="28"/>
        </w:rPr>
      </w:pPr>
    </w:p>
    <w:tbl>
      <w:tblPr>
        <w:tblW w:w="0" w:type="auto"/>
        <w:tblLook w:val="00A0" w:firstRow="1" w:lastRow="0" w:firstColumn="1" w:lastColumn="0" w:noHBand="0" w:noVBand="0"/>
      </w:tblPr>
      <w:tblGrid>
        <w:gridCol w:w="5353"/>
        <w:gridCol w:w="3763"/>
      </w:tblGrid>
      <w:tr w:rsidR="00B80C67" w:rsidRPr="00731E45" w14:paraId="0EA9FBDC" w14:textId="77777777" w:rsidTr="007C20F5">
        <w:tc>
          <w:tcPr>
            <w:tcW w:w="5353" w:type="dxa"/>
          </w:tcPr>
          <w:p w14:paraId="1D561A06" w14:textId="77777777" w:rsidR="00B80C67" w:rsidRPr="00731E45" w:rsidRDefault="00B80C67" w:rsidP="007C20F5">
            <w:pPr>
              <w:tabs>
                <w:tab w:val="left" w:leader="underscore" w:pos="9631"/>
              </w:tabs>
              <w:spacing w:line="240" w:lineRule="auto"/>
              <w:rPr>
                <w:bCs/>
                <w:sz w:val="28"/>
                <w:szCs w:val="28"/>
              </w:rPr>
            </w:pPr>
            <w:r w:rsidRPr="00731E45">
              <w:rPr>
                <w:bCs/>
                <w:sz w:val="28"/>
                <w:szCs w:val="28"/>
              </w:rPr>
              <w:t>«На правах рукопису»</w:t>
            </w:r>
          </w:p>
          <w:p w14:paraId="0B310BA9" w14:textId="77777777" w:rsidR="00B80C67" w:rsidRPr="00731E45" w:rsidRDefault="00B80C67" w:rsidP="007C20F5">
            <w:pPr>
              <w:tabs>
                <w:tab w:val="left" w:leader="underscore" w:pos="9631"/>
              </w:tabs>
              <w:spacing w:line="240" w:lineRule="auto"/>
              <w:rPr>
                <w:bCs/>
                <w:sz w:val="28"/>
                <w:szCs w:val="28"/>
              </w:rPr>
            </w:pPr>
            <w:r w:rsidRPr="00731E45">
              <w:rPr>
                <w:bCs/>
                <w:sz w:val="28"/>
                <w:szCs w:val="28"/>
              </w:rPr>
              <w:t xml:space="preserve">УДК </w:t>
            </w:r>
            <w:r w:rsidRPr="008802F8">
              <w:rPr>
                <w:bCs/>
                <w:sz w:val="28"/>
                <w:szCs w:val="28"/>
              </w:rPr>
              <w:t>62-505</w:t>
            </w:r>
          </w:p>
        </w:tc>
        <w:tc>
          <w:tcPr>
            <w:tcW w:w="3763" w:type="dxa"/>
          </w:tcPr>
          <w:p w14:paraId="7398FDB3" w14:textId="77777777" w:rsidR="00B80C67" w:rsidRPr="00731E45" w:rsidRDefault="00B80C67" w:rsidP="007C20F5">
            <w:pPr>
              <w:spacing w:line="240" w:lineRule="auto"/>
              <w:ind w:left="62"/>
              <w:rPr>
                <w:sz w:val="28"/>
                <w:szCs w:val="28"/>
              </w:rPr>
            </w:pPr>
            <w:r w:rsidRPr="00731E45">
              <w:rPr>
                <w:sz w:val="28"/>
                <w:szCs w:val="28"/>
              </w:rPr>
              <w:t>«До захисту допущено»</w:t>
            </w:r>
          </w:p>
          <w:p w14:paraId="4F49BBC8" w14:textId="77777777" w:rsidR="00B80C67" w:rsidRPr="00731E45" w:rsidRDefault="00B80C67" w:rsidP="007C20F5">
            <w:pPr>
              <w:spacing w:line="240" w:lineRule="auto"/>
              <w:ind w:left="62"/>
              <w:rPr>
                <w:bCs/>
                <w:sz w:val="28"/>
                <w:szCs w:val="28"/>
              </w:rPr>
            </w:pPr>
            <w:r w:rsidRPr="00731E45">
              <w:rPr>
                <w:bCs/>
                <w:sz w:val="28"/>
                <w:szCs w:val="28"/>
              </w:rPr>
              <w:t>Завідувач кафедри</w:t>
            </w:r>
          </w:p>
          <w:p w14:paraId="5AB5B5F4" w14:textId="77777777" w:rsidR="00B80C67" w:rsidRPr="00731E45" w:rsidRDefault="00B80C67" w:rsidP="007C20F5">
            <w:pPr>
              <w:spacing w:line="240" w:lineRule="auto"/>
              <w:ind w:left="62"/>
              <w:rPr>
                <w:sz w:val="28"/>
                <w:szCs w:val="28"/>
              </w:rPr>
            </w:pPr>
            <w:r w:rsidRPr="00731E45">
              <w:rPr>
                <w:sz w:val="28"/>
                <w:szCs w:val="28"/>
              </w:rPr>
              <w:t xml:space="preserve">__________ </w:t>
            </w:r>
            <w:r w:rsidRPr="00731E45">
              <w:rPr>
                <w:color w:val="000000"/>
                <w:sz w:val="28"/>
                <w:szCs w:val="28"/>
              </w:rPr>
              <w:t xml:space="preserve">В.П., </w:t>
            </w:r>
            <w:proofErr w:type="spellStart"/>
            <w:r w:rsidRPr="00731E45">
              <w:rPr>
                <w:color w:val="000000"/>
                <w:sz w:val="28"/>
                <w:szCs w:val="28"/>
              </w:rPr>
              <w:t>Розен</w:t>
            </w:r>
            <w:proofErr w:type="spellEnd"/>
          </w:p>
          <w:p w14:paraId="08124ABA" w14:textId="77777777" w:rsidR="00B80C67" w:rsidRPr="00731E45" w:rsidRDefault="000E3D54" w:rsidP="007C20F5">
            <w:pPr>
              <w:spacing w:line="240" w:lineRule="auto"/>
              <w:ind w:left="62"/>
              <w:rPr>
                <w:sz w:val="28"/>
                <w:szCs w:val="28"/>
              </w:rPr>
            </w:pPr>
            <w:r>
              <w:rPr>
                <w:sz w:val="28"/>
                <w:szCs w:val="28"/>
              </w:rPr>
              <w:t>«___»___________</w:t>
            </w:r>
            <w:r w:rsidR="00B80C67" w:rsidRPr="00731E45">
              <w:rPr>
                <w:sz w:val="28"/>
                <w:szCs w:val="28"/>
              </w:rPr>
              <w:t>20__ р.</w:t>
            </w:r>
          </w:p>
          <w:p w14:paraId="40C9896D" w14:textId="77777777" w:rsidR="00B80C67" w:rsidRPr="00731E45" w:rsidRDefault="00B80C67" w:rsidP="007C20F5">
            <w:pPr>
              <w:spacing w:line="240" w:lineRule="auto"/>
              <w:rPr>
                <w:bCs/>
                <w:caps/>
                <w:sz w:val="28"/>
                <w:szCs w:val="28"/>
              </w:rPr>
            </w:pPr>
          </w:p>
        </w:tc>
      </w:tr>
    </w:tbl>
    <w:p w14:paraId="2A2FD18F" w14:textId="77777777" w:rsidR="00B80C67" w:rsidRPr="00731E45" w:rsidRDefault="00B80C67" w:rsidP="00B80C67">
      <w:pPr>
        <w:tabs>
          <w:tab w:val="left" w:leader="underscore" w:pos="9631"/>
        </w:tabs>
        <w:spacing w:line="240" w:lineRule="auto"/>
        <w:rPr>
          <w:b/>
          <w:bCs/>
          <w:caps/>
          <w:sz w:val="28"/>
          <w:szCs w:val="28"/>
        </w:rPr>
      </w:pPr>
    </w:p>
    <w:p w14:paraId="07871BFE" w14:textId="77777777" w:rsidR="00B80C67" w:rsidRPr="00731E45" w:rsidRDefault="00B80C67" w:rsidP="00B80C67">
      <w:pPr>
        <w:tabs>
          <w:tab w:val="right" w:leader="underscore" w:pos="8903"/>
        </w:tabs>
        <w:spacing w:line="240" w:lineRule="auto"/>
        <w:jc w:val="center"/>
        <w:rPr>
          <w:b/>
          <w:sz w:val="28"/>
          <w:szCs w:val="28"/>
        </w:rPr>
      </w:pPr>
      <w:r w:rsidRPr="00731E45">
        <w:rPr>
          <w:b/>
          <w:sz w:val="28"/>
          <w:szCs w:val="28"/>
        </w:rPr>
        <w:t>Магістерська дисертація</w:t>
      </w:r>
    </w:p>
    <w:p w14:paraId="654985DC" w14:textId="77777777" w:rsidR="00B80C67" w:rsidRPr="00731E45" w:rsidRDefault="00B80C67" w:rsidP="00B80C67">
      <w:pPr>
        <w:spacing w:before="120" w:line="240" w:lineRule="auto"/>
        <w:jc w:val="center"/>
        <w:rPr>
          <w:b/>
          <w:sz w:val="28"/>
          <w:szCs w:val="28"/>
        </w:rPr>
      </w:pPr>
      <w:r w:rsidRPr="00731E45">
        <w:rPr>
          <w:b/>
          <w:sz w:val="28"/>
          <w:szCs w:val="28"/>
        </w:rPr>
        <w:t>на здобуття ступеня магістра</w:t>
      </w:r>
    </w:p>
    <w:p w14:paraId="50A137AA" w14:textId="77777777" w:rsidR="00B80C67" w:rsidRPr="00731E45" w:rsidRDefault="00B80C67" w:rsidP="00B80C67">
      <w:pPr>
        <w:tabs>
          <w:tab w:val="left" w:leader="underscore" w:pos="9356"/>
        </w:tabs>
        <w:spacing w:line="240" w:lineRule="auto"/>
        <w:jc w:val="center"/>
        <w:rPr>
          <w:sz w:val="28"/>
          <w:szCs w:val="28"/>
        </w:rPr>
      </w:pPr>
      <w:r w:rsidRPr="00731E45">
        <w:rPr>
          <w:b/>
          <w:sz w:val="28"/>
          <w:szCs w:val="28"/>
        </w:rPr>
        <w:t xml:space="preserve">зі спеціальності </w:t>
      </w:r>
      <w:r w:rsidRPr="00731E45">
        <w:rPr>
          <w:sz w:val="28"/>
          <w:szCs w:val="28"/>
        </w:rPr>
        <w:t>141 - «Електроенергетика, електротехніка та електромеханіка» («Інжиніринг автоматизованих електротехнічних комплексів»)</w:t>
      </w:r>
    </w:p>
    <w:p w14:paraId="53E1606E" w14:textId="77777777" w:rsidR="00B80C67" w:rsidRPr="00731E45" w:rsidRDefault="00B80C67" w:rsidP="00B80C67">
      <w:pPr>
        <w:tabs>
          <w:tab w:val="left" w:leader="underscore" w:pos="9356"/>
        </w:tabs>
        <w:spacing w:line="240" w:lineRule="auto"/>
        <w:jc w:val="center"/>
        <w:rPr>
          <w:b/>
          <w:sz w:val="28"/>
          <w:szCs w:val="28"/>
        </w:rPr>
      </w:pPr>
    </w:p>
    <w:p w14:paraId="083D367A" w14:textId="77777777" w:rsidR="00B80C67" w:rsidRPr="00AF1B00" w:rsidRDefault="00B80C67" w:rsidP="00B80C67">
      <w:pPr>
        <w:tabs>
          <w:tab w:val="left" w:leader="underscore" w:pos="9356"/>
        </w:tabs>
        <w:spacing w:before="120" w:line="240" w:lineRule="auto"/>
        <w:jc w:val="center"/>
        <w:rPr>
          <w:b/>
          <w:sz w:val="28"/>
          <w:szCs w:val="28"/>
        </w:rPr>
      </w:pPr>
      <w:r w:rsidRPr="00731E45">
        <w:rPr>
          <w:b/>
          <w:sz w:val="28"/>
          <w:szCs w:val="28"/>
        </w:rPr>
        <w:t>на тему: «</w:t>
      </w:r>
      <w:r w:rsidR="00133649" w:rsidRPr="00AF1B00">
        <w:rPr>
          <w:b/>
          <w:sz w:val="28"/>
          <w:szCs w:val="28"/>
        </w:rPr>
        <w:t>Програмне керування електроприводом переміщення механізму різання гофрованого картону</w:t>
      </w:r>
      <w:r w:rsidR="00EF58C5" w:rsidRPr="00AF1B00">
        <w:rPr>
          <w:b/>
          <w:sz w:val="28"/>
          <w:szCs w:val="28"/>
        </w:rPr>
        <w:t>»</w:t>
      </w:r>
    </w:p>
    <w:p w14:paraId="2F5FA9FB" w14:textId="77777777" w:rsidR="00B80C67" w:rsidRPr="00AF1B00" w:rsidRDefault="00B80C67" w:rsidP="00B80C67">
      <w:pPr>
        <w:spacing w:line="240" w:lineRule="auto"/>
        <w:rPr>
          <w:b/>
          <w:sz w:val="28"/>
          <w:szCs w:val="28"/>
        </w:rPr>
      </w:pPr>
    </w:p>
    <w:p w14:paraId="0408DCDA" w14:textId="77777777" w:rsidR="00B80C67" w:rsidRPr="00731E45" w:rsidRDefault="00B80C67" w:rsidP="00B80C67">
      <w:pPr>
        <w:spacing w:line="240" w:lineRule="auto"/>
        <w:rPr>
          <w:bCs/>
          <w:sz w:val="28"/>
          <w:szCs w:val="28"/>
        </w:rPr>
      </w:pPr>
    </w:p>
    <w:p w14:paraId="630D426D" w14:textId="77777777" w:rsidR="00B80C67" w:rsidRPr="00731E45" w:rsidRDefault="00B80C67" w:rsidP="00B80C67">
      <w:pPr>
        <w:spacing w:line="240" w:lineRule="auto"/>
        <w:rPr>
          <w:bCs/>
          <w:sz w:val="28"/>
          <w:szCs w:val="28"/>
        </w:rPr>
      </w:pPr>
      <w:r w:rsidRPr="00731E45">
        <w:rPr>
          <w:bCs/>
          <w:sz w:val="28"/>
          <w:szCs w:val="28"/>
        </w:rPr>
        <w:t xml:space="preserve">Виконав: </w:t>
      </w:r>
    </w:p>
    <w:p w14:paraId="0EBA4863" w14:textId="77777777" w:rsidR="00B80C67" w:rsidRPr="00731E45" w:rsidRDefault="00B80C67" w:rsidP="00B80C67">
      <w:pPr>
        <w:spacing w:line="240" w:lineRule="auto"/>
        <w:rPr>
          <w:sz w:val="28"/>
          <w:szCs w:val="28"/>
        </w:rPr>
      </w:pPr>
      <w:r w:rsidRPr="00731E45">
        <w:rPr>
          <w:bCs/>
          <w:sz w:val="28"/>
          <w:szCs w:val="28"/>
        </w:rPr>
        <w:t xml:space="preserve">студент  </w:t>
      </w:r>
      <w:r w:rsidRPr="00731E45">
        <w:rPr>
          <w:bCs/>
          <w:color w:val="000000"/>
          <w:sz w:val="28"/>
          <w:szCs w:val="28"/>
        </w:rPr>
        <w:t xml:space="preserve">ІI </w:t>
      </w:r>
      <w:r w:rsidRPr="00731E45">
        <w:rPr>
          <w:bCs/>
          <w:sz w:val="28"/>
          <w:szCs w:val="28"/>
        </w:rPr>
        <w:t xml:space="preserve">курсу, групи </w:t>
      </w:r>
      <w:r w:rsidRPr="00731E45">
        <w:rPr>
          <w:bCs/>
          <w:color w:val="000000"/>
          <w:sz w:val="28"/>
          <w:szCs w:val="28"/>
        </w:rPr>
        <w:t>ОА-71мп</w:t>
      </w:r>
      <w:r w:rsidRPr="00731E45">
        <w:rPr>
          <w:sz w:val="28"/>
          <w:szCs w:val="28"/>
        </w:rPr>
        <w:t xml:space="preserve"> </w:t>
      </w:r>
    </w:p>
    <w:p w14:paraId="1B77A9F3" w14:textId="77777777" w:rsidR="00B80C67" w:rsidRPr="00731E45" w:rsidRDefault="00B80C67" w:rsidP="00B80C67">
      <w:pPr>
        <w:tabs>
          <w:tab w:val="left" w:pos="7513"/>
        </w:tabs>
        <w:spacing w:line="240" w:lineRule="auto"/>
        <w:rPr>
          <w:bCs/>
          <w:sz w:val="28"/>
          <w:szCs w:val="28"/>
        </w:rPr>
      </w:pPr>
      <w:proofErr w:type="spellStart"/>
      <w:r>
        <w:rPr>
          <w:bCs/>
          <w:sz w:val="28"/>
          <w:szCs w:val="28"/>
        </w:rPr>
        <w:t>Дженчако</w:t>
      </w:r>
      <w:proofErr w:type="spellEnd"/>
      <w:r>
        <w:rPr>
          <w:bCs/>
          <w:sz w:val="28"/>
          <w:szCs w:val="28"/>
        </w:rPr>
        <w:t xml:space="preserve"> Д.К.</w:t>
      </w:r>
      <w:r w:rsidRPr="00731E45">
        <w:rPr>
          <w:bCs/>
          <w:sz w:val="28"/>
          <w:szCs w:val="28"/>
        </w:rPr>
        <w:tab/>
        <w:t>__________</w:t>
      </w:r>
    </w:p>
    <w:p w14:paraId="58BF9AA7" w14:textId="77777777" w:rsidR="00B80C67" w:rsidRPr="00731E45" w:rsidRDefault="00B80C67" w:rsidP="00B80C67">
      <w:pPr>
        <w:tabs>
          <w:tab w:val="left" w:leader="underscore" w:pos="7371"/>
          <w:tab w:val="left" w:pos="7513"/>
          <w:tab w:val="left" w:leader="underscore" w:pos="8903"/>
        </w:tabs>
        <w:spacing w:before="240" w:line="240" w:lineRule="auto"/>
        <w:rPr>
          <w:sz w:val="28"/>
          <w:szCs w:val="28"/>
        </w:rPr>
      </w:pPr>
      <w:r w:rsidRPr="00731E45">
        <w:rPr>
          <w:bCs/>
          <w:sz w:val="28"/>
          <w:szCs w:val="28"/>
        </w:rPr>
        <w:t>Керівник:</w:t>
      </w:r>
      <w:r w:rsidRPr="00731E45">
        <w:rPr>
          <w:sz w:val="28"/>
          <w:szCs w:val="28"/>
        </w:rPr>
        <w:t xml:space="preserve"> </w:t>
      </w:r>
    </w:p>
    <w:p w14:paraId="499CEE88" w14:textId="77777777" w:rsidR="00B80C67" w:rsidRDefault="00B80C67" w:rsidP="00B80C67">
      <w:pPr>
        <w:tabs>
          <w:tab w:val="left" w:pos="7513"/>
        </w:tabs>
        <w:spacing w:line="240" w:lineRule="auto"/>
        <w:rPr>
          <w:bCs/>
          <w:color w:val="000000"/>
          <w:sz w:val="28"/>
          <w:szCs w:val="28"/>
        </w:rPr>
      </w:pPr>
      <w:r>
        <w:rPr>
          <w:bCs/>
          <w:color w:val="000000"/>
          <w:sz w:val="28"/>
          <w:szCs w:val="28"/>
        </w:rPr>
        <w:t>Доцент</w:t>
      </w:r>
    </w:p>
    <w:p w14:paraId="2477A688" w14:textId="77777777" w:rsidR="00B80C67" w:rsidRPr="00731E45" w:rsidRDefault="00B80C67" w:rsidP="00B80C67">
      <w:pPr>
        <w:tabs>
          <w:tab w:val="left" w:pos="7513"/>
        </w:tabs>
        <w:spacing w:line="240" w:lineRule="auto"/>
        <w:rPr>
          <w:bCs/>
          <w:sz w:val="28"/>
          <w:szCs w:val="28"/>
        </w:rPr>
      </w:pPr>
      <w:proofErr w:type="spellStart"/>
      <w:r w:rsidRPr="00731E45">
        <w:rPr>
          <w:bCs/>
          <w:color w:val="000000"/>
          <w:sz w:val="28"/>
          <w:szCs w:val="28"/>
        </w:rPr>
        <w:t>Торопо</w:t>
      </w:r>
      <w:r>
        <w:rPr>
          <w:bCs/>
          <w:color w:val="000000"/>
          <w:sz w:val="28"/>
          <w:szCs w:val="28"/>
        </w:rPr>
        <w:t>в</w:t>
      </w:r>
      <w:proofErr w:type="spellEnd"/>
      <w:r w:rsidRPr="00731E45">
        <w:rPr>
          <w:bCs/>
          <w:color w:val="000000"/>
          <w:sz w:val="28"/>
          <w:szCs w:val="28"/>
        </w:rPr>
        <w:t xml:space="preserve"> </w:t>
      </w:r>
      <w:r>
        <w:rPr>
          <w:bCs/>
          <w:color w:val="000000"/>
          <w:sz w:val="28"/>
          <w:szCs w:val="28"/>
        </w:rPr>
        <w:t>А</w:t>
      </w:r>
      <w:r w:rsidRPr="00731E45">
        <w:rPr>
          <w:bCs/>
          <w:color w:val="000000"/>
          <w:sz w:val="28"/>
          <w:szCs w:val="28"/>
        </w:rPr>
        <w:t>.В.</w:t>
      </w:r>
      <w:r w:rsidRPr="00731E45">
        <w:rPr>
          <w:bCs/>
          <w:color w:val="FF0000"/>
          <w:sz w:val="28"/>
          <w:szCs w:val="28"/>
        </w:rPr>
        <w:tab/>
      </w:r>
      <w:r w:rsidRPr="00731E45">
        <w:rPr>
          <w:bCs/>
          <w:sz w:val="28"/>
          <w:szCs w:val="28"/>
        </w:rPr>
        <w:t>__________</w:t>
      </w:r>
    </w:p>
    <w:p w14:paraId="1D3C820E" w14:textId="77777777" w:rsidR="00B80C67" w:rsidRPr="00731E45" w:rsidRDefault="00B80C67" w:rsidP="00B80C67">
      <w:pPr>
        <w:tabs>
          <w:tab w:val="left" w:leader="underscore" w:pos="7371"/>
          <w:tab w:val="left" w:pos="7513"/>
          <w:tab w:val="left" w:leader="underscore" w:pos="8903"/>
        </w:tabs>
        <w:spacing w:before="240" w:line="240" w:lineRule="auto"/>
        <w:rPr>
          <w:bCs/>
          <w:sz w:val="28"/>
          <w:szCs w:val="28"/>
        </w:rPr>
      </w:pPr>
      <w:r w:rsidRPr="00731E45">
        <w:rPr>
          <w:bCs/>
          <w:sz w:val="28"/>
          <w:szCs w:val="28"/>
        </w:rPr>
        <w:t>Рецензент:</w:t>
      </w:r>
    </w:p>
    <w:p w14:paraId="355613FA" w14:textId="77777777" w:rsidR="00B80C67" w:rsidRDefault="00B80C67" w:rsidP="00B80C67">
      <w:pPr>
        <w:tabs>
          <w:tab w:val="left" w:pos="7513"/>
        </w:tabs>
        <w:spacing w:line="240" w:lineRule="auto"/>
        <w:ind w:left="708"/>
        <w:rPr>
          <w:bCs/>
          <w:color w:val="FF0000"/>
          <w:sz w:val="28"/>
          <w:szCs w:val="28"/>
        </w:rPr>
      </w:pPr>
    </w:p>
    <w:p w14:paraId="42491CD6" w14:textId="77777777" w:rsidR="00B80C67" w:rsidRPr="00731E45" w:rsidRDefault="00B80C67" w:rsidP="00B80C67">
      <w:pPr>
        <w:tabs>
          <w:tab w:val="left" w:pos="7513"/>
        </w:tabs>
        <w:spacing w:line="240" w:lineRule="auto"/>
        <w:ind w:left="708"/>
        <w:rPr>
          <w:bCs/>
          <w:sz w:val="28"/>
          <w:szCs w:val="28"/>
        </w:rPr>
      </w:pPr>
      <w:r w:rsidRPr="00731E45">
        <w:rPr>
          <w:bCs/>
          <w:color w:val="FF0000"/>
          <w:sz w:val="28"/>
          <w:szCs w:val="28"/>
        </w:rPr>
        <w:tab/>
      </w:r>
      <w:r w:rsidRPr="00731E45">
        <w:rPr>
          <w:bCs/>
          <w:sz w:val="28"/>
          <w:szCs w:val="28"/>
        </w:rPr>
        <w:t>__________</w:t>
      </w:r>
    </w:p>
    <w:p w14:paraId="09E40E5E" w14:textId="77777777" w:rsidR="00B80C67" w:rsidRPr="00731E45" w:rsidRDefault="00B80C67" w:rsidP="00B80C67">
      <w:pPr>
        <w:tabs>
          <w:tab w:val="left" w:pos="330"/>
        </w:tabs>
        <w:spacing w:line="240" w:lineRule="auto"/>
        <w:ind w:left="4536"/>
        <w:rPr>
          <w:sz w:val="28"/>
          <w:szCs w:val="28"/>
        </w:rPr>
      </w:pPr>
    </w:p>
    <w:p w14:paraId="0D07F0B6" w14:textId="77777777" w:rsidR="00B80C67" w:rsidRPr="00731E45" w:rsidRDefault="00B80C67" w:rsidP="00B80C67">
      <w:pPr>
        <w:tabs>
          <w:tab w:val="left" w:pos="330"/>
        </w:tabs>
        <w:spacing w:line="240" w:lineRule="auto"/>
        <w:ind w:left="4536"/>
        <w:rPr>
          <w:sz w:val="28"/>
          <w:szCs w:val="28"/>
        </w:rPr>
      </w:pPr>
    </w:p>
    <w:p w14:paraId="04AA3151" w14:textId="77777777" w:rsidR="00B80C67" w:rsidRPr="00731E45" w:rsidRDefault="00B80C67" w:rsidP="00B80C67">
      <w:pPr>
        <w:tabs>
          <w:tab w:val="left" w:pos="330"/>
        </w:tabs>
        <w:spacing w:line="240" w:lineRule="auto"/>
        <w:ind w:left="4536"/>
        <w:rPr>
          <w:sz w:val="28"/>
          <w:szCs w:val="28"/>
        </w:rPr>
      </w:pPr>
      <w:r w:rsidRPr="00731E45">
        <w:rPr>
          <w:sz w:val="28"/>
          <w:szCs w:val="28"/>
        </w:rPr>
        <w:t>Засвідчую, що у цій магістерській дисертації немає запозичень з праць інших авторів без відповідних посилань.</w:t>
      </w:r>
    </w:p>
    <w:p w14:paraId="10329093" w14:textId="77777777" w:rsidR="00E91850" w:rsidRDefault="00B80C67" w:rsidP="00B80C67">
      <w:pPr>
        <w:tabs>
          <w:tab w:val="left" w:pos="330"/>
        </w:tabs>
        <w:spacing w:line="240" w:lineRule="auto"/>
        <w:ind w:left="4536"/>
        <w:rPr>
          <w:sz w:val="28"/>
          <w:szCs w:val="28"/>
        </w:rPr>
        <w:sectPr w:rsidR="00E91850" w:rsidSect="00E91850">
          <w:headerReference w:type="even" r:id="rId8"/>
          <w:headerReference w:type="default" r:id="rId9"/>
          <w:footerReference w:type="default" r:id="rId10"/>
          <w:footerReference w:type="first" r:id="rId11"/>
          <w:pgSz w:w="11906" w:h="16838"/>
          <w:pgMar w:top="1134" w:right="851" w:bottom="1134" w:left="1701" w:header="709" w:footer="709" w:gutter="0"/>
          <w:cols w:space="708"/>
          <w:docGrid w:linePitch="360"/>
        </w:sectPr>
      </w:pPr>
      <w:r w:rsidRPr="00731E45">
        <w:rPr>
          <w:sz w:val="28"/>
          <w:szCs w:val="28"/>
        </w:rPr>
        <w:t>Студент ____________</w:t>
      </w:r>
    </w:p>
    <w:p w14:paraId="7EE107F4" w14:textId="77777777" w:rsidR="000E3D54" w:rsidRPr="00420645" w:rsidRDefault="000E3D54" w:rsidP="00B80C67">
      <w:pPr>
        <w:spacing w:line="240" w:lineRule="auto"/>
        <w:jc w:val="center"/>
        <w:rPr>
          <w:sz w:val="28"/>
          <w:szCs w:val="28"/>
          <w:lang w:val="ru-RU"/>
        </w:rPr>
      </w:pPr>
    </w:p>
    <w:p w14:paraId="19FB1075" w14:textId="77777777" w:rsidR="00B80C67" w:rsidRPr="00731E45" w:rsidRDefault="00B80C67" w:rsidP="00B80C67">
      <w:pPr>
        <w:spacing w:line="240" w:lineRule="auto"/>
        <w:jc w:val="center"/>
        <w:rPr>
          <w:sz w:val="28"/>
          <w:szCs w:val="28"/>
        </w:rPr>
      </w:pPr>
      <w:r w:rsidRPr="00731E45">
        <w:rPr>
          <w:sz w:val="28"/>
          <w:szCs w:val="28"/>
        </w:rPr>
        <w:t>Київ – 20</w:t>
      </w:r>
      <w:r w:rsidR="00662584">
        <w:rPr>
          <w:color w:val="000000"/>
          <w:sz w:val="28"/>
          <w:szCs w:val="28"/>
          <w:lang w:val="ru-RU"/>
        </w:rPr>
        <w:t>21</w:t>
      </w:r>
      <w:r w:rsidRPr="00731E45">
        <w:rPr>
          <w:sz w:val="28"/>
          <w:szCs w:val="28"/>
        </w:rPr>
        <w:t xml:space="preserve"> року</w:t>
      </w:r>
    </w:p>
    <w:p w14:paraId="4FB312DF" w14:textId="77777777" w:rsidR="00B80C67" w:rsidRPr="00731E45" w:rsidRDefault="00B80C67" w:rsidP="00B80C67">
      <w:pPr>
        <w:spacing w:line="360" w:lineRule="auto"/>
        <w:jc w:val="center"/>
        <w:rPr>
          <w:b/>
          <w:bCs/>
          <w:sz w:val="28"/>
          <w:szCs w:val="28"/>
        </w:rPr>
      </w:pPr>
    </w:p>
    <w:p w14:paraId="23E7E1F6" w14:textId="77777777" w:rsidR="00B80C67" w:rsidRPr="00731E45" w:rsidRDefault="00B80C67" w:rsidP="00B80C67">
      <w:pPr>
        <w:spacing w:line="240" w:lineRule="auto"/>
        <w:jc w:val="center"/>
        <w:rPr>
          <w:b/>
          <w:bCs/>
          <w:sz w:val="28"/>
          <w:szCs w:val="28"/>
        </w:rPr>
      </w:pPr>
      <w:r w:rsidRPr="00731E45">
        <w:rPr>
          <w:b/>
          <w:bCs/>
          <w:sz w:val="28"/>
          <w:szCs w:val="28"/>
        </w:rPr>
        <w:t>Національний технічний університет України</w:t>
      </w:r>
    </w:p>
    <w:p w14:paraId="11D451E4" w14:textId="77777777" w:rsidR="00B80C67" w:rsidRPr="00731E45" w:rsidRDefault="00B80C67" w:rsidP="00B80C67">
      <w:pPr>
        <w:spacing w:line="240" w:lineRule="auto"/>
        <w:jc w:val="center"/>
        <w:rPr>
          <w:b/>
          <w:bCs/>
          <w:sz w:val="28"/>
          <w:szCs w:val="28"/>
        </w:rPr>
      </w:pPr>
      <w:r w:rsidRPr="00731E45">
        <w:rPr>
          <w:b/>
          <w:bCs/>
          <w:sz w:val="28"/>
          <w:szCs w:val="28"/>
        </w:rPr>
        <w:t xml:space="preserve">«Київський </w:t>
      </w:r>
      <w:r w:rsidR="00AF1B00" w:rsidRPr="00731E45">
        <w:rPr>
          <w:b/>
          <w:bCs/>
          <w:sz w:val="28"/>
          <w:szCs w:val="28"/>
        </w:rPr>
        <w:t xml:space="preserve">політехнічний інститут імені </w:t>
      </w:r>
      <w:proofErr w:type="spellStart"/>
      <w:r w:rsidR="00AF1B00" w:rsidRPr="00731E45">
        <w:rPr>
          <w:b/>
          <w:bCs/>
          <w:sz w:val="28"/>
          <w:szCs w:val="28"/>
        </w:rPr>
        <w:t>ігоря</w:t>
      </w:r>
      <w:proofErr w:type="spellEnd"/>
      <w:r w:rsidR="00AF1B00" w:rsidRPr="00731E45">
        <w:rPr>
          <w:b/>
          <w:bCs/>
          <w:sz w:val="28"/>
          <w:szCs w:val="28"/>
        </w:rPr>
        <w:t xml:space="preserve"> </w:t>
      </w:r>
      <w:proofErr w:type="spellStart"/>
      <w:r w:rsidR="00AF1B00" w:rsidRPr="00731E45">
        <w:rPr>
          <w:b/>
          <w:bCs/>
          <w:sz w:val="28"/>
          <w:szCs w:val="28"/>
        </w:rPr>
        <w:t>сікорського</w:t>
      </w:r>
      <w:proofErr w:type="spellEnd"/>
      <w:r w:rsidR="00AF1B00" w:rsidRPr="00731E45">
        <w:rPr>
          <w:b/>
          <w:bCs/>
          <w:sz w:val="28"/>
          <w:szCs w:val="28"/>
        </w:rPr>
        <w:t>»</w:t>
      </w:r>
    </w:p>
    <w:p w14:paraId="19566229" w14:textId="77777777" w:rsidR="00B80C67" w:rsidRPr="00731E45" w:rsidRDefault="00AF1B00" w:rsidP="00B80C67">
      <w:pPr>
        <w:tabs>
          <w:tab w:val="left" w:leader="underscore" w:pos="9356"/>
        </w:tabs>
        <w:spacing w:line="240" w:lineRule="auto"/>
        <w:jc w:val="center"/>
        <w:rPr>
          <w:b/>
          <w:sz w:val="28"/>
          <w:szCs w:val="28"/>
        </w:rPr>
      </w:pPr>
      <w:r w:rsidRPr="00731E45">
        <w:rPr>
          <w:b/>
          <w:sz w:val="28"/>
          <w:szCs w:val="28"/>
        </w:rPr>
        <w:t xml:space="preserve">інститут енергозбереження та </w:t>
      </w:r>
      <w:proofErr w:type="spellStart"/>
      <w:r w:rsidRPr="00731E45">
        <w:rPr>
          <w:b/>
          <w:sz w:val="28"/>
          <w:szCs w:val="28"/>
        </w:rPr>
        <w:t>енергоменеджменту</w:t>
      </w:r>
      <w:proofErr w:type="spellEnd"/>
    </w:p>
    <w:p w14:paraId="22007991" w14:textId="77777777" w:rsidR="00B80C67" w:rsidRPr="00731E45" w:rsidRDefault="00AF1B00" w:rsidP="00B80C67">
      <w:pPr>
        <w:tabs>
          <w:tab w:val="left" w:leader="underscore" w:pos="8903"/>
          <w:tab w:val="left" w:leader="underscore" w:pos="9631"/>
        </w:tabs>
        <w:spacing w:line="240" w:lineRule="auto"/>
        <w:jc w:val="center"/>
        <w:rPr>
          <w:b/>
          <w:sz w:val="28"/>
          <w:szCs w:val="28"/>
        </w:rPr>
      </w:pPr>
      <w:r w:rsidRPr="00731E45">
        <w:rPr>
          <w:b/>
          <w:sz w:val="28"/>
          <w:szCs w:val="28"/>
        </w:rPr>
        <w:t>кафедра автоматизації електротехнічни</w:t>
      </w:r>
      <w:r>
        <w:rPr>
          <w:b/>
          <w:sz w:val="28"/>
          <w:szCs w:val="28"/>
        </w:rPr>
        <w:t xml:space="preserve">х і </w:t>
      </w:r>
      <w:proofErr w:type="spellStart"/>
      <w:r>
        <w:rPr>
          <w:b/>
          <w:sz w:val="28"/>
          <w:szCs w:val="28"/>
        </w:rPr>
        <w:t>мехатронних</w:t>
      </w:r>
      <w:proofErr w:type="spellEnd"/>
      <w:r w:rsidRPr="00731E45">
        <w:rPr>
          <w:b/>
          <w:sz w:val="28"/>
          <w:szCs w:val="28"/>
        </w:rPr>
        <w:t xml:space="preserve"> комплекс</w:t>
      </w:r>
      <w:r>
        <w:rPr>
          <w:b/>
          <w:sz w:val="28"/>
          <w:szCs w:val="28"/>
        </w:rPr>
        <w:t>ів</w:t>
      </w:r>
    </w:p>
    <w:p w14:paraId="07446BC6" w14:textId="77777777" w:rsidR="00B80C67" w:rsidRPr="00731E45" w:rsidRDefault="00B80C67" w:rsidP="00B80C67">
      <w:pPr>
        <w:tabs>
          <w:tab w:val="left" w:leader="underscore" w:pos="8903"/>
          <w:tab w:val="left" w:leader="underscore" w:pos="9631"/>
        </w:tabs>
        <w:spacing w:line="240" w:lineRule="auto"/>
        <w:jc w:val="center"/>
        <w:rPr>
          <w:sz w:val="28"/>
          <w:szCs w:val="28"/>
        </w:rPr>
      </w:pPr>
    </w:p>
    <w:p w14:paraId="66E731F7" w14:textId="77777777" w:rsidR="00B80C67" w:rsidRPr="00731E45" w:rsidRDefault="00B80C67" w:rsidP="00B80C67">
      <w:pPr>
        <w:spacing w:line="240" w:lineRule="auto"/>
        <w:rPr>
          <w:sz w:val="28"/>
          <w:szCs w:val="28"/>
        </w:rPr>
      </w:pPr>
      <w:r w:rsidRPr="00731E45">
        <w:rPr>
          <w:sz w:val="28"/>
          <w:szCs w:val="28"/>
        </w:rPr>
        <w:t>Рівень вищої освіти – другий (магістерський) за освітньо-професійною програмою</w:t>
      </w:r>
    </w:p>
    <w:p w14:paraId="4E74C2EC" w14:textId="77777777" w:rsidR="00B80C67" w:rsidRPr="00731E45" w:rsidRDefault="00B80C67" w:rsidP="00B80C67">
      <w:pPr>
        <w:spacing w:line="240" w:lineRule="auto"/>
        <w:rPr>
          <w:sz w:val="28"/>
          <w:szCs w:val="28"/>
        </w:rPr>
      </w:pPr>
      <w:r w:rsidRPr="00731E45">
        <w:rPr>
          <w:sz w:val="28"/>
          <w:szCs w:val="28"/>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14:paraId="7066AAAD" w14:textId="77777777" w:rsidR="00B80C67" w:rsidRPr="00731E45" w:rsidRDefault="00B80C67" w:rsidP="00B80C67">
      <w:pPr>
        <w:tabs>
          <w:tab w:val="left" w:leader="underscore" w:pos="8931"/>
        </w:tabs>
        <w:spacing w:before="120" w:line="240" w:lineRule="auto"/>
        <w:ind w:left="539" w:hanging="539"/>
        <w:rPr>
          <w:sz w:val="28"/>
          <w:szCs w:val="28"/>
        </w:rPr>
      </w:pPr>
    </w:p>
    <w:p w14:paraId="2DAEB1F9" w14:textId="77777777" w:rsidR="00B80C67" w:rsidRPr="00731E45" w:rsidRDefault="00B80C67" w:rsidP="00B80C67">
      <w:pPr>
        <w:spacing w:before="120" w:line="240" w:lineRule="auto"/>
        <w:ind w:left="5387"/>
        <w:rPr>
          <w:bCs/>
          <w:sz w:val="28"/>
          <w:szCs w:val="28"/>
        </w:rPr>
      </w:pPr>
      <w:r w:rsidRPr="00731E45">
        <w:rPr>
          <w:bCs/>
          <w:sz w:val="28"/>
          <w:szCs w:val="28"/>
        </w:rPr>
        <w:t>ЗАТВЕРДЖУЮ</w:t>
      </w:r>
    </w:p>
    <w:p w14:paraId="21EE7281" w14:textId="77777777" w:rsidR="00B80C67" w:rsidRPr="00731E45" w:rsidRDefault="00B80C67" w:rsidP="00B80C67">
      <w:pPr>
        <w:spacing w:before="120" w:line="240" w:lineRule="auto"/>
        <w:ind w:left="5387"/>
        <w:rPr>
          <w:bCs/>
          <w:sz w:val="28"/>
          <w:szCs w:val="28"/>
        </w:rPr>
      </w:pPr>
      <w:r w:rsidRPr="00731E45">
        <w:rPr>
          <w:bCs/>
          <w:sz w:val="28"/>
          <w:szCs w:val="28"/>
        </w:rPr>
        <w:t>Завідувач кафедри</w:t>
      </w:r>
    </w:p>
    <w:p w14:paraId="53AB788F" w14:textId="77777777" w:rsidR="00B80C67" w:rsidRPr="00731E45" w:rsidRDefault="00B80C67" w:rsidP="00B80C67">
      <w:pPr>
        <w:spacing w:before="120" w:line="240" w:lineRule="auto"/>
        <w:ind w:left="5387"/>
        <w:rPr>
          <w:sz w:val="28"/>
          <w:szCs w:val="28"/>
        </w:rPr>
      </w:pPr>
      <w:r w:rsidRPr="00731E45">
        <w:rPr>
          <w:sz w:val="28"/>
          <w:szCs w:val="28"/>
        </w:rPr>
        <w:t xml:space="preserve">__________ В.П., </w:t>
      </w:r>
      <w:proofErr w:type="spellStart"/>
      <w:r w:rsidRPr="00731E45">
        <w:rPr>
          <w:sz w:val="28"/>
          <w:szCs w:val="28"/>
        </w:rPr>
        <w:t>Розен</w:t>
      </w:r>
      <w:proofErr w:type="spellEnd"/>
    </w:p>
    <w:p w14:paraId="743CDA8A" w14:textId="77777777" w:rsidR="00B80C67" w:rsidRPr="00731E45" w:rsidRDefault="00B80C67" w:rsidP="00B80C67">
      <w:pPr>
        <w:spacing w:before="120" w:line="240" w:lineRule="auto"/>
        <w:ind w:left="5387"/>
        <w:rPr>
          <w:sz w:val="28"/>
          <w:szCs w:val="28"/>
        </w:rPr>
      </w:pPr>
      <w:r w:rsidRPr="00731E45">
        <w:rPr>
          <w:sz w:val="28"/>
          <w:szCs w:val="28"/>
        </w:rPr>
        <w:t>«___»_____________20__ р.</w:t>
      </w:r>
    </w:p>
    <w:p w14:paraId="5D98E31B" w14:textId="77777777" w:rsidR="00B80C67" w:rsidRPr="00731E45" w:rsidRDefault="00B80C67" w:rsidP="00B80C67">
      <w:pPr>
        <w:spacing w:before="120" w:line="240" w:lineRule="auto"/>
        <w:rPr>
          <w:b/>
          <w:bCs/>
          <w:sz w:val="28"/>
          <w:szCs w:val="28"/>
        </w:rPr>
      </w:pPr>
    </w:p>
    <w:p w14:paraId="4D4D7021" w14:textId="77777777" w:rsidR="00B80C67" w:rsidRPr="00731E45" w:rsidRDefault="00B80C67" w:rsidP="00B80C67">
      <w:pPr>
        <w:tabs>
          <w:tab w:val="left" w:pos="720"/>
          <w:tab w:val="left" w:pos="1440"/>
          <w:tab w:val="left" w:pos="1620"/>
        </w:tabs>
        <w:spacing w:before="120" w:line="240" w:lineRule="auto"/>
        <w:ind w:left="540" w:hanging="540"/>
        <w:jc w:val="center"/>
        <w:rPr>
          <w:b/>
          <w:bCs/>
          <w:sz w:val="28"/>
          <w:szCs w:val="28"/>
        </w:rPr>
      </w:pPr>
      <w:r w:rsidRPr="00731E45">
        <w:rPr>
          <w:b/>
          <w:bCs/>
          <w:sz w:val="28"/>
          <w:szCs w:val="28"/>
        </w:rPr>
        <w:t>ЗАВДАННЯ</w:t>
      </w:r>
    </w:p>
    <w:p w14:paraId="2ED37C5A" w14:textId="77777777" w:rsidR="00B80C67" w:rsidRPr="00731E45" w:rsidRDefault="00B80C67" w:rsidP="00B80C67">
      <w:pPr>
        <w:tabs>
          <w:tab w:val="left" w:pos="720"/>
          <w:tab w:val="left" w:pos="1440"/>
          <w:tab w:val="left" w:pos="1620"/>
        </w:tabs>
        <w:spacing w:line="240" w:lineRule="auto"/>
        <w:ind w:left="539" w:hanging="539"/>
        <w:jc w:val="center"/>
        <w:rPr>
          <w:b/>
          <w:bCs/>
          <w:sz w:val="28"/>
          <w:szCs w:val="28"/>
        </w:rPr>
      </w:pPr>
      <w:r w:rsidRPr="00731E45">
        <w:rPr>
          <w:b/>
          <w:bCs/>
          <w:sz w:val="28"/>
          <w:szCs w:val="28"/>
        </w:rPr>
        <w:t>на магістерську дисертацію студенту</w:t>
      </w:r>
    </w:p>
    <w:p w14:paraId="025664C9" w14:textId="77777777" w:rsidR="00B80C67" w:rsidRPr="00731E45" w:rsidRDefault="00B80C67" w:rsidP="00B80C67">
      <w:pPr>
        <w:tabs>
          <w:tab w:val="left" w:pos="720"/>
          <w:tab w:val="left" w:pos="1440"/>
          <w:tab w:val="left" w:pos="1620"/>
        </w:tabs>
        <w:spacing w:before="120" w:line="240" w:lineRule="auto"/>
        <w:ind w:left="539" w:hanging="539"/>
        <w:jc w:val="center"/>
        <w:rPr>
          <w:b/>
          <w:bCs/>
          <w:color w:val="000000"/>
          <w:sz w:val="28"/>
          <w:szCs w:val="28"/>
        </w:rPr>
      </w:pPr>
      <w:proofErr w:type="spellStart"/>
      <w:r>
        <w:rPr>
          <w:b/>
          <w:bCs/>
          <w:color w:val="000000"/>
          <w:sz w:val="28"/>
          <w:szCs w:val="28"/>
        </w:rPr>
        <w:t>Дженчако</w:t>
      </w:r>
      <w:proofErr w:type="spellEnd"/>
      <w:r>
        <w:rPr>
          <w:b/>
          <w:bCs/>
          <w:color w:val="000000"/>
          <w:sz w:val="28"/>
          <w:szCs w:val="28"/>
        </w:rPr>
        <w:t xml:space="preserve"> Данило Костянтинович</w:t>
      </w:r>
    </w:p>
    <w:p w14:paraId="47652F90" w14:textId="77777777" w:rsidR="00B80C67" w:rsidRDefault="00B80C67" w:rsidP="00B80C67">
      <w:pPr>
        <w:tabs>
          <w:tab w:val="left" w:leader="underscore" w:pos="9356"/>
        </w:tabs>
        <w:spacing w:line="240" w:lineRule="auto"/>
        <w:rPr>
          <w:sz w:val="28"/>
          <w:szCs w:val="28"/>
        </w:rPr>
      </w:pPr>
    </w:p>
    <w:p w14:paraId="0FDE782A" w14:textId="77777777" w:rsidR="00B80C67" w:rsidRDefault="00B80C67" w:rsidP="00B80C67">
      <w:pPr>
        <w:tabs>
          <w:tab w:val="left" w:leader="underscore" w:pos="9356"/>
        </w:tabs>
        <w:spacing w:line="240" w:lineRule="auto"/>
        <w:rPr>
          <w:sz w:val="28"/>
          <w:szCs w:val="28"/>
        </w:rPr>
      </w:pPr>
      <w:r w:rsidRPr="00731E45">
        <w:rPr>
          <w:sz w:val="28"/>
          <w:szCs w:val="28"/>
        </w:rPr>
        <w:t>1. Тема дисертації «</w:t>
      </w:r>
      <w:r w:rsidR="00AF1B00" w:rsidRPr="00AF1B00">
        <w:rPr>
          <w:sz w:val="28"/>
          <w:szCs w:val="28"/>
        </w:rPr>
        <w:t>Програмне керування електроприводом переміщення механізму різання гофрованого картону</w:t>
      </w:r>
      <w:r w:rsidR="00AF1B00">
        <w:rPr>
          <w:sz w:val="28"/>
          <w:szCs w:val="28"/>
        </w:rPr>
        <w:t xml:space="preserve">» </w:t>
      </w:r>
      <w:r w:rsidRPr="00731E45">
        <w:rPr>
          <w:sz w:val="28"/>
          <w:szCs w:val="28"/>
        </w:rPr>
        <w:t xml:space="preserve">науковий керівник дисертації  </w:t>
      </w:r>
      <w:proofErr w:type="spellStart"/>
      <w:r>
        <w:rPr>
          <w:color w:val="000000"/>
          <w:sz w:val="28"/>
          <w:szCs w:val="28"/>
        </w:rPr>
        <w:t>Торопов</w:t>
      </w:r>
      <w:proofErr w:type="spellEnd"/>
      <w:r>
        <w:rPr>
          <w:color w:val="000000"/>
          <w:sz w:val="28"/>
          <w:szCs w:val="28"/>
        </w:rPr>
        <w:t xml:space="preserve"> Антон Валерійович</w:t>
      </w:r>
      <w:r w:rsidRPr="00731E45">
        <w:rPr>
          <w:color w:val="000000"/>
          <w:sz w:val="28"/>
          <w:szCs w:val="28"/>
        </w:rPr>
        <w:t xml:space="preserve">, </w:t>
      </w:r>
      <w:r>
        <w:rPr>
          <w:color w:val="000000"/>
          <w:sz w:val="28"/>
          <w:szCs w:val="28"/>
        </w:rPr>
        <w:t>доцент</w:t>
      </w:r>
      <w:r w:rsidRPr="00731E45">
        <w:rPr>
          <w:sz w:val="28"/>
          <w:szCs w:val="28"/>
        </w:rPr>
        <w:t>, затверджені наказом по університету від «___»_________20__ р. №_____</w:t>
      </w:r>
    </w:p>
    <w:p w14:paraId="64B4AD5C" w14:textId="77777777" w:rsidR="00B80C67" w:rsidRPr="00731E45" w:rsidRDefault="00B80C67" w:rsidP="00B80C67">
      <w:pPr>
        <w:tabs>
          <w:tab w:val="left" w:leader="underscore" w:pos="9356"/>
        </w:tabs>
        <w:spacing w:line="240" w:lineRule="auto"/>
        <w:rPr>
          <w:sz w:val="28"/>
          <w:szCs w:val="28"/>
        </w:rPr>
      </w:pPr>
    </w:p>
    <w:p w14:paraId="026B94EB" w14:textId="77777777" w:rsidR="00B80C67" w:rsidRPr="00731E45" w:rsidRDefault="00B80C67" w:rsidP="00B80C67">
      <w:pPr>
        <w:tabs>
          <w:tab w:val="left" w:leader="underscore" w:pos="9356"/>
        </w:tabs>
        <w:spacing w:line="240" w:lineRule="auto"/>
        <w:rPr>
          <w:sz w:val="28"/>
          <w:szCs w:val="28"/>
        </w:rPr>
      </w:pPr>
      <w:r>
        <w:rPr>
          <w:sz w:val="28"/>
          <w:szCs w:val="28"/>
        </w:rPr>
        <w:t xml:space="preserve">2. Термін подання студентом дисертації </w:t>
      </w:r>
    </w:p>
    <w:p w14:paraId="743C9D76" w14:textId="77777777" w:rsidR="00B80C67" w:rsidRDefault="00B80C67" w:rsidP="00B80C67">
      <w:pPr>
        <w:tabs>
          <w:tab w:val="left" w:leader="underscore" w:pos="9356"/>
        </w:tabs>
        <w:spacing w:line="240" w:lineRule="auto"/>
        <w:rPr>
          <w:sz w:val="28"/>
          <w:szCs w:val="28"/>
        </w:rPr>
      </w:pPr>
    </w:p>
    <w:p w14:paraId="5471AA82" w14:textId="77777777" w:rsidR="00B80C67" w:rsidRPr="00731E45" w:rsidRDefault="00B80C67" w:rsidP="00B80C67">
      <w:pPr>
        <w:tabs>
          <w:tab w:val="left" w:leader="underscore" w:pos="9356"/>
        </w:tabs>
        <w:spacing w:line="240" w:lineRule="auto"/>
        <w:rPr>
          <w:sz w:val="28"/>
          <w:szCs w:val="28"/>
        </w:rPr>
      </w:pPr>
      <w:r w:rsidRPr="00731E45">
        <w:rPr>
          <w:sz w:val="28"/>
          <w:szCs w:val="28"/>
        </w:rPr>
        <w:t xml:space="preserve">3. </w:t>
      </w:r>
      <w:r w:rsidRPr="00731E45">
        <w:rPr>
          <w:bCs/>
          <w:sz w:val="28"/>
          <w:szCs w:val="28"/>
        </w:rPr>
        <w:t>Об’єкт дослідження:</w:t>
      </w:r>
      <w:r>
        <w:rPr>
          <w:sz w:val="24"/>
        </w:rPr>
        <w:t xml:space="preserve"> є </w:t>
      </w:r>
      <w:r>
        <w:rPr>
          <w:sz w:val="28"/>
          <w:szCs w:val="28"/>
        </w:rPr>
        <w:t>р</w:t>
      </w:r>
      <w:r w:rsidRPr="004369A6">
        <w:rPr>
          <w:sz w:val="28"/>
          <w:szCs w:val="28"/>
        </w:rPr>
        <w:t>озроб</w:t>
      </w:r>
      <w:r>
        <w:rPr>
          <w:sz w:val="28"/>
          <w:szCs w:val="28"/>
        </w:rPr>
        <w:t>ка</w:t>
      </w:r>
      <w:r w:rsidRPr="004369A6">
        <w:rPr>
          <w:sz w:val="28"/>
          <w:szCs w:val="28"/>
        </w:rPr>
        <w:t xml:space="preserve"> алгоритм</w:t>
      </w:r>
      <w:r>
        <w:rPr>
          <w:sz w:val="28"/>
          <w:szCs w:val="28"/>
        </w:rPr>
        <w:t>у</w:t>
      </w:r>
      <w:r w:rsidRPr="004369A6">
        <w:rPr>
          <w:sz w:val="28"/>
          <w:szCs w:val="28"/>
        </w:rPr>
        <w:t xml:space="preserve"> формування </w:t>
      </w:r>
      <w:r w:rsidR="000E3D54" w:rsidRPr="000E3D54">
        <w:rPr>
          <w:sz w:val="28"/>
          <w:szCs w:val="28"/>
        </w:rPr>
        <w:t xml:space="preserve"> </w:t>
      </w:r>
      <w:r w:rsidR="000E3D54">
        <w:rPr>
          <w:sz w:val="28"/>
          <w:szCs w:val="28"/>
        </w:rPr>
        <w:t xml:space="preserve">вихідного сигналу </w:t>
      </w:r>
      <w:proofErr w:type="spellStart"/>
      <w:r w:rsidRPr="004369A6">
        <w:rPr>
          <w:sz w:val="28"/>
          <w:szCs w:val="28"/>
        </w:rPr>
        <w:t>задатчика</w:t>
      </w:r>
      <w:proofErr w:type="spellEnd"/>
      <w:r w:rsidRPr="004369A6">
        <w:rPr>
          <w:sz w:val="28"/>
          <w:szCs w:val="28"/>
        </w:rPr>
        <w:t xml:space="preserve"> інтенсивності другого порядку для реалізації на базі </w:t>
      </w:r>
      <w:proofErr w:type="spellStart"/>
      <w:r w:rsidR="000E3D54">
        <w:rPr>
          <w:sz w:val="28"/>
          <w:szCs w:val="28"/>
        </w:rPr>
        <w:t>контроллера</w:t>
      </w:r>
      <w:proofErr w:type="spellEnd"/>
      <w:r w:rsidR="000E3D54">
        <w:rPr>
          <w:sz w:val="28"/>
          <w:szCs w:val="28"/>
        </w:rPr>
        <w:t xml:space="preserve"> на мові С++</w:t>
      </w:r>
      <w:r w:rsidRPr="00731E45">
        <w:rPr>
          <w:sz w:val="28"/>
          <w:szCs w:val="28"/>
        </w:rPr>
        <w:t>.</w:t>
      </w:r>
    </w:p>
    <w:p w14:paraId="27A72AB3" w14:textId="77777777" w:rsidR="00B80C67" w:rsidRDefault="00B80C67" w:rsidP="00B80C67">
      <w:pPr>
        <w:tabs>
          <w:tab w:val="left" w:leader="underscore" w:pos="9356"/>
        </w:tabs>
        <w:spacing w:line="240" w:lineRule="auto"/>
        <w:rPr>
          <w:sz w:val="28"/>
          <w:szCs w:val="28"/>
        </w:rPr>
      </w:pPr>
    </w:p>
    <w:p w14:paraId="531DD6F7" w14:textId="77777777" w:rsidR="00B80C67" w:rsidRPr="00731E45" w:rsidRDefault="00B80C67" w:rsidP="00B80C67">
      <w:pPr>
        <w:tabs>
          <w:tab w:val="left" w:leader="underscore" w:pos="9356"/>
        </w:tabs>
        <w:spacing w:line="240" w:lineRule="auto"/>
        <w:rPr>
          <w:sz w:val="28"/>
          <w:szCs w:val="28"/>
        </w:rPr>
      </w:pPr>
      <w:r w:rsidRPr="00731E45">
        <w:rPr>
          <w:sz w:val="28"/>
          <w:szCs w:val="28"/>
        </w:rPr>
        <w:t xml:space="preserve">4. Перелік завдань, які потрібно розробити: провести аналіз сучасних систем керування </w:t>
      </w:r>
      <w:r>
        <w:rPr>
          <w:sz w:val="28"/>
          <w:szCs w:val="28"/>
        </w:rPr>
        <w:t xml:space="preserve">та </w:t>
      </w:r>
      <w:r w:rsidRPr="004369A6">
        <w:rPr>
          <w:sz w:val="28"/>
          <w:szCs w:val="28"/>
        </w:rPr>
        <w:t>систему програмного керування  для автоматизація системи різу гофрованого картону</w:t>
      </w:r>
    </w:p>
    <w:p w14:paraId="3ACC9593" w14:textId="77777777" w:rsidR="00B80C67" w:rsidRDefault="00B80C67" w:rsidP="00B80C67">
      <w:pPr>
        <w:tabs>
          <w:tab w:val="left" w:leader="underscore" w:pos="9356"/>
        </w:tabs>
        <w:spacing w:line="240" w:lineRule="auto"/>
        <w:rPr>
          <w:sz w:val="28"/>
          <w:szCs w:val="28"/>
        </w:rPr>
      </w:pPr>
    </w:p>
    <w:p w14:paraId="55930C0E" w14:textId="77777777" w:rsidR="00926C89" w:rsidRDefault="00B80C67" w:rsidP="00B80C67">
      <w:pPr>
        <w:tabs>
          <w:tab w:val="left" w:leader="underscore" w:pos="9356"/>
        </w:tabs>
        <w:spacing w:line="240" w:lineRule="auto"/>
        <w:rPr>
          <w:sz w:val="28"/>
          <w:szCs w:val="28"/>
        </w:rPr>
        <w:sectPr w:rsidR="00926C89" w:rsidSect="00E91850">
          <w:footerReference w:type="default" r:id="rId12"/>
          <w:type w:val="continuous"/>
          <w:pgSz w:w="11906" w:h="16838"/>
          <w:pgMar w:top="1134" w:right="851" w:bottom="1134" w:left="1701" w:header="709" w:footer="709" w:gutter="0"/>
          <w:cols w:space="708"/>
          <w:docGrid w:linePitch="360"/>
        </w:sectPr>
      </w:pPr>
      <w:r w:rsidRPr="00731E45">
        <w:rPr>
          <w:sz w:val="28"/>
          <w:szCs w:val="28"/>
        </w:rPr>
        <w:t>5.Орієнтовний перелік графічного (ілюстративного) матеріалу_____________</w:t>
      </w:r>
    </w:p>
    <w:p w14:paraId="05426542" w14:textId="77777777" w:rsidR="00E91850" w:rsidRDefault="00E91850" w:rsidP="00B80C67">
      <w:pPr>
        <w:tabs>
          <w:tab w:val="left" w:leader="underscore" w:pos="9356"/>
        </w:tabs>
        <w:spacing w:line="240" w:lineRule="auto"/>
        <w:rPr>
          <w:sz w:val="28"/>
          <w:szCs w:val="28"/>
        </w:rPr>
        <w:sectPr w:rsidR="00E91850" w:rsidSect="00E91850">
          <w:type w:val="continuous"/>
          <w:pgSz w:w="11906" w:h="16838"/>
          <w:pgMar w:top="1134" w:right="851" w:bottom="1134" w:left="1701" w:header="709" w:footer="709" w:gutter="0"/>
          <w:cols w:space="708"/>
          <w:docGrid w:linePitch="360"/>
        </w:sectPr>
      </w:pPr>
    </w:p>
    <w:p w14:paraId="5F33453B" w14:textId="77777777" w:rsidR="00B80C67" w:rsidRPr="00731E45" w:rsidRDefault="00B80C67" w:rsidP="00B80C67">
      <w:pPr>
        <w:tabs>
          <w:tab w:val="left" w:leader="underscore" w:pos="9356"/>
        </w:tabs>
        <w:spacing w:line="240" w:lineRule="auto"/>
        <w:rPr>
          <w:sz w:val="28"/>
          <w:szCs w:val="28"/>
        </w:rPr>
      </w:pPr>
    </w:p>
    <w:p w14:paraId="4CF3C15F" w14:textId="77777777" w:rsidR="00B80C67" w:rsidRDefault="00B80C67" w:rsidP="00B80C67">
      <w:pPr>
        <w:tabs>
          <w:tab w:val="left" w:leader="underscore" w:pos="9356"/>
        </w:tabs>
        <w:spacing w:line="240" w:lineRule="auto"/>
        <w:rPr>
          <w:sz w:val="28"/>
          <w:szCs w:val="28"/>
        </w:rPr>
      </w:pPr>
    </w:p>
    <w:p w14:paraId="3E4E4AA7" w14:textId="77777777" w:rsidR="00B80C67" w:rsidRPr="00731E45" w:rsidRDefault="00B80C67" w:rsidP="00B80C67">
      <w:pPr>
        <w:tabs>
          <w:tab w:val="left" w:leader="underscore" w:pos="9356"/>
        </w:tabs>
        <w:spacing w:line="240" w:lineRule="auto"/>
        <w:rPr>
          <w:sz w:val="28"/>
          <w:szCs w:val="28"/>
        </w:rPr>
      </w:pPr>
      <w:r w:rsidRPr="00731E45">
        <w:rPr>
          <w:sz w:val="28"/>
          <w:szCs w:val="28"/>
        </w:rPr>
        <w:lastRenderedPageBreak/>
        <w:t>6.Орієнтовний перелік публікацій_____________________________________</w:t>
      </w:r>
    </w:p>
    <w:p w14:paraId="5C92CD25" w14:textId="77777777" w:rsidR="00B80C67" w:rsidRDefault="00B80C67" w:rsidP="00B80C67">
      <w:pPr>
        <w:tabs>
          <w:tab w:val="left" w:pos="1440"/>
          <w:tab w:val="left" w:pos="1620"/>
          <w:tab w:val="left" w:pos="9356"/>
        </w:tabs>
        <w:spacing w:line="240" w:lineRule="auto"/>
        <w:ind w:right="-31"/>
        <w:rPr>
          <w:sz w:val="28"/>
          <w:szCs w:val="28"/>
        </w:rPr>
      </w:pPr>
    </w:p>
    <w:p w14:paraId="06D4F48A" w14:textId="77777777" w:rsidR="00B80C67" w:rsidRPr="00731E45" w:rsidRDefault="00B80C67" w:rsidP="00B80C67">
      <w:pPr>
        <w:tabs>
          <w:tab w:val="left" w:pos="1440"/>
          <w:tab w:val="left" w:pos="1620"/>
          <w:tab w:val="left" w:pos="9356"/>
        </w:tabs>
        <w:spacing w:line="240" w:lineRule="auto"/>
        <w:ind w:right="-31"/>
        <w:rPr>
          <w:sz w:val="28"/>
          <w:szCs w:val="28"/>
        </w:rPr>
      </w:pPr>
      <w:r w:rsidRPr="00731E45">
        <w:rPr>
          <w:sz w:val="28"/>
          <w:szCs w:val="28"/>
        </w:rPr>
        <w:t xml:space="preserve">7. </w:t>
      </w:r>
      <w:r w:rsidRPr="00731E45">
        <w:rPr>
          <w:bCs/>
          <w:sz w:val="28"/>
          <w:szCs w:val="28"/>
        </w:rPr>
        <w:t>Дата видачі завдання</w:t>
      </w:r>
      <w:r w:rsidRPr="00731E45">
        <w:rPr>
          <w:sz w:val="28"/>
          <w:szCs w:val="28"/>
          <w:u w:val="single"/>
        </w:rPr>
        <w:tab/>
      </w:r>
    </w:p>
    <w:p w14:paraId="32B5FB6B" w14:textId="77777777" w:rsidR="00B80C67" w:rsidRPr="00731E45" w:rsidRDefault="00B80C67" w:rsidP="00B80C67">
      <w:pPr>
        <w:spacing w:before="240" w:line="360" w:lineRule="auto"/>
        <w:jc w:val="center"/>
        <w:rPr>
          <w:sz w:val="28"/>
          <w:szCs w:val="28"/>
        </w:rPr>
      </w:pPr>
      <w:r w:rsidRPr="00731E45">
        <w:rPr>
          <w:bCs/>
          <w:sz w:val="28"/>
          <w:szCs w:val="28"/>
        </w:rPr>
        <w:t>Календарний план</w:t>
      </w:r>
    </w:p>
    <w:tbl>
      <w:tblPr>
        <w:tblW w:w="96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4614"/>
        <w:gridCol w:w="2799"/>
        <w:gridCol w:w="1346"/>
      </w:tblGrid>
      <w:tr w:rsidR="00B80C67" w:rsidRPr="00731E45" w14:paraId="71B22B26" w14:textId="77777777" w:rsidTr="00E17A98">
        <w:tc>
          <w:tcPr>
            <w:tcW w:w="851" w:type="dxa"/>
            <w:vAlign w:val="center"/>
          </w:tcPr>
          <w:p w14:paraId="0A7B14F0" w14:textId="77777777" w:rsidR="00B80C67" w:rsidRPr="00731E45" w:rsidRDefault="00B80C67" w:rsidP="007C20F5">
            <w:pPr>
              <w:spacing w:line="240" w:lineRule="auto"/>
              <w:jc w:val="center"/>
              <w:rPr>
                <w:sz w:val="28"/>
                <w:szCs w:val="28"/>
              </w:rPr>
            </w:pPr>
            <w:r w:rsidRPr="00731E45">
              <w:rPr>
                <w:sz w:val="28"/>
                <w:szCs w:val="28"/>
              </w:rPr>
              <w:t>№ з/п</w:t>
            </w:r>
          </w:p>
        </w:tc>
        <w:tc>
          <w:tcPr>
            <w:tcW w:w="4614" w:type="dxa"/>
            <w:vAlign w:val="center"/>
          </w:tcPr>
          <w:p w14:paraId="2EDEDF3B" w14:textId="77777777" w:rsidR="00B80C67" w:rsidRPr="00731E45" w:rsidRDefault="00B80C67" w:rsidP="007C20F5">
            <w:pPr>
              <w:spacing w:line="240" w:lineRule="auto"/>
              <w:jc w:val="center"/>
              <w:rPr>
                <w:sz w:val="28"/>
                <w:szCs w:val="28"/>
              </w:rPr>
            </w:pPr>
            <w:r w:rsidRPr="00731E45">
              <w:rPr>
                <w:sz w:val="28"/>
                <w:szCs w:val="28"/>
              </w:rPr>
              <w:t xml:space="preserve">Назва етапів виконання </w:t>
            </w:r>
            <w:r w:rsidRPr="00731E45">
              <w:rPr>
                <w:sz w:val="28"/>
                <w:szCs w:val="28"/>
              </w:rPr>
              <w:br/>
              <w:t>магістерської дисертації</w:t>
            </w:r>
          </w:p>
        </w:tc>
        <w:tc>
          <w:tcPr>
            <w:tcW w:w="2799" w:type="dxa"/>
            <w:vAlign w:val="center"/>
          </w:tcPr>
          <w:p w14:paraId="37269C12" w14:textId="77777777" w:rsidR="00B80C67" w:rsidRPr="00731E45" w:rsidRDefault="00B80C67" w:rsidP="007C20F5">
            <w:pPr>
              <w:spacing w:line="240" w:lineRule="auto"/>
              <w:jc w:val="center"/>
              <w:rPr>
                <w:sz w:val="28"/>
                <w:szCs w:val="28"/>
              </w:rPr>
            </w:pPr>
            <w:r w:rsidRPr="00731E45">
              <w:rPr>
                <w:sz w:val="28"/>
                <w:szCs w:val="28"/>
              </w:rPr>
              <w:t>Термін виконання етапів магістерської дисертації</w:t>
            </w:r>
          </w:p>
        </w:tc>
        <w:tc>
          <w:tcPr>
            <w:tcW w:w="1346" w:type="dxa"/>
            <w:vAlign w:val="center"/>
          </w:tcPr>
          <w:p w14:paraId="5F3E3CDF" w14:textId="77777777" w:rsidR="00B80C67" w:rsidRPr="00731E45" w:rsidRDefault="00B80C67" w:rsidP="007C20F5">
            <w:pPr>
              <w:spacing w:line="240" w:lineRule="auto"/>
              <w:jc w:val="center"/>
              <w:rPr>
                <w:sz w:val="28"/>
                <w:szCs w:val="28"/>
              </w:rPr>
            </w:pPr>
            <w:r w:rsidRPr="00731E45">
              <w:rPr>
                <w:sz w:val="28"/>
                <w:szCs w:val="28"/>
              </w:rPr>
              <w:t>Примітка</w:t>
            </w:r>
          </w:p>
        </w:tc>
      </w:tr>
      <w:tr w:rsidR="00B80C67" w:rsidRPr="00731E45" w14:paraId="7943B32F" w14:textId="77777777" w:rsidTr="00E17A98">
        <w:trPr>
          <w:trHeight w:val="20"/>
        </w:trPr>
        <w:tc>
          <w:tcPr>
            <w:tcW w:w="851" w:type="dxa"/>
          </w:tcPr>
          <w:p w14:paraId="5B2E3F79" w14:textId="77777777" w:rsidR="00B80C67" w:rsidRPr="00731E45" w:rsidRDefault="00B80C67" w:rsidP="007C20F5">
            <w:pPr>
              <w:spacing w:line="240" w:lineRule="auto"/>
              <w:rPr>
                <w:sz w:val="28"/>
                <w:szCs w:val="28"/>
              </w:rPr>
            </w:pPr>
            <w:r w:rsidRPr="00731E45">
              <w:rPr>
                <w:sz w:val="28"/>
                <w:szCs w:val="28"/>
              </w:rPr>
              <w:t>1</w:t>
            </w:r>
          </w:p>
        </w:tc>
        <w:tc>
          <w:tcPr>
            <w:tcW w:w="4614" w:type="dxa"/>
          </w:tcPr>
          <w:p w14:paraId="1845E9BD" w14:textId="77777777" w:rsidR="00B80C67" w:rsidRPr="00731E45" w:rsidRDefault="00B80C67" w:rsidP="007C20F5">
            <w:pPr>
              <w:spacing w:line="240" w:lineRule="auto"/>
              <w:rPr>
                <w:sz w:val="28"/>
                <w:szCs w:val="28"/>
              </w:rPr>
            </w:pPr>
            <w:r w:rsidRPr="00731E45">
              <w:rPr>
                <w:sz w:val="28"/>
                <w:szCs w:val="28"/>
              </w:rPr>
              <w:t>Вибір і затвердження теми.</w:t>
            </w:r>
          </w:p>
        </w:tc>
        <w:tc>
          <w:tcPr>
            <w:tcW w:w="2799" w:type="dxa"/>
          </w:tcPr>
          <w:p w14:paraId="4D24B6E6" w14:textId="77777777" w:rsidR="00B80C67" w:rsidRPr="00731E45" w:rsidRDefault="00B80C67" w:rsidP="007C20F5">
            <w:pPr>
              <w:spacing w:line="240" w:lineRule="auto"/>
              <w:rPr>
                <w:sz w:val="28"/>
                <w:szCs w:val="28"/>
              </w:rPr>
            </w:pPr>
          </w:p>
        </w:tc>
        <w:tc>
          <w:tcPr>
            <w:tcW w:w="1346" w:type="dxa"/>
          </w:tcPr>
          <w:p w14:paraId="14897B16" w14:textId="77777777" w:rsidR="00B80C67" w:rsidRPr="00731E45" w:rsidRDefault="00B80C67" w:rsidP="007C20F5">
            <w:pPr>
              <w:spacing w:line="240" w:lineRule="auto"/>
              <w:rPr>
                <w:sz w:val="28"/>
                <w:szCs w:val="28"/>
              </w:rPr>
            </w:pPr>
          </w:p>
        </w:tc>
      </w:tr>
      <w:tr w:rsidR="00B80C67" w:rsidRPr="00731E45" w14:paraId="372B6168" w14:textId="77777777" w:rsidTr="00E17A98">
        <w:trPr>
          <w:trHeight w:val="20"/>
        </w:trPr>
        <w:tc>
          <w:tcPr>
            <w:tcW w:w="851" w:type="dxa"/>
          </w:tcPr>
          <w:p w14:paraId="353E1B1E" w14:textId="77777777" w:rsidR="00B80C67" w:rsidRPr="00731E45" w:rsidRDefault="00B80C67" w:rsidP="007C20F5">
            <w:pPr>
              <w:spacing w:line="240" w:lineRule="auto"/>
              <w:rPr>
                <w:sz w:val="28"/>
                <w:szCs w:val="28"/>
              </w:rPr>
            </w:pPr>
            <w:r w:rsidRPr="00731E45">
              <w:rPr>
                <w:sz w:val="28"/>
                <w:szCs w:val="28"/>
              </w:rPr>
              <w:t>2</w:t>
            </w:r>
          </w:p>
        </w:tc>
        <w:tc>
          <w:tcPr>
            <w:tcW w:w="4614" w:type="dxa"/>
          </w:tcPr>
          <w:p w14:paraId="2AA33048" w14:textId="77777777" w:rsidR="00B80C67" w:rsidRPr="00731E45" w:rsidRDefault="00B80C67" w:rsidP="007C20F5">
            <w:pPr>
              <w:spacing w:line="240" w:lineRule="auto"/>
              <w:rPr>
                <w:sz w:val="28"/>
                <w:szCs w:val="28"/>
              </w:rPr>
            </w:pPr>
            <w:r w:rsidRPr="00731E45">
              <w:rPr>
                <w:sz w:val="28"/>
                <w:szCs w:val="28"/>
              </w:rPr>
              <w:t>Підбір і ознайомлення з літературою.</w:t>
            </w:r>
          </w:p>
        </w:tc>
        <w:tc>
          <w:tcPr>
            <w:tcW w:w="2799" w:type="dxa"/>
          </w:tcPr>
          <w:p w14:paraId="51800097" w14:textId="77777777" w:rsidR="00B80C67" w:rsidRPr="00731E45" w:rsidRDefault="00B80C67" w:rsidP="007C20F5">
            <w:pPr>
              <w:spacing w:line="240" w:lineRule="auto"/>
              <w:rPr>
                <w:sz w:val="28"/>
                <w:szCs w:val="28"/>
              </w:rPr>
            </w:pPr>
          </w:p>
        </w:tc>
        <w:tc>
          <w:tcPr>
            <w:tcW w:w="1346" w:type="dxa"/>
          </w:tcPr>
          <w:p w14:paraId="36A370CE" w14:textId="77777777" w:rsidR="00B80C67" w:rsidRPr="00731E45" w:rsidRDefault="00B80C67" w:rsidP="007C20F5">
            <w:pPr>
              <w:spacing w:line="240" w:lineRule="auto"/>
              <w:rPr>
                <w:sz w:val="28"/>
                <w:szCs w:val="28"/>
              </w:rPr>
            </w:pPr>
          </w:p>
        </w:tc>
      </w:tr>
      <w:tr w:rsidR="00B80C67" w:rsidRPr="00731E45" w14:paraId="75418F63" w14:textId="77777777" w:rsidTr="00E17A98">
        <w:trPr>
          <w:trHeight w:val="20"/>
        </w:trPr>
        <w:tc>
          <w:tcPr>
            <w:tcW w:w="851" w:type="dxa"/>
          </w:tcPr>
          <w:p w14:paraId="1644B311" w14:textId="77777777" w:rsidR="00B80C67" w:rsidRPr="00731E45" w:rsidRDefault="00B80C67" w:rsidP="007C20F5">
            <w:pPr>
              <w:spacing w:line="240" w:lineRule="auto"/>
              <w:rPr>
                <w:sz w:val="28"/>
                <w:szCs w:val="28"/>
              </w:rPr>
            </w:pPr>
            <w:r w:rsidRPr="00731E45">
              <w:rPr>
                <w:sz w:val="28"/>
                <w:szCs w:val="28"/>
              </w:rPr>
              <w:t>3</w:t>
            </w:r>
          </w:p>
        </w:tc>
        <w:tc>
          <w:tcPr>
            <w:tcW w:w="4614" w:type="dxa"/>
          </w:tcPr>
          <w:p w14:paraId="6496564F" w14:textId="77777777" w:rsidR="00B80C67" w:rsidRPr="00731E45" w:rsidRDefault="00B80C67" w:rsidP="007C20F5">
            <w:pPr>
              <w:spacing w:line="240" w:lineRule="auto"/>
              <w:rPr>
                <w:sz w:val="28"/>
                <w:szCs w:val="28"/>
              </w:rPr>
            </w:pPr>
            <w:r w:rsidRPr="00731E45">
              <w:rPr>
                <w:sz w:val="28"/>
                <w:szCs w:val="28"/>
              </w:rPr>
              <w:t>Складання плану, розробка індивідуального завдання та календарного плану .</w:t>
            </w:r>
          </w:p>
        </w:tc>
        <w:tc>
          <w:tcPr>
            <w:tcW w:w="2799" w:type="dxa"/>
          </w:tcPr>
          <w:p w14:paraId="767A0B4F" w14:textId="77777777" w:rsidR="00B80C67" w:rsidRPr="00731E45" w:rsidRDefault="00B80C67" w:rsidP="007C20F5">
            <w:pPr>
              <w:spacing w:line="240" w:lineRule="auto"/>
              <w:rPr>
                <w:sz w:val="28"/>
                <w:szCs w:val="28"/>
              </w:rPr>
            </w:pPr>
          </w:p>
        </w:tc>
        <w:tc>
          <w:tcPr>
            <w:tcW w:w="1346" w:type="dxa"/>
          </w:tcPr>
          <w:p w14:paraId="4310C425" w14:textId="77777777" w:rsidR="00B80C67" w:rsidRPr="00731E45" w:rsidRDefault="00B80C67" w:rsidP="007C20F5">
            <w:pPr>
              <w:spacing w:line="240" w:lineRule="auto"/>
              <w:rPr>
                <w:sz w:val="28"/>
                <w:szCs w:val="28"/>
              </w:rPr>
            </w:pPr>
          </w:p>
        </w:tc>
      </w:tr>
      <w:tr w:rsidR="00B80C67" w:rsidRPr="00731E45" w14:paraId="2EBC474F" w14:textId="77777777" w:rsidTr="00E17A98">
        <w:trPr>
          <w:trHeight w:val="20"/>
        </w:trPr>
        <w:tc>
          <w:tcPr>
            <w:tcW w:w="851" w:type="dxa"/>
          </w:tcPr>
          <w:p w14:paraId="6F26C1E6" w14:textId="77777777" w:rsidR="00B80C67" w:rsidRPr="00731E45" w:rsidRDefault="00B80C67" w:rsidP="007C20F5">
            <w:pPr>
              <w:spacing w:line="240" w:lineRule="auto"/>
              <w:rPr>
                <w:sz w:val="28"/>
                <w:szCs w:val="28"/>
              </w:rPr>
            </w:pPr>
            <w:r w:rsidRPr="00731E45">
              <w:rPr>
                <w:sz w:val="28"/>
                <w:szCs w:val="28"/>
              </w:rPr>
              <w:t>4</w:t>
            </w:r>
          </w:p>
        </w:tc>
        <w:tc>
          <w:tcPr>
            <w:tcW w:w="4614" w:type="dxa"/>
          </w:tcPr>
          <w:p w14:paraId="3CE974FD" w14:textId="77777777" w:rsidR="00B80C67" w:rsidRPr="00731E45" w:rsidRDefault="00B80C67" w:rsidP="007C20F5">
            <w:pPr>
              <w:spacing w:line="240" w:lineRule="auto"/>
              <w:rPr>
                <w:sz w:val="28"/>
                <w:szCs w:val="28"/>
              </w:rPr>
            </w:pPr>
            <w:r w:rsidRPr="00731E45">
              <w:rPr>
                <w:sz w:val="28"/>
                <w:szCs w:val="28"/>
              </w:rPr>
              <w:t>Поглиблене вивчення літературних джерел і написання теоретичної частини.</w:t>
            </w:r>
          </w:p>
        </w:tc>
        <w:tc>
          <w:tcPr>
            <w:tcW w:w="2799" w:type="dxa"/>
          </w:tcPr>
          <w:p w14:paraId="6339DF0E" w14:textId="77777777" w:rsidR="00B80C67" w:rsidRPr="00731E45" w:rsidRDefault="00B80C67" w:rsidP="007C20F5">
            <w:pPr>
              <w:spacing w:line="240" w:lineRule="auto"/>
              <w:rPr>
                <w:sz w:val="28"/>
                <w:szCs w:val="28"/>
              </w:rPr>
            </w:pPr>
          </w:p>
        </w:tc>
        <w:tc>
          <w:tcPr>
            <w:tcW w:w="1346" w:type="dxa"/>
          </w:tcPr>
          <w:p w14:paraId="3E2F116D" w14:textId="77777777" w:rsidR="00B80C67" w:rsidRPr="00731E45" w:rsidRDefault="00B80C67" w:rsidP="007C20F5">
            <w:pPr>
              <w:spacing w:line="240" w:lineRule="auto"/>
              <w:rPr>
                <w:sz w:val="28"/>
                <w:szCs w:val="28"/>
              </w:rPr>
            </w:pPr>
          </w:p>
        </w:tc>
      </w:tr>
      <w:tr w:rsidR="00B80C67" w:rsidRPr="00731E45" w14:paraId="791A1513" w14:textId="77777777" w:rsidTr="00E17A98">
        <w:trPr>
          <w:trHeight w:val="20"/>
        </w:trPr>
        <w:tc>
          <w:tcPr>
            <w:tcW w:w="851" w:type="dxa"/>
          </w:tcPr>
          <w:p w14:paraId="08086AD5" w14:textId="77777777" w:rsidR="00B80C67" w:rsidRPr="00731E45" w:rsidRDefault="00B80C67" w:rsidP="007C20F5">
            <w:pPr>
              <w:spacing w:line="240" w:lineRule="auto"/>
              <w:rPr>
                <w:sz w:val="28"/>
                <w:szCs w:val="28"/>
              </w:rPr>
            </w:pPr>
            <w:r w:rsidRPr="00731E45">
              <w:rPr>
                <w:sz w:val="28"/>
                <w:szCs w:val="28"/>
              </w:rPr>
              <w:t>5</w:t>
            </w:r>
          </w:p>
        </w:tc>
        <w:tc>
          <w:tcPr>
            <w:tcW w:w="4614" w:type="dxa"/>
          </w:tcPr>
          <w:p w14:paraId="45F72BA5" w14:textId="77777777" w:rsidR="00B80C67" w:rsidRPr="00731E45" w:rsidRDefault="00B80C67" w:rsidP="007C20F5">
            <w:pPr>
              <w:spacing w:line="240" w:lineRule="auto"/>
              <w:rPr>
                <w:sz w:val="28"/>
                <w:szCs w:val="28"/>
              </w:rPr>
            </w:pPr>
            <w:r w:rsidRPr="00731E45">
              <w:rPr>
                <w:sz w:val="28"/>
                <w:szCs w:val="28"/>
              </w:rPr>
              <w:t>Збір і аналітична обробка статичних матеріалів з теми дослідження</w:t>
            </w:r>
          </w:p>
        </w:tc>
        <w:tc>
          <w:tcPr>
            <w:tcW w:w="2799" w:type="dxa"/>
          </w:tcPr>
          <w:p w14:paraId="3652309C" w14:textId="77777777" w:rsidR="00B80C67" w:rsidRPr="00731E45" w:rsidRDefault="00B80C67" w:rsidP="007C20F5">
            <w:pPr>
              <w:spacing w:line="240" w:lineRule="auto"/>
              <w:rPr>
                <w:sz w:val="28"/>
                <w:szCs w:val="28"/>
              </w:rPr>
            </w:pPr>
          </w:p>
        </w:tc>
        <w:tc>
          <w:tcPr>
            <w:tcW w:w="1346" w:type="dxa"/>
          </w:tcPr>
          <w:p w14:paraId="0A1F9815" w14:textId="77777777" w:rsidR="00B80C67" w:rsidRPr="00731E45" w:rsidRDefault="00B80C67" w:rsidP="007C20F5">
            <w:pPr>
              <w:spacing w:line="240" w:lineRule="auto"/>
              <w:rPr>
                <w:sz w:val="28"/>
                <w:szCs w:val="28"/>
              </w:rPr>
            </w:pPr>
          </w:p>
        </w:tc>
      </w:tr>
      <w:tr w:rsidR="00B80C67" w:rsidRPr="00731E45" w14:paraId="09263324" w14:textId="77777777" w:rsidTr="00E17A98">
        <w:trPr>
          <w:trHeight w:val="20"/>
        </w:trPr>
        <w:tc>
          <w:tcPr>
            <w:tcW w:w="851" w:type="dxa"/>
          </w:tcPr>
          <w:p w14:paraId="78A7639F" w14:textId="77777777" w:rsidR="00B80C67" w:rsidRPr="00731E45" w:rsidRDefault="00B80C67" w:rsidP="007C20F5">
            <w:pPr>
              <w:spacing w:line="240" w:lineRule="auto"/>
              <w:rPr>
                <w:sz w:val="28"/>
                <w:szCs w:val="28"/>
              </w:rPr>
            </w:pPr>
            <w:r w:rsidRPr="00731E45">
              <w:rPr>
                <w:sz w:val="28"/>
                <w:szCs w:val="28"/>
              </w:rPr>
              <w:t>6</w:t>
            </w:r>
          </w:p>
        </w:tc>
        <w:tc>
          <w:tcPr>
            <w:tcW w:w="4614" w:type="dxa"/>
          </w:tcPr>
          <w:p w14:paraId="48A5D65A" w14:textId="77777777" w:rsidR="00B80C67" w:rsidRPr="00731E45" w:rsidRDefault="00B80C67" w:rsidP="007C20F5">
            <w:pPr>
              <w:spacing w:line="240" w:lineRule="auto"/>
              <w:rPr>
                <w:sz w:val="28"/>
                <w:szCs w:val="28"/>
              </w:rPr>
            </w:pPr>
            <w:r w:rsidRPr="00731E45">
              <w:rPr>
                <w:sz w:val="28"/>
                <w:szCs w:val="28"/>
              </w:rPr>
              <w:t>Написання магістерської дисертації та її оформлення.</w:t>
            </w:r>
          </w:p>
        </w:tc>
        <w:tc>
          <w:tcPr>
            <w:tcW w:w="2799" w:type="dxa"/>
          </w:tcPr>
          <w:p w14:paraId="1D1D23D2" w14:textId="77777777" w:rsidR="00B80C67" w:rsidRPr="00731E45" w:rsidRDefault="00B80C67" w:rsidP="007C20F5">
            <w:pPr>
              <w:spacing w:line="240" w:lineRule="auto"/>
              <w:rPr>
                <w:sz w:val="28"/>
                <w:szCs w:val="28"/>
              </w:rPr>
            </w:pPr>
          </w:p>
        </w:tc>
        <w:tc>
          <w:tcPr>
            <w:tcW w:w="1346" w:type="dxa"/>
          </w:tcPr>
          <w:p w14:paraId="01F40310" w14:textId="77777777" w:rsidR="00B80C67" w:rsidRPr="00731E45" w:rsidRDefault="00B80C67" w:rsidP="007C20F5">
            <w:pPr>
              <w:spacing w:line="240" w:lineRule="auto"/>
              <w:rPr>
                <w:sz w:val="28"/>
                <w:szCs w:val="28"/>
              </w:rPr>
            </w:pPr>
          </w:p>
        </w:tc>
      </w:tr>
      <w:tr w:rsidR="00B80C67" w:rsidRPr="00731E45" w14:paraId="6E8A616A" w14:textId="77777777" w:rsidTr="00E17A98">
        <w:trPr>
          <w:trHeight w:val="20"/>
        </w:trPr>
        <w:tc>
          <w:tcPr>
            <w:tcW w:w="851" w:type="dxa"/>
          </w:tcPr>
          <w:p w14:paraId="198493A5" w14:textId="77777777" w:rsidR="00B80C67" w:rsidRPr="00731E45" w:rsidRDefault="00B80C67" w:rsidP="007C20F5">
            <w:pPr>
              <w:spacing w:line="240" w:lineRule="auto"/>
              <w:rPr>
                <w:sz w:val="28"/>
                <w:szCs w:val="28"/>
              </w:rPr>
            </w:pPr>
            <w:r w:rsidRPr="00731E45">
              <w:rPr>
                <w:sz w:val="28"/>
                <w:szCs w:val="28"/>
              </w:rPr>
              <w:t>7</w:t>
            </w:r>
          </w:p>
        </w:tc>
        <w:tc>
          <w:tcPr>
            <w:tcW w:w="4614" w:type="dxa"/>
          </w:tcPr>
          <w:p w14:paraId="0E20E7D1" w14:textId="77777777" w:rsidR="00B80C67" w:rsidRPr="00731E45" w:rsidRDefault="00B80C67" w:rsidP="007C20F5">
            <w:pPr>
              <w:spacing w:line="240" w:lineRule="auto"/>
              <w:rPr>
                <w:sz w:val="28"/>
                <w:szCs w:val="28"/>
              </w:rPr>
            </w:pPr>
            <w:r w:rsidRPr="00731E45">
              <w:rPr>
                <w:sz w:val="28"/>
                <w:szCs w:val="28"/>
              </w:rPr>
              <w:t>Відгук наукового керівника на магістерську дисертацію</w:t>
            </w:r>
          </w:p>
        </w:tc>
        <w:tc>
          <w:tcPr>
            <w:tcW w:w="2799" w:type="dxa"/>
          </w:tcPr>
          <w:p w14:paraId="1F6A0113" w14:textId="77777777" w:rsidR="00B80C67" w:rsidRPr="00731E45" w:rsidRDefault="00B80C67" w:rsidP="007C20F5">
            <w:pPr>
              <w:spacing w:line="240" w:lineRule="auto"/>
              <w:rPr>
                <w:sz w:val="28"/>
                <w:szCs w:val="28"/>
              </w:rPr>
            </w:pPr>
          </w:p>
        </w:tc>
        <w:tc>
          <w:tcPr>
            <w:tcW w:w="1346" w:type="dxa"/>
          </w:tcPr>
          <w:p w14:paraId="40B80451" w14:textId="77777777" w:rsidR="00B80C67" w:rsidRPr="00731E45" w:rsidRDefault="00B80C67" w:rsidP="007C20F5">
            <w:pPr>
              <w:spacing w:line="240" w:lineRule="auto"/>
              <w:rPr>
                <w:sz w:val="28"/>
                <w:szCs w:val="28"/>
              </w:rPr>
            </w:pPr>
          </w:p>
        </w:tc>
      </w:tr>
      <w:tr w:rsidR="00B80C67" w:rsidRPr="004369A6" w14:paraId="4B200E90" w14:textId="77777777" w:rsidTr="00E17A98">
        <w:trPr>
          <w:trHeight w:val="20"/>
        </w:trPr>
        <w:tc>
          <w:tcPr>
            <w:tcW w:w="851" w:type="dxa"/>
          </w:tcPr>
          <w:p w14:paraId="4DC81AB0" w14:textId="77777777" w:rsidR="00B80C67" w:rsidRPr="00731E45" w:rsidRDefault="00B80C67" w:rsidP="007C20F5">
            <w:pPr>
              <w:spacing w:line="240" w:lineRule="auto"/>
              <w:rPr>
                <w:sz w:val="28"/>
                <w:szCs w:val="28"/>
              </w:rPr>
            </w:pPr>
            <w:r w:rsidRPr="00731E45">
              <w:rPr>
                <w:sz w:val="28"/>
                <w:szCs w:val="28"/>
              </w:rPr>
              <w:t>8</w:t>
            </w:r>
          </w:p>
        </w:tc>
        <w:tc>
          <w:tcPr>
            <w:tcW w:w="4614" w:type="dxa"/>
          </w:tcPr>
          <w:p w14:paraId="10B4C375" w14:textId="77777777" w:rsidR="00B80C67" w:rsidRPr="00731E45" w:rsidRDefault="00B80C67" w:rsidP="007C20F5">
            <w:pPr>
              <w:spacing w:line="240" w:lineRule="auto"/>
              <w:rPr>
                <w:sz w:val="28"/>
                <w:szCs w:val="28"/>
              </w:rPr>
            </w:pPr>
            <w:r w:rsidRPr="00731E45">
              <w:rPr>
                <w:sz w:val="28"/>
                <w:szCs w:val="28"/>
              </w:rPr>
              <w:t>Зовнішнє рецензування магістерської дипломної роботи</w:t>
            </w:r>
          </w:p>
        </w:tc>
        <w:tc>
          <w:tcPr>
            <w:tcW w:w="2799" w:type="dxa"/>
          </w:tcPr>
          <w:p w14:paraId="01BB1A1A" w14:textId="77777777" w:rsidR="00B80C67" w:rsidRPr="00731E45" w:rsidRDefault="00B80C67" w:rsidP="007C20F5">
            <w:pPr>
              <w:spacing w:line="240" w:lineRule="auto"/>
              <w:rPr>
                <w:sz w:val="28"/>
                <w:szCs w:val="28"/>
              </w:rPr>
            </w:pPr>
          </w:p>
        </w:tc>
        <w:tc>
          <w:tcPr>
            <w:tcW w:w="1346" w:type="dxa"/>
          </w:tcPr>
          <w:p w14:paraId="01E50C93" w14:textId="77777777" w:rsidR="00B80C67" w:rsidRPr="00731E45" w:rsidRDefault="00B80C67" w:rsidP="007C20F5">
            <w:pPr>
              <w:spacing w:line="240" w:lineRule="auto"/>
              <w:rPr>
                <w:sz w:val="28"/>
                <w:szCs w:val="28"/>
              </w:rPr>
            </w:pPr>
          </w:p>
        </w:tc>
      </w:tr>
      <w:tr w:rsidR="00B80C67" w:rsidRPr="00731E45" w14:paraId="4E4F4679" w14:textId="77777777" w:rsidTr="00E17A98">
        <w:trPr>
          <w:trHeight w:val="20"/>
        </w:trPr>
        <w:tc>
          <w:tcPr>
            <w:tcW w:w="851" w:type="dxa"/>
          </w:tcPr>
          <w:p w14:paraId="27DB8CC4" w14:textId="77777777" w:rsidR="00B80C67" w:rsidRPr="00731E45" w:rsidRDefault="00B80C67" w:rsidP="007C20F5">
            <w:pPr>
              <w:spacing w:line="240" w:lineRule="auto"/>
              <w:rPr>
                <w:sz w:val="28"/>
                <w:szCs w:val="28"/>
              </w:rPr>
            </w:pPr>
            <w:r w:rsidRPr="00731E45">
              <w:rPr>
                <w:sz w:val="28"/>
                <w:szCs w:val="28"/>
              </w:rPr>
              <w:t>9</w:t>
            </w:r>
          </w:p>
        </w:tc>
        <w:tc>
          <w:tcPr>
            <w:tcW w:w="4614" w:type="dxa"/>
          </w:tcPr>
          <w:p w14:paraId="2CB400F6" w14:textId="77777777" w:rsidR="00B80C67" w:rsidRPr="00731E45" w:rsidRDefault="00B80C67" w:rsidP="007C20F5">
            <w:pPr>
              <w:spacing w:line="240" w:lineRule="auto"/>
              <w:rPr>
                <w:sz w:val="28"/>
                <w:szCs w:val="28"/>
              </w:rPr>
            </w:pPr>
            <w:r w:rsidRPr="00731E45">
              <w:rPr>
                <w:sz w:val="28"/>
                <w:szCs w:val="28"/>
              </w:rPr>
              <w:t>Подання магістерської дисертації в ДЕК та її захист</w:t>
            </w:r>
          </w:p>
        </w:tc>
        <w:tc>
          <w:tcPr>
            <w:tcW w:w="2799" w:type="dxa"/>
          </w:tcPr>
          <w:p w14:paraId="1095BB55" w14:textId="77777777" w:rsidR="00B80C67" w:rsidRPr="00731E45" w:rsidRDefault="00B80C67" w:rsidP="007C20F5">
            <w:pPr>
              <w:spacing w:line="240" w:lineRule="auto"/>
              <w:rPr>
                <w:sz w:val="28"/>
                <w:szCs w:val="28"/>
              </w:rPr>
            </w:pPr>
          </w:p>
        </w:tc>
        <w:tc>
          <w:tcPr>
            <w:tcW w:w="1346" w:type="dxa"/>
          </w:tcPr>
          <w:p w14:paraId="5B4056D0" w14:textId="77777777" w:rsidR="00B80C67" w:rsidRPr="00731E45" w:rsidRDefault="00B80C67" w:rsidP="007C20F5">
            <w:pPr>
              <w:spacing w:line="240" w:lineRule="auto"/>
              <w:rPr>
                <w:sz w:val="28"/>
                <w:szCs w:val="28"/>
              </w:rPr>
            </w:pPr>
          </w:p>
        </w:tc>
      </w:tr>
    </w:tbl>
    <w:p w14:paraId="524F72C9" w14:textId="77777777" w:rsidR="00B80C67" w:rsidRPr="00731E45" w:rsidRDefault="00B80C67" w:rsidP="00B80C67">
      <w:pPr>
        <w:spacing w:line="360" w:lineRule="auto"/>
        <w:rPr>
          <w:sz w:val="28"/>
          <w:szCs w:val="28"/>
        </w:rPr>
      </w:pPr>
    </w:p>
    <w:p w14:paraId="4CF37943" w14:textId="77777777" w:rsidR="00B80C67" w:rsidRPr="00731E45" w:rsidRDefault="00B80C67" w:rsidP="00B80C67">
      <w:pPr>
        <w:spacing w:line="360" w:lineRule="auto"/>
        <w:rPr>
          <w:sz w:val="28"/>
          <w:szCs w:val="28"/>
        </w:rPr>
      </w:pPr>
    </w:p>
    <w:p w14:paraId="337FDCED" w14:textId="77777777" w:rsidR="00B80C67" w:rsidRPr="00731E45" w:rsidRDefault="00B80C67" w:rsidP="00B80C67">
      <w:pPr>
        <w:tabs>
          <w:tab w:val="left" w:pos="3544"/>
          <w:tab w:val="left" w:pos="6096"/>
          <w:tab w:val="right" w:pos="8931"/>
        </w:tabs>
        <w:spacing w:line="360" w:lineRule="auto"/>
        <w:ind w:left="1080" w:hanging="540"/>
        <w:rPr>
          <w:sz w:val="28"/>
          <w:szCs w:val="28"/>
        </w:rPr>
      </w:pPr>
      <w:r w:rsidRPr="00731E45">
        <w:rPr>
          <w:bCs/>
          <w:sz w:val="28"/>
          <w:szCs w:val="28"/>
        </w:rPr>
        <w:t xml:space="preserve">Студент </w:t>
      </w:r>
      <w:r w:rsidRPr="00731E45">
        <w:rPr>
          <w:bCs/>
          <w:sz w:val="28"/>
          <w:szCs w:val="28"/>
        </w:rPr>
        <w:tab/>
      </w:r>
      <w:r w:rsidRPr="00731E45">
        <w:rPr>
          <w:sz w:val="28"/>
          <w:szCs w:val="28"/>
        </w:rPr>
        <w:tab/>
      </w:r>
      <w:r>
        <w:rPr>
          <w:sz w:val="28"/>
          <w:szCs w:val="28"/>
        </w:rPr>
        <w:t xml:space="preserve">Д.К. </w:t>
      </w:r>
      <w:proofErr w:type="spellStart"/>
      <w:r>
        <w:rPr>
          <w:sz w:val="28"/>
          <w:szCs w:val="28"/>
        </w:rPr>
        <w:t>Дженчако</w:t>
      </w:r>
      <w:proofErr w:type="spellEnd"/>
    </w:p>
    <w:p w14:paraId="4B4B44EB" w14:textId="77777777" w:rsidR="00B80C67" w:rsidRPr="00731E45" w:rsidRDefault="00B80C67" w:rsidP="00B80C67">
      <w:pPr>
        <w:tabs>
          <w:tab w:val="left" w:pos="3544"/>
          <w:tab w:val="left" w:pos="6096"/>
          <w:tab w:val="right" w:pos="8931"/>
        </w:tabs>
        <w:spacing w:line="360" w:lineRule="auto"/>
        <w:ind w:left="1080" w:hanging="540"/>
        <w:rPr>
          <w:sz w:val="28"/>
          <w:szCs w:val="28"/>
        </w:rPr>
      </w:pPr>
    </w:p>
    <w:p w14:paraId="219FB687" w14:textId="77777777" w:rsidR="00926C89" w:rsidRDefault="00B80C67" w:rsidP="00B80C67">
      <w:pPr>
        <w:tabs>
          <w:tab w:val="left" w:pos="3544"/>
          <w:tab w:val="left" w:pos="6096"/>
          <w:tab w:val="right" w:pos="8931"/>
        </w:tabs>
        <w:spacing w:line="360" w:lineRule="auto"/>
        <w:ind w:left="1080" w:hanging="540"/>
        <w:rPr>
          <w:sz w:val="28"/>
          <w:szCs w:val="28"/>
          <w:lang w:val="ru-RU"/>
        </w:rPr>
        <w:sectPr w:rsidR="00926C89" w:rsidSect="00E91850">
          <w:footerReference w:type="default" r:id="rId13"/>
          <w:type w:val="continuous"/>
          <w:pgSz w:w="11906" w:h="16838"/>
          <w:pgMar w:top="1134" w:right="851" w:bottom="1134" w:left="1701" w:header="709" w:footer="709" w:gutter="0"/>
          <w:cols w:space="708"/>
          <w:docGrid w:linePitch="360"/>
        </w:sectPr>
      </w:pPr>
      <w:r w:rsidRPr="00731E45">
        <w:rPr>
          <w:bCs/>
          <w:sz w:val="28"/>
          <w:szCs w:val="28"/>
        </w:rPr>
        <w:t>Науковий керівник дисертації</w:t>
      </w:r>
      <w:r w:rsidRPr="00731E45">
        <w:rPr>
          <w:sz w:val="28"/>
          <w:szCs w:val="28"/>
        </w:rPr>
        <w:tab/>
      </w:r>
      <w:proofErr w:type="spellStart"/>
      <w:r>
        <w:rPr>
          <w:sz w:val="28"/>
          <w:szCs w:val="28"/>
        </w:rPr>
        <w:t>А</w:t>
      </w:r>
      <w:r w:rsidRPr="00731E45">
        <w:rPr>
          <w:sz w:val="28"/>
          <w:szCs w:val="28"/>
        </w:rPr>
        <w:t>.</w:t>
      </w:r>
      <w:r w:rsidR="003F3B6C">
        <w:rPr>
          <w:sz w:val="28"/>
          <w:szCs w:val="28"/>
        </w:rPr>
        <w:t>В.</w:t>
      </w:r>
      <w:r w:rsidRPr="00731E45">
        <w:rPr>
          <w:sz w:val="28"/>
          <w:szCs w:val="28"/>
        </w:rPr>
        <w:t>Торопо</w:t>
      </w:r>
      <w:proofErr w:type="spellEnd"/>
      <w:r w:rsidR="00DB18C2">
        <w:rPr>
          <w:sz w:val="28"/>
          <w:szCs w:val="28"/>
          <w:lang w:val="ru-RU"/>
        </w:rPr>
        <w:t>в</w:t>
      </w:r>
    </w:p>
    <w:p w14:paraId="072A13A4" w14:textId="77777777" w:rsidR="00E91850" w:rsidRPr="00DB18C2" w:rsidRDefault="00E91850" w:rsidP="00B80C67">
      <w:pPr>
        <w:tabs>
          <w:tab w:val="left" w:pos="3544"/>
          <w:tab w:val="left" w:pos="6096"/>
          <w:tab w:val="right" w:pos="8931"/>
        </w:tabs>
        <w:spacing w:line="360" w:lineRule="auto"/>
        <w:ind w:left="1080" w:hanging="540"/>
        <w:rPr>
          <w:sz w:val="28"/>
          <w:szCs w:val="28"/>
          <w:lang w:val="ru-RU"/>
        </w:rPr>
        <w:sectPr w:rsidR="00E91850" w:rsidRPr="00DB18C2" w:rsidSect="00E91850">
          <w:type w:val="continuous"/>
          <w:pgSz w:w="11906" w:h="16838"/>
          <w:pgMar w:top="1134" w:right="851" w:bottom="1134" w:left="1701" w:header="709" w:footer="709" w:gutter="0"/>
          <w:cols w:space="708"/>
          <w:docGrid w:linePitch="360"/>
        </w:sectPr>
      </w:pPr>
    </w:p>
    <w:p w14:paraId="74402FB3" w14:textId="77777777" w:rsidR="00B80C67" w:rsidRPr="00731E45" w:rsidRDefault="00B80C67" w:rsidP="00DB18C2">
      <w:pPr>
        <w:spacing w:line="360" w:lineRule="auto"/>
        <w:ind w:firstLine="0"/>
        <w:rPr>
          <w:sz w:val="28"/>
          <w:szCs w:val="28"/>
        </w:rPr>
      </w:pPr>
    </w:p>
    <w:p w14:paraId="5D72DDE9" w14:textId="77777777" w:rsidR="00B80C67" w:rsidRPr="00714952" w:rsidRDefault="00B80C67" w:rsidP="00B80C67">
      <w:pPr>
        <w:spacing w:line="360" w:lineRule="auto"/>
        <w:ind w:firstLine="709"/>
        <w:jc w:val="center"/>
        <w:rPr>
          <w:b/>
          <w:sz w:val="28"/>
          <w:szCs w:val="28"/>
        </w:rPr>
      </w:pPr>
      <w:r w:rsidRPr="00714952">
        <w:rPr>
          <w:b/>
          <w:sz w:val="28"/>
          <w:szCs w:val="28"/>
        </w:rPr>
        <w:t>Анотація</w:t>
      </w:r>
    </w:p>
    <w:p w14:paraId="1AB82577" w14:textId="77777777" w:rsidR="00420645" w:rsidRPr="00420645" w:rsidRDefault="00420645" w:rsidP="00420645">
      <w:pPr>
        <w:pStyle w:val="NoSpacing"/>
        <w:spacing w:line="360" w:lineRule="auto"/>
        <w:ind w:firstLine="426"/>
        <w:contextualSpacing/>
        <w:rPr>
          <w:iCs/>
          <w:sz w:val="28"/>
          <w:szCs w:val="28"/>
        </w:rPr>
      </w:pPr>
      <w:r w:rsidRPr="00420645">
        <w:rPr>
          <w:iCs/>
          <w:sz w:val="28"/>
          <w:szCs w:val="28"/>
        </w:rPr>
        <w:t xml:space="preserve">Дисертацію присвячено розробці системи управління електроприводом переміщення ножа з використанням </w:t>
      </w:r>
      <w:proofErr w:type="spellStart"/>
      <w:r w:rsidRPr="00420645">
        <w:rPr>
          <w:iCs/>
          <w:sz w:val="28"/>
          <w:szCs w:val="28"/>
        </w:rPr>
        <w:t>задатчика</w:t>
      </w:r>
      <w:proofErr w:type="spellEnd"/>
      <w:r w:rsidRPr="00420645">
        <w:rPr>
          <w:iCs/>
          <w:sz w:val="28"/>
          <w:szCs w:val="28"/>
        </w:rPr>
        <w:t xml:space="preserve"> другого порядку, реалізованого мовою програмування С++.</w:t>
      </w:r>
    </w:p>
    <w:p w14:paraId="2581F656" w14:textId="77777777" w:rsidR="00420645" w:rsidRPr="00420645" w:rsidRDefault="00420645" w:rsidP="00420645">
      <w:pPr>
        <w:pStyle w:val="NoSpacing"/>
        <w:spacing w:line="360" w:lineRule="auto"/>
        <w:ind w:firstLine="426"/>
        <w:contextualSpacing/>
        <w:rPr>
          <w:iCs/>
          <w:sz w:val="28"/>
          <w:szCs w:val="28"/>
        </w:rPr>
      </w:pPr>
      <w:r w:rsidRPr="00420645">
        <w:rPr>
          <w:iCs/>
          <w:sz w:val="28"/>
          <w:szCs w:val="28"/>
        </w:rPr>
        <w:t xml:space="preserve">Виконано аналіз сучасних технічних рішень щодо реалізації </w:t>
      </w:r>
      <w:proofErr w:type="spellStart"/>
      <w:r w:rsidRPr="00420645">
        <w:rPr>
          <w:iCs/>
          <w:sz w:val="28"/>
          <w:szCs w:val="28"/>
        </w:rPr>
        <w:t>високодинамічних</w:t>
      </w:r>
      <w:proofErr w:type="spellEnd"/>
      <w:r w:rsidRPr="00420645">
        <w:rPr>
          <w:iCs/>
          <w:sz w:val="28"/>
          <w:szCs w:val="28"/>
        </w:rPr>
        <w:t xml:space="preserve"> позиційних електроприводів, сформульовано вимоги до них. Здійснено розрахунок та вибір основних вузлів електроприводу змінного струму із синхронним двигуном. Також обрано програмований логічний контролер та описано особливості реалізації </w:t>
      </w:r>
      <w:proofErr w:type="spellStart"/>
      <w:r w:rsidRPr="00420645">
        <w:rPr>
          <w:iCs/>
          <w:sz w:val="28"/>
          <w:szCs w:val="28"/>
        </w:rPr>
        <w:t>задатчика</w:t>
      </w:r>
      <w:proofErr w:type="spellEnd"/>
      <w:r w:rsidRPr="00420645">
        <w:rPr>
          <w:iCs/>
          <w:sz w:val="28"/>
          <w:szCs w:val="28"/>
        </w:rPr>
        <w:t xml:space="preserve"> другого порядку мовою С++. Здійснено дослідження динамічних характеристик синтезованої системи методом цифрового моделювання із застосуванням математичного пакета MATLAB.</w:t>
      </w:r>
    </w:p>
    <w:p w14:paraId="05D40C40" w14:textId="77777777" w:rsidR="00420645" w:rsidRPr="00420645" w:rsidRDefault="00420645" w:rsidP="00420645">
      <w:pPr>
        <w:pStyle w:val="BodyTextIndent2"/>
        <w:tabs>
          <w:tab w:val="left" w:pos="10490"/>
        </w:tabs>
        <w:rPr>
          <w:b w:val="0"/>
          <w:bCs w:val="0"/>
          <w:lang w:val="uk-UA"/>
        </w:rPr>
      </w:pPr>
      <w:r w:rsidRPr="00420645">
        <w:rPr>
          <w:b w:val="0"/>
          <w:bCs w:val="0"/>
          <w:lang w:val="uk-UA"/>
        </w:rPr>
        <w:t xml:space="preserve">Розроблено стартап-проект для реалізації системи переміщення ножа для різання </w:t>
      </w:r>
      <w:proofErr w:type="spellStart"/>
      <w:r w:rsidRPr="00420645">
        <w:rPr>
          <w:b w:val="0"/>
          <w:bCs w:val="0"/>
          <w:lang w:val="uk-UA"/>
        </w:rPr>
        <w:t>гофроупаковки</w:t>
      </w:r>
      <w:proofErr w:type="spellEnd"/>
      <w:r w:rsidRPr="00420645">
        <w:rPr>
          <w:b w:val="0"/>
          <w:bCs w:val="0"/>
          <w:lang w:val="uk-UA"/>
        </w:rPr>
        <w:t xml:space="preserve"> на високих швидкостях, у якому проведено економічний аналіз існуючих рішень та наведено список переваг запропонованого технічного рішення.</w:t>
      </w:r>
    </w:p>
    <w:p w14:paraId="32E69FE9" w14:textId="77777777" w:rsidR="00926C89" w:rsidRDefault="00B80C67" w:rsidP="00420645">
      <w:pPr>
        <w:pStyle w:val="BodyTextIndent2"/>
        <w:tabs>
          <w:tab w:val="left" w:pos="10490"/>
        </w:tabs>
        <w:rPr>
          <w:b w:val="0"/>
          <w:bCs w:val="0"/>
          <w:lang w:val="uk-UA"/>
        </w:rPr>
        <w:sectPr w:rsidR="00926C89" w:rsidSect="00DB18C2">
          <w:footerReference w:type="default" r:id="rId14"/>
          <w:headerReference w:type="first" r:id="rId15"/>
          <w:pgSz w:w="11906" w:h="16838"/>
          <w:pgMar w:top="1134" w:right="851" w:bottom="1134" w:left="1701" w:header="709" w:footer="709" w:gutter="0"/>
          <w:pgNumType w:start="12"/>
          <w:cols w:space="708"/>
          <w:docGrid w:linePitch="381"/>
        </w:sectPr>
      </w:pPr>
      <w:r w:rsidRPr="00B80C67">
        <w:rPr>
          <w:b w:val="0"/>
          <w:bCs w:val="0"/>
          <w:lang w:val="uk-UA"/>
        </w:rPr>
        <w:t xml:space="preserve">Ключові слова: програмне керування, позиційний електропривод, гофрований картон, мова програмування, </w:t>
      </w:r>
      <w:proofErr w:type="spellStart"/>
      <w:r w:rsidRPr="00B80C67">
        <w:rPr>
          <w:b w:val="0"/>
          <w:bCs w:val="0"/>
          <w:lang w:val="uk-UA"/>
        </w:rPr>
        <w:t>задатчик</w:t>
      </w:r>
      <w:proofErr w:type="spellEnd"/>
      <w:r w:rsidRPr="00B80C67">
        <w:rPr>
          <w:b w:val="0"/>
          <w:bCs w:val="0"/>
          <w:lang w:val="uk-UA"/>
        </w:rPr>
        <w:t xml:space="preserve"> другого порядку</w:t>
      </w:r>
    </w:p>
    <w:p w14:paraId="54916B03" w14:textId="77777777" w:rsidR="00DB18C2" w:rsidRDefault="00DB18C2" w:rsidP="00B80C67">
      <w:pPr>
        <w:pStyle w:val="BodyTextIndent2"/>
        <w:tabs>
          <w:tab w:val="left" w:pos="10490"/>
        </w:tabs>
        <w:rPr>
          <w:b w:val="0"/>
          <w:bCs w:val="0"/>
          <w:lang w:val="uk-UA"/>
        </w:rPr>
      </w:pPr>
    </w:p>
    <w:p w14:paraId="69C322DC" w14:textId="77777777" w:rsidR="00DB18C2" w:rsidRDefault="00DB18C2">
      <w:pPr>
        <w:spacing w:line="240" w:lineRule="auto"/>
        <w:ind w:firstLine="0"/>
        <w:jc w:val="left"/>
        <w:rPr>
          <w:iCs/>
          <w:sz w:val="28"/>
          <w:szCs w:val="28"/>
        </w:rPr>
      </w:pPr>
      <w:r>
        <w:rPr>
          <w:b/>
          <w:bCs/>
        </w:rPr>
        <w:br w:type="page"/>
      </w:r>
    </w:p>
    <w:p w14:paraId="7E1D4AC7" w14:textId="77777777" w:rsidR="00662584" w:rsidRDefault="00662584" w:rsidP="00B80C67">
      <w:pPr>
        <w:pStyle w:val="BodyTextIndent2"/>
        <w:tabs>
          <w:tab w:val="left" w:pos="10490"/>
        </w:tabs>
        <w:rPr>
          <w:b w:val="0"/>
          <w:bCs w:val="0"/>
          <w:lang w:val="uk-UA"/>
        </w:rPr>
      </w:pPr>
    </w:p>
    <w:p w14:paraId="44CAB3F9" w14:textId="77777777" w:rsidR="00B80C67" w:rsidRPr="00DB18C2" w:rsidRDefault="00B80C67" w:rsidP="00DB18C2">
      <w:pPr>
        <w:spacing w:line="240" w:lineRule="auto"/>
        <w:ind w:firstLine="0"/>
        <w:jc w:val="center"/>
        <w:rPr>
          <w:b/>
          <w:bCs/>
          <w:color w:val="000000"/>
          <w:lang w:val="en-US"/>
        </w:rPr>
      </w:pPr>
      <w:r w:rsidRPr="00DB18C2">
        <w:rPr>
          <w:b/>
          <w:bCs/>
          <w:color w:val="000000"/>
          <w:lang w:val="en-US"/>
        </w:rPr>
        <w:t>Abstract</w:t>
      </w:r>
    </w:p>
    <w:p w14:paraId="2F671EB7" w14:textId="77777777" w:rsidR="00420645" w:rsidRPr="00420645" w:rsidRDefault="00420645" w:rsidP="00420645">
      <w:pPr>
        <w:pStyle w:val="NoSpacing"/>
        <w:spacing w:line="360" w:lineRule="auto"/>
        <w:ind w:firstLine="426"/>
        <w:contextualSpacing/>
        <w:rPr>
          <w:iCs/>
          <w:sz w:val="28"/>
          <w:szCs w:val="28"/>
          <w:lang w:val="en-US"/>
        </w:rPr>
      </w:pPr>
      <w:r w:rsidRPr="00420645">
        <w:rPr>
          <w:iCs/>
          <w:sz w:val="28"/>
          <w:szCs w:val="28"/>
          <w:lang w:val="en-US"/>
        </w:rPr>
        <w:t>The dissertation is devoted to the development of the control system of the electric drive of the knife movement with the use of the second - order unit, implemented in the C ++ programming language.</w:t>
      </w:r>
    </w:p>
    <w:p w14:paraId="2212225B" w14:textId="77777777" w:rsidR="00420645" w:rsidRPr="00420645" w:rsidRDefault="00420645" w:rsidP="00420645">
      <w:pPr>
        <w:pStyle w:val="NoSpacing"/>
        <w:spacing w:line="360" w:lineRule="auto"/>
        <w:ind w:firstLine="426"/>
        <w:contextualSpacing/>
        <w:rPr>
          <w:iCs/>
          <w:sz w:val="28"/>
          <w:szCs w:val="28"/>
          <w:lang w:val="en-US"/>
        </w:rPr>
      </w:pPr>
      <w:r w:rsidRPr="00420645">
        <w:rPr>
          <w:iCs/>
          <w:sz w:val="28"/>
          <w:szCs w:val="28"/>
          <w:lang w:val="en-US"/>
        </w:rPr>
        <w:t>The analysis of modern technical solutions for the implementation of highly dynamic positional electric drives is performed, the requirements for them are formulated. The calculation and selection of the main components of the AC electric drive with a synchronous motor is performed. Also the programmable logic controller is chosen and features of realization of the second-order unit in C ++ are described. The study of the dynamic characteristics of the synthesized system by the method of digital modeling using the mathematical package MATLAB is carried out.</w:t>
      </w:r>
    </w:p>
    <w:p w14:paraId="2CBCC8AA" w14:textId="77777777" w:rsidR="00B80C67" w:rsidRPr="00420645" w:rsidRDefault="00420645" w:rsidP="00420645">
      <w:pPr>
        <w:pStyle w:val="BodyTextIndent2"/>
        <w:tabs>
          <w:tab w:val="left" w:pos="10490"/>
        </w:tabs>
        <w:rPr>
          <w:b w:val="0"/>
          <w:bCs w:val="0"/>
          <w:lang w:val="en-US"/>
        </w:rPr>
      </w:pPr>
      <w:r w:rsidRPr="00420645">
        <w:rPr>
          <w:b w:val="0"/>
          <w:bCs w:val="0"/>
          <w:lang w:val="en-US"/>
        </w:rPr>
        <w:t>A startup project for the implementation of a system for moving a knife for cutting corrugated packaging at high speeds has been developed, in which an economic analysis of existing solutions is conducted and a list of advantages of the proposed technical solution is given.</w:t>
      </w:r>
      <w:r w:rsidR="00B80C67" w:rsidRPr="00B80C67">
        <w:rPr>
          <w:b w:val="0"/>
          <w:bCs w:val="0"/>
          <w:lang w:val="en-US"/>
        </w:rPr>
        <w:t>.</w:t>
      </w:r>
    </w:p>
    <w:p w14:paraId="616ADFCC" w14:textId="77777777" w:rsidR="00926C89" w:rsidRDefault="00B80C67" w:rsidP="00420645">
      <w:pPr>
        <w:pStyle w:val="BodyTextIndent2"/>
        <w:tabs>
          <w:tab w:val="left" w:pos="10490"/>
        </w:tabs>
        <w:rPr>
          <w:b w:val="0"/>
          <w:bCs w:val="0"/>
          <w:lang w:val="uk-UA"/>
        </w:rPr>
      </w:pPr>
      <w:r w:rsidRPr="00B80C67">
        <w:rPr>
          <w:b w:val="0"/>
          <w:bCs w:val="0"/>
          <w:lang w:val="en-US"/>
        </w:rPr>
        <w:t>Keywords: program control, position electric drive, corrugated cardboard, programming language, second order unit</w:t>
      </w:r>
    </w:p>
    <w:p w14:paraId="5C187E3B" w14:textId="77777777" w:rsidR="000E3D54" w:rsidRPr="000E3D54" w:rsidRDefault="000E3D54" w:rsidP="00662584">
      <w:pPr>
        <w:pStyle w:val="BodyTextIndent2"/>
        <w:tabs>
          <w:tab w:val="left" w:pos="10490"/>
        </w:tabs>
        <w:rPr>
          <w:b w:val="0"/>
          <w:bCs w:val="0"/>
          <w:lang w:val="uk-UA"/>
        </w:rPr>
        <w:sectPr w:rsidR="000E3D54" w:rsidRPr="000E3D54" w:rsidSect="00926C89">
          <w:footerReference w:type="default" r:id="rId16"/>
          <w:type w:val="continuous"/>
          <w:pgSz w:w="11906" w:h="16838"/>
          <w:pgMar w:top="1134" w:right="851" w:bottom="1134" w:left="1701" w:header="709" w:footer="709" w:gutter="0"/>
          <w:pgNumType w:start="12"/>
          <w:cols w:space="708"/>
          <w:docGrid w:linePitch="381"/>
        </w:sectPr>
      </w:pPr>
    </w:p>
    <w:p w14:paraId="32AF9791" w14:textId="77777777" w:rsidR="00DB18C2" w:rsidRDefault="00DB18C2" w:rsidP="00662584">
      <w:pPr>
        <w:pStyle w:val="BodyTextIndent2"/>
        <w:tabs>
          <w:tab w:val="left" w:pos="10490"/>
        </w:tabs>
        <w:rPr>
          <w:b w:val="0"/>
          <w:bCs w:val="0"/>
          <w:lang w:val="en-US"/>
        </w:rPr>
      </w:pPr>
    </w:p>
    <w:p w14:paraId="1556725D" w14:textId="77777777" w:rsidR="00DB18C2" w:rsidRDefault="00DB18C2">
      <w:pPr>
        <w:spacing w:line="240" w:lineRule="auto"/>
        <w:ind w:firstLine="0"/>
        <w:jc w:val="left"/>
        <w:rPr>
          <w:iCs/>
          <w:sz w:val="28"/>
          <w:szCs w:val="28"/>
          <w:lang w:val="en-US"/>
        </w:rPr>
      </w:pPr>
      <w:r>
        <w:rPr>
          <w:b/>
          <w:bCs/>
          <w:lang w:val="en-US"/>
        </w:rPr>
        <w:br w:type="page"/>
      </w:r>
    </w:p>
    <w:p w14:paraId="306E27B6" w14:textId="77777777" w:rsidR="00DB18C2" w:rsidRDefault="00DB18C2" w:rsidP="00DB18C2">
      <w:pPr>
        <w:spacing w:line="240" w:lineRule="auto"/>
        <w:ind w:firstLine="0"/>
        <w:jc w:val="left"/>
        <w:rPr>
          <w:color w:val="000000"/>
        </w:rPr>
      </w:pPr>
    </w:p>
    <w:p w14:paraId="0CF6475D" w14:textId="77777777" w:rsidR="003F3B6C" w:rsidRPr="00E17A98" w:rsidRDefault="00A5509A" w:rsidP="003F3B6C">
      <w:pPr>
        <w:spacing w:line="360" w:lineRule="auto"/>
        <w:ind w:firstLine="0"/>
        <w:jc w:val="center"/>
        <w:rPr>
          <w:color w:val="000000"/>
          <w:lang w:val="ru-RU"/>
        </w:rPr>
      </w:pPr>
      <w:r w:rsidRPr="00F0053F">
        <w:rPr>
          <w:color w:val="000000"/>
        </w:rPr>
        <w:t>ЗМІСТ</w:t>
      </w:r>
    </w:p>
    <w:p w14:paraId="5F1C70E2" w14:textId="77777777" w:rsidR="00DB18C2" w:rsidRDefault="00DB18C2" w:rsidP="003F3B6C">
      <w:pPr>
        <w:spacing w:line="360" w:lineRule="auto"/>
        <w:ind w:firstLine="0"/>
        <w:jc w:val="center"/>
        <w:rPr>
          <w:color w:val="000000"/>
          <w:lang w:val="ru-RU"/>
        </w:rPr>
      </w:pPr>
      <w:r>
        <w:rPr>
          <w:color w:val="000000"/>
          <w:lang w:val="ru-RU"/>
        </w:rPr>
        <w:t>ВСТУП………………………………………………………………………………</w:t>
      </w:r>
      <w:r w:rsidR="00926C89">
        <w:rPr>
          <w:color w:val="000000"/>
          <w:lang w:val="ru-RU"/>
        </w:rPr>
        <w:t>…..13</w:t>
      </w:r>
    </w:p>
    <w:p w14:paraId="61236D7C" w14:textId="77777777" w:rsidR="00DB18C2" w:rsidRDefault="00DB18C2" w:rsidP="00D00FFD">
      <w:pPr>
        <w:spacing w:line="360" w:lineRule="auto"/>
        <w:ind w:firstLine="0"/>
        <w:jc w:val="left"/>
        <w:rPr>
          <w:color w:val="000000"/>
        </w:rPr>
      </w:pPr>
      <w:r>
        <w:rPr>
          <w:color w:val="000000"/>
          <w:lang w:val="ru-RU"/>
        </w:rPr>
        <w:t>РОЗД</w:t>
      </w:r>
      <w:r>
        <w:rPr>
          <w:color w:val="000000"/>
        </w:rPr>
        <w:t>ІЛ 1 ТЕХНОЛОГІЧНА ЧАСТИНА…………………………………………...</w:t>
      </w:r>
      <w:r w:rsidR="00CA1BCF">
        <w:rPr>
          <w:color w:val="000000"/>
        </w:rPr>
        <w:t>...</w:t>
      </w:r>
      <w:r>
        <w:rPr>
          <w:color w:val="000000"/>
        </w:rPr>
        <w:t>1</w:t>
      </w:r>
      <w:r w:rsidR="00CA1BCF">
        <w:rPr>
          <w:color w:val="000000"/>
        </w:rPr>
        <w:t>7</w:t>
      </w:r>
    </w:p>
    <w:p w14:paraId="272C10A8" w14:textId="77777777" w:rsidR="00DB18C2" w:rsidRDefault="00DB18C2" w:rsidP="00D00FFD">
      <w:pPr>
        <w:spacing w:line="360" w:lineRule="auto"/>
        <w:ind w:left="142" w:firstLine="0"/>
        <w:rPr>
          <w:sz w:val="28"/>
          <w:szCs w:val="28"/>
        </w:rPr>
      </w:pPr>
      <w:r w:rsidRPr="002330EA">
        <w:rPr>
          <w:color w:val="000000"/>
        </w:rPr>
        <w:t>1.1.</w:t>
      </w:r>
      <w:r w:rsidRPr="002330EA">
        <w:rPr>
          <w:sz w:val="28"/>
          <w:szCs w:val="28"/>
        </w:rPr>
        <w:t xml:space="preserve"> Різновиди та вимоги до конвеєрних ліній</w:t>
      </w:r>
      <w:r w:rsidR="002330EA" w:rsidRPr="002330EA">
        <w:rPr>
          <w:sz w:val="28"/>
          <w:szCs w:val="28"/>
        </w:rPr>
        <w:t>…………</w:t>
      </w:r>
      <w:r w:rsidR="002330EA">
        <w:rPr>
          <w:sz w:val="28"/>
          <w:szCs w:val="28"/>
        </w:rPr>
        <w:t>……………………</w:t>
      </w:r>
      <w:r w:rsidR="00CA1BCF">
        <w:rPr>
          <w:sz w:val="28"/>
          <w:szCs w:val="28"/>
        </w:rPr>
        <w:t>..</w:t>
      </w:r>
      <w:r w:rsidR="002330EA" w:rsidRPr="002330EA">
        <w:rPr>
          <w:sz w:val="28"/>
          <w:szCs w:val="28"/>
        </w:rPr>
        <w:t>1</w:t>
      </w:r>
      <w:r w:rsidR="00CA1BCF">
        <w:rPr>
          <w:sz w:val="28"/>
          <w:szCs w:val="28"/>
        </w:rPr>
        <w:t>7</w:t>
      </w:r>
    </w:p>
    <w:p w14:paraId="6087B201" w14:textId="77777777" w:rsidR="002330EA" w:rsidRPr="002330EA" w:rsidRDefault="002330EA" w:rsidP="00D00FFD">
      <w:pPr>
        <w:spacing w:line="360" w:lineRule="auto"/>
        <w:ind w:left="142" w:firstLine="0"/>
        <w:rPr>
          <w:bCs/>
          <w:sz w:val="28"/>
          <w:szCs w:val="28"/>
        </w:rPr>
      </w:pPr>
      <w:r>
        <w:rPr>
          <w:sz w:val="28"/>
          <w:szCs w:val="28"/>
        </w:rPr>
        <w:t>1.2.</w:t>
      </w:r>
      <w:r w:rsidRPr="002330EA">
        <w:rPr>
          <w:b/>
          <w:sz w:val="28"/>
          <w:szCs w:val="28"/>
          <w:lang w:val="uz-Cyrl-UZ"/>
        </w:rPr>
        <w:t xml:space="preserve"> </w:t>
      </w:r>
      <w:r w:rsidRPr="002330EA">
        <w:rPr>
          <w:bCs/>
          <w:sz w:val="28"/>
          <w:szCs w:val="28"/>
          <w:lang w:val="uz-Cyrl-UZ"/>
        </w:rPr>
        <w:t>Вимоги до електроприводу</w:t>
      </w:r>
      <w:r>
        <w:rPr>
          <w:bCs/>
          <w:sz w:val="28"/>
          <w:szCs w:val="28"/>
          <w:lang w:val="uz-Cyrl-UZ"/>
        </w:rPr>
        <w:t>.......................................................................</w:t>
      </w:r>
      <w:r w:rsidR="00CA1BCF">
        <w:rPr>
          <w:bCs/>
          <w:sz w:val="28"/>
          <w:szCs w:val="28"/>
          <w:lang w:val="uz-Cyrl-UZ"/>
        </w:rPr>
        <w:t>..</w:t>
      </w:r>
      <w:r>
        <w:rPr>
          <w:bCs/>
          <w:sz w:val="28"/>
          <w:szCs w:val="28"/>
          <w:lang w:val="uz-Cyrl-UZ"/>
        </w:rPr>
        <w:t>1</w:t>
      </w:r>
      <w:r w:rsidR="00CA1BCF">
        <w:rPr>
          <w:bCs/>
          <w:sz w:val="28"/>
          <w:szCs w:val="28"/>
          <w:lang w:val="uz-Cyrl-UZ"/>
        </w:rPr>
        <w:t>9</w:t>
      </w:r>
    </w:p>
    <w:p w14:paraId="50C4BA50" w14:textId="77777777" w:rsidR="00DB18C2" w:rsidRPr="00DB18C2" w:rsidRDefault="002330EA" w:rsidP="00D00FFD">
      <w:pPr>
        <w:spacing w:line="360" w:lineRule="auto"/>
        <w:ind w:left="142" w:firstLine="0"/>
        <w:rPr>
          <w:color w:val="000000"/>
        </w:rPr>
      </w:pPr>
      <w:r>
        <w:rPr>
          <w:color w:val="000000"/>
        </w:rPr>
        <w:t xml:space="preserve">1.3.Контур </w:t>
      </w:r>
      <w:r w:rsidR="003F3B6C">
        <w:rPr>
          <w:color w:val="000000"/>
        </w:rPr>
        <w:t xml:space="preserve">регулювання положення </w:t>
      </w:r>
      <w:proofErr w:type="spellStart"/>
      <w:r w:rsidR="003F3B6C">
        <w:rPr>
          <w:color w:val="000000"/>
        </w:rPr>
        <w:t>виконавчного</w:t>
      </w:r>
      <w:proofErr w:type="spellEnd"/>
      <w:r w:rsidR="003F3B6C">
        <w:rPr>
          <w:color w:val="000000"/>
        </w:rPr>
        <w:t xml:space="preserve"> механізму </w:t>
      </w:r>
      <w:r>
        <w:rPr>
          <w:color w:val="000000"/>
        </w:rPr>
        <w:t>…………………</w:t>
      </w:r>
      <w:r w:rsidR="00CA1BCF">
        <w:rPr>
          <w:color w:val="000000"/>
        </w:rPr>
        <w:t>...40</w:t>
      </w:r>
    </w:p>
    <w:p w14:paraId="262C62C2" w14:textId="77777777" w:rsidR="00DB18C2" w:rsidRDefault="002330EA" w:rsidP="00D00FFD">
      <w:pPr>
        <w:tabs>
          <w:tab w:val="left" w:pos="6664"/>
        </w:tabs>
        <w:spacing w:line="360" w:lineRule="auto"/>
        <w:ind w:firstLine="0"/>
        <w:rPr>
          <w:color w:val="000000"/>
        </w:rPr>
      </w:pPr>
      <w:r>
        <w:rPr>
          <w:color w:val="000000"/>
        </w:rPr>
        <w:t>РОЗДІЛ 2 СПЕЦ</w:t>
      </w:r>
      <w:r w:rsidR="003F3B6C">
        <w:rPr>
          <w:color w:val="000000"/>
        </w:rPr>
        <w:t>ІАЛЬНА ЧАСТИНА………………</w:t>
      </w:r>
      <w:r>
        <w:rPr>
          <w:color w:val="000000"/>
        </w:rPr>
        <w:t>……………………...............</w:t>
      </w:r>
      <w:r w:rsidR="00CA1BCF">
        <w:rPr>
          <w:color w:val="000000"/>
        </w:rPr>
        <w:t>....51</w:t>
      </w:r>
    </w:p>
    <w:p w14:paraId="0FD58233" w14:textId="77777777" w:rsidR="002330EA" w:rsidRDefault="002330EA" w:rsidP="00D00FFD">
      <w:pPr>
        <w:tabs>
          <w:tab w:val="left" w:pos="6664"/>
        </w:tabs>
        <w:spacing w:line="360" w:lineRule="auto"/>
        <w:ind w:left="142" w:firstLine="0"/>
        <w:rPr>
          <w:color w:val="000000"/>
        </w:rPr>
      </w:pPr>
      <w:r>
        <w:rPr>
          <w:color w:val="000000"/>
        </w:rPr>
        <w:t>2.1.Побудова структурної схеми</w:t>
      </w:r>
      <w:r w:rsidR="003F3B6C" w:rsidRPr="003F3B6C">
        <w:rPr>
          <w:color w:val="000000"/>
          <w:lang w:val="ru-RU"/>
        </w:rPr>
        <w:t xml:space="preserve"> </w:t>
      </w:r>
      <w:proofErr w:type="spellStart"/>
      <w:r w:rsidR="003F3B6C">
        <w:rPr>
          <w:color w:val="000000"/>
          <w:lang w:val="ru-RU"/>
        </w:rPr>
        <w:t>позиційного</w:t>
      </w:r>
      <w:proofErr w:type="spellEnd"/>
      <w:r w:rsidR="003F3B6C">
        <w:rPr>
          <w:color w:val="000000"/>
          <w:lang w:val="ru-RU"/>
        </w:rPr>
        <w:t xml:space="preserve"> </w:t>
      </w:r>
      <w:r w:rsidR="003F3B6C">
        <w:rPr>
          <w:color w:val="000000"/>
        </w:rPr>
        <w:t xml:space="preserve">електроприводу в середовищі </w:t>
      </w:r>
      <w:r w:rsidR="003F3B6C" w:rsidRPr="003F3B6C">
        <w:rPr>
          <w:color w:val="000000"/>
          <w:lang w:val="ru-RU"/>
        </w:rPr>
        <w:t xml:space="preserve"> </w:t>
      </w:r>
      <w:r w:rsidR="003F3B6C">
        <w:rPr>
          <w:color w:val="000000"/>
          <w:lang w:val="en-US"/>
        </w:rPr>
        <w:t>MATLAB</w:t>
      </w:r>
      <w:r w:rsidR="003F3B6C">
        <w:rPr>
          <w:color w:val="000000"/>
        </w:rPr>
        <w:t>…………………………………………………………………………..</w:t>
      </w:r>
      <w:r>
        <w:rPr>
          <w:color w:val="000000"/>
        </w:rPr>
        <w:t>..</w:t>
      </w:r>
      <w:r w:rsidR="00AC75FA">
        <w:rPr>
          <w:color w:val="000000"/>
        </w:rPr>
        <w:t>...</w:t>
      </w:r>
      <w:r w:rsidR="00CA1BCF">
        <w:rPr>
          <w:color w:val="000000"/>
        </w:rPr>
        <w:t>51</w:t>
      </w:r>
    </w:p>
    <w:p w14:paraId="0CF08A37" w14:textId="77777777" w:rsidR="002330EA" w:rsidRDefault="002330EA" w:rsidP="00D00FFD">
      <w:pPr>
        <w:tabs>
          <w:tab w:val="left" w:pos="6664"/>
        </w:tabs>
        <w:spacing w:line="360" w:lineRule="auto"/>
        <w:ind w:left="142" w:firstLine="0"/>
        <w:rPr>
          <w:iCs/>
        </w:rPr>
      </w:pPr>
      <w:r>
        <w:rPr>
          <w:color w:val="000000"/>
        </w:rPr>
        <w:t>2.2.</w:t>
      </w:r>
      <w:r w:rsidRPr="002330EA">
        <w:rPr>
          <w:b/>
          <w:bCs/>
          <w:iCs/>
        </w:rPr>
        <w:t xml:space="preserve"> </w:t>
      </w:r>
      <w:r w:rsidRPr="002330EA">
        <w:rPr>
          <w:iCs/>
        </w:rPr>
        <w:t>Моделювання технологічних режимів роботи</w:t>
      </w:r>
      <w:r>
        <w:rPr>
          <w:iCs/>
        </w:rPr>
        <w:t>………………………………</w:t>
      </w:r>
      <w:r w:rsidR="00AC75FA">
        <w:rPr>
          <w:iCs/>
        </w:rPr>
        <w:t>…</w:t>
      </w:r>
      <w:r>
        <w:rPr>
          <w:iCs/>
        </w:rPr>
        <w:t>5</w:t>
      </w:r>
      <w:r w:rsidR="00CA1BCF">
        <w:rPr>
          <w:iCs/>
        </w:rPr>
        <w:t>6</w:t>
      </w:r>
    </w:p>
    <w:p w14:paraId="02F30F7D" w14:textId="77777777" w:rsidR="002330EA" w:rsidRDefault="002330EA" w:rsidP="00D00FFD">
      <w:pPr>
        <w:tabs>
          <w:tab w:val="left" w:pos="6664"/>
        </w:tabs>
        <w:spacing w:line="360" w:lineRule="auto"/>
        <w:ind w:left="142" w:firstLine="0"/>
        <w:rPr>
          <w:noProof/>
          <w:sz w:val="28"/>
          <w:szCs w:val="28"/>
        </w:rPr>
      </w:pPr>
      <w:r>
        <w:rPr>
          <w:color w:val="000000"/>
        </w:rPr>
        <w:t>2.</w:t>
      </w:r>
      <w:r w:rsidR="003F3B6C">
        <w:rPr>
          <w:bCs/>
          <w:sz w:val="28"/>
          <w:szCs w:val="28"/>
        </w:rPr>
        <w:t>3</w:t>
      </w:r>
      <w:r>
        <w:rPr>
          <w:bCs/>
          <w:sz w:val="28"/>
          <w:szCs w:val="28"/>
        </w:rPr>
        <w:t>.</w:t>
      </w:r>
      <w:r w:rsidRPr="002330EA">
        <w:rPr>
          <w:b/>
          <w:bCs/>
          <w:noProof/>
          <w:sz w:val="28"/>
          <w:szCs w:val="28"/>
        </w:rPr>
        <w:t xml:space="preserve"> </w:t>
      </w:r>
      <w:r w:rsidRPr="002330EA">
        <w:rPr>
          <w:noProof/>
          <w:sz w:val="28"/>
          <w:szCs w:val="28"/>
        </w:rPr>
        <w:t>Технологічний розрахунок</w:t>
      </w:r>
      <w:r w:rsidRPr="002330EA">
        <w:rPr>
          <w:noProof/>
          <w:sz w:val="28"/>
          <w:szCs w:val="28"/>
          <w:lang w:val="ru-RU"/>
        </w:rPr>
        <w:t xml:space="preserve"> та в</w:t>
      </w:r>
      <w:r w:rsidRPr="002330EA">
        <w:rPr>
          <w:noProof/>
          <w:sz w:val="28"/>
          <w:szCs w:val="28"/>
        </w:rPr>
        <w:t>ибір силової частини</w:t>
      </w:r>
      <w:r>
        <w:rPr>
          <w:noProof/>
          <w:sz w:val="28"/>
          <w:szCs w:val="28"/>
        </w:rPr>
        <w:t>…………………</w:t>
      </w:r>
      <w:r w:rsidR="00AC75FA">
        <w:rPr>
          <w:noProof/>
          <w:sz w:val="28"/>
          <w:szCs w:val="28"/>
        </w:rPr>
        <w:t>..</w:t>
      </w:r>
      <w:r w:rsidR="00CA1BCF">
        <w:rPr>
          <w:noProof/>
          <w:sz w:val="28"/>
          <w:szCs w:val="28"/>
        </w:rPr>
        <w:t>64</w:t>
      </w:r>
    </w:p>
    <w:p w14:paraId="41A5E808" w14:textId="77777777" w:rsidR="002330EA" w:rsidRDefault="002330EA" w:rsidP="00D00FFD">
      <w:pPr>
        <w:tabs>
          <w:tab w:val="left" w:pos="6664"/>
        </w:tabs>
        <w:spacing w:line="360" w:lineRule="auto"/>
        <w:ind w:left="142" w:firstLine="0"/>
        <w:rPr>
          <w:iCs/>
        </w:rPr>
      </w:pPr>
      <w:r>
        <w:rPr>
          <w:color w:val="000000"/>
        </w:rPr>
        <w:t>2.</w:t>
      </w:r>
      <w:r w:rsidR="003F3B6C">
        <w:rPr>
          <w:noProof/>
          <w:sz w:val="28"/>
          <w:szCs w:val="28"/>
        </w:rPr>
        <w:t>4</w:t>
      </w:r>
      <w:r>
        <w:rPr>
          <w:noProof/>
          <w:sz w:val="28"/>
          <w:szCs w:val="28"/>
        </w:rPr>
        <w:t>.</w:t>
      </w:r>
      <w:r w:rsidRPr="002330EA">
        <w:rPr>
          <w:b/>
          <w:bCs/>
          <w:iCs/>
        </w:rPr>
        <w:t xml:space="preserve"> </w:t>
      </w:r>
      <w:r w:rsidRPr="002330EA">
        <w:rPr>
          <w:iCs/>
        </w:rPr>
        <w:t>Автоматизація</w:t>
      </w:r>
      <w:r>
        <w:rPr>
          <w:iCs/>
        </w:rPr>
        <w:t>…………………………………………………………………</w:t>
      </w:r>
      <w:r w:rsidR="00AC75FA">
        <w:rPr>
          <w:iCs/>
        </w:rPr>
        <w:t>…</w:t>
      </w:r>
      <w:r>
        <w:rPr>
          <w:iCs/>
        </w:rPr>
        <w:t>74</w:t>
      </w:r>
    </w:p>
    <w:p w14:paraId="14C3488A" w14:textId="77777777" w:rsidR="002330EA" w:rsidRDefault="002330EA" w:rsidP="00D00FFD">
      <w:pPr>
        <w:spacing w:line="360" w:lineRule="auto"/>
        <w:ind w:left="142" w:firstLine="0"/>
        <w:jc w:val="left"/>
        <w:rPr>
          <w:noProof/>
          <w:sz w:val="28"/>
          <w:szCs w:val="28"/>
        </w:rPr>
      </w:pPr>
      <w:r>
        <w:rPr>
          <w:color w:val="000000"/>
        </w:rPr>
        <w:t>2.</w:t>
      </w:r>
      <w:r w:rsidR="003F3B6C">
        <w:rPr>
          <w:iCs/>
        </w:rPr>
        <w:t>5</w:t>
      </w:r>
      <w:r>
        <w:rPr>
          <w:iCs/>
        </w:rPr>
        <w:t>.</w:t>
      </w:r>
      <w:r w:rsidRPr="002330EA">
        <w:rPr>
          <w:b/>
          <w:bCs/>
          <w:noProof/>
          <w:sz w:val="28"/>
          <w:szCs w:val="28"/>
        </w:rPr>
        <w:t xml:space="preserve"> </w:t>
      </w:r>
      <w:r w:rsidRPr="002330EA">
        <w:rPr>
          <w:noProof/>
          <w:sz w:val="28"/>
          <w:szCs w:val="28"/>
        </w:rPr>
        <w:t>Програмна реалізація задатчику другого порядку</w:t>
      </w:r>
      <w:r>
        <w:rPr>
          <w:noProof/>
          <w:sz w:val="28"/>
          <w:szCs w:val="28"/>
        </w:rPr>
        <w:t>……………………</w:t>
      </w:r>
      <w:r w:rsidR="00AC75FA">
        <w:rPr>
          <w:noProof/>
          <w:sz w:val="28"/>
          <w:szCs w:val="28"/>
        </w:rPr>
        <w:t>…</w:t>
      </w:r>
      <w:r>
        <w:rPr>
          <w:noProof/>
          <w:sz w:val="28"/>
          <w:szCs w:val="28"/>
        </w:rPr>
        <w:t>7</w:t>
      </w:r>
      <w:r w:rsidR="00CA1BCF">
        <w:rPr>
          <w:noProof/>
          <w:sz w:val="28"/>
          <w:szCs w:val="28"/>
        </w:rPr>
        <w:t>7</w:t>
      </w:r>
    </w:p>
    <w:p w14:paraId="22C28125" w14:textId="77777777" w:rsidR="006223BB" w:rsidRDefault="006223BB" w:rsidP="00D00FFD">
      <w:pPr>
        <w:spacing w:line="360" w:lineRule="auto"/>
        <w:ind w:left="142" w:firstLine="0"/>
        <w:jc w:val="left"/>
        <w:rPr>
          <w:color w:val="202124"/>
          <w:sz w:val="28"/>
          <w:szCs w:val="28"/>
        </w:rPr>
      </w:pPr>
      <w:r>
        <w:rPr>
          <w:color w:val="000000"/>
        </w:rPr>
        <w:t>2.</w:t>
      </w:r>
      <w:r w:rsidR="003F3B6C">
        <w:rPr>
          <w:noProof/>
          <w:sz w:val="28"/>
          <w:szCs w:val="28"/>
        </w:rPr>
        <w:t>6</w:t>
      </w:r>
      <w:r>
        <w:rPr>
          <w:noProof/>
          <w:sz w:val="28"/>
          <w:szCs w:val="28"/>
        </w:rPr>
        <w:t>.</w:t>
      </w:r>
      <w:r w:rsidRPr="006223BB">
        <w:rPr>
          <w:b/>
          <w:bCs/>
          <w:color w:val="202124"/>
          <w:sz w:val="28"/>
          <w:szCs w:val="28"/>
        </w:rPr>
        <w:t xml:space="preserve"> </w:t>
      </w:r>
      <w:r w:rsidRPr="006223BB">
        <w:rPr>
          <w:color w:val="202124"/>
          <w:sz w:val="28"/>
          <w:szCs w:val="28"/>
        </w:rPr>
        <w:t>Порівняльний аналіз</w:t>
      </w:r>
      <w:r w:rsidR="003F3B6C">
        <w:rPr>
          <w:color w:val="202124"/>
          <w:sz w:val="28"/>
          <w:szCs w:val="28"/>
        </w:rPr>
        <w:t xml:space="preserve"> існуючих </w:t>
      </w:r>
      <w:proofErr w:type="spellStart"/>
      <w:r w:rsidR="003F3B6C">
        <w:rPr>
          <w:color w:val="202124"/>
          <w:sz w:val="28"/>
          <w:szCs w:val="28"/>
        </w:rPr>
        <w:t>сервоприводних</w:t>
      </w:r>
      <w:proofErr w:type="spellEnd"/>
      <w:r w:rsidR="003F3B6C">
        <w:rPr>
          <w:color w:val="202124"/>
          <w:sz w:val="28"/>
          <w:szCs w:val="28"/>
        </w:rPr>
        <w:t xml:space="preserve"> рішень</w:t>
      </w:r>
      <w:r>
        <w:rPr>
          <w:color w:val="202124"/>
          <w:sz w:val="28"/>
          <w:szCs w:val="28"/>
        </w:rPr>
        <w:t>……………</w:t>
      </w:r>
      <w:r w:rsidR="00AC75FA">
        <w:rPr>
          <w:color w:val="202124"/>
          <w:sz w:val="28"/>
          <w:szCs w:val="28"/>
        </w:rPr>
        <w:t>…</w:t>
      </w:r>
      <w:r>
        <w:rPr>
          <w:color w:val="202124"/>
          <w:sz w:val="28"/>
          <w:szCs w:val="28"/>
        </w:rPr>
        <w:t>.81</w:t>
      </w:r>
    </w:p>
    <w:p w14:paraId="1AE125F6" w14:textId="77777777" w:rsidR="00AC75FA" w:rsidRDefault="00AC75FA" w:rsidP="00D00FFD">
      <w:pPr>
        <w:spacing w:line="360" w:lineRule="auto"/>
        <w:ind w:left="142" w:firstLine="0"/>
        <w:jc w:val="left"/>
        <w:rPr>
          <w:color w:val="202124"/>
          <w:sz w:val="28"/>
          <w:szCs w:val="28"/>
        </w:rPr>
      </w:pPr>
      <w:r>
        <w:rPr>
          <w:color w:val="000000"/>
        </w:rPr>
        <w:t>РОЗДІЛ РОЗРОБЛЕННЯ СТАРТАП ПРОЕКТУ…</w:t>
      </w:r>
      <w:r>
        <w:rPr>
          <w:color w:val="202124"/>
          <w:sz w:val="28"/>
          <w:szCs w:val="28"/>
        </w:rPr>
        <w:t>……………………………..84</w:t>
      </w:r>
    </w:p>
    <w:p w14:paraId="4A7A06B7" w14:textId="77777777" w:rsidR="00AC75FA" w:rsidRPr="00AC75FA" w:rsidRDefault="00AC75FA" w:rsidP="00D00FFD">
      <w:pPr>
        <w:spacing w:line="360" w:lineRule="auto"/>
        <w:ind w:left="142" w:firstLine="0"/>
        <w:jc w:val="left"/>
        <w:rPr>
          <w:bCs/>
          <w:color w:val="202124"/>
          <w:szCs w:val="26"/>
        </w:rPr>
      </w:pPr>
      <w:r w:rsidRPr="00AC75FA">
        <w:rPr>
          <w:bCs/>
          <w:szCs w:val="26"/>
        </w:rPr>
        <w:t>3.1</w:t>
      </w:r>
      <w:r>
        <w:rPr>
          <w:bCs/>
          <w:szCs w:val="26"/>
        </w:rPr>
        <w:t xml:space="preserve">. </w:t>
      </w:r>
      <w:r w:rsidRPr="00AC75FA">
        <w:rPr>
          <w:bCs/>
          <w:szCs w:val="26"/>
        </w:rPr>
        <w:t>Цілі та етапи реалізації стартап-проекту</w:t>
      </w:r>
      <w:r>
        <w:rPr>
          <w:bCs/>
          <w:szCs w:val="26"/>
        </w:rPr>
        <w:t>…………………………………….…</w:t>
      </w:r>
      <w:r w:rsidRPr="00AC75FA">
        <w:rPr>
          <w:bCs/>
          <w:sz w:val="28"/>
          <w:szCs w:val="28"/>
        </w:rPr>
        <w:t>84</w:t>
      </w:r>
    </w:p>
    <w:p w14:paraId="466064BC" w14:textId="77777777" w:rsidR="00AC75FA" w:rsidRDefault="00AC75FA" w:rsidP="00AC75FA">
      <w:pPr>
        <w:spacing w:line="360" w:lineRule="auto"/>
        <w:ind w:left="142" w:firstLine="0"/>
        <w:jc w:val="left"/>
        <w:rPr>
          <w:color w:val="000000"/>
        </w:rPr>
      </w:pPr>
      <w:r>
        <w:rPr>
          <w:color w:val="000000"/>
        </w:rPr>
        <w:t>3.2.Обгрнутування актуальності та новизни інноваційної ідеї……………………86</w:t>
      </w:r>
    </w:p>
    <w:p w14:paraId="7B055A5B" w14:textId="77777777" w:rsidR="00AC75FA" w:rsidRDefault="00AC75FA" w:rsidP="00D00FFD">
      <w:pPr>
        <w:spacing w:line="360" w:lineRule="auto"/>
        <w:ind w:left="142" w:firstLine="0"/>
        <w:jc w:val="left"/>
        <w:rPr>
          <w:color w:val="000000"/>
        </w:rPr>
      </w:pPr>
      <w:r>
        <w:rPr>
          <w:color w:val="000000"/>
        </w:rPr>
        <w:t xml:space="preserve">3.3. Аналіз </w:t>
      </w:r>
      <w:proofErr w:type="spellStart"/>
      <w:r>
        <w:rPr>
          <w:color w:val="000000"/>
        </w:rPr>
        <w:t>конкуретного</w:t>
      </w:r>
      <w:proofErr w:type="spellEnd"/>
      <w:r>
        <w:rPr>
          <w:color w:val="000000"/>
        </w:rPr>
        <w:t xml:space="preserve"> середовища………………………………………………87</w:t>
      </w:r>
    </w:p>
    <w:p w14:paraId="17686200" w14:textId="77777777" w:rsidR="00AC75FA" w:rsidRDefault="00AC75FA" w:rsidP="00D00FFD">
      <w:pPr>
        <w:spacing w:line="360" w:lineRule="auto"/>
        <w:ind w:left="142" w:firstLine="0"/>
        <w:jc w:val="left"/>
        <w:rPr>
          <w:color w:val="000000"/>
        </w:rPr>
      </w:pPr>
      <w:r>
        <w:rPr>
          <w:color w:val="000000"/>
        </w:rPr>
        <w:t xml:space="preserve">3.4.Фінансове </w:t>
      </w:r>
      <w:proofErr w:type="spellStart"/>
      <w:r>
        <w:rPr>
          <w:color w:val="000000"/>
        </w:rPr>
        <w:t>обгрунтування</w:t>
      </w:r>
      <w:proofErr w:type="spellEnd"/>
      <w:r>
        <w:rPr>
          <w:color w:val="000000"/>
        </w:rPr>
        <w:t xml:space="preserve"> стартап-проекту…………………………………….9</w:t>
      </w:r>
      <w:r w:rsidR="00D22CBB">
        <w:rPr>
          <w:color w:val="000000"/>
        </w:rPr>
        <w:t>5</w:t>
      </w:r>
    </w:p>
    <w:p w14:paraId="1A84671B" w14:textId="77777777" w:rsidR="00AC75FA" w:rsidRDefault="00AC75FA" w:rsidP="00AC75FA">
      <w:pPr>
        <w:spacing w:line="360" w:lineRule="auto"/>
        <w:ind w:left="142" w:firstLine="142"/>
        <w:jc w:val="left"/>
        <w:rPr>
          <w:color w:val="000000"/>
        </w:rPr>
      </w:pPr>
      <w:r>
        <w:rPr>
          <w:color w:val="000000"/>
        </w:rPr>
        <w:t>3.4.1. Прямі матеріальні витрати…………………………………………………..96</w:t>
      </w:r>
    </w:p>
    <w:p w14:paraId="647426C3" w14:textId="77777777" w:rsidR="00AC75FA" w:rsidRDefault="00AC75FA" w:rsidP="00AC75FA">
      <w:pPr>
        <w:spacing w:line="360" w:lineRule="auto"/>
        <w:ind w:left="142" w:firstLine="142"/>
        <w:jc w:val="left"/>
        <w:rPr>
          <w:color w:val="000000"/>
        </w:rPr>
      </w:pPr>
      <w:r>
        <w:rPr>
          <w:color w:val="000000"/>
        </w:rPr>
        <w:t>3.4.2</w:t>
      </w:r>
      <w:r w:rsidR="00BF10B4">
        <w:rPr>
          <w:color w:val="000000"/>
        </w:rPr>
        <w:t>. Витрати на оплату праці……………………………………………………..97</w:t>
      </w:r>
    </w:p>
    <w:p w14:paraId="56FFEA45" w14:textId="77777777" w:rsidR="00BF10B4" w:rsidRDefault="00BF10B4" w:rsidP="00AC75FA">
      <w:pPr>
        <w:spacing w:line="360" w:lineRule="auto"/>
        <w:ind w:left="142" w:firstLine="142"/>
        <w:jc w:val="left"/>
        <w:rPr>
          <w:color w:val="000000"/>
        </w:rPr>
      </w:pPr>
      <w:r>
        <w:rPr>
          <w:color w:val="000000"/>
        </w:rPr>
        <w:t>3.4.3. Інші прямі витрати………………………………………………………….102</w:t>
      </w:r>
    </w:p>
    <w:p w14:paraId="32CB3455" w14:textId="77777777" w:rsidR="00BF10B4" w:rsidRDefault="00BF10B4" w:rsidP="00AC75FA">
      <w:pPr>
        <w:spacing w:line="360" w:lineRule="auto"/>
        <w:ind w:left="142" w:firstLine="142"/>
        <w:jc w:val="left"/>
        <w:rPr>
          <w:color w:val="000000"/>
        </w:rPr>
      </w:pPr>
      <w:r>
        <w:rPr>
          <w:color w:val="000000"/>
        </w:rPr>
        <w:t>3.4.4. Умовно-змінні витрати……………………………………………………..104</w:t>
      </w:r>
    </w:p>
    <w:p w14:paraId="38A35D7F" w14:textId="77777777" w:rsidR="00BF10B4" w:rsidRDefault="00BF10B4" w:rsidP="00AC75FA">
      <w:pPr>
        <w:spacing w:line="360" w:lineRule="auto"/>
        <w:ind w:left="142" w:firstLine="142"/>
        <w:jc w:val="left"/>
        <w:rPr>
          <w:color w:val="000000"/>
        </w:rPr>
      </w:pPr>
      <w:r>
        <w:rPr>
          <w:color w:val="000000"/>
        </w:rPr>
        <w:t xml:space="preserve">3.4.5. </w:t>
      </w:r>
      <w:proofErr w:type="spellStart"/>
      <w:r>
        <w:rPr>
          <w:color w:val="000000"/>
        </w:rPr>
        <w:t>Уомовно</w:t>
      </w:r>
      <w:proofErr w:type="spellEnd"/>
      <w:r>
        <w:rPr>
          <w:color w:val="000000"/>
        </w:rPr>
        <w:t>-постійні витрати………………………………………………….105</w:t>
      </w:r>
    </w:p>
    <w:p w14:paraId="6E46A8F3" w14:textId="77777777" w:rsidR="00BF10B4" w:rsidRDefault="00BF10B4" w:rsidP="00AC75FA">
      <w:pPr>
        <w:spacing w:line="360" w:lineRule="auto"/>
        <w:ind w:left="142" w:firstLine="142"/>
        <w:jc w:val="left"/>
        <w:rPr>
          <w:color w:val="000000"/>
        </w:rPr>
      </w:pPr>
      <w:r>
        <w:rPr>
          <w:color w:val="000000"/>
        </w:rPr>
        <w:t xml:space="preserve">3.4.6. </w:t>
      </w:r>
      <w:r w:rsidRPr="00BF10B4">
        <w:rPr>
          <w:bCs/>
          <w:szCs w:val="26"/>
        </w:rPr>
        <w:t>Обґрунтування рівня рентабельності інноваційної ідеї</w:t>
      </w:r>
      <w:r>
        <w:rPr>
          <w:bCs/>
          <w:szCs w:val="26"/>
        </w:rPr>
        <w:t>………………….105</w:t>
      </w:r>
    </w:p>
    <w:p w14:paraId="27CC6DFC" w14:textId="77777777" w:rsidR="00AC75FA" w:rsidRDefault="00AC75FA" w:rsidP="00D00FFD">
      <w:pPr>
        <w:spacing w:line="360" w:lineRule="auto"/>
        <w:ind w:left="142" w:firstLine="0"/>
        <w:jc w:val="left"/>
        <w:rPr>
          <w:bCs/>
          <w:szCs w:val="26"/>
        </w:rPr>
      </w:pPr>
      <w:r>
        <w:rPr>
          <w:color w:val="000000"/>
        </w:rPr>
        <w:t>3.5.</w:t>
      </w:r>
      <w:r w:rsidR="00BF10B4">
        <w:rPr>
          <w:color w:val="000000"/>
        </w:rPr>
        <w:t xml:space="preserve"> </w:t>
      </w:r>
      <w:r w:rsidR="00BF10B4" w:rsidRPr="00BF10B4">
        <w:rPr>
          <w:bCs/>
          <w:szCs w:val="26"/>
        </w:rPr>
        <w:t>Обґрунтування рівня рентабельності (прибутковості) інноваційної ідеї</w:t>
      </w:r>
      <w:r w:rsidR="00BF10B4">
        <w:rPr>
          <w:bCs/>
          <w:szCs w:val="26"/>
        </w:rPr>
        <w:t>…..106</w:t>
      </w:r>
    </w:p>
    <w:p w14:paraId="68A43230" w14:textId="77777777" w:rsidR="00BF10B4" w:rsidRDefault="00BF10B4" w:rsidP="00D00FFD">
      <w:pPr>
        <w:spacing w:line="360" w:lineRule="auto"/>
        <w:ind w:left="142" w:firstLine="0"/>
        <w:jc w:val="left"/>
        <w:rPr>
          <w:color w:val="202124"/>
          <w:sz w:val="28"/>
          <w:szCs w:val="28"/>
        </w:rPr>
      </w:pPr>
      <w:r>
        <w:rPr>
          <w:color w:val="000000"/>
        </w:rPr>
        <w:t>3.</w:t>
      </w:r>
      <w:r>
        <w:rPr>
          <w:color w:val="202124"/>
          <w:sz w:val="28"/>
          <w:szCs w:val="28"/>
        </w:rPr>
        <w:t xml:space="preserve">6. Цільові групи </w:t>
      </w:r>
      <w:proofErr w:type="spellStart"/>
      <w:r>
        <w:rPr>
          <w:color w:val="202124"/>
          <w:sz w:val="28"/>
          <w:szCs w:val="28"/>
        </w:rPr>
        <w:t>потенціних</w:t>
      </w:r>
      <w:proofErr w:type="spellEnd"/>
      <w:r>
        <w:rPr>
          <w:color w:val="202124"/>
          <w:sz w:val="28"/>
          <w:szCs w:val="28"/>
        </w:rPr>
        <w:t xml:space="preserve"> споживачів…………………………………107</w:t>
      </w:r>
    </w:p>
    <w:p w14:paraId="7E264CE0" w14:textId="77777777" w:rsidR="00BF10B4" w:rsidRDefault="00BF10B4" w:rsidP="00D00FFD">
      <w:pPr>
        <w:spacing w:line="360" w:lineRule="auto"/>
        <w:ind w:left="142" w:firstLine="0"/>
        <w:jc w:val="left"/>
        <w:rPr>
          <w:color w:val="202124"/>
          <w:sz w:val="28"/>
          <w:szCs w:val="28"/>
        </w:rPr>
      </w:pPr>
      <w:r>
        <w:rPr>
          <w:color w:val="000000"/>
        </w:rPr>
        <w:t>3.</w:t>
      </w:r>
      <w:r>
        <w:rPr>
          <w:color w:val="202124"/>
          <w:sz w:val="28"/>
          <w:szCs w:val="28"/>
        </w:rPr>
        <w:t>7. Канали збуту…………………………………………………………….107</w:t>
      </w:r>
    </w:p>
    <w:p w14:paraId="1E602DBB" w14:textId="77777777" w:rsidR="00BF10B4" w:rsidRDefault="00BF10B4" w:rsidP="00D00FFD">
      <w:pPr>
        <w:spacing w:line="360" w:lineRule="auto"/>
        <w:ind w:left="142" w:firstLine="0"/>
        <w:jc w:val="left"/>
        <w:rPr>
          <w:color w:val="202124"/>
          <w:sz w:val="28"/>
          <w:szCs w:val="28"/>
        </w:rPr>
      </w:pPr>
      <w:r>
        <w:rPr>
          <w:color w:val="000000"/>
        </w:rPr>
        <w:t>3.</w:t>
      </w:r>
      <w:r>
        <w:rPr>
          <w:color w:val="202124"/>
          <w:sz w:val="28"/>
          <w:szCs w:val="28"/>
        </w:rPr>
        <w:t>8. Бізнес-модель проекту………………………………………………….108</w:t>
      </w:r>
    </w:p>
    <w:p w14:paraId="6AC71840" w14:textId="77777777" w:rsidR="00926C89" w:rsidRDefault="00AF1B00" w:rsidP="00D00FFD">
      <w:pPr>
        <w:spacing w:line="360" w:lineRule="auto"/>
        <w:ind w:firstLine="0"/>
        <w:jc w:val="left"/>
        <w:rPr>
          <w:sz w:val="28"/>
          <w:szCs w:val="28"/>
        </w:rPr>
        <w:sectPr w:rsidR="00926C89" w:rsidSect="00926C89">
          <w:footerReference w:type="default" r:id="rId17"/>
          <w:type w:val="continuous"/>
          <w:pgSz w:w="11906" w:h="16838"/>
          <w:pgMar w:top="1134" w:right="851" w:bottom="1134" w:left="1701" w:header="709" w:footer="709" w:gutter="0"/>
          <w:pgNumType w:start="12"/>
          <w:cols w:space="708"/>
          <w:docGrid w:linePitch="381"/>
        </w:sectPr>
      </w:pPr>
      <w:r>
        <w:rPr>
          <w:sz w:val="28"/>
          <w:szCs w:val="28"/>
        </w:rPr>
        <w:t>Виснов</w:t>
      </w:r>
      <w:r w:rsidR="006223BB" w:rsidRPr="006223BB">
        <w:rPr>
          <w:sz w:val="28"/>
          <w:szCs w:val="28"/>
        </w:rPr>
        <w:t>ки</w:t>
      </w:r>
      <w:r w:rsidR="006223BB">
        <w:rPr>
          <w:sz w:val="28"/>
          <w:szCs w:val="28"/>
        </w:rPr>
        <w:t>……………………………………………………………………</w:t>
      </w:r>
      <w:r w:rsidR="00BF10B4">
        <w:rPr>
          <w:sz w:val="28"/>
          <w:szCs w:val="28"/>
        </w:rPr>
        <w:t>..10</w:t>
      </w:r>
      <w:r w:rsidR="00721C40">
        <w:rPr>
          <w:sz w:val="28"/>
          <w:szCs w:val="28"/>
        </w:rPr>
        <w:t>9</w:t>
      </w:r>
    </w:p>
    <w:p w14:paraId="72FA4DBA" w14:textId="77777777" w:rsidR="00DB18C2" w:rsidRDefault="00DB18C2" w:rsidP="006223BB">
      <w:pPr>
        <w:spacing w:line="240" w:lineRule="auto"/>
        <w:ind w:firstLine="0"/>
        <w:jc w:val="left"/>
        <w:rPr>
          <w:color w:val="000000"/>
        </w:rPr>
      </w:pPr>
    </w:p>
    <w:p w14:paraId="0784C9CA" w14:textId="77777777" w:rsidR="0050357F" w:rsidRDefault="00DB64B0" w:rsidP="001A0831">
      <w:pPr>
        <w:spacing w:line="360" w:lineRule="auto"/>
        <w:ind w:firstLine="0"/>
        <w:jc w:val="center"/>
        <w:rPr>
          <w:b/>
          <w:bCs/>
          <w:sz w:val="28"/>
          <w:szCs w:val="28"/>
        </w:rPr>
      </w:pPr>
      <w:r w:rsidRPr="00DB18C2">
        <w:rPr>
          <w:b/>
          <w:bCs/>
          <w:sz w:val="28"/>
          <w:szCs w:val="28"/>
        </w:rPr>
        <w:lastRenderedPageBreak/>
        <w:t>Вступ</w:t>
      </w:r>
    </w:p>
    <w:p w14:paraId="0C3E0F8C" w14:textId="77777777" w:rsidR="0050357F" w:rsidRPr="00E755D5" w:rsidRDefault="0050357F" w:rsidP="001A0831">
      <w:pPr>
        <w:pStyle w:val="BodyTextIndent2"/>
        <w:tabs>
          <w:tab w:val="left" w:pos="10490"/>
        </w:tabs>
        <w:rPr>
          <w:b w:val="0"/>
          <w:bCs w:val="0"/>
          <w:lang w:val="uk-UA"/>
        </w:rPr>
      </w:pPr>
      <w:bookmarkStart w:id="0" w:name="_Hlk90560192"/>
      <w:bookmarkStart w:id="1" w:name="_Hlk90551819"/>
      <w:r w:rsidRPr="00E755D5">
        <w:rPr>
          <w:b w:val="0"/>
          <w:bCs w:val="0"/>
          <w:lang w:val="uk-UA"/>
        </w:rPr>
        <w:t xml:space="preserve">В даний момент часу більшість виробництв є автоматизованими системами управління, які включають в себе необхідні агрегати і машини, системи автоматичного контролю та захисту, дистанційного і телемеханічного управління, системи автоматичного регулювання та керування у виробництві, та які потребують чіткого контролю в виробництві </w:t>
      </w:r>
      <w:proofErr w:type="spellStart"/>
      <w:r w:rsidRPr="00E755D5">
        <w:rPr>
          <w:b w:val="0"/>
          <w:bCs w:val="0"/>
          <w:lang w:val="uk-UA"/>
        </w:rPr>
        <w:t>гофро</w:t>
      </w:r>
      <w:proofErr w:type="spellEnd"/>
      <w:r w:rsidRPr="00E755D5">
        <w:rPr>
          <w:b w:val="0"/>
          <w:bCs w:val="0"/>
          <w:lang w:val="uk-UA"/>
        </w:rPr>
        <w:t xml:space="preserve">-тари. Виробництво </w:t>
      </w:r>
      <w:proofErr w:type="spellStart"/>
      <w:r w:rsidRPr="00E755D5">
        <w:rPr>
          <w:b w:val="0"/>
          <w:bCs w:val="0"/>
          <w:lang w:val="uk-UA"/>
        </w:rPr>
        <w:t>гофротари</w:t>
      </w:r>
      <w:proofErr w:type="spellEnd"/>
      <w:r w:rsidRPr="00E755D5">
        <w:rPr>
          <w:b w:val="0"/>
          <w:bCs w:val="0"/>
          <w:lang w:val="uk-UA"/>
        </w:rPr>
        <w:t xml:space="preserve"> найбільш відповідальний етап виробництва картону.</w:t>
      </w:r>
    </w:p>
    <w:p w14:paraId="43E71413" w14:textId="77777777" w:rsidR="0050357F" w:rsidRPr="00E755D5" w:rsidRDefault="0050357F" w:rsidP="001A0831">
      <w:pPr>
        <w:pStyle w:val="BodyTextIndent2"/>
        <w:tabs>
          <w:tab w:val="left" w:pos="10490"/>
        </w:tabs>
        <w:rPr>
          <w:b w:val="0"/>
          <w:bCs w:val="0"/>
          <w:lang w:val="uk-UA"/>
        </w:rPr>
      </w:pPr>
      <w:r w:rsidRPr="00E755D5">
        <w:rPr>
          <w:b w:val="0"/>
          <w:bCs w:val="0"/>
          <w:lang w:val="uk-UA"/>
        </w:rPr>
        <w:t xml:space="preserve">В даній статті головним завданням є </w:t>
      </w:r>
      <w:r w:rsidR="00943B7C">
        <w:rPr>
          <w:b w:val="0"/>
          <w:bCs w:val="0"/>
          <w:lang w:val="uk-UA"/>
        </w:rPr>
        <w:t>п</w:t>
      </w:r>
      <w:r w:rsidR="00943B7C" w:rsidRPr="00943B7C">
        <w:rPr>
          <w:b w:val="0"/>
          <w:bCs w:val="0"/>
          <w:lang w:val="uk-UA"/>
        </w:rPr>
        <w:t>рограмне керування електроприводом переміщення механізму різання гофрованого картону</w:t>
      </w:r>
      <w:r w:rsidRPr="00E755D5">
        <w:rPr>
          <w:b w:val="0"/>
          <w:bCs w:val="0"/>
          <w:lang w:val="uk-UA"/>
        </w:rPr>
        <w:t xml:space="preserve">. Для плавності керування переміщенням синхронного серводвигуна із  поєднанням його з контролером був реалізований </w:t>
      </w:r>
      <w:proofErr w:type="spellStart"/>
      <w:r w:rsidRPr="00E755D5">
        <w:rPr>
          <w:b w:val="0"/>
          <w:bCs w:val="0"/>
          <w:lang w:val="uk-UA"/>
        </w:rPr>
        <w:t>задатчик</w:t>
      </w:r>
      <w:proofErr w:type="spellEnd"/>
      <w:r w:rsidRPr="00E755D5">
        <w:rPr>
          <w:b w:val="0"/>
          <w:bCs w:val="0"/>
          <w:lang w:val="uk-UA"/>
        </w:rPr>
        <w:t xml:space="preserve"> другого порядку. Для контролера було розроблено алгоритм реалізованого </w:t>
      </w:r>
      <w:proofErr w:type="spellStart"/>
      <w:r w:rsidRPr="00E755D5">
        <w:rPr>
          <w:b w:val="0"/>
          <w:bCs w:val="0"/>
          <w:lang w:val="uk-UA"/>
        </w:rPr>
        <w:t>зада</w:t>
      </w:r>
      <w:r w:rsidR="00AF1B00">
        <w:rPr>
          <w:b w:val="0"/>
          <w:bCs w:val="0"/>
          <w:lang w:val="uk-UA"/>
        </w:rPr>
        <w:t>тч</w:t>
      </w:r>
      <w:r w:rsidRPr="00E755D5">
        <w:rPr>
          <w:b w:val="0"/>
          <w:bCs w:val="0"/>
          <w:lang w:val="uk-UA"/>
        </w:rPr>
        <w:t>ика</w:t>
      </w:r>
      <w:proofErr w:type="spellEnd"/>
      <w:r w:rsidRPr="00E755D5">
        <w:rPr>
          <w:b w:val="0"/>
          <w:bCs w:val="0"/>
          <w:lang w:val="uk-UA"/>
        </w:rPr>
        <w:t xml:space="preserve"> на мові програмування С++.</w:t>
      </w:r>
    </w:p>
    <w:p w14:paraId="12F9E8CF" w14:textId="77777777" w:rsidR="00DB64B0" w:rsidRPr="00E755D5" w:rsidRDefault="00DB64B0" w:rsidP="001A0831">
      <w:pPr>
        <w:pStyle w:val="BodyTextIndent2"/>
        <w:tabs>
          <w:tab w:val="left" w:pos="10490"/>
        </w:tabs>
        <w:rPr>
          <w:b w:val="0"/>
          <w:bCs w:val="0"/>
        </w:rPr>
      </w:pPr>
      <w:proofErr w:type="spellStart"/>
      <w:r w:rsidRPr="00E755D5">
        <w:rPr>
          <w:b w:val="0"/>
          <w:bCs w:val="0"/>
        </w:rPr>
        <w:t>Автоматизація</w:t>
      </w:r>
      <w:proofErr w:type="spellEnd"/>
      <w:r w:rsidRPr="00E755D5">
        <w:rPr>
          <w:b w:val="0"/>
          <w:bCs w:val="0"/>
        </w:rPr>
        <w:t xml:space="preserve"> </w:t>
      </w:r>
      <w:proofErr w:type="spellStart"/>
      <w:r w:rsidRPr="00E755D5">
        <w:rPr>
          <w:b w:val="0"/>
          <w:bCs w:val="0"/>
        </w:rPr>
        <w:t>виробництва</w:t>
      </w:r>
      <w:proofErr w:type="spellEnd"/>
      <w:r w:rsidRPr="00E755D5">
        <w:rPr>
          <w:b w:val="0"/>
          <w:bCs w:val="0"/>
        </w:rPr>
        <w:t xml:space="preserve"> - </w:t>
      </w:r>
      <w:proofErr w:type="spellStart"/>
      <w:r w:rsidRPr="00E755D5">
        <w:rPr>
          <w:b w:val="0"/>
          <w:bCs w:val="0"/>
        </w:rPr>
        <w:t>це</w:t>
      </w:r>
      <w:proofErr w:type="spellEnd"/>
      <w:r w:rsidRPr="00E755D5">
        <w:rPr>
          <w:b w:val="0"/>
          <w:bCs w:val="0"/>
        </w:rPr>
        <w:t xml:space="preserve"> </w:t>
      </w:r>
      <w:proofErr w:type="spellStart"/>
      <w:r w:rsidRPr="00E755D5">
        <w:rPr>
          <w:b w:val="0"/>
          <w:bCs w:val="0"/>
        </w:rPr>
        <w:t>процес</w:t>
      </w:r>
      <w:proofErr w:type="spellEnd"/>
      <w:r w:rsidRPr="00E755D5">
        <w:rPr>
          <w:b w:val="0"/>
          <w:bCs w:val="0"/>
        </w:rPr>
        <w:t xml:space="preserve">, при </w:t>
      </w:r>
      <w:proofErr w:type="spellStart"/>
      <w:r w:rsidRPr="00E755D5">
        <w:rPr>
          <w:b w:val="0"/>
          <w:bCs w:val="0"/>
        </w:rPr>
        <w:t>якому</w:t>
      </w:r>
      <w:proofErr w:type="spellEnd"/>
      <w:r w:rsidRPr="00E755D5">
        <w:rPr>
          <w:b w:val="0"/>
          <w:bCs w:val="0"/>
        </w:rPr>
        <w:t xml:space="preserve"> </w:t>
      </w:r>
      <w:proofErr w:type="spellStart"/>
      <w:r w:rsidRPr="00E755D5">
        <w:rPr>
          <w:b w:val="0"/>
          <w:bCs w:val="0"/>
        </w:rPr>
        <w:t>функції</w:t>
      </w:r>
      <w:proofErr w:type="spellEnd"/>
      <w:r w:rsidRPr="00E755D5">
        <w:rPr>
          <w:b w:val="0"/>
          <w:bCs w:val="0"/>
        </w:rPr>
        <w:t xml:space="preserve"> </w:t>
      </w:r>
      <w:proofErr w:type="spellStart"/>
      <w:r w:rsidRPr="00E755D5">
        <w:rPr>
          <w:b w:val="0"/>
          <w:bCs w:val="0"/>
        </w:rPr>
        <w:t>управління</w:t>
      </w:r>
      <w:proofErr w:type="spellEnd"/>
      <w:r w:rsidRPr="00E755D5">
        <w:rPr>
          <w:b w:val="0"/>
          <w:bCs w:val="0"/>
        </w:rPr>
        <w:t xml:space="preserve"> і контролю, </w:t>
      </w:r>
      <w:proofErr w:type="spellStart"/>
      <w:r w:rsidRPr="00E755D5">
        <w:rPr>
          <w:b w:val="0"/>
          <w:bCs w:val="0"/>
        </w:rPr>
        <w:t>раніше</w:t>
      </w:r>
      <w:proofErr w:type="spellEnd"/>
      <w:r w:rsidRPr="00E755D5">
        <w:rPr>
          <w:b w:val="0"/>
          <w:bCs w:val="0"/>
        </w:rPr>
        <w:t xml:space="preserve"> </w:t>
      </w:r>
      <w:proofErr w:type="spellStart"/>
      <w:r w:rsidRPr="00E755D5">
        <w:rPr>
          <w:b w:val="0"/>
          <w:bCs w:val="0"/>
        </w:rPr>
        <w:t>виконувані</w:t>
      </w:r>
      <w:proofErr w:type="spellEnd"/>
      <w:r w:rsidRPr="00E755D5">
        <w:rPr>
          <w:b w:val="0"/>
          <w:bCs w:val="0"/>
        </w:rPr>
        <w:t xml:space="preserve"> </w:t>
      </w:r>
      <w:proofErr w:type="spellStart"/>
      <w:r w:rsidRPr="00E755D5">
        <w:rPr>
          <w:b w:val="0"/>
          <w:bCs w:val="0"/>
        </w:rPr>
        <w:t>людиною</w:t>
      </w:r>
      <w:proofErr w:type="spellEnd"/>
      <w:r w:rsidRPr="00E755D5">
        <w:rPr>
          <w:b w:val="0"/>
          <w:bCs w:val="0"/>
        </w:rPr>
        <w:t xml:space="preserve">, </w:t>
      </w:r>
      <w:proofErr w:type="spellStart"/>
      <w:r w:rsidRPr="00E755D5">
        <w:rPr>
          <w:b w:val="0"/>
          <w:bCs w:val="0"/>
        </w:rPr>
        <w:t>передаються</w:t>
      </w:r>
      <w:proofErr w:type="spellEnd"/>
      <w:r w:rsidRPr="00E755D5">
        <w:rPr>
          <w:b w:val="0"/>
          <w:bCs w:val="0"/>
        </w:rPr>
        <w:t xml:space="preserve"> </w:t>
      </w:r>
      <w:proofErr w:type="spellStart"/>
      <w:r w:rsidRPr="00E755D5">
        <w:rPr>
          <w:b w:val="0"/>
          <w:bCs w:val="0"/>
        </w:rPr>
        <w:t>приладам</w:t>
      </w:r>
      <w:proofErr w:type="spellEnd"/>
      <w:r w:rsidRPr="00E755D5">
        <w:rPr>
          <w:b w:val="0"/>
          <w:bCs w:val="0"/>
        </w:rPr>
        <w:t xml:space="preserve"> і </w:t>
      </w:r>
      <w:proofErr w:type="spellStart"/>
      <w:r w:rsidRPr="00E755D5">
        <w:rPr>
          <w:b w:val="0"/>
          <w:bCs w:val="0"/>
        </w:rPr>
        <w:t>автоматичним</w:t>
      </w:r>
      <w:proofErr w:type="spellEnd"/>
      <w:r w:rsidRPr="00E755D5">
        <w:rPr>
          <w:b w:val="0"/>
          <w:bCs w:val="0"/>
        </w:rPr>
        <w:t xml:space="preserve"> </w:t>
      </w:r>
      <w:proofErr w:type="spellStart"/>
      <w:r w:rsidRPr="00E755D5">
        <w:rPr>
          <w:b w:val="0"/>
          <w:bCs w:val="0"/>
        </w:rPr>
        <w:t>пристроям</w:t>
      </w:r>
      <w:proofErr w:type="spellEnd"/>
      <w:r w:rsidRPr="00E755D5">
        <w:rPr>
          <w:b w:val="0"/>
          <w:bCs w:val="0"/>
        </w:rPr>
        <w:t xml:space="preserve">. </w:t>
      </w:r>
      <w:proofErr w:type="spellStart"/>
      <w:r w:rsidRPr="00E755D5">
        <w:rPr>
          <w:b w:val="0"/>
          <w:bCs w:val="0"/>
        </w:rPr>
        <w:t>Ефективна</w:t>
      </w:r>
      <w:proofErr w:type="spellEnd"/>
      <w:r w:rsidRPr="00E755D5">
        <w:rPr>
          <w:b w:val="0"/>
          <w:bCs w:val="0"/>
        </w:rPr>
        <w:t xml:space="preserve"> </w:t>
      </w:r>
      <w:proofErr w:type="spellStart"/>
      <w:r w:rsidRPr="00E755D5">
        <w:rPr>
          <w:b w:val="0"/>
          <w:bCs w:val="0"/>
        </w:rPr>
        <w:t>реалізація</w:t>
      </w:r>
      <w:proofErr w:type="spellEnd"/>
      <w:r w:rsidRPr="00E755D5">
        <w:rPr>
          <w:b w:val="0"/>
          <w:bCs w:val="0"/>
        </w:rPr>
        <w:t xml:space="preserve"> </w:t>
      </w:r>
      <w:proofErr w:type="spellStart"/>
      <w:r w:rsidRPr="00E755D5">
        <w:rPr>
          <w:b w:val="0"/>
          <w:bCs w:val="0"/>
        </w:rPr>
        <w:t>сучасних</w:t>
      </w:r>
      <w:proofErr w:type="spellEnd"/>
      <w:r w:rsidRPr="00E755D5">
        <w:rPr>
          <w:b w:val="0"/>
          <w:bCs w:val="0"/>
        </w:rPr>
        <w:t xml:space="preserve"> </w:t>
      </w:r>
      <w:proofErr w:type="spellStart"/>
      <w:r w:rsidRPr="00E755D5">
        <w:rPr>
          <w:b w:val="0"/>
          <w:bCs w:val="0"/>
        </w:rPr>
        <w:t>виробництв</w:t>
      </w:r>
      <w:proofErr w:type="spellEnd"/>
      <w:r w:rsidRPr="00E755D5">
        <w:rPr>
          <w:b w:val="0"/>
          <w:bCs w:val="0"/>
        </w:rPr>
        <w:t xml:space="preserve"> з </w:t>
      </w:r>
      <w:proofErr w:type="spellStart"/>
      <w:r w:rsidRPr="00E755D5">
        <w:rPr>
          <w:b w:val="0"/>
          <w:bCs w:val="0"/>
        </w:rPr>
        <w:t>переробки</w:t>
      </w:r>
      <w:proofErr w:type="spellEnd"/>
      <w:r w:rsidRPr="00E755D5">
        <w:rPr>
          <w:b w:val="0"/>
          <w:bCs w:val="0"/>
        </w:rPr>
        <w:t xml:space="preserve"> </w:t>
      </w:r>
      <w:proofErr w:type="spellStart"/>
      <w:r w:rsidRPr="00E755D5">
        <w:rPr>
          <w:b w:val="0"/>
          <w:bCs w:val="0"/>
        </w:rPr>
        <w:t>сільськогосподарської</w:t>
      </w:r>
      <w:proofErr w:type="spellEnd"/>
      <w:r w:rsidRPr="00E755D5">
        <w:rPr>
          <w:b w:val="0"/>
          <w:bCs w:val="0"/>
        </w:rPr>
        <w:t xml:space="preserve"> </w:t>
      </w:r>
      <w:proofErr w:type="spellStart"/>
      <w:r w:rsidRPr="00E755D5">
        <w:rPr>
          <w:b w:val="0"/>
          <w:bCs w:val="0"/>
        </w:rPr>
        <w:t>продукції</w:t>
      </w:r>
      <w:proofErr w:type="spellEnd"/>
      <w:r w:rsidRPr="00E755D5">
        <w:rPr>
          <w:b w:val="0"/>
          <w:bCs w:val="0"/>
        </w:rPr>
        <w:t xml:space="preserve"> </w:t>
      </w:r>
      <w:proofErr w:type="spellStart"/>
      <w:r w:rsidRPr="00E755D5">
        <w:rPr>
          <w:b w:val="0"/>
          <w:bCs w:val="0"/>
        </w:rPr>
        <w:t>вимагає</w:t>
      </w:r>
      <w:proofErr w:type="spellEnd"/>
      <w:r w:rsidRPr="00E755D5">
        <w:rPr>
          <w:b w:val="0"/>
          <w:bCs w:val="0"/>
        </w:rPr>
        <w:t xml:space="preserve"> </w:t>
      </w:r>
      <w:proofErr w:type="spellStart"/>
      <w:r w:rsidRPr="00E755D5">
        <w:rPr>
          <w:b w:val="0"/>
          <w:bCs w:val="0"/>
        </w:rPr>
        <w:t>оснащення</w:t>
      </w:r>
      <w:proofErr w:type="spellEnd"/>
      <w:r w:rsidRPr="00E755D5">
        <w:rPr>
          <w:b w:val="0"/>
          <w:bCs w:val="0"/>
        </w:rPr>
        <w:t xml:space="preserve"> </w:t>
      </w:r>
      <w:proofErr w:type="spellStart"/>
      <w:r w:rsidRPr="00E755D5">
        <w:rPr>
          <w:b w:val="0"/>
          <w:bCs w:val="0"/>
        </w:rPr>
        <w:t>їх</w:t>
      </w:r>
      <w:proofErr w:type="spellEnd"/>
      <w:r w:rsidRPr="00E755D5">
        <w:rPr>
          <w:b w:val="0"/>
          <w:bCs w:val="0"/>
        </w:rPr>
        <w:t xml:space="preserve"> системами контролю і оперативного </w:t>
      </w:r>
      <w:proofErr w:type="spellStart"/>
      <w:r w:rsidRPr="00E755D5">
        <w:rPr>
          <w:b w:val="0"/>
          <w:bCs w:val="0"/>
        </w:rPr>
        <w:t>управління</w:t>
      </w:r>
      <w:proofErr w:type="spellEnd"/>
      <w:r w:rsidRPr="00E755D5">
        <w:rPr>
          <w:b w:val="0"/>
          <w:bCs w:val="0"/>
        </w:rPr>
        <w:t xml:space="preserve">, </w:t>
      </w:r>
      <w:proofErr w:type="spellStart"/>
      <w:r w:rsidRPr="00E755D5">
        <w:rPr>
          <w:b w:val="0"/>
          <w:bCs w:val="0"/>
        </w:rPr>
        <w:t>що</w:t>
      </w:r>
      <w:proofErr w:type="spellEnd"/>
      <w:r w:rsidRPr="00E755D5">
        <w:rPr>
          <w:b w:val="0"/>
          <w:bCs w:val="0"/>
        </w:rPr>
        <w:t xml:space="preserve"> </w:t>
      </w:r>
      <w:proofErr w:type="spellStart"/>
      <w:r w:rsidRPr="00E755D5">
        <w:rPr>
          <w:b w:val="0"/>
          <w:bCs w:val="0"/>
        </w:rPr>
        <w:t>забезпечують</w:t>
      </w:r>
      <w:proofErr w:type="spellEnd"/>
      <w:r w:rsidRPr="00E755D5">
        <w:rPr>
          <w:b w:val="0"/>
          <w:bCs w:val="0"/>
        </w:rPr>
        <w:t xml:space="preserve"> </w:t>
      </w:r>
      <w:proofErr w:type="spellStart"/>
      <w:r w:rsidRPr="00E755D5">
        <w:rPr>
          <w:b w:val="0"/>
          <w:bCs w:val="0"/>
        </w:rPr>
        <w:t>отримання</w:t>
      </w:r>
      <w:proofErr w:type="spellEnd"/>
      <w:r w:rsidRPr="00E755D5">
        <w:rPr>
          <w:b w:val="0"/>
          <w:bCs w:val="0"/>
        </w:rPr>
        <w:t xml:space="preserve"> </w:t>
      </w:r>
      <w:proofErr w:type="spellStart"/>
      <w:r w:rsidRPr="00E755D5">
        <w:rPr>
          <w:b w:val="0"/>
          <w:bCs w:val="0"/>
        </w:rPr>
        <w:t>продукції</w:t>
      </w:r>
      <w:proofErr w:type="spellEnd"/>
      <w:r w:rsidRPr="00E755D5">
        <w:rPr>
          <w:b w:val="0"/>
          <w:bCs w:val="0"/>
        </w:rPr>
        <w:t xml:space="preserve"> </w:t>
      </w:r>
      <w:proofErr w:type="spellStart"/>
      <w:r w:rsidRPr="00E755D5">
        <w:rPr>
          <w:b w:val="0"/>
          <w:bCs w:val="0"/>
        </w:rPr>
        <w:t>заданої</w:t>
      </w:r>
      <w:proofErr w:type="spellEnd"/>
      <w:r w:rsidRPr="00E755D5">
        <w:rPr>
          <w:b w:val="0"/>
          <w:bCs w:val="0"/>
        </w:rPr>
        <w:t xml:space="preserve"> </w:t>
      </w:r>
      <w:proofErr w:type="spellStart"/>
      <w:r w:rsidRPr="00E755D5">
        <w:rPr>
          <w:b w:val="0"/>
          <w:bCs w:val="0"/>
        </w:rPr>
        <w:t>якості</w:t>
      </w:r>
      <w:proofErr w:type="spellEnd"/>
      <w:r w:rsidRPr="00E755D5">
        <w:rPr>
          <w:b w:val="0"/>
          <w:bCs w:val="0"/>
        </w:rPr>
        <w:t xml:space="preserve">, </w:t>
      </w:r>
      <w:proofErr w:type="spellStart"/>
      <w:r w:rsidRPr="00E755D5">
        <w:rPr>
          <w:b w:val="0"/>
          <w:bCs w:val="0"/>
        </w:rPr>
        <w:t>зниження</w:t>
      </w:r>
      <w:proofErr w:type="spellEnd"/>
      <w:r w:rsidRPr="00E755D5">
        <w:rPr>
          <w:b w:val="0"/>
          <w:bCs w:val="0"/>
        </w:rPr>
        <w:t xml:space="preserve"> </w:t>
      </w:r>
      <w:proofErr w:type="spellStart"/>
      <w:r w:rsidRPr="00E755D5">
        <w:rPr>
          <w:b w:val="0"/>
          <w:bCs w:val="0"/>
        </w:rPr>
        <w:t>її</w:t>
      </w:r>
      <w:proofErr w:type="spellEnd"/>
      <w:r w:rsidRPr="00E755D5">
        <w:rPr>
          <w:b w:val="0"/>
          <w:bCs w:val="0"/>
        </w:rPr>
        <w:t xml:space="preserve"> </w:t>
      </w:r>
      <w:proofErr w:type="spellStart"/>
      <w:r w:rsidRPr="00E755D5">
        <w:rPr>
          <w:b w:val="0"/>
          <w:bCs w:val="0"/>
        </w:rPr>
        <w:t>собівартості</w:t>
      </w:r>
      <w:proofErr w:type="spellEnd"/>
      <w:r w:rsidRPr="00E755D5">
        <w:rPr>
          <w:b w:val="0"/>
          <w:bCs w:val="0"/>
        </w:rPr>
        <w:t xml:space="preserve">, контроль </w:t>
      </w:r>
      <w:proofErr w:type="spellStart"/>
      <w:r w:rsidRPr="00E755D5">
        <w:rPr>
          <w:b w:val="0"/>
          <w:bCs w:val="0"/>
        </w:rPr>
        <w:t>екологічної</w:t>
      </w:r>
      <w:proofErr w:type="spellEnd"/>
      <w:r w:rsidRPr="00E755D5">
        <w:rPr>
          <w:b w:val="0"/>
          <w:bCs w:val="0"/>
        </w:rPr>
        <w:t xml:space="preserve"> </w:t>
      </w:r>
      <w:proofErr w:type="spellStart"/>
      <w:r w:rsidRPr="00E755D5">
        <w:rPr>
          <w:b w:val="0"/>
          <w:bCs w:val="0"/>
        </w:rPr>
        <w:t>ситуації</w:t>
      </w:r>
      <w:proofErr w:type="spellEnd"/>
      <w:r w:rsidRPr="00E755D5">
        <w:rPr>
          <w:b w:val="0"/>
          <w:bCs w:val="0"/>
        </w:rPr>
        <w:t xml:space="preserve">, </w:t>
      </w:r>
      <w:proofErr w:type="spellStart"/>
      <w:r w:rsidRPr="00E755D5">
        <w:rPr>
          <w:b w:val="0"/>
          <w:bCs w:val="0"/>
        </w:rPr>
        <w:t>комфортні</w:t>
      </w:r>
      <w:proofErr w:type="spellEnd"/>
      <w:r w:rsidRPr="00E755D5">
        <w:rPr>
          <w:b w:val="0"/>
          <w:bCs w:val="0"/>
        </w:rPr>
        <w:t xml:space="preserve"> </w:t>
      </w:r>
      <w:proofErr w:type="spellStart"/>
      <w:r w:rsidRPr="00E755D5">
        <w:rPr>
          <w:b w:val="0"/>
          <w:bCs w:val="0"/>
        </w:rPr>
        <w:t>умови</w:t>
      </w:r>
      <w:proofErr w:type="spellEnd"/>
      <w:r w:rsidRPr="00E755D5">
        <w:rPr>
          <w:b w:val="0"/>
          <w:bCs w:val="0"/>
        </w:rPr>
        <w:t xml:space="preserve"> </w:t>
      </w:r>
      <w:proofErr w:type="spellStart"/>
      <w:r w:rsidRPr="00E755D5">
        <w:rPr>
          <w:b w:val="0"/>
          <w:bCs w:val="0"/>
        </w:rPr>
        <w:t>праці</w:t>
      </w:r>
      <w:proofErr w:type="spellEnd"/>
      <w:r w:rsidRPr="00E755D5">
        <w:rPr>
          <w:b w:val="0"/>
          <w:bCs w:val="0"/>
        </w:rPr>
        <w:t xml:space="preserve"> для </w:t>
      </w:r>
      <w:proofErr w:type="spellStart"/>
      <w:r w:rsidRPr="00E755D5">
        <w:rPr>
          <w:b w:val="0"/>
          <w:bCs w:val="0"/>
        </w:rPr>
        <w:t>обслуговуючого</w:t>
      </w:r>
      <w:proofErr w:type="spellEnd"/>
      <w:r w:rsidRPr="00E755D5">
        <w:rPr>
          <w:b w:val="0"/>
          <w:bCs w:val="0"/>
        </w:rPr>
        <w:t xml:space="preserve"> персоналу.</w:t>
      </w:r>
    </w:p>
    <w:p w14:paraId="186500C1" w14:textId="77777777" w:rsidR="00DB64B0" w:rsidRPr="00E755D5" w:rsidRDefault="00DB64B0" w:rsidP="001A0831">
      <w:pPr>
        <w:pStyle w:val="BodyTextIndent2"/>
        <w:tabs>
          <w:tab w:val="left" w:pos="10490"/>
        </w:tabs>
        <w:rPr>
          <w:b w:val="0"/>
          <w:bCs w:val="0"/>
        </w:rPr>
      </w:pPr>
      <w:r w:rsidRPr="00E755D5">
        <w:rPr>
          <w:b w:val="0"/>
          <w:bCs w:val="0"/>
        </w:rPr>
        <w:t>В даний</w:t>
      </w:r>
      <w:r w:rsidRPr="00E755D5">
        <w:rPr>
          <w:b w:val="0"/>
          <w:bCs w:val="0"/>
          <w:lang w:val="uk-UA"/>
        </w:rPr>
        <w:t xml:space="preserve"> момент</w:t>
      </w:r>
      <w:r w:rsidRPr="00E755D5">
        <w:rPr>
          <w:b w:val="0"/>
          <w:bCs w:val="0"/>
        </w:rPr>
        <w:t xml:space="preserve"> час</w:t>
      </w:r>
      <w:r w:rsidRPr="00E755D5">
        <w:rPr>
          <w:b w:val="0"/>
          <w:bCs w:val="0"/>
          <w:lang w:val="uk-UA"/>
        </w:rPr>
        <w:t>у</w:t>
      </w:r>
      <w:r w:rsidRPr="00E755D5">
        <w:rPr>
          <w:b w:val="0"/>
          <w:bCs w:val="0"/>
        </w:rPr>
        <w:t xml:space="preserve"> </w:t>
      </w:r>
      <w:proofErr w:type="spellStart"/>
      <w:r w:rsidRPr="00E755D5">
        <w:rPr>
          <w:b w:val="0"/>
          <w:bCs w:val="0"/>
        </w:rPr>
        <w:t>більшість</w:t>
      </w:r>
      <w:proofErr w:type="spellEnd"/>
      <w:r w:rsidRPr="00E755D5">
        <w:rPr>
          <w:b w:val="0"/>
          <w:bCs w:val="0"/>
        </w:rPr>
        <w:t xml:space="preserve"> </w:t>
      </w:r>
      <w:proofErr w:type="spellStart"/>
      <w:r w:rsidRPr="00E755D5">
        <w:rPr>
          <w:b w:val="0"/>
          <w:bCs w:val="0"/>
        </w:rPr>
        <w:t>виробництв</w:t>
      </w:r>
      <w:proofErr w:type="spellEnd"/>
      <w:r w:rsidRPr="00E755D5">
        <w:rPr>
          <w:b w:val="0"/>
          <w:bCs w:val="0"/>
        </w:rPr>
        <w:t xml:space="preserve"> є </w:t>
      </w:r>
      <w:proofErr w:type="spellStart"/>
      <w:r w:rsidRPr="00E755D5">
        <w:rPr>
          <w:b w:val="0"/>
          <w:bCs w:val="0"/>
        </w:rPr>
        <w:t>автоматизованими</w:t>
      </w:r>
      <w:proofErr w:type="spellEnd"/>
      <w:r w:rsidRPr="00E755D5">
        <w:rPr>
          <w:b w:val="0"/>
          <w:bCs w:val="0"/>
        </w:rPr>
        <w:t xml:space="preserve"> системами </w:t>
      </w:r>
      <w:proofErr w:type="spellStart"/>
      <w:r w:rsidRPr="00E755D5">
        <w:rPr>
          <w:b w:val="0"/>
          <w:bCs w:val="0"/>
        </w:rPr>
        <w:t>управління</w:t>
      </w:r>
      <w:proofErr w:type="spellEnd"/>
      <w:r w:rsidRPr="00E755D5">
        <w:rPr>
          <w:b w:val="0"/>
          <w:bCs w:val="0"/>
        </w:rPr>
        <w:t xml:space="preserve">, </w:t>
      </w:r>
      <w:proofErr w:type="spellStart"/>
      <w:r w:rsidRPr="00E755D5">
        <w:rPr>
          <w:b w:val="0"/>
          <w:bCs w:val="0"/>
        </w:rPr>
        <w:t>які</w:t>
      </w:r>
      <w:proofErr w:type="spellEnd"/>
      <w:r w:rsidRPr="00E755D5">
        <w:rPr>
          <w:b w:val="0"/>
          <w:bCs w:val="0"/>
        </w:rPr>
        <w:t xml:space="preserve"> </w:t>
      </w:r>
      <w:proofErr w:type="spellStart"/>
      <w:r w:rsidRPr="00E755D5">
        <w:rPr>
          <w:b w:val="0"/>
          <w:bCs w:val="0"/>
        </w:rPr>
        <w:t>включають</w:t>
      </w:r>
      <w:proofErr w:type="spellEnd"/>
      <w:r w:rsidRPr="00E755D5">
        <w:rPr>
          <w:b w:val="0"/>
          <w:bCs w:val="0"/>
        </w:rPr>
        <w:t xml:space="preserve"> в себе </w:t>
      </w:r>
      <w:proofErr w:type="spellStart"/>
      <w:r w:rsidRPr="00E755D5">
        <w:rPr>
          <w:b w:val="0"/>
          <w:bCs w:val="0"/>
        </w:rPr>
        <w:t>необхідні</w:t>
      </w:r>
      <w:proofErr w:type="spellEnd"/>
      <w:r w:rsidRPr="00E755D5">
        <w:rPr>
          <w:b w:val="0"/>
          <w:bCs w:val="0"/>
        </w:rPr>
        <w:t xml:space="preserve"> </w:t>
      </w:r>
      <w:proofErr w:type="spellStart"/>
      <w:r w:rsidRPr="00E755D5">
        <w:rPr>
          <w:b w:val="0"/>
          <w:bCs w:val="0"/>
        </w:rPr>
        <w:t>агрегати</w:t>
      </w:r>
      <w:proofErr w:type="spellEnd"/>
      <w:r w:rsidRPr="00E755D5">
        <w:rPr>
          <w:b w:val="0"/>
          <w:bCs w:val="0"/>
        </w:rPr>
        <w:t xml:space="preserve"> і </w:t>
      </w:r>
      <w:proofErr w:type="spellStart"/>
      <w:r w:rsidRPr="00E755D5">
        <w:rPr>
          <w:b w:val="0"/>
          <w:bCs w:val="0"/>
        </w:rPr>
        <w:t>машини</w:t>
      </w:r>
      <w:proofErr w:type="spellEnd"/>
      <w:r w:rsidRPr="00E755D5">
        <w:rPr>
          <w:b w:val="0"/>
          <w:bCs w:val="0"/>
        </w:rPr>
        <w:t xml:space="preserve">, </w:t>
      </w:r>
      <w:proofErr w:type="spellStart"/>
      <w:r w:rsidRPr="00E755D5">
        <w:rPr>
          <w:b w:val="0"/>
          <w:bCs w:val="0"/>
        </w:rPr>
        <w:t>системи</w:t>
      </w:r>
      <w:proofErr w:type="spellEnd"/>
      <w:r w:rsidRPr="00E755D5">
        <w:rPr>
          <w:b w:val="0"/>
          <w:bCs w:val="0"/>
        </w:rPr>
        <w:t xml:space="preserve"> автоматичного контролю та </w:t>
      </w:r>
      <w:proofErr w:type="spellStart"/>
      <w:r w:rsidRPr="00E755D5">
        <w:rPr>
          <w:b w:val="0"/>
          <w:bCs w:val="0"/>
        </w:rPr>
        <w:t>захисту</w:t>
      </w:r>
      <w:proofErr w:type="spellEnd"/>
      <w:r w:rsidRPr="00E755D5">
        <w:rPr>
          <w:b w:val="0"/>
          <w:bCs w:val="0"/>
        </w:rPr>
        <w:t xml:space="preserve">, </w:t>
      </w:r>
      <w:proofErr w:type="spellStart"/>
      <w:r w:rsidRPr="00E755D5">
        <w:rPr>
          <w:b w:val="0"/>
          <w:bCs w:val="0"/>
        </w:rPr>
        <w:t>дистанційного</w:t>
      </w:r>
      <w:proofErr w:type="spellEnd"/>
      <w:r w:rsidRPr="00E755D5">
        <w:rPr>
          <w:b w:val="0"/>
          <w:bCs w:val="0"/>
        </w:rPr>
        <w:t xml:space="preserve"> і </w:t>
      </w:r>
      <w:proofErr w:type="spellStart"/>
      <w:r w:rsidRPr="00E755D5">
        <w:rPr>
          <w:b w:val="0"/>
          <w:bCs w:val="0"/>
        </w:rPr>
        <w:t>телемеханічного</w:t>
      </w:r>
      <w:proofErr w:type="spellEnd"/>
      <w:r w:rsidRPr="00E755D5">
        <w:rPr>
          <w:b w:val="0"/>
          <w:bCs w:val="0"/>
        </w:rPr>
        <w:t xml:space="preserve"> </w:t>
      </w:r>
      <w:proofErr w:type="spellStart"/>
      <w:r w:rsidRPr="00E755D5">
        <w:rPr>
          <w:b w:val="0"/>
          <w:bCs w:val="0"/>
        </w:rPr>
        <w:t>управління</w:t>
      </w:r>
      <w:proofErr w:type="spellEnd"/>
      <w:r w:rsidRPr="00E755D5">
        <w:rPr>
          <w:b w:val="0"/>
          <w:bCs w:val="0"/>
        </w:rPr>
        <w:t xml:space="preserve">, </w:t>
      </w:r>
      <w:proofErr w:type="spellStart"/>
      <w:r w:rsidRPr="00E755D5">
        <w:rPr>
          <w:b w:val="0"/>
          <w:bCs w:val="0"/>
        </w:rPr>
        <w:t>системи</w:t>
      </w:r>
      <w:proofErr w:type="spellEnd"/>
      <w:r w:rsidRPr="00E755D5">
        <w:rPr>
          <w:b w:val="0"/>
          <w:bCs w:val="0"/>
        </w:rPr>
        <w:t xml:space="preserve"> автоматичного </w:t>
      </w:r>
      <w:proofErr w:type="spellStart"/>
      <w:r w:rsidRPr="00E755D5">
        <w:rPr>
          <w:b w:val="0"/>
          <w:bCs w:val="0"/>
        </w:rPr>
        <w:t>регулювання</w:t>
      </w:r>
      <w:proofErr w:type="spellEnd"/>
      <w:r w:rsidRPr="00E755D5">
        <w:rPr>
          <w:b w:val="0"/>
          <w:bCs w:val="0"/>
        </w:rPr>
        <w:t xml:space="preserve"> та </w:t>
      </w:r>
      <w:proofErr w:type="spellStart"/>
      <w:r w:rsidRPr="00E755D5">
        <w:rPr>
          <w:b w:val="0"/>
          <w:bCs w:val="0"/>
        </w:rPr>
        <w:t>керування</w:t>
      </w:r>
      <w:proofErr w:type="spellEnd"/>
      <w:r w:rsidRPr="00E755D5">
        <w:rPr>
          <w:b w:val="0"/>
          <w:bCs w:val="0"/>
          <w:lang w:val="uk-UA"/>
        </w:rPr>
        <w:t xml:space="preserve"> у виробництві, та які потребують чіткого контролю в виробництві </w:t>
      </w:r>
      <w:proofErr w:type="spellStart"/>
      <w:r w:rsidRPr="00E755D5">
        <w:rPr>
          <w:b w:val="0"/>
          <w:bCs w:val="0"/>
          <w:lang w:val="uk-UA"/>
        </w:rPr>
        <w:t>гофро</w:t>
      </w:r>
      <w:proofErr w:type="spellEnd"/>
      <w:r w:rsidRPr="00E755D5">
        <w:rPr>
          <w:b w:val="0"/>
          <w:bCs w:val="0"/>
          <w:lang w:val="uk-UA"/>
        </w:rPr>
        <w:t>-тари</w:t>
      </w:r>
      <w:r w:rsidRPr="00E755D5">
        <w:rPr>
          <w:b w:val="0"/>
          <w:bCs w:val="0"/>
        </w:rPr>
        <w:t>.</w:t>
      </w:r>
    </w:p>
    <w:p w14:paraId="75DA9E63" w14:textId="77777777" w:rsidR="00DB64B0" w:rsidRPr="00E755D5" w:rsidRDefault="00DB64B0" w:rsidP="001A0831">
      <w:pPr>
        <w:pStyle w:val="BodyTextIndent2"/>
        <w:tabs>
          <w:tab w:val="left" w:pos="10490"/>
        </w:tabs>
        <w:rPr>
          <w:b w:val="0"/>
          <w:bCs w:val="0"/>
          <w:lang w:val="uk-UA"/>
        </w:rPr>
      </w:pPr>
      <w:r w:rsidRPr="00E755D5">
        <w:rPr>
          <w:b w:val="0"/>
          <w:bCs w:val="0"/>
          <w:lang w:val="uk-UA"/>
        </w:rPr>
        <w:t xml:space="preserve">Виробництво </w:t>
      </w:r>
      <w:proofErr w:type="spellStart"/>
      <w:r w:rsidR="00AF1B00">
        <w:rPr>
          <w:b w:val="0"/>
          <w:bCs w:val="0"/>
          <w:lang w:val="uk-UA"/>
        </w:rPr>
        <w:t>гофро</w:t>
      </w:r>
      <w:r w:rsidRPr="00E755D5">
        <w:rPr>
          <w:b w:val="0"/>
          <w:bCs w:val="0"/>
          <w:lang w:val="uk-UA"/>
        </w:rPr>
        <w:t>тари</w:t>
      </w:r>
      <w:proofErr w:type="spellEnd"/>
      <w:r w:rsidR="00AF1B00">
        <w:rPr>
          <w:b w:val="0"/>
          <w:bCs w:val="0"/>
          <w:lang w:val="uk-UA"/>
        </w:rPr>
        <w:t xml:space="preserve"> - це</w:t>
      </w:r>
      <w:r w:rsidRPr="00E755D5">
        <w:rPr>
          <w:b w:val="0"/>
          <w:bCs w:val="0"/>
          <w:lang w:val="uk-UA"/>
        </w:rPr>
        <w:t xml:space="preserve"> найбільш відповідальний етап виробництва картону.</w:t>
      </w:r>
    </w:p>
    <w:p w14:paraId="5EFB3798" w14:textId="77777777" w:rsidR="00DB64B0" w:rsidRPr="00E755D5" w:rsidRDefault="00DB64B0" w:rsidP="001A0831">
      <w:pPr>
        <w:pStyle w:val="BodyTextIndent2"/>
        <w:tabs>
          <w:tab w:val="left" w:pos="10490"/>
        </w:tabs>
        <w:rPr>
          <w:b w:val="0"/>
          <w:bCs w:val="0"/>
        </w:rPr>
      </w:pPr>
      <w:proofErr w:type="spellStart"/>
      <w:r w:rsidRPr="00E755D5">
        <w:rPr>
          <w:b w:val="0"/>
          <w:bCs w:val="0"/>
        </w:rPr>
        <w:lastRenderedPageBreak/>
        <w:t>Завдання</w:t>
      </w:r>
      <w:proofErr w:type="spellEnd"/>
      <w:r w:rsidRPr="00E755D5">
        <w:rPr>
          <w:b w:val="0"/>
          <w:bCs w:val="0"/>
        </w:rPr>
        <w:t xml:space="preserve"> </w:t>
      </w:r>
      <w:proofErr w:type="spellStart"/>
      <w:r w:rsidRPr="00E755D5">
        <w:rPr>
          <w:b w:val="0"/>
          <w:bCs w:val="0"/>
        </w:rPr>
        <w:t>управління</w:t>
      </w:r>
      <w:proofErr w:type="spellEnd"/>
      <w:r w:rsidRPr="00E755D5">
        <w:rPr>
          <w:b w:val="0"/>
          <w:bCs w:val="0"/>
        </w:rPr>
        <w:t xml:space="preserve"> </w:t>
      </w:r>
      <w:proofErr w:type="spellStart"/>
      <w:r w:rsidRPr="00E755D5">
        <w:rPr>
          <w:b w:val="0"/>
          <w:bCs w:val="0"/>
        </w:rPr>
        <w:t>виробництвом</w:t>
      </w:r>
      <w:proofErr w:type="spellEnd"/>
      <w:r w:rsidRPr="00E755D5">
        <w:rPr>
          <w:b w:val="0"/>
          <w:bCs w:val="0"/>
        </w:rPr>
        <w:t xml:space="preserve"> в </w:t>
      </w:r>
      <w:proofErr w:type="spellStart"/>
      <w:r w:rsidRPr="00E755D5">
        <w:rPr>
          <w:b w:val="0"/>
          <w:bCs w:val="0"/>
        </w:rPr>
        <w:t>цілому</w:t>
      </w:r>
      <w:proofErr w:type="spellEnd"/>
      <w:r w:rsidRPr="00E755D5">
        <w:rPr>
          <w:b w:val="0"/>
          <w:bCs w:val="0"/>
        </w:rPr>
        <w:t xml:space="preserve"> </w:t>
      </w:r>
      <w:proofErr w:type="spellStart"/>
      <w:r w:rsidRPr="00E755D5">
        <w:rPr>
          <w:b w:val="0"/>
          <w:bCs w:val="0"/>
        </w:rPr>
        <w:t>являє</w:t>
      </w:r>
      <w:proofErr w:type="spellEnd"/>
      <w:r w:rsidRPr="00E755D5">
        <w:rPr>
          <w:b w:val="0"/>
          <w:bCs w:val="0"/>
        </w:rPr>
        <w:t xml:space="preserve"> собою </w:t>
      </w:r>
      <w:proofErr w:type="spellStart"/>
      <w:r w:rsidRPr="00E755D5">
        <w:rPr>
          <w:b w:val="0"/>
          <w:bCs w:val="0"/>
        </w:rPr>
        <w:t>оптимізаційну</w:t>
      </w:r>
      <w:proofErr w:type="spellEnd"/>
      <w:r w:rsidRPr="00E755D5">
        <w:rPr>
          <w:b w:val="0"/>
          <w:bCs w:val="0"/>
        </w:rPr>
        <w:t xml:space="preserve"> задачу </w:t>
      </w:r>
      <w:proofErr w:type="spellStart"/>
      <w:r w:rsidRPr="00E755D5">
        <w:rPr>
          <w:b w:val="0"/>
          <w:bCs w:val="0"/>
        </w:rPr>
        <w:t>досягнення</w:t>
      </w:r>
      <w:proofErr w:type="spellEnd"/>
      <w:r w:rsidRPr="00E755D5">
        <w:rPr>
          <w:b w:val="0"/>
          <w:bCs w:val="0"/>
        </w:rPr>
        <w:t xml:space="preserve"> </w:t>
      </w:r>
      <w:proofErr w:type="spellStart"/>
      <w:r w:rsidRPr="00E755D5">
        <w:rPr>
          <w:b w:val="0"/>
          <w:bCs w:val="0"/>
        </w:rPr>
        <w:t>деякого</w:t>
      </w:r>
      <w:proofErr w:type="spellEnd"/>
      <w:r w:rsidRPr="00E755D5">
        <w:rPr>
          <w:b w:val="0"/>
          <w:bCs w:val="0"/>
        </w:rPr>
        <w:t xml:space="preserve"> </w:t>
      </w:r>
      <w:proofErr w:type="spellStart"/>
      <w:r w:rsidRPr="00E755D5">
        <w:rPr>
          <w:b w:val="0"/>
          <w:bCs w:val="0"/>
        </w:rPr>
        <w:t>критерію</w:t>
      </w:r>
      <w:proofErr w:type="spellEnd"/>
      <w:r w:rsidRPr="00E755D5">
        <w:rPr>
          <w:b w:val="0"/>
          <w:bCs w:val="0"/>
        </w:rPr>
        <w:t xml:space="preserve"> (</w:t>
      </w:r>
      <w:proofErr w:type="spellStart"/>
      <w:r w:rsidRPr="00E755D5">
        <w:rPr>
          <w:b w:val="0"/>
          <w:bCs w:val="0"/>
        </w:rPr>
        <w:t>прибутку</w:t>
      </w:r>
      <w:proofErr w:type="spellEnd"/>
      <w:r w:rsidRPr="00E755D5">
        <w:rPr>
          <w:b w:val="0"/>
          <w:bCs w:val="0"/>
        </w:rPr>
        <w:t xml:space="preserve">, </w:t>
      </w:r>
      <w:proofErr w:type="spellStart"/>
      <w:r w:rsidRPr="00E755D5">
        <w:rPr>
          <w:b w:val="0"/>
          <w:bCs w:val="0"/>
        </w:rPr>
        <w:t>витрат</w:t>
      </w:r>
      <w:proofErr w:type="spellEnd"/>
      <w:r w:rsidRPr="00E755D5">
        <w:rPr>
          <w:b w:val="0"/>
          <w:bCs w:val="0"/>
        </w:rPr>
        <w:t xml:space="preserve"> та </w:t>
      </w:r>
      <w:proofErr w:type="spellStart"/>
      <w:r w:rsidRPr="00E755D5">
        <w:rPr>
          <w:b w:val="0"/>
          <w:bCs w:val="0"/>
        </w:rPr>
        <w:t>ін</w:t>
      </w:r>
      <w:proofErr w:type="spellEnd"/>
      <w:r w:rsidRPr="00E755D5">
        <w:rPr>
          <w:b w:val="0"/>
          <w:bCs w:val="0"/>
        </w:rPr>
        <w:t xml:space="preserve">.) При </w:t>
      </w:r>
      <w:proofErr w:type="spellStart"/>
      <w:r w:rsidRPr="00E755D5">
        <w:rPr>
          <w:b w:val="0"/>
          <w:bCs w:val="0"/>
        </w:rPr>
        <w:t>дотриманні</w:t>
      </w:r>
      <w:proofErr w:type="spellEnd"/>
      <w:r w:rsidRPr="00E755D5">
        <w:rPr>
          <w:b w:val="0"/>
          <w:bCs w:val="0"/>
        </w:rPr>
        <w:t xml:space="preserve"> </w:t>
      </w:r>
      <w:proofErr w:type="spellStart"/>
      <w:r w:rsidRPr="00E755D5">
        <w:rPr>
          <w:b w:val="0"/>
          <w:bCs w:val="0"/>
        </w:rPr>
        <w:t>яких</w:t>
      </w:r>
      <w:proofErr w:type="spellEnd"/>
      <w:r w:rsidRPr="00E755D5">
        <w:rPr>
          <w:b w:val="0"/>
          <w:bCs w:val="0"/>
        </w:rPr>
        <w:t xml:space="preserve"> </w:t>
      </w:r>
      <w:proofErr w:type="spellStart"/>
      <w:r w:rsidRPr="00E755D5">
        <w:rPr>
          <w:b w:val="0"/>
          <w:bCs w:val="0"/>
        </w:rPr>
        <w:t>визначали</w:t>
      </w:r>
      <w:proofErr w:type="spellEnd"/>
      <w:r w:rsidRPr="00E755D5">
        <w:rPr>
          <w:b w:val="0"/>
          <w:bCs w:val="0"/>
        </w:rPr>
        <w:t xml:space="preserve"> за </w:t>
      </w:r>
      <w:proofErr w:type="spellStart"/>
      <w:r w:rsidRPr="00E755D5">
        <w:rPr>
          <w:b w:val="0"/>
          <w:bCs w:val="0"/>
        </w:rPr>
        <w:t>технологічним</w:t>
      </w:r>
      <w:proofErr w:type="spellEnd"/>
      <w:r w:rsidRPr="00E755D5">
        <w:rPr>
          <w:b w:val="0"/>
          <w:bCs w:val="0"/>
        </w:rPr>
        <w:t xml:space="preserve"> регламентом </w:t>
      </w:r>
      <w:proofErr w:type="spellStart"/>
      <w:r w:rsidRPr="00E755D5">
        <w:rPr>
          <w:b w:val="0"/>
          <w:bCs w:val="0"/>
        </w:rPr>
        <w:t>обмежень</w:t>
      </w:r>
      <w:proofErr w:type="spellEnd"/>
      <w:r w:rsidRPr="00E755D5">
        <w:rPr>
          <w:b w:val="0"/>
          <w:bCs w:val="0"/>
        </w:rPr>
        <w:t xml:space="preserve"> на </w:t>
      </w:r>
      <w:proofErr w:type="spellStart"/>
      <w:r w:rsidRPr="00E755D5">
        <w:rPr>
          <w:b w:val="0"/>
          <w:bCs w:val="0"/>
        </w:rPr>
        <w:t>параметри</w:t>
      </w:r>
      <w:proofErr w:type="spellEnd"/>
      <w:r w:rsidRPr="00E755D5">
        <w:rPr>
          <w:b w:val="0"/>
          <w:bCs w:val="0"/>
        </w:rPr>
        <w:t xml:space="preserve"> </w:t>
      </w:r>
      <w:proofErr w:type="spellStart"/>
      <w:r w:rsidRPr="00E755D5">
        <w:rPr>
          <w:b w:val="0"/>
          <w:bCs w:val="0"/>
        </w:rPr>
        <w:t>процесу</w:t>
      </w:r>
      <w:proofErr w:type="spellEnd"/>
      <w:r w:rsidRPr="00E755D5">
        <w:rPr>
          <w:b w:val="0"/>
          <w:bCs w:val="0"/>
        </w:rPr>
        <w:t>.</w:t>
      </w:r>
    </w:p>
    <w:p w14:paraId="6690B754" w14:textId="77777777" w:rsidR="0050357F" w:rsidRPr="00E755D5" w:rsidRDefault="0050357F" w:rsidP="001A0831">
      <w:pPr>
        <w:pStyle w:val="BodyTextIndent2"/>
        <w:tabs>
          <w:tab w:val="left" w:pos="10490"/>
        </w:tabs>
        <w:rPr>
          <w:b w:val="0"/>
          <w:bCs w:val="0"/>
        </w:rPr>
      </w:pPr>
      <w:r w:rsidRPr="00E755D5">
        <w:rPr>
          <w:b w:val="0"/>
          <w:bCs w:val="0"/>
          <w:lang w:val="uk-UA"/>
        </w:rPr>
        <w:t xml:space="preserve">Ефективна реалізація сучасних виробництв вимагає оснащення їх системами контролю і оперативного управління, що забезпечують отримання продукції заданої якості, зниження її собівартості, контроль екологічної ситуації, комфортні умови праці для обслуговуючого персоналу. Виробництво </w:t>
      </w:r>
      <w:proofErr w:type="spellStart"/>
      <w:r w:rsidRPr="00E755D5">
        <w:rPr>
          <w:b w:val="0"/>
          <w:bCs w:val="0"/>
          <w:lang w:val="uk-UA"/>
        </w:rPr>
        <w:t>гофротари</w:t>
      </w:r>
      <w:proofErr w:type="spellEnd"/>
      <w:r w:rsidRPr="00E755D5">
        <w:rPr>
          <w:b w:val="0"/>
          <w:bCs w:val="0"/>
          <w:lang w:val="uk-UA"/>
        </w:rPr>
        <w:t xml:space="preserve"> найбільш відповідальний етап виробництва картону. В дані статті головним завдання є розробити систему програмного керування  для автоматизація системи різу гофрованого картону. В якості виконавчого механізму використовується </w:t>
      </w:r>
      <w:proofErr w:type="spellStart"/>
      <w:r w:rsidRPr="00E755D5">
        <w:rPr>
          <w:b w:val="0"/>
          <w:bCs w:val="0"/>
          <w:lang w:val="uk-UA"/>
        </w:rPr>
        <w:t>сервопривод</w:t>
      </w:r>
      <w:proofErr w:type="spellEnd"/>
      <w:r w:rsidRPr="00E755D5">
        <w:rPr>
          <w:b w:val="0"/>
          <w:bCs w:val="0"/>
          <w:lang w:val="uk-UA"/>
        </w:rPr>
        <w:t xml:space="preserve"> із синхронним двигуном, що керується від програмованого логічного контролера за допомогою цифрового інтерфейсу зв’язку. В той же час, для запропонованого контролера немає готових бібліотек для формування завдання від задачника інтенсивності другого порядку, а тільки першого. Тому, задача розробки програми  реалізації </w:t>
      </w:r>
      <w:proofErr w:type="spellStart"/>
      <w:r w:rsidRPr="00E755D5">
        <w:rPr>
          <w:b w:val="0"/>
          <w:bCs w:val="0"/>
          <w:lang w:val="uk-UA"/>
        </w:rPr>
        <w:t>задатчика</w:t>
      </w:r>
      <w:proofErr w:type="spellEnd"/>
      <w:r w:rsidRPr="00E755D5">
        <w:rPr>
          <w:b w:val="0"/>
          <w:bCs w:val="0"/>
          <w:lang w:val="uk-UA"/>
        </w:rPr>
        <w:t xml:space="preserve"> інтенсивності другого порядку на мові програмування С++ а також перевірки його працездатності із </w:t>
      </w:r>
      <w:proofErr w:type="spellStart"/>
      <w:r w:rsidRPr="00E755D5">
        <w:rPr>
          <w:b w:val="0"/>
          <w:bCs w:val="0"/>
          <w:lang w:val="uk-UA"/>
        </w:rPr>
        <w:t>сервоприводом</w:t>
      </w:r>
      <w:proofErr w:type="spellEnd"/>
      <w:r w:rsidRPr="00E755D5">
        <w:rPr>
          <w:b w:val="0"/>
          <w:bCs w:val="0"/>
          <w:lang w:val="uk-UA"/>
        </w:rPr>
        <w:t xml:space="preserve"> є актуальною задачею</w:t>
      </w:r>
    </w:p>
    <w:p w14:paraId="58D60E0C" w14:textId="77777777" w:rsidR="00DB64B0" w:rsidRPr="00E755D5" w:rsidRDefault="00DB64B0" w:rsidP="001A0831">
      <w:pPr>
        <w:pStyle w:val="BodyTextIndent2"/>
        <w:tabs>
          <w:tab w:val="left" w:pos="10490"/>
        </w:tabs>
        <w:rPr>
          <w:b w:val="0"/>
          <w:bCs w:val="0"/>
          <w:lang w:val="uk-UA"/>
        </w:rPr>
      </w:pPr>
      <w:r w:rsidRPr="00E755D5">
        <w:rPr>
          <w:b w:val="0"/>
          <w:bCs w:val="0"/>
        </w:rPr>
        <w:t xml:space="preserve">В данному </w:t>
      </w:r>
      <w:r w:rsidR="0050357F" w:rsidRPr="00E755D5">
        <w:rPr>
          <w:b w:val="0"/>
          <w:bCs w:val="0"/>
          <w:lang w:val="uk-UA"/>
        </w:rPr>
        <w:t>дипломному</w:t>
      </w:r>
      <w:r w:rsidRPr="00E755D5">
        <w:rPr>
          <w:b w:val="0"/>
          <w:bCs w:val="0"/>
        </w:rPr>
        <w:t xml:space="preserve"> проект</w:t>
      </w:r>
      <w:r w:rsidRPr="00E755D5">
        <w:rPr>
          <w:b w:val="0"/>
          <w:bCs w:val="0"/>
          <w:lang w:val="uk-UA"/>
        </w:rPr>
        <w:t xml:space="preserve">і головним завдання є розробити систему та вибрати обладнання для автоматизація системи різу гофрованого картону. Булло </w:t>
      </w:r>
      <w:r w:rsidR="00902910" w:rsidRPr="00E755D5">
        <w:rPr>
          <w:b w:val="0"/>
          <w:bCs w:val="0"/>
          <w:lang w:val="uk-UA"/>
        </w:rPr>
        <w:t>ціле</w:t>
      </w:r>
      <w:r w:rsidRPr="00E755D5">
        <w:rPr>
          <w:b w:val="0"/>
          <w:bCs w:val="0"/>
          <w:lang w:val="uk-UA"/>
        </w:rPr>
        <w:t xml:space="preserve"> </w:t>
      </w:r>
      <w:r w:rsidR="00902910" w:rsidRPr="00E755D5">
        <w:rPr>
          <w:b w:val="0"/>
          <w:bCs w:val="0"/>
          <w:lang w:val="uk-UA"/>
        </w:rPr>
        <w:t>спрямовано</w:t>
      </w:r>
      <w:r w:rsidRPr="00E755D5">
        <w:rPr>
          <w:b w:val="0"/>
          <w:bCs w:val="0"/>
          <w:lang w:val="uk-UA"/>
        </w:rPr>
        <w:t xml:space="preserve"> обрати синхронний </w:t>
      </w:r>
      <w:proofErr w:type="spellStart"/>
      <w:r w:rsidRPr="00E755D5">
        <w:rPr>
          <w:b w:val="0"/>
          <w:bCs w:val="0"/>
          <w:lang w:val="uk-UA"/>
        </w:rPr>
        <w:t>серво</w:t>
      </w:r>
      <w:proofErr w:type="spellEnd"/>
      <w:r w:rsidRPr="00E755D5">
        <w:rPr>
          <w:b w:val="0"/>
          <w:bCs w:val="0"/>
          <w:lang w:val="uk-UA"/>
        </w:rPr>
        <w:t xml:space="preserve">-двигун реалізувати його у поєднанні з контролером. Для контролера було </w:t>
      </w:r>
      <w:proofErr w:type="spellStart"/>
      <w:r w:rsidRPr="00E755D5">
        <w:rPr>
          <w:b w:val="0"/>
          <w:bCs w:val="0"/>
          <w:lang w:val="uk-UA"/>
        </w:rPr>
        <w:t>розробленно</w:t>
      </w:r>
      <w:proofErr w:type="spellEnd"/>
      <w:r w:rsidRPr="00E755D5">
        <w:rPr>
          <w:b w:val="0"/>
          <w:bCs w:val="0"/>
          <w:lang w:val="uk-UA"/>
        </w:rPr>
        <w:t xml:space="preserve"> алгоритм </w:t>
      </w:r>
      <w:r w:rsidR="00902910" w:rsidRPr="00E755D5">
        <w:rPr>
          <w:b w:val="0"/>
          <w:bCs w:val="0"/>
          <w:lang w:val="uk-UA"/>
        </w:rPr>
        <w:t>змодельованого</w:t>
      </w:r>
      <w:r w:rsidRPr="00E755D5">
        <w:rPr>
          <w:b w:val="0"/>
          <w:bCs w:val="0"/>
          <w:lang w:val="uk-UA"/>
        </w:rPr>
        <w:t xml:space="preserve"> </w:t>
      </w:r>
      <w:proofErr w:type="spellStart"/>
      <w:r w:rsidRPr="00E755D5">
        <w:rPr>
          <w:b w:val="0"/>
          <w:bCs w:val="0"/>
          <w:lang w:val="uk-UA"/>
        </w:rPr>
        <w:t>задатчика</w:t>
      </w:r>
      <w:proofErr w:type="spellEnd"/>
      <w:r w:rsidRPr="00E755D5">
        <w:rPr>
          <w:b w:val="0"/>
          <w:bCs w:val="0"/>
          <w:lang w:val="uk-UA"/>
        </w:rPr>
        <w:t xml:space="preserve"> інтенсивності другого порядку</w:t>
      </w:r>
      <w:r w:rsidRPr="00E755D5">
        <w:rPr>
          <w:b w:val="0"/>
          <w:bCs w:val="0"/>
        </w:rPr>
        <w:t xml:space="preserve">, </w:t>
      </w:r>
      <w:r w:rsidR="00902910" w:rsidRPr="00E755D5">
        <w:rPr>
          <w:b w:val="0"/>
          <w:bCs w:val="0"/>
          <w:lang w:val="uk-UA"/>
        </w:rPr>
        <w:t>даний</w:t>
      </w:r>
      <w:r w:rsidRPr="00E755D5">
        <w:rPr>
          <w:b w:val="0"/>
          <w:bCs w:val="0"/>
          <w:lang w:val="uk-UA"/>
        </w:rPr>
        <w:t xml:space="preserve"> алгоритм був </w:t>
      </w:r>
      <w:proofErr w:type="spellStart"/>
      <w:r w:rsidRPr="00E755D5">
        <w:rPr>
          <w:b w:val="0"/>
          <w:bCs w:val="0"/>
          <w:lang w:val="uk-UA"/>
        </w:rPr>
        <w:t>розробленно</w:t>
      </w:r>
      <w:proofErr w:type="spellEnd"/>
      <w:r w:rsidRPr="00E755D5">
        <w:rPr>
          <w:b w:val="0"/>
          <w:bCs w:val="0"/>
          <w:lang w:val="uk-UA"/>
        </w:rPr>
        <w:t xml:space="preserve"> на мові програмування С++.</w:t>
      </w:r>
    </w:p>
    <w:p w14:paraId="26E5B7DB" w14:textId="77777777" w:rsidR="002F7554" w:rsidRPr="00731E45" w:rsidRDefault="002F7554" w:rsidP="001A0831">
      <w:pPr>
        <w:spacing w:line="360" w:lineRule="auto"/>
        <w:ind w:firstLine="709"/>
        <w:rPr>
          <w:sz w:val="28"/>
          <w:szCs w:val="28"/>
        </w:rPr>
      </w:pPr>
      <w:r w:rsidRPr="00731E45">
        <w:rPr>
          <w:b/>
          <w:bCs/>
          <w:sz w:val="28"/>
          <w:szCs w:val="28"/>
        </w:rPr>
        <w:t>Актуальність роботи</w:t>
      </w:r>
      <w:r w:rsidRPr="00731E45">
        <w:rPr>
          <w:sz w:val="28"/>
          <w:szCs w:val="28"/>
        </w:rPr>
        <w:t xml:space="preserve">. В сучасних системах </w:t>
      </w:r>
      <w:r w:rsidR="00902910">
        <w:rPr>
          <w:sz w:val="28"/>
          <w:szCs w:val="28"/>
        </w:rPr>
        <w:t xml:space="preserve">по виготовленню гофрованої тари за допомогою електроприводу </w:t>
      </w:r>
      <w:r w:rsidRPr="00731E45">
        <w:rPr>
          <w:sz w:val="28"/>
          <w:szCs w:val="28"/>
        </w:rPr>
        <w:t xml:space="preserve">все більш актуальною є їх </w:t>
      </w:r>
      <w:r w:rsidR="00902910">
        <w:rPr>
          <w:sz w:val="28"/>
          <w:szCs w:val="28"/>
        </w:rPr>
        <w:t>потреби замовників, точність виконання та стійкість системи</w:t>
      </w:r>
      <w:r w:rsidRPr="00731E45">
        <w:rPr>
          <w:sz w:val="28"/>
          <w:szCs w:val="28"/>
        </w:rPr>
        <w:t xml:space="preserve">. Проблема підвищення </w:t>
      </w:r>
      <w:r w:rsidR="00902910">
        <w:rPr>
          <w:sz w:val="28"/>
          <w:szCs w:val="28"/>
        </w:rPr>
        <w:t>точності</w:t>
      </w:r>
      <w:r w:rsidRPr="00731E45">
        <w:rPr>
          <w:sz w:val="28"/>
          <w:szCs w:val="28"/>
        </w:rPr>
        <w:t xml:space="preserve"> вирішується використанням </w:t>
      </w:r>
      <w:r w:rsidR="00902910">
        <w:rPr>
          <w:sz w:val="28"/>
          <w:szCs w:val="28"/>
        </w:rPr>
        <w:t xml:space="preserve">точних синхронних машин с постійними магнітами </w:t>
      </w:r>
      <w:r w:rsidRPr="00731E45">
        <w:rPr>
          <w:sz w:val="28"/>
          <w:szCs w:val="28"/>
        </w:rPr>
        <w:t>електроприводів,</w:t>
      </w:r>
      <w:r w:rsidR="00902910">
        <w:rPr>
          <w:sz w:val="28"/>
          <w:szCs w:val="28"/>
        </w:rPr>
        <w:t xml:space="preserve"> та револьверами у поєднанні с </w:t>
      </w:r>
      <w:r w:rsidR="00902910">
        <w:rPr>
          <w:sz w:val="28"/>
          <w:szCs w:val="28"/>
        </w:rPr>
        <w:lastRenderedPageBreak/>
        <w:t>програмованими логічними контролерами та власним розробленим алгоритмом</w:t>
      </w:r>
      <w:r w:rsidRPr="00731E45">
        <w:rPr>
          <w:sz w:val="28"/>
          <w:szCs w:val="28"/>
        </w:rPr>
        <w:t>.</w:t>
      </w:r>
      <w:r w:rsidR="00902910">
        <w:rPr>
          <w:sz w:val="28"/>
          <w:szCs w:val="28"/>
        </w:rPr>
        <w:t xml:space="preserve"> </w:t>
      </w:r>
      <w:r w:rsidRPr="00731E45">
        <w:rPr>
          <w:sz w:val="28"/>
          <w:szCs w:val="28"/>
        </w:rPr>
        <w:t xml:space="preserve">Це досягається за рахунок синтезу алгоритмів керування, відповідно до критеріїв якості перехідних процесів.  </w:t>
      </w:r>
    </w:p>
    <w:p w14:paraId="55CB09B3" w14:textId="77777777" w:rsidR="002F7554" w:rsidRPr="00731E45" w:rsidRDefault="002F7554" w:rsidP="001A0831">
      <w:pPr>
        <w:spacing w:line="360" w:lineRule="auto"/>
        <w:ind w:firstLine="709"/>
        <w:rPr>
          <w:sz w:val="28"/>
          <w:szCs w:val="28"/>
        </w:rPr>
      </w:pPr>
      <w:r w:rsidRPr="00731E45">
        <w:rPr>
          <w:b/>
          <w:bCs/>
          <w:sz w:val="28"/>
          <w:szCs w:val="28"/>
        </w:rPr>
        <w:t>Метою дослідження</w:t>
      </w:r>
      <w:r w:rsidRPr="00731E45">
        <w:rPr>
          <w:sz w:val="28"/>
          <w:szCs w:val="28"/>
        </w:rPr>
        <w:t xml:space="preserve"> забезпечити високу енергоефективність системи при існуючих обмеженнях на якісні характеристики </w:t>
      </w:r>
      <w:r w:rsidR="00902910">
        <w:rPr>
          <w:sz w:val="28"/>
          <w:szCs w:val="28"/>
        </w:rPr>
        <w:t>виконання замовлення по виготовленню гофрованої тари вибору ідеальних складових та розробкою власного алгоритму на програмно орієнтованій мові С++ у поєднанні с програмованим логічним контролером.</w:t>
      </w:r>
    </w:p>
    <w:p w14:paraId="693FFA42" w14:textId="77777777" w:rsidR="002F7554" w:rsidRDefault="002F7554" w:rsidP="001A0831">
      <w:pPr>
        <w:spacing w:line="360" w:lineRule="auto"/>
        <w:ind w:firstLine="709"/>
        <w:rPr>
          <w:sz w:val="28"/>
          <w:szCs w:val="28"/>
        </w:rPr>
      </w:pPr>
      <w:r w:rsidRPr="00731E45">
        <w:rPr>
          <w:sz w:val="28"/>
          <w:szCs w:val="28"/>
        </w:rPr>
        <w:t>Для досягнення мети необхідно вирішити наступні</w:t>
      </w:r>
      <w:r w:rsidRPr="00731E45">
        <w:rPr>
          <w:b/>
          <w:bCs/>
          <w:sz w:val="28"/>
          <w:szCs w:val="28"/>
        </w:rPr>
        <w:t xml:space="preserve"> </w:t>
      </w:r>
      <w:r w:rsidRPr="00731E45">
        <w:rPr>
          <w:bCs/>
          <w:sz w:val="28"/>
          <w:szCs w:val="28"/>
        </w:rPr>
        <w:t>задачі</w:t>
      </w:r>
      <w:r w:rsidRPr="00731E45">
        <w:rPr>
          <w:sz w:val="28"/>
          <w:szCs w:val="28"/>
        </w:rPr>
        <w:t>:</w:t>
      </w:r>
    </w:p>
    <w:p w14:paraId="567094D6" w14:textId="77777777" w:rsidR="00902910" w:rsidRDefault="001A0831" w:rsidP="00BA7FB5">
      <w:pPr>
        <w:pStyle w:val="ListParagraph"/>
        <w:numPr>
          <w:ilvl w:val="0"/>
          <w:numId w:val="3"/>
        </w:numPr>
        <w:spacing w:line="360" w:lineRule="auto"/>
        <w:ind w:left="0"/>
        <w:jc w:val="both"/>
        <w:rPr>
          <w:sz w:val="28"/>
          <w:szCs w:val="28"/>
        </w:rPr>
      </w:pPr>
      <w:r>
        <w:rPr>
          <w:sz w:val="28"/>
          <w:szCs w:val="28"/>
          <w:lang w:val="uk-UA"/>
        </w:rPr>
        <w:t xml:space="preserve">Дослідити </w:t>
      </w:r>
      <w:r w:rsidR="00B8416D" w:rsidRPr="00731E45">
        <w:rPr>
          <w:sz w:val="28"/>
          <w:szCs w:val="28"/>
          <w:lang w:val="uk-UA"/>
        </w:rPr>
        <w:t>динамічні властивості контуру</w:t>
      </w:r>
      <w:r w:rsidR="00B8416D">
        <w:rPr>
          <w:sz w:val="28"/>
          <w:szCs w:val="28"/>
          <w:lang w:val="uk-UA"/>
        </w:rPr>
        <w:t xml:space="preserve"> положення</w:t>
      </w:r>
      <w:r>
        <w:rPr>
          <w:sz w:val="28"/>
          <w:szCs w:val="28"/>
          <w:lang w:val="uk-UA"/>
        </w:rPr>
        <w:t xml:space="preserve"> приводу різу </w:t>
      </w:r>
      <w:proofErr w:type="spellStart"/>
      <w:r>
        <w:rPr>
          <w:sz w:val="28"/>
          <w:szCs w:val="28"/>
          <w:lang w:val="uk-UA"/>
        </w:rPr>
        <w:t>гофрованної</w:t>
      </w:r>
      <w:proofErr w:type="spellEnd"/>
      <w:r>
        <w:rPr>
          <w:sz w:val="28"/>
          <w:szCs w:val="28"/>
          <w:lang w:val="uk-UA"/>
        </w:rPr>
        <w:t xml:space="preserve"> тари м</w:t>
      </w:r>
      <w:r w:rsidRPr="00731E45">
        <w:rPr>
          <w:sz w:val="28"/>
          <w:szCs w:val="28"/>
          <w:lang w:val="uk-UA"/>
        </w:rPr>
        <w:t>етодом цифрового моделювання</w:t>
      </w:r>
      <w:r>
        <w:rPr>
          <w:sz w:val="28"/>
          <w:szCs w:val="28"/>
          <w:lang w:val="uk-UA"/>
        </w:rPr>
        <w:t xml:space="preserve"> в середовищі </w:t>
      </w:r>
      <w:r>
        <w:rPr>
          <w:sz w:val="28"/>
          <w:szCs w:val="28"/>
          <w:lang w:val="en-US"/>
        </w:rPr>
        <w:t>Simulink</w:t>
      </w:r>
      <w:r w:rsidRPr="00567358">
        <w:rPr>
          <w:sz w:val="28"/>
          <w:szCs w:val="28"/>
        </w:rPr>
        <w:t xml:space="preserve"> </w:t>
      </w:r>
      <w:r>
        <w:rPr>
          <w:sz w:val="28"/>
          <w:szCs w:val="28"/>
        </w:rPr>
        <w:t>программ</w:t>
      </w:r>
      <w:r>
        <w:rPr>
          <w:sz w:val="28"/>
          <w:szCs w:val="28"/>
          <w:lang w:val="uk-UA"/>
        </w:rPr>
        <w:t>и</w:t>
      </w:r>
      <w:r>
        <w:rPr>
          <w:sz w:val="28"/>
          <w:szCs w:val="28"/>
        </w:rPr>
        <w:t xml:space="preserve"> </w:t>
      </w:r>
      <w:r>
        <w:rPr>
          <w:sz w:val="28"/>
          <w:szCs w:val="28"/>
          <w:lang w:val="en-US"/>
        </w:rPr>
        <w:t>MATLAB</w:t>
      </w:r>
      <w:r>
        <w:rPr>
          <w:sz w:val="28"/>
          <w:szCs w:val="28"/>
          <w:lang w:val="uk-UA"/>
        </w:rPr>
        <w:t>.</w:t>
      </w:r>
    </w:p>
    <w:p w14:paraId="380AADEF" w14:textId="77777777" w:rsidR="00567358" w:rsidRPr="00567358" w:rsidRDefault="00567358" w:rsidP="00BA7FB5">
      <w:pPr>
        <w:pStyle w:val="ListParagraph"/>
        <w:numPr>
          <w:ilvl w:val="0"/>
          <w:numId w:val="3"/>
        </w:numPr>
        <w:spacing w:line="360" w:lineRule="auto"/>
        <w:ind w:left="0"/>
        <w:jc w:val="both"/>
        <w:rPr>
          <w:sz w:val="28"/>
          <w:szCs w:val="28"/>
          <w:lang w:val="uk-UA"/>
        </w:rPr>
      </w:pPr>
      <w:r>
        <w:rPr>
          <w:sz w:val="28"/>
          <w:szCs w:val="28"/>
          <w:lang w:val="uk-UA"/>
        </w:rPr>
        <w:t xml:space="preserve">Вибір солодових лінії для різу </w:t>
      </w:r>
      <w:r w:rsidR="00B8416D">
        <w:rPr>
          <w:sz w:val="28"/>
          <w:szCs w:val="28"/>
          <w:lang w:val="uk-UA"/>
        </w:rPr>
        <w:t>гофрованого</w:t>
      </w:r>
      <w:r>
        <w:rPr>
          <w:sz w:val="28"/>
          <w:szCs w:val="28"/>
          <w:lang w:val="uk-UA"/>
        </w:rPr>
        <w:t xml:space="preserve"> картону а саме</w:t>
      </w:r>
      <w:r w:rsidRPr="00567358">
        <w:rPr>
          <w:sz w:val="28"/>
          <w:szCs w:val="28"/>
        </w:rPr>
        <w:t xml:space="preserve">: </w:t>
      </w:r>
      <w:r>
        <w:rPr>
          <w:sz w:val="28"/>
          <w:szCs w:val="28"/>
          <w:lang w:val="uk-UA"/>
        </w:rPr>
        <w:t xml:space="preserve">електропривід, перетворювача частоти, програмного логічного контролера. Вибір ідеальних складових для підвищення стійкості системи і підвищення якості </w:t>
      </w:r>
      <w:proofErr w:type="spellStart"/>
      <w:r w:rsidR="00B8416D">
        <w:rPr>
          <w:sz w:val="28"/>
          <w:szCs w:val="28"/>
          <w:lang w:val="uk-UA"/>
        </w:rPr>
        <w:t>виготовляймої</w:t>
      </w:r>
      <w:proofErr w:type="spellEnd"/>
      <w:r>
        <w:rPr>
          <w:sz w:val="28"/>
          <w:szCs w:val="28"/>
          <w:lang w:val="uk-UA"/>
        </w:rPr>
        <w:t xml:space="preserve"> продукції.</w:t>
      </w:r>
    </w:p>
    <w:p w14:paraId="0CBF7BA6" w14:textId="77777777" w:rsidR="002F7554" w:rsidRPr="00731E45" w:rsidRDefault="00B8416D" w:rsidP="001A0831">
      <w:pPr>
        <w:spacing w:line="360" w:lineRule="auto"/>
        <w:ind w:firstLine="709"/>
        <w:rPr>
          <w:sz w:val="28"/>
          <w:szCs w:val="28"/>
        </w:rPr>
      </w:pPr>
      <w:r>
        <w:rPr>
          <w:sz w:val="28"/>
          <w:szCs w:val="28"/>
        </w:rPr>
        <w:t>3.</w:t>
      </w:r>
      <w:r w:rsidR="002F7554" w:rsidRPr="00731E45">
        <w:rPr>
          <w:sz w:val="28"/>
          <w:szCs w:val="28"/>
        </w:rPr>
        <w:t xml:space="preserve">Розробити схему практичної реалізації отриманого регулятора на базі сучасних мікропроцесорних пристроїв, що використовуються </w:t>
      </w:r>
      <w:r>
        <w:rPr>
          <w:sz w:val="28"/>
          <w:szCs w:val="28"/>
        </w:rPr>
        <w:t>для виконання різу та написати власний алгоритм на мові орієнтованого програмування С++</w:t>
      </w:r>
    </w:p>
    <w:p w14:paraId="28F75045" w14:textId="77777777" w:rsidR="00902910" w:rsidRDefault="002F7554" w:rsidP="001A0831">
      <w:pPr>
        <w:spacing w:line="360" w:lineRule="auto"/>
        <w:ind w:firstLine="709"/>
        <w:rPr>
          <w:sz w:val="28"/>
          <w:szCs w:val="28"/>
        </w:rPr>
      </w:pPr>
      <w:r w:rsidRPr="00731E45">
        <w:rPr>
          <w:b/>
          <w:bCs/>
          <w:sz w:val="28"/>
          <w:szCs w:val="28"/>
        </w:rPr>
        <w:t>Об’єктом дослідження</w:t>
      </w:r>
      <w:r w:rsidRPr="00731E45">
        <w:rPr>
          <w:sz w:val="28"/>
          <w:szCs w:val="28"/>
        </w:rPr>
        <w:t xml:space="preserve"> </w:t>
      </w:r>
      <w:r w:rsidR="00902910">
        <w:rPr>
          <w:sz w:val="28"/>
          <w:szCs w:val="28"/>
        </w:rPr>
        <w:t>є процес швидкісного різу картону з виростанням слідкуючим приводом та швидкісним виконанням алгоритму запрограмованого програмованого логічного контролеру.</w:t>
      </w:r>
    </w:p>
    <w:p w14:paraId="32CF2D0D" w14:textId="77777777" w:rsidR="00B80C67" w:rsidRDefault="00B357A2" w:rsidP="001A0831">
      <w:pPr>
        <w:spacing w:line="360" w:lineRule="auto"/>
        <w:ind w:firstLine="709"/>
        <w:rPr>
          <w:sz w:val="28"/>
          <w:szCs w:val="28"/>
        </w:rPr>
      </w:pPr>
      <w:r w:rsidRPr="00B357A2">
        <w:rPr>
          <w:b/>
          <w:bCs/>
          <w:sz w:val="28"/>
          <w:szCs w:val="28"/>
        </w:rPr>
        <w:t xml:space="preserve">Предметом дослідження </w:t>
      </w:r>
      <w:r w:rsidRPr="00B357A2">
        <w:rPr>
          <w:sz w:val="28"/>
          <w:szCs w:val="28"/>
        </w:rPr>
        <w:t>є алгоритм керування системою різу гофрованого картону на високошвидкісній лінії</w:t>
      </w:r>
      <w:r w:rsidR="00B80C67">
        <w:rPr>
          <w:sz w:val="28"/>
          <w:szCs w:val="28"/>
        </w:rPr>
        <w:t>.</w:t>
      </w:r>
    </w:p>
    <w:p w14:paraId="51001839" w14:textId="77777777" w:rsidR="002F7554" w:rsidRPr="00B80C67" w:rsidRDefault="002F7554" w:rsidP="001A0831">
      <w:pPr>
        <w:spacing w:line="360" w:lineRule="auto"/>
        <w:ind w:firstLine="709"/>
        <w:rPr>
          <w:sz w:val="28"/>
          <w:szCs w:val="28"/>
        </w:rPr>
      </w:pPr>
      <w:r w:rsidRPr="00731E45">
        <w:rPr>
          <w:b/>
          <w:bCs/>
          <w:sz w:val="28"/>
          <w:szCs w:val="28"/>
        </w:rPr>
        <w:t>Методи дослідження</w:t>
      </w:r>
      <w:r w:rsidRPr="00731E45">
        <w:rPr>
          <w:sz w:val="28"/>
          <w:szCs w:val="28"/>
        </w:rPr>
        <w:t xml:space="preserve">, що вирішувались при вирішенні задачі розробки </w:t>
      </w:r>
      <w:r w:rsidR="000E3D54">
        <w:rPr>
          <w:sz w:val="28"/>
          <w:szCs w:val="28"/>
        </w:rPr>
        <w:t xml:space="preserve">метод синтезу блока </w:t>
      </w:r>
      <w:r w:rsidRPr="00731E45">
        <w:rPr>
          <w:sz w:val="28"/>
          <w:szCs w:val="28"/>
        </w:rPr>
        <w:t xml:space="preserve">керування процесом </w:t>
      </w:r>
      <w:r w:rsidR="00B80C67">
        <w:rPr>
          <w:bCs/>
          <w:color w:val="000000"/>
          <w:sz w:val="28"/>
          <w:szCs w:val="28"/>
        </w:rPr>
        <w:t>п</w:t>
      </w:r>
      <w:r w:rsidR="00B80C67" w:rsidRPr="00B80C67">
        <w:rPr>
          <w:bCs/>
          <w:color w:val="000000"/>
          <w:sz w:val="28"/>
          <w:szCs w:val="28"/>
        </w:rPr>
        <w:t>рограм</w:t>
      </w:r>
      <w:r w:rsidR="00B80C67">
        <w:rPr>
          <w:bCs/>
          <w:color w:val="000000"/>
          <w:sz w:val="28"/>
          <w:szCs w:val="28"/>
        </w:rPr>
        <w:t>ного</w:t>
      </w:r>
      <w:r w:rsidR="000E3D54">
        <w:rPr>
          <w:bCs/>
          <w:color w:val="000000"/>
          <w:sz w:val="28"/>
          <w:szCs w:val="28"/>
        </w:rPr>
        <w:t xml:space="preserve"> керування електроприводом </w:t>
      </w:r>
      <w:proofErr w:type="spellStart"/>
      <w:r w:rsidR="000E3D54">
        <w:rPr>
          <w:bCs/>
          <w:color w:val="000000"/>
          <w:sz w:val="28"/>
          <w:szCs w:val="28"/>
        </w:rPr>
        <w:t>матедом</w:t>
      </w:r>
      <w:proofErr w:type="spellEnd"/>
      <w:r w:rsidR="000E3D54">
        <w:rPr>
          <w:bCs/>
          <w:color w:val="000000"/>
          <w:sz w:val="28"/>
          <w:szCs w:val="28"/>
        </w:rPr>
        <w:t xml:space="preserve"> послідовної корекції, метод цифрового </w:t>
      </w:r>
      <w:r w:rsidR="00B80C67" w:rsidRPr="00B80C67">
        <w:rPr>
          <w:bCs/>
          <w:color w:val="000000"/>
          <w:sz w:val="28"/>
          <w:szCs w:val="28"/>
        </w:rPr>
        <w:t xml:space="preserve"> </w:t>
      </w:r>
      <w:r w:rsidR="00B80C67">
        <w:rPr>
          <w:bCs/>
          <w:color w:val="000000"/>
          <w:sz w:val="28"/>
          <w:szCs w:val="28"/>
        </w:rPr>
        <w:t xml:space="preserve">моделювання системи в середовищі </w:t>
      </w:r>
      <w:r w:rsidR="00B80C67">
        <w:rPr>
          <w:bCs/>
          <w:color w:val="000000"/>
          <w:sz w:val="28"/>
          <w:szCs w:val="28"/>
          <w:lang w:val="en-US"/>
        </w:rPr>
        <w:t>Simulink</w:t>
      </w:r>
      <w:r w:rsidR="00B80C67" w:rsidRPr="00B80C67">
        <w:rPr>
          <w:bCs/>
          <w:color w:val="000000"/>
          <w:sz w:val="28"/>
          <w:szCs w:val="28"/>
        </w:rPr>
        <w:t xml:space="preserve"> </w:t>
      </w:r>
    </w:p>
    <w:p w14:paraId="0BAE2E02" w14:textId="77777777" w:rsidR="002F7554" w:rsidRDefault="002F7554" w:rsidP="001A0831">
      <w:pPr>
        <w:spacing w:line="360" w:lineRule="auto"/>
        <w:ind w:firstLine="709"/>
        <w:rPr>
          <w:sz w:val="28"/>
          <w:szCs w:val="28"/>
          <w:lang w:val="ru-RU"/>
        </w:rPr>
      </w:pPr>
      <w:r w:rsidRPr="00731E45">
        <w:rPr>
          <w:b/>
          <w:bCs/>
          <w:sz w:val="28"/>
          <w:szCs w:val="28"/>
        </w:rPr>
        <w:t>Наукова новизна</w:t>
      </w:r>
      <w:r w:rsidRPr="00731E45">
        <w:rPr>
          <w:sz w:val="28"/>
          <w:szCs w:val="28"/>
        </w:rPr>
        <w:t xml:space="preserve"> отриманих результатів полягає </w:t>
      </w:r>
      <w:r w:rsidR="00E75F74">
        <w:rPr>
          <w:sz w:val="28"/>
          <w:szCs w:val="28"/>
        </w:rPr>
        <w:t xml:space="preserve">в розробці уточненої математичної моделі електроприводу переміщення </w:t>
      </w:r>
      <w:proofErr w:type="spellStart"/>
      <w:r w:rsidR="00E75F74">
        <w:rPr>
          <w:sz w:val="28"/>
          <w:szCs w:val="28"/>
        </w:rPr>
        <w:t>гофованого</w:t>
      </w:r>
      <w:proofErr w:type="spellEnd"/>
      <w:r w:rsidR="00E75F74">
        <w:rPr>
          <w:sz w:val="28"/>
          <w:szCs w:val="28"/>
        </w:rPr>
        <w:t xml:space="preserve"> картону із </w:t>
      </w:r>
      <w:r w:rsidR="00E75F74">
        <w:rPr>
          <w:sz w:val="28"/>
          <w:szCs w:val="28"/>
        </w:rPr>
        <w:lastRenderedPageBreak/>
        <w:t xml:space="preserve">врахуванням особливостей практичної реалізації </w:t>
      </w:r>
      <w:proofErr w:type="spellStart"/>
      <w:r w:rsidR="00E75F74">
        <w:rPr>
          <w:sz w:val="28"/>
          <w:szCs w:val="28"/>
        </w:rPr>
        <w:t>задатчика</w:t>
      </w:r>
      <w:proofErr w:type="spellEnd"/>
      <w:r w:rsidR="00E75F74">
        <w:rPr>
          <w:sz w:val="28"/>
          <w:szCs w:val="28"/>
        </w:rPr>
        <w:t xml:space="preserve"> другого порядку на мові С++ </w:t>
      </w:r>
      <w:r w:rsidR="00B80C67">
        <w:rPr>
          <w:sz w:val="28"/>
          <w:szCs w:val="28"/>
          <w:lang w:val="ru-RU"/>
        </w:rPr>
        <w:t>.</w:t>
      </w:r>
    </w:p>
    <w:p w14:paraId="3427BA66" w14:textId="77777777" w:rsidR="00902910" w:rsidRDefault="002F7554" w:rsidP="001A0831">
      <w:pPr>
        <w:spacing w:line="360" w:lineRule="auto"/>
        <w:ind w:firstLine="709"/>
        <w:rPr>
          <w:sz w:val="28"/>
          <w:szCs w:val="28"/>
        </w:rPr>
      </w:pPr>
      <w:r w:rsidRPr="00731E45">
        <w:rPr>
          <w:b/>
          <w:bCs/>
          <w:sz w:val="28"/>
          <w:szCs w:val="28"/>
        </w:rPr>
        <w:t>Практичне значення</w:t>
      </w:r>
      <w:r w:rsidRPr="00731E45">
        <w:rPr>
          <w:sz w:val="28"/>
          <w:szCs w:val="28"/>
        </w:rPr>
        <w:t xml:space="preserve"> </w:t>
      </w:r>
      <w:r w:rsidR="00B8416D">
        <w:rPr>
          <w:sz w:val="28"/>
          <w:szCs w:val="28"/>
        </w:rPr>
        <w:t>даного рішення призведе до зменшення браку виготовленої продукції, збільшить кількість продукції</w:t>
      </w:r>
      <w:r w:rsidR="00E75F74">
        <w:rPr>
          <w:sz w:val="28"/>
          <w:szCs w:val="28"/>
        </w:rPr>
        <w:t>, що виготовляється</w:t>
      </w:r>
      <w:r w:rsidR="00B8416D">
        <w:rPr>
          <w:sz w:val="28"/>
          <w:szCs w:val="28"/>
        </w:rPr>
        <w:t xml:space="preserve"> та знизить затрати на людськи години для вирішення проблеми швидкості виконя замовлень.</w:t>
      </w:r>
    </w:p>
    <w:p w14:paraId="7326B351" w14:textId="77777777" w:rsidR="002F7554" w:rsidRPr="00731E45" w:rsidRDefault="002F7554" w:rsidP="001A08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color w:val="000000"/>
          <w:sz w:val="28"/>
          <w:szCs w:val="28"/>
        </w:rPr>
      </w:pPr>
      <w:r w:rsidRPr="00731E45">
        <w:rPr>
          <w:b/>
          <w:color w:val="000000"/>
          <w:sz w:val="28"/>
          <w:szCs w:val="28"/>
        </w:rPr>
        <w:t>Особистий внесок автора</w:t>
      </w:r>
      <w:r w:rsidRPr="00731E45">
        <w:rPr>
          <w:color w:val="000000"/>
          <w:sz w:val="28"/>
          <w:szCs w:val="28"/>
        </w:rPr>
        <w:t xml:space="preserve">. Автором запропонована ідея врахування особливостей роботи </w:t>
      </w:r>
      <w:r w:rsidR="00902910">
        <w:rPr>
          <w:color w:val="000000"/>
          <w:sz w:val="28"/>
          <w:szCs w:val="28"/>
          <w:lang w:val="ru-RU"/>
        </w:rPr>
        <w:t xml:space="preserve">вентильного </w:t>
      </w:r>
      <w:r w:rsidR="00B8416D">
        <w:rPr>
          <w:color w:val="000000"/>
          <w:sz w:val="28"/>
          <w:szCs w:val="28"/>
          <w:lang w:val="ru-RU"/>
        </w:rPr>
        <w:t>электропривода</w:t>
      </w:r>
      <w:r w:rsidR="00902910">
        <w:rPr>
          <w:color w:val="000000"/>
          <w:sz w:val="28"/>
          <w:szCs w:val="28"/>
          <w:lang w:val="ru-RU"/>
        </w:rPr>
        <w:t xml:space="preserve"> у </w:t>
      </w:r>
      <w:proofErr w:type="spellStart"/>
      <w:r w:rsidR="00902910">
        <w:rPr>
          <w:color w:val="000000"/>
          <w:sz w:val="28"/>
          <w:szCs w:val="28"/>
          <w:lang w:val="ru-RU"/>
        </w:rPr>
        <w:t>по</w:t>
      </w:r>
      <w:r w:rsidR="00B8416D">
        <w:rPr>
          <w:color w:val="000000"/>
          <w:sz w:val="28"/>
          <w:szCs w:val="28"/>
          <w:lang w:val="ru-RU"/>
        </w:rPr>
        <w:t>є</w:t>
      </w:r>
      <w:r w:rsidR="00902910">
        <w:rPr>
          <w:color w:val="000000"/>
          <w:sz w:val="28"/>
          <w:szCs w:val="28"/>
          <w:lang w:val="ru-RU"/>
        </w:rPr>
        <w:t>днанн</w:t>
      </w:r>
      <w:proofErr w:type="spellEnd"/>
      <w:r w:rsidR="00902910">
        <w:rPr>
          <w:color w:val="000000"/>
          <w:sz w:val="28"/>
          <w:szCs w:val="28"/>
        </w:rPr>
        <w:t xml:space="preserve">і с частотним перетворювачем та програмованим логічним контролером з власне написаним кодом на мові С++ для різу </w:t>
      </w:r>
      <w:proofErr w:type="spellStart"/>
      <w:r w:rsidR="00902910">
        <w:rPr>
          <w:color w:val="000000"/>
          <w:sz w:val="28"/>
          <w:szCs w:val="28"/>
        </w:rPr>
        <w:t>гофрованної</w:t>
      </w:r>
      <w:proofErr w:type="spellEnd"/>
      <w:r w:rsidR="00902910">
        <w:rPr>
          <w:color w:val="000000"/>
          <w:sz w:val="28"/>
          <w:szCs w:val="28"/>
        </w:rPr>
        <w:t xml:space="preserve"> тари</w:t>
      </w:r>
      <w:r w:rsidRPr="00731E45">
        <w:rPr>
          <w:color w:val="000000"/>
          <w:sz w:val="28"/>
          <w:szCs w:val="28"/>
        </w:rPr>
        <w:t>.</w:t>
      </w:r>
    </w:p>
    <w:p w14:paraId="2EBA2995" w14:textId="77777777" w:rsidR="002F7554" w:rsidRPr="00731E45" w:rsidRDefault="002F7554" w:rsidP="001A08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line="360" w:lineRule="auto"/>
        <w:ind w:firstLine="709"/>
        <w:rPr>
          <w:color w:val="000000"/>
          <w:sz w:val="28"/>
          <w:szCs w:val="28"/>
        </w:rPr>
      </w:pPr>
      <w:r w:rsidRPr="00731E45">
        <w:rPr>
          <w:b/>
          <w:color w:val="000000"/>
          <w:sz w:val="28"/>
          <w:szCs w:val="28"/>
        </w:rPr>
        <w:tab/>
        <w:t>Апробація результатів дисертації</w:t>
      </w:r>
      <w:r w:rsidRPr="00731E45">
        <w:rPr>
          <w:color w:val="000000"/>
          <w:sz w:val="28"/>
          <w:szCs w:val="28"/>
        </w:rPr>
        <w:t xml:space="preserve">. Теоретичні положення, результати та висновки дисертаційної роботи доповідалися та обговорювалися на магістерській науковій конференції Інституту енергозбереження і </w:t>
      </w:r>
      <w:proofErr w:type="spellStart"/>
      <w:r w:rsidRPr="00731E45">
        <w:rPr>
          <w:color w:val="000000"/>
          <w:sz w:val="28"/>
          <w:szCs w:val="28"/>
        </w:rPr>
        <w:t>енергоменеджменту</w:t>
      </w:r>
      <w:proofErr w:type="spellEnd"/>
      <w:r w:rsidRPr="00731E45">
        <w:rPr>
          <w:color w:val="000000"/>
          <w:sz w:val="28"/>
          <w:szCs w:val="28"/>
        </w:rPr>
        <w:t xml:space="preserve"> НТУУ «КПІ </w:t>
      </w:r>
      <w:proofErr w:type="spellStart"/>
      <w:r w:rsidRPr="00731E45">
        <w:rPr>
          <w:color w:val="000000"/>
          <w:sz w:val="28"/>
          <w:szCs w:val="28"/>
        </w:rPr>
        <w:t>ім.І.Сікорського</w:t>
      </w:r>
      <w:proofErr w:type="spellEnd"/>
      <w:r w:rsidRPr="00731E45">
        <w:rPr>
          <w:color w:val="000000"/>
          <w:sz w:val="28"/>
          <w:szCs w:val="28"/>
        </w:rPr>
        <w:t>».</w:t>
      </w:r>
    </w:p>
    <w:bookmarkEnd w:id="0"/>
    <w:p w14:paraId="36D9F60C" w14:textId="77777777" w:rsidR="003E2CCB" w:rsidRDefault="003E2CCB" w:rsidP="001A0831">
      <w:pPr>
        <w:pStyle w:val="Heading1"/>
        <w:spacing w:line="360" w:lineRule="auto"/>
        <w:jc w:val="center"/>
        <w:rPr>
          <w:sz w:val="28"/>
          <w:szCs w:val="28"/>
          <w:lang w:val="uk-UA"/>
        </w:rPr>
      </w:pPr>
    </w:p>
    <w:p w14:paraId="62C0F7AF" w14:textId="77777777" w:rsidR="003E2CCB" w:rsidRDefault="003E2CCB" w:rsidP="001A0831">
      <w:pPr>
        <w:pStyle w:val="Heading1"/>
        <w:spacing w:line="360" w:lineRule="auto"/>
        <w:jc w:val="center"/>
        <w:rPr>
          <w:sz w:val="28"/>
          <w:szCs w:val="28"/>
          <w:lang w:val="uk-UA"/>
        </w:rPr>
      </w:pPr>
    </w:p>
    <w:p w14:paraId="1FEADFCD" w14:textId="77777777" w:rsidR="003E2CCB" w:rsidRDefault="003E2CCB" w:rsidP="001A0831">
      <w:pPr>
        <w:pStyle w:val="Heading1"/>
        <w:spacing w:line="360" w:lineRule="auto"/>
        <w:jc w:val="center"/>
        <w:rPr>
          <w:sz w:val="28"/>
          <w:szCs w:val="28"/>
          <w:lang w:val="uk-UA"/>
        </w:rPr>
      </w:pPr>
    </w:p>
    <w:p w14:paraId="10986C2E" w14:textId="77777777" w:rsidR="003E2CCB" w:rsidRDefault="003E2CCB" w:rsidP="001A0831">
      <w:pPr>
        <w:spacing w:line="360" w:lineRule="auto"/>
      </w:pPr>
    </w:p>
    <w:p w14:paraId="427AD6BC" w14:textId="77777777" w:rsidR="003E2CCB" w:rsidRDefault="003E2CCB" w:rsidP="001A0831">
      <w:pPr>
        <w:spacing w:line="360" w:lineRule="auto"/>
      </w:pPr>
    </w:p>
    <w:p w14:paraId="7D8CC2B5" w14:textId="77777777" w:rsidR="003E2CCB" w:rsidRDefault="003E2CCB" w:rsidP="001A0831">
      <w:pPr>
        <w:spacing w:line="360" w:lineRule="auto"/>
      </w:pPr>
    </w:p>
    <w:p w14:paraId="1C16A6D9" w14:textId="77777777" w:rsidR="003E2CCB" w:rsidRDefault="003E2CCB" w:rsidP="001A0831">
      <w:pPr>
        <w:spacing w:line="360" w:lineRule="auto"/>
      </w:pPr>
    </w:p>
    <w:p w14:paraId="2C0B8782" w14:textId="77777777" w:rsidR="003E2CCB" w:rsidRDefault="003E2CCB" w:rsidP="001A0831">
      <w:pPr>
        <w:spacing w:line="360" w:lineRule="auto"/>
      </w:pPr>
    </w:p>
    <w:p w14:paraId="515A544D" w14:textId="77777777" w:rsidR="001A0831" w:rsidRDefault="001A0831">
      <w:pPr>
        <w:spacing w:line="240" w:lineRule="auto"/>
        <w:ind w:firstLine="0"/>
        <w:jc w:val="left"/>
        <w:rPr>
          <w:b/>
          <w:sz w:val="28"/>
          <w:szCs w:val="28"/>
        </w:rPr>
      </w:pPr>
      <w:r>
        <w:rPr>
          <w:sz w:val="28"/>
          <w:szCs w:val="28"/>
        </w:rPr>
        <w:br w:type="page"/>
      </w:r>
    </w:p>
    <w:p w14:paraId="1160F228" w14:textId="77777777" w:rsidR="00DB64B0" w:rsidRPr="00E755D5" w:rsidRDefault="00DB64B0" w:rsidP="001A0831">
      <w:pPr>
        <w:pStyle w:val="Heading1"/>
        <w:spacing w:line="360" w:lineRule="auto"/>
        <w:jc w:val="center"/>
        <w:rPr>
          <w:b w:val="0"/>
          <w:i/>
          <w:iCs/>
          <w:sz w:val="28"/>
          <w:szCs w:val="28"/>
          <w:lang w:val="uk-UA"/>
        </w:rPr>
      </w:pPr>
      <w:r w:rsidRPr="00E755D5">
        <w:rPr>
          <w:sz w:val="28"/>
          <w:szCs w:val="28"/>
          <w:lang w:val="uk-UA"/>
        </w:rPr>
        <w:lastRenderedPageBreak/>
        <w:t>РОЗДІЛ 1</w:t>
      </w:r>
    </w:p>
    <w:p w14:paraId="4F369663" w14:textId="77777777" w:rsidR="00DB64B0" w:rsidRDefault="008241CA" w:rsidP="001A0831">
      <w:pPr>
        <w:spacing w:line="360" w:lineRule="auto"/>
        <w:ind w:firstLine="0"/>
        <w:jc w:val="center"/>
        <w:rPr>
          <w:b/>
          <w:bCs/>
          <w:sz w:val="28"/>
          <w:szCs w:val="28"/>
        </w:rPr>
      </w:pPr>
      <w:r w:rsidRPr="00E91850">
        <w:rPr>
          <w:b/>
          <w:bCs/>
          <w:sz w:val="28"/>
          <w:szCs w:val="28"/>
        </w:rPr>
        <w:t>ТЕХНОЛОГІЧНА ЧАСТИНА</w:t>
      </w:r>
    </w:p>
    <w:p w14:paraId="7C343418" w14:textId="77777777" w:rsidR="00DB18C2" w:rsidRPr="00E91850" w:rsidRDefault="00DB18C2" w:rsidP="001A0831">
      <w:pPr>
        <w:spacing w:line="360" w:lineRule="auto"/>
        <w:ind w:firstLine="709"/>
        <w:rPr>
          <w:b/>
          <w:bCs/>
          <w:sz w:val="28"/>
          <w:szCs w:val="28"/>
        </w:rPr>
      </w:pPr>
      <w:r>
        <w:rPr>
          <w:b/>
          <w:bCs/>
          <w:sz w:val="28"/>
          <w:szCs w:val="28"/>
        </w:rPr>
        <w:t>1.1 Різновиди та вимоги до конвеєрних ліній</w:t>
      </w:r>
    </w:p>
    <w:p w14:paraId="79BF7EA4" w14:textId="77777777" w:rsidR="00DB64B0" w:rsidRPr="00E755D5" w:rsidRDefault="00DB64B0" w:rsidP="001A0831">
      <w:pPr>
        <w:shd w:val="clear" w:color="auto" w:fill="FFFFFF"/>
        <w:spacing w:after="40" w:line="360" w:lineRule="auto"/>
        <w:ind w:firstLine="709"/>
        <w:rPr>
          <w:sz w:val="28"/>
          <w:szCs w:val="28"/>
        </w:rPr>
      </w:pPr>
      <w:bookmarkStart w:id="2" w:name="_Hlk90560341"/>
      <w:r w:rsidRPr="00E755D5">
        <w:rPr>
          <w:sz w:val="28"/>
          <w:szCs w:val="28"/>
        </w:rPr>
        <w:t xml:space="preserve">Важливішою рисою діяльність конвеєра вважається її безперервність. Дане висловлювання справедливо дійсне  якщо конвеєр називають спосіб який з метою транспортування вантажів в незначній дистанції, також якщо транспортер – який як конструкція поточного виготовлення в основі переміщає предмет з метою складання. Дана концепція звернула процедури формування важких ви-створили, перш закликав значущою кваліфікації у збирача, у одноманітний, однаковій, </w:t>
      </w:r>
      <w:proofErr w:type="spellStart"/>
      <w:r w:rsidRPr="00E755D5">
        <w:rPr>
          <w:sz w:val="28"/>
          <w:szCs w:val="28"/>
        </w:rPr>
        <w:t>низькокваліфіковану</w:t>
      </w:r>
      <w:proofErr w:type="spellEnd"/>
      <w:r w:rsidRPr="00E755D5">
        <w:rPr>
          <w:sz w:val="28"/>
          <w:szCs w:val="28"/>
        </w:rPr>
        <w:t xml:space="preserve"> діяльність, суттєво підвищивши його </w:t>
      </w:r>
      <w:proofErr w:type="spellStart"/>
      <w:r w:rsidRPr="00E755D5">
        <w:rPr>
          <w:sz w:val="28"/>
          <w:szCs w:val="28"/>
        </w:rPr>
        <w:t>продуктівностіность</w:t>
      </w:r>
      <w:proofErr w:type="spellEnd"/>
      <w:r w:rsidRPr="00E755D5">
        <w:rPr>
          <w:sz w:val="28"/>
          <w:szCs w:val="28"/>
        </w:rPr>
        <w:t>. Розміщення працівників або машин в напрямку конвеєрної установки здійснюється з урахуванням технологічних процесів також черговості установки або обробки елементів, для того щоб досягти результативного розподілу роботи</w:t>
      </w:r>
      <w:bookmarkEnd w:id="2"/>
      <w:r w:rsidR="004F3AA5">
        <w:rPr>
          <w:sz w:val="28"/>
          <w:szCs w:val="28"/>
        </w:rPr>
        <w:t xml:space="preserve">. </w:t>
      </w:r>
      <w:r w:rsidRPr="00E755D5">
        <w:rPr>
          <w:sz w:val="28"/>
          <w:szCs w:val="28"/>
        </w:rPr>
        <w:t>Найбільш поширені наступні види конвеєрів:</w:t>
      </w:r>
    </w:p>
    <w:p w14:paraId="426A5895" w14:textId="77777777" w:rsidR="00DB64B0" w:rsidRPr="00E755D5" w:rsidRDefault="00DB64B0" w:rsidP="001A0831">
      <w:pPr>
        <w:shd w:val="clear" w:color="auto" w:fill="FFFFFF"/>
        <w:spacing w:after="40" w:line="360" w:lineRule="auto"/>
        <w:ind w:firstLine="709"/>
        <w:rPr>
          <w:sz w:val="28"/>
          <w:szCs w:val="28"/>
        </w:rPr>
      </w:pPr>
      <w:r w:rsidRPr="00E755D5">
        <w:rPr>
          <w:sz w:val="28"/>
          <w:szCs w:val="28"/>
        </w:rPr>
        <w:t xml:space="preserve">• </w:t>
      </w:r>
      <w:proofErr w:type="spellStart"/>
      <w:r w:rsidRPr="00E755D5">
        <w:rPr>
          <w:sz w:val="28"/>
          <w:szCs w:val="28"/>
        </w:rPr>
        <w:t>Вінтовий</w:t>
      </w:r>
      <w:proofErr w:type="spellEnd"/>
      <w:r w:rsidRPr="00E755D5">
        <w:rPr>
          <w:sz w:val="28"/>
          <w:szCs w:val="28"/>
        </w:rPr>
        <w:t xml:space="preserve"> (шнековий) конвеєр</w:t>
      </w:r>
      <w:r w:rsidR="00EB3C20" w:rsidRPr="00E755D5">
        <w:rPr>
          <w:sz w:val="28"/>
          <w:szCs w:val="28"/>
        </w:rPr>
        <w:t xml:space="preserve"> </w:t>
      </w:r>
      <w:r w:rsidRPr="00E755D5">
        <w:rPr>
          <w:sz w:val="28"/>
          <w:szCs w:val="28"/>
        </w:rPr>
        <w:t xml:space="preserve">складається з жолоба і розташовується в ньому </w:t>
      </w:r>
      <w:proofErr w:type="spellStart"/>
      <w:r w:rsidRPr="00E755D5">
        <w:rPr>
          <w:sz w:val="28"/>
          <w:szCs w:val="28"/>
        </w:rPr>
        <w:t>архімедовий</w:t>
      </w:r>
      <w:proofErr w:type="spellEnd"/>
      <w:r w:rsidRPr="00E755D5">
        <w:rPr>
          <w:sz w:val="28"/>
          <w:szCs w:val="28"/>
        </w:rPr>
        <w:t xml:space="preserve"> гвинт; використовується для сипучих речей.</w:t>
      </w:r>
    </w:p>
    <w:p w14:paraId="04D5217A" w14:textId="77777777" w:rsidR="00DB64B0" w:rsidRPr="00E755D5" w:rsidRDefault="00DB64B0" w:rsidP="001A0831">
      <w:pPr>
        <w:shd w:val="clear" w:color="auto" w:fill="FFFFFF"/>
        <w:spacing w:after="40" w:line="360" w:lineRule="auto"/>
        <w:ind w:firstLine="709"/>
        <w:rPr>
          <w:sz w:val="28"/>
          <w:szCs w:val="28"/>
        </w:rPr>
      </w:pPr>
      <w:r w:rsidRPr="00E755D5">
        <w:rPr>
          <w:sz w:val="28"/>
          <w:szCs w:val="28"/>
        </w:rPr>
        <w:t xml:space="preserve">• Канатний </w:t>
      </w:r>
      <w:proofErr w:type="spellStart"/>
      <w:r w:rsidRPr="00E755D5">
        <w:rPr>
          <w:sz w:val="28"/>
          <w:szCs w:val="28"/>
        </w:rPr>
        <w:t>конвейер</w:t>
      </w:r>
      <w:proofErr w:type="spellEnd"/>
    </w:p>
    <w:p w14:paraId="7F71F486" w14:textId="77777777" w:rsidR="00DB64B0" w:rsidRPr="00E755D5" w:rsidRDefault="00DB64B0" w:rsidP="001A0831">
      <w:pPr>
        <w:shd w:val="clear" w:color="auto" w:fill="FFFFFF"/>
        <w:spacing w:after="40" w:line="360" w:lineRule="auto"/>
        <w:ind w:firstLine="709"/>
        <w:rPr>
          <w:sz w:val="28"/>
          <w:szCs w:val="28"/>
        </w:rPr>
      </w:pPr>
      <w:r w:rsidRPr="00E755D5">
        <w:rPr>
          <w:sz w:val="28"/>
          <w:szCs w:val="28"/>
        </w:rPr>
        <w:t xml:space="preserve">• </w:t>
      </w:r>
      <w:proofErr w:type="spellStart"/>
      <w:r w:rsidRPr="00E755D5">
        <w:rPr>
          <w:sz w:val="28"/>
          <w:szCs w:val="28"/>
        </w:rPr>
        <w:t>Гойдаючий</w:t>
      </w:r>
      <w:proofErr w:type="spellEnd"/>
      <w:r w:rsidRPr="00E755D5">
        <w:rPr>
          <w:sz w:val="28"/>
          <w:szCs w:val="28"/>
        </w:rPr>
        <w:t xml:space="preserve"> конвеєр</w:t>
      </w:r>
    </w:p>
    <w:p w14:paraId="51BEA327" w14:textId="77777777" w:rsidR="00DB64B0" w:rsidRPr="00E755D5" w:rsidRDefault="00DB64B0" w:rsidP="001A0831">
      <w:pPr>
        <w:shd w:val="clear" w:color="auto" w:fill="FFFFFF"/>
        <w:spacing w:after="40" w:line="360" w:lineRule="auto"/>
        <w:ind w:firstLine="709"/>
        <w:rPr>
          <w:sz w:val="28"/>
          <w:szCs w:val="28"/>
        </w:rPr>
      </w:pPr>
      <w:r w:rsidRPr="00E755D5">
        <w:rPr>
          <w:sz w:val="28"/>
          <w:szCs w:val="28"/>
        </w:rPr>
        <w:t xml:space="preserve">Використовується  для малих предметів, рухомих або </w:t>
      </w:r>
      <w:proofErr w:type="spellStart"/>
      <w:r w:rsidRPr="00E755D5">
        <w:rPr>
          <w:sz w:val="28"/>
          <w:szCs w:val="28"/>
        </w:rPr>
        <w:t>ковзаючих</w:t>
      </w:r>
      <w:proofErr w:type="spellEnd"/>
      <w:r w:rsidRPr="00E755D5">
        <w:rPr>
          <w:sz w:val="28"/>
          <w:szCs w:val="28"/>
        </w:rPr>
        <w:t xml:space="preserve">  по </w:t>
      </w:r>
      <w:proofErr w:type="spellStart"/>
      <w:r w:rsidRPr="00E755D5">
        <w:rPr>
          <w:sz w:val="28"/>
          <w:szCs w:val="28"/>
        </w:rPr>
        <w:t>наклонній</w:t>
      </w:r>
      <w:proofErr w:type="spellEnd"/>
      <w:r w:rsidRPr="00E755D5">
        <w:rPr>
          <w:sz w:val="28"/>
          <w:szCs w:val="28"/>
        </w:rPr>
        <w:t xml:space="preserve"> </w:t>
      </w:r>
      <w:proofErr w:type="spellStart"/>
      <w:r w:rsidRPr="00E755D5">
        <w:rPr>
          <w:sz w:val="28"/>
          <w:szCs w:val="28"/>
        </w:rPr>
        <w:t>рухомый</w:t>
      </w:r>
      <w:proofErr w:type="spellEnd"/>
      <w:r w:rsidRPr="00E755D5">
        <w:rPr>
          <w:sz w:val="28"/>
          <w:szCs w:val="28"/>
        </w:rPr>
        <w:t xml:space="preserve"> достовірності.</w:t>
      </w:r>
    </w:p>
    <w:p w14:paraId="1985ED5B" w14:textId="77777777" w:rsidR="00DB64B0" w:rsidRPr="00E755D5" w:rsidRDefault="00DB64B0" w:rsidP="001A0831">
      <w:pPr>
        <w:shd w:val="clear" w:color="auto" w:fill="FFFFFF"/>
        <w:spacing w:after="40" w:line="360" w:lineRule="auto"/>
        <w:ind w:firstLine="709"/>
        <w:rPr>
          <w:sz w:val="28"/>
          <w:szCs w:val="28"/>
        </w:rPr>
      </w:pPr>
      <w:r w:rsidRPr="00E755D5">
        <w:rPr>
          <w:sz w:val="28"/>
          <w:szCs w:val="28"/>
        </w:rPr>
        <w:t>• Ковшовий конвеєр</w:t>
      </w:r>
    </w:p>
    <w:p w14:paraId="41EF7BE6" w14:textId="77777777" w:rsidR="00DB64B0" w:rsidRPr="001A0831" w:rsidRDefault="00DB64B0" w:rsidP="001A0831">
      <w:pPr>
        <w:shd w:val="clear" w:color="auto" w:fill="FFFFFF"/>
        <w:spacing w:after="40" w:line="360" w:lineRule="auto"/>
        <w:ind w:firstLine="709"/>
        <w:rPr>
          <w:sz w:val="28"/>
          <w:szCs w:val="28"/>
        </w:rPr>
      </w:pPr>
      <w:proofErr w:type="spellStart"/>
      <w:r w:rsidRPr="00E755D5">
        <w:rPr>
          <w:sz w:val="28"/>
          <w:szCs w:val="28"/>
        </w:rPr>
        <w:t>грузонесучий</w:t>
      </w:r>
      <w:proofErr w:type="spellEnd"/>
      <w:r w:rsidRPr="00E755D5">
        <w:rPr>
          <w:sz w:val="28"/>
          <w:szCs w:val="28"/>
        </w:rPr>
        <w:t xml:space="preserve"> органом конвеєра виконує </w:t>
      </w:r>
      <w:proofErr w:type="spellStart"/>
      <w:r w:rsidRPr="00E755D5">
        <w:rPr>
          <w:sz w:val="28"/>
          <w:szCs w:val="28"/>
        </w:rPr>
        <w:t>ковші</w:t>
      </w:r>
      <w:proofErr w:type="spellEnd"/>
      <w:r w:rsidRPr="00E755D5">
        <w:rPr>
          <w:sz w:val="28"/>
          <w:szCs w:val="28"/>
        </w:rPr>
        <w:t xml:space="preserve">, вісь </w:t>
      </w:r>
      <w:proofErr w:type="spellStart"/>
      <w:r w:rsidRPr="00E755D5">
        <w:rPr>
          <w:sz w:val="28"/>
          <w:szCs w:val="28"/>
        </w:rPr>
        <w:t>підвіса</w:t>
      </w:r>
      <w:proofErr w:type="spellEnd"/>
      <w:r w:rsidRPr="00E755D5">
        <w:rPr>
          <w:sz w:val="28"/>
          <w:szCs w:val="28"/>
        </w:rPr>
        <w:t>, яка-</w:t>
      </w:r>
      <w:proofErr w:type="spellStart"/>
      <w:r w:rsidRPr="00E755D5">
        <w:rPr>
          <w:sz w:val="28"/>
          <w:szCs w:val="28"/>
        </w:rPr>
        <w:t>рих</w:t>
      </w:r>
      <w:proofErr w:type="spellEnd"/>
      <w:r w:rsidRPr="00E755D5">
        <w:rPr>
          <w:sz w:val="28"/>
          <w:szCs w:val="28"/>
        </w:rPr>
        <w:t>, проходить по середній точці, що дозволяє їм переміщатись; для транс-</w:t>
      </w:r>
      <w:proofErr w:type="spellStart"/>
      <w:r w:rsidRPr="00E755D5">
        <w:rPr>
          <w:sz w:val="28"/>
          <w:szCs w:val="28"/>
        </w:rPr>
        <w:t>портировки</w:t>
      </w:r>
      <w:proofErr w:type="spellEnd"/>
      <w:r w:rsidRPr="00E755D5">
        <w:rPr>
          <w:sz w:val="28"/>
          <w:szCs w:val="28"/>
        </w:rPr>
        <w:t xml:space="preserve"> сипучих матеріалів (</w:t>
      </w:r>
      <w:proofErr w:type="spellStart"/>
      <w:r w:rsidRPr="00E755D5">
        <w:rPr>
          <w:sz w:val="28"/>
          <w:szCs w:val="28"/>
        </w:rPr>
        <w:t>угля</w:t>
      </w:r>
      <w:proofErr w:type="spellEnd"/>
      <w:r w:rsidRPr="00E755D5">
        <w:rPr>
          <w:sz w:val="28"/>
          <w:szCs w:val="28"/>
        </w:rPr>
        <w:t xml:space="preserve">, </w:t>
      </w:r>
      <w:proofErr w:type="spellStart"/>
      <w:r w:rsidRPr="00E755D5">
        <w:rPr>
          <w:sz w:val="28"/>
          <w:szCs w:val="28"/>
        </w:rPr>
        <w:t>щібня</w:t>
      </w:r>
      <w:proofErr w:type="spellEnd"/>
      <w:r w:rsidRPr="00E755D5">
        <w:rPr>
          <w:sz w:val="28"/>
          <w:szCs w:val="28"/>
        </w:rPr>
        <w:t xml:space="preserve">, </w:t>
      </w:r>
      <w:proofErr w:type="spellStart"/>
      <w:r w:rsidRPr="00E755D5">
        <w:rPr>
          <w:sz w:val="28"/>
          <w:szCs w:val="28"/>
        </w:rPr>
        <w:t>шлака</w:t>
      </w:r>
      <w:proofErr w:type="spellEnd"/>
      <w:r w:rsidRPr="00E755D5">
        <w:rPr>
          <w:sz w:val="28"/>
          <w:szCs w:val="28"/>
        </w:rPr>
        <w:t xml:space="preserve">, </w:t>
      </w:r>
      <w:proofErr w:type="spellStart"/>
      <w:r w:rsidRPr="00E755D5">
        <w:rPr>
          <w:sz w:val="28"/>
          <w:szCs w:val="28"/>
        </w:rPr>
        <w:t>клінкера</w:t>
      </w:r>
      <w:proofErr w:type="spellEnd"/>
      <w:r w:rsidRPr="00E755D5">
        <w:rPr>
          <w:sz w:val="28"/>
          <w:szCs w:val="28"/>
        </w:rPr>
        <w:t>)</w:t>
      </w:r>
      <w:r w:rsidR="001A0831">
        <w:rPr>
          <w:sz w:val="28"/>
          <w:szCs w:val="28"/>
        </w:rPr>
        <w:t xml:space="preserve">. Такий конвеєр складається з кільцевої стрічки, </w:t>
      </w:r>
      <w:proofErr w:type="spellStart"/>
      <w:r w:rsidR="001A0831">
        <w:rPr>
          <w:sz w:val="28"/>
          <w:szCs w:val="28"/>
        </w:rPr>
        <w:t>тяжного</w:t>
      </w:r>
      <w:proofErr w:type="spellEnd"/>
      <w:r w:rsidR="001A0831">
        <w:rPr>
          <w:sz w:val="28"/>
          <w:szCs w:val="28"/>
        </w:rPr>
        <w:t xml:space="preserve"> та приводного </w:t>
      </w:r>
      <w:r w:rsidRPr="001A0831">
        <w:rPr>
          <w:sz w:val="28"/>
          <w:szCs w:val="28"/>
        </w:rPr>
        <w:t xml:space="preserve">барабанів і опорних роликів; застосовується звичайно для транспортування сипучих речей, можливих модифікацій (трубчастий [3], </w:t>
      </w:r>
      <w:r w:rsidRPr="00E755D5">
        <w:rPr>
          <w:sz w:val="28"/>
          <w:szCs w:val="28"/>
          <w:lang w:val="ru-RU"/>
        </w:rPr>
        <w:t>z</w:t>
      </w:r>
      <w:r w:rsidRPr="001A0831">
        <w:rPr>
          <w:sz w:val="28"/>
          <w:szCs w:val="28"/>
        </w:rPr>
        <w:t>-образний, поворот-ний на 90 і 180 градусів), пов'язаних з деформаційною стрічкою</w:t>
      </w:r>
    </w:p>
    <w:p w14:paraId="1B70F71B" w14:textId="77777777" w:rsidR="00DB64B0" w:rsidRPr="00E755D5" w:rsidRDefault="00EB3C20" w:rsidP="001A0831">
      <w:pPr>
        <w:shd w:val="clear" w:color="auto" w:fill="FFFFFF"/>
        <w:spacing w:before="100" w:beforeAutospacing="1" w:after="24" w:line="360" w:lineRule="auto"/>
        <w:ind w:firstLine="709"/>
        <w:rPr>
          <w:sz w:val="28"/>
          <w:szCs w:val="28"/>
          <w:lang w:val="ru-RU"/>
        </w:rPr>
      </w:pPr>
      <w:r w:rsidRPr="00E755D5">
        <w:rPr>
          <w:sz w:val="28"/>
          <w:szCs w:val="28"/>
        </w:rPr>
        <w:lastRenderedPageBreak/>
        <w:t xml:space="preserve">• Конвеєр з модульною стрічкою складається з пластмасової (поліуретан, поліпропілен, </w:t>
      </w:r>
      <w:proofErr w:type="spellStart"/>
      <w:r w:rsidRPr="00E755D5">
        <w:rPr>
          <w:sz w:val="28"/>
          <w:szCs w:val="28"/>
        </w:rPr>
        <w:t>поліацетал</w:t>
      </w:r>
      <w:proofErr w:type="spellEnd"/>
      <w:r w:rsidRPr="00E755D5">
        <w:rPr>
          <w:sz w:val="28"/>
          <w:szCs w:val="28"/>
        </w:rPr>
        <w:t>) стрічки, натяжного і приводного вузла зі зірками; використовують для транспортування сипучих предметів, штучних вантажів та предметів, відкритих товарів. Конвеєри з модульною стрічкою можуть мати різну трасу руху: поворотну, звивисту, спіральну.</w:t>
      </w:r>
      <w:r w:rsidRPr="00E755D5">
        <w:rPr>
          <w:sz w:val="28"/>
          <w:szCs w:val="28"/>
          <w:lang w:val="ru-RU"/>
        </w:rPr>
        <w:t xml:space="preserve"> </w:t>
      </w:r>
      <w:hyperlink r:id="rId18" w:tooltip="Пластинчатый конвейер" w:history="1">
        <w:proofErr w:type="spellStart"/>
        <w:r w:rsidR="00DB64B0" w:rsidRPr="00E755D5">
          <w:rPr>
            <w:sz w:val="28"/>
            <w:szCs w:val="28"/>
            <w:lang w:val="ru-RU"/>
          </w:rPr>
          <w:t>Пластинчат</w:t>
        </w:r>
        <w:proofErr w:type="spellEnd"/>
        <w:r w:rsidR="00DB64B0" w:rsidRPr="00E755D5">
          <w:rPr>
            <w:sz w:val="28"/>
            <w:szCs w:val="28"/>
          </w:rPr>
          <w:t>и</w:t>
        </w:r>
        <w:r w:rsidR="00DB64B0" w:rsidRPr="00E755D5">
          <w:rPr>
            <w:sz w:val="28"/>
            <w:szCs w:val="28"/>
            <w:lang w:val="ru-RU"/>
          </w:rPr>
          <w:t>й конвейер</w:t>
        </w:r>
      </w:hyperlink>
      <w:r w:rsidRPr="00156DBD">
        <w:rPr>
          <w:sz w:val="28"/>
          <w:szCs w:val="28"/>
          <w:lang w:val="ru-RU"/>
        </w:rPr>
        <w:t xml:space="preserve"> </w:t>
      </w:r>
      <w:proofErr w:type="spellStart"/>
      <w:r w:rsidR="00DB64B0" w:rsidRPr="00E755D5">
        <w:rPr>
          <w:sz w:val="28"/>
          <w:szCs w:val="28"/>
          <w:lang w:val="ru-RU"/>
        </w:rPr>
        <w:t>грузоне</w:t>
      </w:r>
      <w:proofErr w:type="spellEnd"/>
      <w:r w:rsidR="00DB64B0" w:rsidRPr="00E755D5">
        <w:rPr>
          <w:sz w:val="28"/>
          <w:szCs w:val="28"/>
        </w:rPr>
        <w:t>сучим</w:t>
      </w:r>
      <w:r w:rsidR="00DB64B0" w:rsidRPr="00E755D5">
        <w:rPr>
          <w:sz w:val="28"/>
          <w:szCs w:val="28"/>
          <w:lang w:val="ru-RU"/>
        </w:rPr>
        <w:t xml:space="preserve"> органом конвейера </w:t>
      </w:r>
      <w:r w:rsidR="00DB64B0" w:rsidRPr="00E755D5">
        <w:rPr>
          <w:sz w:val="28"/>
          <w:szCs w:val="28"/>
        </w:rPr>
        <w:t>є</w:t>
      </w:r>
      <w:r w:rsidR="00DB64B0" w:rsidRPr="00E755D5">
        <w:rPr>
          <w:sz w:val="28"/>
          <w:szCs w:val="28"/>
          <w:lang w:val="ru-RU"/>
        </w:rPr>
        <w:t xml:space="preserve"> пластин</w:t>
      </w:r>
      <w:r w:rsidR="00DB64B0" w:rsidRPr="00E755D5">
        <w:rPr>
          <w:sz w:val="28"/>
          <w:szCs w:val="28"/>
        </w:rPr>
        <w:t>и</w:t>
      </w:r>
      <w:r w:rsidR="00DB64B0" w:rsidRPr="00E755D5">
        <w:rPr>
          <w:sz w:val="28"/>
          <w:szCs w:val="28"/>
          <w:lang w:val="ru-RU"/>
        </w:rPr>
        <w:t>;</w:t>
      </w:r>
    </w:p>
    <w:p w14:paraId="57C48466"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 </w:t>
      </w:r>
      <w:proofErr w:type="spellStart"/>
      <w:r w:rsidRPr="00E755D5">
        <w:rPr>
          <w:sz w:val="28"/>
          <w:szCs w:val="28"/>
          <w:lang w:val="ru-RU"/>
        </w:rPr>
        <w:t>ланцюгової</w:t>
      </w:r>
      <w:proofErr w:type="spellEnd"/>
      <w:r w:rsidRPr="00E755D5">
        <w:rPr>
          <w:sz w:val="28"/>
          <w:szCs w:val="28"/>
          <w:lang w:val="ru-RU"/>
        </w:rPr>
        <w:t xml:space="preserve"> </w:t>
      </w:r>
      <w:proofErr w:type="spellStart"/>
      <w:r w:rsidRPr="00E755D5">
        <w:rPr>
          <w:sz w:val="28"/>
          <w:szCs w:val="28"/>
          <w:lang w:val="ru-RU"/>
        </w:rPr>
        <w:t>пластинчастий</w:t>
      </w:r>
      <w:proofErr w:type="spellEnd"/>
      <w:r w:rsidRPr="00E755D5">
        <w:rPr>
          <w:sz w:val="28"/>
          <w:szCs w:val="28"/>
          <w:lang w:val="ru-RU"/>
        </w:rPr>
        <w:t xml:space="preserve"> </w:t>
      </w:r>
      <w:proofErr w:type="spellStart"/>
      <w:r w:rsidRPr="00E755D5">
        <w:rPr>
          <w:sz w:val="28"/>
          <w:szCs w:val="28"/>
          <w:lang w:val="ru-RU"/>
        </w:rPr>
        <w:t>конвеєр</w:t>
      </w:r>
      <w:proofErr w:type="spellEnd"/>
    </w:p>
    <w:p w14:paraId="291822BC"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1. </w:t>
      </w:r>
      <w:proofErr w:type="spellStart"/>
      <w:r w:rsidRPr="00E755D5">
        <w:rPr>
          <w:sz w:val="28"/>
          <w:szCs w:val="28"/>
          <w:lang w:val="ru-RU"/>
        </w:rPr>
        <w:t>складається</w:t>
      </w:r>
      <w:proofErr w:type="spellEnd"/>
      <w:r w:rsidRPr="00E755D5">
        <w:rPr>
          <w:sz w:val="28"/>
          <w:szCs w:val="28"/>
          <w:lang w:val="ru-RU"/>
        </w:rPr>
        <w:t xml:space="preserve"> з </w:t>
      </w:r>
      <w:proofErr w:type="spellStart"/>
      <w:r w:rsidRPr="00E755D5">
        <w:rPr>
          <w:sz w:val="28"/>
          <w:szCs w:val="28"/>
          <w:lang w:val="ru-RU"/>
        </w:rPr>
        <w:t>двох</w:t>
      </w:r>
      <w:proofErr w:type="spellEnd"/>
      <w:r w:rsidRPr="00E755D5">
        <w:rPr>
          <w:sz w:val="28"/>
          <w:szCs w:val="28"/>
          <w:lang w:val="ru-RU"/>
        </w:rPr>
        <w:t xml:space="preserve"> </w:t>
      </w:r>
      <w:proofErr w:type="spellStart"/>
      <w:r w:rsidRPr="00E755D5">
        <w:rPr>
          <w:sz w:val="28"/>
          <w:szCs w:val="28"/>
          <w:lang w:val="ru-RU"/>
        </w:rPr>
        <w:t>паралельних</w:t>
      </w:r>
      <w:proofErr w:type="spellEnd"/>
      <w:r w:rsidRPr="00E755D5">
        <w:rPr>
          <w:sz w:val="28"/>
          <w:szCs w:val="28"/>
          <w:lang w:val="ru-RU"/>
        </w:rPr>
        <w:t xml:space="preserve"> </w:t>
      </w:r>
      <w:proofErr w:type="spellStart"/>
      <w:r w:rsidRPr="00E755D5">
        <w:rPr>
          <w:sz w:val="28"/>
          <w:szCs w:val="28"/>
          <w:lang w:val="ru-RU"/>
        </w:rPr>
        <w:t>ланцюгів</w:t>
      </w:r>
      <w:proofErr w:type="spellEnd"/>
      <w:r w:rsidRPr="00E755D5">
        <w:rPr>
          <w:sz w:val="28"/>
          <w:szCs w:val="28"/>
        </w:rPr>
        <w:t xml:space="preserve"> </w:t>
      </w:r>
      <w:proofErr w:type="spellStart"/>
      <w:r w:rsidRPr="00E755D5">
        <w:rPr>
          <w:sz w:val="28"/>
          <w:szCs w:val="28"/>
        </w:rPr>
        <w:t>вязів</w:t>
      </w:r>
      <w:proofErr w:type="spellEnd"/>
      <w:r w:rsidRPr="00E755D5">
        <w:rPr>
          <w:sz w:val="28"/>
          <w:szCs w:val="28"/>
          <w:lang w:val="ru-RU"/>
        </w:rPr>
        <w:t xml:space="preserve">, </w:t>
      </w:r>
      <w:proofErr w:type="spellStart"/>
      <w:r w:rsidRPr="00E755D5">
        <w:rPr>
          <w:sz w:val="28"/>
          <w:szCs w:val="28"/>
          <w:lang w:val="ru-RU"/>
        </w:rPr>
        <w:t>з'єднаних</w:t>
      </w:r>
      <w:proofErr w:type="spellEnd"/>
      <w:r w:rsidRPr="00E755D5">
        <w:rPr>
          <w:sz w:val="28"/>
          <w:szCs w:val="28"/>
          <w:lang w:val="ru-RU"/>
        </w:rPr>
        <w:t xml:space="preserve"> </w:t>
      </w:r>
      <w:proofErr w:type="spellStart"/>
      <w:r w:rsidRPr="00E755D5">
        <w:rPr>
          <w:sz w:val="28"/>
          <w:szCs w:val="28"/>
          <w:lang w:val="ru-RU"/>
        </w:rPr>
        <w:t>між</w:t>
      </w:r>
      <w:proofErr w:type="spellEnd"/>
      <w:r w:rsidRPr="00E755D5">
        <w:rPr>
          <w:sz w:val="28"/>
          <w:szCs w:val="28"/>
          <w:lang w:val="ru-RU"/>
        </w:rPr>
        <w:t xml:space="preserve"> собою пластинами.</w:t>
      </w:r>
    </w:p>
    <w:p w14:paraId="1DF94C6F"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2. </w:t>
      </w:r>
      <w:proofErr w:type="spellStart"/>
      <w:r w:rsidRPr="00E755D5">
        <w:rPr>
          <w:sz w:val="28"/>
          <w:szCs w:val="28"/>
          <w:lang w:val="ru-RU"/>
        </w:rPr>
        <w:t>спеціальні</w:t>
      </w:r>
      <w:proofErr w:type="spellEnd"/>
      <w:r w:rsidRPr="00E755D5">
        <w:rPr>
          <w:sz w:val="28"/>
          <w:szCs w:val="28"/>
          <w:lang w:val="ru-RU"/>
        </w:rPr>
        <w:t xml:space="preserve"> </w:t>
      </w:r>
      <w:proofErr w:type="spellStart"/>
      <w:r w:rsidRPr="00E755D5">
        <w:rPr>
          <w:sz w:val="28"/>
          <w:szCs w:val="28"/>
          <w:lang w:val="ru-RU"/>
        </w:rPr>
        <w:t>пластикові</w:t>
      </w:r>
      <w:proofErr w:type="spellEnd"/>
      <w:r w:rsidRPr="00E755D5">
        <w:rPr>
          <w:sz w:val="28"/>
          <w:szCs w:val="28"/>
          <w:lang w:val="ru-RU"/>
        </w:rPr>
        <w:t xml:space="preserve"> </w:t>
      </w:r>
      <w:proofErr w:type="spellStart"/>
      <w:r w:rsidRPr="00E755D5">
        <w:rPr>
          <w:sz w:val="28"/>
          <w:szCs w:val="28"/>
          <w:lang w:val="ru-RU"/>
        </w:rPr>
        <w:t>або</w:t>
      </w:r>
      <w:proofErr w:type="spellEnd"/>
      <w:r w:rsidRPr="00E755D5">
        <w:rPr>
          <w:sz w:val="28"/>
          <w:szCs w:val="28"/>
          <w:lang w:val="ru-RU"/>
        </w:rPr>
        <w:t xml:space="preserve"> </w:t>
      </w:r>
      <w:proofErr w:type="spellStart"/>
      <w:r w:rsidRPr="00E755D5">
        <w:rPr>
          <w:sz w:val="28"/>
          <w:szCs w:val="28"/>
          <w:lang w:val="ru-RU"/>
        </w:rPr>
        <w:t>нержавіючі</w:t>
      </w:r>
      <w:proofErr w:type="spellEnd"/>
      <w:r w:rsidRPr="00E755D5">
        <w:rPr>
          <w:sz w:val="28"/>
          <w:szCs w:val="28"/>
          <w:lang w:val="ru-RU"/>
        </w:rPr>
        <w:t xml:space="preserve"> </w:t>
      </w:r>
      <w:proofErr w:type="spellStart"/>
      <w:r w:rsidRPr="00E755D5">
        <w:rPr>
          <w:sz w:val="28"/>
          <w:szCs w:val="28"/>
          <w:lang w:val="ru-RU"/>
        </w:rPr>
        <w:t>ланцюги</w:t>
      </w:r>
      <w:proofErr w:type="spellEnd"/>
    </w:p>
    <w:p w14:paraId="7FF5F265"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 </w:t>
      </w:r>
      <w:proofErr w:type="spellStart"/>
      <w:r w:rsidRPr="00E755D5">
        <w:rPr>
          <w:sz w:val="28"/>
          <w:szCs w:val="28"/>
          <w:lang w:val="ru-RU"/>
        </w:rPr>
        <w:t>Пневматичний</w:t>
      </w:r>
      <w:proofErr w:type="spellEnd"/>
      <w:r w:rsidRPr="00E755D5">
        <w:rPr>
          <w:sz w:val="28"/>
          <w:szCs w:val="28"/>
          <w:lang w:val="ru-RU"/>
        </w:rPr>
        <w:t xml:space="preserve"> </w:t>
      </w:r>
      <w:proofErr w:type="spellStart"/>
      <w:r w:rsidRPr="00E755D5">
        <w:rPr>
          <w:sz w:val="28"/>
          <w:szCs w:val="28"/>
          <w:lang w:val="ru-RU"/>
        </w:rPr>
        <w:t>конвеєр</w:t>
      </w:r>
      <w:proofErr w:type="spellEnd"/>
    </w:p>
    <w:p w14:paraId="1961161D" w14:textId="77777777" w:rsidR="00DB64B0" w:rsidRPr="00E755D5" w:rsidRDefault="00DB64B0" w:rsidP="001A0831">
      <w:pPr>
        <w:spacing w:line="360" w:lineRule="auto"/>
        <w:ind w:firstLine="709"/>
        <w:rPr>
          <w:sz w:val="28"/>
          <w:szCs w:val="28"/>
          <w:lang w:val="ru-RU"/>
        </w:rPr>
      </w:pPr>
      <w:proofErr w:type="spellStart"/>
      <w:r w:rsidRPr="00E755D5">
        <w:rPr>
          <w:sz w:val="28"/>
          <w:szCs w:val="28"/>
          <w:lang w:val="ru-RU"/>
        </w:rPr>
        <w:t>конвеєр</w:t>
      </w:r>
      <w:proofErr w:type="spellEnd"/>
      <w:r w:rsidRPr="00E755D5">
        <w:rPr>
          <w:sz w:val="28"/>
          <w:szCs w:val="28"/>
          <w:lang w:val="ru-RU"/>
        </w:rPr>
        <w:t xml:space="preserve">, тяга </w:t>
      </w:r>
      <w:proofErr w:type="spellStart"/>
      <w:r w:rsidRPr="00E755D5">
        <w:rPr>
          <w:sz w:val="28"/>
          <w:szCs w:val="28"/>
          <w:lang w:val="ru-RU"/>
        </w:rPr>
        <w:t>якого</w:t>
      </w:r>
      <w:proofErr w:type="spellEnd"/>
      <w:r w:rsidRPr="00E755D5">
        <w:rPr>
          <w:sz w:val="28"/>
          <w:szCs w:val="28"/>
          <w:lang w:val="ru-RU"/>
        </w:rPr>
        <w:t xml:space="preserve"> </w:t>
      </w:r>
      <w:proofErr w:type="spellStart"/>
      <w:r w:rsidRPr="00E755D5">
        <w:rPr>
          <w:sz w:val="28"/>
          <w:szCs w:val="28"/>
          <w:lang w:val="ru-RU"/>
        </w:rPr>
        <w:t>забезпечується</w:t>
      </w:r>
      <w:proofErr w:type="spellEnd"/>
      <w:r w:rsidRPr="00E755D5">
        <w:rPr>
          <w:sz w:val="28"/>
          <w:szCs w:val="28"/>
          <w:lang w:val="ru-RU"/>
        </w:rPr>
        <w:t xml:space="preserve"> потоком </w:t>
      </w:r>
      <w:proofErr w:type="spellStart"/>
      <w:r w:rsidRPr="00E755D5">
        <w:rPr>
          <w:sz w:val="28"/>
          <w:szCs w:val="28"/>
          <w:lang w:val="ru-RU"/>
        </w:rPr>
        <w:t>повітря</w:t>
      </w:r>
      <w:proofErr w:type="spellEnd"/>
    </w:p>
    <w:p w14:paraId="3C9A0F1B"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1. </w:t>
      </w:r>
      <w:proofErr w:type="spellStart"/>
      <w:r w:rsidRPr="00E755D5">
        <w:rPr>
          <w:sz w:val="28"/>
          <w:szCs w:val="28"/>
          <w:lang w:val="ru-RU"/>
        </w:rPr>
        <w:t>складається</w:t>
      </w:r>
      <w:proofErr w:type="spellEnd"/>
      <w:r w:rsidRPr="00E755D5">
        <w:rPr>
          <w:sz w:val="28"/>
          <w:szCs w:val="28"/>
          <w:lang w:val="ru-RU"/>
        </w:rPr>
        <w:t xml:space="preserve"> з трубки і </w:t>
      </w:r>
      <w:proofErr w:type="spellStart"/>
      <w:r w:rsidRPr="00E755D5">
        <w:rPr>
          <w:sz w:val="28"/>
          <w:szCs w:val="28"/>
          <w:lang w:val="ru-RU"/>
        </w:rPr>
        <w:t>переміщуються</w:t>
      </w:r>
      <w:proofErr w:type="spellEnd"/>
      <w:r w:rsidRPr="00E755D5">
        <w:rPr>
          <w:sz w:val="28"/>
          <w:szCs w:val="28"/>
          <w:lang w:val="ru-RU"/>
        </w:rPr>
        <w:t xml:space="preserve"> по </w:t>
      </w:r>
      <w:proofErr w:type="spellStart"/>
      <w:r w:rsidRPr="00E755D5">
        <w:rPr>
          <w:sz w:val="28"/>
          <w:szCs w:val="28"/>
          <w:lang w:val="ru-RU"/>
        </w:rPr>
        <w:t>ній</w:t>
      </w:r>
      <w:proofErr w:type="spellEnd"/>
      <w:r w:rsidRPr="00E755D5">
        <w:rPr>
          <w:sz w:val="28"/>
          <w:szCs w:val="28"/>
          <w:lang w:val="ru-RU"/>
        </w:rPr>
        <w:t xml:space="preserve"> </w:t>
      </w:r>
      <w:proofErr w:type="spellStart"/>
      <w:r w:rsidRPr="00E755D5">
        <w:rPr>
          <w:sz w:val="28"/>
          <w:szCs w:val="28"/>
          <w:lang w:val="ru-RU"/>
        </w:rPr>
        <w:t>закритих</w:t>
      </w:r>
      <w:proofErr w:type="spellEnd"/>
      <w:r w:rsidRPr="00E755D5">
        <w:rPr>
          <w:sz w:val="28"/>
          <w:szCs w:val="28"/>
          <w:lang w:val="ru-RU"/>
        </w:rPr>
        <w:t xml:space="preserve"> </w:t>
      </w:r>
      <w:proofErr w:type="spellStart"/>
      <w:r w:rsidRPr="00E755D5">
        <w:rPr>
          <w:sz w:val="28"/>
          <w:szCs w:val="28"/>
          <w:lang w:val="ru-RU"/>
        </w:rPr>
        <w:t>контейнерів</w:t>
      </w:r>
      <w:proofErr w:type="spellEnd"/>
      <w:r w:rsidRPr="00E755D5">
        <w:rPr>
          <w:sz w:val="28"/>
          <w:szCs w:val="28"/>
          <w:lang w:val="ru-RU"/>
        </w:rPr>
        <w:t xml:space="preserve">, </w:t>
      </w:r>
      <w:proofErr w:type="spellStart"/>
      <w:r w:rsidRPr="00E755D5">
        <w:rPr>
          <w:sz w:val="28"/>
          <w:szCs w:val="28"/>
          <w:lang w:val="ru-RU"/>
        </w:rPr>
        <w:t>щільно</w:t>
      </w:r>
      <w:proofErr w:type="spellEnd"/>
      <w:r w:rsidRPr="00E755D5">
        <w:rPr>
          <w:sz w:val="28"/>
          <w:szCs w:val="28"/>
          <w:lang w:val="ru-RU"/>
        </w:rPr>
        <w:t xml:space="preserve"> </w:t>
      </w:r>
      <w:proofErr w:type="spellStart"/>
      <w:r w:rsidRPr="00E755D5">
        <w:rPr>
          <w:sz w:val="28"/>
          <w:szCs w:val="28"/>
          <w:lang w:val="ru-RU"/>
        </w:rPr>
        <w:t>прилягають</w:t>
      </w:r>
      <w:proofErr w:type="spellEnd"/>
      <w:r w:rsidRPr="00E755D5">
        <w:rPr>
          <w:sz w:val="28"/>
          <w:szCs w:val="28"/>
          <w:lang w:val="ru-RU"/>
        </w:rPr>
        <w:t xml:space="preserve"> до </w:t>
      </w:r>
      <w:proofErr w:type="spellStart"/>
      <w:r w:rsidRPr="00E755D5">
        <w:rPr>
          <w:sz w:val="28"/>
          <w:szCs w:val="28"/>
          <w:lang w:val="ru-RU"/>
        </w:rPr>
        <w:t>стінок</w:t>
      </w:r>
      <w:proofErr w:type="spellEnd"/>
      <w:r w:rsidRPr="00E755D5">
        <w:rPr>
          <w:sz w:val="28"/>
          <w:szCs w:val="28"/>
          <w:lang w:val="ru-RU"/>
        </w:rPr>
        <w:t>;</w:t>
      </w:r>
    </w:p>
    <w:p w14:paraId="7D425DF7"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2. </w:t>
      </w:r>
      <w:proofErr w:type="spellStart"/>
      <w:r w:rsidRPr="00E755D5">
        <w:rPr>
          <w:sz w:val="28"/>
          <w:szCs w:val="28"/>
          <w:lang w:val="ru-RU"/>
        </w:rPr>
        <w:t>сипучий</w:t>
      </w:r>
      <w:proofErr w:type="spellEnd"/>
      <w:r w:rsidRPr="00E755D5">
        <w:rPr>
          <w:sz w:val="28"/>
          <w:szCs w:val="28"/>
          <w:lang w:val="ru-RU"/>
        </w:rPr>
        <w:t xml:space="preserve"> </w:t>
      </w:r>
      <w:proofErr w:type="spellStart"/>
      <w:r w:rsidRPr="00E755D5">
        <w:rPr>
          <w:sz w:val="28"/>
          <w:szCs w:val="28"/>
          <w:lang w:val="ru-RU"/>
        </w:rPr>
        <w:t>матеріал</w:t>
      </w:r>
      <w:proofErr w:type="spellEnd"/>
      <w:r w:rsidRPr="00E755D5">
        <w:rPr>
          <w:sz w:val="28"/>
          <w:szCs w:val="28"/>
          <w:lang w:val="ru-RU"/>
        </w:rPr>
        <w:t xml:space="preserve"> </w:t>
      </w:r>
      <w:proofErr w:type="spellStart"/>
      <w:r w:rsidRPr="00E755D5">
        <w:rPr>
          <w:sz w:val="28"/>
          <w:szCs w:val="28"/>
          <w:lang w:val="ru-RU"/>
        </w:rPr>
        <w:t>переміщається</w:t>
      </w:r>
      <w:proofErr w:type="spellEnd"/>
      <w:r w:rsidRPr="00E755D5">
        <w:rPr>
          <w:sz w:val="28"/>
          <w:szCs w:val="28"/>
          <w:lang w:val="ru-RU"/>
        </w:rPr>
        <w:t xml:space="preserve"> в </w:t>
      </w:r>
      <w:proofErr w:type="spellStart"/>
      <w:r w:rsidRPr="00E755D5">
        <w:rPr>
          <w:sz w:val="28"/>
          <w:szCs w:val="28"/>
          <w:lang w:val="ru-RU"/>
        </w:rPr>
        <w:t>потоці</w:t>
      </w:r>
      <w:proofErr w:type="spellEnd"/>
      <w:r w:rsidRPr="00E755D5">
        <w:rPr>
          <w:sz w:val="28"/>
          <w:szCs w:val="28"/>
          <w:lang w:val="ru-RU"/>
        </w:rPr>
        <w:t xml:space="preserve"> </w:t>
      </w:r>
      <w:proofErr w:type="spellStart"/>
      <w:r w:rsidRPr="00E755D5">
        <w:rPr>
          <w:sz w:val="28"/>
          <w:szCs w:val="28"/>
          <w:lang w:val="ru-RU"/>
        </w:rPr>
        <w:t>повітря</w:t>
      </w:r>
      <w:proofErr w:type="spellEnd"/>
      <w:r w:rsidRPr="00E755D5">
        <w:rPr>
          <w:sz w:val="28"/>
          <w:szCs w:val="28"/>
          <w:lang w:val="ru-RU"/>
        </w:rPr>
        <w:t xml:space="preserve"> як </w:t>
      </w:r>
      <w:proofErr w:type="spellStart"/>
      <w:r w:rsidRPr="00E755D5">
        <w:rPr>
          <w:sz w:val="28"/>
          <w:szCs w:val="28"/>
          <w:lang w:val="ru-RU"/>
        </w:rPr>
        <w:t>суспензія</w:t>
      </w:r>
      <w:proofErr w:type="spellEnd"/>
      <w:r w:rsidRPr="00E755D5">
        <w:rPr>
          <w:sz w:val="28"/>
          <w:szCs w:val="28"/>
          <w:lang w:val="ru-RU"/>
        </w:rPr>
        <w:t xml:space="preserve"> (</w:t>
      </w:r>
      <w:proofErr w:type="spellStart"/>
      <w:r w:rsidRPr="00E755D5">
        <w:rPr>
          <w:sz w:val="28"/>
          <w:szCs w:val="28"/>
          <w:lang w:val="ru-RU"/>
        </w:rPr>
        <w:t>аерож</w:t>
      </w:r>
      <w:proofErr w:type="spellEnd"/>
      <w:r w:rsidRPr="00E755D5">
        <w:rPr>
          <w:sz w:val="28"/>
          <w:szCs w:val="28"/>
        </w:rPr>
        <w:t>о</w:t>
      </w:r>
      <w:r w:rsidRPr="00E755D5">
        <w:rPr>
          <w:sz w:val="28"/>
          <w:szCs w:val="28"/>
          <w:lang w:val="ru-RU"/>
        </w:rPr>
        <w:t>лоб).</w:t>
      </w:r>
    </w:p>
    <w:p w14:paraId="761BC0CB" w14:textId="77777777" w:rsidR="00DB64B0" w:rsidRPr="00E755D5" w:rsidRDefault="00DB64B0" w:rsidP="001A0831">
      <w:pPr>
        <w:spacing w:line="360" w:lineRule="auto"/>
        <w:ind w:firstLine="709"/>
        <w:rPr>
          <w:sz w:val="28"/>
          <w:szCs w:val="28"/>
          <w:lang w:val="ru-RU"/>
        </w:rPr>
      </w:pPr>
      <w:r w:rsidRPr="00E755D5">
        <w:rPr>
          <w:sz w:val="28"/>
          <w:szCs w:val="28"/>
          <w:lang w:val="ru-RU"/>
        </w:rPr>
        <w:t xml:space="preserve">• </w:t>
      </w:r>
      <w:proofErr w:type="spellStart"/>
      <w:r w:rsidRPr="00E755D5">
        <w:rPr>
          <w:sz w:val="28"/>
          <w:szCs w:val="28"/>
          <w:lang w:val="ru-RU"/>
        </w:rPr>
        <w:t>Підвісн</w:t>
      </w:r>
      <w:r w:rsidRPr="00E755D5">
        <w:rPr>
          <w:sz w:val="28"/>
          <w:szCs w:val="28"/>
        </w:rPr>
        <w:t>ий</w:t>
      </w:r>
      <w:proofErr w:type="spellEnd"/>
      <w:r w:rsidRPr="00E755D5">
        <w:rPr>
          <w:sz w:val="28"/>
          <w:szCs w:val="28"/>
          <w:lang w:val="ru-RU"/>
        </w:rPr>
        <w:t xml:space="preserve"> </w:t>
      </w:r>
      <w:proofErr w:type="spellStart"/>
      <w:r w:rsidRPr="00E755D5">
        <w:rPr>
          <w:sz w:val="28"/>
          <w:szCs w:val="28"/>
          <w:lang w:val="ru-RU"/>
        </w:rPr>
        <w:t>конвеєр</w:t>
      </w:r>
      <w:proofErr w:type="spellEnd"/>
    </w:p>
    <w:p w14:paraId="21C01386" w14:textId="77777777" w:rsidR="00DB64B0" w:rsidRPr="00E755D5" w:rsidRDefault="00DB64B0" w:rsidP="001A0831">
      <w:pPr>
        <w:spacing w:line="360" w:lineRule="auto"/>
        <w:ind w:firstLine="709"/>
        <w:rPr>
          <w:sz w:val="28"/>
          <w:szCs w:val="28"/>
          <w:lang w:val="ru-RU"/>
        </w:rPr>
      </w:pPr>
      <w:proofErr w:type="spellStart"/>
      <w:r w:rsidRPr="00E755D5">
        <w:rPr>
          <w:sz w:val="28"/>
          <w:szCs w:val="28"/>
          <w:lang w:val="ru-RU"/>
        </w:rPr>
        <w:t>відрізняються</w:t>
      </w:r>
      <w:proofErr w:type="spellEnd"/>
      <w:r w:rsidRPr="00E755D5">
        <w:rPr>
          <w:sz w:val="28"/>
          <w:szCs w:val="28"/>
          <w:lang w:val="ru-RU"/>
        </w:rPr>
        <w:t xml:space="preserve"> </w:t>
      </w:r>
      <w:proofErr w:type="spellStart"/>
      <w:r w:rsidRPr="00E755D5">
        <w:rPr>
          <w:sz w:val="28"/>
          <w:szCs w:val="28"/>
          <w:lang w:val="ru-RU"/>
        </w:rPr>
        <w:t>тим</w:t>
      </w:r>
      <w:proofErr w:type="spellEnd"/>
      <w:r w:rsidRPr="00E755D5">
        <w:rPr>
          <w:sz w:val="28"/>
          <w:szCs w:val="28"/>
          <w:lang w:val="ru-RU"/>
        </w:rPr>
        <w:t xml:space="preserve">, </w:t>
      </w:r>
      <w:proofErr w:type="spellStart"/>
      <w:r w:rsidRPr="00E755D5">
        <w:rPr>
          <w:sz w:val="28"/>
          <w:szCs w:val="28"/>
          <w:lang w:val="ru-RU"/>
        </w:rPr>
        <w:t>що</w:t>
      </w:r>
      <w:proofErr w:type="spellEnd"/>
      <w:r w:rsidRPr="00E755D5">
        <w:rPr>
          <w:sz w:val="28"/>
          <w:szCs w:val="28"/>
          <w:lang w:val="ru-RU"/>
        </w:rPr>
        <w:t xml:space="preserve"> </w:t>
      </w:r>
      <w:proofErr w:type="spellStart"/>
      <w:r w:rsidRPr="00E755D5">
        <w:rPr>
          <w:sz w:val="28"/>
          <w:szCs w:val="28"/>
          <w:lang w:val="ru-RU"/>
        </w:rPr>
        <w:t>переміщу</w:t>
      </w:r>
      <w:r w:rsidRPr="00E755D5">
        <w:rPr>
          <w:sz w:val="28"/>
          <w:szCs w:val="28"/>
        </w:rPr>
        <w:t>вані</w:t>
      </w:r>
      <w:proofErr w:type="spellEnd"/>
      <w:r w:rsidRPr="00E755D5">
        <w:rPr>
          <w:sz w:val="28"/>
          <w:szCs w:val="28"/>
          <w:lang w:val="ru-RU"/>
        </w:rPr>
        <w:t xml:space="preserve"> </w:t>
      </w:r>
      <w:proofErr w:type="spellStart"/>
      <w:r w:rsidRPr="00E755D5">
        <w:rPr>
          <w:sz w:val="28"/>
          <w:szCs w:val="28"/>
          <w:lang w:val="ru-RU"/>
        </w:rPr>
        <w:t>тіла</w:t>
      </w:r>
      <w:proofErr w:type="spellEnd"/>
      <w:r w:rsidRPr="00E755D5">
        <w:rPr>
          <w:sz w:val="28"/>
          <w:szCs w:val="28"/>
          <w:lang w:val="ru-RU"/>
        </w:rPr>
        <w:t xml:space="preserve"> не лежать, а </w:t>
      </w:r>
      <w:r w:rsidRPr="00E755D5">
        <w:rPr>
          <w:sz w:val="28"/>
          <w:szCs w:val="28"/>
        </w:rPr>
        <w:t>знаходяться в підвісному стані</w:t>
      </w:r>
      <w:r w:rsidRPr="00E755D5">
        <w:rPr>
          <w:sz w:val="28"/>
          <w:szCs w:val="28"/>
          <w:lang w:val="ru-RU"/>
        </w:rPr>
        <w:t xml:space="preserve"> на </w:t>
      </w:r>
      <w:proofErr w:type="spellStart"/>
      <w:r w:rsidRPr="00E755D5">
        <w:rPr>
          <w:sz w:val="28"/>
          <w:szCs w:val="28"/>
          <w:lang w:val="ru-RU"/>
        </w:rPr>
        <w:t>Грузо</w:t>
      </w:r>
      <w:r w:rsidRPr="00E755D5">
        <w:rPr>
          <w:sz w:val="28"/>
          <w:szCs w:val="28"/>
        </w:rPr>
        <w:t>нусучих</w:t>
      </w:r>
      <w:proofErr w:type="spellEnd"/>
      <w:r w:rsidRPr="00E755D5">
        <w:rPr>
          <w:sz w:val="28"/>
          <w:szCs w:val="28"/>
        </w:rPr>
        <w:t xml:space="preserve"> </w:t>
      </w:r>
      <w:proofErr w:type="spellStart"/>
      <w:r w:rsidRPr="00E755D5">
        <w:rPr>
          <w:sz w:val="28"/>
          <w:szCs w:val="28"/>
          <w:lang w:val="ru-RU"/>
        </w:rPr>
        <w:t>кріпленнях</w:t>
      </w:r>
      <w:proofErr w:type="spellEnd"/>
      <w:r w:rsidRPr="00E755D5">
        <w:rPr>
          <w:sz w:val="28"/>
          <w:szCs w:val="28"/>
          <w:lang w:val="ru-RU"/>
        </w:rPr>
        <w:t xml:space="preserve">, і </w:t>
      </w:r>
      <w:proofErr w:type="spellStart"/>
      <w:r w:rsidRPr="00E755D5">
        <w:rPr>
          <w:sz w:val="28"/>
          <w:szCs w:val="28"/>
          <w:lang w:val="ru-RU"/>
        </w:rPr>
        <w:t>самі</w:t>
      </w:r>
      <w:proofErr w:type="spellEnd"/>
      <w:r w:rsidRPr="00E755D5">
        <w:rPr>
          <w:sz w:val="28"/>
          <w:szCs w:val="28"/>
          <w:lang w:val="ru-RU"/>
        </w:rPr>
        <w:t xml:space="preserve"> </w:t>
      </w:r>
      <w:proofErr w:type="spellStart"/>
      <w:r w:rsidRPr="00E755D5">
        <w:rPr>
          <w:sz w:val="28"/>
          <w:szCs w:val="28"/>
          <w:lang w:val="ru-RU"/>
        </w:rPr>
        <w:t>механізми</w:t>
      </w:r>
      <w:proofErr w:type="spellEnd"/>
      <w:r w:rsidRPr="00E755D5">
        <w:rPr>
          <w:sz w:val="28"/>
          <w:szCs w:val="28"/>
          <w:lang w:val="ru-RU"/>
        </w:rPr>
        <w:t xml:space="preserve"> </w:t>
      </w:r>
      <w:proofErr w:type="spellStart"/>
      <w:r w:rsidRPr="00E755D5">
        <w:rPr>
          <w:sz w:val="28"/>
          <w:szCs w:val="28"/>
          <w:lang w:val="ru-RU"/>
        </w:rPr>
        <w:t>конвеєра</w:t>
      </w:r>
      <w:proofErr w:type="spellEnd"/>
      <w:r w:rsidRPr="00E755D5">
        <w:rPr>
          <w:sz w:val="28"/>
          <w:szCs w:val="28"/>
          <w:lang w:val="ru-RU"/>
        </w:rPr>
        <w:t xml:space="preserve"> </w:t>
      </w:r>
      <w:proofErr w:type="spellStart"/>
      <w:r w:rsidRPr="00E755D5">
        <w:rPr>
          <w:sz w:val="28"/>
          <w:szCs w:val="28"/>
          <w:lang w:val="ru-RU"/>
        </w:rPr>
        <w:t>також</w:t>
      </w:r>
      <w:proofErr w:type="spellEnd"/>
      <w:r w:rsidRPr="00E755D5">
        <w:rPr>
          <w:sz w:val="28"/>
          <w:szCs w:val="28"/>
          <w:lang w:val="ru-RU"/>
        </w:rPr>
        <w:t xml:space="preserve"> </w:t>
      </w:r>
      <w:proofErr w:type="spellStart"/>
      <w:r w:rsidRPr="00E755D5">
        <w:rPr>
          <w:sz w:val="28"/>
          <w:szCs w:val="28"/>
          <w:lang w:val="ru-RU"/>
        </w:rPr>
        <w:t>підвішені</w:t>
      </w:r>
      <w:proofErr w:type="spellEnd"/>
      <w:r w:rsidRPr="00E755D5">
        <w:rPr>
          <w:sz w:val="28"/>
          <w:szCs w:val="28"/>
          <w:lang w:val="ru-RU"/>
        </w:rPr>
        <w:t>.</w:t>
      </w:r>
    </w:p>
    <w:p w14:paraId="60B9C52F" w14:textId="77777777" w:rsidR="00DB64B0" w:rsidRPr="00E755D5" w:rsidRDefault="00DB64B0" w:rsidP="00EB3C20">
      <w:pPr>
        <w:spacing w:after="160" w:line="360" w:lineRule="auto"/>
        <w:ind w:firstLine="709"/>
        <w:rPr>
          <w:sz w:val="28"/>
          <w:szCs w:val="28"/>
          <w:lang w:val="ru-RU"/>
        </w:rPr>
      </w:pPr>
      <w:r w:rsidRPr="00E755D5">
        <w:rPr>
          <w:sz w:val="28"/>
          <w:szCs w:val="28"/>
          <w:lang w:val="ru-RU"/>
        </w:rPr>
        <w:t xml:space="preserve">• </w:t>
      </w:r>
      <w:proofErr w:type="spellStart"/>
      <w:r w:rsidRPr="00E755D5">
        <w:rPr>
          <w:sz w:val="28"/>
          <w:szCs w:val="28"/>
          <w:lang w:val="ru-RU"/>
        </w:rPr>
        <w:t>Роликовий</w:t>
      </w:r>
      <w:proofErr w:type="spellEnd"/>
      <w:r w:rsidRPr="00E755D5">
        <w:rPr>
          <w:sz w:val="28"/>
          <w:szCs w:val="28"/>
          <w:lang w:val="ru-RU"/>
        </w:rPr>
        <w:t xml:space="preserve"> </w:t>
      </w:r>
      <w:proofErr w:type="spellStart"/>
      <w:r w:rsidRPr="00E755D5">
        <w:rPr>
          <w:sz w:val="28"/>
          <w:szCs w:val="28"/>
          <w:lang w:val="ru-RU"/>
        </w:rPr>
        <w:t>конвеєр</w:t>
      </w:r>
      <w:proofErr w:type="spellEnd"/>
      <w:r w:rsidR="00EB3C20" w:rsidRPr="00E755D5">
        <w:rPr>
          <w:sz w:val="28"/>
          <w:szCs w:val="28"/>
          <w:lang w:val="ru-RU"/>
        </w:rPr>
        <w:t xml:space="preserve"> </w:t>
      </w:r>
      <w:proofErr w:type="spellStart"/>
      <w:r w:rsidRPr="00E755D5">
        <w:rPr>
          <w:sz w:val="28"/>
          <w:szCs w:val="28"/>
          <w:lang w:val="ru-RU"/>
        </w:rPr>
        <w:t>складається</w:t>
      </w:r>
      <w:proofErr w:type="spellEnd"/>
      <w:r w:rsidRPr="00E755D5">
        <w:rPr>
          <w:sz w:val="28"/>
          <w:szCs w:val="28"/>
          <w:lang w:val="ru-RU"/>
        </w:rPr>
        <w:t xml:space="preserve"> </w:t>
      </w:r>
      <w:proofErr w:type="spellStart"/>
      <w:r w:rsidRPr="00E755D5">
        <w:rPr>
          <w:sz w:val="28"/>
          <w:szCs w:val="28"/>
          <w:lang w:val="ru-RU"/>
        </w:rPr>
        <w:t>із</w:t>
      </w:r>
      <w:proofErr w:type="spellEnd"/>
      <w:r w:rsidRPr="00E755D5">
        <w:rPr>
          <w:sz w:val="28"/>
          <w:szCs w:val="28"/>
          <w:lang w:val="ru-RU"/>
        </w:rPr>
        <w:t xml:space="preserve"> </w:t>
      </w:r>
      <w:proofErr w:type="spellStart"/>
      <w:r w:rsidRPr="00E755D5">
        <w:rPr>
          <w:sz w:val="28"/>
          <w:szCs w:val="28"/>
          <w:lang w:val="ru-RU"/>
        </w:rPr>
        <w:t>закріплених</w:t>
      </w:r>
      <w:proofErr w:type="spellEnd"/>
      <w:r w:rsidRPr="00E755D5">
        <w:rPr>
          <w:sz w:val="28"/>
          <w:szCs w:val="28"/>
          <w:lang w:val="ru-RU"/>
        </w:rPr>
        <w:t xml:space="preserve"> на </w:t>
      </w:r>
      <w:proofErr w:type="spellStart"/>
      <w:r w:rsidRPr="00E755D5">
        <w:rPr>
          <w:sz w:val="28"/>
          <w:szCs w:val="28"/>
          <w:lang w:val="ru-RU"/>
        </w:rPr>
        <w:t>каркасі</w:t>
      </w:r>
      <w:proofErr w:type="spellEnd"/>
      <w:r w:rsidRPr="00E755D5">
        <w:rPr>
          <w:sz w:val="28"/>
          <w:szCs w:val="28"/>
          <w:lang w:val="ru-RU"/>
        </w:rPr>
        <w:t xml:space="preserve"> </w:t>
      </w:r>
      <w:proofErr w:type="spellStart"/>
      <w:r w:rsidRPr="00E755D5">
        <w:rPr>
          <w:sz w:val="28"/>
          <w:szCs w:val="28"/>
          <w:lang w:val="ru-RU"/>
        </w:rPr>
        <w:t>роликів</w:t>
      </w:r>
      <w:proofErr w:type="spellEnd"/>
      <w:r w:rsidRPr="00E755D5">
        <w:rPr>
          <w:sz w:val="28"/>
          <w:szCs w:val="28"/>
          <w:lang w:val="ru-RU"/>
        </w:rPr>
        <w:t xml:space="preserve">, </w:t>
      </w:r>
      <w:proofErr w:type="spellStart"/>
      <w:r w:rsidRPr="00E755D5">
        <w:rPr>
          <w:sz w:val="28"/>
          <w:szCs w:val="28"/>
          <w:lang w:val="ru-RU"/>
        </w:rPr>
        <w:t>окремі</w:t>
      </w:r>
      <w:proofErr w:type="spellEnd"/>
      <w:r w:rsidRPr="00E755D5">
        <w:rPr>
          <w:sz w:val="28"/>
          <w:szCs w:val="28"/>
          <w:lang w:val="ru-RU"/>
        </w:rPr>
        <w:t xml:space="preserve"> ролики </w:t>
      </w:r>
      <w:proofErr w:type="spellStart"/>
      <w:r w:rsidRPr="00E755D5">
        <w:rPr>
          <w:sz w:val="28"/>
          <w:szCs w:val="28"/>
          <w:lang w:val="ru-RU"/>
        </w:rPr>
        <w:t>можуть</w:t>
      </w:r>
      <w:proofErr w:type="spellEnd"/>
      <w:r w:rsidRPr="00E755D5">
        <w:rPr>
          <w:sz w:val="28"/>
          <w:szCs w:val="28"/>
          <w:lang w:val="ru-RU"/>
        </w:rPr>
        <w:t xml:space="preserve"> </w:t>
      </w:r>
      <w:proofErr w:type="spellStart"/>
      <w:r w:rsidRPr="00E755D5">
        <w:rPr>
          <w:sz w:val="28"/>
          <w:szCs w:val="28"/>
          <w:lang w:val="ru-RU"/>
        </w:rPr>
        <w:t>приводитися</w:t>
      </w:r>
      <w:proofErr w:type="spellEnd"/>
      <w:r w:rsidRPr="00E755D5">
        <w:rPr>
          <w:sz w:val="28"/>
          <w:szCs w:val="28"/>
          <w:lang w:val="ru-RU"/>
        </w:rPr>
        <w:t xml:space="preserve"> в рух, </w:t>
      </w:r>
      <w:proofErr w:type="spellStart"/>
      <w:r w:rsidRPr="00E755D5">
        <w:rPr>
          <w:sz w:val="28"/>
          <w:szCs w:val="28"/>
          <w:lang w:val="ru-RU"/>
        </w:rPr>
        <w:t>або</w:t>
      </w:r>
      <w:proofErr w:type="spellEnd"/>
      <w:r w:rsidRPr="00E755D5">
        <w:rPr>
          <w:sz w:val="28"/>
          <w:szCs w:val="28"/>
          <w:lang w:val="ru-RU"/>
        </w:rPr>
        <w:t xml:space="preserve"> весь каркас </w:t>
      </w:r>
      <w:proofErr w:type="spellStart"/>
      <w:r w:rsidRPr="00E755D5">
        <w:rPr>
          <w:sz w:val="28"/>
          <w:szCs w:val="28"/>
          <w:lang w:val="ru-RU"/>
        </w:rPr>
        <w:t>розташований</w:t>
      </w:r>
      <w:proofErr w:type="spellEnd"/>
      <w:r w:rsidRPr="00E755D5">
        <w:rPr>
          <w:sz w:val="28"/>
          <w:szCs w:val="28"/>
          <w:lang w:val="ru-RU"/>
        </w:rPr>
        <w:t xml:space="preserve"> з </w:t>
      </w:r>
      <w:proofErr w:type="spellStart"/>
      <w:r w:rsidRPr="00E755D5">
        <w:rPr>
          <w:sz w:val="28"/>
          <w:szCs w:val="28"/>
          <w:lang w:val="ru-RU"/>
        </w:rPr>
        <w:t>нахилом</w:t>
      </w:r>
      <w:proofErr w:type="spellEnd"/>
      <w:r w:rsidRPr="00E755D5">
        <w:rPr>
          <w:sz w:val="28"/>
          <w:szCs w:val="28"/>
          <w:lang w:val="ru-RU"/>
        </w:rPr>
        <w:t xml:space="preserve">, як у </w:t>
      </w:r>
      <w:proofErr w:type="spellStart"/>
      <w:r w:rsidRPr="00E755D5">
        <w:rPr>
          <w:sz w:val="28"/>
          <w:szCs w:val="28"/>
          <w:lang w:val="ru-RU"/>
        </w:rPr>
        <w:t>випадку</w:t>
      </w:r>
      <w:proofErr w:type="spellEnd"/>
      <w:r w:rsidRPr="00E755D5">
        <w:rPr>
          <w:sz w:val="28"/>
          <w:szCs w:val="28"/>
          <w:lang w:val="ru-RU"/>
        </w:rPr>
        <w:t xml:space="preserve"> з </w:t>
      </w:r>
      <w:proofErr w:type="spellStart"/>
      <w:r w:rsidRPr="00E755D5">
        <w:rPr>
          <w:sz w:val="28"/>
          <w:szCs w:val="28"/>
          <w:lang w:val="ru-RU"/>
        </w:rPr>
        <w:t>гравітаційним</w:t>
      </w:r>
      <w:proofErr w:type="spellEnd"/>
      <w:r w:rsidRPr="00E755D5">
        <w:rPr>
          <w:sz w:val="28"/>
          <w:szCs w:val="28"/>
          <w:lang w:val="ru-RU"/>
        </w:rPr>
        <w:t xml:space="preserve"> </w:t>
      </w:r>
      <w:proofErr w:type="spellStart"/>
      <w:r w:rsidRPr="00E755D5">
        <w:rPr>
          <w:sz w:val="28"/>
          <w:szCs w:val="28"/>
          <w:lang w:val="ru-RU"/>
        </w:rPr>
        <w:t>роликовим</w:t>
      </w:r>
      <w:proofErr w:type="spellEnd"/>
      <w:r w:rsidRPr="00E755D5">
        <w:rPr>
          <w:sz w:val="28"/>
          <w:szCs w:val="28"/>
          <w:lang w:val="ru-RU"/>
        </w:rPr>
        <w:t xml:space="preserve"> </w:t>
      </w:r>
      <w:proofErr w:type="spellStart"/>
      <w:r w:rsidRPr="00E755D5">
        <w:rPr>
          <w:sz w:val="28"/>
          <w:szCs w:val="28"/>
          <w:lang w:val="ru-RU"/>
        </w:rPr>
        <w:t>конвеєром</w:t>
      </w:r>
      <w:proofErr w:type="spellEnd"/>
      <w:r w:rsidRPr="00E755D5">
        <w:rPr>
          <w:sz w:val="28"/>
          <w:szCs w:val="28"/>
          <w:lang w:val="ru-RU"/>
        </w:rPr>
        <w:t xml:space="preserve">; </w:t>
      </w:r>
      <w:proofErr w:type="spellStart"/>
      <w:r w:rsidRPr="00E755D5">
        <w:rPr>
          <w:sz w:val="28"/>
          <w:szCs w:val="28"/>
          <w:lang w:val="ru-RU"/>
        </w:rPr>
        <w:t>застосовується</w:t>
      </w:r>
      <w:proofErr w:type="spellEnd"/>
      <w:r w:rsidRPr="00E755D5">
        <w:rPr>
          <w:sz w:val="28"/>
          <w:szCs w:val="28"/>
          <w:lang w:val="ru-RU"/>
        </w:rPr>
        <w:t xml:space="preserve"> для великих </w:t>
      </w:r>
      <w:proofErr w:type="spellStart"/>
      <w:r w:rsidRPr="00E755D5">
        <w:rPr>
          <w:sz w:val="28"/>
          <w:szCs w:val="28"/>
          <w:lang w:val="ru-RU"/>
        </w:rPr>
        <w:t>твердих</w:t>
      </w:r>
      <w:proofErr w:type="spellEnd"/>
      <w:r w:rsidRPr="00E755D5">
        <w:rPr>
          <w:sz w:val="28"/>
          <w:szCs w:val="28"/>
          <w:lang w:val="ru-RU"/>
        </w:rPr>
        <w:t xml:space="preserve"> </w:t>
      </w:r>
      <w:proofErr w:type="spellStart"/>
      <w:r w:rsidRPr="00E755D5">
        <w:rPr>
          <w:sz w:val="28"/>
          <w:szCs w:val="28"/>
          <w:lang w:val="ru-RU"/>
        </w:rPr>
        <w:t>об'єктів</w:t>
      </w:r>
      <w:proofErr w:type="spellEnd"/>
      <w:r w:rsidRPr="00E755D5">
        <w:rPr>
          <w:sz w:val="28"/>
          <w:szCs w:val="28"/>
          <w:lang w:val="ru-RU"/>
        </w:rPr>
        <w:t>.</w:t>
      </w:r>
    </w:p>
    <w:p w14:paraId="51CE7D2E" w14:textId="77777777" w:rsidR="00DB64B0" w:rsidRPr="00156DBD" w:rsidRDefault="00DB64B0" w:rsidP="002D518E">
      <w:pPr>
        <w:spacing w:line="360" w:lineRule="auto"/>
        <w:ind w:firstLine="709"/>
        <w:rPr>
          <w:sz w:val="28"/>
          <w:szCs w:val="28"/>
        </w:rPr>
      </w:pPr>
      <w:r w:rsidRPr="00156DBD">
        <w:rPr>
          <w:sz w:val="28"/>
          <w:szCs w:val="28"/>
        </w:rPr>
        <w:t>• Скребковий конвеєр</w:t>
      </w:r>
    </w:p>
    <w:p w14:paraId="79A53722" w14:textId="77777777" w:rsidR="00DB64B0" w:rsidRPr="00156DBD" w:rsidRDefault="00DB64B0" w:rsidP="002D518E">
      <w:pPr>
        <w:spacing w:after="160" w:line="360" w:lineRule="auto"/>
        <w:ind w:firstLine="709"/>
        <w:rPr>
          <w:sz w:val="28"/>
          <w:szCs w:val="28"/>
        </w:rPr>
      </w:pPr>
      <w:r w:rsidRPr="00E755D5">
        <w:rPr>
          <w:sz w:val="28"/>
          <w:szCs w:val="28"/>
        </w:rPr>
        <w:t>С</w:t>
      </w:r>
      <w:r w:rsidRPr="00156DBD">
        <w:rPr>
          <w:sz w:val="28"/>
          <w:szCs w:val="28"/>
        </w:rPr>
        <w:t xml:space="preserve">кладається з жолоба і переміщують по ньому сипучий матеріал </w:t>
      </w:r>
      <w:r w:rsidRPr="00E755D5">
        <w:rPr>
          <w:sz w:val="28"/>
          <w:szCs w:val="28"/>
        </w:rPr>
        <w:t>скребків</w:t>
      </w:r>
      <w:r w:rsidRPr="00156DBD">
        <w:rPr>
          <w:sz w:val="28"/>
          <w:szCs w:val="28"/>
        </w:rPr>
        <w:t xml:space="preserve">, що кріпляться зазвичай на кільцеві ланцюга; розвантаження може </w:t>
      </w:r>
      <w:r w:rsidRPr="00E755D5">
        <w:rPr>
          <w:sz w:val="28"/>
          <w:szCs w:val="28"/>
        </w:rPr>
        <w:t xml:space="preserve">здійснюватися </w:t>
      </w:r>
      <w:r w:rsidRPr="00156DBD">
        <w:rPr>
          <w:sz w:val="28"/>
          <w:szCs w:val="28"/>
        </w:rPr>
        <w:t xml:space="preserve"> як в кінці конвеєра, так і через отвори в жолобі.</w:t>
      </w:r>
    </w:p>
    <w:p w14:paraId="524102FE" w14:textId="77777777" w:rsidR="00DB64B0" w:rsidRPr="00156DBD" w:rsidRDefault="00DB64B0" w:rsidP="002D518E">
      <w:pPr>
        <w:spacing w:line="360" w:lineRule="auto"/>
        <w:ind w:firstLine="709"/>
        <w:rPr>
          <w:sz w:val="28"/>
          <w:szCs w:val="28"/>
        </w:rPr>
      </w:pPr>
      <w:r w:rsidRPr="00156DBD">
        <w:rPr>
          <w:sz w:val="28"/>
          <w:szCs w:val="28"/>
        </w:rPr>
        <w:t>• Спіральний конвеєр (гнучкий)</w:t>
      </w:r>
    </w:p>
    <w:p w14:paraId="231CBCFE" w14:textId="77777777" w:rsidR="00DB64B0" w:rsidRPr="00156DBD" w:rsidRDefault="00DB64B0" w:rsidP="002D518E">
      <w:pPr>
        <w:spacing w:line="360" w:lineRule="auto"/>
        <w:ind w:firstLine="709"/>
        <w:rPr>
          <w:sz w:val="28"/>
          <w:szCs w:val="28"/>
        </w:rPr>
      </w:pPr>
      <w:r w:rsidRPr="00E755D5">
        <w:rPr>
          <w:sz w:val="28"/>
          <w:szCs w:val="28"/>
        </w:rPr>
        <w:lastRenderedPageBreak/>
        <w:t>С</w:t>
      </w:r>
      <w:r w:rsidRPr="00156DBD">
        <w:rPr>
          <w:sz w:val="28"/>
          <w:szCs w:val="28"/>
        </w:rPr>
        <w:t>кладається з жолоба і розташованої в ньому спіралі; застосовується для сипучих речовин, велика продуктивність в порівнянні з гвинтовим конвеєром.</w:t>
      </w:r>
    </w:p>
    <w:p w14:paraId="208B1346" w14:textId="77777777" w:rsidR="00DB64B0" w:rsidRPr="00156DBD" w:rsidRDefault="00DB64B0" w:rsidP="002D518E">
      <w:pPr>
        <w:spacing w:line="360" w:lineRule="auto"/>
        <w:ind w:firstLine="709"/>
        <w:rPr>
          <w:sz w:val="28"/>
          <w:szCs w:val="28"/>
        </w:rPr>
      </w:pPr>
      <w:r w:rsidRPr="00E755D5">
        <w:rPr>
          <w:sz w:val="28"/>
          <w:szCs w:val="28"/>
        </w:rPr>
        <w:t>С</w:t>
      </w:r>
      <w:r w:rsidRPr="00156DBD">
        <w:rPr>
          <w:sz w:val="28"/>
          <w:szCs w:val="28"/>
        </w:rPr>
        <w:t>кладається з жолоба і (дротяного, кільцевого) каната, на якому закріплені металеві диски, рушійні неабразивних матеріал (наприклад, кам'яне вугілля) всередині жолоба.</w:t>
      </w:r>
    </w:p>
    <w:p w14:paraId="126F2459" w14:textId="77777777" w:rsidR="00DB64B0" w:rsidRPr="00E755D5" w:rsidRDefault="00DB64B0" w:rsidP="002D518E">
      <w:pPr>
        <w:spacing w:line="360" w:lineRule="auto"/>
        <w:ind w:firstLine="709"/>
        <w:rPr>
          <w:sz w:val="28"/>
          <w:szCs w:val="28"/>
          <w:lang w:val="ru-RU"/>
        </w:rPr>
      </w:pPr>
      <w:r w:rsidRPr="00E755D5">
        <w:rPr>
          <w:sz w:val="28"/>
          <w:szCs w:val="28"/>
          <w:lang w:val="ru-RU"/>
        </w:rPr>
        <w:t xml:space="preserve">• </w:t>
      </w:r>
      <w:proofErr w:type="spellStart"/>
      <w:r w:rsidRPr="00E755D5">
        <w:rPr>
          <w:sz w:val="28"/>
          <w:szCs w:val="28"/>
          <w:lang w:val="ru-RU"/>
        </w:rPr>
        <w:t>Возовий</w:t>
      </w:r>
      <w:proofErr w:type="spellEnd"/>
      <w:r w:rsidRPr="00E755D5">
        <w:rPr>
          <w:sz w:val="28"/>
          <w:szCs w:val="28"/>
          <w:lang w:val="ru-RU"/>
        </w:rPr>
        <w:t xml:space="preserve"> </w:t>
      </w:r>
      <w:proofErr w:type="spellStart"/>
      <w:r w:rsidRPr="00E755D5">
        <w:rPr>
          <w:sz w:val="28"/>
          <w:szCs w:val="28"/>
          <w:lang w:val="ru-RU"/>
        </w:rPr>
        <w:t>конвеєр</w:t>
      </w:r>
      <w:proofErr w:type="spellEnd"/>
    </w:p>
    <w:p w14:paraId="4CD21B7C" w14:textId="77777777" w:rsidR="00DB64B0" w:rsidRPr="00E755D5" w:rsidRDefault="00DB64B0" w:rsidP="002D518E">
      <w:pPr>
        <w:spacing w:line="360" w:lineRule="auto"/>
        <w:ind w:firstLine="709"/>
        <w:rPr>
          <w:sz w:val="28"/>
          <w:szCs w:val="28"/>
          <w:lang w:val="ru-RU"/>
        </w:rPr>
      </w:pPr>
      <w:r w:rsidRPr="00E755D5">
        <w:rPr>
          <w:sz w:val="28"/>
          <w:szCs w:val="28"/>
        </w:rPr>
        <w:t>З</w:t>
      </w:r>
      <w:proofErr w:type="spellStart"/>
      <w:r w:rsidRPr="00E755D5">
        <w:rPr>
          <w:sz w:val="28"/>
          <w:szCs w:val="28"/>
          <w:lang w:val="ru-RU"/>
        </w:rPr>
        <w:t>астосовують</w:t>
      </w:r>
      <w:proofErr w:type="spellEnd"/>
      <w:r w:rsidRPr="00E755D5">
        <w:rPr>
          <w:sz w:val="28"/>
          <w:szCs w:val="28"/>
          <w:lang w:val="ru-RU"/>
        </w:rPr>
        <w:t xml:space="preserve"> для </w:t>
      </w:r>
      <w:r w:rsidRPr="00E755D5">
        <w:rPr>
          <w:sz w:val="28"/>
          <w:szCs w:val="28"/>
        </w:rPr>
        <w:t xml:space="preserve">зміни точки положення </w:t>
      </w:r>
      <w:r w:rsidRPr="00E755D5">
        <w:rPr>
          <w:sz w:val="28"/>
          <w:szCs w:val="28"/>
          <w:lang w:val="ru-RU"/>
        </w:rPr>
        <w:t xml:space="preserve"> </w:t>
      </w:r>
      <w:proofErr w:type="spellStart"/>
      <w:r w:rsidRPr="00E755D5">
        <w:rPr>
          <w:sz w:val="28"/>
          <w:szCs w:val="28"/>
          <w:lang w:val="ru-RU"/>
        </w:rPr>
        <w:t>зібраних</w:t>
      </w:r>
      <w:proofErr w:type="spellEnd"/>
      <w:r w:rsidRPr="00E755D5">
        <w:rPr>
          <w:sz w:val="28"/>
          <w:szCs w:val="28"/>
          <w:lang w:val="ru-RU"/>
        </w:rPr>
        <w:t xml:space="preserve"> і </w:t>
      </w:r>
      <w:proofErr w:type="spellStart"/>
      <w:r w:rsidRPr="00E755D5">
        <w:rPr>
          <w:sz w:val="28"/>
          <w:szCs w:val="28"/>
          <w:lang w:val="ru-RU"/>
        </w:rPr>
        <w:t>зварюються</w:t>
      </w:r>
      <w:proofErr w:type="spellEnd"/>
      <w:r w:rsidRPr="00E755D5">
        <w:rPr>
          <w:sz w:val="28"/>
          <w:szCs w:val="28"/>
          <w:lang w:val="ru-RU"/>
        </w:rPr>
        <w:t xml:space="preserve"> вуз</w:t>
      </w:r>
      <w:proofErr w:type="spellStart"/>
      <w:r w:rsidRPr="00E755D5">
        <w:rPr>
          <w:sz w:val="28"/>
          <w:szCs w:val="28"/>
        </w:rPr>
        <w:t>ли</w:t>
      </w:r>
      <w:proofErr w:type="spellEnd"/>
      <w:r w:rsidRPr="00E755D5">
        <w:rPr>
          <w:sz w:val="28"/>
          <w:szCs w:val="28"/>
          <w:lang w:val="ru-RU"/>
        </w:rPr>
        <w:t xml:space="preserve"> в </w:t>
      </w:r>
      <w:proofErr w:type="spellStart"/>
      <w:r w:rsidRPr="00E755D5">
        <w:rPr>
          <w:sz w:val="28"/>
          <w:szCs w:val="28"/>
          <w:lang w:val="ru-RU"/>
        </w:rPr>
        <w:t>поточних</w:t>
      </w:r>
      <w:proofErr w:type="spellEnd"/>
      <w:r w:rsidRPr="00E755D5">
        <w:rPr>
          <w:sz w:val="28"/>
          <w:szCs w:val="28"/>
          <w:lang w:val="ru-RU"/>
        </w:rPr>
        <w:t xml:space="preserve"> </w:t>
      </w:r>
      <w:proofErr w:type="spellStart"/>
      <w:r w:rsidRPr="00E755D5">
        <w:rPr>
          <w:sz w:val="28"/>
          <w:szCs w:val="28"/>
          <w:lang w:val="ru-RU"/>
        </w:rPr>
        <w:t>лініях</w:t>
      </w:r>
      <w:proofErr w:type="spellEnd"/>
      <w:r w:rsidRPr="00E755D5">
        <w:rPr>
          <w:sz w:val="28"/>
          <w:szCs w:val="28"/>
          <w:lang w:val="ru-RU"/>
        </w:rPr>
        <w:t xml:space="preserve">. При </w:t>
      </w:r>
      <w:proofErr w:type="spellStart"/>
      <w:r w:rsidRPr="00E755D5">
        <w:rPr>
          <w:sz w:val="28"/>
          <w:szCs w:val="28"/>
          <w:lang w:val="ru-RU"/>
        </w:rPr>
        <w:t>підлоговому</w:t>
      </w:r>
      <w:proofErr w:type="spellEnd"/>
      <w:r w:rsidRPr="00E755D5">
        <w:rPr>
          <w:sz w:val="28"/>
          <w:szCs w:val="28"/>
          <w:lang w:val="ru-RU"/>
        </w:rPr>
        <w:t xml:space="preserve"> </w:t>
      </w:r>
      <w:proofErr w:type="spellStart"/>
      <w:r w:rsidRPr="00E755D5">
        <w:rPr>
          <w:sz w:val="28"/>
          <w:szCs w:val="28"/>
          <w:lang w:val="ru-RU"/>
        </w:rPr>
        <w:t>виконанні</w:t>
      </w:r>
      <w:proofErr w:type="spellEnd"/>
      <w:r w:rsidRPr="00E755D5">
        <w:rPr>
          <w:sz w:val="28"/>
          <w:szCs w:val="28"/>
          <w:lang w:val="ru-RU"/>
        </w:rPr>
        <w:t xml:space="preserve"> тележечного </w:t>
      </w:r>
      <w:proofErr w:type="spellStart"/>
      <w:r w:rsidRPr="00E755D5">
        <w:rPr>
          <w:sz w:val="28"/>
          <w:szCs w:val="28"/>
          <w:lang w:val="ru-RU"/>
        </w:rPr>
        <w:t>конвеєра</w:t>
      </w:r>
      <w:proofErr w:type="spellEnd"/>
      <w:r w:rsidRPr="00E755D5">
        <w:rPr>
          <w:sz w:val="28"/>
          <w:szCs w:val="28"/>
          <w:lang w:val="ru-RU"/>
        </w:rPr>
        <w:t xml:space="preserve"> </w:t>
      </w:r>
      <w:proofErr w:type="spellStart"/>
      <w:r w:rsidRPr="00E755D5">
        <w:rPr>
          <w:sz w:val="28"/>
          <w:szCs w:val="28"/>
          <w:lang w:val="ru-RU"/>
        </w:rPr>
        <w:t>доцільн</w:t>
      </w:r>
      <w:proofErr w:type="spellEnd"/>
      <w:r w:rsidRPr="00E755D5">
        <w:rPr>
          <w:sz w:val="28"/>
          <w:szCs w:val="28"/>
        </w:rPr>
        <w:t xml:space="preserve">о </w:t>
      </w:r>
      <w:proofErr w:type="spellStart"/>
      <w:r w:rsidRPr="00E755D5">
        <w:rPr>
          <w:sz w:val="28"/>
          <w:szCs w:val="28"/>
          <w:lang w:val="ru-RU"/>
        </w:rPr>
        <w:t>використ</w:t>
      </w:r>
      <w:r w:rsidRPr="00E755D5">
        <w:rPr>
          <w:sz w:val="28"/>
          <w:szCs w:val="28"/>
        </w:rPr>
        <w:t>овувати</w:t>
      </w:r>
      <w:proofErr w:type="spellEnd"/>
      <w:r w:rsidRPr="00E755D5">
        <w:rPr>
          <w:sz w:val="28"/>
          <w:szCs w:val="28"/>
          <w:lang w:val="ru-RU"/>
        </w:rPr>
        <w:t xml:space="preserve"> платформ </w:t>
      </w:r>
      <w:r w:rsidRPr="00E755D5">
        <w:rPr>
          <w:sz w:val="28"/>
          <w:szCs w:val="28"/>
        </w:rPr>
        <w:t xml:space="preserve">вагонеток </w:t>
      </w:r>
      <w:r w:rsidRPr="00E755D5">
        <w:rPr>
          <w:sz w:val="28"/>
          <w:szCs w:val="28"/>
          <w:lang w:val="ru-RU"/>
        </w:rPr>
        <w:t xml:space="preserve"> для монтажу на них складально-</w:t>
      </w:r>
      <w:proofErr w:type="spellStart"/>
      <w:r w:rsidRPr="00E755D5">
        <w:rPr>
          <w:sz w:val="28"/>
          <w:szCs w:val="28"/>
          <w:lang w:val="ru-RU"/>
        </w:rPr>
        <w:t>зварювального</w:t>
      </w:r>
      <w:proofErr w:type="spellEnd"/>
      <w:r w:rsidRPr="00E755D5">
        <w:rPr>
          <w:sz w:val="28"/>
          <w:szCs w:val="28"/>
          <w:lang w:val="ru-RU"/>
        </w:rPr>
        <w:t xml:space="preserve"> </w:t>
      </w:r>
      <w:proofErr w:type="spellStart"/>
      <w:r w:rsidRPr="00E755D5">
        <w:rPr>
          <w:sz w:val="28"/>
          <w:szCs w:val="28"/>
          <w:lang w:val="ru-RU"/>
        </w:rPr>
        <w:t>оснащення</w:t>
      </w:r>
      <w:proofErr w:type="spellEnd"/>
      <w:r w:rsidRPr="00E755D5">
        <w:rPr>
          <w:sz w:val="28"/>
          <w:szCs w:val="28"/>
          <w:lang w:val="ru-RU"/>
        </w:rPr>
        <w:t>.</w:t>
      </w:r>
    </w:p>
    <w:p w14:paraId="337543E2" w14:textId="77777777" w:rsidR="001A0831" w:rsidRDefault="001A0831" w:rsidP="001A0831">
      <w:pPr>
        <w:spacing w:line="240" w:lineRule="auto"/>
        <w:ind w:firstLine="0"/>
        <w:jc w:val="left"/>
        <w:rPr>
          <w:b/>
          <w:sz w:val="28"/>
          <w:szCs w:val="28"/>
        </w:rPr>
      </w:pPr>
    </w:p>
    <w:p w14:paraId="34B9F4CB" w14:textId="77777777" w:rsidR="00DB64B0" w:rsidRPr="001A0831" w:rsidRDefault="00DB64B0" w:rsidP="001A0831">
      <w:pPr>
        <w:spacing w:line="240" w:lineRule="auto"/>
        <w:ind w:firstLine="0"/>
        <w:jc w:val="center"/>
        <w:rPr>
          <w:b/>
          <w:sz w:val="28"/>
          <w:szCs w:val="28"/>
        </w:rPr>
      </w:pPr>
      <w:r w:rsidRPr="00E755D5">
        <w:rPr>
          <w:b/>
          <w:sz w:val="28"/>
          <w:szCs w:val="28"/>
        </w:rPr>
        <w:t>1.2.</w:t>
      </w:r>
      <w:bookmarkStart w:id="3" w:name="_Hlk90560355"/>
      <w:r w:rsidRPr="00E755D5">
        <w:rPr>
          <w:b/>
          <w:sz w:val="28"/>
          <w:szCs w:val="28"/>
          <w:lang w:val="uz-Cyrl-UZ"/>
        </w:rPr>
        <w:t>Вимоги до електроприводу</w:t>
      </w:r>
      <w:bookmarkEnd w:id="3"/>
    </w:p>
    <w:p w14:paraId="5CF0D25B" w14:textId="77777777" w:rsidR="00DB64B0" w:rsidRPr="00E755D5" w:rsidRDefault="00DB64B0" w:rsidP="00AB0A68">
      <w:pPr>
        <w:shd w:val="clear" w:color="auto" w:fill="FFFFFF"/>
        <w:spacing w:before="480" w:after="480" w:line="360" w:lineRule="auto"/>
        <w:ind w:right="113" w:firstLine="709"/>
        <w:rPr>
          <w:color w:val="242424"/>
          <w:sz w:val="28"/>
          <w:szCs w:val="28"/>
          <w:lang w:val="ru-RU"/>
        </w:rPr>
      </w:pPr>
      <w:r w:rsidRPr="00E755D5">
        <w:rPr>
          <w:color w:val="242424"/>
          <w:sz w:val="28"/>
          <w:szCs w:val="28"/>
          <w:lang w:val="uz-Cyrl-UZ"/>
        </w:rPr>
        <w:t>1.</w:t>
      </w:r>
      <w:r w:rsidR="005B4416" w:rsidRPr="00E755D5">
        <w:rPr>
          <w:sz w:val="28"/>
          <w:szCs w:val="28"/>
        </w:rPr>
        <w:t xml:space="preserve"> </w:t>
      </w:r>
      <w:bookmarkStart w:id="4" w:name="_Hlk90560362"/>
      <w:r w:rsidR="005B4416" w:rsidRPr="00E755D5">
        <w:rPr>
          <w:b/>
          <w:bCs/>
          <w:color w:val="242424"/>
          <w:sz w:val="28"/>
          <w:szCs w:val="28"/>
          <w:lang w:val="uz-Cyrl-UZ"/>
        </w:rPr>
        <w:t>Властивість технічних об'єктів</w:t>
      </w:r>
      <w:r w:rsidR="005B4416" w:rsidRPr="00E755D5">
        <w:rPr>
          <w:color w:val="242424"/>
          <w:sz w:val="28"/>
          <w:szCs w:val="28"/>
          <w:lang w:val="uz-Cyrl-UZ"/>
        </w:rPr>
        <w:t xml:space="preserve"> зберігати у встановлених межах часу значення всіх параметрів, які характеризують здатність виконувати потрібні функції в заданих режимах та умовах застосування, технічного обслуговування, зберігання та транспортування</w:t>
      </w:r>
      <w:r w:rsidR="005B4416" w:rsidRPr="00E755D5">
        <w:rPr>
          <w:b/>
          <w:bCs/>
          <w:color w:val="242424"/>
          <w:sz w:val="28"/>
          <w:szCs w:val="28"/>
          <w:lang w:val="uz-Cyrl-UZ"/>
        </w:rPr>
        <w:t>,</w:t>
      </w:r>
      <w:r w:rsidRPr="00E755D5">
        <w:rPr>
          <w:b/>
          <w:bCs/>
          <w:color w:val="242424"/>
          <w:sz w:val="28"/>
          <w:szCs w:val="28"/>
          <w:lang w:val="uz-Cyrl-UZ"/>
        </w:rPr>
        <w:t> </w:t>
      </w:r>
      <w:r w:rsidR="005B4416" w:rsidRPr="00E755D5">
        <w:rPr>
          <w:color w:val="242424"/>
          <w:sz w:val="28"/>
          <w:szCs w:val="28"/>
          <w:lang w:val="uz-Cyrl-UZ"/>
        </w:rPr>
        <w:t>я</w:t>
      </w:r>
      <w:r w:rsidRPr="00E755D5">
        <w:rPr>
          <w:color w:val="242424"/>
          <w:sz w:val="28"/>
          <w:szCs w:val="28"/>
          <w:lang w:val="uz-Cyrl-UZ"/>
        </w:rPr>
        <w:t xml:space="preserve">к і будь-який технічний </w:t>
      </w:r>
      <w:r w:rsidRPr="00E755D5">
        <w:rPr>
          <w:color w:val="242424"/>
          <w:sz w:val="28"/>
          <w:szCs w:val="28"/>
        </w:rPr>
        <w:t xml:space="preserve"> </w:t>
      </w:r>
      <w:proofErr w:type="spellStart"/>
      <w:r w:rsidRPr="00E755D5">
        <w:rPr>
          <w:color w:val="242424"/>
          <w:sz w:val="28"/>
          <w:szCs w:val="28"/>
        </w:rPr>
        <w:t>інжерений</w:t>
      </w:r>
      <w:proofErr w:type="spellEnd"/>
      <w:r w:rsidRPr="00E755D5">
        <w:rPr>
          <w:color w:val="242424"/>
          <w:sz w:val="28"/>
          <w:szCs w:val="28"/>
        </w:rPr>
        <w:t xml:space="preserve"> </w:t>
      </w:r>
      <w:r w:rsidRPr="00E755D5">
        <w:rPr>
          <w:color w:val="242424"/>
          <w:sz w:val="28"/>
          <w:szCs w:val="28"/>
          <w:lang w:val="uz-Cyrl-UZ"/>
        </w:rPr>
        <w:t>об'єкт, електропривод зобов'язаний виконувати задані функції в обговорених</w:t>
      </w:r>
      <w:r w:rsidRPr="00E755D5">
        <w:rPr>
          <w:color w:val="242424"/>
          <w:sz w:val="28"/>
          <w:szCs w:val="28"/>
        </w:rPr>
        <w:t xml:space="preserve"> та затверджених</w:t>
      </w:r>
      <w:r w:rsidRPr="00E755D5">
        <w:rPr>
          <w:color w:val="242424"/>
          <w:sz w:val="28"/>
          <w:szCs w:val="28"/>
          <w:lang w:val="uz-Cyrl-UZ"/>
        </w:rPr>
        <w:t xml:space="preserve"> умовах протягом певного проміжку часу. </w:t>
      </w:r>
      <w:proofErr w:type="spellStart"/>
      <w:r w:rsidRPr="00E755D5">
        <w:rPr>
          <w:color w:val="242424"/>
          <w:sz w:val="28"/>
          <w:szCs w:val="28"/>
          <w:lang w:val="ru-RU"/>
        </w:rPr>
        <w:t>Якщо</w:t>
      </w:r>
      <w:proofErr w:type="spellEnd"/>
      <w:r w:rsidRPr="00E755D5">
        <w:rPr>
          <w:color w:val="242424"/>
          <w:sz w:val="28"/>
          <w:szCs w:val="28"/>
          <w:lang w:val="ru-RU"/>
        </w:rPr>
        <w:t xml:space="preserve"> </w:t>
      </w:r>
      <w:proofErr w:type="spellStart"/>
      <w:r w:rsidRPr="00E755D5">
        <w:rPr>
          <w:color w:val="242424"/>
          <w:sz w:val="28"/>
          <w:szCs w:val="28"/>
          <w:lang w:val="ru-RU"/>
        </w:rPr>
        <w:t>це</w:t>
      </w:r>
      <w:proofErr w:type="spellEnd"/>
      <w:r w:rsidRPr="00E755D5">
        <w:rPr>
          <w:color w:val="242424"/>
          <w:sz w:val="28"/>
          <w:szCs w:val="28"/>
          <w:lang w:val="ru-RU"/>
        </w:rPr>
        <w:t xml:space="preserve"> не </w:t>
      </w:r>
      <w:proofErr w:type="spellStart"/>
      <w:r w:rsidRPr="00E755D5">
        <w:rPr>
          <w:color w:val="242424"/>
          <w:sz w:val="28"/>
          <w:szCs w:val="28"/>
          <w:lang w:val="ru-RU"/>
        </w:rPr>
        <w:t>забезпечено</w:t>
      </w:r>
      <w:proofErr w:type="spellEnd"/>
      <w:r w:rsidRPr="00E755D5">
        <w:rPr>
          <w:color w:val="242424"/>
          <w:sz w:val="28"/>
          <w:szCs w:val="28"/>
        </w:rPr>
        <w:t xml:space="preserve"> та </w:t>
      </w:r>
      <w:proofErr w:type="spellStart"/>
      <w:r w:rsidRPr="00E755D5">
        <w:rPr>
          <w:color w:val="242424"/>
          <w:sz w:val="28"/>
          <w:szCs w:val="28"/>
        </w:rPr>
        <w:t>узгодженно</w:t>
      </w:r>
      <w:proofErr w:type="spellEnd"/>
      <w:r w:rsidRPr="00E755D5">
        <w:rPr>
          <w:color w:val="242424"/>
          <w:sz w:val="28"/>
          <w:szCs w:val="28"/>
          <w:lang w:val="ru-RU"/>
        </w:rPr>
        <w:t xml:space="preserve">, </w:t>
      </w:r>
      <w:proofErr w:type="spellStart"/>
      <w:r w:rsidRPr="00E755D5">
        <w:rPr>
          <w:color w:val="242424"/>
          <w:sz w:val="28"/>
          <w:szCs w:val="28"/>
          <w:lang w:val="ru-RU"/>
        </w:rPr>
        <w:t>всі</w:t>
      </w:r>
      <w:proofErr w:type="spellEnd"/>
      <w:r w:rsidRPr="00E755D5">
        <w:rPr>
          <w:color w:val="242424"/>
          <w:sz w:val="28"/>
          <w:szCs w:val="28"/>
          <w:lang w:val="ru-RU"/>
        </w:rPr>
        <w:t xml:space="preserve"> </w:t>
      </w:r>
      <w:proofErr w:type="spellStart"/>
      <w:r w:rsidRPr="00E755D5">
        <w:rPr>
          <w:color w:val="242424"/>
          <w:sz w:val="28"/>
          <w:szCs w:val="28"/>
          <w:lang w:val="ru-RU"/>
        </w:rPr>
        <w:t>інші</w:t>
      </w:r>
      <w:proofErr w:type="spellEnd"/>
      <w:r w:rsidRPr="00E755D5">
        <w:rPr>
          <w:color w:val="242424"/>
          <w:sz w:val="28"/>
          <w:szCs w:val="28"/>
          <w:lang w:val="ru-RU"/>
        </w:rPr>
        <w:t xml:space="preserve"> </w:t>
      </w:r>
      <w:proofErr w:type="spellStart"/>
      <w:r w:rsidRPr="00E755D5">
        <w:rPr>
          <w:color w:val="242424"/>
          <w:sz w:val="28"/>
          <w:szCs w:val="28"/>
          <w:lang w:val="ru-RU"/>
        </w:rPr>
        <w:t>його</w:t>
      </w:r>
      <w:proofErr w:type="spellEnd"/>
      <w:r w:rsidRPr="00E755D5">
        <w:rPr>
          <w:color w:val="242424"/>
          <w:sz w:val="28"/>
          <w:szCs w:val="28"/>
          <w:lang w:val="ru-RU"/>
        </w:rPr>
        <w:t xml:space="preserve"> </w:t>
      </w:r>
      <w:proofErr w:type="spellStart"/>
      <w:r w:rsidRPr="00E755D5">
        <w:rPr>
          <w:color w:val="242424"/>
          <w:sz w:val="28"/>
          <w:szCs w:val="28"/>
          <w:lang w:val="ru-RU"/>
        </w:rPr>
        <w:t>якості</w:t>
      </w:r>
      <w:proofErr w:type="spellEnd"/>
      <w:r w:rsidRPr="00E755D5">
        <w:rPr>
          <w:color w:val="242424"/>
          <w:sz w:val="28"/>
          <w:szCs w:val="28"/>
        </w:rPr>
        <w:t xml:space="preserve"> та характеристики</w:t>
      </w:r>
      <w:r w:rsidR="005B4416" w:rsidRPr="00E755D5">
        <w:rPr>
          <w:color w:val="242424"/>
          <w:sz w:val="28"/>
          <w:szCs w:val="28"/>
        </w:rPr>
        <w:t xml:space="preserve"> </w:t>
      </w:r>
      <w:proofErr w:type="spellStart"/>
      <w:r w:rsidRPr="00E755D5">
        <w:rPr>
          <w:color w:val="242424"/>
          <w:sz w:val="28"/>
          <w:szCs w:val="28"/>
          <w:lang w:val="ru-RU"/>
        </w:rPr>
        <w:t>виявляться</w:t>
      </w:r>
      <w:proofErr w:type="spellEnd"/>
      <w:r w:rsidRPr="00E755D5">
        <w:rPr>
          <w:color w:val="242424"/>
          <w:sz w:val="28"/>
          <w:szCs w:val="28"/>
          <w:lang w:val="ru-RU"/>
        </w:rPr>
        <w:t xml:space="preserve"> </w:t>
      </w:r>
      <w:proofErr w:type="spellStart"/>
      <w:r w:rsidRPr="00E755D5">
        <w:rPr>
          <w:color w:val="242424"/>
          <w:sz w:val="28"/>
          <w:szCs w:val="28"/>
          <w:lang w:val="ru-RU"/>
        </w:rPr>
        <w:t>марними</w:t>
      </w:r>
      <w:proofErr w:type="spellEnd"/>
      <w:r w:rsidRPr="00E755D5">
        <w:rPr>
          <w:color w:val="242424"/>
          <w:sz w:val="28"/>
          <w:szCs w:val="28"/>
          <w:lang w:val="ru-RU"/>
        </w:rPr>
        <w:t xml:space="preserve">, </w:t>
      </w:r>
      <w:proofErr w:type="spellStart"/>
      <w:r w:rsidRPr="00E755D5">
        <w:rPr>
          <w:color w:val="242424"/>
          <w:sz w:val="28"/>
          <w:szCs w:val="28"/>
          <w:lang w:val="ru-RU"/>
        </w:rPr>
        <w:t>саме</w:t>
      </w:r>
      <w:proofErr w:type="spellEnd"/>
      <w:r w:rsidRPr="00E755D5">
        <w:rPr>
          <w:color w:val="242424"/>
          <w:sz w:val="28"/>
          <w:szCs w:val="28"/>
          <w:lang w:val="ru-RU"/>
        </w:rPr>
        <w:t xml:space="preserve"> тому </w:t>
      </w:r>
      <w:proofErr w:type="spellStart"/>
      <w:r w:rsidRPr="00E755D5">
        <w:rPr>
          <w:color w:val="242424"/>
          <w:sz w:val="28"/>
          <w:szCs w:val="28"/>
          <w:lang w:val="ru-RU"/>
        </w:rPr>
        <w:t>вимога</w:t>
      </w:r>
      <w:proofErr w:type="spellEnd"/>
      <w:r w:rsidRPr="00E755D5">
        <w:rPr>
          <w:color w:val="242424"/>
          <w:sz w:val="28"/>
          <w:szCs w:val="28"/>
          <w:lang w:val="ru-RU"/>
        </w:rPr>
        <w:t xml:space="preserve"> </w:t>
      </w:r>
      <w:proofErr w:type="spellStart"/>
      <w:r w:rsidRPr="00E755D5">
        <w:rPr>
          <w:color w:val="242424"/>
          <w:sz w:val="28"/>
          <w:szCs w:val="28"/>
          <w:lang w:val="ru-RU"/>
        </w:rPr>
        <w:t>надійності</w:t>
      </w:r>
      <w:proofErr w:type="spellEnd"/>
      <w:r w:rsidRPr="00E755D5">
        <w:rPr>
          <w:color w:val="242424"/>
          <w:sz w:val="28"/>
          <w:szCs w:val="28"/>
          <w:lang w:val="ru-RU"/>
        </w:rPr>
        <w:t xml:space="preserve"> є </w:t>
      </w:r>
      <w:proofErr w:type="spellStart"/>
      <w:r w:rsidRPr="00E755D5">
        <w:rPr>
          <w:color w:val="242424"/>
          <w:sz w:val="28"/>
          <w:szCs w:val="28"/>
          <w:lang w:val="ru-RU"/>
        </w:rPr>
        <w:t>основним</w:t>
      </w:r>
      <w:proofErr w:type="spellEnd"/>
      <w:r w:rsidRPr="00E755D5">
        <w:rPr>
          <w:color w:val="242424"/>
          <w:sz w:val="28"/>
          <w:szCs w:val="28"/>
          <w:lang w:val="ru-RU"/>
        </w:rPr>
        <w:t xml:space="preserve"> </w:t>
      </w:r>
      <w:proofErr w:type="spellStart"/>
      <w:r w:rsidRPr="00E755D5">
        <w:rPr>
          <w:color w:val="242424"/>
          <w:sz w:val="28"/>
          <w:szCs w:val="28"/>
          <w:lang w:val="ru-RU"/>
        </w:rPr>
        <w:t>показником</w:t>
      </w:r>
      <w:proofErr w:type="spellEnd"/>
      <w:r w:rsidRPr="00E755D5">
        <w:rPr>
          <w:color w:val="242424"/>
          <w:sz w:val="28"/>
          <w:szCs w:val="28"/>
          <w:lang w:val="ru-RU"/>
        </w:rPr>
        <w:t xml:space="preserve">, </w:t>
      </w:r>
      <w:proofErr w:type="spellStart"/>
      <w:r w:rsidRPr="00E755D5">
        <w:rPr>
          <w:color w:val="242424"/>
          <w:sz w:val="28"/>
          <w:szCs w:val="28"/>
          <w:lang w:val="ru-RU"/>
        </w:rPr>
        <w:t>що</w:t>
      </w:r>
      <w:proofErr w:type="spellEnd"/>
      <w:r w:rsidRPr="00E755D5">
        <w:rPr>
          <w:color w:val="242424"/>
          <w:sz w:val="28"/>
          <w:szCs w:val="28"/>
          <w:lang w:val="ru-RU"/>
        </w:rPr>
        <w:t xml:space="preserve"> </w:t>
      </w:r>
      <w:proofErr w:type="spellStart"/>
      <w:r w:rsidRPr="00E755D5">
        <w:rPr>
          <w:color w:val="242424"/>
          <w:sz w:val="28"/>
          <w:szCs w:val="28"/>
          <w:lang w:val="ru-RU"/>
        </w:rPr>
        <w:t>характеризує</w:t>
      </w:r>
      <w:proofErr w:type="spellEnd"/>
      <w:r w:rsidRPr="00E755D5">
        <w:rPr>
          <w:color w:val="242424"/>
          <w:sz w:val="28"/>
          <w:szCs w:val="28"/>
          <w:lang w:val="ru-RU"/>
        </w:rPr>
        <w:t xml:space="preserve"> </w:t>
      </w:r>
      <w:proofErr w:type="spellStart"/>
      <w:r w:rsidRPr="00E755D5">
        <w:rPr>
          <w:color w:val="242424"/>
          <w:sz w:val="28"/>
          <w:szCs w:val="28"/>
          <w:lang w:val="ru-RU"/>
        </w:rPr>
        <w:t>електропривод</w:t>
      </w:r>
      <w:bookmarkEnd w:id="4"/>
      <w:proofErr w:type="spellEnd"/>
      <w:r w:rsidRPr="00E755D5">
        <w:rPr>
          <w:color w:val="242424"/>
          <w:sz w:val="28"/>
          <w:szCs w:val="28"/>
          <w:lang w:val="ru-RU"/>
        </w:rPr>
        <w:t>.</w:t>
      </w:r>
    </w:p>
    <w:p w14:paraId="1DC2D942" w14:textId="77777777" w:rsidR="00DB64B0" w:rsidRPr="00E755D5" w:rsidRDefault="00DB64B0" w:rsidP="00AB0A68">
      <w:pPr>
        <w:shd w:val="clear" w:color="auto" w:fill="FFFFFF"/>
        <w:spacing w:before="480" w:after="480" w:line="360" w:lineRule="auto"/>
        <w:ind w:right="113" w:firstLine="709"/>
        <w:rPr>
          <w:color w:val="242424"/>
          <w:sz w:val="28"/>
          <w:szCs w:val="28"/>
          <w:lang w:val="ru-RU"/>
        </w:rPr>
      </w:pPr>
      <w:r w:rsidRPr="00E755D5">
        <w:rPr>
          <w:color w:val="242424"/>
          <w:sz w:val="28"/>
          <w:szCs w:val="28"/>
          <w:lang w:val="ru-RU"/>
        </w:rPr>
        <w:t>2. </w:t>
      </w:r>
      <w:proofErr w:type="spellStart"/>
      <w:r w:rsidR="005B4416" w:rsidRPr="00AB0A68">
        <w:rPr>
          <w:b/>
          <w:bCs/>
          <w:color w:val="242424"/>
          <w:sz w:val="28"/>
          <w:szCs w:val="28"/>
          <w:lang w:val="ru-RU"/>
        </w:rPr>
        <w:t>Ступінь</w:t>
      </w:r>
      <w:proofErr w:type="spellEnd"/>
      <w:r w:rsidR="005B4416" w:rsidRPr="00AB0A68">
        <w:rPr>
          <w:b/>
          <w:bCs/>
          <w:color w:val="242424"/>
          <w:sz w:val="28"/>
          <w:szCs w:val="28"/>
          <w:lang w:val="ru-RU"/>
        </w:rPr>
        <w:t xml:space="preserve"> </w:t>
      </w:r>
      <w:proofErr w:type="spellStart"/>
      <w:r w:rsidR="005B4416" w:rsidRPr="00AB0A68">
        <w:rPr>
          <w:b/>
          <w:bCs/>
          <w:color w:val="242424"/>
          <w:sz w:val="28"/>
          <w:szCs w:val="28"/>
          <w:lang w:val="ru-RU"/>
        </w:rPr>
        <w:t>наближення</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істинного</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значення</w:t>
      </w:r>
      <w:proofErr w:type="spellEnd"/>
      <w:r w:rsidR="005B4416" w:rsidRPr="00E755D5">
        <w:rPr>
          <w:color w:val="242424"/>
          <w:sz w:val="28"/>
          <w:szCs w:val="28"/>
          <w:lang w:val="ru-RU"/>
        </w:rPr>
        <w:t xml:space="preserve"> параметра </w:t>
      </w:r>
      <w:proofErr w:type="spellStart"/>
      <w:r w:rsidR="005B4416" w:rsidRPr="00E755D5">
        <w:rPr>
          <w:color w:val="242424"/>
          <w:sz w:val="28"/>
          <w:szCs w:val="28"/>
          <w:lang w:val="ru-RU"/>
        </w:rPr>
        <w:t>процесу</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речовини</w:t>
      </w:r>
      <w:proofErr w:type="spellEnd"/>
      <w:r w:rsidR="005B4416" w:rsidRPr="00E755D5">
        <w:rPr>
          <w:color w:val="242424"/>
          <w:sz w:val="28"/>
          <w:szCs w:val="28"/>
          <w:lang w:val="ru-RU"/>
        </w:rPr>
        <w:t xml:space="preserve">, предмету до </w:t>
      </w:r>
      <w:proofErr w:type="spellStart"/>
      <w:r w:rsidR="005B4416" w:rsidRPr="00E755D5">
        <w:rPr>
          <w:color w:val="242424"/>
          <w:sz w:val="28"/>
          <w:szCs w:val="28"/>
          <w:lang w:val="ru-RU"/>
        </w:rPr>
        <w:t>його</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номінального</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значення</w:t>
      </w:r>
      <w:proofErr w:type="spellEnd"/>
      <w:r w:rsidR="005B4416" w:rsidRPr="00E755D5">
        <w:rPr>
          <w:color w:val="242424"/>
          <w:sz w:val="28"/>
          <w:szCs w:val="28"/>
          <w:lang w:val="ru-RU"/>
        </w:rPr>
        <w:t>,</w:t>
      </w:r>
      <w:r w:rsidR="005B4416" w:rsidRPr="00E755D5">
        <w:rPr>
          <w:b/>
          <w:bCs/>
          <w:color w:val="242424"/>
          <w:sz w:val="28"/>
          <w:szCs w:val="28"/>
          <w:lang w:val="ru-RU"/>
        </w:rPr>
        <w:t xml:space="preserve"> </w:t>
      </w:r>
      <w:proofErr w:type="spellStart"/>
      <w:r w:rsidR="005B4416" w:rsidRPr="00E755D5">
        <w:rPr>
          <w:color w:val="242424"/>
          <w:sz w:val="28"/>
          <w:szCs w:val="28"/>
          <w:lang w:val="ru-RU"/>
        </w:rPr>
        <w:t>ц</w:t>
      </w:r>
      <w:r w:rsidRPr="00E755D5">
        <w:rPr>
          <w:color w:val="242424"/>
          <w:sz w:val="28"/>
          <w:szCs w:val="28"/>
          <w:lang w:val="ru-RU"/>
        </w:rPr>
        <w:t>ей</w:t>
      </w:r>
      <w:proofErr w:type="spellEnd"/>
      <w:r w:rsidRPr="00E755D5">
        <w:rPr>
          <w:color w:val="242424"/>
          <w:sz w:val="28"/>
          <w:szCs w:val="28"/>
          <w:lang w:val="ru-RU"/>
        </w:rPr>
        <w:t xml:space="preserve"> </w:t>
      </w:r>
      <w:proofErr w:type="spellStart"/>
      <w:r w:rsidRPr="00E755D5">
        <w:rPr>
          <w:color w:val="242424"/>
          <w:sz w:val="28"/>
          <w:szCs w:val="28"/>
          <w:lang w:val="ru-RU"/>
        </w:rPr>
        <w:t>показник</w:t>
      </w:r>
      <w:proofErr w:type="spellEnd"/>
      <w:r w:rsidRPr="00E755D5">
        <w:rPr>
          <w:color w:val="242424"/>
          <w:sz w:val="28"/>
          <w:szCs w:val="28"/>
          <w:lang w:val="ru-RU"/>
        </w:rPr>
        <w:t xml:space="preserve"> </w:t>
      </w:r>
      <w:proofErr w:type="spellStart"/>
      <w:r w:rsidRPr="00E755D5">
        <w:rPr>
          <w:color w:val="242424"/>
          <w:sz w:val="28"/>
          <w:szCs w:val="28"/>
          <w:lang w:val="ru-RU"/>
        </w:rPr>
        <w:t>відноситься</w:t>
      </w:r>
      <w:proofErr w:type="spellEnd"/>
      <w:r w:rsidRPr="00E755D5">
        <w:rPr>
          <w:color w:val="242424"/>
          <w:sz w:val="28"/>
          <w:szCs w:val="28"/>
          <w:lang w:val="ru-RU"/>
        </w:rPr>
        <w:t xml:space="preserve"> до </w:t>
      </w:r>
      <w:proofErr w:type="spellStart"/>
      <w:r w:rsidRPr="00E755D5">
        <w:rPr>
          <w:color w:val="242424"/>
          <w:sz w:val="28"/>
          <w:szCs w:val="28"/>
          <w:lang w:val="ru-RU"/>
        </w:rPr>
        <w:t>головної</w:t>
      </w:r>
      <w:proofErr w:type="spellEnd"/>
      <w:r w:rsidRPr="00E755D5">
        <w:rPr>
          <w:color w:val="242424"/>
          <w:sz w:val="28"/>
          <w:szCs w:val="28"/>
          <w:lang w:val="ru-RU"/>
        </w:rPr>
        <w:t xml:space="preserve"> </w:t>
      </w:r>
      <w:proofErr w:type="spellStart"/>
      <w:r w:rsidRPr="00E755D5">
        <w:rPr>
          <w:color w:val="242424"/>
          <w:sz w:val="28"/>
          <w:szCs w:val="28"/>
          <w:lang w:val="ru-RU"/>
        </w:rPr>
        <w:t>функції</w:t>
      </w:r>
      <w:proofErr w:type="spellEnd"/>
      <w:r w:rsidRPr="00E755D5">
        <w:rPr>
          <w:color w:val="242424"/>
          <w:sz w:val="28"/>
          <w:szCs w:val="28"/>
          <w:lang w:val="ru-RU"/>
        </w:rPr>
        <w:t xml:space="preserve">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 </w:t>
      </w:r>
      <w:proofErr w:type="spellStart"/>
      <w:r w:rsidRPr="00E755D5">
        <w:rPr>
          <w:color w:val="242424"/>
          <w:sz w:val="28"/>
          <w:szCs w:val="28"/>
          <w:lang w:val="ru-RU"/>
        </w:rPr>
        <w:t>здійснювати</w:t>
      </w:r>
      <w:proofErr w:type="spellEnd"/>
      <w:r w:rsidRPr="00E755D5">
        <w:rPr>
          <w:color w:val="242424"/>
          <w:sz w:val="28"/>
          <w:szCs w:val="28"/>
          <w:lang w:val="ru-RU"/>
        </w:rPr>
        <w:t xml:space="preserve"> </w:t>
      </w:r>
      <w:proofErr w:type="spellStart"/>
      <w:r w:rsidRPr="00E755D5">
        <w:rPr>
          <w:color w:val="242424"/>
          <w:sz w:val="28"/>
          <w:szCs w:val="28"/>
          <w:lang w:val="ru-RU"/>
        </w:rPr>
        <w:t>кероване</w:t>
      </w:r>
      <w:proofErr w:type="spellEnd"/>
      <w:r w:rsidRPr="00E755D5">
        <w:rPr>
          <w:color w:val="242424"/>
          <w:sz w:val="28"/>
          <w:szCs w:val="28"/>
          <w:lang w:val="ru-RU"/>
        </w:rPr>
        <w:t xml:space="preserve"> рух. </w:t>
      </w:r>
      <w:proofErr w:type="spellStart"/>
      <w:r w:rsidRPr="00E755D5">
        <w:rPr>
          <w:color w:val="242424"/>
          <w:sz w:val="28"/>
          <w:szCs w:val="28"/>
          <w:lang w:val="ru-RU"/>
        </w:rPr>
        <w:t>Правильніше</w:t>
      </w:r>
      <w:proofErr w:type="spellEnd"/>
      <w:r w:rsidRPr="00E755D5">
        <w:rPr>
          <w:color w:val="242424"/>
          <w:sz w:val="28"/>
          <w:szCs w:val="28"/>
          <w:lang w:val="ru-RU"/>
        </w:rPr>
        <w:t xml:space="preserve"> </w:t>
      </w:r>
      <w:proofErr w:type="spellStart"/>
      <w:r w:rsidRPr="00E755D5">
        <w:rPr>
          <w:color w:val="242424"/>
          <w:sz w:val="28"/>
          <w:szCs w:val="28"/>
          <w:lang w:val="ru-RU"/>
        </w:rPr>
        <w:t>говорити</w:t>
      </w:r>
      <w:proofErr w:type="spellEnd"/>
      <w:r w:rsidRPr="00E755D5">
        <w:rPr>
          <w:color w:val="242424"/>
          <w:sz w:val="28"/>
          <w:szCs w:val="28"/>
          <w:lang w:val="ru-RU"/>
        </w:rPr>
        <w:t xml:space="preserve"> не про </w:t>
      </w:r>
      <w:proofErr w:type="spellStart"/>
      <w:r w:rsidRPr="00E755D5">
        <w:rPr>
          <w:color w:val="242424"/>
          <w:sz w:val="28"/>
          <w:szCs w:val="28"/>
          <w:lang w:val="ru-RU"/>
        </w:rPr>
        <w:t>точність</w:t>
      </w:r>
      <w:proofErr w:type="spellEnd"/>
      <w:r w:rsidRPr="00E755D5">
        <w:rPr>
          <w:color w:val="242424"/>
          <w:sz w:val="28"/>
          <w:szCs w:val="28"/>
          <w:lang w:val="ru-RU"/>
        </w:rPr>
        <w:t xml:space="preserve"> </w:t>
      </w:r>
      <w:proofErr w:type="spellStart"/>
      <w:r w:rsidRPr="00E755D5">
        <w:rPr>
          <w:color w:val="242424"/>
          <w:sz w:val="28"/>
          <w:szCs w:val="28"/>
          <w:lang w:val="ru-RU"/>
        </w:rPr>
        <w:t>взагалі</w:t>
      </w:r>
      <w:proofErr w:type="spellEnd"/>
      <w:r w:rsidRPr="00E755D5">
        <w:rPr>
          <w:color w:val="242424"/>
          <w:sz w:val="28"/>
          <w:szCs w:val="28"/>
          <w:lang w:val="ru-RU"/>
        </w:rPr>
        <w:t xml:space="preserve">, а про </w:t>
      </w:r>
      <w:proofErr w:type="spellStart"/>
      <w:r w:rsidRPr="00E755D5">
        <w:rPr>
          <w:color w:val="242424"/>
          <w:sz w:val="28"/>
          <w:szCs w:val="28"/>
          <w:lang w:val="ru-RU"/>
        </w:rPr>
        <w:t>забезпечення</w:t>
      </w:r>
      <w:proofErr w:type="spellEnd"/>
      <w:r w:rsidRPr="00E755D5">
        <w:rPr>
          <w:color w:val="242424"/>
          <w:sz w:val="28"/>
          <w:szCs w:val="28"/>
          <w:lang w:val="ru-RU"/>
        </w:rPr>
        <w:t xml:space="preserve"> приводом </w:t>
      </w:r>
      <w:proofErr w:type="spellStart"/>
      <w:r w:rsidRPr="00E755D5">
        <w:rPr>
          <w:color w:val="242424"/>
          <w:sz w:val="28"/>
          <w:szCs w:val="28"/>
          <w:lang w:val="ru-RU"/>
        </w:rPr>
        <w:t>необхідної</w:t>
      </w:r>
      <w:proofErr w:type="spellEnd"/>
      <w:r w:rsidRPr="00E755D5">
        <w:rPr>
          <w:color w:val="242424"/>
          <w:sz w:val="28"/>
          <w:szCs w:val="28"/>
          <w:lang w:val="ru-RU"/>
        </w:rPr>
        <w:t xml:space="preserve"> </w:t>
      </w:r>
      <w:proofErr w:type="spellStart"/>
      <w:r w:rsidRPr="00E755D5">
        <w:rPr>
          <w:color w:val="242424"/>
          <w:sz w:val="28"/>
          <w:szCs w:val="28"/>
          <w:lang w:val="ru-RU"/>
        </w:rPr>
        <w:t>точності</w:t>
      </w:r>
      <w:proofErr w:type="spellEnd"/>
      <w:r w:rsidRPr="00E755D5">
        <w:rPr>
          <w:color w:val="242424"/>
          <w:sz w:val="28"/>
          <w:szCs w:val="28"/>
          <w:lang w:val="ru-RU"/>
        </w:rPr>
        <w:t xml:space="preserve">, т. Е. Про </w:t>
      </w:r>
      <w:proofErr w:type="spellStart"/>
      <w:r w:rsidRPr="00E755D5">
        <w:rPr>
          <w:color w:val="242424"/>
          <w:sz w:val="28"/>
          <w:szCs w:val="28"/>
          <w:lang w:val="ru-RU"/>
        </w:rPr>
        <w:t>відміну</w:t>
      </w:r>
      <w:proofErr w:type="spellEnd"/>
      <w:r w:rsidRPr="00E755D5">
        <w:rPr>
          <w:color w:val="242424"/>
          <w:sz w:val="28"/>
          <w:szCs w:val="28"/>
          <w:lang w:val="ru-RU"/>
        </w:rPr>
        <w:t xml:space="preserve"> будь-</w:t>
      </w:r>
      <w:proofErr w:type="spellStart"/>
      <w:r w:rsidRPr="00E755D5">
        <w:rPr>
          <w:color w:val="242424"/>
          <w:sz w:val="28"/>
          <w:szCs w:val="28"/>
          <w:lang w:val="ru-RU"/>
        </w:rPr>
        <w:t>якого</w:t>
      </w:r>
      <w:proofErr w:type="spellEnd"/>
      <w:r w:rsidRPr="00E755D5">
        <w:rPr>
          <w:color w:val="242424"/>
          <w:sz w:val="28"/>
          <w:szCs w:val="28"/>
          <w:lang w:val="ru-RU"/>
        </w:rPr>
        <w:t xml:space="preserve"> </w:t>
      </w:r>
      <w:proofErr w:type="spellStart"/>
      <w:r w:rsidRPr="00E755D5">
        <w:rPr>
          <w:color w:val="242424"/>
          <w:sz w:val="28"/>
          <w:szCs w:val="28"/>
          <w:lang w:val="ru-RU"/>
        </w:rPr>
        <w:t>показника</w:t>
      </w:r>
      <w:proofErr w:type="spellEnd"/>
      <w:r w:rsidRPr="00E755D5">
        <w:rPr>
          <w:color w:val="242424"/>
          <w:sz w:val="28"/>
          <w:szCs w:val="28"/>
          <w:lang w:val="ru-RU"/>
        </w:rPr>
        <w:t xml:space="preserve"> руху </w:t>
      </w:r>
      <w:proofErr w:type="spellStart"/>
      <w:r w:rsidRPr="00E755D5">
        <w:rPr>
          <w:color w:val="242424"/>
          <w:sz w:val="28"/>
          <w:szCs w:val="28"/>
          <w:lang w:val="ru-RU"/>
        </w:rPr>
        <w:t>від</w:t>
      </w:r>
      <w:proofErr w:type="spellEnd"/>
      <w:r w:rsidRPr="00E755D5">
        <w:rPr>
          <w:color w:val="242424"/>
          <w:sz w:val="28"/>
          <w:szCs w:val="28"/>
          <w:lang w:val="ru-RU"/>
        </w:rPr>
        <w:t xml:space="preserve"> </w:t>
      </w:r>
      <w:proofErr w:type="spellStart"/>
      <w:r w:rsidRPr="00E755D5">
        <w:rPr>
          <w:color w:val="242424"/>
          <w:sz w:val="28"/>
          <w:szCs w:val="28"/>
          <w:lang w:val="ru-RU"/>
        </w:rPr>
        <w:t>заданого</w:t>
      </w:r>
      <w:proofErr w:type="spellEnd"/>
      <w:r w:rsidRPr="00E755D5">
        <w:rPr>
          <w:color w:val="242424"/>
          <w:sz w:val="28"/>
          <w:szCs w:val="28"/>
          <w:lang w:val="ru-RU"/>
        </w:rPr>
        <w:t xml:space="preserve">, </w:t>
      </w:r>
      <w:proofErr w:type="spellStart"/>
      <w:r w:rsidRPr="00E755D5">
        <w:rPr>
          <w:color w:val="242424"/>
          <w:sz w:val="28"/>
          <w:szCs w:val="28"/>
          <w:lang w:val="ru-RU"/>
        </w:rPr>
        <w:t>що</w:t>
      </w:r>
      <w:proofErr w:type="spellEnd"/>
      <w:r w:rsidRPr="00E755D5">
        <w:rPr>
          <w:color w:val="242424"/>
          <w:sz w:val="28"/>
          <w:szCs w:val="28"/>
          <w:lang w:val="ru-RU"/>
        </w:rPr>
        <w:t xml:space="preserve"> не </w:t>
      </w:r>
      <w:proofErr w:type="spellStart"/>
      <w:r w:rsidRPr="00E755D5">
        <w:rPr>
          <w:color w:val="242424"/>
          <w:sz w:val="28"/>
          <w:szCs w:val="28"/>
          <w:lang w:val="ru-RU"/>
        </w:rPr>
        <w:t>перевищує</w:t>
      </w:r>
      <w:proofErr w:type="spellEnd"/>
      <w:r w:rsidRPr="00E755D5">
        <w:rPr>
          <w:color w:val="242424"/>
          <w:sz w:val="28"/>
          <w:szCs w:val="28"/>
          <w:lang w:val="ru-RU"/>
        </w:rPr>
        <w:t xml:space="preserve"> допустимого </w:t>
      </w:r>
      <w:proofErr w:type="spellStart"/>
      <w:r w:rsidRPr="00E755D5">
        <w:rPr>
          <w:color w:val="242424"/>
          <w:sz w:val="28"/>
          <w:szCs w:val="28"/>
          <w:lang w:val="ru-RU"/>
        </w:rPr>
        <w:t>значення</w:t>
      </w:r>
      <w:proofErr w:type="spellEnd"/>
      <w:r w:rsidRPr="00E755D5">
        <w:rPr>
          <w:color w:val="242424"/>
          <w:sz w:val="28"/>
          <w:szCs w:val="28"/>
          <w:lang w:val="ru-RU"/>
        </w:rPr>
        <w:t xml:space="preserve">. Так, </w:t>
      </w:r>
      <w:proofErr w:type="spellStart"/>
      <w:r w:rsidRPr="00E755D5">
        <w:rPr>
          <w:color w:val="242424"/>
          <w:sz w:val="28"/>
          <w:szCs w:val="28"/>
          <w:lang w:val="ru-RU"/>
        </w:rPr>
        <w:t>неточність</w:t>
      </w:r>
      <w:proofErr w:type="spellEnd"/>
      <w:r w:rsidRPr="00E755D5">
        <w:rPr>
          <w:color w:val="242424"/>
          <w:sz w:val="28"/>
          <w:szCs w:val="28"/>
          <w:lang w:val="ru-RU"/>
        </w:rPr>
        <w:t xml:space="preserve"> </w:t>
      </w:r>
      <w:proofErr w:type="spellStart"/>
      <w:r w:rsidRPr="00E755D5">
        <w:rPr>
          <w:color w:val="242424"/>
          <w:sz w:val="28"/>
          <w:szCs w:val="28"/>
          <w:lang w:val="ru-RU"/>
        </w:rPr>
        <w:lastRenderedPageBreak/>
        <w:t>зупинки</w:t>
      </w:r>
      <w:proofErr w:type="spellEnd"/>
      <w:r w:rsidRPr="00E755D5">
        <w:rPr>
          <w:color w:val="242424"/>
          <w:sz w:val="28"/>
          <w:szCs w:val="28"/>
          <w:lang w:val="ru-RU"/>
        </w:rPr>
        <w:t xml:space="preserve"> </w:t>
      </w:r>
      <w:proofErr w:type="spellStart"/>
      <w:r w:rsidRPr="00E755D5">
        <w:rPr>
          <w:color w:val="242424"/>
          <w:sz w:val="28"/>
          <w:szCs w:val="28"/>
          <w:lang w:val="ru-RU"/>
        </w:rPr>
        <w:t>кабіни</w:t>
      </w:r>
      <w:proofErr w:type="spellEnd"/>
      <w:r w:rsidRPr="00E755D5">
        <w:rPr>
          <w:color w:val="242424"/>
          <w:sz w:val="28"/>
          <w:szCs w:val="28"/>
          <w:lang w:val="ru-RU"/>
        </w:rPr>
        <w:t xml:space="preserve"> </w:t>
      </w:r>
      <w:proofErr w:type="spellStart"/>
      <w:r w:rsidRPr="00E755D5">
        <w:rPr>
          <w:color w:val="242424"/>
          <w:sz w:val="28"/>
          <w:szCs w:val="28"/>
          <w:lang w:val="ru-RU"/>
        </w:rPr>
        <w:t>навіть</w:t>
      </w:r>
      <w:proofErr w:type="spellEnd"/>
      <w:r w:rsidRPr="00E755D5">
        <w:rPr>
          <w:color w:val="242424"/>
          <w:sz w:val="28"/>
          <w:szCs w:val="28"/>
          <w:lang w:val="ru-RU"/>
        </w:rPr>
        <w:t xml:space="preserve"> </w:t>
      </w:r>
      <w:proofErr w:type="spellStart"/>
      <w:r w:rsidRPr="00E755D5">
        <w:rPr>
          <w:color w:val="242424"/>
          <w:sz w:val="28"/>
          <w:szCs w:val="28"/>
          <w:lang w:val="ru-RU"/>
        </w:rPr>
        <w:t>дуже</w:t>
      </w:r>
      <w:proofErr w:type="spellEnd"/>
      <w:r w:rsidRPr="00E755D5">
        <w:rPr>
          <w:color w:val="242424"/>
          <w:sz w:val="28"/>
          <w:szCs w:val="28"/>
          <w:lang w:val="ru-RU"/>
        </w:rPr>
        <w:t xml:space="preserve"> </w:t>
      </w:r>
      <w:proofErr w:type="spellStart"/>
      <w:r w:rsidRPr="00E755D5">
        <w:rPr>
          <w:color w:val="242424"/>
          <w:sz w:val="28"/>
          <w:szCs w:val="28"/>
          <w:lang w:val="ru-RU"/>
        </w:rPr>
        <w:t>хорошого</w:t>
      </w:r>
      <w:proofErr w:type="spellEnd"/>
      <w:r w:rsidRPr="00E755D5">
        <w:rPr>
          <w:color w:val="242424"/>
          <w:sz w:val="28"/>
          <w:szCs w:val="28"/>
          <w:lang w:val="ru-RU"/>
        </w:rPr>
        <w:t xml:space="preserve"> </w:t>
      </w:r>
      <w:proofErr w:type="spellStart"/>
      <w:r w:rsidRPr="00E755D5">
        <w:rPr>
          <w:color w:val="242424"/>
          <w:sz w:val="28"/>
          <w:szCs w:val="28"/>
          <w:lang w:val="ru-RU"/>
        </w:rPr>
        <w:t>ліфта</w:t>
      </w:r>
      <w:proofErr w:type="spellEnd"/>
      <w:r w:rsidRPr="00E755D5">
        <w:rPr>
          <w:color w:val="242424"/>
          <w:sz w:val="28"/>
          <w:szCs w:val="28"/>
          <w:lang w:val="ru-RU"/>
        </w:rPr>
        <w:t xml:space="preserve"> </w:t>
      </w:r>
      <w:proofErr w:type="spellStart"/>
      <w:r w:rsidRPr="00E755D5">
        <w:rPr>
          <w:color w:val="242424"/>
          <w:sz w:val="28"/>
          <w:szCs w:val="28"/>
          <w:lang w:val="ru-RU"/>
        </w:rPr>
        <w:t>може</w:t>
      </w:r>
      <w:proofErr w:type="spellEnd"/>
      <w:r w:rsidRPr="00E755D5">
        <w:rPr>
          <w:color w:val="242424"/>
          <w:sz w:val="28"/>
          <w:szCs w:val="28"/>
          <w:lang w:val="ru-RU"/>
        </w:rPr>
        <w:t xml:space="preserve"> </w:t>
      </w:r>
      <w:proofErr w:type="spellStart"/>
      <w:r w:rsidRPr="00E755D5">
        <w:rPr>
          <w:color w:val="242424"/>
          <w:sz w:val="28"/>
          <w:szCs w:val="28"/>
          <w:lang w:val="ru-RU"/>
        </w:rPr>
        <w:t>досягати</w:t>
      </w:r>
      <w:proofErr w:type="spellEnd"/>
      <w:r w:rsidRPr="00E755D5">
        <w:rPr>
          <w:color w:val="242424"/>
          <w:sz w:val="28"/>
          <w:szCs w:val="28"/>
          <w:lang w:val="ru-RU"/>
        </w:rPr>
        <w:t xml:space="preserve"> ± I мм; </w:t>
      </w:r>
      <w:proofErr w:type="spellStart"/>
      <w:r w:rsidRPr="00E755D5">
        <w:rPr>
          <w:color w:val="242424"/>
          <w:sz w:val="28"/>
          <w:szCs w:val="28"/>
          <w:lang w:val="ru-RU"/>
        </w:rPr>
        <w:t>похибка</w:t>
      </w:r>
      <w:proofErr w:type="spellEnd"/>
      <w:r w:rsidRPr="00E755D5">
        <w:rPr>
          <w:color w:val="242424"/>
          <w:sz w:val="28"/>
          <w:szCs w:val="28"/>
          <w:lang w:val="ru-RU"/>
        </w:rPr>
        <w:t xml:space="preserve"> </w:t>
      </w:r>
      <w:proofErr w:type="spellStart"/>
      <w:r w:rsidRPr="00E755D5">
        <w:rPr>
          <w:color w:val="242424"/>
          <w:sz w:val="28"/>
          <w:szCs w:val="28"/>
          <w:lang w:val="ru-RU"/>
        </w:rPr>
        <w:t>позиціонування</w:t>
      </w:r>
      <w:proofErr w:type="spellEnd"/>
      <w:r w:rsidRPr="00E755D5">
        <w:rPr>
          <w:color w:val="242424"/>
          <w:sz w:val="28"/>
          <w:szCs w:val="28"/>
          <w:lang w:val="ru-RU"/>
        </w:rPr>
        <w:t xml:space="preserve">-щупа, </w:t>
      </w:r>
      <w:proofErr w:type="spellStart"/>
      <w:r w:rsidRPr="00E755D5">
        <w:rPr>
          <w:color w:val="242424"/>
          <w:sz w:val="28"/>
          <w:szCs w:val="28"/>
          <w:lang w:val="ru-RU"/>
        </w:rPr>
        <w:t>який</w:t>
      </w:r>
      <w:proofErr w:type="spellEnd"/>
      <w:r w:rsidRPr="00E755D5">
        <w:rPr>
          <w:color w:val="242424"/>
          <w:sz w:val="28"/>
          <w:szCs w:val="28"/>
          <w:lang w:val="ru-RU"/>
        </w:rPr>
        <w:t xml:space="preserve"> </w:t>
      </w:r>
      <w:proofErr w:type="spellStart"/>
      <w:r w:rsidRPr="00E755D5">
        <w:rPr>
          <w:color w:val="242424"/>
          <w:sz w:val="28"/>
          <w:szCs w:val="28"/>
          <w:lang w:val="ru-RU"/>
        </w:rPr>
        <w:t>здійснює</w:t>
      </w:r>
      <w:proofErr w:type="spellEnd"/>
      <w:r w:rsidRPr="00E755D5">
        <w:rPr>
          <w:color w:val="242424"/>
          <w:sz w:val="28"/>
          <w:szCs w:val="28"/>
          <w:lang w:val="ru-RU"/>
        </w:rPr>
        <w:t xml:space="preserve"> </w:t>
      </w:r>
      <w:proofErr w:type="spellStart"/>
      <w:r w:rsidRPr="00E755D5">
        <w:rPr>
          <w:color w:val="242424"/>
          <w:sz w:val="28"/>
          <w:szCs w:val="28"/>
          <w:lang w:val="ru-RU"/>
        </w:rPr>
        <w:t>тестування</w:t>
      </w:r>
      <w:proofErr w:type="spellEnd"/>
      <w:r w:rsidRPr="00E755D5">
        <w:rPr>
          <w:color w:val="242424"/>
          <w:sz w:val="28"/>
          <w:szCs w:val="28"/>
          <w:lang w:val="ru-RU"/>
        </w:rPr>
        <w:t xml:space="preserve"> </w:t>
      </w:r>
      <w:proofErr w:type="spellStart"/>
      <w:r w:rsidRPr="00E755D5">
        <w:rPr>
          <w:color w:val="242424"/>
          <w:sz w:val="28"/>
          <w:szCs w:val="28"/>
          <w:lang w:val="ru-RU"/>
        </w:rPr>
        <w:t>мікросхеми</w:t>
      </w:r>
      <w:proofErr w:type="spellEnd"/>
      <w:r w:rsidRPr="00E755D5">
        <w:rPr>
          <w:color w:val="242424"/>
          <w:sz w:val="28"/>
          <w:szCs w:val="28"/>
          <w:lang w:val="ru-RU"/>
        </w:rPr>
        <w:t xml:space="preserve"> в </w:t>
      </w:r>
      <w:proofErr w:type="spellStart"/>
      <w:r w:rsidRPr="00E755D5">
        <w:rPr>
          <w:color w:val="242424"/>
          <w:sz w:val="28"/>
          <w:szCs w:val="28"/>
          <w:lang w:val="ru-RU"/>
        </w:rPr>
        <w:t>процесі</w:t>
      </w:r>
      <w:proofErr w:type="spellEnd"/>
      <w:r w:rsidRPr="00E755D5">
        <w:rPr>
          <w:color w:val="242424"/>
          <w:sz w:val="28"/>
          <w:szCs w:val="28"/>
          <w:lang w:val="ru-RU"/>
        </w:rPr>
        <w:t xml:space="preserve"> </w:t>
      </w:r>
      <w:proofErr w:type="spellStart"/>
      <w:r w:rsidRPr="00E755D5">
        <w:rPr>
          <w:color w:val="242424"/>
          <w:sz w:val="28"/>
          <w:szCs w:val="28"/>
          <w:lang w:val="ru-RU"/>
        </w:rPr>
        <w:t>її</w:t>
      </w:r>
      <w:proofErr w:type="spellEnd"/>
      <w:r w:rsidRPr="00E755D5">
        <w:rPr>
          <w:color w:val="242424"/>
          <w:sz w:val="28"/>
          <w:szCs w:val="28"/>
          <w:lang w:val="ru-RU"/>
        </w:rPr>
        <w:t xml:space="preserve"> </w:t>
      </w:r>
      <w:proofErr w:type="spellStart"/>
      <w:r w:rsidRPr="00E755D5">
        <w:rPr>
          <w:color w:val="242424"/>
          <w:sz w:val="28"/>
          <w:szCs w:val="28"/>
          <w:lang w:val="ru-RU"/>
        </w:rPr>
        <w:t>виготовлення</w:t>
      </w:r>
      <w:proofErr w:type="spellEnd"/>
      <w:r w:rsidRPr="00E755D5">
        <w:rPr>
          <w:color w:val="242424"/>
          <w:sz w:val="28"/>
          <w:szCs w:val="28"/>
          <w:lang w:val="ru-RU"/>
        </w:rPr>
        <w:t xml:space="preserve">, не повинна </w:t>
      </w:r>
      <w:proofErr w:type="spellStart"/>
      <w:r w:rsidRPr="00E755D5">
        <w:rPr>
          <w:color w:val="242424"/>
          <w:sz w:val="28"/>
          <w:szCs w:val="28"/>
          <w:lang w:val="ru-RU"/>
        </w:rPr>
        <w:t>перевищувати</w:t>
      </w:r>
      <w:proofErr w:type="spellEnd"/>
      <w:r w:rsidRPr="00E755D5">
        <w:rPr>
          <w:color w:val="242424"/>
          <w:sz w:val="28"/>
          <w:szCs w:val="28"/>
          <w:lang w:val="ru-RU"/>
        </w:rPr>
        <w:t xml:space="preserve"> ± 10 мкм і т. д. </w:t>
      </w:r>
      <w:proofErr w:type="spellStart"/>
      <w:r w:rsidRPr="00E755D5">
        <w:rPr>
          <w:color w:val="242424"/>
          <w:sz w:val="28"/>
          <w:szCs w:val="28"/>
          <w:lang w:val="ru-RU"/>
        </w:rPr>
        <w:t>Електропривод</w:t>
      </w:r>
      <w:proofErr w:type="spellEnd"/>
      <w:r w:rsidRPr="00E755D5">
        <w:rPr>
          <w:color w:val="242424"/>
          <w:sz w:val="28"/>
          <w:szCs w:val="28"/>
          <w:lang w:val="ru-RU"/>
        </w:rPr>
        <w:t xml:space="preserve"> повинен </w:t>
      </w:r>
      <w:proofErr w:type="spellStart"/>
      <w:r w:rsidRPr="00E755D5">
        <w:rPr>
          <w:color w:val="242424"/>
          <w:sz w:val="28"/>
          <w:szCs w:val="28"/>
          <w:lang w:val="ru-RU"/>
        </w:rPr>
        <w:t>підтримувати</w:t>
      </w:r>
      <w:proofErr w:type="spellEnd"/>
      <w:r w:rsidRPr="00E755D5">
        <w:rPr>
          <w:color w:val="242424"/>
          <w:sz w:val="28"/>
          <w:szCs w:val="28"/>
          <w:lang w:val="ru-RU"/>
        </w:rPr>
        <w:t xml:space="preserve"> на </w:t>
      </w:r>
      <w:proofErr w:type="spellStart"/>
      <w:r w:rsidRPr="00E755D5">
        <w:rPr>
          <w:color w:val="242424"/>
          <w:sz w:val="28"/>
          <w:szCs w:val="28"/>
          <w:lang w:val="ru-RU"/>
        </w:rPr>
        <w:t>заданому</w:t>
      </w:r>
      <w:proofErr w:type="spellEnd"/>
      <w:r w:rsidRPr="00E755D5">
        <w:rPr>
          <w:color w:val="242424"/>
          <w:sz w:val="28"/>
          <w:szCs w:val="28"/>
          <w:lang w:val="ru-RU"/>
        </w:rPr>
        <w:t xml:space="preserve"> </w:t>
      </w:r>
      <w:proofErr w:type="spellStart"/>
      <w:r w:rsidRPr="00E755D5">
        <w:rPr>
          <w:color w:val="242424"/>
          <w:sz w:val="28"/>
          <w:szCs w:val="28"/>
          <w:lang w:val="ru-RU"/>
        </w:rPr>
        <w:t>рівні</w:t>
      </w:r>
      <w:proofErr w:type="spellEnd"/>
      <w:r w:rsidRPr="00E755D5">
        <w:rPr>
          <w:color w:val="242424"/>
          <w:sz w:val="28"/>
          <w:szCs w:val="28"/>
          <w:lang w:val="ru-RU"/>
        </w:rPr>
        <w:t xml:space="preserve"> </w:t>
      </w:r>
      <w:proofErr w:type="spellStart"/>
      <w:r w:rsidRPr="00E755D5">
        <w:rPr>
          <w:color w:val="242424"/>
          <w:sz w:val="28"/>
          <w:szCs w:val="28"/>
          <w:lang w:val="ru-RU"/>
        </w:rPr>
        <w:t>швидкість</w:t>
      </w:r>
      <w:proofErr w:type="spellEnd"/>
      <w:r w:rsidRPr="00E755D5">
        <w:rPr>
          <w:color w:val="242424"/>
          <w:sz w:val="28"/>
          <w:szCs w:val="28"/>
          <w:lang w:val="ru-RU"/>
        </w:rPr>
        <w:t xml:space="preserve"> руху </w:t>
      </w:r>
      <w:proofErr w:type="spellStart"/>
      <w:r w:rsidRPr="00E755D5">
        <w:rPr>
          <w:color w:val="242424"/>
          <w:sz w:val="28"/>
          <w:szCs w:val="28"/>
          <w:lang w:val="ru-RU"/>
        </w:rPr>
        <w:t>стрічки</w:t>
      </w:r>
      <w:proofErr w:type="spellEnd"/>
      <w:r w:rsidRPr="00E755D5">
        <w:rPr>
          <w:color w:val="242424"/>
          <w:sz w:val="28"/>
          <w:szCs w:val="28"/>
          <w:lang w:val="ru-RU"/>
        </w:rPr>
        <w:t xml:space="preserve"> транспортера </w:t>
      </w:r>
      <w:proofErr w:type="spellStart"/>
      <w:r w:rsidRPr="00E755D5">
        <w:rPr>
          <w:color w:val="242424"/>
          <w:sz w:val="28"/>
          <w:szCs w:val="28"/>
          <w:lang w:val="ru-RU"/>
        </w:rPr>
        <w:t>незалежно</w:t>
      </w:r>
      <w:proofErr w:type="spellEnd"/>
      <w:r w:rsidRPr="00E755D5">
        <w:rPr>
          <w:color w:val="242424"/>
          <w:sz w:val="28"/>
          <w:szCs w:val="28"/>
          <w:lang w:val="ru-RU"/>
        </w:rPr>
        <w:t xml:space="preserve"> </w:t>
      </w:r>
      <w:proofErr w:type="spellStart"/>
      <w:r w:rsidRPr="00E755D5">
        <w:rPr>
          <w:color w:val="242424"/>
          <w:sz w:val="28"/>
          <w:szCs w:val="28"/>
          <w:lang w:val="ru-RU"/>
        </w:rPr>
        <w:t>від</w:t>
      </w:r>
      <w:proofErr w:type="spellEnd"/>
      <w:r w:rsidRPr="00E755D5">
        <w:rPr>
          <w:color w:val="242424"/>
          <w:sz w:val="28"/>
          <w:szCs w:val="28"/>
          <w:lang w:val="ru-RU"/>
        </w:rPr>
        <w:t xml:space="preserve"> </w:t>
      </w:r>
      <w:proofErr w:type="spellStart"/>
      <w:r w:rsidRPr="00E755D5">
        <w:rPr>
          <w:color w:val="242424"/>
          <w:sz w:val="28"/>
          <w:szCs w:val="28"/>
          <w:lang w:val="ru-RU"/>
        </w:rPr>
        <w:t>його</w:t>
      </w:r>
      <w:proofErr w:type="spellEnd"/>
      <w:r w:rsidRPr="00E755D5">
        <w:rPr>
          <w:color w:val="242424"/>
          <w:sz w:val="28"/>
          <w:szCs w:val="28"/>
          <w:lang w:val="ru-RU"/>
        </w:rPr>
        <w:t xml:space="preserve"> </w:t>
      </w:r>
      <w:proofErr w:type="spellStart"/>
      <w:r w:rsidRPr="00E755D5">
        <w:rPr>
          <w:color w:val="242424"/>
          <w:sz w:val="28"/>
          <w:szCs w:val="28"/>
          <w:lang w:val="ru-RU"/>
        </w:rPr>
        <w:t>завантаження</w:t>
      </w:r>
      <w:proofErr w:type="spellEnd"/>
      <w:r w:rsidRPr="00E755D5">
        <w:rPr>
          <w:color w:val="242424"/>
          <w:sz w:val="28"/>
          <w:szCs w:val="28"/>
          <w:lang w:val="ru-RU"/>
        </w:rPr>
        <w:t xml:space="preserve">, силу натягу дроту </w:t>
      </w:r>
      <w:proofErr w:type="spellStart"/>
      <w:r w:rsidRPr="00E755D5">
        <w:rPr>
          <w:color w:val="242424"/>
          <w:sz w:val="28"/>
          <w:szCs w:val="28"/>
          <w:lang w:val="ru-RU"/>
        </w:rPr>
        <w:t>або</w:t>
      </w:r>
      <w:proofErr w:type="spellEnd"/>
      <w:r w:rsidRPr="00E755D5">
        <w:rPr>
          <w:color w:val="242424"/>
          <w:sz w:val="28"/>
          <w:szCs w:val="28"/>
          <w:lang w:val="ru-RU"/>
        </w:rPr>
        <w:t xml:space="preserve"> нитки при </w:t>
      </w:r>
      <w:proofErr w:type="spellStart"/>
      <w:r w:rsidRPr="00E755D5">
        <w:rPr>
          <w:color w:val="242424"/>
          <w:sz w:val="28"/>
          <w:szCs w:val="28"/>
          <w:lang w:val="ru-RU"/>
        </w:rPr>
        <w:t>їх</w:t>
      </w:r>
      <w:proofErr w:type="spellEnd"/>
      <w:r w:rsidRPr="00E755D5">
        <w:rPr>
          <w:color w:val="242424"/>
          <w:sz w:val="28"/>
          <w:szCs w:val="28"/>
          <w:lang w:val="ru-RU"/>
        </w:rPr>
        <w:t xml:space="preserve"> </w:t>
      </w:r>
      <w:proofErr w:type="spellStart"/>
      <w:r w:rsidRPr="00E755D5">
        <w:rPr>
          <w:color w:val="242424"/>
          <w:sz w:val="28"/>
          <w:szCs w:val="28"/>
          <w:lang w:val="ru-RU"/>
        </w:rPr>
        <w:t>перемотуванню</w:t>
      </w:r>
      <w:proofErr w:type="spellEnd"/>
      <w:r w:rsidRPr="00E755D5">
        <w:rPr>
          <w:color w:val="242424"/>
          <w:sz w:val="28"/>
          <w:szCs w:val="28"/>
          <w:lang w:val="ru-RU"/>
        </w:rPr>
        <w:t xml:space="preserve">, </w:t>
      </w:r>
      <w:proofErr w:type="spellStart"/>
      <w:r w:rsidRPr="00E755D5">
        <w:rPr>
          <w:color w:val="242424"/>
          <w:sz w:val="28"/>
          <w:szCs w:val="28"/>
          <w:lang w:val="ru-RU"/>
        </w:rPr>
        <w:t>прискорення</w:t>
      </w:r>
      <w:proofErr w:type="spellEnd"/>
      <w:r w:rsidRPr="00E755D5">
        <w:rPr>
          <w:color w:val="242424"/>
          <w:sz w:val="28"/>
          <w:szCs w:val="28"/>
          <w:lang w:val="ru-RU"/>
        </w:rPr>
        <w:t xml:space="preserve"> центрифуги при </w:t>
      </w:r>
      <w:proofErr w:type="spellStart"/>
      <w:r w:rsidRPr="00E755D5">
        <w:rPr>
          <w:color w:val="242424"/>
          <w:sz w:val="28"/>
          <w:szCs w:val="28"/>
          <w:lang w:val="ru-RU"/>
        </w:rPr>
        <w:t>випробуванні</w:t>
      </w:r>
      <w:proofErr w:type="spellEnd"/>
      <w:r w:rsidRPr="00E755D5">
        <w:rPr>
          <w:color w:val="242424"/>
          <w:sz w:val="28"/>
          <w:szCs w:val="28"/>
          <w:lang w:val="ru-RU"/>
        </w:rPr>
        <w:t xml:space="preserve"> в </w:t>
      </w:r>
      <w:proofErr w:type="spellStart"/>
      <w:r w:rsidRPr="00E755D5">
        <w:rPr>
          <w:color w:val="242424"/>
          <w:sz w:val="28"/>
          <w:szCs w:val="28"/>
          <w:lang w:val="ru-RU"/>
        </w:rPr>
        <w:t>ній</w:t>
      </w:r>
      <w:proofErr w:type="spellEnd"/>
      <w:r w:rsidRPr="00E755D5">
        <w:rPr>
          <w:color w:val="242424"/>
          <w:sz w:val="28"/>
          <w:szCs w:val="28"/>
          <w:lang w:val="ru-RU"/>
        </w:rPr>
        <w:t xml:space="preserve"> </w:t>
      </w:r>
      <w:proofErr w:type="spellStart"/>
      <w:r w:rsidRPr="00E755D5">
        <w:rPr>
          <w:color w:val="242424"/>
          <w:sz w:val="28"/>
          <w:szCs w:val="28"/>
          <w:lang w:val="ru-RU"/>
        </w:rPr>
        <w:t>біологічних</w:t>
      </w:r>
      <w:proofErr w:type="spellEnd"/>
      <w:r w:rsidRPr="00E755D5">
        <w:rPr>
          <w:color w:val="242424"/>
          <w:sz w:val="28"/>
          <w:szCs w:val="28"/>
          <w:lang w:val="ru-RU"/>
        </w:rPr>
        <w:t xml:space="preserve"> </w:t>
      </w:r>
      <w:proofErr w:type="spellStart"/>
      <w:r w:rsidRPr="00E755D5">
        <w:rPr>
          <w:color w:val="242424"/>
          <w:sz w:val="28"/>
          <w:szCs w:val="28"/>
          <w:lang w:val="ru-RU"/>
        </w:rPr>
        <w:t>об'єктів</w:t>
      </w:r>
      <w:proofErr w:type="spellEnd"/>
      <w:r w:rsidRPr="00E755D5">
        <w:rPr>
          <w:color w:val="242424"/>
          <w:sz w:val="28"/>
          <w:szCs w:val="28"/>
          <w:lang w:val="ru-RU"/>
        </w:rPr>
        <w:t xml:space="preserve">; при </w:t>
      </w:r>
      <w:proofErr w:type="spellStart"/>
      <w:r w:rsidRPr="00E755D5">
        <w:rPr>
          <w:color w:val="242424"/>
          <w:sz w:val="28"/>
          <w:szCs w:val="28"/>
          <w:lang w:val="ru-RU"/>
        </w:rPr>
        <w:t>цьому</w:t>
      </w:r>
      <w:proofErr w:type="spellEnd"/>
      <w:r w:rsidRPr="00E755D5">
        <w:rPr>
          <w:color w:val="242424"/>
          <w:sz w:val="28"/>
          <w:szCs w:val="28"/>
          <w:lang w:val="ru-RU"/>
        </w:rPr>
        <w:t xml:space="preserve"> </w:t>
      </w:r>
      <w:proofErr w:type="spellStart"/>
      <w:r w:rsidRPr="00E755D5">
        <w:rPr>
          <w:color w:val="242424"/>
          <w:sz w:val="28"/>
          <w:szCs w:val="28"/>
          <w:lang w:val="ru-RU"/>
        </w:rPr>
        <w:t>завжди</w:t>
      </w:r>
      <w:proofErr w:type="spellEnd"/>
      <w:r w:rsidRPr="00E755D5">
        <w:rPr>
          <w:color w:val="242424"/>
          <w:sz w:val="28"/>
          <w:szCs w:val="28"/>
          <w:lang w:val="ru-RU"/>
        </w:rPr>
        <w:t xml:space="preserve"> </w:t>
      </w:r>
      <w:proofErr w:type="spellStart"/>
      <w:r w:rsidRPr="00E755D5">
        <w:rPr>
          <w:color w:val="242424"/>
          <w:sz w:val="28"/>
          <w:szCs w:val="28"/>
          <w:lang w:val="ru-RU"/>
        </w:rPr>
        <w:t>існують</w:t>
      </w:r>
      <w:proofErr w:type="spellEnd"/>
      <w:r w:rsidRPr="00E755D5">
        <w:rPr>
          <w:color w:val="242424"/>
          <w:sz w:val="28"/>
          <w:szCs w:val="28"/>
          <w:lang w:val="ru-RU"/>
        </w:rPr>
        <w:t xml:space="preserve"> </w:t>
      </w:r>
      <w:proofErr w:type="spellStart"/>
      <w:r w:rsidRPr="00E755D5">
        <w:rPr>
          <w:color w:val="242424"/>
          <w:sz w:val="28"/>
          <w:szCs w:val="28"/>
          <w:lang w:val="ru-RU"/>
        </w:rPr>
        <w:t>допустимі</w:t>
      </w:r>
      <w:proofErr w:type="spellEnd"/>
      <w:r w:rsidRPr="00E755D5">
        <w:rPr>
          <w:color w:val="242424"/>
          <w:sz w:val="28"/>
          <w:szCs w:val="28"/>
          <w:lang w:val="ru-RU"/>
        </w:rPr>
        <w:t xml:space="preserve"> </w:t>
      </w:r>
      <w:proofErr w:type="spellStart"/>
      <w:r w:rsidRPr="00E755D5">
        <w:rPr>
          <w:color w:val="242424"/>
          <w:sz w:val="28"/>
          <w:szCs w:val="28"/>
          <w:lang w:val="ru-RU"/>
        </w:rPr>
        <w:t>відхилення</w:t>
      </w:r>
      <w:proofErr w:type="spellEnd"/>
      <w:r w:rsidRPr="00E755D5">
        <w:rPr>
          <w:color w:val="242424"/>
          <w:sz w:val="28"/>
          <w:szCs w:val="28"/>
          <w:lang w:val="ru-RU"/>
        </w:rPr>
        <w:t xml:space="preserve"> </w:t>
      </w:r>
      <w:proofErr w:type="spellStart"/>
      <w:r w:rsidRPr="00E755D5">
        <w:rPr>
          <w:color w:val="242424"/>
          <w:sz w:val="28"/>
          <w:szCs w:val="28"/>
          <w:lang w:val="ru-RU"/>
        </w:rPr>
        <w:t>від</w:t>
      </w:r>
      <w:proofErr w:type="spellEnd"/>
      <w:r w:rsidRPr="00E755D5">
        <w:rPr>
          <w:color w:val="242424"/>
          <w:sz w:val="28"/>
          <w:szCs w:val="28"/>
          <w:lang w:val="ru-RU"/>
        </w:rPr>
        <w:t xml:space="preserve"> </w:t>
      </w:r>
      <w:proofErr w:type="spellStart"/>
      <w:r w:rsidRPr="00E755D5">
        <w:rPr>
          <w:color w:val="242424"/>
          <w:sz w:val="28"/>
          <w:szCs w:val="28"/>
          <w:lang w:val="ru-RU"/>
        </w:rPr>
        <w:t>заданих</w:t>
      </w:r>
      <w:proofErr w:type="spellEnd"/>
      <w:r w:rsidRPr="00E755D5">
        <w:rPr>
          <w:color w:val="242424"/>
          <w:sz w:val="28"/>
          <w:szCs w:val="28"/>
          <w:lang w:val="ru-RU"/>
        </w:rPr>
        <w:t xml:space="preserve"> </w:t>
      </w:r>
      <w:proofErr w:type="spellStart"/>
      <w:r w:rsidRPr="00E755D5">
        <w:rPr>
          <w:color w:val="242424"/>
          <w:sz w:val="28"/>
          <w:szCs w:val="28"/>
          <w:lang w:val="ru-RU"/>
        </w:rPr>
        <w:t>значень</w:t>
      </w:r>
      <w:proofErr w:type="spellEnd"/>
      <w:r w:rsidRPr="00E755D5">
        <w:rPr>
          <w:color w:val="242424"/>
          <w:sz w:val="28"/>
          <w:szCs w:val="28"/>
          <w:lang w:val="ru-RU"/>
        </w:rPr>
        <w:t xml:space="preserve">, </w:t>
      </w:r>
      <w:proofErr w:type="spellStart"/>
      <w:r w:rsidRPr="00E755D5">
        <w:rPr>
          <w:color w:val="242424"/>
          <w:sz w:val="28"/>
          <w:szCs w:val="28"/>
          <w:lang w:val="ru-RU"/>
        </w:rPr>
        <w:t>виходити</w:t>
      </w:r>
      <w:proofErr w:type="spellEnd"/>
      <w:r w:rsidRPr="00E755D5">
        <w:rPr>
          <w:color w:val="242424"/>
          <w:sz w:val="28"/>
          <w:szCs w:val="28"/>
          <w:lang w:val="ru-RU"/>
        </w:rPr>
        <w:t xml:space="preserve"> за </w:t>
      </w:r>
      <w:proofErr w:type="spellStart"/>
      <w:r w:rsidRPr="00E755D5">
        <w:rPr>
          <w:color w:val="242424"/>
          <w:sz w:val="28"/>
          <w:szCs w:val="28"/>
          <w:lang w:val="ru-RU"/>
        </w:rPr>
        <w:t>які</w:t>
      </w:r>
      <w:proofErr w:type="spellEnd"/>
      <w:r w:rsidRPr="00E755D5">
        <w:rPr>
          <w:color w:val="242424"/>
          <w:sz w:val="28"/>
          <w:szCs w:val="28"/>
          <w:lang w:val="ru-RU"/>
        </w:rPr>
        <w:t xml:space="preserve"> </w:t>
      </w:r>
      <w:proofErr w:type="spellStart"/>
      <w:r w:rsidRPr="00E755D5">
        <w:rPr>
          <w:color w:val="242424"/>
          <w:sz w:val="28"/>
          <w:szCs w:val="28"/>
          <w:lang w:val="ru-RU"/>
        </w:rPr>
        <w:t>вже</w:t>
      </w:r>
      <w:proofErr w:type="spellEnd"/>
      <w:r w:rsidRPr="00E755D5">
        <w:rPr>
          <w:color w:val="242424"/>
          <w:sz w:val="28"/>
          <w:szCs w:val="28"/>
          <w:lang w:val="ru-RU"/>
        </w:rPr>
        <w:t xml:space="preserve"> не </w:t>
      </w:r>
      <w:proofErr w:type="spellStart"/>
      <w:r w:rsidRPr="00E755D5">
        <w:rPr>
          <w:color w:val="242424"/>
          <w:sz w:val="28"/>
          <w:szCs w:val="28"/>
          <w:lang w:val="ru-RU"/>
        </w:rPr>
        <w:t>можна</w:t>
      </w:r>
      <w:proofErr w:type="spellEnd"/>
      <w:r w:rsidRPr="00E755D5">
        <w:rPr>
          <w:color w:val="242424"/>
          <w:sz w:val="28"/>
          <w:szCs w:val="28"/>
          <w:lang w:val="ru-RU"/>
        </w:rPr>
        <w:t>.</w:t>
      </w:r>
    </w:p>
    <w:p w14:paraId="5715778A" w14:textId="77777777" w:rsidR="00DB64B0" w:rsidRPr="00E755D5" w:rsidRDefault="00DB64B0" w:rsidP="00E46455">
      <w:pPr>
        <w:spacing w:after="160" w:line="360" w:lineRule="auto"/>
        <w:ind w:firstLine="709"/>
        <w:rPr>
          <w:color w:val="242424"/>
          <w:sz w:val="28"/>
          <w:szCs w:val="28"/>
        </w:rPr>
      </w:pPr>
      <w:bookmarkStart w:id="5" w:name="_Hlk90560378"/>
      <w:r w:rsidRPr="00E755D5">
        <w:rPr>
          <w:color w:val="242424"/>
          <w:sz w:val="28"/>
          <w:szCs w:val="28"/>
          <w:lang w:val="ru-RU"/>
        </w:rPr>
        <w:t>3. </w:t>
      </w:r>
      <w:proofErr w:type="spellStart"/>
      <w:r w:rsidR="005B4416" w:rsidRPr="00AB0A68">
        <w:rPr>
          <w:b/>
          <w:bCs/>
          <w:color w:val="242424"/>
          <w:sz w:val="28"/>
          <w:szCs w:val="28"/>
          <w:lang w:val="ru-RU"/>
        </w:rPr>
        <w:t>Швидкість</w:t>
      </w:r>
      <w:proofErr w:type="spellEnd"/>
      <w:r w:rsidR="005B4416" w:rsidRPr="00AB0A68">
        <w:rPr>
          <w:b/>
          <w:bCs/>
          <w:color w:val="242424"/>
          <w:sz w:val="28"/>
          <w:szCs w:val="28"/>
          <w:lang w:val="ru-RU"/>
        </w:rPr>
        <w:t xml:space="preserve"> </w:t>
      </w:r>
      <w:proofErr w:type="spellStart"/>
      <w:r w:rsidR="005B4416" w:rsidRPr="00AB0A68">
        <w:rPr>
          <w:b/>
          <w:bCs/>
          <w:color w:val="242424"/>
          <w:sz w:val="28"/>
          <w:szCs w:val="28"/>
          <w:lang w:val="ru-RU"/>
        </w:rPr>
        <w:t>реакції</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системи</w:t>
      </w:r>
      <w:proofErr w:type="spellEnd"/>
      <w:r w:rsidR="005B4416" w:rsidRPr="00E755D5">
        <w:rPr>
          <w:color w:val="242424"/>
          <w:sz w:val="28"/>
          <w:szCs w:val="28"/>
          <w:lang w:val="ru-RU"/>
        </w:rPr>
        <w:t xml:space="preserve"> на </w:t>
      </w:r>
      <w:proofErr w:type="spellStart"/>
      <w:r w:rsidR="005B4416" w:rsidRPr="00E755D5">
        <w:rPr>
          <w:color w:val="242424"/>
          <w:sz w:val="28"/>
          <w:szCs w:val="28"/>
          <w:lang w:val="ru-RU"/>
        </w:rPr>
        <w:t>збурення</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Швидкодія</w:t>
      </w:r>
      <w:proofErr w:type="spellEnd"/>
      <w:r w:rsidR="005B4416" w:rsidRPr="00E755D5">
        <w:rPr>
          <w:color w:val="242424"/>
          <w:sz w:val="28"/>
          <w:szCs w:val="28"/>
          <w:lang w:val="ru-RU"/>
        </w:rPr>
        <w:t xml:space="preserve"> САК — </w:t>
      </w:r>
      <w:proofErr w:type="spellStart"/>
      <w:r w:rsidR="005B4416" w:rsidRPr="00E755D5">
        <w:rPr>
          <w:color w:val="242424"/>
          <w:sz w:val="28"/>
          <w:szCs w:val="28"/>
          <w:lang w:val="ru-RU"/>
        </w:rPr>
        <w:t>показник</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якості</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регулювання</w:t>
      </w:r>
      <w:proofErr w:type="spellEnd"/>
      <w:r w:rsidR="005B4416" w:rsidRPr="00E755D5">
        <w:rPr>
          <w:color w:val="242424"/>
          <w:sz w:val="28"/>
          <w:szCs w:val="28"/>
          <w:lang w:val="ru-RU"/>
        </w:rPr>
        <w:t xml:space="preserve">, задача </w:t>
      </w:r>
      <w:proofErr w:type="spellStart"/>
      <w:r w:rsidR="005B4416" w:rsidRPr="00E755D5">
        <w:rPr>
          <w:color w:val="242424"/>
          <w:sz w:val="28"/>
          <w:szCs w:val="28"/>
          <w:lang w:val="ru-RU"/>
        </w:rPr>
        <w:t>визначення</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оптимальної</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швидкодії</w:t>
      </w:r>
      <w:proofErr w:type="spellEnd"/>
      <w:r w:rsidR="005B4416" w:rsidRPr="00E755D5">
        <w:rPr>
          <w:color w:val="242424"/>
          <w:sz w:val="28"/>
          <w:szCs w:val="28"/>
          <w:lang w:val="ru-RU"/>
        </w:rPr>
        <w:t xml:space="preserve"> САР </w:t>
      </w:r>
      <w:proofErr w:type="spellStart"/>
      <w:r w:rsidR="005B4416" w:rsidRPr="00E755D5">
        <w:rPr>
          <w:color w:val="242424"/>
          <w:sz w:val="28"/>
          <w:szCs w:val="28"/>
          <w:lang w:val="ru-RU"/>
        </w:rPr>
        <w:t>розглядається</w:t>
      </w:r>
      <w:proofErr w:type="spellEnd"/>
      <w:r w:rsidR="005B4416" w:rsidRPr="00E755D5">
        <w:rPr>
          <w:color w:val="242424"/>
          <w:sz w:val="28"/>
          <w:szCs w:val="28"/>
          <w:lang w:val="ru-RU"/>
        </w:rPr>
        <w:t xml:space="preserve"> в рамках </w:t>
      </w:r>
      <w:proofErr w:type="spellStart"/>
      <w:r w:rsidR="005B4416" w:rsidRPr="00E755D5">
        <w:rPr>
          <w:color w:val="242424"/>
          <w:sz w:val="28"/>
          <w:szCs w:val="28"/>
          <w:lang w:val="ru-RU"/>
        </w:rPr>
        <w:t>теорії</w:t>
      </w:r>
      <w:proofErr w:type="spellEnd"/>
      <w:r w:rsidR="005B4416" w:rsidRPr="00E755D5">
        <w:rPr>
          <w:color w:val="242424"/>
          <w:sz w:val="28"/>
          <w:szCs w:val="28"/>
          <w:lang w:val="ru-RU"/>
        </w:rPr>
        <w:t xml:space="preserve"> автоматичного </w:t>
      </w:r>
      <w:proofErr w:type="spellStart"/>
      <w:r w:rsidR="005B4416" w:rsidRPr="00E755D5">
        <w:rPr>
          <w:color w:val="242424"/>
          <w:sz w:val="28"/>
          <w:szCs w:val="28"/>
          <w:lang w:val="ru-RU"/>
        </w:rPr>
        <w:t>регулювання</w:t>
      </w:r>
      <w:proofErr w:type="spellEnd"/>
      <w:r w:rsidR="005B4416" w:rsidRPr="00E755D5">
        <w:rPr>
          <w:color w:val="242424"/>
          <w:sz w:val="28"/>
          <w:szCs w:val="28"/>
          <w:lang w:val="ru-RU"/>
        </w:rPr>
        <w:t xml:space="preserve">. При </w:t>
      </w:r>
      <w:proofErr w:type="spellStart"/>
      <w:r w:rsidR="005B4416" w:rsidRPr="00E755D5">
        <w:rPr>
          <w:color w:val="242424"/>
          <w:sz w:val="28"/>
          <w:szCs w:val="28"/>
          <w:lang w:val="ru-RU"/>
        </w:rPr>
        <w:t>цьому</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визначається</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мінімальний</w:t>
      </w:r>
      <w:proofErr w:type="spellEnd"/>
      <w:r w:rsidR="005B4416" w:rsidRPr="00E755D5">
        <w:rPr>
          <w:color w:val="242424"/>
          <w:sz w:val="28"/>
          <w:szCs w:val="28"/>
          <w:lang w:val="ru-RU"/>
        </w:rPr>
        <w:t xml:space="preserve"> час за </w:t>
      </w:r>
      <w:proofErr w:type="spellStart"/>
      <w:r w:rsidR="005B4416" w:rsidRPr="00E755D5">
        <w:rPr>
          <w:color w:val="242424"/>
          <w:sz w:val="28"/>
          <w:szCs w:val="28"/>
          <w:lang w:val="ru-RU"/>
        </w:rPr>
        <w:t>який</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об'єкт</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що</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описується</w:t>
      </w:r>
      <w:proofErr w:type="spellEnd"/>
      <w:r w:rsidR="005B4416" w:rsidRPr="00E755D5">
        <w:rPr>
          <w:color w:val="242424"/>
          <w:sz w:val="28"/>
          <w:szCs w:val="28"/>
          <w:lang w:val="ru-RU"/>
        </w:rPr>
        <w:t xml:space="preserve"> системою </w:t>
      </w:r>
      <w:proofErr w:type="spellStart"/>
      <w:r w:rsidR="005B4416" w:rsidRPr="00E755D5">
        <w:rPr>
          <w:color w:val="242424"/>
          <w:sz w:val="28"/>
          <w:szCs w:val="28"/>
          <w:lang w:val="ru-RU"/>
        </w:rPr>
        <w:t>диференційних</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рівнянь</w:t>
      </w:r>
      <w:proofErr w:type="spellEnd"/>
      <w:r w:rsidR="005B4416" w:rsidRPr="00E755D5">
        <w:rPr>
          <w:color w:val="242424"/>
          <w:sz w:val="28"/>
          <w:szCs w:val="28"/>
          <w:lang w:val="ru-RU"/>
        </w:rPr>
        <w:t xml:space="preserve"> </w:t>
      </w:r>
      <w:proofErr w:type="spellStart"/>
      <w:r w:rsidR="005B4416" w:rsidRPr="00E755D5">
        <w:rPr>
          <w:color w:val="242424"/>
          <w:sz w:val="28"/>
          <w:szCs w:val="28"/>
          <w:lang w:val="ru-RU"/>
        </w:rPr>
        <w:t>можна</w:t>
      </w:r>
      <w:proofErr w:type="spellEnd"/>
      <w:r w:rsidR="005B4416" w:rsidRPr="00E755D5">
        <w:rPr>
          <w:color w:val="242424"/>
          <w:sz w:val="28"/>
          <w:szCs w:val="28"/>
          <w:lang w:val="ru-RU"/>
        </w:rPr>
        <w:t xml:space="preserve"> перевести з початкового стану x(0)=x0 в заданий </w:t>
      </w:r>
      <w:proofErr w:type="spellStart"/>
      <w:r w:rsidR="005B4416" w:rsidRPr="00E755D5">
        <w:rPr>
          <w:color w:val="242424"/>
          <w:sz w:val="28"/>
          <w:szCs w:val="28"/>
          <w:lang w:val="ru-RU"/>
        </w:rPr>
        <w:t>кінцевий</w:t>
      </w:r>
      <w:proofErr w:type="spellEnd"/>
      <w:r w:rsidR="005B4416" w:rsidRPr="00E755D5">
        <w:rPr>
          <w:color w:val="242424"/>
          <w:sz w:val="28"/>
          <w:szCs w:val="28"/>
          <w:lang w:val="ru-RU"/>
        </w:rPr>
        <w:t xml:space="preserve"> стан х(t1)=x1</w:t>
      </w:r>
      <w:r w:rsidRPr="00E755D5">
        <w:rPr>
          <w:b/>
          <w:bCs/>
          <w:color w:val="242424"/>
          <w:sz w:val="28"/>
          <w:szCs w:val="28"/>
        </w:rPr>
        <w:t xml:space="preserve"> -</w:t>
      </w:r>
      <w:r w:rsidRPr="00E755D5">
        <w:rPr>
          <w:color w:val="242424"/>
          <w:sz w:val="28"/>
          <w:szCs w:val="28"/>
          <w:lang w:val="ru-RU"/>
        </w:rPr>
        <w:t> </w:t>
      </w:r>
      <w:r w:rsidRPr="00E755D5">
        <w:rPr>
          <w:color w:val="242424"/>
          <w:sz w:val="28"/>
          <w:szCs w:val="28"/>
        </w:rPr>
        <w:t xml:space="preserve">здатність системи якомога  швидше реагувати  на різноманітні збурення. </w:t>
      </w:r>
      <w:r w:rsidRPr="00E755D5">
        <w:rPr>
          <w:color w:val="242424"/>
          <w:sz w:val="28"/>
          <w:szCs w:val="28"/>
          <w:lang w:val="ru-RU"/>
        </w:rPr>
        <w:t xml:space="preserve">Тут, </w:t>
      </w:r>
      <w:r w:rsidRPr="00E755D5">
        <w:rPr>
          <w:color w:val="242424"/>
          <w:sz w:val="28"/>
          <w:szCs w:val="28"/>
        </w:rPr>
        <w:t>частіше всього</w:t>
      </w:r>
      <w:r w:rsidRPr="00E755D5">
        <w:rPr>
          <w:color w:val="242424"/>
          <w:sz w:val="28"/>
          <w:szCs w:val="28"/>
          <w:lang w:val="ru-RU"/>
        </w:rPr>
        <w:t xml:space="preserve">, </w:t>
      </w:r>
      <w:proofErr w:type="spellStart"/>
      <w:r w:rsidRPr="00E755D5">
        <w:rPr>
          <w:color w:val="242424"/>
          <w:sz w:val="28"/>
          <w:szCs w:val="28"/>
          <w:lang w:val="ru-RU"/>
        </w:rPr>
        <w:t>знову</w:t>
      </w:r>
      <w:proofErr w:type="spellEnd"/>
      <w:r w:rsidRPr="00E755D5">
        <w:rPr>
          <w:color w:val="242424"/>
          <w:sz w:val="28"/>
          <w:szCs w:val="28"/>
          <w:lang w:val="ru-RU"/>
        </w:rPr>
        <w:t xml:space="preserve"> </w:t>
      </w:r>
      <w:proofErr w:type="spellStart"/>
      <w:r w:rsidRPr="00E755D5">
        <w:rPr>
          <w:color w:val="242424"/>
          <w:sz w:val="28"/>
          <w:szCs w:val="28"/>
          <w:lang w:val="ru-RU"/>
        </w:rPr>
        <w:t>йдеться</w:t>
      </w:r>
      <w:proofErr w:type="spellEnd"/>
      <w:r w:rsidRPr="00E755D5">
        <w:rPr>
          <w:color w:val="242424"/>
          <w:sz w:val="28"/>
          <w:szCs w:val="28"/>
          <w:lang w:val="ru-RU"/>
        </w:rPr>
        <w:t xml:space="preserve"> про </w:t>
      </w:r>
      <w:proofErr w:type="spellStart"/>
      <w:r w:rsidRPr="00E755D5">
        <w:rPr>
          <w:color w:val="242424"/>
          <w:sz w:val="28"/>
          <w:szCs w:val="28"/>
          <w:lang w:val="ru-RU"/>
        </w:rPr>
        <w:t>необхід</w:t>
      </w:r>
      <w:r w:rsidRPr="00E755D5">
        <w:rPr>
          <w:color w:val="242424"/>
          <w:sz w:val="28"/>
          <w:szCs w:val="28"/>
        </w:rPr>
        <w:t>ність</w:t>
      </w:r>
      <w:proofErr w:type="spellEnd"/>
      <w:r w:rsidRPr="00E755D5">
        <w:rPr>
          <w:color w:val="242424"/>
          <w:sz w:val="28"/>
          <w:szCs w:val="28"/>
          <w:lang w:val="ru-RU"/>
        </w:rPr>
        <w:t xml:space="preserve">, </w:t>
      </w:r>
      <w:r w:rsidRPr="00E755D5">
        <w:rPr>
          <w:color w:val="242424"/>
          <w:sz w:val="28"/>
          <w:szCs w:val="28"/>
        </w:rPr>
        <w:t>в потребі</w:t>
      </w:r>
      <w:r w:rsidRPr="00E755D5">
        <w:rPr>
          <w:color w:val="242424"/>
          <w:sz w:val="28"/>
          <w:szCs w:val="28"/>
          <w:lang w:val="ru-RU"/>
        </w:rPr>
        <w:t xml:space="preserve"> </w:t>
      </w:r>
      <w:proofErr w:type="spellStart"/>
      <w:r w:rsidRPr="00E755D5">
        <w:rPr>
          <w:color w:val="242424"/>
          <w:sz w:val="28"/>
          <w:szCs w:val="28"/>
          <w:lang w:val="ru-RU"/>
        </w:rPr>
        <w:t>швидкодії</w:t>
      </w:r>
      <w:proofErr w:type="spellEnd"/>
      <w:r w:rsidRPr="00E755D5">
        <w:rPr>
          <w:color w:val="242424"/>
          <w:sz w:val="28"/>
          <w:szCs w:val="28"/>
          <w:lang w:val="ru-RU"/>
        </w:rPr>
        <w:t xml:space="preserve">. </w:t>
      </w:r>
      <w:proofErr w:type="spellStart"/>
      <w:r w:rsidRPr="00E755D5">
        <w:rPr>
          <w:color w:val="242424"/>
          <w:sz w:val="28"/>
          <w:szCs w:val="28"/>
          <w:lang w:val="ru-RU"/>
        </w:rPr>
        <w:t>Наприклад</w:t>
      </w:r>
      <w:proofErr w:type="spellEnd"/>
      <w:r w:rsidRPr="00E755D5">
        <w:rPr>
          <w:color w:val="242424"/>
          <w:sz w:val="28"/>
          <w:szCs w:val="28"/>
          <w:lang w:val="ru-RU"/>
        </w:rPr>
        <w:t xml:space="preserve">, </w:t>
      </w:r>
      <w:proofErr w:type="spellStart"/>
      <w:r w:rsidRPr="00E755D5">
        <w:rPr>
          <w:color w:val="242424"/>
          <w:sz w:val="28"/>
          <w:szCs w:val="28"/>
          <w:lang w:val="ru-RU"/>
        </w:rPr>
        <w:t>потрібно</w:t>
      </w:r>
      <w:proofErr w:type="spellEnd"/>
      <w:r w:rsidRPr="00E755D5">
        <w:rPr>
          <w:color w:val="242424"/>
          <w:sz w:val="28"/>
          <w:szCs w:val="28"/>
          <w:lang w:val="ru-RU"/>
        </w:rPr>
        <w:t xml:space="preserve"> </w:t>
      </w:r>
      <w:proofErr w:type="spellStart"/>
      <w:r w:rsidRPr="00E755D5">
        <w:rPr>
          <w:color w:val="242424"/>
          <w:sz w:val="28"/>
          <w:szCs w:val="28"/>
          <w:lang w:val="ru-RU"/>
        </w:rPr>
        <w:t>дуже</w:t>
      </w:r>
      <w:proofErr w:type="spellEnd"/>
      <w:r w:rsidRPr="00E755D5">
        <w:rPr>
          <w:color w:val="242424"/>
          <w:sz w:val="28"/>
          <w:szCs w:val="28"/>
          <w:lang w:val="ru-RU"/>
        </w:rPr>
        <w:t xml:space="preserve"> </w:t>
      </w:r>
      <w:proofErr w:type="spellStart"/>
      <w:r w:rsidRPr="00E755D5">
        <w:rPr>
          <w:color w:val="242424"/>
          <w:sz w:val="28"/>
          <w:szCs w:val="28"/>
          <w:lang w:val="ru-RU"/>
        </w:rPr>
        <w:t>швидко</w:t>
      </w:r>
      <w:proofErr w:type="spellEnd"/>
      <w:r w:rsidRPr="00E755D5">
        <w:rPr>
          <w:color w:val="242424"/>
          <w:sz w:val="28"/>
          <w:szCs w:val="28"/>
          <w:lang w:val="ru-RU"/>
        </w:rPr>
        <w:t xml:space="preserve">, за </w:t>
      </w:r>
      <w:proofErr w:type="spellStart"/>
      <w:r w:rsidRPr="00E755D5">
        <w:rPr>
          <w:color w:val="242424"/>
          <w:sz w:val="28"/>
          <w:szCs w:val="28"/>
          <w:lang w:val="ru-RU"/>
        </w:rPr>
        <w:t>соті</w:t>
      </w:r>
      <w:proofErr w:type="spellEnd"/>
      <w:r w:rsidRPr="00E755D5">
        <w:rPr>
          <w:color w:val="242424"/>
          <w:sz w:val="28"/>
          <w:szCs w:val="28"/>
          <w:lang w:val="ru-RU"/>
        </w:rPr>
        <w:t xml:space="preserve"> </w:t>
      </w:r>
      <w:r w:rsidRPr="00E755D5">
        <w:rPr>
          <w:color w:val="242424"/>
          <w:sz w:val="28"/>
          <w:szCs w:val="28"/>
        </w:rPr>
        <w:t>часточки</w:t>
      </w:r>
      <w:r w:rsidRPr="00E755D5">
        <w:rPr>
          <w:color w:val="242424"/>
          <w:sz w:val="28"/>
          <w:szCs w:val="28"/>
          <w:lang w:val="ru-RU"/>
        </w:rPr>
        <w:t xml:space="preserve"> </w:t>
      </w:r>
      <w:proofErr w:type="spellStart"/>
      <w:r w:rsidRPr="00E755D5">
        <w:rPr>
          <w:color w:val="242424"/>
          <w:sz w:val="28"/>
          <w:szCs w:val="28"/>
          <w:lang w:val="ru-RU"/>
        </w:rPr>
        <w:t>секунди</w:t>
      </w:r>
      <w:proofErr w:type="spellEnd"/>
      <w:r w:rsidRPr="00E755D5">
        <w:rPr>
          <w:color w:val="242424"/>
          <w:sz w:val="28"/>
          <w:szCs w:val="28"/>
          <w:lang w:val="ru-RU"/>
        </w:rPr>
        <w:t xml:space="preserve">, </w:t>
      </w:r>
      <w:proofErr w:type="spellStart"/>
      <w:r w:rsidRPr="00E755D5">
        <w:rPr>
          <w:color w:val="242424"/>
          <w:sz w:val="28"/>
          <w:szCs w:val="28"/>
          <w:lang w:val="ru-RU"/>
        </w:rPr>
        <w:t>усувати</w:t>
      </w:r>
      <w:proofErr w:type="spellEnd"/>
      <w:r w:rsidRPr="00E755D5">
        <w:rPr>
          <w:color w:val="242424"/>
          <w:sz w:val="28"/>
          <w:szCs w:val="28"/>
          <w:lang w:val="ru-RU"/>
        </w:rPr>
        <w:t xml:space="preserve"> </w:t>
      </w:r>
      <w:proofErr w:type="spellStart"/>
      <w:r w:rsidRPr="00E755D5">
        <w:rPr>
          <w:color w:val="242424"/>
          <w:sz w:val="28"/>
          <w:szCs w:val="28"/>
          <w:lang w:val="ru-RU"/>
        </w:rPr>
        <w:t>відхилення</w:t>
      </w:r>
      <w:proofErr w:type="spellEnd"/>
      <w:r w:rsidRPr="00E755D5">
        <w:rPr>
          <w:color w:val="242424"/>
          <w:sz w:val="28"/>
          <w:szCs w:val="28"/>
          <w:lang w:val="ru-RU"/>
        </w:rPr>
        <w:t xml:space="preserve"> </w:t>
      </w:r>
      <w:proofErr w:type="spellStart"/>
      <w:r w:rsidRPr="00E755D5">
        <w:rPr>
          <w:color w:val="242424"/>
          <w:sz w:val="28"/>
          <w:szCs w:val="28"/>
          <w:lang w:val="ru-RU"/>
        </w:rPr>
        <w:t>від</w:t>
      </w:r>
      <w:proofErr w:type="spellEnd"/>
      <w:r w:rsidRPr="00E755D5">
        <w:rPr>
          <w:color w:val="242424"/>
          <w:sz w:val="28"/>
          <w:szCs w:val="28"/>
          <w:lang w:val="ru-RU"/>
        </w:rPr>
        <w:t xml:space="preserve"> </w:t>
      </w:r>
      <w:proofErr w:type="spellStart"/>
      <w:r w:rsidRPr="00E755D5">
        <w:rPr>
          <w:color w:val="242424"/>
          <w:sz w:val="28"/>
          <w:szCs w:val="28"/>
          <w:lang w:val="ru-RU"/>
        </w:rPr>
        <w:t>заданого</w:t>
      </w:r>
      <w:proofErr w:type="spellEnd"/>
      <w:r w:rsidRPr="00E755D5">
        <w:rPr>
          <w:color w:val="242424"/>
          <w:sz w:val="28"/>
          <w:szCs w:val="28"/>
          <w:lang w:val="ru-RU"/>
        </w:rPr>
        <w:t xml:space="preserve"> </w:t>
      </w:r>
      <w:proofErr w:type="spellStart"/>
      <w:r w:rsidRPr="00E755D5">
        <w:rPr>
          <w:color w:val="242424"/>
          <w:sz w:val="28"/>
          <w:szCs w:val="28"/>
          <w:lang w:val="ru-RU"/>
        </w:rPr>
        <w:t>положення</w:t>
      </w:r>
      <w:proofErr w:type="spellEnd"/>
      <w:r w:rsidRPr="00E755D5">
        <w:rPr>
          <w:color w:val="242424"/>
          <w:sz w:val="28"/>
          <w:szCs w:val="28"/>
          <w:lang w:val="ru-RU"/>
        </w:rPr>
        <w:t xml:space="preserve"> </w:t>
      </w:r>
      <w:proofErr w:type="spellStart"/>
      <w:r w:rsidRPr="00E755D5">
        <w:rPr>
          <w:color w:val="242424"/>
          <w:sz w:val="28"/>
          <w:szCs w:val="28"/>
          <w:lang w:val="ru-RU"/>
        </w:rPr>
        <w:t>антени</w:t>
      </w:r>
      <w:proofErr w:type="spellEnd"/>
      <w:r w:rsidRPr="00E755D5">
        <w:rPr>
          <w:color w:val="242424"/>
          <w:sz w:val="28"/>
          <w:szCs w:val="28"/>
          <w:lang w:val="ru-RU"/>
        </w:rPr>
        <w:t xml:space="preserve"> </w:t>
      </w:r>
      <w:proofErr w:type="spellStart"/>
      <w:r w:rsidRPr="00E755D5">
        <w:rPr>
          <w:color w:val="242424"/>
          <w:sz w:val="28"/>
          <w:szCs w:val="28"/>
          <w:lang w:val="ru-RU"/>
        </w:rPr>
        <w:t>радіотелескопа</w:t>
      </w:r>
      <w:proofErr w:type="spellEnd"/>
      <w:r w:rsidRPr="00E755D5">
        <w:rPr>
          <w:color w:val="242424"/>
          <w:sz w:val="28"/>
          <w:szCs w:val="28"/>
          <w:lang w:val="ru-RU"/>
        </w:rPr>
        <w:t xml:space="preserve">, </w:t>
      </w:r>
      <w:proofErr w:type="spellStart"/>
      <w:r w:rsidRPr="00E755D5">
        <w:rPr>
          <w:color w:val="242424"/>
          <w:sz w:val="28"/>
          <w:szCs w:val="28"/>
          <w:lang w:val="ru-RU"/>
        </w:rPr>
        <w:t>викликані</w:t>
      </w:r>
      <w:proofErr w:type="spellEnd"/>
      <w:r w:rsidRPr="00E755D5">
        <w:rPr>
          <w:color w:val="242424"/>
          <w:sz w:val="28"/>
          <w:szCs w:val="28"/>
          <w:lang w:val="ru-RU"/>
        </w:rPr>
        <w:t xml:space="preserve"> </w:t>
      </w:r>
      <w:r w:rsidRPr="00E755D5">
        <w:rPr>
          <w:color w:val="242424"/>
          <w:sz w:val="28"/>
          <w:szCs w:val="28"/>
        </w:rPr>
        <w:t xml:space="preserve">сильними </w:t>
      </w:r>
      <w:proofErr w:type="spellStart"/>
      <w:r w:rsidRPr="00E755D5">
        <w:rPr>
          <w:color w:val="242424"/>
          <w:sz w:val="28"/>
          <w:szCs w:val="28"/>
          <w:lang w:val="ru-RU"/>
        </w:rPr>
        <w:t>поривами</w:t>
      </w:r>
      <w:proofErr w:type="spellEnd"/>
      <w:r w:rsidRPr="00E755D5">
        <w:rPr>
          <w:color w:val="242424"/>
          <w:sz w:val="28"/>
          <w:szCs w:val="28"/>
          <w:lang w:val="ru-RU"/>
        </w:rPr>
        <w:t xml:space="preserve"> </w:t>
      </w:r>
      <w:proofErr w:type="spellStart"/>
      <w:r w:rsidRPr="00E755D5">
        <w:rPr>
          <w:color w:val="242424"/>
          <w:sz w:val="28"/>
          <w:szCs w:val="28"/>
          <w:lang w:val="ru-RU"/>
        </w:rPr>
        <w:t>вітру</w:t>
      </w:r>
      <w:proofErr w:type="spellEnd"/>
      <w:r w:rsidRPr="00E755D5">
        <w:rPr>
          <w:color w:val="242424"/>
          <w:sz w:val="28"/>
          <w:szCs w:val="28"/>
          <w:lang w:val="ru-RU"/>
        </w:rPr>
        <w:t xml:space="preserve">. </w:t>
      </w:r>
      <w:proofErr w:type="spellStart"/>
      <w:r w:rsidRPr="00E755D5">
        <w:rPr>
          <w:color w:val="242424"/>
          <w:sz w:val="28"/>
          <w:szCs w:val="28"/>
          <w:lang w:val="ru-RU"/>
        </w:rPr>
        <w:t>Навпаки</w:t>
      </w:r>
      <w:proofErr w:type="spellEnd"/>
      <w:r w:rsidRPr="00E755D5">
        <w:rPr>
          <w:color w:val="242424"/>
          <w:sz w:val="28"/>
          <w:szCs w:val="28"/>
          <w:lang w:val="ru-RU"/>
        </w:rPr>
        <w:t xml:space="preserve">, без </w:t>
      </w:r>
      <w:r w:rsidRPr="00E755D5">
        <w:rPr>
          <w:color w:val="242424"/>
          <w:sz w:val="28"/>
          <w:szCs w:val="28"/>
        </w:rPr>
        <w:t>значної</w:t>
      </w:r>
      <w:r w:rsidR="00E46455" w:rsidRPr="00E755D5">
        <w:rPr>
          <w:color w:val="242424"/>
          <w:sz w:val="28"/>
          <w:szCs w:val="28"/>
        </w:rPr>
        <w:t xml:space="preserve"> </w:t>
      </w:r>
      <w:proofErr w:type="spellStart"/>
      <w:r w:rsidRPr="00E755D5">
        <w:rPr>
          <w:color w:val="242424"/>
          <w:sz w:val="28"/>
          <w:szCs w:val="28"/>
          <w:lang w:val="ru-RU"/>
        </w:rPr>
        <w:t>міри</w:t>
      </w:r>
      <w:proofErr w:type="spellEnd"/>
      <w:r w:rsidRPr="00E755D5">
        <w:rPr>
          <w:color w:val="242424"/>
          <w:sz w:val="28"/>
          <w:szCs w:val="28"/>
          <w:lang w:val="ru-RU"/>
        </w:rPr>
        <w:t xml:space="preserve"> </w:t>
      </w:r>
      <w:proofErr w:type="spellStart"/>
      <w:r w:rsidRPr="00E755D5">
        <w:rPr>
          <w:color w:val="242424"/>
          <w:sz w:val="28"/>
          <w:szCs w:val="28"/>
          <w:lang w:val="ru-RU"/>
        </w:rPr>
        <w:t>швидке</w:t>
      </w:r>
      <w:proofErr w:type="spellEnd"/>
      <w:r w:rsidRPr="00E755D5">
        <w:rPr>
          <w:color w:val="242424"/>
          <w:sz w:val="28"/>
          <w:szCs w:val="28"/>
          <w:lang w:val="ru-RU"/>
        </w:rPr>
        <w:t xml:space="preserve"> </w:t>
      </w:r>
      <w:proofErr w:type="spellStart"/>
      <w:r w:rsidRPr="00E755D5">
        <w:rPr>
          <w:color w:val="242424"/>
          <w:sz w:val="28"/>
          <w:szCs w:val="28"/>
          <w:lang w:val="ru-RU"/>
        </w:rPr>
        <w:t>зрушення</w:t>
      </w:r>
      <w:proofErr w:type="spellEnd"/>
      <w:r w:rsidRPr="00E755D5">
        <w:rPr>
          <w:color w:val="242424"/>
          <w:sz w:val="28"/>
          <w:szCs w:val="28"/>
          <w:lang w:val="ru-RU"/>
        </w:rPr>
        <w:t xml:space="preserve"> з </w:t>
      </w:r>
      <w:proofErr w:type="spellStart"/>
      <w:r w:rsidRPr="00E755D5">
        <w:rPr>
          <w:color w:val="242424"/>
          <w:sz w:val="28"/>
          <w:szCs w:val="28"/>
          <w:lang w:val="ru-RU"/>
        </w:rPr>
        <w:t>місця</w:t>
      </w:r>
      <w:proofErr w:type="spellEnd"/>
      <w:r w:rsidRPr="00E755D5">
        <w:rPr>
          <w:color w:val="242424"/>
          <w:sz w:val="28"/>
          <w:szCs w:val="28"/>
          <w:lang w:val="ru-RU"/>
        </w:rPr>
        <w:t xml:space="preserve"> трамвая </w:t>
      </w:r>
      <w:proofErr w:type="spellStart"/>
      <w:r w:rsidRPr="00E755D5">
        <w:rPr>
          <w:color w:val="242424"/>
          <w:sz w:val="28"/>
          <w:szCs w:val="28"/>
          <w:lang w:val="ru-RU"/>
        </w:rPr>
        <w:t>призводить</w:t>
      </w:r>
      <w:proofErr w:type="spellEnd"/>
      <w:r w:rsidRPr="00E755D5">
        <w:rPr>
          <w:color w:val="242424"/>
          <w:sz w:val="28"/>
          <w:szCs w:val="28"/>
          <w:lang w:val="ru-RU"/>
        </w:rPr>
        <w:t xml:space="preserve"> до </w:t>
      </w:r>
      <w:proofErr w:type="spellStart"/>
      <w:r w:rsidRPr="00E755D5">
        <w:rPr>
          <w:color w:val="242424"/>
          <w:sz w:val="28"/>
          <w:szCs w:val="28"/>
          <w:lang w:val="ru-RU"/>
        </w:rPr>
        <w:t>неприємних</w:t>
      </w:r>
      <w:proofErr w:type="spellEnd"/>
      <w:r w:rsidRPr="00E755D5">
        <w:rPr>
          <w:color w:val="242424"/>
          <w:sz w:val="28"/>
          <w:szCs w:val="28"/>
          <w:lang w:val="ru-RU"/>
        </w:rPr>
        <w:t xml:space="preserve"> </w:t>
      </w:r>
      <w:proofErr w:type="spellStart"/>
      <w:r w:rsidRPr="00E755D5">
        <w:rPr>
          <w:color w:val="242424"/>
          <w:sz w:val="28"/>
          <w:szCs w:val="28"/>
          <w:lang w:val="ru-RU"/>
        </w:rPr>
        <w:t>наслідків</w:t>
      </w:r>
      <w:proofErr w:type="spellEnd"/>
      <w:r w:rsidRPr="00E755D5">
        <w:rPr>
          <w:color w:val="242424"/>
          <w:sz w:val="28"/>
          <w:szCs w:val="28"/>
        </w:rPr>
        <w:t xml:space="preserve"> та можливості ушкодження людей </w:t>
      </w:r>
      <w:r w:rsidRPr="00E755D5">
        <w:rPr>
          <w:color w:val="242424"/>
          <w:sz w:val="28"/>
          <w:szCs w:val="28"/>
          <w:lang w:val="ru-RU"/>
        </w:rPr>
        <w:t xml:space="preserve">. </w:t>
      </w:r>
      <w:proofErr w:type="spellStart"/>
      <w:r w:rsidRPr="00E755D5">
        <w:rPr>
          <w:color w:val="242424"/>
          <w:sz w:val="28"/>
          <w:szCs w:val="28"/>
          <w:lang w:val="ru-RU"/>
        </w:rPr>
        <w:t>Швидкодія</w:t>
      </w:r>
      <w:proofErr w:type="spellEnd"/>
      <w:r w:rsidRPr="00E755D5">
        <w:rPr>
          <w:color w:val="242424"/>
          <w:sz w:val="28"/>
          <w:szCs w:val="28"/>
          <w:lang w:val="ru-RU"/>
        </w:rPr>
        <w:t xml:space="preserve">, очевидно, </w:t>
      </w:r>
      <w:proofErr w:type="spellStart"/>
      <w:r w:rsidRPr="00E755D5">
        <w:rPr>
          <w:color w:val="242424"/>
          <w:sz w:val="28"/>
          <w:szCs w:val="28"/>
          <w:lang w:val="ru-RU"/>
        </w:rPr>
        <w:t>пов'язано</w:t>
      </w:r>
      <w:proofErr w:type="spellEnd"/>
      <w:r w:rsidRPr="00E755D5">
        <w:rPr>
          <w:color w:val="242424"/>
          <w:sz w:val="28"/>
          <w:szCs w:val="28"/>
          <w:lang w:val="ru-RU"/>
        </w:rPr>
        <w:t xml:space="preserve"> з </w:t>
      </w:r>
      <w:proofErr w:type="spellStart"/>
      <w:r w:rsidRPr="00E755D5">
        <w:rPr>
          <w:color w:val="242424"/>
          <w:sz w:val="28"/>
          <w:szCs w:val="28"/>
          <w:lang w:val="ru-RU"/>
        </w:rPr>
        <w:t>якимись</w:t>
      </w:r>
      <w:proofErr w:type="spellEnd"/>
      <w:r w:rsidRPr="00E755D5">
        <w:rPr>
          <w:color w:val="242424"/>
          <w:sz w:val="28"/>
          <w:szCs w:val="28"/>
          <w:lang w:val="ru-RU"/>
        </w:rPr>
        <w:t xml:space="preserve"> </w:t>
      </w:r>
      <w:proofErr w:type="spellStart"/>
      <w:r w:rsidRPr="00E755D5">
        <w:rPr>
          <w:color w:val="242424"/>
          <w:sz w:val="28"/>
          <w:szCs w:val="28"/>
          <w:lang w:val="ru-RU"/>
        </w:rPr>
        <w:t>змінами</w:t>
      </w:r>
      <w:proofErr w:type="spellEnd"/>
      <w:r w:rsidRPr="00E755D5">
        <w:rPr>
          <w:color w:val="242424"/>
          <w:sz w:val="28"/>
          <w:szCs w:val="28"/>
          <w:lang w:val="ru-RU"/>
        </w:rPr>
        <w:t xml:space="preserve"> в </w:t>
      </w:r>
      <w:proofErr w:type="spellStart"/>
      <w:r w:rsidRPr="00E755D5">
        <w:rPr>
          <w:color w:val="242424"/>
          <w:sz w:val="28"/>
          <w:szCs w:val="28"/>
          <w:lang w:val="ru-RU"/>
        </w:rPr>
        <w:t>часі</w:t>
      </w:r>
      <w:proofErr w:type="spellEnd"/>
      <w:r w:rsidRPr="00E755D5">
        <w:rPr>
          <w:color w:val="242424"/>
          <w:sz w:val="28"/>
          <w:szCs w:val="28"/>
          <w:lang w:val="ru-RU"/>
        </w:rPr>
        <w:t xml:space="preserve">, з </w:t>
      </w:r>
      <w:proofErr w:type="spellStart"/>
      <w:r w:rsidRPr="00E755D5">
        <w:rPr>
          <w:color w:val="242424"/>
          <w:sz w:val="28"/>
          <w:szCs w:val="28"/>
          <w:lang w:val="ru-RU"/>
        </w:rPr>
        <w:t>динамічними</w:t>
      </w:r>
      <w:proofErr w:type="spellEnd"/>
      <w:r w:rsidRPr="00E755D5">
        <w:rPr>
          <w:color w:val="242424"/>
          <w:sz w:val="28"/>
          <w:szCs w:val="28"/>
          <w:lang w:val="ru-RU"/>
        </w:rPr>
        <w:t xml:space="preserve"> </w:t>
      </w:r>
      <w:proofErr w:type="spellStart"/>
      <w:r w:rsidRPr="00E755D5">
        <w:rPr>
          <w:color w:val="242424"/>
          <w:sz w:val="28"/>
          <w:szCs w:val="28"/>
          <w:lang w:val="ru-RU"/>
        </w:rPr>
        <w:t>процесами</w:t>
      </w:r>
      <w:proofErr w:type="spellEnd"/>
      <w:r w:rsidRPr="00E755D5">
        <w:rPr>
          <w:color w:val="242424"/>
          <w:sz w:val="28"/>
          <w:szCs w:val="28"/>
          <w:lang w:val="ru-RU"/>
        </w:rPr>
        <w:t xml:space="preserve"> в </w:t>
      </w:r>
      <w:proofErr w:type="spellStart"/>
      <w:r w:rsidRPr="00E755D5">
        <w:rPr>
          <w:color w:val="242424"/>
          <w:sz w:val="28"/>
          <w:szCs w:val="28"/>
          <w:lang w:val="ru-RU"/>
        </w:rPr>
        <w:t>системі</w:t>
      </w:r>
      <w:proofErr w:type="spellEnd"/>
      <w:r w:rsidRPr="00E755D5">
        <w:rPr>
          <w:color w:val="242424"/>
          <w:sz w:val="28"/>
          <w:szCs w:val="28"/>
        </w:rPr>
        <w:t xml:space="preserve"> управління приводом</w:t>
      </w:r>
      <w:r w:rsidRPr="00E755D5">
        <w:rPr>
          <w:color w:val="242424"/>
          <w:sz w:val="28"/>
          <w:szCs w:val="28"/>
          <w:lang w:val="ru-RU"/>
        </w:rPr>
        <w:t>.</w:t>
      </w:r>
    </w:p>
    <w:p w14:paraId="6D97DCAB" w14:textId="77777777" w:rsidR="00DB64B0" w:rsidRPr="00E755D5" w:rsidRDefault="00DB64B0" w:rsidP="00BA7FB5">
      <w:pPr>
        <w:numPr>
          <w:ilvl w:val="0"/>
          <w:numId w:val="1"/>
        </w:numPr>
        <w:shd w:val="clear" w:color="auto" w:fill="FFFFFF"/>
        <w:spacing w:before="480" w:after="480" w:line="360" w:lineRule="auto"/>
        <w:ind w:left="170" w:right="113" w:firstLine="709"/>
        <w:rPr>
          <w:color w:val="242424"/>
          <w:sz w:val="28"/>
          <w:szCs w:val="28"/>
          <w:lang w:val="ru-RU"/>
        </w:rPr>
      </w:pPr>
      <w:bookmarkStart w:id="6" w:name="_Hlk90560569"/>
      <w:bookmarkEnd w:id="5"/>
      <w:r w:rsidRPr="00E755D5">
        <w:rPr>
          <w:color w:val="242424"/>
          <w:sz w:val="28"/>
          <w:szCs w:val="28"/>
        </w:rPr>
        <w:t>4.</w:t>
      </w:r>
      <w:r w:rsidRPr="00E755D5">
        <w:rPr>
          <w:color w:val="242424"/>
          <w:sz w:val="28"/>
          <w:szCs w:val="28"/>
          <w:lang w:val="ru-RU"/>
        </w:rPr>
        <w:t> </w:t>
      </w:r>
      <w:r w:rsidR="005B4416" w:rsidRPr="00E755D5">
        <w:rPr>
          <w:b/>
          <w:bCs/>
          <w:color w:val="000000"/>
          <w:sz w:val="28"/>
          <w:szCs w:val="28"/>
          <w:shd w:val="clear" w:color="auto" w:fill="FFFFFF"/>
        </w:rPr>
        <w:t xml:space="preserve">Сучасний підхід до оцінки </w:t>
      </w:r>
      <w:r w:rsidR="005B4416" w:rsidRPr="00E755D5">
        <w:rPr>
          <w:color w:val="000000"/>
          <w:sz w:val="28"/>
          <w:szCs w:val="28"/>
          <w:shd w:val="clear" w:color="auto" w:fill="FFFFFF"/>
        </w:rPr>
        <w:t xml:space="preserve">якості САР є комплексним і включає в себе питання забезпечення необхідного виду перехідних процесів, неодмінного вимоги стійкості, надійності, обмеження витрати енергії, мінімуму вартості виготовлення й експлуатації і інші показники - </w:t>
      </w:r>
      <w:r w:rsidR="005B4416" w:rsidRPr="00E755D5">
        <w:rPr>
          <w:color w:val="242424"/>
          <w:sz w:val="28"/>
          <w:szCs w:val="28"/>
        </w:rPr>
        <w:t>з</w:t>
      </w:r>
      <w:r w:rsidRPr="00E755D5">
        <w:rPr>
          <w:color w:val="242424"/>
          <w:sz w:val="28"/>
          <w:szCs w:val="28"/>
        </w:rPr>
        <w:t xml:space="preserve">абезпечення певних закономірностей рівноцінних їх протіканню в часі. </w:t>
      </w:r>
      <w:proofErr w:type="spellStart"/>
      <w:r w:rsidRPr="00E755D5">
        <w:rPr>
          <w:color w:val="242424"/>
          <w:sz w:val="28"/>
          <w:szCs w:val="28"/>
          <w:lang w:val="ru-RU"/>
        </w:rPr>
        <w:t>Наприклад</w:t>
      </w:r>
      <w:proofErr w:type="spellEnd"/>
      <w:r w:rsidRPr="00E755D5">
        <w:rPr>
          <w:color w:val="242424"/>
          <w:sz w:val="28"/>
          <w:szCs w:val="28"/>
          <w:lang w:val="ru-RU"/>
        </w:rPr>
        <w:t xml:space="preserve">, в </w:t>
      </w:r>
      <w:proofErr w:type="spellStart"/>
      <w:r w:rsidRPr="00E755D5">
        <w:rPr>
          <w:color w:val="242424"/>
          <w:sz w:val="28"/>
          <w:szCs w:val="28"/>
          <w:lang w:val="ru-RU"/>
        </w:rPr>
        <w:t>ліфті</w:t>
      </w:r>
      <w:proofErr w:type="spellEnd"/>
      <w:r w:rsidRPr="00E755D5">
        <w:rPr>
          <w:color w:val="242424"/>
          <w:sz w:val="28"/>
          <w:szCs w:val="28"/>
          <w:lang w:val="ru-RU"/>
        </w:rPr>
        <w:t xml:space="preserve"> </w:t>
      </w:r>
      <w:proofErr w:type="spellStart"/>
      <w:r w:rsidRPr="00E755D5">
        <w:rPr>
          <w:color w:val="242424"/>
          <w:sz w:val="28"/>
          <w:szCs w:val="28"/>
          <w:lang w:val="ru-RU"/>
        </w:rPr>
        <w:t>гарна</w:t>
      </w:r>
      <w:proofErr w:type="spellEnd"/>
      <w:r w:rsidRPr="00E755D5">
        <w:rPr>
          <w:color w:val="242424"/>
          <w:sz w:val="28"/>
          <w:szCs w:val="28"/>
          <w:lang w:val="ru-RU"/>
        </w:rPr>
        <w:t xml:space="preserve"> </w:t>
      </w:r>
      <w:proofErr w:type="spellStart"/>
      <w:r w:rsidRPr="00E755D5">
        <w:rPr>
          <w:color w:val="242424"/>
          <w:sz w:val="28"/>
          <w:szCs w:val="28"/>
          <w:lang w:val="ru-RU"/>
        </w:rPr>
        <w:t>якість</w:t>
      </w:r>
      <w:proofErr w:type="spellEnd"/>
      <w:r w:rsidRPr="00E755D5">
        <w:rPr>
          <w:color w:val="242424"/>
          <w:sz w:val="28"/>
          <w:szCs w:val="28"/>
          <w:lang w:val="ru-RU"/>
        </w:rPr>
        <w:t xml:space="preserve">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не </w:t>
      </w:r>
      <w:proofErr w:type="spellStart"/>
      <w:r w:rsidRPr="00E755D5">
        <w:rPr>
          <w:color w:val="242424"/>
          <w:sz w:val="28"/>
          <w:szCs w:val="28"/>
          <w:lang w:val="ru-RU"/>
        </w:rPr>
        <w:t>відчутно</w:t>
      </w:r>
      <w:proofErr w:type="spellEnd"/>
      <w:r w:rsidRPr="00E755D5">
        <w:rPr>
          <w:color w:val="242424"/>
          <w:sz w:val="28"/>
          <w:szCs w:val="28"/>
          <w:lang w:val="ru-RU"/>
        </w:rPr>
        <w:t xml:space="preserve"> для </w:t>
      </w:r>
      <w:proofErr w:type="spellStart"/>
      <w:r w:rsidRPr="00E755D5">
        <w:rPr>
          <w:color w:val="242424"/>
          <w:sz w:val="28"/>
          <w:szCs w:val="28"/>
          <w:lang w:val="ru-RU"/>
        </w:rPr>
        <w:t>людини</w:t>
      </w:r>
      <w:proofErr w:type="spellEnd"/>
      <w:r w:rsidRPr="00E755D5">
        <w:rPr>
          <w:color w:val="242424"/>
          <w:sz w:val="28"/>
          <w:szCs w:val="28"/>
          <w:lang w:val="ru-RU"/>
        </w:rPr>
        <w:t xml:space="preserve"> </w:t>
      </w:r>
      <w:r w:rsidRPr="00E755D5">
        <w:rPr>
          <w:color w:val="242424"/>
          <w:sz w:val="28"/>
          <w:szCs w:val="28"/>
          <w:lang w:val="ru-RU"/>
        </w:rPr>
        <w:lastRenderedPageBreak/>
        <w:t xml:space="preserve">при </w:t>
      </w:r>
      <w:r w:rsidRPr="00E755D5">
        <w:rPr>
          <w:color w:val="242424"/>
          <w:sz w:val="28"/>
          <w:szCs w:val="28"/>
        </w:rPr>
        <w:t xml:space="preserve">початку руху </w:t>
      </w:r>
      <w:r w:rsidRPr="00E755D5">
        <w:rPr>
          <w:color w:val="242424"/>
          <w:sz w:val="28"/>
          <w:szCs w:val="28"/>
          <w:lang w:val="ru-RU"/>
        </w:rPr>
        <w:t>і</w:t>
      </w:r>
      <w:r w:rsidRPr="00E755D5">
        <w:rPr>
          <w:color w:val="242424"/>
          <w:sz w:val="28"/>
          <w:szCs w:val="28"/>
        </w:rPr>
        <w:t xml:space="preserve"> подальшому</w:t>
      </w:r>
      <w:r w:rsidRPr="00E755D5">
        <w:rPr>
          <w:color w:val="242424"/>
          <w:sz w:val="28"/>
          <w:szCs w:val="28"/>
          <w:lang w:val="ru-RU"/>
        </w:rPr>
        <w:t xml:space="preserve"> </w:t>
      </w:r>
      <w:proofErr w:type="spellStart"/>
      <w:r w:rsidRPr="00E755D5">
        <w:rPr>
          <w:color w:val="242424"/>
          <w:sz w:val="28"/>
          <w:szCs w:val="28"/>
          <w:lang w:val="ru-RU"/>
        </w:rPr>
        <w:t>уповільненні</w:t>
      </w:r>
      <w:proofErr w:type="spellEnd"/>
      <w:r w:rsidRPr="00E755D5">
        <w:rPr>
          <w:color w:val="242424"/>
          <w:sz w:val="28"/>
          <w:szCs w:val="28"/>
          <w:lang w:val="ru-RU"/>
        </w:rPr>
        <w:t xml:space="preserve">. </w:t>
      </w:r>
      <w:proofErr w:type="spellStart"/>
      <w:r w:rsidRPr="00E755D5">
        <w:rPr>
          <w:color w:val="242424"/>
          <w:sz w:val="28"/>
          <w:szCs w:val="28"/>
          <w:lang w:val="ru-RU"/>
        </w:rPr>
        <w:t>Наприклад</w:t>
      </w:r>
      <w:proofErr w:type="spellEnd"/>
      <w:r w:rsidRPr="00E755D5">
        <w:rPr>
          <w:color w:val="242424"/>
          <w:sz w:val="28"/>
          <w:szCs w:val="28"/>
          <w:lang w:val="ru-RU"/>
        </w:rPr>
        <w:t xml:space="preserve">, в </w:t>
      </w:r>
      <w:proofErr w:type="spellStart"/>
      <w:r w:rsidRPr="00E755D5">
        <w:rPr>
          <w:color w:val="242424"/>
          <w:sz w:val="28"/>
          <w:szCs w:val="28"/>
          <w:lang w:val="ru-RU"/>
        </w:rPr>
        <w:t>ліфті</w:t>
      </w:r>
      <w:proofErr w:type="spellEnd"/>
      <w:r w:rsidRPr="00E755D5">
        <w:rPr>
          <w:color w:val="242424"/>
          <w:sz w:val="28"/>
          <w:szCs w:val="28"/>
          <w:lang w:val="ru-RU"/>
        </w:rPr>
        <w:t xml:space="preserve"> </w:t>
      </w:r>
      <w:proofErr w:type="spellStart"/>
      <w:r w:rsidRPr="00E755D5">
        <w:rPr>
          <w:color w:val="242424"/>
          <w:sz w:val="28"/>
          <w:szCs w:val="28"/>
          <w:lang w:val="ru-RU"/>
        </w:rPr>
        <w:t>кожен</w:t>
      </w:r>
      <w:proofErr w:type="spellEnd"/>
      <w:r w:rsidRPr="00E755D5">
        <w:rPr>
          <w:color w:val="242424"/>
          <w:sz w:val="28"/>
          <w:szCs w:val="28"/>
          <w:lang w:val="ru-RU"/>
        </w:rPr>
        <w:t xml:space="preserve"> </w:t>
      </w:r>
      <w:proofErr w:type="spellStart"/>
      <w:r w:rsidRPr="00E755D5">
        <w:rPr>
          <w:color w:val="242424"/>
          <w:sz w:val="28"/>
          <w:szCs w:val="28"/>
          <w:lang w:val="ru-RU"/>
        </w:rPr>
        <w:t>відчував</w:t>
      </w:r>
      <w:proofErr w:type="spellEnd"/>
      <w:r w:rsidRPr="00E755D5">
        <w:rPr>
          <w:color w:val="242424"/>
          <w:sz w:val="28"/>
          <w:szCs w:val="28"/>
          <w:lang w:val="ru-RU"/>
        </w:rPr>
        <w:t xml:space="preserve"> </w:t>
      </w:r>
      <w:proofErr w:type="spellStart"/>
      <w:r w:rsidRPr="00E755D5">
        <w:rPr>
          <w:color w:val="242424"/>
          <w:sz w:val="28"/>
          <w:szCs w:val="28"/>
          <w:lang w:val="ru-RU"/>
        </w:rPr>
        <w:t>різницю</w:t>
      </w:r>
      <w:proofErr w:type="spellEnd"/>
      <w:r w:rsidRPr="00E755D5">
        <w:rPr>
          <w:color w:val="242424"/>
          <w:sz w:val="28"/>
          <w:szCs w:val="28"/>
          <w:lang w:val="ru-RU"/>
        </w:rPr>
        <w:t xml:space="preserve"> </w:t>
      </w:r>
      <w:proofErr w:type="spellStart"/>
      <w:r w:rsidRPr="00E755D5">
        <w:rPr>
          <w:color w:val="242424"/>
          <w:sz w:val="28"/>
          <w:szCs w:val="28"/>
          <w:lang w:val="ru-RU"/>
        </w:rPr>
        <w:t>між</w:t>
      </w:r>
      <w:proofErr w:type="spellEnd"/>
      <w:r w:rsidRPr="00E755D5">
        <w:rPr>
          <w:color w:val="242424"/>
          <w:sz w:val="28"/>
          <w:szCs w:val="28"/>
          <w:lang w:val="ru-RU"/>
        </w:rPr>
        <w:t xml:space="preserve"> </w:t>
      </w:r>
      <w:r w:rsidRPr="00E755D5">
        <w:rPr>
          <w:color w:val="242424"/>
          <w:sz w:val="28"/>
          <w:szCs w:val="28"/>
        </w:rPr>
        <w:t>гарно та добре</w:t>
      </w:r>
      <w:r w:rsidRPr="00E755D5">
        <w:rPr>
          <w:color w:val="242424"/>
          <w:sz w:val="28"/>
          <w:szCs w:val="28"/>
          <w:lang w:val="ru-RU"/>
        </w:rPr>
        <w:t xml:space="preserve"> </w:t>
      </w:r>
      <w:proofErr w:type="spellStart"/>
      <w:r w:rsidRPr="00E755D5">
        <w:rPr>
          <w:color w:val="242424"/>
          <w:sz w:val="28"/>
          <w:szCs w:val="28"/>
          <w:lang w:val="ru-RU"/>
        </w:rPr>
        <w:t>функціонуючим</w:t>
      </w:r>
      <w:proofErr w:type="spellEnd"/>
      <w:r w:rsidRPr="00E755D5">
        <w:rPr>
          <w:color w:val="242424"/>
          <w:sz w:val="28"/>
          <w:szCs w:val="28"/>
          <w:lang w:val="ru-RU"/>
        </w:rPr>
        <w:t xml:space="preserve"> приводом, коли </w:t>
      </w:r>
      <w:proofErr w:type="spellStart"/>
      <w:r w:rsidRPr="00E755D5">
        <w:rPr>
          <w:color w:val="242424"/>
          <w:sz w:val="28"/>
          <w:szCs w:val="28"/>
          <w:lang w:val="ru-RU"/>
        </w:rPr>
        <w:t>прискорення</w:t>
      </w:r>
      <w:proofErr w:type="spellEnd"/>
      <w:r w:rsidRPr="00E755D5">
        <w:rPr>
          <w:color w:val="242424"/>
          <w:sz w:val="28"/>
          <w:szCs w:val="28"/>
          <w:lang w:val="ru-RU"/>
        </w:rPr>
        <w:t xml:space="preserve"> і </w:t>
      </w:r>
      <w:proofErr w:type="spellStart"/>
      <w:r w:rsidRPr="00E755D5">
        <w:rPr>
          <w:color w:val="242424"/>
          <w:sz w:val="28"/>
          <w:szCs w:val="28"/>
          <w:lang w:val="ru-RU"/>
        </w:rPr>
        <w:t>уповільнення</w:t>
      </w:r>
      <w:proofErr w:type="spellEnd"/>
      <w:r w:rsidRPr="00E755D5">
        <w:rPr>
          <w:color w:val="242424"/>
          <w:sz w:val="28"/>
          <w:szCs w:val="28"/>
          <w:lang w:val="ru-RU"/>
        </w:rPr>
        <w:t xml:space="preserve"> </w:t>
      </w:r>
      <w:proofErr w:type="spellStart"/>
      <w:r w:rsidRPr="00E755D5">
        <w:rPr>
          <w:color w:val="242424"/>
          <w:sz w:val="28"/>
          <w:szCs w:val="28"/>
          <w:lang w:val="ru-RU"/>
        </w:rPr>
        <w:t>невідчутні</w:t>
      </w:r>
      <w:proofErr w:type="spellEnd"/>
      <w:r w:rsidRPr="00E755D5">
        <w:rPr>
          <w:color w:val="242424"/>
          <w:sz w:val="28"/>
          <w:szCs w:val="28"/>
          <w:lang w:val="ru-RU"/>
        </w:rPr>
        <w:t xml:space="preserve">, і поганим приводом, коли </w:t>
      </w:r>
      <w:proofErr w:type="spellStart"/>
      <w:r w:rsidRPr="00E755D5">
        <w:rPr>
          <w:color w:val="242424"/>
          <w:sz w:val="28"/>
          <w:szCs w:val="28"/>
          <w:lang w:val="ru-RU"/>
        </w:rPr>
        <w:t>динамічний</w:t>
      </w:r>
      <w:proofErr w:type="spellEnd"/>
      <w:r w:rsidRPr="00E755D5">
        <w:rPr>
          <w:color w:val="242424"/>
          <w:sz w:val="28"/>
          <w:szCs w:val="28"/>
          <w:lang w:val="ru-RU"/>
        </w:rPr>
        <w:t xml:space="preserve"> </w:t>
      </w:r>
      <w:proofErr w:type="spellStart"/>
      <w:r w:rsidRPr="00E755D5">
        <w:rPr>
          <w:color w:val="242424"/>
          <w:sz w:val="28"/>
          <w:szCs w:val="28"/>
          <w:lang w:val="ru-RU"/>
        </w:rPr>
        <w:t>процес</w:t>
      </w:r>
      <w:proofErr w:type="spellEnd"/>
      <w:r w:rsidRPr="00E755D5">
        <w:rPr>
          <w:color w:val="242424"/>
          <w:sz w:val="28"/>
          <w:szCs w:val="28"/>
          <w:lang w:val="ru-RU"/>
        </w:rPr>
        <w:t xml:space="preserve"> </w:t>
      </w:r>
      <w:r w:rsidRPr="00E755D5">
        <w:rPr>
          <w:color w:val="242424"/>
          <w:sz w:val="28"/>
          <w:szCs w:val="28"/>
        </w:rPr>
        <w:t xml:space="preserve">внаслідок чого викликає </w:t>
      </w:r>
      <w:r w:rsidRPr="00E755D5">
        <w:rPr>
          <w:color w:val="242424"/>
          <w:sz w:val="28"/>
          <w:szCs w:val="28"/>
          <w:lang w:val="ru-RU"/>
        </w:rPr>
        <w:t xml:space="preserve"> </w:t>
      </w:r>
      <w:proofErr w:type="spellStart"/>
      <w:r w:rsidRPr="00E755D5">
        <w:rPr>
          <w:color w:val="242424"/>
          <w:sz w:val="28"/>
          <w:szCs w:val="28"/>
          <w:lang w:val="ru-RU"/>
        </w:rPr>
        <w:t>неприємн</w:t>
      </w:r>
      <w:proofErr w:type="spellEnd"/>
      <w:r w:rsidRPr="00E755D5">
        <w:rPr>
          <w:color w:val="242424"/>
          <w:sz w:val="28"/>
          <w:szCs w:val="28"/>
        </w:rPr>
        <w:t xml:space="preserve">і </w:t>
      </w:r>
      <w:proofErr w:type="spellStart"/>
      <w:r w:rsidRPr="00E755D5">
        <w:rPr>
          <w:color w:val="242424"/>
          <w:sz w:val="28"/>
          <w:szCs w:val="28"/>
          <w:lang w:val="ru-RU"/>
        </w:rPr>
        <w:t>відчуттями</w:t>
      </w:r>
      <w:proofErr w:type="spellEnd"/>
      <w:r w:rsidRPr="00E755D5">
        <w:rPr>
          <w:color w:val="242424"/>
          <w:sz w:val="28"/>
          <w:szCs w:val="28"/>
          <w:lang w:val="ru-RU"/>
        </w:rPr>
        <w:t xml:space="preserve"> </w:t>
      </w:r>
      <w:proofErr w:type="spellStart"/>
      <w:r w:rsidRPr="00E755D5">
        <w:rPr>
          <w:color w:val="242424"/>
          <w:sz w:val="28"/>
          <w:szCs w:val="28"/>
          <w:lang w:val="ru-RU"/>
        </w:rPr>
        <w:t>навіть</w:t>
      </w:r>
      <w:proofErr w:type="spellEnd"/>
      <w:r w:rsidRPr="00E755D5">
        <w:rPr>
          <w:color w:val="242424"/>
          <w:sz w:val="28"/>
          <w:szCs w:val="28"/>
          <w:lang w:val="ru-RU"/>
        </w:rPr>
        <w:t xml:space="preserve"> у абсолютно </w:t>
      </w:r>
      <w:proofErr w:type="spellStart"/>
      <w:r w:rsidRPr="00E755D5">
        <w:rPr>
          <w:color w:val="242424"/>
          <w:sz w:val="28"/>
          <w:szCs w:val="28"/>
          <w:lang w:val="ru-RU"/>
        </w:rPr>
        <w:t>здорових</w:t>
      </w:r>
      <w:proofErr w:type="spellEnd"/>
      <w:r w:rsidRPr="00E755D5">
        <w:rPr>
          <w:color w:val="242424"/>
          <w:sz w:val="28"/>
          <w:szCs w:val="28"/>
          <w:lang w:val="ru-RU"/>
        </w:rPr>
        <w:t xml:space="preserve"> </w:t>
      </w:r>
      <w:proofErr w:type="spellStart"/>
      <w:r w:rsidRPr="00E755D5">
        <w:rPr>
          <w:color w:val="242424"/>
          <w:sz w:val="28"/>
          <w:szCs w:val="28"/>
          <w:lang w:val="ru-RU"/>
        </w:rPr>
        <w:t>пасажирів</w:t>
      </w:r>
      <w:proofErr w:type="spellEnd"/>
    </w:p>
    <w:bookmarkEnd w:id="6"/>
    <w:p w14:paraId="75F98FC4" w14:textId="77777777" w:rsidR="004E40D7" w:rsidRPr="00E755D5" w:rsidRDefault="00DB64B0" w:rsidP="00AB0A68">
      <w:pPr>
        <w:spacing w:after="160" w:line="360" w:lineRule="auto"/>
        <w:ind w:firstLine="709"/>
        <w:rPr>
          <w:color w:val="242424"/>
          <w:sz w:val="28"/>
          <w:szCs w:val="28"/>
          <w:lang w:val="ru-RU"/>
        </w:rPr>
      </w:pPr>
      <w:r w:rsidRPr="00E755D5">
        <w:rPr>
          <w:color w:val="242424"/>
          <w:sz w:val="28"/>
          <w:szCs w:val="28"/>
          <w:lang w:val="ru-RU"/>
        </w:rPr>
        <w:t>5. </w:t>
      </w:r>
      <w:proofErr w:type="spellStart"/>
      <w:r w:rsidR="00E755D5" w:rsidRPr="00E755D5">
        <w:rPr>
          <w:b/>
          <w:bCs/>
          <w:color w:val="242424"/>
          <w:sz w:val="28"/>
          <w:szCs w:val="28"/>
          <w:lang w:val="ru-RU"/>
        </w:rPr>
        <w:t>Ефективне</w:t>
      </w:r>
      <w:proofErr w:type="spellEnd"/>
      <w:r w:rsidR="00E755D5" w:rsidRPr="00E755D5">
        <w:rPr>
          <w:b/>
          <w:bCs/>
          <w:color w:val="242424"/>
          <w:sz w:val="28"/>
          <w:szCs w:val="28"/>
          <w:lang w:val="ru-RU"/>
        </w:rPr>
        <w:t xml:space="preserve"> </w:t>
      </w:r>
      <w:proofErr w:type="spellStart"/>
      <w:r w:rsidR="00E755D5" w:rsidRPr="00E755D5">
        <w:rPr>
          <w:b/>
          <w:bCs/>
          <w:color w:val="242424"/>
          <w:sz w:val="28"/>
          <w:szCs w:val="28"/>
          <w:lang w:val="ru-RU"/>
        </w:rPr>
        <w:t>використання</w:t>
      </w:r>
      <w:proofErr w:type="spellEnd"/>
      <w:r w:rsidR="00E755D5" w:rsidRPr="00E755D5">
        <w:rPr>
          <w:b/>
          <w:bCs/>
          <w:color w:val="242424"/>
          <w:sz w:val="28"/>
          <w:szCs w:val="28"/>
          <w:lang w:val="ru-RU"/>
        </w:rPr>
        <w:t xml:space="preserve"> </w:t>
      </w:r>
      <w:proofErr w:type="spellStart"/>
      <w:r w:rsidR="00E755D5" w:rsidRPr="00E755D5">
        <w:rPr>
          <w:b/>
          <w:bCs/>
          <w:color w:val="242424"/>
          <w:sz w:val="28"/>
          <w:szCs w:val="28"/>
          <w:lang w:val="ru-RU"/>
        </w:rPr>
        <w:t>енергетичних</w:t>
      </w:r>
      <w:proofErr w:type="spellEnd"/>
      <w:r w:rsidR="00E755D5" w:rsidRPr="00E755D5">
        <w:rPr>
          <w:b/>
          <w:bCs/>
          <w:color w:val="242424"/>
          <w:sz w:val="28"/>
          <w:szCs w:val="28"/>
          <w:lang w:val="ru-RU"/>
        </w:rPr>
        <w:t xml:space="preserve"> </w:t>
      </w:r>
      <w:proofErr w:type="spellStart"/>
      <w:r w:rsidR="00E755D5" w:rsidRPr="00E755D5">
        <w:rPr>
          <w:b/>
          <w:bCs/>
          <w:color w:val="242424"/>
          <w:sz w:val="28"/>
          <w:szCs w:val="28"/>
          <w:lang w:val="ru-RU"/>
        </w:rPr>
        <w:t>запасів</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застосування</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меншої</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кількості</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енергії</w:t>
      </w:r>
      <w:proofErr w:type="spellEnd"/>
      <w:r w:rsidR="00E755D5" w:rsidRPr="00E755D5">
        <w:rPr>
          <w:color w:val="242424"/>
          <w:sz w:val="28"/>
          <w:szCs w:val="28"/>
          <w:lang w:val="ru-RU"/>
        </w:rPr>
        <w:t xml:space="preserve"> для </w:t>
      </w:r>
      <w:proofErr w:type="spellStart"/>
      <w:r w:rsidR="00E755D5" w:rsidRPr="00E755D5">
        <w:rPr>
          <w:color w:val="242424"/>
          <w:sz w:val="28"/>
          <w:szCs w:val="28"/>
          <w:lang w:val="ru-RU"/>
        </w:rPr>
        <w:t>підтримання</w:t>
      </w:r>
      <w:proofErr w:type="spellEnd"/>
      <w:r w:rsidR="00E755D5" w:rsidRPr="00E755D5">
        <w:rPr>
          <w:color w:val="242424"/>
          <w:sz w:val="28"/>
          <w:szCs w:val="28"/>
          <w:lang w:val="ru-RU"/>
        </w:rPr>
        <w:t xml:space="preserve"> того ж </w:t>
      </w:r>
      <w:proofErr w:type="spellStart"/>
      <w:r w:rsidR="00E755D5" w:rsidRPr="00E755D5">
        <w:rPr>
          <w:color w:val="242424"/>
          <w:sz w:val="28"/>
          <w:szCs w:val="28"/>
          <w:lang w:val="ru-RU"/>
        </w:rPr>
        <w:t>рівня</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енергетичного</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забезпечення</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будівель</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або</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технологічних</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процесів</w:t>
      </w:r>
      <w:proofErr w:type="spellEnd"/>
      <w:r w:rsidR="00E755D5">
        <w:rPr>
          <w:color w:val="242424"/>
          <w:sz w:val="28"/>
          <w:szCs w:val="28"/>
          <w:lang w:val="ru-RU"/>
        </w:rPr>
        <w:t xml:space="preserve"> </w:t>
      </w:r>
      <w:r w:rsidR="00E755D5">
        <w:rPr>
          <w:b/>
          <w:bCs/>
          <w:i/>
          <w:iCs/>
          <w:color w:val="242424"/>
          <w:sz w:val="28"/>
          <w:szCs w:val="28"/>
          <w:lang w:val="ru-RU"/>
        </w:rPr>
        <w:t xml:space="preserve">- </w:t>
      </w:r>
      <w:r w:rsidRPr="00E755D5">
        <w:rPr>
          <w:b/>
          <w:bCs/>
          <w:i/>
          <w:iCs/>
          <w:color w:val="242424"/>
          <w:sz w:val="28"/>
          <w:szCs w:val="28"/>
          <w:lang w:val="ru-RU"/>
        </w:rPr>
        <w:t> </w:t>
      </w:r>
      <w:proofErr w:type="spellStart"/>
      <w:r w:rsidRPr="00E755D5">
        <w:rPr>
          <w:color w:val="242424"/>
          <w:sz w:val="28"/>
          <w:szCs w:val="28"/>
          <w:lang w:val="ru-RU"/>
        </w:rPr>
        <w:t>Цей</w:t>
      </w:r>
      <w:proofErr w:type="spellEnd"/>
      <w:r w:rsidRPr="00E755D5">
        <w:rPr>
          <w:color w:val="242424"/>
          <w:sz w:val="28"/>
          <w:szCs w:val="28"/>
          <w:lang w:val="ru-RU"/>
        </w:rPr>
        <w:t xml:space="preserve"> </w:t>
      </w:r>
      <w:proofErr w:type="spellStart"/>
      <w:r w:rsidRPr="00E755D5">
        <w:rPr>
          <w:color w:val="242424"/>
          <w:sz w:val="28"/>
          <w:szCs w:val="28"/>
          <w:lang w:val="ru-RU"/>
        </w:rPr>
        <w:t>показник</w:t>
      </w:r>
      <w:proofErr w:type="spellEnd"/>
      <w:r w:rsidRPr="00E755D5">
        <w:rPr>
          <w:color w:val="242424"/>
          <w:sz w:val="28"/>
          <w:szCs w:val="28"/>
          <w:lang w:val="ru-RU"/>
        </w:rPr>
        <w:t xml:space="preserve"> став особливо </w:t>
      </w:r>
      <w:proofErr w:type="spellStart"/>
      <w:r w:rsidRPr="00E755D5">
        <w:rPr>
          <w:color w:val="242424"/>
          <w:sz w:val="28"/>
          <w:szCs w:val="28"/>
          <w:lang w:val="ru-RU"/>
        </w:rPr>
        <w:t>істотним</w:t>
      </w:r>
      <w:proofErr w:type="spellEnd"/>
      <w:r w:rsidRPr="00E755D5">
        <w:rPr>
          <w:color w:val="242424"/>
          <w:sz w:val="28"/>
          <w:szCs w:val="28"/>
          <w:lang w:val="ru-RU"/>
        </w:rPr>
        <w:t xml:space="preserve"> </w:t>
      </w:r>
      <w:proofErr w:type="spellStart"/>
      <w:r w:rsidRPr="00E755D5">
        <w:rPr>
          <w:color w:val="242424"/>
          <w:sz w:val="28"/>
          <w:szCs w:val="28"/>
          <w:lang w:val="ru-RU"/>
        </w:rPr>
        <w:t>останнім</w:t>
      </w:r>
      <w:proofErr w:type="spellEnd"/>
      <w:r w:rsidRPr="00E755D5">
        <w:rPr>
          <w:color w:val="242424"/>
          <w:sz w:val="28"/>
          <w:szCs w:val="28"/>
          <w:lang w:val="ru-RU"/>
        </w:rPr>
        <w:t xml:space="preserve"> часом. </w:t>
      </w:r>
      <w:proofErr w:type="spellStart"/>
      <w:r w:rsidRPr="00E755D5">
        <w:rPr>
          <w:color w:val="242424"/>
          <w:sz w:val="28"/>
          <w:szCs w:val="28"/>
          <w:lang w:val="ru-RU"/>
        </w:rPr>
        <w:t>Оскільки</w:t>
      </w:r>
      <w:proofErr w:type="spellEnd"/>
      <w:r w:rsidRPr="00E755D5">
        <w:rPr>
          <w:color w:val="242424"/>
          <w:sz w:val="28"/>
          <w:szCs w:val="28"/>
          <w:lang w:val="ru-RU"/>
        </w:rPr>
        <w:t xml:space="preserve"> будь-</w:t>
      </w:r>
      <w:proofErr w:type="spellStart"/>
      <w:r w:rsidRPr="00E755D5">
        <w:rPr>
          <w:color w:val="242424"/>
          <w:sz w:val="28"/>
          <w:szCs w:val="28"/>
          <w:lang w:val="ru-RU"/>
        </w:rPr>
        <w:t>який</w:t>
      </w:r>
      <w:proofErr w:type="spellEnd"/>
      <w:r w:rsidRPr="00E755D5">
        <w:rPr>
          <w:color w:val="242424"/>
          <w:sz w:val="28"/>
          <w:szCs w:val="28"/>
          <w:lang w:val="ru-RU"/>
        </w:rPr>
        <w:t xml:space="preserve"> </w:t>
      </w:r>
      <w:proofErr w:type="spellStart"/>
      <w:r w:rsidRPr="00E755D5">
        <w:rPr>
          <w:color w:val="242424"/>
          <w:sz w:val="28"/>
          <w:szCs w:val="28"/>
          <w:lang w:val="ru-RU"/>
        </w:rPr>
        <w:t>процес</w:t>
      </w:r>
      <w:proofErr w:type="spellEnd"/>
      <w:r w:rsidRPr="00E755D5">
        <w:rPr>
          <w:color w:val="242424"/>
          <w:sz w:val="28"/>
          <w:szCs w:val="28"/>
          <w:lang w:val="ru-RU"/>
        </w:rPr>
        <w:t xml:space="preserve"> </w:t>
      </w:r>
      <w:proofErr w:type="spellStart"/>
      <w:r w:rsidRPr="00E755D5">
        <w:rPr>
          <w:color w:val="242424"/>
          <w:sz w:val="28"/>
          <w:szCs w:val="28"/>
          <w:lang w:val="ru-RU"/>
        </w:rPr>
        <w:t>передачі</w:t>
      </w:r>
      <w:proofErr w:type="spellEnd"/>
      <w:r w:rsidRPr="00E755D5">
        <w:rPr>
          <w:color w:val="242424"/>
          <w:sz w:val="28"/>
          <w:szCs w:val="28"/>
          <w:lang w:val="ru-RU"/>
        </w:rPr>
        <w:t xml:space="preserve"> і</w:t>
      </w:r>
      <w:r w:rsidRPr="00E755D5">
        <w:rPr>
          <w:color w:val="242424"/>
          <w:sz w:val="28"/>
          <w:szCs w:val="28"/>
        </w:rPr>
        <w:t xml:space="preserve"> подальшого </w:t>
      </w:r>
      <w:r w:rsidRPr="00E755D5">
        <w:rPr>
          <w:color w:val="242424"/>
          <w:sz w:val="28"/>
          <w:szCs w:val="28"/>
          <w:lang w:val="ru-RU"/>
        </w:rPr>
        <w:t xml:space="preserve"> </w:t>
      </w:r>
      <w:proofErr w:type="spellStart"/>
      <w:r w:rsidRPr="00E755D5">
        <w:rPr>
          <w:color w:val="242424"/>
          <w:sz w:val="28"/>
          <w:szCs w:val="28"/>
          <w:lang w:val="ru-RU"/>
        </w:rPr>
        <w:t>перетворення</w:t>
      </w:r>
      <w:proofErr w:type="spellEnd"/>
      <w:r w:rsidRPr="00E755D5">
        <w:rPr>
          <w:color w:val="242424"/>
          <w:sz w:val="28"/>
          <w:szCs w:val="28"/>
          <w:lang w:val="ru-RU"/>
        </w:rPr>
        <w:t xml:space="preserve"> </w:t>
      </w:r>
      <w:proofErr w:type="spellStart"/>
      <w:r w:rsidRPr="00E755D5">
        <w:rPr>
          <w:color w:val="242424"/>
          <w:sz w:val="28"/>
          <w:szCs w:val="28"/>
          <w:lang w:val="ru-RU"/>
        </w:rPr>
        <w:t>енергії</w:t>
      </w:r>
      <w:proofErr w:type="spellEnd"/>
      <w:r w:rsidRPr="00E755D5">
        <w:rPr>
          <w:color w:val="242424"/>
          <w:sz w:val="28"/>
          <w:szCs w:val="28"/>
          <w:lang w:val="ru-RU"/>
        </w:rPr>
        <w:t xml:space="preserve"> </w:t>
      </w:r>
      <w:proofErr w:type="spellStart"/>
      <w:r w:rsidRPr="00E755D5">
        <w:rPr>
          <w:color w:val="242424"/>
          <w:sz w:val="28"/>
          <w:szCs w:val="28"/>
          <w:lang w:val="ru-RU"/>
        </w:rPr>
        <w:t>супроводжується</w:t>
      </w:r>
      <w:proofErr w:type="spellEnd"/>
      <w:r w:rsidRPr="00E755D5">
        <w:rPr>
          <w:color w:val="242424"/>
          <w:sz w:val="28"/>
          <w:szCs w:val="28"/>
          <w:lang w:val="ru-RU"/>
        </w:rPr>
        <w:t xml:space="preserve"> </w:t>
      </w:r>
      <w:proofErr w:type="spellStart"/>
      <w:r w:rsidRPr="00E755D5">
        <w:rPr>
          <w:color w:val="242424"/>
          <w:sz w:val="28"/>
          <w:szCs w:val="28"/>
          <w:lang w:val="ru-RU"/>
        </w:rPr>
        <w:t>її</w:t>
      </w:r>
      <w:proofErr w:type="spellEnd"/>
      <w:r w:rsidRPr="00E755D5">
        <w:rPr>
          <w:color w:val="242424"/>
          <w:sz w:val="28"/>
          <w:szCs w:val="28"/>
          <w:lang w:val="ru-RU"/>
        </w:rPr>
        <w:t xml:space="preserve"> </w:t>
      </w:r>
      <w:r w:rsidRPr="00E755D5">
        <w:rPr>
          <w:color w:val="242424"/>
          <w:sz w:val="28"/>
          <w:szCs w:val="28"/>
        </w:rPr>
        <w:t xml:space="preserve"> майбутніми </w:t>
      </w:r>
      <w:proofErr w:type="spellStart"/>
      <w:r w:rsidRPr="00E755D5">
        <w:rPr>
          <w:color w:val="242424"/>
          <w:sz w:val="28"/>
          <w:szCs w:val="28"/>
          <w:lang w:val="ru-RU"/>
        </w:rPr>
        <w:t>втратами</w:t>
      </w:r>
      <w:proofErr w:type="spellEnd"/>
      <w:r w:rsidRPr="00E755D5">
        <w:rPr>
          <w:color w:val="242424"/>
          <w:sz w:val="28"/>
          <w:szCs w:val="28"/>
          <w:lang w:val="ru-RU"/>
        </w:rPr>
        <w:t xml:space="preserve">, </w:t>
      </w:r>
      <w:proofErr w:type="spellStart"/>
      <w:r w:rsidRPr="00E755D5">
        <w:rPr>
          <w:color w:val="242424"/>
          <w:sz w:val="28"/>
          <w:szCs w:val="28"/>
          <w:lang w:val="ru-RU"/>
        </w:rPr>
        <w:t>важливо</w:t>
      </w:r>
      <w:proofErr w:type="spellEnd"/>
      <w:r w:rsidRPr="00E755D5">
        <w:rPr>
          <w:color w:val="242424"/>
          <w:sz w:val="28"/>
          <w:szCs w:val="28"/>
          <w:lang w:val="ru-RU"/>
        </w:rPr>
        <w:t xml:space="preserve">, яка </w:t>
      </w:r>
      <w:proofErr w:type="spellStart"/>
      <w:r w:rsidRPr="00E755D5">
        <w:rPr>
          <w:color w:val="242424"/>
          <w:sz w:val="28"/>
          <w:szCs w:val="28"/>
          <w:lang w:val="ru-RU"/>
        </w:rPr>
        <w:t>питома</w:t>
      </w:r>
      <w:proofErr w:type="spellEnd"/>
      <w:r w:rsidRPr="00E755D5">
        <w:rPr>
          <w:color w:val="242424"/>
          <w:sz w:val="28"/>
          <w:szCs w:val="28"/>
          <w:lang w:val="ru-RU"/>
        </w:rPr>
        <w:t xml:space="preserve"> част</w:t>
      </w:r>
      <w:proofErr w:type="spellStart"/>
      <w:r w:rsidRPr="00E755D5">
        <w:rPr>
          <w:color w:val="242424"/>
          <w:sz w:val="28"/>
          <w:szCs w:val="28"/>
        </w:rPr>
        <w:t>ина</w:t>
      </w:r>
      <w:proofErr w:type="spellEnd"/>
      <w:r w:rsidRPr="00E755D5">
        <w:rPr>
          <w:color w:val="242424"/>
          <w:sz w:val="28"/>
          <w:szCs w:val="28"/>
          <w:lang w:val="ru-RU"/>
        </w:rPr>
        <w:t xml:space="preserve"> </w:t>
      </w:r>
      <w:proofErr w:type="spellStart"/>
      <w:r w:rsidRPr="00E755D5">
        <w:rPr>
          <w:color w:val="242424"/>
          <w:sz w:val="28"/>
          <w:szCs w:val="28"/>
          <w:lang w:val="ru-RU"/>
        </w:rPr>
        <w:t>цих</w:t>
      </w:r>
      <w:proofErr w:type="spellEnd"/>
      <w:r w:rsidRPr="00E755D5">
        <w:rPr>
          <w:color w:val="242424"/>
          <w:sz w:val="28"/>
          <w:szCs w:val="28"/>
          <w:lang w:val="ru-RU"/>
        </w:rPr>
        <w:t xml:space="preserve"> </w:t>
      </w:r>
      <w:proofErr w:type="spellStart"/>
      <w:r w:rsidRPr="00E755D5">
        <w:rPr>
          <w:color w:val="242424"/>
          <w:sz w:val="28"/>
          <w:szCs w:val="28"/>
          <w:lang w:val="ru-RU"/>
        </w:rPr>
        <w:t>втрат</w:t>
      </w:r>
      <w:proofErr w:type="spellEnd"/>
      <w:r w:rsidRPr="00E755D5">
        <w:rPr>
          <w:color w:val="242424"/>
          <w:sz w:val="28"/>
          <w:szCs w:val="28"/>
          <w:lang w:val="ru-RU"/>
        </w:rPr>
        <w:t xml:space="preserve">. </w:t>
      </w:r>
      <w:proofErr w:type="spellStart"/>
      <w:r w:rsidRPr="00E755D5">
        <w:rPr>
          <w:color w:val="242424"/>
          <w:sz w:val="28"/>
          <w:szCs w:val="28"/>
          <w:lang w:val="ru-RU"/>
        </w:rPr>
        <w:t>Ясніше</w:t>
      </w:r>
      <w:proofErr w:type="spellEnd"/>
      <w:r w:rsidRPr="00E755D5">
        <w:rPr>
          <w:color w:val="242424"/>
          <w:sz w:val="28"/>
          <w:szCs w:val="28"/>
          <w:lang w:val="ru-RU"/>
        </w:rPr>
        <w:t xml:space="preserve"> за все, </w:t>
      </w:r>
      <w:proofErr w:type="spellStart"/>
      <w:r w:rsidRPr="00E755D5">
        <w:rPr>
          <w:color w:val="242424"/>
          <w:sz w:val="28"/>
          <w:szCs w:val="28"/>
          <w:lang w:val="ru-RU"/>
        </w:rPr>
        <w:t>мабуть</w:t>
      </w:r>
      <w:proofErr w:type="spellEnd"/>
      <w:r w:rsidRPr="00E755D5">
        <w:rPr>
          <w:color w:val="242424"/>
          <w:sz w:val="28"/>
          <w:szCs w:val="28"/>
          <w:lang w:val="ru-RU"/>
        </w:rPr>
        <w:t xml:space="preserve">, </w:t>
      </w:r>
      <w:proofErr w:type="spellStart"/>
      <w:r w:rsidRPr="00E755D5">
        <w:rPr>
          <w:color w:val="242424"/>
          <w:sz w:val="28"/>
          <w:szCs w:val="28"/>
          <w:lang w:val="ru-RU"/>
        </w:rPr>
        <w:t>стосовно</w:t>
      </w:r>
      <w:proofErr w:type="spellEnd"/>
      <w:r w:rsidRPr="00E755D5">
        <w:rPr>
          <w:color w:val="242424"/>
          <w:sz w:val="28"/>
          <w:szCs w:val="28"/>
          <w:lang w:val="ru-RU"/>
        </w:rPr>
        <w:t xml:space="preserve"> до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w:t>
      </w:r>
      <w:proofErr w:type="spellStart"/>
      <w:r w:rsidRPr="00E755D5">
        <w:rPr>
          <w:color w:val="242424"/>
          <w:sz w:val="28"/>
          <w:szCs w:val="28"/>
          <w:lang w:val="ru-RU"/>
        </w:rPr>
        <w:t>цей</w:t>
      </w:r>
      <w:proofErr w:type="spellEnd"/>
      <w:r w:rsidRPr="00E755D5">
        <w:rPr>
          <w:color w:val="242424"/>
          <w:sz w:val="28"/>
          <w:szCs w:val="28"/>
          <w:lang w:val="ru-RU"/>
        </w:rPr>
        <w:t xml:space="preserve"> </w:t>
      </w:r>
      <w:proofErr w:type="spellStart"/>
      <w:r w:rsidRPr="00E755D5">
        <w:rPr>
          <w:color w:val="242424"/>
          <w:sz w:val="28"/>
          <w:szCs w:val="28"/>
          <w:lang w:val="ru-RU"/>
        </w:rPr>
        <w:t>показник</w:t>
      </w:r>
      <w:proofErr w:type="spellEnd"/>
      <w:r w:rsidRPr="00E755D5">
        <w:rPr>
          <w:color w:val="242424"/>
          <w:sz w:val="28"/>
          <w:szCs w:val="28"/>
          <w:lang w:val="ru-RU"/>
        </w:rPr>
        <w:t xml:space="preserve"> </w:t>
      </w:r>
      <w:r w:rsidRPr="00E755D5">
        <w:rPr>
          <w:color w:val="242424"/>
          <w:sz w:val="28"/>
          <w:szCs w:val="28"/>
        </w:rPr>
        <w:t>відмітили</w:t>
      </w:r>
      <w:r w:rsidRPr="00E755D5">
        <w:rPr>
          <w:color w:val="242424"/>
          <w:sz w:val="28"/>
          <w:szCs w:val="28"/>
          <w:lang w:val="ru-RU"/>
        </w:rPr>
        <w:t xml:space="preserve"> </w:t>
      </w:r>
      <w:proofErr w:type="spellStart"/>
      <w:r w:rsidRPr="00E755D5">
        <w:rPr>
          <w:color w:val="242424"/>
          <w:sz w:val="28"/>
          <w:szCs w:val="28"/>
          <w:lang w:val="ru-RU"/>
        </w:rPr>
        <w:t>питомою</w:t>
      </w:r>
      <w:proofErr w:type="spellEnd"/>
      <w:r w:rsidRPr="00E755D5">
        <w:rPr>
          <w:color w:val="242424"/>
          <w:sz w:val="28"/>
          <w:szCs w:val="28"/>
          <w:lang w:val="ru-RU"/>
        </w:rPr>
        <w:t xml:space="preserve"> </w:t>
      </w:r>
      <w:proofErr w:type="spellStart"/>
      <w:r w:rsidRPr="00E755D5">
        <w:rPr>
          <w:color w:val="242424"/>
          <w:sz w:val="28"/>
          <w:szCs w:val="28"/>
          <w:lang w:val="ru-RU"/>
        </w:rPr>
        <w:t>витратою</w:t>
      </w:r>
      <w:proofErr w:type="spellEnd"/>
      <w:r w:rsidRPr="00E755D5">
        <w:rPr>
          <w:color w:val="242424"/>
          <w:sz w:val="28"/>
          <w:szCs w:val="28"/>
          <w:lang w:val="ru-RU"/>
        </w:rPr>
        <w:t xml:space="preserve"> </w:t>
      </w:r>
      <w:proofErr w:type="spellStart"/>
      <w:r w:rsidRPr="00E755D5">
        <w:rPr>
          <w:color w:val="242424"/>
          <w:sz w:val="28"/>
          <w:szCs w:val="28"/>
          <w:lang w:val="ru-RU"/>
        </w:rPr>
        <w:t>електроенергії</w:t>
      </w:r>
      <w:proofErr w:type="spellEnd"/>
      <w:r w:rsidRPr="00E755D5">
        <w:rPr>
          <w:color w:val="242424"/>
          <w:sz w:val="28"/>
          <w:szCs w:val="28"/>
          <w:lang w:val="ru-RU"/>
        </w:rPr>
        <w:t xml:space="preserve"> на </w:t>
      </w:r>
      <w:proofErr w:type="spellStart"/>
      <w:r w:rsidRPr="00E755D5">
        <w:rPr>
          <w:color w:val="242424"/>
          <w:sz w:val="28"/>
          <w:szCs w:val="28"/>
          <w:lang w:val="ru-RU"/>
        </w:rPr>
        <w:t>отримання</w:t>
      </w:r>
      <w:proofErr w:type="spellEnd"/>
      <w:r w:rsidRPr="00E755D5">
        <w:rPr>
          <w:color w:val="242424"/>
          <w:sz w:val="28"/>
          <w:szCs w:val="28"/>
          <w:lang w:val="ru-RU"/>
        </w:rPr>
        <w:t xml:space="preserve"> </w:t>
      </w:r>
      <w:proofErr w:type="spellStart"/>
      <w:r w:rsidRPr="00E755D5">
        <w:rPr>
          <w:color w:val="242424"/>
          <w:sz w:val="28"/>
          <w:szCs w:val="28"/>
          <w:lang w:val="ru-RU"/>
        </w:rPr>
        <w:t>кінцевого</w:t>
      </w:r>
      <w:proofErr w:type="spellEnd"/>
      <w:r w:rsidRPr="00E755D5">
        <w:rPr>
          <w:color w:val="242424"/>
          <w:sz w:val="28"/>
          <w:szCs w:val="28"/>
          <w:lang w:val="ru-RU"/>
        </w:rPr>
        <w:t xml:space="preserve"> </w:t>
      </w:r>
      <w:r w:rsidRPr="00E755D5">
        <w:rPr>
          <w:color w:val="242424"/>
          <w:sz w:val="28"/>
          <w:szCs w:val="28"/>
        </w:rPr>
        <w:t>виробничого</w:t>
      </w:r>
      <w:r w:rsidR="00E755D5">
        <w:rPr>
          <w:color w:val="242424"/>
          <w:sz w:val="28"/>
          <w:szCs w:val="28"/>
        </w:rPr>
        <w:t xml:space="preserve"> </w:t>
      </w:r>
      <w:r w:rsidRPr="00E755D5">
        <w:rPr>
          <w:color w:val="242424"/>
          <w:sz w:val="28"/>
          <w:szCs w:val="28"/>
          <w:lang w:val="ru-RU"/>
        </w:rPr>
        <w:t xml:space="preserve">результату. </w:t>
      </w:r>
      <w:proofErr w:type="spellStart"/>
      <w:r w:rsidRPr="00E755D5">
        <w:rPr>
          <w:color w:val="242424"/>
          <w:sz w:val="28"/>
          <w:szCs w:val="28"/>
          <w:lang w:val="ru-RU"/>
        </w:rPr>
        <w:t>Наприклад</w:t>
      </w:r>
      <w:proofErr w:type="spellEnd"/>
      <w:r w:rsidRPr="00E755D5">
        <w:rPr>
          <w:color w:val="242424"/>
          <w:sz w:val="28"/>
          <w:szCs w:val="28"/>
          <w:lang w:val="ru-RU"/>
        </w:rPr>
        <w:t xml:space="preserve">, </w:t>
      </w:r>
      <w:proofErr w:type="spellStart"/>
      <w:r w:rsidRPr="00E755D5">
        <w:rPr>
          <w:color w:val="242424"/>
          <w:sz w:val="28"/>
          <w:szCs w:val="28"/>
          <w:lang w:val="ru-RU"/>
        </w:rPr>
        <w:t>якщо</w:t>
      </w:r>
      <w:proofErr w:type="spellEnd"/>
      <w:r w:rsidRPr="00E755D5">
        <w:rPr>
          <w:color w:val="242424"/>
          <w:sz w:val="28"/>
          <w:szCs w:val="28"/>
          <w:lang w:val="ru-RU"/>
        </w:rPr>
        <w:t xml:space="preserve"> </w:t>
      </w:r>
      <w:proofErr w:type="spellStart"/>
      <w:r w:rsidRPr="00E755D5">
        <w:rPr>
          <w:color w:val="242424"/>
          <w:sz w:val="28"/>
          <w:szCs w:val="28"/>
          <w:lang w:val="ru-RU"/>
        </w:rPr>
        <w:t>електропривод</w:t>
      </w:r>
      <w:proofErr w:type="spellEnd"/>
      <w:r w:rsidRPr="00E755D5">
        <w:rPr>
          <w:color w:val="242424"/>
          <w:sz w:val="28"/>
          <w:szCs w:val="28"/>
          <w:lang w:val="ru-RU"/>
        </w:rPr>
        <w:t xml:space="preserve"> </w:t>
      </w:r>
      <w:proofErr w:type="spellStart"/>
      <w:r w:rsidRPr="00E755D5">
        <w:rPr>
          <w:color w:val="242424"/>
          <w:sz w:val="28"/>
          <w:szCs w:val="28"/>
          <w:lang w:val="ru-RU"/>
        </w:rPr>
        <w:t>виконує</w:t>
      </w:r>
      <w:proofErr w:type="spellEnd"/>
      <w:r w:rsidRPr="00E755D5">
        <w:rPr>
          <w:color w:val="242424"/>
          <w:sz w:val="28"/>
          <w:szCs w:val="28"/>
          <w:lang w:val="ru-RU"/>
        </w:rPr>
        <w:t xml:space="preserve"> </w:t>
      </w:r>
      <w:proofErr w:type="spellStart"/>
      <w:r w:rsidRPr="00E755D5">
        <w:rPr>
          <w:color w:val="242424"/>
          <w:sz w:val="28"/>
          <w:szCs w:val="28"/>
          <w:lang w:val="ru-RU"/>
        </w:rPr>
        <w:t>операцію</w:t>
      </w:r>
      <w:proofErr w:type="spellEnd"/>
      <w:r w:rsidRPr="00E755D5">
        <w:rPr>
          <w:color w:val="242424"/>
          <w:sz w:val="28"/>
          <w:szCs w:val="28"/>
          <w:lang w:val="ru-RU"/>
        </w:rPr>
        <w:t xml:space="preserve"> </w:t>
      </w:r>
      <w:proofErr w:type="spellStart"/>
      <w:r w:rsidRPr="00E755D5">
        <w:rPr>
          <w:color w:val="242424"/>
          <w:sz w:val="28"/>
          <w:szCs w:val="28"/>
          <w:lang w:val="ru-RU"/>
        </w:rPr>
        <w:t>змотування</w:t>
      </w:r>
      <w:proofErr w:type="spellEnd"/>
      <w:r w:rsidRPr="00E755D5">
        <w:rPr>
          <w:color w:val="242424"/>
          <w:sz w:val="28"/>
          <w:szCs w:val="28"/>
          <w:lang w:val="ru-RU"/>
        </w:rPr>
        <w:t xml:space="preserve"> в бухту </w:t>
      </w:r>
      <w:r w:rsidRPr="00E755D5">
        <w:rPr>
          <w:color w:val="242424"/>
          <w:sz w:val="28"/>
          <w:szCs w:val="28"/>
        </w:rPr>
        <w:t>проводу</w:t>
      </w:r>
      <w:r w:rsidRPr="00E755D5">
        <w:rPr>
          <w:color w:val="242424"/>
          <w:sz w:val="28"/>
          <w:szCs w:val="28"/>
          <w:lang w:val="ru-RU"/>
        </w:rPr>
        <w:t xml:space="preserve"> </w:t>
      </w:r>
      <w:r w:rsidRPr="00E755D5">
        <w:rPr>
          <w:color w:val="242424"/>
          <w:sz w:val="28"/>
          <w:szCs w:val="28"/>
        </w:rPr>
        <w:t>зазначеного</w:t>
      </w:r>
      <w:r w:rsidRPr="00E755D5">
        <w:rPr>
          <w:color w:val="242424"/>
          <w:sz w:val="28"/>
          <w:szCs w:val="28"/>
          <w:lang w:val="ru-RU"/>
        </w:rPr>
        <w:t xml:space="preserve"> </w:t>
      </w:r>
      <w:proofErr w:type="spellStart"/>
      <w:r w:rsidRPr="00E755D5">
        <w:rPr>
          <w:color w:val="242424"/>
          <w:sz w:val="28"/>
          <w:szCs w:val="28"/>
          <w:lang w:val="ru-RU"/>
        </w:rPr>
        <w:t>діаметр</w:t>
      </w:r>
      <w:proofErr w:type="spellEnd"/>
      <w:r w:rsidRPr="00E755D5">
        <w:rPr>
          <w:color w:val="242424"/>
          <w:sz w:val="28"/>
          <w:szCs w:val="28"/>
        </w:rPr>
        <w:t>у</w:t>
      </w:r>
      <w:r w:rsidRPr="00E755D5">
        <w:rPr>
          <w:color w:val="242424"/>
          <w:sz w:val="28"/>
          <w:szCs w:val="28"/>
          <w:lang w:val="ru-RU"/>
        </w:rPr>
        <w:t xml:space="preserve"> і </w:t>
      </w:r>
      <w:proofErr w:type="spellStart"/>
      <w:r w:rsidRPr="00E755D5">
        <w:rPr>
          <w:color w:val="242424"/>
          <w:sz w:val="28"/>
          <w:szCs w:val="28"/>
          <w:lang w:val="ru-RU"/>
        </w:rPr>
        <w:t>матеріалу</w:t>
      </w:r>
      <w:proofErr w:type="spellEnd"/>
      <w:r w:rsidRPr="00E755D5">
        <w:rPr>
          <w:color w:val="242424"/>
          <w:sz w:val="28"/>
          <w:szCs w:val="28"/>
          <w:lang w:val="ru-RU"/>
        </w:rPr>
        <w:t xml:space="preserve">, </w:t>
      </w:r>
      <w:proofErr w:type="spellStart"/>
      <w:r w:rsidRPr="00E755D5">
        <w:rPr>
          <w:color w:val="242424"/>
          <w:sz w:val="28"/>
          <w:szCs w:val="28"/>
          <w:lang w:val="ru-RU"/>
        </w:rPr>
        <w:t>що</w:t>
      </w:r>
      <w:proofErr w:type="spellEnd"/>
      <w:r w:rsidRPr="00E755D5">
        <w:rPr>
          <w:color w:val="242424"/>
          <w:sz w:val="28"/>
          <w:szCs w:val="28"/>
          <w:lang w:val="ru-RU"/>
        </w:rPr>
        <w:t xml:space="preserve"> </w:t>
      </w:r>
      <w:proofErr w:type="spellStart"/>
      <w:r w:rsidRPr="00E755D5">
        <w:rPr>
          <w:color w:val="242424"/>
          <w:sz w:val="28"/>
          <w:szCs w:val="28"/>
          <w:lang w:val="ru-RU"/>
        </w:rPr>
        <w:t>отримується</w:t>
      </w:r>
      <w:proofErr w:type="spellEnd"/>
      <w:r w:rsidRPr="00E755D5">
        <w:rPr>
          <w:color w:val="242424"/>
          <w:sz w:val="28"/>
          <w:szCs w:val="28"/>
          <w:lang w:val="ru-RU"/>
        </w:rPr>
        <w:t xml:space="preserve"> з волочильного стану, то </w:t>
      </w:r>
      <w:proofErr w:type="spellStart"/>
      <w:r w:rsidRPr="00E755D5">
        <w:rPr>
          <w:color w:val="242424"/>
          <w:sz w:val="28"/>
          <w:szCs w:val="28"/>
          <w:lang w:val="ru-RU"/>
        </w:rPr>
        <w:t>важливо</w:t>
      </w:r>
      <w:proofErr w:type="spellEnd"/>
      <w:r w:rsidRPr="00E755D5">
        <w:rPr>
          <w:color w:val="242424"/>
          <w:sz w:val="28"/>
          <w:szCs w:val="28"/>
          <w:lang w:val="ru-RU"/>
        </w:rPr>
        <w:t xml:space="preserve">, </w:t>
      </w:r>
      <w:proofErr w:type="spellStart"/>
      <w:r w:rsidRPr="00E755D5">
        <w:rPr>
          <w:color w:val="242424"/>
          <w:sz w:val="28"/>
          <w:szCs w:val="28"/>
          <w:lang w:val="ru-RU"/>
        </w:rPr>
        <w:t>скільки</w:t>
      </w:r>
      <w:proofErr w:type="spellEnd"/>
      <w:r w:rsidRPr="00E755D5">
        <w:rPr>
          <w:color w:val="242424"/>
          <w:sz w:val="28"/>
          <w:szCs w:val="28"/>
          <w:lang w:val="ru-RU"/>
        </w:rPr>
        <w:t xml:space="preserve"> </w:t>
      </w:r>
      <w:proofErr w:type="spellStart"/>
      <w:r w:rsidRPr="00E755D5">
        <w:rPr>
          <w:color w:val="242424"/>
          <w:sz w:val="28"/>
          <w:szCs w:val="28"/>
          <w:lang w:val="ru-RU"/>
        </w:rPr>
        <w:t>елект</w:t>
      </w:r>
      <w:r w:rsidRPr="00E755D5">
        <w:rPr>
          <w:color w:val="242424"/>
          <w:sz w:val="28"/>
          <w:szCs w:val="28"/>
        </w:rPr>
        <w:t>ричної</w:t>
      </w:r>
      <w:proofErr w:type="spellEnd"/>
      <w:r w:rsidRPr="00E755D5">
        <w:rPr>
          <w:color w:val="242424"/>
          <w:sz w:val="28"/>
          <w:szCs w:val="28"/>
        </w:rPr>
        <w:t xml:space="preserve"> енергії</w:t>
      </w:r>
      <w:r w:rsidRPr="00E755D5">
        <w:rPr>
          <w:color w:val="242424"/>
          <w:sz w:val="28"/>
          <w:szCs w:val="28"/>
          <w:lang w:val="ru-RU"/>
        </w:rPr>
        <w:t xml:space="preserve"> буде </w:t>
      </w:r>
      <w:proofErr w:type="spellStart"/>
      <w:r w:rsidRPr="00E755D5">
        <w:rPr>
          <w:color w:val="242424"/>
          <w:sz w:val="28"/>
          <w:szCs w:val="28"/>
        </w:rPr>
        <w:t>залученно</w:t>
      </w:r>
      <w:proofErr w:type="spellEnd"/>
      <w:r w:rsidRPr="00E755D5">
        <w:rPr>
          <w:color w:val="242424"/>
          <w:sz w:val="28"/>
          <w:szCs w:val="28"/>
          <w:lang w:val="ru-RU"/>
        </w:rPr>
        <w:t xml:space="preserve">, </w:t>
      </w:r>
      <w:proofErr w:type="spellStart"/>
      <w:r w:rsidRPr="00E755D5">
        <w:rPr>
          <w:color w:val="242424"/>
          <w:sz w:val="28"/>
          <w:szCs w:val="28"/>
          <w:lang w:val="ru-RU"/>
        </w:rPr>
        <w:t>наприклад</w:t>
      </w:r>
      <w:proofErr w:type="spellEnd"/>
      <w:r w:rsidRPr="00E755D5">
        <w:rPr>
          <w:color w:val="242424"/>
          <w:sz w:val="28"/>
          <w:szCs w:val="28"/>
          <w:lang w:val="ru-RU"/>
        </w:rPr>
        <w:t xml:space="preserve">, на 1 т </w:t>
      </w:r>
      <w:proofErr w:type="spellStart"/>
      <w:r w:rsidRPr="00E755D5">
        <w:rPr>
          <w:color w:val="242424"/>
          <w:sz w:val="28"/>
          <w:szCs w:val="28"/>
        </w:rPr>
        <w:t>виробленної</w:t>
      </w:r>
      <w:proofErr w:type="spellEnd"/>
      <w:r w:rsidRPr="00E755D5">
        <w:rPr>
          <w:color w:val="242424"/>
          <w:sz w:val="28"/>
          <w:szCs w:val="28"/>
          <w:lang w:val="ru-RU"/>
        </w:rPr>
        <w:t xml:space="preserve"> </w:t>
      </w:r>
      <w:proofErr w:type="spellStart"/>
      <w:r w:rsidRPr="00E755D5">
        <w:rPr>
          <w:color w:val="242424"/>
          <w:sz w:val="28"/>
          <w:szCs w:val="28"/>
          <w:lang w:val="ru-RU"/>
        </w:rPr>
        <w:t>продукції</w:t>
      </w:r>
      <w:proofErr w:type="spellEnd"/>
      <w:r w:rsidRPr="00E755D5">
        <w:rPr>
          <w:color w:val="242424"/>
          <w:sz w:val="28"/>
          <w:szCs w:val="28"/>
          <w:lang w:val="ru-RU"/>
        </w:rPr>
        <w:t xml:space="preserve">, </w:t>
      </w:r>
      <w:proofErr w:type="spellStart"/>
      <w:r w:rsidRPr="00E755D5">
        <w:rPr>
          <w:color w:val="242424"/>
          <w:sz w:val="28"/>
          <w:szCs w:val="28"/>
          <w:lang w:val="ru-RU"/>
        </w:rPr>
        <w:t>звичайно</w:t>
      </w:r>
      <w:proofErr w:type="spellEnd"/>
      <w:r w:rsidRPr="00E755D5">
        <w:rPr>
          <w:color w:val="242424"/>
          <w:sz w:val="28"/>
          <w:szCs w:val="28"/>
          <w:lang w:val="ru-RU"/>
        </w:rPr>
        <w:t xml:space="preserve">, при </w:t>
      </w:r>
      <w:proofErr w:type="spellStart"/>
      <w:r w:rsidRPr="00E755D5">
        <w:rPr>
          <w:color w:val="242424"/>
          <w:sz w:val="28"/>
          <w:szCs w:val="28"/>
          <w:lang w:val="ru-RU"/>
        </w:rPr>
        <w:t>заданому</w:t>
      </w:r>
      <w:proofErr w:type="spellEnd"/>
      <w:r w:rsidRPr="00E755D5">
        <w:rPr>
          <w:color w:val="242424"/>
          <w:sz w:val="28"/>
          <w:szCs w:val="28"/>
          <w:lang w:val="ru-RU"/>
        </w:rPr>
        <w:t xml:space="preserve"> </w:t>
      </w:r>
      <w:proofErr w:type="spellStart"/>
      <w:r w:rsidRPr="00E755D5">
        <w:rPr>
          <w:color w:val="242424"/>
          <w:sz w:val="28"/>
          <w:szCs w:val="28"/>
          <w:lang w:val="ru-RU"/>
        </w:rPr>
        <w:t>її</w:t>
      </w:r>
      <w:proofErr w:type="spellEnd"/>
      <w:r w:rsidRPr="00E755D5">
        <w:rPr>
          <w:color w:val="242424"/>
          <w:sz w:val="28"/>
          <w:szCs w:val="28"/>
          <w:lang w:val="ru-RU"/>
        </w:rPr>
        <w:t xml:space="preserve"> </w:t>
      </w:r>
      <w:proofErr w:type="spellStart"/>
      <w:r w:rsidRPr="00E755D5">
        <w:rPr>
          <w:color w:val="242424"/>
          <w:sz w:val="28"/>
          <w:szCs w:val="28"/>
          <w:lang w:val="ru-RU"/>
        </w:rPr>
        <w:t>якості</w:t>
      </w:r>
      <w:proofErr w:type="spellEnd"/>
      <w:r w:rsidRPr="00E755D5">
        <w:rPr>
          <w:color w:val="242424"/>
          <w:sz w:val="28"/>
          <w:szCs w:val="28"/>
        </w:rPr>
        <w:t xml:space="preserve">. </w:t>
      </w:r>
      <w:r w:rsidRPr="00E755D5">
        <w:rPr>
          <w:color w:val="242424"/>
          <w:sz w:val="28"/>
          <w:szCs w:val="28"/>
          <w:lang w:val="ru-RU"/>
        </w:rPr>
        <w:t xml:space="preserve">Для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w:t>
      </w:r>
      <w:proofErr w:type="spellStart"/>
      <w:r w:rsidRPr="00E755D5">
        <w:rPr>
          <w:color w:val="242424"/>
          <w:sz w:val="28"/>
          <w:szCs w:val="28"/>
          <w:lang w:val="ru-RU"/>
        </w:rPr>
        <w:t>преса</w:t>
      </w:r>
      <w:proofErr w:type="spellEnd"/>
      <w:r w:rsidRPr="00E755D5">
        <w:rPr>
          <w:color w:val="242424"/>
          <w:sz w:val="28"/>
          <w:szCs w:val="28"/>
          <w:lang w:val="ru-RU"/>
        </w:rPr>
        <w:t xml:space="preserve"> буде </w:t>
      </w:r>
      <w:r w:rsidRPr="00E755D5">
        <w:rPr>
          <w:color w:val="242424"/>
          <w:sz w:val="28"/>
          <w:szCs w:val="28"/>
        </w:rPr>
        <w:t>цікава можливість знайти</w:t>
      </w:r>
      <w:r w:rsidRPr="00E755D5">
        <w:rPr>
          <w:color w:val="242424"/>
          <w:sz w:val="28"/>
          <w:szCs w:val="28"/>
          <w:lang w:val="ru-RU"/>
        </w:rPr>
        <w:t xml:space="preserve"> </w:t>
      </w:r>
      <w:proofErr w:type="spellStart"/>
      <w:r w:rsidRPr="00E755D5">
        <w:rPr>
          <w:color w:val="242424"/>
          <w:sz w:val="28"/>
          <w:szCs w:val="28"/>
          <w:lang w:val="ru-RU"/>
        </w:rPr>
        <w:t>витрат</w:t>
      </w:r>
      <w:proofErr w:type="spellEnd"/>
      <w:r w:rsidRPr="00E755D5">
        <w:rPr>
          <w:color w:val="242424"/>
          <w:sz w:val="28"/>
          <w:szCs w:val="28"/>
        </w:rPr>
        <w:t>и</w:t>
      </w:r>
      <w:r w:rsidRPr="00E755D5">
        <w:rPr>
          <w:color w:val="242424"/>
          <w:sz w:val="28"/>
          <w:szCs w:val="28"/>
          <w:lang w:val="ru-RU"/>
        </w:rPr>
        <w:t xml:space="preserve"> </w:t>
      </w:r>
      <w:proofErr w:type="spellStart"/>
      <w:r w:rsidRPr="00E755D5">
        <w:rPr>
          <w:color w:val="242424"/>
          <w:sz w:val="28"/>
          <w:szCs w:val="28"/>
          <w:lang w:val="ru-RU"/>
        </w:rPr>
        <w:t>енергії</w:t>
      </w:r>
      <w:proofErr w:type="spellEnd"/>
      <w:r w:rsidRPr="00E755D5">
        <w:rPr>
          <w:color w:val="242424"/>
          <w:sz w:val="28"/>
          <w:szCs w:val="28"/>
          <w:lang w:val="ru-RU"/>
        </w:rPr>
        <w:t xml:space="preserve"> на 1 т </w:t>
      </w:r>
      <w:r w:rsidRPr="00E755D5">
        <w:rPr>
          <w:color w:val="242424"/>
          <w:sz w:val="28"/>
          <w:szCs w:val="28"/>
        </w:rPr>
        <w:t xml:space="preserve">або ж на 100 кг </w:t>
      </w:r>
      <w:r w:rsidRPr="00E755D5">
        <w:rPr>
          <w:color w:val="242424"/>
          <w:sz w:val="28"/>
          <w:szCs w:val="28"/>
          <w:lang w:val="ru-RU"/>
        </w:rPr>
        <w:t xml:space="preserve">деталей </w:t>
      </w:r>
      <w:proofErr w:type="spellStart"/>
      <w:r w:rsidRPr="00E755D5">
        <w:rPr>
          <w:color w:val="242424"/>
          <w:sz w:val="28"/>
          <w:szCs w:val="28"/>
          <w:lang w:val="ru-RU"/>
        </w:rPr>
        <w:t>даного</w:t>
      </w:r>
      <w:proofErr w:type="spellEnd"/>
      <w:r w:rsidRPr="00E755D5">
        <w:rPr>
          <w:color w:val="242424"/>
          <w:sz w:val="28"/>
          <w:szCs w:val="28"/>
          <w:lang w:val="ru-RU"/>
        </w:rPr>
        <w:t xml:space="preserve"> типу. Часто </w:t>
      </w:r>
      <w:proofErr w:type="spellStart"/>
      <w:r w:rsidRPr="00E755D5">
        <w:rPr>
          <w:color w:val="242424"/>
          <w:sz w:val="28"/>
          <w:szCs w:val="28"/>
          <w:lang w:val="ru-RU"/>
        </w:rPr>
        <w:t>енергетичну</w:t>
      </w:r>
      <w:proofErr w:type="spellEnd"/>
      <w:r w:rsidRPr="00E755D5">
        <w:rPr>
          <w:color w:val="242424"/>
          <w:sz w:val="28"/>
          <w:szCs w:val="28"/>
          <w:lang w:val="ru-RU"/>
        </w:rPr>
        <w:t xml:space="preserve"> </w:t>
      </w:r>
      <w:proofErr w:type="spellStart"/>
      <w:r w:rsidRPr="00E755D5">
        <w:rPr>
          <w:color w:val="242424"/>
          <w:sz w:val="28"/>
          <w:szCs w:val="28"/>
          <w:lang w:val="ru-RU"/>
        </w:rPr>
        <w:t>ефективність</w:t>
      </w:r>
      <w:proofErr w:type="spellEnd"/>
      <w:r w:rsidRPr="00E755D5">
        <w:rPr>
          <w:color w:val="242424"/>
          <w:sz w:val="28"/>
          <w:szCs w:val="28"/>
          <w:lang w:val="ru-RU"/>
        </w:rPr>
        <w:t xml:space="preserve"> </w:t>
      </w:r>
      <w:r w:rsidRPr="00E755D5">
        <w:rPr>
          <w:color w:val="242424"/>
          <w:sz w:val="28"/>
          <w:szCs w:val="28"/>
        </w:rPr>
        <w:t xml:space="preserve">визначають </w:t>
      </w:r>
      <w:r w:rsidRPr="00E755D5">
        <w:rPr>
          <w:color w:val="242424"/>
          <w:sz w:val="28"/>
          <w:szCs w:val="28"/>
          <w:lang w:val="ru-RU"/>
        </w:rPr>
        <w:t xml:space="preserve"> </w:t>
      </w:r>
      <w:proofErr w:type="spellStart"/>
      <w:r w:rsidRPr="00E755D5">
        <w:rPr>
          <w:color w:val="242424"/>
          <w:sz w:val="28"/>
          <w:szCs w:val="28"/>
          <w:lang w:val="ru-RU"/>
        </w:rPr>
        <w:t>коефіцієнтом</w:t>
      </w:r>
      <w:proofErr w:type="spellEnd"/>
      <w:r w:rsidRPr="00E755D5">
        <w:rPr>
          <w:color w:val="242424"/>
          <w:sz w:val="28"/>
          <w:szCs w:val="28"/>
          <w:lang w:val="ru-RU"/>
        </w:rPr>
        <w:t xml:space="preserve"> </w:t>
      </w:r>
      <w:proofErr w:type="spellStart"/>
      <w:r w:rsidRPr="00E755D5">
        <w:rPr>
          <w:color w:val="242424"/>
          <w:sz w:val="28"/>
          <w:szCs w:val="28"/>
          <w:lang w:val="ru-RU"/>
        </w:rPr>
        <w:t>корисної</w:t>
      </w:r>
      <w:proofErr w:type="spellEnd"/>
      <w:r w:rsidRPr="00E755D5">
        <w:rPr>
          <w:color w:val="242424"/>
          <w:sz w:val="28"/>
          <w:szCs w:val="28"/>
          <w:lang w:val="ru-RU"/>
        </w:rPr>
        <w:t xml:space="preserve"> </w:t>
      </w:r>
      <w:proofErr w:type="spellStart"/>
      <w:r w:rsidRPr="00E755D5">
        <w:rPr>
          <w:color w:val="242424"/>
          <w:sz w:val="28"/>
          <w:szCs w:val="28"/>
          <w:lang w:val="ru-RU"/>
        </w:rPr>
        <w:t>дії</w:t>
      </w:r>
      <w:proofErr w:type="spellEnd"/>
      <w:r w:rsidRPr="00E755D5">
        <w:rPr>
          <w:color w:val="242424"/>
          <w:sz w:val="28"/>
          <w:szCs w:val="28"/>
          <w:lang w:val="ru-RU"/>
        </w:rPr>
        <w:t xml:space="preserve"> (ККД) - </w:t>
      </w:r>
      <w:proofErr w:type="spellStart"/>
      <w:r w:rsidRPr="00E755D5">
        <w:rPr>
          <w:color w:val="242424"/>
          <w:sz w:val="28"/>
          <w:szCs w:val="28"/>
          <w:lang w:val="ru-RU"/>
        </w:rPr>
        <w:t>відношенням</w:t>
      </w:r>
      <w:proofErr w:type="spellEnd"/>
      <w:r w:rsidRPr="00E755D5">
        <w:rPr>
          <w:color w:val="242424"/>
          <w:sz w:val="28"/>
          <w:szCs w:val="28"/>
          <w:lang w:val="ru-RU"/>
        </w:rPr>
        <w:t xml:space="preserve"> </w:t>
      </w:r>
      <w:proofErr w:type="spellStart"/>
      <w:r w:rsidRPr="00E755D5">
        <w:rPr>
          <w:color w:val="242424"/>
          <w:sz w:val="28"/>
          <w:szCs w:val="28"/>
          <w:lang w:val="ru-RU"/>
        </w:rPr>
        <w:t>корисно</w:t>
      </w:r>
      <w:proofErr w:type="spellEnd"/>
      <w:r w:rsidRPr="00E755D5">
        <w:rPr>
          <w:color w:val="242424"/>
          <w:sz w:val="28"/>
          <w:szCs w:val="28"/>
          <w:lang w:val="ru-RU"/>
        </w:rPr>
        <w:t xml:space="preserve"> </w:t>
      </w:r>
      <w:proofErr w:type="spellStart"/>
      <w:r w:rsidRPr="00E755D5">
        <w:rPr>
          <w:color w:val="242424"/>
          <w:sz w:val="28"/>
          <w:szCs w:val="28"/>
          <w:lang w:val="ru-RU"/>
        </w:rPr>
        <w:t>витраченої</w:t>
      </w:r>
      <w:proofErr w:type="spellEnd"/>
      <w:r w:rsidRPr="00E755D5">
        <w:rPr>
          <w:color w:val="242424"/>
          <w:sz w:val="28"/>
          <w:szCs w:val="28"/>
          <w:lang w:val="ru-RU"/>
        </w:rPr>
        <w:t xml:space="preserve"> </w:t>
      </w:r>
      <w:proofErr w:type="spellStart"/>
      <w:r w:rsidRPr="00E755D5">
        <w:rPr>
          <w:color w:val="242424"/>
          <w:sz w:val="28"/>
          <w:szCs w:val="28"/>
          <w:lang w:val="ru-RU"/>
        </w:rPr>
        <w:t>енергії</w:t>
      </w:r>
      <w:proofErr w:type="spellEnd"/>
      <w:r w:rsidRPr="00E755D5">
        <w:rPr>
          <w:color w:val="242424"/>
          <w:sz w:val="28"/>
          <w:szCs w:val="28"/>
          <w:lang w:val="ru-RU"/>
        </w:rPr>
        <w:t xml:space="preserve"> до </w:t>
      </w:r>
      <w:proofErr w:type="spellStart"/>
      <w:r w:rsidRPr="00E755D5">
        <w:rPr>
          <w:color w:val="242424"/>
          <w:sz w:val="28"/>
          <w:szCs w:val="28"/>
          <w:lang w:val="ru-RU"/>
        </w:rPr>
        <w:t>її</w:t>
      </w:r>
      <w:proofErr w:type="spellEnd"/>
      <w:r w:rsidRPr="00E755D5">
        <w:rPr>
          <w:color w:val="242424"/>
          <w:sz w:val="28"/>
          <w:szCs w:val="28"/>
          <w:lang w:val="ru-RU"/>
        </w:rPr>
        <w:t xml:space="preserve"> </w:t>
      </w:r>
      <w:proofErr w:type="spellStart"/>
      <w:r w:rsidRPr="00E755D5">
        <w:rPr>
          <w:color w:val="242424"/>
          <w:sz w:val="28"/>
          <w:szCs w:val="28"/>
          <w:lang w:val="ru-RU"/>
        </w:rPr>
        <w:t>повного</w:t>
      </w:r>
      <w:proofErr w:type="spellEnd"/>
      <w:r w:rsidRPr="00E755D5">
        <w:rPr>
          <w:color w:val="242424"/>
          <w:sz w:val="28"/>
          <w:szCs w:val="28"/>
          <w:lang w:val="ru-RU"/>
        </w:rPr>
        <w:t xml:space="preserve"> </w:t>
      </w:r>
      <w:proofErr w:type="spellStart"/>
      <w:r w:rsidRPr="00E755D5">
        <w:rPr>
          <w:color w:val="242424"/>
          <w:sz w:val="28"/>
          <w:szCs w:val="28"/>
          <w:lang w:val="ru-RU"/>
        </w:rPr>
        <w:t>витраті</w:t>
      </w:r>
      <w:proofErr w:type="spellEnd"/>
      <w:r w:rsidRPr="00E755D5">
        <w:rPr>
          <w:color w:val="242424"/>
          <w:sz w:val="28"/>
          <w:szCs w:val="28"/>
          <w:lang w:val="ru-RU"/>
        </w:rPr>
        <w:t xml:space="preserve"> в </w:t>
      </w:r>
      <w:proofErr w:type="spellStart"/>
      <w:r w:rsidRPr="00E755D5">
        <w:rPr>
          <w:color w:val="242424"/>
          <w:sz w:val="28"/>
          <w:szCs w:val="28"/>
          <w:lang w:val="ru-RU"/>
        </w:rPr>
        <w:t>даному</w:t>
      </w:r>
      <w:proofErr w:type="spellEnd"/>
      <w:r w:rsidRPr="00E755D5">
        <w:rPr>
          <w:color w:val="242424"/>
          <w:sz w:val="28"/>
          <w:szCs w:val="28"/>
          <w:lang w:val="ru-RU"/>
        </w:rPr>
        <w:t xml:space="preserve"> </w:t>
      </w:r>
      <w:proofErr w:type="spellStart"/>
      <w:r w:rsidRPr="00E755D5">
        <w:rPr>
          <w:color w:val="242424"/>
          <w:sz w:val="28"/>
          <w:szCs w:val="28"/>
          <w:lang w:val="ru-RU"/>
        </w:rPr>
        <w:t>процесі</w:t>
      </w:r>
      <w:proofErr w:type="spellEnd"/>
    </w:p>
    <w:p w14:paraId="020D57F4" w14:textId="77777777" w:rsidR="00DB64B0" w:rsidRPr="00E755D5" w:rsidRDefault="00DB64B0" w:rsidP="00E755D5">
      <w:pPr>
        <w:shd w:val="clear" w:color="auto" w:fill="FFFFFF"/>
        <w:spacing w:before="480" w:after="480" w:line="360" w:lineRule="auto"/>
        <w:ind w:right="113" w:firstLine="709"/>
        <w:rPr>
          <w:color w:val="242424"/>
          <w:sz w:val="28"/>
          <w:szCs w:val="28"/>
          <w:lang w:val="ru-RU"/>
        </w:rPr>
      </w:pPr>
      <w:r w:rsidRPr="00E755D5">
        <w:rPr>
          <w:color w:val="242424"/>
          <w:sz w:val="28"/>
          <w:szCs w:val="28"/>
          <w:lang w:val="ru-RU"/>
        </w:rPr>
        <w:t>6. </w:t>
      </w:r>
      <w:r w:rsidR="00E755D5" w:rsidRPr="00E755D5">
        <w:rPr>
          <w:b/>
          <w:bCs/>
          <w:color w:val="242424"/>
          <w:sz w:val="28"/>
          <w:szCs w:val="28"/>
        </w:rPr>
        <w:t>Властивість об'єкта</w:t>
      </w:r>
      <w:r w:rsidR="00E755D5" w:rsidRPr="00E755D5">
        <w:rPr>
          <w:color w:val="242424"/>
          <w:sz w:val="28"/>
          <w:szCs w:val="28"/>
        </w:rPr>
        <w:t xml:space="preserve"> (системи) вступати у взаємодію з іншими об'єктами (процесами, системами), при цьому об'єкти (системи) не повною мірою виключають прояв один одного</w:t>
      </w:r>
      <w:r w:rsidR="00E755D5" w:rsidRPr="00E755D5">
        <w:rPr>
          <w:b/>
          <w:bCs/>
          <w:i/>
          <w:iCs/>
          <w:color w:val="242424"/>
          <w:sz w:val="28"/>
          <w:szCs w:val="28"/>
          <w:lang w:val="ru-RU"/>
        </w:rPr>
        <w:t xml:space="preserve">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з системою </w:t>
      </w:r>
      <w:proofErr w:type="spellStart"/>
      <w:r w:rsidRPr="00E755D5">
        <w:rPr>
          <w:color w:val="242424"/>
          <w:sz w:val="28"/>
          <w:szCs w:val="28"/>
          <w:lang w:val="ru-RU"/>
        </w:rPr>
        <w:t>електропостачання</w:t>
      </w:r>
      <w:proofErr w:type="spellEnd"/>
      <w:r w:rsidRPr="00E755D5">
        <w:rPr>
          <w:color w:val="242424"/>
          <w:sz w:val="28"/>
          <w:szCs w:val="28"/>
          <w:lang w:val="ru-RU"/>
        </w:rPr>
        <w:t xml:space="preserve"> та </w:t>
      </w:r>
      <w:proofErr w:type="spellStart"/>
      <w:r w:rsidRPr="00E755D5">
        <w:rPr>
          <w:color w:val="242424"/>
          <w:sz w:val="28"/>
          <w:szCs w:val="28"/>
          <w:lang w:val="ru-RU"/>
        </w:rPr>
        <w:t>інформаційною</w:t>
      </w:r>
      <w:proofErr w:type="spellEnd"/>
      <w:r w:rsidRPr="00E755D5">
        <w:rPr>
          <w:color w:val="242424"/>
          <w:sz w:val="28"/>
          <w:szCs w:val="28"/>
          <w:lang w:val="ru-RU"/>
        </w:rPr>
        <w:t xml:space="preserve"> системою </w:t>
      </w:r>
      <w:proofErr w:type="spellStart"/>
      <w:r w:rsidRPr="00E755D5">
        <w:rPr>
          <w:color w:val="242424"/>
          <w:sz w:val="28"/>
          <w:szCs w:val="28"/>
          <w:lang w:val="ru-RU"/>
        </w:rPr>
        <w:t>більш</w:t>
      </w:r>
      <w:proofErr w:type="spellEnd"/>
      <w:r w:rsidRPr="00E755D5">
        <w:rPr>
          <w:color w:val="242424"/>
          <w:sz w:val="28"/>
          <w:szCs w:val="28"/>
          <w:lang w:val="ru-RU"/>
        </w:rPr>
        <w:t xml:space="preserve"> </w:t>
      </w:r>
      <w:proofErr w:type="spellStart"/>
      <w:r w:rsidRPr="00E755D5">
        <w:rPr>
          <w:color w:val="242424"/>
          <w:sz w:val="28"/>
          <w:szCs w:val="28"/>
          <w:lang w:val="ru-RU"/>
        </w:rPr>
        <w:t>високого</w:t>
      </w:r>
      <w:proofErr w:type="spellEnd"/>
      <w:r w:rsidRPr="00E755D5">
        <w:rPr>
          <w:color w:val="242424"/>
          <w:sz w:val="28"/>
          <w:szCs w:val="28"/>
          <w:lang w:val="ru-RU"/>
        </w:rPr>
        <w:t xml:space="preserve"> </w:t>
      </w:r>
      <w:proofErr w:type="spellStart"/>
      <w:r w:rsidRPr="00E755D5">
        <w:rPr>
          <w:color w:val="242424"/>
          <w:sz w:val="28"/>
          <w:szCs w:val="28"/>
          <w:lang w:val="ru-RU"/>
        </w:rPr>
        <w:t>рівня</w:t>
      </w:r>
      <w:proofErr w:type="spellEnd"/>
      <w:r w:rsidRPr="00E755D5">
        <w:rPr>
          <w:color w:val="242424"/>
          <w:sz w:val="28"/>
          <w:szCs w:val="28"/>
          <w:lang w:val="ru-RU"/>
        </w:rPr>
        <w:t xml:space="preserve"> є </w:t>
      </w:r>
      <w:proofErr w:type="spellStart"/>
      <w:r w:rsidRPr="00E755D5">
        <w:rPr>
          <w:color w:val="242424"/>
          <w:sz w:val="28"/>
          <w:szCs w:val="28"/>
          <w:lang w:val="ru-RU"/>
        </w:rPr>
        <w:t>важливим</w:t>
      </w:r>
      <w:proofErr w:type="spellEnd"/>
      <w:r w:rsidRPr="00E755D5">
        <w:rPr>
          <w:color w:val="242424"/>
          <w:sz w:val="28"/>
          <w:szCs w:val="28"/>
          <w:lang w:val="ru-RU"/>
        </w:rPr>
        <w:t xml:space="preserve"> </w:t>
      </w:r>
      <w:proofErr w:type="spellStart"/>
      <w:r w:rsidRPr="00E755D5">
        <w:rPr>
          <w:color w:val="242424"/>
          <w:sz w:val="28"/>
          <w:szCs w:val="28"/>
          <w:lang w:val="ru-RU"/>
        </w:rPr>
        <w:t>показником</w:t>
      </w:r>
      <w:proofErr w:type="spellEnd"/>
      <w:r w:rsidRPr="00E755D5">
        <w:rPr>
          <w:color w:val="242424"/>
          <w:sz w:val="28"/>
          <w:szCs w:val="28"/>
          <w:lang w:val="ru-RU"/>
        </w:rPr>
        <w:t xml:space="preserve">, </w:t>
      </w:r>
      <w:proofErr w:type="spellStart"/>
      <w:r w:rsidRPr="00E755D5">
        <w:rPr>
          <w:color w:val="242424"/>
          <w:sz w:val="28"/>
          <w:szCs w:val="28"/>
          <w:lang w:val="ru-RU"/>
        </w:rPr>
        <w:t>який</w:t>
      </w:r>
      <w:proofErr w:type="spellEnd"/>
      <w:r w:rsidRPr="00E755D5">
        <w:rPr>
          <w:color w:val="242424"/>
          <w:sz w:val="28"/>
          <w:szCs w:val="28"/>
          <w:lang w:val="ru-RU"/>
        </w:rPr>
        <w:t xml:space="preserve"> </w:t>
      </w:r>
      <w:r w:rsidRPr="00E755D5">
        <w:rPr>
          <w:color w:val="242424"/>
          <w:sz w:val="28"/>
          <w:szCs w:val="28"/>
        </w:rPr>
        <w:t xml:space="preserve">являє собою </w:t>
      </w:r>
      <w:proofErr w:type="spellStart"/>
      <w:r w:rsidRPr="00E755D5">
        <w:rPr>
          <w:color w:val="242424"/>
          <w:sz w:val="28"/>
          <w:szCs w:val="28"/>
          <w:lang w:val="ru-RU"/>
        </w:rPr>
        <w:t>істотним</w:t>
      </w:r>
      <w:proofErr w:type="spellEnd"/>
      <w:r w:rsidRPr="00E755D5">
        <w:rPr>
          <w:color w:val="242424"/>
          <w:sz w:val="28"/>
          <w:szCs w:val="28"/>
          <w:lang w:val="ru-RU"/>
        </w:rPr>
        <w:t xml:space="preserve"> </w:t>
      </w:r>
      <w:proofErr w:type="spellStart"/>
      <w:r w:rsidRPr="00E755D5">
        <w:rPr>
          <w:color w:val="242424"/>
          <w:sz w:val="28"/>
          <w:szCs w:val="28"/>
          <w:lang w:val="ru-RU"/>
        </w:rPr>
        <w:t>лише</w:t>
      </w:r>
      <w:proofErr w:type="spellEnd"/>
      <w:r w:rsidRPr="00E755D5">
        <w:rPr>
          <w:color w:val="242424"/>
          <w:sz w:val="28"/>
          <w:szCs w:val="28"/>
          <w:lang w:val="ru-RU"/>
        </w:rPr>
        <w:t xml:space="preserve"> </w:t>
      </w:r>
      <w:proofErr w:type="spellStart"/>
      <w:r w:rsidRPr="00E755D5">
        <w:rPr>
          <w:color w:val="242424"/>
          <w:sz w:val="28"/>
          <w:szCs w:val="28"/>
          <w:lang w:val="ru-RU"/>
        </w:rPr>
        <w:t>останнім</w:t>
      </w:r>
      <w:proofErr w:type="spellEnd"/>
      <w:r w:rsidRPr="00E755D5">
        <w:rPr>
          <w:color w:val="242424"/>
          <w:sz w:val="28"/>
          <w:szCs w:val="28"/>
          <w:lang w:val="ru-RU"/>
        </w:rPr>
        <w:t xml:space="preserve"> часом, коли до складу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w:t>
      </w:r>
      <w:proofErr w:type="spellStart"/>
      <w:r w:rsidRPr="00E755D5">
        <w:rPr>
          <w:color w:val="242424"/>
          <w:sz w:val="28"/>
          <w:szCs w:val="28"/>
          <w:lang w:val="ru-RU"/>
        </w:rPr>
        <w:t>увійшли</w:t>
      </w:r>
      <w:proofErr w:type="spellEnd"/>
      <w:r w:rsidRPr="00E755D5">
        <w:rPr>
          <w:color w:val="242424"/>
          <w:sz w:val="28"/>
          <w:szCs w:val="28"/>
          <w:lang w:val="ru-RU"/>
        </w:rPr>
        <w:t xml:space="preserve"> </w:t>
      </w:r>
      <w:proofErr w:type="spellStart"/>
      <w:r w:rsidRPr="00E755D5">
        <w:rPr>
          <w:color w:val="242424"/>
          <w:sz w:val="28"/>
          <w:szCs w:val="28"/>
          <w:lang w:val="ru-RU"/>
        </w:rPr>
        <w:t>напівпровідникові</w:t>
      </w:r>
      <w:proofErr w:type="spellEnd"/>
      <w:r w:rsidRPr="00E755D5">
        <w:rPr>
          <w:color w:val="242424"/>
          <w:sz w:val="28"/>
          <w:szCs w:val="28"/>
          <w:lang w:val="ru-RU"/>
        </w:rPr>
        <w:t xml:space="preserve"> </w:t>
      </w:r>
      <w:proofErr w:type="spellStart"/>
      <w:r w:rsidRPr="00E755D5">
        <w:rPr>
          <w:color w:val="242424"/>
          <w:sz w:val="28"/>
          <w:szCs w:val="28"/>
          <w:lang w:val="ru-RU"/>
        </w:rPr>
        <w:t>перетворювачі</w:t>
      </w:r>
      <w:proofErr w:type="spellEnd"/>
      <w:r w:rsidRPr="00E755D5">
        <w:rPr>
          <w:color w:val="242424"/>
          <w:sz w:val="28"/>
          <w:szCs w:val="28"/>
          <w:lang w:val="ru-RU"/>
        </w:rPr>
        <w:t xml:space="preserve">, </w:t>
      </w:r>
      <w:proofErr w:type="spellStart"/>
      <w:r w:rsidRPr="00E755D5">
        <w:rPr>
          <w:color w:val="242424"/>
          <w:sz w:val="28"/>
          <w:szCs w:val="28"/>
          <w:lang w:val="ru-RU"/>
        </w:rPr>
        <w:lastRenderedPageBreak/>
        <w:t>що</w:t>
      </w:r>
      <w:proofErr w:type="spellEnd"/>
      <w:r w:rsidRPr="00E755D5">
        <w:rPr>
          <w:color w:val="242424"/>
          <w:sz w:val="28"/>
          <w:szCs w:val="28"/>
          <w:lang w:val="ru-RU"/>
        </w:rPr>
        <w:t xml:space="preserve"> </w:t>
      </w:r>
      <w:proofErr w:type="spellStart"/>
      <w:r w:rsidRPr="00E755D5">
        <w:rPr>
          <w:color w:val="242424"/>
          <w:sz w:val="28"/>
          <w:szCs w:val="28"/>
          <w:lang w:val="ru-RU"/>
        </w:rPr>
        <w:t>генерують</w:t>
      </w:r>
      <w:proofErr w:type="spellEnd"/>
      <w:r w:rsidRPr="00E755D5">
        <w:rPr>
          <w:color w:val="242424"/>
          <w:sz w:val="28"/>
          <w:szCs w:val="28"/>
          <w:lang w:val="ru-RU"/>
        </w:rPr>
        <w:t xml:space="preserve"> </w:t>
      </w:r>
      <w:proofErr w:type="spellStart"/>
      <w:r w:rsidRPr="00E755D5">
        <w:rPr>
          <w:color w:val="242424"/>
          <w:sz w:val="28"/>
          <w:szCs w:val="28"/>
          <w:lang w:val="ru-RU"/>
        </w:rPr>
        <w:t>вищі</w:t>
      </w:r>
      <w:proofErr w:type="spellEnd"/>
      <w:r w:rsidRPr="00E755D5">
        <w:rPr>
          <w:color w:val="242424"/>
          <w:sz w:val="28"/>
          <w:szCs w:val="28"/>
          <w:lang w:val="ru-RU"/>
        </w:rPr>
        <w:t xml:space="preserve"> </w:t>
      </w:r>
      <w:proofErr w:type="spellStart"/>
      <w:r w:rsidRPr="00E755D5">
        <w:rPr>
          <w:color w:val="242424"/>
          <w:sz w:val="28"/>
          <w:szCs w:val="28"/>
          <w:lang w:val="ru-RU"/>
        </w:rPr>
        <w:t>гармоніки</w:t>
      </w:r>
      <w:proofErr w:type="spellEnd"/>
      <w:r w:rsidRPr="00E755D5">
        <w:rPr>
          <w:color w:val="242424"/>
          <w:sz w:val="28"/>
          <w:szCs w:val="28"/>
          <w:lang w:val="ru-RU"/>
        </w:rPr>
        <w:t xml:space="preserve"> і в силу </w:t>
      </w:r>
      <w:proofErr w:type="spellStart"/>
      <w:r w:rsidRPr="00E755D5">
        <w:rPr>
          <w:color w:val="242424"/>
          <w:sz w:val="28"/>
          <w:szCs w:val="28"/>
          <w:lang w:val="ru-RU"/>
        </w:rPr>
        <w:t>цього</w:t>
      </w:r>
      <w:proofErr w:type="spellEnd"/>
      <w:r w:rsidRPr="00E755D5">
        <w:rPr>
          <w:color w:val="242424"/>
          <w:sz w:val="28"/>
          <w:szCs w:val="28"/>
          <w:lang w:val="ru-RU"/>
        </w:rPr>
        <w:t xml:space="preserve"> </w:t>
      </w:r>
      <w:proofErr w:type="spellStart"/>
      <w:r w:rsidRPr="00E755D5">
        <w:rPr>
          <w:color w:val="242424"/>
          <w:sz w:val="28"/>
          <w:szCs w:val="28"/>
          <w:lang w:val="ru-RU"/>
        </w:rPr>
        <w:t>шкідливо</w:t>
      </w:r>
      <w:proofErr w:type="spellEnd"/>
      <w:r w:rsidRPr="00E755D5">
        <w:rPr>
          <w:color w:val="242424"/>
          <w:sz w:val="28"/>
          <w:szCs w:val="28"/>
          <w:lang w:val="ru-RU"/>
        </w:rPr>
        <w:t xml:space="preserve"> </w:t>
      </w:r>
      <w:proofErr w:type="spellStart"/>
      <w:r w:rsidRPr="00E755D5">
        <w:rPr>
          <w:color w:val="242424"/>
          <w:sz w:val="28"/>
          <w:szCs w:val="28"/>
          <w:lang w:val="ru-RU"/>
        </w:rPr>
        <w:t>впливають</w:t>
      </w:r>
      <w:proofErr w:type="spellEnd"/>
      <w:r w:rsidRPr="00E755D5">
        <w:rPr>
          <w:color w:val="242424"/>
          <w:sz w:val="28"/>
          <w:szCs w:val="28"/>
          <w:lang w:val="ru-RU"/>
        </w:rPr>
        <w:t xml:space="preserve"> на </w:t>
      </w:r>
      <w:r w:rsidRPr="00E755D5">
        <w:rPr>
          <w:color w:val="242424"/>
          <w:sz w:val="28"/>
          <w:szCs w:val="28"/>
        </w:rPr>
        <w:t xml:space="preserve">глобальну </w:t>
      </w:r>
      <w:r w:rsidRPr="00E755D5">
        <w:rPr>
          <w:color w:val="242424"/>
          <w:sz w:val="28"/>
          <w:szCs w:val="28"/>
          <w:lang w:val="ru-RU"/>
        </w:rPr>
        <w:t xml:space="preserve">мережу </w:t>
      </w:r>
      <w:proofErr w:type="spellStart"/>
      <w:r w:rsidRPr="00E755D5">
        <w:rPr>
          <w:color w:val="242424"/>
          <w:sz w:val="28"/>
          <w:szCs w:val="28"/>
          <w:lang w:val="ru-RU"/>
        </w:rPr>
        <w:t>живлення</w:t>
      </w:r>
      <w:proofErr w:type="spellEnd"/>
      <w:r w:rsidRPr="00E755D5">
        <w:rPr>
          <w:color w:val="242424"/>
          <w:sz w:val="28"/>
          <w:szCs w:val="28"/>
          <w:lang w:val="ru-RU"/>
        </w:rPr>
        <w:t xml:space="preserve">, а </w:t>
      </w:r>
      <w:proofErr w:type="spellStart"/>
      <w:r w:rsidRPr="00E755D5">
        <w:rPr>
          <w:color w:val="242424"/>
          <w:sz w:val="28"/>
          <w:szCs w:val="28"/>
          <w:lang w:val="ru-RU"/>
        </w:rPr>
        <w:t>іноді</w:t>
      </w:r>
      <w:proofErr w:type="spellEnd"/>
      <w:r w:rsidRPr="00E755D5">
        <w:rPr>
          <w:color w:val="242424"/>
          <w:sz w:val="28"/>
          <w:szCs w:val="28"/>
          <w:lang w:val="ru-RU"/>
        </w:rPr>
        <w:t xml:space="preserve"> і на </w:t>
      </w:r>
      <w:proofErr w:type="spellStart"/>
      <w:r w:rsidRPr="00E755D5">
        <w:rPr>
          <w:color w:val="242424"/>
          <w:sz w:val="28"/>
          <w:szCs w:val="28"/>
          <w:lang w:val="ru-RU"/>
        </w:rPr>
        <w:t>електронні</w:t>
      </w:r>
      <w:proofErr w:type="spellEnd"/>
      <w:r w:rsidRPr="00E755D5">
        <w:rPr>
          <w:color w:val="242424"/>
          <w:sz w:val="28"/>
          <w:szCs w:val="28"/>
          <w:lang w:val="ru-RU"/>
        </w:rPr>
        <w:t xml:space="preserve"> </w:t>
      </w:r>
      <w:proofErr w:type="spellStart"/>
      <w:r w:rsidRPr="00E755D5">
        <w:rPr>
          <w:color w:val="242424"/>
          <w:sz w:val="28"/>
          <w:szCs w:val="28"/>
          <w:lang w:val="ru-RU"/>
        </w:rPr>
        <w:t>вузли</w:t>
      </w:r>
      <w:proofErr w:type="spellEnd"/>
      <w:r w:rsidRPr="00E755D5">
        <w:rPr>
          <w:color w:val="242424"/>
          <w:sz w:val="28"/>
          <w:szCs w:val="28"/>
          <w:lang w:val="ru-RU"/>
        </w:rPr>
        <w:t>.</w:t>
      </w:r>
    </w:p>
    <w:p w14:paraId="54F3E7F5" w14:textId="77777777" w:rsidR="008F5FE1" w:rsidRPr="00E755D5" w:rsidRDefault="00DB64B0" w:rsidP="00E755D5">
      <w:pPr>
        <w:shd w:val="clear" w:color="auto" w:fill="FFFFFF"/>
        <w:spacing w:before="480" w:after="480" w:line="360" w:lineRule="auto"/>
        <w:ind w:right="113" w:firstLine="709"/>
        <w:rPr>
          <w:color w:val="242424"/>
          <w:sz w:val="28"/>
          <w:szCs w:val="28"/>
          <w:lang w:val="ru-RU"/>
        </w:rPr>
      </w:pPr>
      <w:r w:rsidRPr="00E755D5">
        <w:rPr>
          <w:color w:val="242424"/>
          <w:sz w:val="28"/>
          <w:szCs w:val="28"/>
          <w:lang w:val="ru-RU"/>
        </w:rPr>
        <w:t>7. </w:t>
      </w:r>
      <w:r w:rsidR="00E755D5" w:rsidRPr="00AB0A68">
        <w:rPr>
          <w:b/>
          <w:bCs/>
          <w:color w:val="242424"/>
          <w:sz w:val="28"/>
          <w:szCs w:val="28"/>
        </w:rPr>
        <w:t>Використання ресурсозберігаючих</w:t>
      </w:r>
      <w:r w:rsidR="00E755D5" w:rsidRPr="00E755D5">
        <w:rPr>
          <w:color w:val="242424"/>
          <w:sz w:val="28"/>
          <w:szCs w:val="28"/>
        </w:rPr>
        <w:t xml:space="preserve"> технологій, рекуперації, встановлення, наприклад, енергоефективних вікон, утеплення стін</w:t>
      </w:r>
      <w:r w:rsidR="00E755D5">
        <w:rPr>
          <w:color w:val="242424"/>
          <w:sz w:val="28"/>
          <w:szCs w:val="28"/>
        </w:rPr>
        <w:t>, ц</w:t>
      </w:r>
      <w:r w:rsidR="00E755D5" w:rsidRPr="00E755D5">
        <w:rPr>
          <w:color w:val="242424"/>
          <w:sz w:val="28"/>
          <w:szCs w:val="28"/>
        </w:rPr>
        <w:t>е – комплексний підхід від етапу проектування до введення в дію та експлуатації об’єкта чи технології</w:t>
      </w:r>
      <w:r w:rsidRPr="00E755D5">
        <w:rPr>
          <w:color w:val="242424"/>
          <w:sz w:val="28"/>
          <w:szCs w:val="28"/>
        </w:rPr>
        <w:t xml:space="preserve"> Матеріаломісткість і енергоємність, вкладенні в конструкцію і технологію виробництва </w:t>
      </w:r>
      <w:proofErr w:type="spellStart"/>
      <w:r w:rsidRPr="00E755D5">
        <w:rPr>
          <w:color w:val="242424"/>
          <w:sz w:val="28"/>
          <w:szCs w:val="28"/>
        </w:rPr>
        <w:t>виробникому</w:t>
      </w:r>
      <w:proofErr w:type="spellEnd"/>
      <w:r w:rsidRPr="00E755D5">
        <w:rPr>
          <w:color w:val="242424"/>
          <w:sz w:val="28"/>
          <w:szCs w:val="28"/>
        </w:rPr>
        <w:t xml:space="preserve"> , </w:t>
      </w:r>
      <w:proofErr w:type="spellStart"/>
      <w:r w:rsidR="00E755D5" w:rsidRPr="00E755D5">
        <w:rPr>
          <w:color w:val="242424"/>
          <w:sz w:val="28"/>
          <w:szCs w:val="28"/>
          <w:lang w:val="ru-RU"/>
        </w:rPr>
        <w:t>рівн</w:t>
      </w:r>
      <w:r w:rsidR="00E755D5" w:rsidRPr="00E755D5">
        <w:rPr>
          <w:color w:val="242424"/>
          <w:sz w:val="28"/>
          <w:szCs w:val="28"/>
        </w:rPr>
        <w:t>евою</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технологі</w:t>
      </w:r>
      <w:r w:rsidR="00E755D5" w:rsidRPr="00E755D5">
        <w:rPr>
          <w:color w:val="242424"/>
          <w:sz w:val="28"/>
          <w:szCs w:val="28"/>
        </w:rPr>
        <w:t>єю</w:t>
      </w:r>
      <w:proofErr w:type="spellEnd"/>
      <w:r w:rsidR="00E755D5" w:rsidRPr="00E755D5">
        <w:rPr>
          <w:color w:val="242424"/>
          <w:sz w:val="28"/>
          <w:szCs w:val="28"/>
          <w:lang w:val="ru-RU"/>
        </w:rPr>
        <w:t xml:space="preserve">, </w:t>
      </w:r>
      <w:proofErr w:type="spellStart"/>
      <w:r w:rsidR="00E755D5" w:rsidRPr="00E755D5">
        <w:rPr>
          <w:color w:val="242424"/>
          <w:sz w:val="28"/>
          <w:szCs w:val="28"/>
          <w:lang w:val="ru-RU"/>
        </w:rPr>
        <w:t>економічн</w:t>
      </w:r>
      <w:r w:rsidR="00E755D5" w:rsidRPr="00E755D5">
        <w:rPr>
          <w:color w:val="242424"/>
          <w:sz w:val="28"/>
          <w:szCs w:val="28"/>
        </w:rPr>
        <w:t>им</w:t>
      </w:r>
      <w:proofErr w:type="spellEnd"/>
      <w:r w:rsidR="00E755D5" w:rsidRPr="00E755D5">
        <w:rPr>
          <w:color w:val="242424"/>
          <w:sz w:val="28"/>
          <w:szCs w:val="28"/>
          <w:lang w:val="ru-RU"/>
        </w:rPr>
        <w:t xml:space="preserve"> </w:t>
      </w:r>
      <w:r w:rsidR="00E755D5" w:rsidRPr="00E755D5">
        <w:rPr>
          <w:color w:val="242424"/>
          <w:sz w:val="28"/>
          <w:szCs w:val="28"/>
        </w:rPr>
        <w:t xml:space="preserve">станом </w:t>
      </w:r>
      <w:r w:rsidR="00E755D5">
        <w:rPr>
          <w:color w:val="242424"/>
          <w:sz w:val="28"/>
          <w:szCs w:val="28"/>
        </w:rPr>
        <w:t>,</w:t>
      </w:r>
      <w:r w:rsidRPr="00E755D5">
        <w:rPr>
          <w:color w:val="242424"/>
          <w:sz w:val="28"/>
          <w:szCs w:val="28"/>
        </w:rPr>
        <w:t xml:space="preserve">трудомісткість при виготовленні, монтажі, наладці, експлуатації, ремонті. характеристика </w:t>
      </w:r>
      <w:r w:rsidRPr="00E755D5">
        <w:rPr>
          <w:color w:val="242424"/>
          <w:sz w:val="28"/>
          <w:szCs w:val="28"/>
          <w:lang w:val="ru-RU"/>
        </w:rPr>
        <w:t xml:space="preserve">, як легко </w:t>
      </w:r>
      <w:r w:rsidRPr="00E755D5">
        <w:rPr>
          <w:color w:val="242424"/>
          <w:sz w:val="28"/>
          <w:szCs w:val="28"/>
        </w:rPr>
        <w:t xml:space="preserve">побачити </w:t>
      </w:r>
      <w:r w:rsidRPr="00E755D5">
        <w:rPr>
          <w:color w:val="242424"/>
          <w:sz w:val="28"/>
          <w:szCs w:val="28"/>
          <w:lang w:val="ru-RU"/>
        </w:rPr>
        <w:t xml:space="preserve">, </w:t>
      </w:r>
      <w:proofErr w:type="spellStart"/>
      <w:r w:rsidRPr="00E755D5">
        <w:rPr>
          <w:color w:val="242424"/>
          <w:sz w:val="28"/>
          <w:szCs w:val="28"/>
          <w:lang w:val="ru-RU"/>
        </w:rPr>
        <w:t>найскладніший</w:t>
      </w:r>
      <w:proofErr w:type="spellEnd"/>
      <w:r w:rsidRPr="00E755D5">
        <w:rPr>
          <w:color w:val="242424"/>
          <w:sz w:val="28"/>
          <w:szCs w:val="28"/>
          <w:lang w:val="ru-RU"/>
        </w:rPr>
        <w:t xml:space="preserve">, комплекс, </w:t>
      </w:r>
      <w:proofErr w:type="spellStart"/>
      <w:r w:rsidRPr="00E755D5">
        <w:rPr>
          <w:color w:val="242424"/>
          <w:sz w:val="28"/>
          <w:szCs w:val="28"/>
          <w:lang w:val="ru-RU"/>
        </w:rPr>
        <w:t>пов'язаний</w:t>
      </w:r>
      <w:proofErr w:type="spellEnd"/>
      <w:r w:rsidRPr="00E755D5">
        <w:rPr>
          <w:color w:val="242424"/>
          <w:sz w:val="28"/>
          <w:szCs w:val="28"/>
          <w:lang w:val="ru-RU"/>
        </w:rPr>
        <w:t xml:space="preserve"> як з </w:t>
      </w:r>
      <w:proofErr w:type="spellStart"/>
      <w:r w:rsidRPr="00E755D5">
        <w:rPr>
          <w:color w:val="242424"/>
          <w:sz w:val="28"/>
          <w:szCs w:val="28"/>
          <w:lang w:val="ru-RU"/>
        </w:rPr>
        <w:t>перерахованими</w:t>
      </w:r>
      <w:proofErr w:type="spellEnd"/>
      <w:r w:rsidRPr="00E755D5">
        <w:rPr>
          <w:color w:val="242424"/>
          <w:sz w:val="28"/>
          <w:szCs w:val="28"/>
          <w:lang w:val="ru-RU"/>
        </w:rPr>
        <w:t xml:space="preserve"> </w:t>
      </w:r>
      <w:proofErr w:type="spellStart"/>
      <w:r w:rsidRPr="00E755D5">
        <w:rPr>
          <w:color w:val="242424"/>
          <w:sz w:val="28"/>
          <w:szCs w:val="28"/>
          <w:lang w:val="ru-RU"/>
        </w:rPr>
        <w:t>показниками</w:t>
      </w:r>
      <w:proofErr w:type="spellEnd"/>
      <w:r w:rsidRPr="00E755D5">
        <w:rPr>
          <w:color w:val="242424"/>
          <w:sz w:val="28"/>
          <w:szCs w:val="28"/>
          <w:lang w:val="ru-RU"/>
        </w:rPr>
        <w:t xml:space="preserve">, так і з </w:t>
      </w:r>
      <w:proofErr w:type="spellStart"/>
      <w:r w:rsidRPr="00E755D5">
        <w:rPr>
          <w:color w:val="242424"/>
          <w:sz w:val="28"/>
          <w:szCs w:val="28"/>
          <w:lang w:val="ru-RU"/>
        </w:rPr>
        <w:t>багатьма</w:t>
      </w:r>
      <w:proofErr w:type="spellEnd"/>
      <w:r w:rsidRPr="00E755D5">
        <w:rPr>
          <w:color w:val="242424"/>
          <w:sz w:val="28"/>
          <w:szCs w:val="28"/>
          <w:lang w:val="ru-RU"/>
        </w:rPr>
        <w:t xml:space="preserve"> </w:t>
      </w:r>
      <w:proofErr w:type="spellStart"/>
      <w:r w:rsidRPr="00E755D5">
        <w:rPr>
          <w:color w:val="242424"/>
          <w:sz w:val="28"/>
          <w:szCs w:val="28"/>
          <w:lang w:val="ru-RU"/>
        </w:rPr>
        <w:t>іншими</w:t>
      </w:r>
      <w:proofErr w:type="spellEnd"/>
      <w:r w:rsidRPr="00E755D5">
        <w:rPr>
          <w:color w:val="242424"/>
          <w:sz w:val="28"/>
          <w:szCs w:val="28"/>
          <w:lang w:val="ru-RU"/>
        </w:rPr>
        <w:t xml:space="preserve"> факторами. </w:t>
      </w:r>
      <w:proofErr w:type="spellStart"/>
      <w:r w:rsidRPr="00E755D5">
        <w:rPr>
          <w:color w:val="242424"/>
          <w:sz w:val="28"/>
          <w:szCs w:val="28"/>
          <w:lang w:val="ru-RU"/>
        </w:rPr>
        <w:t>Наведемо</w:t>
      </w:r>
      <w:proofErr w:type="spellEnd"/>
      <w:r w:rsidRPr="00E755D5">
        <w:rPr>
          <w:color w:val="242424"/>
          <w:sz w:val="28"/>
          <w:szCs w:val="28"/>
          <w:lang w:val="ru-RU"/>
        </w:rPr>
        <w:t xml:space="preserve"> тут </w:t>
      </w:r>
      <w:proofErr w:type="spellStart"/>
      <w:r w:rsidRPr="00E755D5">
        <w:rPr>
          <w:color w:val="242424"/>
          <w:sz w:val="28"/>
          <w:szCs w:val="28"/>
          <w:lang w:val="ru-RU"/>
        </w:rPr>
        <w:t>лише</w:t>
      </w:r>
      <w:proofErr w:type="spellEnd"/>
      <w:r w:rsidRPr="00E755D5">
        <w:rPr>
          <w:color w:val="242424"/>
          <w:sz w:val="28"/>
          <w:szCs w:val="28"/>
          <w:lang w:val="ru-RU"/>
        </w:rPr>
        <w:t xml:space="preserve"> один приклад, </w:t>
      </w:r>
      <w:proofErr w:type="spellStart"/>
      <w:r w:rsidRPr="00E755D5">
        <w:rPr>
          <w:color w:val="242424"/>
          <w:sz w:val="28"/>
          <w:szCs w:val="28"/>
          <w:lang w:val="ru-RU"/>
        </w:rPr>
        <w:t>що</w:t>
      </w:r>
      <w:proofErr w:type="spellEnd"/>
      <w:r w:rsidRPr="00E755D5">
        <w:rPr>
          <w:color w:val="242424"/>
          <w:sz w:val="28"/>
          <w:szCs w:val="28"/>
          <w:lang w:val="ru-RU"/>
        </w:rPr>
        <w:t xml:space="preserve"> </w:t>
      </w:r>
      <w:r w:rsidRPr="00E755D5">
        <w:rPr>
          <w:color w:val="242424"/>
          <w:sz w:val="28"/>
          <w:szCs w:val="28"/>
        </w:rPr>
        <w:t>опише</w:t>
      </w:r>
      <w:r w:rsidRPr="00E755D5">
        <w:rPr>
          <w:color w:val="242424"/>
          <w:sz w:val="28"/>
          <w:szCs w:val="28"/>
          <w:lang w:val="ru-RU"/>
        </w:rPr>
        <w:t xml:space="preserve"> </w:t>
      </w:r>
      <w:proofErr w:type="spellStart"/>
      <w:r w:rsidR="00E755D5">
        <w:rPr>
          <w:color w:val="242424"/>
          <w:sz w:val="28"/>
          <w:szCs w:val="28"/>
          <w:lang w:val="ru-RU"/>
        </w:rPr>
        <w:t>сукупність</w:t>
      </w:r>
      <w:proofErr w:type="spellEnd"/>
      <w:r w:rsidR="00E755D5">
        <w:rPr>
          <w:color w:val="242424"/>
          <w:sz w:val="28"/>
          <w:szCs w:val="28"/>
          <w:lang w:val="ru-RU"/>
        </w:rPr>
        <w:t xml:space="preserve"> </w:t>
      </w:r>
      <w:proofErr w:type="spellStart"/>
      <w:r w:rsidR="00E755D5">
        <w:rPr>
          <w:color w:val="242424"/>
          <w:sz w:val="28"/>
          <w:szCs w:val="28"/>
          <w:lang w:val="ru-RU"/>
        </w:rPr>
        <w:t>певних</w:t>
      </w:r>
      <w:proofErr w:type="spellEnd"/>
      <w:r w:rsidR="00E755D5">
        <w:rPr>
          <w:color w:val="242424"/>
          <w:sz w:val="28"/>
          <w:szCs w:val="28"/>
          <w:lang w:val="ru-RU"/>
        </w:rPr>
        <w:t xml:space="preserve"> умов, </w:t>
      </w:r>
      <w:proofErr w:type="spellStart"/>
      <w:r w:rsidR="00E755D5">
        <w:rPr>
          <w:color w:val="242424"/>
          <w:sz w:val="28"/>
          <w:szCs w:val="28"/>
          <w:lang w:val="ru-RU"/>
        </w:rPr>
        <w:t>збіг</w:t>
      </w:r>
      <w:proofErr w:type="spellEnd"/>
      <w:r w:rsidR="00E755D5">
        <w:rPr>
          <w:color w:val="242424"/>
          <w:sz w:val="28"/>
          <w:szCs w:val="28"/>
          <w:lang w:val="ru-RU"/>
        </w:rPr>
        <w:t xml:space="preserve"> </w:t>
      </w:r>
      <w:proofErr w:type="spellStart"/>
      <w:r w:rsidR="00E755D5">
        <w:rPr>
          <w:color w:val="242424"/>
          <w:sz w:val="28"/>
          <w:szCs w:val="28"/>
          <w:lang w:val="ru-RU"/>
        </w:rPr>
        <w:t>обставин</w:t>
      </w:r>
      <w:proofErr w:type="spellEnd"/>
      <w:r w:rsidR="00E755D5">
        <w:rPr>
          <w:color w:val="242424"/>
          <w:sz w:val="28"/>
          <w:szCs w:val="28"/>
          <w:lang w:val="ru-RU"/>
        </w:rPr>
        <w:t xml:space="preserve">, стан речей, </w:t>
      </w:r>
      <w:proofErr w:type="spellStart"/>
      <w:r w:rsidR="00E755D5">
        <w:rPr>
          <w:color w:val="242424"/>
          <w:sz w:val="28"/>
          <w:szCs w:val="28"/>
          <w:lang w:val="ru-RU"/>
        </w:rPr>
        <w:t>здатний</w:t>
      </w:r>
      <w:proofErr w:type="spellEnd"/>
      <w:r w:rsidR="00E755D5">
        <w:rPr>
          <w:color w:val="242424"/>
          <w:sz w:val="28"/>
          <w:szCs w:val="28"/>
          <w:lang w:val="ru-RU"/>
        </w:rPr>
        <w:t xml:space="preserve"> </w:t>
      </w:r>
      <w:proofErr w:type="spellStart"/>
      <w:r w:rsidR="00E755D5">
        <w:rPr>
          <w:color w:val="242424"/>
          <w:sz w:val="28"/>
          <w:szCs w:val="28"/>
          <w:lang w:val="ru-RU"/>
        </w:rPr>
        <w:t>впливати</w:t>
      </w:r>
      <w:proofErr w:type="spellEnd"/>
      <w:r w:rsidR="00E755D5">
        <w:rPr>
          <w:color w:val="242424"/>
          <w:sz w:val="28"/>
          <w:szCs w:val="28"/>
          <w:lang w:val="ru-RU"/>
        </w:rPr>
        <w:t xml:space="preserve"> на </w:t>
      </w:r>
      <w:proofErr w:type="spellStart"/>
      <w:r w:rsidR="00E755D5">
        <w:rPr>
          <w:color w:val="242424"/>
          <w:sz w:val="28"/>
          <w:szCs w:val="28"/>
          <w:lang w:val="ru-RU"/>
        </w:rPr>
        <w:t>вирішення</w:t>
      </w:r>
      <w:proofErr w:type="spellEnd"/>
      <w:r w:rsidRPr="00E755D5">
        <w:rPr>
          <w:color w:val="242424"/>
          <w:sz w:val="28"/>
          <w:szCs w:val="28"/>
          <w:lang w:val="ru-RU"/>
        </w:rPr>
        <w:t xml:space="preserve"> характер </w:t>
      </w:r>
      <w:proofErr w:type="spellStart"/>
      <w:r w:rsidRPr="00E755D5">
        <w:rPr>
          <w:color w:val="242424"/>
          <w:sz w:val="28"/>
          <w:szCs w:val="28"/>
          <w:lang w:val="ru-RU"/>
        </w:rPr>
        <w:t>цього</w:t>
      </w:r>
      <w:proofErr w:type="spellEnd"/>
      <w:r w:rsidRPr="00E755D5">
        <w:rPr>
          <w:color w:val="242424"/>
          <w:sz w:val="28"/>
          <w:szCs w:val="28"/>
          <w:lang w:val="ru-RU"/>
        </w:rPr>
        <w:t xml:space="preserve"> </w:t>
      </w:r>
      <w:proofErr w:type="spellStart"/>
      <w:r w:rsidRPr="00E755D5">
        <w:rPr>
          <w:color w:val="242424"/>
          <w:sz w:val="28"/>
          <w:szCs w:val="28"/>
          <w:lang w:val="ru-RU"/>
        </w:rPr>
        <w:t>показника</w:t>
      </w:r>
      <w:proofErr w:type="spellEnd"/>
      <w:r w:rsidRPr="00E755D5">
        <w:rPr>
          <w:color w:val="242424"/>
          <w:sz w:val="28"/>
          <w:szCs w:val="28"/>
          <w:lang w:val="ru-RU"/>
        </w:rPr>
        <w:t xml:space="preserve">. </w:t>
      </w:r>
      <w:proofErr w:type="spellStart"/>
      <w:r w:rsidRPr="00E755D5">
        <w:rPr>
          <w:color w:val="242424"/>
          <w:sz w:val="28"/>
          <w:szCs w:val="28"/>
          <w:lang w:val="ru-RU"/>
        </w:rPr>
        <w:t>Розглянемо</w:t>
      </w:r>
      <w:proofErr w:type="spellEnd"/>
      <w:r w:rsidRPr="00E755D5">
        <w:rPr>
          <w:color w:val="242424"/>
          <w:sz w:val="28"/>
          <w:szCs w:val="28"/>
          <w:lang w:val="ru-RU"/>
        </w:rPr>
        <w:t xml:space="preserve"> </w:t>
      </w:r>
      <w:proofErr w:type="spellStart"/>
      <w:r w:rsidRPr="00E755D5">
        <w:rPr>
          <w:color w:val="242424"/>
          <w:sz w:val="28"/>
          <w:szCs w:val="28"/>
          <w:lang w:val="ru-RU"/>
        </w:rPr>
        <w:t>змін</w:t>
      </w:r>
      <w:proofErr w:type="spellEnd"/>
      <w:r w:rsidRPr="00E755D5">
        <w:rPr>
          <w:color w:val="242424"/>
          <w:sz w:val="28"/>
          <w:szCs w:val="28"/>
        </w:rPr>
        <w:t>у</w:t>
      </w:r>
      <w:r w:rsidRPr="00E755D5">
        <w:rPr>
          <w:color w:val="242424"/>
          <w:sz w:val="28"/>
          <w:szCs w:val="28"/>
          <w:lang w:val="ru-RU"/>
        </w:rPr>
        <w:t xml:space="preserve"> </w:t>
      </w:r>
      <w:proofErr w:type="spellStart"/>
      <w:r w:rsidRPr="00E755D5">
        <w:rPr>
          <w:color w:val="242424"/>
          <w:sz w:val="28"/>
          <w:szCs w:val="28"/>
          <w:lang w:val="ru-RU"/>
        </w:rPr>
        <w:t>маси</w:t>
      </w:r>
      <w:proofErr w:type="spellEnd"/>
      <w:r w:rsidRPr="00E755D5">
        <w:rPr>
          <w:color w:val="242424"/>
          <w:sz w:val="28"/>
          <w:szCs w:val="28"/>
          <w:lang w:val="ru-RU"/>
        </w:rPr>
        <w:t xml:space="preserve"> </w:t>
      </w:r>
      <w:proofErr w:type="spellStart"/>
      <w:r w:rsidRPr="00E755D5">
        <w:rPr>
          <w:color w:val="242424"/>
          <w:sz w:val="28"/>
          <w:szCs w:val="28"/>
          <w:lang w:val="ru-RU"/>
        </w:rPr>
        <w:t>промислових</w:t>
      </w:r>
      <w:proofErr w:type="spellEnd"/>
      <w:r w:rsidRPr="00E755D5">
        <w:rPr>
          <w:color w:val="242424"/>
          <w:sz w:val="28"/>
          <w:szCs w:val="28"/>
          <w:lang w:val="ru-RU"/>
        </w:rPr>
        <w:t xml:space="preserve"> </w:t>
      </w:r>
      <w:proofErr w:type="spellStart"/>
      <w:r w:rsidRPr="00E755D5">
        <w:rPr>
          <w:color w:val="242424"/>
          <w:sz w:val="28"/>
          <w:szCs w:val="28"/>
          <w:lang w:val="ru-RU"/>
        </w:rPr>
        <w:t>асинхронних</w:t>
      </w:r>
      <w:proofErr w:type="spellEnd"/>
      <w:r w:rsidRPr="00E755D5">
        <w:rPr>
          <w:color w:val="242424"/>
          <w:sz w:val="28"/>
          <w:szCs w:val="28"/>
          <w:lang w:val="ru-RU"/>
        </w:rPr>
        <w:t xml:space="preserve"> </w:t>
      </w:r>
      <w:proofErr w:type="spellStart"/>
      <w:r w:rsidRPr="00E755D5">
        <w:rPr>
          <w:color w:val="242424"/>
          <w:sz w:val="28"/>
          <w:szCs w:val="28"/>
          <w:lang w:val="ru-RU"/>
        </w:rPr>
        <w:t>короткозамкнених</w:t>
      </w:r>
      <w:proofErr w:type="spellEnd"/>
      <w:r w:rsidRPr="00E755D5">
        <w:rPr>
          <w:color w:val="242424"/>
          <w:sz w:val="28"/>
          <w:szCs w:val="28"/>
          <w:lang w:val="ru-RU"/>
        </w:rPr>
        <w:t xml:space="preserve"> </w:t>
      </w:r>
      <w:proofErr w:type="spellStart"/>
      <w:r w:rsidRPr="00E755D5">
        <w:rPr>
          <w:color w:val="242424"/>
          <w:sz w:val="28"/>
          <w:szCs w:val="28"/>
          <w:lang w:val="ru-RU"/>
        </w:rPr>
        <w:t>електродвигунів</w:t>
      </w:r>
      <w:proofErr w:type="spellEnd"/>
      <w:r w:rsidRPr="00E755D5">
        <w:rPr>
          <w:color w:val="242424"/>
          <w:sz w:val="28"/>
          <w:szCs w:val="28"/>
          <w:lang w:val="ru-RU"/>
        </w:rPr>
        <w:t xml:space="preserve"> </w:t>
      </w:r>
      <w:r w:rsidRPr="00E755D5">
        <w:rPr>
          <w:color w:val="242424"/>
          <w:sz w:val="28"/>
          <w:szCs w:val="28"/>
        </w:rPr>
        <w:t>узагальненого</w:t>
      </w:r>
      <w:r w:rsidRPr="00E755D5">
        <w:rPr>
          <w:color w:val="242424"/>
          <w:sz w:val="28"/>
          <w:szCs w:val="28"/>
          <w:lang w:val="ru-RU"/>
        </w:rPr>
        <w:t xml:space="preserve"> </w:t>
      </w:r>
      <w:proofErr w:type="spellStart"/>
      <w:r w:rsidRPr="00E755D5">
        <w:rPr>
          <w:color w:val="242424"/>
          <w:sz w:val="28"/>
          <w:szCs w:val="28"/>
          <w:lang w:val="ru-RU"/>
        </w:rPr>
        <w:t>призначення</w:t>
      </w:r>
      <w:proofErr w:type="spellEnd"/>
      <w:r w:rsidRPr="00E755D5">
        <w:rPr>
          <w:color w:val="242424"/>
          <w:sz w:val="28"/>
          <w:szCs w:val="28"/>
          <w:lang w:val="ru-RU"/>
        </w:rPr>
        <w:t xml:space="preserve"> </w:t>
      </w:r>
      <w:proofErr w:type="spellStart"/>
      <w:r w:rsidRPr="00E755D5">
        <w:rPr>
          <w:color w:val="242424"/>
          <w:sz w:val="28"/>
          <w:szCs w:val="28"/>
        </w:rPr>
        <w:t>малох</w:t>
      </w:r>
      <w:proofErr w:type="spellEnd"/>
      <w:r w:rsidRPr="00E755D5">
        <w:rPr>
          <w:color w:val="242424"/>
          <w:sz w:val="28"/>
          <w:szCs w:val="28"/>
          <w:lang w:val="ru-RU"/>
        </w:rPr>
        <w:t xml:space="preserve"> </w:t>
      </w:r>
      <w:proofErr w:type="spellStart"/>
      <w:r w:rsidRPr="00E755D5">
        <w:rPr>
          <w:color w:val="242424"/>
          <w:sz w:val="28"/>
          <w:szCs w:val="28"/>
          <w:lang w:val="ru-RU"/>
        </w:rPr>
        <w:t>потужності</w:t>
      </w:r>
      <w:proofErr w:type="spellEnd"/>
      <w:r w:rsidRPr="00E755D5">
        <w:rPr>
          <w:color w:val="242424"/>
          <w:sz w:val="28"/>
          <w:szCs w:val="28"/>
          <w:lang w:val="ru-RU"/>
        </w:rPr>
        <w:t xml:space="preserve"> (1-10 кВт), </w:t>
      </w:r>
      <w:proofErr w:type="spellStart"/>
      <w:r w:rsidRPr="00E755D5">
        <w:rPr>
          <w:color w:val="242424"/>
          <w:sz w:val="28"/>
          <w:szCs w:val="28"/>
          <w:lang w:val="ru-RU"/>
        </w:rPr>
        <w:t>що</w:t>
      </w:r>
      <w:proofErr w:type="spellEnd"/>
      <w:r w:rsidRPr="00E755D5">
        <w:rPr>
          <w:color w:val="242424"/>
          <w:sz w:val="28"/>
          <w:szCs w:val="28"/>
          <w:lang w:val="ru-RU"/>
        </w:rPr>
        <w:t xml:space="preserve"> є </w:t>
      </w:r>
      <w:proofErr w:type="spellStart"/>
      <w:r w:rsidRPr="00E755D5">
        <w:rPr>
          <w:color w:val="242424"/>
          <w:sz w:val="28"/>
          <w:szCs w:val="28"/>
          <w:lang w:val="ru-RU"/>
        </w:rPr>
        <w:t>головним</w:t>
      </w:r>
      <w:proofErr w:type="spellEnd"/>
      <w:r w:rsidRPr="00E755D5">
        <w:rPr>
          <w:color w:val="242424"/>
          <w:sz w:val="28"/>
          <w:szCs w:val="28"/>
          <w:lang w:val="ru-RU"/>
        </w:rPr>
        <w:t xml:space="preserve"> </w:t>
      </w:r>
      <w:proofErr w:type="spellStart"/>
      <w:r w:rsidRPr="00E755D5">
        <w:rPr>
          <w:color w:val="242424"/>
          <w:sz w:val="28"/>
          <w:szCs w:val="28"/>
          <w:lang w:val="ru-RU"/>
        </w:rPr>
        <w:t>елементом</w:t>
      </w:r>
      <w:proofErr w:type="spellEnd"/>
      <w:r w:rsidRPr="00E755D5">
        <w:rPr>
          <w:color w:val="242424"/>
          <w:sz w:val="28"/>
          <w:szCs w:val="28"/>
          <w:lang w:val="ru-RU"/>
        </w:rPr>
        <w:t xml:space="preserve"> </w:t>
      </w:r>
      <w:proofErr w:type="spellStart"/>
      <w:r w:rsidRPr="00E755D5">
        <w:rPr>
          <w:color w:val="242424"/>
          <w:sz w:val="28"/>
          <w:szCs w:val="28"/>
          <w:lang w:val="ru-RU"/>
        </w:rPr>
        <w:t>найпростішого</w:t>
      </w:r>
      <w:proofErr w:type="spellEnd"/>
      <w:r w:rsidRPr="00E755D5">
        <w:rPr>
          <w:color w:val="242424"/>
          <w:sz w:val="28"/>
          <w:szCs w:val="28"/>
          <w:lang w:val="ru-RU"/>
        </w:rPr>
        <w:t xml:space="preserve"> </w:t>
      </w:r>
      <w:proofErr w:type="spellStart"/>
      <w:r w:rsidRPr="00E755D5">
        <w:rPr>
          <w:color w:val="242424"/>
          <w:sz w:val="28"/>
          <w:szCs w:val="28"/>
          <w:lang w:val="ru-RU"/>
        </w:rPr>
        <w:t>масового</w:t>
      </w:r>
      <w:proofErr w:type="spellEnd"/>
      <w:r w:rsidRPr="00E755D5">
        <w:rPr>
          <w:color w:val="242424"/>
          <w:sz w:val="28"/>
          <w:szCs w:val="28"/>
          <w:lang w:val="ru-RU"/>
        </w:rPr>
        <w:t xml:space="preserve"> </w:t>
      </w:r>
      <w:proofErr w:type="spellStart"/>
      <w:r w:rsidRPr="00E755D5">
        <w:rPr>
          <w:color w:val="242424"/>
          <w:sz w:val="28"/>
          <w:szCs w:val="28"/>
          <w:lang w:val="ru-RU"/>
        </w:rPr>
        <w:t>електроприводу</w:t>
      </w:r>
      <w:proofErr w:type="spellEnd"/>
      <w:r w:rsidRPr="00E755D5">
        <w:rPr>
          <w:color w:val="242424"/>
          <w:sz w:val="28"/>
          <w:szCs w:val="28"/>
          <w:lang w:val="ru-RU"/>
        </w:rPr>
        <w:t xml:space="preserve">. В </w:t>
      </w:r>
      <w:proofErr w:type="spellStart"/>
      <w:r w:rsidRPr="00E755D5">
        <w:rPr>
          <w:color w:val="242424"/>
          <w:sz w:val="28"/>
          <w:szCs w:val="28"/>
          <w:lang w:val="ru-RU"/>
        </w:rPr>
        <w:t>Японії</w:t>
      </w:r>
      <w:proofErr w:type="spellEnd"/>
      <w:r w:rsidRPr="00E755D5">
        <w:rPr>
          <w:color w:val="242424"/>
          <w:sz w:val="28"/>
          <w:szCs w:val="28"/>
          <w:lang w:val="ru-RU"/>
        </w:rPr>
        <w:t xml:space="preserve">, де мало </w:t>
      </w:r>
      <w:proofErr w:type="spellStart"/>
      <w:r w:rsidRPr="00E755D5">
        <w:rPr>
          <w:color w:val="242424"/>
          <w:sz w:val="28"/>
          <w:szCs w:val="28"/>
          <w:lang w:val="ru-RU"/>
        </w:rPr>
        <w:t>природних</w:t>
      </w:r>
      <w:proofErr w:type="spellEnd"/>
      <w:r w:rsidRPr="00E755D5">
        <w:rPr>
          <w:color w:val="242424"/>
          <w:sz w:val="28"/>
          <w:szCs w:val="28"/>
          <w:lang w:val="ru-RU"/>
        </w:rPr>
        <w:t xml:space="preserve"> </w:t>
      </w:r>
      <w:proofErr w:type="spellStart"/>
      <w:r w:rsidRPr="00E755D5">
        <w:rPr>
          <w:color w:val="242424"/>
          <w:sz w:val="28"/>
          <w:szCs w:val="28"/>
          <w:lang w:val="ru-RU"/>
        </w:rPr>
        <w:t>ресурсів</w:t>
      </w:r>
      <w:proofErr w:type="spellEnd"/>
      <w:r w:rsidRPr="00E755D5">
        <w:rPr>
          <w:color w:val="242424"/>
          <w:sz w:val="28"/>
          <w:szCs w:val="28"/>
          <w:lang w:val="ru-RU"/>
        </w:rPr>
        <w:t xml:space="preserve">, але </w:t>
      </w:r>
      <w:proofErr w:type="spellStart"/>
      <w:r w:rsidRPr="00E755D5">
        <w:rPr>
          <w:color w:val="242424"/>
          <w:sz w:val="28"/>
          <w:szCs w:val="28"/>
          <w:lang w:val="ru-RU"/>
        </w:rPr>
        <w:t>дуже</w:t>
      </w:r>
      <w:proofErr w:type="spellEnd"/>
      <w:r w:rsidRPr="00E755D5">
        <w:rPr>
          <w:color w:val="242424"/>
          <w:sz w:val="28"/>
          <w:szCs w:val="28"/>
          <w:lang w:val="ru-RU"/>
        </w:rPr>
        <w:t xml:space="preserve"> </w:t>
      </w:r>
      <w:proofErr w:type="spellStart"/>
      <w:r w:rsidRPr="00E755D5">
        <w:rPr>
          <w:color w:val="242424"/>
          <w:sz w:val="28"/>
          <w:szCs w:val="28"/>
          <w:lang w:val="ru-RU"/>
        </w:rPr>
        <w:t>високий</w:t>
      </w:r>
      <w:proofErr w:type="spellEnd"/>
      <w:r w:rsidRPr="00E755D5">
        <w:rPr>
          <w:color w:val="242424"/>
          <w:sz w:val="28"/>
          <w:szCs w:val="28"/>
          <w:lang w:val="ru-RU"/>
        </w:rPr>
        <w:t xml:space="preserve"> </w:t>
      </w:r>
      <w:proofErr w:type="spellStart"/>
      <w:r w:rsidRPr="00E755D5">
        <w:rPr>
          <w:color w:val="242424"/>
          <w:sz w:val="28"/>
          <w:szCs w:val="28"/>
          <w:lang w:val="ru-RU"/>
        </w:rPr>
        <w:t>рівень</w:t>
      </w:r>
      <w:proofErr w:type="spellEnd"/>
      <w:r w:rsidRPr="00E755D5">
        <w:rPr>
          <w:color w:val="242424"/>
          <w:sz w:val="28"/>
          <w:szCs w:val="28"/>
          <w:lang w:val="ru-RU"/>
        </w:rPr>
        <w:t xml:space="preserve"> </w:t>
      </w:r>
      <w:proofErr w:type="spellStart"/>
      <w:r w:rsidRPr="00E755D5">
        <w:rPr>
          <w:color w:val="242424"/>
          <w:sz w:val="28"/>
          <w:szCs w:val="28"/>
          <w:lang w:val="ru-RU"/>
        </w:rPr>
        <w:t>технології</w:t>
      </w:r>
      <w:proofErr w:type="spellEnd"/>
      <w:r w:rsidRPr="00E755D5">
        <w:rPr>
          <w:color w:val="242424"/>
          <w:sz w:val="28"/>
          <w:szCs w:val="28"/>
          <w:lang w:val="ru-RU"/>
        </w:rPr>
        <w:t xml:space="preserve">, з 1950 по 1986 </w:t>
      </w:r>
      <w:proofErr w:type="spellStart"/>
      <w:r w:rsidRPr="00E755D5">
        <w:rPr>
          <w:color w:val="242424"/>
          <w:sz w:val="28"/>
          <w:szCs w:val="28"/>
          <w:lang w:val="ru-RU"/>
        </w:rPr>
        <w:t>рр</w:t>
      </w:r>
      <w:proofErr w:type="spellEnd"/>
      <w:r w:rsidRPr="00E755D5">
        <w:rPr>
          <w:color w:val="242424"/>
          <w:sz w:val="28"/>
          <w:szCs w:val="28"/>
          <w:lang w:val="ru-RU"/>
        </w:rPr>
        <w:t xml:space="preserve">. </w:t>
      </w:r>
      <w:proofErr w:type="spellStart"/>
      <w:r w:rsidRPr="00E755D5">
        <w:rPr>
          <w:color w:val="242424"/>
          <w:sz w:val="28"/>
          <w:szCs w:val="28"/>
          <w:lang w:val="ru-RU"/>
        </w:rPr>
        <w:t>маса</w:t>
      </w:r>
      <w:proofErr w:type="spellEnd"/>
      <w:r w:rsidRPr="00E755D5">
        <w:rPr>
          <w:color w:val="242424"/>
          <w:sz w:val="28"/>
          <w:szCs w:val="28"/>
          <w:lang w:val="ru-RU"/>
        </w:rPr>
        <w:t xml:space="preserve"> таких </w:t>
      </w:r>
      <w:proofErr w:type="spellStart"/>
      <w:r w:rsidRPr="00E755D5">
        <w:rPr>
          <w:color w:val="242424"/>
          <w:sz w:val="28"/>
          <w:szCs w:val="28"/>
          <w:lang w:val="ru-RU"/>
        </w:rPr>
        <w:t>двигунів</w:t>
      </w:r>
      <w:proofErr w:type="spellEnd"/>
      <w:r w:rsidRPr="00E755D5">
        <w:rPr>
          <w:color w:val="242424"/>
          <w:sz w:val="28"/>
          <w:szCs w:val="28"/>
          <w:lang w:val="ru-RU"/>
        </w:rPr>
        <w:t xml:space="preserve"> </w:t>
      </w:r>
      <w:proofErr w:type="spellStart"/>
      <w:r w:rsidRPr="00E755D5">
        <w:rPr>
          <w:color w:val="242424"/>
          <w:sz w:val="28"/>
          <w:szCs w:val="28"/>
        </w:rPr>
        <w:t>зменишилася</w:t>
      </w:r>
      <w:proofErr w:type="spellEnd"/>
      <w:r w:rsidRPr="00E755D5">
        <w:rPr>
          <w:color w:val="242424"/>
          <w:sz w:val="28"/>
          <w:szCs w:val="28"/>
          <w:lang w:val="ru-RU"/>
        </w:rPr>
        <w:t xml:space="preserve"> в </w:t>
      </w:r>
      <w:proofErr w:type="spellStart"/>
      <w:r w:rsidRPr="00E755D5">
        <w:rPr>
          <w:color w:val="242424"/>
          <w:sz w:val="28"/>
          <w:szCs w:val="28"/>
          <w:lang w:val="ru-RU"/>
        </w:rPr>
        <w:t>середньому</w:t>
      </w:r>
      <w:proofErr w:type="spellEnd"/>
      <w:r w:rsidRPr="00E755D5">
        <w:rPr>
          <w:color w:val="242424"/>
          <w:sz w:val="28"/>
          <w:szCs w:val="28"/>
          <w:lang w:val="ru-RU"/>
        </w:rPr>
        <w:t xml:space="preserve"> в </w:t>
      </w:r>
      <w:r w:rsidRPr="00E755D5">
        <w:rPr>
          <w:color w:val="242424"/>
          <w:sz w:val="28"/>
          <w:szCs w:val="28"/>
        </w:rPr>
        <w:t>3</w:t>
      </w:r>
      <w:r w:rsidRPr="00E755D5">
        <w:rPr>
          <w:color w:val="242424"/>
          <w:sz w:val="28"/>
          <w:szCs w:val="28"/>
          <w:lang w:val="ru-RU"/>
        </w:rPr>
        <w:t xml:space="preserve"> рази за </w:t>
      </w:r>
      <w:proofErr w:type="spellStart"/>
      <w:r w:rsidRPr="00E755D5">
        <w:rPr>
          <w:color w:val="242424"/>
          <w:sz w:val="28"/>
          <w:szCs w:val="28"/>
          <w:lang w:val="ru-RU"/>
        </w:rPr>
        <w:t>рахунок</w:t>
      </w:r>
      <w:proofErr w:type="spellEnd"/>
      <w:r w:rsidRPr="00E755D5">
        <w:rPr>
          <w:color w:val="242424"/>
          <w:sz w:val="28"/>
          <w:szCs w:val="28"/>
          <w:lang w:val="ru-RU"/>
        </w:rPr>
        <w:t xml:space="preserve"> </w:t>
      </w:r>
      <w:proofErr w:type="spellStart"/>
      <w:r w:rsidRPr="00E755D5">
        <w:rPr>
          <w:color w:val="242424"/>
          <w:sz w:val="28"/>
          <w:szCs w:val="28"/>
          <w:lang w:val="ru-RU"/>
        </w:rPr>
        <w:t>кращих</w:t>
      </w:r>
      <w:proofErr w:type="spellEnd"/>
      <w:r w:rsidRPr="00E755D5">
        <w:rPr>
          <w:color w:val="242424"/>
          <w:sz w:val="28"/>
          <w:szCs w:val="28"/>
          <w:lang w:val="ru-RU"/>
        </w:rPr>
        <w:t xml:space="preserve"> </w:t>
      </w:r>
      <w:proofErr w:type="spellStart"/>
      <w:r w:rsidRPr="00E755D5">
        <w:rPr>
          <w:color w:val="242424"/>
          <w:sz w:val="28"/>
          <w:szCs w:val="28"/>
          <w:lang w:val="ru-RU"/>
        </w:rPr>
        <w:t>матеріалів</w:t>
      </w:r>
      <w:proofErr w:type="spellEnd"/>
      <w:r w:rsidRPr="00E755D5">
        <w:rPr>
          <w:color w:val="242424"/>
          <w:sz w:val="28"/>
          <w:szCs w:val="28"/>
          <w:lang w:val="ru-RU"/>
        </w:rPr>
        <w:t xml:space="preserve">, </w:t>
      </w:r>
      <w:proofErr w:type="spellStart"/>
      <w:r w:rsidRPr="00E755D5">
        <w:rPr>
          <w:color w:val="242424"/>
          <w:sz w:val="28"/>
          <w:szCs w:val="28"/>
          <w:lang w:val="ru-RU"/>
        </w:rPr>
        <w:t>кращої</w:t>
      </w:r>
      <w:proofErr w:type="spellEnd"/>
      <w:r w:rsidRPr="00E755D5">
        <w:rPr>
          <w:color w:val="242424"/>
          <w:sz w:val="28"/>
          <w:szCs w:val="28"/>
          <w:lang w:val="ru-RU"/>
        </w:rPr>
        <w:t xml:space="preserve"> </w:t>
      </w:r>
      <w:proofErr w:type="spellStart"/>
      <w:r w:rsidRPr="00E755D5">
        <w:rPr>
          <w:color w:val="242424"/>
          <w:sz w:val="28"/>
          <w:szCs w:val="28"/>
          <w:lang w:val="ru-RU"/>
        </w:rPr>
        <w:t>якості</w:t>
      </w:r>
      <w:proofErr w:type="spellEnd"/>
      <w:r w:rsidRPr="00E755D5">
        <w:rPr>
          <w:color w:val="242424"/>
          <w:sz w:val="28"/>
          <w:szCs w:val="28"/>
          <w:lang w:val="ru-RU"/>
        </w:rPr>
        <w:t xml:space="preserve"> </w:t>
      </w:r>
      <w:proofErr w:type="spellStart"/>
      <w:r w:rsidRPr="00E755D5">
        <w:rPr>
          <w:color w:val="242424"/>
          <w:sz w:val="28"/>
          <w:szCs w:val="28"/>
          <w:lang w:val="ru-RU"/>
        </w:rPr>
        <w:t>їх</w:t>
      </w:r>
      <w:proofErr w:type="spellEnd"/>
      <w:r w:rsidRPr="00E755D5">
        <w:rPr>
          <w:color w:val="242424"/>
          <w:sz w:val="28"/>
          <w:szCs w:val="28"/>
          <w:lang w:val="ru-RU"/>
        </w:rPr>
        <w:t xml:space="preserve"> </w:t>
      </w:r>
      <w:r w:rsidRPr="00E755D5">
        <w:rPr>
          <w:color w:val="242424"/>
          <w:sz w:val="28"/>
          <w:szCs w:val="28"/>
        </w:rPr>
        <w:t>виготовлення та обробки</w:t>
      </w:r>
      <w:r w:rsidRPr="00E755D5">
        <w:rPr>
          <w:color w:val="242424"/>
          <w:sz w:val="28"/>
          <w:szCs w:val="28"/>
          <w:lang w:val="ru-RU"/>
        </w:rPr>
        <w:t xml:space="preserve">, </w:t>
      </w:r>
      <w:r w:rsidRPr="00E755D5">
        <w:rPr>
          <w:color w:val="242424"/>
          <w:sz w:val="28"/>
          <w:szCs w:val="28"/>
        </w:rPr>
        <w:t>краще улагодженої</w:t>
      </w:r>
      <w:r w:rsidRPr="00E755D5">
        <w:rPr>
          <w:color w:val="242424"/>
          <w:sz w:val="28"/>
          <w:szCs w:val="28"/>
          <w:lang w:val="ru-RU"/>
        </w:rPr>
        <w:t xml:space="preserve"> </w:t>
      </w:r>
      <w:proofErr w:type="spellStart"/>
      <w:r w:rsidRPr="00E755D5">
        <w:rPr>
          <w:color w:val="242424"/>
          <w:sz w:val="28"/>
          <w:szCs w:val="28"/>
          <w:lang w:val="ru-RU"/>
        </w:rPr>
        <w:t>конструкції</w:t>
      </w:r>
      <w:proofErr w:type="spellEnd"/>
      <w:r w:rsidRPr="00E755D5">
        <w:rPr>
          <w:color w:val="242424"/>
          <w:sz w:val="28"/>
          <w:szCs w:val="28"/>
          <w:lang w:val="ru-RU"/>
        </w:rPr>
        <w:t xml:space="preserve"> і т. п. За </w:t>
      </w:r>
      <w:proofErr w:type="spellStart"/>
      <w:r w:rsidRPr="00E755D5">
        <w:rPr>
          <w:color w:val="242424"/>
          <w:sz w:val="28"/>
          <w:szCs w:val="28"/>
          <w:lang w:val="ru-RU"/>
        </w:rPr>
        <w:t>наявними</w:t>
      </w:r>
      <w:proofErr w:type="spellEnd"/>
      <w:r w:rsidRPr="00E755D5">
        <w:rPr>
          <w:color w:val="242424"/>
          <w:sz w:val="28"/>
          <w:szCs w:val="28"/>
          <w:lang w:val="ru-RU"/>
        </w:rPr>
        <w:t xml:space="preserve"> прогнозами </w:t>
      </w:r>
      <w:proofErr w:type="spellStart"/>
      <w:r w:rsidRPr="00E755D5">
        <w:rPr>
          <w:color w:val="242424"/>
          <w:sz w:val="28"/>
          <w:szCs w:val="28"/>
          <w:lang w:val="ru-RU"/>
        </w:rPr>
        <w:t>процес</w:t>
      </w:r>
      <w:proofErr w:type="spellEnd"/>
      <w:r w:rsidRPr="00E755D5">
        <w:rPr>
          <w:color w:val="242424"/>
          <w:sz w:val="28"/>
          <w:szCs w:val="28"/>
          <w:lang w:val="ru-RU"/>
        </w:rPr>
        <w:t xml:space="preserve"> </w:t>
      </w:r>
      <w:r w:rsidRPr="00E755D5">
        <w:rPr>
          <w:color w:val="242424"/>
          <w:sz w:val="28"/>
          <w:szCs w:val="28"/>
        </w:rPr>
        <w:t>зменшення</w:t>
      </w:r>
      <w:r w:rsidRPr="00E755D5">
        <w:rPr>
          <w:color w:val="242424"/>
          <w:sz w:val="28"/>
          <w:szCs w:val="28"/>
          <w:lang w:val="ru-RU"/>
        </w:rPr>
        <w:t xml:space="preserve"> </w:t>
      </w:r>
      <w:proofErr w:type="spellStart"/>
      <w:r w:rsidRPr="00E755D5">
        <w:rPr>
          <w:color w:val="242424"/>
          <w:sz w:val="28"/>
          <w:szCs w:val="28"/>
          <w:lang w:val="ru-RU"/>
        </w:rPr>
        <w:t>маси</w:t>
      </w:r>
      <w:proofErr w:type="spellEnd"/>
      <w:r w:rsidRPr="00E755D5">
        <w:rPr>
          <w:color w:val="242424"/>
          <w:sz w:val="28"/>
          <w:szCs w:val="28"/>
          <w:lang w:val="ru-RU"/>
        </w:rPr>
        <w:t xml:space="preserve"> </w:t>
      </w:r>
      <w:proofErr w:type="spellStart"/>
      <w:r w:rsidRPr="00E755D5">
        <w:rPr>
          <w:color w:val="242424"/>
          <w:sz w:val="28"/>
          <w:szCs w:val="28"/>
          <w:lang w:val="ru-RU"/>
        </w:rPr>
        <w:t>двигунів</w:t>
      </w:r>
      <w:proofErr w:type="spellEnd"/>
      <w:r w:rsidRPr="00E755D5">
        <w:rPr>
          <w:color w:val="242424"/>
          <w:sz w:val="28"/>
          <w:szCs w:val="28"/>
          <w:lang w:val="ru-RU"/>
        </w:rPr>
        <w:t xml:space="preserve"> там </w:t>
      </w:r>
      <w:proofErr w:type="spellStart"/>
      <w:r w:rsidRPr="00E755D5">
        <w:rPr>
          <w:color w:val="242424"/>
          <w:sz w:val="28"/>
          <w:szCs w:val="28"/>
          <w:lang w:val="ru-RU"/>
        </w:rPr>
        <w:t>ще</w:t>
      </w:r>
      <w:proofErr w:type="spellEnd"/>
      <w:r w:rsidRPr="00E755D5">
        <w:rPr>
          <w:color w:val="242424"/>
          <w:sz w:val="28"/>
          <w:szCs w:val="28"/>
          <w:lang w:val="ru-RU"/>
        </w:rPr>
        <w:t xml:space="preserve"> </w:t>
      </w:r>
      <w:proofErr w:type="spellStart"/>
      <w:r w:rsidRPr="00E755D5">
        <w:rPr>
          <w:color w:val="242424"/>
          <w:sz w:val="28"/>
          <w:szCs w:val="28"/>
        </w:rPr>
        <w:t>відубувається</w:t>
      </w:r>
      <w:proofErr w:type="spellEnd"/>
      <w:r w:rsidRPr="00E755D5">
        <w:rPr>
          <w:color w:val="242424"/>
          <w:sz w:val="28"/>
          <w:szCs w:val="28"/>
        </w:rPr>
        <w:t xml:space="preserve"> </w:t>
      </w:r>
      <w:r w:rsidRPr="00E755D5">
        <w:rPr>
          <w:color w:val="242424"/>
          <w:sz w:val="28"/>
          <w:szCs w:val="28"/>
          <w:lang w:val="ru-RU"/>
        </w:rPr>
        <w:t xml:space="preserve">. У США до </w:t>
      </w:r>
      <w:proofErr w:type="spellStart"/>
      <w:r w:rsidRPr="00E755D5">
        <w:rPr>
          <w:color w:val="242424"/>
          <w:sz w:val="28"/>
          <w:szCs w:val="28"/>
          <w:lang w:val="ru-RU"/>
        </w:rPr>
        <w:t>середини</w:t>
      </w:r>
      <w:proofErr w:type="spellEnd"/>
      <w:r w:rsidRPr="00E755D5">
        <w:rPr>
          <w:color w:val="242424"/>
          <w:sz w:val="28"/>
          <w:szCs w:val="28"/>
          <w:lang w:val="ru-RU"/>
        </w:rPr>
        <w:t xml:space="preserve"> 70-х </w:t>
      </w:r>
      <w:proofErr w:type="spellStart"/>
      <w:r w:rsidRPr="00E755D5">
        <w:rPr>
          <w:color w:val="242424"/>
          <w:sz w:val="28"/>
          <w:szCs w:val="28"/>
          <w:lang w:val="ru-RU"/>
        </w:rPr>
        <w:t>років</w:t>
      </w:r>
      <w:proofErr w:type="spellEnd"/>
      <w:r w:rsidRPr="00E755D5">
        <w:rPr>
          <w:color w:val="242424"/>
          <w:sz w:val="28"/>
          <w:szCs w:val="28"/>
          <w:lang w:val="ru-RU"/>
        </w:rPr>
        <w:t xml:space="preserve"> XX ст. </w:t>
      </w:r>
      <w:proofErr w:type="spellStart"/>
      <w:r w:rsidRPr="00E755D5">
        <w:rPr>
          <w:color w:val="242424"/>
          <w:sz w:val="28"/>
          <w:szCs w:val="28"/>
          <w:lang w:val="ru-RU"/>
        </w:rPr>
        <w:t>також</w:t>
      </w:r>
      <w:proofErr w:type="spellEnd"/>
      <w:r w:rsidRPr="00E755D5">
        <w:rPr>
          <w:color w:val="242424"/>
          <w:sz w:val="28"/>
          <w:szCs w:val="28"/>
          <w:lang w:val="ru-RU"/>
        </w:rPr>
        <w:t xml:space="preserve"> </w:t>
      </w:r>
      <w:r w:rsidRPr="00E755D5">
        <w:rPr>
          <w:color w:val="242424"/>
          <w:sz w:val="28"/>
          <w:szCs w:val="28"/>
        </w:rPr>
        <w:t>здійснювалось</w:t>
      </w:r>
      <w:r w:rsidRPr="00E755D5">
        <w:rPr>
          <w:color w:val="242424"/>
          <w:sz w:val="28"/>
          <w:szCs w:val="28"/>
          <w:lang w:val="ru-RU"/>
        </w:rPr>
        <w:t xml:space="preserve"> </w:t>
      </w:r>
      <w:proofErr w:type="spellStart"/>
      <w:r w:rsidRPr="00E755D5">
        <w:rPr>
          <w:color w:val="242424"/>
          <w:sz w:val="28"/>
          <w:szCs w:val="28"/>
          <w:lang w:val="ru-RU"/>
        </w:rPr>
        <w:t>зниження</w:t>
      </w:r>
      <w:proofErr w:type="spellEnd"/>
      <w:r w:rsidRPr="00E755D5">
        <w:rPr>
          <w:color w:val="242424"/>
          <w:sz w:val="28"/>
          <w:szCs w:val="28"/>
          <w:lang w:val="ru-RU"/>
        </w:rPr>
        <w:t xml:space="preserve"> </w:t>
      </w:r>
      <w:proofErr w:type="spellStart"/>
      <w:r w:rsidRPr="00E755D5">
        <w:rPr>
          <w:color w:val="242424"/>
          <w:sz w:val="28"/>
          <w:szCs w:val="28"/>
          <w:lang w:val="ru-RU"/>
        </w:rPr>
        <w:t>маси</w:t>
      </w:r>
      <w:proofErr w:type="spellEnd"/>
      <w:r w:rsidRPr="00E755D5">
        <w:rPr>
          <w:color w:val="242424"/>
          <w:sz w:val="28"/>
          <w:szCs w:val="28"/>
          <w:lang w:val="ru-RU"/>
        </w:rPr>
        <w:t xml:space="preserve"> таких </w:t>
      </w:r>
      <w:proofErr w:type="spellStart"/>
      <w:r w:rsidRPr="00E755D5">
        <w:rPr>
          <w:color w:val="242424"/>
          <w:sz w:val="28"/>
          <w:szCs w:val="28"/>
          <w:lang w:val="ru-RU"/>
        </w:rPr>
        <w:t>двигунів</w:t>
      </w:r>
      <w:proofErr w:type="spellEnd"/>
      <w:r w:rsidRPr="00E755D5">
        <w:rPr>
          <w:color w:val="242424"/>
          <w:sz w:val="28"/>
          <w:szCs w:val="28"/>
          <w:lang w:val="ru-RU"/>
        </w:rPr>
        <w:t xml:space="preserve">, </w:t>
      </w:r>
      <w:proofErr w:type="spellStart"/>
      <w:r w:rsidRPr="00E755D5">
        <w:rPr>
          <w:color w:val="242424"/>
          <w:sz w:val="28"/>
          <w:szCs w:val="28"/>
          <w:lang w:val="ru-RU"/>
        </w:rPr>
        <w:t>однак</w:t>
      </w:r>
      <w:proofErr w:type="spellEnd"/>
      <w:r w:rsidRPr="00E755D5">
        <w:rPr>
          <w:color w:val="242424"/>
          <w:sz w:val="28"/>
          <w:szCs w:val="28"/>
          <w:lang w:val="ru-RU"/>
        </w:rPr>
        <w:t xml:space="preserve"> зараз у </w:t>
      </w:r>
      <w:proofErr w:type="spellStart"/>
      <w:r w:rsidRPr="00E755D5">
        <w:rPr>
          <w:color w:val="242424"/>
          <w:sz w:val="28"/>
          <w:szCs w:val="28"/>
          <w:lang w:val="ru-RU"/>
        </w:rPr>
        <w:t>зв'язку</w:t>
      </w:r>
      <w:proofErr w:type="spellEnd"/>
      <w:r w:rsidRPr="00E755D5">
        <w:rPr>
          <w:color w:val="242424"/>
          <w:sz w:val="28"/>
          <w:szCs w:val="28"/>
          <w:lang w:val="ru-RU"/>
        </w:rPr>
        <w:t xml:space="preserve"> з </w:t>
      </w:r>
      <w:proofErr w:type="spellStart"/>
      <w:r w:rsidRPr="00E755D5">
        <w:rPr>
          <w:color w:val="242424"/>
          <w:sz w:val="28"/>
          <w:szCs w:val="28"/>
          <w:lang w:val="ru-RU"/>
        </w:rPr>
        <w:t>підвищенням</w:t>
      </w:r>
      <w:proofErr w:type="spellEnd"/>
      <w:r w:rsidRPr="00E755D5">
        <w:rPr>
          <w:color w:val="242424"/>
          <w:sz w:val="28"/>
          <w:szCs w:val="28"/>
          <w:lang w:val="ru-RU"/>
        </w:rPr>
        <w:t xml:space="preserve"> </w:t>
      </w:r>
      <w:r w:rsidRPr="00E755D5">
        <w:rPr>
          <w:color w:val="242424"/>
          <w:sz w:val="28"/>
          <w:szCs w:val="28"/>
        </w:rPr>
        <w:t>кошторису</w:t>
      </w:r>
      <w:r w:rsidRPr="00E755D5">
        <w:rPr>
          <w:color w:val="242424"/>
          <w:sz w:val="28"/>
          <w:szCs w:val="28"/>
          <w:lang w:val="ru-RU"/>
        </w:rPr>
        <w:t xml:space="preserve"> на </w:t>
      </w:r>
      <w:proofErr w:type="spellStart"/>
      <w:r w:rsidRPr="00E755D5">
        <w:rPr>
          <w:color w:val="242424"/>
          <w:sz w:val="28"/>
          <w:szCs w:val="28"/>
          <w:lang w:val="ru-RU"/>
        </w:rPr>
        <w:t>енергію</w:t>
      </w:r>
      <w:proofErr w:type="spellEnd"/>
      <w:r w:rsidRPr="00E755D5">
        <w:rPr>
          <w:color w:val="242424"/>
          <w:sz w:val="28"/>
          <w:szCs w:val="28"/>
          <w:lang w:val="ru-RU"/>
        </w:rPr>
        <w:t xml:space="preserve"> і великими запасами </w:t>
      </w:r>
      <w:proofErr w:type="spellStart"/>
      <w:r w:rsidRPr="00E755D5">
        <w:rPr>
          <w:color w:val="242424"/>
          <w:sz w:val="28"/>
          <w:szCs w:val="28"/>
          <w:lang w:val="ru-RU"/>
        </w:rPr>
        <w:t>матеріалів</w:t>
      </w:r>
      <w:proofErr w:type="spellEnd"/>
      <w:r w:rsidRPr="00E755D5">
        <w:rPr>
          <w:color w:val="242424"/>
          <w:sz w:val="28"/>
          <w:szCs w:val="28"/>
          <w:lang w:val="ru-RU"/>
        </w:rPr>
        <w:t xml:space="preserve"> </w:t>
      </w:r>
      <w:proofErr w:type="spellStart"/>
      <w:r w:rsidRPr="00E755D5">
        <w:rPr>
          <w:color w:val="242424"/>
          <w:sz w:val="28"/>
          <w:szCs w:val="28"/>
          <w:lang w:val="ru-RU"/>
        </w:rPr>
        <w:t>різко</w:t>
      </w:r>
      <w:proofErr w:type="spellEnd"/>
      <w:r w:rsidRPr="00E755D5">
        <w:rPr>
          <w:color w:val="242424"/>
          <w:sz w:val="28"/>
          <w:szCs w:val="28"/>
          <w:lang w:val="ru-RU"/>
        </w:rPr>
        <w:t xml:space="preserve"> </w:t>
      </w:r>
      <w:proofErr w:type="spellStart"/>
      <w:r w:rsidRPr="00E755D5">
        <w:rPr>
          <w:color w:val="242424"/>
          <w:sz w:val="28"/>
          <w:szCs w:val="28"/>
          <w:lang w:val="ru-RU"/>
        </w:rPr>
        <w:t>зросл</w:t>
      </w:r>
      <w:proofErr w:type="spellEnd"/>
      <w:r w:rsidRPr="00E755D5">
        <w:rPr>
          <w:color w:val="242424"/>
          <w:sz w:val="28"/>
          <w:szCs w:val="28"/>
        </w:rPr>
        <w:t xml:space="preserve">а індустрія </w:t>
      </w:r>
      <w:r w:rsidRPr="00E755D5">
        <w:rPr>
          <w:color w:val="242424"/>
          <w:sz w:val="28"/>
          <w:szCs w:val="28"/>
          <w:lang w:val="ru-RU"/>
        </w:rPr>
        <w:t xml:space="preserve"> так </w:t>
      </w:r>
      <w:proofErr w:type="spellStart"/>
      <w:r w:rsidRPr="00E755D5">
        <w:rPr>
          <w:color w:val="242424"/>
          <w:sz w:val="28"/>
          <w:szCs w:val="28"/>
          <w:lang w:val="ru-RU"/>
        </w:rPr>
        <w:t>званих</w:t>
      </w:r>
      <w:proofErr w:type="spellEnd"/>
      <w:r w:rsidRPr="00E755D5">
        <w:rPr>
          <w:color w:val="242424"/>
          <w:sz w:val="28"/>
          <w:szCs w:val="28"/>
          <w:lang w:val="ru-RU"/>
        </w:rPr>
        <w:t xml:space="preserve"> </w:t>
      </w:r>
      <w:r w:rsidR="00E755D5">
        <w:rPr>
          <w:color w:val="242424"/>
          <w:sz w:val="28"/>
          <w:szCs w:val="28"/>
          <w:lang w:val="ru-RU"/>
        </w:rPr>
        <w:t xml:space="preserve"> </w:t>
      </w:r>
      <w:proofErr w:type="spellStart"/>
      <w:r w:rsidR="00E755D5">
        <w:rPr>
          <w:color w:val="242424"/>
          <w:sz w:val="28"/>
          <w:szCs w:val="28"/>
          <w:lang w:val="ru-RU"/>
        </w:rPr>
        <w:t>двигунів</w:t>
      </w:r>
      <w:proofErr w:type="spellEnd"/>
      <w:r w:rsidR="00E755D5">
        <w:rPr>
          <w:color w:val="242424"/>
          <w:sz w:val="28"/>
          <w:szCs w:val="28"/>
          <w:lang w:val="ru-RU"/>
        </w:rPr>
        <w:t xml:space="preserve"> </w:t>
      </w:r>
      <w:proofErr w:type="spellStart"/>
      <w:r w:rsidR="00E755D5">
        <w:rPr>
          <w:color w:val="242424"/>
          <w:sz w:val="28"/>
          <w:szCs w:val="28"/>
          <w:lang w:val="ru-RU"/>
        </w:rPr>
        <w:t>заниженої</w:t>
      </w:r>
      <w:proofErr w:type="spellEnd"/>
      <w:r w:rsidR="00E755D5">
        <w:rPr>
          <w:color w:val="242424"/>
          <w:sz w:val="28"/>
          <w:szCs w:val="28"/>
          <w:lang w:val="ru-RU"/>
        </w:rPr>
        <w:t xml:space="preserve"> </w:t>
      </w:r>
      <w:proofErr w:type="spellStart"/>
      <w:r w:rsidR="00E755D5">
        <w:rPr>
          <w:color w:val="242424"/>
          <w:sz w:val="28"/>
          <w:szCs w:val="28"/>
          <w:lang w:val="ru-RU"/>
        </w:rPr>
        <w:t>потужності</w:t>
      </w:r>
      <w:proofErr w:type="spellEnd"/>
      <w:r w:rsidR="00E755D5">
        <w:rPr>
          <w:color w:val="242424"/>
          <w:sz w:val="28"/>
          <w:szCs w:val="28"/>
          <w:lang w:val="ru-RU"/>
        </w:rPr>
        <w:t xml:space="preserve"> </w:t>
      </w:r>
      <w:proofErr w:type="spellStart"/>
      <w:r w:rsidR="00E755D5">
        <w:rPr>
          <w:color w:val="242424"/>
          <w:sz w:val="28"/>
          <w:szCs w:val="28"/>
          <w:lang w:val="ru-RU"/>
        </w:rPr>
        <w:t>швидко</w:t>
      </w:r>
      <w:proofErr w:type="spellEnd"/>
      <w:r w:rsidR="00E755D5">
        <w:rPr>
          <w:color w:val="242424"/>
          <w:sz w:val="28"/>
          <w:szCs w:val="28"/>
          <w:lang w:val="ru-RU"/>
        </w:rPr>
        <w:t xml:space="preserve"> </w:t>
      </w:r>
      <w:proofErr w:type="spellStart"/>
      <w:r w:rsidR="00E755D5">
        <w:rPr>
          <w:color w:val="242424"/>
          <w:sz w:val="28"/>
          <w:szCs w:val="28"/>
          <w:lang w:val="ru-RU"/>
        </w:rPr>
        <w:t>виходить</w:t>
      </w:r>
      <w:proofErr w:type="spellEnd"/>
      <w:r w:rsidR="00E755D5">
        <w:rPr>
          <w:color w:val="242424"/>
          <w:sz w:val="28"/>
          <w:szCs w:val="28"/>
          <w:lang w:val="ru-RU"/>
        </w:rPr>
        <w:t xml:space="preserve"> з ладу, а </w:t>
      </w:r>
      <w:proofErr w:type="spellStart"/>
      <w:r w:rsidR="00E755D5">
        <w:rPr>
          <w:color w:val="242424"/>
          <w:sz w:val="28"/>
          <w:szCs w:val="28"/>
          <w:lang w:val="ru-RU"/>
        </w:rPr>
        <w:t>двигун</w:t>
      </w:r>
      <w:proofErr w:type="spellEnd"/>
      <w:r w:rsidR="00E755D5">
        <w:rPr>
          <w:color w:val="242424"/>
          <w:sz w:val="28"/>
          <w:szCs w:val="28"/>
          <w:lang w:val="ru-RU"/>
        </w:rPr>
        <w:t xml:space="preserve"> </w:t>
      </w:r>
      <w:proofErr w:type="spellStart"/>
      <w:r w:rsidR="00E755D5">
        <w:rPr>
          <w:color w:val="242424"/>
          <w:sz w:val="28"/>
          <w:szCs w:val="28"/>
          <w:lang w:val="ru-RU"/>
        </w:rPr>
        <w:t>завищеної</w:t>
      </w:r>
      <w:proofErr w:type="spellEnd"/>
      <w:r w:rsidR="00E755D5">
        <w:rPr>
          <w:color w:val="242424"/>
          <w:sz w:val="28"/>
          <w:szCs w:val="28"/>
          <w:lang w:val="ru-RU"/>
        </w:rPr>
        <w:t xml:space="preserve"> </w:t>
      </w:r>
      <w:proofErr w:type="spellStart"/>
      <w:r w:rsidR="00E755D5">
        <w:rPr>
          <w:color w:val="242424"/>
          <w:sz w:val="28"/>
          <w:szCs w:val="28"/>
          <w:lang w:val="ru-RU"/>
        </w:rPr>
        <w:t>потужності</w:t>
      </w:r>
      <w:proofErr w:type="spellEnd"/>
      <w:r w:rsidR="00E755D5">
        <w:rPr>
          <w:color w:val="242424"/>
          <w:sz w:val="28"/>
          <w:szCs w:val="28"/>
          <w:lang w:val="ru-RU"/>
        </w:rPr>
        <w:t xml:space="preserve"> </w:t>
      </w:r>
      <w:proofErr w:type="spellStart"/>
      <w:r w:rsidR="00E755D5">
        <w:rPr>
          <w:color w:val="242424"/>
          <w:sz w:val="28"/>
          <w:szCs w:val="28"/>
          <w:lang w:val="ru-RU"/>
        </w:rPr>
        <w:t>перетворює</w:t>
      </w:r>
      <w:proofErr w:type="spellEnd"/>
      <w:r w:rsidR="00E755D5">
        <w:rPr>
          <w:color w:val="242424"/>
          <w:sz w:val="28"/>
          <w:szCs w:val="28"/>
          <w:lang w:val="ru-RU"/>
        </w:rPr>
        <w:t xml:space="preserve"> </w:t>
      </w:r>
      <w:proofErr w:type="spellStart"/>
      <w:r w:rsidR="00E755D5">
        <w:rPr>
          <w:color w:val="242424"/>
          <w:sz w:val="28"/>
          <w:szCs w:val="28"/>
          <w:lang w:val="ru-RU"/>
        </w:rPr>
        <w:t>енергію</w:t>
      </w:r>
      <w:proofErr w:type="spellEnd"/>
      <w:r w:rsidR="00E755D5">
        <w:rPr>
          <w:color w:val="242424"/>
          <w:sz w:val="28"/>
          <w:szCs w:val="28"/>
          <w:lang w:val="ru-RU"/>
        </w:rPr>
        <w:t xml:space="preserve"> </w:t>
      </w:r>
      <w:proofErr w:type="spellStart"/>
      <w:r w:rsidR="00E755D5">
        <w:rPr>
          <w:color w:val="242424"/>
          <w:sz w:val="28"/>
          <w:szCs w:val="28"/>
          <w:lang w:val="ru-RU"/>
        </w:rPr>
        <w:t>неефективно</w:t>
      </w:r>
      <w:proofErr w:type="spellEnd"/>
      <w:r w:rsidR="00E755D5">
        <w:rPr>
          <w:color w:val="242424"/>
          <w:sz w:val="28"/>
          <w:szCs w:val="28"/>
          <w:lang w:val="ru-RU"/>
        </w:rPr>
        <w:t xml:space="preserve">, </w:t>
      </w:r>
      <w:proofErr w:type="spellStart"/>
      <w:r w:rsidR="00E755D5">
        <w:rPr>
          <w:color w:val="242424"/>
          <w:sz w:val="28"/>
          <w:szCs w:val="28"/>
          <w:lang w:val="ru-RU"/>
        </w:rPr>
        <w:t>тобто</w:t>
      </w:r>
      <w:proofErr w:type="spellEnd"/>
      <w:r w:rsidR="00E755D5">
        <w:rPr>
          <w:color w:val="242424"/>
          <w:sz w:val="28"/>
          <w:szCs w:val="28"/>
          <w:lang w:val="ru-RU"/>
        </w:rPr>
        <w:t xml:space="preserve"> з </w:t>
      </w:r>
      <w:proofErr w:type="spellStart"/>
      <w:r w:rsidR="00E755D5">
        <w:rPr>
          <w:color w:val="242424"/>
          <w:sz w:val="28"/>
          <w:szCs w:val="28"/>
          <w:lang w:val="ru-RU"/>
        </w:rPr>
        <w:t>високими</w:t>
      </w:r>
      <w:proofErr w:type="spellEnd"/>
      <w:r w:rsidR="00E755D5">
        <w:rPr>
          <w:color w:val="242424"/>
          <w:sz w:val="28"/>
          <w:szCs w:val="28"/>
          <w:lang w:val="ru-RU"/>
        </w:rPr>
        <w:t xml:space="preserve"> </w:t>
      </w:r>
      <w:proofErr w:type="spellStart"/>
      <w:r w:rsidR="00E755D5">
        <w:rPr>
          <w:color w:val="242424"/>
          <w:sz w:val="28"/>
          <w:szCs w:val="28"/>
          <w:lang w:val="ru-RU"/>
        </w:rPr>
        <w:t>питомими</w:t>
      </w:r>
      <w:proofErr w:type="spellEnd"/>
      <w:r w:rsidR="00E755D5">
        <w:rPr>
          <w:color w:val="242424"/>
          <w:sz w:val="28"/>
          <w:szCs w:val="28"/>
          <w:lang w:val="ru-RU"/>
        </w:rPr>
        <w:t xml:space="preserve"> </w:t>
      </w:r>
      <w:proofErr w:type="spellStart"/>
      <w:r w:rsidR="00E755D5">
        <w:rPr>
          <w:color w:val="242424"/>
          <w:sz w:val="28"/>
          <w:szCs w:val="28"/>
          <w:lang w:val="ru-RU"/>
        </w:rPr>
        <w:t>втратами</w:t>
      </w:r>
      <w:proofErr w:type="spellEnd"/>
      <w:r w:rsidR="00E755D5">
        <w:rPr>
          <w:color w:val="242424"/>
          <w:sz w:val="28"/>
          <w:szCs w:val="28"/>
          <w:lang w:val="ru-RU"/>
        </w:rPr>
        <w:t xml:space="preserve"> в самому </w:t>
      </w:r>
      <w:proofErr w:type="spellStart"/>
      <w:r w:rsidR="00E755D5">
        <w:rPr>
          <w:color w:val="242424"/>
          <w:sz w:val="28"/>
          <w:szCs w:val="28"/>
          <w:lang w:val="ru-RU"/>
        </w:rPr>
        <w:t>двигуні</w:t>
      </w:r>
      <w:proofErr w:type="spellEnd"/>
      <w:r w:rsidRPr="00E755D5">
        <w:rPr>
          <w:color w:val="242424"/>
          <w:sz w:val="28"/>
          <w:szCs w:val="28"/>
          <w:lang w:val="ru-RU"/>
        </w:rPr>
        <w:t xml:space="preserve">, </w:t>
      </w:r>
      <w:proofErr w:type="spellStart"/>
      <w:r w:rsidRPr="00E755D5">
        <w:rPr>
          <w:color w:val="242424"/>
          <w:sz w:val="28"/>
          <w:szCs w:val="28"/>
          <w:lang w:val="ru-RU"/>
        </w:rPr>
        <w:t>маса</w:t>
      </w:r>
      <w:proofErr w:type="spellEnd"/>
      <w:r w:rsidRPr="00E755D5">
        <w:rPr>
          <w:color w:val="242424"/>
          <w:sz w:val="28"/>
          <w:szCs w:val="28"/>
          <w:lang w:val="ru-RU"/>
        </w:rPr>
        <w:t xml:space="preserve"> </w:t>
      </w:r>
      <w:proofErr w:type="spellStart"/>
      <w:r w:rsidRPr="00E755D5">
        <w:rPr>
          <w:color w:val="242424"/>
          <w:sz w:val="28"/>
          <w:szCs w:val="28"/>
          <w:lang w:val="ru-RU"/>
        </w:rPr>
        <w:t>яких</w:t>
      </w:r>
      <w:proofErr w:type="spellEnd"/>
      <w:r w:rsidRPr="00E755D5">
        <w:rPr>
          <w:color w:val="242424"/>
          <w:sz w:val="28"/>
          <w:szCs w:val="28"/>
          <w:lang w:val="ru-RU"/>
        </w:rPr>
        <w:t xml:space="preserve"> </w:t>
      </w:r>
      <w:proofErr w:type="spellStart"/>
      <w:r w:rsidRPr="00E755D5">
        <w:rPr>
          <w:color w:val="242424"/>
          <w:sz w:val="28"/>
          <w:szCs w:val="28"/>
          <w:lang w:val="ru-RU"/>
        </w:rPr>
        <w:t>збільшена</w:t>
      </w:r>
      <w:proofErr w:type="spellEnd"/>
      <w:r w:rsidRPr="00E755D5">
        <w:rPr>
          <w:color w:val="242424"/>
          <w:sz w:val="28"/>
          <w:szCs w:val="28"/>
          <w:lang w:val="ru-RU"/>
        </w:rPr>
        <w:t xml:space="preserve">, в </w:t>
      </w:r>
      <w:proofErr w:type="spellStart"/>
      <w:r w:rsidRPr="00E755D5">
        <w:rPr>
          <w:color w:val="242424"/>
          <w:sz w:val="28"/>
          <w:szCs w:val="28"/>
          <w:lang w:val="ru-RU"/>
        </w:rPr>
        <w:t>порівнянні</w:t>
      </w:r>
      <w:proofErr w:type="spellEnd"/>
      <w:r w:rsidRPr="00E755D5">
        <w:rPr>
          <w:color w:val="242424"/>
          <w:sz w:val="28"/>
          <w:szCs w:val="28"/>
          <w:lang w:val="ru-RU"/>
        </w:rPr>
        <w:t xml:space="preserve"> </w:t>
      </w:r>
      <w:proofErr w:type="spellStart"/>
      <w:r w:rsidRPr="00E755D5">
        <w:rPr>
          <w:color w:val="242424"/>
          <w:sz w:val="28"/>
          <w:szCs w:val="28"/>
          <w:lang w:val="ru-RU"/>
        </w:rPr>
        <w:t>зі</w:t>
      </w:r>
      <w:proofErr w:type="spellEnd"/>
      <w:r w:rsidRPr="00E755D5">
        <w:rPr>
          <w:color w:val="242424"/>
          <w:sz w:val="28"/>
          <w:szCs w:val="28"/>
          <w:lang w:val="ru-RU"/>
        </w:rPr>
        <w:t xml:space="preserve"> </w:t>
      </w:r>
      <w:r w:rsidRPr="00E755D5">
        <w:rPr>
          <w:color w:val="242424"/>
          <w:sz w:val="28"/>
          <w:szCs w:val="28"/>
        </w:rPr>
        <w:t>стандартними</w:t>
      </w:r>
      <w:r w:rsidRPr="00E755D5">
        <w:rPr>
          <w:color w:val="242424"/>
          <w:sz w:val="28"/>
          <w:szCs w:val="28"/>
          <w:lang w:val="ru-RU"/>
        </w:rPr>
        <w:t xml:space="preserve"> на 40-50%.</w:t>
      </w:r>
    </w:p>
    <w:p w14:paraId="2C168450" w14:textId="77777777" w:rsidR="004E40D7" w:rsidRPr="00E755D5" w:rsidRDefault="0031399E" w:rsidP="00960AAD">
      <w:pPr>
        <w:spacing w:after="160" w:line="360" w:lineRule="auto"/>
        <w:ind w:firstLine="709"/>
        <w:rPr>
          <w:color w:val="000000"/>
          <w:sz w:val="28"/>
          <w:szCs w:val="28"/>
          <w:lang w:val="ru-RU"/>
        </w:rPr>
      </w:pPr>
      <w:bookmarkStart w:id="7" w:name="_Hlk90560614"/>
      <w:r w:rsidRPr="00E755D5">
        <w:rPr>
          <w:color w:val="000000"/>
          <w:sz w:val="28"/>
          <w:szCs w:val="28"/>
          <w:lang w:val="ru-RU"/>
        </w:rPr>
        <w:lastRenderedPageBreak/>
        <w:t xml:space="preserve">Для </w:t>
      </w:r>
      <w:proofErr w:type="spellStart"/>
      <w:r w:rsidRPr="00E755D5">
        <w:rPr>
          <w:color w:val="000000"/>
          <w:sz w:val="28"/>
          <w:szCs w:val="28"/>
          <w:lang w:val="ru-RU"/>
        </w:rPr>
        <w:t>підвищення</w:t>
      </w:r>
      <w:proofErr w:type="spellEnd"/>
      <w:r w:rsidRPr="00E755D5">
        <w:rPr>
          <w:color w:val="000000"/>
          <w:sz w:val="28"/>
          <w:szCs w:val="28"/>
          <w:lang w:val="ru-RU"/>
        </w:rPr>
        <w:t xml:space="preserve"> </w:t>
      </w:r>
      <w:proofErr w:type="spellStart"/>
      <w:r w:rsidRPr="00E755D5">
        <w:rPr>
          <w:color w:val="000000"/>
          <w:sz w:val="28"/>
          <w:szCs w:val="28"/>
          <w:lang w:val="ru-RU"/>
        </w:rPr>
        <w:t>енергоефективності</w:t>
      </w:r>
      <w:proofErr w:type="spellEnd"/>
      <w:r w:rsidRPr="00E755D5">
        <w:rPr>
          <w:color w:val="000000"/>
          <w:sz w:val="28"/>
          <w:szCs w:val="28"/>
          <w:lang w:val="ru-RU"/>
        </w:rPr>
        <w:t xml:space="preserve"> та </w:t>
      </w:r>
      <w:proofErr w:type="spellStart"/>
      <w:r w:rsidRPr="00E755D5">
        <w:rPr>
          <w:color w:val="000000"/>
          <w:sz w:val="28"/>
          <w:szCs w:val="28"/>
          <w:lang w:val="ru-RU"/>
        </w:rPr>
        <w:t>спрощення</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xml:space="preserve"> частотного  </w:t>
      </w:r>
      <w:proofErr w:type="spellStart"/>
      <w:r w:rsidR="00AB0A68">
        <w:rPr>
          <w:color w:val="000000"/>
          <w:sz w:val="28"/>
          <w:szCs w:val="28"/>
          <w:lang w:val="ru-RU"/>
        </w:rPr>
        <w:t>регулювання</w:t>
      </w:r>
      <w:proofErr w:type="spellEnd"/>
      <w:r w:rsidR="00AB0A68">
        <w:rPr>
          <w:color w:val="000000"/>
          <w:sz w:val="28"/>
          <w:szCs w:val="28"/>
          <w:lang w:val="ru-RU"/>
        </w:rPr>
        <w:t xml:space="preserve"> </w:t>
      </w:r>
      <w:proofErr w:type="spellStart"/>
      <w:r w:rsidR="00AB0A68">
        <w:rPr>
          <w:color w:val="000000"/>
          <w:sz w:val="28"/>
          <w:szCs w:val="28"/>
          <w:lang w:val="ru-RU"/>
        </w:rPr>
        <w:t>швидкості</w:t>
      </w:r>
      <w:proofErr w:type="spellEnd"/>
      <w:r w:rsidR="00AB0A68">
        <w:rPr>
          <w:color w:val="000000"/>
          <w:sz w:val="28"/>
          <w:szCs w:val="28"/>
          <w:lang w:val="ru-RU"/>
        </w:rPr>
        <w:t xml:space="preserve"> є одним </w:t>
      </w:r>
      <w:proofErr w:type="spellStart"/>
      <w:r w:rsidR="00AB0A68">
        <w:rPr>
          <w:color w:val="000000"/>
          <w:sz w:val="28"/>
          <w:szCs w:val="28"/>
          <w:lang w:val="ru-RU"/>
        </w:rPr>
        <w:t>із</w:t>
      </w:r>
      <w:proofErr w:type="spellEnd"/>
      <w:r w:rsidR="00AB0A68">
        <w:rPr>
          <w:color w:val="000000"/>
          <w:sz w:val="28"/>
          <w:szCs w:val="28"/>
          <w:lang w:val="ru-RU"/>
        </w:rPr>
        <w:t xml:space="preserve"> </w:t>
      </w:r>
      <w:proofErr w:type="spellStart"/>
      <w:r w:rsidR="00AB0A68">
        <w:rPr>
          <w:color w:val="000000"/>
          <w:sz w:val="28"/>
          <w:szCs w:val="28"/>
          <w:lang w:val="ru-RU"/>
        </w:rPr>
        <w:t>шляхів</w:t>
      </w:r>
      <w:proofErr w:type="spellEnd"/>
      <w:r w:rsidR="00AB0A68">
        <w:rPr>
          <w:color w:val="000000"/>
          <w:sz w:val="28"/>
          <w:szCs w:val="28"/>
          <w:lang w:val="ru-RU"/>
        </w:rPr>
        <w:t xml:space="preserve"> </w:t>
      </w:r>
      <w:proofErr w:type="spellStart"/>
      <w:r w:rsidR="00AB0A68">
        <w:rPr>
          <w:color w:val="000000"/>
          <w:sz w:val="28"/>
          <w:szCs w:val="28"/>
          <w:lang w:val="ru-RU"/>
        </w:rPr>
        <w:t>досягнення</w:t>
      </w:r>
      <w:proofErr w:type="spellEnd"/>
      <w:r w:rsidR="00AB0A68">
        <w:rPr>
          <w:color w:val="000000"/>
          <w:sz w:val="28"/>
          <w:szCs w:val="28"/>
          <w:lang w:val="ru-RU"/>
        </w:rPr>
        <w:t xml:space="preserve"> </w:t>
      </w:r>
      <w:proofErr w:type="spellStart"/>
      <w:r w:rsidR="00AB0A68">
        <w:rPr>
          <w:color w:val="000000"/>
          <w:sz w:val="28"/>
          <w:szCs w:val="28"/>
          <w:lang w:val="ru-RU"/>
        </w:rPr>
        <w:t>оптимальних</w:t>
      </w:r>
      <w:proofErr w:type="spellEnd"/>
      <w:r w:rsidR="00AB0A68">
        <w:rPr>
          <w:color w:val="000000"/>
          <w:sz w:val="28"/>
          <w:szCs w:val="28"/>
          <w:lang w:val="ru-RU"/>
        </w:rPr>
        <w:t xml:space="preserve"> </w:t>
      </w:r>
      <w:proofErr w:type="spellStart"/>
      <w:r w:rsidR="00AB0A68">
        <w:rPr>
          <w:color w:val="000000"/>
          <w:sz w:val="28"/>
          <w:szCs w:val="28"/>
          <w:lang w:val="ru-RU"/>
        </w:rPr>
        <w:t>режимів</w:t>
      </w:r>
      <w:proofErr w:type="spellEnd"/>
      <w:r w:rsidR="00AB0A68">
        <w:rPr>
          <w:color w:val="000000"/>
          <w:sz w:val="28"/>
          <w:szCs w:val="28"/>
          <w:lang w:val="ru-RU"/>
        </w:rPr>
        <w:t xml:space="preserve"> </w:t>
      </w:r>
      <w:proofErr w:type="spellStart"/>
      <w:r w:rsidR="00AB0A68">
        <w:rPr>
          <w:color w:val="000000"/>
          <w:sz w:val="28"/>
          <w:szCs w:val="28"/>
          <w:lang w:val="ru-RU"/>
        </w:rPr>
        <w:t>роботи</w:t>
      </w:r>
      <w:proofErr w:type="spellEnd"/>
      <w:r w:rsidR="00AB0A68">
        <w:rPr>
          <w:color w:val="000000"/>
          <w:sz w:val="28"/>
          <w:szCs w:val="28"/>
          <w:lang w:val="ru-RU"/>
        </w:rPr>
        <w:t xml:space="preserve"> </w:t>
      </w:r>
      <w:proofErr w:type="spellStart"/>
      <w:r w:rsidR="00AB0A68">
        <w:rPr>
          <w:color w:val="000000"/>
          <w:sz w:val="28"/>
          <w:szCs w:val="28"/>
          <w:lang w:val="ru-RU"/>
        </w:rPr>
        <w:t>електроприводу</w:t>
      </w:r>
      <w:proofErr w:type="spellEnd"/>
      <w:r w:rsidR="00AB0A68">
        <w:rPr>
          <w:color w:val="000000"/>
          <w:sz w:val="28"/>
          <w:szCs w:val="28"/>
          <w:lang w:val="ru-RU"/>
        </w:rPr>
        <w:t xml:space="preserve"> і </w:t>
      </w:r>
      <w:proofErr w:type="spellStart"/>
      <w:r w:rsidR="00AB0A68">
        <w:rPr>
          <w:color w:val="000000"/>
          <w:sz w:val="28"/>
          <w:szCs w:val="28"/>
          <w:lang w:val="ru-RU"/>
        </w:rPr>
        <w:t>спрощує</w:t>
      </w:r>
      <w:proofErr w:type="spellEnd"/>
      <w:r w:rsidR="00AB0A68">
        <w:rPr>
          <w:color w:val="000000"/>
          <w:sz w:val="28"/>
          <w:szCs w:val="28"/>
          <w:lang w:val="ru-RU"/>
        </w:rPr>
        <w:t xml:space="preserve"> </w:t>
      </w:r>
      <w:proofErr w:type="spellStart"/>
      <w:r w:rsidR="00AB0A68">
        <w:rPr>
          <w:color w:val="000000"/>
          <w:sz w:val="28"/>
          <w:szCs w:val="28"/>
          <w:lang w:val="ru-RU"/>
        </w:rPr>
        <w:t>конструкцію</w:t>
      </w:r>
      <w:proofErr w:type="spellEnd"/>
      <w:r w:rsidR="00AB0A68">
        <w:rPr>
          <w:color w:val="000000"/>
          <w:sz w:val="28"/>
          <w:szCs w:val="28"/>
          <w:lang w:val="ru-RU"/>
        </w:rPr>
        <w:t xml:space="preserve"> машин та </w:t>
      </w:r>
      <w:proofErr w:type="spellStart"/>
      <w:r w:rsidR="00AB0A68">
        <w:rPr>
          <w:color w:val="000000"/>
          <w:sz w:val="28"/>
          <w:szCs w:val="28"/>
          <w:lang w:val="ru-RU"/>
        </w:rPr>
        <w:t>механізмів</w:t>
      </w:r>
      <w:proofErr w:type="spellEnd"/>
      <w:r w:rsidR="00AB0A68">
        <w:rPr>
          <w:color w:val="000000"/>
          <w:sz w:val="28"/>
          <w:szCs w:val="28"/>
          <w:lang w:val="ru-RU"/>
        </w:rPr>
        <w:t>,</w:t>
      </w:r>
      <w:r w:rsidRPr="00E755D5">
        <w:rPr>
          <w:color w:val="000000"/>
          <w:sz w:val="28"/>
          <w:szCs w:val="28"/>
          <w:lang w:val="ru-RU"/>
        </w:rPr>
        <w:t xml:space="preserve"> </w:t>
      </w:r>
      <w:proofErr w:type="spellStart"/>
      <w:r w:rsidRPr="00E755D5">
        <w:rPr>
          <w:color w:val="000000"/>
          <w:sz w:val="28"/>
          <w:szCs w:val="28"/>
          <w:lang w:val="ru-RU"/>
        </w:rPr>
        <w:t>розширюється</w:t>
      </w:r>
      <w:proofErr w:type="spellEnd"/>
      <w:r w:rsidRPr="00E755D5">
        <w:rPr>
          <w:color w:val="000000"/>
          <w:sz w:val="28"/>
          <w:szCs w:val="28"/>
          <w:lang w:val="ru-RU"/>
        </w:rPr>
        <w:t xml:space="preserve"> сфера </w:t>
      </w:r>
      <w:proofErr w:type="spellStart"/>
      <w:r w:rsidRPr="00E755D5">
        <w:rPr>
          <w:color w:val="000000"/>
          <w:sz w:val="28"/>
          <w:szCs w:val="28"/>
          <w:lang w:val="ru-RU"/>
        </w:rPr>
        <w:t>застосування</w:t>
      </w:r>
      <w:proofErr w:type="spellEnd"/>
      <w:r w:rsidRPr="00E755D5">
        <w:rPr>
          <w:color w:val="000000"/>
          <w:sz w:val="28"/>
          <w:szCs w:val="28"/>
          <w:lang w:val="ru-RU"/>
        </w:rPr>
        <w:t xml:space="preserve"> </w:t>
      </w:r>
      <w:proofErr w:type="spellStart"/>
      <w:r w:rsidRPr="00E755D5">
        <w:rPr>
          <w:color w:val="000000"/>
          <w:sz w:val="28"/>
          <w:szCs w:val="28"/>
          <w:lang w:val="ru-RU"/>
        </w:rPr>
        <w:t>синхронних</w:t>
      </w:r>
      <w:proofErr w:type="spellEnd"/>
      <w:r w:rsidRPr="00E755D5">
        <w:rPr>
          <w:color w:val="000000"/>
          <w:sz w:val="28"/>
          <w:szCs w:val="28"/>
          <w:lang w:val="ru-RU"/>
        </w:rPr>
        <w:t xml:space="preserve"> частотно-</w:t>
      </w:r>
      <w:proofErr w:type="spellStart"/>
      <w:r w:rsidRPr="00E755D5">
        <w:rPr>
          <w:color w:val="000000"/>
          <w:sz w:val="28"/>
          <w:szCs w:val="28"/>
          <w:lang w:val="ru-RU"/>
        </w:rPr>
        <w:t>регульованих</w:t>
      </w:r>
      <w:proofErr w:type="spellEnd"/>
      <w:r w:rsidRPr="00E755D5">
        <w:rPr>
          <w:color w:val="000000"/>
          <w:sz w:val="28"/>
          <w:szCs w:val="28"/>
          <w:lang w:val="ru-RU"/>
        </w:rPr>
        <w:t xml:space="preserve"> </w:t>
      </w:r>
      <w:proofErr w:type="spellStart"/>
      <w:r w:rsidRPr="00E755D5">
        <w:rPr>
          <w:color w:val="000000"/>
          <w:sz w:val="28"/>
          <w:szCs w:val="28"/>
          <w:lang w:val="ru-RU"/>
        </w:rPr>
        <w:t>приводів</w:t>
      </w:r>
      <w:proofErr w:type="spellEnd"/>
      <w:r w:rsidRPr="00E755D5">
        <w:rPr>
          <w:color w:val="000000"/>
          <w:sz w:val="28"/>
          <w:szCs w:val="28"/>
          <w:lang w:val="ru-RU"/>
        </w:rPr>
        <w:t xml:space="preserve"> як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залежними</w:t>
      </w:r>
      <w:proofErr w:type="spellEnd"/>
      <w:r w:rsidRPr="00E755D5">
        <w:rPr>
          <w:color w:val="000000"/>
          <w:sz w:val="28"/>
          <w:szCs w:val="28"/>
          <w:lang w:val="ru-RU"/>
        </w:rPr>
        <w:t xml:space="preserve">, так і з </w:t>
      </w:r>
      <w:proofErr w:type="spellStart"/>
      <w:r w:rsidRPr="00E755D5">
        <w:rPr>
          <w:color w:val="000000"/>
          <w:sz w:val="28"/>
          <w:szCs w:val="28"/>
          <w:lang w:val="ru-RU"/>
        </w:rPr>
        <w:t>незалежними</w:t>
      </w:r>
      <w:proofErr w:type="spellEnd"/>
      <w:r w:rsidRPr="00E755D5">
        <w:rPr>
          <w:color w:val="000000"/>
          <w:sz w:val="28"/>
          <w:szCs w:val="28"/>
          <w:lang w:val="ru-RU"/>
        </w:rPr>
        <w:t xml:space="preserve"> </w:t>
      </w:r>
      <w:proofErr w:type="spellStart"/>
      <w:r w:rsidRPr="00E755D5">
        <w:rPr>
          <w:color w:val="000000"/>
          <w:sz w:val="28"/>
          <w:szCs w:val="28"/>
          <w:lang w:val="ru-RU"/>
        </w:rPr>
        <w:t>налаштуваннями</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w:t>
      </w:r>
      <w:proofErr w:type="spellStart"/>
      <w:r w:rsidRPr="00E755D5">
        <w:rPr>
          <w:color w:val="000000"/>
          <w:sz w:val="28"/>
          <w:szCs w:val="28"/>
          <w:lang w:val="ru-RU"/>
        </w:rPr>
        <w:t>живлення</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 xml:space="preserve">. </w:t>
      </w:r>
      <w:proofErr w:type="spellStart"/>
      <w:r w:rsidRPr="00E755D5">
        <w:rPr>
          <w:color w:val="000000"/>
          <w:sz w:val="28"/>
          <w:szCs w:val="28"/>
          <w:lang w:val="ru-RU"/>
        </w:rPr>
        <w:t>Це</w:t>
      </w:r>
      <w:proofErr w:type="spellEnd"/>
      <w:r w:rsidRPr="00E755D5">
        <w:rPr>
          <w:color w:val="000000"/>
          <w:sz w:val="28"/>
          <w:szCs w:val="28"/>
          <w:lang w:val="ru-RU"/>
        </w:rPr>
        <w:t xml:space="preserve"> з </w:t>
      </w:r>
      <w:proofErr w:type="spellStart"/>
      <w:r w:rsidRPr="00E755D5">
        <w:rPr>
          <w:color w:val="000000"/>
          <w:sz w:val="28"/>
          <w:szCs w:val="28"/>
          <w:lang w:val="ru-RU"/>
        </w:rPr>
        <w:t>тим</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проти</w:t>
      </w:r>
      <w:proofErr w:type="spellEnd"/>
      <w:r w:rsidRPr="00E755D5">
        <w:rPr>
          <w:color w:val="000000"/>
          <w:sz w:val="28"/>
          <w:szCs w:val="28"/>
          <w:lang w:val="ru-RU"/>
        </w:rPr>
        <w:t xml:space="preserve"> </w:t>
      </w:r>
      <w:proofErr w:type="spellStart"/>
      <w:r w:rsidRPr="00E755D5">
        <w:rPr>
          <w:color w:val="000000"/>
          <w:sz w:val="28"/>
          <w:szCs w:val="28"/>
          <w:lang w:val="ru-RU"/>
        </w:rPr>
        <w:t>асинхронними</w:t>
      </w:r>
      <w:proofErr w:type="spellEnd"/>
      <w:r w:rsidRPr="00E755D5">
        <w:rPr>
          <w:color w:val="000000"/>
          <w:sz w:val="28"/>
          <w:szCs w:val="28"/>
          <w:lang w:val="ru-RU"/>
        </w:rPr>
        <w:t xml:space="preserve"> частотно-регулируемыми приводами, </w:t>
      </w:r>
      <w:proofErr w:type="spellStart"/>
      <w:r w:rsidRPr="00E755D5">
        <w:rPr>
          <w:color w:val="000000"/>
          <w:sz w:val="28"/>
          <w:szCs w:val="28"/>
          <w:lang w:val="ru-RU"/>
        </w:rPr>
        <w:t>синхронні</w:t>
      </w:r>
      <w:proofErr w:type="spellEnd"/>
      <w:r w:rsidRPr="00E755D5">
        <w:rPr>
          <w:color w:val="000000"/>
          <w:sz w:val="28"/>
          <w:szCs w:val="28"/>
          <w:lang w:val="ru-RU"/>
        </w:rPr>
        <w:t xml:space="preserve"> приводи </w:t>
      </w:r>
      <w:proofErr w:type="spellStart"/>
      <w:r w:rsidRPr="00E755D5">
        <w:rPr>
          <w:color w:val="000000"/>
          <w:sz w:val="28"/>
          <w:szCs w:val="28"/>
          <w:lang w:val="ru-RU"/>
        </w:rPr>
        <w:t>мають</w:t>
      </w:r>
      <w:proofErr w:type="spellEnd"/>
      <w:r w:rsidRPr="00E755D5">
        <w:rPr>
          <w:color w:val="000000"/>
          <w:sz w:val="28"/>
          <w:szCs w:val="28"/>
          <w:lang w:val="ru-RU"/>
        </w:rPr>
        <w:t xml:space="preserve"> </w:t>
      </w:r>
      <w:proofErr w:type="spellStart"/>
      <w:r w:rsidRPr="00E755D5">
        <w:rPr>
          <w:color w:val="000000"/>
          <w:sz w:val="28"/>
          <w:szCs w:val="28"/>
          <w:lang w:val="ru-RU"/>
        </w:rPr>
        <w:t>менші</w:t>
      </w:r>
      <w:proofErr w:type="spellEnd"/>
      <w:r w:rsidRPr="00E755D5">
        <w:rPr>
          <w:color w:val="000000"/>
          <w:sz w:val="28"/>
          <w:szCs w:val="28"/>
          <w:lang w:val="ru-RU"/>
        </w:rPr>
        <w:t xml:space="preserve"> </w:t>
      </w:r>
      <w:proofErr w:type="spellStart"/>
      <w:r w:rsidRPr="00E755D5">
        <w:rPr>
          <w:color w:val="000000"/>
          <w:sz w:val="28"/>
          <w:szCs w:val="28"/>
          <w:lang w:val="ru-RU"/>
        </w:rPr>
        <w:t>втрати</w:t>
      </w:r>
      <w:proofErr w:type="spellEnd"/>
      <w:r w:rsidRPr="00E755D5">
        <w:rPr>
          <w:color w:val="000000"/>
          <w:sz w:val="28"/>
          <w:szCs w:val="28"/>
          <w:lang w:val="ru-RU"/>
        </w:rPr>
        <w:t xml:space="preserve"> </w:t>
      </w:r>
      <w:proofErr w:type="spellStart"/>
      <w:r w:rsidRPr="00E755D5">
        <w:rPr>
          <w:color w:val="000000"/>
          <w:sz w:val="28"/>
          <w:szCs w:val="28"/>
          <w:lang w:val="ru-RU"/>
        </w:rPr>
        <w:t>потужності</w:t>
      </w:r>
      <w:proofErr w:type="spellEnd"/>
      <w:r w:rsidRPr="00E755D5">
        <w:rPr>
          <w:color w:val="000000"/>
          <w:sz w:val="28"/>
          <w:szCs w:val="28"/>
          <w:lang w:val="ru-RU"/>
        </w:rPr>
        <w:t xml:space="preserve">, </w:t>
      </w:r>
      <w:proofErr w:type="spellStart"/>
      <w:r w:rsidRPr="00E755D5">
        <w:rPr>
          <w:color w:val="000000"/>
          <w:sz w:val="28"/>
          <w:szCs w:val="28"/>
          <w:lang w:val="ru-RU"/>
        </w:rPr>
        <w:t>жорсткі</w:t>
      </w:r>
      <w:proofErr w:type="spellEnd"/>
      <w:r w:rsidRPr="00E755D5">
        <w:rPr>
          <w:color w:val="000000"/>
          <w:sz w:val="28"/>
          <w:szCs w:val="28"/>
          <w:lang w:val="ru-RU"/>
        </w:rPr>
        <w:t xml:space="preserve"> </w:t>
      </w:r>
      <w:proofErr w:type="spellStart"/>
      <w:r w:rsidRPr="00E755D5">
        <w:rPr>
          <w:color w:val="000000"/>
          <w:sz w:val="28"/>
          <w:szCs w:val="28"/>
          <w:lang w:val="ru-RU"/>
        </w:rPr>
        <w:t>механічні</w:t>
      </w:r>
      <w:proofErr w:type="spellEnd"/>
      <w:r w:rsidRPr="00E755D5">
        <w:rPr>
          <w:color w:val="000000"/>
          <w:sz w:val="28"/>
          <w:szCs w:val="28"/>
          <w:lang w:val="ru-RU"/>
        </w:rPr>
        <w:t xml:space="preserve"> характеристики без </w:t>
      </w:r>
      <w:proofErr w:type="spellStart"/>
      <w:r w:rsidRPr="00E755D5">
        <w:rPr>
          <w:color w:val="000000"/>
          <w:sz w:val="28"/>
          <w:szCs w:val="28"/>
          <w:lang w:val="ru-RU"/>
        </w:rPr>
        <w:t>зворотний</w:t>
      </w:r>
      <w:proofErr w:type="spellEnd"/>
      <w:r w:rsidRPr="00E755D5">
        <w:rPr>
          <w:color w:val="000000"/>
          <w:sz w:val="28"/>
          <w:szCs w:val="28"/>
          <w:lang w:val="ru-RU"/>
        </w:rPr>
        <w:t xml:space="preserve"> </w:t>
      </w:r>
      <w:proofErr w:type="spellStart"/>
      <w:r w:rsidRPr="00E755D5">
        <w:rPr>
          <w:color w:val="000000"/>
          <w:sz w:val="28"/>
          <w:szCs w:val="28"/>
          <w:lang w:val="ru-RU"/>
        </w:rPr>
        <w:t>зв'язок</w:t>
      </w:r>
      <w:proofErr w:type="spellEnd"/>
      <w:r w:rsidRPr="00E755D5">
        <w:rPr>
          <w:color w:val="000000"/>
          <w:sz w:val="28"/>
          <w:szCs w:val="28"/>
          <w:lang w:val="ru-RU"/>
        </w:rPr>
        <w:t xml:space="preserve"> за </w:t>
      </w:r>
      <w:proofErr w:type="spellStart"/>
      <w:r w:rsidRPr="00E755D5">
        <w:rPr>
          <w:color w:val="000000"/>
          <w:sz w:val="28"/>
          <w:szCs w:val="28"/>
          <w:lang w:val="ru-RU"/>
        </w:rPr>
        <w:t>швидкістю</w:t>
      </w:r>
      <w:proofErr w:type="spellEnd"/>
      <w:r w:rsidRPr="00E755D5">
        <w:rPr>
          <w:color w:val="000000"/>
          <w:sz w:val="28"/>
          <w:szCs w:val="28"/>
          <w:lang w:val="ru-RU"/>
        </w:rPr>
        <w:t xml:space="preserve">, </w:t>
      </w:r>
      <w:proofErr w:type="spellStart"/>
      <w:r w:rsidRPr="00E755D5">
        <w:rPr>
          <w:color w:val="000000"/>
          <w:sz w:val="28"/>
          <w:szCs w:val="28"/>
          <w:lang w:val="ru-RU"/>
        </w:rPr>
        <w:t>найпростіший</w:t>
      </w:r>
      <w:proofErr w:type="spellEnd"/>
      <w:r w:rsidRPr="00E755D5">
        <w:rPr>
          <w:color w:val="000000"/>
          <w:sz w:val="28"/>
          <w:szCs w:val="28"/>
          <w:lang w:val="ru-RU"/>
        </w:rPr>
        <w:t xml:space="preserve"> закон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 </w:t>
      </w:r>
      <w:proofErr w:type="spellStart"/>
      <w:r w:rsidRPr="00E755D5">
        <w:rPr>
          <w:color w:val="000000"/>
          <w:sz w:val="28"/>
          <w:szCs w:val="28"/>
          <w:lang w:val="ru-RU"/>
        </w:rPr>
        <w:t>пропорційний</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проте</w:t>
      </w:r>
      <w:proofErr w:type="spellEnd"/>
      <w:r w:rsidRPr="00E755D5">
        <w:rPr>
          <w:color w:val="000000"/>
          <w:sz w:val="28"/>
          <w:szCs w:val="28"/>
          <w:lang w:val="ru-RU"/>
        </w:rPr>
        <w:t xml:space="preserve">, </w:t>
      </w:r>
      <w:proofErr w:type="spellStart"/>
      <w:r w:rsidRPr="00E755D5">
        <w:rPr>
          <w:color w:val="000000"/>
          <w:sz w:val="28"/>
          <w:szCs w:val="28"/>
          <w:lang w:val="ru-RU"/>
        </w:rPr>
        <w:t>забезпечує</w:t>
      </w:r>
      <w:proofErr w:type="spellEnd"/>
      <w:r w:rsidRPr="00E755D5">
        <w:rPr>
          <w:color w:val="000000"/>
          <w:sz w:val="28"/>
          <w:szCs w:val="28"/>
          <w:lang w:val="ru-RU"/>
        </w:rPr>
        <w:t xml:space="preserve"> </w:t>
      </w:r>
      <w:proofErr w:type="spellStart"/>
      <w:r w:rsidRPr="00E755D5">
        <w:rPr>
          <w:color w:val="000000"/>
          <w:sz w:val="28"/>
          <w:szCs w:val="28"/>
          <w:lang w:val="ru-RU"/>
        </w:rPr>
        <w:t>максимальний</w:t>
      </w:r>
      <w:proofErr w:type="spellEnd"/>
      <w:r w:rsidRPr="00E755D5">
        <w:rPr>
          <w:color w:val="000000"/>
          <w:sz w:val="28"/>
          <w:szCs w:val="28"/>
          <w:lang w:val="ru-RU"/>
        </w:rPr>
        <w:t xml:space="preserve"> </w:t>
      </w:r>
      <w:proofErr w:type="spellStart"/>
      <w:r w:rsidRPr="00E755D5">
        <w:rPr>
          <w:color w:val="000000"/>
          <w:sz w:val="28"/>
          <w:szCs w:val="28"/>
          <w:lang w:val="ru-RU"/>
        </w:rPr>
        <w:t>електромагнітний</w:t>
      </w:r>
      <w:proofErr w:type="spellEnd"/>
      <w:r w:rsidRPr="00E755D5">
        <w:rPr>
          <w:color w:val="000000"/>
          <w:sz w:val="28"/>
          <w:szCs w:val="28"/>
          <w:lang w:val="ru-RU"/>
        </w:rPr>
        <w:t xml:space="preserve"> момент приводу. мотор без </w:t>
      </w:r>
      <w:proofErr w:type="spellStart"/>
      <w:r w:rsidRPr="00E755D5">
        <w:rPr>
          <w:color w:val="000000"/>
          <w:sz w:val="28"/>
          <w:szCs w:val="28"/>
          <w:lang w:val="ru-RU"/>
        </w:rPr>
        <w:t>змін</w:t>
      </w:r>
      <w:proofErr w:type="spellEnd"/>
      <w:r w:rsidRPr="00E755D5">
        <w:rPr>
          <w:color w:val="000000"/>
          <w:sz w:val="28"/>
          <w:szCs w:val="28"/>
          <w:lang w:val="ru-RU"/>
        </w:rPr>
        <w:t xml:space="preserve"> на R1 = 0 на </w:t>
      </w:r>
      <w:proofErr w:type="spellStart"/>
      <w:r w:rsidRPr="00E755D5">
        <w:rPr>
          <w:color w:val="000000"/>
          <w:sz w:val="28"/>
          <w:szCs w:val="28"/>
          <w:lang w:val="ru-RU"/>
        </w:rPr>
        <w:t>всіх</w:t>
      </w:r>
      <w:proofErr w:type="spellEnd"/>
      <w:r w:rsidRPr="00E755D5">
        <w:rPr>
          <w:color w:val="000000"/>
          <w:sz w:val="28"/>
          <w:szCs w:val="28"/>
          <w:lang w:val="ru-RU"/>
        </w:rPr>
        <w:t xml:space="preserve"> частотах </w:t>
      </w:r>
      <w:proofErr w:type="spellStart"/>
      <w:r w:rsidRPr="00E755D5">
        <w:rPr>
          <w:color w:val="000000"/>
          <w:sz w:val="28"/>
          <w:szCs w:val="28"/>
          <w:lang w:val="ru-RU"/>
        </w:rPr>
        <w:t>із</w:t>
      </w:r>
      <w:proofErr w:type="spellEnd"/>
      <w:r w:rsidRPr="00E755D5">
        <w:rPr>
          <w:color w:val="000000"/>
          <w:sz w:val="28"/>
          <w:szCs w:val="28"/>
          <w:lang w:val="ru-RU"/>
        </w:rPr>
        <w:t xml:space="preserve">-за </w:t>
      </w:r>
      <w:proofErr w:type="spellStart"/>
      <w:r w:rsidRPr="00E755D5">
        <w:rPr>
          <w:color w:val="000000"/>
          <w:sz w:val="28"/>
          <w:szCs w:val="28"/>
          <w:lang w:val="ru-RU"/>
        </w:rPr>
        <w:t>постійного</w:t>
      </w:r>
      <w:proofErr w:type="spellEnd"/>
      <w:r w:rsidRPr="00E755D5">
        <w:rPr>
          <w:color w:val="000000"/>
          <w:sz w:val="28"/>
          <w:szCs w:val="28"/>
          <w:lang w:val="ru-RU"/>
        </w:rPr>
        <w:t xml:space="preserve"> </w:t>
      </w:r>
      <w:proofErr w:type="spellStart"/>
      <w:r w:rsidRPr="00E755D5">
        <w:rPr>
          <w:color w:val="000000"/>
          <w:sz w:val="28"/>
          <w:szCs w:val="28"/>
          <w:lang w:val="ru-RU"/>
        </w:rPr>
        <w:t>магнітного</w:t>
      </w:r>
      <w:proofErr w:type="spellEnd"/>
      <w:r w:rsidRPr="00E755D5">
        <w:rPr>
          <w:color w:val="000000"/>
          <w:sz w:val="28"/>
          <w:szCs w:val="28"/>
          <w:lang w:val="ru-RU"/>
        </w:rPr>
        <w:t xml:space="preserve"> потоку.</w:t>
      </w:r>
    </w:p>
    <w:p w14:paraId="76DEC787" w14:textId="77777777" w:rsidR="004E40D7" w:rsidRPr="00E755D5" w:rsidRDefault="0031399E" w:rsidP="00960AAD">
      <w:pPr>
        <w:spacing w:after="160" w:line="360" w:lineRule="auto"/>
        <w:ind w:firstLine="709"/>
        <w:rPr>
          <w:color w:val="000000"/>
          <w:sz w:val="28"/>
          <w:szCs w:val="28"/>
          <w:lang w:val="ru-RU"/>
        </w:rPr>
      </w:pPr>
      <w:r w:rsidRPr="00E755D5">
        <w:rPr>
          <w:color w:val="000000"/>
          <w:sz w:val="28"/>
          <w:szCs w:val="28"/>
          <w:lang w:val="ru-RU"/>
        </w:rPr>
        <w:t xml:space="preserve"> Характеристики та </w:t>
      </w:r>
      <w:proofErr w:type="spellStart"/>
      <w:r w:rsidRPr="00E755D5">
        <w:rPr>
          <w:color w:val="000000"/>
          <w:sz w:val="28"/>
          <w:szCs w:val="28"/>
          <w:lang w:val="ru-RU"/>
        </w:rPr>
        <w:t>властивості</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електроприводів</w:t>
      </w:r>
      <w:proofErr w:type="spellEnd"/>
      <w:r w:rsidRPr="00E755D5">
        <w:rPr>
          <w:color w:val="000000"/>
          <w:sz w:val="28"/>
          <w:szCs w:val="28"/>
          <w:lang w:val="ru-RU"/>
        </w:rPr>
        <w:t xml:space="preserve">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синхронними</w:t>
      </w:r>
      <w:proofErr w:type="spellEnd"/>
      <w:r w:rsidRPr="00E755D5">
        <w:rPr>
          <w:color w:val="000000"/>
          <w:sz w:val="28"/>
          <w:szCs w:val="28"/>
          <w:lang w:val="ru-RU"/>
        </w:rPr>
        <w:t xml:space="preserve"> </w:t>
      </w:r>
      <w:proofErr w:type="spellStart"/>
      <w:r w:rsidRPr="00E755D5">
        <w:rPr>
          <w:color w:val="000000"/>
          <w:sz w:val="28"/>
          <w:szCs w:val="28"/>
          <w:lang w:val="ru-RU"/>
        </w:rPr>
        <w:t>двигунами</w:t>
      </w:r>
      <w:proofErr w:type="spellEnd"/>
      <w:r w:rsidRPr="00E755D5">
        <w:rPr>
          <w:color w:val="000000"/>
          <w:sz w:val="28"/>
          <w:szCs w:val="28"/>
          <w:lang w:val="ru-RU"/>
        </w:rPr>
        <w:t xml:space="preserve"> на </w:t>
      </w:r>
      <w:proofErr w:type="spellStart"/>
      <w:r w:rsidRPr="00E755D5">
        <w:rPr>
          <w:color w:val="000000"/>
          <w:sz w:val="28"/>
          <w:szCs w:val="28"/>
          <w:lang w:val="ru-RU"/>
        </w:rPr>
        <w:t>постійних</w:t>
      </w:r>
      <w:proofErr w:type="spellEnd"/>
      <w:r w:rsidRPr="00E755D5">
        <w:rPr>
          <w:color w:val="000000"/>
          <w:sz w:val="28"/>
          <w:szCs w:val="28"/>
          <w:lang w:val="ru-RU"/>
        </w:rPr>
        <w:t xml:space="preserve"> </w:t>
      </w:r>
      <w:proofErr w:type="spellStart"/>
      <w:r w:rsidRPr="00E755D5">
        <w:rPr>
          <w:color w:val="000000"/>
          <w:sz w:val="28"/>
          <w:szCs w:val="28"/>
          <w:lang w:val="ru-RU"/>
        </w:rPr>
        <w:t>магнітах</w:t>
      </w:r>
      <w:proofErr w:type="spellEnd"/>
      <w:r w:rsidRPr="00E755D5">
        <w:rPr>
          <w:color w:val="000000"/>
          <w:sz w:val="28"/>
          <w:szCs w:val="28"/>
          <w:lang w:val="ru-RU"/>
        </w:rPr>
        <w:t xml:space="preserve">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залежним</w:t>
      </w:r>
      <w:proofErr w:type="spellEnd"/>
      <w:r w:rsidRPr="00E755D5">
        <w:rPr>
          <w:color w:val="000000"/>
          <w:sz w:val="28"/>
          <w:szCs w:val="28"/>
          <w:lang w:val="ru-RU"/>
        </w:rPr>
        <w:t xml:space="preserve"> </w:t>
      </w:r>
      <w:proofErr w:type="spellStart"/>
      <w:r w:rsidRPr="00E755D5">
        <w:rPr>
          <w:color w:val="000000"/>
          <w:sz w:val="28"/>
          <w:szCs w:val="28"/>
          <w:lang w:val="ru-RU"/>
        </w:rPr>
        <w:t>частотним</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регулюванням</w:t>
      </w:r>
      <w:proofErr w:type="spellEnd"/>
      <w:r w:rsidRPr="00E755D5">
        <w:rPr>
          <w:color w:val="000000"/>
          <w:sz w:val="28"/>
          <w:szCs w:val="28"/>
          <w:lang w:val="ru-RU"/>
        </w:rPr>
        <w:t xml:space="preserve"> </w:t>
      </w:r>
      <w:proofErr w:type="spellStart"/>
      <w:r w:rsidRPr="00E755D5">
        <w:rPr>
          <w:color w:val="000000"/>
          <w:sz w:val="28"/>
          <w:szCs w:val="28"/>
          <w:lang w:val="ru-RU"/>
        </w:rPr>
        <w:t>живильного</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 xml:space="preserve"> (</w:t>
      </w:r>
      <w:proofErr w:type="spellStart"/>
      <w:r w:rsidRPr="00E755D5">
        <w:rPr>
          <w:color w:val="000000"/>
          <w:sz w:val="28"/>
          <w:szCs w:val="28"/>
          <w:lang w:val="ru-RU"/>
        </w:rPr>
        <w:t>векторне</w:t>
      </w:r>
      <w:proofErr w:type="spellEnd"/>
      <w:r w:rsidRPr="00E755D5">
        <w:rPr>
          <w:color w:val="000000"/>
          <w:sz w:val="28"/>
          <w:szCs w:val="28"/>
          <w:lang w:val="ru-RU"/>
        </w:rPr>
        <w:t xml:space="preserve"> </w:t>
      </w:r>
      <w:proofErr w:type="spellStart"/>
      <w:r w:rsidRPr="00E755D5">
        <w:rPr>
          <w:color w:val="000000"/>
          <w:sz w:val="28"/>
          <w:szCs w:val="28"/>
          <w:lang w:val="ru-RU"/>
        </w:rPr>
        <w:t>управління</w:t>
      </w:r>
      <w:proofErr w:type="spellEnd"/>
      <w:r w:rsidRPr="00E755D5">
        <w:rPr>
          <w:color w:val="000000"/>
          <w:sz w:val="28"/>
          <w:szCs w:val="28"/>
          <w:lang w:val="ru-RU"/>
        </w:rPr>
        <w:t xml:space="preserve">) </w:t>
      </w:r>
      <w:proofErr w:type="spellStart"/>
      <w:r w:rsidRPr="00E755D5">
        <w:rPr>
          <w:color w:val="000000"/>
          <w:sz w:val="28"/>
          <w:szCs w:val="28"/>
          <w:lang w:val="ru-RU"/>
        </w:rPr>
        <w:t>розглянуті</w:t>
      </w:r>
      <w:proofErr w:type="spellEnd"/>
      <w:r w:rsidRPr="00E755D5">
        <w:rPr>
          <w:color w:val="000000"/>
          <w:sz w:val="28"/>
          <w:szCs w:val="28"/>
          <w:lang w:val="ru-RU"/>
        </w:rPr>
        <w:t xml:space="preserve"> та </w:t>
      </w:r>
      <w:proofErr w:type="spellStart"/>
      <w:r w:rsidRPr="00E755D5">
        <w:rPr>
          <w:color w:val="000000"/>
          <w:sz w:val="28"/>
          <w:szCs w:val="28"/>
          <w:lang w:val="ru-RU"/>
        </w:rPr>
        <w:t>представлені</w:t>
      </w:r>
      <w:proofErr w:type="spellEnd"/>
      <w:r w:rsidRPr="00E755D5">
        <w:rPr>
          <w:color w:val="000000"/>
          <w:sz w:val="28"/>
          <w:szCs w:val="28"/>
          <w:lang w:val="ru-RU"/>
        </w:rPr>
        <w:t xml:space="preserve"> в </w:t>
      </w:r>
      <w:proofErr w:type="spellStart"/>
      <w:r w:rsidRPr="00E755D5">
        <w:rPr>
          <w:color w:val="000000"/>
          <w:sz w:val="28"/>
          <w:szCs w:val="28"/>
          <w:lang w:val="ru-RU"/>
        </w:rPr>
        <w:t>технічній</w:t>
      </w:r>
      <w:proofErr w:type="spellEnd"/>
      <w:r w:rsidRPr="00E755D5">
        <w:rPr>
          <w:color w:val="000000"/>
          <w:sz w:val="28"/>
          <w:szCs w:val="28"/>
          <w:lang w:val="ru-RU"/>
        </w:rPr>
        <w:t xml:space="preserve"> </w:t>
      </w:r>
      <w:proofErr w:type="spellStart"/>
      <w:r w:rsidRPr="00E755D5">
        <w:rPr>
          <w:color w:val="000000"/>
          <w:sz w:val="28"/>
          <w:szCs w:val="28"/>
          <w:lang w:val="ru-RU"/>
        </w:rPr>
        <w:t>літературі</w:t>
      </w:r>
      <w:proofErr w:type="spellEnd"/>
      <w:r w:rsidRPr="00E755D5">
        <w:rPr>
          <w:color w:val="000000"/>
          <w:sz w:val="28"/>
          <w:szCs w:val="28"/>
          <w:lang w:val="ru-RU"/>
        </w:rPr>
        <w:t xml:space="preserve"> </w:t>
      </w:r>
      <w:proofErr w:type="spellStart"/>
      <w:r w:rsidRPr="00E755D5">
        <w:rPr>
          <w:color w:val="000000"/>
          <w:sz w:val="28"/>
          <w:szCs w:val="28"/>
          <w:lang w:val="ru-RU"/>
        </w:rPr>
        <w:t>досить</w:t>
      </w:r>
      <w:proofErr w:type="spellEnd"/>
      <w:r w:rsidRPr="00E755D5">
        <w:rPr>
          <w:color w:val="000000"/>
          <w:sz w:val="28"/>
          <w:szCs w:val="28"/>
          <w:lang w:val="ru-RU"/>
        </w:rPr>
        <w:t xml:space="preserve"> </w:t>
      </w:r>
      <w:proofErr w:type="spellStart"/>
      <w:r w:rsidRPr="00E755D5">
        <w:rPr>
          <w:color w:val="000000"/>
          <w:sz w:val="28"/>
          <w:szCs w:val="28"/>
          <w:lang w:val="ru-RU"/>
        </w:rPr>
        <w:t>повно</w:t>
      </w:r>
      <w:proofErr w:type="spellEnd"/>
      <w:r w:rsidRPr="00E755D5">
        <w:rPr>
          <w:color w:val="000000"/>
          <w:sz w:val="28"/>
          <w:szCs w:val="28"/>
          <w:lang w:val="ru-RU"/>
        </w:rPr>
        <w:t xml:space="preserve">, </w:t>
      </w:r>
      <w:proofErr w:type="spellStart"/>
      <w:r w:rsidRPr="00E755D5">
        <w:rPr>
          <w:color w:val="000000"/>
          <w:sz w:val="28"/>
          <w:szCs w:val="28"/>
          <w:lang w:val="ru-RU"/>
        </w:rPr>
        <w:t>чого</w:t>
      </w:r>
      <w:proofErr w:type="spellEnd"/>
      <w:r w:rsidRPr="00E755D5">
        <w:rPr>
          <w:color w:val="000000"/>
          <w:sz w:val="28"/>
          <w:szCs w:val="28"/>
          <w:lang w:val="ru-RU"/>
        </w:rPr>
        <w:t xml:space="preserve"> не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сказати</w:t>
      </w:r>
      <w:proofErr w:type="spellEnd"/>
      <w:r w:rsidRPr="00E755D5">
        <w:rPr>
          <w:color w:val="000000"/>
          <w:sz w:val="28"/>
          <w:szCs w:val="28"/>
          <w:lang w:val="ru-RU"/>
        </w:rPr>
        <w:t xml:space="preserve"> про </w:t>
      </w:r>
      <w:proofErr w:type="spellStart"/>
      <w:r w:rsidRPr="00E755D5">
        <w:rPr>
          <w:color w:val="000000"/>
          <w:sz w:val="28"/>
          <w:szCs w:val="28"/>
          <w:lang w:val="ru-RU"/>
        </w:rPr>
        <w:t>незалежне</w:t>
      </w:r>
      <w:proofErr w:type="spellEnd"/>
      <w:r w:rsidRPr="00E755D5">
        <w:rPr>
          <w:color w:val="000000"/>
          <w:sz w:val="28"/>
          <w:szCs w:val="28"/>
          <w:lang w:val="ru-RU"/>
        </w:rPr>
        <w:t xml:space="preserve"> </w:t>
      </w:r>
      <w:proofErr w:type="spellStart"/>
      <w:r w:rsidRPr="00E755D5">
        <w:rPr>
          <w:color w:val="000000"/>
          <w:sz w:val="28"/>
          <w:szCs w:val="28"/>
          <w:lang w:val="ru-RU"/>
        </w:rPr>
        <w:t>частотне</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скалярне</w:t>
      </w:r>
      <w:proofErr w:type="spellEnd"/>
      <w:r w:rsidRPr="00E755D5">
        <w:rPr>
          <w:color w:val="000000"/>
          <w:sz w:val="28"/>
          <w:szCs w:val="28"/>
          <w:lang w:val="ru-RU"/>
        </w:rPr>
        <w:t xml:space="preserve"> </w:t>
      </w:r>
      <w:proofErr w:type="spellStart"/>
      <w:r w:rsidRPr="00E755D5">
        <w:rPr>
          <w:color w:val="000000"/>
          <w:sz w:val="28"/>
          <w:szCs w:val="28"/>
          <w:lang w:val="ru-RU"/>
        </w:rPr>
        <w:t>частотне</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У </w:t>
      </w:r>
      <w:proofErr w:type="spellStart"/>
      <w:r w:rsidRPr="00E755D5">
        <w:rPr>
          <w:color w:val="000000"/>
          <w:sz w:val="28"/>
          <w:szCs w:val="28"/>
          <w:lang w:val="ru-RU"/>
        </w:rPr>
        <w:t>статті</w:t>
      </w:r>
      <w:proofErr w:type="spellEnd"/>
      <w:r w:rsidRPr="00E755D5">
        <w:rPr>
          <w:color w:val="000000"/>
          <w:sz w:val="28"/>
          <w:szCs w:val="28"/>
          <w:lang w:val="ru-RU"/>
        </w:rPr>
        <w:t xml:space="preserve"> </w:t>
      </w:r>
      <w:proofErr w:type="spellStart"/>
      <w:r w:rsidRPr="00E755D5">
        <w:rPr>
          <w:color w:val="000000"/>
          <w:sz w:val="28"/>
          <w:szCs w:val="28"/>
          <w:lang w:val="ru-RU"/>
        </w:rPr>
        <w:t>порівнюються</w:t>
      </w:r>
      <w:proofErr w:type="spellEnd"/>
      <w:r w:rsidRPr="00E755D5">
        <w:rPr>
          <w:color w:val="000000"/>
          <w:sz w:val="28"/>
          <w:szCs w:val="28"/>
          <w:lang w:val="ru-RU"/>
        </w:rPr>
        <w:t xml:space="preserve"> </w:t>
      </w:r>
      <w:proofErr w:type="spellStart"/>
      <w:r w:rsidRPr="00E755D5">
        <w:rPr>
          <w:color w:val="000000"/>
          <w:sz w:val="28"/>
          <w:szCs w:val="28"/>
          <w:lang w:val="ru-RU"/>
        </w:rPr>
        <w:t>властивості</w:t>
      </w:r>
      <w:proofErr w:type="spellEnd"/>
      <w:r w:rsidRPr="00E755D5">
        <w:rPr>
          <w:color w:val="000000"/>
          <w:sz w:val="28"/>
          <w:szCs w:val="28"/>
          <w:lang w:val="ru-RU"/>
        </w:rPr>
        <w:t xml:space="preserve"> та </w:t>
      </w:r>
      <w:proofErr w:type="spellStart"/>
      <w:r w:rsidRPr="00E755D5">
        <w:rPr>
          <w:color w:val="000000"/>
          <w:sz w:val="28"/>
          <w:szCs w:val="28"/>
          <w:lang w:val="ru-RU"/>
        </w:rPr>
        <w:t>синхронні</w:t>
      </w:r>
      <w:proofErr w:type="spellEnd"/>
      <w:r w:rsidRPr="00E755D5">
        <w:rPr>
          <w:color w:val="000000"/>
          <w:sz w:val="28"/>
          <w:szCs w:val="28"/>
          <w:lang w:val="ru-RU"/>
        </w:rPr>
        <w:t xml:space="preserve"> </w:t>
      </w:r>
      <w:proofErr w:type="spellStart"/>
      <w:r w:rsidRPr="00E755D5">
        <w:rPr>
          <w:color w:val="000000"/>
          <w:sz w:val="28"/>
          <w:szCs w:val="28"/>
          <w:lang w:val="ru-RU"/>
        </w:rPr>
        <w:t>двигуни</w:t>
      </w:r>
      <w:proofErr w:type="spellEnd"/>
      <w:r w:rsidRPr="00E755D5">
        <w:rPr>
          <w:color w:val="000000"/>
          <w:sz w:val="28"/>
          <w:szCs w:val="28"/>
          <w:lang w:val="ru-RU"/>
        </w:rPr>
        <w:t xml:space="preserve"> з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 xml:space="preserve"> з </w:t>
      </w:r>
      <w:proofErr w:type="spellStart"/>
      <w:r w:rsidRPr="00E755D5">
        <w:rPr>
          <w:color w:val="000000"/>
          <w:sz w:val="28"/>
          <w:szCs w:val="28"/>
          <w:lang w:val="ru-RU"/>
        </w:rPr>
        <w:t>векторним</w:t>
      </w:r>
      <w:proofErr w:type="spellEnd"/>
      <w:r w:rsidRPr="00E755D5">
        <w:rPr>
          <w:color w:val="000000"/>
          <w:sz w:val="28"/>
          <w:szCs w:val="28"/>
          <w:lang w:val="ru-RU"/>
        </w:rPr>
        <w:t xml:space="preserve"> та </w:t>
      </w:r>
      <w:proofErr w:type="spellStart"/>
      <w:r w:rsidRPr="00E755D5">
        <w:rPr>
          <w:color w:val="000000"/>
          <w:sz w:val="28"/>
          <w:szCs w:val="28"/>
          <w:lang w:val="ru-RU"/>
        </w:rPr>
        <w:t>скалярним</w:t>
      </w:r>
      <w:proofErr w:type="spellEnd"/>
      <w:r w:rsidRPr="00E755D5">
        <w:rPr>
          <w:color w:val="000000"/>
          <w:sz w:val="28"/>
          <w:szCs w:val="28"/>
          <w:lang w:val="ru-RU"/>
        </w:rPr>
        <w:t xml:space="preserve"> </w:t>
      </w:r>
      <w:proofErr w:type="spellStart"/>
      <w:r w:rsidRPr="00E755D5">
        <w:rPr>
          <w:color w:val="000000"/>
          <w:sz w:val="28"/>
          <w:szCs w:val="28"/>
          <w:lang w:val="ru-RU"/>
        </w:rPr>
        <w:t>керуванням</w:t>
      </w:r>
      <w:proofErr w:type="spellEnd"/>
      <w:r w:rsidRPr="00E755D5">
        <w:rPr>
          <w:color w:val="000000"/>
          <w:sz w:val="28"/>
          <w:szCs w:val="28"/>
          <w:lang w:val="ru-RU"/>
        </w:rPr>
        <w:t xml:space="preserve"> частотою. Для скалярного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частотою </w:t>
      </w:r>
      <w:proofErr w:type="spellStart"/>
      <w:r w:rsidRPr="00E755D5">
        <w:rPr>
          <w:color w:val="000000"/>
          <w:sz w:val="28"/>
          <w:szCs w:val="28"/>
          <w:lang w:val="ru-RU"/>
        </w:rPr>
        <w:t>визначається</w:t>
      </w:r>
      <w:proofErr w:type="spellEnd"/>
      <w:r w:rsidRPr="00E755D5">
        <w:rPr>
          <w:color w:val="000000"/>
          <w:sz w:val="28"/>
          <w:szCs w:val="28"/>
          <w:lang w:val="ru-RU"/>
        </w:rPr>
        <w:t xml:space="preserve"> </w:t>
      </w:r>
      <w:proofErr w:type="spellStart"/>
      <w:r w:rsidRPr="00E755D5">
        <w:rPr>
          <w:color w:val="000000"/>
          <w:sz w:val="28"/>
          <w:szCs w:val="28"/>
          <w:lang w:val="ru-RU"/>
        </w:rPr>
        <w:t>функція</w:t>
      </w:r>
      <w:proofErr w:type="spellEnd"/>
      <w:r w:rsidRPr="00E755D5">
        <w:rPr>
          <w:color w:val="000000"/>
          <w:sz w:val="28"/>
          <w:szCs w:val="28"/>
          <w:lang w:val="ru-RU"/>
        </w:rPr>
        <w:t xml:space="preserve"> </w:t>
      </w:r>
      <w:proofErr w:type="spellStart"/>
      <w:r w:rsidRPr="00E755D5">
        <w:rPr>
          <w:color w:val="000000"/>
          <w:sz w:val="28"/>
          <w:szCs w:val="28"/>
          <w:lang w:val="ru-RU"/>
        </w:rPr>
        <w:t>відносної</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в </w:t>
      </w:r>
      <w:proofErr w:type="spellStart"/>
      <w:r w:rsidRPr="00E755D5">
        <w:rPr>
          <w:color w:val="000000"/>
          <w:sz w:val="28"/>
          <w:szCs w:val="28"/>
          <w:lang w:val="ru-RU"/>
        </w:rPr>
        <w:t>залежності</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відносної</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з </w:t>
      </w:r>
      <w:proofErr w:type="spellStart"/>
      <w:r w:rsidRPr="00E755D5">
        <w:rPr>
          <w:color w:val="000000"/>
          <w:sz w:val="28"/>
          <w:szCs w:val="28"/>
          <w:lang w:val="ru-RU"/>
        </w:rPr>
        <w:t>урахуванням</w:t>
      </w:r>
      <w:proofErr w:type="spellEnd"/>
      <w:r w:rsidRPr="00E755D5">
        <w:rPr>
          <w:color w:val="000000"/>
          <w:sz w:val="28"/>
          <w:szCs w:val="28"/>
          <w:lang w:val="ru-RU"/>
        </w:rPr>
        <w:t xml:space="preserve"> </w:t>
      </w:r>
      <w:proofErr w:type="spellStart"/>
      <w:r w:rsidRPr="00E755D5">
        <w:rPr>
          <w:color w:val="000000"/>
          <w:sz w:val="28"/>
          <w:szCs w:val="28"/>
          <w:lang w:val="ru-RU"/>
        </w:rPr>
        <w:t>параметрів</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відрізняється</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пропорційного</w:t>
      </w:r>
      <w:proofErr w:type="spellEnd"/>
      <w:r w:rsidRPr="00E755D5">
        <w:rPr>
          <w:color w:val="000000"/>
          <w:sz w:val="28"/>
          <w:szCs w:val="28"/>
          <w:lang w:val="ru-RU"/>
        </w:rPr>
        <w:t xml:space="preserve"> закону частотного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γ = α</w:t>
      </w:r>
      <w:bookmarkEnd w:id="7"/>
      <w:r w:rsidRPr="00E755D5">
        <w:rPr>
          <w:color w:val="000000"/>
          <w:sz w:val="28"/>
          <w:szCs w:val="28"/>
          <w:lang w:val="ru-RU"/>
        </w:rPr>
        <w:t xml:space="preserve">. </w:t>
      </w:r>
    </w:p>
    <w:p w14:paraId="5B997768" w14:textId="77777777" w:rsidR="0031399E" w:rsidRPr="00E755D5" w:rsidRDefault="0031399E" w:rsidP="00960AAD">
      <w:pPr>
        <w:spacing w:after="160" w:line="360" w:lineRule="auto"/>
        <w:ind w:firstLine="709"/>
        <w:rPr>
          <w:sz w:val="28"/>
          <w:szCs w:val="28"/>
          <w:lang w:val="ru-RU"/>
        </w:rPr>
      </w:pPr>
      <w:bookmarkStart w:id="8" w:name="_Hlk90560646"/>
      <w:proofErr w:type="spellStart"/>
      <w:r w:rsidRPr="00E755D5">
        <w:rPr>
          <w:color w:val="000000"/>
          <w:sz w:val="28"/>
          <w:szCs w:val="28"/>
          <w:lang w:val="ru-RU"/>
        </w:rPr>
        <w:t>Встановлено</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вплив</w:t>
      </w:r>
      <w:proofErr w:type="spellEnd"/>
      <w:r w:rsidRPr="00E755D5">
        <w:rPr>
          <w:color w:val="000000"/>
          <w:sz w:val="28"/>
          <w:szCs w:val="28"/>
          <w:lang w:val="ru-RU"/>
        </w:rPr>
        <w:t xml:space="preserve"> </w:t>
      </w:r>
      <w:proofErr w:type="spellStart"/>
      <w:r w:rsidRPr="00E755D5">
        <w:rPr>
          <w:color w:val="000000"/>
          <w:sz w:val="28"/>
          <w:szCs w:val="28"/>
          <w:lang w:val="ru-RU"/>
        </w:rPr>
        <w:t>параметрів</w:t>
      </w:r>
      <w:proofErr w:type="spellEnd"/>
      <w:r w:rsidRPr="00E755D5">
        <w:rPr>
          <w:color w:val="000000"/>
          <w:sz w:val="28"/>
          <w:szCs w:val="28"/>
          <w:lang w:val="ru-RU"/>
        </w:rPr>
        <w:t xml:space="preserve"> на закон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невеликий і в </w:t>
      </w:r>
      <w:proofErr w:type="spellStart"/>
      <w:r w:rsidRPr="00E755D5">
        <w:rPr>
          <w:color w:val="000000"/>
          <w:sz w:val="28"/>
          <w:szCs w:val="28"/>
          <w:lang w:val="ru-RU"/>
        </w:rPr>
        <w:t>більшості</w:t>
      </w:r>
      <w:proofErr w:type="spellEnd"/>
      <w:r w:rsidRPr="00E755D5">
        <w:rPr>
          <w:color w:val="000000"/>
          <w:sz w:val="28"/>
          <w:szCs w:val="28"/>
          <w:lang w:val="ru-RU"/>
        </w:rPr>
        <w:t xml:space="preserve"> </w:t>
      </w:r>
      <w:proofErr w:type="spellStart"/>
      <w:r w:rsidRPr="00E755D5">
        <w:rPr>
          <w:color w:val="000000"/>
          <w:sz w:val="28"/>
          <w:szCs w:val="28"/>
          <w:lang w:val="ru-RU"/>
        </w:rPr>
        <w:t>випадків</w:t>
      </w:r>
      <w:proofErr w:type="spellEnd"/>
      <w:r w:rsidRPr="00E755D5">
        <w:rPr>
          <w:color w:val="000000"/>
          <w:sz w:val="28"/>
          <w:szCs w:val="28"/>
          <w:lang w:val="ru-RU"/>
        </w:rPr>
        <w:t xml:space="preserve"> </w:t>
      </w:r>
      <w:proofErr w:type="spellStart"/>
      <w:r w:rsidRPr="00E755D5">
        <w:rPr>
          <w:color w:val="000000"/>
          <w:sz w:val="28"/>
          <w:szCs w:val="28"/>
          <w:lang w:val="ru-RU"/>
        </w:rPr>
        <w:t>його</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застосовувати</w:t>
      </w:r>
      <w:proofErr w:type="spellEnd"/>
      <w:r w:rsidRPr="00E755D5">
        <w:rPr>
          <w:color w:val="000000"/>
          <w:sz w:val="28"/>
          <w:szCs w:val="28"/>
          <w:lang w:val="ru-RU"/>
        </w:rPr>
        <w:t xml:space="preserve"> без </w:t>
      </w:r>
      <w:proofErr w:type="spellStart"/>
      <w:r w:rsidRPr="00E755D5">
        <w:rPr>
          <w:color w:val="000000"/>
          <w:sz w:val="28"/>
          <w:szCs w:val="28"/>
          <w:lang w:val="ru-RU"/>
        </w:rPr>
        <w:t>корекції</w:t>
      </w:r>
      <w:proofErr w:type="spellEnd"/>
      <w:r w:rsidRPr="00E755D5">
        <w:rPr>
          <w:color w:val="000000"/>
          <w:sz w:val="28"/>
          <w:szCs w:val="28"/>
          <w:lang w:val="ru-RU"/>
        </w:rPr>
        <w:t xml:space="preserve">, на </w:t>
      </w:r>
      <w:proofErr w:type="spellStart"/>
      <w:r w:rsidRPr="00E755D5">
        <w:rPr>
          <w:color w:val="000000"/>
          <w:sz w:val="28"/>
          <w:szCs w:val="28"/>
          <w:lang w:val="ru-RU"/>
        </w:rPr>
        <w:t>відміну</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асинхронного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Для скалярного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w:t>
      </w:r>
      <w:proofErr w:type="spellStart"/>
      <w:r w:rsidRPr="00E755D5">
        <w:rPr>
          <w:color w:val="000000"/>
          <w:sz w:val="28"/>
          <w:szCs w:val="28"/>
          <w:lang w:val="ru-RU"/>
        </w:rPr>
        <w:t>запропоновано</w:t>
      </w:r>
      <w:proofErr w:type="spellEnd"/>
      <w:r w:rsidRPr="00E755D5">
        <w:rPr>
          <w:color w:val="000000"/>
          <w:sz w:val="28"/>
          <w:szCs w:val="28"/>
          <w:lang w:val="ru-RU"/>
        </w:rPr>
        <w:t xml:space="preserve"> метод </w:t>
      </w:r>
      <w:proofErr w:type="spellStart"/>
      <w:r w:rsidRPr="00E755D5">
        <w:rPr>
          <w:color w:val="000000"/>
          <w:sz w:val="28"/>
          <w:szCs w:val="28"/>
          <w:lang w:val="ru-RU"/>
        </w:rPr>
        <w:t>визначення</w:t>
      </w:r>
      <w:proofErr w:type="spellEnd"/>
      <w:r w:rsidRPr="00E755D5">
        <w:rPr>
          <w:color w:val="000000"/>
          <w:sz w:val="28"/>
          <w:szCs w:val="28"/>
          <w:lang w:val="ru-RU"/>
        </w:rPr>
        <w:t xml:space="preserve"> </w:t>
      </w:r>
      <w:proofErr w:type="spellStart"/>
      <w:r w:rsidRPr="00E755D5">
        <w:rPr>
          <w:color w:val="000000"/>
          <w:sz w:val="28"/>
          <w:szCs w:val="28"/>
          <w:lang w:val="ru-RU"/>
        </w:rPr>
        <w:t>параметрів</w:t>
      </w:r>
      <w:proofErr w:type="spellEnd"/>
      <w:r w:rsidRPr="00E755D5">
        <w:rPr>
          <w:color w:val="000000"/>
          <w:sz w:val="28"/>
          <w:szCs w:val="28"/>
          <w:lang w:val="ru-RU"/>
        </w:rPr>
        <w:t xml:space="preserve"> </w:t>
      </w:r>
      <w:proofErr w:type="spellStart"/>
      <w:r w:rsidRPr="00E755D5">
        <w:rPr>
          <w:color w:val="000000"/>
          <w:sz w:val="28"/>
          <w:szCs w:val="28"/>
          <w:lang w:val="ru-RU"/>
        </w:rPr>
        <w:t>синхронних</w:t>
      </w:r>
      <w:proofErr w:type="spellEnd"/>
      <w:r w:rsidRPr="00E755D5">
        <w:rPr>
          <w:color w:val="000000"/>
          <w:sz w:val="28"/>
          <w:szCs w:val="28"/>
          <w:lang w:val="ru-RU"/>
        </w:rPr>
        <w:t xml:space="preserve"> </w:t>
      </w:r>
      <w:proofErr w:type="spellStart"/>
      <w:r w:rsidRPr="00E755D5">
        <w:rPr>
          <w:color w:val="000000"/>
          <w:sz w:val="28"/>
          <w:szCs w:val="28"/>
          <w:lang w:val="ru-RU"/>
        </w:rPr>
        <w:t>двигунів</w:t>
      </w:r>
      <w:proofErr w:type="spellEnd"/>
      <w:r w:rsidRPr="00E755D5">
        <w:rPr>
          <w:color w:val="000000"/>
          <w:sz w:val="28"/>
          <w:szCs w:val="28"/>
          <w:lang w:val="ru-RU"/>
        </w:rPr>
        <w:t xml:space="preserve"> за параметрами </w:t>
      </w:r>
      <w:proofErr w:type="spellStart"/>
      <w:r w:rsidRPr="00E755D5">
        <w:rPr>
          <w:color w:val="000000"/>
          <w:sz w:val="28"/>
          <w:szCs w:val="28"/>
          <w:lang w:val="ru-RU"/>
        </w:rPr>
        <w:t>синхронних</w:t>
      </w:r>
      <w:proofErr w:type="spellEnd"/>
      <w:r w:rsidRPr="00E755D5">
        <w:rPr>
          <w:color w:val="000000"/>
          <w:sz w:val="28"/>
          <w:szCs w:val="28"/>
          <w:lang w:val="ru-RU"/>
        </w:rPr>
        <w:t xml:space="preserve"> </w:t>
      </w:r>
      <w:proofErr w:type="spellStart"/>
      <w:r w:rsidRPr="00E755D5">
        <w:rPr>
          <w:color w:val="000000"/>
          <w:sz w:val="28"/>
          <w:szCs w:val="28"/>
          <w:lang w:val="ru-RU"/>
        </w:rPr>
        <w:t>двигунів</w:t>
      </w:r>
      <w:proofErr w:type="spellEnd"/>
      <w:r w:rsidRPr="00E755D5">
        <w:rPr>
          <w:color w:val="000000"/>
          <w:sz w:val="28"/>
          <w:szCs w:val="28"/>
          <w:lang w:val="ru-RU"/>
        </w:rPr>
        <w:t xml:space="preserve">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які</w:t>
      </w:r>
      <w:proofErr w:type="spellEnd"/>
      <w:r w:rsidRPr="00E755D5">
        <w:rPr>
          <w:color w:val="000000"/>
          <w:sz w:val="28"/>
          <w:szCs w:val="28"/>
          <w:lang w:val="ru-RU"/>
        </w:rPr>
        <w:t xml:space="preserve"> </w:t>
      </w:r>
      <w:proofErr w:type="spellStart"/>
      <w:r w:rsidRPr="00E755D5">
        <w:rPr>
          <w:color w:val="000000"/>
          <w:sz w:val="28"/>
          <w:szCs w:val="28"/>
          <w:lang w:val="ru-RU"/>
        </w:rPr>
        <w:t>наведені</w:t>
      </w:r>
      <w:proofErr w:type="spellEnd"/>
      <w:r w:rsidRPr="00E755D5">
        <w:rPr>
          <w:color w:val="000000"/>
          <w:sz w:val="28"/>
          <w:szCs w:val="28"/>
          <w:lang w:val="ru-RU"/>
        </w:rPr>
        <w:t xml:space="preserve"> для </w:t>
      </w:r>
      <w:proofErr w:type="spellStart"/>
      <w:r w:rsidRPr="00E755D5">
        <w:rPr>
          <w:color w:val="000000"/>
          <w:sz w:val="28"/>
          <w:szCs w:val="28"/>
          <w:lang w:val="ru-RU"/>
        </w:rPr>
        <w:t>роботи</w:t>
      </w:r>
      <w:proofErr w:type="spellEnd"/>
      <w:r w:rsidRPr="00E755D5">
        <w:rPr>
          <w:color w:val="000000"/>
          <w:sz w:val="28"/>
          <w:szCs w:val="28"/>
          <w:lang w:val="ru-RU"/>
        </w:rPr>
        <w:t xml:space="preserve"> з </w:t>
      </w:r>
      <w:proofErr w:type="spellStart"/>
      <w:r w:rsidRPr="00E755D5">
        <w:rPr>
          <w:color w:val="000000"/>
          <w:sz w:val="28"/>
          <w:szCs w:val="28"/>
          <w:lang w:val="ru-RU"/>
        </w:rPr>
        <w:t>векторним</w:t>
      </w:r>
      <w:proofErr w:type="spellEnd"/>
      <w:r w:rsidRPr="00E755D5">
        <w:rPr>
          <w:color w:val="000000"/>
          <w:sz w:val="28"/>
          <w:szCs w:val="28"/>
          <w:lang w:val="ru-RU"/>
        </w:rPr>
        <w:t xml:space="preserve"> </w:t>
      </w:r>
      <w:proofErr w:type="spellStart"/>
      <w:r w:rsidRPr="00E755D5">
        <w:rPr>
          <w:color w:val="000000"/>
          <w:sz w:val="28"/>
          <w:szCs w:val="28"/>
          <w:lang w:val="ru-RU"/>
        </w:rPr>
        <w:t>керуванням</w:t>
      </w:r>
      <w:proofErr w:type="spellEnd"/>
      <w:r w:rsidRPr="00E755D5">
        <w:rPr>
          <w:color w:val="000000"/>
          <w:sz w:val="28"/>
          <w:szCs w:val="28"/>
          <w:lang w:val="ru-RU"/>
        </w:rPr>
        <w:t>.</w:t>
      </w:r>
    </w:p>
    <w:p w14:paraId="2986CA3E" w14:textId="77777777" w:rsidR="0031399E" w:rsidRPr="00E755D5" w:rsidRDefault="0031399E" w:rsidP="00960AAD">
      <w:pPr>
        <w:spacing w:after="160" w:line="360" w:lineRule="auto"/>
        <w:ind w:firstLine="709"/>
        <w:rPr>
          <w:sz w:val="28"/>
          <w:szCs w:val="28"/>
          <w:lang w:val="ru-RU"/>
        </w:rPr>
      </w:pPr>
      <w:proofErr w:type="spellStart"/>
      <w:r w:rsidRPr="00E755D5">
        <w:rPr>
          <w:color w:val="000000"/>
          <w:sz w:val="28"/>
          <w:szCs w:val="28"/>
          <w:lang w:val="ru-RU"/>
        </w:rPr>
        <w:t>Векторне</w:t>
      </w:r>
      <w:proofErr w:type="spellEnd"/>
      <w:r w:rsidRPr="00E755D5">
        <w:rPr>
          <w:color w:val="000000"/>
          <w:sz w:val="28"/>
          <w:szCs w:val="28"/>
          <w:lang w:val="ru-RU"/>
        </w:rPr>
        <w:t xml:space="preserve"> </w:t>
      </w:r>
      <w:r w:rsidR="00E755D5" w:rsidRPr="00E755D5">
        <w:rPr>
          <w:color w:val="000000"/>
          <w:sz w:val="28"/>
          <w:szCs w:val="28"/>
          <w:lang w:val="ru-RU"/>
        </w:rPr>
        <w:t xml:space="preserve">метод </w:t>
      </w:r>
      <w:proofErr w:type="spellStart"/>
      <w:r w:rsidR="00E755D5" w:rsidRPr="00E755D5">
        <w:rPr>
          <w:color w:val="000000"/>
          <w:sz w:val="28"/>
          <w:szCs w:val="28"/>
          <w:lang w:val="ru-RU"/>
        </w:rPr>
        <w:t>управління</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синхронними</w:t>
      </w:r>
      <w:proofErr w:type="spellEnd"/>
      <w:r w:rsidR="00E755D5">
        <w:rPr>
          <w:color w:val="000000"/>
          <w:sz w:val="28"/>
          <w:szCs w:val="28"/>
          <w:lang w:val="ru-RU"/>
        </w:rPr>
        <w:t xml:space="preserve"> </w:t>
      </w:r>
      <w:proofErr w:type="spellStart"/>
      <w:r w:rsidR="00E755D5">
        <w:rPr>
          <w:color w:val="000000"/>
          <w:sz w:val="28"/>
          <w:szCs w:val="28"/>
          <w:lang w:val="ru-RU"/>
        </w:rPr>
        <w:t>двигунами</w:t>
      </w:r>
      <w:proofErr w:type="spellEnd"/>
      <w:r w:rsidR="00E755D5" w:rsidRPr="00E755D5">
        <w:rPr>
          <w:color w:val="000000"/>
          <w:sz w:val="28"/>
          <w:szCs w:val="28"/>
          <w:lang w:val="ru-RU"/>
        </w:rPr>
        <w:t xml:space="preserve">, не </w:t>
      </w:r>
      <w:proofErr w:type="spellStart"/>
      <w:r w:rsidR="00E755D5" w:rsidRPr="00E755D5">
        <w:rPr>
          <w:color w:val="000000"/>
          <w:sz w:val="28"/>
          <w:szCs w:val="28"/>
          <w:lang w:val="ru-RU"/>
        </w:rPr>
        <w:t>тільки</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формує</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гармонічні</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струми</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напруги</w:t>
      </w:r>
      <w:proofErr w:type="spellEnd"/>
      <w:r w:rsidR="00E755D5" w:rsidRPr="00E755D5">
        <w:rPr>
          <w:color w:val="000000"/>
          <w:sz w:val="28"/>
          <w:szCs w:val="28"/>
          <w:lang w:val="ru-RU"/>
        </w:rPr>
        <w:t>) фаз (</w:t>
      </w:r>
      <w:proofErr w:type="spellStart"/>
      <w:r w:rsidR="00E755D5" w:rsidRPr="00E755D5">
        <w:rPr>
          <w:color w:val="000000"/>
          <w:sz w:val="28"/>
          <w:szCs w:val="28"/>
          <w:lang w:val="ru-RU"/>
        </w:rPr>
        <w:t>скалярне</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управління</w:t>
      </w:r>
      <w:proofErr w:type="spellEnd"/>
      <w:r w:rsidR="00E755D5" w:rsidRPr="00E755D5">
        <w:rPr>
          <w:color w:val="000000"/>
          <w:sz w:val="28"/>
          <w:szCs w:val="28"/>
          <w:lang w:val="ru-RU"/>
        </w:rPr>
        <w:t xml:space="preserve">), але й </w:t>
      </w:r>
      <w:proofErr w:type="spellStart"/>
      <w:r w:rsidR="00E755D5" w:rsidRPr="00E755D5">
        <w:rPr>
          <w:color w:val="000000"/>
          <w:sz w:val="28"/>
          <w:szCs w:val="28"/>
          <w:lang w:val="ru-RU"/>
        </w:rPr>
        <w:t>забезпечує</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lastRenderedPageBreak/>
        <w:t>управління</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магнітним</w:t>
      </w:r>
      <w:proofErr w:type="spellEnd"/>
      <w:r w:rsidR="00E755D5" w:rsidRPr="00E755D5">
        <w:rPr>
          <w:color w:val="000000"/>
          <w:sz w:val="28"/>
          <w:szCs w:val="28"/>
          <w:lang w:val="ru-RU"/>
        </w:rPr>
        <w:t xml:space="preserve"> потоком ротора. </w:t>
      </w:r>
      <w:proofErr w:type="spellStart"/>
      <w:r w:rsidR="00E755D5" w:rsidRPr="00E755D5">
        <w:rPr>
          <w:color w:val="000000"/>
          <w:sz w:val="28"/>
          <w:szCs w:val="28"/>
          <w:lang w:val="ru-RU"/>
        </w:rPr>
        <w:t>Перші</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реалізації</w:t>
      </w:r>
      <w:proofErr w:type="spellEnd"/>
      <w:r w:rsidR="00E755D5" w:rsidRPr="00E755D5">
        <w:rPr>
          <w:color w:val="000000"/>
          <w:sz w:val="28"/>
          <w:szCs w:val="28"/>
          <w:lang w:val="ru-RU"/>
        </w:rPr>
        <w:t xml:space="preserve"> принципу векторного </w:t>
      </w:r>
      <w:proofErr w:type="spellStart"/>
      <w:r w:rsidR="00E755D5" w:rsidRPr="00E755D5">
        <w:rPr>
          <w:color w:val="000000"/>
          <w:sz w:val="28"/>
          <w:szCs w:val="28"/>
          <w:lang w:val="ru-RU"/>
        </w:rPr>
        <w:t>керування</w:t>
      </w:r>
      <w:proofErr w:type="spellEnd"/>
      <w:r w:rsidR="00E755D5" w:rsidRPr="00E755D5">
        <w:rPr>
          <w:color w:val="000000"/>
          <w:sz w:val="28"/>
          <w:szCs w:val="28"/>
          <w:lang w:val="ru-RU"/>
        </w:rPr>
        <w:t xml:space="preserve"> та </w:t>
      </w:r>
      <w:proofErr w:type="spellStart"/>
      <w:r w:rsidR="00E755D5" w:rsidRPr="00E755D5">
        <w:rPr>
          <w:color w:val="000000"/>
          <w:sz w:val="28"/>
          <w:szCs w:val="28"/>
          <w:lang w:val="ru-RU"/>
        </w:rPr>
        <w:t>алгоритми</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підвищеної</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точності</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потребують</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застосування</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датчиків</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синхронним</w:t>
      </w:r>
      <w:proofErr w:type="spellEnd"/>
      <w:r w:rsidRPr="00E755D5">
        <w:rPr>
          <w:color w:val="000000"/>
          <w:sz w:val="28"/>
          <w:szCs w:val="28"/>
          <w:lang w:val="ru-RU"/>
        </w:rPr>
        <w:t xml:space="preserve"> </w:t>
      </w:r>
      <w:proofErr w:type="spellStart"/>
      <w:r w:rsidRPr="00E755D5">
        <w:rPr>
          <w:color w:val="000000"/>
          <w:sz w:val="28"/>
          <w:szCs w:val="28"/>
          <w:lang w:val="ru-RU"/>
        </w:rPr>
        <w:t>електродвигуном</w:t>
      </w:r>
      <w:proofErr w:type="spellEnd"/>
      <w:r w:rsidRPr="00E755D5">
        <w:rPr>
          <w:color w:val="000000"/>
          <w:sz w:val="28"/>
          <w:szCs w:val="28"/>
          <w:lang w:val="ru-RU"/>
        </w:rPr>
        <w:t xml:space="preserve"> на </w:t>
      </w:r>
      <w:proofErr w:type="spellStart"/>
      <w:r w:rsidRPr="00E755D5">
        <w:rPr>
          <w:color w:val="000000"/>
          <w:sz w:val="28"/>
          <w:szCs w:val="28"/>
          <w:lang w:val="ru-RU"/>
        </w:rPr>
        <w:t>постійних</w:t>
      </w:r>
      <w:proofErr w:type="spellEnd"/>
      <w:r w:rsidRPr="00E755D5">
        <w:rPr>
          <w:color w:val="000000"/>
          <w:sz w:val="28"/>
          <w:szCs w:val="28"/>
          <w:lang w:val="ru-RU"/>
        </w:rPr>
        <w:t xml:space="preserve"> </w:t>
      </w:r>
      <w:proofErr w:type="spellStart"/>
      <w:r w:rsidRPr="00E755D5">
        <w:rPr>
          <w:color w:val="000000"/>
          <w:sz w:val="28"/>
          <w:szCs w:val="28"/>
          <w:lang w:val="ru-RU"/>
        </w:rPr>
        <w:t>магнітах</w:t>
      </w:r>
      <w:proofErr w:type="spellEnd"/>
      <w:r w:rsidRPr="00E755D5">
        <w:rPr>
          <w:color w:val="000000"/>
          <w:sz w:val="28"/>
          <w:szCs w:val="28"/>
          <w:lang w:val="ru-RU"/>
        </w:rPr>
        <w:t>.</w:t>
      </w:r>
    </w:p>
    <w:p w14:paraId="330970DC" w14:textId="77777777" w:rsidR="0031399E" w:rsidRPr="00E755D5" w:rsidRDefault="0031399E" w:rsidP="00960AAD">
      <w:pPr>
        <w:spacing w:after="160" w:line="360" w:lineRule="auto"/>
        <w:ind w:firstLine="709"/>
        <w:rPr>
          <w:sz w:val="28"/>
          <w:szCs w:val="28"/>
          <w:lang w:val="ru-RU"/>
        </w:rPr>
      </w:pPr>
      <w:proofErr w:type="spellStart"/>
      <w:r w:rsidRPr="00E755D5">
        <w:rPr>
          <w:color w:val="000000"/>
          <w:sz w:val="28"/>
          <w:szCs w:val="28"/>
          <w:lang w:val="ru-RU"/>
        </w:rPr>
        <w:t>Векторне</w:t>
      </w:r>
      <w:proofErr w:type="spellEnd"/>
      <w:r w:rsidRPr="00E755D5">
        <w:rPr>
          <w:color w:val="000000"/>
          <w:sz w:val="28"/>
          <w:szCs w:val="28"/>
          <w:lang w:val="ru-RU"/>
        </w:rPr>
        <w:t xml:space="preserve"> </w:t>
      </w:r>
      <w:proofErr w:type="spellStart"/>
      <w:r w:rsidR="00E755D5" w:rsidRPr="00E755D5">
        <w:rPr>
          <w:color w:val="000000"/>
          <w:sz w:val="28"/>
          <w:szCs w:val="28"/>
          <w:lang w:val="ru-RU"/>
        </w:rPr>
        <w:t>управління</w:t>
      </w:r>
      <w:proofErr w:type="spellEnd"/>
      <w:r w:rsidR="00E755D5" w:rsidRPr="00E755D5">
        <w:rPr>
          <w:color w:val="000000"/>
          <w:sz w:val="28"/>
          <w:szCs w:val="28"/>
          <w:lang w:val="ru-RU"/>
        </w:rPr>
        <w:t xml:space="preserve"> </w:t>
      </w:r>
      <w:proofErr w:type="spellStart"/>
      <w:r w:rsidR="00E755D5" w:rsidRPr="00E755D5">
        <w:rPr>
          <w:color w:val="000000"/>
          <w:sz w:val="28"/>
          <w:szCs w:val="28"/>
          <w:lang w:val="ru-RU"/>
        </w:rPr>
        <w:t>синхронними</w:t>
      </w:r>
      <w:proofErr w:type="spellEnd"/>
      <w:r w:rsidR="00E755D5">
        <w:rPr>
          <w:color w:val="000000"/>
          <w:sz w:val="28"/>
          <w:szCs w:val="28"/>
          <w:lang w:val="ru-RU"/>
        </w:rPr>
        <w:t xml:space="preserve"> </w:t>
      </w:r>
      <w:proofErr w:type="spellStart"/>
      <w:r w:rsidR="00E755D5" w:rsidRPr="00E755D5">
        <w:rPr>
          <w:color w:val="000000"/>
          <w:sz w:val="28"/>
          <w:szCs w:val="28"/>
          <w:lang w:val="ru-RU"/>
        </w:rPr>
        <w:t>трифазн</w:t>
      </w:r>
      <w:r w:rsidR="00E755D5">
        <w:rPr>
          <w:color w:val="000000"/>
          <w:sz w:val="28"/>
          <w:szCs w:val="28"/>
          <w:lang w:val="ru-RU"/>
        </w:rPr>
        <w:t>им</w:t>
      </w:r>
      <w:proofErr w:type="spellEnd"/>
      <w:r w:rsidR="00E755D5">
        <w:rPr>
          <w:color w:val="000000"/>
          <w:sz w:val="28"/>
          <w:szCs w:val="28"/>
          <w:lang w:val="ru-RU"/>
        </w:rPr>
        <w:t xml:space="preserve"> </w:t>
      </w:r>
      <w:proofErr w:type="spellStart"/>
      <w:r w:rsidR="00E755D5">
        <w:rPr>
          <w:color w:val="000000"/>
          <w:sz w:val="28"/>
          <w:szCs w:val="28"/>
          <w:lang w:val="ru-RU"/>
        </w:rPr>
        <w:t>двигунами</w:t>
      </w:r>
      <w:proofErr w:type="spellEnd"/>
      <w:r w:rsidRPr="00E755D5">
        <w:rPr>
          <w:color w:val="000000"/>
          <w:sz w:val="28"/>
          <w:szCs w:val="28"/>
          <w:lang w:val="ru-RU"/>
        </w:rPr>
        <w:t xml:space="preserve"> </w:t>
      </w:r>
      <w:proofErr w:type="spellStart"/>
      <w:r w:rsidRPr="00E755D5">
        <w:rPr>
          <w:color w:val="000000"/>
          <w:sz w:val="28"/>
          <w:szCs w:val="28"/>
          <w:lang w:val="ru-RU"/>
        </w:rPr>
        <w:t>засноване</w:t>
      </w:r>
      <w:proofErr w:type="spellEnd"/>
      <w:r w:rsidRPr="00E755D5">
        <w:rPr>
          <w:color w:val="000000"/>
          <w:sz w:val="28"/>
          <w:szCs w:val="28"/>
          <w:lang w:val="ru-RU"/>
        </w:rPr>
        <w:t xml:space="preserve"> на </w:t>
      </w:r>
      <w:proofErr w:type="spellStart"/>
      <w:r w:rsidRPr="00E755D5">
        <w:rPr>
          <w:color w:val="000000"/>
          <w:sz w:val="28"/>
          <w:szCs w:val="28"/>
          <w:lang w:val="ru-RU"/>
        </w:rPr>
        <w:t>фазових</w:t>
      </w:r>
      <w:proofErr w:type="spellEnd"/>
      <w:r w:rsidRPr="00E755D5">
        <w:rPr>
          <w:color w:val="000000"/>
          <w:sz w:val="28"/>
          <w:szCs w:val="28"/>
          <w:lang w:val="ru-RU"/>
        </w:rPr>
        <w:t xml:space="preserve"> та </w:t>
      </w:r>
      <w:proofErr w:type="spellStart"/>
      <w:r w:rsidRPr="00E755D5">
        <w:rPr>
          <w:color w:val="000000"/>
          <w:sz w:val="28"/>
          <w:szCs w:val="28"/>
          <w:lang w:val="ru-RU"/>
        </w:rPr>
        <w:t>координатних</w:t>
      </w:r>
      <w:proofErr w:type="spellEnd"/>
      <w:r w:rsidRPr="00E755D5">
        <w:rPr>
          <w:color w:val="000000"/>
          <w:sz w:val="28"/>
          <w:szCs w:val="28"/>
          <w:lang w:val="ru-RU"/>
        </w:rPr>
        <w:t xml:space="preserve"> </w:t>
      </w:r>
      <w:proofErr w:type="spellStart"/>
      <w:r w:rsidRPr="00E755D5">
        <w:rPr>
          <w:color w:val="000000"/>
          <w:sz w:val="28"/>
          <w:szCs w:val="28"/>
          <w:lang w:val="ru-RU"/>
        </w:rPr>
        <w:t>перетвореннях</w:t>
      </w:r>
      <w:proofErr w:type="spellEnd"/>
      <w:r w:rsidRPr="00E755D5">
        <w:rPr>
          <w:color w:val="000000"/>
          <w:sz w:val="28"/>
          <w:szCs w:val="28"/>
          <w:lang w:val="ru-RU"/>
        </w:rPr>
        <w:t xml:space="preserve"> </w:t>
      </w:r>
      <w:proofErr w:type="spellStart"/>
      <w:r w:rsidRPr="00E755D5">
        <w:rPr>
          <w:color w:val="000000"/>
          <w:sz w:val="28"/>
          <w:szCs w:val="28"/>
          <w:lang w:val="ru-RU"/>
        </w:rPr>
        <w:t>напруг</w:t>
      </w:r>
      <w:proofErr w:type="spellEnd"/>
      <w:r w:rsidRPr="00E755D5">
        <w:rPr>
          <w:color w:val="000000"/>
          <w:sz w:val="28"/>
          <w:szCs w:val="28"/>
          <w:lang w:val="ru-RU"/>
        </w:rPr>
        <w:t xml:space="preserve">, ЕРС, </w:t>
      </w:r>
      <w:proofErr w:type="spellStart"/>
      <w:r w:rsidRPr="00E755D5">
        <w:rPr>
          <w:color w:val="000000"/>
          <w:sz w:val="28"/>
          <w:szCs w:val="28"/>
          <w:lang w:val="ru-RU"/>
        </w:rPr>
        <w:t>магнітних</w:t>
      </w:r>
      <w:proofErr w:type="spellEnd"/>
      <w:r w:rsidRPr="00E755D5">
        <w:rPr>
          <w:color w:val="000000"/>
          <w:sz w:val="28"/>
          <w:szCs w:val="28"/>
          <w:lang w:val="ru-RU"/>
        </w:rPr>
        <w:t xml:space="preserve"> </w:t>
      </w:r>
      <w:proofErr w:type="spellStart"/>
      <w:r w:rsidRPr="00E755D5">
        <w:rPr>
          <w:color w:val="000000"/>
          <w:sz w:val="28"/>
          <w:szCs w:val="28"/>
          <w:lang w:val="ru-RU"/>
        </w:rPr>
        <w:t>потоків</w:t>
      </w:r>
      <w:proofErr w:type="spellEnd"/>
      <w:r w:rsidRPr="00E755D5">
        <w:rPr>
          <w:color w:val="000000"/>
          <w:sz w:val="28"/>
          <w:szCs w:val="28"/>
          <w:lang w:val="ru-RU"/>
        </w:rPr>
        <w:t xml:space="preserve"> та </w:t>
      </w:r>
      <w:proofErr w:type="spellStart"/>
      <w:r w:rsidRPr="00E755D5">
        <w:rPr>
          <w:color w:val="000000"/>
          <w:sz w:val="28"/>
          <w:szCs w:val="28"/>
          <w:lang w:val="ru-RU"/>
        </w:rPr>
        <w:t>струмів</w:t>
      </w:r>
      <w:proofErr w:type="spellEnd"/>
      <w:r w:rsidRPr="00E755D5">
        <w:rPr>
          <w:color w:val="000000"/>
          <w:sz w:val="28"/>
          <w:szCs w:val="28"/>
          <w:lang w:val="ru-RU"/>
        </w:rPr>
        <w:t>.</w:t>
      </w:r>
    </w:p>
    <w:p w14:paraId="0C3B7494" w14:textId="77777777" w:rsidR="0031399E" w:rsidRPr="00E755D5" w:rsidRDefault="0031399E" w:rsidP="00960AAD">
      <w:pPr>
        <w:spacing w:after="160" w:line="360" w:lineRule="auto"/>
        <w:ind w:firstLine="709"/>
        <w:rPr>
          <w:color w:val="000000"/>
          <w:sz w:val="28"/>
          <w:szCs w:val="28"/>
          <w:lang w:val="ru-RU"/>
        </w:rPr>
      </w:pPr>
      <w:bookmarkStart w:id="9" w:name="_Hlk90560666"/>
      <w:bookmarkEnd w:id="8"/>
      <w:r w:rsidRPr="00E755D5">
        <w:rPr>
          <w:color w:val="000000"/>
          <w:sz w:val="28"/>
          <w:szCs w:val="28"/>
          <w:lang w:val="ru-RU"/>
        </w:rPr>
        <w:t xml:space="preserve">Нехай </w:t>
      </w:r>
      <w:proofErr w:type="spellStart"/>
      <w:r w:rsidRPr="00E755D5">
        <w:rPr>
          <w:color w:val="000000"/>
          <w:sz w:val="28"/>
          <w:szCs w:val="28"/>
          <w:lang w:val="ru-RU"/>
        </w:rPr>
        <w:t>трифазний</w:t>
      </w:r>
      <w:proofErr w:type="spellEnd"/>
      <w:r w:rsidRPr="00E755D5">
        <w:rPr>
          <w:color w:val="000000"/>
          <w:sz w:val="28"/>
          <w:szCs w:val="28"/>
          <w:lang w:val="ru-RU"/>
        </w:rPr>
        <w:t xml:space="preserve"> PMSM </w:t>
      </w:r>
      <w:proofErr w:type="spellStart"/>
      <w:r w:rsidRPr="00E755D5">
        <w:rPr>
          <w:color w:val="000000"/>
          <w:sz w:val="28"/>
          <w:szCs w:val="28"/>
          <w:lang w:val="ru-RU"/>
        </w:rPr>
        <w:t>має</w:t>
      </w:r>
      <w:proofErr w:type="spellEnd"/>
      <w:r w:rsidRPr="00E755D5">
        <w:rPr>
          <w:color w:val="000000"/>
          <w:sz w:val="28"/>
          <w:szCs w:val="28"/>
          <w:lang w:val="ru-RU"/>
        </w:rPr>
        <w:t xml:space="preserve"> </w:t>
      </w:r>
      <w:proofErr w:type="spellStart"/>
      <w:r w:rsidRPr="00E755D5">
        <w:rPr>
          <w:color w:val="000000"/>
          <w:sz w:val="28"/>
          <w:szCs w:val="28"/>
          <w:lang w:val="ru-RU"/>
        </w:rPr>
        <w:t>наступну</w:t>
      </w:r>
      <w:proofErr w:type="spellEnd"/>
      <w:r w:rsidRPr="00E755D5">
        <w:rPr>
          <w:color w:val="000000"/>
          <w:sz w:val="28"/>
          <w:szCs w:val="28"/>
          <w:lang w:val="ru-RU"/>
        </w:rPr>
        <w:t xml:space="preserve"> систему </w:t>
      </w:r>
      <w:proofErr w:type="spellStart"/>
      <w:r w:rsidRPr="00E755D5">
        <w:rPr>
          <w:color w:val="000000"/>
          <w:sz w:val="28"/>
          <w:szCs w:val="28"/>
          <w:lang w:val="ru-RU"/>
        </w:rPr>
        <w:t>симетричних</w:t>
      </w:r>
      <w:proofErr w:type="spellEnd"/>
      <w:r w:rsidRPr="00E755D5">
        <w:rPr>
          <w:color w:val="000000"/>
          <w:sz w:val="28"/>
          <w:szCs w:val="28"/>
          <w:lang w:val="ru-RU"/>
        </w:rPr>
        <w:t xml:space="preserve"> </w:t>
      </w:r>
      <w:proofErr w:type="spellStart"/>
      <w:r w:rsidRPr="00E755D5">
        <w:rPr>
          <w:color w:val="000000"/>
          <w:sz w:val="28"/>
          <w:szCs w:val="28"/>
          <w:lang w:val="ru-RU"/>
        </w:rPr>
        <w:t>трифазних</w:t>
      </w:r>
      <w:proofErr w:type="spellEnd"/>
      <w:r w:rsidRPr="00E755D5">
        <w:rPr>
          <w:color w:val="000000"/>
          <w:sz w:val="28"/>
          <w:szCs w:val="28"/>
          <w:lang w:val="ru-RU"/>
        </w:rPr>
        <w:t xml:space="preserve"> </w:t>
      </w:r>
      <w:proofErr w:type="spellStart"/>
      <w:r w:rsidRPr="00E755D5">
        <w:rPr>
          <w:color w:val="000000"/>
          <w:sz w:val="28"/>
          <w:szCs w:val="28"/>
          <w:lang w:val="ru-RU"/>
        </w:rPr>
        <w:t>напруг</w:t>
      </w:r>
      <w:proofErr w:type="spellEnd"/>
      <w:r w:rsidR="00914268" w:rsidRPr="00E755D5">
        <w:rPr>
          <w:color w:val="000000"/>
          <w:sz w:val="28"/>
          <w:szCs w:val="28"/>
          <w:lang w:val="ru-RU"/>
        </w:rPr>
        <w:t xml:space="preserve"> (1.1.)</w:t>
      </w:r>
      <w:r w:rsidRPr="00E755D5">
        <w:rPr>
          <w:color w:val="000000"/>
          <w:sz w:val="28"/>
          <w:szCs w:val="28"/>
          <w:lang w:val="ru-RU"/>
        </w:rPr>
        <w:t>:</w:t>
      </w:r>
    </w:p>
    <w:p w14:paraId="5FF3FE45" w14:textId="77777777" w:rsidR="001A0831" w:rsidRPr="001A0831" w:rsidRDefault="00470B19" w:rsidP="002D518E">
      <w:pPr>
        <w:spacing w:after="160" w:line="360" w:lineRule="auto"/>
        <w:ind w:left="720" w:firstLine="709"/>
        <w:rPr>
          <w:sz w:val="28"/>
          <w:szCs w:val="28"/>
          <w:lang w:val="ru-RU"/>
        </w:rPr>
      </w:pPr>
      <m:oMathPara>
        <m:oMathParaPr>
          <m:jc m:val="left"/>
        </m:oMathParaPr>
        <m:oMath>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a</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m1</m:t>
              </m:r>
            </m:sub>
          </m:sSub>
          <m:func>
            <m:funcPr>
              <m:ctrlPr>
                <w:rPr>
                  <w:rFonts w:ascii="Cambria Math" w:hAnsi="Cambria Math"/>
                  <w:i/>
                  <w:sz w:val="28"/>
                  <w:szCs w:val="28"/>
                  <w:lang w:val="ru-RU"/>
                </w:rPr>
              </m:ctrlPr>
            </m:funcPr>
            <m:fName>
              <m:r>
                <m:rPr>
                  <m:sty m:val="p"/>
                </m:rPr>
                <w:rPr>
                  <w:rFonts w:ascii="Cambria Math" w:hAnsi="Cambria Math"/>
                  <w:sz w:val="28"/>
                  <w:szCs w:val="28"/>
                  <w:lang w:val="ru-RU"/>
                </w:rPr>
                <m:t>sin</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t</m:t>
                      </m:r>
                    </m:sub>
                  </m:sSub>
                  <m:r>
                    <w:rPr>
                      <w:rFonts w:ascii="Cambria Math" w:hAnsi="Cambria Math"/>
                      <w:sz w:val="28"/>
                      <w:szCs w:val="28"/>
                      <w:lang w:val="ru-RU"/>
                    </w:rPr>
                    <m:t>t</m:t>
                  </m:r>
                </m:e>
              </m:d>
            </m:e>
          </m:func>
        </m:oMath>
      </m:oMathPara>
    </w:p>
    <w:p w14:paraId="2E6E9939" w14:textId="77777777" w:rsidR="00914268" w:rsidRPr="00E755D5" w:rsidRDefault="00470B19" w:rsidP="001A0831">
      <w:pPr>
        <w:spacing w:after="160" w:line="360" w:lineRule="auto"/>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b</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m1</m:t>
            </m:r>
          </m:sub>
        </m:sSub>
        <m:r>
          <w:rPr>
            <w:rFonts w:ascii="Cambria Math" w:hAnsi="Cambria Math"/>
            <w:sz w:val="28"/>
            <w:szCs w:val="28"/>
            <w:lang w:val="ru-RU"/>
          </w:rPr>
          <m:t>sin</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t</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2π</m:t>
                </m:r>
              </m:num>
              <m:den>
                <m:r>
                  <w:rPr>
                    <w:rFonts w:ascii="Cambria Math" w:hAnsi="Cambria Math"/>
                    <w:sz w:val="28"/>
                    <w:szCs w:val="28"/>
                    <w:lang w:val="ru-RU"/>
                  </w:rPr>
                  <m:t>3</m:t>
                </m:r>
              </m:den>
            </m:f>
          </m:e>
        </m:d>
        <m:r>
          <w:rPr>
            <w:rFonts w:ascii="Cambria Math" w:hAnsi="Cambria Math"/>
            <w:sz w:val="28"/>
            <w:szCs w:val="28"/>
            <w:lang w:val="ru-RU"/>
          </w:rPr>
          <m:t xml:space="preserve">                                                                                  </m:t>
        </m:r>
      </m:oMath>
      <w:r w:rsidR="001A0831">
        <w:rPr>
          <w:sz w:val="28"/>
          <w:szCs w:val="28"/>
          <w:lang w:val="ru-RU"/>
        </w:rPr>
        <w:t>(1.1.1)</w:t>
      </w:r>
    </w:p>
    <w:p w14:paraId="63F8F8B8" w14:textId="77777777" w:rsidR="00914268" w:rsidRPr="00E755D5" w:rsidRDefault="00470B19" w:rsidP="00914268">
      <w:pPr>
        <w:spacing w:after="160" w:line="360" w:lineRule="auto"/>
        <w:ind w:left="720" w:firstLine="709"/>
        <w:rPr>
          <w:i/>
          <w:sz w:val="28"/>
          <w:szCs w:val="28"/>
          <w:lang w:val="ru-RU"/>
        </w:rPr>
      </w:pPr>
      <m:oMathPara>
        <m:oMathParaPr>
          <m:jc m:val="left"/>
        </m:oMathParaPr>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c</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m1</m:t>
              </m:r>
            </m:sub>
          </m:sSub>
          <m:r>
            <w:rPr>
              <w:rFonts w:ascii="Cambria Math" w:hAnsi="Cambria Math"/>
              <w:sz w:val="28"/>
              <w:szCs w:val="28"/>
              <w:lang w:val="ru-RU"/>
            </w:rPr>
            <m:t>sin</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t</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2π</m:t>
                  </m:r>
                </m:num>
                <m:den>
                  <m:r>
                    <w:rPr>
                      <w:rFonts w:ascii="Cambria Math" w:hAnsi="Cambria Math"/>
                      <w:sz w:val="28"/>
                      <w:szCs w:val="28"/>
                      <w:lang w:val="ru-RU"/>
                    </w:rPr>
                    <m:t>3</m:t>
                  </m:r>
                </m:den>
              </m:f>
            </m:e>
          </m:d>
        </m:oMath>
      </m:oMathPara>
    </w:p>
    <w:bookmarkEnd w:id="9"/>
    <w:p w14:paraId="616AA2F4" w14:textId="77777777" w:rsidR="0031399E" w:rsidRPr="00E755D5" w:rsidRDefault="0031399E" w:rsidP="00960AAD">
      <w:pPr>
        <w:spacing w:after="160" w:line="360" w:lineRule="auto"/>
        <w:ind w:firstLine="709"/>
        <w:rPr>
          <w:noProof/>
          <w:color w:val="000000"/>
          <w:sz w:val="28"/>
          <w:szCs w:val="28"/>
          <w:bdr w:val="none" w:sz="0" w:space="0" w:color="auto" w:frame="1"/>
          <w:lang w:val="ru-RU"/>
        </w:rPr>
      </w:pPr>
      <w:proofErr w:type="spellStart"/>
      <w:r w:rsidRPr="00E755D5">
        <w:rPr>
          <w:color w:val="000000"/>
          <w:sz w:val="28"/>
          <w:szCs w:val="28"/>
          <w:lang w:val="ru-RU"/>
        </w:rPr>
        <w:t>Перетворення</w:t>
      </w:r>
      <w:proofErr w:type="spellEnd"/>
      <w:r w:rsidRPr="00E755D5">
        <w:rPr>
          <w:color w:val="000000"/>
          <w:sz w:val="28"/>
          <w:szCs w:val="28"/>
          <w:lang w:val="ru-RU"/>
        </w:rPr>
        <w:t xml:space="preserve"> </w:t>
      </w:r>
      <w:proofErr w:type="spellStart"/>
      <w:r w:rsidRPr="00E755D5">
        <w:rPr>
          <w:color w:val="000000"/>
          <w:sz w:val="28"/>
          <w:szCs w:val="28"/>
          <w:lang w:val="ru-RU"/>
        </w:rPr>
        <w:t>цієї</w:t>
      </w:r>
      <w:proofErr w:type="spellEnd"/>
      <w:r w:rsidRPr="00E755D5">
        <w:rPr>
          <w:color w:val="000000"/>
          <w:sz w:val="28"/>
          <w:szCs w:val="28"/>
          <w:lang w:val="ru-RU"/>
        </w:rPr>
        <w:t xml:space="preserve"> </w:t>
      </w:r>
      <w:proofErr w:type="spellStart"/>
      <w:r w:rsidRPr="00E755D5">
        <w:rPr>
          <w:color w:val="000000"/>
          <w:sz w:val="28"/>
          <w:szCs w:val="28"/>
          <w:lang w:val="ru-RU"/>
        </w:rPr>
        <w:t>трифазної</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xml:space="preserve"> в </w:t>
      </w:r>
      <w:proofErr w:type="spellStart"/>
      <w:r w:rsidRPr="00E755D5">
        <w:rPr>
          <w:color w:val="000000"/>
          <w:sz w:val="28"/>
          <w:szCs w:val="28"/>
          <w:lang w:val="ru-RU"/>
        </w:rPr>
        <w:t>еквівалентну</w:t>
      </w:r>
      <w:proofErr w:type="spellEnd"/>
      <w:r w:rsidRPr="00E755D5">
        <w:rPr>
          <w:color w:val="000000"/>
          <w:sz w:val="28"/>
          <w:szCs w:val="28"/>
          <w:lang w:val="ru-RU"/>
        </w:rPr>
        <w:t xml:space="preserve"> </w:t>
      </w:r>
      <w:proofErr w:type="spellStart"/>
      <w:r w:rsidRPr="00E755D5">
        <w:rPr>
          <w:color w:val="000000"/>
          <w:sz w:val="28"/>
          <w:szCs w:val="28"/>
          <w:lang w:val="ru-RU"/>
        </w:rPr>
        <w:t>двофазну</w:t>
      </w:r>
      <w:proofErr w:type="spellEnd"/>
      <w:r w:rsidRPr="00E755D5">
        <w:rPr>
          <w:color w:val="000000"/>
          <w:sz w:val="28"/>
          <w:szCs w:val="28"/>
          <w:lang w:val="ru-RU"/>
        </w:rPr>
        <w:t xml:space="preserve"> систему α-β з </w:t>
      </w:r>
      <w:proofErr w:type="spellStart"/>
      <w:r w:rsidRPr="00E755D5">
        <w:rPr>
          <w:color w:val="000000"/>
          <w:sz w:val="28"/>
          <w:szCs w:val="28"/>
          <w:lang w:val="ru-RU"/>
        </w:rPr>
        <w:t>коефіцієнтом</w:t>
      </w:r>
      <w:proofErr w:type="spellEnd"/>
      <w:r w:rsidRPr="00E755D5">
        <w:rPr>
          <w:color w:val="000000"/>
          <w:sz w:val="28"/>
          <w:szCs w:val="28"/>
          <w:lang w:val="ru-RU"/>
        </w:rPr>
        <w:t xml:space="preserve"> </w:t>
      </w:r>
      <w:proofErr w:type="spellStart"/>
      <w:r w:rsidRPr="00E755D5">
        <w:rPr>
          <w:color w:val="000000"/>
          <w:sz w:val="28"/>
          <w:szCs w:val="28"/>
          <w:lang w:val="ru-RU"/>
        </w:rPr>
        <w:t>узгодження</w:t>
      </w:r>
      <w:proofErr w:type="spellEnd"/>
      <w:r w:rsidRPr="00E755D5">
        <w:rPr>
          <w:color w:val="000000"/>
          <w:sz w:val="28"/>
          <w:szCs w:val="28"/>
          <w:lang w:val="ru-RU"/>
        </w:rPr>
        <w:t xml:space="preserve"> </w:t>
      </w:r>
      <m:oMath>
        <m:sSub>
          <m:sSubPr>
            <m:ctrlPr>
              <w:rPr>
                <w:rFonts w:ascii="Cambria Math" w:hAnsi="Cambria Math"/>
                <w:i/>
                <w:color w:val="000000"/>
                <w:sz w:val="28"/>
                <w:szCs w:val="28"/>
                <w:lang w:val="ru-RU"/>
              </w:rPr>
            </m:ctrlPr>
          </m:sSubPr>
          <m:e>
            <m:r>
              <w:rPr>
                <w:rFonts w:ascii="Cambria Math" w:hAnsi="Cambria Math"/>
                <w:color w:val="000000"/>
                <w:sz w:val="28"/>
                <w:szCs w:val="28"/>
                <w:lang w:val="ru-RU"/>
              </w:rPr>
              <m:t>К</m:t>
            </m:r>
          </m:e>
          <m:sub>
            <m:r>
              <w:rPr>
                <w:rFonts w:ascii="Cambria Math" w:hAnsi="Cambria Math"/>
                <w:color w:val="000000"/>
                <w:sz w:val="28"/>
                <w:szCs w:val="28"/>
                <w:lang w:val="ru-RU"/>
              </w:rPr>
              <m:t>с</m:t>
            </m:r>
          </m:sub>
        </m:sSub>
        <m:r>
          <w:rPr>
            <w:rFonts w:ascii="Cambria Math" w:hAnsi="Cambria Math"/>
            <w:color w:val="000000"/>
            <w:sz w:val="28"/>
            <w:szCs w:val="28"/>
            <w:lang w:val="ru-RU"/>
          </w:rPr>
          <m:t>=</m:t>
        </m:r>
        <m:rad>
          <m:radPr>
            <m:degHide m:val="1"/>
            <m:ctrlPr>
              <w:rPr>
                <w:rFonts w:ascii="Cambria Math" w:hAnsi="Cambria Math"/>
                <w:i/>
                <w:color w:val="000000"/>
                <w:sz w:val="28"/>
                <w:szCs w:val="28"/>
                <w:lang w:val="ru-RU"/>
              </w:rPr>
            </m:ctrlPr>
          </m:radPr>
          <m:deg/>
          <m:e>
            <m:f>
              <m:fPr>
                <m:ctrlPr>
                  <w:rPr>
                    <w:rFonts w:ascii="Cambria Math" w:hAnsi="Cambria Math"/>
                    <w:i/>
                    <w:color w:val="000000"/>
                    <w:sz w:val="28"/>
                    <w:szCs w:val="28"/>
                    <w:lang w:val="ru-RU"/>
                  </w:rPr>
                </m:ctrlPr>
              </m:fPr>
              <m:num>
                <m:r>
                  <w:rPr>
                    <w:rFonts w:ascii="Cambria Math" w:hAnsi="Cambria Math"/>
                    <w:color w:val="000000"/>
                    <w:sz w:val="28"/>
                    <w:szCs w:val="28"/>
                    <w:lang w:val="ru-RU"/>
                  </w:rPr>
                  <m:t>2</m:t>
                </m:r>
              </m:num>
              <m:den>
                <m:r>
                  <w:rPr>
                    <w:rFonts w:ascii="Cambria Math" w:hAnsi="Cambria Math"/>
                    <w:color w:val="000000"/>
                    <w:sz w:val="28"/>
                    <w:szCs w:val="28"/>
                    <w:lang w:val="ru-RU"/>
                  </w:rPr>
                  <m:t>3</m:t>
                </m:r>
              </m:den>
            </m:f>
          </m:e>
        </m:rad>
      </m:oMath>
      <w:r w:rsidR="00914268" w:rsidRPr="00E755D5">
        <w:rPr>
          <w:noProof/>
          <w:color w:val="000000"/>
          <w:sz w:val="28"/>
          <w:szCs w:val="28"/>
          <w:bdr w:val="none" w:sz="0" w:space="0" w:color="auto" w:frame="1"/>
          <w:lang w:val="ru-RU"/>
        </w:rPr>
        <w:t xml:space="preserve"> </w:t>
      </w:r>
      <w:proofErr w:type="spellStart"/>
      <w:r w:rsidRPr="00E755D5">
        <w:rPr>
          <w:color w:val="000000"/>
          <w:sz w:val="28"/>
          <w:szCs w:val="28"/>
          <w:lang w:val="ru-RU"/>
        </w:rPr>
        <w:t>приймає</w:t>
      </w:r>
      <w:proofErr w:type="spellEnd"/>
      <w:r w:rsidRPr="00E755D5">
        <w:rPr>
          <w:color w:val="000000"/>
          <w:sz w:val="28"/>
          <w:szCs w:val="28"/>
          <w:lang w:val="ru-RU"/>
        </w:rPr>
        <w:t xml:space="preserve"> </w:t>
      </w:r>
      <w:proofErr w:type="spellStart"/>
      <w:r w:rsidRPr="00E755D5">
        <w:rPr>
          <w:color w:val="000000"/>
          <w:sz w:val="28"/>
          <w:szCs w:val="28"/>
          <w:lang w:val="ru-RU"/>
        </w:rPr>
        <w:t>вигляд</w:t>
      </w:r>
      <w:proofErr w:type="spellEnd"/>
      <w:r w:rsidR="00914268" w:rsidRPr="00E755D5">
        <w:rPr>
          <w:color w:val="000000"/>
          <w:sz w:val="28"/>
          <w:szCs w:val="28"/>
          <w:lang w:val="ru-RU"/>
        </w:rPr>
        <w:t xml:space="preserve"> (1.1.2)</w:t>
      </w:r>
      <w:r w:rsidRPr="00E755D5">
        <w:rPr>
          <w:color w:val="000000"/>
          <w:sz w:val="28"/>
          <w:szCs w:val="28"/>
          <w:lang w:val="ru-RU"/>
        </w:rPr>
        <w:t>.</w:t>
      </w:r>
    </w:p>
    <w:p w14:paraId="52FA4AFF" w14:textId="77777777" w:rsidR="0031399E" w:rsidRPr="00E755D5" w:rsidRDefault="00470B19" w:rsidP="00914268">
      <w:pPr>
        <w:spacing w:after="160" w:line="360" w:lineRule="auto"/>
        <w:ind w:left="720" w:firstLine="709"/>
        <w:rPr>
          <w:i/>
          <w:noProof/>
          <w:color w:val="000000"/>
          <w:sz w:val="28"/>
          <w:szCs w:val="28"/>
          <w:bdr w:val="none" w:sz="0" w:space="0" w:color="auto" w:frame="1"/>
          <w:lang w:val="ru-RU"/>
        </w:rPr>
      </w:pPr>
      <m:oMathPara>
        <m:oMath>
          <m:d>
            <m:dPr>
              <m:begChr m:val="["/>
              <m:endChr m:val="]"/>
              <m:ctrlPr>
                <w:rPr>
                  <w:rFonts w:ascii="Cambria Math" w:hAnsi="Cambria Math"/>
                  <w:i/>
                  <w:noProof/>
                  <w:color w:val="000000"/>
                  <w:sz w:val="28"/>
                  <w:szCs w:val="28"/>
                  <w:bdr w:val="none" w:sz="0" w:space="0" w:color="auto" w:frame="1"/>
                  <w:lang w:val="ru-RU"/>
                </w:rPr>
              </m:ctrlPr>
            </m:dPr>
            <m:e>
              <m:m>
                <m:mPr>
                  <m:mcs>
                    <m:mc>
                      <m:mcPr>
                        <m:count m:val="1"/>
                        <m:mcJc m:val="center"/>
                      </m:mcPr>
                    </m:mc>
                  </m:mcs>
                  <m:ctrlPr>
                    <w:rPr>
                      <w:rFonts w:ascii="Cambria Math" w:hAnsi="Cambria Math"/>
                      <w:i/>
                      <w:noProof/>
                      <w:color w:val="000000"/>
                      <w:sz w:val="28"/>
                      <w:szCs w:val="28"/>
                      <w:bdr w:val="none" w:sz="0" w:space="0" w:color="auto" w:frame="1"/>
                      <w:lang w:val="ru-RU"/>
                    </w:rPr>
                  </m:ctrlPr>
                </m:mPr>
                <m:mr>
                  <m:e>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1a</m:t>
                        </m:r>
                      </m:sub>
                    </m:sSub>
                  </m:e>
                </m:mr>
                <m:mr>
                  <m:e>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1B</m:t>
                        </m:r>
                      </m:sub>
                    </m:sSub>
                  </m:e>
                </m:mr>
              </m:m>
            </m:e>
          </m:d>
          <m:r>
            <w:rPr>
              <w:rFonts w:ascii="Cambria Math" w:hAnsi="Cambria Math"/>
              <w:noProof/>
              <w:color w:val="000000"/>
              <w:sz w:val="28"/>
              <w:szCs w:val="28"/>
              <w:bdr w:val="none" w:sz="0" w:space="0" w:color="auto" w:frame="1"/>
              <w:lang w:val="ru-RU"/>
            </w:rPr>
            <m:t>=</m:t>
          </m:r>
          <m:rad>
            <m:radPr>
              <m:degHide m:val="1"/>
              <m:ctrlPr>
                <w:rPr>
                  <w:rFonts w:ascii="Cambria Math" w:hAnsi="Cambria Math"/>
                  <w:i/>
                  <w:noProof/>
                  <w:color w:val="000000"/>
                  <w:sz w:val="28"/>
                  <w:szCs w:val="28"/>
                  <w:bdr w:val="none" w:sz="0" w:space="0" w:color="auto" w:frame="1"/>
                  <w:lang w:val="ru-RU"/>
                </w:rPr>
              </m:ctrlPr>
            </m:radPr>
            <m:deg/>
            <m:e>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2</m:t>
                  </m:r>
                </m:num>
                <m:den>
                  <m:r>
                    <w:rPr>
                      <w:rFonts w:ascii="Cambria Math" w:hAnsi="Cambria Math"/>
                      <w:noProof/>
                      <w:color w:val="000000"/>
                      <w:sz w:val="28"/>
                      <w:szCs w:val="28"/>
                      <w:bdr w:val="none" w:sz="0" w:space="0" w:color="auto" w:frame="1"/>
                      <w:lang w:val="ru-RU"/>
                    </w:rPr>
                    <m:t>3</m:t>
                  </m:r>
                </m:den>
              </m:f>
            </m:e>
          </m:rad>
          <m:d>
            <m:dPr>
              <m:begChr m:val="["/>
              <m:endChr m:val="]"/>
              <m:ctrlPr>
                <w:rPr>
                  <w:rFonts w:ascii="Cambria Math" w:hAnsi="Cambria Math"/>
                  <w:i/>
                  <w:noProof/>
                  <w:color w:val="000000"/>
                  <w:sz w:val="28"/>
                  <w:szCs w:val="28"/>
                  <w:bdr w:val="none" w:sz="0" w:space="0" w:color="auto" w:frame="1"/>
                  <w:lang w:val="ru-RU"/>
                </w:rPr>
              </m:ctrlPr>
            </m:dPr>
            <m:e>
              <m:m>
                <m:mPr>
                  <m:mcs>
                    <m:mc>
                      <m:mcPr>
                        <m:count m:val="1"/>
                        <m:mcJc m:val="center"/>
                      </m:mcPr>
                    </m:mc>
                  </m:mcs>
                  <m:ctrlPr>
                    <w:rPr>
                      <w:rFonts w:ascii="Cambria Math" w:hAnsi="Cambria Math"/>
                      <w:i/>
                      <w:noProof/>
                      <w:color w:val="000000"/>
                      <w:sz w:val="28"/>
                      <w:szCs w:val="28"/>
                      <w:bdr w:val="none" w:sz="0" w:space="0" w:color="auto" w:frame="1"/>
                      <w:lang w:val="ru-RU"/>
                    </w:rPr>
                  </m:ctrlPr>
                </m:mPr>
                <m:mr>
                  <m:e>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3</m:t>
                        </m:r>
                      </m:num>
                      <m:den>
                        <m:r>
                          <w:rPr>
                            <w:rFonts w:ascii="Cambria Math" w:hAnsi="Cambria Math"/>
                            <w:noProof/>
                            <w:color w:val="000000"/>
                            <w:sz w:val="28"/>
                            <w:szCs w:val="28"/>
                            <w:bdr w:val="none" w:sz="0" w:space="0" w:color="auto" w:frame="1"/>
                            <w:lang w:val="ru-RU"/>
                          </w:rPr>
                          <m:t>2</m:t>
                        </m:r>
                      </m:den>
                    </m:f>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1a</m:t>
                        </m:r>
                      </m:sub>
                    </m:sSub>
                  </m:e>
                </m:mr>
                <m:mr>
                  <m:e>
                    <m:f>
                      <m:fPr>
                        <m:ctrlPr>
                          <w:rPr>
                            <w:rFonts w:ascii="Cambria Math" w:hAnsi="Cambria Math"/>
                            <w:i/>
                            <w:noProof/>
                            <w:color w:val="000000"/>
                            <w:sz w:val="28"/>
                            <w:szCs w:val="28"/>
                            <w:bdr w:val="none" w:sz="0" w:space="0" w:color="auto" w:frame="1"/>
                            <w:lang w:val="ru-RU"/>
                          </w:rPr>
                        </m:ctrlPr>
                      </m:fPr>
                      <m:num>
                        <m:rad>
                          <m:radPr>
                            <m:degHide m:val="1"/>
                            <m:ctrlPr>
                              <w:rPr>
                                <w:rFonts w:ascii="Cambria Math" w:hAnsi="Cambria Math"/>
                                <w:i/>
                                <w:noProof/>
                                <w:color w:val="000000"/>
                                <w:sz w:val="28"/>
                                <w:szCs w:val="28"/>
                                <w:bdr w:val="none" w:sz="0" w:space="0" w:color="auto" w:frame="1"/>
                                <w:lang w:val="ru-RU"/>
                              </w:rPr>
                            </m:ctrlPr>
                          </m:radPr>
                          <m:deg/>
                          <m:e>
                            <m:r>
                              <w:rPr>
                                <w:rFonts w:ascii="Cambria Math" w:hAnsi="Cambria Math"/>
                                <w:noProof/>
                                <w:color w:val="000000"/>
                                <w:sz w:val="28"/>
                                <w:szCs w:val="28"/>
                                <w:bdr w:val="none" w:sz="0" w:space="0" w:color="auto" w:frame="1"/>
                                <w:lang w:val="ru-RU"/>
                              </w:rPr>
                              <m:t>3</m:t>
                            </m:r>
                          </m:e>
                        </m:rad>
                      </m:num>
                      <m:den>
                        <m:r>
                          <w:rPr>
                            <w:rFonts w:ascii="Cambria Math" w:hAnsi="Cambria Math"/>
                            <w:noProof/>
                            <w:color w:val="000000"/>
                            <w:sz w:val="28"/>
                            <w:szCs w:val="28"/>
                            <w:bdr w:val="none" w:sz="0" w:space="0" w:color="auto" w:frame="1"/>
                            <w:lang w:val="ru-RU"/>
                          </w:rPr>
                          <m:t>2</m:t>
                        </m:r>
                      </m:den>
                    </m:f>
                    <m:d>
                      <m:dPr>
                        <m:ctrlPr>
                          <w:rPr>
                            <w:rFonts w:ascii="Cambria Math" w:hAnsi="Cambria Math"/>
                            <w:i/>
                            <w:noProof/>
                            <w:color w:val="000000"/>
                            <w:sz w:val="28"/>
                            <w:szCs w:val="28"/>
                            <w:bdr w:val="none" w:sz="0" w:space="0" w:color="auto" w:frame="1"/>
                            <w:lang w:val="ru-RU"/>
                          </w:rPr>
                        </m:ctrlPr>
                      </m:dPr>
                      <m:e>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1b</m:t>
                            </m:r>
                          </m:sub>
                        </m:sSub>
                        <m:r>
                          <w:rPr>
                            <w:rFonts w:ascii="Cambria Math" w:hAnsi="Cambria Math"/>
                            <w:noProof/>
                            <w:color w:val="000000"/>
                            <w:sz w:val="28"/>
                            <w:szCs w:val="28"/>
                            <w:bdr w:val="none" w:sz="0" w:space="0" w:color="auto" w:frame="1"/>
                            <w:lang w:val="ru-RU"/>
                          </w:rPr>
                          <m:t>-</m:t>
                        </m:r>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1c</m:t>
                            </m:r>
                          </m:sub>
                        </m:sSub>
                      </m:e>
                    </m:d>
                  </m:e>
                </m:mr>
              </m:m>
            </m:e>
          </m:d>
          <m:r>
            <w:rPr>
              <w:rFonts w:ascii="Cambria Math" w:hAnsi="Cambria Math"/>
              <w:noProof/>
              <w:color w:val="000000"/>
              <w:sz w:val="28"/>
              <w:szCs w:val="28"/>
              <w:bdr w:val="none" w:sz="0" w:space="0" w:color="auto" w:frame="1"/>
              <w:lang w:val="ru-RU"/>
            </w:rPr>
            <m:t xml:space="preserve">                                  (1.1.2)</m:t>
          </m:r>
        </m:oMath>
      </m:oMathPara>
    </w:p>
    <w:p w14:paraId="671C091A" w14:textId="77777777" w:rsidR="0031399E" w:rsidRPr="00E755D5" w:rsidRDefault="0031399E" w:rsidP="002D518E">
      <w:pPr>
        <w:spacing w:line="360" w:lineRule="auto"/>
        <w:ind w:firstLine="709"/>
        <w:rPr>
          <w:sz w:val="28"/>
          <w:szCs w:val="28"/>
          <w:lang w:val="ru-RU"/>
        </w:rPr>
      </w:pPr>
    </w:p>
    <w:p w14:paraId="39961CF0" w14:textId="77777777" w:rsidR="00914268" w:rsidRPr="00E755D5" w:rsidRDefault="00914268" w:rsidP="002D518E">
      <w:pPr>
        <w:spacing w:after="160" w:line="360" w:lineRule="auto"/>
        <w:ind w:left="720" w:firstLine="709"/>
        <w:rPr>
          <w:color w:val="000000"/>
          <w:sz w:val="28"/>
          <w:szCs w:val="28"/>
          <w:lang w:val="ru-RU"/>
        </w:rPr>
      </w:pPr>
      <w:proofErr w:type="spellStart"/>
      <w:r w:rsidRPr="00E755D5">
        <w:rPr>
          <w:color w:val="000000"/>
          <w:sz w:val="28"/>
          <w:szCs w:val="28"/>
          <w:lang w:val="ru-RU"/>
        </w:rPr>
        <w:t>Ч</w:t>
      </w:r>
      <w:r w:rsidR="0031399E" w:rsidRPr="00E755D5">
        <w:rPr>
          <w:color w:val="000000"/>
          <w:sz w:val="28"/>
          <w:szCs w:val="28"/>
          <w:lang w:val="ru-RU"/>
        </w:rPr>
        <w:t>и</w:t>
      </w:r>
      <w:proofErr w:type="spellEnd"/>
      <w:r w:rsidRPr="001A0831">
        <w:rPr>
          <w:color w:val="000000"/>
          <w:sz w:val="28"/>
          <w:szCs w:val="28"/>
          <w:lang w:val="ru-RU"/>
        </w:rPr>
        <w:t xml:space="preserve"> (1.1.3 </w:t>
      </w:r>
      <w:r w:rsidRPr="00E755D5">
        <w:rPr>
          <w:color w:val="000000"/>
          <w:sz w:val="28"/>
          <w:szCs w:val="28"/>
          <w:lang w:val="ru-RU"/>
        </w:rPr>
        <w:t>та 1.1.4)</w:t>
      </w:r>
    </w:p>
    <w:p w14:paraId="4EE0EBA4" w14:textId="77777777" w:rsidR="00914268" w:rsidRPr="001A0831" w:rsidRDefault="00470B19" w:rsidP="00914268">
      <w:pPr>
        <w:spacing w:after="160" w:line="360" w:lineRule="auto"/>
        <w:ind w:left="720" w:firstLine="709"/>
        <w:jc w:val="center"/>
        <w:rPr>
          <w:color w:val="000000"/>
          <w:sz w:val="28"/>
          <w:szCs w:val="28"/>
        </w:rPr>
      </w:pPr>
      <m:oMath>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ru-RU"/>
              </w:rPr>
              <m:t>1</m:t>
            </m:r>
            <m:r>
              <w:rPr>
                <w:rFonts w:ascii="Cambria Math" w:hAnsi="Cambria Math"/>
                <w:color w:val="000000"/>
                <w:sz w:val="28"/>
                <w:szCs w:val="28"/>
                <w:lang w:val="en-US"/>
              </w:rPr>
              <m:t>a</m:t>
            </m:r>
            <m:r>
              <w:rPr>
                <w:rFonts w:ascii="Cambria Math" w:hAnsi="Cambria Math"/>
                <w:color w:val="000000"/>
                <w:sz w:val="28"/>
                <w:szCs w:val="28"/>
                <w:lang w:val="ru-RU"/>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ma</m:t>
                </m:r>
              </m:sub>
            </m:sSub>
            <m:r>
              <m:rPr>
                <m:sty m:val="p"/>
              </m:rPr>
              <w:rPr>
                <w:rFonts w:ascii="Cambria Math" w:hAnsi="Cambria Math"/>
                <w:color w:val="000000"/>
                <w:sz w:val="28"/>
                <w:szCs w:val="28"/>
                <w:lang w:val="en-US"/>
              </w:rPr>
              <m:t>sin</m:t>
            </m:r>
            <m:r>
              <m:rPr>
                <m:sty m:val="p"/>
              </m:rPr>
              <w:rPr>
                <w:rFonts w:ascii="Cambria Math" w:hAnsi="Cambria Math"/>
                <w:color w:val="000000"/>
                <w:sz w:val="28"/>
                <w:szCs w:val="28"/>
                <w:lang w:val="ru-RU"/>
              </w:rPr>
              <m:t>⁡</m:t>
            </m:r>
            <m:r>
              <w:rPr>
                <w:rFonts w:ascii="Cambria Math" w:hAnsi="Cambria Math"/>
                <w:color w:val="000000"/>
                <w:sz w:val="28"/>
                <w:szCs w:val="28"/>
                <w:lang w:val="ru-RU"/>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w</m:t>
                </m:r>
              </m:e>
              <m:sub>
                <m:r>
                  <w:rPr>
                    <w:rFonts w:ascii="Cambria Math" w:hAnsi="Cambria Math"/>
                    <w:color w:val="000000"/>
                    <w:sz w:val="28"/>
                    <w:szCs w:val="28"/>
                    <w:lang w:val="ru-RU"/>
                  </w:rPr>
                  <m:t>1</m:t>
                </m:r>
                <m:r>
                  <w:rPr>
                    <w:rFonts w:ascii="Cambria Math" w:hAnsi="Cambria Math"/>
                    <w:color w:val="000000"/>
                    <w:sz w:val="28"/>
                    <w:szCs w:val="28"/>
                    <w:lang w:val="en-US"/>
                  </w:rPr>
                  <m:t>t</m:t>
                </m:r>
                <m:r>
                  <w:rPr>
                    <w:rFonts w:ascii="Cambria Math" w:hAnsi="Cambria Math"/>
                    <w:color w:val="000000"/>
                    <w:sz w:val="28"/>
                    <w:szCs w:val="28"/>
                    <w:lang w:val="ru-RU"/>
                  </w:rPr>
                  <m:t xml:space="preserve">) </m:t>
                </m:r>
              </m:sub>
            </m:sSub>
            <m:r>
              <w:rPr>
                <w:rFonts w:ascii="Cambria Math" w:hAnsi="Cambria Math"/>
                <w:color w:val="000000"/>
                <w:sz w:val="28"/>
                <w:szCs w:val="28"/>
                <w:lang w:val="ru-RU"/>
              </w:rPr>
              <m:t xml:space="preserve"> )</m:t>
            </m:r>
          </m:sub>
        </m:sSub>
        <m:r>
          <w:rPr>
            <w:rFonts w:ascii="Cambria Math" w:hAnsi="Cambria Math"/>
            <w:color w:val="000000"/>
            <w:sz w:val="28"/>
            <w:szCs w:val="28"/>
            <w:lang w:val="ru-RU"/>
          </w:rPr>
          <m:t xml:space="preserve">                                                 </m:t>
        </m:r>
      </m:oMath>
      <w:r w:rsidR="001A0831">
        <w:rPr>
          <w:color w:val="000000"/>
          <w:sz w:val="28"/>
          <w:szCs w:val="28"/>
        </w:rPr>
        <w:t>(1.1.3)</w:t>
      </w:r>
    </w:p>
    <w:p w14:paraId="25BCE538" w14:textId="77777777" w:rsidR="001A0831" w:rsidRPr="001A0831" w:rsidRDefault="00470B19" w:rsidP="001A0831">
      <w:pPr>
        <w:spacing w:after="160" w:line="360" w:lineRule="auto"/>
        <w:ind w:left="720" w:firstLine="709"/>
        <w:jc w:val="center"/>
        <w:rPr>
          <w:color w:val="000000"/>
          <w:sz w:val="28"/>
          <w:szCs w:val="28"/>
        </w:rPr>
      </w:pPr>
      <m:oMath>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rPr>
              <m:t>1</m:t>
            </m:r>
            <m:r>
              <w:rPr>
                <w:rFonts w:ascii="Cambria Math" w:hAnsi="Cambria Math"/>
                <w:color w:val="000000"/>
                <w:sz w:val="28"/>
                <w:szCs w:val="28"/>
                <w:lang w:val="en-US"/>
              </w:rPr>
              <m:t>B</m:t>
            </m:r>
            <m:r>
              <w:rPr>
                <w:rFonts w:ascii="Cambria Math" w:hAnsi="Cambria Math"/>
                <w:color w:val="000000"/>
                <w:sz w:val="28"/>
                <w:szCs w:val="28"/>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ma</m:t>
                </m:r>
              </m:sub>
            </m:sSub>
            <m:r>
              <m:rPr>
                <m:sty m:val="p"/>
              </m:rPr>
              <w:rPr>
                <w:rFonts w:ascii="Cambria Math" w:hAnsi="Cambria Math"/>
                <w:color w:val="000000"/>
                <w:sz w:val="28"/>
                <w:szCs w:val="28"/>
                <w:lang w:val="en-US"/>
              </w:rPr>
              <m:t>cos</m:t>
            </m:r>
            <m:r>
              <m:rPr>
                <m:sty m:val="p"/>
              </m:rPr>
              <w:rPr>
                <w:rFonts w:ascii="Cambria Math" w:hAnsi="Cambria Math"/>
                <w:color w:val="000000"/>
                <w:sz w:val="28"/>
                <w:szCs w:val="28"/>
              </w:rPr>
              <m:t>⁡</m:t>
            </m:r>
            <m:r>
              <w:rPr>
                <w:rFonts w:ascii="Cambria Math" w:hAnsi="Cambria Math"/>
                <w:color w:val="000000"/>
                <w:sz w:val="28"/>
                <w:szCs w:val="28"/>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w</m:t>
                </m:r>
              </m:e>
              <m:sub>
                <m:r>
                  <w:rPr>
                    <w:rFonts w:ascii="Cambria Math" w:hAnsi="Cambria Math"/>
                    <w:color w:val="000000"/>
                    <w:sz w:val="28"/>
                    <w:szCs w:val="28"/>
                  </w:rPr>
                  <m:t>1</m:t>
                </m:r>
                <m:r>
                  <w:rPr>
                    <w:rFonts w:ascii="Cambria Math" w:hAnsi="Cambria Math"/>
                    <w:color w:val="000000"/>
                    <w:sz w:val="28"/>
                    <w:szCs w:val="28"/>
                    <w:lang w:val="en-US"/>
                  </w:rPr>
                  <m:t>t</m:t>
                </m:r>
                <m:r>
                  <w:rPr>
                    <w:rFonts w:ascii="Cambria Math" w:hAnsi="Cambria Math"/>
                    <w:color w:val="000000"/>
                    <w:sz w:val="28"/>
                    <w:szCs w:val="28"/>
                  </w:rPr>
                  <m:t xml:space="preserve">) </m:t>
                </m:r>
              </m:sub>
            </m:sSub>
            <m:r>
              <w:rPr>
                <w:rFonts w:ascii="Cambria Math" w:hAnsi="Cambria Math"/>
                <w:color w:val="000000"/>
                <w:sz w:val="28"/>
                <w:szCs w:val="28"/>
              </w:rPr>
              <m:t>(1.1.4)</m:t>
            </m:r>
          </m:sub>
        </m:sSub>
        <m:r>
          <w:rPr>
            <w:rFonts w:ascii="Cambria Math" w:hAnsi="Cambria Math"/>
            <w:color w:val="000000"/>
            <w:sz w:val="28"/>
            <w:szCs w:val="28"/>
          </w:rPr>
          <m:t xml:space="preserve">                                           </m:t>
        </m:r>
      </m:oMath>
      <w:r w:rsidR="001A0831">
        <w:rPr>
          <w:color w:val="000000"/>
          <w:sz w:val="28"/>
          <w:szCs w:val="28"/>
        </w:rPr>
        <w:t>(1.1.4)</w:t>
      </w:r>
    </w:p>
    <w:p w14:paraId="5AB26BBC" w14:textId="77777777" w:rsidR="00914268" w:rsidRPr="001A0831" w:rsidRDefault="00914268" w:rsidP="002D518E">
      <w:pPr>
        <w:spacing w:after="160" w:line="360" w:lineRule="auto"/>
        <w:ind w:left="720" w:firstLine="709"/>
        <w:rPr>
          <w:noProof/>
          <w:sz w:val="28"/>
          <w:szCs w:val="28"/>
          <w:bdr w:val="none" w:sz="0" w:space="0" w:color="auto" w:frame="1"/>
        </w:rPr>
      </w:pPr>
    </w:p>
    <w:p w14:paraId="09DBF5B3" w14:textId="77777777" w:rsidR="0031399E" w:rsidRPr="001A0831" w:rsidRDefault="0031399E" w:rsidP="002D518E">
      <w:pPr>
        <w:spacing w:after="160" w:line="360" w:lineRule="auto"/>
        <w:ind w:left="720" w:firstLine="709"/>
        <w:rPr>
          <w:sz w:val="28"/>
          <w:szCs w:val="28"/>
        </w:rPr>
      </w:pPr>
    </w:p>
    <w:p w14:paraId="566D84CE" w14:textId="77777777" w:rsidR="0031399E" w:rsidRPr="00E755D5" w:rsidRDefault="0031399E" w:rsidP="00960AAD">
      <w:pPr>
        <w:spacing w:after="160" w:line="360" w:lineRule="auto"/>
        <w:ind w:firstLine="709"/>
        <w:rPr>
          <w:sz w:val="28"/>
          <w:szCs w:val="28"/>
          <w:lang w:val="ru-RU"/>
        </w:rPr>
      </w:pPr>
      <w:r w:rsidRPr="00E755D5">
        <w:rPr>
          <w:color w:val="000000"/>
          <w:sz w:val="28"/>
          <w:szCs w:val="28"/>
          <w:lang w:val="ru-RU"/>
        </w:rPr>
        <w:lastRenderedPageBreak/>
        <w:t xml:space="preserve">де </w:t>
      </w:r>
      <w:proofErr w:type="spellStart"/>
      <w:r w:rsidRPr="00E755D5">
        <w:rPr>
          <w:color w:val="000000"/>
          <w:sz w:val="28"/>
          <w:szCs w:val="28"/>
          <w:lang w:val="ru-RU"/>
        </w:rPr>
        <w:t>Um</w:t>
      </w:r>
      <w:proofErr w:type="spellEnd"/>
      <w:r w:rsidRPr="00E755D5">
        <w:rPr>
          <w:color w:val="000000"/>
          <w:sz w:val="28"/>
          <w:szCs w:val="28"/>
          <w:lang w:val="ru-RU"/>
        </w:rPr>
        <w:t xml:space="preserve">α - </w:t>
      </w:r>
      <w:proofErr w:type="spellStart"/>
      <w:r w:rsidR="00D04AD4">
        <w:rPr>
          <w:color w:val="000000"/>
          <w:sz w:val="28"/>
          <w:szCs w:val="28"/>
          <w:lang w:val="ru-RU"/>
        </w:rPr>
        <w:t>значення</w:t>
      </w:r>
      <w:proofErr w:type="spellEnd"/>
      <w:r w:rsidR="00D04AD4">
        <w:rPr>
          <w:color w:val="000000"/>
          <w:sz w:val="28"/>
          <w:szCs w:val="28"/>
          <w:lang w:val="ru-RU"/>
        </w:rPr>
        <w:t xml:space="preserve"> </w:t>
      </w:r>
      <w:proofErr w:type="spellStart"/>
      <w:r w:rsidR="00D04AD4">
        <w:rPr>
          <w:color w:val="000000"/>
          <w:sz w:val="28"/>
          <w:szCs w:val="28"/>
          <w:lang w:val="ru-RU"/>
        </w:rPr>
        <w:t>зміщення</w:t>
      </w:r>
      <w:proofErr w:type="spellEnd"/>
      <w:r w:rsidR="00D04AD4">
        <w:rPr>
          <w:color w:val="000000"/>
          <w:sz w:val="28"/>
          <w:szCs w:val="28"/>
          <w:lang w:val="ru-RU"/>
        </w:rPr>
        <w:t xml:space="preserve"> </w:t>
      </w:r>
      <w:proofErr w:type="spellStart"/>
      <w:r w:rsidR="00D04AD4">
        <w:rPr>
          <w:color w:val="000000"/>
          <w:sz w:val="28"/>
          <w:szCs w:val="28"/>
          <w:lang w:val="ru-RU"/>
        </w:rPr>
        <w:t>або</w:t>
      </w:r>
      <w:proofErr w:type="spellEnd"/>
      <w:r w:rsidR="00D04AD4">
        <w:rPr>
          <w:color w:val="000000"/>
          <w:sz w:val="28"/>
          <w:szCs w:val="28"/>
          <w:lang w:val="ru-RU"/>
        </w:rPr>
        <w:t xml:space="preserve"> </w:t>
      </w:r>
      <w:proofErr w:type="spellStart"/>
      <w:r w:rsidR="00D04AD4">
        <w:rPr>
          <w:color w:val="000000"/>
          <w:sz w:val="28"/>
          <w:szCs w:val="28"/>
          <w:lang w:val="ru-RU"/>
        </w:rPr>
        <w:t>зміни</w:t>
      </w:r>
      <w:proofErr w:type="spellEnd"/>
      <w:r w:rsidR="00D04AD4">
        <w:rPr>
          <w:color w:val="000000"/>
          <w:sz w:val="28"/>
          <w:szCs w:val="28"/>
          <w:lang w:val="ru-RU"/>
        </w:rPr>
        <w:t xml:space="preserve"> </w:t>
      </w:r>
      <w:proofErr w:type="spellStart"/>
      <w:r w:rsidR="00D04AD4">
        <w:rPr>
          <w:color w:val="000000"/>
          <w:sz w:val="28"/>
          <w:szCs w:val="28"/>
          <w:lang w:val="ru-RU"/>
        </w:rPr>
        <w:t>змінної</w:t>
      </w:r>
      <w:proofErr w:type="spellEnd"/>
      <w:r w:rsidR="00D04AD4">
        <w:rPr>
          <w:color w:val="000000"/>
          <w:sz w:val="28"/>
          <w:szCs w:val="28"/>
          <w:lang w:val="ru-RU"/>
        </w:rPr>
        <w:t xml:space="preserve"> </w:t>
      </w:r>
      <w:proofErr w:type="spellStart"/>
      <w:r w:rsidR="00D04AD4">
        <w:rPr>
          <w:color w:val="000000"/>
          <w:sz w:val="28"/>
          <w:szCs w:val="28"/>
          <w:lang w:val="ru-RU"/>
        </w:rPr>
        <w:t>величини</w:t>
      </w:r>
      <w:proofErr w:type="spellEnd"/>
      <w:r w:rsidR="00D04AD4">
        <w:rPr>
          <w:color w:val="000000"/>
          <w:sz w:val="28"/>
          <w:szCs w:val="28"/>
          <w:lang w:val="ru-RU"/>
        </w:rPr>
        <w:t xml:space="preserve"> </w:t>
      </w:r>
      <w:proofErr w:type="spellStart"/>
      <w:r w:rsidR="00D04AD4">
        <w:rPr>
          <w:color w:val="000000"/>
          <w:sz w:val="28"/>
          <w:szCs w:val="28"/>
          <w:lang w:val="ru-RU"/>
        </w:rPr>
        <w:t>від</w:t>
      </w:r>
      <w:proofErr w:type="spellEnd"/>
      <w:r w:rsidR="00D04AD4">
        <w:rPr>
          <w:color w:val="000000"/>
          <w:sz w:val="28"/>
          <w:szCs w:val="28"/>
          <w:lang w:val="ru-RU"/>
        </w:rPr>
        <w:t xml:space="preserve"> </w:t>
      </w:r>
      <w:proofErr w:type="spellStart"/>
      <w:r w:rsidR="00D04AD4">
        <w:rPr>
          <w:color w:val="000000"/>
          <w:sz w:val="28"/>
          <w:szCs w:val="28"/>
          <w:lang w:val="ru-RU"/>
        </w:rPr>
        <w:t>середнього</w:t>
      </w:r>
      <w:proofErr w:type="spellEnd"/>
      <w:r w:rsidR="00D04AD4">
        <w:rPr>
          <w:color w:val="000000"/>
          <w:sz w:val="28"/>
          <w:szCs w:val="28"/>
          <w:lang w:val="ru-RU"/>
        </w:rPr>
        <w:t xml:space="preserve"> </w:t>
      </w:r>
      <w:proofErr w:type="spellStart"/>
      <w:r w:rsidR="00D04AD4">
        <w:rPr>
          <w:color w:val="000000"/>
          <w:sz w:val="28"/>
          <w:szCs w:val="28"/>
          <w:lang w:val="ru-RU"/>
        </w:rPr>
        <w:t>значення</w:t>
      </w:r>
      <w:proofErr w:type="spellEnd"/>
      <w:r w:rsidR="00D04AD4">
        <w:rPr>
          <w:color w:val="000000"/>
          <w:sz w:val="28"/>
          <w:szCs w:val="28"/>
          <w:lang w:val="ru-RU"/>
        </w:rPr>
        <w:t xml:space="preserve"> при </w:t>
      </w:r>
      <w:proofErr w:type="spellStart"/>
      <w:r w:rsidR="00D04AD4">
        <w:rPr>
          <w:color w:val="000000"/>
          <w:sz w:val="28"/>
          <w:szCs w:val="28"/>
          <w:lang w:val="ru-RU"/>
        </w:rPr>
        <w:t>коливальному</w:t>
      </w:r>
      <w:proofErr w:type="spellEnd"/>
      <w:r w:rsidR="00D04AD4">
        <w:rPr>
          <w:color w:val="000000"/>
          <w:sz w:val="28"/>
          <w:szCs w:val="28"/>
          <w:lang w:val="ru-RU"/>
        </w:rPr>
        <w:t xml:space="preserve"> </w:t>
      </w:r>
      <w:proofErr w:type="spellStart"/>
      <w:r w:rsidR="00D04AD4">
        <w:rPr>
          <w:color w:val="000000"/>
          <w:sz w:val="28"/>
          <w:szCs w:val="28"/>
          <w:lang w:val="ru-RU"/>
        </w:rPr>
        <w:t>чи</w:t>
      </w:r>
      <w:proofErr w:type="spellEnd"/>
      <w:r w:rsidR="00D04AD4">
        <w:rPr>
          <w:color w:val="000000"/>
          <w:sz w:val="28"/>
          <w:szCs w:val="28"/>
          <w:lang w:val="ru-RU"/>
        </w:rPr>
        <w:t xml:space="preserve"> </w:t>
      </w:r>
      <w:proofErr w:type="spellStart"/>
      <w:r w:rsidR="00D04AD4">
        <w:rPr>
          <w:color w:val="000000"/>
          <w:sz w:val="28"/>
          <w:szCs w:val="28"/>
          <w:lang w:val="ru-RU"/>
        </w:rPr>
        <w:t>хвильовому</w:t>
      </w:r>
      <w:proofErr w:type="spellEnd"/>
      <w:r w:rsidR="00D04AD4">
        <w:rPr>
          <w:color w:val="000000"/>
          <w:sz w:val="28"/>
          <w:szCs w:val="28"/>
          <w:lang w:val="ru-RU"/>
        </w:rPr>
        <w:t xml:space="preserve"> </w:t>
      </w:r>
      <w:proofErr w:type="spellStart"/>
      <w:r w:rsidR="00D04AD4">
        <w:rPr>
          <w:color w:val="000000"/>
          <w:sz w:val="28"/>
          <w:szCs w:val="28"/>
          <w:lang w:val="ru-RU"/>
        </w:rPr>
        <w:t>русі</w:t>
      </w:r>
      <w:proofErr w:type="spellEnd"/>
      <w:r w:rsidRPr="00E755D5">
        <w:rPr>
          <w:color w:val="000000"/>
          <w:sz w:val="28"/>
          <w:szCs w:val="28"/>
          <w:lang w:val="ru-RU"/>
        </w:rPr>
        <w:t xml:space="preserve"> </w:t>
      </w:r>
      <w:proofErr w:type="spellStart"/>
      <w:r w:rsidRPr="00E755D5">
        <w:rPr>
          <w:color w:val="000000"/>
          <w:sz w:val="28"/>
          <w:szCs w:val="28"/>
          <w:lang w:val="ru-RU"/>
        </w:rPr>
        <w:t>двофазної</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w:t>
      </w:r>
      <w:r w:rsidR="00914268" w:rsidRPr="00E755D5">
        <w:rPr>
          <w:color w:val="000000"/>
          <w:sz w:val="28"/>
          <w:szCs w:val="28"/>
          <w:lang w:val="ru-RU"/>
        </w:rPr>
        <w:t>(1.1.5)</w:t>
      </w:r>
    </w:p>
    <w:p w14:paraId="428CB631" w14:textId="77777777" w:rsidR="0031399E" w:rsidRPr="00E755D5" w:rsidRDefault="00470B19" w:rsidP="00914268">
      <w:pPr>
        <w:spacing w:after="160" w:line="360" w:lineRule="auto"/>
        <w:ind w:left="720" w:firstLine="709"/>
        <w:rPr>
          <w:i/>
          <w:noProof/>
          <w:color w:val="000000"/>
          <w:sz w:val="28"/>
          <w:szCs w:val="28"/>
          <w:bdr w:val="none" w:sz="0" w:space="0" w:color="auto" w:frame="1"/>
          <w:lang w:val="ru-RU"/>
        </w:rPr>
      </w:pPr>
      <m:oMathPara>
        <m:oMathParaPr>
          <m:jc m:val="left"/>
        </m:oMathParaPr>
        <m:oMath>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en-US"/>
                </w:rPr>
                <m:t>U</m:t>
              </m:r>
            </m:e>
            <m:sub>
              <m:r>
                <w:rPr>
                  <w:rFonts w:ascii="Cambria Math" w:hAnsi="Cambria Math"/>
                  <w:noProof/>
                  <w:color w:val="000000"/>
                  <w:sz w:val="28"/>
                  <w:szCs w:val="28"/>
                  <w:bdr w:val="none" w:sz="0" w:space="0" w:color="auto" w:frame="1"/>
                  <w:lang w:val="ru-RU"/>
                </w:rPr>
                <m:t>ma</m:t>
              </m:r>
            </m:sub>
          </m:sSub>
          <m:r>
            <w:rPr>
              <w:rFonts w:ascii="Cambria Math" w:hAnsi="Cambria Math"/>
              <w:noProof/>
              <w:color w:val="000000"/>
              <w:sz w:val="28"/>
              <w:szCs w:val="28"/>
              <w:bdr w:val="none" w:sz="0" w:space="0" w:color="auto" w:frame="1"/>
              <w:lang w:val="ru-RU"/>
            </w:rPr>
            <m:t>=</m:t>
          </m:r>
          <m:rad>
            <m:radPr>
              <m:degHide m:val="1"/>
              <m:ctrlPr>
                <w:rPr>
                  <w:rFonts w:ascii="Cambria Math" w:hAnsi="Cambria Math"/>
                  <w:i/>
                  <w:noProof/>
                  <w:color w:val="000000"/>
                  <w:sz w:val="28"/>
                  <w:szCs w:val="28"/>
                  <w:bdr w:val="none" w:sz="0" w:space="0" w:color="auto" w:frame="1"/>
                  <w:lang w:val="ru-RU"/>
                </w:rPr>
              </m:ctrlPr>
            </m:radPr>
            <m:deg/>
            <m:e>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3</m:t>
                  </m:r>
                </m:num>
                <m:den>
                  <m:r>
                    <w:rPr>
                      <w:rFonts w:ascii="Cambria Math" w:hAnsi="Cambria Math"/>
                      <w:noProof/>
                      <w:color w:val="000000"/>
                      <w:sz w:val="28"/>
                      <w:szCs w:val="28"/>
                      <w:bdr w:val="none" w:sz="0" w:space="0" w:color="auto" w:frame="1"/>
                      <w:lang w:val="ru-RU"/>
                    </w:rPr>
                    <m:t>2</m:t>
                  </m:r>
                </m:den>
              </m:f>
            </m:e>
          </m:rad>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U</m:t>
              </m:r>
            </m:e>
            <m:sub>
              <m:r>
                <w:rPr>
                  <w:rFonts w:ascii="Cambria Math" w:hAnsi="Cambria Math"/>
                  <w:noProof/>
                  <w:color w:val="000000"/>
                  <w:sz w:val="28"/>
                  <w:szCs w:val="28"/>
                  <w:bdr w:val="none" w:sz="0" w:space="0" w:color="auto" w:frame="1"/>
                  <w:lang w:val="ru-RU"/>
                </w:rPr>
                <m:t>1m</m:t>
              </m:r>
            </m:sub>
          </m:sSub>
          <m:r>
            <w:rPr>
              <w:rFonts w:ascii="Cambria Math" w:hAnsi="Cambria Math"/>
              <w:noProof/>
              <w:color w:val="000000"/>
              <w:sz w:val="28"/>
              <w:szCs w:val="28"/>
              <w:bdr w:val="none" w:sz="0" w:space="0" w:color="auto" w:frame="1"/>
              <w:lang w:val="ru-RU"/>
            </w:rPr>
            <m:t xml:space="preserve">                                                                                                 (1.1.5)</m:t>
          </m:r>
        </m:oMath>
      </m:oMathPara>
    </w:p>
    <w:p w14:paraId="2B364A19"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U1m – </w:t>
      </w:r>
      <w:proofErr w:type="spellStart"/>
      <w:r w:rsidR="00D04AD4" w:rsidRPr="00D04AD4">
        <w:rPr>
          <w:color w:val="000000"/>
          <w:sz w:val="28"/>
          <w:szCs w:val="28"/>
          <w:lang w:val="ru-RU"/>
        </w:rPr>
        <w:t>максимальне</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значення</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зміщення</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або</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зміни</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змінної</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величини</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від</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середнього</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значення</w:t>
      </w:r>
      <w:proofErr w:type="spellEnd"/>
      <w:r w:rsidR="00D04AD4" w:rsidRPr="00D04AD4">
        <w:rPr>
          <w:color w:val="000000"/>
          <w:sz w:val="28"/>
          <w:szCs w:val="28"/>
          <w:lang w:val="ru-RU"/>
        </w:rPr>
        <w:t xml:space="preserve"> при </w:t>
      </w:r>
      <w:proofErr w:type="spellStart"/>
      <w:r w:rsidR="00D04AD4" w:rsidRPr="00D04AD4">
        <w:rPr>
          <w:color w:val="000000"/>
          <w:sz w:val="28"/>
          <w:szCs w:val="28"/>
          <w:lang w:val="ru-RU"/>
        </w:rPr>
        <w:t>коливальному</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чи</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хвильовому</w:t>
      </w:r>
      <w:proofErr w:type="spellEnd"/>
      <w:r w:rsidR="00D04AD4" w:rsidRPr="00D04AD4">
        <w:rPr>
          <w:color w:val="000000"/>
          <w:sz w:val="28"/>
          <w:szCs w:val="28"/>
          <w:lang w:val="ru-RU"/>
        </w:rPr>
        <w:t xml:space="preserve"> </w:t>
      </w:r>
      <w:proofErr w:type="spellStart"/>
      <w:r w:rsidR="00D04AD4" w:rsidRPr="00D04AD4">
        <w:rPr>
          <w:color w:val="000000"/>
          <w:sz w:val="28"/>
          <w:szCs w:val="28"/>
          <w:lang w:val="ru-RU"/>
        </w:rPr>
        <w:t>русі</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в </w:t>
      </w:r>
      <w:proofErr w:type="spellStart"/>
      <w:r w:rsidRPr="00E755D5">
        <w:rPr>
          <w:color w:val="000000"/>
          <w:sz w:val="28"/>
          <w:szCs w:val="28"/>
          <w:lang w:val="ru-RU"/>
        </w:rPr>
        <w:t>трифазній</w:t>
      </w:r>
      <w:proofErr w:type="spellEnd"/>
      <w:r w:rsidRPr="00E755D5">
        <w:rPr>
          <w:color w:val="000000"/>
          <w:sz w:val="28"/>
          <w:szCs w:val="28"/>
          <w:lang w:val="ru-RU"/>
        </w:rPr>
        <w:t xml:space="preserve"> </w:t>
      </w:r>
      <w:proofErr w:type="spellStart"/>
      <w:r w:rsidRPr="00E755D5">
        <w:rPr>
          <w:color w:val="000000"/>
          <w:sz w:val="28"/>
          <w:szCs w:val="28"/>
          <w:lang w:val="ru-RU"/>
        </w:rPr>
        <w:t>системі</w:t>
      </w:r>
      <w:proofErr w:type="spellEnd"/>
    </w:p>
    <w:p w14:paraId="5CC561D2"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Перетворимо</w:t>
      </w:r>
      <w:proofErr w:type="spellEnd"/>
      <w:r w:rsidRPr="00E755D5">
        <w:rPr>
          <w:color w:val="000000"/>
          <w:sz w:val="28"/>
          <w:szCs w:val="28"/>
          <w:lang w:val="ru-RU"/>
        </w:rPr>
        <w:t xml:space="preserve"> </w:t>
      </w:r>
      <w:proofErr w:type="spellStart"/>
      <w:r w:rsidRPr="00E755D5">
        <w:rPr>
          <w:color w:val="000000"/>
          <w:sz w:val="28"/>
          <w:szCs w:val="28"/>
          <w:lang w:val="ru-RU"/>
        </w:rPr>
        <w:t>двофазну</w:t>
      </w:r>
      <w:proofErr w:type="spellEnd"/>
      <w:r w:rsidRPr="00E755D5">
        <w:rPr>
          <w:color w:val="000000"/>
          <w:sz w:val="28"/>
          <w:szCs w:val="28"/>
          <w:lang w:val="ru-RU"/>
        </w:rPr>
        <w:t xml:space="preserve"> систему </w:t>
      </w:r>
      <w:proofErr w:type="spellStart"/>
      <w:r w:rsidRPr="00E755D5">
        <w:rPr>
          <w:color w:val="000000"/>
          <w:sz w:val="28"/>
          <w:szCs w:val="28"/>
          <w:lang w:val="ru-RU"/>
        </w:rPr>
        <w:t>напруг</w:t>
      </w:r>
      <w:proofErr w:type="spellEnd"/>
      <w:r w:rsidRPr="00E755D5">
        <w:rPr>
          <w:color w:val="000000"/>
          <w:sz w:val="28"/>
          <w:szCs w:val="28"/>
          <w:lang w:val="ru-RU"/>
        </w:rPr>
        <w:t xml:space="preserve"> u1α - u1β в систему</w:t>
      </w:r>
    </w:p>
    <w:p w14:paraId="1B468CBC" w14:textId="77777777" w:rsidR="0031399E" w:rsidRPr="00E755D5" w:rsidRDefault="00960AAD" w:rsidP="002D518E">
      <w:pPr>
        <w:spacing w:after="160" w:line="360" w:lineRule="auto"/>
        <w:ind w:firstLine="709"/>
        <w:rPr>
          <w:sz w:val="28"/>
          <w:szCs w:val="28"/>
          <w:lang w:val="ru-RU"/>
        </w:rPr>
      </w:pPr>
      <w:proofErr w:type="spellStart"/>
      <w:r w:rsidRPr="00E755D5">
        <w:rPr>
          <w:color w:val="000000"/>
          <w:sz w:val="28"/>
          <w:szCs w:val="28"/>
          <w:lang w:val="ru-RU"/>
        </w:rPr>
        <w:t>Н</w:t>
      </w:r>
      <w:r w:rsidR="0031399E" w:rsidRPr="00E755D5">
        <w:rPr>
          <w:color w:val="000000"/>
          <w:sz w:val="28"/>
          <w:szCs w:val="28"/>
          <w:lang w:val="ru-RU"/>
        </w:rPr>
        <w:t>апруги</w:t>
      </w:r>
      <w:proofErr w:type="spellEnd"/>
      <w:r w:rsidR="0031399E" w:rsidRPr="00E755D5">
        <w:rPr>
          <w:color w:val="000000"/>
          <w:sz w:val="28"/>
          <w:szCs w:val="28"/>
          <w:lang w:val="ru-RU"/>
        </w:rPr>
        <w:t xml:space="preserve"> u1d - u1q в </w:t>
      </w:r>
      <w:proofErr w:type="spellStart"/>
      <w:r w:rsidR="00E755D5">
        <w:rPr>
          <w:color w:val="000000"/>
          <w:sz w:val="28"/>
          <w:szCs w:val="28"/>
          <w:lang w:val="ru-RU"/>
        </w:rPr>
        <w:t>иліндричну</w:t>
      </w:r>
      <w:proofErr w:type="spellEnd"/>
      <w:r w:rsidR="00E755D5">
        <w:rPr>
          <w:color w:val="000000"/>
          <w:sz w:val="28"/>
          <w:szCs w:val="28"/>
          <w:lang w:val="ru-RU"/>
        </w:rPr>
        <w:t xml:space="preserve"> форму, </w:t>
      </w:r>
      <w:proofErr w:type="spellStart"/>
      <w:r w:rsidR="00E755D5">
        <w:rPr>
          <w:color w:val="000000"/>
          <w:sz w:val="28"/>
          <w:szCs w:val="28"/>
          <w:lang w:val="ru-RU"/>
        </w:rPr>
        <w:t>спирається</w:t>
      </w:r>
      <w:proofErr w:type="spellEnd"/>
      <w:r w:rsidR="00E755D5">
        <w:rPr>
          <w:color w:val="000000"/>
          <w:sz w:val="28"/>
          <w:szCs w:val="28"/>
          <w:lang w:val="ru-RU"/>
        </w:rPr>
        <w:t xml:space="preserve"> на </w:t>
      </w:r>
      <w:proofErr w:type="spellStart"/>
      <w:r w:rsidR="00E755D5">
        <w:rPr>
          <w:color w:val="000000"/>
          <w:sz w:val="28"/>
          <w:szCs w:val="28"/>
          <w:lang w:val="ru-RU"/>
        </w:rPr>
        <w:t>підпори</w:t>
      </w:r>
      <w:proofErr w:type="spellEnd"/>
      <w:r w:rsidR="00E755D5">
        <w:rPr>
          <w:color w:val="000000"/>
          <w:sz w:val="28"/>
          <w:szCs w:val="28"/>
          <w:lang w:val="ru-RU"/>
        </w:rPr>
        <w:t xml:space="preserve"> і </w:t>
      </w:r>
      <w:proofErr w:type="spellStart"/>
      <w:r w:rsidR="00E755D5">
        <w:rPr>
          <w:color w:val="000000"/>
          <w:sz w:val="28"/>
          <w:szCs w:val="28"/>
          <w:lang w:val="ru-RU"/>
        </w:rPr>
        <w:t>підтримує</w:t>
      </w:r>
      <w:proofErr w:type="spellEnd"/>
      <w:r w:rsidR="00E755D5">
        <w:rPr>
          <w:color w:val="000000"/>
          <w:sz w:val="28"/>
          <w:szCs w:val="28"/>
          <w:lang w:val="ru-RU"/>
        </w:rPr>
        <w:t xml:space="preserve"> </w:t>
      </w:r>
      <w:proofErr w:type="spellStart"/>
      <w:r w:rsidR="00E755D5">
        <w:rPr>
          <w:color w:val="000000"/>
          <w:sz w:val="28"/>
          <w:szCs w:val="28"/>
          <w:lang w:val="ru-RU"/>
        </w:rPr>
        <w:t>інші</w:t>
      </w:r>
      <w:proofErr w:type="spellEnd"/>
      <w:r w:rsidR="00E755D5">
        <w:rPr>
          <w:color w:val="000000"/>
          <w:sz w:val="28"/>
          <w:szCs w:val="28"/>
          <w:lang w:val="ru-RU"/>
        </w:rPr>
        <w:t xml:space="preserve"> </w:t>
      </w:r>
      <w:proofErr w:type="spellStart"/>
      <w:r w:rsidR="00E755D5">
        <w:rPr>
          <w:color w:val="000000"/>
          <w:sz w:val="28"/>
          <w:szCs w:val="28"/>
          <w:lang w:val="ru-RU"/>
        </w:rPr>
        <w:t>обертові</w:t>
      </w:r>
      <w:proofErr w:type="spellEnd"/>
      <w:r w:rsidR="00E755D5">
        <w:rPr>
          <w:color w:val="000000"/>
          <w:sz w:val="28"/>
          <w:szCs w:val="28"/>
          <w:lang w:val="ru-RU"/>
        </w:rPr>
        <w:t xml:space="preserve"> </w:t>
      </w:r>
      <w:proofErr w:type="spellStart"/>
      <w:r w:rsidR="00E755D5">
        <w:rPr>
          <w:color w:val="000000"/>
          <w:sz w:val="28"/>
          <w:szCs w:val="28"/>
          <w:lang w:val="ru-RU"/>
        </w:rPr>
        <w:t>частини</w:t>
      </w:r>
      <w:proofErr w:type="spellEnd"/>
      <w:r w:rsidR="00E755D5">
        <w:rPr>
          <w:color w:val="000000"/>
          <w:sz w:val="28"/>
          <w:szCs w:val="28"/>
          <w:lang w:val="ru-RU"/>
        </w:rPr>
        <w:t xml:space="preserve"> </w:t>
      </w:r>
      <w:proofErr w:type="spellStart"/>
      <w:r w:rsidR="00E755D5">
        <w:rPr>
          <w:color w:val="000000"/>
          <w:sz w:val="28"/>
          <w:szCs w:val="28"/>
          <w:lang w:val="ru-RU"/>
        </w:rPr>
        <w:t>або</w:t>
      </w:r>
      <w:proofErr w:type="spellEnd"/>
      <w:r w:rsidR="00E755D5">
        <w:rPr>
          <w:color w:val="000000"/>
          <w:sz w:val="28"/>
          <w:szCs w:val="28"/>
          <w:lang w:val="ru-RU"/>
        </w:rPr>
        <w:t xml:space="preserve"> </w:t>
      </w:r>
      <w:proofErr w:type="spellStart"/>
      <w:r w:rsidR="00E755D5">
        <w:rPr>
          <w:color w:val="000000"/>
          <w:sz w:val="28"/>
          <w:szCs w:val="28"/>
          <w:lang w:val="ru-RU"/>
        </w:rPr>
        <w:t>деталі</w:t>
      </w:r>
      <w:proofErr w:type="spellEnd"/>
      <w:r w:rsidR="00E755D5">
        <w:rPr>
          <w:color w:val="000000"/>
          <w:sz w:val="28"/>
          <w:szCs w:val="28"/>
          <w:lang w:val="ru-RU"/>
        </w:rPr>
        <w:t xml:space="preserve"> машин</w:t>
      </w:r>
      <w:r w:rsidR="0031399E" w:rsidRPr="00E755D5">
        <w:rPr>
          <w:color w:val="000000"/>
          <w:sz w:val="28"/>
          <w:szCs w:val="28"/>
          <w:lang w:val="ru-RU"/>
        </w:rPr>
        <w:t xml:space="preserve"> d – q, </w:t>
      </w:r>
      <w:proofErr w:type="spellStart"/>
      <w:r w:rsidR="0031399E" w:rsidRPr="00E755D5">
        <w:rPr>
          <w:color w:val="000000"/>
          <w:sz w:val="28"/>
          <w:szCs w:val="28"/>
          <w:lang w:val="ru-RU"/>
        </w:rPr>
        <w:t>пов'язані</w:t>
      </w:r>
      <w:proofErr w:type="spellEnd"/>
      <w:r w:rsidR="0031399E" w:rsidRPr="00E755D5">
        <w:rPr>
          <w:color w:val="000000"/>
          <w:sz w:val="28"/>
          <w:szCs w:val="28"/>
          <w:lang w:val="ru-RU"/>
        </w:rPr>
        <w:t xml:space="preserve"> з ротором</w:t>
      </w:r>
      <w:r w:rsidR="00114A75" w:rsidRPr="00E755D5">
        <w:rPr>
          <w:color w:val="000000"/>
          <w:sz w:val="28"/>
          <w:szCs w:val="28"/>
          <w:lang w:val="ru-RU"/>
        </w:rPr>
        <w:t xml:space="preserve"> (1.1.6)</w:t>
      </w:r>
      <w:r w:rsidR="0031399E" w:rsidRPr="00E755D5">
        <w:rPr>
          <w:color w:val="000000"/>
          <w:sz w:val="28"/>
          <w:szCs w:val="28"/>
          <w:lang w:val="ru-RU"/>
        </w:rPr>
        <w:t xml:space="preserve">, на </w:t>
      </w:r>
      <w:proofErr w:type="spellStart"/>
      <w:r w:rsidR="0031399E" w:rsidRPr="00E755D5">
        <w:rPr>
          <w:color w:val="000000"/>
          <w:sz w:val="28"/>
          <w:szCs w:val="28"/>
          <w:lang w:val="ru-RU"/>
        </w:rPr>
        <w:t>якому</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розташовані</w:t>
      </w:r>
      <w:proofErr w:type="spellEnd"/>
      <w:r w:rsidR="0031399E" w:rsidRPr="00E755D5">
        <w:rPr>
          <w:color w:val="000000"/>
          <w:sz w:val="28"/>
          <w:szCs w:val="28"/>
          <w:lang w:val="ru-RU"/>
        </w:rPr>
        <w:t xml:space="preserve"> </w:t>
      </w:r>
      <w:r w:rsidR="00D61CBD" w:rsidRPr="00D61CBD">
        <w:rPr>
          <w:color w:val="000000"/>
          <w:sz w:val="28"/>
          <w:szCs w:val="28"/>
        </w:rPr>
        <w:t> виріб, виготовлений з </w:t>
      </w:r>
      <w:proofErr w:type="spellStart"/>
      <w:r w:rsidR="00D61CBD" w:rsidRPr="00D61CBD">
        <w:rPr>
          <w:color w:val="000000"/>
          <w:sz w:val="28"/>
          <w:szCs w:val="28"/>
        </w:rPr>
        <w:t>феромагнетика</w:t>
      </w:r>
      <w:proofErr w:type="spellEnd"/>
      <w:r w:rsidR="00D61CBD" w:rsidRPr="00D61CBD">
        <w:rPr>
          <w:color w:val="000000"/>
          <w:sz w:val="28"/>
          <w:szCs w:val="28"/>
        </w:rPr>
        <w:t>, здатного зберігати залишкову намагніченість після вимкнення зовнішнього магнітного поля.</w:t>
      </w:r>
      <w:r w:rsidR="0031399E" w:rsidRPr="00E755D5">
        <w:rPr>
          <w:color w:val="000000"/>
          <w:sz w:val="28"/>
          <w:szCs w:val="28"/>
          <w:lang w:val="ru-RU"/>
        </w:rPr>
        <w:t xml:space="preserve">. У </w:t>
      </w:r>
      <w:proofErr w:type="spellStart"/>
      <w:r w:rsidR="0031399E" w:rsidRPr="00E755D5">
        <w:rPr>
          <w:color w:val="000000"/>
          <w:sz w:val="28"/>
          <w:szCs w:val="28"/>
          <w:lang w:val="ru-RU"/>
        </w:rPr>
        <w:t>цьому</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випадку</w:t>
      </w:r>
      <w:proofErr w:type="spellEnd"/>
      <w:r w:rsidR="0031399E" w:rsidRPr="00E755D5">
        <w:rPr>
          <w:color w:val="000000"/>
          <w:sz w:val="28"/>
          <w:szCs w:val="28"/>
          <w:lang w:val="ru-RU"/>
        </w:rPr>
        <w:t xml:space="preserve"> кут </w:t>
      </w:r>
      <w:proofErr w:type="spellStart"/>
      <w:r w:rsidR="0031399E" w:rsidRPr="00E755D5">
        <w:rPr>
          <w:color w:val="000000"/>
          <w:sz w:val="28"/>
          <w:szCs w:val="28"/>
          <w:lang w:val="ru-RU"/>
        </w:rPr>
        <w:t>ϕk</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знаходиться</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між</w:t>
      </w:r>
      <w:proofErr w:type="spellEnd"/>
      <w:r w:rsidR="0031399E" w:rsidRPr="00E755D5">
        <w:rPr>
          <w:color w:val="000000"/>
          <w:sz w:val="28"/>
          <w:szCs w:val="28"/>
          <w:lang w:val="ru-RU"/>
        </w:rPr>
        <w:t xml:space="preserve"> d – q і α – β </w:t>
      </w:r>
      <w:r w:rsidR="00FD1705">
        <w:rPr>
          <w:color w:val="000000"/>
          <w:sz w:val="28"/>
          <w:szCs w:val="28"/>
          <w:lang w:val="ru-RU"/>
        </w:rPr>
        <w:t xml:space="preserve">і </w:t>
      </w:r>
      <w:r w:rsidR="0031399E" w:rsidRPr="00E755D5">
        <w:rPr>
          <w:color w:val="000000"/>
          <w:sz w:val="28"/>
          <w:szCs w:val="28"/>
          <w:lang w:val="ru-RU"/>
        </w:rPr>
        <w:t xml:space="preserve">буде </w:t>
      </w:r>
      <w:proofErr w:type="spellStart"/>
      <w:r w:rsidR="0031399E" w:rsidRPr="00E755D5">
        <w:rPr>
          <w:color w:val="000000"/>
          <w:sz w:val="28"/>
          <w:szCs w:val="28"/>
          <w:lang w:val="ru-RU"/>
        </w:rPr>
        <w:t>дорівнювати</w:t>
      </w:r>
      <w:proofErr w:type="spellEnd"/>
      <w:r w:rsidR="0031399E" w:rsidRPr="00E755D5">
        <w:rPr>
          <w:color w:val="000000"/>
          <w:sz w:val="28"/>
          <w:szCs w:val="28"/>
          <w:lang w:val="ru-RU"/>
        </w:rPr>
        <w:t xml:space="preserve"> куту (</w:t>
      </w:r>
      <w:proofErr w:type="spellStart"/>
      <w:r w:rsidR="0031399E" w:rsidRPr="00E755D5">
        <w:rPr>
          <w:color w:val="000000"/>
          <w:sz w:val="28"/>
          <w:szCs w:val="28"/>
          <w:lang w:val="ru-RU"/>
        </w:rPr>
        <w:t>електричному</w:t>
      </w:r>
      <w:proofErr w:type="spellEnd"/>
      <w:r w:rsidR="0031399E" w:rsidRPr="00E755D5">
        <w:rPr>
          <w:color w:val="000000"/>
          <w:sz w:val="28"/>
          <w:szCs w:val="28"/>
          <w:lang w:val="ru-RU"/>
        </w:rPr>
        <w:t xml:space="preserve">) повороту ротора </w:t>
      </w:r>
      <w:r w:rsidR="00114A75" w:rsidRPr="00E755D5">
        <w:rPr>
          <w:color w:val="000000"/>
          <w:sz w:val="28"/>
          <w:szCs w:val="28"/>
          <w:lang w:val="ru-RU"/>
        </w:rPr>
        <w:t xml:space="preserve">(1.1.7) </w:t>
      </w:r>
      <w:proofErr w:type="spellStart"/>
      <w:r w:rsidR="0031399E" w:rsidRPr="00E755D5">
        <w:rPr>
          <w:color w:val="000000"/>
          <w:sz w:val="28"/>
          <w:szCs w:val="28"/>
          <w:lang w:val="ru-RU"/>
        </w:rPr>
        <w:t>ϕел</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тобто</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ϕk</w:t>
      </w:r>
      <w:proofErr w:type="spellEnd"/>
      <w:r w:rsidR="0031399E" w:rsidRPr="00E755D5">
        <w:rPr>
          <w:color w:val="000000"/>
          <w:sz w:val="28"/>
          <w:szCs w:val="28"/>
          <w:lang w:val="ru-RU"/>
        </w:rPr>
        <w:t xml:space="preserve"> = </w:t>
      </w:r>
      <w:proofErr w:type="spellStart"/>
      <w:r w:rsidR="0031399E" w:rsidRPr="00E755D5">
        <w:rPr>
          <w:color w:val="000000"/>
          <w:sz w:val="28"/>
          <w:szCs w:val="28"/>
          <w:lang w:val="ru-RU"/>
        </w:rPr>
        <w:t>ϕэл</w:t>
      </w:r>
      <w:proofErr w:type="spellEnd"/>
      <w:r w:rsidR="0031399E" w:rsidRPr="00E755D5">
        <w:rPr>
          <w:color w:val="000000"/>
          <w:sz w:val="28"/>
          <w:szCs w:val="28"/>
          <w:lang w:val="ru-RU"/>
        </w:rPr>
        <w:t>.</w:t>
      </w:r>
    </w:p>
    <w:p w14:paraId="7C91BACC"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Перетворення</w:t>
      </w:r>
      <w:proofErr w:type="spellEnd"/>
      <w:r w:rsidRPr="00E755D5">
        <w:rPr>
          <w:color w:val="000000"/>
          <w:sz w:val="28"/>
          <w:szCs w:val="28"/>
          <w:lang w:val="ru-RU"/>
        </w:rPr>
        <w:t xml:space="preserve"> координат </w:t>
      </w:r>
      <w:proofErr w:type="spellStart"/>
      <w:r w:rsidRPr="00E755D5">
        <w:rPr>
          <w:color w:val="000000"/>
          <w:sz w:val="28"/>
          <w:szCs w:val="28"/>
          <w:lang w:val="ru-RU"/>
        </w:rPr>
        <w:t>виглядають</w:t>
      </w:r>
      <w:proofErr w:type="spellEnd"/>
      <w:r w:rsidRPr="00E755D5">
        <w:rPr>
          <w:color w:val="000000"/>
          <w:sz w:val="28"/>
          <w:szCs w:val="28"/>
          <w:lang w:val="ru-RU"/>
        </w:rPr>
        <w:t xml:space="preserve"> так:</w:t>
      </w:r>
    </w:p>
    <w:p w14:paraId="7DB80E48" w14:textId="77777777" w:rsidR="00114A75" w:rsidRPr="00E755D5" w:rsidRDefault="00470B19" w:rsidP="00114A75">
      <w:pPr>
        <w:spacing w:after="160" w:line="360" w:lineRule="auto"/>
        <w:ind w:firstLine="709"/>
        <w:jc w:val="center"/>
        <w:rPr>
          <w:sz w:val="28"/>
          <w:szCs w:val="28"/>
          <w:lang w:val="en-US"/>
        </w:rPr>
      </w:pPr>
      <m:oMathPara>
        <m:oMath>
          <m:d>
            <m:dPr>
              <m:begChr m:val="["/>
              <m:endChr m:val="]"/>
              <m:ctrlPr>
                <w:rPr>
                  <w:rFonts w:ascii="Cambria Math" w:hAnsi="Cambria Math"/>
                  <w:i/>
                  <w:color w:val="000000"/>
                  <w:sz w:val="28"/>
                  <w:szCs w:val="28"/>
                  <w:lang w:val="en-US"/>
                </w:rPr>
              </m:ctrlPr>
            </m:dPr>
            <m:e>
              <m:m>
                <m:mPr>
                  <m:mcs>
                    <m:mc>
                      <m:mcPr>
                        <m:count m:val="1"/>
                        <m:mcJc m:val="center"/>
                      </m:mcPr>
                    </m:mc>
                  </m:mcs>
                  <m:ctrlPr>
                    <w:rPr>
                      <w:rFonts w:ascii="Cambria Math" w:hAnsi="Cambria Math"/>
                      <w:i/>
                      <w:color w:val="000000"/>
                      <w:sz w:val="28"/>
                      <w:szCs w:val="28"/>
                      <w:lang w:val="en-US"/>
                    </w:rPr>
                  </m:ctrlPr>
                </m:mP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1d</m:t>
                        </m:r>
                      </m:sub>
                    </m:sSub>
                  </m:e>
                </m:m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1q</m:t>
                        </m:r>
                      </m:sub>
                    </m:sSub>
                  </m:e>
                </m:mr>
              </m:m>
            </m:e>
          </m:d>
          <m:r>
            <w:rPr>
              <w:rFonts w:ascii="Cambria Math" w:hAnsi="Cambria Math"/>
              <w:color w:val="000000"/>
              <w:sz w:val="28"/>
              <w:szCs w:val="28"/>
              <w:lang w:val="en-US"/>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τ</m:t>
              </m:r>
            </m:e>
            <m:sub>
              <m:r>
                <w:rPr>
                  <w:rFonts w:ascii="Cambria Math" w:hAnsi="Cambria Math"/>
                  <w:color w:val="000000"/>
                  <w:sz w:val="28"/>
                  <w:szCs w:val="28"/>
                  <w:lang w:val="en-US"/>
                </w:rPr>
                <m:t>1</m:t>
              </m:r>
            </m:sub>
          </m:sSub>
          <m:d>
            <m:dPr>
              <m:ctrlPr>
                <w:rPr>
                  <w:rFonts w:ascii="Cambria Math" w:hAnsi="Cambria Math"/>
                  <w:i/>
                  <w:color w:val="000000"/>
                  <w:sz w:val="28"/>
                  <w:szCs w:val="28"/>
                  <w:lang w:val="en-US"/>
                </w:rPr>
              </m:ctrlPr>
            </m:dPr>
            <m:e>
              <m:acc>
                <m:accPr>
                  <m:chr m:val="̅"/>
                  <m:ctrlPr>
                    <w:rPr>
                      <w:rFonts w:ascii="Cambria Math" w:hAnsi="Cambria Math"/>
                      <w:i/>
                      <w:color w:val="000000"/>
                      <w:sz w:val="28"/>
                      <w:szCs w:val="28"/>
                      <w:lang w:val="en-US"/>
                    </w:rPr>
                  </m:ctrlPr>
                </m:accPr>
                <m:e>
                  <m:r>
                    <w:rPr>
                      <w:rFonts w:ascii="Cambria Math" w:hAnsi="Cambria Math"/>
                      <w:color w:val="000000"/>
                      <w:sz w:val="28"/>
                      <w:szCs w:val="28"/>
                      <w:lang w:val="en-US"/>
                    </w:rPr>
                    <m:t>k</m:t>
                  </m:r>
                </m:e>
              </m:acc>
              <m:r>
                <w:rPr>
                  <w:rFonts w:ascii="Cambria Math" w:hAnsi="Cambria Math"/>
                  <w:color w:val="000000"/>
                  <w:sz w:val="28"/>
                  <w:szCs w:val="28"/>
                  <w:lang w:val="en-US"/>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φ</m:t>
                  </m:r>
                </m:e>
                <m:sub>
                  <m:r>
                    <w:rPr>
                      <w:rFonts w:ascii="Cambria Math" w:hAnsi="Cambria Math"/>
                      <w:color w:val="000000"/>
                      <w:sz w:val="28"/>
                      <w:szCs w:val="28"/>
                      <w:lang w:val="ru-RU"/>
                    </w:rPr>
                    <m:t>ел</m:t>
                  </m:r>
                </m:sub>
              </m:sSub>
            </m:e>
          </m:d>
          <m:d>
            <m:dPr>
              <m:begChr m:val="["/>
              <m:endChr m:val="]"/>
              <m:ctrlPr>
                <w:rPr>
                  <w:rFonts w:ascii="Cambria Math" w:hAnsi="Cambria Math"/>
                  <w:i/>
                  <w:color w:val="000000"/>
                  <w:sz w:val="28"/>
                  <w:szCs w:val="28"/>
                  <w:lang w:val="en-US"/>
                </w:rPr>
              </m:ctrlPr>
            </m:dPr>
            <m:e>
              <m:m>
                <m:mPr>
                  <m:mcs>
                    <m:mc>
                      <m:mcPr>
                        <m:count m:val="1"/>
                        <m:mcJc m:val="center"/>
                      </m:mcPr>
                    </m:mc>
                  </m:mcs>
                  <m:ctrlPr>
                    <w:rPr>
                      <w:rFonts w:ascii="Cambria Math" w:hAnsi="Cambria Math"/>
                      <w:i/>
                      <w:color w:val="000000"/>
                      <w:sz w:val="28"/>
                      <w:szCs w:val="28"/>
                      <w:lang w:val="en-US"/>
                    </w:rPr>
                  </m:ctrlPr>
                </m:mP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1a</m:t>
                        </m:r>
                      </m:sub>
                    </m:sSub>
                  </m:e>
                </m:m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1b</m:t>
                        </m:r>
                      </m:sub>
                    </m:sSub>
                  </m:e>
                </m:mr>
              </m:m>
            </m:e>
          </m:d>
          <m:r>
            <w:rPr>
              <w:rFonts w:ascii="Cambria Math" w:hAnsi="Cambria Math"/>
              <w:color w:val="000000"/>
              <w:sz w:val="28"/>
              <w:szCs w:val="28"/>
              <w:lang w:val="en-US"/>
            </w:rPr>
            <m:t xml:space="preserve">                                                                            (1.1.6)</m:t>
          </m:r>
        </m:oMath>
      </m:oMathPara>
    </w:p>
    <w:p w14:paraId="1908C8D5" w14:textId="77777777" w:rsidR="00114A75" w:rsidRPr="00E755D5" w:rsidRDefault="00470B19" w:rsidP="00114A75">
      <w:pPr>
        <w:spacing w:after="160" w:line="360" w:lineRule="auto"/>
        <w:ind w:firstLine="709"/>
        <w:rPr>
          <w:sz w:val="28"/>
          <w:szCs w:val="28"/>
          <w:lang w:val="en-US"/>
        </w:rPr>
      </w:pPr>
      <m:oMathPara>
        <m:oMath>
          <m:d>
            <m:dPr>
              <m:begChr m:val="["/>
              <m:endChr m:val="]"/>
              <m:ctrlPr>
                <w:rPr>
                  <w:rFonts w:ascii="Cambria Math" w:hAnsi="Cambria Math"/>
                  <w:i/>
                  <w:color w:val="000000"/>
                  <w:sz w:val="28"/>
                  <w:szCs w:val="28"/>
                  <w:lang w:val="en-US"/>
                </w:rPr>
              </m:ctrlPr>
            </m:dPr>
            <m:e>
              <m:m>
                <m:mPr>
                  <m:mcs>
                    <m:mc>
                      <m:mcPr>
                        <m:count m:val="1"/>
                        <m:mcJc m:val="center"/>
                      </m:mcPr>
                    </m:mc>
                  </m:mcs>
                  <m:ctrlPr>
                    <w:rPr>
                      <w:rFonts w:ascii="Cambria Math" w:hAnsi="Cambria Math"/>
                      <w:i/>
                      <w:color w:val="000000"/>
                      <w:sz w:val="28"/>
                      <w:szCs w:val="28"/>
                      <w:lang w:val="en-US"/>
                    </w:rPr>
                  </m:ctrlPr>
                </m:mP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1d</m:t>
                        </m:r>
                      </m:sub>
                    </m:sSub>
                  </m:e>
                </m:m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1q</m:t>
                        </m:r>
                      </m:sub>
                    </m:sSub>
                  </m:e>
                </m:mr>
              </m:m>
            </m:e>
          </m:d>
          <m:r>
            <w:rPr>
              <w:rFonts w:ascii="Cambria Math" w:hAnsi="Cambria Math"/>
              <w:color w:val="000000"/>
              <w:sz w:val="28"/>
              <w:szCs w:val="28"/>
              <w:lang w:val="en-US"/>
            </w:rPr>
            <m:t>=</m:t>
          </m:r>
          <m:d>
            <m:dPr>
              <m:begChr m:val="["/>
              <m:endChr m:val="]"/>
              <m:ctrlPr>
                <w:rPr>
                  <w:rFonts w:ascii="Cambria Math" w:hAnsi="Cambria Math"/>
                  <w:i/>
                  <w:color w:val="000000"/>
                  <w:sz w:val="28"/>
                  <w:szCs w:val="28"/>
                  <w:lang w:val="en-US"/>
                </w:rPr>
              </m:ctrlPr>
            </m:dPr>
            <m:e>
              <m:m>
                <m:mPr>
                  <m:mcs>
                    <m:mc>
                      <m:mcPr>
                        <m:count m:val="2"/>
                        <m:mcJc m:val="center"/>
                      </m:mcPr>
                    </m:mc>
                  </m:mcs>
                  <m:ctrlPr>
                    <w:rPr>
                      <w:rFonts w:ascii="Cambria Math" w:hAnsi="Cambria Math"/>
                      <w:i/>
                      <w:color w:val="000000"/>
                      <w:sz w:val="28"/>
                      <w:szCs w:val="28"/>
                      <w:lang w:val="en-US"/>
                    </w:rPr>
                  </m:ctrlPr>
                </m:mP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cosφ</m:t>
                        </m:r>
                      </m:e>
                      <m:sub>
                        <m:r>
                          <w:rPr>
                            <w:rFonts w:ascii="Cambria Math" w:hAnsi="Cambria Math"/>
                            <w:color w:val="000000"/>
                            <w:sz w:val="28"/>
                            <w:szCs w:val="28"/>
                            <w:lang w:val="en-US"/>
                          </w:rPr>
                          <m:t>ел</m:t>
                        </m:r>
                      </m:sub>
                    </m:sSub>
                  </m:e>
                  <m:e>
                    <m:sSub>
                      <m:sSubPr>
                        <m:ctrlPr>
                          <w:rPr>
                            <w:rFonts w:ascii="Cambria Math" w:hAnsi="Cambria Math"/>
                            <w:i/>
                            <w:color w:val="000000"/>
                            <w:sz w:val="28"/>
                            <w:szCs w:val="28"/>
                            <w:lang w:val="en-US"/>
                          </w:rPr>
                        </m:ctrlPr>
                      </m:sSubPr>
                      <m:e>
                        <m:r>
                          <w:rPr>
                            <w:rFonts w:ascii="Cambria Math" w:hAnsi="Cambria Math"/>
                            <w:color w:val="000000"/>
                            <w:sz w:val="28"/>
                            <w:szCs w:val="28"/>
                            <w:lang w:val="en-US"/>
                          </w:rPr>
                          <m:t>sin</m:t>
                        </m:r>
                      </m:e>
                      <m:sub>
                        <m:r>
                          <w:rPr>
                            <w:rFonts w:ascii="Cambria Math" w:hAnsi="Cambria Math"/>
                            <w:color w:val="000000"/>
                            <w:sz w:val="28"/>
                            <w:szCs w:val="28"/>
                            <w:lang w:val="en-US"/>
                          </w:rPr>
                          <m:t>ел</m:t>
                        </m:r>
                      </m:sub>
                    </m:sSub>
                  </m:e>
                </m:m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-sinφ</m:t>
                        </m:r>
                      </m:e>
                      <m:sub>
                        <m:r>
                          <w:rPr>
                            <w:rFonts w:ascii="Cambria Math" w:hAnsi="Cambria Math"/>
                            <w:color w:val="000000"/>
                            <w:sz w:val="28"/>
                            <w:szCs w:val="28"/>
                            <w:lang w:val="en-US"/>
                          </w:rPr>
                          <m:t>ел</m:t>
                        </m:r>
                      </m:sub>
                    </m:sSub>
                  </m:e>
                  <m:e>
                    <m:sSub>
                      <m:sSubPr>
                        <m:ctrlPr>
                          <w:rPr>
                            <w:rFonts w:ascii="Cambria Math" w:hAnsi="Cambria Math"/>
                            <w:i/>
                            <w:color w:val="000000"/>
                            <w:sz w:val="28"/>
                            <w:szCs w:val="28"/>
                            <w:lang w:val="en-US"/>
                          </w:rPr>
                        </m:ctrlPr>
                      </m:sSubPr>
                      <m:e>
                        <m:r>
                          <w:rPr>
                            <w:rFonts w:ascii="Cambria Math" w:hAnsi="Cambria Math"/>
                            <w:color w:val="000000"/>
                            <w:sz w:val="28"/>
                            <w:szCs w:val="28"/>
                            <w:lang w:val="en-US"/>
                          </w:rPr>
                          <m:t>cosφ</m:t>
                        </m:r>
                      </m:e>
                      <m:sub>
                        <m:r>
                          <w:rPr>
                            <w:rFonts w:ascii="Cambria Math" w:hAnsi="Cambria Math"/>
                            <w:color w:val="000000"/>
                            <w:sz w:val="28"/>
                            <w:szCs w:val="28"/>
                            <w:lang w:val="en-US"/>
                          </w:rPr>
                          <m:t>ел</m:t>
                        </m:r>
                      </m:sub>
                    </m:sSub>
                  </m:e>
                </m:mr>
              </m:m>
            </m:e>
          </m:d>
          <m:r>
            <w:rPr>
              <w:rFonts w:ascii="Cambria Math" w:hAnsi="Cambria Math"/>
              <w:color w:val="000000"/>
              <w:sz w:val="28"/>
              <w:szCs w:val="28"/>
              <w:lang w:val="en-US"/>
            </w:rPr>
            <m:t>*</m:t>
          </m:r>
          <m:d>
            <m:dPr>
              <m:begChr m:val="["/>
              <m:endChr m:val="]"/>
              <m:ctrlPr>
                <w:rPr>
                  <w:rFonts w:ascii="Cambria Math" w:hAnsi="Cambria Math"/>
                  <w:i/>
                  <w:color w:val="000000"/>
                  <w:sz w:val="28"/>
                  <w:szCs w:val="28"/>
                  <w:lang w:val="en-US"/>
                </w:rPr>
              </m:ctrlPr>
            </m:dPr>
            <m:e>
              <m:m>
                <m:mPr>
                  <m:mcs>
                    <m:mc>
                      <m:mcPr>
                        <m:count m:val="1"/>
                        <m:mcJc m:val="center"/>
                      </m:mcPr>
                    </m:mc>
                  </m:mcs>
                  <m:ctrlPr>
                    <w:rPr>
                      <w:rFonts w:ascii="Cambria Math" w:hAnsi="Cambria Math"/>
                      <w:i/>
                      <w:color w:val="000000"/>
                      <w:sz w:val="28"/>
                      <w:szCs w:val="28"/>
                      <w:lang w:val="en-US"/>
                    </w:rPr>
                  </m:ctrlPr>
                </m:mP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-sinφ</m:t>
                        </m:r>
                      </m:e>
                      <m:sub>
                        <m:r>
                          <w:rPr>
                            <w:rFonts w:ascii="Cambria Math" w:hAnsi="Cambria Math"/>
                            <w:color w:val="000000"/>
                            <w:sz w:val="28"/>
                            <w:szCs w:val="28"/>
                            <w:lang w:val="en-US"/>
                          </w:rPr>
                          <m:t>ел</m:t>
                        </m:r>
                      </m:sub>
                    </m:sSub>
                  </m:e>
                </m:mr>
                <m:mr>
                  <m:e>
                    <m:sSub>
                      <m:sSubPr>
                        <m:ctrlPr>
                          <w:rPr>
                            <w:rFonts w:ascii="Cambria Math" w:hAnsi="Cambria Math"/>
                            <w:i/>
                            <w:color w:val="000000"/>
                            <w:sz w:val="28"/>
                            <w:szCs w:val="28"/>
                            <w:lang w:val="en-US"/>
                          </w:rPr>
                        </m:ctrlPr>
                      </m:sSubPr>
                      <m:e>
                        <m:r>
                          <w:rPr>
                            <w:rFonts w:ascii="Cambria Math" w:hAnsi="Cambria Math"/>
                            <w:color w:val="000000"/>
                            <w:sz w:val="28"/>
                            <w:szCs w:val="28"/>
                            <w:lang w:val="en-US"/>
                          </w:rPr>
                          <m:t>cosφ</m:t>
                        </m:r>
                      </m:e>
                      <m:sub>
                        <m:r>
                          <w:rPr>
                            <w:rFonts w:ascii="Cambria Math" w:hAnsi="Cambria Math"/>
                            <w:color w:val="000000"/>
                            <w:sz w:val="28"/>
                            <w:szCs w:val="28"/>
                            <w:lang w:val="en-US"/>
                          </w:rPr>
                          <m:t>ел</m:t>
                        </m:r>
                      </m:sub>
                    </m:sSub>
                  </m:e>
                </m:mr>
              </m:m>
            </m:e>
          </m:d>
          <m:r>
            <w:rPr>
              <w:rFonts w:ascii="Cambria Math" w:hAnsi="Cambria Math"/>
              <w:color w:val="000000"/>
              <w:sz w:val="28"/>
              <w:szCs w:val="28"/>
              <w:lang w:val="en-US"/>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ma</m:t>
              </m:r>
            </m:sub>
          </m:sSub>
          <m:r>
            <w:rPr>
              <w:rFonts w:ascii="Cambria Math" w:hAnsi="Cambria Math"/>
              <w:color w:val="000000"/>
              <w:sz w:val="28"/>
              <w:szCs w:val="28"/>
              <w:lang w:val="en-US"/>
            </w:rPr>
            <m:t>=</m:t>
          </m:r>
          <m:sSub>
            <m:sSubPr>
              <m:ctrlPr>
                <w:rPr>
                  <w:rFonts w:ascii="Cambria Math" w:hAnsi="Cambria Math"/>
                  <w:i/>
                  <w:color w:val="000000"/>
                  <w:sz w:val="28"/>
                  <w:szCs w:val="28"/>
                  <w:lang w:val="en-US"/>
                </w:rPr>
              </m:ctrlPr>
            </m:sSubPr>
            <m:e>
              <m:r>
                <w:rPr>
                  <w:rFonts w:ascii="Cambria Math" w:hAnsi="Cambria Math"/>
                  <w:color w:val="000000"/>
                  <w:sz w:val="28"/>
                  <w:szCs w:val="28"/>
                  <w:lang w:val="en-US"/>
                </w:rPr>
                <m:t>U</m:t>
              </m:r>
            </m:e>
            <m:sub>
              <m:r>
                <w:rPr>
                  <w:rFonts w:ascii="Cambria Math" w:hAnsi="Cambria Math"/>
                  <w:color w:val="000000"/>
                  <w:sz w:val="28"/>
                  <w:szCs w:val="28"/>
                  <w:lang w:val="en-US"/>
                </w:rPr>
                <m:t>ma</m:t>
              </m:r>
            </m:sub>
          </m:sSub>
          <m:d>
            <m:dPr>
              <m:begChr m:val="["/>
              <m:endChr m:val="]"/>
              <m:ctrlPr>
                <w:rPr>
                  <w:rFonts w:ascii="Cambria Math" w:hAnsi="Cambria Math"/>
                  <w:i/>
                  <w:color w:val="000000"/>
                  <w:sz w:val="28"/>
                  <w:szCs w:val="28"/>
                  <w:lang w:val="en-US"/>
                </w:rPr>
              </m:ctrlPr>
            </m:dPr>
            <m:e>
              <m:m>
                <m:mPr>
                  <m:mcs>
                    <m:mc>
                      <m:mcPr>
                        <m:count m:val="1"/>
                        <m:mcJc m:val="center"/>
                      </m:mcPr>
                    </m:mc>
                  </m:mcs>
                  <m:ctrlPr>
                    <w:rPr>
                      <w:rFonts w:ascii="Cambria Math" w:hAnsi="Cambria Math"/>
                      <w:i/>
                      <w:color w:val="000000"/>
                      <w:sz w:val="28"/>
                      <w:szCs w:val="28"/>
                      <w:lang w:val="en-US"/>
                    </w:rPr>
                  </m:ctrlPr>
                </m:mPr>
                <m:mr>
                  <m:e>
                    <m:r>
                      <w:rPr>
                        <w:rFonts w:ascii="Cambria Math" w:hAnsi="Cambria Math"/>
                        <w:color w:val="000000"/>
                        <w:sz w:val="28"/>
                        <w:szCs w:val="28"/>
                        <w:lang w:val="en-US"/>
                      </w:rPr>
                      <m:t>0</m:t>
                    </m:r>
                  </m:e>
                </m:mr>
                <m:mr>
                  <m:e>
                    <m:r>
                      <w:rPr>
                        <w:rFonts w:ascii="Cambria Math" w:hAnsi="Cambria Math"/>
                        <w:color w:val="000000"/>
                        <w:sz w:val="28"/>
                        <w:szCs w:val="28"/>
                        <w:lang w:val="en-US"/>
                      </w:rPr>
                      <m:t>1</m:t>
                    </m:r>
                  </m:e>
                </m:mr>
              </m:m>
            </m:e>
          </m:d>
          <m:r>
            <w:rPr>
              <w:rFonts w:ascii="Cambria Math" w:hAnsi="Cambria Math"/>
              <w:color w:val="000000"/>
              <w:sz w:val="28"/>
              <w:szCs w:val="28"/>
              <w:lang w:val="en-US"/>
            </w:rPr>
            <m:t xml:space="preserve">            (1.1.7)</m:t>
          </m:r>
        </m:oMath>
      </m:oMathPara>
    </w:p>
    <w:p w14:paraId="010D63C8" w14:textId="77777777" w:rsidR="0031399E" w:rsidRPr="00E755D5" w:rsidRDefault="0031399E" w:rsidP="002D518E">
      <w:pPr>
        <w:spacing w:after="160" w:line="360" w:lineRule="auto"/>
        <w:ind w:firstLine="709"/>
        <w:rPr>
          <w:sz w:val="28"/>
          <w:szCs w:val="28"/>
          <w:lang w:val="ru-RU"/>
        </w:rPr>
      </w:pPr>
    </w:p>
    <w:p w14:paraId="79B99F4F" w14:textId="77777777" w:rsidR="0031399E" w:rsidRPr="00E755D5" w:rsidRDefault="00470B19" w:rsidP="002D518E">
      <w:pPr>
        <w:spacing w:after="160" w:line="360" w:lineRule="auto"/>
        <w:ind w:firstLine="709"/>
        <w:rPr>
          <w:i/>
          <w:sz w:val="28"/>
          <w:szCs w:val="28"/>
          <w:lang w:val="en-US"/>
        </w:rPr>
      </w:pPr>
      <m:oMathPara>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1d</m:t>
              </m:r>
            </m:sub>
          </m:sSub>
          <m:r>
            <w:rPr>
              <w:rFonts w:ascii="Cambria Math" w:hAnsi="Cambria Math"/>
              <w:sz w:val="28"/>
              <w:szCs w:val="28"/>
              <w:lang w:val="ru-RU"/>
            </w:rPr>
            <m:t>=0     (1.1.8)</m:t>
          </m:r>
        </m:oMath>
      </m:oMathPara>
    </w:p>
    <w:p w14:paraId="6121879E" w14:textId="77777777" w:rsidR="00114A75" w:rsidRPr="00E755D5" w:rsidRDefault="00470B19" w:rsidP="002D518E">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ma</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m:t>
              </m:r>
            </m:sub>
          </m:sSub>
          <m:r>
            <w:rPr>
              <w:rFonts w:ascii="Cambria Math" w:hAnsi="Cambria Math"/>
              <w:sz w:val="28"/>
              <w:szCs w:val="28"/>
              <w:lang w:val="ru-RU"/>
            </w:rPr>
            <m:t xml:space="preserve">     (1.1.9)</m:t>
          </m:r>
        </m:oMath>
      </m:oMathPara>
    </w:p>
    <w:p w14:paraId="5E5CAFC2" w14:textId="77777777" w:rsidR="0031399E" w:rsidRPr="00E755D5" w:rsidRDefault="0031399E" w:rsidP="002D518E">
      <w:pPr>
        <w:spacing w:after="160" w:line="360" w:lineRule="auto"/>
        <w:ind w:firstLine="709"/>
        <w:rPr>
          <w:sz w:val="28"/>
          <w:szCs w:val="28"/>
          <w:lang w:val="ru-RU"/>
        </w:rPr>
      </w:pPr>
    </w:p>
    <w:p w14:paraId="24CF8CE1"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lastRenderedPageBreak/>
        <w:t>Подібні</w:t>
      </w:r>
      <w:proofErr w:type="spellEnd"/>
      <w:r w:rsidRPr="00E755D5">
        <w:rPr>
          <w:color w:val="000000"/>
          <w:sz w:val="28"/>
          <w:szCs w:val="28"/>
          <w:lang w:val="ru-RU"/>
        </w:rPr>
        <w:t xml:space="preserve"> </w:t>
      </w:r>
      <w:proofErr w:type="spellStart"/>
      <w:r w:rsidRPr="00E755D5">
        <w:rPr>
          <w:color w:val="000000"/>
          <w:sz w:val="28"/>
          <w:szCs w:val="28"/>
          <w:lang w:val="ru-RU"/>
        </w:rPr>
        <w:t>перетворення</w:t>
      </w:r>
      <w:proofErr w:type="spellEnd"/>
      <w:r w:rsidRPr="00E755D5">
        <w:rPr>
          <w:color w:val="000000"/>
          <w:sz w:val="28"/>
          <w:szCs w:val="28"/>
          <w:lang w:val="ru-RU"/>
        </w:rPr>
        <w:t xml:space="preserve"> </w:t>
      </w:r>
      <w:proofErr w:type="spellStart"/>
      <w:r w:rsidRPr="00E755D5">
        <w:rPr>
          <w:color w:val="000000"/>
          <w:sz w:val="28"/>
          <w:szCs w:val="28"/>
          <w:lang w:val="ru-RU"/>
        </w:rPr>
        <w:t>будуть</w:t>
      </w:r>
      <w:proofErr w:type="spellEnd"/>
      <w:r w:rsidRPr="00E755D5">
        <w:rPr>
          <w:color w:val="000000"/>
          <w:sz w:val="28"/>
          <w:szCs w:val="28"/>
          <w:lang w:val="ru-RU"/>
        </w:rPr>
        <w:t xml:space="preserve"> для ЕРС і </w:t>
      </w:r>
      <w:proofErr w:type="spellStart"/>
      <w:r w:rsidRPr="00E755D5">
        <w:rPr>
          <w:color w:val="000000"/>
          <w:sz w:val="28"/>
          <w:szCs w:val="28"/>
          <w:lang w:val="ru-RU"/>
        </w:rPr>
        <w:t>струмів</w:t>
      </w:r>
      <w:proofErr w:type="spellEnd"/>
      <w:r w:rsidR="00114A75" w:rsidRPr="00E755D5">
        <w:rPr>
          <w:color w:val="000000"/>
          <w:sz w:val="28"/>
          <w:szCs w:val="28"/>
          <w:lang w:val="ru-RU"/>
        </w:rPr>
        <w:t xml:space="preserve"> (1.1.10)</w:t>
      </w:r>
      <w:r w:rsidRPr="00E755D5">
        <w:rPr>
          <w:color w:val="000000"/>
          <w:sz w:val="28"/>
          <w:szCs w:val="28"/>
          <w:lang w:val="ru-RU"/>
        </w:rPr>
        <w:t>.</w:t>
      </w:r>
    </w:p>
    <w:p w14:paraId="495C60B0" w14:textId="77777777" w:rsidR="00114A75" w:rsidRPr="00E17A98" w:rsidRDefault="00470B19" w:rsidP="00E17A98">
      <w:pPr>
        <w:spacing w:after="160" w:line="360" w:lineRule="auto"/>
        <w:ind w:firstLine="426"/>
        <w:rPr>
          <w:i/>
          <w:sz w:val="28"/>
          <w:szCs w:val="28"/>
          <w:lang w:val="ru-RU"/>
        </w:rPr>
      </w:pPr>
      <m:oMathPara>
        <m:oMathParaPr>
          <m:jc m:val="center"/>
        </m:oMathParaPr>
        <m:oMath>
          <m:d>
            <m:dPr>
              <m:begChr m:val="["/>
              <m:endChr m:val="]"/>
              <m:ctrlPr>
                <w:rPr>
                  <w:rFonts w:ascii="Cambria Math" w:hAnsi="Cambria Math"/>
                  <w:i/>
                  <w:sz w:val="28"/>
                  <w:szCs w:val="28"/>
                  <w:lang w:val="ru-RU"/>
                </w:rPr>
              </m:ctrlPr>
            </m:dPr>
            <m:e>
              <m:m>
                <m:mPr>
                  <m:mcs>
                    <m:mc>
                      <m:mcPr>
                        <m:count m:val="1"/>
                        <m:mcJc m:val="center"/>
                      </m:mcPr>
                    </m:mc>
                  </m:mcs>
                  <m:ctrlPr>
                    <w:rPr>
                      <w:rFonts w:ascii="Cambria Math" w:hAnsi="Cambria Math"/>
                      <w:i/>
                      <w:sz w:val="28"/>
                      <w:szCs w:val="28"/>
                      <w:lang w:val="ru-RU"/>
                    </w:rPr>
                  </m:ctrlPr>
                </m:mPr>
                <m:m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1d</m:t>
                        </m:r>
                      </m:sub>
                    </m:sSub>
                  </m:e>
                </m:mr>
                <m:m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1q</m:t>
                        </m:r>
                      </m:sub>
                    </m:sSub>
                  </m:e>
                </m:mr>
              </m:m>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ma</m:t>
              </m:r>
            </m:sub>
          </m:sSub>
          <m:d>
            <m:dPr>
              <m:begChr m:val="["/>
              <m:endChr m:val="]"/>
              <m:ctrlPr>
                <w:rPr>
                  <w:rFonts w:ascii="Cambria Math" w:hAnsi="Cambria Math"/>
                  <w:i/>
                  <w:sz w:val="28"/>
                  <w:szCs w:val="28"/>
                  <w:lang w:val="ru-RU"/>
                </w:rPr>
              </m:ctrlPr>
            </m:dPr>
            <m:e>
              <m:m>
                <m:mPr>
                  <m:mcs>
                    <m:mc>
                      <m:mcPr>
                        <m:count m:val="1"/>
                        <m:mcJc m:val="center"/>
                      </m:mcPr>
                    </m:mc>
                  </m:mcs>
                  <m:ctrlPr>
                    <w:rPr>
                      <w:rFonts w:ascii="Cambria Math" w:hAnsi="Cambria Math"/>
                      <w:i/>
                      <w:sz w:val="28"/>
                      <w:szCs w:val="28"/>
                      <w:lang w:val="ru-RU"/>
                    </w:rPr>
                  </m:ctrlPr>
                </m:mPr>
                <m:mr>
                  <m:e>
                    <m:r>
                      <w:rPr>
                        <w:rFonts w:ascii="Cambria Math" w:hAnsi="Cambria Math"/>
                        <w:sz w:val="28"/>
                        <w:szCs w:val="28"/>
                        <w:lang w:val="ru-RU"/>
                      </w:rPr>
                      <m:t>0</m:t>
                    </m:r>
                  </m:e>
                </m:mr>
                <m:mr>
                  <m:e>
                    <m:r>
                      <w:rPr>
                        <w:rFonts w:ascii="Cambria Math" w:hAnsi="Cambria Math"/>
                        <w:sz w:val="28"/>
                        <w:szCs w:val="28"/>
                        <w:lang w:val="ru-RU"/>
                      </w:rPr>
                      <m:t>1</m:t>
                    </m:r>
                  </m:e>
                </m:mr>
              </m:m>
            </m:e>
          </m:d>
          <m:r>
            <w:rPr>
              <w:rFonts w:ascii="Cambria Math" w:hAnsi="Cambria Math"/>
              <w:sz w:val="28"/>
              <w:szCs w:val="28"/>
              <w:lang w:val="ru-RU"/>
            </w:rPr>
            <m:t xml:space="preserve">        (1.1.10)</m:t>
          </m:r>
        </m:oMath>
      </m:oMathPara>
    </w:p>
    <w:p w14:paraId="77F62EAE" w14:textId="77777777" w:rsidR="0031399E" w:rsidRPr="00E755D5" w:rsidRDefault="00470B19" w:rsidP="001A0831">
      <w:pPr>
        <w:spacing w:after="160" w:line="360" w:lineRule="auto"/>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1d</m:t>
              </m:r>
            </m:sub>
          </m:sSub>
          <m:r>
            <w:rPr>
              <w:rFonts w:ascii="Cambria Math" w:hAnsi="Cambria Math"/>
              <w:sz w:val="28"/>
              <w:szCs w:val="28"/>
              <w:lang w:val="ru-RU"/>
            </w:rPr>
            <m:t>=0      (1.1.11)</m:t>
          </m:r>
        </m:oMath>
      </m:oMathPara>
    </w:p>
    <w:p w14:paraId="3A69B4E2" w14:textId="77777777" w:rsidR="00114A75" w:rsidRPr="00E755D5" w:rsidRDefault="00470B19" w:rsidP="001A0831">
      <w:pPr>
        <w:spacing w:after="160" w:line="360" w:lineRule="auto"/>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ma</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m:t>
              </m:r>
            </m:sub>
          </m:sSub>
          <m:r>
            <w:rPr>
              <w:rFonts w:ascii="Cambria Math" w:hAnsi="Cambria Math"/>
              <w:sz w:val="28"/>
              <w:szCs w:val="28"/>
              <w:lang w:val="ru-RU"/>
            </w:rPr>
            <m:t xml:space="preserve">    (1.1.12)</m:t>
          </m:r>
        </m:oMath>
      </m:oMathPara>
    </w:p>
    <w:p w14:paraId="044D1CB2" w14:textId="77777777" w:rsidR="0031399E" w:rsidRPr="00E755D5" w:rsidRDefault="0031399E" w:rsidP="00FD1705">
      <w:pPr>
        <w:spacing w:after="160" w:line="360" w:lineRule="auto"/>
        <w:ind w:firstLine="567"/>
        <w:rPr>
          <w:sz w:val="28"/>
          <w:szCs w:val="28"/>
          <w:lang w:val="ru-RU"/>
        </w:rPr>
      </w:pPr>
      <w:r w:rsidRPr="00E755D5">
        <w:rPr>
          <w:color w:val="000000"/>
          <w:sz w:val="28"/>
          <w:szCs w:val="28"/>
          <w:lang w:val="ru-RU"/>
        </w:rPr>
        <w:t xml:space="preserve">де E1m - </w:t>
      </w:r>
      <w:proofErr w:type="spellStart"/>
      <w:r w:rsidR="00D04AD4">
        <w:rPr>
          <w:color w:val="000000"/>
          <w:sz w:val="28"/>
          <w:szCs w:val="28"/>
          <w:lang w:val="ru-RU"/>
        </w:rPr>
        <w:t>максимальне</w:t>
      </w:r>
      <w:proofErr w:type="spellEnd"/>
      <w:r w:rsidR="00D04AD4">
        <w:rPr>
          <w:color w:val="000000"/>
          <w:sz w:val="28"/>
          <w:szCs w:val="28"/>
          <w:lang w:val="ru-RU"/>
        </w:rPr>
        <w:t xml:space="preserve"> </w:t>
      </w:r>
      <w:proofErr w:type="spellStart"/>
      <w:r w:rsidR="00D04AD4">
        <w:rPr>
          <w:color w:val="000000"/>
          <w:sz w:val="28"/>
          <w:szCs w:val="28"/>
          <w:lang w:val="ru-RU"/>
        </w:rPr>
        <w:t>значення</w:t>
      </w:r>
      <w:proofErr w:type="spellEnd"/>
      <w:r w:rsidR="00D04AD4">
        <w:rPr>
          <w:color w:val="000000"/>
          <w:sz w:val="28"/>
          <w:szCs w:val="28"/>
          <w:lang w:val="ru-RU"/>
        </w:rPr>
        <w:t xml:space="preserve"> </w:t>
      </w:r>
      <w:proofErr w:type="spellStart"/>
      <w:r w:rsidR="00D04AD4">
        <w:rPr>
          <w:color w:val="000000"/>
          <w:sz w:val="28"/>
          <w:szCs w:val="28"/>
          <w:lang w:val="ru-RU"/>
        </w:rPr>
        <w:t>зміщення</w:t>
      </w:r>
      <w:proofErr w:type="spellEnd"/>
      <w:r w:rsidR="00D04AD4">
        <w:rPr>
          <w:color w:val="000000"/>
          <w:sz w:val="28"/>
          <w:szCs w:val="28"/>
          <w:lang w:val="ru-RU"/>
        </w:rPr>
        <w:t xml:space="preserve"> </w:t>
      </w:r>
      <w:proofErr w:type="spellStart"/>
      <w:r w:rsidR="00D04AD4">
        <w:rPr>
          <w:color w:val="000000"/>
          <w:sz w:val="28"/>
          <w:szCs w:val="28"/>
          <w:lang w:val="ru-RU"/>
        </w:rPr>
        <w:t>або</w:t>
      </w:r>
      <w:proofErr w:type="spellEnd"/>
      <w:r w:rsidR="00D04AD4">
        <w:rPr>
          <w:color w:val="000000"/>
          <w:sz w:val="28"/>
          <w:szCs w:val="28"/>
          <w:lang w:val="ru-RU"/>
        </w:rPr>
        <w:t xml:space="preserve"> </w:t>
      </w:r>
      <w:proofErr w:type="spellStart"/>
      <w:r w:rsidR="00D04AD4">
        <w:rPr>
          <w:color w:val="000000"/>
          <w:sz w:val="28"/>
          <w:szCs w:val="28"/>
          <w:lang w:val="ru-RU"/>
        </w:rPr>
        <w:t>зміни</w:t>
      </w:r>
      <w:proofErr w:type="spellEnd"/>
      <w:r w:rsidR="00D04AD4">
        <w:rPr>
          <w:color w:val="000000"/>
          <w:sz w:val="28"/>
          <w:szCs w:val="28"/>
          <w:lang w:val="ru-RU"/>
        </w:rPr>
        <w:t xml:space="preserve"> </w:t>
      </w:r>
      <w:proofErr w:type="spellStart"/>
      <w:r w:rsidR="00D04AD4">
        <w:rPr>
          <w:color w:val="000000"/>
          <w:sz w:val="28"/>
          <w:szCs w:val="28"/>
          <w:lang w:val="ru-RU"/>
        </w:rPr>
        <w:t>змінної</w:t>
      </w:r>
      <w:proofErr w:type="spellEnd"/>
      <w:r w:rsidR="00D04AD4">
        <w:rPr>
          <w:color w:val="000000"/>
          <w:sz w:val="28"/>
          <w:szCs w:val="28"/>
          <w:lang w:val="ru-RU"/>
        </w:rPr>
        <w:t xml:space="preserve"> </w:t>
      </w:r>
      <w:proofErr w:type="spellStart"/>
      <w:r w:rsidR="00D04AD4">
        <w:rPr>
          <w:color w:val="000000"/>
          <w:sz w:val="28"/>
          <w:szCs w:val="28"/>
          <w:lang w:val="ru-RU"/>
        </w:rPr>
        <w:t>величини</w:t>
      </w:r>
      <w:proofErr w:type="spellEnd"/>
      <w:r w:rsidR="00D04AD4">
        <w:rPr>
          <w:color w:val="000000"/>
          <w:sz w:val="28"/>
          <w:szCs w:val="28"/>
          <w:lang w:val="ru-RU"/>
        </w:rPr>
        <w:t xml:space="preserve"> </w:t>
      </w:r>
      <w:proofErr w:type="spellStart"/>
      <w:r w:rsidR="00D04AD4">
        <w:rPr>
          <w:color w:val="000000"/>
          <w:sz w:val="28"/>
          <w:szCs w:val="28"/>
          <w:lang w:val="ru-RU"/>
        </w:rPr>
        <w:t>від</w:t>
      </w:r>
      <w:proofErr w:type="spellEnd"/>
      <w:r w:rsidR="00D04AD4">
        <w:rPr>
          <w:color w:val="000000"/>
          <w:sz w:val="28"/>
          <w:szCs w:val="28"/>
          <w:lang w:val="ru-RU"/>
        </w:rPr>
        <w:t xml:space="preserve"> </w:t>
      </w:r>
      <w:proofErr w:type="spellStart"/>
      <w:r w:rsidR="00D04AD4">
        <w:rPr>
          <w:color w:val="000000"/>
          <w:sz w:val="28"/>
          <w:szCs w:val="28"/>
          <w:lang w:val="ru-RU"/>
        </w:rPr>
        <w:t>середнього</w:t>
      </w:r>
      <w:proofErr w:type="spellEnd"/>
      <w:r w:rsidR="00D04AD4">
        <w:rPr>
          <w:color w:val="000000"/>
          <w:sz w:val="28"/>
          <w:szCs w:val="28"/>
          <w:lang w:val="ru-RU"/>
        </w:rPr>
        <w:t xml:space="preserve"> </w:t>
      </w:r>
      <w:proofErr w:type="spellStart"/>
      <w:r w:rsidR="00D04AD4">
        <w:rPr>
          <w:color w:val="000000"/>
          <w:sz w:val="28"/>
          <w:szCs w:val="28"/>
          <w:lang w:val="ru-RU"/>
        </w:rPr>
        <w:t>значення</w:t>
      </w:r>
      <w:proofErr w:type="spellEnd"/>
      <w:r w:rsidR="00D04AD4">
        <w:rPr>
          <w:color w:val="000000"/>
          <w:sz w:val="28"/>
          <w:szCs w:val="28"/>
          <w:lang w:val="ru-RU"/>
        </w:rPr>
        <w:t xml:space="preserve"> при </w:t>
      </w:r>
      <w:proofErr w:type="spellStart"/>
      <w:r w:rsidR="00D04AD4">
        <w:rPr>
          <w:color w:val="000000"/>
          <w:sz w:val="28"/>
          <w:szCs w:val="28"/>
          <w:lang w:val="ru-RU"/>
        </w:rPr>
        <w:t>коливальному</w:t>
      </w:r>
      <w:proofErr w:type="spellEnd"/>
      <w:r w:rsidR="00D04AD4">
        <w:rPr>
          <w:color w:val="000000"/>
          <w:sz w:val="28"/>
          <w:szCs w:val="28"/>
          <w:lang w:val="ru-RU"/>
        </w:rPr>
        <w:t xml:space="preserve"> </w:t>
      </w:r>
      <w:proofErr w:type="spellStart"/>
      <w:r w:rsidR="00D04AD4">
        <w:rPr>
          <w:color w:val="000000"/>
          <w:sz w:val="28"/>
          <w:szCs w:val="28"/>
          <w:lang w:val="ru-RU"/>
        </w:rPr>
        <w:t>чи</w:t>
      </w:r>
      <w:proofErr w:type="spellEnd"/>
      <w:r w:rsidR="00D04AD4">
        <w:rPr>
          <w:color w:val="000000"/>
          <w:sz w:val="28"/>
          <w:szCs w:val="28"/>
          <w:lang w:val="ru-RU"/>
        </w:rPr>
        <w:t xml:space="preserve"> </w:t>
      </w:r>
      <w:proofErr w:type="spellStart"/>
      <w:r w:rsidR="00D04AD4">
        <w:rPr>
          <w:color w:val="000000"/>
          <w:sz w:val="28"/>
          <w:szCs w:val="28"/>
          <w:lang w:val="ru-RU"/>
        </w:rPr>
        <w:t>хвильовому</w:t>
      </w:r>
      <w:proofErr w:type="spellEnd"/>
      <w:r w:rsidR="00D04AD4">
        <w:rPr>
          <w:color w:val="000000"/>
          <w:sz w:val="28"/>
          <w:szCs w:val="28"/>
          <w:lang w:val="ru-RU"/>
        </w:rPr>
        <w:t xml:space="preserve"> </w:t>
      </w:r>
      <w:proofErr w:type="spellStart"/>
      <w:r w:rsidR="00D04AD4">
        <w:rPr>
          <w:color w:val="000000"/>
          <w:sz w:val="28"/>
          <w:szCs w:val="28"/>
          <w:lang w:val="ru-RU"/>
        </w:rPr>
        <w:t>русі</w:t>
      </w:r>
      <w:proofErr w:type="spellEnd"/>
      <w:r w:rsidRPr="00E755D5">
        <w:rPr>
          <w:color w:val="000000"/>
          <w:sz w:val="28"/>
          <w:szCs w:val="28"/>
          <w:lang w:val="ru-RU"/>
        </w:rPr>
        <w:t xml:space="preserve"> </w:t>
      </w:r>
      <w:proofErr w:type="spellStart"/>
      <w:r w:rsidRPr="00E755D5">
        <w:rPr>
          <w:color w:val="000000"/>
          <w:sz w:val="28"/>
          <w:szCs w:val="28"/>
          <w:lang w:val="ru-RU"/>
        </w:rPr>
        <w:t>фазної</w:t>
      </w:r>
      <w:proofErr w:type="spellEnd"/>
      <w:r w:rsidRPr="00E755D5">
        <w:rPr>
          <w:color w:val="000000"/>
          <w:sz w:val="28"/>
          <w:szCs w:val="28"/>
          <w:lang w:val="ru-RU"/>
        </w:rPr>
        <w:t xml:space="preserve"> ЕРС </w:t>
      </w:r>
      <w:proofErr w:type="spellStart"/>
      <w:r w:rsidRPr="00E755D5">
        <w:rPr>
          <w:color w:val="000000"/>
          <w:sz w:val="28"/>
          <w:szCs w:val="28"/>
          <w:lang w:val="ru-RU"/>
        </w:rPr>
        <w:t>трифазного</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0928FC" w:rsidRPr="00E755D5">
        <w:rPr>
          <w:color w:val="000000"/>
          <w:sz w:val="28"/>
          <w:szCs w:val="28"/>
          <w:lang w:val="ru-RU"/>
        </w:rPr>
        <w:t xml:space="preserve"> (1.1.12)</w:t>
      </w:r>
      <w:r w:rsidRPr="00E755D5">
        <w:rPr>
          <w:color w:val="000000"/>
          <w:sz w:val="28"/>
          <w:szCs w:val="28"/>
          <w:lang w:val="ru-RU"/>
        </w:rPr>
        <w:t>.</w:t>
      </w:r>
    </w:p>
    <w:p w14:paraId="1D527CEF" w14:textId="77777777" w:rsidR="0031399E" w:rsidRPr="00E755D5" w:rsidRDefault="0031399E" w:rsidP="00FD1705">
      <w:pPr>
        <w:spacing w:after="160" w:line="360" w:lineRule="auto"/>
        <w:ind w:firstLine="567"/>
        <w:rPr>
          <w:color w:val="000000"/>
          <w:sz w:val="28"/>
          <w:szCs w:val="28"/>
        </w:rPr>
      </w:pPr>
      <w:r w:rsidRPr="00E755D5">
        <w:rPr>
          <w:color w:val="000000"/>
          <w:sz w:val="28"/>
          <w:szCs w:val="28"/>
          <w:lang w:val="ru-RU"/>
        </w:rPr>
        <w:t xml:space="preserve">Для </w:t>
      </w:r>
      <w:proofErr w:type="spellStart"/>
      <w:r w:rsidRPr="00E755D5">
        <w:rPr>
          <w:color w:val="000000"/>
          <w:sz w:val="28"/>
          <w:szCs w:val="28"/>
          <w:lang w:val="ru-RU"/>
        </w:rPr>
        <w:t>струмів</w:t>
      </w:r>
      <w:proofErr w:type="spellEnd"/>
      <w:r w:rsidRPr="00E755D5">
        <w:rPr>
          <w:color w:val="000000"/>
          <w:sz w:val="28"/>
          <w:szCs w:val="28"/>
          <w:lang w:val="ru-RU"/>
        </w:rPr>
        <w:t> </w:t>
      </w:r>
      <w:proofErr w:type="spellStart"/>
      <w:r w:rsidR="000928FC" w:rsidRPr="00E755D5">
        <w:rPr>
          <w:color w:val="000000"/>
          <w:sz w:val="28"/>
          <w:szCs w:val="28"/>
          <w:lang w:val="ru-RU"/>
        </w:rPr>
        <w:t>побуду</w:t>
      </w:r>
      <w:r w:rsidR="001A0831">
        <w:rPr>
          <w:color w:val="000000"/>
          <w:sz w:val="28"/>
          <w:szCs w:val="28"/>
          <w:lang w:val="ru-RU"/>
        </w:rPr>
        <w:t>є</w:t>
      </w:r>
      <w:r w:rsidR="000928FC" w:rsidRPr="00E755D5">
        <w:rPr>
          <w:color w:val="000000"/>
          <w:sz w:val="28"/>
          <w:szCs w:val="28"/>
          <w:lang w:val="ru-RU"/>
        </w:rPr>
        <w:t>мо</w:t>
      </w:r>
      <w:proofErr w:type="spellEnd"/>
      <w:r w:rsidR="000928FC" w:rsidRPr="00E755D5">
        <w:rPr>
          <w:color w:val="000000"/>
          <w:sz w:val="28"/>
          <w:szCs w:val="28"/>
          <w:lang w:val="ru-RU"/>
        </w:rPr>
        <w:t xml:space="preserve"> систему р</w:t>
      </w:r>
      <w:proofErr w:type="spellStart"/>
      <w:r w:rsidR="000928FC" w:rsidRPr="00E755D5">
        <w:rPr>
          <w:color w:val="000000"/>
          <w:sz w:val="28"/>
          <w:szCs w:val="28"/>
        </w:rPr>
        <w:t>івнянь</w:t>
      </w:r>
      <w:proofErr w:type="spellEnd"/>
      <w:r w:rsidR="000928FC" w:rsidRPr="00E755D5">
        <w:rPr>
          <w:color w:val="000000"/>
          <w:sz w:val="28"/>
          <w:szCs w:val="28"/>
        </w:rPr>
        <w:t xml:space="preserve"> (1.1.13), (1.1.14).</w:t>
      </w:r>
    </w:p>
    <w:p w14:paraId="008F8D02" w14:textId="77777777" w:rsidR="000928FC" w:rsidRPr="00E755D5" w:rsidRDefault="00470B19" w:rsidP="002D518E">
      <w:pPr>
        <w:spacing w:after="160" w:line="360" w:lineRule="auto"/>
        <w:ind w:left="720" w:firstLine="709"/>
        <w:rPr>
          <w:i/>
          <w:sz w:val="28"/>
          <w:szCs w:val="28"/>
          <w:lang w:val="ru-RU"/>
        </w:rPr>
      </w:pPr>
      <m:oMathPara>
        <m:oMath>
          <m:d>
            <m:dPr>
              <m:begChr m:val="["/>
              <m:endChr m:val="]"/>
              <m:ctrlPr>
                <w:rPr>
                  <w:rFonts w:ascii="Cambria Math" w:hAnsi="Cambria Math"/>
                  <w:i/>
                  <w:sz w:val="28"/>
                  <w:szCs w:val="28"/>
                  <w:lang w:val="ru-RU"/>
                </w:rPr>
              </m:ctrlPr>
            </m:dPr>
            <m:e>
              <m:m>
                <m:mPr>
                  <m:mcs>
                    <m:mc>
                      <m:mcPr>
                        <m:count m:val="1"/>
                        <m:mcJc m:val="center"/>
                      </m:mcPr>
                    </m:mc>
                  </m:mcs>
                  <m:ctrlPr>
                    <w:rPr>
                      <w:rFonts w:ascii="Cambria Math" w:hAnsi="Cambria Math"/>
                      <w:i/>
                      <w:sz w:val="28"/>
                      <w:szCs w:val="28"/>
                      <w:lang w:val="ru-RU"/>
                    </w:rPr>
                  </m:ctrlPr>
                </m:mPr>
                <m:mr>
                  <m:e>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1d</m:t>
                        </m:r>
                      </m:sub>
                    </m:sSub>
                  </m:e>
                </m:mr>
                <m:mr>
                  <m:e>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1q</m:t>
                        </m:r>
                      </m:sub>
                    </m:sSub>
                  </m:e>
                </m:mr>
              </m:m>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ma</m:t>
              </m:r>
            </m:sub>
          </m:sSub>
          <m:d>
            <m:dPr>
              <m:begChr m:val="["/>
              <m:endChr m:val="]"/>
              <m:ctrlPr>
                <w:rPr>
                  <w:rFonts w:ascii="Cambria Math" w:hAnsi="Cambria Math"/>
                  <w:i/>
                  <w:sz w:val="28"/>
                  <w:szCs w:val="28"/>
                  <w:lang w:val="ru-RU"/>
                </w:rPr>
              </m:ctrlPr>
            </m:dPr>
            <m:e>
              <m:m>
                <m:mPr>
                  <m:mcs>
                    <m:mc>
                      <m:mcPr>
                        <m:count m:val="1"/>
                        <m:mcJc m:val="center"/>
                      </m:mcPr>
                    </m:mc>
                  </m:mcs>
                  <m:ctrlPr>
                    <w:rPr>
                      <w:rFonts w:ascii="Cambria Math" w:hAnsi="Cambria Math"/>
                      <w:i/>
                      <w:sz w:val="28"/>
                      <w:szCs w:val="28"/>
                      <w:lang w:val="ru-RU"/>
                    </w:rPr>
                  </m:ctrlPr>
                </m:mPr>
                <m:mr>
                  <m:e>
                    <m:r>
                      <w:rPr>
                        <w:rFonts w:ascii="Cambria Math" w:hAnsi="Cambria Math"/>
                        <w:sz w:val="28"/>
                        <w:szCs w:val="28"/>
                        <w:lang w:val="ru-RU"/>
                      </w:rPr>
                      <m:t>0</m:t>
                    </m:r>
                  </m:e>
                </m:mr>
                <m:mr>
                  <m:e>
                    <m:r>
                      <w:rPr>
                        <w:rFonts w:ascii="Cambria Math" w:hAnsi="Cambria Math"/>
                        <w:sz w:val="28"/>
                        <w:szCs w:val="28"/>
                        <w:lang w:val="ru-RU"/>
                      </w:rPr>
                      <m:t>1</m:t>
                    </m:r>
                  </m:e>
                </m:mr>
              </m:m>
            </m:e>
          </m:d>
          <m:r>
            <w:rPr>
              <w:rFonts w:ascii="Cambria Math" w:hAnsi="Cambria Math"/>
              <w:sz w:val="28"/>
              <w:szCs w:val="28"/>
              <w:lang w:val="ru-RU"/>
            </w:rPr>
            <m:t xml:space="preserve"> (1.1.13)</m:t>
          </m:r>
        </m:oMath>
      </m:oMathPara>
    </w:p>
    <w:p w14:paraId="1E213156" w14:textId="77777777" w:rsidR="0031399E" w:rsidRPr="00E755D5" w:rsidRDefault="00470B19" w:rsidP="002D518E">
      <w:pPr>
        <w:spacing w:after="160" w:line="360" w:lineRule="auto"/>
        <w:ind w:left="720" w:firstLine="2824"/>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1d</m:t>
              </m:r>
            </m:sub>
          </m:sSub>
          <m:r>
            <w:rPr>
              <w:rFonts w:ascii="Cambria Math" w:hAnsi="Cambria Math"/>
              <w:sz w:val="28"/>
              <w:szCs w:val="28"/>
              <w:lang w:val="ru-RU"/>
            </w:rPr>
            <m:t>=0  (1.1.14)</m:t>
          </m:r>
        </m:oMath>
      </m:oMathPara>
    </w:p>
    <w:p w14:paraId="7A6E7F24" w14:textId="77777777" w:rsidR="0031399E" w:rsidRPr="00E755D5" w:rsidRDefault="00470B19" w:rsidP="000928FC">
      <w:pPr>
        <w:spacing w:after="160" w:line="360" w:lineRule="auto"/>
        <w:ind w:left="720" w:firstLine="2824"/>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ma</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m:t>
              </m:r>
            </m:sub>
          </m:sSub>
          <m:r>
            <w:rPr>
              <w:rFonts w:ascii="Cambria Math" w:hAnsi="Cambria Math"/>
              <w:sz w:val="28"/>
              <w:szCs w:val="28"/>
              <w:lang w:val="ru-RU"/>
            </w:rPr>
            <m:t xml:space="preserve">   (1.1.15)</m:t>
          </m:r>
        </m:oMath>
      </m:oMathPara>
    </w:p>
    <w:p w14:paraId="7C1077AE" w14:textId="77777777" w:rsidR="0031399E" w:rsidRPr="00E755D5" w:rsidRDefault="0031399E" w:rsidP="00FD1705">
      <w:pPr>
        <w:spacing w:after="160" w:line="360" w:lineRule="auto"/>
        <w:ind w:firstLine="709"/>
        <w:rPr>
          <w:sz w:val="28"/>
          <w:szCs w:val="28"/>
          <w:lang w:val="ru-RU"/>
        </w:rPr>
      </w:pPr>
      <w:r w:rsidRPr="00E755D5">
        <w:rPr>
          <w:color w:val="000000"/>
          <w:sz w:val="28"/>
          <w:szCs w:val="28"/>
          <w:lang w:val="ru-RU"/>
        </w:rPr>
        <w:t xml:space="preserve">де I1m - </w:t>
      </w:r>
      <w:proofErr w:type="spellStart"/>
      <w:r w:rsidRPr="00E755D5">
        <w:rPr>
          <w:color w:val="000000"/>
          <w:sz w:val="28"/>
          <w:szCs w:val="28"/>
          <w:lang w:val="ru-RU"/>
        </w:rPr>
        <w:t>амплітуда</w:t>
      </w:r>
      <w:proofErr w:type="spellEnd"/>
      <w:r w:rsidRPr="00E755D5">
        <w:rPr>
          <w:color w:val="000000"/>
          <w:sz w:val="28"/>
          <w:szCs w:val="28"/>
          <w:lang w:val="ru-RU"/>
        </w:rPr>
        <w:t xml:space="preserve"> фазного струму </w:t>
      </w:r>
      <w:proofErr w:type="spellStart"/>
      <w:r w:rsidRPr="00E755D5">
        <w:rPr>
          <w:color w:val="000000"/>
          <w:sz w:val="28"/>
          <w:szCs w:val="28"/>
          <w:lang w:val="ru-RU"/>
        </w:rPr>
        <w:t>трифазного</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0928FC" w:rsidRPr="00E755D5">
        <w:rPr>
          <w:color w:val="000000"/>
          <w:sz w:val="28"/>
          <w:szCs w:val="28"/>
          <w:lang w:val="ru-RU"/>
        </w:rPr>
        <w:t xml:space="preserve"> (1.1.15)</w:t>
      </w:r>
      <w:r w:rsidRPr="00E755D5">
        <w:rPr>
          <w:color w:val="000000"/>
          <w:sz w:val="28"/>
          <w:szCs w:val="28"/>
          <w:lang w:val="ru-RU"/>
        </w:rPr>
        <w:t>.</w:t>
      </w:r>
    </w:p>
    <w:p w14:paraId="1ECC5083" w14:textId="77777777" w:rsidR="0031399E" w:rsidRPr="00E755D5" w:rsidRDefault="0031399E" w:rsidP="00FD1705">
      <w:pPr>
        <w:spacing w:after="160" w:line="360" w:lineRule="auto"/>
        <w:ind w:firstLine="709"/>
        <w:rPr>
          <w:color w:val="000000"/>
          <w:sz w:val="28"/>
          <w:szCs w:val="28"/>
          <w:lang w:val="ru-RU"/>
        </w:rPr>
      </w:pPr>
      <w:r w:rsidRPr="00E755D5">
        <w:rPr>
          <w:color w:val="000000"/>
          <w:sz w:val="28"/>
          <w:szCs w:val="28"/>
          <w:lang w:val="ru-RU"/>
        </w:rPr>
        <w:t xml:space="preserve">Для </w:t>
      </w:r>
      <w:proofErr w:type="spellStart"/>
      <w:r w:rsidRPr="00E755D5">
        <w:rPr>
          <w:color w:val="000000"/>
          <w:sz w:val="28"/>
          <w:szCs w:val="28"/>
          <w:lang w:val="ru-RU"/>
        </w:rPr>
        <w:t>потокозчеплень</w:t>
      </w:r>
      <w:proofErr w:type="spellEnd"/>
      <w:r w:rsidRPr="00E755D5">
        <w:rPr>
          <w:color w:val="000000"/>
          <w:sz w:val="28"/>
          <w:szCs w:val="28"/>
          <w:lang w:val="ru-RU"/>
        </w:rPr>
        <w:t xml:space="preserve"> </w:t>
      </w:r>
      <w:proofErr w:type="spellStart"/>
      <w:r w:rsidRPr="00E755D5">
        <w:rPr>
          <w:color w:val="000000"/>
          <w:sz w:val="28"/>
          <w:szCs w:val="28"/>
          <w:lang w:val="ru-RU"/>
        </w:rPr>
        <w:t>взаємоіндукції</w:t>
      </w:r>
      <w:proofErr w:type="spellEnd"/>
      <w:r w:rsidR="000928FC" w:rsidRPr="00E755D5">
        <w:rPr>
          <w:color w:val="000000"/>
          <w:sz w:val="28"/>
          <w:szCs w:val="28"/>
          <w:lang w:val="en-US"/>
        </w:rPr>
        <w:t xml:space="preserve">   </w:t>
      </w:r>
      <m:oMath>
        <m:r>
          <w:rPr>
            <w:rFonts w:ascii="Cambria Math" w:hAnsi="Cambria Math"/>
            <w:sz w:val="28"/>
            <w:szCs w:val="28"/>
            <w:lang w:val="ru-RU"/>
          </w:rPr>
          <m:t>(1.1.16)</m:t>
        </m:r>
      </m:oMath>
    </w:p>
    <w:p w14:paraId="1F3986A3" w14:textId="77777777" w:rsidR="000928FC" w:rsidRPr="00E755D5" w:rsidRDefault="00470B19" w:rsidP="00FD1705">
      <w:pPr>
        <w:spacing w:after="160" w:line="360" w:lineRule="auto"/>
        <w:ind w:firstLine="709"/>
        <w:rPr>
          <w:i/>
          <w:sz w:val="28"/>
          <w:szCs w:val="28"/>
          <w:lang w:val="ru-RU"/>
        </w:rPr>
      </w:pPr>
      <m:oMathPara>
        <m:oMath>
          <m:d>
            <m:dPr>
              <m:begChr m:val="["/>
              <m:endChr m:val="]"/>
              <m:ctrlPr>
                <w:rPr>
                  <w:rFonts w:ascii="Cambria Math" w:hAnsi="Cambria Math"/>
                  <w:i/>
                  <w:sz w:val="28"/>
                  <w:szCs w:val="28"/>
                  <w:lang w:val="en-US"/>
                </w:rPr>
              </m:ctrlPr>
            </m:dPr>
            <m:e>
              <m:m>
                <m:mPr>
                  <m:mcs>
                    <m:mc>
                      <m:mcPr>
                        <m:count m:val="1"/>
                        <m:mcJc m:val="center"/>
                      </m:mcPr>
                    </m:mc>
                  </m:mcs>
                  <m:ctrlPr>
                    <w:rPr>
                      <w:rFonts w:ascii="Cambria Math" w:hAnsi="Cambria Math"/>
                      <w:i/>
                      <w:sz w:val="28"/>
                      <w:szCs w:val="28"/>
                      <w:lang w:val="ru-RU"/>
                    </w:rPr>
                  </m:ctrlPr>
                </m:mPr>
                <m:m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1d</m:t>
                        </m:r>
                      </m:sub>
                    </m:sSub>
                  </m:e>
                </m:mr>
                <m:m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1q</m:t>
                        </m:r>
                      </m:sub>
                    </m:sSub>
                  </m:e>
                </m:mr>
              </m:m>
              <m:ctrlPr>
                <w:rPr>
                  <w:rFonts w:ascii="Cambria Math" w:hAnsi="Cambria Math"/>
                  <w:i/>
                  <w:sz w:val="28"/>
                  <w:szCs w:val="28"/>
                  <w:lang w:val="ru-RU"/>
                </w:rPr>
              </m:ctrlPr>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ma</m:t>
              </m:r>
            </m:sub>
          </m:sSub>
          <m:d>
            <m:dPr>
              <m:begChr m:val="["/>
              <m:endChr m:val="]"/>
              <m:ctrlPr>
                <w:rPr>
                  <w:rFonts w:ascii="Cambria Math" w:hAnsi="Cambria Math"/>
                  <w:i/>
                  <w:sz w:val="28"/>
                  <w:szCs w:val="28"/>
                  <w:lang w:val="ru-RU"/>
                </w:rPr>
              </m:ctrlPr>
            </m:dPr>
            <m:e>
              <m:m>
                <m:mPr>
                  <m:mcs>
                    <m:mc>
                      <m:mcPr>
                        <m:count m:val="1"/>
                        <m:mcJc m:val="center"/>
                      </m:mcPr>
                    </m:mc>
                  </m:mcs>
                  <m:ctrlPr>
                    <w:rPr>
                      <w:rFonts w:ascii="Cambria Math" w:hAnsi="Cambria Math"/>
                      <w:i/>
                      <w:sz w:val="28"/>
                      <w:szCs w:val="28"/>
                      <w:lang w:val="ru-RU"/>
                    </w:rPr>
                  </m:ctrlPr>
                </m:mPr>
                <m:mr>
                  <m:e>
                    <m:r>
                      <w:rPr>
                        <w:rFonts w:ascii="Cambria Math" w:hAnsi="Cambria Math"/>
                        <w:sz w:val="28"/>
                        <w:szCs w:val="28"/>
                        <w:lang w:val="ru-RU"/>
                      </w:rPr>
                      <m:t>1</m:t>
                    </m:r>
                  </m:e>
                </m:mr>
                <m:mr>
                  <m:e>
                    <m:r>
                      <w:rPr>
                        <w:rFonts w:ascii="Cambria Math" w:hAnsi="Cambria Math"/>
                        <w:sz w:val="28"/>
                        <w:szCs w:val="28"/>
                        <w:lang w:val="ru-RU"/>
                      </w:rPr>
                      <m:t>0</m:t>
                    </m:r>
                  </m:e>
                </m:mr>
              </m:m>
            </m:e>
          </m:d>
          <m:r>
            <w:rPr>
              <w:rFonts w:ascii="Cambria Math" w:hAnsi="Cambria Math"/>
              <w:sz w:val="28"/>
              <w:szCs w:val="28"/>
              <w:lang w:val="ru-RU"/>
            </w:rPr>
            <m:t xml:space="preserve">   (1.1.16)</m:t>
          </m:r>
        </m:oMath>
      </m:oMathPara>
    </w:p>
    <w:p w14:paraId="7CEED4E8" w14:textId="77777777" w:rsidR="0031399E" w:rsidRPr="00E755D5" w:rsidRDefault="00470B19" w:rsidP="00FD1705">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1d</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ma</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m1</m:t>
              </m:r>
            </m:sub>
          </m:sSub>
          <m:r>
            <w:rPr>
              <w:rFonts w:ascii="Cambria Math" w:hAnsi="Cambria Math"/>
              <w:sz w:val="28"/>
              <w:szCs w:val="28"/>
              <w:lang w:val="ru-RU"/>
            </w:rPr>
            <m:t xml:space="preserve"> </m:t>
          </m:r>
          <m:d>
            <m:dPr>
              <m:ctrlPr>
                <w:rPr>
                  <w:rFonts w:ascii="Cambria Math" w:hAnsi="Cambria Math"/>
                  <w:i/>
                  <w:sz w:val="28"/>
                  <w:szCs w:val="28"/>
                  <w:lang w:val="ru-RU"/>
                </w:rPr>
              </m:ctrlPr>
            </m:dPr>
            <m:e>
              <m:r>
                <w:rPr>
                  <w:rFonts w:ascii="Cambria Math" w:hAnsi="Cambria Math"/>
                  <w:sz w:val="28"/>
                  <w:szCs w:val="28"/>
                  <w:lang w:val="ru-RU"/>
                </w:rPr>
                <m:t>1.1.17</m:t>
              </m:r>
            </m:e>
          </m:d>
        </m:oMath>
      </m:oMathPara>
    </w:p>
    <w:p w14:paraId="716AC33C" w14:textId="77777777" w:rsidR="0031399E" w:rsidRPr="00E755D5" w:rsidRDefault="00470B19" w:rsidP="00FD1705">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1q</m:t>
              </m:r>
            </m:sub>
          </m:sSub>
          <m:r>
            <w:rPr>
              <w:rFonts w:ascii="Cambria Math" w:hAnsi="Cambria Math"/>
              <w:sz w:val="28"/>
              <w:szCs w:val="28"/>
              <w:lang w:val="ru-RU"/>
            </w:rPr>
            <m:t>=0 (1.1.18)</m:t>
          </m:r>
        </m:oMath>
      </m:oMathPara>
    </w:p>
    <w:p w14:paraId="27D0D7D9" w14:textId="77777777" w:rsidR="002D518E" w:rsidRPr="00E755D5" w:rsidRDefault="0031399E" w:rsidP="00FD1705">
      <w:pPr>
        <w:spacing w:after="160" w:line="360" w:lineRule="auto"/>
        <w:ind w:firstLine="709"/>
        <w:rPr>
          <w:color w:val="000000"/>
          <w:sz w:val="28"/>
          <w:szCs w:val="28"/>
          <w:lang w:val="ru-RU"/>
        </w:rPr>
      </w:pPr>
      <w:proofErr w:type="spellStart"/>
      <w:r w:rsidRPr="00E755D5">
        <w:rPr>
          <w:color w:val="000000"/>
          <w:sz w:val="28"/>
          <w:szCs w:val="28"/>
          <w:lang w:val="ru-RU"/>
        </w:rPr>
        <w:t>Це</w:t>
      </w:r>
      <w:proofErr w:type="spellEnd"/>
      <w:r w:rsidRPr="00E755D5">
        <w:rPr>
          <w:color w:val="000000"/>
          <w:sz w:val="28"/>
          <w:szCs w:val="28"/>
          <w:lang w:val="ru-RU"/>
        </w:rPr>
        <w:t xml:space="preserve"> з </w:t>
      </w:r>
      <w:proofErr w:type="spellStart"/>
      <w:r w:rsidRPr="00E755D5">
        <w:rPr>
          <w:color w:val="000000"/>
          <w:sz w:val="28"/>
          <w:szCs w:val="28"/>
          <w:lang w:val="ru-RU"/>
        </w:rPr>
        <w:t>тим</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ЭРС </w:t>
      </w:r>
      <w:proofErr w:type="spellStart"/>
      <w:r w:rsidRPr="00E755D5">
        <w:rPr>
          <w:color w:val="000000"/>
          <w:sz w:val="28"/>
          <w:szCs w:val="28"/>
          <w:lang w:val="ru-RU"/>
        </w:rPr>
        <w:t>взаємоіндукції</w:t>
      </w:r>
      <w:proofErr w:type="spellEnd"/>
    </w:p>
    <w:p w14:paraId="11F56DD6" w14:textId="77777777" w:rsidR="0031399E" w:rsidRPr="00E755D5" w:rsidRDefault="000928FC" w:rsidP="000928FC">
      <w:pPr>
        <w:spacing w:after="160" w:line="360" w:lineRule="auto"/>
        <w:ind w:left="720" w:firstLine="709"/>
        <w:rPr>
          <w:noProof/>
          <w:color w:val="000000"/>
          <w:sz w:val="28"/>
          <w:szCs w:val="28"/>
          <w:bdr w:val="none" w:sz="0" w:space="0" w:color="auto" w:frame="1"/>
          <w:lang w:val="ru-RU"/>
        </w:rPr>
      </w:pPr>
      <m:oMathPara>
        <m:oMath>
          <m:r>
            <w:rPr>
              <w:rFonts w:ascii="Cambria Math" w:hAnsi="Cambria Math"/>
              <w:noProof/>
              <w:color w:val="000000"/>
              <w:sz w:val="28"/>
              <w:szCs w:val="28"/>
              <w:bdr w:val="none" w:sz="0" w:space="0" w:color="auto" w:frame="1"/>
              <w:lang w:val="ru-RU"/>
            </w:rPr>
            <w:lastRenderedPageBreak/>
            <m:t>e=-</m:t>
          </m:r>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dφ</m:t>
              </m:r>
            </m:num>
            <m:den>
              <m:r>
                <w:rPr>
                  <w:rFonts w:ascii="Cambria Math" w:hAnsi="Cambria Math"/>
                  <w:noProof/>
                  <w:color w:val="000000"/>
                  <w:sz w:val="28"/>
                  <w:szCs w:val="28"/>
                  <w:bdr w:val="none" w:sz="0" w:space="0" w:color="auto" w:frame="1"/>
                  <w:lang w:val="ru-RU"/>
                </w:rPr>
                <m:t>dt</m:t>
              </m:r>
            </m:den>
          </m:f>
          <m:r>
            <w:rPr>
              <w:rFonts w:ascii="Cambria Math" w:hAnsi="Cambria Math"/>
              <w:noProof/>
              <w:color w:val="000000"/>
              <w:sz w:val="28"/>
              <w:szCs w:val="28"/>
              <w:bdr w:val="none" w:sz="0" w:space="0" w:color="auto" w:frame="1"/>
              <w:lang w:val="ru-RU"/>
            </w:rPr>
            <m:t xml:space="preserve">   (1.1.19)</m:t>
          </m:r>
        </m:oMath>
      </m:oMathPara>
    </w:p>
    <w:p w14:paraId="0F836198" w14:textId="77777777" w:rsidR="0031399E" w:rsidRPr="00E755D5" w:rsidRDefault="0031399E" w:rsidP="00960AAD">
      <w:pPr>
        <w:spacing w:after="160" w:line="360" w:lineRule="auto"/>
        <w:ind w:firstLine="709"/>
        <w:rPr>
          <w:color w:val="000000"/>
          <w:sz w:val="28"/>
          <w:szCs w:val="28"/>
          <w:lang w:val="ru-RU"/>
        </w:rPr>
      </w:pPr>
      <w:r w:rsidRPr="00E755D5">
        <w:rPr>
          <w:color w:val="000000"/>
          <w:sz w:val="28"/>
          <w:szCs w:val="28"/>
          <w:lang w:val="ru-RU"/>
        </w:rPr>
        <w:t xml:space="preserve">Таким чином, </w:t>
      </w:r>
      <w:proofErr w:type="spellStart"/>
      <w:r w:rsidRPr="00E755D5">
        <w:rPr>
          <w:color w:val="000000"/>
          <w:sz w:val="28"/>
          <w:szCs w:val="28"/>
          <w:lang w:val="ru-RU"/>
        </w:rPr>
        <w:t>трифазна</w:t>
      </w:r>
      <w:proofErr w:type="spellEnd"/>
      <w:r w:rsidRPr="00E755D5">
        <w:rPr>
          <w:color w:val="000000"/>
          <w:sz w:val="28"/>
          <w:szCs w:val="28"/>
          <w:lang w:val="ru-RU"/>
        </w:rPr>
        <w:t xml:space="preserve"> система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в осях </w:t>
      </w:r>
      <w:proofErr w:type="spellStart"/>
      <w:r w:rsidRPr="00E755D5">
        <w:rPr>
          <w:color w:val="000000"/>
          <w:sz w:val="28"/>
          <w:szCs w:val="28"/>
          <w:lang w:val="ru-RU"/>
        </w:rPr>
        <w:t>dq</w:t>
      </w:r>
      <w:proofErr w:type="spellEnd"/>
      <w:r w:rsidRPr="00E755D5">
        <w:rPr>
          <w:color w:val="000000"/>
          <w:sz w:val="28"/>
          <w:szCs w:val="28"/>
          <w:lang w:val="ru-RU"/>
        </w:rPr>
        <w:t xml:space="preserve"> </w:t>
      </w:r>
      <w:proofErr w:type="spellStart"/>
      <w:r w:rsidRPr="00E755D5">
        <w:rPr>
          <w:color w:val="000000"/>
          <w:sz w:val="28"/>
          <w:szCs w:val="28"/>
          <w:lang w:val="ru-RU"/>
        </w:rPr>
        <w:t>перетворилася</w:t>
      </w:r>
      <w:proofErr w:type="spellEnd"/>
      <w:r w:rsidRPr="00E755D5">
        <w:rPr>
          <w:color w:val="000000"/>
          <w:sz w:val="28"/>
          <w:szCs w:val="28"/>
          <w:lang w:val="ru-RU"/>
        </w:rPr>
        <w:t xml:space="preserve"> в </w:t>
      </w:r>
      <w:proofErr w:type="spellStart"/>
      <w:r w:rsidRPr="00E755D5">
        <w:rPr>
          <w:color w:val="000000"/>
          <w:sz w:val="28"/>
          <w:szCs w:val="28"/>
          <w:lang w:val="ru-RU"/>
        </w:rPr>
        <w:t>однофазну</w:t>
      </w:r>
      <w:proofErr w:type="spellEnd"/>
      <w:r w:rsidRPr="00E755D5">
        <w:rPr>
          <w:color w:val="000000"/>
          <w:sz w:val="28"/>
          <w:szCs w:val="28"/>
          <w:lang w:val="ru-RU"/>
        </w:rPr>
        <w:t xml:space="preserve">, де по </w:t>
      </w:r>
      <w:proofErr w:type="spellStart"/>
      <w:r w:rsidRPr="00E755D5">
        <w:rPr>
          <w:color w:val="000000"/>
          <w:sz w:val="28"/>
          <w:szCs w:val="28"/>
          <w:lang w:val="ru-RU"/>
        </w:rPr>
        <w:t>осі</w:t>
      </w:r>
      <w:proofErr w:type="spellEnd"/>
      <w:r w:rsidRPr="00E755D5">
        <w:rPr>
          <w:color w:val="000000"/>
          <w:sz w:val="28"/>
          <w:szCs w:val="28"/>
          <w:lang w:val="ru-RU"/>
        </w:rPr>
        <w:t xml:space="preserve"> q </w:t>
      </w:r>
      <w:proofErr w:type="spellStart"/>
      <w:r w:rsidRPr="00E755D5">
        <w:rPr>
          <w:color w:val="000000"/>
          <w:sz w:val="28"/>
          <w:szCs w:val="28"/>
          <w:lang w:val="ru-RU"/>
        </w:rPr>
        <w:t>діє</w:t>
      </w:r>
      <w:proofErr w:type="spellEnd"/>
      <w:r w:rsidRPr="00E755D5">
        <w:rPr>
          <w:color w:val="000000"/>
          <w:sz w:val="28"/>
          <w:szCs w:val="28"/>
          <w:lang w:val="ru-RU"/>
        </w:rPr>
        <w:t xml:space="preserve"> </w:t>
      </w:r>
      <w:proofErr w:type="spellStart"/>
      <w:r w:rsidRPr="00E755D5">
        <w:rPr>
          <w:color w:val="000000"/>
          <w:sz w:val="28"/>
          <w:szCs w:val="28"/>
          <w:lang w:val="ru-RU"/>
        </w:rPr>
        <w:t>напруга</w:t>
      </w:r>
      <w:proofErr w:type="spellEnd"/>
      <w:r w:rsidR="00E6107B" w:rsidRPr="00E755D5">
        <w:rPr>
          <w:color w:val="000000"/>
          <w:sz w:val="28"/>
          <w:szCs w:val="28"/>
          <w:lang w:val="ru-RU"/>
        </w:rPr>
        <w:t xml:space="preserve"> (1.1.20)</w:t>
      </w:r>
    </w:p>
    <w:p w14:paraId="3E43B632" w14:textId="77777777" w:rsidR="00E6107B" w:rsidRPr="00E755D5" w:rsidRDefault="00470B19" w:rsidP="002D518E">
      <w:pPr>
        <w:spacing w:after="160" w:line="360" w:lineRule="auto"/>
        <w:ind w:left="720"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1q</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л</m:t>
              </m:r>
            </m:sub>
          </m:sSub>
          <m:r>
            <w:rPr>
              <w:rFonts w:ascii="Cambria Math" w:hAnsi="Cambria Math"/>
              <w:sz w:val="28"/>
              <w:szCs w:val="28"/>
              <w:lang w:val="ru-RU"/>
            </w:rPr>
            <m:t xml:space="preserve">   (1.1.20)</m:t>
          </m:r>
        </m:oMath>
      </m:oMathPara>
    </w:p>
    <w:p w14:paraId="46B17BEC" w14:textId="77777777" w:rsidR="0031399E" w:rsidRPr="00E755D5" w:rsidRDefault="00470B19" w:rsidP="002D518E">
      <w:pPr>
        <w:spacing w:after="160" w:line="360" w:lineRule="auto"/>
        <w:ind w:firstLine="2694"/>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i</m:t>
              </m:r>
            </m:e>
            <m:sub>
              <m:r>
                <w:rPr>
                  <w:rFonts w:ascii="Cambria Math" w:hAnsi="Cambria Math"/>
                  <w:sz w:val="28"/>
                  <w:szCs w:val="28"/>
                  <w:lang w:val="ru-RU"/>
                </w:rPr>
                <m:t>1q</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f>
                <m:fPr>
                  <m:ctrlPr>
                    <w:rPr>
                      <w:rFonts w:ascii="Cambria Math" w:hAnsi="Cambria Math"/>
                      <w:i/>
                      <w:sz w:val="28"/>
                      <w:szCs w:val="28"/>
                      <w:lang w:val="ru-RU"/>
                    </w:rPr>
                  </m:ctrlPr>
                </m:fPr>
                <m:num>
                  <m:r>
                    <w:rPr>
                      <w:rFonts w:ascii="Cambria Math" w:hAnsi="Cambria Math"/>
                      <w:sz w:val="28"/>
                      <w:szCs w:val="28"/>
                      <w:lang w:val="ru-RU"/>
                    </w:rPr>
                    <m:t>3</m:t>
                  </m:r>
                </m:num>
                <m:den>
                  <m:r>
                    <w:rPr>
                      <w:rFonts w:ascii="Cambria Math" w:hAnsi="Cambria Math"/>
                      <w:sz w:val="28"/>
                      <w:szCs w:val="28"/>
                      <w:lang w:val="ru-RU"/>
                    </w:rPr>
                    <m:t>2</m:t>
                  </m:r>
                </m:den>
              </m:f>
            </m:e>
          </m:rad>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r>
            <w:rPr>
              <w:rFonts w:ascii="Cambria Math" w:hAnsi="Cambria Math"/>
              <w:sz w:val="28"/>
              <w:szCs w:val="28"/>
              <w:lang w:val="ru-RU"/>
            </w:rPr>
            <m:t xml:space="preserve">  (1.1.21)</m:t>
          </m:r>
        </m:oMath>
      </m:oMathPara>
    </w:p>
    <w:p w14:paraId="21EBEBD2"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I1 – </w:t>
      </w:r>
      <w:proofErr w:type="spellStart"/>
      <w:r w:rsidRPr="00E755D5">
        <w:rPr>
          <w:color w:val="000000"/>
          <w:sz w:val="28"/>
          <w:szCs w:val="28"/>
          <w:lang w:val="ru-RU"/>
        </w:rPr>
        <w:t>фазний</w:t>
      </w:r>
      <w:proofErr w:type="spellEnd"/>
      <w:r w:rsidRPr="00E755D5">
        <w:rPr>
          <w:color w:val="000000"/>
          <w:sz w:val="28"/>
          <w:szCs w:val="28"/>
          <w:lang w:val="ru-RU"/>
        </w:rPr>
        <w:t xml:space="preserve"> струм (</w:t>
      </w:r>
      <w:proofErr w:type="spellStart"/>
      <w:r w:rsidRPr="00E755D5">
        <w:rPr>
          <w:color w:val="000000"/>
          <w:sz w:val="28"/>
          <w:szCs w:val="28"/>
          <w:lang w:val="ru-RU"/>
        </w:rPr>
        <w:t>чинне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Pr="00E755D5">
        <w:rPr>
          <w:color w:val="000000"/>
          <w:sz w:val="28"/>
          <w:szCs w:val="28"/>
          <w:lang w:val="ru-RU"/>
        </w:rPr>
        <w:t>трифазного</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E6107B" w:rsidRPr="00E755D5">
        <w:rPr>
          <w:color w:val="000000"/>
          <w:sz w:val="28"/>
          <w:szCs w:val="28"/>
          <w:lang w:val="ru-RU"/>
        </w:rPr>
        <w:t xml:space="preserve"> (1.1.21)</w:t>
      </w:r>
      <w:r w:rsidRPr="00E755D5">
        <w:rPr>
          <w:color w:val="000000"/>
          <w:sz w:val="28"/>
          <w:szCs w:val="28"/>
          <w:lang w:val="ru-RU"/>
        </w:rPr>
        <w:t>.</w:t>
      </w:r>
    </w:p>
    <w:p w14:paraId="72C29E05"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По </w:t>
      </w:r>
      <w:proofErr w:type="spellStart"/>
      <w:r w:rsidRPr="00E755D5">
        <w:rPr>
          <w:color w:val="000000"/>
          <w:sz w:val="28"/>
          <w:szCs w:val="28"/>
          <w:lang w:val="ru-RU"/>
        </w:rPr>
        <w:t>осі</w:t>
      </w:r>
      <w:proofErr w:type="spellEnd"/>
      <w:r w:rsidRPr="00E755D5">
        <w:rPr>
          <w:color w:val="000000"/>
          <w:sz w:val="28"/>
          <w:szCs w:val="28"/>
          <w:lang w:val="ru-RU"/>
        </w:rPr>
        <w:t xml:space="preserve"> d </w:t>
      </w:r>
      <w:proofErr w:type="spellStart"/>
      <w:r w:rsidRPr="00E755D5">
        <w:rPr>
          <w:color w:val="000000"/>
          <w:sz w:val="28"/>
          <w:szCs w:val="28"/>
          <w:lang w:val="ru-RU"/>
        </w:rPr>
        <w:t>розташовується</w:t>
      </w:r>
      <w:proofErr w:type="spellEnd"/>
      <w:r w:rsidRPr="00E755D5">
        <w:rPr>
          <w:color w:val="000000"/>
          <w:sz w:val="28"/>
          <w:szCs w:val="28"/>
          <w:lang w:val="ru-RU"/>
        </w:rPr>
        <w:t xml:space="preserve"> </w:t>
      </w:r>
      <w:proofErr w:type="spellStart"/>
      <w:r w:rsidRPr="00E755D5">
        <w:rPr>
          <w:color w:val="000000"/>
          <w:sz w:val="28"/>
          <w:szCs w:val="28"/>
          <w:lang w:val="ru-RU"/>
        </w:rPr>
        <w:t>лише</w:t>
      </w:r>
      <w:proofErr w:type="spellEnd"/>
      <w:r w:rsidRPr="00E755D5">
        <w:rPr>
          <w:color w:val="000000"/>
          <w:sz w:val="28"/>
          <w:szCs w:val="28"/>
          <w:lang w:val="ru-RU"/>
        </w:rPr>
        <w:t xml:space="preserve"> вектор </w:t>
      </w:r>
      <w:proofErr w:type="spellStart"/>
      <w:r w:rsidR="00AB0A68">
        <w:rPr>
          <w:color w:val="000000"/>
          <w:sz w:val="28"/>
          <w:szCs w:val="28"/>
          <w:lang w:val="ru-RU"/>
        </w:rPr>
        <w:t>фізична</w:t>
      </w:r>
      <w:proofErr w:type="spellEnd"/>
      <w:r w:rsidR="00AB0A68">
        <w:rPr>
          <w:color w:val="000000"/>
          <w:sz w:val="28"/>
          <w:szCs w:val="28"/>
          <w:lang w:val="ru-RU"/>
        </w:rPr>
        <w:t xml:space="preserve"> величина,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представляє</w:t>
      </w:r>
      <w:proofErr w:type="spellEnd"/>
      <w:r w:rsidR="00AB0A68">
        <w:rPr>
          <w:color w:val="000000"/>
          <w:sz w:val="28"/>
          <w:szCs w:val="28"/>
          <w:lang w:val="ru-RU"/>
        </w:rPr>
        <w:t xml:space="preserve"> собою </w:t>
      </w:r>
      <w:proofErr w:type="spellStart"/>
      <w:r w:rsidR="00AB0A68">
        <w:rPr>
          <w:color w:val="000000"/>
          <w:sz w:val="28"/>
          <w:szCs w:val="28"/>
          <w:lang w:val="ru-RU"/>
        </w:rPr>
        <w:t>сумарний</w:t>
      </w:r>
      <w:proofErr w:type="spellEnd"/>
      <w:r w:rsidR="00AB0A68">
        <w:rPr>
          <w:color w:val="000000"/>
          <w:sz w:val="28"/>
          <w:szCs w:val="28"/>
          <w:lang w:val="ru-RU"/>
        </w:rPr>
        <w:t xml:space="preserve"> </w:t>
      </w:r>
      <w:proofErr w:type="spellStart"/>
      <w:r w:rsidR="00AB0A68">
        <w:rPr>
          <w:color w:val="000000"/>
          <w:sz w:val="28"/>
          <w:szCs w:val="28"/>
          <w:lang w:val="ru-RU"/>
        </w:rPr>
        <w:t>магнітний</w:t>
      </w:r>
      <w:proofErr w:type="spellEnd"/>
      <w:r w:rsidR="00AB0A68">
        <w:rPr>
          <w:color w:val="000000"/>
          <w:sz w:val="28"/>
          <w:szCs w:val="28"/>
          <w:lang w:val="ru-RU"/>
        </w:rPr>
        <w:t xml:space="preserve"> </w:t>
      </w:r>
      <w:proofErr w:type="spellStart"/>
      <w:r w:rsidR="00AB0A68">
        <w:rPr>
          <w:color w:val="000000"/>
          <w:sz w:val="28"/>
          <w:szCs w:val="28"/>
          <w:lang w:val="ru-RU"/>
        </w:rPr>
        <w:t>потік</w:t>
      </w:r>
      <w:proofErr w:type="spellEnd"/>
      <w:r w:rsidR="00AB0A68">
        <w:rPr>
          <w:color w:val="000000"/>
          <w:sz w:val="28"/>
          <w:szCs w:val="28"/>
          <w:lang w:val="ru-RU"/>
        </w:rPr>
        <w:t xml:space="preserve">,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зчіпається</w:t>
      </w:r>
      <w:proofErr w:type="spellEnd"/>
      <w:r w:rsidR="00AB0A68">
        <w:rPr>
          <w:color w:val="000000"/>
          <w:sz w:val="28"/>
          <w:szCs w:val="28"/>
          <w:lang w:val="ru-RU"/>
        </w:rPr>
        <w:t xml:space="preserve"> з </w:t>
      </w:r>
      <w:proofErr w:type="spellStart"/>
      <w:r w:rsidR="00AB0A68">
        <w:rPr>
          <w:color w:val="000000"/>
          <w:sz w:val="28"/>
          <w:szCs w:val="28"/>
          <w:lang w:val="ru-RU"/>
        </w:rPr>
        <w:t>усіма</w:t>
      </w:r>
      <w:proofErr w:type="spellEnd"/>
      <w:r w:rsidR="00AB0A68">
        <w:rPr>
          <w:color w:val="000000"/>
          <w:sz w:val="28"/>
          <w:szCs w:val="28"/>
          <w:lang w:val="ru-RU"/>
        </w:rPr>
        <w:t xml:space="preserve"> витками </w:t>
      </w:r>
      <w:proofErr w:type="spellStart"/>
      <w:r w:rsidR="00AB0A68">
        <w:rPr>
          <w:color w:val="000000"/>
          <w:sz w:val="28"/>
          <w:szCs w:val="28"/>
          <w:lang w:val="ru-RU"/>
        </w:rPr>
        <w:t>котушки</w:t>
      </w:r>
      <w:proofErr w:type="spellEnd"/>
      <w:r w:rsidR="00AB0A68">
        <w:rPr>
          <w:color w:val="000000"/>
          <w:sz w:val="28"/>
          <w:szCs w:val="28"/>
          <w:lang w:val="ru-RU"/>
        </w:rPr>
        <w:t xml:space="preserve"> </w:t>
      </w:r>
      <w:proofErr w:type="spellStart"/>
      <w:r w:rsidR="00AB0A68">
        <w:rPr>
          <w:color w:val="000000"/>
          <w:sz w:val="28"/>
          <w:szCs w:val="28"/>
          <w:lang w:val="ru-RU"/>
        </w:rPr>
        <w:t>індуктивності</w:t>
      </w:r>
      <w:proofErr w:type="spellEnd"/>
      <w:r w:rsidRPr="00E755D5">
        <w:rPr>
          <w:color w:val="000000"/>
          <w:sz w:val="28"/>
          <w:szCs w:val="28"/>
          <w:lang w:val="ru-RU"/>
        </w:rPr>
        <w:t xml:space="preserve"> </w:t>
      </w:r>
      <w:proofErr w:type="spellStart"/>
      <w:r w:rsidRPr="00E755D5">
        <w:rPr>
          <w:color w:val="000000"/>
          <w:sz w:val="28"/>
          <w:szCs w:val="28"/>
          <w:lang w:val="ru-RU"/>
        </w:rPr>
        <w:t>взаємоіндукції</w:t>
      </w:r>
      <w:proofErr w:type="spellEnd"/>
    </w:p>
    <w:p w14:paraId="2F3511A4" w14:textId="77777777" w:rsidR="0031399E" w:rsidRPr="00E755D5" w:rsidRDefault="00470B19" w:rsidP="00291A88">
      <w:pPr>
        <w:spacing w:after="160" w:line="360" w:lineRule="auto"/>
        <w:ind w:firstLine="2835"/>
        <w:rPr>
          <w:noProof/>
          <w:color w:val="000000"/>
          <w:sz w:val="28"/>
          <w:szCs w:val="28"/>
          <w:bdr w:val="none" w:sz="0" w:space="0" w:color="auto" w:frame="1"/>
          <w:lang w:val="ru-RU"/>
        </w:rPr>
      </w:pPr>
      <m:oMathPara>
        <m:oMath>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φ</m:t>
              </m:r>
            </m:e>
            <m:sub>
              <m:r>
                <w:rPr>
                  <w:rFonts w:ascii="Cambria Math" w:hAnsi="Cambria Math"/>
                  <w:noProof/>
                  <w:color w:val="000000"/>
                  <w:sz w:val="28"/>
                  <w:szCs w:val="28"/>
                  <w:bdr w:val="none" w:sz="0" w:space="0" w:color="auto" w:frame="1"/>
                  <w:lang w:val="ru-RU"/>
                </w:rPr>
                <m:t>m,m</m:t>
              </m:r>
            </m:sub>
          </m:sSub>
          <m:r>
            <w:rPr>
              <w:rFonts w:ascii="Cambria Math" w:hAnsi="Cambria Math"/>
              <w:noProof/>
              <w:color w:val="000000"/>
              <w:sz w:val="28"/>
              <w:szCs w:val="28"/>
              <w:bdr w:val="none" w:sz="0" w:space="0" w:color="auto" w:frame="1"/>
              <w:lang w:val="ru-RU"/>
            </w:rPr>
            <m:t>=</m:t>
          </m:r>
          <m:rad>
            <m:radPr>
              <m:degHide m:val="1"/>
              <m:ctrlPr>
                <w:rPr>
                  <w:rFonts w:ascii="Cambria Math" w:hAnsi="Cambria Math"/>
                  <w:i/>
                  <w:noProof/>
                  <w:color w:val="000000"/>
                  <w:sz w:val="28"/>
                  <w:szCs w:val="28"/>
                  <w:bdr w:val="none" w:sz="0" w:space="0" w:color="auto" w:frame="1"/>
                  <w:lang w:val="ru-RU"/>
                </w:rPr>
              </m:ctrlPr>
            </m:radPr>
            <m:deg/>
            <m:e>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3</m:t>
                  </m:r>
                </m:num>
                <m:den>
                  <m:r>
                    <w:rPr>
                      <w:rFonts w:ascii="Cambria Math" w:hAnsi="Cambria Math"/>
                      <w:noProof/>
                      <w:color w:val="000000"/>
                      <w:sz w:val="28"/>
                      <w:szCs w:val="28"/>
                      <w:bdr w:val="none" w:sz="0" w:space="0" w:color="auto" w:frame="1"/>
                      <w:lang w:val="ru-RU"/>
                    </w:rPr>
                    <m:t>2</m:t>
                  </m:r>
                </m:den>
              </m:f>
            </m:e>
          </m:rad>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φ</m:t>
              </m:r>
            </m:e>
            <m:sub>
              <m:r>
                <w:rPr>
                  <w:rFonts w:ascii="Cambria Math" w:hAnsi="Cambria Math"/>
                  <w:noProof/>
                  <w:color w:val="000000"/>
                  <w:sz w:val="28"/>
                  <w:szCs w:val="28"/>
                  <w:bdr w:val="none" w:sz="0" w:space="0" w:color="auto" w:frame="1"/>
                  <w:lang w:val="ru-RU"/>
                </w:rPr>
                <m:t>m1</m:t>
              </m:r>
            </m:sub>
          </m:sSub>
          <m:r>
            <w:rPr>
              <w:rFonts w:ascii="Cambria Math" w:hAnsi="Cambria Math"/>
              <w:noProof/>
              <w:color w:val="000000"/>
              <w:sz w:val="28"/>
              <w:szCs w:val="28"/>
              <w:bdr w:val="none" w:sz="0" w:space="0" w:color="auto" w:frame="1"/>
              <w:lang w:val="ru-RU"/>
            </w:rPr>
            <m:t>=</m:t>
          </m:r>
          <m:rad>
            <m:radPr>
              <m:degHide m:val="1"/>
              <m:ctrlPr>
                <w:rPr>
                  <w:rFonts w:ascii="Cambria Math" w:hAnsi="Cambria Math"/>
                  <w:i/>
                  <w:noProof/>
                  <w:color w:val="000000"/>
                  <w:sz w:val="28"/>
                  <w:szCs w:val="28"/>
                  <w:bdr w:val="none" w:sz="0" w:space="0" w:color="auto" w:frame="1"/>
                  <w:lang w:val="ru-RU"/>
                </w:rPr>
              </m:ctrlPr>
            </m:radPr>
            <m:deg/>
            <m:e>
              <m:r>
                <w:rPr>
                  <w:rFonts w:ascii="Cambria Math" w:hAnsi="Cambria Math"/>
                  <w:noProof/>
                  <w:color w:val="000000"/>
                  <w:sz w:val="28"/>
                  <w:szCs w:val="28"/>
                  <w:bdr w:val="none" w:sz="0" w:space="0" w:color="auto" w:frame="1"/>
                  <w:lang w:val="ru-RU"/>
                </w:rPr>
                <m:t>3</m:t>
              </m:r>
            </m:e>
          </m:rad>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φ</m:t>
              </m:r>
            </m:e>
            <m:sub>
              <m:r>
                <w:rPr>
                  <w:rFonts w:ascii="Cambria Math" w:hAnsi="Cambria Math"/>
                  <w:noProof/>
                  <w:color w:val="000000"/>
                  <w:sz w:val="28"/>
                  <w:szCs w:val="28"/>
                  <w:bdr w:val="none" w:sz="0" w:space="0" w:color="auto" w:frame="1"/>
                  <w:lang w:val="ru-RU"/>
                </w:rPr>
                <m:t>1</m:t>
              </m:r>
            </m:sub>
          </m:sSub>
          <m:r>
            <w:rPr>
              <w:rFonts w:ascii="Cambria Math" w:hAnsi="Cambria Math"/>
              <w:noProof/>
              <w:color w:val="000000"/>
              <w:sz w:val="28"/>
              <w:szCs w:val="28"/>
              <w:bdr w:val="none" w:sz="0" w:space="0" w:color="auto" w:frame="1"/>
              <w:lang w:val="ru-RU"/>
            </w:rPr>
            <m:t xml:space="preserve"> (1.1.22)</m:t>
          </m:r>
        </m:oMath>
      </m:oMathPara>
    </w:p>
    <w:p w14:paraId="21F282BE" w14:textId="77777777" w:rsidR="0031399E" w:rsidRPr="00E755D5" w:rsidRDefault="0031399E" w:rsidP="008B2674">
      <w:pPr>
        <w:spacing w:after="160" w:line="360" w:lineRule="auto"/>
        <w:ind w:firstLine="709"/>
        <w:rPr>
          <w:sz w:val="28"/>
          <w:szCs w:val="28"/>
          <w:lang w:val="ru-RU"/>
        </w:rPr>
      </w:pPr>
      <w:r w:rsidRPr="00E755D5">
        <w:rPr>
          <w:color w:val="000000"/>
          <w:sz w:val="28"/>
          <w:szCs w:val="28"/>
          <w:lang w:val="ru-RU"/>
        </w:rPr>
        <w:t xml:space="preserve">де ψ1 – </w:t>
      </w:r>
      <w:proofErr w:type="spellStart"/>
      <w:r w:rsidRPr="00E755D5">
        <w:rPr>
          <w:color w:val="000000"/>
          <w:sz w:val="28"/>
          <w:szCs w:val="28"/>
          <w:lang w:val="ru-RU"/>
        </w:rPr>
        <w:t>діюче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фазного </w:t>
      </w:r>
      <w:proofErr w:type="spellStart"/>
      <w:r w:rsidR="00AB0A68">
        <w:rPr>
          <w:color w:val="000000"/>
          <w:sz w:val="28"/>
          <w:szCs w:val="28"/>
          <w:lang w:val="ru-RU"/>
        </w:rPr>
        <w:t>фізична</w:t>
      </w:r>
      <w:proofErr w:type="spellEnd"/>
      <w:r w:rsidR="00AB0A68">
        <w:rPr>
          <w:color w:val="000000"/>
          <w:sz w:val="28"/>
          <w:szCs w:val="28"/>
          <w:lang w:val="ru-RU"/>
        </w:rPr>
        <w:t xml:space="preserve"> величина,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представляє</w:t>
      </w:r>
      <w:proofErr w:type="spellEnd"/>
      <w:r w:rsidR="00AB0A68">
        <w:rPr>
          <w:color w:val="000000"/>
          <w:sz w:val="28"/>
          <w:szCs w:val="28"/>
          <w:lang w:val="ru-RU"/>
        </w:rPr>
        <w:t xml:space="preserve"> собою </w:t>
      </w:r>
      <w:proofErr w:type="spellStart"/>
      <w:r w:rsidR="00AB0A68">
        <w:rPr>
          <w:color w:val="000000"/>
          <w:sz w:val="28"/>
          <w:szCs w:val="28"/>
          <w:lang w:val="ru-RU"/>
        </w:rPr>
        <w:t>сумарний</w:t>
      </w:r>
      <w:proofErr w:type="spellEnd"/>
      <w:r w:rsidR="00AB0A68">
        <w:rPr>
          <w:color w:val="000000"/>
          <w:sz w:val="28"/>
          <w:szCs w:val="28"/>
          <w:lang w:val="ru-RU"/>
        </w:rPr>
        <w:t xml:space="preserve"> </w:t>
      </w:r>
      <w:proofErr w:type="spellStart"/>
      <w:r w:rsidR="00AB0A68">
        <w:rPr>
          <w:color w:val="000000"/>
          <w:sz w:val="28"/>
          <w:szCs w:val="28"/>
          <w:lang w:val="ru-RU"/>
        </w:rPr>
        <w:t>магнітний</w:t>
      </w:r>
      <w:proofErr w:type="spellEnd"/>
      <w:r w:rsidR="00AB0A68">
        <w:rPr>
          <w:color w:val="000000"/>
          <w:sz w:val="28"/>
          <w:szCs w:val="28"/>
          <w:lang w:val="ru-RU"/>
        </w:rPr>
        <w:t xml:space="preserve"> </w:t>
      </w:r>
      <w:proofErr w:type="spellStart"/>
      <w:r w:rsidR="00AB0A68">
        <w:rPr>
          <w:color w:val="000000"/>
          <w:sz w:val="28"/>
          <w:szCs w:val="28"/>
          <w:lang w:val="ru-RU"/>
        </w:rPr>
        <w:t>потік</w:t>
      </w:r>
      <w:proofErr w:type="spellEnd"/>
      <w:r w:rsidR="00AB0A68">
        <w:rPr>
          <w:color w:val="000000"/>
          <w:sz w:val="28"/>
          <w:szCs w:val="28"/>
          <w:lang w:val="ru-RU"/>
        </w:rPr>
        <w:t xml:space="preserve">,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зчіпається</w:t>
      </w:r>
      <w:proofErr w:type="spellEnd"/>
      <w:r w:rsidR="00AB0A68">
        <w:rPr>
          <w:color w:val="000000"/>
          <w:sz w:val="28"/>
          <w:szCs w:val="28"/>
          <w:lang w:val="ru-RU"/>
        </w:rPr>
        <w:t xml:space="preserve"> з </w:t>
      </w:r>
      <w:proofErr w:type="spellStart"/>
      <w:r w:rsidR="00AB0A68">
        <w:rPr>
          <w:color w:val="000000"/>
          <w:sz w:val="28"/>
          <w:szCs w:val="28"/>
          <w:lang w:val="ru-RU"/>
        </w:rPr>
        <w:t>усіма</w:t>
      </w:r>
      <w:proofErr w:type="spellEnd"/>
      <w:r w:rsidR="00AB0A68">
        <w:rPr>
          <w:color w:val="000000"/>
          <w:sz w:val="28"/>
          <w:szCs w:val="28"/>
          <w:lang w:val="ru-RU"/>
        </w:rPr>
        <w:t xml:space="preserve"> витками </w:t>
      </w:r>
      <w:proofErr w:type="spellStart"/>
      <w:r w:rsidR="00AB0A68">
        <w:rPr>
          <w:color w:val="000000"/>
          <w:sz w:val="28"/>
          <w:szCs w:val="28"/>
          <w:lang w:val="ru-RU"/>
        </w:rPr>
        <w:t>котушки</w:t>
      </w:r>
      <w:proofErr w:type="spellEnd"/>
      <w:r w:rsidR="00AB0A68">
        <w:rPr>
          <w:color w:val="000000"/>
          <w:sz w:val="28"/>
          <w:szCs w:val="28"/>
          <w:lang w:val="ru-RU"/>
        </w:rPr>
        <w:t xml:space="preserve"> </w:t>
      </w:r>
      <w:proofErr w:type="spellStart"/>
      <w:r w:rsidR="00AB0A68">
        <w:rPr>
          <w:color w:val="000000"/>
          <w:sz w:val="28"/>
          <w:szCs w:val="28"/>
          <w:lang w:val="ru-RU"/>
        </w:rPr>
        <w:t>індуктивності</w:t>
      </w:r>
      <w:proofErr w:type="spellEnd"/>
      <w:r w:rsidRPr="00E755D5">
        <w:rPr>
          <w:color w:val="000000"/>
          <w:sz w:val="28"/>
          <w:szCs w:val="28"/>
          <w:lang w:val="ru-RU"/>
        </w:rPr>
        <w:t xml:space="preserve"> </w:t>
      </w:r>
      <w:proofErr w:type="spellStart"/>
      <w:r w:rsidRPr="00E755D5">
        <w:rPr>
          <w:color w:val="000000"/>
          <w:sz w:val="28"/>
          <w:szCs w:val="28"/>
          <w:lang w:val="ru-RU"/>
        </w:rPr>
        <w:t>взаємоіндукції</w:t>
      </w:r>
      <w:proofErr w:type="spellEnd"/>
      <w:r w:rsidR="008B2674" w:rsidRPr="00E755D5">
        <w:rPr>
          <w:sz w:val="28"/>
          <w:szCs w:val="28"/>
          <w:lang w:val="ru-RU"/>
        </w:rPr>
        <w:t xml:space="preserve"> </w:t>
      </w:r>
      <w:proofErr w:type="spellStart"/>
      <w:r w:rsidRPr="00E755D5">
        <w:rPr>
          <w:color w:val="000000"/>
          <w:sz w:val="28"/>
          <w:szCs w:val="28"/>
          <w:lang w:val="ru-RU"/>
        </w:rPr>
        <w:t>трифазний</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8B2674" w:rsidRPr="00E755D5">
        <w:rPr>
          <w:color w:val="000000"/>
          <w:sz w:val="28"/>
          <w:szCs w:val="28"/>
          <w:lang w:val="ru-RU"/>
        </w:rPr>
        <w:t xml:space="preserve"> (1.1.22)</w:t>
      </w:r>
      <w:r w:rsidRPr="00E755D5">
        <w:rPr>
          <w:color w:val="000000"/>
          <w:sz w:val="28"/>
          <w:szCs w:val="28"/>
          <w:lang w:val="ru-RU"/>
        </w:rPr>
        <w:t>.</w:t>
      </w:r>
    </w:p>
    <w:p w14:paraId="6F8E7568" w14:textId="77777777" w:rsidR="0031399E" w:rsidRPr="00E755D5" w:rsidRDefault="0031399E" w:rsidP="001A0831">
      <w:pPr>
        <w:spacing w:after="160" w:line="360" w:lineRule="auto"/>
        <w:ind w:firstLine="709"/>
        <w:rPr>
          <w:sz w:val="28"/>
          <w:szCs w:val="28"/>
          <w:lang w:val="ru-RU"/>
        </w:rPr>
      </w:pPr>
      <w:proofErr w:type="spellStart"/>
      <w:r w:rsidRPr="00E755D5">
        <w:rPr>
          <w:color w:val="000000"/>
          <w:sz w:val="28"/>
          <w:szCs w:val="28"/>
          <w:lang w:val="ru-RU"/>
        </w:rPr>
        <w:t>Отже</w:t>
      </w:r>
      <w:proofErr w:type="spellEnd"/>
      <w:r w:rsidRPr="00E755D5">
        <w:rPr>
          <w:color w:val="000000"/>
          <w:sz w:val="28"/>
          <w:szCs w:val="28"/>
          <w:lang w:val="ru-RU"/>
        </w:rPr>
        <w:t xml:space="preserve">, в </w:t>
      </w:r>
      <w:proofErr w:type="spellStart"/>
      <w:r w:rsidR="00E755D5">
        <w:rPr>
          <w:color w:val="000000"/>
          <w:sz w:val="28"/>
          <w:szCs w:val="28"/>
          <w:lang w:val="ru-RU"/>
        </w:rPr>
        <w:t>иліндричну</w:t>
      </w:r>
      <w:proofErr w:type="spellEnd"/>
      <w:r w:rsidR="00E755D5">
        <w:rPr>
          <w:color w:val="000000"/>
          <w:sz w:val="28"/>
          <w:szCs w:val="28"/>
          <w:lang w:val="ru-RU"/>
        </w:rPr>
        <w:t xml:space="preserve"> форму, </w:t>
      </w:r>
      <w:proofErr w:type="spellStart"/>
      <w:r w:rsidR="00E755D5">
        <w:rPr>
          <w:color w:val="000000"/>
          <w:sz w:val="28"/>
          <w:szCs w:val="28"/>
          <w:lang w:val="ru-RU"/>
        </w:rPr>
        <w:t>спирається</w:t>
      </w:r>
      <w:proofErr w:type="spellEnd"/>
      <w:r w:rsidR="00E755D5">
        <w:rPr>
          <w:color w:val="000000"/>
          <w:sz w:val="28"/>
          <w:szCs w:val="28"/>
          <w:lang w:val="ru-RU"/>
        </w:rPr>
        <w:t xml:space="preserve"> на </w:t>
      </w:r>
      <w:proofErr w:type="spellStart"/>
      <w:r w:rsidR="00E755D5">
        <w:rPr>
          <w:color w:val="000000"/>
          <w:sz w:val="28"/>
          <w:szCs w:val="28"/>
          <w:lang w:val="ru-RU"/>
        </w:rPr>
        <w:t>підпори</w:t>
      </w:r>
      <w:proofErr w:type="spellEnd"/>
      <w:r w:rsidR="00E755D5">
        <w:rPr>
          <w:color w:val="000000"/>
          <w:sz w:val="28"/>
          <w:szCs w:val="28"/>
          <w:lang w:val="ru-RU"/>
        </w:rPr>
        <w:t xml:space="preserve"> і </w:t>
      </w:r>
      <w:proofErr w:type="spellStart"/>
      <w:r w:rsidR="00E755D5">
        <w:rPr>
          <w:color w:val="000000"/>
          <w:sz w:val="28"/>
          <w:szCs w:val="28"/>
          <w:lang w:val="ru-RU"/>
        </w:rPr>
        <w:t>підтримує</w:t>
      </w:r>
      <w:proofErr w:type="spellEnd"/>
      <w:r w:rsidR="00E755D5">
        <w:rPr>
          <w:color w:val="000000"/>
          <w:sz w:val="28"/>
          <w:szCs w:val="28"/>
          <w:lang w:val="ru-RU"/>
        </w:rPr>
        <w:t xml:space="preserve"> </w:t>
      </w:r>
      <w:proofErr w:type="spellStart"/>
      <w:r w:rsidR="00E755D5">
        <w:rPr>
          <w:color w:val="000000"/>
          <w:sz w:val="28"/>
          <w:szCs w:val="28"/>
          <w:lang w:val="ru-RU"/>
        </w:rPr>
        <w:t>інші</w:t>
      </w:r>
      <w:proofErr w:type="spellEnd"/>
      <w:r w:rsidR="00E755D5">
        <w:rPr>
          <w:color w:val="000000"/>
          <w:sz w:val="28"/>
          <w:szCs w:val="28"/>
          <w:lang w:val="ru-RU"/>
        </w:rPr>
        <w:t xml:space="preserve"> </w:t>
      </w:r>
      <w:proofErr w:type="spellStart"/>
      <w:r w:rsidR="00E755D5">
        <w:rPr>
          <w:color w:val="000000"/>
          <w:sz w:val="28"/>
          <w:szCs w:val="28"/>
          <w:lang w:val="ru-RU"/>
        </w:rPr>
        <w:t>обертові</w:t>
      </w:r>
      <w:proofErr w:type="spellEnd"/>
      <w:r w:rsidR="00E755D5">
        <w:rPr>
          <w:color w:val="000000"/>
          <w:sz w:val="28"/>
          <w:szCs w:val="28"/>
          <w:lang w:val="ru-RU"/>
        </w:rPr>
        <w:t xml:space="preserve"> </w:t>
      </w:r>
      <w:proofErr w:type="spellStart"/>
      <w:r w:rsidR="00E755D5">
        <w:rPr>
          <w:color w:val="000000"/>
          <w:sz w:val="28"/>
          <w:szCs w:val="28"/>
          <w:lang w:val="ru-RU"/>
        </w:rPr>
        <w:t>частини</w:t>
      </w:r>
      <w:proofErr w:type="spellEnd"/>
      <w:r w:rsidR="00E755D5">
        <w:rPr>
          <w:color w:val="000000"/>
          <w:sz w:val="28"/>
          <w:szCs w:val="28"/>
          <w:lang w:val="ru-RU"/>
        </w:rPr>
        <w:t xml:space="preserve"> </w:t>
      </w:r>
      <w:proofErr w:type="spellStart"/>
      <w:r w:rsidR="00E755D5">
        <w:rPr>
          <w:color w:val="000000"/>
          <w:sz w:val="28"/>
          <w:szCs w:val="28"/>
          <w:lang w:val="ru-RU"/>
        </w:rPr>
        <w:t>або</w:t>
      </w:r>
      <w:proofErr w:type="spellEnd"/>
      <w:r w:rsidR="00E755D5">
        <w:rPr>
          <w:color w:val="000000"/>
          <w:sz w:val="28"/>
          <w:szCs w:val="28"/>
          <w:lang w:val="ru-RU"/>
        </w:rPr>
        <w:t xml:space="preserve"> </w:t>
      </w:r>
      <w:proofErr w:type="spellStart"/>
      <w:r w:rsidR="00E755D5">
        <w:rPr>
          <w:color w:val="000000"/>
          <w:sz w:val="28"/>
          <w:szCs w:val="28"/>
          <w:lang w:val="ru-RU"/>
        </w:rPr>
        <w:t>деталі</w:t>
      </w:r>
      <w:proofErr w:type="spellEnd"/>
      <w:r w:rsidR="00E755D5">
        <w:rPr>
          <w:color w:val="000000"/>
          <w:sz w:val="28"/>
          <w:szCs w:val="28"/>
          <w:lang w:val="ru-RU"/>
        </w:rPr>
        <w:t xml:space="preserve"> </w:t>
      </w:r>
      <w:proofErr w:type="spellStart"/>
      <w:r w:rsidR="00E755D5">
        <w:rPr>
          <w:color w:val="000000"/>
          <w:sz w:val="28"/>
          <w:szCs w:val="28"/>
          <w:lang w:val="ru-RU"/>
        </w:rPr>
        <w:t>машин</w:t>
      </w:r>
      <w:r w:rsidRPr="00E755D5">
        <w:rPr>
          <w:color w:val="000000"/>
          <w:sz w:val="28"/>
          <w:szCs w:val="28"/>
          <w:lang w:val="ru-RU"/>
        </w:rPr>
        <w:t>х</w:t>
      </w:r>
      <w:proofErr w:type="spellEnd"/>
      <w:r w:rsidRPr="00E755D5">
        <w:rPr>
          <w:color w:val="000000"/>
          <w:sz w:val="28"/>
          <w:szCs w:val="28"/>
          <w:lang w:val="ru-RU"/>
        </w:rPr>
        <w:t xml:space="preserve"> d–q </w:t>
      </w:r>
      <w:proofErr w:type="spellStart"/>
      <w:r w:rsidRPr="00E755D5">
        <w:rPr>
          <w:color w:val="000000"/>
          <w:sz w:val="28"/>
          <w:szCs w:val="28"/>
          <w:lang w:val="ru-RU"/>
        </w:rPr>
        <w:t>одержуємо</w:t>
      </w:r>
      <w:proofErr w:type="spellEnd"/>
      <w:r w:rsidRPr="00E755D5">
        <w:rPr>
          <w:color w:val="000000"/>
          <w:sz w:val="28"/>
          <w:szCs w:val="28"/>
          <w:lang w:val="ru-RU"/>
        </w:rPr>
        <w:t xml:space="preserve"> модель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яка </w:t>
      </w:r>
      <w:proofErr w:type="spellStart"/>
      <w:r w:rsidRPr="00E755D5">
        <w:rPr>
          <w:color w:val="000000"/>
          <w:sz w:val="28"/>
          <w:szCs w:val="28"/>
          <w:lang w:val="ru-RU"/>
        </w:rPr>
        <w:t>подібна</w:t>
      </w:r>
      <w:proofErr w:type="spellEnd"/>
      <w:r w:rsidR="001A0831">
        <w:rPr>
          <w:sz w:val="28"/>
          <w:szCs w:val="28"/>
          <w:lang w:val="ru-RU"/>
        </w:rPr>
        <w:t xml:space="preserve"> </w:t>
      </w:r>
      <w:proofErr w:type="spellStart"/>
      <w:r w:rsidRPr="00E755D5">
        <w:rPr>
          <w:color w:val="000000"/>
          <w:sz w:val="28"/>
          <w:szCs w:val="28"/>
          <w:lang w:val="ru-RU"/>
        </w:rPr>
        <w:t>моделі</w:t>
      </w:r>
      <w:proofErr w:type="spellEnd"/>
      <w:r w:rsidRPr="00E755D5">
        <w:rPr>
          <w:color w:val="000000"/>
          <w:sz w:val="28"/>
          <w:szCs w:val="28"/>
          <w:lang w:val="ru-RU"/>
        </w:rPr>
        <w:t xml:space="preserve"> </w:t>
      </w:r>
      <w:proofErr w:type="spellStart"/>
      <w:r w:rsidR="001A0831">
        <w:rPr>
          <w:color w:val="000000"/>
          <w:sz w:val="28"/>
          <w:szCs w:val="28"/>
          <w:lang w:val="ru-RU"/>
        </w:rPr>
        <w:t>двигуна</w:t>
      </w:r>
      <w:proofErr w:type="spellEnd"/>
      <w:r w:rsidR="001A0831">
        <w:rPr>
          <w:color w:val="000000"/>
          <w:sz w:val="28"/>
          <w:szCs w:val="28"/>
          <w:lang w:val="ru-RU"/>
        </w:rPr>
        <w:t xml:space="preserve"> </w:t>
      </w:r>
      <w:proofErr w:type="spellStart"/>
      <w:r w:rsidR="001A0831">
        <w:rPr>
          <w:color w:val="000000"/>
          <w:sz w:val="28"/>
          <w:szCs w:val="28"/>
          <w:lang w:val="ru-RU"/>
        </w:rPr>
        <w:t>постійного</w:t>
      </w:r>
      <w:proofErr w:type="spellEnd"/>
      <w:r w:rsidR="001A0831">
        <w:rPr>
          <w:color w:val="000000"/>
          <w:sz w:val="28"/>
          <w:szCs w:val="28"/>
          <w:lang w:val="ru-RU"/>
        </w:rPr>
        <w:t xml:space="preserve"> струму </w:t>
      </w:r>
      <w:proofErr w:type="spellStart"/>
      <w:r w:rsidR="001A0831">
        <w:rPr>
          <w:color w:val="000000"/>
          <w:sz w:val="28"/>
          <w:szCs w:val="28"/>
          <w:lang w:val="ru-RU"/>
        </w:rPr>
        <w:t>із</w:t>
      </w:r>
      <w:proofErr w:type="spellEnd"/>
      <w:r w:rsidR="001A0831">
        <w:rPr>
          <w:color w:val="000000"/>
          <w:sz w:val="28"/>
          <w:szCs w:val="28"/>
          <w:lang w:val="ru-RU"/>
        </w:rPr>
        <w:t xml:space="preserve"> </w:t>
      </w:r>
      <w:proofErr w:type="spellStart"/>
      <w:r w:rsidR="001A0831">
        <w:rPr>
          <w:color w:val="000000"/>
          <w:sz w:val="28"/>
          <w:szCs w:val="28"/>
          <w:lang w:val="ru-RU"/>
        </w:rPr>
        <w:t>незалежним</w:t>
      </w:r>
      <w:proofErr w:type="spellEnd"/>
      <w:r w:rsidR="001A0831">
        <w:rPr>
          <w:color w:val="000000"/>
          <w:sz w:val="28"/>
          <w:szCs w:val="28"/>
          <w:lang w:val="ru-RU"/>
        </w:rPr>
        <w:t xml:space="preserve"> </w:t>
      </w:r>
      <w:proofErr w:type="spellStart"/>
      <w:r w:rsidR="001A0831">
        <w:rPr>
          <w:color w:val="000000"/>
          <w:sz w:val="28"/>
          <w:szCs w:val="28"/>
          <w:lang w:val="ru-RU"/>
        </w:rPr>
        <w:t>збудженням</w:t>
      </w:r>
      <w:proofErr w:type="spellEnd"/>
      <w:r w:rsidRPr="00E755D5">
        <w:rPr>
          <w:color w:val="000000"/>
          <w:sz w:val="28"/>
          <w:szCs w:val="28"/>
          <w:lang w:val="ru-RU"/>
        </w:rPr>
        <w:t xml:space="preserve"> в осях α-β (</w:t>
      </w:r>
      <w:r w:rsidR="001A0831">
        <w:rPr>
          <w:color w:val="000000"/>
          <w:sz w:val="28"/>
          <w:szCs w:val="28"/>
          <w:lang w:val="ru-RU"/>
        </w:rPr>
        <w:t>рис1.1.</w:t>
      </w:r>
      <w:r w:rsidRPr="00E755D5">
        <w:rPr>
          <w:color w:val="000000"/>
          <w:sz w:val="28"/>
          <w:szCs w:val="28"/>
          <w:lang w:val="ru-RU"/>
        </w:rPr>
        <w:t>1)</w:t>
      </w:r>
    </w:p>
    <w:p w14:paraId="473B1470" w14:textId="77777777" w:rsidR="0031399E" w:rsidRPr="00E755D5" w:rsidRDefault="0031399E" w:rsidP="002D518E">
      <w:pPr>
        <w:spacing w:after="240" w:line="360" w:lineRule="auto"/>
        <w:ind w:firstLine="709"/>
        <w:rPr>
          <w:sz w:val="28"/>
          <w:szCs w:val="28"/>
          <w:lang w:val="ru-RU"/>
        </w:rPr>
      </w:pPr>
    </w:p>
    <w:p w14:paraId="408BD7B1" w14:textId="77777777" w:rsidR="0031399E" w:rsidRPr="00E755D5" w:rsidRDefault="0031399E" w:rsidP="002D518E">
      <w:pPr>
        <w:spacing w:after="160" w:line="360" w:lineRule="auto"/>
        <w:ind w:firstLine="709"/>
        <w:rPr>
          <w:sz w:val="28"/>
          <w:szCs w:val="28"/>
          <w:lang w:val="ru-RU"/>
        </w:rPr>
      </w:pPr>
      <w:r w:rsidRPr="00E755D5">
        <w:rPr>
          <w:noProof/>
          <w:color w:val="000000"/>
          <w:sz w:val="28"/>
          <w:szCs w:val="28"/>
          <w:bdr w:val="none" w:sz="0" w:space="0" w:color="auto" w:frame="1"/>
          <w:lang w:val="ru-RU"/>
        </w:rPr>
        <w:lastRenderedPageBreak/>
        <w:drawing>
          <wp:inline distT="0" distB="0" distL="0" distR="0" wp14:anchorId="7BAEDB7C" wp14:editId="7E270BD2">
            <wp:extent cx="4076700" cy="190500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76700" cy="1905000"/>
                    </a:xfrm>
                    <a:prstGeom prst="rect">
                      <a:avLst/>
                    </a:prstGeom>
                    <a:noFill/>
                    <a:ln>
                      <a:noFill/>
                    </a:ln>
                  </pic:spPr>
                </pic:pic>
              </a:graphicData>
            </a:graphic>
          </wp:inline>
        </w:drawing>
      </w:r>
    </w:p>
    <w:p w14:paraId="4FDE7452" w14:textId="77777777" w:rsidR="0031399E" w:rsidRPr="00E755D5" w:rsidRDefault="00413334" w:rsidP="001A0831">
      <w:pPr>
        <w:spacing w:after="160" w:line="360" w:lineRule="auto"/>
        <w:ind w:firstLine="709"/>
        <w:rPr>
          <w:sz w:val="28"/>
          <w:szCs w:val="28"/>
          <w:lang w:val="ru-RU"/>
        </w:rPr>
      </w:pPr>
      <w:r w:rsidRPr="00E755D5">
        <w:rPr>
          <w:color w:val="000000"/>
          <w:sz w:val="28"/>
          <w:szCs w:val="28"/>
          <w:lang w:val="ru-RU"/>
        </w:rPr>
        <w:t>Рис</w:t>
      </w:r>
      <w:r w:rsidR="0031399E" w:rsidRPr="00E755D5">
        <w:rPr>
          <w:color w:val="000000"/>
          <w:sz w:val="28"/>
          <w:szCs w:val="28"/>
          <w:lang w:val="ru-RU"/>
        </w:rPr>
        <w:t>. 1.</w:t>
      </w:r>
      <w:r w:rsidRPr="00E755D5">
        <w:rPr>
          <w:color w:val="000000"/>
          <w:sz w:val="28"/>
          <w:szCs w:val="28"/>
          <w:lang w:val="ru-RU"/>
        </w:rPr>
        <w:t>1.1</w:t>
      </w:r>
      <w:r w:rsidR="0031399E" w:rsidRPr="00E755D5">
        <w:rPr>
          <w:color w:val="000000"/>
          <w:sz w:val="28"/>
          <w:szCs w:val="28"/>
          <w:lang w:val="ru-RU"/>
        </w:rPr>
        <w:t xml:space="preserve"> Модель синхронного </w:t>
      </w:r>
      <w:proofErr w:type="spellStart"/>
      <w:r w:rsidR="0031399E" w:rsidRPr="00E755D5">
        <w:rPr>
          <w:color w:val="000000"/>
          <w:sz w:val="28"/>
          <w:szCs w:val="28"/>
          <w:lang w:val="ru-RU"/>
        </w:rPr>
        <w:t>двигуна</w:t>
      </w:r>
      <w:proofErr w:type="spellEnd"/>
      <w:r w:rsidR="0031399E" w:rsidRPr="00E755D5">
        <w:rPr>
          <w:color w:val="000000"/>
          <w:sz w:val="28"/>
          <w:szCs w:val="28"/>
          <w:lang w:val="ru-RU"/>
        </w:rPr>
        <w:t xml:space="preserve"> з </w:t>
      </w:r>
      <w:proofErr w:type="spellStart"/>
      <w:r w:rsidR="0031399E" w:rsidRPr="00E755D5">
        <w:rPr>
          <w:color w:val="000000"/>
          <w:sz w:val="28"/>
          <w:szCs w:val="28"/>
          <w:lang w:val="ru-RU"/>
        </w:rPr>
        <w:t>постійними</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магнітами</w:t>
      </w:r>
      <w:proofErr w:type="spellEnd"/>
      <w:r w:rsidR="0031399E" w:rsidRPr="00E755D5">
        <w:rPr>
          <w:color w:val="000000"/>
          <w:sz w:val="28"/>
          <w:szCs w:val="28"/>
          <w:lang w:val="ru-RU"/>
        </w:rPr>
        <w:t xml:space="preserve"> в </w:t>
      </w:r>
      <w:proofErr w:type="spellStart"/>
      <w:r w:rsidR="00FD1705">
        <w:rPr>
          <w:color w:val="000000"/>
          <w:sz w:val="28"/>
          <w:szCs w:val="28"/>
          <w:lang w:val="ru-RU"/>
        </w:rPr>
        <w:t>координатних</w:t>
      </w:r>
      <w:proofErr w:type="spellEnd"/>
      <w:r w:rsidR="00FD1705">
        <w:rPr>
          <w:color w:val="000000"/>
          <w:sz w:val="28"/>
          <w:szCs w:val="28"/>
          <w:lang w:val="ru-RU"/>
        </w:rPr>
        <w:t xml:space="preserve"> </w:t>
      </w:r>
      <w:r w:rsidR="0031399E" w:rsidRPr="00E755D5">
        <w:rPr>
          <w:color w:val="000000"/>
          <w:sz w:val="28"/>
          <w:szCs w:val="28"/>
          <w:lang w:val="ru-RU"/>
        </w:rPr>
        <w:t>осях d</w:t>
      </w:r>
      <w:r w:rsidR="00FD1705">
        <w:rPr>
          <w:color w:val="000000"/>
          <w:sz w:val="28"/>
          <w:szCs w:val="28"/>
          <w:lang w:val="ru-RU"/>
        </w:rPr>
        <w:t>-</w:t>
      </w:r>
      <w:r w:rsidR="0031399E" w:rsidRPr="00E755D5">
        <w:rPr>
          <w:color w:val="000000"/>
          <w:sz w:val="28"/>
          <w:szCs w:val="28"/>
          <w:lang w:val="ru-RU"/>
        </w:rPr>
        <w:t>q</w:t>
      </w:r>
    </w:p>
    <w:p w14:paraId="24215185"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Цій</w:t>
      </w:r>
      <w:proofErr w:type="spellEnd"/>
      <w:r w:rsidRPr="00E755D5">
        <w:rPr>
          <w:color w:val="000000"/>
          <w:sz w:val="28"/>
          <w:szCs w:val="28"/>
          <w:lang w:val="ru-RU"/>
        </w:rPr>
        <w:t xml:space="preserve"> </w:t>
      </w:r>
      <w:proofErr w:type="spellStart"/>
      <w:r w:rsidRPr="00E755D5">
        <w:rPr>
          <w:color w:val="000000"/>
          <w:sz w:val="28"/>
          <w:szCs w:val="28"/>
          <w:lang w:val="ru-RU"/>
        </w:rPr>
        <w:t>моделі</w:t>
      </w:r>
      <w:proofErr w:type="spellEnd"/>
      <w:r w:rsidRPr="00E755D5">
        <w:rPr>
          <w:color w:val="000000"/>
          <w:sz w:val="28"/>
          <w:szCs w:val="28"/>
          <w:lang w:val="ru-RU"/>
        </w:rPr>
        <w:t xml:space="preserve"> </w:t>
      </w:r>
      <w:proofErr w:type="spellStart"/>
      <w:r w:rsidRPr="00E755D5">
        <w:rPr>
          <w:color w:val="000000"/>
          <w:sz w:val="28"/>
          <w:szCs w:val="28"/>
          <w:lang w:val="ru-RU"/>
        </w:rPr>
        <w:t>відповідає</w:t>
      </w:r>
      <w:proofErr w:type="spellEnd"/>
      <w:r w:rsidRPr="00E755D5">
        <w:rPr>
          <w:color w:val="000000"/>
          <w:sz w:val="28"/>
          <w:szCs w:val="28"/>
          <w:lang w:val="ru-RU"/>
        </w:rPr>
        <w:t xml:space="preserve"> </w:t>
      </w:r>
      <w:proofErr w:type="spellStart"/>
      <w:r w:rsidRPr="00E755D5">
        <w:rPr>
          <w:color w:val="000000"/>
          <w:sz w:val="28"/>
          <w:szCs w:val="28"/>
          <w:lang w:val="ru-RU"/>
        </w:rPr>
        <w:t>математична</w:t>
      </w:r>
      <w:proofErr w:type="spellEnd"/>
      <w:r w:rsidRPr="00E755D5">
        <w:rPr>
          <w:color w:val="000000"/>
          <w:sz w:val="28"/>
          <w:szCs w:val="28"/>
          <w:lang w:val="ru-RU"/>
        </w:rPr>
        <w:t xml:space="preserve"> модель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в осях d-q.</w:t>
      </w:r>
    </w:p>
    <w:p w14:paraId="2D412C17" w14:textId="77777777" w:rsidR="008B2674" w:rsidRPr="00E755D5" w:rsidRDefault="00470B19" w:rsidP="002D518E">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1q</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1q</m:t>
              </m:r>
            </m:sub>
          </m:sSub>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di</m:t>
                  </m:r>
                </m:e>
                <m:sub>
                  <m:r>
                    <w:rPr>
                      <w:rFonts w:ascii="Cambria Math" w:hAnsi="Cambria Math"/>
                      <w:sz w:val="28"/>
                      <w:szCs w:val="28"/>
                      <w:lang w:val="ru-RU"/>
                    </w:rPr>
                    <m:t>1q</m:t>
                  </m:r>
                </m:sub>
              </m:sSub>
            </m:num>
            <m:den>
              <m:r>
                <w:rPr>
                  <w:rFonts w:ascii="Cambria Math" w:hAnsi="Cambria Math"/>
                  <w:sz w:val="28"/>
                  <w:szCs w:val="28"/>
                  <w:lang w:val="ru-RU"/>
                </w:rPr>
                <m:t>dt</m:t>
              </m:r>
            </m:den>
          </m:f>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1q</m:t>
              </m:r>
            </m:sub>
          </m:sSub>
          <m:r>
            <w:rPr>
              <w:rFonts w:ascii="Cambria Math" w:hAnsi="Cambria Math"/>
              <w:sz w:val="28"/>
              <w:szCs w:val="28"/>
              <w:lang w:val="ru-RU"/>
            </w:rPr>
            <m:t xml:space="preserve">  (1.1.23)</m:t>
          </m:r>
        </m:oMath>
      </m:oMathPara>
    </w:p>
    <w:p w14:paraId="384540DA" w14:textId="77777777" w:rsidR="0031399E" w:rsidRPr="001A0831" w:rsidRDefault="00470B19" w:rsidP="001A0831">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rPr>
                <m:t>ел</m:t>
              </m:r>
            </m:sub>
          </m:sSub>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m:t>
              </m:r>
              <m:r>
                <w:rPr>
                  <w:rFonts w:ascii="Cambria Math" w:hAnsi="Cambria Math"/>
                  <w:sz w:val="28"/>
                  <w:szCs w:val="28"/>
                  <w:lang w:val="en-US"/>
                </w:rPr>
                <m:t>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П</m:t>
              </m:r>
            </m:sub>
          </m:sSub>
          <m:r>
            <w:rPr>
              <w:rFonts w:ascii="Cambria Math" w:hAnsi="Cambria Math"/>
              <w:sz w:val="28"/>
              <w:szCs w:val="28"/>
              <w:lang w:val="ru-RU"/>
            </w:rPr>
            <m:t>ω</m:t>
          </m:r>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1</m:t>
              </m:r>
            </m:sub>
          </m:sSub>
          <m:r>
            <w:rPr>
              <w:rFonts w:ascii="Cambria Math" w:hAnsi="Cambria Math"/>
              <w:sz w:val="28"/>
              <w:szCs w:val="28"/>
              <w:lang w:val="ru-RU"/>
            </w:rPr>
            <m:t xml:space="preserve">  (1.1.24)</m:t>
          </m:r>
        </m:oMath>
      </m:oMathPara>
    </w:p>
    <w:p w14:paraId="53D5C482"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де </w:t>
      </w:r>
      <w:r w:rsidRPr="00E755D5">
        <w:rPr>
          <w:noProof/>
          <w:color w:val="000000"/>
          <w:sz w:val="28"/>
          <w:szCs w:val="28"/>
          <w:bdr w:val="none" w:sz="0" w:space="0" w:color="auto" w:frame="1"/>
          <w:lang w:val="ru-RU"/>
        </w:rPr>
        <w:drawing>
          <wp:inline distT="0" distB="0" distL="0" distR="0" wp14:anchorId="3AFD6728" wp14:editId="266B4AB7">
            <wp:extent cx="723900" cy="285750"/>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23900" cy="285750"/>
                    </a:xfrm>
                    <a:prstGeom prst="rect">
                      <a:avLst/>
                    </a:prstGeom>
                    <a:noFill/>
                    <a:ln>
                      <a:noFill/>
                    </a:ln>
                  </pic:spPr>
                </pic:pic>
              </a:graphicData>
            </a:graphic>
          </wp:inline>
        </w:drawing>
      </w:r>
      <w:r w:rsidRPr="00E755D5">
        <w:rPr>
          <w:color w:val="000000"/>
          <w:sz w:val="28"/>
          <w:szCs w:val="28"/>
          <w:lang w:val="ru-RU"/>
        </w:rPr>
        <w:t xml:space="preserve"> </w:t>
      </w:r>
      <w:proofErr w:type="spellStart"/>
      <w:r w:rsidRPr="00E755D5">
        <w:rPr>
          <w:color w:val="000000"/>
          <w:sz w:val="28"/>
          <w:szCs w:val="28"/>
          <w:lang w:val="ru-RU"/>
        </w:rPr>
        <w:t>діюче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00AB0A68">
        <w:rPr>
          <w:color w:val="000000"/>
          <w:sz w:val="28"/>
          <w:szCs w:val="28"/>
          <w:lang w:val="ru-RU"/>
        </w:rPr>
        <w:t>фізично</w:t>
      </w:r>
      <w:proofErr w:type="spellEnd"/>
      <w:r w:rsidR="00AB0A68">
        <w:rPr>
          <w:color w:val="000000"/>
          <w:sz w:val="28"/>
          <w:szCs w:val="28"/>
        </w:rPr>
        <w:t>ї</w:t>
      </w:r>
      <w:r w:rsidR="00AB0A68">
        <w:rPr>
          <w:color w:val="000000"/>
          <w:sz w:val="28"/>
          <w:szCs w:val="28"/>
          <w:lang w:val="ru-RU"/>
        </w:rPr>
        <w:t xml:space="preserve"> </w:t>
      </w:r>
      <w:proofErr w:type="spellStart"/>
      <w:r w:rsidR="00AB0A68">
        <w:rPr>
          <w:color w:val="000000"/>
          <w:sz w:val="28"/>
          <w:szCs w:val="28"/>
          <w:lang w:val="ru-RU"/>
        </w:rPr>
        <w:t>величини</w:t>
      </w:r>
      <w:proofErr w:type="spellEnd"/>
      <w:r w:rsidR="00AB0A68">
        <w:rPr>
          <w:color w:val="000000"/>
          <w:sz w:val="28"/>
          <w:szCs w:val="28"/>
          <w:lang w:val="ru-RU"/>
        </w:rPr>
        <w:t xml:space="preserve">,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представляє</w:t>
      </w:r>
      <w:proofErr w:type="spellEnd"/>
      <w:r w:rsidR="00AB0A68">
        <w:rPr>
          <w:color w:val="000000"/>
          <w:sz w:val="28"/>
          <w:szCs w:val="28"/>
          <w:lang w:val="ru-RU"/>
        </w:rPr>
        <w:t xml:space="preserve"> собою </w:t>
      </w:r>
      <w:proofErr w:type="spellStart"/>
      <w:r w:rsidR="00AB0A68">
        <w:rPr>
          <w:color w:val="000000"/>
          <w:sz w:val="28"/>
          <w:szCs w:val="28"/>
          <w:lang w:val="ru-RU"/>
        </w:rPr>
        <w:t>сумарний</w:t>
      </w:r>
      <w:proofErr w:type="spellEnd"/>
      <w:r w:rsidR="00AB0A68">
        <w:rPr>
          <w:color w:val="000000"/>
          <w:sz w:val="28"/>
          <w:szCs w:val="28"/>
          <w:lang w:val="ru-RU"/>
        </w:rPr>
        <w:t xml:space="preserve"> </w:t>
      </w:r>
      <w:proofErr w:type="spellStart"/>
      <w:r w:rsidR="00AB0A68">
        <w:rPr>
          <w:color w:val="000000"/>
          <w:sz w:val="28"/>
          <w:szCs w:val="28"/>
          <w:lang w:val="ru-RU"/>
        </w:rPr>
        <w:t>магнітний</w:t>
      </w:r>
      <w:proofErr w:type="spellEnd"/>
      <w:r w:rsidR="00AB0A68">
        <w:rPr>
          <w:color w:val="000000"/>
          <w:sz w:val="28"/>
          <w:szCs w:val="28"/>
          <w:lang w:val="ru-RU"/>
        </w:rPr>
        <w:t xml:space="preserve"> </w:t>
      </w:r>
      <w:proofErr w:type="spellStart"/>
      <w:r w:rsidR="00AB0A68">
        <w:rPr>
          <w:color w:val="000000"/>
          <w:sz w:val="28"/>
          <w:szCs w:val="28"/>
          <w:lang w:val="ru-RU"/>
        </w:rPr>
        <w:t>потік</w:t>
      </w:r>
      <w:proofErr w:type="spellEnd"/>
      <w:r w:rsidR="00AB0A68">
        <w:rPr>
          <w:color w:val="000000"/>
          <w:sz w:val="28"/>
          <w:szCs w:val="28"/>
          <w:lang w:val="ru-RU"/>
        </w:rPr>
        <w:t xml:space="preserve">, </w:t>
      </w:r>
      <w:proofErr w:type="spellStart"/>
      <w:r w:rsidR="00AB0A68">
        <w:rPr>
          <w:color w:val="000000"/>
          <w:sz w:val="28"/>
          <w:szCs w:val="28"/>
          <w:lang w:val="ru-RU"/>
        </w:rPr>
        <w:t>що</w:t>
      </w:r>
      <w:proofErr w:type="spellEnd"/>
      <w:r w:rsidR="00AB0A68">
        <w:rPr>
          <w:color w:val="000000"/>
          <w:sz w:val="28"/>
          <w:szCs w:val="28"/>
          <w:lang w:val="ru-RU"/>
        </w:rPr>
        <w:t xml:space="preserve"> </w:t>
      </w:r>
      <w:proofErr w:type="spellStart"/>
      <w:r w:rsidR="00AB0A68">
        <w:rPr>
          <w:color w:val="000000"/>
          <w:sz w:val="28"/>
          <w:szCs w:val="28"/>
          <w:lang w:val="ru-RU"/>
        </w:rPr>
        <w:t>зчіпається</w:t>
      </w:r>
      <w:proofErr w:type="spellEnd"/>
      <w:r w:rsidR="00AB0A68">
        <w:rPr>
          <w:color w:val="000000"/>
          <w:sz w:val="28"/>
          <w:szCs w:val="28"/>
          <w:lang w:val="ru-RU"/>
        </w:rPr>
        <w:t xml:space="preserve"> з </w:t>
      </w:r>
      <w:proofErr w:type="spellStart"/>
      <w:r w:rsidR="00AB0A68">
        <w:rPr>
          <w:color w:val="000000"/>
          <w:sz w:val="28"/>
          <w:szCs w:val="28"/>
          <w:lang w:val="ru-RU"/>
        </w:rPr>
        <w:t>усіма</w:t>
      </w:r>
      <w:proofErr w:type="spellEnd"/>
      <w:r w:rsidR="00AB0A68">
        <w:rPr>
          <w:color w:val="000000"/>
          <w:sz w:val="28"/>
          <w:szCs w:val="28"/>
          <w:lang w:val="ru-RU"/>
        </w:rPr>
        <w:t xml:space="preserve"> витками </w:t>
      </w:r>
      <w:proofErr w:type="spellStart"/>
      <w:r w:rsidR="00AB0A68">
        <w:rPr>
          <w:color w:val="000000"/>
          <w:sz w:val="28"/>
          <w:szCs w:val="28"/>
          <w:lang w:val="ru-RU"/>
        </w:rPr>
        <w:t>котушки</w:t>
      </w:r>
      <w:proofErr w:type="spellEnd"/>
      <w:r w:rsidR="00AB0A68">
        <w:rPr>
          <w:color w:val="000000"/>
          <w:sz w:val="28"/>
          <w:szCs w:val="28"/>
          <w:lang w:val="ru-RU"/>
        </w:rPr>
        <w:t xml:space="preserve"> </w:t>
      </w:r>
      <w:proofErr w:type="spellStart"/>
      <w:r w:rsidR="00AB0A68">
        <w:rPr>
          <w:color w:val="000000"/>
          <w:sz w:val="28"/>
          <w:szCs w:val="28"/>
          <w:lang w:val="ru-RU"/>
        </w:rPr>
        <w:t>індуктивності</w:t>
      </w:r>
      <w:proofErr w:type="spellEnd"/>
      <w:r w:rsidRPr="00E755D5">
        <w:rPr>
          <w:color w:val="000000"/>
          <w:sz w:val="28"/>
          <w:szCs w:val="28"/>
          <w:lang w:val="ru-RU"/>
        </w:rPr>
        <w:t xml:space="preserve"> по </w:t>
      </w:r>
      <w:proofErr w:type="spellStart"/>
      <w:r w:rsidRPr="00E755D5">
        <w:rPr>
          <w:color w:val="000000"/>
          <w:sz w:val="28"/>
          <w:szCs w:val="28"/>
          <w:lang w:val="ru-RU"/>
        </w:rPr>
        <w:t>осі</w:t>
      </w:r>
      <w:proofErr w:type="spellEnd"/>
      <w:r w:rsidRPr="00E755D5">
        <w:rPr>
          <w:color w:val="000000"/>
          <w:sz w:val="28"/>
          <w:szCs w:val="28"/>
          <w:lang w:val="ru-RU"/>
        </w:rPr>
        <w:t xml:space="preserve"> d</w:t>
      </w:r>
      <w:r w:rsidR="00DA2692" w:rsidRPr="00E755D5">
        <w:rPr>
          <w:color w:val="000000"/>
          <w:sz w:val="28"/>
          <w:szCs w:val="28"/>
          <w:lang w:val="ru-RU"/>
        </w:rPr>
        <w:t xml:space="preserve"> (1.1.24)</w:t>
      </w:r>
      <w:r w:rsidRPr="00E755D5">
        <w:rPr>
          <w:color w:val="000000"/>
          <w:sz w:val="28"/>
          <w:szCs w:val="28"/>
          <w:lang w:val="ru-RU"/>
        </w:rPr>
        <w:t xml:space="preserve">; R1 – </w:t>
      </w:r>
      <w:proofErr w:type="spellStart"/>
      <w:r w:rsidRPr="00E755D5">
        <w:rPr>
          <w:color w:val="000000"/>
          <w:sz w:val="28"/>
          <w:szCs w:val="28"/>
          <w:lang w:val="ru-RU"/>
        </w:rPr>
        <w:t>активне</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фази</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L1q – </w:t>
      </w:r>
      <w:proofErr w:type="spellStart"/>
      <w:r w:rsidRPr="00E755D5">
        <w:rPr>
          <w:color w:val="000000"/>
          <w:sz w:val="28"/>
          <w:szCs w:val="28"/>
          <w:lang w:val="ru-RU"/>
        </w:rPr>
        <w:t>індуктивність</w:t>
      </w:r>
      <w:proofErr w:type="spellEnd"/>
      <w:r w:rsidRPr="00E755D5">
        <w:rPr>
          <w:color w:val="000000"/>
          <w:sz w:val="28"/>
          <w:szCs w:val="28"/>
          <w:lang w:val="ru-RU"/>
        </w:rPr>
        <w:t xml:space="preserve"> </w:t>
      </w:r>
      <w:proofErr w:type="spellStart"/>
      <w:r w:rsidRPr="00E755D5">
        <w:rPr>
          <w:color w:val="000000"/>
          <w:sz w:val="28"/>
          <w:szCs w:val="28"/>
          <w:lang w:val="ru-RU"/>
        </w:rPr>
        <w:t>розсіювання</w:t>
      </w:r>
      <w:proofErr w:type="spellEnd"/>
      <w:r w:rsidRPr="00E755D5">
        <w:rPr>
          <w:color w:val="000000"/>
          <w:sz w:val="28"/>
          <w:szCs w:val="28"/>
          <w:lang w:val="ru-RU"/>
        </w:rPr>
        <w:t xml:space="preserve"> по </w:t>
      </w:r>
      <w:proofErr w:type="spellStart"/>
      <w:r w:rsidRPr="00E755D5">
        <w:rPr>
          <w:color w:val="000000"/>
          <w:sz w:val="28"/>
          <w:szCs w:val="28"/>
          <w:lang w:val="ru-RU"/>
        </w:rPr>
        <w:t>осі</w:t>
      </w:r>
      <w:proofErr w:type="spellEnd"/>
      <w:r w:rsidR="00DA2692" w:rsidRPr="00E755D5">
        <w:rPr>
          <w:color w:val="000000"/>
          <w:sz w:val="28"/>
          <w:szCs w:val="28"/>
          <w:lang w:val="ru-RU"/>
        </w:rPr>
        <w:t xml:space="preserve"> (1.1.25)</w:t>
      </w:r>
    </w:p>
    <w:p w14:paraId="4AE09CD9" w14:textId="77777777" w:rsidR="0031399E" w:rsidRPr="00E755D5" w:rsidRDefault="00470B19" w:rsidP="00DA2692">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L</m:t>
              </m:r>
            </m:e>
            <m:sub>
              <m:r>
                <w:rPr>
                  <w:rFonts w:ascii="Cambria Math" w:hAnsi="Cambria Math"/>
                  <w:sz w:val="28"/>
                  <w:szCs w:val="28"/>
                  <w:lang w:val="ru-RU"/>
                </w:rPr>
                <m:t>1q</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1σ</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1</m:t>
              </m:r>
            </m:sub>
          </m:sSub>
          <m:r>
            <w:rPr>
              <w:rFonts w:ascii="Cambria Math" w:hAnsi="Cambria Math"/>
              <w:sz w:val="28"/>
              <w:szCs w:val="28"/>
              <w:lang w:val="ru-RU"/>
            </w:rPr>
            <m:t xml:space="preserve">  (1.1.25)</m:t>
          </m:r>
        </m:oMath>
      </m:oMathPara>
    </w:p>
    <w:p w14:paraId="25EE00B5" w14:textId="77777777" w:rsidR="0031399E" w:rsidRPr="00E755D5" w:rsidRDefault="0031399E" w:rsidP="002D518E">
      <w:pPr>
        <w:spacing w:after="160" w:line="360" w:lineRule="auto"/>
        <w:ind w:firstLine="709"/>
        <w:rPr>
          <w:color w:val="000000"/>
          <w:sz w:val="28"/>
          <w:szCs w:val="28"/>
          <w:lang w:val="en-US"/>
        </w:rPr>
      </w:pPr>
      <w:proofErr w:type="spellStart"/>
      <w:r w:rsidRPr="00E755D5">
        <w:rPr>
          <w:color w:val="000000"/>
          <w:sz w:val="28"/>
          <w:szCs w:val="28"/>
          <w:lang w:val="ru-RU"/>
        </w:rPr>
        <w:t>Електричний</w:t>
      </w:r>
      <w:proofErr w:type="spellEnd"/>
      <w:r w:rsidRPr="00E755D5">
        <w:rPr>
          <w:color w:val="000000"/>
          <w:sz w:val="28"/>
          <w:szCs w:val="28"/>
          <w:lang w:val="ru-RU"/>
        </w:rPr>
        <w:t xml:space="preserve"> </w:t>
      </w:r>
      <w:proofErr w:type="spellStart"/>
      <w:r w:rsidRPr="00E755D5">
        <w:rPr>
          <w:color w:val="000000"/>
          <w:sz w:val="28"/>
          <w:szCs w:val="28"/>
          <w:lang w:val="ru-RU"/>
        </w:rPr>
        <w:t>магнітний</w:t>
      </w:r>
      <w:proofErr w:type="spellEnd"/>
      <w:r w:rsidRPr="00E755D5">
        <w:rPr>
          <w:color w:val="000000"/>
          <w:sz w:val="28"/>
          <w:szCs w:val="28"/>
          <w:lang w:val="ru-RU"/>
        </w:rPr>
        <w:t xml:space="preserve"> момент</w:t>
      </w:r>
      <w:r w:rsidR="00DA2692" w:rsidRPr="00E755D5">
        <w:rPr>
          <w:color w:val="000000"/>
          <w:sz w:val="28"/>
          <w:szCs w:val="28"/>
          <w:lang w:val="en-US"/>
        </w:rPr>
        <w:t xml:space="preserve"> (1.1.26)</w:t>
      </w:r>
    </w:p>
    <w:p w14:paraId="369DEB5C" w14:textId="77777777" w:rsidR="00DA2692" w:rsidRPr="00E755D5" w:rsidRDefault="00DA2692" w:rsidP="002D518E">
      <w:pPr>
        <w:spacing w:after="160" w:line="360" w:lineRule="auto"/>
        <w:ind w:firstLine="709"/>
        <w:rPr>
          <w:sz w:val="28"/>
          <w:szCs w:val="28"/>
          <w:lang w:val="en-US"/>
        </w:rPr>
      </w:pPr>
      <m:oMathPara>
        <m:oMath>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П</m:t>
              </m:r>
            </m:sub>
          </m:sSub>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1d</m:t>
              </m:r>
            </m:sub>
          </m:s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1q</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rPr>
                <m:t>п</m:t>
              </m:r>
            </m:sub>
          </m:sSub>
          <m:rad>
            <m:radPr>
              <m:degHide m:val="1"/>
              <m:ctrlPr>
                <w:rPr>
                  <w:rFonts w:ascii="Cambria Math" w:hAnsi="Cambria Math"/>
                  <w:i/>
                  <w:sz w:val="28"/>
                  <w:szCs w:val="28"/>
                  <w:lang w:val="en-US"/>
                </w:rPr>
              </m:ctrlPr>
            </m:radPr>
            <m:deg/>
            <m:e>
              <m:r>
                <w:rPr>
                  <w:rFonts w:ascii="Cambria Math" w:hAnsi="Cambria Math"/>
                  <w:sz w:val="28"/>
                  <w:szCs w:val="28"/>
                  <w:lang w:val="en-US"/>
                </w:rPr>
                <m:t>3</m:t>
              </m:r>
            </m:e>
          </m:rad>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1</m:t>
              </m:r>
            </m:sub>
          </m:sSub>
          <m:rad>
            <m:radPr>
              <m:degHide m:val="1"/>
              <m:ctrlPr>
                <w:rPr>
                  <w:rFonts w:ascii="Cambria Math" w:hAnsi="Cambria Math"/>
                  <w:i/>
                  <w:sz w:val="28"/>
                  <w:szCs w:val="28"/>
                  <w:lang w:val="en-US"/>
                </w:rPr>
              </m:ctrlPr>
            </m:radPr>
            <m:deg/>
            <m:e>
              <m:r>
                <w:rPr>
                  <w:rFonts w:ascii="Cambria Math" w:hAnsi="Cambria Math"/>
                  <w:sz w:val="28"/>
                  <w:szCs w:val="28"/>
                  <w:lang w:val="en-US"/>
                </w:rPr>
                <m:t>3</m:t>
              </m:r>
            </m:e>
          </m:rad>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m:t>
              </m:r>
            </m:sub>
          </m:sSub>
          <m:r>
            <w:rPr>
              <w:rFonts w:ascii="Cambria Math" w:hAnsi="Cambria Math"/>
              <w:sz w:val="28"/>
              <w:szCs w:val="28"/>
              <w:lang w:val="en-US"/>
            </w:rPr>
            <m:t>=3</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п</m:t>
              </m:r>
            </m:sub>
          </m:sSub>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m:t>
              </m:r>
            </m:sub>
          </m:sSub>
          <m:r>
            <w:rPr>
              <w:rFonts w:ascii="Cambria Math" w:hAnsi="Cambria Math"/>
              <w:sz w:val="28"/>
              <w:szCs w:val="28"/>
              <w:lang w:val="en-US"/>
            </w:rPr>
            <m:t xml:space="preserve"> (1.1.26)</m:t>
          </m:r>
        </m:oMath>
      </m:oMathPara>
    </w:p>
    <w:p w14:paraId="635AE676"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Для </w:t>
      </w:r>
      <w:proofErr w:type="spellStart"/>
      <w:r w:rsidRPr="00E755D5">
        <w:rPr>
          <w:color w:val="000000"/>
          <w:sz w:val="28"/>
          <w:szCs w:val="28"/>
          <w:lang w:val="ru-RU"/>
        </w:rPr>
        <w:t>встановленого</w:t>
      </w:r>
      <w:proofErr w:type="spellEnd"/>
      <w:r w:rsidRPr="00E755D5">
        <w:rPr>
          <w:color w:val="000000"/>
          <w:sz w:val="28"/>
          <w:szCs w:val="28"/>
          <w:lang w:val="ru-RU"/>
        </w:rPr>
        <w:t xml:space="preserve"> режиму </w:t>
      </w:r>
      <w:proofErr w:type="spellStart"/>
      <w:r w:rsidRPr="00E755D5">
        <w:rPr>
          <w:color w:val="000000"/>
          <w:sz w:val="28"/>
          <w:szCs w:val="28"/>
          <w:lang w:val="ru-RU"/>
        </w:rPr>
        <w:t>роботи</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маємо</w:t>
      </w:r>
      <w:proofErr w:type="spellEnd"/>
    </w:p>
    <w:p w14:paraId="314825FE" w14:textId="77777777" w:rsidR="0031399E" w:rsidRPr="00E755D5" w:rsidRDefault="00470B19" w:rsidP="00873A12">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л</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1q</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1q</m:t>
              </m:r>
            </m:sub>
          </m:sSub>
          <m:r>
            <w:rPr>
              <w:rFonts w:ascii="Cambria Math" w:hAnsi="Cambria Math"/>
              <w:sz w:val="28"/>
              <w:szCs w:val="28"/>
              <w:lang w:val="ru-RU"/>
            </w:rPr>
            <m:t xml:space="preserve">  (1.1.27)</m:t>
          </m:r>
        </m:oMath>
      </m:oMathPara>
    </w:p>
    <w:p w14:paraId="37E6550B" w14:textId="77777777" w:rsidR="0031399E" w:rsidRPr="00E755D5" w:rsidRDefault="00FD1705" w:rsidP="002D518E">
      <w:pPr>
        <w:spacing w:after="160" w:line="360" w:lineRule="auto"/>
        <w:ind w:firstLine="709"/>
        <w:rPr>
          <w:color w:val="000000"/>
          <w:sz w:val="28"/>
          <w:szCs w:val="28"/>
          <w:lang w:val="ru-RU"/>
        </w:rPr>
      </w:pPr>
      <w:r>
        <w:rPr>
          <w:color w:val="000000"/>
          <w:sz w:val="28"/>
          <w:szCs w:val="28"/>
          <w:lang w:val="ru-RU"/>
        </w:rPr>
        <w:t>А</w:t>
      </w:r>
      <w:r w:rsidR="0031399E" w:rsidRPr="00E755D5">
        <w:rPr>
          <w:color w:val="000000"/>
          <w:sz w:val="28"/>
          <w:szCs w:val="28"/>
          <w:lang w:val="ru-RU"/>
        </w:rPr>
        <w:t>бо</w:t>
      </w:r>
      <w:r>
        <w:rPr>
          <w:color w:val="000000"/>
          <w:sz w:val="28"/>
          <w:szCs w:val="28"/>
          <w:lang w:val="ru-RU"/>
        </w:rPr>
        <w:t xml:space="preserve"> в </w:t>
      </w:r>
      <w:proofErr w:type="spellStart"/>
      <w:r>
        <w:rPr>
          <w:color w:val="000000"/>
          <w:sz w:val="28"/>
          <w:szCs w:val="28"/>
          <w:lang w:val="ru-RU"/>
        </w:rPr>
        <w:t>іншій</w:t>
      </w:r>
      <w:proofErr w:type="spellEnd"/>
      <w:r>
        <w:rPr>
          <w:color w:val="000000"/>
          <w:sz w:val="28"/>
          <w:szCs w:val="28"/>
          <w:lang w:val="ru-RU"/>
        </w:rPr>
        <w:t xml:space="preserve"> </w:t>
      </w:r>
      <w:proofErr w:type="spellStart"/>
      <w:r>
        <w:rPr>
          <w:color w:val="000000"/>
          <w:sz w:val="28"/>
          <w:szCs w:val="28"/>
          <w:lang w:val="ru-RU"/>
        </w:rPr>
        <w:t>формі</w:t>
      </w:r>
      <w:proofErr w:type="spellEnd"/>
      <w:r>
        <w:rPr>
          <w:color w:val="000000"/>
          <w:sz w:val="28"/>
          <w:szCs w:val="28"/>
          <w:lang w:val="ru-RU"/>
        </w:rPr>
        <w:t xml:space="preserve"> </w:t>
      </w:r>
      <w:proofErr w:type="spellStart"/>
      <w:r>
        <w:rPr>
          <w:color w:val="000000"/>
          <w:sz w:val="28"/>
          <w:szCs w:val="28"/>
          <w:lang w:val="ru-RU"/>
        </w:rPr>
        <w:t>запису</w:t>
      </w:r>
      <w:proofErr w:type="spellEnd"/>
    </w:p>
    <w:p w14:paraId="1A5963AF" w14:textId="77777777" w:rsidR="0031399E" w:rsidRPr="00E755D5" w:rsidRDefault="00470B19" w:rsidP="00873A12">
      <w:pPr>
        <w:spacing w:after="160" w:line="360" w:lineRule="auto"/>
        <w:ind w:firstLine="709"/>
        <w:rPr>
          <w:sz w:val="28"/>
          <w:szCs w:val="28"/>
          <w:lang w:val="ru-RU"/>
        </w:rPr>
      </w:pPr>
      <m:oMathPara>
        <m:oMath>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t>
              </m:r>
            </m:sub>
          </m:sSub>
          <m:r>
            <w:rPr>
              <w:rFonts w:ascii="Cambria Math" w:hAnsi="Cambria Math"/>
              <w:sz w:val="28"/>
              <w:szCs w:val="28"/>
              <w:lang w:val="ru-RU"/>
            </w:rPr>
            <m:t xml:space="preserve">  (1.1.28)</m:t>
          </m:r>
        </m:oMath>
      </m:oMathPara>
    </w:p>
    <w:p w14:paraId="7251FE7F"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де U1, E1, I1 – </w:t>
      </w:r>
      <w:proofErr w:type="spellStart"/>
      <w:r w:rsidRPr="00E755D5">
        <w:rPr>
          <w:color w:val="000000"/>
          <w:sz w:val="28"/>
          <w:szCs w:val="28"/>
          <w:lang w:val="ru-RU"/>
        </w:rPr>
        <w:t>діючі</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00AB0A68">
        <w:rPr>
          <w:color w:val="000000"/>
          <w:sz w:val="28"/>
          <w:szCs w:val="28"/>
          <w:lang w:val="ru-RU"/>
        </w:rPr>
        <w:t>р</w:t>
      </w:r>
      <w:r w:rsidR="00AB0A68" w:rsidRPr="00AB0A68">
        <w:rPr>
          <w:color w:val="000000"/>
          <w:sz w:val="28"/>
          <w:szCs w:val="28"/>
          <w:lang w:val="ru-RU"/>
        </w:rPr>
        <w:t>ізницю</w:t>
      </w:r>
      <w:proofErr w:type="spellEnd"/>
      <w:r w:rsidR="00AB0A68" w:rsidRPr="00AB0A68">
        <w:rPr>
          <w:color w:val="000000"/>
          <w:sz w:val="28"/>
          <w:szCs w:val="28"/>
          <w:lang w:val="ru-RU"/>
        </w:rPr>
        <w:t xml:space="preserve"> </w:t>
      </w:r>
      <w:proofErr w:type="spellStart"/>
      <w:r w:rsidR="00AB0A68" w:rsidRPr="00AB0A68">
        <w:rPr>
          <w:color w:val="000000"/>
          <w:sz w:val="28"/>
          <w:szCs w:val="28"/>
          <w:lang w:val="ru-RU"/>
        </w:rPr>
        <w:t>потенціалів</w:t>
      </w:r>
      <w:proofErr w:type="spellEnd"/>
      <w:r w:rsidR="00AB0A68" w:rsidRPr="00AB0A68">
        <w:rPr>
          <w:color w:val="000000"/>
          <w:sz w:val="28"/>
          <w:szCs w:val="28"/>
          <w:lang w:val="ru-RU"/>
        </w:rPr>
        <w:t xml:space="preserve"> </w:t>
      </w:r>
      <w:proofErr w:type="spellStart"/>
      <w:r w:rsidR="00AB0A68" w:rsidRPr="00AB0A68">
        <w:rPr>
          <w:color w:val="000000"/>
          <w:sz w:val="28"/>
          <w:szCs w:val="28"/>
          <w:lang w:val="ru-RU"/>
        </w:rPr>
        <w:t>між</w:t>
      </w:r>
      <w:proofErr w:type="spellEnd"/>
      <w:r w:rsidR="00AB0A68" w:rsidRPr="00AB0A68">
        <w:rPr>
          <w:color w:val="000000"/>
          <w:sz w:val="28"/>
          <w:szCs w:val="28"/>
          <w:lang w:val="ru-RU"/>
        </w:rPr>
        <w:t xml:space="preserve"> фазою і </w:t>
      </w:r>
      <w:proofErr w:type="spellStart"/>
      <w:r w:rsidR="00AB0A68" w:rsidRPr="00AB0A68">
        <w:rPr>
          <w:color w:val="000000"/>
          <w:sz w:val="28"/>
          <w:szCs w:val="28"/>
          <w:lang w:val="ru-RU"/>
        </w:rPr>
        <w:t>нульовим</w:t>
      </w:r>
      <w:proofErr w:type="spellEnd"/>
      <w:r w:rsidR="00AB0A68" w:rsidRPr="00AB0A68">
        <w:rPr>
          <w:color w:val="000000"/>
          <w:sz w:val="28"/>
          <w:szCs w:val="28"/>
          <w:lang w:val="ru-RU"/>
        </w:rPr>
        <w:t xml:space="preserve"> проводом</w:t>
      </w:r>
      <w:r w:rsidRPr="00E755D5">
        <w:rPr>
          <w:color w:val="000000"/>
          <w:sz w:val="28"/>
          <w:szCs w:val="28"/>
          <w:lang w:val="ru-RU"/>
        </w:rPr>
        <w:t xml:space="preserve">, </w:t>
      </w:r>
      <w:proofErr w:type="spellStart"/>
      <w:r w:rsidRPr="00E755D5">
        <w:rPr>
          <w:color w:val="000000"/>
          <w:sz w:val="28"/>
          <w:szCs w:val="28"/>
          <w:lang w:val="ru-RU"/>
        </w:rPr>
        <w:t>фазної</w:t>
      </w:r>
      <w:proofErr w:type="spellEnd"/>
      <w:r w:rsidRPr="00E755D5">
        <w:rPr>
          <w:color w:val="000000"/>
          <w:sz w:val="28"/>
          <w:szCs w:val="28"/>
          <w:lang w:val="ru-RU"/>
        </w:rPr>
        <w:t xml:space="preserve"> ЕРС та фазного струму </w:t>
      </w:r>
      <w:proofErr w:type="spellStart"/>
      <w:r w:rsidRPr="00E755D5">
        <w:rPr>
          <w:color w:val="000000"/>
          <w:sz w:val="28"/>
          <w:szCs w:val="28"/>
          <w:lang w:val="ru-RU"/>
        </w:rPr>
        <w:t>трьохфазного</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873A12" w:rsidRPr="00E755D5">
        <w:rPr>
          <w:color w:val="000000"/>
          <w:sz w:val="28"/>
          <w:szCs w:val="28"/>
          <w:lang w:val="ru-RU"/>
        </w:rPr>
        <w:t xml:space="preserve"> (1.1.28).</w:t>
      </w:r>
    </w:p>
    <w:p w14:paraId="4E9D4ABE" w14:textId="77777777" w:rsidR="0031399E" w:rsidRPr="00E755D5" w:rsidRDefault="00470B19" w:rsidP="00873A12">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1</m:t>
              </m:r>
            </m:sub>
          </m:sSub>
          <m:r>
            <w:rPr>
              <w:rFonts w:ascii="Cambria Math" w:hAnsi="Cambria Math"/>
              <w:sz w:val="28"/>
              <w:szCs w:val="28"/>
              <w:lang w:val="ru-RU"/>
            </w:rPr>
            <m:t>=∆P+</m:t>
          </m:r>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ем</m:t>
              </m:r>
            </m:sub>
          </m:sSub>
          <m:r>
            <w:rPr>
              <w:rFonts w:ascii="Cambria Math" w:hAnsi="Cambria Math"/>
              <w:sz w:val="28"/>
              <w:szCs w:val="28"/>
              <w:lang w:val="ru-RU"/>
            </w:rPr>
            <m:t xml:space="preserve">  (1.1.29)</m:t>
          </m:r>
        </m:oMath>
      </m:oMathPara>
    </w:p>
    <w:p w14:paraId="03493790" w14:textId="77777777" w:rsidR="007D402D" w:rsidRPr="00E755D5" w:rsidRDefault="0031399E" w:rsidP="007D402D">
      <w:pPr>
        <w:spacing w:after="160" w:line="360" w:lineRule="auto"/>
        <w:ind w:firstLine="709"/>
        <w:rPr>
          <w:color w:val="000000"/>
          <w:sz w:val="28"/>
          <w:szCs w:val="28"/>
          <w:lang w:val="ru-RU"/>
        </w:rPr>
      </w:pPr>
      <w:r w:rsidRPr="00E755D5">
        <w:rPr>
          <w:color w:val="000000"/>
          <w:sz w:val="28"/>
          <w:szCs w:val="28"/>
          <w:lang w:val="ru-RU"/>
        </w:rPr>
        <w:t xml:space="preserve">де P1 – </w:t>
      </w:r>
      <w:proofErr w:type="spellStart"/>
      <w:r w:rsidRPr="00E755D5">
        <w:rPr>
          <w:color w:val="000000"/>
          <w:sz w:val="28"/>
          <w:szCs w:val="28"/>
          <w:lang w:val="ru-RU"/>
        </w:rPr>
        <w:t>споживана</w:t>
      </w:r>
      <w:proofErr w:type="spellEnd"/>
      <w:r w:rsidRPr="00E755D5">
        <w:rPr>
          <w:color w:val="000000"/>
          <w:sz w:val="28"/>
          <w:szCs w:val="28"/>
          <w:lang w:val="ru-RU"/>
        </w:rPr>
        <w:t xml:space="preserve"> активна </w:t>
      </w:r>
      <w:proofErr w:type="spellStart"/>
      <w:r w:rsidRPr="00E755D5">
        <w:rPr>
          <w:color w:val="000000"/>
          <w:sz w:val="28"/>
          <w:szCs w:val="28"/>
          <w:lang w:val="ru-RU"/>
        </w:rPr>
        <w:t>потужність</w:t>
      </w:r>
      <w:proofErr w:type="spellEnd"/>
      <w:r w:rsidRPr="00E755D5">
        <w:rPr>
          <w:color w:val="000000"/>
          <w:sz w:val="28"/>
          <w:szCs w:val="28"/>
          <w:lang w:val="ru-RU"/>
        </w:rPr>
        <w:t xml:space="preserve">; ∆P – </w:t>
      </w:r>
      <w:proofErr w:type="spellStart"/>
      <w:r w:rsidRPr="00E755D5">
        <w:rPr>
          <w:color w:val="000000"/>
          <w:sz w:val="28"/>
          <w:szCs w:val="28"/>
          <w:lang w:val="ru-RU"/>
        </w:rPr>
        <w:t>активні</w:t>
      </w:r>
      <w:proofErr w:type="spellEnd"/>
      <w:r w:rsidRPr="00E755D5">
        <w:rPr>
          <w:color w:val="000000"/>
          <w:sz w:val="28"/>
          <w:szCs w:val="28"/>
          <w:lang w:val="ru-RU"/>
        </w:rPr>
        <w:t xml:space="preserve"> </w:t>
      </w:r>
      <w:proofErr w:type="spellStart"/>
      <w:r w:rsidRPr="00E755D5">
        <w:rPr>
          <w:color w:val="000000"/>
          <w:sz w:val="28"/>
          <w:szCs w:val="28"/>
          <w:lang w:val="ru-RU"/>
        </w:rPr>
        <w:t>втрати</w:t>
      </w:r>
      <w:proofErr w:type="spellEnd"/>
      <w:r w:rsidRPr="00E755D5">
        <w:rPr>
          <w:color w:val="000000"/>
          <w:sz w:val="28"/>
          <w:szCs w:val="28"/>
          <w:lang w:val="ru-RU"/>
        </w:rPr>
        <w:t xml:space="preserve"> у </w:t>
      </w:r>
      <w:proofErr w:type="spellStart"/>
      <w:r w:rsidRPr="00E755D5">
        <w:rPr>
          <w:color w:val="000000"/>
          <w:sz w:val="28"/>
          <w:szCs w:val="28"/>
          <w:lang w:val="ru-RU"/>
        </w:rPr>
        <w:t>трифазних</w:t>
      </w:r>
      <w:proofErr w:type="spellEnd"/>
      <w:r w:rsidRPr="00E755D5">
        <w:rPr>
          <w:color w:val="000000"/>
          <w:sz w:val="28"/>
          <w:szCs w:val="28"/>
          <w:lang w:val="ru-RU"/>
        </w:rPr>
        <w:t xml:space="preserve"> обмотках статора; </w:t>
      </w:r>
      <w:proofErr w:type="spellStart"/>
      <w:r w:rsidRPr="00E755D5">
        <w:rPr>
          <w:color w:val="000000"/>
          <w:sz w:val="28"/>
          <w:szCs w:val="28"/>
          <w:lang w:val="ru-RU"/>
        </w:rPr>
        <w:t>Pем</w:t>
      </w:r>
      <w:proofErr w:type="spellEnd"/>
      <w:r w:rsidRPr="00E755D5">
        <w:rPr>
          <w:color w:val="000000"/>
          <w:sz w:val="28"/>
          <w:szCs w:val="28"/>
          <w:lang w:val="ru-RU"/>
        </w:rPr>
        <w:t xml:space="preserve"> = </w:t>
      </w:r>
      <w:proofErr w:type="spellStart"/>
      <w:r w:rsidRPr="00E755D5">
        <w:rPr>
          <w:color w:val="000000"/>
          <w:sz w:val="28"/>
          <w:szCs w:val="28"/>
          <w:lang w:val="ru-RU"/>
        </w:rPr>
        <w:t>Mω</w:t>
      </w:r>
      <w:proofErr w:type="spellEnd"/>
      <w:r w:rsidRPr="00E755D5">
        <w:rPr>
          <w:color w:val="000000"/>
          <w:sz w:val="28"/>
          <w:szCs w:val="28"/>
          <w:lang w:val="ru-RU"/>
        </w:rPr>
        <w:t xml:space="preserve"> - </w:t>
      </w:r>
      <w:proofErr w:type="spellStart"/>
      <w:r w:rsidRPr="00E755D5">
        <w:rPr>
          <w:color w:val="000000"/>
          <w:sz w:val="28"/>
          <w:szCs w:val="28"/>
          <w:lang w:val="ru-RU"/>
        </w:rPr>
        <w:t>Електромагнітна</w:t>
      </w:r>
      <w:proofErr w:type="spellEnd"/>
      <w:r w:rsidRPr="00E755D5">
        <w:rPr>
          <w:color w:val="000000"/>
          <w:sz w:val="28"/>
          <w:szCs w:val="28"/>
          <w:lang w:val="ru-RU"/>
        </w:rPr>
        <w:t xml:space="preserve"> </w:t>
      </w:r>
      <w:proofErr w:type="spellStart"/>
      <w:r w:rsidRPr="00E755D5">
        <w:rPr>
          <w:color w:val="000000"/>
          <w:sz w:val="28"/>
          <w:szCs w:val="28"/>
          <w:lang w:val="ru-RU"/>
        </w:rPr>
        <w:t>потужність</w:t>
      </w:r>
      <w:proofErr w:type="spellEnd"/>
      <w:r w:rsidR="00873A12" w:rsidRPr="00E755D5">
        <w:rPr>
          <w:color w:val="000000"/>
          <w:sz w:val="28"/>
          <w:szCs w:val="28"/>
          <w:lang w:val="ru-RU"/>
        </w:rPr>
        <w:t xml:space="preserve"> (1.1.29)</w:t>
      </w:r>
    </w:p>
    <w:p w14:paraId="2AE54F4E" w14:textId="77777777" w:rsidR="0031399E" w:rsidRPr="00E755D5" w:rsidRDefault="0031399E" w:rsidP="002D518E">
      <w:pPr>
        <w:spacing w:after="160" w:line="360" w:lineRule="auto"/>
        <w:ind w:firstLine="0"/>
        <w:jc w:val="center"/>
        <w:rPr>
          <w:sz w:val="28"/>
          <w:szCs w:val="28"/>
          <w:lang w:val="ru-RU"/>
        </w:rPr>
      </w:pPr>
      <w:r w:rsidRPr="00E755D5">
        <w:rPr>
          <w:noProof/>
          <w:color w:val="000000"/>
          <w:sz w:val="28"/>
          <w:szCs w:val="28"/>
          <w:bdr w:val="none" w:sz="0" w:space="0" w:color="auto" w:frame="1"/>
          <w:lang w:val="ru-RU"/>
        </w:rPr>
        <w:drawing>
          <wp:inline distT="0" distB="0" distL="0" distR="0" wp14:anchorId="7D1E1882" wp14:editId="069F1EC1">
            <wp:extent cx="4011283" cy="4072995"/>
            <wp:effectExtent l="0" t="0" r="8890" b="381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85999" cy="4148860"/>
                    </a:xfrm>
                    <a:prstGeom prst="rect">
                      <a:avLst/>
                    </a:prstGeom>
                    <a:noFill/>
                    <a:ln>
                      <a:noFill/>
                    </a:ln>
                  </pic:spPr>
                </pic:pic>
              </a:graphicData>
            </a:graphic>
          </wp:inline>
        </w:drawing>
      </w:r>
    </w:p>
    <w:p w14:paraId="3A201B76"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Рис. </w:t>
      </w:r>
      <w:r w:rsidR="00413334" w:rsidRPr="00E755D5">
        <w:rPr>
          <w:color w:val="000000"/>
          <w:sz w:val="28"/>
          <w:szCs w:val="28"/>
          <w:lang w:val="ru-RU"/>
        </w:rPr>
        <w:t>1.1.2</w:t>
      </w:r>
      <w:r w:rsidRPr="00E755D5">
        <w:rPr>
          <w:color w:val="000000"/>
          <w:sz w:val="28"/>
          <w:szCs w:val="28"/>
          <w:lang w:val="ru-RU"/>
        </w:rPr>
        <w:t xml:space="preserve">. </w:t>
      </w:r>
      <w:proofErr w:type="spellStart"/>
      <w:r w:rsidRPr="00E755D5">
        <w:rPr>
          <w:color w:val="000000"/>
          <w:sz w:val="28"/>
          <w:szCs w:val="28"/>
          <w:lang w:val="ru-RU"/>
        </w:rPr>
        <w:t>Векторна</w:t>
      </w:r>
      <w:proofErr w:type="spellEnd"/>
      <w:r w:rsidRPr="00E755D5">
        <w:rPr>
          <w:color w:val="000000"/>
          <w:sz w:val="28"/>
          <w:szCs w:val="28"/>
          <w:lang w:val="ru-RU"/>
        </w:rPr>
        <w:t xml:space="preserve"> </w:t>
      </w:r>
      <w:proofErr w:type="spellStart"/>
      <w:r w:rsidRPr="00E755D5">
        <w:rPr>
          <w:color w:val="000000"/>
          <w:sz w:val="28"/>
          <w:szCs w:val="28"/>
          <w:lang w:val="ru-RU"/>
        </w:rPr>
        <w:t>діаграма</w:t>
      </w:r>
      <w:proofErr w:type="spellEnd"/>
      <w:r w:rsidRPr="00E755D5">
        <w:rPr>
          <w:color w:val="000000"/>
          <w:sz w:val="28"/>
          <w:szCs w:val="28"/>
          <w:lang w:val="ru-RU"/>
        </w:rPr>
        <w:t xml:space="preserve"> </w:t>
      </w:r>
      <w:proofErr w:type="spellStart"/>
      <w:r w:rsidRPr="00E755D5">
        <w:rPr>
          <w:color w:val="000000"/>
          <w:sz w:val="28"/>
          <w:szCs w:val="28"/>
          <w:lang w:val="ru-RU"/>
        </w:rPr>
        <w:t>трифазного</w:t>
      </w:r>
      <w:proofErr w:type="spellEnd"/>
      <w:r w:rsidRPr="00E755D5">
        <w:rPr>
          <w:color w:val="000000"/>
          <w:sz w:val="28"/>
          <w:szCs w:val="28"/>
          <w:lang w:val="ru-RU"/>
        </w:rPr>
        <w:t xml:space="preserve"> 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з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w:t>
      </w:r>
    </w:p>
    <w:p w14:paraId="7CCA4A37" w14:textId="77777777" w:rsidR="0031399E" w:rsidRPr="00E755D5" w:rsidRDefault="0031399E" w:rsidP="00FD1705">
      <w:pPr>
        <w:spacing w:after="160" w:line="360" w:lineRule="auto"/>
        <w:ind w:firstLine="709"/>
        <w:rPr>
          <w:sz w:val="28"/>
          <w:szCs w:val="28"/>
          <w:lang w:val="ru-RU"/>
        </w:rPr>
      </w:pPr>
      <w:proofErr w:type="spellStart"/>
      <w:r w:rsidRPr="00E755D5">
        <w:rPr>
          <w:color w:val="000000"/>
          <w:sz w:val="28"/>
          <w:szCs w:val="28"/>
          <w:lang w:val="ru-RU"/>
        </w:rPr>
        <w:t>Усі</w:t>
      </w:r>
      <w:proofErr w:type="spellEnd"/>
      <w:r w:rsidRPr="00E755D5">
        <w:rPr>
          <w:color w:val="000000"/>
          <w:sz w:val="28"/>
          <w:szCs w:val="28"/>
          <w:lang w:val="ru-RU"/>
        </w:rPr>
        <w:t xml:space="preserve"> </w:t>
      </w:r>
      <w:proofErr w:type="spellStart"/>
      <w:r w:rsidRPr="00E755D5">
        <w:rPr>
          <w:color w:val="000000"/>
          <w:sz w:val="28"/>
          <w:szCs w:val="28"/>
          <w:lang w:val="ru-RU"/>
        </w:rPr>
        <w:t>електричні</w:t>
      </w:r>
      <w:proofErr w:type="spellEnd"/>
      <w:r w:rsidRPr="00E755D5">
        <w:rPr>
          <w:color w:val="000000"/>
          <w:sz w:val="28"/>
          <w:szCs w:val="28"/>
          <w:lang w:val="ru-RU"/>
        </w:rPr>
        <w:t xml:space="preserve"> </w:t>
      </w:r>
      <w:proofErr w:type="spellStart"/>
      <w:r w:rsidRPr="00E755D5">
        <w:rPr>
          <w:color w:val="000000"/>
          <w:sz w:val="28"/>
          <w:szCs w:val="28"/>
          <w:lang w:val="ru-RU"/>
        </w:rPr>
        <w:t>величини</w:t>
      </w:r>
      <w:proofErr w:type="spellEnd"/>
      <w:r w:rsidRPr="00E755D5">
        <w:rPr>
          <w:color w:val="000000"/>
          <w:sz w:val="28"/>
          <w:szCs w:val="28"/>
          <w:lang w:val="ru-RU"/>
        </w:rPr>
        <w:t xml:space="preserve"> </w:t>
      </w:r>
      <w:proofErr w:type="spellStart"/>
      <w:r w:rsidRPr="00E755D5">
        <w:rPr>
          <w:color w:val="000000"/>
          <w:sz w:val="28"/>
          <w:szCs w:val="28"/>
          <w:lang w:val="ru-RU"/>
        </w:rPr>
        <w:t>представлені</w:t>
      </w:r>
      <w:proofErr w:type="spellEnd"/>
      <w:r w:rsidRPr="00E755D5">
        <w:rPr>
          <w:color w:val="000000"/>
          <w:sz w:val="28"/>
          <w:szCs w:val="28"/>
          <w:lang w:val="ru-RU"/>
        </w:rPr>
        <w:t xml:space="preserve"> у </w:t>
      </w:r>
      <w:proofErr w:type="spellStart"/>
      <w:r w:rsidRPr="00E755D5">
        <w:rPr>
          <w:color w:val="000000"/>
          <w:sz w:val="28"/>
          <w:szCs w:val="28"/>
          <w:lang w:val="ru-RU"/>
        </w:rPr>
        <w:t>діючих</w:t>
      </w:r>
      <w:proofErr w:type="spellEnd"/>
      <w:r w:rsidRPr="00E755D5">
        <w:rPr>
          <w:color w:val="000000"/>
          <w:sz w:val="28"/>
          <w:szCs w:val="28"/>
          <w:lang w:val="ru-RU"/>
        </w:rPr>
        <w:t xml:space="preserve"> </w:t>
      </w:r>
      <w:proofErr w:type="spellStart"/>
      <w:r w:rsidRPr="00E755D5">
        <w:rPr>
          <w:color w:val="000000"/>
          <w:sz w:val="28"/>
          <w:szCs w:val="28"/>
          <w:lang w:val="ru-RU"/>
        </w:rPr>
        <w:t>значеннях</w:t>
      </w:r>
      <w:proofErr w:type="spellEnd"/>
      <w:r w:rsidRPr="00E755D5">
        <w:rPr>
          <w:color w:val="000000"/>
          <w:sz w:val="28"/>
          <w:szCs w:val="28"/>
          <w:lang w:val="ru-RU"/>
        </w:rPr>
        <w:t>.</w:t>
      </w:r>
      <w:r w:rsidR="001F0BE4" w:rsidRPr="00E755D5">
        <w:rPr>
          <w:noProof/>
          <w:sz w:val="28"/>
          <w:szCs w:val="28"/>
          <w:lang w:val="ru-RU"/>
        </w:rPr>
        <w:t xml:space="preserve"> </w:t>
      </w:r>
      <w:r w:rsidR="00FD1705">
        <w:rPr>
          <w:sz w:val="28"/>
          <w:szCs w:val="28"/>
          <w:lang w:val="ru-RU"/>
        </w:rPr>
        <w:t xml:space="preserve"> </w:t>
      </w:r>
      <w:r w:rsidRPr="00E755D5">
        <w:rPr>
          <w:color w:val="000000"/>
          <w:sz w:val="28"/>
          <w:szCs w:val="28"/>
          <w:lang w:val="ru-RU"/>
        </w:rPr>
        <w:t xml:space="preserve">При векторному </w:t>
      </w:r>
      <w:proofErr w:type="spellStart"/>
      <w:r w:rsidRPr="00E755D5">
        <w:rPr>
          <w:color w:val="000000"/>
          <w:sz w:val="28"/>
          <w:szCs w:val="28"/>
          <w:lang w:val="ru-RU"/>
        </w:rPr>
        <w:t>керуванні</w:t>
      </w:r>
      <w:proofErr w:type="spellEnd"/>
      <w:r w:rsidRPr="00E755D5">
        <w:rPr>
          <w:color w:val="000000"/>
          <w:sz w:val="28"/>
          <w:szCs w:val="28"/>
          <w:lang w:val="ru-RU"/>
        </w:rPr>
        <w:t xml:space="preserve"> </w:t>
      </w:r>
      <w:proofErr w:type="spellStart"/>
      <w:r w:rsidRPr="00E755D5">
        <w:rPr>
          <w:color w:val="000000"/>
          <w:sz w:val="28"/>
          <w:szCs w:val="28"/>
          <w:lang w:val="ru-RU"/>
        </w:rPr>
        <w:t>маємо</w:t>
      </w:r>
      <w:proofErr w:type="spellEnd"/>
      <w:r w:rsidRPr="00E755D5">
        <w:rPr>
          <w:color w:val="000000"/>
          <w:sz w:val="28"/>
          <w:szCs w:val="28"/>
          <w:lang w:val="ru-RU"/>
        </w:rPr>
        <w:t xml:space="preserve"> </w:t>
      </w:r>
      <w:proofErr w:type="spellStart"/>
      <w:r w:rsidRPr="00E755D5">
        <w:rPr>
          <w:color w:val="000000"/>
          <w:sz w:val="28"/>
          <w:szCs w:val="28"/>
          <w:lang w:val="ru-RU"/>
        </w:rPr>
        <w:t>повну</w:t>
      </w:r>
      <w:proofErr w:type="spellEnd"/>
      <w:r w:rsidRPr="00E755D5">
        <w:rPr>
          <w:color w:val="000000"/>
          <w:sz w:val="28"/>
          <w:szCs w:val="28"/>
          <w:lang w:val="ru-RU"/>
        </w:rPr>
        <w:t xml:space="preserve"> </w:t>
      </w:r>
      <w:proofErr w:type="spellStart"/>
      <w:r w:rsidRPr="00E755D5">
        <w:rPr>
          <w:color w:val="000000"/>
          <w:sz w:val="28"/>
          <w:szCs w:val="28"/>
          <w:lang w:val="ru-RU"/>
        </w:rPr>
        <w:t>аналогію</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двигуном</w:t>
      </w:r>
      <w:proofErr w:type="spellEnd"/>
      <w:r w:rsidRPr="00E755D5">
        <w:rPr>
          <w:color w:val="000000"/>
          <w:sz w:val="28"/>
          <w:szCs w:val="28"/>
          <w:lang w:val="ru-RU"/>
        </w:rPr>
        <w:t xml:space="preserve"> </w:t>
      </w:r>
      <w:proofErr w:type="spellStart"/>
      <w:r w:rsidRPr="00E755D5">
        <w:rPr>
          <w:color w:val="000000"/>
          <w:sz w:val="28"/>
          <w:szCs w:val="28"/>
          <w:lang w:val="ru-RU"/>
        </w:rPr>
        <w:t>постійного</w:t>
      </w:r>
      <w:proofErr w:type="spellEnd"/>
      <w:r w:rsidRPr="00E755D5">
        <w:rPr>
          <w:color w:val="000000"/>
          <w:sz w:val="28"/>
          <w:szCs w:val="28"/>
          <w:lang w:val="ru-RU"/>
        </w:rPr>
        <w:t xml:space="preserve"> струму з </w:t>
      </w:r>
      <w:proofErr w:type="spellStart"/>
      <w:r w:rsidRPr="00E755D5">
        <w:rPr>
          <w:color w:val="000000"/>
          <w:sz w:val="28"/>
          <w:szCs w:val="28"/>
          <w:lang w:val="ru-RU"/>
        </w:rPr>
        <w:t>незалежним</w:t>
      </w:r>
      <w:proofErr w:type="spellEnd"/>
      <w:r w:rsidRPr="00E755D5">
        <w:rPr>
          <w:color w:val="000000"/>
          <w:sz w:val="28"/>
          <w:szCs w:val="28"/>
          <w:lang w:val="ru-RU"/>
        </w:rPr>
        <w:t xml:space="preserve"> </w:t>
      </w:r>
      <w:proofErr w:type="spellStart"/>
      <w:r w:rsidRPr="00E755D5">
        <w:rPr>
          <w:color w:val="000000"/>
          <w:sz w:val="28"/>
          <w:szCs w:val="28"/>
          <w:lang w:val="ru-RU"/>
        </w:rPr>
        <w:t>збудженням</w:t>
      </w:r>
      <w:proofErr w:type="spellEnd"/>
      <w:r w:rsidRPr="00E755D5">
        <w:rPr>
          <w:color w:val="000000"/>
          <w:sz w:val="28"/>
          <w:szCs w:val="28"/>
          <w:lang w:val="ru-RU"/>
        </w:rPr>
        <w:t xml:space="preserve"> </w:t>
      </w:r>
      <w:r w:rsidR="00D04AD4">
        <w:rPr>
          <w:color w:val="000000"/>
          <w:sz w:val="28"/>
          <w:szCs w:val="28"/>
          <w:lang w:val="ru-RU"/>
        </w:rPr>
        <w:t xml:space="preserve">- </w:t>
      </w:r>
      <w:r w:rsidR="00D04AD4">
        <w:rPr>
          <w:color w:val="000000"/>
          <w:sz w:val="28"/>
          <w:szCs w:val="28"/>
        </w:rPr>
        <w:t>з</w:t>
      </w:r>
      <w:r w:rsidR="00D04AD4" w:rsidRPr="00D04AD4">
        <w:rPr>
          <w:color w:val="000000"/>
          <w:sz w:val="28"/>
          <w:szCs w:val="28"/>
        </w:rPr>
        <w:t xml:space="preserve">міна швидкості обертання може відбуватися за рахунок зміни </w:t>
      </w:r>
      <w:r w:rsidR="00D04AD4" w:rsidRPr="00D04AD4">
        <w:rPr>
          <w:color w:val="000000"/>
          <w:sz w:val="28"/>
          <w:szCs w:val="28"/>
        </w:rPr>
        <w:lastRenderedPageBreak/>
        <w:t>навантаження й магнітного потоку</w:t>
      </w:r>
      <w:r w:rsidR="00D04AD4" w:rsidRPr="00D04AD4">
        <w:rPr>
          <w:color w:val="000000"/>
          <w:sz w:val="28"/>
          <w:szCs w:val="28"/>
          <w:lang w:val="ru-RU"/>
        </w:rPr>
        <w:t xml:space="preserve"> </w:t>
      </w:r>
      <w:r w:rsidRPr="00E755D5">
        <w:rPr>
          <w:color w:val="000000"/>
          <w:sz w:val="28"/>
          <w:szCs w:val="28"/>
          <w:lang w:val="ru-RU"/>
        </w:rPr>
        <w:t xml:space="preserve">при </w:t>
      </w:r>
      <w:proofErr w:type="spellStart"/>
      <w:r w:rsidRPr="00E755D5">
        <w:rPr>
          <w:color w:val="000000"/>
          <w:sz w:val="28"/>
          <w:szCs w:val="28"/>
          <w:lang w:val="ru-RU"/>
        </w:rPr>
        <w:t>компенсації</w:t>
      </w:r>
      <w:proofErr w:type="spellEnd"/>
      <w:r w:rsidRPr="00E755D5">
        <w:rPr>
          <w:color w:val="000000"/>
          <w:sz w:val="28"/>
          <w:szCs w:val="28"/>
          <w:lang w:val="ru-RU"/>
        </w:rPr>
        <w:t xml:space="preserve"> </w:t>
      </w:r>
      <w:proofErr w:type="spellStart"/>
      <w:r w:rsidRPr="00E755D5">
        <w:rPr>
          <w:color w:val="000000"/>
          <w:sz w:val="28"/>
          <w:szCs w:val="28"/>
          <w:lang w:val="ru-RU"/>
        </w:rPr>
        <w:t>реакції</w:t>
      </w:r>
      <w:proofErr w:type="spellEnd"/>
      <w:r w:rsidRPr="00E755D5">
        <w:rPr>
          <w:color w:val="000000"/>
          <w:sz w:val="28"/>
          <w:szCs w:val="28"/>
          <w:lang w:val="ru-RU"/>
        </w:rPr>
        <w:t xml:space="preserve"> якоря</w:t>
      </w:r>
      <w:r w:rsidR="00D04AD4">
        <w:rPr>
          <w:color w:val="000000"/>
          <w:sz w:val="28"/>
          <w:szCs w:val="28"/>
          <w:lang w:val="ru-RU"/>
        </w:rPr>
        <w:t>,</w:t>
      </w:r>
      <w:r w:rsidRPr="00E755D5">
        <w:rPr>
          <w:color w:val="000000"/>
          <w:sz w:val="28"/>
          <w:szCs w:val="28"/>
          <w:lang w:val="ru-RU"/>
        </w:rPr>
        <w:t xml:space="preserve"> </w:t>
      </w:r>
      <w:r w:rsidR="00D04AD4">
        <w:rPr>
          <w:color w:val="000000"/>
          <w:sz w:val="28"/>
          <w:szCs w:val="28"/>
          <w:lang w:val="ru-RU"/>
        </w:rPr>
        <w:t>а</w:t>
      </w:r>
      <w:r w:rsidRPr="00E755D5">
        <w:rPr>
          <w:color w:val="000000"/>
          <w:sz w:val="28"/>
          <w:szCs w:val="28"/>
          <w:lang w:val="ru-RU"/>
        </w:rPr>
        <w:t xml:space="preserve">ле </w:t>
      </w:r>
      <w:proofErr w:type="spellStart"/>
      <w:r w:rsidRPr="00E755D5">
        <w:rPr>
          <w:color w:val="000000"/>
          <w:sz w:val="28"/>
          <w:szCs w:val="28"/>
          <w:lang w:val="ru-RU"/>
        </w:rPr>
        <w:t>цей</w:t>
      </w:r>
      <w:proofErr w:type="spellEnd"/>
      <w:r w:rsidRPr="00E755D5">
        <w:rPr>
          <w:color w:val="000000"/>
          <w:sz w:val="28"/>
          <w:szCs w:val="28"/>
          <w:lang w:val="ru-RU"/>
        </w:rPr>
        <w:t xml:space="preserve"> режим </w:t>
      </w:r>
      <w:proofErr w:type="spellStart"/>
      <w:r w:rsidRPr="00E755D5">
        <w:rPr>
          <w:color w:val="000000"/>
          <w:sz w:val="28"/>
          <w:szCs w:val="28"/>
          <w:lang w:val="ru-RU"/>
        </w:rPr>
        <w:t>потрібно</w:t>
      </w:r>
      <w:proofErr w:type="spellEnd"/>
      <w:r w:rsidRPr="00E755D5">
        <w:rPr>
          <w:color w:val="000000"/>
          <w:sz w:val="28"/>
          <w:szCs w:val="28"/>
          <w:lang w:val="ru-RU"/>
        </w:rPr>
        <w:t xml:space="preserve"> </w:t>
      </w:r>
      <w:proofErr w:type="spellStart"/>
      <w:r w:rsidRPr="00E755D5">
        <w:rPr>
          <w:color w:val="000000"/>
          <w:sz w:val="28"/>
          <w:szCs w:val="28"/>
          <w:lang w:val="ru-RU"/>
        </w:rPr>
        <w:t>забезпечувати</w:t>
      </w:r>
      <w:proofErr w:type="spellEnd"/>
      <w:r w:rsidRPr="00E755D5">
        <w:rPr>
          <w:color w:val="000000"/>
          <w:sz w:val="28"/>
          <w:szCs w:val="28"/>
          <w:lang w:val="ru-RU"/>
        </w:rPr>
        <w:t xml:space="preserve">, </w:t>
      </w:r>
      <w:proofErr w:type="spellStart"/>
      <w:r w:rsidRPr="00E755D5">
        <w:rPr>
          <w:color w:val="000000"/>
          <w:sz w:val="28"/>
          <w:szCs w:val="28"/>
          <w:lang w:val="ru-RU"/>
        </w:rPr>
        <w:t>задаючи</w:t>
      </w:r>
      <w:proofErr w:type="spellEnd"/>
      <w:r w:rsidRPr="00E755D5">
        <w:rPr>
          <w:color w:val="000000"/>
          <w:sz w:val="28"/>
          <w:szCs w:val="28"/>
          <w:lang w:val="ru-RU"/>
        </w:rPr>
        <w:t xml:space="preserve"> регулятором струму по </w:t>
      </w:r>
      <w:proofErr w:type="spellStart"/>
      <w:r w:rsidRPr="00E755D5">
        <w:rPr>
          <w:color w:val="000000"/>
          <w:sz w:val="28"/>
          <w:szCs w:val="28"/>
          <w:lang w:val="ru-RU"/>
        </w:rPr>
        <w:t>осі</w:t>
      </w:r>
      <w:proofErr w:type="spellEnd"/>
      <w:r w:rsidRPr="00E755D5">
        <w:rPr>
          <w:color w:val="000000"/>
          <w:sz w:val="28"/>
          <w:szCs w:val="28"/>
          <w:lang w:val="ru-RU"/>
        </w:rPr>
        <w:t xml:space="preserve"> d струм I1d, з = 0, а по </w:t>
      </w:r>
      <w:proofErr w:type="spellStart"/>
      <w:r w:rsidRPr="00E755D5">
        <w:rPr>
          <w:color w:val="000000"/>
          <w:sz w:val="28"/>
          <w:szCs w:val="28"/>
          <w:lang w:val="ru-RU"/>
        </w:rPr>
        <w:t>осі</w:t>
      </w:r>
      <w:proofErr w:type="spellEnd"/>
      <w:r w:rsidRPr="00E755D5">
        <w:rPr>
          <w:color w:val="000000"/>
          <w:sz w:val="28"/>
          <w:szCs w:val="28"/>
          <w:lang w:val="ru-RU"/>
        </w:rPr>
        <w:t xml:space="preserve"> струм q I1q = I1q, з.</w:t>
      </w:r>
    </w:p>
    <w:p w14:paraId="778E23B4"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Активний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фази</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визначити</w:t>
      </w:r>
      <w:proofErr w:type="spellEnd"/>
      <w:r w:rsidRPr="00E755D5">
        <w:rPr>
          <w:color w:val="000000"/>
          <w:sz w:val="28"/>
          <w:szCs w:val="28"/>
          <w:lang w:val="ru-RU"/>
        </w:rPr>
        <w:t xml:space="preserve"> за методикою, яка </w:t>
      </w:r>
      <w:proofErr w:type="spellStart"/>
      <w:r w:rsidRPr="00E755D5">
        <w:rPr>
          <w:color w:val="000000"/>
          <w:sz w:val="28"/>
          <w:szCs w:val="28"/>
          <w:lang w:val="ru-RU"/>
        </w:rPr>
        <w:t>викладена</w:t>
      </w:r>
      <w:proofErr w:type="spellEnd"/>
      <w:r w:rsidRPr="00E755D5">
        <w:rPr>
          <w:color w:val="000000"/>
          <w:sz w:val="28"/>
          <w:szCs w:val="28"/>
          <w:lang w:val="ru-RU"/>
        </w:rPr>
        <w:t>.</w:t>
      </w:r>
    </w:p>
    <w:p w14:paraId="22FC96D2"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Ще</w:t>
      </w:r>
      <w:proofErr w:type="spellEnd"/>
      <w:r w:rsidRPr="00E755D5">
        <w:rPr>
          <w:color w:val="000000"/>
          <w:sz w:val="28"/>
          <w:szCs w:val="28"/>
          <w:lang w:val="ru-RU"/>
        </w:rPr>
        <w:t xml:space="preserve"> раз </w:t>
      </w:r>
      <w:bookmarkStart w:id="10" w:name="_Hlk90560719"/>
      <w:proofErr w:type="spellStart"/>
      <w:r w:rsidRPr="00E755D5">
        <w:rPr>
          <w:color w:val="000000"/>
          <w:sz w:val="28"/>
          <w:szCs w:val="28"/>
          <w:lang w:val="ru-RU"/>
        </w:rPr>
        <w:t>відзначимо</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при векторному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вектор струму </w:t>
      </w:r>
      <w:proofErr w:type="spellStart"/>
      <w:r w:rsidRPr="00E755D5">
        <w:rPr>
          <w:color w:val="000000"/>
          <w:sz w:val="28"/>
          <w:szCs w:val="28"/>
          <w:lang w:val="ru-RU"/>
        </w:rPr>
        <w:t>перпендикулярний</w:t>
      </w:r>
      <w:proofErr w:type="spellEnd"/>
      <w:r w:rsidRPr="00E755D5">
        <w:rPr>
          <w:color w:val="000000"/>
          <w:sz w:val="28"/>
          <w:szCs w:val="28"/>
          <w:lang w:val="ru-RU"/>
        </w:rPr>
        <w:t xml:space="preserve"> вектору </w:t>
      </w:r>
      <w:proofErr w:type="spellStart"/>
      <w:r w:rsidRPr="00E755D5">
        <w:rPr>
          <w:color w:val="000000"/>
          <w:sz w:val="28"/>
          <w:szCs w:val="28"/>
          <w:lang w:val="ru-RU"/>
        </w:rPr>
        <w:t>магнітного</w:t>
      </w:r>
      <w:proofErr w:type="spellEnd"/>
      <w:r w:rsidRPr="00E755D5">
        <w:rPr>
          <w:color w:val="000000"/>
          <w:sz w:val="28"/>
          <w:szCs w:val="28"/>
          <w:lang w:val="ru-RU"/>
        </w:rPr>
        <w:t xml:space="preserve"> потоку і як </w:t>
      </w:r>
      <w:proofErr w:type="spellStart"/>
      <w:r w:rsidRPr="00E755D5">
        <w:rPr>
          <w:color w:val="000000"/>
          <w:sz w:val="28"/>
          <w:szCs w:val="28"/>
          <w:lang w:val="ru-RU"/>
        </w:rPr>
        <w:t>індуктивність</w:t>
      </w:r>
      <w:proofErr w:type="spellEnd"/>
      <w:r w:rsidRPr="00E755D5">
        <w:rPr>
          <w:color w:val="000000"/>
          <w:sz w:val="28"/>
          <w:szCs w:val="28"/>
          <w:lang w:val="ru-RU"/>
        </w:rPr>
        <w:t xml:space="preserve"> </w:t>
      </w:r>
      <w:proofErr w:type="spellStart"/>
      <w:r w:rsidRPr="00E755D5">
        <w:rPr>
          <w:color w:val="000000"/>
          <w:sz w:val="28"/>
          <w:szCs w:val="28"/>
          <w:lang w:val="ru-RU"/>
        </w:rPr>
        <w:t>виступає</w:t>
      </w:r>
      <w:proofErr w:type="spellEnd"/>
      <w:r w:rsidRPr="00E755D5">
        <w:rPr>
          <w:color w:val="000000"/>
          <w:sz w:val="28"/>
          <w:szCs w:val="28"/>
          <w:lang w:val="ru-RU"/>
        </w:rPr>
        <w:t xml:space="preserve"> </w:t>
      </w:r>
      <w:proofErr w:type="spellStart"/>
      <w:r w:rsidRPr="00E755D5">
        <w:rPr>
          <w:color w:val="000000"/>
          <w:sz w:val="28"/>
          <w:szCs w:val="28"/>
          <w:lang w:val="ru-RU"/>
        </w:rPr>
        <w:t>тільки</w:t>
      </w:r>
      <w:proofErr w:type="spellEnd"/>
      <w:r w:rsidRPr="00E755D5">
        <w:rPr>
          <w:color w:val="000000"/>
          <w:sz w:val="28"/>
          <w:szCs w:val="28"/>
          <w:lang w:val="ru-RU"/>
        </w:rPr>
        <w:t xml:space="preserve"> </w:t>
      </w:r>
      <w:proofErr w:type="spellStart"/>
      <w:r w:rsidRPr="00E755D5">
        <w:rPr>
          <w:color w:val="000000"/>
          <w:sz w:val="28"/>
          <w:szCs w:val="28"/>
          <w:lang w:val="ru-RU"/>
        </w:rPr>
        <w:t>індуктивність</w:t>
      </w:r>
      <w:proofErr w:type="spellEnd"/>
      <w:r w:rsidRPr="00E755D5">
        <w:rPr>
          <w:color w:val="000000"/>
          <w:sz w:val="28"/>
          <w:szCs w:val="28"/>
          <w:lang w:val="ru-RU"/>
        </w:rPr>
        <w:t xml:space="preserve"> </w:t>
      </w:r>
      <w:proofErr w:type="spellStart"/>
      <w:r w:rsidRPr="00E755D5">
        <w:rPr>
          <w:color w:val="000000"/>
          <w:sz w:val="28"/>
          <w:szCs w:val="28"/>
          <w:lang w:val="ru-RU"/>
        </w:rPr>
        <w:t>розсіювання</w:t>
      </w:r>
      <w:proofErr w:type="spellEnd"/>
      <w:r w:rsidRPr="00E755D5">
        <w:rPr>
          <w:color w:val="000000"/>
          <w:sz w:val="28"/>
          <w:szCs w:val="28"/>
          <w:lang w:val="ru-RU"/>
        </w:rPr>
        <w:t xml:space="preserve"> обмотки статора.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реакції</w:t>
      </w:r>
      <w:proofErr w:type="spellEnd"/>
      <w:r w:rsidRPr="00E755D5">
        <w:rPr>
          <w:color w:val="000000"/>
          <w:sz w:val="28"/>
          <w:szCs w:val="28"/>
          <w:lang w:val="ru-RU"/>
        </w:rPr>
        <w:t xml:space="preserve"> якоря </w:t>
      </w:r>
      <w:proofErr w:type="spellStart"/>
      <w:r w:rsidRPr="00E755D5">
        <w:rPr>
          <w:color w:val="000000"/>
          <w:sz w:val="28"/>
          <w:szCs w:val="28"/>
          <w:lang w:val="ru-RU"/>
        </w:rPr>
        <w:t>Xad</w:t>
      </w:r>
      <w:proofErr w:type="spellEnd"/>
      <w:r w:rsidRPr="00E755D5">
        <w:rPr>
          <w:color w:val="000000"/>
          <w:sz w:val="28"/>
          <w:szCs w:val="28"/>
          <w:lang w:val="ru-RU"/>
        </w:rPr>
        <w:t xml:space="preserve"> не </w:t>
      </w:r>
      <w:proofErr w:type="spellStart"/>
      <w:r w:rsidRPr="00E755D5">
        <w:rPr>
          <w:color w:val="000000"/>
          <w:sz w:val="28"/>
          <w:szCs w:val="28"/>
          <w:lang w:val="ru-RU"/>
        </w:rPr>
        <w:t>впливає</w:t>
      </w:r>
      <w:proofErr w:type="spellEnd"/>
      <w:r w:rsidRPr="00E755D5">
        <w:rPr>
          <w:color w:val="000000"/>
          <w:sz w:val="28"/>
          <w:szCs w:val="28"/>
          <w:lang w:val="ru-RU"/>
        </w:rPr>
        <w:t xml:space="preserve"> на </w:t>
      </w:r>
      <w:proofErr w:type="spellStart"/>
      <w:r w:rsidRPr="00E755D5">
        <w:rPr>
          <w:color w:val="000000"/>
          <w:sz w:val="28"/>
          <w:szCs w:val="28"/>
          <w:lang w:val="ru-RU"/>
        </w:rPr>
        <w:t>електромагнітний</w:t>
      </w:r>
      <w:proofErr w:type="spellEnd"/>
      <w:r w:rsidRPr="00E755D5">
        <w:rPr>
          <w:color w:val="000000"/>
          <w:sz w:val="28"/>
          <w:szCs w:val="28"/>
          <w:lang w:val="ru-RU"/>
        </w:rPr>
        <w:t xml:space="preserve"> момент та </w:t>
      </w:r>
      <w:proofErr w:type="spellStart"/>
      <w:r w:rsidRPr="00E755D5">
        <w:rPr>
          <w:color w:val="000000"/>
          <w:sz w:val="28"/>
          <w:szCs w:val="28"/>
          <w:lang w:val="ru-RU"/>
        </w:rPr>
        <w:t>механічну</w:t>
      </w:r>
      <w:proofErr w:type="spellEnd"/>
      <w:r w:rsidRPr="00E755D5">
        <w:rPr>
          <w:color w:val="000000"/>
          <w:sz w:val="28"/>
          <w:szCs w:val="28"/>
          <w:lang w:val="ru-RU"/>
        </w:rPr>
        <w:t xml:space="preserve"> характеристику. </w:t>
      </w:r>
      <w:proofErr w:type="spellStart"/>
      <w:r w:rsidRPr="00E755D5">
        <w:rPr>
          <w:color w:val="000000"/>
          <w:sz w:val="28"/>
          <w:szCs w:val="28"/>
          <w:lang w:val="ru-RU"/>
        </w:rPr>
        <w:t>Це</w:t>
      </w:r>
      <w:proofErr w:type="spellEnd"/>
      <w:r w:rsidRPr="00E755D5">
        <w:rPr>
          <w:color w:val="000000"/>
          <w:sz w:val="28"/>
          <w:szCs w:val="28"/>
          <w:lang w:val="ru-RU"/>
        </w:rPr>
        <w:t xml:space="preserve"> </w:t>
      </w:r>
      <w:proofErr w:type="spellStart"/>
      <w:r w:rsidRPr="00E755D5">
        <w:rPr>
          <w:color w:val="000000"/>
          <w:sz w:val="28"/>
          <w:szCs w:val="28"/>
          <w:lang w:val="ru-RU"/>
        </w:rPr>
        <w:t>вже</w:t>
      </w:r>
      <w:proofErr w:type="spellEnd"/>
      <w:r w:rsidRPr="00E755D5">
        <w:rPr>
          <w:color w:val="000000"/>
          <w:sz w:val="28"/>
          <w:szCs w:val="28"/>
          <w:lang w:val="ru-RU"/>
        </w:rPr>
        <w:t xml:space="preserve"> </w:t>
      </w:r>
      <w:proofErr w:type="spellStart"/>
      <w:r w:rsidRPr="00E755D5">
        <w:rPr>
          <w:color w:val="000000"/>
          <w:sz w:val="28"/>
          <w:szCs w:val="28"/>
          <w:lang w:val="ru-RU"/>
        </w:rPr>
        <w:t>відсутнє</w:t>
      </w:r>
      <w:proofErr w:type="spellEnd"/>
      <w:r w:rsidRPr="00E755D5">
        <w:rPr>
          <w:color w:val="000000"/>
          <w:sz w:val="28"/>
          <w:szCs w:val="28"/>
          <w:lang w:val="ru-RU"/>
        </w:rPr>
        <w:t xml:space="preserve"> за скалярного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Pr>
          <w:color w:val="000000"/>
          <w:sz w:val="28"/>
          <w:szCs w:val="28"/>
          <w:lang w:val="ru-RU"/>
        </w:rPr>
        <w:t>.</w:t>
      </w:r>
      <w:bookmarkEnd w:id="10"/>
    </w:p>
    <w:p w14:paraId="4F32B574" w14:textId="77777777" w:rsidR="0031399E" w:rsidRPr="00E755D5" w:rsidRDefault="00FD1705" w:rsidP="002D518E">
      <w:pPr>
        <w:spacing w:after="160" w:line="360" w:lineRule="auto"/>
        <w:ind w:firstLine="709"/>
        <w:rPr>
          <w:sz w:val="28"/>
          <w:szCs w:val="28"/>
          <w:lang w:val="ru-RU"/>
        </w:rPr>
      </w:pPr>
      <w:bookmarkStart w:id="11" w:name="_Hlk90560757"/>
      <w:proofErr w:type="spellStart"/>
      <w:r>
        <w:rPr>
          <w:color w:val="000000"/>
          <w:sz w:val="28"/>
          <w:szCs w:val="28"/>
          <w:lang w:val="ru-RU"/>
        </w:rPr>
        <w:t>Аналіз</w:t>
      </w:r>
      <w:proofErr w:type="spellEnd"/>
      <w:r>
        <w:rPr>
          <w:color w:val="000000"/>
          <w:sz w:val="28"/>
          <w:szCs w:val="28"/>
          <w:lang w:val="ru-RU"/>
        </w:rPr>
        <w:t xml:space="preserve"> </w:t>
      </w:r>
      <w:proofErr w:type="spellStart"/>
      <w:r>
        <w:rPr>
          <w:color w:val="000000"/>
          <w:sz w:val="28"/>
          <w:szCs w:val="28"/>
          <w:lang w:val="ru-RU"/>
        </w:rPr>
        <w:t>використання</w:t>
      </w:r>
      <w:proofErr w:type="spellEnd"/>
      <w:r>
        <w:rPr>
          <w:color w:val="000000"/>
          <w:sz w:val="28"/>
          <w:szCs w:val="28"/>
          <w:lang w:val="ru-RU"/>
        </w:rPr>
        <w:t xml:space="preserve"> с</w:t>
      </w:r>
      <w:r w:rsidR="0031399E" w:rsidRPr="00E755D5">
        <w:rPr>
          <w:color w:val="000000"/>
          <w:sz w:val="28"/>
          <w:szCs w:val="28"/>
          <w:lang w:val="ru-RU"/>
        </w:rPr>
        <w:t>калярн</w:t>
      </w:r>
      <w:r>
        <w:rPr>
          <w:color w:val="000000"/>
          <w:sz w:val="28"/>
          <w:szCs w:val="28"/>
          <w:lang w:val="ru-RU"/>
        </w:rPr>
        <w:t>ого</w:t>
      </w:r>
      <w:r w:rsidR="0031399E" w:rsidRPr="00E755D5">
        <w:rPr>
          <w:color w:val="000000"/>
          <w:sz w:val="28"/>
          <w:szCs w:val="28"/>
          <w:lang w:val="ru-RU"/>
        </w:rPr>
        <w:t xml:space="preserve"> частотн</w:t>
      </w:r>
      <w:r>
        <w:rPr>
          <w:color w:val="000000"/>
          <w:sz w:val="28"/>
          <w:szCs w:val="28"/>
          <w:lang w:val="ru-RU"/>
        </w:rPr>
        <w:t>ого</w:t>
      </w:r>
      <w:r w:rsidR="0031399E" w:rsidRPr="00E755D5">
        <w:rPr>
          <w:color w:val="000000"/>
          <w:sz w:val="28"/>
          <w:szCs w:val="28"/>
          <w:lang w:val="ru-RU"/>
        </w:rPr>
        <w:t xml:space="preserve"> </w:t>
      </w:r>
      <w:proofErr w:type="spellStart"/>
      <w:r w:rsidR="0031399E" w:rsidRPr="00E755D5">
        <w:rPr>
          <w:color w:val="000000"/>
          <w:sz w:val="28"/>
          <w:szCs w:val="28"/>
          <w:lang w:val="ru-RU"/>
        </w:rPr>
        <w:t>керування</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синхронним</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двигуном</w:t>
      </w:r>
      <w:proofErr w:type="spellEnd"/>
      <w:r w:rsidR="0031399E" w:rsidRPr="00E755D5">
        <w:rPr>
          <w:color w:val="000000"/>
          <w:sz w:val="28"/>
          <w:szCs w:val="28"/>
          <w:lang w:val="ru-RU"/>
        </w:rPr>
        <w:t xml:space="preserve"> з </w:t>
      </w:r>
      <w:proofErr w:type="spellStart"/>
      <w:r w:rsidR="0031399E" w:rsidRPr="00E755D5">
        <w:rPr>
          <w:color w:val="000000"/>
          <w:sz w:val="28"/>
          <w:szCs w:val="28"/>
          <w:lang w:val="ru-RU"/>
        </w:rPr>
        <w:t>постійними</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магнітами</w:t>
      </w:r>
      <w:proofErr w:type="spellEnd"/>
      <w:r>
        <w:rPr>
          <w:color w:val="000000"/>
          <w:sz w:val="28"/>
          <w:szCs w:val="28"/>
          <w:lang w:val="ru-RU"/>
        </w:rPr>
        <w:t>.</w:t>
      </w:r>
    </w:p>
    <w:p w14:paraId="676801B3"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Розглянемо</w:t>
      </w:r>
      <w:proofErr w:type="spellEnd"/>
      <w:r w:rsidR="00D04AD4">
        <w:rPr>
          <w:color w:val="000000"/>
          <w:sz w:val="28"/>
          <w:szCs w:val="28"/>
          <w:lang w:val="ru-RU"/>
        </w:rPr>
        <w:t xml:space="preserve"> </w:t>
      </w:r>
      <w:proofErr w:type="spellStart"/>
      <w:r w:rsidR="00D04AD4">
        <w:rPr>
          <w:color w:val="000000"/>
          <w:sz w:val="28"/>
          <w:szCs w:val="28"/>
          <w:lang w:val="ru-RU"/>
        </w:rPr>
        <w:t>синхронн</w:t>
      </w:r>
      <w:r w:rsidR="00FD1705">
        <w:rPr>
          <w:color w:val="000000"/>
          <w:sz w:val="28"/>
          <w:szCs w:val="28"/>
          <w:lang w:val="ru-RU"/>
        </w:rPr>
        <w:t>ий</w:t>
      </w:r>
      <w:proofErr w:type="spellEnd"/>
      <w:r w:rsidR="00D04AD4">
        <w:rPr>
          <w:color w:val="000000"/>
          <w:sz w:val="28"/>
          <w:szCs w:val="28"/>
          <w:lang w:val="ru-RU"/>
        </w:rPr>
        <w:t xml:space="preserve"> </w:t>
      </w:r>
      <w:proofErr w:type="spellStart"/>
      <w:r w:rsidR="00D04AD4">
        <w:rPr>
          <w:color w:val="000000"/>
          <w:sz w:val="28"/>
          <w:szCs w:val="28"/>
          <w:lang w:val="ru-RU"/>
        </w:rPr>
        <w:t>д</w:t>
      </w:r>
      <w:r w:rsidR="00FD1705">
        <w:rPr>
          <w:color w:val="000000"/>
          <w:sz w:val="28"/>
          <w:szCs w:val="28"/>
          <w:lang w:val="ru-RU"/>
        </w:rPr>
        <w:t>вигун</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поверхневим</w:t>
      </w:r>
      <w:proofErr w:type="spellEnd"/>
      <w:r w:rsidRPr="00E755D5">
        <w:rPr>
          <w:color w:val="000000"/>
          <w:sz w:val="28"/>
          <w:szCs w:val="28"/>
          <w:lang w:val="ru-RU"/>
        </w:rPr>
        <w:t xml:space="preserve"> </w:t>
      </w:r>
      <w:proofErr w:type="spellStart"/>
      <w:r w:rsidRPr="00E755D5">
        <w:rPr>
          <w:color w:val="000000"/>
          <w:sz w:val="28"/>
          <w:szCs w:val="28"/>
          <w:lang w:val="ru-RU"/>
        </w:rPr>
        <w:t>розташуванням</w:t>
      </w:r>
      <w:proofErr w:type="spellEnd"/>
      <w:r w:rsidRPr="00E755D5">
        <w:rPr>
          <w:color w:val="000000"/>
          <w:sz w:val="28"/>
          <w:szCs w:val="28"/>
          <w:lang w:val="ru-RU"/>
        </w:rPr>
        <w:t xml:space="preserve"> </w:t>
      </w:r>
      <w:proofErr w:type="spellStart"/>
      <w:r w:rsidRPr="00E755D5">
        <w:rPr>
          <w:color w:val="000000"/>
          <w:sz w:val="28"/>
          <w:szCs w:val="28"/>
          <w:lang w:val="ru-RU"/>
        </w:rPr>
        <w:t>постійних</w:t>
      </w:r>
      <w:proofErr w:type="spellEnd"/>
      <w:r w:rsidRPr="00E755D5">
        <w:rPr>
          <w:color w:val="000000"/>
          <w:sz w:val="28"/>
          <w:szCs w:val="28"/>
          <w:lang w:val="ru-RU"/>
        </w:rPr>
        <w:t xml:space="preserve"> </w:t>
      </w:r>
      <w:proofErr w:type="spellStart"/>
      <w:r w:rsidRPr="00E755D5">
        <w:rPr>
          <w:color w:val="000000"/>
          <w:sz w:val="28"/>
          <w:szCs w:val="28"/>
          <w:lang w:val="ru-RU"/>
        </w:rPr>
        <w:t>магнітів</w:t>
      </w:r>
      <w:proofErr w:type="spellEnd"/>
      <w:r w:rsidRPr="00E755D5">
        <w:rPr>
          <w:color w:val="000000"/>
          <w:sz w:val="28"/>
          <w:szCs w:val="28"/>
          <w:lang w:val="ru-RU"/>
        </w:rPr>
        <w:t xml:space="preserve">, </w:t>
      </w:r>
      <w:proofErr w:type="spellStart"/>
      <w:r w:rsidRPr="00E755D5">
        <w:rPr>
          <w:color w:val="000000"/>
          <w:sz w:val="28"/>
          <w:szCs w:val="28"/>
          <w:lang w:val="ru-RU"/>
        </w:rPr>
        <w:t>тобто</w:t>
      </w:r>
      <w:proofErr w:type="spellEnd"/>
      <w:r w:rsidRPr="00E755D5">
        <w:rPr>
          <w:color w:val="000000"/>
          <w:sz w:val="28"/>
          <w:szCs w:val="28"/>
          <w:lang w:val="ru-RU"/>
        </w:rPr>
        <w:t xml:space="preserve"> як </w:t>
      </w:r>
      <w:proofErr w:type="spellStart"/>
      <w:r w:rsidRPr="00E755D5">
        <w:rPr>
          <w:color w:val="000000"/>
          <w:sz w:val="28"/>
          <w:szCs w:val="28"/>
          <w:lang w:val="ru-RU"/>
        </w:rPr>
        <w:t>неявнополюсний</w:t>
      </w:r>
      <w:proofErr w:type="spellEnd"/>
      <w:r w:rsidRPr="00E755D5">
        <w:rPr>
          <w:color w:val="000000"/>
          <w:sz w:val="28"/>
          <w:szCs w:val="28"/>
          <w:lang w:val="ru-RU"/>
        </w:rPr>
        <w:t xml:space="preserve"> </w:t>
      </w:r>
      <w:proofErr w:type="spellStart"/>
      <w:r w:rsidRPr="00E755D5">
        <w:rPr>
          <w:color w:val="000000"/>
          <w:sz w:val="28"/>
          <w:szCs w:val="28"/>
          <w:lang w:val="ru-RU"/>
        </w:rPr>
        <w:t>синхронний</w:t>
      </w:r>
      <w:proofErr w:type="spellEnd"/>
      <w:r w:rsidRPr="00E755D5">
        <w:rPr>
          <w:color w:val="000000"/>
          <w:sz w:val="28"/>
          <w:szCs w:val="28"/>
          <w:lang w:val="ru-RU"/>
        </w:rPr>
        <w:t xml:space="preserve"> </w:t>
      </w:r>
      <w:proofErr w:type="spellStart"/>
      <w:r w:rsidRPr="00E755D5">
        <w:rPr>
          <w:color w:val="000000"/>
          <w:sz w:val="28"/>
          <w:szCs w:val="28"/>
          <w:lang w:val="ru-RU"/>
        </w:rPr>
        <w:t>двигун</w:t>
      </w:r>
      <w:proofErr w:type="spellEnd"/>
      <w:r w:rsidRPr="00E755D5">
        <w:rPr>
          <w:color w:val="000000"/>
          <w:sz w:val="28"/>
          <w:szCs w:val="28"/>
          <w:lang w:val="ru-RU"/>
        </w:rPr>
        <w:t xml:space="preserve"> (ЦД) </w:t>
      </w:r>
      <w:proofErr w:type="spellStart"/>
      <w:r w:rsidRPr="00E755D5">
        <w:rPr>
          <w:color w:val="000000"/>
          <w:sz w:val="28"/>
          <w:szCs w:val="28"/>
          <w:lang w:val="ru-RU"/>
        </w:rPr>
        <w:t>із</w:t>
      </w:r>
      <w:proofErr w:type="spellEnd"/>
      <w:r w:rsidRPr="00E755D5">
        <w:rPr>
          <w:color w:val="000000"/>
          <w:sz w:val="28"/>
          <w:szCs w:val="28"/>
          <w:lang w:val="ru-RU"/>
        </w:rPr>
        <w:t xml:space="preserve"> </w:t>
      </w:r>
      <w:proofErr w:type="spellStart"/>
      <w:r w:rsidRPr="00E755D5">
        <w:rPr>
          <w:color w:val="000000"/>
          <w:sz w:val="28"/>
          <w:szCs w:val="28"/>
          <w:lang w:val="ru-RU"/>
        </w:rPr>
        <w:t>недозбудженням</w:t>
      </w:r>
      <w:proofErr w:type="spellEnd"/>
      <w:r w:rsidRPr="00E755D5">
        <w:rPr>
          <w:color w:val="000000"/>
          <w:sz w:val="28"/>
          <w:szCs w:val="28"/>
          <w:lang w:val="ru-RU"/>
        </w:rPr>
        <w:t>.</w:t>
      </w:r>
    </w:p>
    <w:p w14:paraId="1C1612B6"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Приймаємо</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магнітний</w:t>
      </w:r>
      <w:proofErr w:type="spellEnd"/>
      <w:r w:rsidRPr="00E755D5">
        <w:rPr>
          <w:color w:val="000000"/>
          <w:sz w:val="28"/>
          <w:szCs w:val="28"/>
          <w:lang w:val="ru-RU"/>
        </w:rPr>
        <w:t xml:space="preserve"> </w:t>
      </w:r>
      <w:proofErr w:type="spellStart"/>
      <w:r w:rsidRPr="00E755D5">
        <w:rPr>
          <w:color w:val="000000"/>
          <w:sz w:val="28"/>
          <w:szCs w:val="28"/>
          <w:lang w:val="ru-RU"/>
        </w:rPr>
        <w:t>потік</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створюється</w:t>
      </w:r>
      <w:proofErr w:type="spellEnd"/>
      <w:r w:rsidRPr="00E755D5">
        <w:rPr>
          <w:color w:val="000000"/>
          <w:sz w:val="28"/>
          <w:szCs w:val="28"/>
          <w:lang w:val="ru-RU"/>
        </w:rPr>
        <w:t xml:space="preserve">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постійний</w:t>
      </w:r>
      <w:proofErr w:type="spellEnd"/>
      <w:r w:rsidRPr="00E755D5">
        <w:rPr>
          <w:color w:val="000000"/>
          <w:sz w:val="28"/>
          <w:szCs w:val="28"/>
          <w:lang w:val="ru-RU"/>
        </w:rPr>
        <w:t xml:space="preserve"> за величиною, а обмотка статора ЦД </w:t>
      </w:r>
      <w:proofErr w:type="spellStart"/>
      <w:r w:rsidRPr="00E755D5">
        <w:rPr>
          <w:color w:val="000000"/>
          <w:sz w:val="28"/>
          <w:szCs w:val="28"/>
          <w:lang w:val="ru-RU"/>
        </w:rPr>
        <w:t>має</w:t>
      </w:r>
      <w:proofErr w:type="spellEnd"/>
      <w:r w:rsidRPr="00E755D5">
        <w:rPr>
          <w:color w:val="000000"/>
          <w:sz w:val="28"/>
          <w:szCs w:val="28"/>
          <w:lang w:val="ru-RU"/>
        </w:rPr>
        <w:t xml:space="preserve"> </w:t>
      </w:r>
      <w:proofErr w:type="spellStart"/>
      <w:r w:rsidRPr="00E755D5">
        <w:rPr>
          <w:color w:val="000000"/>
          <w:sz w:val="28"/>
          <w:szCs w:val="28"/>
          <w:lang w:val="ru-RU"/>
        </w:rPr>
        <w:t>активний</w:t>
      </w:r>
      <w:proofErr w:type="spellEnd"/>
      <w:r w:rsidRPr="00E755D5">
        <w:rPr>
          <w:color w:val="000000"/>
          <w:sz w:val="28"/>
          <w:szCs w:val="28"/>
          <w:lang w:val="ru-RU"/>
        </w:rPr>
        <w:t xml:space="preserve"> R1 на фазу і </w:t>
      </w:r>
      <w:proofErr w:type="spellStart"/>
      <w:r w:rsidRPr="00E755D5">
        <w:rPr>
          <w:color w:val="000000"/>
          <w:sz w:val="28"/>
          <w:szCs w:val="28"/>
          <w:lang w:val="ru-RU"/>
        </w:rPr>
        <w:t>синхронний</w:t>
      </w:r>
      <w:proofErr w:type="spellEnd"/>
      <w:r w:rsidRPr="00E755D5">
        <w:rPr>
          <w:color w:val="000000"/>
          <w:sz w:val="28"/>
          <w:szCs w:val="28"/>
          <w:lang w:val="ru-RU"/>
        </w:rPr>
        <w:t xml:space="preserve">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Xc</w:t>
      </w:r>
      <w:proofErr w:type="spellEnd"/>
      <w:r w:rsidRPr="00E755D5">
        <w:rPr>
          <w:color w:val="000000"/>
          <w:sz w:val="28"/>
          <w:szCs w:val="28"/>
          <w:lang w:val="ru-RU"/>
        </w:rPr>
        <w:t xml:space="preserve">, </w:t>
      </w:r>
      <w:proofErr w:type="spellStart"/>
      <w:r w:rsidRPr="00E755D5">
        <w:rPr>
          <w:color w:val="000000"/>
          <w:sz w:val="28"/>
          <w:szCs w:val="28"/>
          <w:lang w:val="ru-RU"/>
        </w:rPr>
        <w:t>який</w:t>
      </w:r>
      <w:proofErr w:type="spellEnd"/>
      <w:r w:rsidRPr="00E755D5">
        <w:rPr>
          <w:color w:val="000000"/>
          <w:sz w:val="28"/>
          <w:szCs w:val="28"/>
          <w:lang w:val="ru-RU"/>
        </w:rPr>
        <w:t xml:space="preserve"> </w:t>
      </w:r>
      <w:proofErr w:type="spellStart"/>
      <w:r w:rsidRPr="00E755D5">
        <w:rPr>
          <w:color w:val="000000"/>
          <w:sz w:val="28"/>
          <w:szCs w:val="28"/>
          <w:lang w:val="ru-RU"/>
        </w:rPr>
        <w:t>включає</w:t>
      </w:r>
      <w:proofErr w:type="spellEnd"/>
      <w:r w:rsidRPr="00E755D5">
        <w:rPr>
          <w:color w:val="000000"/>
          <w:sz w:val="28"/>
          <w:szCs w:val="28"/>
          <w:lang w:val="ru-RU"/>
        </w:rPr>
        <w:t xml:space="preserve">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розсіювання</w:t>
      </w:r>
      <w:proofErr w:type="spellEnd"/>
      <w:r w:rsidRPr="00E755D5">
        <w:rPr>
          <w:color w:val="000000"/>
          <w:sz w:val="28"/>
          <w:szCs w:val="28"/>
          <w:lang w:val="ru-RU"/>
        </w:rPr>
        <w:t xml:space="preserve"> </w:t>
      </w:r>
      <w:proofErr w:type="spellStart"/>
      <w:r w:rsidRPr="00E755D5">
        <w:rPr>
          <w:color w:val="000000"/>
          <w:sz w:val="28"/>
          <w:szCs w:val="28"/>
          <w:lang w:val="ru-RU"/>
        </w:rPr>
        <w:t>Xσ</w:t>
      </w:r>
      <w:proofErr w:type="spellEnd"/>
      <w:r w:rsidRPr="00E755D5">
        <w:rPr>
          <w:color w:val="000000"/>
          <w:sz w:val="28"/>
          <w:szCs w:val="28"/>
          <w:lang w:val="ru-RU"/>
        </w:rPr>
        <w:t xml:space="preserve"> та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реакції</w:t>
      </w:r>
      <w:proofErr w:type="spellEnd"/>
      <w:r w:rsidRPr="00E755D5">
        <w:rPr>
          <w:color w:val="000000"/>
          <w:sz w:val="28"/>
          <w:szCs w:val="28"/>
          <w:lang w:val="ru-RU"/>
        </w:rPr>
        <w:t xml:space="preserve"> якоря</w:t>
      </w:r>
      <w:bookmarkEnd w:id="11"/>
      <w:r w:rsidRPr="00E755D5">
        <w:rPr>
          <w:color w:val="000000"/>
          <w:sz w:val="28"/>
          <w:szCs w:val="28"/>
          <w:lang w:val="ru-RU"/>
        </w:rPr>
        <w:t xml:space="preserve"> </w:t>
      </w:r>
      <w:proofErr w:type="spellStart"/>
      <w:r w:rsidRPr="00E755D5">
        <w:rPr>
          <w:color w:val="000000"/>
          <w:sz w:val="28"/>
          <w:szCs w:val="28"/>
          <w:lang w:val="ru-RU"/>
        </w:rPr>
        <w:t>Xad</w:t>
      </w:r>
      <w:proofErr w:type="spellEnd"/>
      <w:r w:rsidR="007D402D" w:rsidRPr="00E755D5">
        <w:rPr>
          <w:color w:val="000000"/>
          <w:sz w:val="28"/>
          <w:szCs w:val="28"/>
          <w:lang w:val="ru-RU"/>
        </w:rPr>
        <w:t xml:space="preserve"> (1.1.30)</w:t>
      </w:r>
      <w:r w:rsidRPr="00E755D5">
        <w:rPr>
          <w:color w:val="000000"/>
          <w:sz w:val="28"/>
          <w:szCs w:val="28"/>
          <w:lang w:val="ru-RU"/>
        </w:rPr>
        <w:t>:</w:t>
      </w:r>
    </w:p>
    <w:p w14:paraId="15D88C10" w14:textId="77777777" w:rsidR="0031399E" w:rsidRPr="00E755D5" w:rsidRDefault="00470B19" w:rsidP="007D402D">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σ</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ad</m:t>
              </m:r>
            </m:sub>
          </m:sSub>
          <m:r>
            <w:rPr>
              <w:rFonts w:ascii="Cambria Math" w:hAnsi="Cambria Math"/>
              <w:sz w:val="28"/>
              <w:szCs w:val="28"/>
              <w:lang w:val="ru-RU"/>
            </w:rPr>
            <m:t xml:space="preserve">   (1.1.30)</m:t>
          </m:r>
        </m:oMath>
      </m:oMathPara>
    </w:p>
    <w:p w14:paraId="2F820147"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а за </w:t>
      </w:r>
      <w:proofErr w:type="spellStart"/>
      <w:r w:rsidRPr="00E755D5">
        <w:rPr>
          <w:color w:val="000000"/>
          <w:sz w:val="28"/>
          <w:szCs w:val="28"/>
          <w:lang w:val="ru-RU"/>
        </w:rPr>
        <w:t>цих</w:t>
      </w:r>
      <w:proofErr w:type="spellEnd"/>
      <w:r w:rsidRPr="00E755D5">
        <w:rPr>
          <w:color w:val="000000"/>
          <w:sz w:val="28"/>
          <w:szCs w:val="28"/>
          <w:lang w:val="ru-RU"/>
        </w:rPr>
        <w:t xml:space="preserve"> умов </w:t>
      </w:r>
      <w:proofErr w:type="spellStart"/>
      <w:r w:rsidRPr="00E755D5">
        <w:rPr>
          <w:color w:val="000000"/>
          <w:sz w:val="28"/>
          <w:szCs w:val="28"/>
          <w:lang w:val="ru-RU"/>
        </w:rPr>
        <w:t>можемо</w:t>
      </w:r>
      <w:proofErr w:type="spellEnd"/>
      <w:r w:rsidRPr="00E755D5">
        <w:rPr>
          <w:color w:val="000000"/>
          <w:sz w:val="28"/>
          <w:szCs w:val="28"/>
          <w:lang w:val="ru-RU"/>
        </w:rPr>
        <w:t xml:space="preserve"> </w:t>
      </w:r>
      <w:proofErr w:type="spellStart"/>
      <w:r w:rsidRPr="00E755D5">
        <w:rPr>
          <w:color w:val="000000"/>
          <w:sz w:val="28"/>
          <w:szCs w:val="28"/>
          <w:lang w:val="ru-RU"/>
        </w:rPr>
        <w:t>записати</w:t>
      </w:r>
      <w:proofErr w:type="spellEnd"/>
      <w:r w:rsidRPr="00E755D5">
        <w:rPr>
          <w:color w:val="000000"/>
          <w:sz w:val="28"/>
          <w:szCs w:val="28"/>
          <w:lang w:val="ru-RU"/>
        </w:rPr>
        <w:t xml:space="preserve"> </w:t>
      </w:r>
      <w:proofErr w:type="spellStart"/>
      <w:r w:rsidRPr="00E755D5">
        <w:rPr>
          <w:color w:val="000000"/>
          <w:sz w:val="28"/>
          <w:szCs w:val="28"/>
          <w:lang w:val="ru-RU"/>
        </w:rPr>
        <w:t>рівняння</w:t>
      </w:r>
      <w:proofErr w:type="spellEnd"/>
      <w:r w:rsidRPr="00E755D5">
        <w:rPr>
          <w:color w:val="000000"/>
          <w:sz w:val="28"/>
          <w:szCs w:val="28"/>
          <w:lang w:val="ru-RU"/>
        </w:rPr>
        <w:t xml:space="preserve"> </w:t>
      </w:r>
      <w:proofErr w:type="spellStart"/>
      <w:r w:rsidRPr="00E755D5">
        <w:rPr>
          <w:color w:val="000000"/>
          <w:sz w:val="28"/>
          <w:szCs w:val="28"/>
          <w:lang w:val="ru-RU"/>
        </w:rPr>
        <w:t>електричної</w:t>
      </w:r>
      <w:proofErr w:type="spellEnd"/>
      <w:r w:rsidRPr="00E755D5">
        <w:rPr>
          <w:color w:val="000000"/>
          <w:sz w:val="28"/>
          <w:szCs w:val="28"/>
          <w:lang w:val="ru-RU"/>
        </w:rPr>
        <w:t xml:space="preserve"> </w:t>
      </w:r>
      <w:proofErr w:type="spellStart"/>
      <w:r w:rsidRPr="00E755D5">
        <w:rPr>
          <w:color w:val="000000"/>
          <w:sz w:val="28"/>
          <w:szCs w:val="28"/>
          <w:lang w:val="ru-RU"/>
        </w:rPr>
        <w:t>рівноваги</w:t>
      </w:r>
      <w:proofErr w:type="spellEnd"/>
      <w:r w:rsidRPr="00E755D5">
        <w:rPr>
          <w:color w:val="000000"/>
          <w:sz w:val="28"/>
          <w:szCs w:val="28"/>
          <w:lang w:val="ru-RU"/>
        </w:rPr>
        <w:t xml:space="preserve"> на одну фазу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у векторно-комплексному </w:t>
      </w:r>
      <w:proofErr w:type="spellStart"/>
      <w:r w:rsidRPr="00E755D5">
        <w:rPr>
          <w:color w:val="000000"/>
          <w:sz w:val="28"/>
          <w:szCs w:val="28"/>
          <w:lang w:val="ru-RU"/>
        </w:rPr>
        <w:t>вигляді</w:t>
      </w:r>
      <w:proofErr w:type="spellEnd"/>
      <w:r w:rsidR="00257E03" w:rsidRPr="00E755D5">
        <w:rPr>
          <w:color w:val="000000"/>
          <w:sz w:val="28"/>
          <w:szCs w:val="28"/>
          <w:lang w:val="ru-RU"/>
        </w:rPr>
        <w:t xml:space="preserve"> (1.1.31)</w:t>
      </w:r>
    </w:p>
    <w:p w14:paraId="2977D4DD" w14:textId="77777777" w:rsidR="0031399E" w:rsidRPr="00E755D5" w:rsidRDefault="00470B19" w:rsidP="00257E03">
      <w:pPr>
        <w:spacing w:after="160" w:line="360" w:lineRule="auto"/>
        <w:ind w:firstLine="709"/>
        <w:rPr>
          <w:sz w:val="28"/>
          <w:szCs w:val="28"/>
          <w:lang w:val="ru-RU"/>
        </w:rPr>
      </w:pPr>
      <m:oMathPara>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t>
                  </m:r>
                </m:sub>
              </m:sSub>
              <m:r>
                <w:rPr>
                  <w:rFonts w:ascii="Cambria Math" w:hAnsi="Cambria Math"/>
                  <w:sz w:val="28"/>
                  <w:szCs w:val="28"/>
                  <w:lang w:val="ru-RU"/>
                </w:rPr>
                <m:t>=</m:t>
              </m:r>
            </m:e>
          </m:acc>
          <m:r>
            <w:rPr>
              <w:rFonts w:ascii="Cambria Math" w:hAnsi="Cambria Math"/>
              <w:sz w:val="28"/>
              <w:szCs w:val="28"/>
              <w:lang w:val="ru-RU"/>
            </w:rPr>
            <m:t>-</m:t>
          </m:r>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t>
                  </m:r>
                </m:sub>
              </m:sSub>
              <m:r>
                <w:rPr>
                  <w:rFonts w:ascii="Cambria Math" w:hAnsi="Cambria Math"/>
                  <w:sz w:val="28"/>
                  <w:szCs w:val="28"/>
                  <w:lang w:val="ru-RU"/>
                </w:rPr>
                <m:t>+j</m:t>
              </m:r>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c</m:t>
                      </m:r>
                    </m:sub>
                  </m:sSub>
                </m:e>
              </m:acc>
              <m:r>
                <w:rPr>
                  <w:rFonts w:ascii="Cambria Math" w:hAnsi="Cambria Math"/>
                  <w:sz w:val="28"/>
                  <w:szCs w:val="28"/>
                  <w:lang w:val="ru-RU"/>
                </w:rPr>
                <m:t>+</m:t>
              </m:r>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e>
              </m:acc>
            </m:e>
          </m:acc>
          <m:r>
            <w:rPr>
              <w:rFonts w:ascii="Cambria Math" w:hAnsi="Cambria Math"/>
              <w:sz w:val="28"/>
              <w:szCs w:val="28"/>
              <w:lang w:val="ru-RU"/>
            </w:rPr>
            <m:t xml:space="preserve">  (1.1.31)</m:t>
          </m:r>
        </m:oMath>
      </m:oMathPara>
    </w:p>
    <w:p w14:paraId="752DF47B"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lastRenderedPageBreak/>
        <w:t>Векторна</w:t>
      </w:r>
      <w:proofErr w:type="spellEnd"/>
      <w:r w:rsidRPr="00E755D5">
        <w:rPr>
          <w:color w:val="000000"/>
          <w:sz w:val="28"/>
          <w:szCs w:val="28"/>
          <w:lang w:val="ru-RU"/>
        </w:rPr>
        <w:t xml:space="preserve"> </w:t>
      </w:r>
      <w:proofErr w:type="spellStart"/>
      <w:r w:rsidRPr="00E755D5">
        <w:rPr>
          <w:color w:val="000000"/>
          <w:sz w:val="28"/>
          <w:szCs w:val="28"/>
          <w:lang w:val="ru-RU"/>
        </w:rPr>
        <w:t>діаграма</w:t>
      </w:r>
      <w:proofErr w:type="spellEnd"/>
      <w:r w:rsidRPr="00E755D5">
        <w:rPr>
          <w:color w:val="000000"/>
          <w:sz w:val="28"/>
          <w:szCs w:val="28"/>
          <w:lang w:val="ru-RU"/>
        </w:rPr>
        <w:t xml:space="preserve"> на рис. </w:t>
      </w:r>
      <w:r w:rsidR="00D04AD4">
        <w:rPr>
          <w:color w:val="000000"/>
          <w:sz w:val="28"/>
          <w:szCs w:val="28"/>
          <w:lang w:val="ru-RU"/>
        </w:rPr>
        <w:t xml:space="preserve">1.1.3 </w:t>
      </w:r>
      <w:r w:rsidRPr="00E755D5">
        <w:rPr>
          <w:color w:val="000000"/>
          <w:sz w:val="28"/>
          <w:szCs w:val="28"/>
          <w:lang w:val="ru-RU"/>
        </w:rPr>
        <w:t xml:space="preserve">при </w:t>
      </w:r>
      <w:proofErr w:type="spellStart"/>
      <w:r w:rsidRPr="00E755D5">
        <w:rPr>
          <w:color w:val="000000"/>
          <w:sz w:val="28"/>
          <w:szCs w:val="28"/>
          <w:lang w:val="ru-RU"/>
        </w:rPr>
        <w:t>відомій</w:t>
      </w:r>
      <w:proofErr w:type="spellEnd"/>
      <w:r w:rsidRPr="00E755D5">
        <w:rPr>
          <w:color w:val="000000"/>
          <w:sz w:val="28"/>
          <w:szCs w:val="28"/>
          <w:lang w:val="ru-RU"/>
        </w:rPr>
        <w:t xml:space="preserve"> </w:t>
      </w:r>
      <w:proofErr w:type="spellStart"/>
      <w:r w:rsidRPr="00E755D5">
        <w:rPr>
          <w:color w:val="000000"/>
          <w:sz w:val="28"/>
          <w:szCs w:val="28"/>
          <w:lang w:val="ru-RU"/>
        </w:rPr>
        <w:t>величині</w:t>
      </w:r>
      <w:proofErr w:type="spellEnd"/>
      <w:r w:rsidRPr="00E755D5">
        <w:rPr>
          <w:color w:val="000000"/>
          <w:sz w:val="28"/>
          <w:szCs w:val="28"/>
          <w:lang w:val="ru-RU"/>
        </w:rPr>
        <w:t xml:space="preserve"> ЕРС </w:t>
      </w:r>
      <w:proofErr w:type="spellStart"/>
      <w:r w:rsidRPr="00E755D5">
        <w:rPr>
          <w:color w:val="000000"/>
          <w:sz w:val="28"/>
          <w:szCs w:val="28"/>
          <w:lang w:val="ru-RU"/>
        </w:rPr>
        <w:t>взаємоіндукції</w:t>
      </w:r>
      <w:proofErr w:type="spellEnd"/>
      <w:r w:rsidRPr="00E755D5">
        <w:rPr>
          <w:color w:val="000000"/>
          <w:sz w:val="28"/>
          <w:szCs w:val="28"/>
          <w:lang w:val="ru-RU"/>
        </w:rPr>
        <w:t xml:space="preserve"> E1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знайти</w:t>
      </w:r>
      <w:proofErr w:type="spellEnd"/>
      <w:r w:rsidRPr="00E755D5">
        <w:rPr>
          <w:color w:val="000000"/>
          <w:sz w:val="28"/>
          <w:szCs w:val="28"/>
          <w:lang w:val="ru-RU"/>
        </w:rPr>
        <w:t xml:space="preserve"> для </w:t>
      </w:r>
      <w:proofErr w:type="spellStart"/>
      <w:r w:rsidRPr="00E755D5">
        <w:rPr>
          <w:color w:val="000000"/>
          <w:sz w:val="28"/>
          <w:szCs w:val="28"/>
          <w:lang w:val="ru-RU"/>
        </w:rPr>
        <w:t>даного</w:t>
      </w:r>
      <w:proofErr w:type="spellEnd"/>
      <w:r w:rsidRPr="00E755D5">
        <w:rPr>
          <w:color w:val="000000"/>
          <w:sz w:val="28"/>
          <w:szCs w:val="28"/>
          <w:lang w:val="ru-RU"/>
        </w:rPr>
        <w:t xml:space="preserve"> </w:t>
      </w:r>
      <w:proofErr w:type="spellStart"/>
      <w:r w:rsidRPr="00E755D5">
        <w:rPr>
          <w:color w:val="000000"/>
          <w:sz w:val="28"/>
          <w:szCs w:val="28"/>
          <w:lang w:val="ru-RU"/>
        </w:rPr>
        <w:t>навантаження</w:t>
      </w:r>
      <w:proofErr w:type="spellEnd"/>
      <w:r w:rsidRPr="00E755D5">
        <w:rPr>
          <w:color w:val="000000"/>
          <w:sz w:val="28"/>
          <w:szCs w:val="28"/>
          <w:lang w:val="ru-RU"/>
        </w:rPr>
        <w:t xml:space="preserve"> величину </w:t>
      </w:r>
      <w:proofErr w:type="spellStart"/>
      <w:r w:rsidRPr="00E755D5">
        <w:rPr>
          <w:color w:val="000000"/>
          <w:sz w:val="28"/>
          <w:szCs w:val="28"/>
          <w:lang w:val="ru-RU"/>
        </w:rPr>
        <w:t>необхідного</w:t>
      </w:r>
      <w:proofErr w:type="spellEnd"/>
      <w:r w:rsidRPr="00E755D5">
        <w:rPr>
          <w:color w:val="000000"/>
          <w:sz w:val="28"/>
          <w:szCs w:val="28"/>
          <w:lang w:val="ru-RU"/>
        </w:rPr>
        <w:t xml:space="preserve"> фазного </w:t>
      </w:r>
      <w:proofErr w:type="spellStart"/>
      <w:r w:rsidRPr="00E755D5">
        <w:rPr>
          <w:color w:val="000000"/>
          <w:sz w:val="28"/>
          <w:szCs w:val="28"/>
          <w:lang w:val="ru-RU"/>
        </w:rPr>
        <w:t>напруги</w:t>
      </w:r>
      <w:proofErr w:type="spellEnd"/>
      <w:r w:rsidRPr="00E755D5">
        <w:rPr>
          <w:color w:val="000000"/>
          <w:sz w:val="28"/>
          <w:szCs w:val="28"/>
          <w:lang w:val="ru-RU"/>
        </w:rPr>
        <w:t xml:space="preserve"> статора U1</w:t>
      </w:r>
    </w:p>
    <w:p w14:paraId="7F08F67C" w14:textId="77777777" w:rsidR="0031399E" w:rsidRPr="00E755D5" w:rsidRDefault="00470B19" w:rsidP="00257E03">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1</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sSup>
                <m:sSupPr>
                  <m:ctrlPr>
                    <w:rPr>
                      <w:rFonts w:ascii="Cambria Math" w:hAnsi="Cambria Math"/>
                      <w:i/>
                      <w:sz w:val="28"/>
                      <w:szCs w:val="28"/>
                      <w:lang w:val="ru-RU"/>
                    </w:rPr>
                  </m:ctrlPr>
                </m:sSupP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t>
                      </m:r>
                    </m:sub>
                  </m:sSub>
                  <m:r>
                    <w:rPr>
                      <w:rFonts w:ascii="Cambria Math" w:hAnsi="Cambria Math"/>
                      <w:sz w:val="28"/>
                      <w:szCs w:val="28"/>
                      <w:lang w:val="ru-RU"/>
                    </w:rPr>
                    <m:t>sin</m:t>
                  </m:r>
                  <m:d>
                    <m:dPr>
                      <m:ctrlPr>
                        <w:rPr>
                          <w:rFonts w:ascii="Cambria Math" w:hAnsi="Cambria Math"/>
                          <w:i/>
                          <w:sz w:val="28"/>
                          <w:szCs w:val="28"/>
                          <w:lang w:val="ru-RU"/>
                        </w:rPr>
                      </m:ctrlPr>
                    </m:dPr>
                    <m:e>
                      <m:r>
                        <w:rPr>
                          <w:rFonts w:ascii="Cambria Math" w:hAnsi="Cambria Math"/>
                          <w:sz w:val="28"/>
                          <w:szCs w:val="28"/>
                          <w:lang w:val="ru-RU"/>
                        </w:rPr>
                        <m:t>φ-0</m:t>
                      </m:r>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c</m:t>
                      </m:r>
                    </m:sub>
                  </m:sSub>
                  <m:r>
                    <w:rPr>
                      <w:rFonts w:ascii="Cambria Math" w:hAnsi="Cambria Math"/>
                      <w:sz w:val="28"/>
                      <w:szCs w:val="28"/>
                      <w:lang w:val="ru-RU"/>
                    </w:rPr>
                    <m:t>]</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ru-RU"/>
                    </w:rPr>
                  </m:ctrlPr>
                </m:sSupPr>
                <m:e>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t>
                      </m:r>
                    </m:sub>
                  </m:sSub>
                  <m:r>
                    <w:rPr>
                      <w:rFonts w:ascii="Cambria Math" w:hAnsi="Cambria Math"/>
                      <w:sz w:val="28"/>
                      <w:szCs w:val="28"/>
                      <w:lang w:val="ru-RU"/>
                    </w:rPr>
                    <m:t>cos</m:t>
                  </m:r>
                  <m:d>
                    <m:dPr>
                      <m:ctrlPr>
                        <w:rPr>
                          <w:rFonts w:ascii="Cambria Math" w:hAnsi="Cambria Math"/>
                          <w:i/>
                          <w:sz w:val="28"/>
                          <w:szCs w:val="28"/>
                          <w:lang w:val="ru-RU"/>
                        </w:rPr>
                      </m:ctrlPr>
                    </m:dPr>
                    <m:e>
                      <m:r>
                        <w:rPr>
                          <w:rFonts w:ascii="Cambria Math" w:hAnsi="Cambria Math"/>
                          <w:sz w:val="28"/>
                          <w:szCs w:val="28"/>
                          <w:lang w:val="ru-RU"/>
                        </w:rPr>
                        <m:t>φ-0</m:t>
                      </m:r>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e>
                <m:sup>
                  <m:r>
                    <w:rPr>
                      <w:rFonts w:ascii="Cambria Math" w:hAnsi="Cambria Math"/>
                      <w:sz w:val="28"/>
                      <w:szCs w:val="28"/>
                      <w:lang w:val="ru-RU"/>
                    </w:rPr>
                    <m:t>2</m:t>
                  </m:r>
                </m:sup>
              </m:sSup>
            </m:e>
          </m:rad>
          <m:r>
            <w:rPr>
              <w:rFonts w:ascii="Cambria Math" w:hAnsi="Cambria Math"/>
              <w:sz w:val="28"/>
              <w:szCs w:val="28"/>
              <w:lang w:val="ru-RU"/>
            </w:rPr>
            <m:t xml:space="preserve">  (1.1.32)</m:t>
          </m:r>
        </m:oMath>
      </m:oMathPara>
    </w:p>
    <w:p w14:paraId="15E4F127" w14:textId="77777777" w:rsidR="0031399E" w:rsidRPr="00E755D5" w:rsidRDefault="0031399E" w:rsidP="002D518E">
      <w:pPr>
        <w:spacing w:after="160" w:line="360" w:lineRule="auto"/>
        <w:ind w:firstLine="0"/>
        <w:jc w:val="center"/>
        <w:rPr>
          <w:sz w:val="28"/>
          <w:szCs w:val="28"/>
          <w:lang w:val="ru-RU"/>
        </w:rPr>
      </w:pPr>
      <w:r w:rsidRPr="00E755D5">
        <w:rPr>
          <w:noProof/>
          <w:color w:val="000000"/>
          <w:sz w:val="28"/>
          <w:szCs w:val="28"/>
          <w:bdr w:val="none" w:sz="0" w:space="0" w:color="auto" w:frame="1"/>
          <w:lang w:val="ru-RU"/>
        </w:rPr>
        <w:drawing>
          <wp:inline distT="0" distB="0" distL="0" distR="0" wp14:anchorId="216B7867" wp14:editId="32F6DA4A">
            <wp:extent cx="3890513" cy="4636363"/>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35165" cy="4689575"/>
                    </a:xfrm>
                    <a:prstGeom prst="rect">
                      <a:avLst/>
                    </a:prstGeom>
                    <a:noFill/>
                    <a:ln>
                      <a:noFill/>
                    </a:ln>
                  </pic:spPr>
                </pic:pic>
              </a:graphicData>
            </a:graphic>
          </wp:inline>
        </w:drawing>
      </w:r>
    </w:p>
    <w:p w14:paraId="0B04339F"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Рис. </w:t>
      </w:r>
      <w:r w:rsidR="00413334" w:rsidRPr="00E755D5">
        <w:rPr>
          <w:color w:val="000000"/>
          <w:sz w:val="28"/>
          <w:szCs w:val="28"/>
          <w:lang w:val="ru-RU"/>
        </w:rPr>
        <w:t>1.1.3</w:t>
      </w:r>
      <w:r w:rsidRPr="00E755D5">
        <w:rPr>
          <w:color w:val="000000"/>
          <w:sz w:val="28"/>
          <w:szCs w:val="28"/>
          <w:lang w:val="ru-RU"/>
        </w:rPr>
        <w:t xml:space="preserve">. </w:t>
      </w:r>
      <w:proofErr w:type="spellStart"/>
      <w:r w:rsidRPr="00E755D5">
        <w:rPr>
          <w:color w:val="000000"/>
          <w:sz w:val="28"/>
          <w:szCs w:val="28"/>
          <w:lang w:val="ru-RU"/>
        </w:rPr>
        <w:t>Векторна</w:t>
      </w:r>
      <w:proofErr w:type="spellEnd"/>
      <w:r w:rsidRPr="00E755D5">
        <w:rPr>
          <w:color w:val="000000"/>
          <w:sz w:val="28"/>
          <w:szCs w:val="28"/>
          <w:lang w:val="ru-RU"/>
        </w:rPr>
        <w:t xml:space="preserve"> </w:t>
      </w:r>
      <w:proofErr w:type="spellStart"/>
      <w:r w:rsidRPr="00E755D5">
        <w:rPr>
          <w:color w:val="000000"/>
          <w:sz w:val="28"/>
          <w:szCs w:val="28"/>
          <w:lang w:val="ru-RU"/>
        </w:rPr>
        <w:t>діаграма</w:t>
      </w:r>
      <w:proofErr w:type="spellEnd"/>
      <w:r w:rsidRPr="00E755D5">
        <w:rPr>
          <w:color w:val="000000"/>
          <w:sz w:val="28"/>
          <w:szCs w:val="28"/>
          <w:lang w:val="ru-RU"/>
        </w:rPr>
        <w:t xml:space="preserve"> 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з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 xml:space="preserve"> з </w:t>
      </w:r>
      <w:proofErr w:type="spellStart"/>
      <w:r w:rsidRPr="00E755D5">
        <w:rPr>
          <w:color w:val="000000"/>
          <w:sz w:val="28"/>
          <w:szCs w:val="28"/>
          <w:lang w:val="ru-RU"/>
        </w:rPr>
        <w:t>поверхневим</w:t>
      </w:r>
      <w:proofErr w:type="spellEnd"/>
      <w:r w:rsidRPr="00E755D5">
        <w:rPr>
          <w:color w:val="000000"/>
          <w:sz w:val="28"/>
          <w:szCs w:val="28"/>
          <w:lang w:val="ru-RU"/>
        </w:rPr>
        <w:t xml:space="preserve"> </w:t>
      </w:r>
      <w:proofErr w:type="spellStart"/>
      <w:r w:rsidRPr="00E755D5">
        <w:rPr>
          <w:color w:val="000000"/>
          <w:sz w:val="28"/>
          <w:szCs w:val="28"/>
          <w:lang w:val="ru-RU"/>
        </w:rPr>
        <w:t>розташуванням</w:t>
      </w:r>
      <w:proofErr w:type="spellEnd"/>
      <w:r w:rsidRPr="00E755D5">
        <w:rPr>
          <w:color w:val="000000"/>
          <w:sz w:val="28"/>
          <w:szCs w:val="28"/>
          <w:lang w:val="ru-RU"/>
        </w:rPr>
        <w:t xml:space="preserve"> </w:t>
      </w:r>
      <w:proofErr w:type="spellStart"/>
      <w:r w:rsidRPr="00E755D5">
        <w:rPr>
          <w:color w:val="000000"/>
          <w:sz w:val="28"/>
          <w:szCs w:val="28"/>
          <w:lang w:val="ru-RU"/>
        </w:rPr>
        <w:t>постійних</w:t>
      </w:r>
      <w:proofErr w:type="spellEnd"/>
      <w:r w:rsidRPr="00E755D5">
        <w:rPr>
          <w:color w:val="000000"/>
          <w:sz w:val="28"/>
          <w:szCs w:val="28"/>
          <w:lang w:val="ru-RU"/>
        </w:rPr>
        <w:t xml:space="preserve"> </w:t>
      </w:r>
      <w:proofErr w:type="spellStart"/>
      <w:r w:rsidRPr="00E755D5">
        <w:rPr>
          <w:color w:val="000000"/>
          <w:sz w:val="28"/>
          <w:szCs w:val="28"/>
          <w:lang w:val="ru-RU"/>
        </w:rPr>
        <w:t>магнітів</w:t>
      </w:r>
      <w:proofErr w:type="spellEnd"/>
      <w:r w:rsidRPr="00E755D5">
        <w:rPr>
          <w:color w:val="000000"/>
          <w:sz w:val="28"/>
          <w:szCs w:val="28"/>
          <w:lang w:val="ru-RU"/>
        </w:rPr>
        <w:t xml:space="preserve"> у </w:t>
      </w:r>
      <w:proofErr w:type="spellStart"/>
      <w:r w:rsidRPr="00E755D5">
        <w:rPr>
          <w:color w:val="000000"/>
          <w:sz w:val="28"/>
          <w:szCs w:val="28"/>
          <w:lang w:val="ru-RU"/>
        </w:rPr>
        <w:t>разі</w:t>
      </w:r>
      <w:proofErr w:type="spellEnd"/>
      <w:r w:rsidRPr="00E755D5">
        <w:rPr>
          <w:color w:val="000000"/>
          <w:sz w:val="28"/>
          <w:szCs w:val="28"/>
          <w:lang w:val="ru-RU"/>
        </w:rPr>
        <w:t xml:space="preserve"> </w:t>
      </w:r>
      <w:proofErr w:type="spellStart"/>
      <w:r w:rsidRPr="00E755D5">
        <w:rPr>
          <w:color w:val="000000"/>
          <w:sz w:val="28"/>
          <w:szCs w:val="28"/>
          <w:lang w:val="ru-RU"/>
        </w:rPr>
        <w:t>недозбудження</w:t>
      </w:r>
      <w:proofErr w:type="spellEnd"/>
      <w:r w:rsidRPr="00E755D5">
        <w:rPr>
          <w:color w:val="000000"/>
          <w:sz w:val="28"/>
          <w:szCs w:val="28"/>
          <w:lang w:val="ru-RU"/>
        </w:rPr>
        <w:t>.</w:t>
      </w:r>
    </w:p>
    <w:p w14:paraId="3B3D150E"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При скалярному частотному </w:t>
      </w:r>
      <w:proofErr w:type="spellStart"/>
      <w:r w:rsidRPr="00E755D5">
        <w:rPr>
          <w:color w:val="000000"/>
          <w:sz w:val="28"/>
          <w:szCs w:val="28"/>
          <w:lang w:val="ru-RU"/>
        </w:rPr>
        <w:t>керуванні</w:t>
      </w:r>
      <w:proofErr w:type="spellEnd"/>
      <w:r w:rsidRPr="00E755D5">
        <w:rPr>
          <w:color w:val="000000"/>
          <w:sz w:val="28"/>
          <w:szCs w:val="28"/>
          <w:lang w:val="ru-RU"/>
        </w:rPr>
        <w:t xml:space="preserve"> і </w:t>
      </w:r>
      <w:proofErr w:type="spellStart"/>
      <w:r w:rsidRPr="00E755D5">
        <w:rPr>
          <w:color w:val="000000"/>
          <w:sz w:val="28"/>
          <w:szCs w:val="28"/>
          <w:lang w:val="ru-RU"/>
        </w:rPr>
        <w:t>постійній</w:t>
      </w:r>
      <w:proofErr w:type="spellEnd"/>
      <w:r w:rsidRPr="00E755D5">
        <w:rPr>
          <w:color w:val="000000"/>
          <w:sz w:val="28"/>
          <w:szCs w:val="28"/>
          <w:lang w:val="ru-RU"/>
        </w:rPr>
        <w:t xml:space="preserve"> </w:t>
      </w:r>
      <w:proofErr w:type="spellStart"/>
      <w:r w:rsidRPr="00E755D5">
        <w:rPr>
          <w:color w:val="000000"/>
          <w:sz w:val="28"/>
          <w:szCs w:val="28"/>
          <w:lang w:val="ru-RU"/>
        </w:rPr>
        <w:t>величині</w:t>
      </w:r>
      <w:proofErr w:type="spellEnd"/>
      <w:r w:rsidRPr="00E755D5">
        <w:rPr>
          <w:color w:val="000000"/>
          <w:sz w:val="28"/>
          <w:szCs w:val="28"/>
          <w:lang w:val="ru-RU"/>
        </w:rPr>
        <w:t xml:space="preserve"> потокосцепления </w:t>
      </w:r>
      <w:proofErr w:type="spellStart"/>
      <w:r w:rsidRPr="00E755D5">
        <w:rPr>
          <w:color w:val="000000"/>
          <w:sz w:val="28"/>
          <w:szCs w:val="28"/>
          <w:lang w:val="ru-RU"/>
        </w:rPr>
        <w:t>взаємоіндукції</w:t>
      </w:r>
      <w:proofErr w:type="spellEnd"/>
      <w:r w:rsidRPr="00E755D5">
        <w:rPr>
          <w:color w:val="000000"/>
          <w:sz w:val="28"/>
          <w:szCs w:val="28"/>
          <w:lang w:val="ru-RU"/>
        </w:rPr>
        <w:t xml:space="preserve"> </w:t>
      </w:r>
      <w:proofErr w:type="spellStart"/>
      <w:r w:rsidRPr="00E755D5">
        <w:rPr>
          <w:color w:val="000000"/>
          <w:sz w:val="28"/>
          <w:szCs w:val="28"/>
          <w:lang w:val="ru-RU"/>
        </w:rPr>
        <w:t>ψm</w:t>
      </w:r>
      <w:proofErr w:type="spellEnd"/>
      <w:r w:rsidRPr="00E755D5">
        <w:rPr>
          <w:color w:val="000000"/>
          <w:sz w:val="28"/>
          <w:szCs w:val="28"/>
          <w:lang w:val="ru-RU"/>
        </w:rPr>
        <w:t xml:space="preserve"> ЕРС E1 буде </w:t>
      </w:r>
      <w:proofErr w:type="spellStart"/>
      <w:r w:rsidRPr="00E755D5">
        <w:rPr>
          <w:color w:val="000000"/>
          <w:sz w:val="28"/>
          <w:szCs w:val="28"/>
          <w:lang w:val="ru-RU"/>
        </w:rPr>
        <w:t>змінюватися</w:t>
      </w:r>
      <w:proofErr w:type="spellEnd"/>
      <w:r w:rsidRPr="00E755D5">
        <w:rPr>
          <w:color w:val="000000"/>
          <w:sz w:val="28"/>
          <w:szCs w:val="28"/>
          <w:lang w:val="ru-RU"/>
        </w:rPr>
        <w:t xml:space="preserve"> </w:t>
      </w:r>
      <w:proofErr w:type="spellStart"/>
      <w:r w:rsidRPr="00E755D5">
        <w:rPr>
          <w:color w:val="000000"/>
          <w:sz w:val="28"/>
          <w:szCs w:val="28"/>
          <w:lang w:val="ru-RU"/>
        </w:rPr>
        <w:t>пропорційно</w:t>
      </w:r>
      <w:proofErr w:type="spellEnd"/>
      <w:r w:rsidRPr="00E755D5">
        <w:rPr>
          <w:color w:val="000000"/>
          <w:sz w:val="28"/>
          <w:szCs w:val="28"/>
          <w:lang w:val="ru-RU"/>
        </w:rPr>
        <w:t xml:space="preserve"> </w:t>
      </w:r>
      <w:proofErr w:type="spellStart"/>
      <w:r w:rsidRPr="00E755D5">
        <w:rPr>
          <w:color w:val="000000"/>
          <w:sz w:val="28"/>
          <w:szCs w:val="28"/>
          <w:lang w:val="ru-RU"/>
        </w:rPr>
        <w:t>відносної</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α, </w:t>
      </w:r>
      <w:proofErr w:type="spellStart"/>
      <w:r w:rsidRPr="00E755D5">
        <w:rPr>
          <w:color w:val="000000"/>
          <w:sz w:val="28"/>
          <w:szCs w:val="28"/>
          <w:lang w:val="ru-RU"/>
        </w:rPr>
        <w:t>що</w:t>
      </w:r>
      <w:proofErr w:type="spellEnd"/>
      <w:r w:rsidRPr="00E755D5">
        <w:rPr>
          <w:color w:val="000000"/>
          <w:sz w:val="28"/>
          <w:szCs w:val="28"/>
          <w:lang w:val="ru-RU"/>
        </w:rPr>
        <w:t xml:space="preserve"> для режиму </w:t>
      </w:r>
      <w:proofErr w:type="spellStart"/>
      <w:r w:rsidRPr="00E755D5">
        <w:rPr>
          <w:color w:val="000000"/>
          <w:sz w:val="28"/>
          <w:szCs w:val="28"/>
          <w:lang w:val="ru-RU"/>
        </w:rPr>
        <w:t>роботи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встановився</w:t>
      </w:r>
      <w:proofErr w:type="spellEnd"/>
      <w:r w:rsidRPr="00E755D5">
        <w:rPr>
          <w:color w:val="000000"/>
          <w:sz w:val="28"/>
          <w:szCs w:val="28"/>
          <w:lang w:val="ru-RU"/>
        </w:rPr>
        <w:t xml:space="preserve">, </w:t>
      </w:r>
      <w:proofErr w:type="spellStart"/>
      <w:r w:rsidRPr="00E755D5">
        <w:rPr>
          <w:color w:val="000000"/>
          <w:sz w:val="28"/>
          <w:szCs w:val="28"/>
          <w:lang w:val="ru-RU"/>
        </w:rPr>
        <w:t>рівносильно</w:t>
      </w:r>
      <w:proofErr w:type="spellEnd"/>
      <w:r w:rsidRPr="00E755D5">
        <w:rPr>
          <w:color w:val="000000"/>
          <w:sz w:val="28"/>
          <w:szCs w:val="28"/>
          <w:lang w:val="ru-RU"/>
        </w:rPr>
        <w:t xml:space="preserve"> </w:t>
      </w:r>
      <w:proofErr w:type="spellStart"/>
      <w:r w:rsidRPr="00E755D5">
        <w:rPr>
          <w:color w:val="000000"/>
          <w:sz w:val="28"/>
          <w:szCs w:val="28"/>
          <w:lang w:val="ru-RU"/>
        </w:rPr>
        <w:t>щодо</w:t>
      </w:r>
      <w:proofErr w:type="spellEnd"/>
      <w:r w:rsidRPr="00E755D5">
        <w:rPr>
          <w:color w:val="000000"/>
          <w:sz w:val="28"/>
          <w:szCs w:val="28"/>
          <w:lang w:val="ru-RU"/>
        </w:rPr>
        <w:t xml:space="preserve"> </w:t>
      </w:r>
      <w:proofErr w:type="spellStart"/>
      <w:r w:rsidRPr="00E755D5">
        <w:rPr>
          <w:color w:val="000000"/>
          <w:sz w:val="28"/>
          <w:szCs w:val="28"/>
          <w:lang w:val="ru-RU"/>
        </w:rPr>
        <w:t>синхронної</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ротора</w:t>
      </w:r>
    </w:p>
    <w:p w14:paraId="315DA011" w14:textId="77777777" w:rsidR="00257E03" w:rsidRPr="00E755D5" w:rsidRDefault="00257E03" w:rsidP="002D518E">
      <w:pPr>
        <w:spacing w:after="160" w:line="360" w:lineRule="auto"/>
        <w:ind w:firstLine="709"/>
        <w:rPr>
          <w:i/>
          <w:sz w:val="28"/>
          <w:szCs w:val="28"/>
          <w:lang w:val="ru-RU"/>
        </w:rPr>
      </w:pPr>
      <m:oMathPara>
        <m:oMath>
          <m:r>
            <w:rPr>
              <w:rFonts w:ascii="Cambria Math" w:hAnsi="Cambria Math"/>
              <w:sz w:val="28"/>
              <w:szCs w:val="28"/>
              <w:lang w:val="ru-RU"/>
            </w:rPr>
            <m:t>α=</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f</m:t>
                  </m:r>
                </m:e>
                <m:sub>
                  <m:r>
                    <w:rPr>
                      <w:rFonts w:ascii="Cambria Math" w:hAnsi="Cambria Math"/>
                      <w:sz w:val="28"/>
                      <w:szCs w:val="28"/>
                      <w:lang w:val="ru-RU"/>
                    </w:rPr>
                    <m:t>1</m:t>
                  </m:r>
                </m:sub>
              </m:sSub>
            </m:num>
            <m:den>
              <m:sSub>
                <m:sSubPr>
                  <m:ctrlPr>
                    <w:rPr>
                      <w:rFonts w:ascii="Cambria Math" w:hAnsi="Cambria Math"/>
                      <w:i/>
                      <w:sz w:val="28"/>
                      <w:szCs w:val="28"/>
                      <w:lang w:val="ru-RU"/>
                    </w:rPr>
                  </m:ctrlPr>
                </m:sSubPr>
                <m:e>
                  <m:r>
                    <w:rPr>
                      <w:rFonts w:ascii="Cambria Math" w:hAnsi="Cambria Math"/>
                      <w:sz w:val="28"/>
                      <w:szCs w:val="28"/>
                      <w:lang w:val="ru-RU"/>
                    </w:rPr>
                    <m:t>f</m:t>
                  </m:r>
                </m:e>
                <m:sub>
                  <m:r>
                    <w:rPr>
                      <w:rFonts w:ascii="Cambria Math" w:hAnsi="Cambria Math"/>
                      <w:sz w:val="28"/>
                      <w:szCs w:val="28"/>
                      <w:lang w:val="ru-RU"/>
                    </w:rPr>
                    <m:t>1Hom</m:t>
                  </m:r>
                </m:sub>
              </m:sSub>
            </m:den>
          </m:f>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0</m:t>
                  </m:r>
                </m:sub>
              </m:sSub>
            </m:num>
            <m:den>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0HOM</m:t>
                  </m:r>
                </m:sub>
              </m:sSub>
            </m:den>
          </m:f>
          <m:r>
            <w:rPr>
              <w:rFonts w:ascii="Cambria Math" w:hAnsi="Cambria Math"/>
              <w:sz w:val="28"/>
              <w:szCs w:val="28"/>
              <w:lang w:val="ru-RU"/>
            </w:rPr>
            <m:t xml:space="preserve">  (1.1.33)</m:t>
          </m:r>
        </m:oMath>
      </m:oMathPara>
    </w:p>
    <w:p w14:paraId="6FD267D1" w14:textId="77777777" w:rsidR="0031399E" w:rsidRPr="00E755D5" w:rsidRDefault="0031399E" w:rsidP="002D518E">
      <w:pPr>
        <w:spacing w:after="160" w:line="360" w:lineRule="auto"/>
        <w:ind w:firstLine="0"/>
        <w:jc w:val="center"/>
        <w:rPr>
          <w:sz w:val="28"/>
          <w:szCs w:val="28"/>
          <w:lang w:val="ru-RU"/>
        </w:rPr>
      </w:pPr>
    </w:p>
    <w:p w14:paraId="75E5AD3E"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де f1ном, ω0ном – </w:t>
      </w:r>
      <w:proofErr w:type="spellStart"/>
      <w:r w:rsidRPr="00E755D5">
        <w:rPr>
          <w:color w:val="000000"/>
          <w:sz w:val="28"/>
          <w:szCs w:val="28"/>
          <w:lang w:val="ru-RU"/>
        </w:rPr>
        <w:t>номінальна</w:t>
      </w:r>
      <w:proofErr w:type="spellEnd"/>
      <w:r w:rsidRPr="00E755D5">
        <w:rPr>
          <w:color w:val="000000"/>
          <w:sz w:val="28"/>
          <w:szCs w:val="28"/>
          <w:lang w:val="ru-RU"/>
        </w:rPr>
        <w:t xml:space="preserve"> частота </w:t>
      </w:r>
      <w:proofErr w:type="spellStart"/>
      <w:r w:rsidRPr="00E755D5">
        <w:rPr>
          <w:color w:val="000000"/>
          <w:sz w:val="28"/>
          <w:szCs w:val="28"/>
          <w:lang w:val="ru-RU"/>
        </w:rPr>
        <w:t>напруження</w:t>
      </w:r>
      <w:proofErr w:type="spellEnd"/>
      <w:r w:rsidRPr="00E755D5">
        <w:rPr>
          <w:color w:val="000000"/>
          <w:sz w:val="28"/>
          <w:szCs w:val="28"/>
          <w:lang w:val="ru-RU"/>
        </w:rPr>
        <w:t xml:space="preserve"> та </w:t>
      </w:r>
      <w:proofErr w:type="spellStart"/>
      <w:r w:rsidRPr="00E755D5">
        <w:rPr>
          <w:color w:val="000000"/>
          <w:sz w:val="28"/>
          <w:szCs w:val="28"/>
          <w:lang w:val="ru-RU"/>
        </w:rPr>
        <w:t>номінальна</w:t>
      </w:r>
      <w:proofErr w:type="spellEnd"/>
      <w:r w:rsidRPr="00E755D5">
        <w:rPr>
          <w:color w:val="000000"/>
          <w:sz w:val="28"/>
          <w:szCs w:val="28"/>
          <w:lang w:val="ru-RU"/>
        </w:rPr>
        <w:t xml:space="preserve"> синхронна </w:t>
      </w:r>
      <w:proofErr w:type="spellStart"/>
      <w:r w:rsidRPr="00E755D5">
        <w:rPr>
          <w:color w:val="000000"/>
          <w:sz w:val="28"/>
          <w:szCs w:val="28"/>
          <w:lang w:val="ru-RU"/>
        </w:rPr>
        <w:t>швидкість</w:t>
      </w:r>
      <w:proofErr w:type="spellEnd"/>
      <w:r w:rsidRPr="00E755D5">
        <w:rPr>
          <w:color w:val="000000"/>
          <w:sz w:val="28"/>
          <w:szCs w:val="28"/>
          <w:lang w:val="ru-RU"/>
        </w:rPr>
        <w:t xml:space="preserve">; f1, ω0 - </w:t>
      </w:r>
      <w:proofErr w:type="spellStart"/>
      <w:r w:rsidRPr="00E755D5">
        <w:rPr>
          <w:color w:val="000000"/>
          <w:sz w:val="28"/>
          <w:szCs w:val="28"/>
          <w:lang w:val="ru-RU"/>
        </w:rPr>
        <w:t>поточні</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Pr="00E755D5">
        <w:rPr>
          <w:color w:val="000000"/>
          <w:sz w:val="28"/>
          <w:szCs w:val="28"/>
          <w:lang w:val="ru-RU"/>
        </w:rPr>
        <w:t>частоти</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і </w:t>
      </w:r>
      <w:proofErr w:type="spellStart"/>
      <w:r w:rsidRPr="00E755D5">
        <w:rPr>
          <w:color w:val="000000"/>
          <w:sz w:val="28"/>
          <w:szCs w:val="28"/>
          <w:lang w:val="ru-RU"/>
        </w:rPr>
        <w:t>синхронної</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w:t>
      </w:r>
    </w:p>
    <w:p w14:paraId="07340828" w14:textId="77777777" w:rsidR="00257E03" w:rsidRPr="00E755D5" w:rsidRDefault="00470B19" w:rsidP="002D518E">
      <w:pPr>
        <w:spacing w:after="160" w:line="360" w:lineRule="auto"/>
        <w:ind w:firstLine="709"/>
        <w:rPr>
          <w:i/>
          <w:sz w:val="28"/>
          <w:szCs w:val="28"/>
          <w:lang w:val="en-US"/>
        </w:rPr>
      </w:pPr>
      <m:oMathPara>
        <m:oMath>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m:t>
              </m:r>
            </m:sub>
          </m:sSub>
          <m:r>
            <w:rPr>
              <w:rFonts w:ascii="Cambria Math" w:hAnsi="Cambria Math"/>
              <w:sz w:val="28"/>
              <w:szCs w:val="28"/>
              <w:lang w:val="ru-RU"/>
            </w:rPr>
            <m:t>=α</m:t>
          </m:r>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cHOM</m:t>
              </m:r>
            </m:sub>
          </m:sSub>
          <m:r>
            <w:rPr>
              <w:rFonts w:ascii="Cambria Math" w:hAnsi="Cambria Math"/>
              <w:sz w:val="28"/>
              <w:szCs w:val="28"/>
              <w:lang w:val="ru-RU"/>
            </w:rPr>
            <m:t xml:space="preserve">  (1.1.34)</m:t>
          </m:r>
        </m:oMath>
      </m:oMathPara>
    </w:p>
    <w:p w14:paraId="722997E8" w14:textId="77777777" w:rsidR="0031399E" w:rsidRPr="00FD1705" w:rsidRDefault="0031399E" w:rsidP="002D518E">
      <w:pPr>
        <w:spacing w:after="160" w:line="360" w:lineRule="auto"/>
        <w:ind w:firstLine="709"/>
        <w:rPr>
          <w:sz w:val="28"/>
          <w:szCs w:val="28"/>
          <w:lang w:val="en-US"/>
        </w:rPr>
      </w:pPr>
      <w:r w:rsidRPr="00E755D5">
        <w:rPr>
          <w:color w:val="000000"/>
          <w:sz w:val="28"/>
          <w:szCs w:val="28"/>
          <w:lang w:val="ru-RU"/>
        </w:rPr>
        <w:t>де</w:t>
      </w:r>
      <w:r w:rsidRPr="00FD1705">
        <w:rPr>
          <w:color w:val="000000"/>
          <w:sz w:val="28"/>
          <w:szCs w:val="28"/>
          <w:lang w:val="en-US"/>
        </w:rPr>
        <w:t xml:space="preserve"> E1</w:t>
      </w:r>
      <w:r w:rsidRPr="00E755D5">
        <w:rPr>
          <w:color w:val="000000"/>
          <w:sz w:val="28"/>
          <w:szCs w:val="28"/>
          <w:lang w:val="ru-RU"/>
        </w:rPr>
        <w:t>ном</w:t>
      </w:r>
      <w:r w:rsidRPr="00FD1705">
        <w:rPr>
          <w:color w:val="000000"/>
          <w:sz w:val="28"/>
          <w:szCs w:val="28"/>
          <w:lang w:val="en-US"/>
        </w:rPr>
        <w:t xml:space="preserve"> - </w:t>
      </w:r>
      <w:proofErr w:type="spellStart"/>
      <w:r w:rsidRPr="00E755D5">
        <w:rPr>
          <w:color w:val="000000"/>
          <w:sz w:val="28"/>
          <w:szCs w:val="28"/>
          <w:lang w:val="ru-RU"/>
        </w:rPr>
        <w:t>номінальна</w:t>
      </w:r>
      <w:proofErr w:type="spellEnd"/>
      <w:r w:rsidRPr="00FD1705">
        <w:rPr>
          <w:color w:val="000000"/>
          <w:sz w:val="28"/>
          <w:szCs w:val="28"/>
          <w:lang w:val="en-US"/>
        </w:rPr>
        <w:t xml:space="preserve"> </w:t>
      </w:r>
      <w:r w:rsidRPr="00E755D5">
        <w:rPr>
          <w:color w:val="000000"/>
          <w:sz w:val="28"/>
          <w:szCs w:val="28"/>
          <w:lang w:val="ru-RU"/>
        </w:rPr>
        <w:t>ЕРС</w:t>
      </w:r>
      <w:r w:rsidRPr="00FD1705">
        <w:rPr>
          <w:color w:val="000000"/>
          <w:sz w:val="28"/>
          <w:szCs w:val="28"/>
          <w:lang w:val="en-US"/>
        </w:rPr>
        <w:t xml:space="preserve"> </w:t>
      </w:r>
      <w:proofErr w:type="spellStart"/>
      <w:r w:rsidRPr="00E755D5">
        <w:rPr>
          <w:color w:val="000000"/>
          <w:sz w:val="28"/>
          <w:szCs w:val="28"/>
          <w:lang w:val="ru-RU"/>
        </w:rPr>
        <w:t>взаємоіндукції</w:t>
      </w:r>
      <w:proofErr w:type="spellEnd"/>
      <w:r w:rsidRPr="00FD1705">
        <w:rPr>
          <w:color w:val="000000"/>
          <w:sz w:val="28"/>
          <w:szCs w:val="28"/>
          <w:lang w:val="en-US"/>
        </w:rPr>
        <w:t xml:space="preserve"> </w:t>
      </w:r>
      <w:r w:rsidRPr="00E755D5">
        <w:rPr>
          <w:color w:val="000000"/>
          <w:sz w:val="28"/>
          <w:szCs w:val="28"/>
          <w:lang w:val="ru-RU"/>
        </w:rPr>
        <w:t>при</w:t>
      </w:r>
      <w:r w:rsidRPr="00FD1705">
        <w:rPr>
          <w:color w:val="000000"/>
          <w:sz w:val="28"/>
          <w:szCs w:val="28"/>
          <w:lang w:val="en-US"/>
        </w:rPr>
        <w:t xml:space="preserve"> </w:t>
      </w:r>
      <w:proofErr w:type="spellStart"/>
      <w:r w:rsidRPr="00E755D5">
        <w:rPr>
          <w:color w:val="000000"/>
          <w:sz w:val="28"/>
          <w:szCs w:val="28"/>
          <w:lang w:val="ru-RU"/>
        </w:rPr>
        <w:t>номінальній</w:t>
      </w:r>
      <w:proofErr w:type="spellEnd"/>
      <w:r w:rsidRPr="00FD1705">
        <w:rPr>
          <w:color w:val="000000"/>
          <w:sz w:val="28"/>
          <w:szCs w:val="28"/>
          <w:lang w:val="en-US"/>
        </w:rPr>
        <w:t xml:space="preserve"> </w:t>
      </w:r>
      <w:proofErr w:type="spellStart"/>
      <w:r w:rsidRPr="00E755D5">
        <w:rPr>
          <w:color w:val="000000"/>
          <w:sz w:val="28"/>
          <w:szCs w:val="28"/>
          <w:lang w:val="ru-RU"/>
        </w:rPr>
        <w:t>частоті</w:t>
      </w:r>
      <w:proofErr w:type="spellEnd"/>
      <w:r w:rsidRPr="00FD1705">
        <w:rPr>
          <w:color w:val="000000"/>
          <w:sz w:val="28"/>
          <w:szCs w:val="28"/>
          <w:lang w:val="en-US"/>
        </w:rPr>
        <w:t xml:space="preserve"> f1</w:t>
      </w:r>
      <w:r w:rsidRPr="00E755D5">
        <w:rPr>
          <w:color w:val="000000"/>
          <w:sz w:val="28"/>
          <w:szCs w:val="28"/>
          <w:lang w:val="ru-RU"/>
        </w:rPr>
        <w:t>ном</w:t>
      </w:r>
      <w:r w:rsidRPr="00FD1705">
        <w:rPr>
          <w:color w:val="000000"/>
          <w:sz w:val="28"/>
          <w:szCs w:val="28"/>
          <w:lang w:val="en-US"/>
        </w:rPr>
        <w:t xml:space="preserve"> </w:t>
      </w:r>
      <w:r w:rsidRPr="00E755D5">
        <w:rPr>
          <w:color w:val="000000"/>
          <w:sz w:val="28"/>
          <w:szCs w:val="28"/>
          <w:lang w:val="ru-RU"/>
        </w:rPr>
        <w:t>і</w:t>
      </w:r>
      <w:r w:rsidRPr="00FD1705">
        <w:rPr>
          <w:color w:val="000000"/>
          <w:sz w:val="28"/>
          <w:szCs w:val="28"/>
          <w:lang w:val="en-US"/>
        </w:rPr>
        <w:t xml:space="preserve"> </w:t>
      </w:r>
      <w:proofErr w:type="spellStart"/>
      <w:r w:rsidRPr="00E755D5">
        <w:rPr>
          <w:color w:val="000000"/>
          <w:sz w:val="28"/>
          <w:szCs w:val="28"/>
          <w:lang w:val="ru-RU"/>
        </w:rPr>
        <w:t>номінальному</w:t>
      </w:r>
      <w:proofErr w:type="spellEnd"/>
      <w:r w:rsidRPr="00FD1705">
        <w:rPr>
          <w:color w:val="000000"/>
          <w:sz w:val="28"/>
          <w:szCs w:val="28"/>
          <w:lang w:val="en-US"/>
        </w:rPr>
        <w:t xml:space="preserve"> </w:t>
      </w:r>
      <w:proofErr w:type="spellStart"/>
      <w:r w:rsidRPr="00E755D5">
        <w:rPr>
          <w:color w:val="000000"/>
          <w:sz w:val="28"/>
          <w:szCs w:val="28"/>
          <w:lang w:val="ru-RU"/>
        </w:rPr>
        <w:t>навантаженні</w:t>
      </w:r>
      <w:proofErr w:type="spellEnd"/>
      <w:r w:rsidR="00257E03" w:rsidRPr="00FD1705">
        <w:rPr>
          <w:color w:val="000000"/>
          <w:sz w:val="28"/>
          <w:szCs w:val="28"/>
          <w:lang w:val="en-US"/>
        </w:rPr>
        <w:t xml:space="preserve"> (1.1.34)</w:t>
      </w:r>
    </w:p>
    <w:p w14:paraId="40B59405"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Аналогічне</w:t>
      </w:r>
      <w:proofErr w:type="spellEnd"/>
      <w:r w:rsidRPr="00E755D5">
        <w:rPr>
          <w:color w:val="000000"/>
          <w:sz w:val="28"/>
          <w:szCs w:val="28"/>
          <w:lang w:val="ru-RU"/>
        </w:rPr>
        <w:t xml:space="preserve"> </w:t>
      </w:r>
      <w:proofErr w:type="spellStart"/>
      <w:r w:rsidRPr="00E755D5">
        <w:rPr>
          <w:color w:val="000000"/>
          <w:sz w:val="28"/>
          <w:szCs w:val="28"/>
          <w:lang w:val="ru-RU"/>
        </w:rPr>
        <w:t>вираження</w:t>
      </w:r>
      <w:proofErr w:type="spellEnd"/>
      <w:r w:rsidRPr="00E755D5">
        <w:rPr>
          <w:color w:val="000000"/>
          <w:sz w:val="28"/>
          <w:szCs w:val="28"/>
          <w:lang w:val="ru-RU"/>
        </w:rPr>
        <w:t xml:space="preserve"> </w:t>
      </w:r>
      <w:proofErr w:type="spellStart"/>
      <w:r w:rsidRPr="00E755D5">
        <w:rPr>
          <w:color w:val="000000"/>
          <w:sz w:val="28"/>
          <w:szCs w:val="28"/>
          <w:lang w:val="ru-RU"/>
        </w:rPr>
        <w:t>маємо</w:t>
      </w:r>
      <w:proofErr w:type="spellEnd"/>
      <w:r w:rsidRPr="00E755D5">
        <w:rPr>
          <w:color w:val="000000"/>
          <w:sz w:val="28"/>
          <w:szCs w:val="28"/>
          <w:lang w:val="ru-RU"/>
        </w:rPr>
        <w:t xml:space="preserve"> для синхронного </w:t>
      </w:r>
      <w:proofErr w:type="spellStart"/>
      <w:r w:rsidRPr="00E755D5">
        <w:rPr>
          <w:color w:val="000000"/>
          <w:sz w:val="28"/>
          <w:szCs w:val="28"/>
          <w:lang w:val="ru-RU"/>
        </w:rPr>
        <w:t>індуктивного</w:t>
      </w:r>
      <w:proofErr w:type="spellEnd"/>
      <w:r w:rsidRPr="00E755D5">
        <w:rPr>
          <w:color w:val="000000"/>
          <w:sz w:val="28"/>
          <w:szCs w:val="28"/>
          <w:lang w:val="ru-RU"/>
        </w:rPr>
        <w:t xml:space="preserve"> опору статора</w:t>
      </w:r>
    </w:p>
    <w:p w14:paraId="10FC5DA9" w14:textId="77777777" w:rsidR="0031399E" w:rsidRPr="00E755D5" w:rsidRDefault="00470B19" w:rsidP="00257E03">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c</m:t>
              </m:r>
            </m:sub>
          </m:sSub>
          <m:r>
            <w:rPr>
              <w:rFonts w:ascii="Cambria Math" w:hAnsi="Cambria Math"/>
              <w:sz w:val="28"/>
              <w:szCs w:val="28"/>
              <w:lang w:val="ru-RU"/>
            </w:rPr>
            <m:t>=α</m:t>
          </m:r>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cHOM</m:t>
              </m:r>
            </m:sub>
          </m:sSub>
          <m:r>
            <w:rPr>
              <w:rFonts w:ascii="Cambria Math" w:hAnsi="Cambria Math"/>
              <w:sz w:val="28"/>
              <w:szCs w:val="28"/>
              <w:lang w:val="ru-RU"/>
            </w:rPr>
            <m:t xml:space="preserve">  (1.1.35)</m:t>
          </m:r>
        </m:oMath>
      </m:oMathPara>
    </w:p>
    <w:p w14:paraId="3CA1C7B4"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де </w:t>
      </w:r>
      <w:proofErr w:type="spellStart"/>
      <w:r w:rsidRPr="00E755D5">
        <w:rPr>
          <w:color w:val="000000"/>
          <w:sz w:val="28"/>
          <w:szCs w:val="28"/>
          <w:lang w:val="ru-RU"/>
        </w:rPr>
        <w:t>Xcном</w:t>
      </w:r>
      <w:proofErr w:type="spellEnd"/>
      <w:r w:rsidRPr="00E755D5">
        <w:rPr>
          <w:color w:val="000000"/>
          <w:sz w:val="28"/>
          <w:szCs w:val="28"/>
          <w:lang w:val="ru-RU"/>
        </w:rPr>
        <w:t xml:space="preserve"> – </w:t>
      </w:r>
      <w:proofErr w:type="spellStart"/>
      <w:r w:rsidRPr="00E755D5">
        <w:rPr>
          <w:color w:val="000000"/>
          <w:sz w:val="28"/>
          <w:szCs w:val="28"/>
          <w:lang w:val="ru-RU"/>
        </w:rPr>
        <w:t>синхронне</w:t>
      </w:r>
      <w:proofErr w:type="spellEnd"/>
      <w:r w:rsidRPr="00E755D5">
        <w:rPr>
          <w:color w:val="000000"/>
          <w:sz w:val="28"/>
          <w:szCs w:val="28"/>
          <w:lang w:val="ru-RU"/>
        </w:rPr>
        <w:t xml:space="preserve"> </w:t>
      </w:r>
      <w:proofErr w:type="spellStart"/>
      <w:r w:rsidRPr="00E755D5">
        <w:rPr>
          <w:color w:val="000000"/>
          <w:sz w:val="28"/>
          <w:szCs w:val="28"/>
          <w:lang w:val="ru-RU"/>
        </w:rPr>
        <w:t>індуктивне</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статора при </w:t>
      </w:r>
      <w:proofErr w:type="spellStart"/>
      <w:r w:rsidRPr="00E755D5">
        <w:rPr>
          <w:color w:val="000000"/>
          <w:sz w:val="28"/>
          <w:szCs w:val="28"/>
          <w:lang w:val="ru-RU"/>
        </w:rPr>
        <w:t>номінальній</w:t>
      </w:r>
      <w:proofErr w:type="spellEnd"/>
      <w:r w:rsidRPr="00E755D5">
        <w:rPr>
          <w:color w:val="000000"/>
          <w:sz w:val="28"/>
          <w:szCs w:val="28"/>
          <w:lang w:val="ru-RU"/>
        </w:rPr>
        <w:t xml:space="preserve"> </w:t>
      </w:r>
      <w:proofErr w:type="spellStart"/>
      <w:r w:rsidRPr="00E755D5">
        <w:rPr>
          <w:color w:val="000000"/>
          <w:sz w:val="28"/>
          <w:szCs w:val="28"/>
          <w:lang w:val="ru-RU"/>
        </w:rPr>
        <w:t>частоті</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00257E03" w:rsidRPr="00E755D5">
        <w:rPr>
          <w:color w:val="000000"/>
          <w:sz w:val="28"/>
          <w:szCs w:val="28"/>
          <w:lang w:val="ru-RU"/>
        </w:rPr>
        <w:t xml:space="preserve"> (1.1.35)</w:t>
      </w:r>
      <w:r w:rsidRPr="00E755D5">
        <w:rPr>
          <w:color w:val="000000"/>
          <w:sz w:val="28"/>
          <w:szCs w:val="28"/>
          <w:lang w:val="ru-RU"/>
        </w:rPr>
        <w:t>.</w:t>
      </w:r>
    </w:p>
    <w:p w14:paraId="25771DC8" w14:textId="77777777" w:rsidR="0031399E" w:rsidRPr="00E755D5" w:rsidRDefault="00470B19" w:rsidP="004635FA">
      <w:pPr>
        <w:spacing w:after="160" w:line="360" w:lineRule="auto"/>
        <w:ind w:firstLine="709"/>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m:t>
            </m:r>
          </m:sub>
        </m:sSub>
        <m:r>
          <w:rPr>
            <w:rFonts w:ascii="Cambria Math" w:hAnsi="Cambria Math"/>
            <w:sz w:val="28"/>
            <w:szCs w:val="28"/>
            <w:lang w:val="ru-RU"/>
          </w:rPr>
          <m:t>=α</m:t>
        </m:r>
        <m:rad>
          <m:radPr>
            <m:degHide m:val="1"/>
            <m:ctrlPr>
              <w:rPr>
                <w:rFonts w:ascii="Cambria Math" w:hAnsi="Cambria Math"/>
                <w:i/>
                <w:sz w:val="28"/>
                <w:szCs w:val="28"/>
                <w:lang w:val="ru-RU"/>
              </w:rPr>
            </m:ctrlPr>
          </m:radPr>
          <m:deg/>
          <m:e>
            <m:sSup>
              <m:sSupPr>
                <m:ctrlPr>
                  <w:rPr>
                    <w:rFonts w:ascii="Cambria Math" w:hAnsi="Cambria Math"/>
                    <w:i/>
                    <w:sz w:val="28"/>
                    <w:szCs w:val="28"/>
                    <w:lang w:val="ru-RU"/>
                  </w:rPr>
                </m:ctrlPr>
              </m:sSupPr>
              <m:e>
                <m:d>
                  <m:dPr>
                    <m:begChr m:val="["/>
                    <m:endChr m:val="]"/>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1ном</m:t>
                        </m:r>
                      </m:sub>
                    </m:sSub>
                    <m:func>
                      <m:funcPr>
                        <m:ctrlPr>
                          <w:rPr>
                            <w:rFonts w:ascii="Cambria Math" w:hAnsi="Cambria Math"/>
                            <w:sz w:val="28"/>
                            <w:szCs w:val="28"/>
                            <w:lang w:val="ru-RU"/>
                          </w:rPr>
                        </m:ctrlPr>
                      </m:funcPr>
                      <m:fName>
                        <m:r>
                          <m:rPr>
                            <m:sty m:val="p"/>
                          </m:rPr>
                          <w:rPr>
                            <w:rFonts w:ascii="Cambria Math" w:hAnsi="Cambria Math"/>
                            <w:sz w:val="28"/>
                            <w:szCs w:val="28"/>
                            <w:lang w:val="ru-RU"/>
                          </w:rPr>
                          <m:t>sin</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І</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сном</m:t>
                        </m:r>
                      </m:sub>
                    </m:sSub>
                  </m:e>
                </m:d>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ru-RU"/>
                  </w:rPr>
                </m:ctrlPr>
              </m:sSupPr>
              <m:e>
                <m:d>
                  <m:dPr>
                    <m:begChr m:val="["/>
                    <m:endChr m:val="]"/>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1ном</m:t>
                        </m:r>
                      </m:sub>
                    </m:sSub>
                    <m:func>
                      <m:funcPr>
                        <m:ctrlPr>
                          <w:rPr>
                            <w:rFonts w:ascii="Cambria Math" w:hAnsi="Cambria Math"/>
                            <w:sz w:val="28"/>
                            <w:szCs w:val="28"/>
                            <w:lang w:val="ru-RU"/>
                          </w:rPr>
                        </m:ctrlPr>
                      </m:funcPr>
                      <m:fName>
                        <m:r>
                          <m:rPr>
                            <m:sty m:val="p"/>
                          </m:rPr>
                          <w:rPr>
                            <w:rFonts w:ascii="Cambria Math" w:hAnsi="Cambria Math"/>
                            <w:sz w:val="28"/>
                            <w:szCs w:val="28"/>
                            <w:lang w:val="ru-RU"/>
                          </w:rPr>
                          <m:t>c</m:t>
                        </m:r>
                        <m:r>
                          <w:rPr>
                            <w:rFonts w:ascii="Cambria Math" w:hAnsi="Cambria Math"/>
                            <w:sz w:val="28"/>
                            <w:szCs w:val="28"/>
                            <w:lang w:val="ru-RU"/>
                          </w:rPr>
                          <m:t>os</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І</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num>
                      <m:den>
                        <m:r>
                          <w:rPr>
                            <w:rFonts w:ascii="Cambria Math" w:hAnsi="Cambria Math"/>
                            <w:sz w:val="28"/>
                            <w:szCs w:val="28"/>
                            <w:lang w:val="ru-RU"/>
                          </w:rPr>
                          <m:t>α</m:t>
                        </m:r>
                      </m:den>
                    </m:f>
                  </m:e>
                </m:d>
              </m:e>
              <m:sup>
                <m:r>
                  <w:rPr>
                    <w:rFonts w:ascii="Cambria Math" w:hAnsi="Cambria Math"/>
                    <w:sz w:val="28"/>
                    <w:szCs w:val="28"/>
                    <w:lang w:val="ru-RU"/>
                  </w:rPr>
                  <m:t>2</m:t>
                </m:r>
              </m:sup>
            </m:sSup>
            <m:r>
              <w:rPr>
                <w:rFonts w:ascii="Cambria Math" w:hAnsi="Cambria Math"/>
                <w:sz w:val="28"/>
                <w:szCs w:val="28"/>
                <w:lang w:val="ru-RU"/>
              </w:rPr>
              <m:t xml:space="preserve"> </m:t>
            </m:r>
          </m:e>
        </m:rad>
      </m:oMath>
      <w:r w:rsidR="004635FA" w:rsidRPr="00E755D5">
        <w:rPr>
          <w:sz w:val="28"/>
          <w:szCs w:val="28"/>
          <w:lang w:val="ru-RU"/>
        </w:rPr>
        <w:t>(1.1.36)</w:t>
      </w:r>
    </w:p>
    <w:p w14:paraId="65BE4FE1" w14:textId="77777777" w:rsidR="0031399E" w:rsidRPr="00D04AD4"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Тут як </w:t>
      </w:r>
      <w:proofErr w:type="spellStart"/>
      <w:r w:rsidRPr="00E755D5">
        <w:rPr>
          <w:color w:val="000000"/>
          <w:sz w:val="28"/>
          <w:szCs w:val="28"/>
          <w:lang w:val="ru-RU"/>
        </w:rPr>
        <w:t>навантаження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при </w:t>
      </w:r>
      <w:proofErr w:type="spellStart"/>
      <w:r w:rsidRPr="00E755D5">
        <w:rPr>
          <w:color w:val="000000"/>
          <w:sz w:val="28"/>
          <w:szCs w:val="28"/>
          <w:lang w:val="ru-RU"/>
        </w:rPr>
        <w:t>всіх</w:t>
      </w:r>
      <w:proofErr w:type="spellEnd"/>
      <w:r w:rsidRPr="00E755D5">
        <w:rPr>
          <w:color w:val="000000"/>
          <w:sz w:val="28"/>
          <w:szCs w:val="28"/>
          <w:lang w:val="ru-RU"/>
        </w:rPr>
        <w:t xml:space="preserve"> α </w:t>
      </w:r>
      <w:proofErr w:type="spellStart"/>
      <w:r w:rsidRPr="00E755D5">
        <w:rPr>
          <w:color w:val="000000"/>
          <w:sz w:val="28"/>
          <w:szCs w:val="28"/>
          <w:lang w:val="ru-RU"/>
        </w:rPr>
        <w:t>прийнято</w:t>
      </w:r>
      <w:proofErr w:type="spellEnd"/>
      <w:r w:rsidRPr="00E755D5">
        <w:rPr>
          <w:color w:val="000000"/>
          <w:sz w:val="28"/>
          <w:szCs w:val="28"/>
          <w:lang w:val="ru-RU"/>
        </w:rPr>
        <w:t xml:space="preserve"> </w:t>
      </w:r>
      <w:proofErr w:type="spellStart"/>
      <w:r w:rsidRPr="00E755D5">
        <w:rPr>
          <w:color w:val="000000"/>
          <w:sz w:val="28"/>
          <w:szCs w:val="28"/>
          <w:lang w:val="ru-RU"/>
        </w:rPr>
        <w:t>номінальне</w:t>
      </w:r>
      <w:proofErr w:type="spellEnd"/>
      <w:r w:rsidRPr="00E755D5">
        <w:rPr>
          <w:color w:val="000000"/>
          <w:sz w:val="28"/>
          <w:szCs w:val="28"/>
          <w:lang w:val="ru-RU"/>
        </w:rPr>
        <w:t xml:space="preserve"> </w:t>
      </w:r>
      <w:proofErr w:type="spellStart"/>
      <w:r w:rsidRPr="00E755D5">
        <w:rPr>
          <w:color w:val="000000"/>
          <w:sz w:val="28"/>
          <w:szCs w:val="28"/>
          <w:lang w:val="ru-RU"/>
        </w:rPr>
        <w:t>навантаження</w:t>
      </w:r>
      <w:proofErr w:type="spellEnd"/>
      <w:r w:rsidR="004635FA" w:rsidRPr="00E755D5">
        <w:rPr>
          <w:color w:val="000000"/>
          <w:sz w:val="28"/>
          <w:szCs w:val="28"/>
          <w:lang w:val="ru-RU"/>
        </w:rPr>
        <w:t xml:space="preserve"> (1.1.36)</w:t>
      </w:r>
      <w:r w:rsidRPr="00E755D5">
        <w:rPr>
          <w:color w:val="000000"/>
          <w:sz w:val="28"/>
          <w:szCs w:val="28"/>
          <w:lang w:val="ru-RU"/>
        </w:rPr>
        <w:t xml:space="preserve">. </w:t>
      </w:r>
      <w:proofErr w:type="spellStart"/>
      <w:r w:rsidRPr="00E755D5">
        <w:rPr>
          <w:color w:val="000000"/>
          <w:sz w:val="28"/>
          <w:szCs w:val="28"/>
          <w:lang w:val="ru-RU"/>
        </w:rPr>
        <w:t>Розділимо</w:t>
      </w:r>
      <w:proofErr w:type="spellEnd"/>
      <w:r w:rsidRPr="00E755D5">
        <w:rPr>
          <w:color w:val="000000"/>
          <w:sz w:val="28"/>
          <w:szCs w:val="28"/>
          <w:lang w:val="ru-RU"/>
        </w:rPr>
        <w:t xml:space="preserve"> </w:t>
      </w:r>
      <w:proofErr w:type="spellStart"/>
      <w:r w:rsidRPr="00E755D5">
        <w:rPr>
          <w:color w:val="000000"/>
          <w:sz w:val="28"/>
          <w:szCs w:val="28"/>
          <w:lang w:val="ru-RU"/>
        </w:rPr>
        <w:t>ліву</w:t>
      </w:r>
      <w:proofErr w:type="spellEnd"/>
      <w:r w:rsidRPr="00E755D5">
        <w:rPr>
          <w:color w:val="000000"/>
          <w:sz w:val="28"/>
          <w:szCs w:val="28"/>
          <w:lang w:val="ru-RU"/>
        </w:rPr>
        <w:t xml:space="preserve"> та праву </w:t>
      </w:r>
      <w:proofErr w:type="spellStart"/>
      <w:r w:rsidRPr="00E755D5">
        <w:rPr>
          <w:color w:val="000000"/>
          <w:sz w:val="28"/>
          <w:szCs w:val="28"/>
          <w:lang w:val="ru-RU"/>
        </w:rPr>
        <w:t>частини</w:t>
      </w:r>
      <w:proofErr w:type="spellEnd"/>
      <w:r w:rsidRPr="00E755D5">
        <w:rPr>
          <w:color w:val="000000"/>
          <w:sz w:val="28"/>
          <w:szCs w:val="28"/>
          <w:lang w:val="ru-RU"/>
        </w:rPr>
        <w:t xml:space="preserve"> на U1ном</w:t>
      </w:r>
      <w:r w:rsidR="004635FA" w:rsidRPr="00D04AD4">
        <w:rPr>
          <w:color w:val="000000"/>
          <w:sz w:val="28"/>
          <w:szCs w:val="28"/>
          <w:lang w:val="ru-RU"/>
        </w:rPr>
        <w:t xml:space="preserve"> (1.1.37)</w:t>
      </w:r>
    </w:p>
    <w:p w14:paraId="510B5CDA" w14:textId="77777777" w:rsidR="004635FA" w:rsidRPr="001A0831" w:rsidRDefault="00470B19" w:rsidP="001A0831">
      <w:pPr>
        <w:spacing w:after="160" w:line="360" w:lineRule="auto"/>
        <w:ind w:firstLine="0"/>
        <w:rPr>
          <w:sz w:val="20"/>
          <w:szCs w:val="20"/>
          <w:lang w:val="ru-RU"/>
        </w:rPr>
      </w:pPr>
      <m:oMath>
        <m:f>
          <m:fPr>
            <m:ctrlPr>
              <w:rPr>
                <w:rFonts w:ascii="Cambria Math" w:hAnsi="Cambria Math"/>
                <w:i/>
                <w:sz w:val="20"/>
                <w:szCs w:val="20"/>
                <w:lang w:val="ru-RU"/>
              </w:rPr>
            </m:ctrlPr>
          </m:fPr>
          <m:num>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m:t>
                </m:r>
              </m:sub>
            </m:sSub>
          </m:num>
          <m:den>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1ном</m:t>
                </m:r>
              </m:sub>
            </m:sSub>
          </m:den>
        </m:f>
        <m:r>
          <w:rPr>
            <w:rFonts w:ascii="Cambria Math" w:hAnsi="Cambria Math"/>
            <w:sz w:val="20"/>
            <w:szCs w:val="20"/>
            <w:lang w:val="ru-RU"/>
          </w:rPr>
          <m:t>=α</m:t>
        </m:r>
        <m:rad>
          <m:radPr>
            <m:degHide m:val="1"/>
            <m:ctrlPr>
              <w:rPr>
                <w:rFonts w:ascii="Cambria Math" w:hAnsi="Cambria Math"/>
                <w:i/>
                <w:sz w:val="20"/>
                <w:szCs w:val="20"/>
                <w:lang w:val="ru-RU"/>
              </w:rPr>
            </m:ctrlPr>
          </m:radPr>
          <m:deg/>
          <m:e>
            <m:sSup>
              <m:sSupPr>
                <m:ctrlPr>
                  <w:rPr>
                    <w:rFonts w:ascii="Cambria Math" w:hAnsi="Cambria Math"/>
                    <w:i/>
                    <w:sz w:val="20"/>
                    <w:szCs w:val="20"/>
                    <w:lang w:val="ru-RU"/>
                  </w:rPr>
                </m:ctrlPr>
              </m:sSupPr>
              <m:e>
                <m:d>
                  <m:dPr>
                    <m:begChr m:val="["/>
                    <m:endChr m:val="]"/>
                    <m:ctrlPr>
                      <w:rPr>
                        <w:rFonts w:ascii="Cambria Math" w:hAnsi="Cambria Math"/>
                        <w:i/>
                        <w:sz w:val="20"/>
                        <w:szCs w:val="20"/>
                        <w:lang w:val="ru-RU"/>
                      </w:rPr>
                    </m:ctrlPr>
                  </m:dPr>
                  <m:e>
                    <m:f>
                      <m:fPr>
                        <m:ctrlPr>
                          <w:rPr>
                            <w:rFonts w:ascii="Cambria Math" w:hAnsi="Cambria Math"/>
                            <w:i/>
                            <w:sz w:val="20"/>
                            <w:szCs w:val="20"/>
                            <w:lang w:val="ru-RU"/>
                          </w:rPr>
                        </m:ctrlPr>
                      </m:fPr>
                      <m:num>
                        <m:sSub>
                          <m:sSubPr>
                            <m:ctrlPr>
                              <w:rPr>
                                <w:rFonts w:ascii="Cambria Math" w:hAnsi="Cambria Math"/>
                                <w:i/>
                                <w:sz w:val="20"/>
                                <w:szCs w:val="20"/>
                                <w:lang w:val="ru-RU"/>
                              </w:rPr>
                            </m:ctrlPr>
                          </m:sSubPr>
                          <m:e>
                            <m:r>
                              <w:rPr>
                                <w:rFonts w:ascii="Cambria Math" w:hAnsi="Cambria Math"/>
                                <w:sz w:val="20"/>
                                <w:szCs w:val="20"/>
                                <w:lang w:val="ru-RU"/>
                              </w:rPr>
                              <m:t>E</m:t>
                            </m:r>
                          </m:e>
                          <m:sub>
                            <m:r>
                              <w:rPr>
                                <w:rFonts w:ascii="Cambria Math" w:hAnsi="Cambria Math"/>
                                <w:sz w:val="20"/>
                                <w:szCs w:val="20"/>
                                <w:lang w:val="ru-RU"/>
                              </w:rPr>
                              <m:t>1ном</m:t>
                            </m:r>
                          </m:sub>
                        </m:sSub>
                      </m:num>
                      <m:den>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1ном</m:t>
                            </m:r>
                          </m:sub>
                        </m:sSub>
                      </m:den>
                    </m:f>
                    <m:func>
                      <m:funcPr>
                        <m:ctrlPr>
                          <w:rPr>
                            <w:rFonts w:ascii="Cambria Math" w:hAnsi="Cambria Math"/>
                            <w:sz w:val="20"/>
                            <w:szCs w:val="20"/>
                            <w:lang w:val="ru-RU"/>
                          </w:rPr>
                        </m:ctrlPr>
                      </m:funcPr>
                      <m:fName>
                        <m:r>
                          <m:rPr>
                            <m:sty m:val="p"/>
                          </m:rPr>
                          <w:rPr>
                            <w:rFonts w:ascii="Cambria Math" w:hAnsi="Cambria Math"/>
                            <w:sz w:val="20"/>
                            <w:szCs w:val="20"/>
                            <w:lang w:val="en-US"/>
                          </w:rPr>
                          <m:t>sin</m:t>
                        </m:r>
                      </m:fName>
                      <m:e>
                        <m:d>
                          <m:dPr>
                            <m:ctrlPr>
                              <w:rPr>
                                <w:rFonts w:ascii="Cambria Math" w:hAnsi="Cambria Math"/>
                                <w:i/>
                                <w:sz w:val="20"/>
                                <w:szCs w:val="20"/>
                                <w:lang w:val="ru-RU"/>
                              </w:rPr>
                            </m:ctrlPr>
                          </m:dPr>
                          <m:e>
                            <m:sSub>
                              <m:sSubPr>
                                <m:ctrlPr>
                                  <w:rPr>
                                    <w:rFonts w:ascii="Cambria Math" w:hAnsi="Cambria Math"/>
                                    <w:i/>
                                    <w:sz w:val="20"/>
                                    <w:szCs w:val="20"/>
                                    <w:lang w:val="ru-RU"/>
                                  </w:rPr>
                                </m:ctrlPr>
                              </m:sSubPr>
                              <m:e>
                                <m:r>
                                  <w:rPr>
                                    <w:rFonts w:ascii="Cambria Math" w:hAnsi="Cambria Math"/>
                                    <w:sz w:val="20"/>
                                    <w:szCs w:val="20"/>
                                    <w:lang w:val="ru-RU"/>
                                  </w:rPr>
                                  <m:t>φ</m:t>
                                </m:r>
                              </m:e>
                              <m:sub>
                                <m:r>
                                  <w:rPr>
                                    <w:rFonts w:ascii="Cambria Math" w:hAnsi="Cambria Math"/>
                                    <w:sz w:val="20"/>
                                    <w:szCs w:val="20"/>
                                    <w:lang w:val="ru-RU"/>
                                  </w:rPr>
                                  <m:t>ном</m:t>
                                </m:r>
                              </m:sub>
                            </m:sSub>
                            <m:r>
                              <w:rPr>
                                <w:rFonts w:ascii="Cambria Math" w:hAnsi="Cambria Math"/>
                                <w:sz w:val="20"/>
                                <w:szCs w:val="20"/>
                                <w:lang w:val="ru-RU"/>
                              </w:rPr>
                              <m:t>-</m:t>
                            </m:r>
                            <m:sSub>
                              <m:sSubPr>
                                <m:ctrlPr>
                                  <w:rPr>
                                    <w:rFonts w:ascii="Cambria Math" w:hAnsi="Cambria Math"/>
                                    <w:i/>
                                    <w:sz w:val="20"/>
                                    <w:szCs w:val="20"/>
                                    <w:lang w:val="ru-RU"/>
                                  </w:rPr>
                                </m:ctrlPr>
                              </m:sSubPr>
                              <m:e>
                                <m:r>
                                  <w:rPr>
                                    <w:rFonts w:ascii="Cambria Math" w:hAnsi="Cambria Math"/>
                                    <w:sz w:val="20"/>
                                    <w:szCs w:val="20"/>
                                    <w:lang w:val="ru-RU"/>
                                  </w:rPr>
                                  <m:t>θ</m:t>
                                </m:r>
                              </m:e>
                              <m:sub>
                                <m:r>
                                  <w:rPr>
                                    <w:rFonts w:ascii="Cambria Math" w:hAnsi="Cambria Math"/>
                                    <w:sz w:val="20"/>
                                    <w:szCs w:val="20"/>
                                    <w:lang w:val="ru-RU"/>
                                  </w:rPr>
                                  <m:t>ном</m:t>
                                </m:r>
                              </m:sub>
                            </m:sSub>
                          </m:e>
                        </m:d>
                      </m:e>
                    </m:func>
                    <m:r>
                      <w:rPr>
                        <w:rFonts w:ascii="Cambria Math" w:hAnsi="Cambria Math"/>
                        <w:sz w:val="20"/>
                        <w:szCs w:val="20"/>
                        <w:lang w:val="ru-RU"/>
                      </w:rPr>
                      <m:t>+</m:t>
                    </m:r>
                    <m:sSub>
                      <m:sSubPr>
                        <m:ctrlPr>
                          <w:rPr>
                            <w:rFonts w:ascii="Cambria Math" w:hAnsi="Cambria Math"/>
                            <w:i/>
                            <w:sz w:val="20"/>
                            <w:szCs w:val="20"/>
                            <w:lang w:val="ru-RU"/>
                          </w:rPr>
                        </m:ctrlPr>
                      </m:sSubPr>
                      <m:e>
                        <m:r>
                          <w:rPr>
                            <w:rFonts w:ascii="Cambria Math" w:hAnsi="Cambria Math"/>
                            <w:sz w:val="20"/>
                            <w:szCs w:val="20"/>
                            <w:lang w:val="ru-RU"/>
                          </w:rPr>
                          <m:t>І</m:t>
                        </m:r>
                      </m:e>
                      <m:sub>
                        <m:r>
                          <w:rPr>
                            <w:rFonts w:ascii="Cambria Math" w:hAnsi="Cambria Math"/>
                            <w:sz w:val="20"/>
                            <w:szCs w:val="20"/>
                            <w:lang w:val="ru-RU"/>
                          </w:rPr>
                          <m:t>1ном</m:t>
                        </m:r>
                      </m:sub>
                    </m:sSub>
                    <m:f>
                      <m:fPr>
                        <m:ctrlPr>
                          <w:rPr>
                            <w:rFonts w:ascii="Cambria Math" w:hAnsi="Cambria Math"/>
                            <w:i/>
                            <w:sz w:val="20"/>
                            <w:szCs w:val="20"/>
                            <w:lang w:val="ru-RU"/>
                          </w:rPr>
                        </m:ctrlPr>
                      </m:fPr>
                      <m:num>
                        <m:sSub>
                          <m:sSubPr>
                            <m:ctrlPr>
                              <w:rPr>
                                <w:rFonts w:ascii="Cambria Math" w:hAnsi="Cambria Math"/>
                                <w:i/>
                                <w:sz w:val="20"/>
                                <w:szCs w:val="20"/>
                                <w:lang w:val="ru-RU"/>
                              </w:rPr>
                            </m:ctrlPr>
                          </m:sSubPr>
                          <m:e>
                            <m:r>
                              <w:rPr>
                                <w:rFonts w:ascii="Cambria Math" w:hAnsi="Cambria Math"/>
                                <w:sz w:val="20"/>
                                <w:szCs w:val="20"/>
                                <w:lang w:val="ru-RU"/>
                              </w:rPr>
                              <m:t>Х</m:t>
                            </m:r>
                          </m:e>
                          <m:sub>
                            <m:r>
                              <w:rPr>
                                <w:rFonts w:ascii="Cambria Math" w:hAnsi="Cambria Math"/>
                                <w:sz w:val="20"/>
                                <w:szCs w:val="20"/>
                                <w:lang w:val="ru-RU"/>
                              </w:rPr>
                              <m:t>сном</m:t>
                            </m:r>
                          </m:sub>
                        </m:sSub>
                      </m:num>
                      <m:den>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1ном</m:t>
                            </m:r>
                          </m:sub>
                        </m:sSub>
                      </m:den>
                    </m:f>
                  </m:e>
                </m:d>
              </m:e>
              <m:sup>
                <m:r>
                  <w:rPr>
                    <w:rFonts w:ascii="Cambria Math" w:hAnsi="Cambria Math"/>
                    <w:sz w:val="20"/>
                    <w:szCs w:val="20"/>
                    <w:lang w:val="ru-RU"/>
                  </w:rPr>
                  <m:t>2</m:t>
                </m:r>
              </m:sup>
            </m:sSup>
            <m:r>
              <w:rPr>
                <w:rFonts w:ascii="Cambria Math" w:hAnsi="Cambria Math"/>
                <w:sz w:val="20"/>
                <w:szCs w:val="20"/>
                <w:lang w:val="ru-RU"/>
              </w:rPr>
              <m:t>+</m:t>
            </m:r>
            <m:sSup>
              <m:sSupPr>
                <m:ctrlPr>
                  <w:rPr>
                    <w:rFonts w:ascii="Cambria Math" w:hAnsi="Cambria Math"/>
                    <w:i/>
                    <w:sz w:val="20"/>
                    <w:szCs w:val="20"/>
                    <w:lang w:val="ru-RU"/>
                  </w:rPr>
                </m:ctrlPr>
              </m:sSupPr>
              <m:e>
                <m:d>
                  <m:dPr>
                    <m:begChr m:val="["/>
                    <m:endChr m:val="]"/>
                    <m:ctrlPr>
                      <w:rPr>
                        <w:rFonts w:ascii="Cambria Math" w:hAnsi="Cambria Math"/>
                        <w:i/>
                        <w:sz w:val="20"/>
                        <w:szCs w:val="20"/>
                        <w:lang w:val="ru-RU"/>
                      </w:rPr>
                    </m:ctrlPr>
                  </m:dPr>
                  <m:e>
                    <m:f>
                      <m:fPr>
                        <m:ctrlPr>
                          <w:rPr>
                            <w:rFonts w:ascii="Cambria Math" w:hAnsi="Cambria Math"/>
                            <w:i/>
                            <w:sz w:val="20"/>
                            <w:szCs w:val="20"/>
                            <w:lang w:val="ru-RU"/>
                          </w:rPr>
                        </m:ctrlPr>
                      </m:fPr>
                      <m:num>
                        <m:sSub>
                          <m:sSubPr>
                            <m:ctrlPr>
                              <w:rPr>
                                <w:rFonts w:ascii="Cambria Math" w:hAnsi="Cambria Math"/>
                                <w:i/>
                                <w:sz w:val="20"/>
                                <w:szCs w:val="20"/>
                                <w:lang w:val="ru-RU"/>
                              </w:rPr>
                            </m:ctrlPr>
                          </m:sSubPr>
                          <m:e>
                            <m:r>
                              <w:rPr>
                                <w:rFonts w:ascii="Cambria Math" w:hAnsi="Cambria Math"/>
                                <w:sz w:val="20"/>
                                <w:szCs w:val="20"/>
                                <w:lang w:val="ru-RU"/>
                              </w:rPr>
                              <m:t>E</m:t>
                            </m:r>
                          </m:e>
                          <m:sub>
                            <m:r>
                              <w:rPr>
                                <w:rFonts w:ascii="Cambria Math" w:hAnsi="Cambria Math"/>
                                <w:sz w:val="20"/>
                                <w:szCs w:val="20"/>
                                <w:lang w:val="ru-RU"/>
                              </w:rPr>
                              <m:t>1ном</m:t>
                            </m:r>
                          </m:sub>
                        </m:sSub>
                      </m:num>
                      <m:den>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1ном</m:t>
                            </m:r>
                          </m:sub>
                        </m:sSub>
                      </m:den>
                    </m:f>
                    <m:func>
                      <m:funcPr>
                        <m:ctrlPr>
                          <w:rPr>
                            <w:rFonts w:ascii="Cambria Math" w:hAnsi="Cambria Math"/>
                            <w:sz w:val="20"/>
                            <w:szCs w:val="20"/>
                            <w:lang w:val="ru-RU"/>
                          </w:rPr>
                        </m:ctrlPr>
                      </m:funcPr>
                      <m:fName>
                        <m:r>
                          <m:rPr>
                            <m:sty m:val="p"/>
                          </m:rPr>
                          <w:rPr>
                            <w:rFonts w:ascii="Cambria Math" w:hAnsi="Cambria Math"/>
                            <w:sz w:val="20"/>
                            <w:szCs w:val="20"/>
                            <w:lang w:val="en-US"/>
                          </w:rPr>
                          <m:t>c</m:t>
                        </m:r>
                        <m:r>
                          <w:rPr>
                            <w:rFonts w:ascii="Cambria Math" w:hAnsi="Cambria Math"/>
                            <w:sz w:val="20"/>
                            <w:szCs w:val="20"/>
                            <w:lang w:val="ru-RU"/>
                          </w:rPr>
                          <m:t>os</m:t>
                        </m:r>
                      </m:fName>
                      <m:e>
                        <m:d>
                          <m:dPr>
                            <m:ctrlPr>
                              <w:rPr>
                                <w:rFonts w:ascii="Cambria Math" w:hAnsi="Cambria Math"/>
                                <w:i/>
                                <w:sz w:val="20"/>
                                <w:szCs w:val="20"/>
                                <w:lang w:val="ru-RU"/>
                              </w:rPr>
                            </m:ctrlPr>
                          </m:dPr>
                          <m:e>
                            <m:sSub>
                              <m:sSubPr>
                                <m:ctrlPr>
                                  <w:rPr>
                                    <w:rFonts w:ascii="Cambria Math" w:hAnsi="Cambria Math"/>
                                    <w:i/>
                                    <w:sz w:val="20"/>
                                    <w:szCs w:val="20"/>
                                    <w:lang w:val="ru-RU"/>
                                  </w:rPr>
                                </m:ctrlPr>
                              </m:sSubPr>
                              <m:e>
                                <m:r>
                                  <w:rPr>
                                    <w:rFonts w:ascii="Cambria Math" w:hAnsi="Cambria Math"/>
                                    <w:sz w:val="20"/>
                                    <w:szCs w:val="20"/>
                                    <w:lang w:val="ru-RU"/>
                                  </w:rPr>
                                  <m:t>φ</m:t>
                                </m:r>
                              </m:e>
                              <m:sub>
                                <m:r>
                                  <w:rPr>
                                    <w:rFonts w:ascii="Cambria Math" w:hAnsi="Cambria Math"/>
                                    <w:sz w:val="20"/>
                                    <w:szCs w:val="20"/>
                                    <w:lang w:val="ru-RU"/>
                                  </w:rPr>
                                  <m:t>ном</m:t>
                                </m:r>
                              </m:sub>
                            </m:sSub>
                            <m:r>
                              <w:rPr>
                                <w:rFonts w:ascii="Cambria Math" w:hAnsi="Cambria Math"/>
                                <w:sz w:val="20"/>
                                <w:szCs w:val="20"/>
                                <w:lang w:val="ru-RU"/>
                              </w:rPr>
                              <m:t>-</m:t>
                            </m:r>
                            <m:sSub>
                              <m:sSubPr>
                                <m:ctrlPr>
                                  <w:rPr>
                                    <w:rFonts w:ascii="Cambria Math" w:hAnsi="Cambria Math"/>
                                    <w:i/>
                                    <w:sz w:val="20"/>
                                    <w:szCs w:val="20"/>
                                    <w:lang w:val="ru-RU"/>
                                  </w:rPr>
                                </m:ctrlPr>
                              </m:sSubPr>
                              <m:e>
                                <m:r>
                                  <w:rPr>
                                    <w:rFonts w:ascii="Cambria Math" w:hAnsi="Cambria Math"/>
                                    <w:sz w:val="20"/>
                                    <w:szCs w:val="20"/>
                                    <w:lang w:val="ru-RU"/>
                                  </w:rPr>
                                  <m:t>θ</m:t>
                                </m:r>
                              </m:e>
                              <m:sub>
                                <m:r>
                                  <w:rPr>
                                    <w:rFonts w:ascii="Cambria Math" w:hAnsi="Cambria Math"/>
                                    <w:sz w:val="20"/>
                                    <w:szCs w:val="20"/>
                                    <w:lang w:val="ru-RU"/>
                                  </w:rPr>
                                  <m:t>ном</m:t>
                                </m:r>
                              </m:sub>
                            </m:sSub>
                          </m:e>
                        </m:d>
                      </m:e>
                    </m:func>
                    <m:r>
                      <w:rPr>
                        <w:rFonts w:ascii="Cambria Math" w:hAnsi="Cambria Math"/>
                        <w:sz w:val="20"/>
                        <w:szCs w:val="20"/>
                        <w:lang w:val="ru-RU"/>
                      </w:rPr>
                      <m:t>+</m:t>
                    </m:r>
                    <m:f>
                      <m:fPr>
                        <m:ctrlPr>
                          <w:rPr>
                            <w:rFonts w:ascii="Cambria Math" w:hAnsi="Cambria Math"/>
                            <w:i/>
                            <w:sz w:val="20"/>
                            <w:szCs w:val="20"/>
                            <w:lang w:val="ru-RU"/>
                          </w:rPr>
                        </m:ctrlPr>
                      </m:fPr>
                      <m:num>
                        <m:sSub>
                          <m:sSubPr>
                            <m:ctrlPr>
                              <w:rPr>
                                <w:rFonts w:ascii="Cambria Math" w:hAnsi="Cambria Math"/>
                                <w:i/>
                                <w:sz w:val="20"/>
                                <w:szCs w:val="20"/>
                                <w:lang w:val="ru-RU"/>
                              </w:rPr>
                            </m:ctrlPr>
                          </m:sSubPr>
                          <m:e>
                            <m:r>
                              <w:rPr>
                                <w:rFonts w:ascii="Cambria Math" w:hAnsi="Cambria Math"/>
                                <w:sz w:val="20"/>
                                <w:szCs w:val="20"/>
                                <w:lang w:val="ru-RU"/>
                              </w:rPr>
                              <m:t>І</m:t>
                            </m:r>
                          </m:e>
                          <m:sub>
                            <m:r>
                              <w:rPr>
                                <w:rFonts w:ascii="Cambria Math" w:hAnsi="Cambria Math"/>
                                <w:sz w:val="20"/>
                                <w:szCs w:val="20"/>
                                <w:lang w:val="ru-RU"/>
                              </w:rPr>
                              <m:t>1ном</m:t>
                            </m:r>
                          </m:sub>
                        </m:sSub>
                        <m:sSub>
                          <m:sSubPr>
                            <m:ctrlPr>
                              <w:rPr>
                                <w:rFonts w:ascii="Cambria Math" w:hAnsi="Cambria Math"/>
                                <w:i/>
                                <w:sz w:val="20"/>
                                <w:szCs w:val="20"/>
                                <w:lang w:val="ru-RU"/>
                              </w:rPr>
                            </m:ctrlPr>
                          </m:sSubPr>
                          <m:e>
                            <m:r>
                              <w:rPr>
                                <w:rFonts w:ascii="Cambria Math" w:hAnsi="Cambria Math"/>
                                <w:sz w:val="20"/>
                                <w:szCs w:val="20"/>
                                <w:lang w:val="ru-RU"/>
                              </w:rPr>
                              <m:t>R</m:t>
                            </m:r>
                          </m:e>
                          <m:sub>
                            <m:r>
                              <w:rPr>
                                <w:rFonts w:ascii="Cambria Math" w:hAnsi="Cambria Math"/>
                                <w:sz w:val="20"/>
                                <w:szCs w:val="20"/>
                                <w:lang w:val="ru-RU"/>
                              </w:rPr>
                              <m:t>1</m:t>
                            </m:r>
                          </m:sub>
                        </m:sSub>
                      </m:num>
                      <m:den>
                        <m:r>
                          <w:rPr>
                            <w:rFonts w:ascii="Cambria Math" w:hAnsi="Cambria Math"/>
                            <w:sz w:val="20"/>
                            <w:szCs w:val="20"/>
                            <w:lang w:val="ru-RU"/>
                          </w:rPr>
                          <m:t>α</m:t>
                        </m:r>
                        <m:sSub>
                          <m:sSubPr>
                            <m:ctrlPr>
                              <w:rPr>
                                <w:rFonts w:ascii="Cambria Math" w:hAnsi="Cambria Math"/>
                                <w:i/>
                                <w:sz w:val="20"/>
                                <w:szCs w:val="20"/>
                                <w:lang w:val="ru-RU"/>
                              </w:rPr>
                            </m:ctrlPr>
                          </m:sSubPr>
                          <m:e>
                            <m:r>
                              <w:rPr>
                                <w:rFonts w:ascii="Cambria Math" w:hAnsi="Cambria Math"/>
                                <w:sz w:val="20"/>
                                <w:szCs w:val="20"/>
                                <w:lang w:val="ru-RU"/>
                              </w:rPr>
                              <m:t>U</m:t>
                            </m:r>
                          </m:e>
                          <m:sub>
                            <m:r>
                              <w:rPr>
                                <w:rFonts w:ascii="Cambria Math" w:hAnsi="Cambria Math"/>
                                <w:sz w:val="20"/>
                                <w:szCs w:val="20"/>
                                <w:lang w:val="ru-RU"/>
                              </w:rPr>
                              <m:t>1ном</m:t>
                            </m:r>
                          </m:sub>
                        </m:sSub>
                      </m:den>
                    </m:f>
                  </m:e>
                </m:d>
              </m:e>
              <m:sup>
                <m:r>
                  <w:rPr>
                    <w:rFonts w:ascii="Cambria Math" w:hAnsi="Cambria Math"/>
                    <w:sz w:val="20"/>
                    <w:szCs w:val="20"/>
                    <w:lang w:val="ru-RU"/>
                  </w:rPr>
                  <m:t>2</m:t>
                </m:r>
              </m:sup>
            </m:sSup>
            <m:r>
              <w:rPr>
                <w:rFonts w:ascii="Cambria Math" w:hAnsi="Cambria Math"/>
                <w:sz w:val="20"/>
                <w:szCs w:val="20"/>
                <w:lang w:val="ru-RU"/>
              </w:rPr>
              <m:t xml:space="preserve"> </m:t>
            </m:r>
          </m:e>
        </m:rad>
      </m:oMath>
      <w:r w:rsidR="001A0831">
        <w:rPr>
          <w:sz w:val="20"/>
          <w:szCs w:val="20"/>
          <w:lang w:val="ru-RU"/>
        </w:rPr>
        <w:t xml:space="preserve">                         </w:t>
      </w:r>
      <w:r w:rsidR="004635FA" w:rsidRPr="001A0831">
        <w:rPr>
          <w:sz w:val="28"/>
          <w:szCs w:val="28"/>
          <w:lang w:val="ru-RU"/>
        </w:rPr>
        <w:t>(1.1.37</w:t>
      </w:r>
      <w:r w:rsidR="004635FA" w:rsidRPr="00E755D5">
        <w:rPr>
          <w:sz w:val="28"/>
          <w:szCs w:val="28"/>
          <w:lang w:val="ru-RU"/>
        </w:rPr>
        <w:t>)</w:t>
      </w:r>
    </w:p>
    <w:p w14:paraId="3BF60989" w14:textId="77777777" w:rsidR="00E46455" w:rsidRPr="00E755D5" w:rsidRDefault="00E46455" w:rsidP="004635FA">
      <w:pPr>
        <w:spacing w:after="160" w:line="360" w:lineRule="auto"/>
        <w:ind w:firstLine="709"/>
        <w:rPr>
          <w:sz w:val="28"/>
          <w:szCs w:val="28"/>
          <w:lang w:val="ru-RU"/>
        </w:rPr>
      </w:pPr>
    </w:p>
    <w:p w14:paraId="68D8ADA6"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Претврюемо</w:t>
      </w:r>
      <w:proofErr w:type="spellEnd"/>
      <w:r w:rsidRPr="00E755D5">
        <w:rPr>
          <w:color w:val="000000"/>
          <w:sz w:val="28"/>
          <w:szCs w:val="28"/>
          <w:lang w:val="ru-RU"/>
        </w:rPr>
        <w:t xml:space="preserve"> у </w:t>
      </w:r>
      <w:r w:rsidR="004635FA" w:rsidRPr="00E755D5">
        <w:rPr>
          <w:color w:val="000000"/>
          <w:sz w:val="28"/>
          <w:szCs w:val="28"/>
          <w:lang w:val="ru-RU"/>
        </w:rPr>
        <w:t>(1.1.38)</w:t>
      </w:r>
    </w:p>
    <w:p w14:paraId="5B8AB430" w14:textId="77777777" w:rsidR="0031399E" w:rsidRPr="00E755D5" w:rsidRDefault="004635FA" w:rsidP="004635FA">
      <w:pPr>
        <w:spacing w:after="160" w:line="360" w:lineRule="auto"/>
        <w:ind w:firstLine="709"/>
        <w:rPr>
          <w:sz w:val="28"/>
          <w:szCs w:val="28"/>
          <w:lang w:val="ru-RU"/>
        </w:rPr>
      </w:pPr>
      <m:oMathPara>
        <m:oMath>
          <m:r>
            <w:rPr>
              <w:rFonts w:ascii="Cambria Math" w:hAnsi="Cambria Math"/>
              <w:sz w:val="28"/>
              <w:szCs w:val="28"/>
              <w:lang w:val="ru-RU"/>
            </w:rPr>
            <m:t>γ=α</m:t>
          </m:r>
          <m:rad>
            <m:radPr>
              <m:degHide m:val="1"/>
              <m:ctrlPr>
                <w:rPr>
                  <w:rFonts w:ascii="Cambria Math" w:hAnsi="Cambria Math"/>
                  <w:i/>
                  <w:sz w:val="28"/>
                  <w:szCs w:val="28"/>
                  <w:lang w:val="ru-RU"/>
                </w:rPr>
              </m:ctrlPr>
            </m:radPr>
            <m:deg/>
            <m:e>
              <m:sSup>
                <m:sSupPr>
                  <m:ctrlPr>
                    <w:rPr>
                      <w:rFonts w:ascii="Cambria Math" w:hAnsi="Cambria Math"/>
                      <w:i/>
                      <w:sz w:val="28"/>
                      <w:szCs w:val="28"/>
                      <w:lang w:val="ru-RU"/>
                    </w:rPr>
                  </m:ctrlPr>
                </m:sSupPr>
                <m:e>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ru-RU"/>
                        </w:rPr>
                        <m:t>1</m:t>
                      </m:r>
                    </m:sub>
                  </m:sSub>
                  <m:func>
                    <m:funcPr>
                      <m:ctrlPr>
                        <w:rPr>
                          <w:rFonts w:ascii="Cambria Math" w:hAnsi="Cambria Math"/>
                          <w:sz w:val="28"/>
                          <w:szCs w:val="28"/>
                          <w:lang w:val="ru-RU"/>
                        </w:rPr>
                      </m:ctrlPr>
                    </m:funcPr>
                    <m:fName>
                      <m:r>
                        <m:rPr>
                          <m:sty m:val="p"/>
                        </m:rPr>
                        <w:rPr>
                          <w:rFonts w:ascii="Cambria Math" w:hAnsi="Cambria Math"/>
                          <w:sz w:val="28"/>
                          <w:szCs w:val="28"/>
                          <w:lang w:val="en-US"/>
                        </w:rPr>
                        <m:t>sin</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r>
                    <w:rPr>
                      <w:rFonts w:ascii="Cambria Math" w:hAnsi="Cambria Math"/>
                      <w:sz w:val="28"/>
                      <w:szCs w:val="28"/>
                      <w:lang w:val="ru-RU"/>
                    </w:rPr>
                    <m:t>+</m:t>
                  </m:r>
                  <m:r>
                    <w:rPr>
                      <w:rFonts w:ascii="Cambria Math" w:hAnsi="Cambria Math"/>
                      <w:sz w:val="28"/>
                      <w:szCs w:val="28"/>
                      <w:lang w:val="en-US"/>
                    </w:rPr>
                    <m:t>x</m:t>
                  </m:r>
                  <m:r>
                    <w:rPr>
                      <w:rFonts w:ascii="Cambria Math" w:hAnsi="Cambria Math"/>
                      <w:sz w:val="28"/>
                      <w:szCs w:val="28"/>
                      <w:lang w:val="ru-RU"/>
                    </w:rPr>
                    <m:t>]</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ru-RU"/>
                    </w:rPr>
                  </m:ctrlPr>
                </m:sSupPr>
                <m:e>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ru-RU"/>
                        </w:rPr>
                        <m:t>1</m:t>
                      </m:r>
                    </m:sub>
                  </m:sSub>
                  <m:func>
                    <m:funcPr>
                      <m:ctrlPr>
                        <w:rPr>
                          <w:rFonts w:ascii="Cambria Math" w:hAnsi="Cambria Math"/>
                          <w:sz w:val="28"/>
                          <w:szCs w:val="28"/>
                          <w:lang w:val="ru-RU"/>
                        </w:rPr>
                      </m:ctrlPr>
                    </m:funcPr>
                    <m:fName>
                      <m:r>
                        <m:rPr>
                          <m:sty m:val="p"/>
                        </m:rPr>
                        <w:rPr>
                          <w:rFonts w:ascii="Cambria Math" w:hAnsi="Cambria Math"/>
                          <w:sz w:val="28"/>
                          <w:szCs w:val="28"/>
                          <w:lang w:val="ru-RU"/>
                        </w:rPr>
                        <m:t>cos</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en-US"/>
                        </w:rPr>
                        <m:t>p</m:t>
                      </m:r>
                    </m:num>
                    <m:den>
                      <m:r>
                        <w:rPr>
                          <w:rFonts w:ascii="Cambria Math" w:hAnsi="Cambria Math"/>
                          <w:sz w:val="28"/>
                          <w:szCs w:val="28"/>
                          <w:lang w:val="en-US"/>
                        </w:rPr>
                        <m:t>α</m:t>
                      </m:r>
                    </m:den>
                  </m:f>
                  <m:r>
                    <w:rPr>
                      <w:rFonts w:ascii="Cambria Math" w:hAnsi="Cambria Math"/>
                      <w:sz w:val="28"/>
                      <w:szCs w:val="28"/>
                      <w:lang w:val="ru-RU"/>
                    </w:rPr>
                    <m:t>]</m:t>
                  </m:r>
                </m:e>
                <m:sup>
                  <m:r>
                    <w:rPr>
                      <w:rFonts w:ascii="Cambria Math" w:hAnsi="Cambria Math"/>
                      <w:sz w:val="28"/>
                      <w:szCs w:val="28"/>
                      <w:lang w:val="ru-RU"/>
                    </w:rPr>
                    <m:t>2</m:t>
                  </m:r>
                </m:sup>
              </m:sSup>
            </m:e>
          </m:rad>
          <m:r>
            <w:rPr>
              <w:rFonts w:ascii="Cambria Math" w:hAnsi="Cambria Math"/>
              <w:sz w:val="28"/>
              <w:szCs w:val="28"/>
              <w:lang w:val="ru-RU"/>
            </w:rPr>
            <m:t xml:space="preserve">  (1.1.38)</m:t>
          </m:r>
        </m:oMath>
      </m:oMathPara>
    </w:p>
    <w:p w14:paraId="732F6B14" w14:textId="77777777" w:rsidR="004635FA" w:rsidRPr="00E755D5" w:rsidRDefault="0031399E" w:rsidP="004635FA">
      <w:pPr>
        <w:spacing w:after="160" w:line="360" w:lineRule="auto"/>
        <w:ind w:firstLine="709"/>
        <w:rPr>
          <w:color w:val="000000"/>
          <w:sz w:val="28"/>
          <w:szCs w:val="28"/>
          <w:lang w:val="ru-RU"/>
        </w:rPr>
      </w:pPr>
      <w:proofErr w:type="spellStart"/>
      <w:r w:rsidRPr="00E755D5">
        <w:rPr>
          <w:color w:val="000000"/>
          <w:sz w:val="28"/>
          <w:szCs w:val="28"/>
          <w:lang w:val="ru-RU"/>
        </w:rPr>
        <w:t>Позначимо</w:t>
      </w:r>
      <w:proofErr w:type="spellEnd"/>
      <w:r w:rsidRPr="00E755D5">
        <w:rPr>
          <w:color w:val="000000"/>
          <w:sz w:val="28"/>
          <w:szCs w:val="28"/>
          <w:lang w:val="ru-RU"/>
        </w:rPr>
        <w:t xml:space="preserve"> </w:t>
      </w:r>
      <w:proofErr w:type="spellStart"/>
      <w:r w:rsidRPr="00E755D5">
        <w:rPr>
          <w:color w:val="000000"/>
          <w:sz w:val="28"/>
          <w:szCs w:val="28"/>
          <w:lang w:val="ru-RU"/>
        </w:rPr>
        <w:t>постійні</w:t>
      </w:r>
      <w:proofErr w:type="spellEnd"/>
      <w:r w:rsidRPr="00E755D5">
        <w:rPr>
          <w:color w:val="000000"/>
          <w:sz w:val="28"/>
          <w:szCs w:val="28"/>
          <w:lang w:val="ru-RU"/>
        </w:rPr>
        <w:t xml:space="preserve"> </w:t>
      </w:r>
      <w:proofErr w:type="spellStart"/>
      <w:r w:rsidRPr="00E755D5">
        <w:rPr>
          <w:color w:val="000000"/>
          <w:sz w:val="28"/>
          <w:szCs w:val="28"/>
          <w:lang w:val="ru-RU"/>
        </w:rPr>
        <w:t>величини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входять</w:t>
      </w:r>
      <w:proofErr w:type="spellEnd"/>
      <w:r w:rsidRPr="00E755D5">
        <w:rPr>
          <w:color w:val="000000"/>
          <w:sz w:val="28"/>
          <w:szCs w:val="28"/>
          <w:lang w:val="ru-RU"/>
        </w:rPr>
        <w:t xml:space="preserve"> до , </w:t>
      </w:r>
      <w:proofErr w:type="spellStart"/>
      <w:r w:rsidRPr="00E755D5">
        <w:rPr>
          <w:color w:val="000000"/>
          <w:sz w:val="28"/>
          <w:szCs w:val="28"/>
          <w:lang w:val="ru-RU"/>
        </w:rPr>
        <w:t>наступним</w:t>
      </w:r>
      <w:proofErr w:type="spellEnd"/>
      <w:r w:rsidRPr="00E755D5">
        <w:rPr>
          <w:color w:val="000000"/>
          <w:sz w:val="28"/>
          <w:szCs w:val="28"/>
          <w:lang w:val="ru-RU"/>
        </w:rPr>
        <w:t xml:space="preserve"> чином</w:t>
      </w:r>
    </w:p>
    <w:p w14:paraId="7D2BCFB4" w14:textId="77777777" w:rsidR="0031399E" w:rsidRPr="00E755D5" w:rsidRDefault="004635FA" w:rsidP="004635FA">
      <w:pPr>
        <w:spacing w:after="160" w:line="360" w:lineRule="auto"/>
        <w:ind w:firstLine="709"/>
        <w:rPr>
          <w:color w:val="000000"/>
          <w:sz w:val="28"/>
          <w:szCs w:val="28"/>
          <w:lang w:val="ru-RU"/>
        </w:rPr>
      </w:pPr>
      <m:oMathPara>
        <m:oMath>
          <m:r>
            <w:rPr>
              <w:rFonts w:ascii="Cambria Math" w:hAnsi="Cambria Math"/>
              <w:color w:val="000000"/>
              <w:sz w:val="28"/>
              <w:szCs w:val="28"/>
              <w:lang w:val="ru-RU"/>
            </w:rPr>
            <w:lastRenderedPageBreak/>
            <m:t>A=</m:t>
          </m:r>
          <m:d>
            <m:dPr>
              <m:begChr m:val="{"/>
              <m:endChr m:val=""/>
              <m:ctrlPr>
                <w:rPr>
                  <w:rFonts w:ascii="Cambria Math" w:hAnsi="Cambria Math"/>
                  <w:i/>
                  <w:color w:val="000000"/>
                  <w:sz w:val="28"/>
                  <w:szCs w:val="28"/>
                  <w:lang w:val="ru-RU"/>
                </w:rPr>
              </m:ctrlPr>
            </m:dPr>
            <m:e>
              <m:eqArr>
                <m:eqArrPr>
                  <m:ctrlPr>
                    <w:rPr>
                      <w:rFonts w:ascii="Cambria Math" w:hAnsi="Cambria Math"/>
                      <w:i/>
                      <w:color w:val="000000"/>
                      <w:sz w:val="28"/>
                      <w:szCs w:val="28"/>
                      <w:lang w:val="ru-RU"/>
                    </w:rPr>
                  </m:ctrlPr>
                </m:eqArrPr>
                <m:e>
                  <m:sSub>
                    <m:sSubPr>
                      <m:ctrlPr>
                        <w:rPr>
                          <w:rFonts w:ascii="Cambria Math" w:hAnsi="Cambria Math"/>
                          <w:i/>
                          <w:color w:val="000000"/>
                          <w:sz w:val="28"/>
                          <w:szCs w:val="28"/>
                          <w:lang w:val="ru-RU"/>
                        </w:rPr>
                      </m:ctrlPr>
                    </m:sSubPr>
                    <m:e>
                      <m:r>
                        <w:rPr>
                          <w:rFonts w:ascii="Cambria Math" w:hAnsi="Cambria Math"/>
                          <w:color w:val="000000"/>
                          <w:sz w:val="28"/>
                          <w:szCs w:val="28"/>
                          <w:lang w:val="ru-RU"/>
                        </w:rPr>
                        <m:t>e</m:t>
                      </m:r>
                    </m:e>
                    <m:sub>
                      <m:r>
                        <w:rPr>
                          <w:rFonts w:ascii="Cambria Math" w:hAnsi="Cambria Math"/>
                          <w:color w:val="000000"/>
                          <w:sz w:val="28"/>
                          <w:szCs w:val="28"/>
                          <w:lang w:val="ru-RU"/>
                        </w:rPr>
                        <m:t>1</m:t>
                      </m:r>
                    </m:sub>
                  </m:sSub>
                  <m:func>
                    <m:funcPr>
                      <m:ctrlPr>
                        <w:rPr>
                          <w:rFonts w:ascii="Cambria Math" w:hAnsi="Cambria Math"/>
                          <w:sz w:val="28"/>
                          <w:szCs w:val="28"/>
                          <w:lang w:val="ru-RU"/>
                        </w:rPr>
                      </m:ctrlPr>
                    </m:funcPr>
                    <m:fName>
                      <m:r>
                        <m:rPr>
                          <m:sty m:val="p"/>
                        </m:rPr>
                        <w:rPr>
                          <w:rFonts w:ascii="Cambria Math" w:hAnsi="Cambria Math"/>
                          <w:sz w:val="28"/>
                          <w:szCs w:val="28"/>
                          <w:lang w:val="en-US"/>
                        </w:rPr>
                        <m:t>sin</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en-US"/>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r>
                    <w:rPr>
                      <w:rFonts w:ascii="Cambria Math" w:hAnsi="Cambria Math"/>
                      <w:sz w:val="28"/>
                      <w:szCs w:val="28"/>
                      <w:lang w:val="ru-RU"/>
                    </w:rPr>
                    <m:t>+x</m:t>
                  </m:r>
                </m:e>
                <m:e>
                  <m:sSub>
                    <m:sSubPr>
                      <m:ctrlPr>
                        <w:rPr>
                          <w:rFonts w:ascii="Cambria Math" w:hAnsi="Cambria Math"/>
                          <w:i/>
                          <w:color w:val="000000"/>
                          <w:sz w:val="28"/>
                          <w:szCs w:val="28"/>
                          <w:lang w:val="ru-RU"/>
                        </w:rPr>
                      </m:ctrlPr>
                    </m:sSubPr>
                    <m:e>
                      <m:r>
                        <w:rPr>
                          <w:rFonts w:ascii="Cambria Math" w:hAnsi="Cambria Math"/>
                          <w:color w:val="000000"/>
                          <w:sz w:val="28"/>
                          <w:szCs w:val="28"/>
                          <w:lang w:val="ru-RU"/>
                        </w:rPr>
                        <m:t>e</m:t>
                      </m:r>
                    </m:e>
                    <m:sub>
                      <m:r>
                        <w:rPr>
                          <w:rFonts w:ascii="Cambria Math" w:hAnsi="Cambria Math"/>
                          <w:color w:val="000000"/>
                          <w:sz w:val="28"/>
                          <w:szCs w:val="28"/>
                          <w:lang w:val="ru-RU"/>
                        </w:rPr>
                        <m:t>1</m:t>
                      </m:r>
                    </m:sub>
                  </m:sSub>
                  <m:func>
                    <m:funcPr>
                      <m:ctrlPr>
                        <w:rPr>
                          <w:rFonts w:ascii="Cambria Math" w:hAnsi="Cambria Math"/>
                          <w:sz w:val="28"/>
                          <w:szCs w:val="28"/>
                          <w:lang w:val="ru-RU"/>
                        </w:rPr>
                      </m:ctrlPr>
                    </m:funcPr>
                    <m:fName>
                      <m:r>
                        <m:rPr>
                          <m:sty m:val="p"/>
                        </m:rPr>
                        <w:rPr>
                          <w:rFonts w:ascii="Cambria Math" w:hAnsi="Cambria Math"/>
                          <w:sz w:val="28"/>
                          <w:szCs w:val="28"/>
                          <w:lang w:val="en-US"/>
                        </w:rPr>
                        <m:t>cos</m:t>
                      </m:r>
                    </m:fName>
                    <m:e>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en-US"/>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e>
                      </m:d>
                    </m:e>
                  </m:func>
                </m:e>
              </m:eqArr>
            </m:e>
          </m:d>
          <m:r>
            <w:rPr>
              <w:rFonts w:ascii="Cambria Math" w:hAnsi="Cambria Math"/>
              <w:color w:val="000000"/>
              <w:sz w:val="28"/>
              <w:szCs w:val="28"/>
              <w:lang w:val="ru-RU"/>
            </w:rPr>
            <m:t xml:space="preserve">   (1.1.39)</m:t>
          </m:r>
        </m:oMath>
      </m:oMathPara>
    </w:p>
    <w:p w14:paraId="14CC2CE5"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Тоді</w:t>
      </w:r>
      <w:proofErr w:type="spellEnd"/>
      <w:r w:rsidRPr="00E755D5">
        <w:rPr>
          <w:color w:val="000000"/>
          <w:sz w:val="28"/>
          <w:szCs w:val="28"/>
          <w:lang w:val="ru-RU"/>
        </w:rPr>
        <w:t xml:space="preserve"> закон скалярного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у </w:t>
      </w:r>
      <w:proofErr w:type="spellStart"/>
      <w:r w:rsidRPr="00E755D5">
        <w:rPr>
          <w:color w:val="000000"/>
          <w:sz w:val="28"/>
          <w:szCs w:val="28"/>
          <w:lang w:val="ru-RU"/>
        </w:rPr>
        <w:t>відносних</w:t>
      </w:r>
      <w:proofErr w:type="spellEnd"/>
      <w:r w:rsidRPr="00E755D5">
        <w:rPr>
          <w:color w:val="000000"/>
          <w:sz w:val="28"/>
          <w:szCs w:val="28"/>
          <w:lang w:val="ru-RU"/>
        </w:rPr>
        <w:t xml:space="preserve"> </w:t>
      </w:r>
      <w:proofErr w:type="spellStart"/>
      <w:r w:rsidRPr="00E755D5">
        <w:rPr>
          <w:color w:val="000000"/>
          <w:sz w:val="28"/>
          <w:szCs w:val="28"/>
          <w:lang w:val="ru-RU"/>
        </w:rPr>
        <w:t>одиницях</w:t>
      </w:r>
      <w:proofErr w:type="spellEnd"/>
      <w:r w:rsidRPr="00E755D5">
        <w:rPr>
          <w:color w:val="000000"/>
          <w:sz w:val="28"/>
          <w:szCs w:val="28"/>
          <w:lang w:val="ru-RU"/>
        </w:rPr>
        <w:t xml:space="preserve"> </w:t>
      </w:r>
      <w:proofErr w:type="spellStart"/>
      <w:r w:rsidRPr="00E755D5">
        <w:rPr>
          <w:color w:val="000000"/>
          <w:sz w:val="28"/>
          <w:szCs w:val="28"/>
          <w:lang w:val="ru-RU"/>
        </w:rPr>
        <w:t>набуває</w:t>
      </w:r>
      <w:proofErr w:type="spellEnd"/>
      <w:r w:rsidRPr="00E755D5">
        <w:rPr>
          <w:color w:val="000000"/>
          <w:sz w:val="28"/>
          <w:szCs w:val="28"/>
          <w:lang w:val="ru-RU"/>
        </w:rPr>
        <w:t xml:space="preserve"> </w:t>
      </w:r>
      <w:proofErr w:type="spellStart"/>
      <w:r w:rsidRPr="00E755D5">
        <w:rPr>
          <w:color w:val="000000"/>
          <w:sz w:val="28"/>
          <w:szCs w:val="28"/>
          <w:lang w:val="ru-RU"/>
        </w:rPr>
        <w:t>вигляду</w:t>
      </w:r>
      <w:proofErr w:type="spellEnd"/>
      <w:r w:rsidR="004635FA" w:rsidRPr="00E755D5">
        <w:rPr>
          <w:color w:val="000000"/>
          <w:sz w:val="28"/>
          <w:szCs w:val="28"/>
          <w:lang w:val="ru-RU"/>
        </w:rPr>
        <w:t xml:space="preserve"> (1.1.40)</w:t>
      </w:r>
    </w:p>
    <w:p w14:paraId="77E31472" w14:textId="77777777" w:rsidR="0031399E" w:rsidRPr="00E755D5" w:rsidRDefault="004635FA" w:rsidP="004635FA">
      <w:pPr>
        <w:spacing w:after="160" w:line="360" w:lineRule="auto"/>
        <w:ind w:firstLine="709"/>
        <w:rPr>
          <w:i/>
          <w:sz w:val="28"/>
          <w:szCs w:val="28"/>
          <w:lang w:val="ru-RU"/>
        </w:rPr>
      </w:pPr>
      <m:oMathPara>
        <m:oMath>
          <m:r>
            <w:rPr>
              <w:rFonts w:ascii="Cambria Math" w:hAnsi="Cambria Math"/>
              <w:sz w:val="28"/>
              <w:szCs w:val="28"/>
              <w:lang w:val="ru-RU"/>
            </w:rPr>
            <m:t>γ=α</m:t>
          </m:r>
          <m:rad>
            <m:radPr>
              <m:degHide m:val="1"/>
              <m:ctrlPr>
                <w:rPr>
                  <w:rFonts w:ascii="Cambria Math" w:hAnsi="Cambria Math"/>
                  <w:i/>
                  <w:sz w:val="28"/>
                  <w:szCs w:val="28"/>
                  <w:lang w:val="ru-RU"/>
                </w:rPr>
              </m:ctrlPr>
            </m:radPr>
            <m:deg/>
            <m:e>
              <m:sSup>
                <m:sSupPr>
                  <m:ctrlPr>
                    <w:rPr>
                      <w:rFonts w:ascii="Cambria Math" w:hAnsi="Cambria Math"/>
                      <w:i/>
                      <w:sz w:val="28"/>
                      <w:szCs w:val="28"/>
                      <w:lang w:val="ru-RU"/>
                    </w:rPr>
                  </m:ctrlPr>
                </m:sSupPr>
                <m:e>
                  <m:r>
                    <w:rPr>
                      <w:rFonts w:ascii="Cambria Math" w:hAnsi="Cambria Math"/>
                      <w:sz w:val="28"/>
                      <w:szCs w:val="28"/>
                      <w:lang w:val="ru-RU"/>
                    </w:rPr>
                    <m:t>A</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ru-RU"/>
                    </w:rPr>
                  </m:ctrlPr>
                </m:sSupPr>
                <m:e>
                  <m:r>
                    <w:rPr>
                      <w:rFonts w:ascii="Cambria Math" w:hAnsi="Cambria Math"/>
                      <w:sz w:val="28"/>
                      <w:szCs w:val="28"/>
                      <w:lang w:val="ru-RU"/>
                    </w:rPr>
                    <m:t>[B+</m:t>
                  </m:r>
                  <m:f>
                    <m:fPr>
                      <m:ctrlPr>
                        <w:rPr>
                          <w:rFonts w:ascii="Cambria Math" w:hAnsi="Cambria Math"/>
                          <w:i/>
                          <w:sz w:val="28"/>
                          <w:szCs w:val="28"/>
                          <w:lang w:val="ru-RU"/>
                        </w:rPr>
                      </m:ctrlPr>
                    </m:fPr>
                    <m:num>
                      <m:r>
                        <w:rPr>
                          <w:rFonts w:ascii="Cambria Math" w:hAnsi="Cambria Math"/>
                          <w:sz w:val="28"/>
                          <w:szCs w:val="28"/>
                          <w:lang w:val="ru-RU"/>
                        </w:rPr>
                        <m:t>p</m:t>
                      </m:r>
                    </m:num>
                    <m:den>
                      <m:r>
                        <w:rPr>
                          <w:rFonts w:ascii="Cambria Math" w:hAnsi="Cambria Math"/>
                          <w:sz w:val="28"/>
                          <w:szCs w:val="28"/>
                          <w:lang w:val="ru-RU"/>
                        </w:rPr>
                        <m:t>α</m:t>
                      </m:r>
                    </m:den>
                  </m:f>
                  <m:r>
                    <w:rPr>
                      <w:rFonts w:ascii="Cambria Math" w:hAnsi="Cambria Math"/>
                      <w:sz w:val="28"/>
                      <w:szCs w:val="28"/>
                      <w:lang w:val="ru-RU"/>
                    </w:rPr>
                    <m:t>]</m:t>
                  </m:r>
                </m:e>
                <m:sup>
                  <m:r>
                    <w:rPr>
                      <w:rFonts w:ascii="Cambria Math" w:hAnsi="Cambria Math"/>
                      <w:sz w:val="28"/>
                      <w:szCs w:val="28"/>
                      <w:lang w:val="ru-RU"/>
                    </w:rPr>
                    <m:t>2</m:t>
                  </m:r>
                </m:sup>
              </m:sSup>
            </m:e>
          </m:rad>
          <m:r>
            <w:rPr>
              <w:rFonts w:ascii="Cambria Math" w:hAnsi="Cambria Math"/>
              <w:sz w:val="28"/>
              <w:szCs w:val="28"/>
              <w:lang w:val="ru-RU"/>
            </w:rPr>
            <m:t xml:space="preserve">  (1.1.40)</m:t>
          </m:r>
        </m:oMath>
      </m:oMathPara>
    </w:p>
    <w:p w14:paraId="5D944FA6"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бачити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цей</w:t>
      </w:r>
      <w:proofErr w:type="spellEnd"/>
      <w:r w:rsidRPr="00E755D5">
        <w:rPr>
          <w:color w:val="000000"/>
          <w:sz w:val="28"/>
          <w:szCs w:val="28"/>
          <w:lang w:val="ru-RU"/>
        </w:rPr>
        <w:t xml:space="preserve"> закон </w:t>
      </w:r>
      <w:proofErr w:type="spellStart"/>
      <w:r w:rsidRPr="00E755D5">
        <w:rPr>
          <w:color w:val="000000"/>
          <w:sz w:val="28"/>
          <w:szCs w:val="28"/>
          <w:lang w:val="ru-RU"/>
        </w:rPr>
        <w:t>відрізняється</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пропорційного</w:t>
      </w:r>
      <w:proofErr w:type="spellEnd"/>
      <w:r w:rsidRPr="00E755D5">
        <w:rPr>
          <w:color w:val="000000"/>
          <w:sz w:val="28"/>
          <w:szCs w:val="28"/>
          <w:lang w:val="ru-RU"/>
        </w:rPr>
        <w:t xml:space="preserve"> γ = α. </w:t>
      </w:r>
      <w:proofErr w:type="spellStart"/>
      <w:r w:rsidRPr="00E755D5">
        <w:rPr>
          <w:color w:val="000000"/>
          <w:sz w:val="28"/>
          <w:szCs w:val="28"/>
          <w:lang w:val="ru-RU"/>
        </w:rPr>
        <w:t>Рівень</w:t>
      </w:r>
      <w:proofErr w:type="spellEnd"/>
      <w:r w:rsidRPr="00E755D5">
        <w:rPr>
          <w:color w:val="000000"/>
          <w:sz w:val="28"/>
          <w:szCs w:val="28"/>
          <w:lang w:val="ru-RU"/>
        </w:rPr>
        <w:t xml:space="preserve"> </w:t>
      </w:r>
      <w:proofErr w:type="spellStart"/>
      <w:r w:rsidRPr="00E755D5">
        <w:rPr>
          <w:color w:val="000000"/>
          <w:sz w:val="28"/>
          <w:szCs w:val="28"/>
          <w:lang w:val="ru-RU"/>
        </w:rPr>
        <w:t>відхилення</w:t>
      </w:r>
      <w:proofErr w:type="spellEnd"/>
      <w:r w:rsidRPr="00E755D5">
        <w:rPr>
          <w:color w:val="000000"/>
          <w:sz w:val="28"/>
          <w:szCs w:val="28"/>
          <w:lang w:val="ru-RU"/>
        </w:rPr>
        <w:t xml:space="preserve"> закону частотного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proofErr w:type="spellStart"/>
      <w:r w:rsidRPr="00E755D5">
        <w:rPr>
          <w:color w:val="000000"/>
          <w:sz w:val="28"/>
          <w:szCs w:val="28"/>
          <w:lang w:val="ru-RU"/>
        </w:rPr>
        <w:t>залежатиме</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параметрів</w:t>
      </w:r>
      <w:proofErr w:type="spellEnd"/>
      <w:r w:rsidRPr="00E755D5">
        <w:rPr>
          <w:color w:val="000000"/>
          <w:sz w:val="28"/>
          <w:szCs w:val="28"/>
          <w:lang w:val="ru-RU"/>
        </w:rPr>
        <w:t xml:space="preserve"> 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w:t>
      </w:r>
      <w:proofErr w:type="spellStart"/>
      <w:r w:rsidRPr="00E755D5">
        <w:rPr>
          <w:color w:val="000000"/>
          <w:sz w:val="28"/>
          <w:szCs w:val="28"/>
          <w:lang w:val="ru-RU"/>
        </w:rPr>
        <w:t>Рівень</w:t>
      </w:r>
      <w:proofErr w:type="spellEnd"/>
      <w:r w:rsidRPr="00E755D5">
        <w:rPr>
          <w:color w:val="000000"/>
          <w:sz w:val="28"/>
          <w:szCs w:val="28"/>
          <w:lang w:val="ru-RU"/>
        </w:rPr>
        <w:t xml:space="preserve"> </w:t>
      </w:r>
      <w:proofErr w:type="spellStart"/>
      <w:r w:rsidRPr="00E755D5">
        <w:rPr>
          <w:color w:val="000000"/>
          <w:sz w:val="28"/>
          <w:szCs w:val="28"/>
          <w:lang w:val="ru-RU"/>
        </w:rPr>
        <w:t>відхилення</w:t>
      </w:r>
      <w:proofErr w:type="spellEnd"/>
      <w:r w:rsidRPr="00E755D5">
        <w:rPr>
          <w:color w:val="000000"/>
          <w:sz w:val="28"/>
          <w:szCs w:val="28"/>
          <w:lang w:val="ru-RU"/>
        </w:rPr>
        <w:t xml:space="preserve"> закону частотного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proofErr w:type="spellStart"/>
      <w:r w:rsidRPr="00E755D5">
        <w:rPr>
          <w:color w:val="000000"/>
          <w:sz w:val="28"/>
          <w:szCs w:val="28"/>
          <w:lang w:val="ru-RU"/>
        </w:rPr>
        <w:t>залежатиме</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w:t>
      </w:r>
      <w:proofErr w:type="spellStart"/>
      <w:r w:rsidRPr="00E755D5">
        <w:rPr>
          <w:color w:val="000000"/>
          <w:sz w:val="28"/>
          <w:szCs w:val="28"/>
          <w:lang w:val="ru-RU"/>
        </w:rPr>
        <w:t>параметрів</w:t>
      </w:r>
      <w:proofErr w:type="spellEnd"/>
      <w:r w:rsidRPr="00E755D5">
        <w:rPr>
          <w:color w:val="000000"/>
          <w:sz w:val="28"/>
          <w:szCs w:val="28"/>
          <w:lang w:val="ru-RU"/>
        </w:rPr>
        <w:t xml:space="preserve"> синхронного </w:t>
      </w:r>
      <w:proofErr w:type="spellStart"/>
      <w:r w:rsidRPr="00E755D5">
        <w:rPr>
          <w:color w:val="000000"/>
          <w:sz w:val="28"/>
          <w:szCs w:val="28"/>
          <w:lang w:val="ru-RU"/>
        </w:rPr>
        <w:t>двигуна</w:t>
      </w:r>
      <w:proofErr w:type="spellEnd"/>
      <w:r w:rsidRPr="00E755D5">
        <w:rPr>
          <w:color w:val="000000"/>
          <w:sz w:val="28"/>
          <w:szCs w:val="28"/>
          <w:lang w:val="ru-RU"/>
        </w:rPr>
        <w:t>.</w:t>
      </w:r>
    </w:p>
    <w:p w14:paraId="1DC0856C" w14:textId="77777777" w:rsidR="0031399E" w:rsidRPr="00E755D5" w:rsidRDefault="0031399E" w:rsidP="002D518E">
      <w:pPr>
        <w:spacing w:after="160" w:line="360" w:lineRule="auto"/>
        <w:ind w:firstLine="709"/>
        <w:rPr>
          <w:sz w:val="28"/>
          <w:szCs w:val="28"/>
          <w:lang w:val="ru-RU"/>
        </w:rPr>
      </w:pPr>
      <w:bookmarkStart w:id="12" w:name="_Hlk90560844"/>
      <w:proofErr w:type="spellStart"/>
      <w:r w:rsidRPr="00E755D5">
        <w:rPr>
          <w:color w:val="000000"/>
          <w:sz w:val="28"/>
          <w:szCs w:val="28"/>
          <w:lang w:val="ru-RU"/>
        </w:rPr>
        <w:t>Параметри</w:t>
      </w:r>
      <w:proofErr w:type="spellEnd"/>
      <w:r w:rsidRPr="00E755D5">
        <w:rPr>
          <w:color w:val="000000"/>
          <w:sz w:val="28"/>
          <w:szCs w:val="28"/>
          <w:lang w:val="ru-RU"/>
        </w:rPr>
        <w:t xml:space="preserve"> 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з </w:t>
      </w:r>
      <w:proofErr w:type="spellStart"/>
      <w:r w:rsidRPr="00E755D5">
        <w:rPr>
          <w:color w:val="000000"/>
          <w:sz w:val="28"/>
          <w:szCs w:val="28"/>
          <w:lang w:val="ru-RU"/>
        </w:rPr>
        <w:t>постійними</w:t>
      </w:r>
      <w:proofErr w:type="spellEnd"/>
      <w:r w:rsidRPr="00E755D5">
        <w:rPr>
          <w:color w:val="000000"/>
          <w:sz w:val="28"/>
          <w:szCs w:val="28"/>
          <w:lang w:val="ru-RU"/>
        </w:rPr>
        <w:t xml:space="preserve"> </w:t>
      </w:r>
      <w:proofErr w:type="spellStart"/>
      <w:r w:rsidRPr="00E755D5">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під</w:t>
      </w:r>
      <w:proofErr w:type="spellEnd"/>
      <w:r w:rsidRPr="00E755D5">
        <w:rPr>
          <w:color w:val="000000"/>
          <w:sz w:val="28"/>
          <w:szCs w:val="28"/>
          <w:lang w:val="ru-RU"/>
        </w:rPr>
        <w:t xml:space="preserve"> час скалярного частотного </w:t>
      </w:r>
      <w:proofErr w:type="spellStart"/>
      <w:r w:rsidRPr="00E755D5">
        <w:rPr>
          <w:color w:val="000000"/>
          <w:sz w:val="28"/>
          <w:szCs w:val="28"/>
          <w:lang w:val="ru-RU"/>
        </w:rPr>
        <w:t>керування</w:t>
      </w:r>
      <w:proofErr w:type="spellEnd"/>
    </w:p>
    <w:p w14:paraId="7DCB4C35"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Подивимося</w:t>
      </w:r>
      <w:proofErr w:type="spellEnd"/>
      <w:r w:rsidRPr="00E755D5">
        <w:rPr>
          <w:color w:val="000000"/>
          <w:sz w:val="28"/>
          <w:szCs w:val="28"/>
          <w:lang w:val="ru-RU"/>
        </w:rPr>
        <w:t xml:space="preserve">, як </w:t>
      </w:r>
      <w:proofErr w:type="spellStart"/>
      <w:r w:rsidRPr="00E755D5">
        <w:rPr>
          <w:color w:val="000000"/>
          <w:sz w:val="28"/>
          <w:szCs w:val="28"/>
          <w:lang w:val="ru-RU"/>
        </w:rPr>
        <w:t>визначити</w:t>
      </w:r>
      <w:proofErr w:type="spellEnd"/>
      <w:r w:rsidRPr="00E755D5">
        <w:rPr>
          <w:color w:val="000000"/>
          <w:sz w:val="28"/>
          <w:szCs w:val="28"/>
          <w:lang w:val="ru-RU"/>
        </w:rPr>
        <w:t xml:space="preserve"> </w:t>
      </w:r>
      <w:proofErr w:type="spellStart"/>
      <w:r w:rsidRPr="00E755D5">
        <w:rPr>
          <w:color w:val="000000"/>
          <w:sz w:val="28"/>
          <w:szCs w:val="28"/>
          <w:lang w:val="ru-RU"/>
        </w:rPr>
        <w:t>параметри</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proofErr w:type="spellStart"/>
      <w:r w:rsidRPr="00E755D5">
        <w:rPr>
          <w:color w:val="000000"/>
          <w:sz w:val="28"/>
          <w:szCs w:val="28"/>
          <w:lang w:val="ru-RU"/>
        </w:rPr>
        <w:t>під</w:t>
      </w:r>
      <w:proofErr w:type="spellEnd"/>
      <w:r w:rsidRPr="00E755D5">
        <w:rPr>
          <w:color w:val="000000"/>
          <w:sz w:val="28"/>
          <w:szCs w:val="28"/>
          <w:lang w:val="ru-RU"/>
        </w:rPr>
        <w:t xml:space="preserve"> час скалярного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 xml:space="preserve">. Очевидно, </w:t>
      </w:r>
      <w:proofErr w:type="spellStart"/>
      <w:r w:rsidRPr="00E755D5">
        <w:rPr>
          <w:color w:val="000000"/>
          <w:sz w:val="28"/>
          <w:szCs w:val="28"/>
          <w:lang w:val="ru-RU"/>
        </w:rPr>
        <w:t>що</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випускаються</w:t>
      </w:r>
      <w:proofErr w:type="spellEnd"/>
      <w:r w:rsidRPr="00E755D5">
        <w:rPr>
          <w:color w:val="000000"/>
          <w:sz w:val="28"/>
          <w:szCs w:val="28"/>
          <w:lang w:val="ru-RU"/>
        </w:rPr>
        <w:t xml:space="preserve">, для </w:t>
      </w:r>
      <w:proofErr w:type="spellStart"/>
      <w:r w:rsidRPr="00E755D5">
        <w:rPr>
          <w:color w:val="000000"/>
          <w:sz w:val="28"/>
          <w:szCs w:val="28"/>
          <w:lang w:val="ru-RU"/>
        </w:rPr>
        <w:t>роботи</w:t>
      </w:r>
      <w:proofErr w:type="spellEnd"/>
      <w:r w:rsidRPr="00E755D5">
        <w:rPr>
          <w:color w:val="000000"/>
          <w:sz w:val="28"/>
          <w:szCs w:val="28"/>
          <w:lang w:val="ru-RU"/>
        </w:rPr>
        <w:t xml:space="preserve"> при векторному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w:t>
      </w:r>
      <w:proofErr w:type="spellStart"/>
      <w:r w:rsidRPr="00E755D5">
        <w:rPr>
          <w:color w:val="000000"/>
          <w:sz w:val="28"/>
          <w:szCs w:val="28"/>
          <w:lang w:val="ru-RU"/>
        </w:rPr>
        <w:t>можуть</w:t>
      </w:r>
      <w:proofErr w:type="spellEnd"/>
      <w:r w:rsidRPr="00E755D5">
        <w:rPr>
          <w:color w:val="000000"/>
          <w:sz w:val="28"/>
          <w:szCs w:val="28"/>
          <w:lang w:val="ru-RU"/>
        </w:rPr>
        <w:t xml:space="preserve"> бути </w:t>
      </w:r>
      <w:proofErr w:type="spellStart"/>
      <w:r w:rsidRPr="00E755D5">
        <w:rPr>
          <w:color w:val="000000"/>
          <w:sz w:val="28"/>
          <w:szCs w:val="28"/>
          <w:lang w:val="ru-RU"/>
        </w:rPr>
        <w:t>використані</w:t>
      </w:r>
      <w:proofErr w:type="spellEnd"/>
      <w:r w:rsidRPr="00E755D5">
        <w:rPr>
          <w:color w:val="000000"/>
          <w:sz w:val="28"/>
          <w:szCs w:val="28"/>
          <w:lang w:val="ru-RU"/>
        </w:rPr>
        <w:t xml:space="preserve"> для скалярного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w:t>
      </w:r>
    </w:p>
    <w:p w14:paraId="7B37947F"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Активний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R1 </w:t>
      </w:r>
      <w:proofErr w:type="spellStart"/>
      <w:r w:rsidRPr="00E755D5">
        <w:rPr>
          <w:color w:val="000000"/>
          <w:sz w:val="28"/>
          <w:szCs w:val="28"/>
          <w:lang w:val="ru-RU"/>
        </w:rPr>
        <w:t>фази</w:t>
      </w:r>
      <w:proofErr w:type="spellEnd"/>
      <w:r w:rsidRPr="00E755D5">
        <w:rPr>
          <w:color w:val="000000"/>
          <w:sz w:val="28"/>
          <w:szCs w:val="28"/>
          <w:lang w:val="ru-RU"/>
        </w:rPr>
        <w:t xml:space="preserve"> обмотки статора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визначити</w:t>
      </w:r>
      <w:proofErr w:type="spellEnd"/>
      <w:r w:rsidRPr="00E755D5">
        <w:rPr>
          <w:color w:val="000000"/>
          <w:sz w:val="28"/>
          <w:szCs w:val="28"/>
          <w:lang w:val="ru-RU"/>
        </w:rPr>
        <w:t xml:space="preserve"> на </w:t>
      </w:r>
      <w:proofErr w:type="spellStart"/>
      <w:r w:rsidRPr="00E755D5">
        <w:rPr>
          <w:color w:val="000000"/>
          <w:sz w:val="28"/>
          <w:szCs w:val="28"/>
          <w:lang w:val="ru-RU"/>
        </w:rPr>
        <w:t>підставі</w:t>
      </w:r>
      <w:proofErr w:type="spellEnd"/>
      <w:r w:rsidRPr="00E755D5">
        <w:rPr>
          <w:color w:val="000000"/>
          <w:sz w:val="28"/>
          <w:szCs w:val="28"/>
          <w:lang w:val="ru-RU"/>
        </w:rPr>
        <w:t xml:space="preserve"> </w:t>
      </w:r>
      <w:proofErr w:type="spellStart"/>
      <w:r w:rsidRPr="00E755D5">
        <w:rPr>
          <w:color w:val="000000"/>
          <w:sz w:val="28"/>
          <w:szCs w:val="28"/>
          <w:lang w:val="ru-RU"/>
        </w:rPr>
        <w:t>номінальних</w:t>
      </w:r>
      <w:proofErr w:type="spellEnd"/>
      <w:r w:rsidRPr="00E755D5">
        <w:rPr>
          <w:color w:val="000000"/>
          <w:sz w:val="28"/>
          <w:szCs w:val="28"/>
          <w:lang w:val="ru-RU"/>
        </w:rPr>
        <w:t xml:space="preserve"> </w:t>
      </w:r>
      <w:proofErr w:type="spellStart"/>
      <w:r w:rsidRPr="00E755D5">
        <w:rPr>
          <w:color w:val="000000"/>
          <w:sz w:val="28"/>
          <w:szCs w:val="28"/>
          <w:lang w:val="ru-RU"/>
        </w:rPr>
        <w:t>даних</w:t>
      </w:r>
      <w:proofErr w:type="spellEnd"/>
      <w:r w:rsidRPr="00E755D5">
        <w:rPr>
          <w:color w:val="000000"/>
          <w:sz w:val="28"/>
          <w:szCs w:val="28"/>
          <w:lang w:val="ru-RU"/>
        </w:rPr>
        <w:t xml:space="preserve"> </w:t>
      </w:r>
      <w:proofErr w:type="spellStart"/>
      <w:r w:rsidRPr="00E755D5">
        <w:rPr>
          <w:color w:val="000000"/>
          <w:sz w:val="28"/>
          <w:szCs w:val="28"/>
          <w:lang w:val="ru-RU"/>
        </w:rPr>
        <w:t>цього</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 xml:space="preserve"> для векторного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w:t>
      </w:r>
      <w:proofErr w:type="spellStart"/>
      <w:r w:rsidRPr="00E755D5">
        <w:rPr>
          <w:color w:val="000000"/>
          <w:sz w:val="28"/>
          <w:szCs w:val="28"/>
          <w:lang w:val="ru-RU"/>
        </w:rPr>
        <w:t>наступним</w:t>
      </w:r>
      <w:proofErr w:type="spellEnd"/>
      <w:r w:rsidRPr="00E755D5">
        <w:rPr>
          <w:color w:val="000000"/>
          <w:sz w:val="28"/>
          <w:szCs w:val="28"/>
          <w:lang w:val="ru-RU"/>
        </w:rPr>
        <w:t xml:space="preserve"> чином</w:t>
      </w:r>
      <w:r w:rsidR="004635FA" w:rsidRPr="00E755D5">
        <w:rPr>
          <w:color w:val="000000"/>
          <w:sz w:val="28"/>
          <w:szCs w:val="28"/>
          <w:lang w:val="ru-RU"/>
        </w:rPr>
        <w:t xml:space="preserve"> (1.1.41)</w:t>
      </w:r>
      <w:r w:rsidRPr="00E755D5">
        <w:rPr>
          <w:color w:val="000000"/>
          <w:sz w:val="28"/>
          <w:szCs w:val="28"/>
          <w:lang w:val="ru-RU"/>
        </w:rPr>
        <w:t>:</w:t>
      </w:r>
    </w:p>
    <w:p w14:paraId="1E48C719" w14:textId="77777777" w:rsidR="0031399E" w:rsidRPr="00E755D5" w:rsidRDefault="00470B19" w:rsidP="004635FA">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лном</m:t>
                  </m:r>
                </m:sub>
              </m:sSub>
              <m:r>
                <w:rPr>
                  <w:rFonts w:ascii="Cambria Math" w:hAnsi="Cambria Math"/>
                  <w:sz w:val="28"/>
                  <w:szCs w:val="28"/>
                  <w:lang w:val="ru-RU"/>
                </w:rPr>
                <m:t>-с</m:t>
              </m:r>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ном</m:t>
                  </m:r>
                </m:sub>
              </m:sSub>
            </m:num>
            <m:den>
              <m:sSub>
                <m:sSubPr>
                  <m:ctrlPr>
                    <w:rPr>
                      <w:rFonts w:ascii="Cambria Math" w:hAnsi="Cambria Math"/>
                      <w:i/>
                      <w:sz w:val="28"/>
                      <w:szCs w:val="28"/>
                      <w:lang w:val="ru-RU"/>
                    </w:rPr>
                  </m:ctrlPr>
                </m:sSubPr>
                <m:e>
                  <m:r>
                    <w:rPr>
                      <w:rFonts w:ascii="Cambria Math" w:hAnsi="Cambria Math"/>
                      <w:sz w:val="28"/>
                      <w:szCs w:val="28"/>
                      <w:lang w:val="en-US"/>
                    </w:rPr>
                    <m:t>I</m:t>
                  </m:r>
                </m:e>
                <m:sub>
                  <m:r>
                    <w:rPr>
                      <w:rFonts w:ascii="Cambria Math" w:hAnsi="Cambria Math"/>
                      <w:sz w:val="28"/>
                      <w:szCs w:val="28"/>
                      <w:lang w:val="ru-RU"/>
                    </w:rPr>
                    <m:t>1ном</m:t>
                  </m:r>
                </m:sub>
              </m:sSub>
            </m:den>
          </m:f>
          <m:r>
            <w:rPr>
              <w:rFonts w:ascii="Cambria Math" w:hAnsi="Cambria Math"/>
              <w:sz w:val="28"/>
              <w:szCs w:val="28"/>
              <w:lang w:val="ru-RU"/>
            </w:rPr>
            <m:t xml:space="preserve">  (1.1.41)</m:t>
          </m:r>
        </m:oMath>
      </m:oMathPara>
    </w:p>
    <w:p w14:paraId="690AC067" w14:textId="77777777" w:rsidR="0031399E" w:rsidRPr="00E755D5" w:rsidRDefault="0031399E" w:rsidP="002D518E">
      <w:pPr>
        <w:spacing w:after="160" w:line="360" w:lineRule="auto"/>
        <w:ind w:firstLine="709"/>
        <w:rPr>
          <w:color w:val="000000"/>
          <w:sz w:val="28"/>
          <w:szCs w:val="28"/>
          <w:lang w:val="ru-RU"/>
        </w:rPr>
      </w:pPr>
      <w:bookmarkStart w:id="13" w:name="_Hlk90560873"/>
      <w:bookmarkEnd w:id="12"/>
      <w:proofErr w:type="spellStart"/>
      <w:r w:rsidRPr="00E755D5">
        <w:rPr>
          <w:color w:val="000000"/>
          <w:sz w:val="28"/>
          <w:szCs w:val="28"/>
          <w:lang w:val="ru-RU"/>
        </w:rPr>
        <w:t>Також</w:t>
      </w:r>
      <w:proofErr w:type="spellEnd"/>
      <w:r w:rsidRPr="00E755D5">
        <w:rPr>
          <w:color w:val="000000"/>
          <w:sz w:val="28"/>
          <w:szCs w:val="28"/>
          <w:lang w:val="ru-RU"/>
        </w:rPr>
        <w:t xml:space="preserve"> </w:t>
      </w:r>
      <w:proofErr w:type="spellStart"/>
      <w:r w:rsidRPr="00E755D5">
        <w:rPr>
          <w:color w:val="000000"/>
          <w:sz w:val="28"/>
          <w:szCs w:val="28"/>
          <w:lang w:val="ru-RU"/>
        </w:rPr>
        <w:t>активний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обмотки статора R1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визначити</w:t>
      </w:r>
      <w:proofErr w:type="spellEnd"/>
      <w:r w:rsidRPr="00E755D5">
        <w:rPr>
          <w:color w:val="000000"/>
          <w:sz w:val="28"/>
          <w:szCs w:val="28"/>
          <w:lang w:val="ru-RU"/>
        </w:rPr>
        <w:t xml:space="preserve">, </w:t>
      </w:r>
      <w:proofErr w:type="spellStart"/>
      <w:r w:rsidRPr="00E755D5">
        <w:rPr>
          <w:color w:val="000000"/>
          <w:sz w:val="28"/>
          <w:szCs w:val="28"/>
          <w:lang w:val="ru-RU"/>
        </w:rPr>
        <w:t>якщо</w:t>
      </w:r>
      <w:proofErr w:type="spellEnd"/>
      <w:r w:rsidRPr="00E755D5">
        <w:rPr>
          <w:color w:val="000000"/>
          <w:sz w:val="28"/>
          <w:szCs w:val="28"/>
          <w:lang w:val="ru-RU"/>
        </w:rPr>
        <w:t xml:space="preserve"> </w:t>
      </w:r>
      <w:proofErr w:type="spellStart"/>
      <w:r w:rsidRPr="00E755D5">
        <w:rPr>
          <w:color w:val="000000"/>
          <w:sz w:val="28"/>
          <w:szCs w:val="28"/>
          <w:lang w:val="ru-RU"/>
        </w:rPr>
        <w:t>відомі</w:t>
      </w:r>
      <w:proofErr w:type="spellEnd"/>
      <w:r w:rsidRPr="00E755D5">
        <w:rPr>
          <w:color w:val="000000"/>
          <w:sz w:val="28"/>
          <w:szCs w:val="28"/>
          <w:lang w:val="ru-RU"/>
        </w:rPr>
        <w:t xml:space="preserve"> момент </w:t>
      </w:r>
      <w:proofErr w:type="spellStart"/>
      <w:r w:rsidRPr="00E755D5">
        <w:rPr>
          <w:color w:val="000000"/>
          <w:sz w:val="28"/>
          <w:szCs w:val="28"/>
          <w:lang w:val="ru-RU"/>
        </w:rPr>
        <w:t>інерції</w:t>
      </w:r>
      <w:proofErr w:type="spellEnd"/>
      <w:r w:rsidRPr="00E755D5">
        <w:rPr>
          <w:color w:val="000000"/>
          <w:sz w:val="28"/>
          <w:szCs w:val="28"/>
          <w:lang w:val="ru-RU"/>
        </w:rPr>
        <w:t xml:space="preserve"> ротора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Jд</w:t>
      </w:r>
      <w:proofErr w:type="spellEnd"/>
      <w:r w:rsidRPr="00E755D5">
        <w:rPr>
          <w:color w:val="000000"/>
          <w:sz w:val="28"/>
          <w:szCs w:val="28"/>
          <w:lang w:val="ru-RU"/>
        </w:rPr>
        <w:t xml:space="preserve"> та </w:t>
      </w:r>
      <w:proofErr w:type="spellStart"/>
      <w:r w:rsidRPr="00E755D5">
        <w:rPr>
          <w:color w:val="000000"/>
          <w:sz w:val="28"/>
          <w:szCs w:val="28"/>
          <w:lang w:val="ru-RU"/>
        </w:rPr>
        <w:t>електромеханічна</w:t>
      </w:r>
      <w:proofErr w:type="spellEnd"/>
      <w:r w:rsidRPr="00E755D5">
        <w:rPr>
          <w:color w:val="000000"/>
          <w:sz w:val="28"/>
          <w:szCs w:val="28"/>
          <w:lang w:val="ru-RU"/>
        </w:rPr>
        <w:t xml:space="preserve"> </w:t>
      </w:r>
      <w:proofErr w:type="spellStart"/>
      <w:r w:rsidRPr="00E755D5">
        <w:rPr>
          <w:color w:val="000000"/>
          <w:sz w:val="28"/>
          <w:szCs w:val="28"/>
          <w:lang w:val="ru-RU"/>
        </w:rPr>
        <w:t>постійна</w:t>
      </w:r>
      <w:proofErr w:type="spellEnd"/>
      <w:r w:rsidRPr="00E755D5">
        <w:rPr>
          <w:color w:val="000000"/>
          <w:sz w:val="28"/>
          <w:szCs w:val="28"/>
          <w:lang w:val="ru-RU"/>
        </w:rPr>
        <w:t xml:space="preserve"> часу </w:t>
      </w:r>
      <w:proofErr w:type="spellStart"/>
      <w:r w:rsidRPr="00E755D5">
        <w:rPr>
          <w:color w:val="000000"/>
          <w:sz w:val="28"/>
          <w:szCs w:val="28"/>
          <w:lang w:val="ru-RU"/>
        </w:rPr>
        <w:t>Tм</w:t>
      </w:r>
      <w:proofErr w:type="spellEnd"/>
      <w:r w:rsidRPr="00E755D5">
        <w:rPr>
          <w:color w:val="000000"/>
          <w:sz w:val="28"/>
          <w:szCs w:val="28"/>
          <w:lang w:val="ru-RU"/>
        </w:rPr>
        <w:t>:</w:t>
      </w:r>
    </w:p>
    <w:p w14:paraId="5C8423B5" w14:textId="77777777" w:rsidR="0031399E" w:rsidRPr="00E755D5" w:rsidRDefault="00470B19" w:rsidP="004635FA">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m:t>
          </m:r>
          <m:f>
            <m:fPr>
              <m:ctrlPr>
                <w:rPr>
                  <w:rFonts w:ascii="Cambria Math" w:hAnsi="Cambria Math"/>
                  <w:i/>
                  <w:sz w:val="28"/>
                  <w:szCs w:val="28"/>
                  <w:lang w:val="ru-RU"/>
                </w:rPr>
              </m:ctrlPr>
            </m:fPr>
            <m:num>
              <m:sSup>
                <m:sSupPr>
                  <m:ctrlPr>
                    <w:rPr>
                      <w:rFonts w:ascii="Cambria Math" w:hAnsi="Cambria Math"/>
                      <w:i/>
                      <w:sz w:val="28"/>
                      <w:szCs w:val="28"/>
                      <w:lang w:val="ru-RU"/>
                    </w:rPr>
                  </m:ctrlPr>
                </m:sSupPr>
                <m:e>
                  <m:r>
                    <w:rPr>
                      <w:rFonts w:ascii="Cambria Math" w:hAnsi="Cambria Math"/>
                      <w:sz w:val="28"/>
                      <w:szCs w:val="28"/>
                      <w:lang w:val="ru-RU"/>
                    </w:rPr>
                    <m:t>c</m:t>
                  </m:r>
                </m:e>
                <m:sup>
                  <m:r>
                    <w:rPr>
                      <w:rFonts w:ascii="Cambria Math" w:hAnsi="Cambria Math"/>
                      <w:sz w:val="28"/>
                      <w:szCs w:val="28"/>
                      <w:lang w:val="ru-RU"/>
                    </w:rPr>
                    <m:t>2</m:t>
                  </m:r>
                </m:sup>
              </m:sSup>
            </m:num>
            <m:den>
              <m:r>
                <w:rPr>
                  <w:rFonts w:ascii="Cambria Math" w:hAnsi="Cambria Math"/>
                  <w:sz w:val="28"/>
                  <w:szCs w:val="28"/>
                  <w:lang w:val="ru-RU"/>
                </w:rPr>
                <m:t>β</m:t>
              </m:r>
            </m:den>
          </m:f>
          <m:r>
            <w:rPr>
              <w:rFonts w:ascii="Cambria Math" w:hAnsi="Cambria Math"/>
              <w:sz w:val="28"/>
              <w:szCs w:val="28"/>
              <w:lang w:val="ru-RU"/>
            </w:rPr>
            <m:t xml:space="preserve">   </m:t>
          </m:r>
          <m:d>
            <m:dPr>
              <m:ctrlPr>
                <w:rPr>
                  <w:rFonts w:ascii="Cambria Math" w:hAnsi="Cambria Math"/>
                  <w:i/>
                  <w:sz w:val="28"/>
                  <w:szCs w:val="28"/>
                  <w:lang w:val="ru-RU"/>
                </w:rPr>
              </m:ctrlPr>
            </m:dPr>
            <m:e>
              <m:r>
                <w:rPr>
                  <w:rFonts w:ascii="Cambria Math" w:hAnsi="Cambria Math"/>
                  <w:sz w:val="28"/>
                  <w:szCs w:val="28"/>
                  <w:lang w:val="ru-RU"/>
                </w:rPr>
                <m:t>1.1.42</m:t>
              </m:r>
            </m:e>
          </m:d>
        </m:oMath>
      </m:oMathPara>
    </w:p>
    <w:p w14:paraId="545AACFF"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lastRenderedPageBreak/>
        <w:t xml:space="preserve">де β - модуль </w:t>
      </w:r>
      <w:proofErr w:type="spellStart"/>
      <w:r w:rsidRPr="00E755D5">
        <w:rPr>
          <w:color w:val="000000"/>
          <w:sz w:val="28"/>
          <w:szCs w:val="28"/>
          <w:lang w:val="ru-RU"/>
        </w:rPr>
        <w:t>жорсткості</w:t>
      </w:r>
      <w:proofErr w:type="spellEnd"/>
      <w:r w:rsidRPr="00E755D5">
        <w:rPr>
          <w:color w:val="000000"/>
          <w:sz w:val="28"/>
          <w:szCs w:val="28"/>
          <w:lang w:val="ru-RU"/>
        </w:rPr>
        <w:t xml:space="preserve"> </w:t>
      </w:r>
      <w:proofErr w:type="spellStart"/>
      <w:r w:rsidRPr="00E755D5">
        <w:rPr>
          <w:color w:val="000000"/>
          <w:sz w:val="28"/>
          <w:szCs w:val="28"/>
          <w:lang w:val="ru-RU"/>
        </w:rPr>
        <w:t>механічної</w:t>
      </w:r>
      <w:proofErr w:type="spellEnd"/>
      <w:r w:rsidRPr="00E755D5">
        <w:rPr>
          <w:color w:val="000000"/>
          <w:sz w:val="28"/>
          <w:szCs w:val="28"/>
          <w:lang w:val="ru-RU"/>
        </w:rPr>
        <w:t xml:space="preserve"> характеристики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який</w:t>
      </w:r>
      <w:proofErr w:type="spellEnd"/>
      <w:r w:rsidRPr="00E755D5">
        <w:rPr>
          <w:color w:val="000000"/>
          <w:sz w:val="28"/>
          <w:szCs w:val="28"/>
          <w:lang w:val="ru-RU"/>
        </w:rPr>
        <w:t xml:space="preserve"> </w:t>
      </w:r>
      <w:proofErr w:type="spellStart"/>
      <w:r w:rsidRPr="00E755D5">
        <w:rPr>
          <w:color w:val="000000"/>
          <w:sz w:val="28"/>
          <w:szCs w:val="28"/>
          <w:lang w:val="ru-RU"/>
        </w:rPr>
        <w:t>визначається</w:t>
      </w:r>
      <w:proofErr w:type="spellEnd"/>
      <w:r w:rsidRPr="00E755D5">
        <w:rPr>
          <w:color w:val="000000"/>
          <w:sz w:val="28"/>
          <w:szCs w:val="28"/>
          <w:lang w:val="ru-RU"/>
        </w:rPr>
        <w:t xml:space="preserve"> за формулою</w:t>
      </w:r>
    </w:p>
    <w:p w14:paraId="35AB8F19" w14:textId="77777777" w:rsidR="0031399E" w:rsidRPr="00E755D5" w:rsidRDefault="004635FA" w:rsidP="004635FA">
      <w:pPr>
        <w:spacing w:after="160" w:line="360" w:lineRule="auto"/>
        <w:ind w:firstLine="709"/>
        <w:rPr>
          <w:i/>
          <w:sz w:val="28"/>
          <w:szCs w:val="28"/>
          <w:lang w:val="ru-RU"/>
        </w:rPr>
      </w:pPr>
      <m:oMathPara>
        <m:oMath>
          <m:r>
            <w:rPr>
              <w:rFonts w:ascii="Cambria Math" w:hAnsi="Cambria Math"/>
              <w:sz w:val="28"/>
              <w:szCs w:val="28"/>
              <w:lang w:val="ru-RU"/>
            </w:rPr>
            <m:t>β=</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J</m:t>
                  </m:r>
                </m:e>
                <m:sub>
                  <m:r>
                    <w:rPr>
                      <w:rFonts w:ascii="Cambria Math" w:hAnsi="Cambria Math"/>
                      <w:sz w:val="28"/>
                      <w:szCs w:val="28"/>
                      <w:lang w:val="ru-RU"/>
                    </w:rPr>
                    <m:t>Д</m:t>
                  </m:r>
                </m:sub>
              </m:sSub>
            </m:num>
            <m:den>
              <m:sSub>
                <m:sSubPr>
                  <m:ctrlPr>
                    <w:rPr>
                      <w:rFonts w:ascii="Cambria Math" w:hAnsi="Cambria Math"/>
                      <w:i/>
                      <w:sz w:val="28"/>
                      <w:szCs w:val="28"/>
                      <w:lang w:val="ru-RU"/>
                    </w:rPr>
                  </m:ctrlPr>
                </m:sSubPr>
                <m:e>
                  <m:r>
                    <w:rPr>
                      <w:rFonts w:ascii="Cambria Math" w:hAnsi="Cambria Math"/>
                      <w:sz w:val="28"/>
                      <w:szCs w:val="28"/>
                      <w:lang w:val="ru-RU"/>
                    </w:rPr>
                    <m:t>Т</m:t>
                  </m:r>
                </m:e>
                <m:sub>
                  <m:r>
                    <w:rPr>
                      <w:rFonts w:ascii="Cambria Math" w:hAnsi="Cambria Math"/>
                      <w:sz w:val="28"/>
                      <w:szCs w:val="28"/>
                      <w:lang w:val="ru-RU"/>
                    </w:rPr>
                    <m:t>м</m:t>
                  </m:r>
                </m:sub>
              </m:sSub>
            </m:den>
          </m:f>
          <m:r>
            <w:rPr>
              <w:rFonts w:ascii="Cambria Math" w:hAnsi="Cambria Math"/>
              <w:sz w:val="28"/>
              <w:szCs w:val="28"/>
              <w:lang w:val="ru-RU"/>
            </w:rPr>
            <m:t xml:space="preserve">  (1.1.43)</m:t>
          </m:r>
        </m:oMath>
      </m:oMathPara>
    </w:p>
    <w:p w14:paraId="119D9178"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З </w:t>
      </w:r>
      <w:proofErr w:type="spellStart"/>
      <w:r w:rsidRPr="00E755D5">
        <w:rPr>
          <w:color w:val="000000"/>
          <w:sz w:val="28"/>
          <w:szCs w:val="28"/>
          <w:lang w:val="ru-RU"/>
        </w:rPr>
        <w:t>номінальних</w:t>
      </w:r>
      <w:proofErr w:type="spellEnd"/>
      <w:r w:rsidRPr="00E755D5">
        <w:rPr>
          <w:color w:val="000000"/>
          <w:sz w:val="28"/>
          <w:szCs w:val="28"/>
          <w:lang w:val="ru-RU"/>
        </w:rPr>
        <w:t xml:space="preserve"> </w:t>
      </w:r>
      <w:proofErr w:type="spellStart"/>
      <w:r w:rsidRPr="00E755D5">
        <w:rPr>
          <w:color w:val="000000"/>
          <w:sz w:val="28"/>
          <w:szCs w:val="28"/>
          <w:lang w:val="ru-RU"/>
        </w:rPr>
        <w:t>даних</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r w:rsidRPr="00E755D5">
        <w:rPr>
          <w:color w:val="000000"/>
          <w:sz w:val="28"/>
          <w:szCs w:val="28"/>
          <w:lang w:val="ru-RU"/>
        </w:rPr>
        <w:t xml:space="preserve">при векторному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визначити</w:t>
      </w:r>
      <w:proofErr w:type="spellEnd"/>
      <w:r w:rsidRPr="00E755D5">
        <w:rPr>
          <w:color w:val="000000"/>
          <w:sz w:val="28"/>
          <w:szCs w:val="28"/>
          <w:lang w:val="ru-RU"/>
        </w:rPr>
        <w:t xml:space="preserve"> </w:t>
      </w:r>
      <w:proofErr w:type="spellStart"/>
      <w:r w:rsidRPr="00E755D5">
        <w:rPr>
          <w:color w:val="000000"/>
          <w:sz w:val="28"/>
          <w:szCs w:val="28"/>
          <w:lang w:val="ru-RU"/>
        </w:rPr>
        <w:t>лише</w:t>
      </w:r>
      <w:proofErr w:type="spellEnd"/>
      <w:r w:rsidRPr="00E755D5">
        <w:rPr>
          <w:color w:val="000000"/>
          <w:sz w:val="28"/>
          <w:szCs w:val="28"/>
          <w:lang w:val="ru-RU"/>
        </w:rPr>
        <w:t xml:space="preserve">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розсіювання</w:t>
      </w:r>
      <w:proofErr w:type="spellEnd"/>
      <w:r w:rsidRPr="00E755D5">
        <w:rPr>
          <w:color w:val="000000"/>
          <w:sz w:val="28"/>
          <w:szCs w:val="28"/>
          <w:lang w:val="ru-RU"/>
        </w:rPr>
        <w:t xml:space="preserve"> статора</w:t>
      </w:r>
      <w:r w:rsidR="004635FA" w:rsidRPr="00E755D5">
        <w:rPr>
          <w:color w:val="000000"/>
          <w:sz w:val="28"/>
          <w:szCs w:val="28"/>
          <w:lang w:val="ru-RU"/>
        </w:rPr>
        <w:t xml:space="preserve"> (1.1.44)</w:t>
      </w:r>
    </w:p>
    <w:p w14:paraId="64E264D6" w14:textId="77777777" w:rsidR="0031399E" w:rsidRPr="00E755D5" w:rsidRDefault="00470B19" w:rsidP="004635FA">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1σ,ном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en-US"/>
                </w:rPr>
                <m:t>L</m:t>
              </m:r>
            </m:e>
            <m:sub>
              <m:r>
                <w:rPr>
                  <w:rFonts w:ascii="Cambria Math" w:hAnsi="Cambria Math"/>
                  <w:sz w:val="28"/>
                  <w:szCs w:val="28"/>
                  <w:lang w:val="ru-RU"/>
                </w:rPr>
                <m:t>1σ</m:t>
              </m:r>
            </m:sub>
          </m:sSub>
          <m:r>
            <w:rPr>
              <w:rFonts w:ascii="Cambria Math" w:hAnsi="Cambria Math"/>
              <w:sz w:val="28"/>
              <w:szCs w:val="28"/>
              <w:lang w:val="ru-RU"/>
            </w:rPr>
            <m:t xml:space="preserve">  (1.1.44)</m:t>
          </m:r>
        </m:oMath>
      </m:oMathPara>
    </w:p>
    <w:p w14:paraId="5C434114"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де </w:t>
      </w:r>
      <m:oMath>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1σ,ном</m:t>
            </m:r>
          </m:sub>
        </m:sSub>
      </m:oMath>
      <w:r w:rsidRPr="00E755D5">
        <w:rPr>
          <w:color w:val="000000"/>
          <w:sz w:val="28"/>
          <w:szCs w:val="28"/>
          <w:lang w:val="ru-RU"/>
        </w:rPr>
        <w:t xml:space="preserve"> = </w:t>
      </w:r>
      <m:oMath>
        <m:r>
          <w:rPr>
            <w:rFonts w:ascii="Cambria Math" w:hAnsi="Cambria Math"/>
            <w:color w:val="000000"/>
            <w:sz w:val="28"/>
            <w:szCs w:val="28"/>
            <w:lang w:val="ru-RU"/>
          </w:rPr>
          <m:t>2π</m:t>
        </m:r>
        <m:sSub>
          <m:sSubPr>
            <m:ctrlPr>
              <w:rPr>
                <w:rFonts w:ascii="Cambria Math" w:hAnsi="Cambria Math"/>
                <w:i/>
                <w:color w:val="000000"/>
                <w:sz w:val="28"/>
                <w:szCs w:val="28"/>
                <w:lang w:val="ru-RU"/>
              </w:rPr>
            </m:ctrlPr>
          </m:sSubPr>
          <m:e>
            <m:r>
              <w:rPr>
                <w:rFonts w:ascii="Cambria Math" w:hAnsi="Cambria Math"/>
                <w:color w:val="000000"/>
                <w:sz w:val="28"/>
                <w:szCs w:val="28"/>
                <w:lang w:val="ru-RU"/>
              </w:rPr>
              <m:t>f</m:t>
            </m:r>
          </m:e>
          <m:sub>
            <m:r>
              <w:rPr>
                <w:rFonts w:ascii="Cambria Math" w:hAnsi="Cambria Math"/>
                <w:color w:val="000000"/>
                <w:sz w:val="28"/>
                <w:szCs w:val="28"/>
                <w:lang w:val="ru-RU"/>
              </w:rPr>
              <m:t>ном</m:t>
            </m:r>
          </m:sub>
        </m:sSub>
      </m:oMath>
      <w:r w:rsidRPr="00E755D5">
        <w:rPr>
          <w:color w:val="000000"/>
          <w:sz w:val="28"/>
          <w:szCs w:val="28"/>
          <w:lang w:val="ru-RU"/>
        </w:rPr>
        <w:t>- номінальна кутова частота; L1σ - індуктивність розсіювання, що визначається за формулою</w:t>
      </w:r>
    </w:p>
    <w:p w14:paraId="1B248638" w14:textId="77777777" w:rsidR="0031399E" w:rsidRPr="00E755D5" w:rsidRDefault="00470B19" w:rsidP="00194637">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en-US"/>
                </w:rPr>
                <m:t>L</m:t>
              </m:r>
            </m:e>
            <m:sub>
              <m:r>
                <w:rPr>
                  <w:rFonts w:ascii="Cambria Math" w:hAnsi="Cambria Math"/>
                  <w:sz w:val="28"/>
                  <w:szCs w:val="28"/>
                  <w:lang w:val="ru-RU"/>
                </w:rPr>
                <m:t>1σ</m:t>
              </m:r>
            </m:sub>
          </m:sSub>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en-US"/>
                </w:rPr>
                <m:t>T</m:t>
              </m:r>
            </m:e>
            <m:sub>
              <m:r>
                <w:rPr>
                  <w:rFonts w:ascii="Cambria Math" w:hAnsi="Cambria Math"/>
                  <w:sz w:val="28"/>
                  <w:szCs w:val="28"/>
                  <w:lang w:val="ru-RU"/>
                </w:rPr>
                <m:t>e</m:t>
              </m:r>
            </m:sub>
          </m:sSub>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r>
            <w:rPr>
              <w:rFonts w:ascii="Cambria Math" w:hAnsi="Cambria Math"/>
              <w:sz w:val="28"/>
              <w:szCs w:val="28"/>
              <w:lang w:val="ru-RU"/>
            </w:rPr>
            <m:t xml:space="preserve">  (1.1.45)</m:t>
          </m:r>
        </m:oMath>
      </m:oMathPara>
    </w:p>
    <w:p w14:paraId="633DBFAC"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Tэ</w:t>
      </w:r>
      <w:proofErr w:type="spellEnd"/>
      <w:r w:rsidRPr="00E755D5">
        <w:rPr>
          <w:color w:val="000000"/>
          <w:sz w:val="28"/>
          <w:szCs w:val="28"/>
          <w:lang w:val="ru-RU"/>
        </w:rPr>
        <w:t xml:space="preserve"> – </w:t>
      </w:r>
      <w:proofErr w:type="spellStart"/>
      <w:r w:rsidRPr="00E755D5">
        <w:rPr>
          <w:color w:val="000000"/>
          <w:sz w:val="28"/>
          <w:szCs w:val="28"/>
          <w:lang w:val="ru-RU"/>
        </w:rPr>
        <w:t>електрична</w:t>
      </w:r>
      <w:proofErr w:type="spellEnd"/>
      <w:r w:rsidRPr="00E755D5">
        <w:rPr>
          <w:color w:val="000000"/>
          <w:sz w:val="28"/>
          <w:szCs w:val="28"/>
          <w:lang w:val="ru-RU"/>
        </w:rPr>
        <w:t xml:space="preserve"> </w:t>
      </w:r>
      <w:proofErr w:type="spellStart"/>
      <w:r w:rsidRPr="00E755D5">
        <w:rPr>
          <w:color w:val="000000"/>
          <w:sz w:val="28"/>
          <w:szCs w:val="28"/>
          <w:lang w:val="ru-RU"/>
        </w:rPr>
        <w:t>постійна</w:t>
      </w:r>
      <w:proofErr w:type="spellEnd"/>
      <w:r w:rsidRPr="00E755D5">
        <w:rPr>
          <w:color w:val="000000"/>
          <w:sz w:val="28"/>
          <w:szCs w:val="28"/>
          <w:lang w:val="ru-RU"/>
        </w:rPr>
        <w:t xml:space="preserve"> часу, яка </w:t>
      </w:r>
      <w:proofErr w:type="spellStart"/>
      <w:r w:rsidRPr="00E755D5">
        <w:rPr>
          <w:color w:val="000000"/>
          <w:sz w:val="28"/>
          <w:szCs w:val="28"/>
          <w:lang w:val="ru-RU"/>
        </w:rPr>
        <w:t>зазвичай</w:t>
      </w:r>
      <w:proofErr w:type="spellEnd"/>
      <w:r w:rsidRPr="00E755D5">
        <w:rPr>
          <w:color w:val="000000"/>
          <w:sz w:val="28"/>
          <w:szCs w:val="28"/>
          <w:lang w:val="ru-RU"/>
        </w:rPr>
        <w:t xml:space="preserve"> наводиться у </w:t>
      </w:r>
      <w:proofErr w:type="spellStart"/>
      <w:r w:rsidRPr="00E755D5">
        <w:rPr>
          <w:color w:val="000000"/>
          <w:sz w:val="28"/>
          <w:szCs w:val="28"/>
          <w:lang w:val="ru-RU"/>
        </w:rPr>
        <w:t>даних</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r w:rsidRPr="00E755D5">
        <w:rPr>
          <w:color w:val="000000"/>
          <w:sz w:val="28"/>
          <w:szCs w:val="28"/>
          <w:lang w:val="ru-RU"/>
        </w:rPr>
        <w:t xml:space="preserve">за векторного </w:t>
      </w:r>
      <w:proofErr w:type="spellStart"/>
      <w:r w:rsidRPr="00E755D5">
        <w:rPr>
          <w:color w:val="000000"/>
          <w:sz w:val="28"/>
          <w:szCs w:val="28"/>
          <w:lang w:val="ru-RU"/>
        </w:rPr>
        <w:t>керування</w:t>
      </w:r>
      <w:proofErr w:type="spellEnd"/>
      <w:r w:rsidRPr="00E755D5">
        <w:rPr>
          <w:color w:val="000000"/>
          <w:sz w:val="28"/>
          <w:szCs w:val="28"/>
          <w:lang w:val="ru-RU"/>
        </w:rPr>
        <w:t>.</w:t>
      </w:r>
    </w:p>
    <w:p w14:paraId="52EF2591"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Але для скалярного частотного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необхідно</w:t>
      </w:r>
      <w:proofErr w:type="spellEnd"/>
      <w:r w:rsidRPr="00E755D5">
        <w:rPr>
          <w:color w:val="000000"/>
          <w:sz w:val="28"/>
          <w:szCs w:val="28"/>
          <w:lang w:val="ru-RU"/>
        </w:rPr>
        <w:t xml:space="preserve"> знати </w:t>
      </w:r>
      <w:proofErr w:type="spellStart"/>
      <w:r w:rsidRPr="00E755D5">
        <w:rPr>
          <w:color w:val="000000"/>
          <w:sz w:val="28"/>
          <w:szCs w:val="28"/>
          <w:lang w:val="ru-RU"/>
        </w:rPr>
        <w:t>номінальний</w:t>
      </w:r>
      <w:proofErr w:type="spellEnd"/>
      <w:r w:rsidRPr="00E755D5">
        <w:rPr>
          <w:color w:val="000000"/>
          <w:sz w:val="28"/>
          <w:szCs w:val="28"/>
          <w:lang w:val="ru-RU"/>
        </w:rPr>
        <w:t xml:space="preserve"> </w:t>
      </w:r>
      <w:proofErr w:type="spellStart"/>
      <w:r w:rsidRPr="00E755D5">
        <w:rPr>
          <w:color w:val="000000"/>
          <w:sz w:val="28"/>
          <w:szCs w:val="28"/>
          <w:lang w:val="ru-RU"/>
        </w:rPr>
        <w:t>синхронний</w:t>
      </w:r>
      <w:proofErr w:type="spellEnd"/>
      <w:r w:rsidRPr="00E755D5">
        <w:rPr>
          <w:color w:val="000000"/>
          <w:sz w:val="28"/>
          <w:szCs w:val="28"/>
          <w:lang w:val="ru-RU"/>
        </w:rPr>
        <w:t xml:space="preserve">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який</w:t>
      </w:r>
      <w:proofErr w:type="spellEnd"/>
      <w:r w:rsidRPr="00E755D5">
        <w:rPr>
          <w:color w:val="000000"/>
          <w:sz w:val="28"/>
          <w:szCs w:val="28"/>
          <w:lang w:val="ru-RU"/>
        </w:rPr>
        <w:t xml:space="preserve"> </w:t>
      </w:r>
      <w:proofErr w:type="spellStart"/>
      <w:r w:rsidRPr="00E755D5">
        <w:rPr>
          <w:color w:val="000000"/>
          <w:sz w:val="28"/>
          <w:szCs w:val="28"/>
          <w:lang w:val="ru-RU"/>
        </w:rPr>
        <w:t>включає</w:t>
      </w:r>
      <w:proofErr w:type="spellEnd"/>
      <w:r w:rsidRPr="00E755D5">
        <w:rPr>
          <w:color w:val="000000"/>
          <w:sz w:val="28"/>
          <w:szCs w:val="28"/>
          <w:lang w:val="ru-RU"/>
        </w:rPr>
        <w:t xml:space="preserve">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розсіювання</w:t>
      </w:r>
      <w:proofErr w:type="spellEnd"/>
      <w:r w:rsidRPr="00E755D5">
        <w:rPr>
          <w:color w:val="000000"/>
          <w:sz w:val="28"/>
          <w:szCs w:val="28"/>
          <w:lang w:val="ru-RU"/>
        </w:rPr>
        <w:t xml:space="preserve"> та </w:t>
      </w:r>
      <w:proofErr w:type="spellStart"/>
      <w:r w:rsidRPr="00E755D5">
        <w:rPr>
          <w:color w:val="000000"/>
          <w:sz w:val="28"/>
          <w:szCs w:val="28"/>
          <w:lang w:val="ru-RU"/>
        </w:rPr>
        <w:t>індуктивний</w:t>
      </w:r>
      <w:proofErr w:type="spellEnd"/>
      <w:r w:rsidRPr="00E755D5">
        <w:rPr>
          <w:color w:val="000000"/>
          <w:sz w:val="28"/>
          <w:szCs w:val="28"/>
          <w:lang w:val="ru-RU"/>
        </w:rPr>
        <w:t xml:space="preserve"> </w:t>
      </w:r>
      <w:proofErr w:type="spellStart"/>
      <w:r w:rsidRPr="00E755D5">
        <w:rPr>
          <w:color w:val="000000"/>
          <w:sz w:val="28"/>
          <w:szCs w:val="28"/>
          <w:lang w:val="ru-RU"/>
        </w:rPr>
        <w:t>опір</w:t>
      </w:r>
      <w:proofErr w:type="spellEnd"/>
      <w:r w:rsidRPr="00E755D5">
        <w:rPr>
          <w:color w:val="000000"/>
          <w:sz w:val="28"/>
          <w:szCs w:val="28"/>
          <w:lang w:val="ru-RU"/>
        </w:rPr>
        <w:t xml:space="preserve"> </w:t>
      </w:r>
      <w:proofErr w:type="spellStart"/>
      <w:r w:rsidRPr="00E755D5">
        <w:rPr>
          <w:color w:val="000000"/>
          <w:sz w:val="28"/>
          <w:szCs w:val="28"/>
          <w:lang w:val="ru-RU"/>
        </w:rPr>
        <w:t>поздовжньо-розмагнічує</w:t>
      </w:r>
      <w:proofErr w:type="spellEnd"/>
      <w:r w:rsidRPr="00E755D5">
        <w:rPr>
          <w:color w:val="000000"/>
          <w:sz w:val="28"/>
          <w:szCs w:val="28"/>
          <w:lang w:val="ru-RU"/>
        </w:rPr>
        <w:t xml:space="preserve"> </w:t>
      </w:r>
      <w:proofErr w:type="spellStart"/>
      <w:r w:rsidRPr="00E755D5">
        <w:rPr>
          <w:color w:val="000000"/>
          <w:sz w:val="28"/>
          <w:szCs w:val="28"/>
          <w:lang w:val="ru-RU"/>
        </w:rPr>
        <w:t>реакції</w:t>
      </w:r>
      <w:proofErr w:type="spellEnd"/>
      <w:r w:rsidRPr="00E755D5">
        <w:rPr>
          <w:color w:val="000000"/>
          <w:sz w:val="28"/>
          <w:szCs w:val="28"/>
          <w:lang w:val="ru-RU"/>
        </w:rPr>
        <w:t xml:space="preserve"> якоря.</w:t>
      </w:r>
    </w:p>
    <w:p w14:paraId="3B80FDB9"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При скалярному частотному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при </w:t>
      </w:r>
      <w:proofErr w:type="spellStart"/>
      <w:r w:rsidRPr="00E755D5">
        <w:rPr>
          <w:color w:val="000000"/>
          <w:sz w:val="28"/>
          <w:szCs w:val="28"/>
          <w:lang w:val="ru-RU"/>
        </w:rPr>
        <w:t>допущенні</w:t>
      </w:r>
      <w:proofErr w:type="spellEnd"/>
      <w:r w:rsidRPr="00E755D5">
        <w:rPr>
          <w:color w:val="000000"/>
          <w:sz w:val="28"/>
          <w:szCs w:val="28"/>
          <w:lang w:val="ru-RU"/>
        </w:rPr>
        <w:t xml:space="preserve"> R1 = 0 </w:t>
      </w:r>
      <w:proofErr w:type="spellStart"/>
      <w:r w:rsidRPr="00E755D5">
        <w:rPr>
          <w:color w:val="000000"/>
          <w:sz w:val="28"/>
          <w:szCs w:val="28"/>
          <w:lang w:val="ru-RU"/>
        </w:rPr>
        <w:t>маємо</w:t>
      </w:r>
      <w:proofErr w:type="spellEnd"/>
      <w:r w:rsidRPr="00E755D5">
        <w:rPr>
          <w:color w:val="000000"/>
          <w:sz w:val="28"/>
          <w:szCs w:val="28"/>
          <w:lang w:val="ru-RU"/>
        </w:rPr>
        <w:t xml:space="preserve"> </w:t>
      </w:r>
      <w:proofErr w:type="spellStart"/>
      <w:r w:rsidRPr="00E755D5">
        <w:rPr>
          <w:color w:val="000000"/>
          <w:sz w:val="28"/>
          <w:szCs w:val="28"/>
          <w:lang w:val="ru-RU"/>
        </w:rPr>
        <w:t>відомий</w:t>
      </w:r>
      <w:proofErr w:type="spellEnd"/>
      <w:r w:rsidRPr="00E755D5">
        <w:rPr>
          <w:color w:val="000000"/>
          <w:sz w:val="28"/>
          <w:szCs w:val="28"/>
          <w:lang w:val="ru-RU"/>
        </w:rPr>
        <w:t xml:space="preserve"> </w:t>
      </w:r>
      <w:proofErr w:type="spellStart"/>
      <w:r w:rsidRPr="00E755D5">
        <w:rPr>
          <w:color w:val="000000"/>
          <w:sz w:val="28"/>
          <w:szCs w:val="28"/>
          <w:lang w:val="ru-RU"/>
        </w:rPr>
        <w:t>вираз</w:t>
      </w:r>
      <w:proofErr w:type="spellEnd"/>
      <w:r w:rsidRPr="00E755D5">
        <w:rPr>
          <w:color w:val="000000"/>
          <w:sz w:val="28"/>
          <w:szCs w:val="28"/>
          <w:lang w:val="ru-RU"/>
        </w:rPr>
        <w:t xml:space="preserve"> </w:t>
      </w:r>
      <w:proofErr w:type="spellStart"/>
      <w:r w:rsidRPr="00E755D5">
        <w:rPr>
          <w:color w:val="000000"/>
          <w:sz w:val="28"/>
          <w:szCs w:val="28"/>
          <w:lang w:val="ru-RU"/>
        </w:rPr>
        <w:t>електромагнітного</w:t>
      </w:r>
      <w:proofErr w:type="spellEnd"/>
      <w:r w:rsidRPr="00E755D5">
        <w:rPr>
          <w:color w:val="000000"/>
          <w:sz w:val="28"/>
          <w:szCs w:val="28"/>
          <w:lang w:val="ru-RU"/>
        </w:rPr>
        <w:t xml:space="preserve"> моменту в </w:t>
      </w:r>
      <w:proofErr w:type="spellStart"/>
      <w:r w:rsidRPr="00E755D5">
        <w:rPr>
          <w:color w:val="000000"/>
          <w:sz w:val="28"/>
          <w:szCs w:val="28"/>
          <w:lang w:val="ru-RU"/>
        </w:rPr>
        <w:t>номінальному</w:t>
      </w:r>
      <w:proofErr w:type="spellEnd"/>
      <w:r w:rsidRPr="00E755D5">
        <w:rPr>
          <w:color w:val="000000"/>
          <w:sz w:val="28"/>
          <w:szCs w:val="28"/>
          <w:lang w:val="ru-RU"/>
        </w:rPr>
        <w:t xml:space="preserve"> </w:t>
      </w:r>
      <w:proofErr w:type="spellStart"/>
      <w:r w:rsidRPr="00E755D5">
        <w:rPr>
          <w:color w:val="000000"/>
          <w:sz w:val="28"/>
          <w:szCs w:val="28"/>
          <w:lang w:val="ru-RU"/>
        </w:rPr>
        <w:t>режимі</w:t>
      </w:r>
      <w:proofErr w:type="spellEnd"/>
      <w:r w:rsidR="00194637" w:rsidRPr="00E755D5">
        <w:rPr>
          <w:color w:val="000000"/>
          <w:sz w:val="28"/>
          <w:szCs w:val="28"/>
          <w:lang w:val="ru-RU"/>
        </w:rPr>
        <w:t xml:space="preserve"> (1.1.46)</w:t>
      </w:r>
    </w:p>
    <w:p w14:paraId="5E927813" w14:textId="77777777" w:rsidR="0031399E" w:rsidRPr="00E755D5" w:rsidRDefault="00470B19" w:rsidP="00194637">
      <w:pPr>
        <w:spacing w:after="160" w:line="360" w:lineRule="auto"/>
        <w:ind w:firstLine="709"/>
        <w:rPr>
          <w:i/>
          <w:sz w:val="28"/>
          <w:szCs w:val="28"/>
          <w:lang w:val="en-US"/>
        </w:rPr>
      </w:pPr>
      <m:oMathPara>
        <m:oMath>
          <m:sSub>
            <m:sSubPr>
              <m:ctrlPr>
                <w:rPr>
                  <w:rFonts w:ascii="Cambria Math" w:hAnsi="Cambria Math"/>
                  <w:i/>
                  <w:sz w:val="28"/>
                  <w:szCs w:val="28"/>
                  <w:lang w:val="ru-RU"/>
                </w:rPr>
              </m:ctrlPr>
            </m:sSubPr>
            <m:e>
              <m:r>
                <w:rPr>
                  <w:rFonts w:ascii="Cambria Math" w:hAnsi="Cambria Math"/>
                  <w:sz w:val="28"/>
                  <w:szCs w:val="28"/>
                  <w:lang w:val="ru-RU"/>
                </w:rPr>
                <m:t>M</m:t>
              </m:r>
            </m:e>
            <m:sub>
              <m:r>
                <w:rPr>
                  <w:rFonts w:ascii="Cambria Math" w:hAnsi="Cambria Math"/>
                  <w:sz w:val="28"/>
                  <w:szCs w:val="28"/>
                  <w:lang w:val="ru-RU"/>
                </w:rPr>
                <m:t>eном</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3</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ru-RU"/>
                    </w:rPr>
                    <m:t>Е</m:t>
                  </m:r>
                </m:e>
                <m:sub>
                  <m:r>
                    <w:rPr>
                      <w:rFonts w:ascii="Cambria Math" w:hAnsi="Cambria Math"/>
                      <w:sz w:val="28"/>
                      <w:szCs w:val="28"/>
                      <w:lang w:val="ru-RU"/>
                    </w:rPr>
                    <m:t>1ном</m:t>
                  </m:r>
                </m:sub>
              </m:sSub>
            </m:num>
            <m:den>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0ном</m:t>
                  </m:r>
                </m:sub>
              </m:sSub>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m:t>
                  </m:r>
                </m:sub>
              </m:sSub>
            </m:den>
          </m:f>
          <m:sSub>
            <m:sSubPr>
              <m:ctrlPr>
                <w:rPr>
                  <w:rFonts w:ascii="Cambria Math" w:hAnsi="Cambria Math"/>
                  <w:i/>
                  <w:sz w:val="28"/>
                  <w:szCs w:val="28"/>
                  <w:lang w:val="en-US"/>
                </w:rPr>
              </m:ctrlPr>
            </m:sSubPr>
            <m:e>
              <m:r>
                <w:rPr>
                  <w:rFonts w:ascii="Cambria Math" w:hAnsi="Cambria Math"/>
                  <w:sz w:val="28"/>
                  <w:szCs w:val="28"/>
                  <w:lang w:val="en-US"/>
                </w:rPr>
                <m:t>sinθ</m:t>
              </m:r>
            </m:e>
            <m:sub>
              <m:r>
                <w:rPr>
                  <w:rFonts w:ascii="Cambria Math" w:hAnsi="Cambria Math"/>
                  <w:sz w:val="28"/>
                  <w:szCs w:val="28"/>
                  <w:lang w:val="en-US"/>
                </w:rPr>
                <m:t>ном</m:t>
              </m:r>
            </m:sub>
          </m:sSub>
          <m:r>
            <w:rPr>
              <w:rFonts w:ascii="Cambria Math" w:hAnsi="Cambria Math"/>
              <w:sz w:val="28"/>
              <w:szCs w:val="28"/>
              <w:lang w:val="en-US"/>
            </w:rPr>
            <m:t xml:space="preserve">  (1.1.46)</m:t>
          </m:r>
        </m:oMath>
      </m:oMathPara>
    </w:p>
    <w:bookmarkEnd w:id="13"/>
    <w:p w14:paraId="341550E3" w14:textId="77777777" w:rsidR="0031399E" w:rsidRPr="00E755D5" w:rsidRDefault="0031399E" w:rsidP="002D518E">
      <w:pPr>
        <w:spacing w:after="160" w:line="360" w:lineRule="auto"/>
        <w:ind w:firstLine="709"/>
        <w:rPr>
          <w:color w:val="000000"/>
          <w:sz w:val="28"/>
          <w:szCs w:val="28"/>
          <w:lang w:val="en-US"/>
        </w:rPr>
      </w:pPr>
      <w:r w:rsidRPr="00E755D5">
        <w:rPr>
          <w:color w:val="000000"/>
          <w:sz w:val="28"/>
          <w:szCs w:val="28"/>
          <w:lang w:val="ru-RU"/>
        </w:rPr>
        <w:t>де</w:t>
      </w:r>
      <w:r w:rsidRPr="00E755D5">
        <w:rPr>
          <w:color w:val="000000"/>
          <w:sz w:val="28"/>
          <w:szCs w:val="28"/>
          <w:lang w:val="en-US"/>
        </w:rPr>
        <w:t xml:space="preserve"> U1</w:t>
      </w:r>
      <w:r w:rsidRPr="00E755D5">
        <w:rPr>
          <w:color w:val="000000"/>
          <w:sz w:val="28"/>
          <w:szCs w:val="28"/>
          <w:lang w:val="ru-RU"/>
        </w:rPr>
        <w:t>ном</w:t>
      </w:r>
      <w:r w:rsidRPr="00E755D5">
        <w:rPr>
          <w:color w:val="000000"/>
          <w:sz w:val="28"/>
          <w:szCs w:val="28"/>
          <w:lang w:val="en-US"/>
        </w:rPr>
        <w:t>, E1</w:t>
      </w:r>
      <w:r w:rsidRPr="00E755D5">
        <w:rPr>
          <w:color w:val="000000"/>
          <w:sz w:val="28"/>
          <w:szCs w:val="28"/>
          <w:lang w:val="ru-RU"/>
        </w:rPr>
        <w:t>ном</w:t>
      </w:r>
      <w:r w:rsidRPr="00E755D5">
        <w:rPr>
          <w:color w:val="000000"/>
          <w:sz w:val="28"/>
          <w:szCs w:val="28"/>
          <w:lang w:val="en-US"/>
        </w:rPr>
        <w:t xml:space="preserve"> - </w:t>
      </w:r>
      <w:proofErr w:type="spellStart"/>
      <w:r w:rsidRPr="00E755D5">
        <w:rPr>
          <w:color w:val="000000"/>
          <w:sz w:val="28"/>
          <w:szCs w:val="28"/>
          <w:lang w:val="ru-RU"/>
        </w:rPr>
        <w:t>діючі</w:t>
      </w:r>
      <w:proofErr w:type="spellEnd"/>
      <w:r w:rsidRPr="00E755D5">
        <w:rPr>
          <w:color w:val="000000"/>
          <w:sz w:val="28"/>
          <w:szCs w:val="28"/>
          <w:lang w:val="en-US"/>
        </w:rPr>
        <w:t xml:space="preserve"> </w:t>
      </w:r>
      <w:proofErr w:type="spellStart"/>
      <w:r w:rsidRPr="00E755D5">
        <w:rPr>
          <w:color w:val="000000"/>
          <w:sz w:val="28"/>
          <w:szCs w:val="28"/>
          <w:lang w:val="ru-RU"/>
        </w:rPr>
        <w:t>значення</w:t>
      </w:r>
      <w:proofErr w:type="spellEnd"/>
      <w:r w:rsidRPr="00E755D5">
        <w:rPr>
          <w:color w:val="000000"/>
          <w:sz w:val="28"/>
          <w:szCs w:val="28"/>
          <w:lang w:val="en-US"/>
        </w:rPr>
        <w:t xml:space="preserve"> </w:t>
      </w:r>
      <w:r w:rsidRPr="00E755D5">
        <w:rPr>
          <w:color w:val="000000"/>
          <w:sz w:val="28"/>
          <w:szCs w:val="28"/>
          <w:lang w:val="ru-RU"/>
        </w:rPr>
        <w:t>фазного</w:t>
      </w:r>
      <w:r w:rsidRPr="00E755D5">
        <w:rPr>
          <w:color w:val="000000"/>
          <w:sz w:val="28"/>
          <w:szCs w:val="28"/>
          <w:lang w:val="en-US"/>
        </w:rPr>
        <w:t xml:space="preserve"> </w:t>
      </w:r>
      <w:proofErr w:type="spellStart"/>
      <w:r w:rsidRPr="00E755D5">
        <w:rPr>
          <w:color w:val="000000"/>
          <w:sz w:val="28"/>
          <w:szCs w:val="28"/>
          <w:lang w:val="ru-RU"/>
        </w:rPr>
        <w:t>номінального</w:t>
      </w:r>
      <w:proofErr w:type="spellEnd"/>
      <w:r w:rsidRPr="00E755D5">
        <w:rPr>
          <w:color w:val="000000"/>
          <w:sz w:val="28"/>
          <w:szCs w:val="28"/>
          <w:lang w:val="en-US"/>
        </w:rPr>
        <w:t xml:space="preserve"> </w:t>
      </w:r>
      <w:proofErr w:type="spellStart"/>
      <w:r w:rsidRPr="00E755D5">
        <w:rPr>
          <w:color w:val="000000"/>
          <w:sz w:val="28"/>
          <w:szCs w:val="28"/>
          <w:lang w:val="ru-RU"/>
        </w:rPr>
        <w:t>напруги</w:t>
      </w:r>
      <w:proofErr w:type="spellEnd"/>
      <w:r w:rsidRPr="00E755D5">
        <w:rPr>
          <w:color w:val="000000"/>
          <w:sz w:val="28"/>
          <w:szCs w:val="28"/>
          <w:lang w:val="en-US"/>
        </w:rPr>
        <w:t xml:space="preserve"> </w:t>
      </w:r>
      <w:r w:rsidRPr="00E755D5">
        <w:rPr>
          <w:color w:val="000000"/>
          <w:sz w:val="28"/>
          <w:szCs w:val="28"/>
          <w:lang w:val="ru-RU"/>
        </w:rPr>
        <w:t>та</w:t>
      </w:r>
      <w:r w:rsidRPr="00E755D5">
        <w:rPr>
          <w:color w:val="000000"/>
          <w:sz w:val="28"/>
          <w:szCs w:val="28"/>
          <w:lang w:val="en-US"/>
        </w:rPr>
        <w:t xml:space="preserve"> </w:t>
      </w:r>
      <w:proofErr w:type="spellStart"/>
      <w:r w:rsidRPr="00E755D5">
        <w:rPr>
          <w:color w:val="000000"/>
          <w:sz w:val="28"/>
          <w:szCs w:val="28"/>
          <w:lang w:val="ru-RU"/>
        </w:rPr>
        <w:t>фазної</w:t>
      </w:r>
      <w:proofErr w:type="spellEnd"/>
      <w:r w:rsidRPr="00E755D5">
        <w:rPr>
          <w:color w:val="000000"/>
          <w:sz w:val="28"/>
          <w:szCs w:val="28"/>
          <w:lang w:val="en-US"/>
        </w:rPr>
        <w:t xml:space="preserve"> </w:t>
      </w:r>
      <w:r w:rsidRPr="00E755D5">
        <w:rPr>
          <w:color w:val="000000"/>
          <w:sz w:val="28"/>
          <w:szCs w:val="28"/>
          <w:lang w:val="ru-RU"/>
        </w:rPr>
        <w:t>ЕРС</w:t>
      </w:r>
      <w:r w:rsidRPr="00E755D5">
        <w:rPr>
          <w:color w:val="000000"/>
          <w:sz w:val="28"/>
          <w:szCs w:val="28"/>
          <w:lang w:val="en-US"/>
        </w:rPr>
        <w:t xml:space="preserve"> </w:t>
      </w:r>
      <w:r w:rsidRPr="00E755D5">
        <w:rPr>
          <w:color w:val="000000"/>
          <w:sz w:val="28"/>
          <w:szCs w:val="28"/>
          <w:lang w:val="ru-RU"/>
        </w:rPr>
        <w:t>статора</w:t>
      </w:r>
      <w:r w:rsidRPr="00E755D5">
        <w:rPr>
          <w:color w:val="000000"/>
          <w:sz w:val="28"/>
          <w:szCs w:val="28"/>
          <w:lang w:val="en-US"/>
        </w:rPr>
        <w:t xml:space="preserve">; </w:t>
      </w:r>
      <w:r w:rsidRPr="00E755D5">
        <w:rPr>
          <w:color w:val="000000"/>
          <w:sz w:val="28"/>
          <w:szCs w:val="28"/>
          <w:lang w:val="ru-RU"/>
        </w:rPr>
        <w:t>ω</w:t>
      </w:r>
      <w:r w:rsidRPr="00E755D5">
        <w:rPr>
          <w:color w:val="000000"/>
          <w:sz w:val="28"/>
          <w:szCs w:val="28"/>
          <w:lang w:val="en-US"/>
        </w:rPr>
        <w:t>0</w:t>
      </w:r>
      <w:r w:rsidRPr="00E755D5">
        <w:rPr>
          <w:color w:val="000000"/>
          <w:sz w:val="28"/>
          <w:szCs w:val="28"/>
          <w:lang w:val="ru-RU"/>
        </w:rPr>
        <w:t>ном</w:t>
      </w:r>
      <w:r w:rsidRPr="00E755D5">
        <w:rPr>
          <w:color w:val="000000"/>
          <w:sz w:val="28"/>
          <w:szCs w:val="28"/>
          <w:lang w:val="en-US"/>
        </w:rPr>
        <w:t xml:space="preserve"> – </w:t>
      </w:r>
      <w:proofErr w:type="spellStart"/>
      <w:r w:rsidRPr="00E755D5">
        <w:rPr>
          <w:color w:val="000000"/>
          <w:sz w:val="28"/>
          <w:szCs w:val="28"/>
          <w:lang w:val="ru-RU"/>
        </w:rPr>
        <w:t>номінальне</w:t>
      </w:r>
      <w:proofErr w:type="spellEnd"/>
      <w:r w:rsidRPr="00E755D5">
        <w:rPr>
          <w:color w:val="000000"/>
          <w:sz w:val="28"/>
          <w:szCs w:val="28"/>
          <w:lang w:val="en-US"/>
        </w:rPr>
        <w:t xml:space="preserve"> </w:t>
      </w:r>
      <w:proofErr w:type="spellStart"/>
      <w:r w:rsidRPr="00E755D5">
        <w:rPr>
          <w:color w:val="000000"/>
          <w:sz w:val="28"/>
          <w:szCs w:val="28"/>
          <w:lang w:val="ru-RU"/>
        </w:rPr>
        <w:t>значення</w:t>
      </w:r>
      <w:proofErr w:type="spellEnd"/>
      <w:r w:rsidRPr="00E755D5">
        <w:rPr>
          <w:color w:val="000000"/>
          <w:sz w:val="28"/>
          <w:szCs w:val="28"/>
          <w:lang w:val="en-US"/>
        </w:rPr>
        <w:t xml:space="preserve"> </w:t>
      </w:r>
      <w:proofErr w:type="spellStart"/>
      <w:r w:rsidRPr="00E755D5">
        <w:rPr>
          <w:color w:val="000000"/>
          <w:sz w:val="28"/>
          <w:szCs w:val="28"/>
          <w:lang w:val="ru-RU"/>
        </w:rPr>
        <w:t>синхронної</w:t>
      </w:r>
      <w:proofErr w:type="spellEnd"/>
      <w:r w:rsidRPr="00E755D5">
        <w:rPr>
          <w:color w:val="000000"/>
          <w:sz w:val="28"/>
          <w:szCs w:val="28"/>
          <w:lang w:val="en-US"/>
        </w:rPr>
        <w:t xml:space="preserve"> </w:t>
      </w:r>
      <w:proofErr w:type="spellStart"/>
      <w:r w:rsidRPr="00E755D5">
        <w:rPr>
          <w:color w:val="000000"/>
          <w:sz w:val="28"/>
          <w:szCs w:val="28"/>
          <w:lang w:val="ru-RU"/>
        </w:rPr>
        <w:t>кутовий</w:t>
      </w:r>
      <w:proofErr w:type="spellEnd"/>
      <w:r w:rsidRPr="00E755D5">
        <w:rPr>
          <w:color w:val="000000"/>
          <w:sz w:val="28"/>
          <w:szCs w:val="28"/>
          <w:lang w:val="en-US"/>
        </w:rPr>
        <w:t xml:space="preserve"> </w:t>
      </w:r>
      <w:proofErr w:type="spellStart"/>
      <w:r w:rsidRPr="00E755D5">
        <w:rPr>
          <w:color w:val="000000"/>
          <w:sz w:val="28"/>
          <w:szCs w:val="28"/>
          <w:lang w:val="ru-RU"/>
        </w:rPr>
        <w:t>швидкості</w:t>
      </w:r>
      <w:proofErr w:type="spellEnd"/>
      <w:r w:rsidRPr="00E755D5">
        <w:rPr>
          <w:color w:val="000000"/>
          <w:sz w:val="28"/>
          <w:szCs w:val="28"/>
          <w:lang w:val="en-US"/>
        </w:rPr>
        <w:t xml:space="preserve"> </w:t>
      </w:r>
      <w:proofErr w:type="spellStart"/>
      <w:r w:rsidRPr="00E755D5">
        <w:rPr>
          <w:color w:val="000000"/>
          <w:sz w:val="28"/>
          <w:szCs w:val="28"/>
          <w:lang w:val="ru-RU"/>
        </w:rPr>
        <w:t>двигуна</w:t>
      </w:r>
      <w:proofErr w:type="spellEnd"/>
      <w:r w:rsidRPr="00E755D5">
        <w:rPr>
          <w:color w:val="000000"/>
          <w:sz w:val="28"/>
          <w:szCs w:val="28"/>
          <w:lang w:val="en-US"/>
        </w:rPr>
        <w:t>; X</w:t>
      </w:r>
      <w:r w:rsidRPr="00E755D5">
        <w:rPr>
          <w:color w:val="000000"/>
          <w:sz w:val="28"/>
          <w:szCs w:val="28"/>
          <w:lang w:val="ru-RU"/>
        </w:rPr>
        <w:t>с</w:t>
      </w:r>
      <w:r w:rsidRPr="00E755D5">
        <w:rPr>
          <w:color w:val="000000"/>
          <w:sz w:val="28"/>
          <w:szCs w:val="28"/>
          <w:lang w:val="en-US"/>
        </w:rPr>
        <w:t>,</w:t>
      </w:r>
      <w:r w:rsidRPr="00E755D5">
        <w:rPr>
          <w:color w:val="000000"/>
          <w:sz w:val="28"/>
          <w:szCs w:val="28"/>
          <w:lang w:val="ru-RU"/>
        </w:rPr>
        <w:t>ном</w:t>
      </w:r>
      <w:r w:rsidRPr="00E755D5">
        <w:rPr>
          <w:color w:val="000000"/>
          <w:sz w:val="28"/>
          <w:szCs w:val="28"/>
          <w:lang w:val="en-US"/>
        </w:rPr>
        <w:t xml:space="preserve"> – </w:t>
      </w:r>
      <w:proofErr w:type="spellStart"/>
      <w:r w:rsidRPr="00E755D5">
        <w:rPr>
          <w:color w:val="000000"/>
          <w:sz w:val="28"/>
          <w:szCs w:val="28"/>
          <w:lang w:val="ru-RU"/>
        </w:rPr>
        <w:t>синхронний</w:t>
      </w:r>
      <w:proofErr w:type="spellEnd"/>
      <w:r w:rsidRPr="00E755D5">
        <w:rPr>
          <w:color w:val="000000"/>
          <w:sz w:val="28"/>
          <w:szCs w:val="28"/>
          <w:lang w:val="en-US"/>
        </w:rPr>
        <w:t xml:space="preserve"> </w:t>
      </w:r>
      <w:proofErr w:type="spellStart"/>
      <w:r w:rsidRPr="00E755D5">
        <w:rPr>
          <w:color w:val="000000"/>
          <w:sz w:val="28"/>
          <w:szCs w:val="28"/>
          <w:lang w:val="ru-RU"/>
        </w:rPr>
        <w:t>індуктивний</w:t>
      </w:r>
      <w:proofErr w:type="spellEnd"/>
      <w:r w:rsidRPr="00E755D5">
        <w:rPr>
          <w:color w:val="000000"/>
          <w:sz w:val="28"/>
          <w:szCs w:val="28"/>
          <w:lang w:val="en-US"/>
        </w:rPr>
        <w:t xml:space="preserve"> </w:t>
      </w:r>
      <w:proofErr w:type="spellStart"/>
      <w:r w:rsidRPr="00E755D5">
        <w:rPr>
          <w:color w:val="000000"/>
          <w:sz w:val="28"/>
          <w:szCs w:val="28"/>
          <w:lang w:val="ru-RU"/>
        </w:rPr>
        <w:t>опір</w:t>
      </w:r>
      <w:proofErr w:type="spellEnd"/>
      <w:r w:rsidRPr="00E755D5">
        <w:rPr>
          <w:color w:val="000000"/>
          <w:sz w:val="28"/>
          <w:szCs w:val="28"/>
          <w:lang w:val="en-US"/>
        </w:rPr>
        <w:t xml:space="preserve"> </w:t>
      </w:r>
      <w:r w:rsidRPr="00E755D5">
        <w:rPr>
          <w:color w:val="000000"/>
          <w:sz w:val="28"/>
          <w:szCs w:val="28"/>
          <w:lang w:val="ru-RU"/>
        </w:rPr>
        <w:t>за</w:t>
      </w:r>
      <w:r w:rsidRPr="00E755D5">
        <w:rPr>
          <w:color w:val="000000"/>
          <w:sz w:val="28"/>
          <w:szCs w:val="28"/>
          <w:lang w:val="en-US"/>
        </w:rPr>
        <w:t xml:space="preserve"> </w:t>
      </w:r>
      <w:proofErr w:type="spellStart"/>
      <w:r w:rsidRPr="00E755D5">
        <w:rPr>
          <w:color w:val="000000"/>
          <w:sz w:val="28"/>
          <w:szCs w:val="28"/>
          <w:lang w:val="ru-RU"/>
        </w:rPr>
        <w:t>номінальної</w:t>
      </w:r>
      <w:proofErr w:type="spellEnd"/>
      <w:r w:rsidRPr="00E755D5">
        <w:rPr>
          <w:color w:val="000000"/>
          <w:sz w:val="28"/>
          <w:szCs w:val="28"/>
          <w:lang w:val="en-US"/>
        </w:rPr>
        <w:t xml:space="preserve"> </w:t>
      </w:r>
      <w:proofErr w:type="spellStart"/>
      <w:r w:rsidRPr="00E755D5">
        <w:rPr>
          <w:color w:val="000000"/>
          <w:sz w:val="28"/>
          <w:szCs w:val="28"/>
          <w:lang w:val="ru-RU"/>
        </w:rPr>
        <w:t>частоти</w:t>
      </w:r>
      <w:proofErr w:type="spellEnd"/>
      <w:r w:rsidRPr="00E755D5">
        <w:rPr>
          <w:color w:val="000000"/>
          <w:sz w:val="28"/>
          <w:szCs w:val="28"/>
          <w:lang w:val="en-US"/>
        </w:rPr>
        <w:t xml:space="preserve">; </w:t>
      </w:r>
      <w:proofErr w:type="spellStart"/>
      <w:r w:rsidRPr="00E755D5">
        <w:rPr>
          <w:color w:val="000000"/>
          <w:sz w:val="28"/>
          <w:szCs w:val="28"/>
          <w:lang w:val="ru-RU"/>
        </w:rPr>
        <w:t>θном</w:t>
      </w:r>
      <w:proofErr w:type="spellEnd"/>
      <w:r w:rsidRPr="00E755D5">
        <w:rPr>
          <w:color w:val="000000"/>
          <w:sz w:val="28"/>
          <w:szCs w:val="28"/>
          <w:lang w:val="en-US"/>
        </w:rPr>
        <w:t xml:space="preserve"> – </w:t>
      </w:r>
      <w:proofErr w:type="spellStart"/>
      <w:r w:rsidRPr="00E755D5">
        <w:rPr>
          <w:color w:val="000000"/>
          <w:sz w:val="28"/>
          <w:szCs w:val="28"/>
          <w:lang w:val="ru-RU"/>
        </w:rPr>
        <w:t>номінальний</w:t>
      </w:r>
      <w:proofErr w:type="spellEnd"/>
      <w:r w:rsidRPr="00E755D5">
        <w:rPr>
          <w:color w:val="000000"/>
          <w:sz w:val="28"/>
          <w:szCs w:val="28"/>
          <w:lang w:val="en-US"/>
        </w:rPr>
        <w:t xml:space="preserve"> </w:t>
      </w:r>
      <w:r w:rsidRPr="00E755D5">
        <w:rPr>
          <w:color w:val="000000"/>
          <w:sz w:val="28"/>
          <w:szCs w:val="28"/>
          <w:lang w:val="ru-RU"/>
        </w:rPr>
        <w:t>кут</w:t>
      </w:r>
      <w:r w:rsidRPr="00E755D5">
        <w:rPr>
          <w:color w:val="000000"/>
          <w:sz w:val="28"/>
          <w:szCs w:val="28"/>
          <w:lang w:val="en-US"/>
        </w:rPr>
        <w:t xml:space="preserve"> </w:t>
      </w:r>
      <w:proofErr w:type="spellStart"/>
      <w:r w:rsidRPr="00E755D5">
        <w:rPr>
          <w:color w:val="000000"/>
          <w:sz w:val="28"/>
          <w:szCs w:val="28"/>
          <w:lang w:val="ru-RU"/>
        </w:rPr>
        <w:t>навантаження</w:t>
      </w:r>
      <w:proofErr w:type="spellEnd"/>
      <w:r w:rsidRPr="00E755D5">
        <w:rPr>
          <w:color w:val="000000"/>
          <w:sz w:val="28"/>
          <w:szCs w:val="28"/>
          <w:lang w:val="en-US"/>
        </w:rPr>
        <w:t xml:space="preserve"> (</w:t>
      </w:r>
      <w:proofErr w:type="spellStart"/>
      <w:r w:rsidRPr="00E755D5">
        <w:rPr>
          <w:color w:val="000000"/>
          <w:sz w:val="28"/>
          <w:szCs w:val="28"/>
          <w:lang w:val="ru-RU"/>
        </w:rPr>
        <w:t>зазвичай</w:t>
      </w:r>
      <w:proofErr w:type="spellEnd"/>
      <w:r w:rsidRPr="00E755D5">
        <w:rPr>
          <w:color w:val="000000"/>
          <w:sz w:val="28"/>
          <w:szCs w:val="28"/>
          <w:lang w:val="en-US"/>
        </w:rPr>
        <w:t xml:space="preserve"> </w:t>
      </w:r>
      <w:proofErr w:type="spellStart"/>
      <w:r w:rsidRPr="00E755D5">
        <w:rPr>
          <w:color w:val="000000"/>
          <w:sz w:val="28"/>
          <w:szCs w:val="28"/>
          <w:lang w:val="ru-RU"/>
        </w:rPr>
        <w:t>θном</w:t>
      </w:r>
      <w:proofErr w:type="spellEnd"/>
      <w:r w:rsidRPr="00E755D5">
        <w:rPr>
          <w:color w:val="000000"/>
          <w:sz w:val="28"/>
          <w:szCs w:val="28"/>
          <w:lang w:val="en-US"/>
        </w:rPr>
        <w:t xml:space="preserve"> = 25–30°), </w:t>
      </w:r>
      <w:proofErr w:type="spellStart"/>
      <w:r w:rsidRPr="00E755D5">
        <w:rPr>
          <w:color w:val="000000"/>
          <w:sz w:val="28"/>
          <w:szCs w:val="28"/>
          <w:lang w:val="ru-RU"/>
        </w:rPr>
        <w:t>який</w:t>
      </w:r>
      <w:proofErr w:type="spellEnd"/>
      <w:r w:rsidRPr="00E755D5">
        <w:rPr>
          <w:color w:val="000000"/>
          <w:sz w:val="28"/>
          <w:szCs w:val="28"/>
          <w:lang w:val="en-US"/>
        </w:rPr>
        <w:t xml:space="preserve"> </w:t>
      </w:r>
      <w:proofErr w:type="spellStart"/>
      <w:r w:rsidRPr="00E755D5">
        <w:rPr>
          <w:color w:val="000000"/>
          <w:sz w:val="28"/>
          <w:szCs w:val="28"/>
          <w:lang w:val="ru-RU"/>
        </w:rPr>
        <w:t>визначається</w:t>
      </w:r>
      <w:proofErr w:type="spellEnd"/>
      <w:r w:rsidRPr="00E755D5">
        <w:rPr>
          <w:color w:val="000000"/>
          <w:sz w:val="28"/>
          <w:szCs w:val="28"/>
          <w:lang w:val="en-US"/>
        </w:rPr>
        <w:t xml:space="preserve"> </w:t>
      </w:r>
      <w:r w:rsidRPr="00E755D5">
        <w:rPr>
          <w:color w:val="000000"/>
          <w:sz w:val="28"/>
          <w:szCs w:val="28"/>
          <w:lang w:val="ru-RU"/>
        </w:rPr>
        <w:t>з</w:t>
      </w:r>
      <w:r w:rsidRPr="00E755D5">
        <w:rPr>
          <w:color w:val="000000"/>
          <w:sz w:val="28"/>
          <w:szCs w:val="28"/>
          <w:lang w:val="en-US"/>
        </w:rPr>
        <w:t xml:space="preserve"> </w:t>
      </w:r>
      <w:proofErr w:type="spellStart"/>
      <w:r w:rsidRPr="00E755D5">
        <w:rPr>
          <w:color w:val="000000"/>
          <w:sz w:val="28"/>
          <w:szCs w:val="28"/>
          <w:lang w:val="ru-RU"/>
        </w:rPr>
        <w:t>перевантажувальної</w:t>
      </w:r>
      <w:proofErr w:type="spellEnd"/>
      <w:r w:rsidRPr="00E755D5">
        <w:rPr>
          <w:color w:val="000000"/>
          <w:sz w:val="28"/>
          <w:szCs w:val="28"/>
          <w:lang w:val="en-US"/>
        </w:rPr>
        <w:t xml:space="preserve"> </w:t>
      </w:r>
      <w:proofErr w:type="spellStart"/>
      <w:r w:rsidRPr="00E755D5">
        <w:rPr>
          <w:color w:val="000000"/>
          <w:sz w:val="28"/>
          <w:szCs w:val="28"/>
          <w:lang w:val="ru-RU"/>
        </w:rPr>
        <w:t>спроможності</w:t>
      </w:r>
      <w:proofErr w:type="spellEnd"/>
      <w:r w:rsidRPr="00E755D5">
        <w:rPr>
          <w:color w:val="000000"/>
          <w:sz w:val="28"/>
          <w:szCs w:val="28"/>
          <w:lang w:val="en-US"/>
        </w:rPr>
        <w:t xml:space="preserve"> </w:t>
      </w:r>
      <w:r w:rsidRPr="00E755D5">
        <w:rPr>
          <w:color w:val="000000"/>
          <w:sz w:val="28"/>
          <w:szCs w:val="28"/>
          <w:lang w:val="ru-RU"/>
        </w:rPr>
        <w:t>λ</w:t>
      </w:r>
      <w:r w:rsidRPr="00E755D5">
        <w:rPr>
          <w:color w:val="000000"/>
          <w:sz w:val="28"/>
          <w:szCs w:val="28"/>
          <w:lang w:val="en-US"/>
        </w:rPr>
        <w:t>m</w:t>
      </w:r>
      <w:r w:rsidR="00194637" w:rsidRPr="00E755D5">
        <w:rPr>
          <w:color w:val="000000"/>
          <w:sz w:val="28"/>
          <w:szCs w:val="28"/>
          <w:lang w:val="en-US"/>
        </w:rPr>
        <w:t xml:space="preserve"> (1.1.47)</w:t>
      </w:r>
    </w:p>
    <w:p w14:paraId="30CCE218" w14:textId="77777777" w:rsidR="0031399E" w:rsidRPr="00E755D5" w:rsidRDefault="00470B19" w:rsidP="00194637">
      <w:pPr>
        <w:spacing w:after="160" w:line="360" w:lineRule="auto"/>
        <w:ind w:firstLine="709"/>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sinθ</m:t>
              </m:r>
            </m:e>
            <m:sub>
              <m:r>
                <w:rPr>
                  <w:rFonts w:ascii="Cambria Math" w:hAnsi="Cambria Math"/>
                  <w:sz w:val="28"/>
                  <w:szCs w:val="28"/>
                  <w:lang w:val="ru-RU"/>
                </w:rPr>
                <m:t>ном</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h</m:t>
                  </m:r>
                </m:e>
                <m:sub>
                  <m:r>
                    <w:rPr>
                      <w:rFonts w:ascii="Cambria Math" w:hAnsi="Cambria Math"/>
                      <w:sz w:val="28"/>
                      <w:szCs w:val="28"/>
                      <w:lang w:val="en-US"/>
                    </w:rPr>
                    <m:t>m</m:t>
                  </m:r>
                </m:sub>
              </m:sSub>
            </m:den>
          </m:f>
          <m:r>
            <w:rPr>
              <w:rFonts w:ascii="Cambria Math" w:hAnsi="Cambria Math"/>
              <w:sz w:val="28"/>
              <w:szCs w:val="28"/>
              <w:lang w:val="en-US"/>
            </w:rPr>
            <m:t xml:space="preserve">  (1.1.47)</m:t>
          </m:r>
        </m:oMath>
      </m:oMathPara>
    </w:p>
    <w:p w14:paraId="3F0A6D17" w14:textId="77777777" w:rsidR="00194637" w:rsidRPr="00E755D5" w:rsidRDefault="0031399E" w:rsidP="00194637">
      <w:pPr>
        <w:spacing w:after="160" w:line="360" w:lineRule="auto"/>
        <w:ind w:firstLine="709"/>
        <w:rPr>
          <w:color w:val="000000"/>
          <w:sz w:val="28"/>
          <w:szCs w:val="28"/>
          <w:lang w:val="ru-RU"/>
        </w:rPr>
      </w:pPr>
      <w:proofErr w:type="spellStart"/>
      <w:r w:rsidRPr="00E755D5">
        <w:rPr>
          <w:color w:val="000000"/>
          <w:sz w:val="28"/>
          <w:szCs w:val="28"/>
          <w:lang w:val="ru-RU"/>
        </w:rPr>
        <w:t>Якщо</w:t>
      </w:r>
      <w:proofErr w:type="spellEnd"/>
      <w:r w:rsidRPr="00E755D5">
        <w:rPr>
          <w:color w:val="000000"/>
          <w:sz w:val="28"/>
          <w:szCs w:val="28"/>
          <w:lang w:val="ru-RU"/>
        </w:rPr>
        <w:t xml:space="preserve"> </w:t>
      </w:r>
      <w:proofErr w:type="spellStart"/>
      <w:r w:rsidRPr="00E755D5">
        <w:rPr>
          <w:color w:val="000000"/>
          <w:sz w:val="28"/>
          <w:szCs w:val="28"/>
          <w:lang w:val="ru-RU"/>
        </w:rPr>
        <w:t>прийняти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електромагнітний</w:t>
      </w:r>
      <w:proofErr w:type="spellEnd"/>
      <w:r w:rsidRPr="00E755D5">
        <w:rPr>
          <w:color w:val="000000"/>
          <w:sz w:val="28"/>
          <w:szCs w:val="28"/>
          <w:lang w:val="ru-RU"/>
        </w:rPr>
        <w:t xml:space="preserve"> момент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у </w:t>
      </w:r>
      <w:proofErr w:type="spellStart"/>
      <w:r w:rsidRPr="00E755D5">
        <w:rPr>
          <w:color w:val="000000"/>
          <w:sz w:val="28"/>
          <w:szCs w:val="28"/>
          <w:lang w:val="ru-RU"/>
        </w:rPr>
        <w:t>номінальному</w:t>
      </w:r>
      <w:proofErr w:type="spellEnd"/>
      <w:r w:rsidRPr="00E755D5">
        <w:rPr>
          <w:color w:val="000000"/>
          <w:sz w:val="28"/>
          <w:szCs w:val="28"/>
          <w:lang w:val="ru-RU"/>
        </w:rPr>
        <w:t xml:space="preserve"> </w:t>
      </w:r>
      <w:proofErr w:type="spellStart"/>
      <w:r w:rsidRPr="00E755D5">
        <w:rPr>
          <w:color w:val="000000"/>
          <w:sz w:val="28"/>
          <w:szCs w:val="28"/>
          <w:lang w:val="ru-RU"/>
        </w:rPr>
        <w:t>режимі</w:t>
      </w:r>
      <w:proofErr w:type="spellEnd"/>
      <w:r w:rsidRPr="00E755D5">
        <w:rPr>
          <w:color w:val="000000"/>
          <w:sz w:val="28"/>
          <w:szCs w:val="28"/>
          <w:lang w:val="ru-RU"/>
        </w:rPr>
        <w:t xml:space="preserve"> </w:t>
      </w:r>
      <w:proofErr w:type="spellStart"/>
      <w:r w:rsidRPr="00E755D5">
        <w:rPr>
          <w:color w:val="000000"/>
          <w:sz w:val="28"/>
          <w:szCs w:val="28"/>
          <w:lang w:val="ru-RU"/>
        </w:rPr>
        <w:t>має</w:t>
      </w:r>
      <w:proofErr w:type="spellEnd"/>
      <w:r w:rsidRPr="00E755D5">
        <w:rPr>
          <w:color w:val="000000"/>
          <w:sz w:val="28"/>
          <w:szCs w:val="28"/>
          <w:lang w:val="ru-RU"/>
        </w:rPr>
        <w:t xml:space="preserve"> </w:t>
      </w:r>
      <w:proofErr w:type="spellStart"/>
      <w:r w:rsidRPr="00E755D5">
        <w:rPr>
          <w:color w:val="000000"/>
          <w:sz w:val="28"/>
          <w:szCs w:val="28"/>
          <w:lang w:val="ru-RU"/>
        </w:rPr>
        <w:t>однакову</w:t>
      </w:r>
      <w:proofErr w:type="spellEnd"/>
      <w:r w:rsidRPr="00E755D5">
        <w:rPr>
          <w:color w:val="000000"/>
          <w:sz w:val="28"/>
          <w:szCs w:val="28"/>
          <w:lang w:val="ru-RU"/>
        </w:rPr>
        <w:t xml:space="preserve"> величину при скалярному та векторному </w:t>
      </w:r>
      <w:proofErr w:type="spellStart"/>
      <w:r w:rsidRPr="00E755D5">
        <w:rPr>
          <w:color w:val="000000"/>
          <w:sz w:val="28"/>
          <w:szCs w:val="28"/>
          <w:lang w:val="ru-RU"/>
        </w:rPr>
        <w:t>керуванні</w:t>
      </w:r>
      <w:proofErr w:type="spellEnd"/>
      <w:r w:rsidRPr="00E755D5">
        <w:rPr>
          <w:color w:val="000000"/>
          <w:sz w:val="28"/>
          <w:szCs w:val="28"/>
          <w:lang w:val="ru-RU"/>
        </w:rPr>
        <w:t xml:space="preserve">, то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записати</w:t>
      </w:r>
      <w:proofErr w:type="spellEnd"/>
      <w:r w:rsidRPr="00E755D5">
        <w:rPr>
          <w:color w:val="000000"/>
          <w:sz w:val="28"/>
          <w:szCs w:val="28"/>
          <w:lang w:val="ru-RU"/>
        </w:rPr>
        <w:t xml:space="preserve"> </w:t>
      </w:r>
      <w:proofErr w:type="spellStart"/>
      <w:r w:rsidRPr="00E755D5">
        <w:rPr>
          <w:color w:val="000000"/>
          <w:sz w:val="28"/>
          <w:szCs w:val="28"/>
          <w:lang w:val="ru-RU"/>
        </w:rPr>
        <w:t>рівність</w:t>
      </w:r>
      <w:proofErr w:type="spellEnd"/>
      <w:r w:rsidR="00194637" w:rsidRPr="00E755D5">
        <w:rPr>
          <w:color w:val="000000"/>
          <w:sz w:val="28"/>
          <w:szCs w:val="28"/>
          <w:lang w:val="ru-RU"/>
        </w:rPr>
        <w:t xml:space="preserve"> (1.1.48).</w:t>
      </w:r>
    </w:p>
    <w:p w14:paraId="0E07D1F1" w14:textId="77777777" w:rsidR="00194637" w:rsidRPr="00E755D5" w:rsidRDefault="00194637" w:rsidP="002D518E">
      <w:pPr>
        <w:spacing w:after="160" w:line="360" w:lineRule="auto"/>
        <w:ind w:firstLine="709"/>
        <w:rPr>
          <w:noProof/>
          <w:color w:val="000000"/>
          <w:sz w:val="28"/>
          <w:szCs w:val="28"/>
          <w:bdr w:val="none" w:sz="0" w:space="0" w:color="auto" w:frame="1"/>
          <w:lang w:val="ru-RU"/>
        </w:rPr>
      </w:pPr>
    </w:p>
    <w:p w14:paraId="5D0DC212" w14:textId="77777777" w:rsidR="0031399E" w:rsidRPr="00E755D5" w:rsidRDefault="00470B19" w:rsidP="00194637">
      <w:pPr>
        <w:spacing w:after="160" w:line="360" w:lineRule="auto"/>
        <w:ind w:firstLine="709"/>
        <w:rPr>
          <w:noProof/>
          <w:color w:val="000000"/>
          <w:sz w:val="28"/>
          <w:szCs w:val="28"/>
          <w:bdr w:val="none" w:sz="0" w:space="0" w:color="auto" w:frame="1"/>
          <w:lang w:val="ru-RU"/>
        </w:rPr>
      </w:pPr>
      <m:oMathPara>
        <m:oMath>
          <m:f>
            <m:fPr>
              <m:ctrlPr>
                <w:rPr>
                  <w:rFonts w:ascii="Cambria Math" w:hAnsi="Cambria Math"/>
                  <w:i/>
                  <w:sz w:val="28"/>
                  <w:szCs w:val="28"/>
                  <w:lang w:val="ru-RU"/>
                </w:rPr>
              </m:ctrlPr>
            </m:fPr>
            <m:num>
              <m:r>
                <w:rPr>
                  <w:rFonts w:ascii="Cambria Math" w:hAnsi="Cambria Math"/>
                  <w:sz w:val="28"/>
                  <w:szCs w:val="28"/>
                  <w:lang w:val="ru-RU"/>
                </w:rPr>
                <m:t>3</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ru-RU"/>
                    </w:rPr>
                    <m:t>Е</m:t>
                  </m:r>
                </m:e>
                <m:sub>
                  <m:r>
                    <w:rPr>
                      <w:rFonts w:ascii="Cambria Math" w:hAnsi="Cambria Math"/>
                      <w:sz w:val="28"/>
                      <w:szCs w:val="28"/>
                      <w:lang w:val="ru-RU"/>
                    </w:rPr>
                    <m:t>1ном</m:t>
                  </m:r>
                </m:sub>
              </m:sSub>
            </m:num>
            <m:den>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0ном</m:t>
                  </m:r>
                </m:sub>
              </m:sSub>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m:t>
                  </m:r>
                </m:sub>
              </m:sSub>
            </m:den>
          </m:f>
          <m:sSub>
            <m:sSubPr>
              <m:ctrlPr>
                <w:rPr>
                  <w:rFonts w:ascii="Cambria Math" w:hAnsi="Cambria Math"/>
                  <w:i/>
                  <w:sz w:val="28"/>
                  <w:szCs w:val="28"/>
                  <w:lang w:val="en-US"/>
                </w:rPr>
              </m:ctrlPr>
            </m:sSubPr>
            <m:e>
              <m:r>
                <w:rPr>
                  <w:rFonts w:ascii="Cambria Math" w:hAnsi="Cambria Math"/>
                  <w:sz w:val="28"/>
                  <w:szCs w:val="28"/>
                  <w:lang w:val="en-US"/>
                </w:rPr>
                <m:t>sinθ</m:t>
              </m:r>
            </m:e>
            <m:sub>
              <m:r>
                <w:rPr>
                  <w:rFonts w:ascii="Cambria Math" w:hAnsi="Cambria Math"/>
                  <w:sz w:val="28"/>
                  <w:szCs w:val="28"/>
                  <w:lang w:val="en-US"/>
                </w:rPr>
                <m:t>ном</m:t>
              </m:r>
            </m:sub>
          </m:sSub>
          <m:r>
            <w:rPr>
              <w:rFonts w:ascii="Cambria Math" w:hAnsi="Cambria Math"/>
              <w:noProof/>
              <w:color w:val="000000"/>
              <w:sz w:val="28"/>
              <w:szCs w:val="28"/>
              <w:bdr w:val="none" w:sz="0" w:space="0" w:color="auto" w:frame="1"/>
              <w:lang w:val="ru-RU"/>
            </w:rPr>
            <m:t>=c</m:t>
          </m:r>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I</m:t>
              </m:r>
            </m:e>
            <m:sub>
              <m:r>
                <w:rPr>
                  <w:rFonts w:ascii="Cambria Math" w:hAnsi="Cambria Math"/>
                  <w:noProof/>
                  <w:color w:val="000000"/>
                  <w:sz w:val="28"/>
                  <w:szCs w:val="28"/>
                  <w:bdr w:val="none" w:sz="0" w:space="0" w:color="auto" w:frame="1"/>
                  <w:lang w:val="ru-RU"/>
                </w:rPr>
                <m:t>1qном</m:t>
              </m:r>
            </m:sub>
          </m:sSub>
          <m:r>
            <w:rPr>
              <w:rFonts w:ascii="Cambria Math" w:hAnsi="Cambria Math"/>
              <w:noProof/>
              <w:color w:val="000000"/>
              <w:sz w:val="28"/>
              <w:szCs w:val="28"/>
              <w:bdr w:val="none" w:sz="0" w:space="0" w:color="auto" w:frame="1"/>
              <w:lang w:val="ru-RU"/>
            </w:rPr>
            <m:t>=</m:t>
          </m:r>
          <m:f>
            <m:fPr>
              <m:ctrlPr>
                <w:rPr>
                  <w:rFonts w:ascii="Cambria Math" w:hAnsi="Cambria Math"/>
                  <w:i/>
                  <w:noProof/>
                  <w:color w:val="000000"/>
                  <w:sz w:val="28"/>
                  <w:szCs w:val="28"/>
                  <w:bdr w:val="none" w:sz="0" w:space="0" w:color="auto" w:frame="1"/>
                  <w:lang w:val="ru-RU"/>
                </w:rPr>
              </m:ctrlPr>
            </m:fPr>
            <m:num>
              <m:r>
                <w:rPr>
                  <w:rFonts w:ascii="Cambria Math" w:hAnsi="Cambria Math"/>
                  <w:noProof/>
                  <w:color w:val="000000"/>
                  <w:sz w:val="28"/>
                  <w:szCs w:val="28"/>
                  <w:bdr w:val="none" w:sz="0" w:space="0" w:color="auto" w:frame="1"/>
                  <w:lang w:val="ru-RU"/>
                </w:rPr>
                <m:t>3</m:t>
              </m:r>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lang w:val="ru-RU"/>
                    </w:rPr>
                    <m:t>E</m:t>
                  </m:r>
                </m:e>
                <m:sub>
                  <m:r>
                    <w:rPr>
                      <w:rFonts w:ascii="Cambria Math" w:hAnsi="Cambria Math"/>
                      <w:noProof/>
                      <w:color w:val="000000"/>
                      <w:sz w:val="28"/>
                      <w:szCs w:val="28"/>
                      <w:bdr w:val="none" w:sz="0" w:space="0" w:color="auto" w:frame="1"/>
                      <w:lang w:val="ru-RU"/>
                    </w:rPr>
                    <m:t>1ном</m:t>
                  </m:r>
                </m:sub>
              </m:sSub>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rPr>
                    <m:t>І</m:t>
                  </m:r>
                </m:e>
                <m:sub>
                  <m:r>
                    <w:rPr>
                      <w:rFonts w:ascii="Cambria Math" w:hAnsi="Cambria Math"/>
                      <w:noProof/>
                      <w:color w:val="000000"/>
                      <w:sz w:val="28"/>
                      <w:szCs w:val="28"/>
                      <w:bdr w:val="none" w:sz="0" w:space="0" w:color="auto" w:frame="1"/>
                      <w:lang w:val="ru-RU"/>
                    </w:rPr>
                    <m:t>1ном</m:t>
                  </m:r>
                </m:sub>
              </m:sSub>
            </m:num>
            <m:den>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0ном</m:t>
                  </m:r>
                </m:sub>
              </m:sSub>
            </m:den>
          </m:f>
          <m:r>
            <w:rPr>
              <w:rFonts w:ascii="Cambria Math" w:hAnsi="Cambria Math"/>
              <w:noProof/>
              <w:color w:val="000000"/>
              <w:sz w:val="28"/>
              <w:szCs w:val="28"/>
              <w:bdr w:val="none" w:sz="0" w:space="0" w:color="auto" w:frame="1"/>
              <w:lang w:val="ru-RU"/>
            </w:rPr>
            <m:t xml:space="preserve">  (1.1.48)</m:t>
          </m:r>
        </m:oMath>
      </m:oMathPara>
    </w:p>
    <w:p w14:paraId="73DB1D3A"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з </w:t>
      </w:r>
      <w:proofErr w:type="spellStart"/>
      <w:r w:rsidRPr="00E755D5">
        <w:rPr>
          <w:color w:val="000000"/>
          <w:sz w:val="28"/>
          <w:szCs w:val="28"/>
          <w:lang w:val="ru-RU"/>
        </w:rPr>
        <w:t>якого</w:t>
      </w:r>
      <w:proofErr w:type="spellEnd"/>
      <w:r w:rsidRPr="00E755D5">
        <w:rPr>
          <w:color w:val="000000"/>
          <w:sz w:val="28"/>
          <w:szCs w:val="28"/>
          <w:lang w:val="ru-RU"/>
        </w:rPr>
        <w:t xml:space="preserve"> </w:t>
      </w:r>
      <w:proofErr w:type="spellStart"/>
      <w:r w:rsidRPr="00E755D5">
        <w:rPr>
          <w:color w:val="000000"/>
          <w:sz w:val="28"/>
          <w:szCs w:val="28"/>
          <w:lang w:val="ru-RU"/>
        </w:rPr>
        <w:t>одержуємо</w:t>
      </w:r>
      <w:proofErr w:type="spellEnd"/>
      <w:r w:rsidRPr="00E755D5">
        <w:rPr>
          <w:color w:val="000000"/>
          <w:sz w:val="28"/>
          <w:szCs w:val="28"/>
          <w:lang w:val="ru-RU"/>
        </w:rPr>
        <w:t xml:space="preserve"> формулу для </w:t>
      </w:r>
      <w:proofErr w:type="spellStart"/>
      <w:r w:rsidRPr="00E755D5">
        <w:rPr>
          <w:color w:val="000000"/>
          <w:sz w:val="28"/>
          <w:szCs w:val="28"/>
          <w:lang w:val="ru-RU"/>
        </w:rPr>
        <w:t>розрахунку</w:t>
      </w:r>
      <w:proofErr w:type="spellEnd"/>
      <w:r w:rsidRPr="00E755D5">
        <w:rPr>
          <w:color w:val="000000"/>
          <w:sz w:val="28"/>
          <w:szCs w:val="28"/>
          <w:lang w:val="ru-RU"/>
        </w:rPr>
        <w:t xml:space="preserve"> </w:t>
      </w:r>
      <w:proofErr w:type="spellStart"/>
      <w:r w:rsidRPr="00E755D5">
        <w:rPr>
          <w:color w:val="000000"/>
          <w:sz w:val="28"/>
          <w:szCs w:val="28"/>
          <w:lang w:val="ru-RU"/>
        </w:rPr>
        <w:t>номінального</w:t>
      </w:r>
      <w:proofErr w:type="spellEnd"/>
      <w:r w:rsidRPr="00E755D5">
        <w:rPr>
          <w:color w:val="000000"/>
          <w:sz w:val="28"/>
          <w:szCs w:val="28"/>
          <w:lang w:val="ru-RU"/>
        </w:rPr>
        <w:t xml:space="preserve"> синхронного опору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r w:rsidR="00194637" w:rsidRPr="00E755D5">
        <w:rPr>
          <w:color w:val="000000"/>
          <w:sz w:val="28"/>
          <w:szCs w:val="28"/>
          <w:lang w:val="ru-RU"/>
        </w:rPr>
        <w:t>(1.1.49)</w:t>
      </w:r>
    </w:p>
    <w:p w14:paraId="37FD4177" w14:textId="77777777" w:rsidR="0031399E" w:rsidRPr="00E755D5" w:rsidRDefault="00470B19" w:rsidP="00194637">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сном</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1ном</m:t>
                  </m:r>
                </m:sub>
              </m:sSub>
              <m:sSub>
                <m:sSubPr>
                  <m:ctrlPr>
                    <w:rPr>
                      <w:rFonts w:ascii="Cambria Math" w:hAnsi="Cambria Math"/>
                      <w:i/>
                      <w:sz w:val="28"/>
                      <w:szCs w:val="28"/>
                      <w:lang w:val="en-US"/>
                    </w:rPr>
                  </m:ctrlPr>
                </m:sSubPr>
                <m:e>
                  <m:r>
                    <w:rPr>
                      <w:rFonts w:ascii="Cambria Math" w:hAnsi="Cambria Math"/>
                      <w:sz w:val="28"/>
                      <w:szCs w:val="28"/>
                      <w:lang w:val="en-US"/>
                    </w:rPr>
                    <m:t>sinθ</m:t>
                  </m:r>
                </m:e>
                <m:sub>
                  <m:r>
                    <w:rPr>
                      <w:rFonts w:ascii="Cambria Math" w:hAnsi="Cambria Math"/>
                      <w:sz w:val="28"/>
                      <w:szCs w:val="28"/>
                      <w:lang w:val="en-US"/>
                    </w:rPr>
                    <m:t>ном</m:t>
                  </m:r>
                </m:sub>
              </m:sSub>
            </m:num>
            <m:den>
              <m:sSub>
                <m:sSubPr>
                  <m:ctrlPr>
                    <w:rPr>
                      <w:rFonts w:ascii="Cambria Math" w:hAnsi="Cambria Math"/>
                      <w:i/>
                      <w:noProof/>
                      <w:color w:val="000000"/>
                      <w:sz w:val="28"/>
                      <w:szCs w:val="28"/>
                      <w:bdr w:val="none" w:sz="0" w:space="0" w:color="auto" w:frame="1"/>
                      <w:lang w:val="ru-RU"/>
                    </w:rPr>
                  </m:ctrlPr>
                </m:sSubPr>
                <m:e>
                  <m:r>
                    <w:rPr>
                      <w:rFonts w:ascii="Cambria Math" w:hAnsi="Cambria Math"/>
                      <w:noProof/>
                      <w:color w:val="000000"/>
                      <w:sz w:val="28"/>
                      <w:szCs w:val="28"/>
                      <w:bdr w:val="none" w:sz="0" w:space="0" w:color="auto" w:frame="1"/>
                    </w:rPr>
                    <m:t>І</m:t>
                  </m:r>
                </m:e>
                <m:sub>
                  <m:r>
                    <w:rPr>
                      <w:rFonts w:ascii="Cambria Math" w:hAnsi="Cambria Math"/>
                      <w:noProof/>
                      <w:color w:val="000000"/>
                      <w:sz w:val="28"/>
                      <w:szCs w:val="28"/>
                      <w:bdr w:val="none" w:sz="0" w:space="0" w:color="auto" w:frame="1"/>
                      <w:lang w:val="ru-RU"/>
                    </w:rPr>
                    <m:t>1ном</m:t>
                  </m:r>
                </m:sub>
              </m:sSub>
            </m:den>
          </m:f>
          <m:r>
            <w:rPr>
              <w:rFonts w:ascii="Cambria Math" w:hAnsi="Cambria Math"/>
              <w:sz w:val="28"/>
              <w:szCs w:val="28"/>
              <w:lang w:val="ru-RU"/>
            </w:rPr>
            <m:t xml:space="preserve">  (1.1.49)</m:t>
          </m:r>
        </m:oMath>
      </m:oMathPara>
    </w:p>
    <w:p w14:paraId="09C554C4"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Коефіцієнт</w:t>
      </w:r>
      <w:proofErr w:type="spellEnd"/>
      <w:r w:rsidRPr="00E755D5">
        <w:rPr>
          <w:color w:val="000000"/>
          <w:sz w:val="28"/>
          <w:szCs w:val="28"/>
          <w:lang w:val="ru-RU"/>
        </w:rPr>
        <w:t xml:space="preserve"> </w:t>
      </w:r>
      <w:proofErr w:type="spellStart"/>
      <w:r w:rsidRPr="00E755D5">
        <w:rPr>
          <w:color w:val="000000"/>
          <w:sz w:val="28"/>
          <w:szCs w:val="28"/>
          <w:lang w:val="ru-RU"/>
        </w:rPr>
        <w:t>потужності</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00D04AD4" w:rsidRPr="00E755D5">
        <w:rPr>
          <w:color w:val="000000"/>
          <w:sz w:val="28"/>
          <w:szCs w:val="28"/>
          <w:lang w:val="ru-RU"/>
        </w:rPr>
        <w:t xml:space="preserve"> </w:t>
      </w:r>
      <w:r w:rsidRPr="00E755D5">
        <w:rPr>
          <w:color w:val="000000"/>
          <w:sz w:val="28"/>
          <w:szCs w:val="28"/>
          <w:lang w:val="ru-RU"/>
        </w:rPr>
        <w:t xml:space="preserve">у </w:t>
      </w:r>
      <w:proofErr w:type="spellStart"/>
      <w:r w:rsidRPr="00E755D5">
        <w:rPr>
          <w:color w:val="000000"/>
          <w:sz w:val="28"/>
          <w:szCs w:val="28"/>
          <w:lang w:val="ru-RU"/>
        </w:rPr>
        <w:t>номінальному</w:t>
      </w:r>
      <w:proofErr w:type="spellEnd"/>
      <w:r w:rsidRPr="00E755D5">
        <w:rPr>
          <w:color w:val="000000"/>
          <w:sz w:val="28"/>
          <w:szCs w:val="28"/>
          <w:lang w:val="ru-RU"/>
        </w:rPr>
        <w:t xml:space="preserve"> </w:t>
      </w:r>
      <w:proofErr w:type="spellStart"/>
      <w:r w:rsidRPr="00E755D5">
        <w:rPr>
          <w:color w:val="000000"/>
          <w:sz w:val="28"/>
          <w:szCs w:val="28"/>
          <w:lang w:val="ru-RU"/>
        </w:rPr>
        <w:t>режимі</w:t>
      </w:r>
      <w:proofErr w:type="spellEnd"/>
      <w:r w:rsidRPr="00E755D5">
        <w:rPr>
          <w:color w:val="000000"/>
          <w:sz w:val="28"/>
          <w:szCs w:val="28"/>
          <w:lang w:val="ru-RU"/>
        </w:rPr>
        <w:t xml:space="preserve"> </w:t>
      </w:r>
      <w:proofErr w:type="spellStart"/>
      <w:r w:rsidRPr="00E755D5">
        <w:rPr>
          <w:color w:val="000000"/>
          <w:sz w:val="28"/>
          <w:szCs w:val="28"/>
          <w:lang w:val="ru-RU"/>
        </w:rPr>
        <w:t>cosφном</w:t>
      </w:r>
      <w:proofErr w:type="spellEnd"/>
      <w:r w:rsidRPr="00E755D5">
        <w:rPr>
          <w:color w:val="000000"/>
          <w:sz w:val="28"/>
          <w:szCs w:val="28"/>
          <w:lang w:val="ru-RU"/>
        </w:rPr>
        <w:t xml:space="preserve"> </w:t>
      </w:r>
      <w:proofErr w:type="spellStart"/>
      <w:r w:rsidRPr="00E755D5">
        <w:rPr>
          <w:color w:val="000000"/>
          <w:sz w:val="28"/>
          <w:szCs w:val="28"/>
          <w:lang w:val="ru-RU"/>
        </w:rPr>
        <w:t>зазвичай</w:t>
      </w:r>
      <w:proofErr w:type="spellEnd"/>
      <w:r w:rsidRPr="00E755D5">
        <w:rPr>
          <w:color w:val="000000"/>
          <w:sz w:val="28"/>
          <w:szCs w:val="28"/>
          <w:lang w:val="ru-RU"/>
        </w:rPr>
        <w:t xml:space="preserve"> </w:t>
      </w:r>
      <w:proofErr w:type="spellStart"/>
      <w:r w:rsidRPr="00E755D5">
        <w:rPr>
          <w:color w:val="000000"/>
          <w:sz w:val="28"/>
          <w:szCs w:val="28"/>
          <w:lang w:val="ru-RU"/>
        </w:rPr>
        <w:t>відповідає</w:t>
      </w:r>
      <w:proofErr w:type="spellEnd"/>
      <w:r w:rsidRPr="00E755D5">
        <w:rPr>
          <w:color w:val="000000"/>
          <w:sz w:val="28"/>
          <w:szCs w:val="28"/>
          <w:lang w:val="ru-RU"/>
        </w:rPr>
        <w:t xml:space="preserve"> </w:t>
      </w:r>
      <w:proofErr w:type="spellStart"/>
      <w:r w:rsidRPr="00E755D5">
        <w:rPr>
          <w:color w:val="000000"/>
          <w:sz w:val="28"/>
          <w:szCs w:val="28"/>
          <w:lang w:val="ru-RU"/>
        </w:rPr>
        <w:t>коефіцієнту</w:t>
      </w:r>
      <w:proofErr w:type="spellEnd"/>
      <w:r w:rsidRPr="00E755D5">
        <w:rPr>
          <w:color w:val="000000"/>
          <w:sz w:val="28"/>
          <w:szCs w:val="28"/>
          <w:lang w:val="ru-RU"/>
        </w:rPr>
        <w:t xml:space="preserve"> </w:t>
      </w:r>
      <w:proofErr w:type="spellStart"/>
      <w:r w:rsidRPr="00E755D5">
        <w:rPr>
          <w:color w:val="000000"/>
          <w:sz w:val="28"/>
          <w:szCs w:val="28"/>
          <w:lang w:val="ru-RU"/>
        </w:rPr>
        <w:t>потужності</w:t>
      </w:r>
      <w:proofErr w:type="spellEnd"/>
      <w:r w:rsidRPr="00E755D5">
        <w:rPr>
          <w:color w:val="000000"/>
          <w:sz w:val="28"/>
          <w:szCs w:val="28"/>
          <w:lang w:val="ru-RU"/>
        </w:rPr>
        <w:t xml:space="preserve"> </w:t>
      </w:r>
      <w:proofErr w:type="spellStart"/>
      <w:r w:rsidRPr="00E755D5">
        <w:rPr>
          <w:color w:val="000000"/>
          <w:sz w:val="28"/>
          <w:szCs w:val="28"/>
          <w:lang w:val="ru-RU"/>
        </w:rPr>
        <w:t>подібного</w:t>
      </w:r>
      <w:proofErr w:type="spellEnd"/>
      <w:r w:rsidRPr="00E755D5">
        <w:rPr>
          <w:color w:val="000000"/>
          <w:sz w:val="28"/>
          <w:szCs w:val="28"/>
          <w:lang w:val="ru-RU"/>
        </w:rPr>
        <w:t xml:space="preserve"> за </w:t>
      </w:r>
      <w:proofErr w:type="spellStart"/>
      <w:r w:rsidRPr="00E755D5">
        <w:rPr>
          <w:color w:val="000000"/>
          <w:sz w:val="28"/>
          <w:szCs w:val="28"/>
          <w:lang w:val="ru-RU"/>
        </w:rPr>
        <w:t>потужністю</w:t>
      </w:r>
      <w:proofErr w:type="spellEnd"/>
      <w:r w:rsidRPr="00E755D5">
        <w:rPr>
          <w:color w:val="000000"/>
          <w:sz w:val="28"/>
          <w:szCs w:val="28"/>
          <w:lang w:val="ru-RU"/>
        </w:rPr>
        <w:t xml:space="preserve"> та </w:t>
      </w:r>
      <w:proofErr w:type="spellStart"/>
      <w:r w:rsidRPr="00E755D5">
        <w:rPr>
          <w:color w:val="000000"/>
          <w:sz w:val="28"/>
          <w:szCs w:val="28"/>
          <w:lang w:val="ru-RU"/>
        </w:rPr>
        <w:t>швидкістю</w:t>
      </w:r>
      <w:proofErr w:type="spellEnd"/>
      <w:r w:rsidRPr="00E755D5">
        <w:rPr>
          <w:color w:val="000000"/>
          <w:sz w:val="28"/>
          <w:szCs w:val="28"/>
          <w:lang w:val="ru-RU"/>
        </w:rPr>
        <w:t xml:space="preserve"> асинхронного </w:t>
      </w:r>
      <w:proofErr w:type="spellStart"/>
      <w:r w:rsidRPr="00E755D5">
        <w:rPr>
          <w:color w:val="000000"/>
          <w:sz w:val="28"/>
          <w:szCs w:val="28"/>
          <w:lang w:val="ru-RU"/>
        </w:rPr>
        <w:t>двигуна</w:t>
      </w:r>
      <w:proofErr w:type="spellEnd"/>
      <w:r w:rsidRPr="00E755D5">
        <w:rPr>
          <w:color w:val="000000"/>
          <w:sz w:val="28"/>
          <w:szCs w:val="28"/>
          <w:lang w:val="ru-RU"/>
        </w:rPr>
        <w:t xml:space="preserve"> і </w:t>
      </w:r>
      <w:proofErr w:type="spellStart"/>
      <w:r w:rsidRPr="00E755D5">
        <w:rPr>
          <w:color w:val="000000"/>
          <w:sz w:val="28"/>
          <w:szCs w:val="28"/>
          <w:lang w:val="ru-RU"/>
        </w:rPr>
        <w:t>лежить</w:t>
      </w:r>
      <w:proofErr w:type="spellEnd"/>
      <w:r w:rsidRPr="00E755D5">
        <w:rPr>
          <w:color w:val="000000"/>
          <w:sz w:val="28"/>
          <w:szCs w:val="28"/>
          <w:lang w:val="ru-RU"/>
        </w:rPr>
        <w:t xml:space="preserve"> в межах 0,8-0,9. </w:t>
      </w:r>
      <w:proofErr w:type="spellStart"/>
      <w:r w:rsidRPr="00E755D5">
        <w:rPr>
          <w:color w:val="000000"/>
          <w:sz w:val="28"/>
          <w:szCs w:val="28"/>
          <w:lang w:val="ru-RU"/>
        </w:rPr>
        <w:t>Визначаємо</w:t>
      </w:r>
      <w:proofErr w:type="spellEnd"/>
      <w:r w:rsidRPr="00E755D5">
        <w:rPr>
          <w:color w:val="000000"/>
          <w:sz w:val="28"/>
          <w:szCs w:val="28"/>
          <w:lang w:val="ru-RU"/>
        </w:rPr>
        <w:t xml:space="preserve"> </w:t>
      </w:r>
      <w:proofErr w:type="spellStart"/>
      <w:r w:rsidRPr="00E755D5">
        <w:rPr>
          <w:color w:val="000000"/>
          <w:sz w:val="28"/>
          <w:szCs w:val="28"/>
          <w:lang w:val="ru-RU"/>
        </w:rPr>
        <w:t>номінальну</w:t>
      </w:r>
      <w:proofErr w:type="spellEnd"/>
      <w:r w:rsidRPr="00E755D5">
        <w:rPr>
          <w:color w:val="000000"/>
          <w:sz w:val="28"/>
          <w:szCs w:val="28"/>
          <w:lang w:val="ru-RU"/>
        </w:rPr>
        <w:t xml:space="preserve"> </w:t>
      </w:r>
      <w:proofErr w:type="spellStart"/>
      <w:r w:rsidRPr="00E755D5">
        <w:rPr>
          <w:color w:val="000000"/>
          <w:sz w:val="28"/>
          <w:szCs w:val="28"/>
          <w:lang w:val="ru-RU"/>
        </w:rPr>
        <w:t>синхронну</w:t>
      </w:r>
      <w:proofErr w:type="spellEnd"/>
      <w:r w:rsidRPr="00E755D5">
        <w:rPr>
          <w:color w:val="000000"/>
          <w:sz w:val="28"/>
          <w:szCs w:val="28"/>
          <w:lang w:val="ru-RU"/>
        </w:rPr>
        <w:t xml:space="preserve"> </w:t>
      </w:r>
      <w:proofErr w:type="spellStart"/>
      <w:r w:rsidRPr="00E755D5">
        <w:rPr>
          <w:color w:val="000000"/>
          <w:sz w:val="28"/>
          <w:szCs w:val="28"/>
          <w:lang w:val="ru-RU"/>
        </w:rPr>
        <w:t>кутову</w:t>
      </w:r>
      <w:proofErr w:type="spellEnd"/>
      <w:r w:rsidRPr="00E755D5">
        <w:rPr>
          <w:color w:val="000000"/>
          <w:sz w:val="28"/>
          <w:szCs w:val="28"/>
          <w:lang w:val="ru-RU"/>
        </w:rPr>
        <w:t xml:space="preserve"> </w:t>
      </w:r>
      <w:proofErr w:type="spellStart"/>
      <w:r w:rsidRPr="00E755D5">
        <w:rPr>
          <w:color w:val="000000"/>
          <w:sz w:val="28"/>
          <w:szCs w:val="28"/>
          <w:lang w:val="ru-RU"/>
        </w:rPr>
        <w:t>швидкість</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ω0ном, </w:t>
      </w:r>
      <w:proofErr w:type="spellStart"/>
      <w:r w:rsidRPr="00E755D5">
        <w:rPr>
          <w:color w:val="000000"/>
          <w:sz w:val="28"/>
          <w:szCs w:val="28"/>
          <w:lang w:val="ru-RU"/>
        </w:rPr>
        <w:t>номінальний</w:t>
      </w:r>
      <w:proofErr w:type="spellEnd"/>
      <w:r w:rsidRPr="00E755D5">
        <w:rPr>
          <w:color w:val="000000"/>
          <w:sz w:val="28"/>
          <w:szCs w:val="28"/>
          <w:lang w:val="ru-RU"/>
        </w:rPr>
        <w:t xml:space="preserve"> </w:t>
      </w:r>
      <w:proofErr w:type="spellStart"/>
      <w:r w:rsidRPr="00E755D5">
        <w:rPr>
          <w:color w:val="000000"/>
          <w:sz w:val="28"/>
          <w:szCs w:val="28"/>
          <w:lang w:val="ru-RU"/>
        </w:rPr>
        <w:t>електромагнітний</w:t>
      </w:r>
      <w:proofErr w:type="spellEnd"/>
      <w:r w:rsidRPr="00E755D5">
        <w:rPr>
          <w:color w:val="000000"/>
          <w:sz w:val="28"/>
          <w:szCs w:val="28"/>
          <w:lang w:val="ru-RU"/>
        </w:rPr>
        <w:t xml:space="preserve"> момент </w:t>
      </w:r>
      <w:proofErr w:type="spellStart"/>
      <w:r w:rsidRPr="00E755D5">
        <w:rPr>
          <w:color w:val="000000"/>
          <w:sz w:val="28"/>
          <w:szCs w:val="28"/>
          <w:lang w:val="ru-RU"/>
        </w:rPr>
        <w:t>Mэ.ном</w:t>
      </w:r>
      <w:proofErr w:type="spellEnd"/>
      <w:r w:rsidRPr="00E755D5">
        <w:rPr>
          <w:color w:val="000000"/>
          <w:sz w:val="28"/>
          <w:szCs w:val="28"/>
          <w:lang w:val="ru-RU"/>
        </w:rPr>
        <w:t xml:space="preserve">, а </w:t>
      </w:r>
      <w:proofErr w:type="spellStart"/>
      <w:r w:rsidRPr="00E755D5">
        <w:rPr>
          <w:color w:val="000000"/>
          <w:sz w:val="28"/>
          <w:szCs w:val="28"/>
          <w:lang w:val="ru-RU"/>
        </w:rPr>
        <w:t>потім</w:t>
      </w:r>
      <w:proofErr w:type="spellEnd"/>
      <w:r w:rsidRPr="00E755D5">
        <w:rPr>
          <w:color w:val="000000"/>
          <w:sz w:val="28"/>
          <w:szCs w:val="28"/>
          <w:lang w:val="ru-RU"/>
        </w:rPr>
        <w:t xml:space="preserve"> – </w:t>
      </w:r>
      <w:proofErr w:type="spellStart"/>
      <w:r w:rsidRPr="00E755D5">
        <w:rPr>
          <w:color w:val="000000"/>
          <w:sz w:val="28"/>
          <w:szCs w:val="28"/>
          <w:lang w:val="ru-RU"/>
        </w:rPr>
        <w:t>чинне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Pr="00E755D5">
        <w:rPr>
          <w:color w:val="000000"/>
          <w:sz w:val="28"/>
          <w:szCs w:val="28"/>
          <w:lang w:val="ru-RU"/>
        </w:rPr>
        <w:t>номінальної</w:t>
      </w:r>
      <w:proofErr w:type="spellEnd"/>
      <w:r w:rsidRPr="00E755D5">
        <w:rPr>
          <w:color w:val="000000"/>
          <w:sz w:val="28"/>
          <w:szCs w:val="28"/>
          <w:lang w:val="ru-RU"/>
        </w:rPr>
        <w:t xml:space="preserve"> </w:t>
      </w:r>
      <w:proofErr w:type="spellStart"/>
      <w:r w:rsidRPr="00E755D5">
        <w:rPr>
          <w:color w:val="000000"/>
          <w:sz w:val="28"/>
          <w:szCs w:val="28"/>
          <w:lang w:val="ru-RU"/>
        </w:rPr>
        <w:t>фазної</w:t>
      </w:r>
      <w:proofErr w:type="spellEnd"/>
      <w:r w:rsidRPr="00E755D5">
        <w:rPr>
          <w:color w:val="000000"/>
          <w:sz w:val="28"/>
          <w:szCs w:val="28"/>
          <w:lang w:val="ru-RU"/>
        </w:rPr>
        <w:t xml:space="preserve"> ЕРС </w:t>
      </w:r>
      <w:proofErr w:type="spellStart"/>
      <w:r w:rsidRPr="00E755D5">
        <w:rPr>
          <w:color w:val="000000"/>
          <w:sz w:val="28"/>
          <w:szCs w:val="28"/>
          <w:lang w:val="ru-RU"/>
        </w:rPr>
        <w:t>взаємоіндукції</w:t>
      </w:r>
      <w:proofErr w:type="spellEnd"/>
      <w:r w:rsidRPr="00E755D5">
        <w:rPr>
          <w:color w:val="000000"/>
          <w:sz w:val="28"/>
          <w:szCs w:val="28"/>
          <w:lang w:val="ru-RU"/>
        </w:rPr>
        <w:t xml:space="preserve"> Е1ном</w:t>
      </w:r>
    </w:p>
    <w:p w14:paraId="72519135" w14:textId="77777777" w:rsidR="00194637" w:rsidRPr="00E755D5" w:rsidRDefault="00470B19" w:rsidP="002D518E">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0ном</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2π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ru-RU"/>
                    </w:rPr>
                    <m:t>1ном</m:t>
                  </m:r>
                </m:sub>
              </m:sSub>
            </m:num>
            <m:den>
              <m:sSub>
                <m:sSubPr>
                  <m:ctrlPr>
                    <w:rPr>
                      <w:rFonts w:ascii="Cambria Math" w:hAnsi="Cambria Math"/>
                      <w:i/>
                      <w:sz w:val="28"/>
                      <w:szCs w:val="28"/>
                      <w:lang w:val="ru-RU"/>
                    </w:rPr>
                  </m:ctrlPr>
                </m:sSubPr>
                <m:e>
                  <m:r>
                    <w:rPr>
                      <w:rFonts w:ascii="Cambria Math" w:hAnsi="Cambria Math"/>
                      <w:sz w:val="28"/>
                      <w:szCs w:val="28"/>
                      <w:lang w:val="ru-RU"/>
                    </w:rPr>
                    <m:t>р</m:t>
                  </m:r>
                </m:e>
                <m:sub>
                  <m:r>
                    <w:rPr>
                      <w:rFonts w:ascii="Cambria Math" w:hAnsi="Cambria Math"/>
                      <w:sz w:val="28"/>
                      <w:szCs w:val="28"/>
                      <w:lang w:val="ru-RU"/>
                    </w:rPr>
                    <m:t>п</m:t>
                  </m:r>
                </m:sub>
              </m:sSub>
            </m:den>
          </m:f>
          <m:r>
            <w:rPr>
              <w:rFonts w:ascii="Cambria Math" w:hAnsi="Cambria Math"/>
              <w:sz w:val="28"/>
              <w:szCs w:val="28"/>
              <w:lang w:val="ru-RU"/>
            </w:rPr>
            <m:t xml:space="preserve">  (1.1.50)</m:t>
          </m:r>
        </m:oMath>
      </m:oMathPara>
    </w:p>
    <w:p w14:paraId="3E3C8C53" w14:textId="77777777" w:rsidR="0031399E" w:rsidRPr="00E755D5" w:rsidRDefault="00470B19" w:rsidP="002D518E">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М</m:t>
              </m:r>
            </m:e>
            <m:sub>
              <m:r>
                <w:rPr>
                  <w:rFonts w:ascii="Cambria Math" w:hAnsi="Cambria Math"/>
                  <w:sz w:val="28"/>
                  <w:szCs w:val="28"/>
                  <w:lang w:val="ru-RU"/>
                </w:rPr>
                <m:t>е.ном</m:t>
              </m:r>
            </m:sub>
          </m:sSub>
          <m:r>
            <w:rPr>
              <w:rFonts w:ascii="Cambria Math" w:hAnsi="Cambria Math"/>
              <w:sz w:val="28"/>
              <w:szCs w:val="28"/>
              <w:lang w:val="ru-RU"/>
            </w:rPr>
            <m:t>=с</m:t>
          </m:r>
          <m:sSub>
            <m:sSubPr>
              <m:ctrlPr>
                <w:rPr>
                  <w:rFonts w:ascii="Cambria Math" w:hAnsi="Cambria Math"/>
                  <w:i/>
                  <w:sz w:val="28"/>
                  <w:szCs w:val="28"/>
                  <w:lang w:val="ru-RU"/>
                </w:rPr>
              </m:ctrlPr>
            </m:sSubPr>
            <m:e>
              <m:r>
                <w:rPr>
                  <w:rFonts w:ascii="Cambria Math" w:hAnsi="Cambria Math"/>
                  <w:sz w:val="28"/>
                  <w:szCs w:val="28"/>
                  <w:lang w:val="ru-RU"/>
                </w:rPr>
                <m:t>І</m:t>
              </m:r>
            </m:e>
            <m:sub>
              <m:r>
                <w:rPr>
                  <w:rFonts w:ascii="Cambria Math" w:hAnsi="Cambria Math"/>
                  <w:sz w:val="28"/>
                  <w:szCs w:val="28"/>
                  <w:lang w:val="ru-RU"/>
                </w:rPr>
                <m:t>1ном</m:t>
              </m:r>
            </m:sub>
          </m:sSub>
          <m:r>
            <w:rPr>
              <w:rFonts w:ascii="Cambria Math" w:hAnsi="Cambria Math"/>
              <w:sz w:val="28"/>
              <w:szCs w:val="28"/>
              <w:lang w:val="ru-RU"/>
            </w:rPr>
            <m:t xml:space="preserve">   (1.1.51)</m:t>
          </m:r>
        </m:oMath>
      </m:oMathPara>
    </w:p>
    <w:p w14:paraId="33E01F8C" w14:textId="77777777" w:rsidR="00194637" w:rsidRPr="00E755D5" w:rsidRDefault="00470B19" w:rsidP="002D518E">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Е</m:t>
              </m:r>
            </m:e>
            <m:sub>
              <m:r>
                <w:rPr>
                  <w:rFonts w:ascii="Cambria Math" w:hAnsi="Cambria Math"/>
                  <w:sz w:val="28"/>
                  <w:szCs w:val="28"/>
                  <w:lang w:val="ru-RU"/>
                </w:rPr>
                <m:t>1ном</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М</m:t>
                  </m:r>
                </m:e>
                <m:sub>
                  <m:r>
                    <w:rPr>
                      <w:rFonts w:ascii="Cambria Math" w:hAnsi="Cambria Math"/>
                      <w:sz w:val="28"/>
                      <w:szCs w:val="28"/>
                      <w:lang w:val="ru-RU"/>
                    </w:rPr>
                    <m:t>е.ном</m:t>
                  </m:r>
                </m:sub>
              </m:sSub>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0ном</m:t>
                  </m:r>
                </m:sub>
              </m:sSub>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с.ном</m:t>
                  </m:r>
                </m:sub>
              </m:sSub>
            </m:num>
            <m:den>
              <m:r>
                <w:rPr>
                  <w:rFonts w:ascii="Cambria Math" w:hAnsi="Cambria Math"/>
                  <w:sz w:val="28"/>
                  <w:szCs w:val="28"/>
                  <w:lang w:val="ru-RU"/>
                </w:rPr>
                <m:t>3</m:t>
              </m:r>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1ном</m:t>
                  </m:r>
                </m:sub>
              </m:sSub>
              <m:sSub>
                <m:sSubPr>
                  <m:ctrlPr>
                    <w:rPr>
                      <w:rFonts w:ascii="Cambria Math" w:hAnsi="Cambria Math"/>
                      <w:i/>
                      <w:sz w:val="28"/>
                      <w:szCs w:val="28"/>
                    </w:rPr>
                  </m:ctrlPr>
                </m:sSubPr>
                <m:e>
                  <m:r>
                    <w:rPr>
                      <w:rFonts w:ascii="Cambria Math" w:hAnsi="Cambria Math"/>
                      <w:sz w:val="28"/>
                      <w:szCs w:val="28"/>
                      <w:lang w:val="en-US"/>
                    </w:rPr>
                    <m:t>sinθ</m:t>
                  </m:r>
                </m:e>
                <m:sub>
                  <m:r>
                    <w:rPr>
                      <w:rFonts w:ascii="Cambria Math" w:hAnsi="Cambria Math"/>
                      <w:sz w:val="28"/>
                      <w:szCs w:val="28"/>
                    </w:rPr>
                    <m:t>ном</m:t>
                  </m:r>
                </m:sub>
              </m:sSub>
            </m:den>
          </m:f>
          <m:r>
            <w:rPr>
              <w:rFonts w:ascii="Cambria Math" w:hAnsi="Cambria Math"/>
              <w:sz w:val="28"/>
              <w:szCs w:val="28"/>
              <w:lang w:val="ru-RU"/>
            </w:rPr>
            <m:t xml:space="preserve">  (1.1.52)</m:t>
          </m:r>
        </m:oMath>
      </m:oMathPara>
    </w:p>
    <w:p w14:paraId="38271E11" w14:textId="77777777" w:rsidR="0031399E" w:rsidRPr="00E755D5" w:rsidRDefault="00092E78" w:rsidP="00092E78">
      <w:pPr>
        <w:spacing w:after="160" w:line="360" w:lineRule="auto"/>
        <w:ind w:firstLine="709"/>
        <w:rPr>
          <w:i/>
          <w:sz w:val="28"/>
          <w:szCs w:val="28"/>
          <w:lang w:val="ru-RU"/>
        </w:rPr>
      </w:pPr>
      <m:oMathPara>
        <m:oMath>
          <m:r>
            <w:rPr>
              <w:rFonts w:ascii="Cambria Math" w:hAnsi="Cambria Math"/>
              <w:sz w:val="28"/>
              <w:szCs w:val="28"/>
              <w:lang w:val="ru-RU"/>
            </w:rPr>
            <m:t>sin</m:t>
          </m:r>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Е</m:t>
                  </m:r>
                </m:e>
                <m:sub>
                  <m:r>
                    <w:rPr>
                      <w:rFonts w:ascii="Cambria Math" w:hAnsi="Cambria Math"/>
                      <w:sz w:val="28"/>
                      <w:szCs w:val="28"/>
                      <w:lang w:val="ru-RU"/>
                    </w:rPr>
                    <m:t>1ном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en-US"/>
                    </w:rPr>
                    <m:t>I</m:t>
                  </m:r>
                </m:e>
                <m:sub>
                  <m:r>
                    <w:rPr>
                      <w:rFonts w:ascii="Cambria Math" w:hAnsi="Cambria Math"/>
                      <w:sz w:val="28"/>
                      <w:szCs w:val="28"/>
                      <w:lang w:val="ru-RU"/>
                    </w:rPr>
                    <m:t>1ном</m:t>
                  </m:r>
                </m:sub>
              </m:sSub>
              <m:sSub>
                <m:sSubPr>
                  <m:ctrlPr>
                    <w:rPr>
                      <w:rFonts w:ascii="Cambria Math" w:hAnsi="Cambria Math"/>
                      <w:i/>
                      <w:sz w:val="28"/>
                      <w:szCs w:val="28"/>
                      <w:lang w:val="ru-RU"/>
                    </w:rPr>
                  </m:ctrlPr>
                </m:sSubPr>
                <m:e>
                  <m:r>
                    <w:rPr>
                      <w:rFonts w:ascii="Cambria Math" w:hAnsi="Cambria Math"/>
                      <w:sz w:val="28"/>
                      <w:szCs w:val="28"/>
                      <w:lang w:val="ru-RU"/>
                    </w:rPr>
                    <m:t>Х</m:t>
                  </m:r>
                </m:e>
                <m:sub>
                  <m:r>
                    <w:rPr>
                      <w:rFonts w:ascii="Cambria Math" w:hAnsi="Cambria Math"/>
                      <w:sz w:val="28"/>
                      <w:szCs w:val="28"/>
                      <w:lang w:val="ru-RU"/>
                    </w:rPr>
                    <m:t>с.ном</m:t>
                  </m:r>
                </m:sub>
              </m:sSub>
            </m:num>
            <m:den>
              <m:sSub>
                <m:sSubPr>
                  <m:ctrlPr>
                    <w:rPr>
                      <w:rFonts w:ascii="Cambria Math" w:hAnsi="Cambria Math"/>
                      <w:i/>
                      <w:sz w:val="28"/>
                      <w:szCs w:val="28"/>
                      <w:lang w:val="ru-RU"/>
                    </w:rPr>
                  </m:ctrlPr>
                </m:sSubPr>
                <m:e>
                  <m:r>
                    <w:rPr>
                      <w:rFonts w:ascii="Cambria Math" w:hAnsi="Cambria Math"/>
                      <w:sz w:val="28"/>
                      <w:szCs w:val="28"/>
                      <w:lang w:val="en-US"/>
                    </w:rPr>
                    <m:t>U</m:t>
                  </m:r>
                </m:e>
                <m:sub>
                  <m:r>
                    <w:rPr>
                      <w:rFonts w:ascii="Cambria Math" w:hAnsi="Cambria Math"/>
                      <w:sz w:val="28"/>
                      <w:szCs w:val="28"/>
                      <w:lang w:val="ru-RU"/>
                    </w:rPr>
                    <m:t>1ном</m:t>
                  </m:r>
                </m:sub>
              </m:sSub>
            </m:den>
          </m:f>
          <m:r>
            <w:rPr>
              <w:rFonts w:ascii="Cambria Math" w:hAnsi="Cambria Math"/>
              <w:sz w:val="28"/>
              <w:szCs w:val="28"/>
              <w:lang w:val="ru-RU"/>
            </w:rPr>
            <m:t xml:space="preserve">  (1.1.53)</m:t>
          </m:r>
        </m:oMath>
      </m:oMathPara>
    </w:p>
    <w:p w14:paraId="4FB954B5" w14:textId="77777777" w:rsidR="00092E78" w:rsidRPr="00E755D5" w:rsidRDefault="00470B19" w:rsidP="00092E78">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cosφ</m:t>
              </m:r>
            </m:e>
            <m:sub>
              <m:r>
                <w:rPr>
                  <w:rFonts w:ascii="Cambria Math" w:hAnsi="Cambria Math"/>
                  <w:sz w:val="28"/>
                  <w:szCs w:val="28"/>
                  <w:lang w:val="ru-RU"/>
                </w:rPr>
                <m:t>ном</m:t>
              </m:r>
            </m:sub>
          </m:sSub>
          <m:r>
            <w:rPr>
              <w:rFonts w:ascii="Cambria Math" w:hAnsi="Cambria Math"/>
              <w:sz w:val="28"/>
              <w:szCs w:val="28"/>
              <w:lang w:val="ru-RU"/>
            </w:rPr>
            <m:t>=</m:t>
          </m:r>
          <m:rad>
            <m:radPr>
              <m:degHide m:val="1"/>
              <m:ctrlPr>
                <w:rPr>
                  <w:rFonts w:ascii="Cambria Math" w:hAnsi="Cambria Math"/>
                  <w:i/>
                  <w:sz w:val="28"/>
                  <w:szCs w:val="28"/>
                  <w:lang w:val="ru-RU"/>
                </w:rPr>
              </m:ctrlPr>
            </m:radPr>
            <m:deg/>
            <m:e>
              <m:r>
                <w:rPr>
                  <w:rFonts w:ascii="Cambria Math" w:hAnsi="Cambria Math"/>
                  <w:sz w:val="28"/>
                  <w:szCs w:val="28"/>
                  <w:lang w:val="ru-RU"/>
                </w:rPr>
                <m:t>1-</m:t>
              </m:r>
              <m:sSup>
                <m:sSupPr>
                  <m:ctrlPr>
                    <w:rPr>
                      <w:rFonts w:ascii="Cambria Math" w:hAnsi="Cambria Math"/>
                      <w:i/>
                      <w:sz w:val="28"/>
                      <w:szCs w:val="28"/>
                      <w:lang w:val="ru-RU"/>
                    </w:rPr>
                  </m:ctrlPr>
                </m:sSupPr>
                <m:e>
                  <m:r>
                    <w:rPr>
                      <w:rFonts w:ascii="Cambria Math" w:hAnsi="Cambria Math"/>
                      <w:sz w:val="28"/>
                      <w:szCs w:val="28"/>
                      <w:lang w:val="en-US"/>
                    </w:rPr>
                    <m:t>sin</m:t>
                  </m:r>
                </m:e>
                <m:sup>
                  <m:r>
                    <w:rPr>
                      <w:rFonts w:ascii="Cambria Math" w:hAnsi="Cambria Math"/>
                      <w:sz w:val="28"/>
                      <w:szCs w:val="28"/>
                      <w:lang w:val="ru-RU"/>
                    </w:rPr>
                    <m:t>2</m:t>
                  </m:r>
                </m:sup>
              </m:sSup>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ном</m:t>
                  </m:r>
                </m:sub>
              </m:sSub>
            </m:e>
          </m:rad>
          <m:r>
            <w:rPr>
              <w:rFonts w:ascii="Cambria Math" w:hAnsi="Cambria Math"/>
              <w:sz w:val="28"/>
              <w:szCs w:val="28"/>
              <w:lang w:val="ru-RU"/>
            </w:rPr>
            <m:t xml:space="preserve">  (1.1.54)</m:t>
          </m:r>
        </m:oMath>
      </m:oMathPara>
    </w:p>
    <w:p w14:paraId="13F37820" w14:textId="77777777" w:rsidR="0031399E" w:rsidRPr="00E755D5" w:rsidRDefault="00092E78" w:rsidP="00C81CD9">
      <w:pPr>
        <w:spacing w:after="160" w:line="360" w:lineRule="auto"/>
        <w:ind w:firstLine="709"/>
        <w:rPr>
          <w:i/>
          <w:sz w:val="28"/>
          <w:szCs w:val="28"/>
          <w:lang w:val="ru-RU"/>
        </w:rPr>
      </w:pPr>
      <m:oMathPara>
        <m:oMath>
          <m:r>
            <w:rPr>
              <w:rFonts w:ascii="Cambria Math" w:hAnsi="Cambria Math"/>
              <w:sz w:val="28"/>
              <w:szCs w:val="28"/>
              <w:lang w:val="ru-RU"/>
            </w:rPr>
            <w:lastRenderedPageBreak/>
            <m:t>∆=</m:t>
          </m:r>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en-US"/>
                </w:rPr>
                <m:t>ном</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θ</m:t>
              </m:r>
            </m:e>
            <m:sub>
              <m:r>
                <w:rPr>
                  <w:rFonts w:ascii="Cambria Math" w:hAnsi="Cambria Math"/>
                  <w:sz w:val="28"/>
                  <w:szCs w:val="28"/>
                  <w:lang w:val="ru-RU"/>
                </w:rPr>
                <m:t>ном</m:t>
              </m:r>
            </m:sub>
          </m:sSub>
          <m:r>
            <w:rPr>
              <w:rFonts w:ascii="Cambria Math" w:hAnsi="Cambria Math"/>
              <w:sz w:val="28"/>
              <w:szCs w:val="28"/>
              <w:lang w:val="ru-RU"/>
            </w:rPr>
            <m:t xml:space="preserve">  (1.1.55)</m:t>
          </m:r>
        </m:oMath>
      </m:oMathPara>
    </w:p>
    <w:p w14:paraId="7E542B54"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Після</w:t>
      </w:r>
      <w:proofErr w:type="spellEnd"/>
      <w:r w:rsidRPr="00E755D5">
        <w:rPr>
          <w:color w:val="000000"/>
          <w:sz w:val="28"/>
          <w:szCs w:val="28"/>
          <w:lang w:val="ru-RU"/>
        </w:rPr>
        <w:t xml:space="preserve"> </w:t>
      </w:r>
      <w:proofErr w:type="spellStart"/>
      <w:r w:rsidRPr="00E755D5">
        <w:rPr>
          <w:color w:val="000000"/>
          <w:sz w:val="28"/>
          <w:szCs w:val="28"/>
          <w:lang w:val="ru-RU"/>
        </w:rPr>
        <w:t>цього</w:t>
      </w:r>
      <w:proofErr w:type="spellEnd"/>
      <w:r w:rsidRPr="00E755D5">
        <w:rPr>
          <w:color w:val="000000"/>
          <w:sz w:val="28"/>
          <w:szCs w:val="28"/>
          <w:lang w:val="ru-RU"/>
        </w:rPr>
        <w:t xml:space="preserve"> </w:t>
      </w:r>
      <w:proofErr w:type="spellStart"/>
      <w:r w:rsidRPr="00E755D5">
        <w:rPr>
          <w:color w:val="000000"/>
          <w:sz w:val="28"/>
          <w:szCs w:val="28"/>
          <w:lang w:val="ru-RU"/>
        </w:rPr>
        <w:t>уточнюємо</w:t>
      </w:r>
      <w:proofErr w:type="spellEnd"/>
      <w:r w:rsidRPr="00E755D5">
        <w:rPr>
          <w:color w:val="000000"/>
          <w:sz w:val="28"/>
          <w:szCs w:val="28"/>
          <w:lang w:val="ru-RU"/>
        </w:rPr>
        <w:t xml:space="preserve"> </w:t>
      </w:r>
      <w:proofErr w:type="spellStart"/>
      <w:r w:rsidRPr="00E755D5">
        <w:rPr>
          <w:color w:val="000000"/>
          <w:sz w:val="28"/>
          <w:szCs w:val="28"/>
          <w:lang w:val="ru-RU"/>
        </w:rPr>
        <w:t>номінальний</w:t>
      </w:r>
      <w:proofErr w:type="spellEnd"/>
      <w:r w:rsidRPr="00E755D5">
        <w:rPr>
          <w:color w:val="000000"/>
          <w:sz w:val="28"/>
          <w:szCs w:val="28"/>
          <w:lang w:val="ru-RU"/>
        </w:rPr>
        <w:t xml:space="preserve"> </w:t>
      </w:r>
      <w:proofErr w:type="spellStart"/>
      <w:r w:rsidRPr="00E755D5">
        <w:rPr>
          <w:color w:val="000000"/>
          <w:sz w:val="28"/>
          <w:szCs w:val="28"/>
          <w:lang w:val="ru-RU"/>
        </w:rPr>
        <w:t>фазний</w:t>
      </w:r>
      <w:proofErr w:type="spellEnd"/>
      <w:r w:rsidRPr="00E755D5">
        <w:rPr>
          <w:color w:val="000000"/>
          <w:sz w:val="28"/>
          <w:szCs w:val="28"/>
          <w:lang w:val="ru-RU"/>
        </w:rPr>
        <w:t xml:space="preserve"> струм</w:t>
      </w:r>
      <w:r w:rsidR="00C81CD9" w:rsidRPr="00E755D5">
        <w:rPr>
          <w:color w:val="000000"/>
          <w:sz w:val="28"/>
          <w:szCs w:val="28"/>
          <w:lang w:val="ru-RU"/>
        </w:rPr>
        <w:t xml:space="preserve"> (1.1.56)</w:t>
      </w:r>
      <w:r w:rsidRPr="00E755D5">
        <w:rPr>
          <w:color w:val="000000"/>
          <w:sz w:val="28"/>
          <w:szCs w:val="28"/>
          <w:lang w:val="ru-RU"/>
        </w:rPr>
        <w:t>.</w:t>
      </w:r>
    </w:p>
    <w:p w14:paraId="7E0F2F32" w14:textId="77777777" w:rsidR="0031399E" w:rsidRPr="00E755D5" w:rsidRDefault="00470B19" w:rsidP="00C81CD9">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1ном</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en-US"/>
                    </w:rPr>
                    <m:t>I</m:t>
                  </m:r>
                </m:e>
                <m:sub>
                  <m:r>
                    <w:rPr>
                      <w:rFonts w:ascii="Cambria Math" w:hAnsi="Cambria Math"/>
                      <w:sz w:val="28"/>
                      <w:szCs w:val="28"/>
                      <w:lang w:val="ru-RU"/>
                    </w:rPr>
                    <m:t>1qном</m:t>
                  </m:r>
                </m:sub>
              </m:sSub>
            </m:num>
            <m:den>
              <m:r>
                <w:rPr>
                  <w:rFonts w:ascii="Cambria Math" w:hAnsi="Cambria Math"/>
                  <w:sz w:val="28"/>
                  <w:szCs w:val="28"/>
                  <w:lang w:val="en-US"/>
                </w:rPr>
                <m:t>cos∆</m:t>
              </m:r>
            </m:den>
          </m:f>
          <m:r>
            <w:rPr>
              <w:rFonts w:ascii="Cambria Math" w:hAnsi="Cambria Math"/>
              <w:sz w:val="28"/>
              <w:szCs w:val="28"/>
              <w:lang w:val="ru-RU"/>
            </w:rPr>
            <m:t>=</m:t>
          </m:r>
          <m:f>
            <m:fPr>
              <m:ctrlPr>
                <w:rPr>
                  <w:rFonts w:ascii="Cambria Math" w:hAnsi="Cambria Math"/>
                  <w:i/>
                  <w:sz w:val="28"/>
                  <w:szCs w:val="28"/>
                  <w:lang w:val="ru-RU"/>
                </w:rPr>
              </m:ctrlPr>
            </m:fPr>
            <m:num>
              <m:rad>
                <m:radPr>
                  <m:degHide m:val="1"/>
                  <m:ctrlPr>
                    <w:rPr>
                      <w:rFonts w:ascii="Cambria Math" w:hAnsi="Cambria Math"/>
                      <w:i/>
                      <w:sz w:val="28"/>
                      <w:szCs w:val="28"/>
                      <w:lang w:val="ru-RU"/>
                    </w:rPr>
                  </m:ctrlPr>
                </m:radPr>
                <m:deg/>
                <m:e>
                  <m:r>
                    <w:rPr>
                      <w:rFonts w:ascii="Cambria Math" w:hAnsi="Cambria Math"/>
                      <w:sz w:val="28"/>
                      <w:szCs w:val="28"/>
                      <w:lang w:val="ru-RU"/>
                    </w:rPr>
                    <m:t>3</m:t>
                  </m:r>
                </m:e>
              </m:rad>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hAnsi="Cambria Math"/>
                      <w:sz w:val="28"/>
                      <w:szCs w:val="28"/>
                      <w:lang w:val="ru-RU"/>
                    </w:rPr>
                    <m:t>1ном</m:t>
                  </m:r>
                </m:sub>
              </m:sSub>
            </m:num>
            <m:den>
              <m:r>
                <w:rPr>
                  <w:rFonts w:ascii="Cambria Math" w:hAnsi="Cambria Math"/>
                  <w:sz w:val="28"/>
                  <w:szCs w:val="28"/>
                  <w:lang w:val="en-US"/>
                </w:rPr>
                <m:t>cos∆</m:t>
              </m:r>
            </m:den>
          </m:f>
          <m:r>
            <w:rPr>
              <w:rFonts w:ascii="Cambria Math" w:hAnsi="Cambria Math"/>
              <w:sz w:val="28"/>
              <w:szCs w:val="28"/>
              <w:lang w:val="ru-RU"/>
            </w:rPr>
            <m:t xml:space="preserve">   (1.1.56)</m:t>
          </m:r>
        </m:oMath>
      </m:oMathPara>
    </w:p>
    <w:p w14:paraId="279290C5"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Уточнюємо</w:t>
      </w:r>
      <w:proofErr w:type="spellEnd"/>
      <w:r w:rsidRPr="00E755D5">
        <w:rPr>
          <w:color w:val="000000"/>
          <w:sz w:val="28"/>
          <w:szCs w:val="28"/>
          <w:lang w:val="ru-RU"/>
        </w:rPr>
        <w:t xml:space="preserve"> </w:t>
      </w:r>
      <w:proofErr w:type="spellStart"/>
      <w:r w:rsidRPr="00E755D5">
        <w:rPr>
          <w:color w:val="000000"/>
          <w:sz w:val="28"/>
          <w:szCs w:val="28"/>
          <w:lang w:val="ru-RU"/>
        </w:rPr>
        <w:t>номінальне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для </w:t>
      </w:r>
      <w:proofErr w:type="spellStart"/>
      <w:r w:rsidRPr="00E755D5">
        <w:rPr>
          <w:color w:val="000000"/>
          <w:sz w:val="28"/>
          <w:szCs w:val="28"/>
          <w:lang w:val="ru-RU"/>
        </w:rPr>
        <w:t>взаємоіндукції</w:t>
      </w:r>
      <w:proofErr w:type="spellEnd"/>
      <w:r w:rsidR="00C81CD9" w:rsidRPr="00E755D5">
        <w:rPr>
          <w:color w:val="000000"/>
          <w:sz w:val="28"/>
          <w:szCs w:val="28"/>
          <w:lang w:val="ru-RU"/>
        </w:rPr>
        <w:t xml:space="preserve"> (1.1.57)</w:t>
      </w:r>
    </w:p>
    <w:p w14:paraId="3CC895EE" w14:textId="77777777" w:rsidR="0031399E" w:rsidRPr="00E755D5" w:rsidRDefault="00470B19" w:rsidP="00C81CD9">
      <w:pPr>
        <w:spacing w:after="160" w:line="360" w:lineRule="auto"/>
        <w:ind w:firstLine="709"/>
        <w:rPr>
          <w:i/>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ru-RU"/>
                </w:rPr>
                <m:t>1ном</m:t>
              </m:r>
            </m:sub>
          </m:sSub>
          <m:r>
            <w:rPr>
              <w:rFonts w:ascii="Cambria Math" w:hAnsi="Cambria Math"/>
              <w:sz w:val="28"/>
              <w:szCs w:val="28"/>
              <w:lang w:val="ru-RU"/>
            </w:rPr>
            <m:t xml:space="preserve">= </m:t>
          </m:r>
          <m:rad>
            <m:radPr>
              <m:degHide m:val="1"/>
              <m:ctrlPr>
                <w:rPr>
                  <w:rFonts w:ascii="Cambria Math" w:hAnsi="Cambria Math"/>
                  <w:i/>
                  <w:sz w:val="28"/>
                  <w:szCs w:val="28"/>
                  <w:lang w:val="ru-RU"/>
                </w:rPr>
              </m:ctrlPr>
            </m:radPr>
            <m:deg/>
            <m:e>
              <m:sSup>
                <m:sSupPr>
                  <m:ctrlPr>
                    <w:rPr>
                      <w:rFonts w:ascii="Cambria Math" w:hAnsi="Cambria Math"/>
                      <w:i/>
                      <w:sz w:val="28"/>
                      <w:szCs w:val="28"/>
                      <w:lang w:val="ru-RU"/>
                    </w:rPr>
                  </m:ctrlPr>
                </m:s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1ном</m:t>
                      </m:r>
                    </m:sub>
                  </m:sSub>
                  <m:r>
                    <w:rPr>
                      <w:rFonts w:ascii="Cambria Math" w:hAnsi="Cambria Math"/>
                      <w:sz w:val="28"/>
                      <w:szCs w:val="28"/>
                      <w:lang w:val="en-US"/>
                    </w:rPr>
                    <m:t>sin</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ном</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1ном</m:t>
                      </m:r>
                    </m:sub>
                  </m:sSub>
                  <m:sSub>
                    <m:sSubPr>
                      <m:ctrlPr>
                        <w:rPr>
                          <w:rFonts w:ascii="Cambria Math" w:hAnsi="Cambria Math"/>
                          <w:i/>
                          <w:sz w:val="28"/>
                          <w:szCs w:val="28"/>
                          <w:lang w:val="en-US"/>
                        </w:rPr>
                      </m:ctrlPr>
                    </m:sSubPr>
                    <m:e>
                      <m:r>
                        <w:rPr>
                          <w:rFonts w:ascii="Cambria Math" w:hAnsi="Cambria Math"/>
                          <w:sz w:val="28"/>
                          <w:szCs w:val="28"/>
                          <w:lang w:val="en-US"/>
                        </w:rPr>
                        <m:t>Х</m:t>
                      </m:r>
                    </m:e>
                    <m:sub>
                      <m:r>
                        <w:rPr>
                          <w:rFonts w:ascii="Cambria Math" w:hAnsi="Cambria Math"/>
                          <w:sz w:val="28"/>
                          <w:szCs w:val="28"/>
                          <w:lang w:val="en-US"/>
                        </w:rPr>
                        <m:t>с ном</m:t>
                      </m:r>
                    </m:sub>
                  </m:sSub>
                  <m:r>
                    <w:rPr>
                      <w:rFonts w:ascii="Cambria Math" w:hAnsi="Cambria Math"/>
                      <w:sz w:val="28"/>
                      <w:szCs w:val="28"/>
                      <w:lang w:val="en-US"/>
                    </w:rPr>
                    <m:t>]</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ru-RU"/>
                    </w:rPr>
                  </m:ctrlPr>
                </m:s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1ном</m:t>
                      </m:r>
                    </m:sub>
                  </m:sSub>
                  <m:r>
                    <w:rPr>
                      <w:rFonts w:ascii="Cambria Math" w:hAnsi="Cambria Math"/>
                      <w:sz w:val="28"/>
                      <w:szCs w:val="28"/>
                      <w:lang w:val="en-US"/>
                    </w:rPr>
                    <m:t>cos</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ном</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1ном</m:t>
                      </m:r>
                    </m:sub>
                  </m:sSub>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1</m:t>
                      </m:r>
                    </m:sub>
                  </m:sSub>
                  <m:r>
                    <w:rPr>
                      <w:rFonts w:ascii="Cambria Math" w:hAnsi="Cambria Math"/>
                      <w:sz w:val="28"/>
                      <w:szCs w:val="28"/>
                      <w:lang w:val="en-US"/>
                    </w:rPr>
                    <m:t>]</m:t>
                  </m:r>
                </m:e>
                <m:sup>
                  <m:r>
                    <w:rPr>
                      <w:rFonts w:ascii="Cambria Math" w:hAnsi="Cambria Math"/>
                      <w:sz w:val="28"/>
                      <w:szCs w:val="28"/>
                      <w:lang w:val="ru-RU"/>
                    </w:rPr>
                    <m:t>2</m:t>
                  </m:r>
                </m:sup>
              </m:sSup>
            </m:e>
          </m:rad>
          <m:r>
            <w:rPr>
              <w:rFonts w:ascii="Cambria Math" w:hAnsi="Cambria Math"/>
              <w:sz w:val="28"/>
              <w:szCs w:val="28"/>
              <w:lang w:val="ru-RU"/>
            </w:rPr>
            <m:t xml:space="preserve">  (1.1.57)</m:t>
          </m:r>
        </m:oMath>
      </m:oMathPara>
    </w:p>
    <w:p w14:paraId="762CA66C"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При </w:t>
      </w:r>
      <w:proofErr w:type="spellStart"/>
      <w:r w:rsidRPr="00E755D5">
        <w:rPr>
          <w:color w:val="000000"/>
          <w:sz w:val="28"/>
          <w:szCs w:val="28"/>
          <w:lang w:val="ru-RU"/>
        </w:rPr>
        <w:t>необхідності</w:t>
      </w:r>
      <w:proofErr w:type="spellEnd"/>
      <w:r w:rsidRPr="00E755D5">
        <w:rPr>
          <w:color w:val="000000"/>
          <w:sz w:val="28"/>
          <w:szCs w:val="28"/>
          <w:lang w:val="ru-RU"/>
        </w:rPr>
        <w:t xml:space="preserve"> робимо </w:t>
      </w:r>
      <w:proofErr w:type="spellStart"/>
      <w:r w:rsidRPr="00E755D5">
        <w:rPr>
          <w:color w:val="000000"/>
          <w:sz w:val="28"/>
          <w:szCs w:val="28"/>
          <w:lang w:val="ru-RU"/>
        </w:rPr>
        <w:t>кілька</w:t>
      </w:r>
      <w:proofErr w:type="spellEnd"/>
      <w:r w:rsidRPr="00E755D5">
        <w:rPr>
          <w:color w:val="000000"/>
          <w:sz w:val="28"/>
          <w:szCs w:val="28"/>
          <w:lang w:val="ru-RU"/>
        </w:rPr>
        <w:t xml:space="preserve"> </w:t>
      </w:r>
      <w:proofErr w:type="spellStart"/>
      <w:r w:rsidRPr="00E755D5">
        <w:rPr>
          <w:color w:val="000000"/>
          <w:sz w:val="28"/>
          <w:szCs w:val="28"/>
          <w:lang w:val="ru-RU"/>
        </w:rPr>
        <w:t>ітерацій</w:t>
      </w:r>
      <w:proofErr w:type="spellEnd"/>
      <w:r w:rsidRPr="00E755D5">
        <w:rPr>
          <w:color w:val="000000"/>
          <w:sz w:val="28"/>
          <w:szCs w:val="28"/>
          <w:lang w:val="ru-RU"/>
        </w:rPr>
        <w:t xml:space="preserve"> для </w:t>
      </w:r>
      <w:proofErr w:type="spellStart"/>
      <w:r w:rsidRPr="00E755D5">
        <w:rPr>
          <w:color w:val="000000"/>
          <w:sz w:val="28"/>
          <w:szCs w:val="28"/>
          <w:lang w:val="ru-RU"/>
        </w:rPr>
        <w:t>отримання</w:t>
      </w:r>
      <w:proofErr w:type="spellEnd"/>
      <w:r w:rsidRPr="00E755D5">
        <w:rPr>
          <w:color w:val="000000"/>
          <w:sz w:val="28"/>
          <w:szCs w:val="28"/>
          <w:lang w:val="ru-RU"/>
        </w:rPr>
        <w:t xml:space="preserve"> </w:t>
      </w:r>
      <w:proofErr w:type="spellStart"/>
      <w:r w:rsidRPr="00E755D5">
        <w:rPr>
          <w:color w:val="000000"/>
          <w:sz w:val="28"/>
          <w:szCs w:val="28"/>
          <w:lang w:val="ru-RU"/>
        </w:rPr>
        <w:t>заданої</w:t>
      </w:r>
      <w:proofErr w:type="spellEnd"/>
      <w:r w:rsidRPr="00E755D5">
        <w:rPr>
          <w:color w:val="000000"/>
          <w:sz w:val="28"/>
          <w:szCs w:val="28"/>
          <w:lang w:val="ru-RU"/>
        </w:rPr>
        <w:t xml:space="preserve"> </w:t>
      </w:r>
      <w:proofErr w:type="spellStart"/>
      <w:r w:rsidRPr="00E755D5">
        <w:rPr>
          <w:color w:val="000000"/>
          <w:sz w:val="28"/>
          <w:szCs w:val="28"/>
          <w:lang w:val="ru-RU"/>
        </w:rPr>
        <w:t>точності</w:t>
      </w:r>
      <w:proofErr w:type="spellEnd"/>
      <w:r w:rsidRPr="00E755D5">
        <w:rPr>
          <w:color w:val="000000"/>
          <w:sz w:val="28"/>
          <w:szCs w:val="28"/>
          <w:lang w:val="ru-RU"/>
        </w:rPr>
        <w:t>.</w:t>
      </w:r>
    </w:p>
    <w:p w14:paraId="29F96AB5"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Зіставимо</w:t>
      </w:r>
      <w:proofErr w:type="spellEnd"/>
      <w:r w:rsidRPr="00E755D5">
        <w:rPr>
          <w:color w:val="000000"/>
          <w:sz w:val="28"/>
          <w:szCs w:val="28"/>
          <w:lang w:val="ru-RU"/>
        </w:rPr>
        <w:t xml:space="preserve"> </w:t>
      </w:r>
      <w:proofErr w:type="spellStart"/>
      <w:r w:rsidRPr="00E755D5">
        <w:rPr>
          <w:color w:val="000000"/>
          <w:sz w:val="28"/>
          <w:szCs w:val="28"/>
          <w:lang w:val="ru-RU"/>
        </w:rPr>
        <w:t>механічні</w:t>
      </w:r>
      <w:proofErr w:type="spellEnd"/>
      <w:r w:rsidRPr="00E755D5">
        <w:rPr>
          <w:color w:val="000000"/>
          <w:sz w:val="28"/>
          <w:szCs w:val="28"/>
          <w:lang w:val="ru-RU"/>
        </w:rPr>
        <w:t xml:space="preserve"> характеристики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при векторному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за </w:t>
      </w:r>
      <w:proofErr w:type="spellStart"/>
      <w:r w:rsidRPr="00E755D5">
        <w:rPr>
          <w:color w:val="000000"/>
          <w:sz w:val="28"/>
          <w:szCs w:val="28"/>
          <w:lang w:val="ru-RU"/>
        </w:rPr>
        <w:t>допомогою</w:t>
      </w:r>
      <w:proofErr w:type="spellEnd"/>
      <w:r w:rsidRPr="00E755D5">
        <w:rPr>
          <w:color w:val="000000"/>
          <w:sz w:val="28"/>
          <w:szCs w:val="28"/>
          <w:lang w:val="ru-RU"/>
        </w:rPr>
        <w:t xml:space="preserve"> датчика </w:t>
      </w:r>
      <w:proofErr w:type="spellStart"/>
      <w:r w:rsidRPr="00E755D5">
        <w:rPr>
          <w:color w:val="000000"/>
          <w:sz w:val="28"/>
          <w:szCs w:val="28"/>
          <w:lang w:val="ru-RU"/>
        </w:rPr>
        <w:t>положення</w:t>
      </w:r>
      <w:proofErr w:type="spellEnd"/>
      <w:r w:rsidRPr="00E755D5">
        <w:rPr>
          <w:color w:val="000000"/>
          <w:sz w:val="28"/>
          <w:szCs w:val="28"/>
          <w:lang w:val="ru-RU"/>
        </w:rPr>
        <w:t xml:space="preserve"> ротора та скалярному частотному </w:t>
      </w:r>
      <w:proofErr w:type="spellStart"/>
      <w:r w:rsidRPr="00E755D5">
        <w:rPr>
          <w:color w:val="000000"/>
          <w:sz w:val="28"/>
          <w:szCs w:val="28"/>
          <w:lang w:val="ru-RU"/>
        </w:rPr>
        <w:t>управлінні</w:t>
      </w:r>
      <w:proofErr w:type="spellEnd"/>
      <w:r w:rsidRPr="00E755D5">
        <w:rPr>
          <w:color w:val="000000"/>
          <w:sz w:val="28"/>
          <w:szCs w:val="28"/>
          <w:lang w:val="ru-RU"/>
        </w:rPr>
        <w:t>.</w:t>
      </w:r>
    </w:p>
    <w:p w14:paraId="607F63C4"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При векторному </w:t>
      </w:r>
      <w:proofErr w:type="spellStart"/>
      <w:r w:rsidRPr="00E755D5">
        <w:rPr>
          <w:color w:val="000000"/>
          <w:sz w:val="28"/>
          <w:szCs w:val="28"/>
          <w:lang w:val="ru-RU"/>
        </w:rPr>
        <w:t>керуванні</w:t>
      </w:r>
      <w:proofErr w:type="spellEnd"/>
      <w:r w:rsidRPr="00E755D5">
        <w:rPr>
          <w:color w:val="000000"/>
          <w:sz w:val="28"/>
          <w:szCs w:val="28"/>
          <w:lang w:val="ru-RU"/>
        </w:rPr>
        <w:t xml:space="preserve"> </w:t>
      </w:r>
      <w:proofErr w:type="spellStart"/>
      <w:r w:rsidRPr="00E755D5">
        <w:rPr>
          <w:color w:val="000000"/>
          <w:sz w:val="28"/>
          <w:szCs w:val="28"/>
          <w:lang w:val="ru-RU"/>
        </w:rPr>
        <w:t>рівняння</w:t>
      </w:r>
      <w:proofErr w:type="spellEnd"/>
      <w:r w:rsidRPr="00E755D5">
        <w:rPr>
          <w:color w:val="000000"/>
          <w:sz w:val="28"/>
          <w:szCs w:val="28"/>
          <w:lang w:val="ru-RU"/>
        </w:rPr>
        <w:t xml:space="preserve"> </w:t>
      </w:r>
      <w:proofErr w:type="spellStart"/>
      <w:r w:rsidRPr="00E755D5">
        <w:rPr>
          <w:color w:val="000000"/>
          <w:sz w:val="28"/>
          <w:szCs w:val="28"/>
          <w:lang w:val="ru-RU"/>
        </w:rPr>
        <w:t>механічної</w:t>
      </w:r>
      <w:proofErr w:type="spellEnd"/>
      <w:r w:rsidRPr="00E755D5">
        <w:rPr>
          <w:color w:val="000000"/>
          <w:sz w:val="28"/>
          <w:szCs w:val="28"/>
          <w:lang w:val="ru-RU"/>
        </w:rPr>
        <w:t xml:space="preserve"> характеристики.</w:t>
      </w:r>
    </w:p>
    <w:p w14:paraId="12233105" w14:textId="77777777" w:rsidR="0031399E" w:rsidRPr="00E755D5" w:rsidRDefault="00D04AD4" w:rsidP="002D518E">
      <w:pPr>
        <w:spacing w:after="160" w:line="360" w:lineRule="auto"/>
        <w:ind w:firstLine="709"/>
        <w:rPr>
          <w:color w:val="000000"/>
          <w:sz w:val="28"/>
          <w:szCs w:val="28"/>
          <w:lang w:val="ru-RU"/>
        </w:rPr>
      </w:pPr>
      <w:r>
        <w:rPr>
          <w:color w:val="000000"/>
          <w:sz w:val="28"/>
          <w:szCs w:val="28"/>
          <w:lang w:val="ru-RU"/>
        </w:rPr>
        <w:t xml:space="preserve">синхронного </w:t>
      </w:r>
      <w:proofErr w:type="spellStart"/>
      <w:r>
        <w:rPr>
          <w:color w:val="000000"/>
          <w:sz w:val="28"/>
          <w:szCs w:val="28"/>
          <w:lang w:val="ru-RU"/>
        </w:rPr>
        <w:t>двигуна</w:t>
      </w:r>
      <w:proofErr w:type="spellEnd"/>
      <w:r>
        <w:rPr>
          <w:color w:val="000000"/>
          <w:sz w:val="28"/>
          <w:szCs w:val="28"/>
          <w:lang w:val="ru-RU"/>
        </w:rPr>
        <w:t xml:space="preserve"> з </w:t>
      </w:r>
      <w:proofErr w:type="spellStart"/>
      <w:r>
        <w:rPr>
          <w:color w:val="000000"/>
          <w:sz w:val="28"/>
          <w:szCs w:val="28"/>
          <w:lang w:val="ru-RU"/>
        </w:rPr>
        <w:t>постійними</w:t>
      </w:r>
      <w:proofErr w:type="spellEnd"/>
      <w:r>
        <w:rPr>
          <w:color w:val="000000"/>
          <w:sz w:val="28"/>
          <w:szCs w:val="28"/>
          <w:lang w:val="ru-RU"/>
        </w:rPr>
        <w:t xml:space="preserve"> </w:t>
      </w:r>
      <w:proofErr w:type="spellStart"/>
      <w:r>
        <w:rPr>
          <w:color w:val="000000"/>
          <w:sz w:val="28"/>
          <w:szCs w:val="28"/>
          <w:lang w:val="ru-RU"/>
        </w:rPr>
        <w:t>магнітами</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таке</w:t>
      </w:r>
      <w:proofErr w:type="spellEnd"/>
      <w:r w:rsidR="0031399E" w:rsidRPr="00E755D5">
        <w:rPr>
          <w:color w:val="000000"/>
          <w:sz w:val="28"/>
          <w:szCs w:val="28"/>
          <w:lang w:val="ru-RU"/>
        </w:rPr>
        <w:t xml:space="preserve"> </w:t>
      </w:r>
      <w:proofErr w:type="spellStart"/>
      <w:r w:rsidR="0031399E" w:rsidRPr="00E755D5">
        <w:rPr>
          <w:color w:val="000000"/>
          <w:sz w:val="28"/>
          <w:szCs w:val="28"/>
          <w:lang w:val="ru-RU"/>
        </w:rPr>
        <w:t>саме</w:t>
      </w:r>
      <w:proofErr w:type="spellEnd"/>
      <w:r w:rsidR="0031399E" w:rsidRPr="00E755D5">
        <w:rPr>
          <w:color w:val="000000"/>
          <w:sz w:val="28"/>
          <w:szCs w:val="28"/>
          <w:lang w:val="ru-RU"/>
        </w:rPr>
        <w:t xml:space="preserve">, як і </w:t>
      </w:r>
      <w:proofErr w:type="spellStart"/>
      <w:r w:rsidR="0031399E" w:rsidRPr="00E755D5">
        <w:rPr>
          <w:color w:val="000000"/>
          <w:sz w:val="28"/>
          <w:szCs w:val="28"/>
          <w:lang w:val="ru-RU"/>
        </w:rPr>
        <w:t>рівняння</w:t>
      </w:r>
      <w:proofErr w:type="spellEnd"/>
      <w:r w:rsidR="0031399E" w:rsidRPr="00E755D5">
        <w:rPr>
          <w:color w:val="000000"/>
          <w:sz w:val="28"/>
          <w:szCs w:val="28"/>
          <w:lang w:val="ru-RU"/>
        </w:rPr>
        <w:t xml:space="preserve"> для ДПТ НВ</w:t>
      </w:r>
      <w:r w:rsidR="00C81CD9" w:rsidRPr="00E755D5">
        <w:rPr>
          <w:color w:val="000000"/>
          <w:sz w:val="28"/>
          <w:szCs w:val="28"/>
          <w:lang w:val="ru-RU"/>
        </w:rPr>
        <w:t xml:space="preserve"> (1.1.58)</w:t>
      </w:r>
      <w:r w:rsidR="0031399E" w:rsidRPr="00E755D5">
        <w:rPr>
          <w:color w:val="000000"/>
          <w:sz w:val="28"/>
          <w:szCs w:val="28"/>
          <w:lang w:val="ru-RU"/>
        </w:rPr>
        <w:t>:</w:t>
      </w:r>
    </w:p>
    <w:p w14:paraId="6B1C45FC" w14:textId="77777777" w:rsidR="0031399E" w:rsidRPr="00E755D5" w:rsidRDefault="00C81CD9" w:rsidP="00C81CD9">
      <w:pPr>
        <w:spacing w:after="160" w:line="360" w:lineRule="auto"/>
        <w:ind w:firstLine="709"/>
        <w:rPr>
          <w:i/>
          <w:sz w:val="28"/>
          <w:szCs w:val="28"/>
          <w:lang w:val="en-US"/>
        </w:rPr>
      </w:pPr>
      <m:oMathPara>
        <m:oMath>
          <m:r>
            <w:rPr>
              <w:rFonts w:ascii="Cambria Math" w:hAnsi="Cambria Math"/>
              <w:sz w:val="28"/>
              <w:szCs w:val="28"/>
              <w:lang w:val="ru-RU"/>
            </w:rPr>
            <m:t>ω=</m:t>
          </m:r>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0</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M</m:t>
              </m:r>
            </m:num>
            <m:den>
              <m:r>
                <w:rPr>
                  <w:rFonts w:ascii="Cambria Math" w:hAnsi="Cambria Math"/>
                  <w:sz w:val="28"/>
                  <w:szCs w:val="28"/>
                  <w:lang w:val="ru-RU"/>
                </w:rPr>
                <m:t>β</m:t>
              </m:r>
            </m:den>
          </m:f>
          <m:r>
            <w:rPr>
              <w:rFonts w:ascii="Cambria Math" w:hAnsi="Cambria Math"/>
              <w:sz w:val="28"/>
              <w:szCs w:val="28"/>
              <w:lang w:val="ru-RU"/>
            </w:rPr>
            <m:t xml:space="preserve">   (1.1.58)</m:t>
          </m:r>
        </m:oMath>
      </m:oMathPara>
    </w:p>
    <w:p w14:paraId="36B5C517" w14:textId="77777777" w:rsidR="0031399E" w:rsidRPr="00E755D5" w:rsidRDefault="0031399E" w:rsidP="00C81CD9">
      <w:pPr>
        <w:spacing w:after="160" w:line="360" w:lineRule="auto"/>
        <w:ind w:firstLine="709"/>
        <w:rPr>
          <w:color w:val="000000"/>
          <w:sz w:val="28"/>
          <w:szCs w:val="28"/>
          <w:lang w:val="ru-RU"/>
        </w:rPr>
      </w:pPr>
      <w:r w:rsidRPr="00E755D5">
        <w:rPr>
          <w:color w:val="000000"/>
          <w:sz w:val="28"/>
          <w:szCs w:val="28"/>
          <w:lang w:val="ru-RU"/>
        </w:rPr>
        <w:t xml:space="preserve">де </w:t>
      </w:r>
      <m:oMath>
        <m:sSub>
          <m:sSubPr>
            <m:ctrlPr>
              <w:rPr>
                <w:rFonts w:ascii="Cambria Math" w:hAnsi="Cambria Math"/>
                <w:i/>
                <w:color w:val="000000"/>
                <w:sz w:val="28"/>
                <w:szCs w:val="28"/>
                <w:lang w:val="ru-RU"/>
              </w:rPr>
            </m:ctrlPr>
          </m:sSubPr>
          <m:e>
            <m:r>
              <w:rPr>
                <w:rFonts w:ascii="Cambria Math" w:hAnsi="Cambria Math"/>
                <w:color w:val="000000"/>
                <w:sz w:val="28"/>
                <w:szCs w:val="28"/>
                <w:lang w:val="ru-RU"/>
              </w:rPr>
              <m:t>ω</m:t>
            </m:r>
          </m:e>
          <m:sub>
            <m:r>
              <w:rPr>
                <w:rFonts w:ascii="Cambria Math" w:hAnsi="Cambria Math"/>
                <w:color w:val="000000"/>
                <w:sz w:val="28"/>
                <w:szCs w:val="28"/>
                <w:lang w:val="ru-RU"/>
              </w:rPr>
              <m:t>0</m:t>
            </m:r>
          </m:sub>
        </m:sSub>
        <m:r>
          <w:rPr>
            <w:rFonts w:ascii="Cambria Math" w:hAnsi="Cambria Math"/>
            <w:color w:val="000000"/>
            <w:sz w:val="28"/>
            <w:szCs w:val="28"/>
            <w:lang w:val="ru-RU"/>
          </w:rPr>
          <m:t>=</m:t>
        </m:r>
        <m:f>
          <m:fPr>
            <m:ctrlPr>
              <w:rPr>
                <w:rFonts w:ascii="Cambria Math" w:hAnsi="Cambria Math"/>
                <w:i/>
                <w:color w:val="000000"/>
                <w:sz w:val="28"/>
                <w:szCs w:val="28"/>
                <w:lang w:val="ru-RU"/>
              </w:rPr>
            </m:ctrlPr>
          </m:fPr>
          <m:num>
            <m:sSub>
              <m:sSubPr>
                <m:ctrlPr>
                  <w:rPr>
                    <w:rFonts w:ascii="Cambria Math" w:hAnsi="Cambria Math"/>
                    <w:i/>
                    <w:color w:val="000000"/>
                    <w:sz w:val="28"/>
                    <w:szCs w:val="28"/>
                    <w:lang w:val="ru-RU"/>
                  </w:rPr>
                </m:ctrlPr>
              </m:sSubPr>
              <m:e>
                <m:r>
                  <w:rPr>
                    <w:rFonts w:ascii="Cambria Math" w:hAnsi="Cambria Math"/>
                    <w:color w:val="000000"/>
                    <w:sz w:val="28"/>
                    <w:szCs w:val="28"/>
                    <w:lang w:val="en-US"/>
                  </w:rPr>
                  <m:t>U</m:t>
                </m:r>
              </m:e>
              <m:sub>
                <m:r>
                  <w:rPr>
                    <w:rFonts w:ascii="Cambria Math" w:hAnsi="Cambria Math"/>
                    <w:color w:val="000000"/>
                    <w:sz w:val="28"/>
                    <w:szCs w:val="28"/>
                    <w:lang w:val="ru-RU"/>
                  </w:rPr>
                  <m:t>л ном</m:t>
                </m:r>
              </m:sub>
            </m:sSub>
          </m:num>
          <m:den>
            <m:r>
              <w:rPr>
                <w:rFonts w:ascii="Cambria Math" w:hAnsi="Cambria Math"/>
                <w:color w:val="000000"/>
                <w:sz w:val="28"/>
                <w:szCs w:val="28"/>
                <w:lang w:val="ru-RU"/>
              </w:rPr>
              <m:t>с</m:t>
            </m:r>
          </m:den>
        </m:f>
      </m:oMath>
      <w:r w:rsidR="00C81CD9" w:rsidRPr="00E755D5">
        <w:rPr>
          <w:color w:val="000000"/>
          <w:sz w:val="28"/>
          <w:szCs w:val="28"/>
          <w:lang w:val="ru-RU"/>
        </w:rPr>
        <w:t xml:space="preserve"> </w:t>
      </w:r>
      <w:proofErr w:type="spellStart"/>
      <w:r w:rsidRPr="00E755D5">
        <w:rPr>
          <w:color w:val="000000"/>
          <w:sz w:val="28"/>
          <w:szCs w:val="28"/>
          <w:lang w:val="ru-RU"/>
        </w:rPr>
        <w:t>кутова</w:t>
      </w:r>
      <w:proofErr w:type="spellEnd"/>
      <w:r w:rsidRPr="00E755D5">
        <w:rPr>
          <w:color w:val="000000"/>
          <w:sz w:val="28"/>
          <w:szCs w:val="28"/>
          <w:lang w:val="ru-RU"/>
        </w:rPr>
        <w:t xml:space="preserve"> </w:t>
      </w:r>
      <w:proofErr w:type="spellStart"/>
      <w:r w:rsidRPr="00E755D5">
        <w:rPr>
          <w:color w:val="000000"/>
          <w:sz w:val="28"/>
          <w:szCs w:val="28"/>
          <w:lang w:val="ru-RU"/>
        </w:rPr>
        <w:t>швидкість</w:t>
      </w:r>
      <w:proofErr w:type="spellEnd"/>
      <w:r w:rsidRPr="00E755D5">
        <w:rPr>
          <w:color w:val="000000"/>
          <w:sz w:val="28"/>
          <w:szCs w:val="28"/>
          <w:lang w:val="ru-RU"/>
        </w:rPr>
        <w:t xml:space="preserve"> </w:t>
      </w:r>
      <w:proofErr w:type="spellStart"/>
      <w:r w:rsidRPr="00E755D5">
        <w:rPr>
          <w:color w:val="000000"/>
          <w:sz w:val="28"/>
          <w:szCs w:val="28"/>
          <w:lang w:val="ru-RU"/>
        </w:rPr>
        <w:t>ідеального</w:t>
      </w:r>
      <w:proofErr w:type="spellEnd"/>
      <w:r w:rsidRPr="00E755D5">
        <w:rPr>
          <w:color w:val="000000"/>
          <w:sz w:val="28"/>
          <w:szCs w:val="28"/>
          <w:lang w:val="ru-RU"/>
        </w:rPr>
        <w:t xml:space="preserve"> холостого ходу</w:t>
      </w:r>
      <w:r w:rsidR="001A0831">
        <w:rPr>
          <w:color w:val="000000"/>
          <w:sz w:val="28"/>
          <w:szCs w:val="28"/>
          <w:lang w:val="ru-RU"/>
        </w:rPr>
        <w:t xml:space="preserve"> </w:t>
      </w:r>
      <w:proofErr w:type="spellStart"/>
      <w:r w:rsidR="001A0831">
        <w:rPr>
          <w:color w:val="000000"/>
          <w:sz w:val="28"/>
          <w:szCs w:val="28"/>
          <w:lang w:val="ru-RU"/>
        </w:rPr>
        <w:t>двигуна</w:t>
      </w:r>
      <w:proofErr w:type="spellEnd"/>
    </w:p>
    <w:p w14:paraId="7656D699" w14:textId="77777777" w:rsidR="0031399E" w:rsidRPr="00E755D5" w:rsidRDefault="0031399E" w:rsidP="002D518E">
      <w:pPr>
        <w:spacing w:after="160" w:line="360" w:lineRule="auto"/>
        <w:ind w:firstLine="709"/>
        <w:rPr>
          <w:color w:val="000000"/>
          <w:sz w:val="28"/>
          <w:szCs w:val="28"/>
          <w:lang w:val="ru-RU"/>
        </w:rPr>
      </w:pPr>
      <w:proofErr w:type="spellStart"/>
      <w:r w:rsidRPr="00E755D5">
        <w:rPr>
          <w:color w:val="000000"/>
          <w:sz w:val="28"/>
          <w:szCs w:val="28"/>
          <w:lang w:val="ru-RU"/>
        </w:rPr>
        <w:t>Механічні</w:t>
      </w:r>
      <w:proofErr w:type="spellEnd"/>
      <w:r w:rsidRPr="00E755D5">
        <w:rPr>
          <w:color w:val="000000"/>
          <w:sz w:val="28"/>
          <w:szCs w:val="28"/>
          <w:lang w:val="ru-RU"/>
        </w:rPr>
        <w:t xml:space="preserve"> характеристики </w:t>
      </w:r>
      <w:proofErr w:type="spellStart"/>
      <w:r w:rsidRPr="00E755D5">
        <w:rPr>
          <w:color w:val="000000"/>
          <w:sz w:val="28"/>
          <w:szCs w:val="28"/>
          <w:lang w:val="ru-RU"/>
        </w:rPr>
        <w:t>мають</w:t>
      </w:r>
      <w:proofErr w:type="spellEnd"/>
      <w:r w:rsidRPr="00E755D5">
        <w:rPr>
          <w:color w:val="000000"/>
          <w:sz w:val="28"/>
          <w:szCs w:val="28"/>
          <w:lang w:val="ru-RU"/>
        </w:rPr>
        <w:t xml:space="preserve"> </w:t>
      </w:r>
      <w:proofErr w:type="spellStart"/>
      <w:r w:rsidRPr="00E755D5">
        <w:rPr>
          <w:color w:val="000000"/>
          <w:sz w:val="28"/>
          <w:szCs w:val="28"/>
          <w:lang w:val="ru-RU"/>
        </w:rPr>
        <w:t>від'ємне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 xml:space="preserve"> </w:t>
      </w:r>
      <w:proofErr w:type="spellStart"/>
      <w:r w:rsidRPr="00E755D5">
        <w:rPr>
          <w:color w:val="000000"/>
          <w:sz w:val="28"/>
          <w:szCs w:val="28"/>
          <w:lang w:val="ru-RU"/>
        </w:rPr>
        <w:t>жорсткості</w:t>
      </w:r>
      <w:proofErr w:type="spellEnd"/>
      <w:r w:rsidRPr="00E755D5">
        <w:rPr>
          <w:color w:val="000000"/>
          <w:sz w:val="28"/>
          <w:szCs w:val="28"/>
          <w:lang w:val="ru-RU"/>
        </w:rPr>
        <w:t xml:space="preserve"> та </w:t>
      </w:r>
      <w:proofErr w:type="spellStart"/>
      <w:r w:rsidRPr="00E755D5">
        <w:rPr>
          <w:color w:val="000000"/>
          <w:sz w:val="28"/>
          <w:szCs w:val="28"/>
          <w:lang w:val="ru-RU"/>
        </w:rPr>
        <w:t>падіння</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00204AF5" w:rsidRPr="00E755D5">
        <w:rPr>
          <w:color w:val="000000"/>
          <w:sz w:val="28"/>
          <w:szCs w:val="28"/>
          <w:lang w:val="ru-RU"/>
        </w:rPr>
        <w:t xml:space="preserve"> (1.1.59)</w:t>
      </w:r>
    </w:p>
    <w:p w14:paraId="7C73A437" w14:textId="77777777" w:rsidR="0031399E" w:rsidRPr="00E755D5" w:rsidRDefault="00C81CD9" w:rsidP="00C81CD9">
      <w:pPr>
        <w:spacing w:after="160" w:line="360" w:lineRule="auto"/>
        <w:ind w:firstLine="709"/>
        <w:rPr>
          <w:i/>
          <w:sz w:val="28"/>
          <w:szCs w:val="28"/>
          <w:lang w:val="en-US"/>
        </w:rPr>
      </w:pPr>
      <m:oMathPara>
        <m:oMath>
          <m:r>
            <w:rPr>
              <w:rFonts w:ascii="Cambria Math" w:hAnsi="Cambria Math"/>
              <w:sz w:val="28"/>
              <w:szCs w:val="28"/>
              <w:lang w:val="ru-RU"/>
            </w:rPr>
            <m:t>∆ω=</m:t>
          </m:r>
          <m:f>
            <m:fPr>
              <m:ctrlPr>
                <w:rPr>
                  <w:rFonts w:ascii="Cambria Math" w:hAnsi="Cambria Math"/>
                  <w:i/>
                  <w:sz w:val="28"/>
                  <w:szCs w:val="28"/>
                  <w:lang w:val="ru-RU"/>
                </w:rPr>
              </m:ctrlPr>
            </m:fPr>
            <m:num>
              <m:r>
                <w:rPr>
                  <w:rFonts w:ascii="Cambria Math" w:hAnsi="Cambria Math"/>
                  <w:sz w:val="28"/>
                  <w:szCs w:val="28"/>
                  <w:lang w:val="ru-RU"/>
                </w:rPr>
                <m:t>M</m:t>
              </m:r>
            </m:num>
            <m:den>
              <m:r>
                <w:rPr>
                  <w:rFonts w:ascii="Cambria Math" w:hAnsi="Cambria Math"/>
                  <w:sz w:val="28"/>
                  <w:szCs w:val="28"/>
                  <w:lang w:val="ru-RU"/>
                </w:rPr>
                <m:t>β</m:t>
              </m:r>
            </m:den>
          </m:f>
          <m:r>
            <w:rPr>
              <w:rFonts w:ascii="Cambria Math" w:hAnsi="Cambria Math"/>
              <w:sz w:val="28"/>
              <w:szCs w:val="28"/>
              <w:lang w:val="ru-RU"/>
            </w:rPr>
            <m:t xml:space="preserve">   (1.1.59)</m:t>
          </m:r>
        </m:oMath>
      </m:oMathPara>
    </w:p>
    <w:p w14:paraId="7B6FBCE6"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Отже</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при векторному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з кута повороту ротора </w:t>
      </w:r>
      <w:proofErr w:type="spellStart"/>
      <w:r w:rsidRPr="00E755D5">
        <w:rPr>
          <w:color w:val="000000"/>
          <w:sz w:val="28"/>
          <w:szCs w:val="28"/>
          <w:lang w:val="ru-RU"/>
        </w:rPr>
        <w:t>ϕел</w:t>
      </w:r>
      <w:proofErr w:type="spellEnd"/>
      <w:r w:rsidRPr="00E755D5">
        <w:rPr>
          <w:color w:val="000000"/>
          <w:sz w:val="28"/>
          <w:szCs w:val="28"/>
          <w:lang w:val="ru-RU"/>
        </w:rPr>
        <w:t xml:space="preserve"> (при I1d = 0) за </w:t>
      </w:r>
      <w:proofErr w:type="spellStart"/>
      <w:r w:rsidRPr="00E755D5">
        <w:rPr>
          <w:color w:val="000000"/>
          <w:sz w:val="28"/>
          <w:szCs w:val="28"/>
          <w:lang w:val="ru-RU"/>
        </w:rPr>
        <w:t>допомогою</w:t>
      </w:r>
      <w:proofErr w:type="spellEnd"/>
      <w:r w:rsidRPr="00E755D5">
        <w:rPr>
          <w:color w:val="000000"/>
          <w:sz w:val="28"/>
          <w:szCs w:val="28"/>
          <w:lang w:val="ru-RU"/>
        </w:rPr>
        <w:t xml:space="preserve"> ДПР для </w:t>
      </w:r>
      <w:proofErr w:type="spellStart"/>
      <w:r w:rsidRPr="00E755D5">
        <w:rPr>
          <w:color w:val="000000"/>
          <w:sz w:val="28"/>
          <w:szCs w:val="28"/>
          <w:lang w:val="ru-RU"/>
        </w:rPr>
        <w:t>різних</w:t>
      </w:r>
      <w:proofErr w:type="spellEnd"/>
      <w:r w:rsidRPr="00E755D5">
        <w:rPr>
          <w:color w:val="000000"/>
          <w:sz w:val="28"/>
          <w:szCs w:val="28"/>
          <w:lang w:val="ru-RU"/>
        </w:rPr>
        <w:t xml:space="preserve"> </w:t>
      </w:r>
      <w:proofErr w:type="spellStart"/>
      <w:r w:rsidRPr="00E755D5">
        <w:rPr>
          <w:color w:val="000000"/>
          <w:sz w:val="28"/>
          <w:szCs w:val="28"/>
          <w:lang w:val="ru-RU"/>
        </w:rPr>
        <w:t>значень</w:t>
      </w:r>
      <w:proofErr w:type="spellEnd"/>
      <w:r w:rsidRPr="00E755D5">
        <w:rPr>
          <w:color w:val="000000"/>
          <w:sz w:val="28"/>
          <w:szCs w:val="28"/>
          <w:lang w:val="ru-RU"/>
        </w:rPr>
        <w:t xml:space="preserve"> </w:t>
      </w:r>
      <w:proofErr w:type="spellStart"/>
      <w:r w:rsidRPr="00E755D5">
        <w:rPr>
          <w:color w:val="000000"/>
          <w:sz w:val="28"/>
          <w:szCs w:val="28"/>
          <w:lang w:val="ru-RU"/>
        </w:rPr>
        <w:t>фазної</w:t>
      </w:r>
      <w:proofErr w:type="spellEnd"/>
      <w:r w:rsidRPr="00E755D5">
        <w:rPr>
          <w:color w:val="000000"/>
          <w:sz w:val="28"/>
          <w:szCs w:val="28"/>
          <w:lang w:val="ru-RU"/>
        </w:rPr>
        <w:t xml:space="preserve"> </w:t>
      </w:r>
      <w:proofErr w:type="spellStart"/>
      <w:r w:rsidRPr="00E755D5">
        <w:rPr>
          <w:color w:val="000000"/>
          <w:sz w:val="28"/>
          <w:szCs w:val="28"/>
          <w:lang w:val="ru-RU"/>
        </w:rPr>
        <w:t>напруги</w:t>
      </w:r>
      <w:proofErr w:type="spellEnd"/>
      <w:r w:rsidRPr="00E755D5">
        <w:rPr>
          <w:color w:val="000000"/>
          <w:sz w:val="28"/>
          <w:szCs w:val="28"/>
          <w:lang w:val="ru-RU"/>
        </w:rPr>
        <w:t xml:space="preserve"> U1 </w:t>
      </w:r>
      <w:proofErr w:type="spellStart"/>
      <w:r w:rsidRPr="00E755D5">
        <w:rPr>
          <w:color w:val="000000"/>
          <w:sz w:val="28"/>
          <w:szCs w:val="28"/>
          <w:lang w:val="ru-RU"/>
        </w:rPr>
        <w:t>має</w:t>
      </w:r>
      <w:proofErr w:type="spellEnd"/>
      <w:r w:rsidRPr="00E755D5">
        <w:rPr>
          <w:color w:val="000000"/>
          <w:sz w:val="28"/>
          <w:szCs w:val="28"/>
          <w:lang w:val="ru-RU"/>
        </w:rPr>
        <w:t xml:space="preserve"> </w:t>
      </w:r>
      <w:proofErr w:type="spellStart"/>
      <w:r w:rsidRPr="00E755D5">
        <w:rPr>
          <w:color w:val="000000"/>
          <w:sz w:val="28"/>
          <w:szCs w:val="28"/>
          <w:lang w:val="ru-RU"/>
        </w:rPr>
        <w:t>сімейство</w:t>
      </w:r>
      <w:proofErr w:type="spellEnd"/>
      <w:r w:rsidRPr="00E755D5">
        <w:rPr>
          <w:color w:val="000000"/>
          <w:sz w:val="28"/>
          <w:szCs w:val="28"/>
          <w:lang w:val="ru-RU"/>
        </w:rPr>
        <w:t xml:space="preserve"> </w:t>
      </w:r>
      <w:proofErr w:type="spellStart"/>
      <w:r w:rsidRPr="00E755D5">
        <w:rPr>
          <w:color w:val="000000"/>
          <w:sz w:val="28"/>
          <w:szCs w:val="28"/>
          <w:lang w:val="ru-RU"/>
        </w:rPr>
        <w:t>механічних</w:t>
      </w:r>
      <w:proofErr w:type="spellEnd"/>
      <w:r w:rsidRPr="00E755D5">
        <w:rPr>
          <w:color w:val="000000"/>
          <w:sz w:val="28"/>
          <w:szCs w:val="28"/>
          <w:lang w:val="ru-RU"/>
        </w:rPr>
        <w:t xml:space="preserve"> характеристик у </w:t>
      </w:r>
      <w:proofErr w:type="spellStart"/>
      <w:r w:rsidRPr="00E755D5">
        <w:rPr>
          <w:color w:val="000000"/>
          <w:sz w:val="28"/>
          <w:szCs w:val="28"/>
          <w:lang w:val="ru-RU"/>
        </w:rPr>
        <w:t>вигляді</w:t>
      </w:r>
      <w:proofErr w:type="spellEnd"/>
      <w:r w:rsidRPr="00E755D5">
        <w:rPr>
          <w:color w:val="000000"/>
          <w:sz w:val="28"/>
          <w:szCs w:val="28"/>
          <w:lang w:val="ru-RU"/>
        </w:rPr>
        <w:t xml:space="preserve"> </w:t>
      </w:r>
      <w:proofErr w:type="spellStart"/>
      <w:r w:rsidRPr="00E755D5">
        <w:rPr>
          <w:color w:val="000000"/>
          <w:sz w:val="28"/>
          <w:szCs w:val="28"/>
          <w:lang w:val="ru-RU"/>
        </w:rPr>
        <w:t>паралельних</w:t>
      </w:r>
      <w:proofErr w:type="spellEnd"/>
      <w:r w:rsidRPr="00E755D5">
        <w:rPr>
          <w:color w:val="000000"/>
          <w:sz w:val="28"/>
          <w:szCs w:val="28"/>
          <w:lang w:val="ru-RU"/>
        </w:rPr>
        <w:t xml:space="preserve"> </w:t>
      </w:r>
      <w:proofErr w:type="spellStart"/>
      <w:r w:rsidRPr="00E755D5">
        <w:rPr>
          <w:color w:val="000000"/>
          <w:sz w:val="28"/>
          <w:szCs w:val="28"/>
          <w:lang w:val="ru-RU"/>
        </w:rPr>
        <w:t>прямих</w:t>
      </w:r>
      <w:proofErr w:type="spellEnd"/>
      <w:r w:rsidRPr="00E755D5">
        <w:rPr>
          <w:color w:val="000000"/>
          <w:sz w:val="28"/>
          <w:szCs w:val="28"/>
          <w:lang w:val="ru-RU"/>
        </w:rPr>
        <w:t xml:space="preserve"> з </w:t>
      </w:r>
      <w:proofErr w:type="spellStart"/>
      <w:r w:rsidRPr="00E755D5">
        <w:rPr>
          <w:color w:val="000000"/>
          <w:sz w:val="28"/>
          <w:szCs w:val="28"/>
          <w:lang w:val="ru-RU"/>
        </w:rPr>
        <w:t>малим</w:t>
      </w:r>
      <w:proofErr w:type="spellEnd"/>
      <w:r w:rsidRPr="00E755D5">
        <w:rPr>
          <w:color w:val="000000"/>
          <w:sz w:val="28"/>
          <w:szCs w:val="28"/>
          <w:lang w:val="ru-RU"/>
        </w:rPr>
        <w:t xml:space="preserve"> </w:t>
      </w:r>
      <w:proofErr w:type="spellStart"/>
      <w:r w:rsidRPr="00E755D5">
        <w:rPr>
          <w:color w:val="000000"/>
          <w:sz w:val="28"/>
          <w:szCs w:val="28"/>
          <w:lang w:val="ru-RU"/>
        </w:rPr>
        <w:t>нахилом</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в </w:t>
      </w:r>
      <w:proofErr w:type="spellStart"/>
      <w:r w:rsidRPr="00E755D5">
        <w:rPr>
          <w:color w:val="000000"/>
          <w:sz w:val="28"/>
          <w:szCs w:val="28"/>
          <w:lang w:val="ru-RU"/>
        </w:rPr>
        <w:t>багатьох</w:t>
      </w:r>
      <w:proofErr w:type="spellEnd"/>
      <w:r w:rsidRPr="00E755D5">
        <w:rPr>
          <w:color w:val="000000"/>
          <w:sz w:val="28"/>
          <w:szCs w:val="28"/>
          <w:lang w:val="ru-RU"/>
        </w:rPr>
        <w:t xml:space="preserve"> </w:t>
      </w:r>
      <w:proofErr w:type="spellStart"/>
      <w:r w:rsidRPr="00E755D5">
        <w:rPr>
          <w:color w:val="000000"/>
          <w:sz w:val="28"/>
          <w:szCs w:val="28"/>
          <w:lang w:val="ru-RU"/>
        </w:rPr>
        <w:t>випадках</w:t>
      </w:r>
      <w:proofErr w:type="spellEnd"/>
      <w:r w:rsidRPr="00E755D5">
        <w:rPr>
          <w:color w:val="000000"/>
          <w:sz w:val="28"/>
          <w:szCs w:val="28"/>
          <w:lang w:val="ru-RU"/>
        </w:rPr>
        <w:t xml:space="preserve"> </w:t>
      </w:r>
      <w:proofErr w:type="spellStart"/>
      <w:r w:rsidRPr="00E755D5">
        <w:rPr>
          <w:color w:val="000000"/>
          <w:sz w:val="28"/>
          <w:szCs w:val="28"/>
          <w:lang w:val="ru-RU"/>
        </w:rPr>
        <w:t>може</w:t>
      </w:r>
      <w:proofErr w:type="spellEnd"/>
      <w:r w:rsidRPr="00E755D5">
        <w:rPr>
          <w:color w:val="000000"/>
          <w:sz w:val="28"/>
          <w:szCs w:val="28"/>
          <w:lang w:val="ru-RU"/>
        </w:rPr>
        <w:t xml:space="preserve"> </w:t>
      </w:r>
      <w:r w:rsidRPr="00E755D5">
        <w:rPr>
          <w:color w:val="000000"/>
          <w:sz w:val="28"/>
          <w:szCs w:val="28"/>
          <w:lang w:val="ru-RU"/>
        </w:rPr>
        <w:lastRenderedPageBreak/>
        <w:t xml:space="preserve">бути </w:t>
      </w:r>
      <w:proofErr w:type="spellStart"/>
      <w:r w:rsidRPr="00E755D5">
        <w:rPr>
          <w:color w:val="000000"/>
          <w:sz w:val="28"/>
          <w:szCs w:val="28"/>
          <w:lang w:val="ru-RU"/>
        </w:rPr>
        <w:t>достатньо</w:t>
      </w:r>
      <w:proofErr w:type="spellEnd"/>
      <w:r w:rsidRPr="00E755D5">
        <w:rPr>
          <w:color w:val="000000"/>
          <w:sz w:val="28"/>
          <w:szCs w:val="28"/>
          <w:lang w:val="ru-RU"/>
        </w:rPr>
        <w:t xml:space="preserve"> для </w:t>
      </w:r>
      <w:proofErr w:type="spellStart"/>
      <w:r w:rsidRPr="00E755D5">
        <w:rPr>
          <w:color w:val="000000"/>
          <w:sz w:val="28"/>
          <w:szCs w:val="28"/>
          <w:lang w:val="ru-RU"/>
        </w:rPr>
        <w:t>роботи</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електроприводу</w:t>
      </w:r>
      <w:proofErr w:type="spellEnd"/>
      <w:r w:rsidRPr="00E755D5">
        <w:rPr>
          <w:color w:val="000000"/>
          <w:sz w:val="28"/>
          <w:szCs w:val="28"/>
          <w:lang w:val="ru-RU"/>
        </w:rPr>
        <w:t xml:space="preserve"> без </w:t>
      </w:r>
      <w:proofErr w:type="spellStart"/>
      <w:r w:rsidRPr="00E755D5">
        <w:rPr>
          <w:color w:val="000000"/>
          <w:sz w:val="28"/>
          <w:szCs w:val="28"/>
          <w:lang w:val="ru-RU"/>
        </w:rPr>
        <w:t>зворотного</w:t>
      </w:r>
      <w:proofErr w:type="spellEnd"/>
      <w:r w:rsidRPr="00E755D5">
        <w:rPr>
          <w:color w:val="000000"/>
          <w:sz w:val="28"/>
          <w:szCs w:val="28"/>
          <w:lang w:val="ru-RU"/>
        </w:rPr>
        <w:t xml:space="preserve"> </w:t>
      </w:r>
      <w:proofErr w:type="spellStart"/>
      <w:r w:rsidRPr="00E755D5">
        <w:rPr>
          <w:color w:val="000000"/>
          <w:sz w:val="28"/>
          <w:szCs w:val="28"/>
          <w:lang w:val="ru-RU"/>
        </w:rPr>
        <w:t>зв'язку</w:t>
      </w:r>
      <w:proofErr w:type="spellEnd"/>
      <w:r w:rsidRPr="00E755D5">
        <w:rPr>
          <w:color w:val="000000"/>
          <w:sz w:val="28"/>
          <w:szCs w:val="28"/>
          <w:lang w:val="ru-RU"/>
        </w:rPr>
        <w:t xml:space="preserve"> </w:t>
      </w:r>
      <w:proofErr w:type="spellStart"/>
      <w:r w:rsidRPr="00E755D5">
        <w:rPr>
          <w:color w:val="000000"/>
          <w:sz w:val="28"/>
          <w:szCs w:val="28"/>
          <w:lang w:val="ru-RU"/>
        </w:rPr>
        <w:t>зі</w:t>
      </w:r>
      <w:proofErr w:type="spellEnd"/>
      <w:r w:rsidRPr="00E755D5">
        <w:rPr>
          <w:color w:val="000000"/>
          <w:sz w:val="28"/>
          <w:szCs w:val="28"/>
          <w:lang w:val="ru-RU"/>
        </w:rPr>
        <w:t xml:space="preserve"> </w:t>
      </w:r>
      <w:proofErr w:type="spellStart"/>
      <w:r w:rsidRPr="00E755D5">
        <w:rPr>
          <w:color w:val="000000"/>
          <w:sz w:val="28"/>
          <w:szCs w:val="28"/>
          <w:lang w:val="ru-RU"/>
        </w:rPr>
        <w:t>швидкістю</w:t>
      </w:r>
      <w:proofErr w:type="spellEnd"/>
      <w:r w:rsidRPr="00E755D5">
        <w:rPr>
          <w:color w:val="000000"/>
          <w:sz w:val="28"/>
          <w:szCs w:val="28"/>
          <w:lang w:val="ru-RU"/>
        </w:rPr>
        <w:t>.</w:t>
      </w:r>
    </w:p>
    <w:p w14:paraId="08AECB8E" w14:textId="77777777" w:rsidR="0031399E" w:rsidRPr="00E755D5" w:rsidRDefault="0031399E" w:rsidP="002D518E">
      <w:pPr>
        <w:spacing w:after="160" w:line="360" w:lineRule="auto"/>
        <w:ind w:firstLine="709"/>
        <w:rPr>
          <w:color w:val="000000"/>
          <w:sz w:val="28"/>
          <w:szCs w:val="28"/>
          <w:lang w:val="ru-RU"/>
        </w:rPr>
      </w:pPr>
      <w:r w:rsidRPr="00E755D5">
        <w:rPr>
          <w:color w:val="000000"/>
          <w:sz w:val="28"/>
          <w:szCs w:val="28"/>
          <w:lang w:val="ru-RU"/>
        </w:rPr>
        <w:t xml:space="preserve">При </w:t>
      </w:r>
      <w:proofErr w:type="spellStart"/>
      <w:r w:rsidRPr="00E755D5">
        <w:rPr>
          <w:color w:val="000000"/>
          <w:sz w:val="28"/>
          <w:szCs w:val="28"/>
          <w:lang w:val="ru-RU"/>
        </w:rPr>
        <w:t>необхідності</w:t>
      </w:r>
      <w:proofErr w:type="spellEnd"/>
      <w:r w:rsidRPr="00E755D5">
        <w:rPr>
          <w:color w:val="000000"/>
          <w:sz w:val="28"/>
          <w:szCs w:val="28"/>
          <w:lang w:val="ru-RU"/>
        </w:rPr>
        <w:t xml:space="preserve"> </w:t>
      </w:r>
      <w:proofErr w:type="spellStart"/>
      <w:r w:rsidRPr="00E755D5">
        <w:rPr>
          <w:color w:val="000000"/>
          <w:sz w:val="28"/>
          <w:szCs w:val="28"/>
          <w:lang w:val="ru-RU"/>
        </w:rPr>
        <w:t>вимірюваний</w:t>
      </w:r>
      <w:proofErr w:type="spellEnd"/>
      <w:r w:rsidRPr="00E755D5">
        <w:rPr>
          <w:color w:val="000000"/>
          <w:sz w:val="28"/>
          <w:szCs w:val="28"/>
          <w:lang w:val="ru-RU"/>
        </w:rPr>
        <w:t xml:space="preserve"> за </w:t>
      </w:r>
      <w:proofErr w:type="spellStart"/>
      <w:r w:rsidRPr="00E755D5">
        <w:rPr>
          <w:color w:val="000000"/>
          <w:sz w:val="28"/>
          <w:szCs w:val="28"/>
          <w:lang w:val="ru-RU"/>
        </w:rPr>
        <w:t>допомогою</w:t>
      </w:r>
      <w:proofErr w:type="spellEnd"/>
      <w:r w:rsidRPr="00E755D5">
        <w:rPr>
          <w:color w:val="000000"/>
          <w:sz w:val="28"/>
          <w:szCs w:val="28"/>
          <w:lang w:val="ru-RU"/>
        </w:rPr>
        <w:t xml:space="preserve"> ДПР кут повороту ротора </w:t>
      </w:r>
      <w:proofErr w:type="spellStart"/>
      <w:r w:rsidRPr="00E755D5">
        <w:rPr>
          <w:color w:val="000000"/>
          <w:sz w:val="28"/>
          <w:szCs w:val="28"/>
          <w:lang w:val="ru-RU"/>
        </w:rPr>
        <w:t>ϕел</w:t>
      </w:r>
      <w:proofErr w:type="spellEnd"/>
      <w:r w:rsidRPr="00E755D5">
        <w:rPr>
          <w:color w:val="000000"/>
          <w:sz w:val="28"/>
          <w:szCs w:val="28"/>
          <w:lang w:val="ru-RU"/>
        </w:rPr>
        <w:t xml:space="preserve"> </w:t>
      </w:r>
      <w:proofErr w:type="spellStart"/>
      <w:r w:rsidRPr="00E755D5">
        <w:rPr>
          <w:color w:val="000000"/>
          <w:sz w:val="28"/>
          <w:szCs w:val="28"/>
          <w:lang w:val="ru-RU"/>
        </w:rPr>
        <w:t>може</w:t>
      </w:r>
      <w:proofErr w:type="spellEnd"/>
      <w:r w:rsidRPr="00E755D5">
        <w:rPr>
          <w:color w:val="000000"/>
          <w:sz w:val="28"/>
          <w:szCs w:val="28"/>
          <w:lang w:val="ru-RU"/>
        </w:rPr>
        <w:t xml:space="preserve"> бути </w:t>
      </w:r>
      <w:proofErr w:type="spellStart"/>
      <w:r w:rsidRPr="00E755D5">
        <w:rPr>
          <w:color w:val="000000"/>
          <w:sz w:val="28"/>
          <w:szCs w:val="28"/>
          <w:lang w:val="ru-RU"/>
        </w:rPr>
        <w:t>продиференційований</w:t>
      </w:r>
      <w:proofErr w:type="spellEnd"/>
      <w:r w:rsidRPr="00E755D5">
        <w:rPr>
          <w:color w:val="000000"/>
          <w:sz w:val="28"/>
          <w:szCs w:val="28"/>
          <w:lang w:val="ru-RU"/>
        </w:rPr>
        <w:t xml:space="preserve"> для </w:t>
      </w:r>
      <w:proofErr w:type="spellStart"/>
      <w:r w:rsidRPr="00E755D5">
        <w:rPr>
          <w:color w:val="000000"/>
          <w:sz w:val="28"/>
          <w:szCs w:val="28"/>
          <w:lang w:val="ru-RU"/>
        </w:rPr>
        <w:t>вимірювання</w:t>
      </w:r>
      <w:proofErr w:type="spellEnd"/>
      <w:r w:rsidRPr="00E755D5">
        <w:rPr>
          <w:color w:val="000000"/>
          <w:sz w:val="28"/>
          <w:szCs w:val="28"/>
          <w:lang w:val="ru-RU"/>
        </w:rPr>
        <w:t xml:space="preserve"> </w:t>
      </w:r>
      <w:proofErr w:type="spellStart"/>
      <w:r w:rsidRPr="00E755D5">
        <w:rPr>
          <w:color w:val="000000"/>
          <w:sz w:val="28"/>
          <w:szCs w:val="28"/>
          <w:lang w:val="ru-RU"/>
        </w:rPr>
        <w:t>кутової</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ротора та </w:t>
      </w:r>
      <w:proofErr w:type="spellStart"/>
      <w:r w:rsidRPr="00E755D5">
        <w:rPr>
          <w:color w:val="000000"/>
          <w:sz w:val="28"/>
          <w:szCs w:val="28"/>
          <w:lang w:val="ru-RU"/>
        </w:rPr>
        <w:t>створення</w:t>
      </w:r>
      <w:proofErr w:type="spellEnd"/>
      <w:r w:rsidRPr="00E755D5">
        <w:rPr>
          <w:color w:val="000000"/>
          <w:sz w:val="28"/>
          <w:szCs w:val="28"/>
          <w:lang w:val="ru-RU"/>
        </w:rPr>
        <w:t xml:space="preserve"> </w:t>
      </w:r>
      <w:proofErr w:type="spellStart"/>
      <w:r w:rsidRPr="00E755D5">
        <w:rPr>
          <w:color w:val="000000"/>
          <w:sz w:val="28"/>
          <w:szCs w:val="28"/>
          <w:lang w:val="ru-RU"/>
        </w:rPr>
        <w:t>замкнутої</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електроприводу</w:t>
      </w:r>
      <w:proofErr w:type="spellEnd"/>
      <w:r w:rsidR="00204AF5" w:rsidRPr="00E755D5">
        <w:rPr>
          <w:color w:val="000000"/>
          <w:sz w:val="28"/>
          <w:szCs w:val="28"/>
          <w:lang w:val="ru-RU"/>
        </w:rPr>
        <w:t xml:space="preserve"> (1.1.60)</w:t>
      </w:r>
    </w:p>
    <w:p w14:paraId="34C3ADC6" w14:textId="77777777" w:rsidR="0031399E" w:rsidRPr="00E755D5" w:rsidRDefault="00470B19" w:rsidP="00204AF5">
      <w:pPr>
        <w:spacing w:after="160" w:line="360" w:lineRule="auto"/>
        <w:ind w:firstLine="709"/>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ω</m:t>
              </m:r>
            </m:e>
            <m:sub>
              <m:r>
                <w:rPr>
                  <w:rFonts w:ascii="Cambria Math" w:hAnsi="Cambria Math"/>
                  <w:sz w:val="28"/>
                  <w:szCs w:val="28"/>
                  <w:lang w:val="ru-RU"/>
                </w:rPr>
                <m:t>ел</m:t>
              </m:r>
            </m:sub>
          </m:sSub>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ел</m:t>
                  </m:r>
                </m:sub>
              </m:sSub>
            </m:num>
            <m:den>
              <m:r>
                <w:rPr>
                  <w:rFonts w:ascii="Cambria Math" w:hAnsi="Cambria Math"/>
                  <w:sz w:val="28"/>
                  <w:szCs w:val="28"/>
                  <w:lang w:val="en-US"/>
                </w:rPr>
                <m:t>dt</m:t>
              </m:r>
            </m:den>
          </m:f>
          <m:r>
            <w:rPr>
              <w:rFonts w:ascii="Cambria Math" w:hAnsi="Cambria Math"/>
              <w:sz w:val="28"/>
              <w:szCs w:val="28"/>
              <w:lang w:val="ru-RU"/>
            </w:rPr>
            <m:t xml:space="preserve">   (1.1.60)</m:t>
          </m:r>
        </m:oMath>
      </m:oMathPara>
    </w:p>
    <w:p w14:paraId="51EE5EB1"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За </w:t>
      </w:r>
      <w:proofErr w:type="spellStart"/>
      <w:r w:rsidRPr="00E755D5">
        <w:rPr>
          <w:color w:val="000000"/>
          <w:sz w:val="28"/>
          <w:szCs w:val="28"/>
          <w:lang w:val="ru-RU"/>
        </w:rPr>
        <w:t>механічними</w:t>
      </w:r>
      <w:proofErr w:type="spellEnd"/>
      <w:r w:rsidRPr="00E755D5">
        <w:rPr>
          <w:color w:val="000000"/>
          <w:sz w:val="28"/>
          <w:szCs w:val="28"/>
          <w:lang w:val="ru-RU"/>
        </w:rPr>
        <w:t xml:space="preserve"> характеристиками в </w:t>
      </w:r>
      <w:proofErr w:type="spellStart"/>
      <w:r w:rsidRPr="00E755D5">
        <w:rPr>
          <w:color w:val="000000"/>
          <w:sz w:val="28"/>
          <w:szCs w:val="28"/>
          <w:lang w:val="ru-RU"/>
        </w:rPr>
        <w:t>розімкнутої</w:t>
      </w:r>
      <w:proofErr w:type="spellEnd"/>
      <w:r w:rsidRPr="00E755D5">
        <w:rPr>
          <w:color w:val="000000"/>
          <w:sz w:val="28"/>
          <w:szCs w:val="28"/>
          <w:lang w:val="ru-RU"/>
        </w:rPr>
        <w:t xml:space="preserve"> за </w:t>
      </w:r>
      <w:proofErr w:type="spellStart"/>
      <w:r w:rsidRPr="00E755D5">
        <w:rPr>
          <w:color w:val="000000"/>
          <w:sz w:val="28"/>
          <w:szCs w:val="28"/>
          <w:lang w:val="ru-RU"/>
        </w:rPr>
        <w:t>швидкістю</w:t>
      </w:r>
      <w:proofErr w:type="spellEnd"/>
      <w:r w:rsidRPr="00E755D5">
        <w:rPr>
          <w:color w:val="000000"/>
          <w:sz w:val="28"/>
          <w:szCs w:val="28"/>
          <w:lang w:val="ru-RU"/>
        </w:rPr>
        <w:t xml:space="preserve"> </w:t>
      </w:r>
      <w:proofErr w:type="spellStart"/>
      <w:r w:rsidRPr="00E755D5">
        <w:rPr>
          <w:color w:val="000000"/>
          <w:sz w:val="28"/>
          <w:szCs w:val="28"/>
          <w:lang w:val="ru-RU"/>
        </w:rPr>
        <w:t>системі</w:t>
      </w:r>
      <w:proofErr w:type="spellEnd"/>
      <w:r w:rsidRPr="00E755D5">
        <w:rPr>
          <w:color w:val="000000"/>
          <w:sz w:val="28"/>
          <w:szCs w:val="28"/>
          <w:lang w:val="ru-RU"/>
        </w:rPr>
        <w:t xml:space="preserve"> </w:t>
      </w:r>
      <w:proofErr w:type="spellStart"/>
      <w:r w:rsidRPr="00E755D5">
        <w:rPr>
          <w:color w:val="000000"/>
          <w:sz w:val="28"/>
          <w:szCs w:val="28"/>
          <w:lang w:val="ru-RU"/>
        </w:rPr>
        <w:t>забезпечується</w:t>
      </w:r>
      <w:proofErr w:type="spellEnd"/>
      <w:r w:rsidRPr="00E755D5">
        <w:rPr>
          <w:color w:val="000000"/>
          <w:sz w:val="28"/>
          <w:szCs w:val="28"/>
          <w:lang w:val="ru-RU"/>
        </w:rPr>
        <w:t xml:space="preserve"> </w:t>
      </w:r>
      <w:proofErr w:type="spellStart"/>
      <w:r w:rsidRPr="00E755D5">
        <w:rPr>
          <w:color w:val="000000"/>
          <w:sz w:val="28"/>
          <w:szCs w:val="28"/>
          <w:lang w:val="ru-RU"/>
        </w:rPr>
        <w:t>стійка</w:t>
      </w:r>
      <w:proofErr w:type="spellEnd"/>
      <w:r w:rsidRPr="00E755D5">
        <w:rPr>
          <w:color w:val="000000"/>
          <w:sz w:val="28"/>
          <w:szCs w:val="28"/>
          <w:lang w:val="ru-RU"/>
        </w:rPr>
        <w:t xml:space="preserve"> робота </w:t>
      </w:r>
      <w:proofErr w:type="spellStart"/>
      <w:r w:rsidRPr="00E755D5">
        <w:rPr>
          <w:color w:val="000000"/>
          <w:sz w:val="28"/>
          <w:szCs w:val="28"/>
          <w:lang w:val="ru-RU"/>
        </w:rPr>
        <w:t>електроприводу</w:t>
      </w:r>
      <w:proofErr w:type="spellEnd"/>
      <w:r w:rsidRPr="00E755D5">
        <w:rPr>
          <w:color w:val="000000"/>
          <w:sz w:val="28"/>
          <w:szCs w:val="28"/>
          <w:lang w:val="ru-RU"/>
        </w:rPr>
        <w:t xml:space="preserve"> при </w:t>
      </w:r>
      <w:proofErr w:type="spellStart"/>
      <w:r w:rsidRPr="00E755D5">
        <w:rPr>
          <w:color w:val="000000"/>
          <w:sz w:val="28"/>
          <w:szCs w:val="28"/>
          <w:lang w:val="ru-RU"/>
        </w:rPr>
        <w:t>постійному</w:t>
      </w:r>
      <w:proofErr w:type="spellEnd"/>
      <w:r w:rsidRPr="00E755D5">
        <w:rPr>
          <w:color w:val="000000"/>
          <w:sz w:val="28"/>
          <w:szCs w:val="28"/>
          <w:lang w:val="ru-RU"/>
        </w:rPr>
        <w:t xml:space="preserve"> статичному </w:t>
      </w:r>
      <w:proofErr w:type="spellStart"/>
      <w:r w:rsidRPr="00E755D5">
        <w:rPr>
          <w:color w:val="000000"/>
          <w:sz w:val="28"/>
          <w:szCs w:val="28"/>
          <w:lang w:val="ru-RU"/>
        </w:rPr>
        <w:t>моменті</w:t>
      </w:r>
      <w:proofErr w:type="spellEnd"/>
      <w:r w:rsidRPr="00E755D5">
        <w:rPr>
          <w:color w:val="000000"/>
          <w:sz w:val="28"/>
          <w:szCs w:val="28"/>
          <w:lang w:val="ru-RU"/>
        </w:rPr>
        <w:t xml:space="preserve"> </w:t>
      </w:r>
      <w:proofErr w:type="spellStart"/>
      <w:r w:rsidRPr="00E755D5">
        <w:rPr>
          <w:color w:val="000000"/>
          <w:sz w:val="28"/>
          <w:szCs w:val="28"/>
          <w:lang w:val="ru-RU"/>
        </w:rPr>
        <w:t>навантаження</w:t>
      </w:r>
      <w:proofErr w:type="spellEnd"/>
      <w:r w:rsidRPr="00E755D5">
        <w:rPr>
          <w:color w:val="000000"/>
          <w:sz w:val="28"/>
          <w:szCs w:val="28"/>
          <w:lang w:val="ru-RU"/>
        </w:rPr>
        <w:t xml:space="preserve"> </w:t>
      </w:r>
      <w:proofErr w:type="spellStart"/>
      <w:r w:rsidRPr="00E755D5">
        <w:rPr>
          <w:color w:val="000000"/>
          <w:sz w:val="28"/>
          <w:szCs w:val="28"/>
          <w:lang w:val="ru-RU"/>
        </w:rPr>
        <w:t>Mс</w:t>
      </w:r>
      <w:proofErr w:type="spellEnd"/>
      <w:r w:rsidRPr="00E755D5">
        <w:rPr>
          <w:color w:val="000000"/>
          <w:sz w:val="28"/>
          <w:szCs w:val="28"/>
          <w:lang w:val="ru-RU"/>
        </w:rPr>
        <w:t xml:space="preserve"> = </w:t>
      </w:r>
      <w:proofErr w:type="spellStart"/>
      <w:r w:rsidRPr="00E755D5">
        <w:rPr>
          <w:color w:val="000000"/>
          <w:sz w:val="28"/>
          <w:szCs w:val="28"/>
          <w:lang w:val="ru-RU"/>
        </w:rPr>
        <w:t>const</w:t>
      </w:r>
      <w:proofErr w:type="spellEnd"/>
      <w:r w:rsidRPr="00E755D5">
        <w:rPr>
          <w:color w:val="000000"/>
          <w:sz w:val="28"/>
          <w:szCs w:val="28"/>
          <w:lang w:val="ru-RU"/>
        </w:rPr>
        <w:t xml:space="preserve">. При скалярному частотному </w:t>
      </w:r>
      <w:proofErr w:type="spellStart"/>
      <w:r w:rsidRPr="00E755D5">
        <w:rPr>
          <w:color w:val="000000"/>
          <w:sz w:val="28"/>
          <w:szCs w:val="28"/>
          <w:lang w:val="ru-RU"/>
        </w:rPr>
        <w:t>керуванні</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механічна</w:t>
      </w:r>
      <w:proofErr w:type="spellEnd"/>
      <w:r w:rsidRPr="00E755D5">
        <w:rPr>
          <w:color w:val="000000"/>
          <w:sz w:val="28"/>
          <w:szCs w:val="28"/>
          <w:lang w:val="ru-RU"/>
        </w:rPr>
        <w:t xml:space="preserve"> характеристика в </w:t>
      </w:r>
      <w:proofErr w:type="spellStart"/>
      <w:r w:rsidRPr="00E755D5">
        <w:rPr>
          <w:color w:val="000000"/>
          <w:sz w:val="28"/>
          <w:szCs w:val="28"/>
          <w:lang w:val="ru-RU"/>
        </w:rPr>
        <w:t>стані</w:t>
      </w:r>
      <w:proofErr w:type="spellEnd"/>
      <w:r w:rsidRPr="00E755D5">
        <w:rPr>
          <w:color w:val="000000"/>
          <w:sz w:val="28"/>
          <w:szCs w:val="28"/>
          <w:lang w:val="ru-RU"/>
        </w:rPr>
        <w:t xml:space="preserve"> </w:t>
      </w:r>
      <w:proofErr w:type="spellStart"/>
      <w:r w:rsidRPr="00E755D5">
        <w:rPr>
          <w:color w:val="000000"/>
          <w:sz w:val="28"/>
          <w:szCs w:val="28"/>
          <w:lang w:val="ru-RU"/>
        </w:rPr>
        <w:t>має</w:t>
      </w:r>
      <w:proofErr w:type="spellEnd"/>
      <w:r w:rsidRPr="00E755D5">
        <w:rPr>
          <w:color w:val="000000"/>
          <w:sz w:val="28"/>
          <w:szCs w:val="28"/>
          <w:lang w:val="ru-RU"/>
        </w:rPr>
        <w:t xml:space="preserve"> </w:t>
      </w:r>
      <w:proofErr w:type="spellStart"/>
      <w:r w:rsidR="001A0831">
        <w:rPr>
          <w:color w:val="000000"/>
          <w:sz w:val="28"/>
          <w:szCs w:val="28"/>
          <w:lang w:val="ru-RU"/>
        </w:rPr>
        <w:t>вигляд</w:t>
      </w:r>
      <w:proofErr w:type="spellEnd"/>
      <w:r w:rsidR="001A0831">
        <w:rPr>
          <w:color w:val="000000"/>
          <w:sz w:val="28"/>
          <w:szCs w:val="28"/>
          <w:lang w:val="ru-RU"/>
        </w:rPr>
        <w:t xml:space="preserve"> абсолютно </w:t>
      </w:r>
      <w:proofErr w:type="spellStart"/>
      <w:r w:rsidR="001A0831">
        <w:rPr>
          <w:color w:val="000000"/>
          <w:sz w:val="28"/>
          <w:szCs w:val="28"/>
          <w:lang w:val="ru-RU"/>
        </w:rPr>
        <w:t>жосткої</w:t>
      </w:r>
      <w:proofErr w:type="spellEnd"/>
      <w:r w:rsidR="001A0831">
        <w:rPr>
          <w:color w:val="000000"/>
          <w:sz w:val="28"/>
          <w:szCs w:val="28"/>
          <w:lang w:val="ru-RU"/>
        </w:rPr>
        <w:t xml:space="preserve"> характеристики</w:t>
      </w:r>
      <w:r w:rsidRPr="00E755D5">
        <w:rPr>
          <w:color w:val="000000"/>
          <w:sz w:val="28"/>
          <w:szCs w:val="28"/>
          <w:lang w:val="ru-RU"/>
        </w:rPr>
        <w:t xml:space="preserve"> </w:t>
      </w:r>
      <w:proofErr w:type="spellStart"/>
      <w:r w:rsidRPr="00E755D5">
        <w:rPr>
          <w:color w:val="000000"/>
          <w:sz w:val="28"/>
          <w:szCs w:val="28"/>
          <w:lang w:val="ru-RU"/>
        </w:rPr>
        <w:t>незалежно</w:t>
      </w:r>
      <w:proofErr w:type="spellEnd"/>
      <w:r w:rsidRPr="00E755D5">
        <w:rPr>
          <w:color w:val="000000"/>
          <w:sz w:val="28"/>
          <w:szCs w:val="28"/>
          <w:lang w:val="ru-RU"/>
        </w:rPr>
        <w:t xml:space="preserve"> </w:t>
      </w:r>
      <w:proofErr w:type="spellStart"/>
      <w:r w:rsidRPr="00E755D5">
        <w:rPr>
          <w:color w:val="000000"/>
          <w:sz w:val="28"/>
          <w:szCs w:val="28"/>
          <w:lang w:val="ru-RU"/>
        </w:rPr>
        <w:t>від</w:t>
      </w:r>
      <w:proofErr w:type="spellEnd"/>
      <w:r w:rsidRPr="00E755D5">
        <w:rPr>
          <w:color w:val="000000"/>
          <w:sz w:val="28"/>
          <w:szCs w:val="28"/>
          <w:lang w:val="ru-RU"/>
        </w:rPr>
        <w:t xml:space="preserve"> статичного моменту </w:t>
      </w:r>
      <w:proofErr w:type="spellStart"/>
      <w:r w:rsidRPr="00E755D5">
        <w:rPr>
          <w:color w:val="000000"/>
          <w:sz w:val="28"/>
          <w:szCs w:val="28"/>
          <w:lang w:val="ru-RU"/>
        </w:rPr>
        <w:t>Мс</w:t>
      </w:r>
      <w:proofErr w:type="spellEnd"/>
      <w:r w:rsidRPr="00E755D5">
        <w:rPr>
          <w:color w:val="000000"/>
          <w:sz w:val="28"/>
          <w:szCs w:val="28"/>
          <w:lang w:val="ru-RU"/>
        </w:rPr>
        <w:t xml:space="preserve">. Але в </w:t>
      </w:r>
      <w:proofErr w:type="spellStart"/>
      <w:r w:rsidRPr="00E755D5">
        <w:rPr>
          <w:color w:val="000000"/>
          <w:sz w:val="28"/>
          <w:szCs w:val="28"/>
          <w:lang w:val="ru-RU"/>
        </w:rPr>
        <w:t>цьому</w:t>
      </w:r>
      <w:proofErr w:type="spellEnd"/>
      <w:r w:rsidRPr="00E755D5">
        <w:rPr>
          <w:color w:val="000000"/>
          <w:sz w:val="28"/>
          <w:szCs w:val="28"/>
          <w:lang w:val="ru-RU"/>
        </w:rPr>
        <w:t xml:space="preserve"> </w:t>
      </w:r>
      <w:proofErr w:type="spellStart"/>
      <w:r w:rsidRPr="00E755D5">
        <w:rPr>
          <w:color w:val="000000"/>
          <w:sz w:val="28"/>
          <w:szCs w:val="28"/>
          <w:lang w:val="ru-RU"/>
        </w:rPr>
        <w:t>випадку</w:t>
      </w:r>
      <w:proofErr w:type="spellEnd"/>
      <w:r w:rsidRPr="00E755D5">
        <w:rPr>
          <w:color w:val="000000"/>
          <w:sz w:val="28"/>
          <w:szCs w:val="28"/>
          <w:lang w:val="ru-RU"/>
        </w:rPr>
        <w:t xml:space="preserve"> </w:t>
      </w:r>
      <w:proofErr w:type="spellStart"/>
      <w:r w:rsidRPr="00E755D5">
        <w:rPr>
          <w:color w:val="000000"/>
          <w:sz w:val="28"/>
          <w:szCs w:val="28"/>
          <w:lang w:val="ru-RU"/>
        </w:rPr>
        <w:t>маємо</w:t>
      </w:r>
      <w:proofErr w:type="spellEnd"/>
      <w:r w:rsidRPr="00E755D5">
        <w:rPr>
          <w:color w:val="000000"/>
          <w:sz w:val="28"/>
          <w:szCs w:val="28"/>
          <w:lang w:val="ru-RU"/>
        </w:rPr>
        <w:t xml:space="preserve"> </w:t>
      </w:r>
      <w:proofErr w:type="spellStart"/>
      <w:r w:rsidRPr="00E755D5">
        <w:rPr>
          <w:color w:val="000000"/>
          <w:sz w:val="28"/>
          <w:szCs w:val="28"/>
          <w:lang w:val="ru-RU"/>
        </w:rPr>
        <w:t>граничний</w:t>
      </w:r>
      <w:proofErr w:type="spellEnd"/>
      <w:r w:rsidRPr="00E755D5">
        <w:rPr>
          <w:color w:val="000000"/>
          <w:sz w:val="28"/>
          <w:szCs w:val="28"/>
          <w:lang w:val="ru-RU"/>
        </w:rPr>
        <w:t xml:space="preserve"> режим для </w:t>
      </w:r>
      <w:proofErr w:type="spellStart"/>
      <w:r w:rsidRPr="00E755D5">
        <w:rPr>
          <w:color w:val="000000"/>
          <w:sz w:val="28"/>
          <w:szCs w:val="28"/>
          <w:lang w:val="ru-RU"/>
        </w:rPr>
        <w:t>статичної</w:t>
      </w:r>
      <w:proofErr w:type="spellEnd"/>
      <w:r w:rsidRPr="00E755D5">
        <w:rPr>
          <w:color w:val="000000"/>
          <w:sz w:val="28"/>
          <w:szCs w:val="28"/>
          <w:lang w:val="ru-RU"/>
        </w:rPr>
        <w:t xml:space="preserve"> </w:t>
      </w:r>
      <w:proofErr w:type="spellStart"/>
      <w:r w:rsidRPr="00E755D5">
        <w:rPr>
          <w:color w:val="000000"/>
          <w:sz w:val="28"/>
          <w:szCs w:val="28"/>
          <w:lang w:val="ru-RU"/>
        </w:rPr>
        <w:t>стійкості</w:t>
      </w:r>
      <w:proofErr w:type="spellEnd"/>
      <w:r w:rsidRPr="00E755D5">
        <w:rPr>
          <w:color w:val="000000"/>
          <w:sz w:val="28"/>
          <w:szCs w:val="28"/>
          <w:lang w:val="ru-RU"/>
        </w:rPr>
        <w:t xml:space="preserve">, і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працюватиме</w:t>
      </w:r>
      <w:proofErr w:type="spellEnd"/>
      <w:r w:rsidRPr="00E755D5">
        <w:rPr>
          <w:color w:val="000000"/>
          <w:sz w:val="28"/>
          <w:szCs w:val="28"/>
          <w:lang w:val="ru-RU"/>
        </w:rPr>
        <w:t xml:space="preserve"> з </w:t>
      </w:r>
      <w:proofErr w:type="spellStart"/>
      <w:r w:rsidRPr="00E755D5">
        <w:rPr>
          <w:color w:val="000000"/>
          <w:sz w:val="28"/>
          <w:szCs w:val="28"/>
          <w:lang w:val="ru-RU"/>
        </w:rPr>
        <w:t>коливаннями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не </w:t>
      </w:r>
      <w:proofErr w:type="spellStart"/>
      <w:r w:rsidRPr="00E755D5">
        <w:rPr>
          <w:color w:val="000000"/>
          <w:sz w:val="28"/>
          <w:szCs w:val="28"/>
          <w:lang w:val="ru-RU"/>
        </w:rPr>
        <w:t>загасають</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неприйнятно</w:t>
      </w:r>
      <w:proofErr w:type="spellEnd"/>
      <w:r w:rsidRPr="00E755D5">
        <w:rPr>
          <w:color w:val="000000"/>
          <w:sz w:val="28"/>
          <w:szCs w:val="28"/>
          <w:lang w:val="ru-RU"/>
        </w:rPr>
        <w:t xml:space="preserve"> для </w:t>
      </w:r>
      <w:proofErr w:type="spellStart"/>
      <w:r w:rsidRPr="00E755D5">
        <w:rPr>
          <w:color w:val="000000"/>
          <w:sz w:val="28"/>
          <w:szCs w:val="28"/>
          <w:lang w:val="ru-RU"/>
        </w:rPr>
        <w:t>звичайних</w:t>
      </w:r>
      <w:proofErr w:type="spellEnd"/>
      <w:r w:rsidRPr="00E755D5">
        <w:rPr>
          <w:color w:val="000000"/>
          <w:sz w:val="28"/>
          <w:szCs w:val="28"/>
          <w:lang w:val="ru-RU"/>
        </w:rPr>
        <w:t xml:space="preserve"> </w:t>
      </w:r>
      <w:proofErr w:type="spellStart"/>
      <w:r w:rsidRPr="00E755D5">
        <w:rPr>
          <w:color w:val="000000"/>
          <w:sz w:val="28"/>
          <w:szCs w:val="28"/>
          <w:lang w:val="ru-RU"/>
        </w:rPr>
        <w:t>промислових</w:t>
      </w:r>
      <w:proofErr w:type="spellEnd"/>
      <w:r w:rsidRPr="00E755D5">
        <w:rPr>
          <w:color w:val="000000"/>
          <w:sz w:val="28"/>
          <w:szCs w:val="28"/>
          <w:lang w:val="ru-RU"/>
        </w:rPr>
        <w:t xml:space="preserve"> </w:t>
      </w:r>
      <w:proofErr w:type="spellStart"/>
      <w:r w:rsidRPr="00E755D5">
        <w:rPr>
          <w:color w:val="000000"/>
          <w:sz w:val="28"/>
          <w:szCs w:val="28"/>
          <w:lang w:val="ru-RU"/>
        </w:rPr>
        <w:t>механізмів</w:t>
      </w:r>
      <w:proofErr w:type="spellEnd"/>
      <w:r w:rsidRPr="00E755D5">
        <w:rPr>
          <w:color w:val="000000"/>
          <w:sz w:val="28"/>
          <w:szCs w:val="28"/>
          <w:lang w:val="ru-RU"/>
        </w:rPr>
        <w:t>.</w:t>
      </w:r>
    </w:p>
    <w:p w14:paraId="40B39D5E"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За </w:t>
      </w:r>
      <w:proofErr w:type="spellStart"/>
      <w:r w:rsidRPr="00E755D5">
        <w:rPr>
          <w:color w:val="000000"/>
          <w:sz w:val="28"/>
          <w:szCs w:val="28"/>
          <w:lang w:val="ru-RU"/>
        </w:rPr>
        <w:t>допомогою</w:t>
      </w:r>
      <w:proofErr w:type="spellEnd"/>
      <w:r w:rsidRPr="00E755D5">
        <w:rPr>
          <w:color w:val="000000"/>
          <w:sz w:val="28"/>
          <w:szCs w:val="28"/>
          <w:lang w:val="ru-RU"/>
        </w:rPr>
        <w:t xml:space="preserve"> </w:t>
      </w:r>
      <w:proofErr w:type="spellStart"/>
      <w:r w:rsidRPr="00E755D5">
        <w:rPr>
          <w:color w:val="000000"/>
          <w:sz w:val="28"/>
          <w:szCs w:val="28"/>
          <w:lang w:val="ru-RU"/>
        </w:rPr>
        <w:t>спеціального</w:t>
      </w:r>
      <w:proofErr w:type="spellEnd"/>
      <w:r w:rsidRPr="00E755D5">
        <w:rPr>
          <w:color w:val="000000"/>
          <w:sz w:val="28"/>
          <w:szCs w:val="28"/>
          <w:lang w:val="ru-RU"/>
        </w:rPr>
        <w:t xml:space="preserve"> </w:t>
      </w:r>
      <w:proofErr w:type="spellStart"/>
      <w:r w:rsidRPr="00E755D5">
        <w:rPr>
          <w:color w:val="000000"/>
          <w:sz w:val="28"/>
          <w:szCs w:val="28"/>
          <w:lang w:val="ru-RU"/>
        </w:rPr>
        <w:t>зворотного</w:t>
      </w:r>
      <w:proofErr w:type="spellEnd"/>
      <w:r w:rsidRPr="00E755D5">
        <w:rPr>
          <w:color w:val="000000"/>
          <w:sz w:val="28"/>
          <w:szCs w:val="28"/>
          <w:lang w:val="ru-RU"/>
        </w:rPr>
        <w:t xml:space="preserve"> </w:t>
      </w:r>
      <w:proofErr w:type="spellStart"/>
      <w:r w:rsidRPr="00E755D5">
        <w:rPr>
          <w:color w:val="000000"/>
          <w:sz w:val="28"/>
          <w:szCs w:val="28"/>
          <w:lang w:val="ru-RU"/>
        </w:rPr>
        <w:t>зв'язку</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забезпечити</w:t>
      </w:r>
      <w:proofErr w:type="spellEnd"/>
      <w:r w:rsidRPr="00E755D5">
        <w:rPr>
          <w:color w:val="000000"/>
          <w:sz w:val="28"/>
          <w:szCs w:val="28"/>
          <w:lang w:val="ru-RU"/>
        </w:rPr>
        <w:t xml:space="preserve"> </w:t>
      </w:r>
      <w:proofErr w:type="spellStart"/>
      <w:r w:rsidRPr="00E755D5">
        <w:rPr>
          <w:color w:val="000000"/>
          <w:sz w:val="28"/>
          <w:szCs w:val="28"/>
          <w:lang w:val="ru-RU"/>
        </w:rPr>
        <w:t>сталу</w:t>
      </w:r>
      <w:proofErr w:type="spellEnd"/>
      <w:r w:rsidRPr="00E755D5">
        <w:rPr>
          <w:color w:val="000000"/>
          <w:sz w:val="28"/>
          <w:szCs w:val="28"/>
          <w:lang w:val="ru-RU"/>
        </w:rPr>
        <w:t xml:space="preserve"> роботу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при частотному скалярному </w:t>
      </w:r>
      <w:proofErr w:type="spellStart"/>
      <w:r w:rsidRPr="00E755D5">
        <w:rPr>
          <w:color w:val="000000"/>
          <w:sz w:val="28"/>
          <w:szCs w:val="28"/>
          <w:lang w:val="ru-RU"/>
        </w:rPr>
        <w:t>управлінні</w:t>
      </w:r>
      <w:proofErr w:type="spellEnd"/>
      <w:r w:rsidRPr="00E755D5">
        <w:rPr>
          <w:color w:val="000000"/>
          <w:sz w:val="28"/>
          <w:szCs w:val="28"/>
          <w:lang w:val="ru-RU"/>
        </w:rPr>
        <w:t>.</w:t>
      </w:r>
    </w:p>
    <w:p w14:paraId="45A8FCA9" w14:textId="77777777" w:rsidR="0031399E" w:rsidRPr="00E755D5" w:rsidRDefault="0031399E" w:rsidP="001A0831">
      <w:pPr>
        <w:spacing w:after="160" w:line="360" w:lineRule="auto"/>
        <w:ind w:firstLine="709"/>
        <w:rPr>
          <w:sz w:val="28"/>
          <w:szCs w:val="28"/>
          <w:lang w:val="ru-RU"/>
        </w:rPr>
      </w:pPr>
      <w:proofErr w:type="spellStart"/>
      <w:r w:rsidRPr="00E755D5">
        <w:rPr>
          <w:color w:val="000000"/>
          <w:sz w:val="28"/>
          <w:szCs w:val="28"/>
          <w:lang w:val="ru-RU"/>
        </w:rPr>
        <w:t>Слід</w:t>
      </w:r>
      <w:proofErr w:type="spellEnd"/>
      <w:r w:rsidRPr="00E755D5">
        <w:rPr>
          <w:color w:val="000000"/>
          <w:sz w:val="28"/>
          <w:szCs w:val="28"/>
          <w:lang w:val="ru-RU"/>
        </w:rPr>
        <w:t xml:space="preserve"> </w:t>
      </w:r>
      <w:proofErr w:type="spellStart"/>
      <w:r w:rsidRPr="00E755D5">
        <w:rPr>
          <w:color w:val="000000"/>
          <w:sz w:val="28"/>
          <w:szCs w:val="28"/>
          <w:lang w:val="ru-RU"/>
        </w:rPr>
        <w:t>зазначити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з скалярному частотному </w:t>
      </w:r>
      <w:proofErr w:type="spellStart"/>
      <w:r w:rsidRPr="00E755D5">
        <w:rPr>
          <w:color w:val="000000"/>
          <w:sz w:val="28"/>
          <w:szCs w:val="28"/>
          <w:lang w:val="ru-RU"/>
        </w:rPr>
        <w:t>управлінні</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w:t>
      </w:r>
      <w:proofErr w:type="spellStart"/>
      <w:r w:rsidRPr="00E755D5">
        <w:rPr>
          <w:color w:val="000000"/>
          <w:sz w:val="28"/>
          <w:szCs w:val="28"/>
          <w:lang w:val="ru-RU"/>
        </w:rPr>
        <w:t>можна</w:t>
      </w:r>
      <w:proofErr w:type="spellEnd"/>
      <w:r w:rsidRPr="00E755D5">
        <w:rPr>
          <w:color w:val="000000"/>
          <w:sz w:val="28"/>
          <w:szCs w:val="28"/>
          <w:lang w:val="ru-RU"/>
        </w:rPr>
        <w:t xml:space="preserve"> </w:t>
      </w:r>
      <w:proofErr w:type="spellStart"/>
      <w:r w:rsidRPr="00E755D5">
        <w:rPr>
          <w:color w:val="000000"/>
          <w:sz w:val="28"/>
          <w:szCs w:val="28"/>
          <w:lang w:val="ru-RU"/>
        </w:rPr>
        <w:t>застосовувати</w:t>
      </w:r>
      <w:proofErr w:type="spellEnd"/>
      <w:r w:rsidRPr="00E755D5">
        <w:rPr>
          <w:color w:val="000000"/>
          <w:sz w:val="28"/>
          <w:szCs w:val="28"/>
          <w:lang w:val="ru-RU"/>
        </w:rPr>
        <w:t xml:space="preserve"> </w:t>
      </w:r>
      <w:proofErr w:type="spellStart"/>
      <w:r w:rsidRPr="00E755D5">
        <w:rPr>
          <w:color w:val="000000"/>
          <w:sz w:val="28"/>
          <w:szCs w:val="28"/>
          <w:lang w:val="ru-RU"/>
        </w:rPr>
        <w:t>найпростіший</w:t>
      </w:r>
      <w:proofErr w:type="spellEnd"/>
      <w:r w:rsidRPr="00E755D5">
        <w:rPr>
          <w:color w:val="000000"/>
          <w:sz w:val="28"/>
          <w:szCs w:val="28"/>
          <w:lang w:val="ru-RU"/>
        </w:rPr>
        <w:t xml:space="preserve"> закон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 xml:space="preserve"> – </w:t>
      </w:r>
      <w:proofErr w:type="spellStart"/>
      <w:r w:rsidRPr="00E755D5">
        <w:rPr>
          <w:color w:val="000000"/>
          <w:sz w:val="28"/>
          <w:szCs w:val="28"/>
          <w:lang w:val="ru-RU"/>
        </w:rPr>
        <w:t>пропорційний</w:t>
      </w:r>
      <w:proofErr w:type="spellEnd"/>
      <w:r w:rsidRPr="00E755D5">
        <w:rPr>
          <w:color w:val="000000"/>
          <w:sz w:val="28"/>
          <w:szCs w:val="28"/>
          <w:lang w:val="ru-RU"/>
        </w:rPr>
        <w:t xml:space="preserve">. </w:t>
      </w:r>
      <w:proofErr w:type="spellStart"/>
      <w:r w:rsidRPr="00E755D5">
        <w:rPr>
          <w:color w:val="000000"/>
          <w:sz w:val="28"/>
          <w:szCs w:val="28"/>
          <w:lang w:val="ru-RU"/>
        </w:rPr>
        <w:t>Проведені</w:t>
      </w:r>
      <w:proofErr w:type="spellEnd"/>
      <w:r w:rsidRPr="00E755D5">
        <w:rPr>
          <w:color w:val="000000"/>
          <w:sz w:val="28"/>
          <w:szCs w:val="28"/>
          <w:lang w:val="ru-RU"/>
        </w:rPr>
        <w:t xml:space="preserve"> </w:t>
      </w:r>
      <w:proofErr w:type="spellStart"/>
      <w:r w:rsidRPr="00E755D5">
        <w:rPr>
          <w:color w:val="000000"/>
          <w:sz w:val="28"/>
          <w:szCs w:val="28"/>
          <w:lang w:val="ru-RU"/>
        </w:rPr>
        <w:t>дослідження</w:t>
      </w:r>
      <w:proofErr w:type="spellEnd"/>
      <w:r w:rsidRPr="00E755D5">
        <w:rPr>
          <w:color w:val="000000"/>
          <w:sz w:val="28"/>
          <w:szCs w:val="28"/>
          <w:lang w:val="ru-RU"/>
        </w:rPr>
        <w:t xml:space="preserve"> показали,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вплив</w:t>
      </w:r>
      <w:proofErr w:type="spellEnd"/>
      <w:r w:rsidRPr="00E755D5">
        <w:rPr>
          <w:color w:val="000000"/>
          <w:sz w:val="28"/>
          <w:szCs w:val="28"/>
          <w:lang w:val="ru-RU"/>
        </w:rPr>
        <w:t xml:space="preserve"> R1 на</w:t>
      </w:r>
      <w:r w:rsidR="001A0831">
        <w:rPr>
          <w:sz w:val="28"/>
          <w:szCs w:val="28"/>
          <w:lang w:val="ru-RU"/>
        </w:rPr>
        <w:t xml:space="preserve"> </w:t>
      </w:r>
      <w:proofErr w:type="spellStart"/>
      <w:r w:rsidRPr="00E755D5">
        <w:rPr>
          <w:color w:val="000000"/>
          <w:sz w:val="28"/>
          <w:szCs w:val="28"/>
          <w:lang w:val="ru-RU"/>
        </w:rPr>
        <w:t>пропорційний</w:t>
      </w:r>
      <w:proofErr w:type="spellEnd"/>
      <w:r w:rsidRPr="00E755D5">
        <w:rPr>
          <w:color w:val="000000"/>
          <w:sz w:val="28"/>
          <w:szCs w:val="28"/>
          <w:lang w:val="ru-RU"/>
        </w:rPr>
        <w:t xml:space="preserve"> закон частотного </w:t>
      </w:r>
      <w:proofErr w:type="spellStart"/>
      <w:r w:rsidRPr="00E755D5">
        <w:rPr>
          <w:color w:val="000000"/>
          <w:sz w:val="28"/>
          <w:szCs w:val="28"/>
          <w:lang w:val="ru-RU"/>
        </w:rPr>
        <w:t>керування</w:t>
      </w:r>
      <w:proofErr w:type="spellEnd"/>
      <w:r w:rsidRPr="00E755D5">
        <w:rPr>
          <w:color w:val="000000"/>
          <w:sz w:val="28"/>
          <w:szCs w:val="28"/>
          <w:lang w:val="ru-RU"/>
        </w:rPr>
        <w:t xml:space="preserve"> </w:t>
      </w:r>
      <w:proofErr w:type="spellStart"/>
      <w:r w:rsidRPr="00E755D5">
        <w:rPr>
          <w:color w:val="000000"/>
          <w:sz w:val="28"/>
          <w:szCs w:val="28"/>
          <w:lang w:val="ru-RU"/>
        </w:rPr>
        <w:t>незначне</w:t>
      </w:r>
      <w:proofErr w:type="spellEnd"/>
      <w:r w:rsidRPr="00E755D5">
        <w:rPr>
          <w:color w:val="000000"/>
          <w:sz w:val="28"/>
          <w:szCs w:val="28"/>
          <w:lang w:val="ru-RU"/>
        </w:rPr>
        <w:t xml:space="preserve"> </w:t>
      </w:r>
      <w:proofErr w:type="spellStart"/>
      <w:r w:rsidRPr="00E755D5">
        <w:rPr>
          <w:color w:val="000000"/>
          <w:sz w:val="28"/>
          <w:szCs w:val="28"/>
          <w:lang w:val="ru-RU"/>
        </w:rPr>
        <w:t>порівняно</w:t>
      </w:r>
      <w:proofErr w:type="spellEnd"/>
      <w:r w:rsidRPr="00E755D5">
        <w:rPr>
          <w:color w:val="000000"/>
          <w:sz w:val="28"/>
          <w:szCs w:val="28"/>
          <w:lang w:val="ru-RU"/>
        </w:rPr>
        <w:t xml:space="preserve"> з </w:t>
      </w:r>
      <w:proofErr w:type="spellStart"/>
      <w:r w:rsidR="001A0831">
        <w:rPr>
          <w:color w:val="000000"/>
          <w:sz w:val="28"/>
          <w:szCs w:val="28"/>
          <w:lang w:val="ru-RU"/>
        </w:rPr>
        <w:t>впливом</w:t>
      </w:r>
      <w:proofErr w:type="spellEnd"/>
      <w:r w:rsidR="001A0831">
        <w:rPr>
          <w:color w:val="000000"/>
          <w:sz w:val="28"/>
          <w:szCs w:val="28"/>
          <w:lang w:val="ru-RU"/>
        </w:rPr>
        <w:t xml:space="preserve"> </w:t>
      </w:r>
      <w:proofErr w:type="spellStart"/>
      <w:r w:rsidR="001A0831">
        <w:rPr>
          <w:color w:val="000000"/>
          <w:sz w:val="28"/>
          <w:szCs w:val="28"/>
          <w:lang w:val="ru-RU"/>
        </w:rPr>
        <w:t>індуктивності</w:t>
      </w:r>
      <w:proofErr w:type="spellEnd"/>
      <w:r w:rsidRPr="00E755D5">
        <w:rPr>
          <w:color w:val="000000"/>
          <w:sz w:val="28"/>
          <w:szCs w:val="28"/>
          <w:lang w:val="ru-RU"/>
        </w:rPr>
        <w:t>.</w:t>
      </w:r>
    </w:p>
    <w:p w14:paraId="7EF1AD3E" w14:textId="77777777" w:rsidR="0031399E" w:rsidRPr="00E755D5" w:rsidRDefault="0031399E" w:rsidP="005E2559">
      <w:pPr>
        <w:spacing w:after="160" w:line="360" w:lineRule="auto"/>
        <w:ind w:firstLine="709"/>
        <w:rPr>
          <w:sz w:val="28"/>
          <w:szCs w:val="28"/>
          <w:lang w:val="ru-RU"/>
        </w:rPr>
      </w:pPr>
      <w:proofErr w:type="spellStart"/>
      <w:r w:rsidRPr="00E755D5">
        <w:rPr>
          <w:color w:val="000000"/>
          <w:sz w:val="28"/>
          <w:szCs w:val="28"/>
          <w:lang w:val="ru-RU"/>
        </w:rPr>
        <w:t>Це</w:t>
      </w:r>
      <w:proofErr w:type="spellEnd"/>
      <w:r w:rsidRPr="00E755D5">
        <w:rPr>
          <w:color w:val="000000"/>
          <w:sz w:val="28"/>
          <w:szCs w:val="28"/>
          <w:lang w:val="ru-RU"/>
        </w:rPr>
        <w:t xml:space="preserve"> в </w:t>
      </w:r>
      <w:proofErr w:type="spellStart"/>
      <w:r w:rsidRPr="00E755D5">
        <w:rPr>
          <w:color w:val="000000"/>
          <w:sz w:val="28"/>
          <w:szCs w:val="28"/>
          <w:lang w:val="ru-RU"/>
        </w:rPr>
        <w:t>багатьох</w:t>
      </w:r>
      <w:proofErr w:type="spellEnd"/>
      <w:r w:rsidRPr="00E755D5">
        <w:rPr>
          <w:color w:val="000000"/>
          <w:sz w:val="28"/>
          <w:szCs w:val="28"/>
          <w:lang w:val="ru-RU"/>
        </w:rPr>
        <w:t xml:space="preserve"> </w:t>
      </w:r>
      <w:proofErr w:type="spellStart"/>
      <w:r w:rsidRPr="00E755D5">
        <w:rPr>
          <w:color w:val="000000"/>
          <w:sz w:val="28"/>
          <w:szCs w:val="28"/>
          <w:lang w:val="ru-RU"/>
        </w:rPr>
        <w:t>випадках</w:t>
      </w:r>
      <w:proofErr w:type="spellEnd"/>
      <w:r w:rsidRPr="00E755D5">
        <w:rPr>
          <w:color w:val="000000"/>
          <w:sz w:val="28"/>
          <w:szCs w:val="28"/>
          <w:lang w:val="ru-RU"/>
        </w:rPr>
        <w:t xml:space="preserve"> </w:t>
      </w:r>
      <w:proofErr w:type="spellStart"/>
      <w:r w:rsidRPr="00E755D5">
        <w:rPr>
          <w:color w:val="000000"/>
          <w:sz w:val="28"/>
          <w:szCs w:val="28"/>
          <w:lang w:val="ru-RU"/>
        </w:rPr>
        <w:t>дає</w:t>
      </w:r>
      <w:proofErr w:type="spellEnd"/>
      <w:r w:rsidRPr="00E755D5">
        <w:rPr>
          <w:color w:val="000000"/>
          <w:sz w:val="28"/>
          <w:szCs w:val="28"/>
          <w:lang w:val="ru-RU"/>
        </w:rPr>
        <w:t xml:space="preserve"> </w:t>
      </w:r>
      <w:proofErr w:type="spellStart"/>
      <w:r w:rsidRPr="00E755D5">
        <w:rPr>
          <w:color w:val="000000"/>
          <w:sz w:val="28"/>
          <w:szCs w:val="28"/>
          <w:lang w:val="ru-RU"/>
        </w:rPr>
        <w:t>змогу</w:t>
      </w:r>
      <w:proofErr w:type="spellEnd"/>
      <w:r w:rsidRPr="00E755D5">
        <w:rPr>
          <w:color w:val="000000"/>
          <w:sz w:val="28"/>
          <w:szCs w:val="28"/>
          <w:lang w:val="ru-RU"/>
        </w:rPr>
        <w:t xml:space="preserve"> </w:t>
      </w:r>
      <w:proofErr w:type="spellStart"/>
      <w:r w:rsidRPr="00E755D5">
        <w:rPr>
          <w:color w:val="000000"/>
          <w:sz w:val="28"/>
          <w:szCs w:val="28"/>
          <w:lang w:val="ru-RU"/>
        </w:rPr>
        <w:t>застосовувати</w:t>
      </w:r>
      <w:proofErr w:type="spellEnd"/>
      <w:r w:rsidRPr="00E755D5">
        <w:rPr>
          <w:color w:val="000000"/>
          <w:sz w:val="28"/>
          <w:szCs w:val="28"/>
          <w:lang w:val="ru-RU"/>
        </w:rPr>
        <w:t xml:space="preserve"> </w:t>
      </w:r>
      <w:proofErr w:type="spellStart"/>
      <w:r w:rsidRPr="00E755D5">
        <w:rPr>
          <w:color w:val="000000"/>
          <w:sz w:val="28"/>
          <w:szCs w:val="28"/>
          <w:lang w:val="ru-RU"/>
        </w:rPr>
        <w:t>пропорційний</w:t>
      </w:r>
      <w:proofErr w:type="spellEnd"/>
      <w:r w:rsidRPr="00E755D5">
        <w:rPr>
          <w:color w:val="000000"/>
          <w:sz w:val="28"/>
          <w:szCs w:val="28"/>
          <w:lang w:val="ru-RU"/>
        </w:rPr>
        <w:t xml:space="preserve"> закон без </w:t>
      </w:r>
      <w:proofErr w:type="spellStart"/>
      <w:r w:rsidRPr="00E755D5">
        <w:rPr>
          <w:color w:val="000000"/>
          <w:sz w:val="28"/>
          <w:szCs w:val="28"/>
          <w:lang w:val="ru-RU"/>
        </w:rPr>
        <w:t>корегування</w:t>
      </w:r>
      <w:proofErr w:type="spellEnd"/>
      <w:r w:rsidRPr="00E755D5">
        <w:rPr>
          <w:color w:val="000000"/>
          <w:sz w:val="28"/>
          <w:szCs w:val="28"/>
          <w:lang w:val="ru-RU"/>
        </w:rPr>
        <w:t xml:space="preserve">. За </w:t>
      </w:r>
      <w:proofErr w:type="spellStart"/>
      <w:r w:rsidRPr="00E755D5">
        <w:rPr>
          <w:color w:val="000000"/>
          <w:sz w:val="28"/>
          <w:szCs w:val="28"/>
          <w:lang w:val="ru-RU"/>
        </w:rPr>
        <w:t>наданою</w:t>
      </w:r>
      <w:proofErr w:type="spellEnd"/>
      <w:r w:rsidRPr="00E755D5">
        <w:rPr>
          <w:color w:val="000000"/>
          <w:sz w:val="28"/>
          <w:szCs w:val="28"/>
          <w:lang w:val="ru-RU"/>
        </w:rPr>
        <w:t xml:space="preserve"> методикою </w:t>
      </w:r>
      <w:proofErr w:type="spellStart"/>
      <w:r w:rsidRPr="00E755D5">
        <w:rPr>
          <w:color w:val="000000"/>
          <w:sz w:val="28"/>
          <w:szCs w:val="28"/>
          <w:lang w:val="ru-RU"/>
        </w:rPr>
        <w:t>були</w:t>
      </w:r>
      <w:proofErr w:type="spellEnd"/>
      <w:r w:rsidRPr="00E755D5">
        <w:rPr>
          <w:color w:val="000000"/>
          <w:sz w:val="28"/>
          <w:szCs w:val="28"/>
          <w:lang w:val="ru-RU"/>
        </w:rPr>
        <w:t xml:space="preserve"> </w:t>
      </w:r>
      <w:proofErr w:type="spellStart"/>
      <w:r w:rsidRPr="00E755D5">
        <w:rPr>
          <w:color w:val="000000"/>
          <w:sz w:val="28"/>
          <w:szCs w:val="28"/>
          <w:lang w:val="ru-RU"/>
        </w:rPr>
        <w:t>визначені</w:t>
      </w:r>
      <w:proofErr w:type="spellEnd"/>
      <w:r w:rsidRPr="00E755D5">
        <w:rPr>
          <w:color w:val="000000"/>
          <w:sz w:val="28"/>
          <w:szCs w:val="28"/>
          <w:lang w:val="ru-RU"/>
        </w:rPr>
        <w:t xml:space="preserve"> </w:t>
      </w:r>
      <w:proofErr w:type="spellStart"/>
      <w:r w:rsidRPr="00E755D5">
        <w:rPr>
          <w:color w:val="000000"/>
          <w:sz w:val="28"/>
          <w:szCs w:val="28"/>
          <w:lang w:val="ru-RU"/>
        </w:rPr>
        <w:t>параметри</w:t>
      </w:r>
      <w:proofErr w:type="spellEnd"/>
      <w:r w:rsidRPr="00E755D5">
        <w:rPr>
          <w:color w:val="000000"/>
          <w:sz w:val="28"/>
          <w:szCs w:val="28"/>
          <w:lang w:val="ru-RU"/>
        </w:rPr>
        <w:t xml:space="preserve">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color w:val="000000"/>
          <w:sz w:val="28"/>
          <w:szCs w:val="28"/>
          <w:lang w:val="ru-RU"/>
        </w:rPr>
        <w:t xml:space="preserve"> типу </w:t>
      </w:r>
      <w:r w:rsidR="001A0831">
        <w:rPr>
          <w:color w:val="000000"/>
          <w:sz w:val="28"/>
          <w:szCs w:val="28"/>
          <w:lang w:val="en-US"/>
        </w:rPr>
        <w:t>M</w:t>
      </w:r>
      <w:r w:rsidR="001A0831" w:rsidRPr="001A0831">
        <w:rPr>
          <w:color w:val="000000"/>
          <w:sz w:val="28"/>
          <w:szCs w:val="28"/>
          <w:lang w:val="ru-RU"/>
        </w:rPr>
        <w:t>850</w:t>
      </w:r>
      <w:r w:rsidRPr="00E755D5">
        <w:rPr>
          <w:color w:val="000000"/>
          <w:sz w:val="28"/>
          <w:szCs w:val="28"/>
          <w:lang w:val="ru-RU"/>
        </w:rPr>
        <w:t xml:space="preserve"> </w:t>
      </w:r>
      <w:proofErr w:type="spellStart"/>
      <w:r w:rsidRPr="00E755D5">
        <w:rPr>
          <w:color w:val="000000"/>
          <w:sz w:val="28"/>
          <w:szCs w:val="28"/>
          <w:lang w:val="ru-RU"/>
        </w:rPr>
        <w:t>фірми</w:t>
      </w:r>
      <w:proofErr w:type="spellEnd"/>
      <w:r w:rsidRPr="00E755D5">
        <w:rPr>
          <w:color w:val="000000"/>
          <w:sz w:val="28"/>
          <w:szCs w:val="28"/>
          <w:lang w:val="ru-RU"/>
        </w:rPr>
        <w:t xml:space="preserve"> </w:t>
      </w:r>
      <w:proofErr w:type="spellStart"/>
      <w:r w:rsidR="001A0831">
        <w:rPr>
          <w:color w:val="000000"/>
          <w:sz w:val="28"/>
          <w:szCs w:val="28"/>
          <w:lang w:val="en-US"/>
        </w:rPr>
        <w:t>Lenze</w:t>
      </w:r>
      <w:proofErr w:type="spellEnd"/>
      <w:r w:rsidRPr="00E755D5">
        <w:rPr>
          <w:color w:val="000000"/>
          <w:sz w:val="28"/>
          <w:szCs w:val="28"/>
          <w:lang w:val="ru-RU"/>
        </w:rPr>
        <w:t xml:space="preserve"> для скалярного частотного </w:t>
      </w:r>
      <w:proofErr w:type="spellStart"/>
      <w:r w:rsidRPr="00E755D5">
        <w:rPr>
          <w:color w:val="000000"/>
          <w:sz w:val="28"/>
          <w:szCs w:val="28"/>
          <w:lang w:val="ru-RU"/>
        </w:rPr>
        <w:t>управління</w:t>
      </w:r>
      <w:proofErr w:type="spellEnd"/>
      <w:r w:rsidRPr="00E755D5">
        <w:rPr>
          <w:color w:val="000000"/>
          <w:sz w:val="28"/>
          <w:szCs w:val="28"/>
          <w:lang w:val="ru-RU"/>
        </w:rPr>
        <w:t xml:space="preserve"> та </w:t>
      </w:r>
      <w:proofErr w:type="spellStart"/>
      <w:r w:rsidRPr="00E755D5">
        <w:rPr>
          <w:color w:val="000000"/>
          <w:sz w:val="28"/>
          <w:szCs w:val="28"/>
          <w:lang w:val="ru-RU"/>
        </w:rPr>
        <w:t>розрахована</w:t>
      </w:r>
      <w:proofErr w:type="spellEnd"/>
      <w:r w:rsidRPr="00E755D5">
        <w:rPr>
          <w:color w:val="000000"/>
          <w:sz w:val="28"/>
          <w:szCs w:val="28"/>
          <w:lang w:val="ru-RU"/>
        </w:rPr>
        <w:t xml:space="preserve"> </w:t>
      </w:r>
      <w:proofErr w:type="spellStart"/>
      <w:r w:rsidRPr="00E755D5">
        <w:rPr>
          <w:color w:val="000000"/>
          <w:sz w:val="28"/>
          <w:szCs w:val="28"/>
          <w:lang w:val="ru-RU"/>
        </w:rPr>
        <w:t>функції</w:t>
      </w:r>
      <w:proofErr w:type="spellEnd"/>
      <w:r w:rsidRPr="00E755D5">
        <w:rPr>
          <w:color w:val="000000"/>
          <w:sz w:val="28"/>
          <w:szCs w:val="28"/>
          <w:lang w:val="ru-RU"/>
        </w:rPr>
        <w:t xml:space="preserve"> γ = f(α). Для </w:t>
      </w:r>
      <w:proofErr w:type="spellStart"/>
      <w:r w:rsidRPr="00E755D5">
        <w:rPr>
          <w:color w:val="000000"/>
          <w:sz w:val="28"/>
          <w:szCs w:val="28"/>
          <w:lang w:val="ru-RU"/>
        </w:rPr>
        <w:lastRenderedPageBreak/>
        <w:t>зіставлення</w:t>
      </w:r>
      <w:proofErr w:type="spellEnd"/>
      <w:r w:rsidRPr="00E755D5">
        <w:rPr>
          <w:color w:val="000000"/>
          <w:sz w:val="28"/>
          <w:szCs w:val="28"/>
          <w:lang w:val="ru-RU"/>
        </w:rPr>
        <w:t xml:space="preserve"> </w:t>
      </w:r>
      <w:proofErr w:type="spellStart"/>
      <w:r w:rsidRPr="00E755D5">
        <w:rPr>
          <w:color w:val="000000"/>
          <w:sz w:val="28"/>
          <w:szCs w:val="28"/>
          <w:lang w:val="ru-RU"/>
        </w:rPr>
        <w:t>результатів</w:t>
      </w:r>
      <w:proofErr w:type="spellEnd"/>
      <w:r w:rsidRPr="00E755D5">
        <w:rPr>
          <w:color w:val="000000"/>
          <w:sz w:val="28"/>
          <w:szCs w:val="28"/>
          <w:lang w:val="ru-RU"/>
        </w:rPr>
        <w:t xml:space="preserve"> </w:t>
      </w:r>
      <w:proofErr w:type="spellStart"/>
      <w:r w:rsidRPr="00E755D5">
        <w:rPr>
          <w:color w:val="000000"/>
          <w:sz w:val="28"/>
          <w:szCs w:val="28"/>
          <w:lang w:val="ru-RU"/>
        </w:rPr>
        <w:t>також</w:t>
      </w:r>
      <w:proofErr w:type="spellEnd"/>
      <w:r w:rsidRPr="00E755D5">
        <w:rPr>
          <w:color w:val="000000"/>
          <w:sz w:val="28"/>
          <w:szCs w:val="28"/>
          <w:lang w:val="ru-RU"/>
        </w:rPr>
        <w:t xml:space="preserve"> </w:t>
      </w:r>
      <w:proofErr w:type="spellStart"/>
      <w:r w:rsidRPr="00E755D5">
        <w:rPr>
          <w:color w:val="000000"/>
          <w:sz w:val="28"/>
          <w:szCs w:val="28"/>
          <w:lang w:val="ru-RU"/>
        </w:rPr>
        <w:t>розрахували</w:t>
      </w:r>
      <w:proofErr w:type="spellEnd"/>
      <w:r w:rsidRPr="00E755D5">
        <w:rPr>
          <w:color w:val="000000"/>
          <w:sz w:val="28"/>
          <w:szCs w:val="28"/>
          <w:lang w:val="ru-RU"/>
        </w:rPr>
        <w:t xml:space="preserve"> </w:t>
      </w:r>
      <w:proofErr w:type="spellStart"/>
      <w:r w:rsidRPr="00E755D5">
        <w:rPr>
          <w:color w:val="000000"/>
          <w:sz w:val="28"/>
          <w:szCs w:val="28"/>
          <w:lang w:val="ru-RU"/>
        </w:rPr>
        <w:t>функцію</w:t>
      </w:r>
      <w:proofErr w:type="spellEnd"/>
      <w:r w:rsidRPr="00E755D5">
        <w:rPr>
          <w:color w:val="000000"/>
          <w:sz w:val="28"/>
          <w:szCs w:val="28"/>
          <w:lang w:val="ru-RU"/>
        </w:rPr>
        <w:t xml:space="preserve"> γ = f(α) для </w:t>
      </w:r>
      <w:proofErr w:type="spellStart"/>
      <w:r w:rsidRPr="00E755D5">
        <w:rPr>
          <w:color w:val="000000"/>
          <w:sz w:val="28"/>
          <w:szCs w:val="28"/>
          <w:lang w:val="ru-RU"/>
        </w:rPr>
        <w:t>аналогічного</w:t>
      </w:r>
      <w:proofErr w:type="spellEnd"/>
      <w:r w:rsidRPr="00E755D5">
        <w:rPr>
          <w:color w:val="000000"/>
          <w:sz w:val="28"/>
          <w:szCs w:val="28"/>
          <w:lang w:val="ru-RU"/>
        </w:rPr>
        <w:t xml:space="preserve"> асинхронного </w:t>
      </w:r>
      <w:proofErr w:type="spellStart"/>
      <w:r w:rsidRPr="00E755D5">
        <w:rPr>
          <w:color w:val="000000"/>
          <w:sz w:val="28"/>
          <w:szCs w:val="28"/>
          <w:lang w:val="ru-RU"/>
        </w:rPr>
        <w:t>потужності</w:t>
      </w:r>
      <w:proofErr w:type="spellEnd"/>
      <w:r w:rsidR="005E2559">
        <w:rPr>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w:t>
      </w:r>
    </w:p>
    <w:p w14:paraId="1890192A" w14:textId="77777777" w:rsidR="0031399E" w:rsidRPr="00E755D5" w:rsidRDefault="0031399E" w:rsidP="001A0831">
      <w:pPr>
        <w:spacing w:after="160" w:line="360" w:lineRule="auto"/>
        <w:ind w:firstLine="709"/>
        <w:rPr>
          <w:sz w:val="28"/>
          <w:szCs w:val="28"/>
          <w:lang w:val="ru-RU"/>
        </w:rPr>
      </w:pPr>
      <w:proofErr w:type="spellStart"/>
      <w:r w:rsidRPr="00E755D5">
        <w:rPr>
          <w:color w:val="000000"/>
          <w:sz w:val="28"/>
          <w:szCs w:val="28"/>
          <w:lang w:val="ru-RU"/>
        </w:rPr>
        <w:t>Слідкуючі</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електроприводи</w:t>
      </w:r>
      <w:proofErr w:type="spellEnd"/>
      <w:r w:rsidRPr="00E755D5">
        <w:rPr>
          <w:color w:val="000000"/>
          <w:sz w:val="28"/>
          <w:szCs w:val="28"/>
          <w:lang w:val="ru-RU"/>
        </w:rPr>
        <w:t xml:space="preserve"> </w:t>
      </w:r>
      <w:proofErr w:type="spellStart"/>
      <w:r w:rsidRPr="00E755D5">
        <w:rPr>
          <w:color w:val="000000"/>
          <w:sz w:val="28"/>
          <w:szCs w:val="28"/>
          <w:lang w:val="ru-RU"/>
        </w:rPr>
        <w:t>або</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xml:space="preserve"> </w:t>
      </w:r>
      <w:proofErr w:type="spellStart"/>
      <w:r w:rsidRPr="00E755D5">
        <w:rPr>
          <w:color w:val="000000"/>
          <w:sz w:val="28"/>
          <w:szCs w:val="28"/>
          <w:lang w:val="ru-RU"/>
        </w:rPr>
        <w:t>управління</w:t>
      </w:r>
      <w:proofErr w:type="spellEnd"/>
      <w:r w:rsidRPr="00E755D5">
        <w:rPr>
          <w:color w:val="000000"/>
          <w:sz w:val="28"/>
          <w:szCs w:val="28"/>
          <w:lang w:val="ru-RU"/>
        </w:rPr>
        <w:t xml:space="preserve"> </w:t>
      </w:r>
      <w:proofErr w:type="spellStart"/>
      <w:r w:rsidRPr="00E755D5">
        <w:rPr>
          <w:color w:val="000000"/>
          <w:sz w:val="28"/>
          <w:szCs w:val="28"/>
          <w:lang w:val="ru-RU"/>
        </w:rPr>
        <w:t>положенням</w:t>
      </w:r>
      <w:proofErr w:type="spellEnd"/>
      <w:r w:rsidRPr="00E755D5">
        <w:rPr>
          <w:color w:val="000000"/>
          <w:sz w:val="28"/>
          <w:szCs w:val="28"/>
          <w:lang w:val="ru-RU"/>
        </w:rPr>
        <w:t xml:space="preserve"> є </w:t>
      </w:r>
      <w:proofErr w:type="spellStart"/>
      <w:r w:rsidRPr="00E755D5">
        <w:rPr>
          <w:color w:val="000000"/>
          <w:sz w:val="28"/>
          <w:szCs w:val="28"/>
          <w:lang w:val="ru-RU"/>
        </w:rPr>
        <w:t>замкненими</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електроприводами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управляють</w:t>
      </w:r>
      <w:proofErr w:type="spellEnd"/>
      <w:r w:rsidRPr="00E755D5">
        <w:rPr>
          <w:color w:val="000000"/>
          <w:sz w:val="28"/>
          <w:szCs w:val="28"/>
          <w:lang w:val="ru-RU"/>
        </w:rPr>
        <w:t xml:space="preserve"> </w:t>
      </w:r>
      <w:proofErr w:type="spellStart"/>
      <w:r w:rsidRPr="00E755D5">
        <w:rPr>
          <w:color w:val="000000"/>
          <w:sz w:val="28"/>
          <w:szCs w:val="28"/>
          <w:lang w:val="ru-RU"/>
        </w:rPr>
        <w:t>переміщенням</w:t>
      </w:r>
      <w:proofErr w:type="spellEnd"/>
      <w:r w:rsidRPr="00E755D5">
        <w:rPr>
          <w:color w:val="000000"/>
          <w:sz w:val="28"/>
          <w:szCs w:val="28"/>
          <w:lang w:val="ru-RU"/>
        </w:rPr>
        <w:t xml:space="preserve"> і </w:t>
      </w:r>
      <w:proofErr w:type="spellStart"/>
      <w:r w:rsidRPr="00E755D5">
        <w:rPr>
          <w:color w:val="000000"/>
          <w:sz w:val="28"/>
          <w:szCs w:val="28"/>
          <w:lang w:val="ru-RU"/>
        </w:rPr>
        <w:t>забезпечують</w:t>
      </w:r>
      <w:proofErr w:type="spellEnd"/>
      <w:r w:rsidRPr="00E755D5">
        <w:rPr>
          <w:color w:val="000000"/>
          <w:sz w:val="28"/>
          <w:szCs w:val="28"/>
          <w:lang w:val="ru-RU"/>
        </w:rPr>
        <w:t xml:space="preserve"> </w:t>
      </w:r>
      <w:proofErr w:type="spellStart"/>
      <w:r w:rsidRPr="00E755D5">
        <w:rPr>
          <w:color w:val="000000"/>
          <w:sz w:val="28"/>
          <w:szCs w:val="28"/>
          <w:lang w:val="ru-RU"/>
        </w:rPr>
        <w:t>стабілізацію</w:t>
      </w:r>
      <w:proofErr w:type="spellEnd"/>
      <w:r w:rsidRPr="00E755D5">
        <w:rPr>
          <w:color w:val="000000"/>
          <w:sz w:val="28"/>
          <w:szCs w:val="28"/>
          <w:lang w:val="ru-RU"/>
        </w:rPr>
        <w:t xml:space="preserve"> </w:t>
      </w:r>
      <w:proofErr w:type="spellStart"/>
      <w:r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об'єкта</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відносно</w:t>
      </w:r>
      <w:proofErr w:type="spellEnd"/>
      <w:r w:rsidRPr="00E755D5">
        <w:rPr>
          <w:color w:val="000000"/>
          <w:sz w:val="28"/>
          <w:szCs w:val="28"/>
          <w:lang w:val="ru-RU"/>
        </w:rPr>
        <w:t xml:space="preserve"> </w:t>
      </w:r>
      <w:proofErr w:type="spellStart"/>
      <w:r w:rsidRPr="00E755D5">
        <w:rPr>
          <w:color w:val="000000"/>
          <w:sz w:val="28"/>
          <w:szCs w:val="28"/>
          <w:lang w:val="ru-RU"/>
        </w:rPr>
        <w:t>деякої</w:t>
      </w:r>
      <w:proofErr w:type="spellEnd"/>
      <w:r w:rsidRPr="00E755D5">
        <w:rPr>
          <w:color w:val="000000"/>
          <w:sz w:val="28"/>
          <w:szCs w:val="28"/>
          <w:lang w:val="ru-RU"/>
        </w:rPr>
        <w:t xml:space="preserve"> </w:t>
      </w:r>
      <w:proofErr w:type="spellStart"/>
      <w:r w:rsidRPr="00E755D5">
        <w:rPr>
          <w:color w:val="000000"/>
          <w:sz w:val="28"/>
          <w:szCs w:val="28"/>
          <w:lang w:val="ru-RU"/>
        </w:rPr>
        <w:t>базової</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xml:space="preserve"> координат. При </w:t>
      </w:r>
      <w:proofErr w:type="spellStart"/>
      <w:r w:rsidRPr="00E755D5">
        <w:rPr>
          <w:color w:val="000000"/>
          <w:sz w:val="28"/>
          <w:szCs w:val="28"/>
          <w:lang w:val="ru-RU"/>
        </w:rPr>
        <w:t>цьому</w:t>
      </w:r>
      <w:proofErr w:type="spellEnd"/>
      <w:r w:rsidRPr="00E755D5">
        <w:rPr>
          <w:color w:val="000000"/>
          <w:sz w:val="28"/>
          <w:szCs w:val="28"/>
          <w:lang w:val="ru-RU"/>
        </w:rPr>
        <w:t xml:space="preserve"> </w:t>
      </w:r>
      <w:proofErr w:type="spellStart"/>
      <w:r w:rsidRPr="00E755D5">
        <w:rPr>
          <w:color w:val="000000"/>
          <w:sz w:val="28"/>
          <w:szCs w:val="28"/>
          <w:lang w:val="ru-RU"/>
        </w:rPr>
        <w:t>регульована</w:t>
      </w:r>
      <w:proofErr w:type="spellEnd"/>
      <w:r w:rsidRPr="00E755D5">
        <w:rPr>
          <w:color w:val="000000"/>
          <w:sz w:val="28"/>
          <w:szCs w:val="28"/>
          <w:lang w:val="ru-RU"/>
        </w:rPr>
        <w:t xml:space="preserve"> величина (</w:t>
      </w:r>
      <w:proofErr w:type="spellStart"/>
      <w:r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об'єкта</w:t>
      </w:r>
      <w:proofErr w:type="spellEnd"/>
      <w:r w:rsidRPr="00E755D5">
        <w:rPr>
          <w:color w:val="000000"/>
          <w:sz w:val="28"/>
          <w:szCs w:val="28"/>
          <w:lang w:val="ru-RU"/>
        </w:rPr>
        <w:t xml:space="preserve">) з </w:t>
      </w:r>
      <w:proofErr w:type="spellStart"/>
      <w:r w:rsidRPr="00E755D5">
        <w:rPr>
          <w:color w:val="000000"/>
          <w:sz w:val="28"/>
          <w:szCs w:val="28"/>
          <w:lang w:val="ru-RU"/>
        </w:rPr>
        <w:t>тим</w:t>
      </w:r>
      <w:proofErr w:type="spellEnd"/>
      <w:r w:rsidRPr="00E755D5">
        <w:rPr>
          <w:color w:val="000000"/>
          <w:sz w:val="28"/>
          <w:szCs w:val="28"/>
          <w:lang w:val="ru-RU"/>
        </w:rPr>
        <w:t xml:space="preserve"> </w:t>
      </w:r>
      <w:proofErr w:type="spellStart"/>
      <w:r w:rsidRPr="00E755D5">
        <w:rPr>
          <w:color w:val="000000"/>
          <w:sz w:val="28"/>
          <w:szCs w:val="28"/>
          <w:lang w:val="ru-RU"/>
        </w:rPr>
        <w:t>чи</w:t>
      </w:r>
      <w:proofErr w:type="spellEnd"/>
      <w:r w:rsidRPr="00E755D5">
        <w:rPr>
          <w:color w:val="000000"/>
          <w:sz w:val="28"/>
          <w:szCs w:val="28"/>
          <w:lang w:val="ru-RU"/>
        </w:rPr>
        <w:t xml:space="preserve"> </w:t>
      </w:r>
      <w:proofErr w:type="spellStart"/>
      <w:r w:rsidRPr="00E755D5">
        <w:rPr>
          <w:color w:val="000000"/>
          <w:sz w:val="28"/>
          <w:szCs w:val="28"/>
          <w:lang w:val="ru-RU"/>
        </w:rPr>
        <w:t>іншим</w:t>
      </w:r>
      <w:proofErr w:type="spellEnd"/>
      <w:r w:rsidRPr="00E755D5">
        <w:rPr>
          <w:color w:val="000000"/>
          <w:sz w:val="28"/>
          <w:szCs w:val="28"/>
          <w:lang w:val="ru-RU"/>
        </w:rPr>
        <w:t xml:space="preserve"> </w:t>
      </w:r>
      <w:proofErr w:type="spellStart"/>
      <w:r w:rsidRPr="00E755D5">
        <w:rPr>
          <w:color w:val="000000"/>
          <w:sz w:val="28"/>
          <w:szCs w:val="28"/>
          <w:lang w:val="ru-RU"/>
        </w:rPr>
        <w:t>ступенем</w:t>
      </w:r>
      <w:proofErr w:type="spellEnd"/>
      <w:r w:rsidRPr="00E755D5">
        <w:rPr>
          <w:color w:val="000000"/>
          <w:sz w:val="28"/>
          <w:szCs w:val="28"/>
          <w:lang w:val="ru-RU"/>
        </w:rPr>
        <w:t xml:space="preserve"> </w:t>
      </w:r>
      <w:proofErr w:type="spellStart"/>
      <w:r w:rsidRPr="00E755D5">
        <w:rPr>
          <w:color w:val="000000"/>
          <w:sz w:val="28"/>
          <w:szCs w:val="28"/>
          <w:lang w:val="ru-RU"/>
        </w:rPr>
        <w:t>точності</w:t>
      </w:r>
      <w:proofErr w:type="spellEnd"/>
      <w:r w:rsidRPr="00E755D5">
        <w:rPr>
          <w:color w:val="000000"/>
          <w:sz w:val="28"/>
          <w:szCs w:val="28"/>
          <w:lang w:val="ru-RU"/>
        </w:rPr>
        <w:t xml:space="preserve"> повинна </w:t>
      </w:r>
      <w:proofErr w:type="spellStart"/>
      <w:r w:rsidRPr="00E755D5">
        <w:rPr>
          <w:color w:val="000000"/>
          <w:sz w:val="28"/>
          <w:szCs w:val="28"/>
          <w:lang w:val="ru-RU"/>
        </w:rPr>
        <w:t>відповідати</w:t>
      </w:r>
      <w:proofErr w:type="spellEnd"/>
      <w:r w:rsidRPr="00E755D5">
        <w:rPr>
          <w:color w:val="000000"/>
          <w:sz w:val="28"/>
          <w:szCs w:val="28"/>
          <w:lang w:val="ru-RU"/>
        </w:rPr>
        <w:t xml:space="preserve"> </w:t>
      </w:r>
      <w:proofErr w:type="spellStart"/>
      <w:r w:rsidRPr="00E755D5">
        <w:rPr>
          <w:color w:val="000000"/>
          <w:sz w:val="28"/>
          <w:szCs w:val="28"/>
          <w:lang w:val="ru-RU"/>
        </w:rPr>
        <w:t>прикладеному</w:t>
      </w:r>
      <w:proofErr w:type="spellEnd"/>
      <w:r w:rsidRPr="00E755D5">
        <w:rPr>
          <w:color w:val="000000"/>
          <w:sz w:val="28"/>
          <w:szCs w:val="28"/>
          <w:lang w:val="ru-RU"/>
        </w:rPr>
        <w:t xml:space="preserve"> до </w:t>
      </w:r>
      <w:proofErr w:type="spellStart"/>
      <w:r w:rsidRPr="00E755D5">
        <w:rPr>
          <w:color w:val="000000"/>
          <w:sz w:val="28"/>
          <w:szCs w:val="28"/>
          <w:lang w:val="ru-RU"/>
        </w:rPr>
        <w:t>системи</w:t>
      </w:r>
      <w:proofErr w:type="spellEnd"/>
      <w:r w:rsidRPr="00E755D5">
        <w:rPr>
          <w:color w:val="000000"/>
          <w:sz w:val="28"/>
          <w:szCs w:val="28"/>
          <w:lang w:val="ru-RU"/>
        </w:rPr>
        <w:t xml:space="preserve"> </w:t>
      </w:r>
      <w:proofErr w:type="spellStart"/>
      <w:r w:rsidRPr="00E755D5">
        <w:rPr>
          <w:color w:val="000000"/>
          <w:sz w:val="28"/>
          <w:szCs w:val="28"/>
          <w:lang w:val="ru-RU"/>
        </w:rPr>
        <w:t>керуючої</w:t>
      </w:r>
      <w:proofErr w:type="spellEnd"/>
      <w:r w:rsidRPr="00E755D5">
        <w:rPr>
          <w:color w:val="000000"/>
          <w:sz w:val="28"/>
          <w:szCs w:val="28"/>
          <w:lang w:val="ru-RU"/>
        </w:rPr>
        <w:t xml:space="preserve"> </w:t>
      </w:r>
      <w:proofErr w:type="spellStart"/>
      <w:r w:rsidRPr="00E755D5">
        <w:rPr>
          <w:color w:val="000000"/>
          <w:sz w:val="28"/>
          <w:szCs w:val="28"/>
          <w:lang w:val="ru-RU"/>
        </w:rPr>
        <w:t>дії</w:t>
      </w:r>
      <w:proofErr w:type="spellEnd"/>
      <w:r w:rsidRPr="00E755D5">
        <w:rPr>
          <w:color w:val="000000"/>
          <w:sz w:val="28"/>
          <w:szCs w:val="28"/>
          <w:lang w:val="ru-RU"/>
        </w:rPr>
        <w:t xml:space="preserve">. </w:t>
      </w:r>
      <w:proofErr w:type="spellStart"/>
      <w:r w:rsidRPr="00E755D5">
        <w:rPr>
          <w:color w:val="000000"/>
          <w:sz w:val="28"/>
          <w:szCs w:val="28"/>
          <w:lang w:val="ru-RU"/>
        </w:rPr>
        <w:t>Слідкуючі</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електроприводи</w:t>
      </w:r>
      <w:proofErr w:type="spellEnd"/>
      <w:r w:rsidRPr="00E755D5">
        <w:rPr>
          <w:color w:val="000000"/>
          <w:sz w:val="28"/>
          <w:szCs w:val="28"/>
          <w:lang w:val="ru-RU"/>
        </w:rPr>
        <w:t xml:space="preserve"> </w:t>
      </w:r>
      <w:proofErr w:type="spellStart"/>
      <w:r w:rsidRPr="00E755D5">
        <w:rPr>
          <w:color w:val="000000"/>
          <w:sz w:val="28"/>
          <w:szCs w:val="28"/>
          <w:lang w:val="ru-RU"/>
        </w:rPr>
        <w:t>можуть</w:t>
      </w:r>
      <w:proofErr w:type="spellEnd"/>
      <w:r w:rsidR="001A0831">
        <w:rPr>
          <w:sz w:val="28"/>
          <w:szCs w:val="28"/>
          <w:lang w:val="ru-RU"/>
        </w:rPr>
        <w:t xml:space="preserve"> </w:t>
      </w:r>
      <w:proofErr w:type="spellStart"/>
      <w:r w:rsidRPr="00E755D5">
        <w:rPr>
          <w:color w:val="000000"/>
          <w:sz w:val="28"/>
          <w:szCs w:val="28"/>
          <w:lang w:val="ru-RU"/>
        </w:rPr>
        <w:t>забезпечувати</w:t>
      </w:r>
      <w:proofErr w:type="spellEnd"/>
      <w:r w:rsidRPr="00E755D5">
        <w:rPr>
          <w:color w:val="000000"/>
          <w:sz w:val="28"/>
          <w:szCs w:val="28"/>
          <w:lang w:val="ru-RU"/>
        </w:rPr>
        <w:t xml:space="preserve"> як </w:t>
      </w:r>
      <w:proofErr w:type="spellStart"/>
      <w:r w:rsidRPr="00E755D5">
        <w:rPr>
          <w:color w:val="000000"/>
          <w:sz w:val="28"/>
          <w:szCs w:val="28"/>
          <w:lang w:val="ru-RU"/>
        </w:rPr>
        <w:t>лінійне</w:t>
      </w:r>
      <w:proofErr w:type="spellEnd"/>
      <w:r w:rsidRPr="00E755D5">
        <w:rPr>
          <w:color w:val="000000"/>
          <w:sz w:val="28"/>
          <w:szCs w:val="28"/>
          <w:lang w:val="ru-RU"/>
        </w:rPr>
        <w:t xml:space="preserve">, так і </w:t>
      </w:r>
      <w:proofErr w:type="spellStart"/>
      <w:r w:rsidRPr="00E755D5">
        <w:rPr>
          <w:color w:val="000000"/>
          <w:sz w:val="28"/>
          <w:szCs w:val="28"/>
          <w:lang w:val="ru-RU"/>
        </w:rPr>
        <w:t>кутове</w:t>
      </w:r>
      <w:proofErr w:type="spellEnd"/>
      <w:r w:rsidRPr="00E755D5">
        <w:rPr>
          <w:color w:val="000000"/>
          <w:sz w:val="28"/>
          <w:szCs w:val="28"/>
          <w:lang w:val="ru-RU"/>
        </w:rPr>
        <w:t xml:space="preserve"> </w:t>
      </w:r>
      <w:proofErr w:type="spellStart"/>
      <w:r w:rsidRPr="00E755D5">
        <w:rPr>
          <w:color w:val="000000"/>
          <w:sz w:val="28"/>
          <w:szCs w:val="28"/>
          <w:lang w:val="ru-RU"/>
        </w:rPr>
        <w:t>переміщення</w:t>
      </w:r>
      <w:proofErr w:type="spellEnd"/>
      <w:r w:rsidR="001A0831">
        <w:rPr>
          <w:sz w:val="28"/>
          <w:szCs w:val="28"/>
          <w:lang w:val="ru-RU"/>
        </w:rPr>
        <w:t xml:space="preserve"> </w:t>
      </w:r>
      <w:proofErr w:type="spellStart"/>
      <w:r w:rsidRPr="00E755D5">
        <w:rPr>
          <w:color w:val="000000"/>
          <w:sz w:val="28"/>
          <w:szCs w:val="28"/>
          <w:lang w:val="ru-RU"/>
        </w:rPr>
        <w:t>регульованого</w:t>
      </w:r>
      <w:proofErr w:type="spellEnd"/>
      <w:r w:rsidRPr="00E755D5">
        <w:rPr>
          <w:color w:val="000000"/>
          <w:sz w:val="28"/>
          <w:szCs w:val="28"/>
          <w:lang w:val="ru-RU"/>
        </w:rPr>
        <w:t xml:space="preserve"> </w:t>
      </w:r>
      <w:proofErr w:type="spellStart"/>
      <w:r w:rsidRPr="00E755D5">
        <w:rPr>
          <w:color w:val="000000"/>
          <w:sz w:val="28"/>
          <w:szCs w:val="28"/>
          <w:lang w:val="ru-RU"/>
        </w:rPr>
        <w:t>об'єкта</w:t>
      </w:r>
      <w:proofErr w:type="spellEnd"/>
      <w:r w:rsidRPr="00E755D5">
        <w:rPr>
          <w:color w:val="000000"/>
          <w:sz w:val="28"/>
          <w:szCs w:val="28"/>
          <w:lang w:val="ru-RU"/>
        </w:rPr>
        <w:t xml:space="preserve">. </w:t>
      </w:r>
      <w:proofErr w:type="spellStart"/>
      <w:r w:rsidRPr="00E755D5">
        <w:rPr>
          <w:color w:val="000000"/>
          <w:sz w:val="28"/>
          <w:szCs w:val="28"/>
          <w:lang w:val="ru-RU"/>
        </w:rPr>
        <w:t>Наприклад</w:t>
      </w:r>
      <w:proofErr w:type="spellEnd"/>
      <w:r w:rsidRPr="00E755D5">
        <w:rPr>
          <w:color w:val="000000"/>
          <w:sz w:val="28"/>
          <w:szCs w:val="28"/>
          <w:lang w:val="ru-RU"/>
        </w:rPr>
        <w:t xml:space="preserve">, </w:t>
      </w:r>
      <w:proofErr w:type="spellStart"/>
      <w:r w:rsidRPr="00E755D5">
        <w:rPr>
          <w:color w:val="000000"/>
          <w:sz w:val="28"/>
          <w:szCs w:val="28"/>
          <w:lang w:val="ru-RU"/>
        </w:rPr>
        <w:t>це</w:t>
      </w:r>
      <w:proofErr w:type="spellEnd"/>
      <w:r w:rsidRPr="00E755D5">
        <w:rPr>
          <w:color w:val="000000"/>
          <w:sz w:val="28"/>
          <w:szCs w:val="28"/>
          <w:lang w:val="ru-RU"/>
        </w:rPr>
        <w:t xml:space="preserve"> </w:t>
      </w:r>
      <w:proofErr w:type="spellStart"/>
      <w:r w:rsidRPr="00E755D5">
        <w:rPr>
          <w:color w:val="000000"/>
          <w:sz w:val="28"/>
          <w:szCs w:val="28"/>
          <w:lang w:val="ru-RU"/>
        </w:rPr>
        <w:t>може</w:t>
      </w:r>
      <w:proofErr w:type="spellEnd"/>
      <w:r w:rsidRPr="00E755D5">
        <w:rPr>
          <w:color w:val="000000"/>
          <w:sz w:val="28"/>
          <w:szCs w:val="28"/>
          <w:lang w:val="ru-RU"/>
        </w:rPr>
        <w:t xml:space="preserve"> бути система </w:t>
      </w:r>
      <w:proofErr w:type="spellStart"/>
      <w:r w:rsidRPr="00E755D5">
        <w:rPr>
          <w:color w:val="000000"/>
          <w:sz w:val="28"/>
          <w:szCs w:val="28"/>
          <w:lang w:val="ru-RU"/>
        </w:rPr>
        <w:t>наведення</w:t>
      </w:r>
      <w:proofErr w:type="spellEnd"/>
      <w:r w:rsidRPr="00E755D5">
        <w:rPr>
          <w:color w:val="000000"/>
          <w:sz w:val="28"/>
          <w:szCs w:val="28"/>
          <w:lang w:val="ru-RU"/>
        </w:rPr>
        <w:t xml:space="preserve"> </w:t>
      </w:r>
      <w:proofErr w:type="spellStart"/>
      <w:r w:rsidRPr="00E755D5">
        <w:rPr>
          <w:color w:val="000000"/>
          <w:sz w:val="28"/>
          <w:szCs w:val="28"/>
          <w:lang w:val="ru-RU"/>
        </w:rPr>
        <w:t>сонячної</w:t>
      </w:r>
      <w:proofErr w:type="spellEnd"/>
      <w:r w:rsidRPr="00E755D5">
        <w:rPr>
          <w:color w:val="000000"/>
          <w:sz w:val="28"/>
          <w:szCs w:val="28"/>
          <w:lang w:val="ru-RU"/>
        </w:rPr>
        <w:t xml:space="preserve"> </w:t>
      </w:r>
      <w:proofErr w:type="spellStart"/>
      <w:r w:rsidRPr="00E755D5">
        <w:rPr>
          <w:color w:val="000000"/>
          <w:sz w:val="28"/>
          <w:szCs w:val="28"/>
          <w:lang w:val="ru-RU"/>
        </w:rPr>
        <w:t>батареї</w:t>
      </w:r>
      <w:proofErr w:type="spellEnd"/>
      <w:r w:rsidRPr="00E755D5">
        <w:rPr>
          <w:color w:val="000000"/>
          <w:sz w:val="28"/>
          <w:szCs w:val="28"/>
          <w:lang w:val="ru-RU"/>
        </w:rPr>
        <w:t xml:space="preserve">, телескопа та </w:t>
      </w:r>
      <w:proofErr w:type="spellStart"/>
      <w:r w:rsidRPr="00E755D5">
        <w:rPr>
          <w:color w:val="000000"/>
          <w:sz w:val="28"/>
          <w:szCs w:val="28"/>
          <w:lang w:val="ru-RU"/>
        </w:rPr>
        <w:t>ін</w:t>
      </w:r>
      <w:proofErr w:type="spellEnd"/>
      <w:r w:rsidRPr="00E755D5">
        <w:rPr>
          <w:color w:val="000000"/>
          <w:sz w:val="28"/>
          <w:szCs w:val="28"/>
          <w:lang w:val="ru-RU"/>
        </w:rPr>
        <w:t xml:space="preserve"> </w:t>
      </w:r>
      <w:proofErr w:type="spellStart"/>
      <w:r w:rsidRPr="00E755D5">
        <w:rPr>
          <w:color w:val="000000"/>
          <w:sz w:val="28"/>
          <w:szCs w:val="28"/>
          <w:lang w:val="ru-RU"/>
        </w:rPr>
        <w:t>або</w:t>
      </w:r>
      <w:proofErr w:type="spellEnd"/>
      <w:r w:rsidRPr="00E755D5">
        <w:rPr>
          <w:color w:val="000000"/>
          <w:sz w:val="28"/>
          <w:szCs w:val="28"/>
          <w:lang w:val="ru-RU"/>
        </w:rPr>
        <w:t xml:space="preserve"> система </w:t>
      </w:r>
      <w:proofErr w:type="spellStart"/>
      <w:r w:rsidRPr="00E755D5">
        <w:rPr>
          <w:color w:val="000000"/>
          <w:sz w:val="28"/>
          <w:szCs w:val="28"/>
          <w:lang w:val="ru-RU"/>
        </w:rPr>
        <w:t>управління</w:t>
      </w:r>
      <w:proofErr w:type="spellEnd"/>
      <w:r w:rsidRPr="00E755D5">
        <w:rPr>
          <w:color w:val="000000"/>
          <w:sz w:val="28"/>
          <w:szCs w:val="28"/>
          <w:lang w:val="ru-RU"/>
        </w:rPr>
        <w:t xml:space="preserve"> подачею </w:t>
      </w:r>
      <w:proofErr w:type="spellStart"/>
      <w:r w:rsidRPr="00E755D5">
        <w:rPr>
          <w:color w:val="000000"/>
          <w:sz w:val="28"/>
          <w:szCs w:val="28"/>
          <w:lang w:val="ru-RU"/>
        </w:rPr>
        <w:t>різця</w:t>
      </w:r>
      <w:proofErr w:type="spellEnd"/>
      <w:r w:rsidRPr="00E755D5">
        <w:rPr>
          <w:color w:val="000000"/>
          <w:sz w:val="28"/>
          <w:szCs w:val="28"/>
          <w:lang w:val="ru-RU"/>
        </w:rPr>
        <w:t xml:space="preserve"> у </w:t>
      </w:r>
      <w:proofErr w:type="spellStart"/>
      <w:r w:rsidRPr="00E755D5">
        <w:rPr>
          <w:color w:val="000000"/>
          <w:sz w:val="28"/>
          <w:szCs w:val="28"/>
          <w:lang w:val="ru-RU"/>
        </w:rPr>
        <w:t>верстаті</w:t>
      </w:r>
      <w:proofErr w:type="spellEnd"/>
      <w:r w:rsidRPr="00E755D5">
        <w:rPr>
          <w:color w:val="000000"/>
          <w:sz w:val="28"/>
          <w:szCs w:val="28"/>
          <w:lang w:val="ru-RU"/>
        </w:rPr>
        <w:t xml:space="preserve"> з </w:t>
      </w:r>
      <w:proofErr w:type="spellStart"/>
      <w:r w:rsidRPr="00E755D5">
        <w:rPr>
          <w:color w:val="000000"/>
          <w:sz w:val="28"/>
          <w:szCs w:val="28"/>
          <w:lang w:val="ru-RU"/>
        </w:rPr>
        <w:t>програмним</w:t>
      </w:r>
      <w:proofErr w:type="spellEnd"/>
      <w:r w:rsidRPr="00E755D5">
        <w:rPr>
          <w:color w:val="000000"/>
          <w:sz w:val="28"/>
          <w:szCs w:val="28"/>
          <w:lang w:val="ru-RU"/>
        </w:rPr>
        <w:t xml:space="preserve"> </w:t>
      </w:r>
      <w:proofErr w:type="spellStart"/>
      <w:r w:rsidRPr="00E755D5">
        <w:rPr>
          <w:color w:val="000000"/>
          <w:sz w:val="28"/>
          <w:szCs w:val="28"/>
          <w:lang w:val="ru-RU"/>
        </w:rPr>
        <w:t>керуванням</w:t>
      </w:r>
      <w:proofErr w:type="spellEnd"/>
      <w:r w:rsidRPr="00E755D5">
        <w:rPr>
          <w:color w:val="000000"/>
          <w:sz w:val="28"/>
          <w:szCs w:val="28"/>
          <w:lang w:val="ru-RU"/>
        </w:rPr>
        <w:t>.</w:t>
      </w:r>
    </w:p>
    <w:p w14:paraId="6B221AA0"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У </w:t>
      </w:r>
      <w:proofErr w:type="spellStart"/>
      <w:r w:rsidRPr="00E755D5">
        <w:rPr>
          <w:color w:val="000000"/>
          <w:sz w:val="28"/>
          <w:szCs w:val="28"/>
          <w:lang w:val="ru-RU"/>
        </w:rPr>
        <w:t>багатьох</w:t>
      </w:r>
      <w:proofErr w:type="spellEnd"/>
      <w:r w:rsidRPr="00E755D5">
        <w:rPr>
          <w:color w:val="000000"/>
          <w:sz w:val="28"/>
          <w:szCs w:val="28"/>
          <w:lang w:val="ru-RU"/>
        </w:rPr>
        <w:t xml:space="preserve"> </w:t>
      </w:r>
      <w:proofErr w:type="spellStart"/>
      <w:r w:rsidRPr="00E755D5">
        <w:rPr>
          <w:color w:val="000000"/>
          <w:sz w:val="28"/>
          <w:szCs w:val="28"/>
          <w:lang w:val="ru-RU"/>
        </w:rPr>
        <w:t>випадках</w:t>
      </w:r>
      <w:proofErr w:type="spellEnd"/>
      <w:r w:rsidRPr="00E755D5">
        <w:rPr>
          <w:color w:val="000000"/>
          <w:sz w:val="28"/>
          <w:szCs w:val="28"/>
          <w:lang w:val="ru-RU"/>
        </w:rPr>
        <w:t xml:space="preserve"> </w:t>
      </w:r>
      <w:proofErr w:type="spellStart"/>
      <w:r w:rsidRPr="00E755D5">
        <w:rPr>
          <w:color w:val="000000"/>
          <w:sz w:val="28"/>
          <w:szCs w:val="28"/>
          <w:lang w:val="ru-RU"/>
        </w:rPr>
        <w:t>електроприводи</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стежать</w:t>
      </w:r>
      <w:proofErr w:type="spellEnd"/>
      <w:r w:rsidRPr="00E755D5">
        <w:rPr>
          <w:color w:val="000000"/>
          <w:sz w:val="28"/>
          <w:szCs w:val="28"/>
          <w:lang w:val="ru-RU"/>
        </w:rPr>
        <w:t xml:space="preserve">, </w:t>
      </w:r>
      <w:proofErr w:type="spellStart"/>
      <w:r w:rsidRPr="00E755D5">
        <w:rPr>
          <w:color w:val="000000"/>
          <w:sz w:val="28"/>
          <w:szCs w:val="28"/>
          <w:lang w:val="ru-RU"/>
        </w:rPr>
        <w:t>будуються</w:t>
      </w:r>
      <w:proofErr w:type="spellEnd"/>
      <w:r w:rsidRPr="00E755D5">
        <w:rPr>
          <w:color w:val="000000"/>
          <w:sz w:val="28"/>
          <w:szCs w:val="28"/>
          <w:lang w:val="ru-RU"/>
        </w:rPr>
        <w:t xml:space="preserve"> за принципом </w:t>
      </w:r>
      <w:proofErr w:type="spellStart"/>
      <w:r w:rsidRPr="00E755D5">
        <w:rPr>
          <w:color w:val="000000"/>
          <w:sz w:val="28"/>
          <w:szCs w:val="28"/>
          <w:lang w:val="ru-RU"/>
        </w:rPr>
        <w:t>підлеглого</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на </w:t>
      </w:r>
      <w:proofErr w:type="spellStart"/>
      <w:r w:rsidRPr="00E755D5">
        <w:rPr>
          <w:color w:val="000000"/>
          <w:sz w:val="28"/>
          <w:szCs w:val="28"/>
          <w:lang w:val="ru-RU"/>
        </w:rPr>
        <w:t>основі</w:t>
      </w:r>
      <w:proofErr w:type="spellEnd"/>
      <w:r w:rsidRPr="00E755D5">
        <w:rPr>
          <w:color w:val="000000"/>
          <w:sz w:val="28"/>
          <w:szCs w:val="28"/>
          <w:lang w:val="ru-RU"/>
        </w:rPr>
        <w:t xml:space="preserve"> </w:t>
      </w:r>
      <w:proofErr w:type="spellStart"/>
      <w:r w:rsidRPr="00E755D5">
        <w:rPr>
          <w:color w:val="000000"/>
          <w:sz w:val="28"/>
          <w:szCs w:val="28"/>
          <w:lang w:val="ru-RU"/>
        </w:rPr>
        <w:t>двигунів</w:t>
      </w:r>
      <w:proofErr w:type="spellEnd"/>
      <w:r w:rsidRPr="00E755D5">
        <w:rPr>
          <w:color w:val="000000"/>
          <w:sz w:val="28"/>
          <w:szCs w:val="28"/>
          <w:lang w:val="ru-RU"/>
        </w:rPr>
        <w:t xml:space="preserve"> </w:t>
      </w:r>
      <w:proofErr w:type="spellStart"/>
      <w:r w:rsidRPr="00E755D5">
        <w:rPr>
          <w:color w:val="000000"/>
          <w:sz w:val="28"/>
          <w:szCs w:val="28"/>
          <w:lang w:val="ru-RU"/>
        </w:rPr>
        <w:t>постійного</w:t>
      </w:r>
      <w:proofErr w:type="spellEnd"/>
      <w:r w:rsidRPr="00E755D5">
        <w:rPr>
          <w:color w:val="000000"/>
          <w:sz w:val="28"/>
          <w:szCs w:val="28"/>
          <w:lang w:val="ru-RU"/>
        </w:rPr>
        <w:t xml:space="preserve"> струму, </w:t>
      </w:r>
      <w:proofErr w:type="spellStart"/>
      <w:r w:rsidRPr="00E755D5">
        <w:rPr>
          <w:color w:val="000000"/>
          <w:sz w:val="28"/>
          <w:szCs w:val="28"/>
          <w:lang w:val="ru-RU"/>
        </w:rPr>
        <w:t>колекторних</w:t>
      </w:r>
      <w:proofErr w:type="spellEnd"/>
      <w:r w:rsidRPr="00E755D5">
        <w:rPr>
          <w:color w:val="000000"/>
          <w:sz w:val="28"/>
          <w:szCs w:val="28"/>
          <w:lang w:val="ru-RU"/>
        </w:rPr>
        <w:t xml:space="preserve"> </w:t>
      </w:r>
      <w:proofErr w:type="spellStart"/>
      <w:r w:rsidRPr="00E755D5">
        <w:rPr>
          <w:color w:val="000000"/>
          <w:sz w:val="28"/>
          <w:szCs w:val="28"/>
          <w:lang w:val="ru-RU"/>
        </w:rPr>
        <w:t>або</w:t>
      </w:r>
      <w:proofErr w:type="spellEnd"/>
      <w:r w:rsidRPr="00E755D5">
        <w:rPr>
          <w:color w:val="000000"/>
          <w:sz w:val="28"/>
          <w:szCs w:val="28"/>
          <w:lang w:val="ru-RU"/>
        </w:rPr>
        <w:t xml:space="preserve"> </w:t>
      </w:r>
      <w:proofErr w:type="spellStart"/>
      <w:r w:rsidRPr="00E755D5">
        <w:rPr>
          <w:color w:val="000000"/>
          <w:sz w:val="28"/>
          <w:szCs w:val="28"/>
          <w:lang w:val="ru-RU"/>
        </w:rPr>
        <w:t>вентильних</w:t>
      </w:r>
      <w:proofErr w:type="spellEnd"/>
      <w:r w:rsidRPr="00E755D5">
        <w:rPr>
          <w:color w:val="000000"/>
          <w:sz w:val="28"/>
          <w:szCs w:val="28"/>
          <w:lang w:val="ru-RU"/>
        </w:rPr>
        <w:t xml:space="preserve">. Тому </w:t>
      </w:r>
      <w:proofErr w:type="spellStart"/>
      <w:r w:rsidRPr="00E755D5">
        <w:rPr>
          <w:color w:val="000000"/>
          <w:sz w:val="28"/>
          <w:szCs w:val="28"/>
          <w:lang w:val="ru-RU"/>
        </w:rPr>
        <w:t>основну</w:t>
      </w:r>
      <w:proofErr w:type="spellEnd"/>
      <w:r w:rsidRPr="00E755D5">
        <w:rPr>
          <w:color w:val="000000"/>
          <w:sz w:val="28"/>
          <w:szCs w:val="28"/>
          <w:lang w:val="ru-RU"/>
        </w:rPr>
        <w:t xml:space="preserve"> </w:t>
      </w:r>
      <w:proofErr w:type="spellStart"/>
      <w:r w:rsidRPr="00E755D5">
        <w:rPr>
          <w:color w:val="000000"/>
          <w:sz w:val="28"/>
          <w:szCs w:val="28"/>
          <w:lang w:val="ru-RU"/>
        </w:rPr>
        <w:t>увагу</w:t>
      </w:r>
      <w:proofErr w:type="spellEnd"/>
      <w:r w:rsidRPr="00E755D5">
        <w:rPr>
          <w:color w:val="000000"/>
          <w:sz w:val="28"/>
          <w:szCs w:val="28"/>
          <w:lang w:val="ru-RU"/>
        </w:rPr>
        <w:t xml:space="preserve"> ми </w:t>
      </w:r>
      <w:proofErr w:type="spellStart"/>
      <w:r w:rsidRPr="00E755D5">
        <w:rPr>
          <w:color w:val="000000"/>
          <w:sz w:val="28"/>
          <w:szCs w:val="28"/>
          <w:lang w:val="ru-RU"/>
        </w:rPr>
        <w:t>надамо</w:t>
      </w:r>
      <w:proofErr w:type="spellEnd"/>
      <w:r w:rsidRPr="00E755D5">
        <w:rPr>
          <w:color w:val="000000"/>
          <w:sz w:val="28"/>
          <w:szCs w:val="28"/>
          <w:lang w:val="ru-RU"/>
        </w:rPr>
        <w:t xml:space="preserve"> </w:t>
      </w:r>
      <w:proofErr w:type="spellStart"/>
      <w:r w:rsidRPr="00E755D5">
        <w:rPr>
          <w:color w:val="000000"/>
          <w:sz w:val="28"/>
          <w:szCs w:val="28"/>
          <w:lang w:val="ru-RU"/>
        </w:rPr>
        <w:t>саме</w:t>
      </w:r>
      <w:proofErr w:type="spellEnd"/>
      <w:r w:rsidRPr="00E755D5">
        <w:rPr>
          <w:color w:val="000000"/>
          <w:sz w:val="28"/>
          <w:szCs w:val="28"/>
          <w:lang w:val="ru-RU"/>
        </w:rPr>
        <w:t xml:space="preserve"> таким приводам. </w:t>
      </w:r>
      <w:proofErr w:type="spellStart"/>
      <w:r w:rsidRPr="00E755D5">
        <w:rPr>
          <w:color w:val="000000"/>
          <w:sz w:val="28"/>
          <w:szCs w:val="28"/>
          <w:lang w:val="ru-RU"/>
        </w:rPr>
        <w:t>Функціональна</w:t>
      </w:r>
      <w:proofErr w:type="spellEnd"/>
      <w:r w:rsidRPr="00E755D5">
        <w:rPr>
          <w:color w:val="000000"/>
          <w:sz w:val="28"/>
          <w:szCs w:val="28"/>
          <w:lang w:val="ru-RU"/>
        </w:rPr>
        <w:t xml:space="preserve"> схема приводу представлена рис. </w:t>
      </w:r>
      <w:r w:rsidR="003F3B6C">
        <w:rPr>
          <w:color w:val="000000"/>
          <w:sz w:val="28"/>
          <w:szCs w:val="28"/>
          <w:lang w:val="ru-RU"/>
        </w:rPr>
        <w:t>1</w:t>
      </w:r>
      <w:r w:rsidRPr="00E755D5">
        <w:rPr>
          <w:color w:val="000000"/>
          <w:sz w:val="28"/>
          <w:szCs w:val="28"/>
          <w:lang w:val="ru-RU"/>
        </w:rPr>
        <w:t>.</w:t>
      </w:r>
      <w:r w:rsidR="003F3B6C">
        <w:rPr>
          <w:color w:val="000000"/>
          <w:sz w:val="28"/>
          <w:szCs w:val="28"/>
          <w:lang w:val="ru-RU"/>
        </w:rPr>
        <w:t>2.1</w:t>
      </w:r>
      <w:r w:rsidRPr="00E755D5">
        <w:rPr>
          <w:color w:val="000000"/>
          <w:sz w:val="28"/>
          <w:szCs w:val="28"/>
          <w:lang w:val="ru-RU"/>
        </w:rPr>
        <w:t xml:space="preserve">, де </w:t>
      </w:r>
      <w:proofErr w:type="spellStart"/>
      <w:r w:rsidRPr="00E755D5">
        <w:rPr>
          <w:color w:val="000000"/>
          <w:sz w:val="28"/>
          <w:szCs w:val="28"/>
          <w:lang w:val="ru-RU"/>
        </w:rPr>
        <w:t>позначено</w:t>
      </w:r>
      <w:proofErr w:type="spellEnd"/>
      <w:r w:rsidRPr="00E755D5">
        <w:rPr>
          <w:color w:val="000000"/>
          <w:sz w:val="28"/>
          <w:szCs w:val="28"/>
          <w:lang w:val="ru-RU"/>
        </w:rPr>
        <w:t xml:space="preserve">: РП – регулятор </w:t>
      </w:r>
      <w:proofErr w:type="spellStart"/>
      <w:r w:rsidR="001A0831">
        <w:rPr>
          <w:color w:val="000000"/>
          <w:sz w:val="28"/>
          <w:szCs w:val="28"/>
          <w:lang w:val="ru-RU"/>
        </w:rPr>
        <w:t>положення</w:t>
      </w:r>
      <w:proofErr w:type="spellEnd"/>
      <w:r w:rsidRPr="00E755D5">
        <w:rPr>
          <w:color w:val="000000"/>
          <w:sz w:val="28"/>
          <w:szCs w:val="28"/>
          <w:lang w:val="ru-RU"/>
        </w:rPr>
        <w:t>; Р</w:t>
      </w:r>
      <w:r w:rsidR="003F3B6C">
        <w:rPr>
          <w:color w:val="000000"/>
          <w:sz w:val="28"/>
          <w:szCs w:val="28"/>
          <w:lang w:val="ru-RU"/>
        </w:rPr>
        <w:t>Ш</w:t>
      </w:r>
      <w:r w:rsidRPr="00E755D5">
        <w:rPr>
          <w:color w:val="000000"/>
          <w:sz w:val="28"/>
          <w:szCs w:val="28"/>
          <w:lang w:val="ru-RU"/>
        </w:rPr>
        <w:t xml:space="preserve"> – регулятор </w:t>
      </w:r>
      <w:proofErr w:type="spellStart"/>
      <w:r w:rsidRPr="00E755D5">
        <w:rPr>
          <w:color w:val="000000"/>
          <w:sz w:val="28"/>
          <w:szCs w:val="28"/>
          <w:lang w:val="ru-RU"/>
        </w:rPr>
        <w:t>швидкості</w:t>
      </w:r>
      <w:proofErr w:type="spellEnd"/>
      <w:r w:rsidRPr="00E755D5">
        <w:rPr>
          <w:color w:val="000000"/>
          <w:sz w:val="28"/>
          <w:szCs w:val="28"/>
          <w:lang w:val="ru-RU"/>
        </w:rPr>
        <w:t>; Р</w:t>
      </w:r>
      <w:r w:rsidR="003F3B6C">
        <w:rPr>
          <w:color w:val="000000"/>
          <w:sz w:val="28"/>
          <w:szCs w:val="28"/>
          <w:lang w:val="ru-RU"/>
        </w:rPr>
        <w:t>С</w:t>
      </w:r>
      <w:r w:rsidRPr="00E755D5">
        <w:rPr>
          <w:color w:val="000000"/>
          <w:sz w:val="28"/>
          <w:szCs w:val="28"/>
          <w:lang w:val="ru-RU"/>
        </w:rPr>
        <w:t xml:space="preserve"> – регулятор струму; Д - </w:t>
      </w:r>
      <w:proofErr w:type="spellStart"/>
      <w:r w:rsidRPr="00E755D5">
        <w:rPr>
          <w:color w:val="000000"/>
          <w:sz w:val="28"/>
          <w:szCs w:val="28"/>
          <w:lang w:val="ru-RU"/>
        </w:rPr>
        <w:t>Двигун</w:t>
      </w:r>
      <w:proofErr w:type="spellEnd"/>
      <w:r w:rsidRPr="00E755D5">
        <w:rPr>
          <w:color w:val="000000"/>
          <w:sz w:val="28"/>
          <w:szCs w:val="28"/>
          <w:lang w:val="ru-RU"/>
        </w:rPr>
        <w:t xml:space="preserve">; ОР - </w:t>
      </w:r>
      <w:proofErr w:type="spellStart"/>
      <w:r w:rsidRPr="00E755D5">
        <w:rPr>
          <w:color w:val="000000"/>
          <w:sz w:val="28"/>
          <w:szCs w:val="28"/>
          <w:lang w:val="ru-RU"/>
        </w:rPr>
        <w:t>об'єкт</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Д</w:t>
      </w:r>
      <w:r w:rsidR="003F3B6C">
        <w:rPr>
          <w:color w:val="000000"/>
          <w:sz w:val="28"/>
          <w:szCs w:val="28"/>
          <w:lang w:val="ru-RU"/>
        </w:rPr>
        <w:t>П</w:t>
      </w:r>
      <w:r w:rsidRPr="00E755D5">
        <w:rPr>
          <w:color w:val="000000"/>
          <w:sz w:val="28"/>
          <w:szCs w:val="28"/>
          <w:lang w:val="ru-RU"/>
        </w:rPr>
        <w:t>, Д</w:t>
      </w:r>
      <w:r w:rsidR="003F3B6C">
        <w:rPr>
          <w:color w:val="000000"/>
          <w:sz w:val="28"/>
          <w:szCs w:val="28"/>
          <w:lang w:val="ru-RU"/>
        </w:rPr>
        <w:t>Ш</w:t>
      </w:r>
      <w:r w:rsidRPr="00E755D5">
        <w:rPr>
          <w:color w:val="000000"/>
          <w:sz w:val="28"/>
          <w:szCs w:val="28"/>
          <w:lang w:val="ru-RU"/>
        </w:rPr>
        <w:t>, Д</w:t>
      </w:r>
      <w:r w:rsidR="003F3B6C">
        <w:rPr>
          <w:color w:val="000000"/>
          <w:sz w:val="28"/>
          <w:szCs w:val="28"/>
          <w:lang w:val="ru-RU"/>
        </w:rPr>
        <w:t>С</w:t>
      </w:r>
      <w:r w:rsidRPr="00E755D5">
        <w:rPr>
          <w:color w:val="000000"/>
          <w:sz w:val="28"/>
          <w:szCs w:val="28"/>
          <w:lang w:val="ru-RU"/>
        </w:rPr>
        <w:t xml:space="preserve"> – датчики </w:t>
      </w:r>
      <w:proofErr w:type="spellStart"/>
      <w:r w:rsidRPr="00E755D5">
        <w:rPr>
          <w:color w:val="000000"/>
          <w:sz w:val="28"/>
          <w:szCs w:val="28"/>
          <w:lang w:val="ru-RU"/>
        </w:rPr>
        <w:t>відповідно</w:t>
      </w:r>
      <w:proofErr w:type="spellEnd"/>
      <w:r w:rsidRPr="00E755D5">
        <w:rPr>
          <w:color w:val="000000"/>
          <w:sz w:val="28"/>
          <w:szCs w:val="28"/>
          <w:lang w:val="ru-RU"/>
        </w:rPr>
        <w:t xml:space="preserve"> до </w:t>
      </w:r>
      <w:proofErr w:type="spellStart"/>
      <w:r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та струму.</w:t>
      </w:r>
    </w:p>
    <w:p w14:paraId="16645913" w14:textId="77777777" w:rsidR="0031399E" w:rsidRPr="00E755D5" w:rsidRDefault="0031399E" w:rsidP="002D518E">
      <w:pPr>
        <w:spacing w:after="160" w:line="360" w:lineRule="auto"/>
        <w:ind w:firstLine="709"/>
        <w:rPr>
          <w:sz w:val="28"/>
          <w:szCs w:val="28"/>
          <w:lang w:val="ru-RU"/>
        </w:rPr>
      </w:pPr>
      <w:r w:rsidRPr="00E755D5">
        <w:rPr>
          <w:color w:val="000000"/>
          <w:sz w:val="28"/>
          <w:szCs w:val="28"/>
          <w:lang w:val="ru-RU"/>
        </w:rPr>
        <w:t xml:space="preserve">Як видно </w:t>
      </w:r>
      <w:proofErr w:type="spellStart"/>
      <w:r w:rsidRPr="00E755D5">
        <w:rPr>
          <w:color w:val="000000"/>
          <w:sz w:val="28"/>
          <w:szCs w:val="28"/>
          <w:lang w:val="ru-RU"/>
        </w:rPr>
        <w:t>із</w:t>
      </w:r>
      <w:proofErr w:type="spellEnd"/>
      <w:r w:rsidRPr="00E755D5">
        <w:rPr>
          <w:color w:val="000000"/>
          <w:sz w:val="28"/>
          <w:szCs w:val="28"/>
          <w:lang w:val="ru-RU"/>
        </w:rPr>
        <w:t xml:space="preserve"> рис</w:t>
      </w:r>
      <w:r w:rsidR="00E2545A">
        <w:rPr>
          <w:color w:val="000000"/>
          <w:sz w:val="28"/>
          <w:szCs w:val="28"/>
          <w:lang w:val="ru-RU"/>
        </w:rPr>
        <w:t xml:space="preserve">унку </w:t>
      </w:r>
      <w:proofErr w:type="spellStart"/>
      <w:r w:rsidRPr="00E755D5">
        <w:rPr>
          <w:color w:val="000000"/>
          <w:sz w:val="28"/>
          <w:szCs w:val="28"/>
          <w:lang w:val="ru-RU"/>
        </w:rPr>
        <w:t>електропривод</w:t>
      </w:r>
      <w:proofErr w:type="spellEnd"/>
      <w:r w:rsidRPr="00E755D5">
        <w:rPr>
          <w:color w:val="000000"/>
          <w:sz w:val="28"/>
          <w:szCs w:val="28"/>
          <w:lang w:val="ru-RU"/>
        </w:rPr>
        <w:t xml:space="preserve"> </w:t>
      </w:r>
      <w:proofErr w:type="spellStart"/>
      <w:r w:rsidRPr="00E755D5">
        <w:rPr>
          <w:color w:val="000000"/>
          <w:sz w:val="28"/>
          <w:szCs w:val="28"/>
          <w:lang w:val="ru-RU"/>
        </w:rPr>
        <w:t>містить</w:t>
      </w:r>
      <w:proofErr w:type="spellEnd"/>
      <w:r w:rsidRPr="00E755D5">
        <w:rPr>
          <w:color w:val="000000"/>
          <w:sz w:val="28"/>
          <w:szCs w:val="28"/>
          <w:lang w:val="ru-RU"/>
        </w:rPr>
        <w:t xml:space="preserve"> три </w:t>
      </w:r>
      <w:proofErr w:type="spellStart"/>
      <w:r w:rsidRPr="00E755D5">
        <w:rPr>
          <w:color w:val="000000"/>
          <w:sz w:val="28"/>
          <w:szCs w:val="28"/>
          <w:lang w:val="ru-RU"/>
        </w:rPr>
        <w:t>контури</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і струму. </w:t>
      </w:r>
      <w:proofErr w:type="spellStart"/>
      <w:r w:rsidRPr="00E755D5">
        <w:rPr>
          <w:color w:val="000000"/>
          <w:sz w:val="28"/>
          <w:szCs w:val="28"/>
          <w:lang w:val="ru-RU"/>
        </w:rPr>
        <w:t>Внутрішні</w:t>
      </w:r>
      <w:proofErr w:type="spellEnd"/>
      <w:r w:rsidRPr="00E755D5">
        <w:rPr>
          <w:color w:val="000000"/>
          <w:sz w:val="28"/>
          <w:szCs w:val="28"/>
          <w:lang w:val="ru-RU"/>
        </w:rPr>
        <w:t xml:space="preserve"> </w:t>
      </w:r>
      <w:proofErr w:type="spellStart"/>
      <w:r w:rsidRPr="00E755D5">
        <w:rPr>
          <w:color w:val="000000"/>
          <w:sz w:val="28"/>
          <w:szCs w:val="28"/>
          <w:lang w:val="ru-RU"/>
        </w:rPr>
        <w:t>контури</w:t>
      </w:r>
      <w:proofErr w:type="spellEnd"/>
      <w:r w:rsidRPr="00E755D5">
        <w:rPr>
          <w:color w:val="000000"/>
          <w:sz w:val="28"/>
          <w:szCs w:val="28"/>
          <w:lang w:val="ru-RU"/>
        </w:rPr>
        <w:t xml:space="preserve">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та струму) </w:t>
      </w:r>
      <w:proofErr w:type="spellStart"/>
      <w:r w:rsidRPr="00E755D5">
        <w:rPr>
          <w:color w:val="000000"/>
          <w:sz w:val="28"/>
          <w:szCs w:val="28"/>
          <w:lang w:val="ru-RU"/>
        </w:rPr>
        <w:t>будуються</w:t>
      </w:r>
      <w:proofErr w:type="spellEnd"/>
      <w:r w:rsidRPr="00E755D5">
        <w:rPr>
          <w:color w:val="000000"/>
          <w:sz w:val="28"/>
          <w:szCs w:val="28"/>
          <w:lang w:val="ru-RU"/>
        </w:rPr>
        <w:t xml:space="preserve">, як </w:t>
      </w:r>
      <w:proofErr w:type="spellStart"/>
      <w:r w:rsidRPr="00E755D5">
        <w:rPr>
          <w:color w:val="000000"/>
          <w:sz w:val="28"/>
          <w:szCs w:val="28"/>
          <w:lang w:val="ru-RU"/>
        </w:rPr>
        <w:t>це</w:t>
      </w:r>
      <w:proofErr w:type="spellEnd"/>
      <w:r w:rsidRPr="00E755D5">
        <w:rPr>
          <w:color w:val="000000"/>
          <w:sz w:val="28"/>
          <w:szCs w:val="28"/>
          <w:lang w:val="ru-RU"/>
        </w:rPr>
        <w:t xml:space="preserve"> </w:t>
      </w:r>
      <w:proofErr w:type="spellStart"/>
      <w:r w:rsidRPr="00E755D5">
        <w:rPr>
          <w:color w:val="000000"/>
          <w:sz w:val="28"/>
          <w:szCs w:val="28"/>
          <w:lang w:val="ru-RU"/>
        </w:rPr>
        <w:t>було</w:t>
      </w:r>
      <w:proofErr w:type="spellEnd"/>
      <w:r w:rsidRPr="00E755D5">
        <w:rPr>
          <w:color w:val="000000"/>
          <w:sz w:val="28"/>
          <w:szCs w:val="28"/>
          <w:lang w:val="ru-RU"/>
        </w:rPr>
        <w:t xml:space="preserve"> показано при </w:t>
      </w:r>
      <w:proofErr w:type="spellStart"/>
      <w:r w:rsidRPr="00E755D5">
        <w:rPr>
          <w:color w:val="000000"/>
          <w:sz w:val="28"/>
          <w:szCs w:val="28"/>
          <w:lang w:val="ru-RU"/>
        </w:rPr>
        <w:t>розгляді</w:t>
      </w:r>
      <w:proofErr w:type="spellEnd"/>
      <w:r w:rsidRPr="00E755D5">
        <w:rPr>
          <w:color w:val="000000"/>
          <w:sz w:val="28"/>
          <w:szCs w:val="28"/>
          <w:lang w:val="ru-RU"/>
        </w:rPr>
        <w:t xml:space="preserve"> систем </w:t>
      </w:r>
      <w:proofErr w:type="spellStart"/>
      <w:r w:rsidRPr="00E755D5">
        <w:rPr>
          <w:color w:val="000000"/>
          <w:sz w:val="28"/>
          <w:szCs w:val="28"/>
          <w:lang w:val="ru-RU"/>
        </w:rPr>
        <w:t>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швидкості</w:t>
      </w:r>
      <w:proofErr w:type="spellEnd"/>
      <w:r w:rsidRPr="00E755D5">
        <w:rPr>
          <w:color w:val="000000"/>
          <w:sz w:val="28"/>
          <w:szCs w:val="28"/>
          <w:lang w:val="ru-RU"/>
        </w:rPr>
        <w:t xml:space="preserve">. </w:t>
      </w:r>
      <w:proofErr w:type="spellStart"/>
      <w:r w:rsidRPr="00E755D5">
        <w:rPr>
          <w:color w:val="000000"/>
          <w:sz w:val="28"/>
          <w:szCs w:val="28"/>
          <w:lang w:val="ru-RU"/>
        </w:rPr>
        <w:t>Зовнішній</w:t>
      </w:r>
      <w:proofErr w:type="spellEnd"/>
      <w:r w:rsidRPr="00E755D5">
        <w:rPr>
          <w:color w:val="000000"/>
          <w:sz w:val="28"/>
          <w:szCs w:val="28"/>
          <w:lang w:val="ru-RU"/>
        </w:rPr>
        <w:t xml:space="preserve"> контур </w:t>
      </w:r>
      <w:proofErr w:type="spellStart"/>
      <w:r w:rsidRPr="00E755D5">
        <w:rPr>
          <w:color w:val="000000"/>
          <w:sz w:val="28"/>
          <w:szCs w:val="28"/>
          <w:lang w:val="ru-RU"/>
        </w:rPr>
        <w:t>містить</w:t>
      </w:r>
      <w:proofErr w:type="spellEnd"/>
      <w:r w:rsidRPr="00E755D5">
        <w:rPr>
          <w:color w:val="000000"/>
          <w:sz w:val="28"/>
          <w:szCs w:val="28"/>
          <w:lang w:val="ru-RU"/>
        </w:rPr>
        <w:t xml:space="preserve"> датчик </w:t>
      </w:r>
      <w:proofErr w:type="spellStart"/>
      <w:r w:rsidRPr="00E755D5">
        <w:rPr>
          <w:color w:val="000000"/>
          <w:sz w:val="28"/>
          <w:szCs w:val="28"/>
          <w:lang w:val="ru-RU"/>
        </w:rPr>
        <w:t>розташування</w:t>
      </w:r>
      <w:proofErr w:type="spellEnd"/>
      <w:r w:rsidRPr="00E755D5">
        <w:rPr>
          <w:color w:val="000000"/>
          <w:sz w:val="28"/>
          <w:szCs w:val="28"/>
          <w:lang w:val="ru-RU"/>
        </w:rPr>
        <w:t xml:space="preserve"> </w:t>
      </w:r>
      <w:proofErr w:type="spellStart"/>
      <w:r w:rsidRPr="00E755D5">
        <w:rPr>
          <w:color w:val="000000"/>
          <w:sz w:val="28"/>
          <w:szCs w:val="28"/>
          <w:lang w:val="ru-RU"/>
        </w:rPr>
        <w:t>об'єкта</w:t>
      </w:r>
      <w:proofErr w:type="spellEnd"/>
      <w:r w:rsidRPr="00E755D5">
        <w:rPr>
          <w:color w:val="000000"/>
          <w:sz w:val="28"/>
          <w:szCs w:val="28"/>
          <w:lang w:val="ru-RU"/>
        </w:rPr>
        <w:t xml:space="preserve"> </w:t>
      </w:r>
      <w:proofErr w:type="spellStart"/>
      <w:r w:rsidRPr="00E755D5">
        <w:rPr>
          <w:color w:val="000000"/>
          <w:sz w:val="28"/>
          <w:szCs w:val="28"/>
          <w:lang w:val="ru-RU"/>
        </w:rPr>
        <w:t>щодо</w:t>
      </w:r>
      <w:proofErr w:type="spellEnd"/>
      <w:r w:rsidRPr="00E755D5">
        <w:rPr>
          <w:color w:val="000000"/>
          <w:sz w:val="28"/>
          <w:szCs w:val="28"/>
          <w:lang w:val="ru-RU"/>
        </w:rPr>
        <w:t xml:space="preserve"> </w:t>
      </w:r>
      <w:proofErr w:type="spellStart"/>
      <w:r w:rsidRPr="00E755D5">
        <w:rPr>
          <w:color w:val="000000"/>
          <w:sz w:val="28"/>
          <w:szCs w:val="28"/>
          <w:lang w:val="ru-RU"/>
        </w:rPr>
        <w:t>базової</w:t>
      </w:r>
      <w:proofErr w:type="spellEnd"/>
      <w:r w:rsidRPr="00E755D5">
        <w:rPr>
          <w:color w:val="000000"/>
          <w:sz w:val="28"/>
          <w:szCs w:val="28"/>
          <w:lang w:val="ru-RU"/>
        </w:rPr>
        <w:t xml:space="preserve"> </w:t>
      </w:r>
      <w:proofErr w:type="spellStart"/>
      <w:r w:rsidRPr="00E755D5">
        <w:rPr>
          <w:color w:val="000000"/>
          <w:sz w:val="28"/>
          <w:szCs w:val="28"/>
          <w:lang w:val="ru-RU"/>
        </w:rPr>
        <w:t>системи</w:t>
      </w:r>
      <w:proofErr w:type="spellEnd"/>
      <w:r w:rsidRPr="00E755D5">
        <w:rPr>
          <w:color w:val="000000"/>
          <w:sz w:val="28"/>
          <w:szCs w:val="28"/>
          <w:lang w:val="ru-RU"/>
        </w:rPr>
        <w:t xml:space="preserve"> координат.</w:t>
      </w:r>
    </w:p>
    <w:p w14:paraId="22B9E594" w14:textId="77777777" w:rsidR="0031399E" w:rsidRPr="00E755D5" w:rsidRDefault="0031399E" w:rsidP="002D518E">
      <w:pPr>
        <w:spacing w:after="160" w:line="360" w:lineRule="auto"/>
        <w:ind w:firstLine="709"/>
        <w:rPr>
          <w:sz w:val="28"/>
          <w:szCs w:val="28"/>
          <w:lang w:val="ru-RU"/>
        </w:rPr>
      </w:pPr>
      <w:proofErr w:type="spellStart"/>
      <w:r w:rsidRPr="00E755D5">
        <w:rPr>
          <w:color w:val="000000"/>
          <w:sz w:val="28"/>
          <w:szCs w:val="28"/>
          <w:lang w:val="ru-RU"/>
        </w:rPr>
        <w:t>Це</w:t>
      </w:r>
      <w:proofErr w:type="spellEnd"/>
      <w:r w:rsidRPr="00E755D5">
        <w:rPr>
          <w:color w:val="000000"/>
          <w:sz w:val="28"/>
          <w:szCs w:val="28"/>
          <w:lang w:val="ru-RU"/>
        </w:rPr>
        <w:t xml:space="preserve"> </w:t>
      </w:r>
      <w:proofErr w:type="spellStart"/>
      <w:r w:rsidRPr="00E755D5">
        <w:rPr>
          <w:color w:val="000000"/>
          <w:sz w:val="28"/>
          <w:szCs w:val="28"/>
          <w:lang w:val="ru-RU"/>
        </w:rPr>
        <w:t>може</w:t>
      </w:r>
      <w:proofErr w:type="spellEnd"/>
      <w:r w:rsidRPr="00E755D5">
        <w:rPr>
          <w:color w:val="000000"/>
          <w:sz w:val="28"/>
          <w:szCs w:val="28"/>
          <w:lang w:val="ru-RU"/>
        </w:rPr>
        <w:t xml:space="preserve"> бути датчик </w:t>
      </w:r>
      <w:proofErr w:type="spellStart"/>
      <w:r w:rsidRPr="00E755D5">
        <w:rPr>
          <w:color w:val="000000"/>
          <w:sz w:val="28"/>
          <w:szCs w:val="28"/>
          <w:lang w:val="ru-RU"/>
        </w:rPr>
        <w:t>куто</w:t>
      </w:r>
      <w:r w:rsidR="00FD1705">
        <w:rPr>
          <w:color w:val="000000"/>
          <w:sz w:val="28"/>
          <w:szCs w:val="28"/>
          <w:lang w:val="ru-RU"/>
        </w:rPr>
        <w:t>вого</w:t>
      </w:r>
      <w:proofErr w:type="spellEnd"/>
      <w:r w:rsidR="00FD1705">
        <w:rPr>
          <w:color w:val="000000"/>
          <w:sz w:val="28"/>
          <w:szCs w:val="28"/>
          <w:lang w:val="ru-RU"/>
        </w:rPr>
        <w:t xml:space="preserve"> </w:t>
      </w:r>
      <w:proofErr w:type="spellStart"/>
      <w:r w:rsidR="00FD1705">
        <w:rPr>
          <w:color w:val="000000"/>
          <w:sz w:val="28"/>
          <w:szCs w:val="28"/>
          <w:lang w:val="ru-RU"/>
        </w:rPr>
        <w:t>положення</w:t>
      </w:r>
      <w:proofErr w:type="spellEnd"/>
      <w:r w:rsidR="00FD1705">
        <w:rPr>
          <w:color w:val="000000"/>
          <w:sz w:val="28"/>
          <w:szCs w:val="28"/>
          <w:lang w:val="ru-RU"/>
        </w:rPr>
        <w:t xml:space="preserve"> (сельсин, </w:t>
      </w:r>
      <w:proofErr w:type="spellStart"/>
      <w:r w:rsidR="00FD1705">
        <w:rPr>
          <w:color w:val="000000"/>
          <w:sz w:val="28"/>
          <w:szCs w:val="28"/>
          <w:lang w:val="ru-RU"/>
        </w:rPr>
        <w:t>резольвер</w:t>
      </w:r>
      <w:proofErr w:type="spellEnd"/>
      <w:r w:rsidRPr="00E755D5">
        <w:rPr>
          <w:color w:val="000000"/>
          <w:sz w:val="28"/>
          <w:szCs w:val="28"/>
          <w:lang w:val="ru-RU"/>
        </w:rPr>
        <w:t xml:space="preserve">, </w:t>
      </w:r>
      <w:proofErr w:type="spellStart"/>
      <w:r w:rsidRPr="00E755D5">
        <w:rPr>
          <w:color w:val="000000"/>
          <w:sz w:val="28"/>
          <w:szCs w:val="28"/>
          <w:lang w:val="ru-RU"/>
        </w:rPr>
        <w:t>обертовий</w:t>
      </w:r>
      <w:proofErr w:type="spellEnd"/>
      <w:r w:rsidRPr="00E755D5">
        <w:rPr>
          <w:color w:val="000000"/>
          <w:sz w:val="28"/>
          <w:szCs w:val="28"/>
          <w:lang w:val="ru-RU"/>
        </w:rPr>
        <w:t xml:space="preserve"> трансформатор і т.д.) </w:t>
      </w:r>
      <w:proofErr w:type="spellStart"/>
      <w:r w:rsidRPr="00E755D5">
        <w:rPr>
          <w:color w:val="000000"/>
          <w:sz w:val="28"/>
          <w:szCs w:val="28"/>
          <w:lang w:val="ru-RU"/>
        </w:rPr>
        <w:t>або</w:t>
      </w:r>
      <w:proofErr w:type="spellEnd"/>
      <w:r w:rsidRPr="00E755D5">
        <w:rPr>
          <w:color w:val="000000"/>
          <w:sz w:val="28"/>
          <w:szCs w:val="28"/>
          <w:lang w:val="ru-RU"/>
        </w:rPr>
        <w:t xml:space="preserve"> будь-</w:t>
      </w:r>
      <w:proofErr w:type="spellStart"/>
      <w:r w:rsidRPr="00E755D5">
        <w:rPr>
          <w:color w:val="000000"/>
          <w:sz w:val="28"/>
          <w:szCs w:val="28"/>
          <w:lang w:val="ru-RU"/>
        </w:rPr>
        <w:t>який</w:t>
      </w:r>
      <w:proofErr w:type="spellEnd"/>
      <w:r w:rsidRPr="00E755D5">
        <w:rPr>
          <w:color w:val="000000"/>
          <w:sz w:val="28"/>
          <w:szCs w:val="28"/>
          <w:lang w:val="ru-RU"/>
        </w:rPr>
        <w:t xml:space="preserve"> датчик </w:t>
      </w:r>
      <w:proofErr w:type="spellStart"/>
      <w:r w:rsidRPr="00E755D5">
        <w:rPr>
          <w:color w:val="000000"/>
          <w:sz w:val="28"/>
          <w:szCs w:val="28"/>
          <w:lang w:val="ru-RU"/>
        </w:rPr>
        <w:t>лінійного</w:t>
      </w:r>
      <w:proofErr w:type="spellEnd"/>
      <w:r w:rsidRPr="00E755D5">
        <w:rPr>
          <w:color w:val="000000"/>
          <w:sz w:val="28"/>
          <w:szCs w:val="28"/>
          <w:lang w:val="ru-RU"/>
        </w:rPr>
        <w:t xml:space="preserve"> </w:t>
      </w:r>
      <w:proofErr w:type="spellStart"/>
      <w:r w:rsidRPr="00E755D5">
        <w:rPr>
          <w:color w:val="000000"/>
          <w:sz w:val="28"/>
          <w:szCs w:val="28"/>
          <w:lang w:val="ru-RU"/>
        </w:rPr>
        <w:t>переміщення</w:t>
      </w:r>
      <w:proofErr w:type="spellEnd"/>
      <w:r w:rsidRPr="00E755D5">
        <w:rPr>
          <w:color w:val="000000"/>
          <w:sz w:val="28"/>
          <w:szCs w:val="28"/>
          <w:lang w:val="ru-RU"/>
        </w:rPr>
        <w:t xml:space="preserve">. Сигнал з </w:t>
      </w:r>
      <w:proofErr w:type="spellStart"/>
      <w:r w:rsidRPr="00E755D5">
        <w:rPr>
          <w:color w:val="000000"/>
          <w:sz w:val="28"/>
          <w:szCs w:val="28"/>
          <w:lang w:val="ru-RU"/>
        </w:rPr>
        <w:t>виходу</w:t>
      </w:r>
      <w:proofErr w:type="spellEnd"/>
      <w:r w:rsidRPr="00E755D5">
        <w:rPr>
          <w:color w:val="000000"/>
          <w:sz w:val="28"/>
          <w:szCs w:val="28"/>
          <w:lang w:val="ru-RU"/>
        </w:rPr>
        <w:t xml:space="preserve"> пульта </w:t>
      </w:r>
      <w:proofErr w:type="spellStart"/>
      <w:r w:rsidRPr="00E755D5">
        <w:rPr>
          <w:color w:val="000000"/>
          <w:sz w:val="28"/>
          <w:szCs w:val="28"/>
          <w:lang w:val="ru-RU"/>
        </w:rPr>
        <w:t>порівнюється</w:t>
      </w:r>
      <w:proofErr w:type="spellEnd"/>
      <w:r w:rsidRPr="00E755D5">
        <w:rPr>
          <w:color w:val="000000"/>
          <w:sz w:val="28"/>
          <w:szCs w:val="28"/>
          <w:lang w:val="ru-RU"/>
        </w:rPr>
        <w:t xml:space="preserve"> з </w:t>
      </w:r>
      <w:proofErr w:type="spellStart"/>
      <w:r w:rsidRPr="00E755D5">
        <w:rPr>
          <w:color w:val="000000"/>
          <w:sz w:val="28"/>
          <w:szCs w:val="28"/>
          <w:lang w:val="ru-RU"/>
        </w:rPr>
        <w:t>керуючим</w:t>
      </w:r>
      <w:proofErr w:type="spellEnd"/>
      <w:r w:rsidRPr="00E755D5">
        <w:rPr>
          <w:color w:val="000000"/>
          <w:sz w:val="28"/>
          <w:szCs w:val="28"/>
          <w:lang w:val="ru-RU"/>
        </w:rPr>
        <w:t xml:space="preserve"> сигналом U 0,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визначає</w:t>
      </w:r>
      <w:proofErr w:type="spellEnd"/>
      <w:r w:rsidRPr="00E755D5">
        <w:rPr>
          <w:color w:val="000000"/>
          <w:sz w:val="28"/>
          <w:szCs w:val="28"/>
          <w:lang w:val="ru-RU"/>
        </w:rPr>
        <w:t xml:space="preserve"> </w:t>
      </w:r>
      <w:proofErr w:type="spellStart"/>
      <w:r w:rsidRPr="00E755D5">
        <w:rPr>
          <w:color w:val="000000"/>
          <w:sz w:val="28"/>
          <w:szCs w:val="28"/>
          <w:lang w:val="ru-RU"/>
        </w:rPr>
        <w:t>положення</w:t>
      </w:r>
      <w:proofErr w:type="spellEnd"/>
      <w:r w:rsidRPr="00E755D5">
        <w:rPr>
          <w:color w:val="000000"/>
          <w:sz w:val="28"/>
          <w:szCs w:val="28"/>
          <w:lang w:val="ru-RU"/>
        </w:rPr>
        <w:t xml:space="preserve"> </w:t>
      </w:r>
      <w:proofErr w:type="spellStart"/>
      <w:r w:rsidRPr="00E755D5">
        <w:rPr>
          <w:color w:val="000000"/>
          <w:sz w:val="28"/>
          <w:szCs w:val="28"/>
          <w:lang w:val="ru-RU"/>
        </w:rPr>
        <w:t>об'єкта</w:t>
      </w:r>
      <w:proofErr w:type="spellEnd"/>
      <w:r w:rsidRPr="00E755D5">
        <w:rPr>
          <w:color w:val="000000"/>
          <w:sz w:val="28"/>
          <w:szCs w:val="28"/>
          <w:lang w:val="ru-RU"/>
        </w:rPr>
        <w:t xml:space="preserve">. </w:t>
      </w:r>
      <w:proofErr w:type="spellStart"/>
      <w:r w:rsidRPr="00E755D5">
        <w:rPr>
          <w:color w:val="000000"/>
          <w:sz w:val="28"/>
          <w:szCs w:val="28"/>
          <w:lang w:val="ru-RU"/>
        </w:rPr>
        <w:t>Відповідно</w:t>
      </w:r>
      <w:proofErr w:type="spellEnd"/>
      <w:r w:rsidRPr="00E755D5">
        <w:rPr>
          <w:color w:val="000000"/>
          <w:sz w:val="28"/>
          <w:szCs w:val="28"/>
          <w:lang w:val="ru-RU"/>
        </w:rPr>
        <w:t xml:space="preserve"> до результату </w:t>
      </w:r>
      <w:proofErr w:type="spellStart"/>
      <w:r w:rsidRPr="00E755D5">
        <w:rPr>
          <w:color w:val="000000"/>
          <w:sz w:val="28"/>
          <w:szCs w:val="28"/>
          <w:lang w:val="ru-RU"/>
        </w:rPr>
        <w:t>порівняння</w:t>
      </w:r>
      <w:proofErr w:type="spellEnd"/>
      <w:r w:rsidRPr="00E755D5">
        <w:rPr>
          <w:color w:val="000000"/>
          <w:sz w:val="28"/>
          <w:szCs w:val="28"/>
          <w:lang w:val="ru-RU"/>
        </w:rPr>
        <w:t xml:space="preserve"> </w:t>
      </w:r>
      <w:r w:rsidR="00FD1705">
        <w:rPr>
          <w:color w:val="000000"/>
          <w:sz w:val="28"/>
          <w:szCs w:val="28"/>
          <w:lang w:val="ru-RU"/>
        </w:rPr>
        <w:t xml:space="preserve">сумматора на </w:t>
      </w:r>
      <w:proofErr w:type="spellStart"/>
      <w:r w:rsidR="00FD1705">
        <w:rPr>
          <w:color w:val="000000"/>
          <w:sz w:val="28"/>
          <w:szCs w:val="28"/>
          <w:lang w:val="ru-RU"/>
        </w:rPr>
        <w:t>вхід</w:t>
      </w:r>
      <w:proofErr w:type="spellEnd"/>
      <w:r w:rsidR="00FD1705">
        <w:rPr>
          <w:color w:val="000000"/>
          <w:sz w:val="28"/>
          <w:szCs w:val="28"/>
          <w:lang w:val="ru-RU"/>
        </w:rPr>
        <w:t xml:space="preserve"> </w:t>
      </w:r>
      <w:r w:rsidRPr="00E755D5">
        <w:rPr>
          <w:color w:val="000000"/>
          <w:sz w:val="28"/>
          <w:szCs w:val="28"/>
          <w:lang w:val="ru-RU"/>
        </w:rPr>
        <w:t xml:space="preserve">регулятора </w:t>
      </w:r>
      <w:proofErr w:type="spellStart"/>
      <w:r w:rsidRPr="00E755D5">
        <w:rPr>
          <w:color w:val="000000"/>
          <w:sz w:val="28"/>
          <w:szCs w:val="28"/>
          <w:lang w:val="ru-RU"/>
        </w:rPr>
        <w:t>швидкості</w:t>
      </w:r>
      <w:proofErr w:type="spellEnd"/>
      <w:r w:rsidRPr="00E755D5">
        <w:rPr>
          <w:color w:val="000000"/>
          <w:sz w:val="28"/>
          <w:szCs w:val="28"/>
          <w:lang w:val="ru-RU"/>
        </w:rPr>
        <w:t xml:space="preserve"> </w:t>
      </w:r>
      <w:proofErr w:type="spellStart"/>
      <w:r w:rsidRPr="00E755D5">
        <w:rPr>
          <w:color w:val="000000"/>
          <w:sz w:val="28"/>
          <w:szCs w:val="28"/>
          <w:lang w:val="ru-RU"/>
        </w:rPr>
        <w:t>генерується</w:t>
      </w:r>
      <w:proofErr w:type="spellEnd"/>
      <w:r w:rsidRPr="00E755D5">
        <w:rPr>
          <w:color w:val="000000"/>
          <w:sz w:val="28"/>
          <w:szCs w:val="28"/>
          <w:lang w:val="ru-RU"/>
        </w:rPr>
        <w:t xml:space="preserve"> сигнал U p, </w:t>
      </w:r>
      <w:proofErr w:type="spellStart"/>
      <w:r w:rsidRPr="00E755D5">
        <w:rPr>
          <w:color w:val="000000"/>
          <w:sz w:val="28"/>
          <w:szCs w:val="28"/>
          <w:lang w:val="ru-RU"/>
        </w:rPr>
        <w:t>який</w:t>
      </w:r>
      <w:proofErr w:type="spellEnd"/>
      <w:r w:rsidRPr="00E755D5">
        <w:rPr>
          <w:color w:val="000000"/>
          <w:sz w:val="28"/>
          <w:szCs w:val="28"/>
          <w:lang w:val="ru-RU"/>
        </w:rPr>
        <w:t xml:space="preserve"> в </w:t>
      </w:r>
      <w:proofErr w:type="spellStart"/>
      <w:r w:rsidRPr="00E755D5">
        <w:rPr>
          <w:color w:val="000000"/>
          <w:sz w:val="28"/>
          <w:szCs w:val="28"/>
          <w:lang w:val="ru-RU"/>
        </w:rPr>
        <w:lastRenderedPageBreak/>
        <w:t>кінцевому</w:t>
      </w:r>
      <w:proofErr w:type="spellEnd"/>
      <w:r w:rsidRPr="00E755D5">
        <w:rPr>
          <w:color w:val="000000"/>
          <w:sz w:val="28"/>
          <w:szCs w:val="28"/>
          <w:lang w:val="ru-RU"/>
        </w:rPr>
        <w:t xml:space="preserve"> </w:t>
      </w:r>
      <w:proofErr w:type="spellStart"/>
      <w:r w:rsidRPr="00E755D5">
        <w:rPr>
          <w:color w:val="000000"/>
          <w:sz w:val="28"/>
          <w:szCs w:val="28"/>
          <w:lang w:val="ru-RU"/>
        </w:rPr>
        <w:t>підсумку</w:t>
      </w:r>
      <w:proofErr w:type="spellEnd"/>
      <w:r w:rsidRPr="00E755D5">
        <w:rPr>
          <w:color w:val="000000"/>
          <w:sz w:val="28"/>
          <w:szCs w:val="28"/>
          <w:lang w:val="ru-RU"/>
        </w:rPr>
        <w:t xml:space="preserve"> </w:t>
      </w:r>
      <w:proofErr w:type="spellStart"/>
      <w:r w:rsidRPr="00E755D5">
        <w:rPr>
          <w:color w:val="000000"/>
          <w:sz w:val="28"/>
          <w:szCs w:val="28"/>
          <w:lang w:val="ru-RU"/>
        </w:rPr>
        <w:t>забезпечує</w:t>
      </w:r>
      <w:proofErr w:type="spellEnd"/>
      <w:r w:rsidRPr="00E755D5">
        <w:rPr>
          <w:color w:val="000000"/>
          <w:sz w:val="28"/>
          <w:szCs w:val="28"/>
          <w:lang w:val="ru-RU"/>
        </w:rPr>
        <w:t xml:space="preserve"> </w:t>
      </w:r>
      <w:proofErr w:type="spellStart"/>
      <w:r w:rsidRPr="00E755D5">
        <w:rPr>
          <w:color w:val="000000"/>
          <w:sz w:val="28"/>
          <w:szCs w:val="28"/>
          <w:lang w:val="ru-RU"/>
        </w:rPr>
        <w:t>обертання</w:t>
      </w:r>
      <w:proofErr w:type="spellEnd"/>
      <w:r w:rsidRPr="00E755D5">
        <w:rPr>
          <w:color w:val="000000"/>
          <w:sz w:val="28"/>
          <w:szCs w:val="28"/>
          <w:lang w:val="ru-RU"/>
        </w:rPr>
        <w:t xml:space="preserve"> </w:t>
      </w:r>
      <w:proofErr w:type="spellStart"/>
      <w:r w:rsidRPr="00E755D5">
        <w:rPr>
          <w:color w:val="000000"/>
          <w:sz w:val="28"/>
          <w:szCs w:val="28"/>
          <w:lang w:val="ru-RU"/>
        </w:rPr>
        <w:t>двигуна</w:t>
      </w:r>
      <w:proofErr w:type="spellEnd"/>
      <w:r w:rsidRPr="00E755D5">
        <w:rPr>
          <w:color w:val="000000"/>
          <w:sz w:val="28"/>
          <w:szCs w:val="28"/>
          <w:lang w:val="ru-RU"/>
        </w:rPr>
        <w:t xml:space="preserve"> та </w:t>
      </w:r>
      <w:proofErr w:type="spellStart"/>
      <w:r w:rsidRPr="00E755D5">
        <w:rPr>
          <w:color w:val="000000"/>
          <w:sz w:val="28"/>
          <w:szCs w:val="28"/>
          <w:lang w:val="ru-RU"/>
        </w:rPr>
        <w:t>переміщення</w:t>
      </w:r>
      <w:proofErr w:type="spellEnd"/>
      <w:r w:rsidRPr="00E755D5">
        <w:rPr>
          <w:color w:val="000000"/>
          <w:sz w:val="28"/>
          <w:szCs w:val="28"/>
          <w:lang w:val="ru-RU"/>
        </w:rPr>
        <w:t xml:space="preserve"> О</w:t>
      </w:r>
      <w:r w:rsidR="00FD1705">
        <w:rPr>
          <w:color w:val="000000"/>
          <w:sz w:val="28"/>
          <w:szCs w:val="28"/>
          <w:lang w:val="ru-RU"/>
        </w:rPr>
        <w:t>Р</w:t>
      </w:r>
      <w:r w:rsidRPr="00E755D5">
        <w:rPr>
          <w:color w:val="000000"/>
          <w:sz w:val="28"/>
          <w:szCs w:val="28"/>
          <w:lang w:val="ru-RU"/>
        </w:rPr>
        <w:t xml:space="preserve"> - на заданий кут і </w:t>
      </w:r>
      <w:proofErr w:type="spellStart"/>
      <w:r w:rsidRPr="00E755D5">
        <w:rPr>
          <w:color w:val="000000"/>
          <w:sz w:val="28"/>
          <w:szCs w:val="28"/>
          <w:lang w:val="ru-RU"/>
        </w:rPr>
        <w:t>відстань</w:t>
      </w:r>
      <w:proofErr w:type="spellEnd"/>
      <w:r w:rsidRPr="00E755D5">
        <w:rPr>
          <w:color w:val="000000"/>
          <w:sz w:val="28"/>
          <w:szCs w:val="28"/>
          <w:lang w:val="ru-RU"/>
        </w:rPr>
        <w:t>.</w:t>
      </w:r>
    </w:p>
    <w:p w14:paraId="50A910AB" w14:textId="77777777" w:rsidR="0031399E" w:rsidRDefault="001A0831" w:rsidP="002D518E">
      <w:pPr>
        <w:spacing w:after="160" w:line="360" w:lineRule="auto"/>
        <w:ind w:firstLine="284"/>
        <w:rPr>
          <w:sz w:val="28"/>
          <w:szCs w:val="28"/>
          <w:lang w:val="ru-RU"/>
        </w:rPr>
      </w:pPr>
      <w:r>
        <w:rPr>
          <w:noProof/>
          <w:sz w:val="28"/>
          <w:szCs w:val="28"/>
          <w:lang w:val="ru-RU"/>
        </w:rPr>
        <w:drawing>
          <wp:inline distT="0" distB="0" distL="0" distR="0" wp14:anchorId="43211EAD" wp14:editId="68A2ABDC">
            <wp:extent cx="5667375" cy="2466975"/>
            <wp:effectExtent l="19050" t="0" r="9525" b="0"/>
            <wp:docPr id="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667375" cy="2466975"/>
                    </a:xfrm>
                    <a:prstGeom prst="rect">
                      <a:avLst/>
                    </a:prstGeom>
                    <a:noFill/>
                    <a:ln w="9525">
                      <a:noFill/>
                      <a:miter lim="800000"/>
                      <a:headEnd/>
                      <a:tailEnd/>
                    </a:ln>
                  </pic:spPr>
                </pic:pic>
              </a:graphicData>
            </a:graphic>
          </wp:inline>
        </w:drawing>
      </w:r>
    </w:p>
    <w:p w14:paraId="00F148EA" w14:textId="77777777" w:rsidR="001A0831" w:rsidRPr="001A0831" w:rsidRDefault="001A0831" w:rsidP="002D518E">
      <w:pPr>
        <w:spacing w:after="160" w:line="360" w:lineRule="auto"/>
        <w:ind w:firstLine="284"/>
        <w:rPr>
          <w:sz w:val="28"/>
          <w:szCs w:val="28"/>
        </w:rPr>
      </w:pPr>
      <w:r w:rsidRPr="00E755D5">
        <w:rPr>
          <w:color w:val="000000"/>
          <w:sz w:val="28"/>
          <w:szCs w:val="28"/>
          <w:lang w:val="ru-RU"/>
        </w:rPr>
        <w:t>Рис. 1.</w:t>
      </w:r>
      <w:r w:rsidR="003F3B6C">
        <w:rPr>
          <w:color w:val="000000"/>
          <w:sz w:val="28"/>
          <w:szCs w:val="28"/>
          <w:lang w:val="ru-RU"/>
        </w:rPr>
        <w:t>2</w:t>
      </w:r>
      <w:r w:rsidRPr="00E755D5">
        <w:rPr>
          <w:color w:val="000000"/>
          <w:sz w:val="28"/>
          <w:szCs w:val="28"/>
          <w:lang w:val="ru-RU"/>
        </w:rPr>
        <w:t>.</w:t>
      </w:r>
      <w:r w:rsidR="003F3B6C">
        <w:rPr>
          <w:color w:val="000000"/>
          <w:sz w:val="28"/>
          <w:szCs w:val="28"/>
          <w:lang w:val="ru-RU"/>
        </w:rPr>
        <w:t>1.</w:t>
      </w:r>
      <w:r w:rsidRPr="003F3B6C">
        <w:rPr>
          <w:color w:val="000000"/>
          <w:sz w:val="28"/>
          <w:szCs w:val="28"/>
          <w:lang w:val="ru-RU"/>
        </w:rPr>
        <w:t xml:space="preserve"> </w:t>
      </w:r>
      <w:proofErr w:type="spellStart"/>
      <w:r>
        <w:rPr>
          <w:color w:val="000000"/>
          <w:sz w:val="28"/>
          <w:szCs w:val="28"/>
          <w:lang w:val="ru-RU"/>
        </w:rPr>
        <w:t>Функціональна</w:t>
      </w:r>
      <w:proofErr w:type="spellEnd"/>
      <w:r>
        <w:rPr>
          <w:color w:val="000000"/>
          <w:sz w:val="28"/>
          <w:szCs w:val="28"/>
          <w:lang w:val="ru-RU"/>
        </w:rPr>
        <w:t xml:space="preserve"> </w:t>
      </w:r>
      <w:r>
        <w:rPr>
          <w:color w:val="000000"/>
          <w:sz w:val="28"/>
          <w:szCs w:val="28"/>
        </w:rPr>
        <w:t>схема слідкуючого електроприводу</w:t>
      </w:r>
    </w:p>
    <w:p w14:paraId="4386F5DA" w14:textId="77777777" w:rsidR="0031399E" w:rsidRPr="00E755D5" w:rsidRDefault="0031399E" w:rsidP="002D518E">
      <w:pPr>
        <w:spacing w:after="160" w:line="360" w:lineRule="auto"/>
        <w:ind w:firstLine="709"/>
        <w:rPr>
          <w:sz w:val="28"/>
          <w:szCs w:val="28"/>
          <w:lang w:val="ru-RU"/>
        </w:rPr>
      </w:pPr>
      <w:bookmarkStart w:id="14" w:name="_Hlk90560965"/>
      <w:r w:rsidRPr="00E755D5">
        <w:rPr>
          <w:color w:val="000000"/>
          <w:sz w:val="28"/>
          <w:szCs w:val="28"/>
          <w:lang w:val="ru-RU"/>
        </w:rPr>
        <w:t xml:space="preserve">У </w:t>
      </w:r>
      <w:proofErr w:type="spellStart"/>
      <w:r w:rsidRPr="00E755D5">
        <w:rPr>
          <w:color w:val="000000"/>
          <w:sz w:val="28"/>
          <w:szCs w:val="28"/>
          <w:lang w:val="ru-RU"/>
        </w:rPr>
        <w:t>електроприводі</w:t>
      </w:r>
      <w:proofErr w:type="spellEnd"/>
      <w:r w:rsidRPr="00E755D5">
        <w:rPr>
          <w:color w:val="000000"/>
          <w:sz w:val="28"/>
          <w:szCs w:val="28"/>
          <w:lang w:val="ru-RU"/>
        </w:rPr>
        <w:t xml:space="preserve"> </w:t>
      </w:r>
      <w:proofErr w:type="spellStart"/>
      <w:r w:rsidRPr="00E755D5">
        <w:rPr>
          <w:color w:val="000000"/>
          <w:sz w:val="28"/>
          <w:szCs w:val="28"/>
          <w:lang w:val="ru-RU"/>
        </w:rPr>
        <w:t>спостереження</w:t>
      </w:r>
      <w:proofErr w:type="spellEnd"/>
      <w:r w:rsidRPr="00E755D5">
        <w:rPr>
          <w:color w:val="000000"/>
          <w:sz w:val="28"/>
          <w:szCs w:val="28"/>
          <w:lang w:val="ru-RU"/>
        </w:rPr>
        <w:t xml:space="preserve"> є два </w:t>
      </w:r>
      <w:proofErr w:type="spellStart"/>
      <w:r w:rsidRPr="00E755D5">
        <w:rPr>
          <w:color w:val="000000"/>
          <w:sz w:val="28"/>
          <w:szCs w:val="28"/>
          <w:lang w:val="ru-RU"/>
        </w:rPr>
        <w:t>режими</w:t>
      </w:r>
      <w:proofErr w:type="spellEnd"/>
      <w:r w:rsidRPr="00E755D5">
        <w:rPr>
          <w:color w:val="000000"/>
          <w:sz w:val="28"/>
          <w:szCs w:val="28"/>
          <w:lang w:val="ru-RU"/>
        </w:rPr>
        <w:t xml:space="preserve"> </w:t>
      </w:r>
      <w:proofErr w:type="spellStart"/>
      <w:r w:rsidRPr="00E755D5">
        <w:rPr>
          <w:color w:val="000000"/>
          <w:sz w:val="28"/>
          <w:szCs w:val="28"/>
          <w:lang w:val="ru-RU"/>
        </w:rPr>
        <w:t>роботи</w:t>
      </w:r>
      <w:proofErr w:type="spellEnd"/>
      <w:r w:rsidRPr="00E755D5">
        <w:rPr>
          <w:color w:val="000000"/>
          <w:sz w:val="28"/>
          <w:szCs w:val="28"/>
          <w:lang w:val="ru-RU"/>
        </w:rPr>
        <w:t xml:space="preserve">: </w:t>
      </w:r>
      <w:proofErr w:type="spellStart"/>
      <w:r w:rsidRPr="00E755D5">
        <w:rPr>
          <w:color w:val="000000"/>
          <w:sz w:val="28"/>
          <w:szCs w:val="28"/>
          <w:lang w:val="ru-RU"/>
        </w:rPr>
        <w:t>позиціонування</w:t>
      </w:r>
      <w:proofErr w:type="spellEnd"/>
      <w:r w:rsidRPr="00E755D5">
        <w:rPr>
          <w:color w:val="000000"/>
          <w:sz w:val="28"/>
          <w:szCs w:val="28"/>
          <w:lang w:val="ru-RU"/>
        </w:rPr>
        <w:t xml:space="preserve"> та </w:t>
      </w:r>
      <w:proofErr w:type="spellStart"/>
      <w:r w:rsidRPr="00E755D5">
        <w:rPr>
          <w:color w:val="000000"/>
          <w:sz w:val="28"/>
          <w:szCs w:val="28"/>
          <w:lang w:val="ru-RU"/>
        </w:rPr>
        <w:t>спостер</w:t>
      </w:r>
      <w:r w:rsidR="00FD1705">
        <w:rPr>
          <w:color w:val="000000"/>
          <w:sz w:val="28"/>
          <w:szCs w:val="28"/>
          <w:lang w:val="ru-RU"/>
        </w:rPr>
        <w:t>еження</w:t>
      </w:r>
      <w:proofErr w:type="spellEnd"/>
      <w:r w:rsidR="00FD1705">
        <w:rPr>
          <w:color w:val="000000"/>
          <w:sz w:val="28"/>
          <w:szCs w:val="28"/>
          <w:lang w:val="ru-RU"/>
        </w:rPr>
        <w:t xml:space="preserve">. У </w:t>
      </w:r>
      <w:proofErr w:type="spellStart"/>
      <w:r w:rsidR="00FD1705">
        <w:rPr>
          <w:color w:val="000000"/>
          <w:sz w:val="28"/>
          <w:szCs w:val="28"/>
          <w:lang w:val="ru-RU"/>
        </w:rPr>
        <w:t>режимі</w:t>
      </w:r>
      <w:proofErr w:type="spellEnd"/>
      <w:r w:rsidR="00FD1705">
        <w:rPr>
          <w:color w:val="000000"/>
          <w:sz w:val="28"/>
          <w:szCs w:val="28"/>
          <w:lang w:val="ru-RU"/>
        </w:rPr>
        <w:t xml:space="preserve"> </w:t>
      </w:r>
      <w:proofErr w:type="spellStart"/>
      <w:r w:rsidR="00FD1705">
        <w:rPr>
          <w:color w:val="000000"/>
          <w:sz w:val="28"/>
          <w:szCs w:val="28"/>
          <w:lang w:val="ru-RU"/>
        </w:rPr>
        <w:t>позиціонування</w:t>
      </w:r>
      <w:proofErr w:type="spellEnd"/>
      <w:r w:rsidRPr="00E755D5">
        <w:rPr>
          <w:color w:val="000000"/>
          <w:sz w:val="28"/>
          <w:szCs w:val="28"/>
          <w:lang w:val="ru-RU"/>
        </w:rPr>
        <w:t xml:space="preserve"> </w:t>
      </w:r>
      <w:proofErr w:type="spellStart"/>
      <w:r w:rsidRPr="00E755D5">
        <w:rPr>
          <w:color w:val="000000"/>
          <w:sz w:val="28"/>
          <w:szCs w:val="28"/>
          <w:lang w:val="ru-RU"/>
        </w:rPr>
        <w:t>привід</w:t>
      </w:r>
      <w:proofErr w:type="spellEnd"/>
      <w:r w:rsidRPr="00E755D5">
        <w:rPr>
          <w:color w:val="000000"/>
          <w:sz w:val="28"/>
          <w:szCs w:val="28"/>
          <w:lang w:val="ru-RU"/>
        </w:rPr>
        <w:t xml:space="preserve"> повинен </w:t>
      </w:r>
      <w:proofErr w:type="spellStart"/>
      <w:r w:rsidRPr="00E755D5">
        <w:rPr>
          <w:color w:val="000000"/>
          <w:sz w:val="28"/>
          <w:szCs w:val="28"/>
          <w:lang w:val="ru-RU"/>
        </w:rPr>
        <w:t>переміщати</w:t>
      </w:r>
      <w:proofErr w:type="spellEnd"/>
      <w:r w:rsidRPr="00E755D5">
        <w:rPr>
          <w:color w:val="000000"/>
          <w:sz w:val="28"/>
          <w:szCs w:val="28"/>
          <w:lang w:val="ru-RU"/>
        </w:rPr>
        <w:t xml:space="preserve"> </w:t>
      </w:r>
      <w:proofErr w:type="spellStart"/>
      <w:r w:rsidRPr="00E755D5">
        <w:rPr>
          <w:color w:val="000000"/>
          <w:sz w:val="28"/>
          <w:szCs w:val="28"/>
          <w:lang w:val="ru-RU"/>
        </w:rPr>
        <w:t>робочий</w:t>
      </w:r>
      <w:proofErr w:type="spellEnd"/>
      <w:r w:rsidRPr="00E755D5">
        <w:rPr>
          <w:color w:val="000000"/>
          <w:sz w:val="28"/>
          <w:szCs w:val="28"/>
          <w:lang w:val="ru-RU"/>
        </w:rPr>
        <w:t xml:space="preserve"> орган з початкового </w:t>
      </w:r>
      <w:proofErr w:type="spellStart"/>
      <w:r w:rsidRPr="00E755D5">
        <w:rPr>
          <w:color w:val="000000"/>
          <w:sz w:val="28"/>
          <w:szCs w:val="28"/>
          <w:lang w:val="ru-RU"/>
        </w:rPr>
        <w:t>положення</w:t>
      </w:r>
      <w:proofErr w:type="spellEnd"/>
      <w:r w:rsidRPr="00E755D5">
        <w:rPr>
          <w:color w:val="000000"/>
          <w:sz w:val="28"/>
          <w:szCs w:val="28"/>
          <w:lang w:val="ru-RU"/>
        </w:rPr>
        <w:t xml:space="preserve"> до </w:t>
      </w:r>
      <w:proofErr w:type="spellStart"/>
      <w:r w:rsidRPr="00E755D5">
        <w:rPr>
          <w:color w:val="000000"/>
          <w:sz w:val="28"/>
          <w:szCs w:val="28"/>
          <w:lang w:val="ru-RU"/>
        </w:rPr>
        <w:t>іншого</w:t>
      </w:r>
      <w:proofErr w:type="spellEnd"/>
      <w:r w:rsidRPr="00E755D5">
        <w:rPr>
          <w:color w:val="000000"/>
          <w:sz w:val="28"/>
          <w:szCs w:val="28"/>
          <w:lang w:val="ru-RU"/>
        </w:rPr>
        <w:t xml:space="preserve"> </w:t>
      </w:r>
      <w:proofErr w:type="spellStart"/>
      <w:r w:rsidRPr="00E755D5">
        <w:rPr>
          <w:color w:val="000000"/>
          <w:sz w:val="28"/>
          <w:szCs w:val="28"/>
          <w:lang w:val="ru-RU"/>
        </w:rPr>
        <w:t>протягом</w:t>
      </w:r>
      <w:proofErr w:type="spellEnd"/>
      <w:r w:rsidRPr="00E755D5">
        <w:rPr>
          <w:color w:val="000000"/>
          <w:sz w:val="28"/>
          <w:szCs w:val="28"/>
          <w:lang w:val="ru-RU"/>
        </w:rPr>
        <w:t xml:space="preserve"> максимально </w:t>
      </w:r>
      <w:proofErr w:type="spellStart"/>
      <w:r w:rsidRPr="00E755D5">
        <w:rPr>
          <w:color w:val="000000"/>
          <w:sz w:val="28"/>
          <w:szCs w:val="28"/>
          <w:lang w:val="ru-RU"/>
        </w:rPr>
        <w:t>зазначеного</w:t>
      </w:r>
      <w:proofErr w:type="spellEnd"/>
      <w:r w:rsidRPr="00E755D5">
        <w:rPr>
          <w:color w:val="000000"/>
          <w:sz w:val="28"/>
          <w:szCs w:val="28"/>
          <w:lang w:val="ru-RU"/>
        </w:rPr>
        <w:t xml:space="preserve"> часу. Такою </w:t>
      </w:r>
      <w:proofErr w:type="spellStart"/>
      <w:r w:rsidRPr="00E755D5">
        <w:rPr>
          <w:color w:val="000000"/>
          <w:sz w:val="28"/>
          <w:szCs w:val="28"/>
          <w:lang w:val="ru-RU"/>
        </w:rPr>
        <w:t>вимога</w:t>
      </w:r>
      <w:proofErr w:type="spellEnd"/>
      <w:r w:rsidRPr="00E755D5">
        <w:rPr>
          <w:color w:val="000000"/>
          <w:sz w:val="28"/>
          <w:szCs w:val="28"/>
          <w:lang w:val="ru-RU"/>
        </w:rPr>
        <w:t xml:space="preserve">, </w:t>
      </w:r>
      <w:proofErr w:type="spellStart"/>
      <w:r w:rsidRPr="00E755D5">
        <w:rPr>
          <w:color w:val="000000"/>
          <w:sz w:val="28"/>
          <w:szCs w:val="28"/>
          <w:lang w:val="ru-RU"/>
        </w:rPr>
        <w:t>наприклад</w:t>
      </w:r>
      <w:proofErr w:type="spellEnd"/>
      <w:r w:rsidRPr="00E755D5">
        <w:rPr>
          <w:color w:val="000000"/>
          <w:sz w:val="28"/>
          <w:szCs w:val="28"/>
          <w:lang w:val="ru-RU"/>
        </w:rPr>
        <w:t xml:space="preserve">, приводу </w:t>
      </w:r>
      <w:proofErr w:type="spellStart"/>
      <w:r w:rsidRPr="00E755D5">
        <w:rPr>
          <w:color w:val="000000"/>
          <w:sz w:val="28"/>
          <w:szCs w:val="28"/>
          <w:lang w:val="ru-RU"/>
        </w:rPr>
        <w:t>рульової</w:t>
      </w:r>
      <w:proofErr w:type="spellEnd"/>
      <w:r w:rsidRPr="00E755D5">
        <w:rPr>
          <w:color w:val="000000"/>
          <w:sz w:val="28"/>
          <w:szCs w:val="28"/>
          <w:lang w:val="ru-RU"/>
        </w:rPr>
        <w:t xml:space="preserve"> </w:t>
      </w:r>
      <w:proofErr w:type="spellStart"/>
      <w:r w:rsidRPr="00E755D5">
        <w:rPr>
          <w:color w:val="000000"/>
          <w:sz w:val="28"/>
          <w:szCs w:val="28"/>
          <w:lang w:val="ru-RU"/>
        </w:rPr>
        <w:t>машини.У</w:t>
      </w:r>
      <w:proofErr w:type="spellEnd"/>
      <w:r w:rsidRPr="00E755D5">
        <w:rPr>
          <w:color w:val="000000"/>
          <w:sz w:val="28"/>
          <w:szCs w:val="28"/>
          <w:lang w:val="ru-RU"/>
        </w:rPr>
        <w:t xml:space="preserve"> </w:t>
      </w:r>
      <w:proofErr w:type="spellStart"/>
      <w:r w:rsidRPr="00E755D5">
        <w:rPr>
          <w:color w:val="000000"/>
          <w:sz w:val="28"/>
          <w:szCs w:val="28"/>
          <w:lang w:val="ru-RU"/>
        </w:rPr>
        <w:t>цьому</w:t>
      </w:r>
      <w:proofErr w:type="spellEnd"/>
      <w:r w:rsidRPr="00E755D5">
        <w:rPr>
          <w:color w:val="000000"/>
          <w:sz w:val="28"/>
          <w:szCs w:val="28"/>
          <w:lang w:val="ru-RU"/>
        </w:rPr>
        <w:t xml:space="preserve"> </w:t>
      </w:r>
      <w:proofErr w:type="spellStart"/>
      <w:r w:rsidRPr="00E755D5">
        <w:rPr>
          <w:color w:val="000000"/>
          <w:sz w:val="28"/>
          <w:szCs w:val="28"/>
          <w:lang w:val="ru-RU"/>
        </w:rPr>
        <w:t>траєкторія</w:t>
      </w:r>
      <w:proofErr w:type="spellEnd"/>
      <w:r w:rsidRPr="00E755D5">
        <w:rPr>
          <w:color w:val="000000"/>
          <w:sz w:val="28"/>
          <w:szCs w:val="28"/>
          <w:lang w:val="ru-RU"/>
        </w:rPr>
        <w:t xml:space="preserve"> </w:t>
      </w:r>
      <w:proofErr w:type="spellStart"/>
      <w:r w:rsidRPr="00E755D5">
        <w:rPr>
          <w:color w:val="000000"/>
          <w:sz w:val="28"/>
          <w:szCs w:val="28"/>
          <w:lang w:val="ru-RU"/>
        </w:rPr>
        <w:t>переміщення</w:t>
      </w:r>
      <w:proofErr w:type="spellEnd"/>
      <w:r w:rsidRPr="00E755D5">
        <w:rPr>
          <w:color w:val="000000"/>
          <w:sz w:val="28"/>
          <w:szCs w:val="28"/>
          <w:lang w:val="ru-RU"/>
        </w:rPr>
        <w:t xml:space="preserve"> </w:t>
      </w:r>
      <w:proofErr w:type="spellStart"/>
      <w:r w:rsidRPr="00E755D5">
        <w:rPr>
          <w:color w:val="000000"/>
          <w:sz w:val="28"/>
          <w:szCs w:val="28"/>
          <w:lang w:val="ru-RU"/>
        </w:rPr>
        <w:t>найчастіше</w:t>
      </w:r>
      <w:proofErr w:type="spellEnd"/>
      <w:r w:rsidRPr="00E755D5">
        <w:rPr>
          <w:color w:val="000000"/>
          <w:sz w:val="28"/>
          <w:szCs w:val="28"/>
          <w:lang w:val="ru-RU"/>
        </w:rPr>
        <w:t xml:space="preserve"> </w:t>
      </w:r>
      <w:proofErr w:type="spellStart"/>
      <w:r w:rsidRPr="00E755D5">
        <w:rPr>
          <w:color w:val="000000"/>
          <w:sz w:val="28"/>
          <w:szCs w:val="28"/>
          <w:lang w:val="ru-RU"/>
        </w:rPr>
        <w:t>немає</w:t>
      </w:r>
      <w:proofErr w:type="spellEnd"/>
      <w:r w:rsidRPr="00E755D5">
        <w:rPr>
          <w:color w:val="000000"/>
          <w:sz w:val="28"/>
          <w:szCs w:val="28"/>
          <w:lang w:val="ru-RU"/>
        </w:rPr>
        <w:t xml:space="preserve">, </w:t>
      </w:r>
      <w:proofErr w:type="spellStart"/>
      <w:r w:rsidRPr="00E755D5">
        <w:rPr>
          <w:color w:val="000000"/>
          <w:sz w:val="28"/>
          <w:szCs w:val="28"/>
          <w:lang w:val="ru-RU"/>
        </w:rPr>
        <w:t>хоча</w:t>
      </w:r>
      <w:proofErr w:type="spellEnd"/>
      <w:r w:rsidRPr="00E755D5">
        <w:rPr>
          <w:color w:val="000000"/>
          <w:sz w:val="28"/>
          <w:szCs w:val="28"/>
          <w:lang w:val="ru-RU"/>
        </w:rPr>
        <w:t xml:space="preserve"> </w:t>
      </w:r>
      <w:proofErr w:type="spellStart"/>
      <w:r w:rsidRPr="00E755D5">
        <w:rPr>
          <w:color w:val="000000"/>
          <w:sz w:val="28"/>
          <w:szCs w:val="28"/>
          <w:lang w:val="ru-RU"/>
        </w:rPr>
        <w:t>іноді</w:t>
      </w:r>
      <w:proofErr w:type="spellEnd"/>
      <w:r w:rsidRPr="00E755D5">
        <w:rPr>
          <w:color w:val="000000"/>
          <w:sz w:val="28"/>
          <w:szCs w:val="28"/>
          <w:lang w:val="ru-RU"/>
        </w:rPr>
        <w:t xml:space="preserve"> </w:t>
      </w:r>
      <w:proofErr w:type="spellStart"/>
      <w:r w:rsidRPr="00E755D5">
        <w:rPr>
          <w:color w:val="000000"/>
          <w:sz w:val="28"/>
          <w:szCs w:val="28"/>
          <w:lang w:val="ru-RU"/>
        </w:rPr>
        <w:t>можуть</w:t>
      </w:r>
      <w:proofErr w:type="spellEnd"/>
      <w:r w:rsidRPr="00E755D5">
        <w:rPr>
          <w:color w:val="000000"/>
          <w:sz w:val="28"/>
          <w:szCs w:val="28"/>
          <w:lang w:val="ru-RU"/>
        </w:rPr>
        <w:t xml:space="preserve"> </w:t>
      </w:r>
      <w:proofErr w:type="spellStart"/>
      <w:r w:rsidRPr="00E755D5">
        <w:rPr>
          <w:color w:val="000000"/>
          <w:sz w:val="28"/>
          <w:szCs w:val="28"/>
          <w:lang w:val="ru-RU"/>
        </w:rPr>
        <w:t>висуватися</w:t>
      </w:r>
      <w:proofErr w:type="spellEnd"/>
      <w:r w:rsidRPr="00E755D5">
        <w:rPr>
          <w:color w:val="000000"/>
          <w:sz w:val="28"/>
          <w:szCs w:val="28"/>
          <w:lang w:val="ru-RU"/>
        </w:rPr>
        <w:t xml:space="preserve"> </w:t>
      </w:r>
      <w:proofErr w:type="spellStart"/>
      <w:r w:rsidRPr="00E755D5">
        <w:rPr>
          <w:color w:val="000000"/>
          <w:sz w:val="28"/>
          <w:szCs w:val="28"/>
          <w:lang w:val="ru-RU"/>
        </w:rPr>
        <w:t>вимоги</w:t>
      </w:r>
      <w:proofErr w:type="spellEnd"/>
      <w:r w:rsidRPr="00E755D5">
        <w:rPr>
          <w:color w:val="000000"/>
          <w:sz w:val="28"/>
          <w:szCs w:val="28"/>
          <w:lang w:val="ru-RU"/>
        </w:rPr>
        <w:t xml:space="preserve"> по </w:t>
      </w:r>
      <w:proofErr w:type="spellStart"/>
      <w:r w:rsidRPr="00E755D5">
        <w:rPr>
          <w:color w:val="000000"/>
          <w:sz w:val="28"/>
          <w:szCs w:val="28"/>
          <w:lang w:val="ru-RU"/>
        </w:rPr>
        <w:t>монотонності</w:t>
      </w:r>
      <w:proofErr w:type="spellEnd"/>
      <w:r w:rsidRPr="00E755D5">
        <w:rPr>
          <w:color w:val="000000"/>
          <w:sz w:val="28"/>
          <w:szCs w:val="28"/>
          <w:lang w:val="ru-RU"/>
        </w:rPr>
        <w:t xml:space="preserve"> </w:t>
      </w:r>
      <w:proofErr w:type="spellStart"/>
      <w:r w:rsidRPr="00E755D5">
        <w:rPr>
          <w:color w:val="000000"/>
          <w:sz w:val="28"/>
          <w:szCs w:val="28"/>
          <w:lang w:val="ru-RU"/>
        </w:rPr>
        <w:t>перехідного</w:t>
      </w:r>
      <w:proofErr w:type="spellEnd"/>
      <w:r w:rsidRPr="00E755D5">
        <w:rPr>
          <w:color w:val="000000"/>
          <w:sz w:val="28"/>
          <w:szCs w:val="28"/>
          <w:lang w:val="ru-RU"/>
        </w:rPr>
        <w:t xml:space="preserve"> </w:t>
      </w:r>
      <w:proofErr w:type="spellStart"/>
      <w:r w:rsidRPr="00E755D5">
        <w:rPr>
          <w:color w:val="000000"/>
          <w:sz w:val="28"/>
          <w:szCs w:val="28"/>
          <w:lang w:val="ru-RU"/>
        </w:rPr>
        <w:t>процесу</w:t>
      </w:r>
      <w:proofErr w:type="spellEnd"/>
      <w:r w:rsidRPr="00E755D5">
        <w:rPr>
          <w:color w:val="000000"/>
          <w:sz w:val="28"/>
          <w:szCs w:val="28"/>
          <w:lang w:val="ru-RU"/>
        </w:rPr>
        <w:t xml:space="preserve">, </w:t>
      </w:r>
      <w:proofErr w:type="spellStart"/>
      <w:r w:rsidRPr="00E755D5">
        <w:rPr>
          <w:color w:val="000000"/>
          <w:sz w:val="28"/>
          <w:szCs w:val="28"/>
          <w:lang w:val="ru-RU"/>
        </w:rPr>
        <w:t>тобто</w:t>
      </w:r>
      <w:proofErr w:type="spellEnd"/>
      <w:r w:rsidRPr="00E755D5">
        <w:rPr>
          <w:color w:val="000000"/>
          <w:sz w:val="28"/>
          <w:szCs w:val="28"/>
          <w:lang w:val="ru-RU"/>
        </w:rPr>
        <w:t xml:space="preserve">. </w:t>
      </w:r>
      <w:proofErr w:type="spellStart"/>
      <w:r w:rsidRPr="00E755D5">
        <w:rPr>
          <w:color w:val="000000"/>
          <w:sz w:val="28"/>
          <w:szCs w:val="28"/>
          <w:lang w:val="ru-RU"/>
        </w:rPr>
        <w:t>відсутності</w:t>
      </w:r>
      <w:proofErr w:type="spellEnd"/>
      <w:r w:rsidRPr="00E755D5">
        <w:rPr>
          <w:color w:val="000000"/>
          <w:sz w:val="28"/>
          <w:szCs w:val="28"/>
          <w:lang w:val="ru-RU"/>
        </w:rPr>
        <w:t xml:space="preserve"> </w:t>
      </w:r>
      <w:proofErr w:type="spellStart"/>
      <w:r w:rsidRPr="00E755D5">
        <w:rPr>
          <w:color w:val="000000"/>
          <w:sz w:val="28"/>
          <w:szCs w:val="28"/>
          <w:lang w:val="ru-RU"/>
        </w:rPr>
        <w:t>перерегулювання</w:t>
      </w:r>
      <w:proofErr w:type="spellEnd"/>
      <w:r w:rsidRPr="00E755D5">
        <w:rPr>
          <w:color w:val="000000"/>
          <w:sz w:val="28"/>
          <w:szCs w:val="28"/>
          <w:lang w:val="ru-RU"/>
        </w:rPr>
        <w:t xml:space="preserve">. </w:t>
      </w:r>
      <w:proofErr w:type="spellStart"/>
      <w:r w:rsidRPr="00E755D5">
        <w:rPr>
          <w:color w:val="000000"/>
          <w:sz w:val="28"/>
          <w:szCs w:val="28"/>
          <w:lang w:val="ru-RU"/>
        </w:rPr>
        <w:t>Таке</w:t>
      </w:r>
      <w:proofErr w:type="spellEnd"/>
      <w:r w:rsidRPr="00E755D5">
        <w:rPr>
          <w:color w:val="000000"/>
          <w:sz w:val="28"/>
          <w:szCs w:val="28"/>
          <w:lang w:val="ru-RU"/>
        </w:rPr>
        <w:t xml:space="preserve"> </w:t>
      </w:r>
      <w:proofErr w:type="spellStart"/>
      <w:r w:rsidRPr="00E755D5">
        <w:rPr>
          <w:color w:val="000000"/>
          <w:sz w:val="28"/>
          <w:szCs w:val="28"/>
          <w:lang w:val="ru-RU"/>
        </w:rPr>
        <w:t>завдання</w:t>
      </w:r>
      <w:proofErr w:type="spellEnd"/>
      <w:r w:rsidRPr="00E755D5">
        <w:rPr>
          <w:color w:val="000000"/>
          <w:sz w:val="28"/>
          <w:szCs w:val="28"/>
          <w:lang w:val="ru-RU"/>
        </w:rPr>
        <w:t xml:space="preserve"> ставиться, </w:t>
      </w:r>
      <w:proofErr w:type="spellStart"/>
      <w:r w:rsidRPr="00E755D5">
        <w:rPr>
          <w:color w:val="000000"/>
          <w:sz w:val="28"/>
          <w:szCs w:val="28"/>
          <w:lang w:val="ru-RU"/>
        </w:rPr>
        <w:t>наприклад</w:t>
      </w:r>
      <w:proofErr w:type="spellEnd"/>
      <w:r w:rsidRPr="00E755D5">
        <w:rPr>
          <w:color w:val="000000"/>
          <w:sz w:val="28"/>
          <w:szCs w:val="28"/>
          <w:lang w:val="ru-RU"/>
        </w:rPr>
        <w:t xml:space="preserve">, перед приводами </w:t>
      </w:r>
      <w:proofErr w:type="spellStart"/>
      <w:r w:rsidRPr="00E755D5">
        <w:rPr>
          <w:color w:val="000000"/>
          <w:sz w:val="28"/>
          <w:szCs w:val="28"/>
          <w:lang w:val="ru-RU"/>
        </w:rPr>
        <w:t>маніпуляторів</w:t>
      </w:r>
      <w:proofErr w:type="spellEnd"/>
      <w:r w:rsidRPr="00E755D5">
        <w:rPr>
          <w:color w:val="000000"/>
          <w:sz w:val="28"/>
          <w:szCs w:val="28"/>
          <w:lang w:val="ru-RU"/>
        </w:rPr>
        <w:t xml:space="preserve"> </w:t>
      </w:r>
      <w:proofErr w:type="spellStart"/>
      <w:r w:rsidRPr="00E755D5">
        <w:rPr>
          <w:color w:val="000000"/>
          <w:sz w:val="28"/>
          <w:szCs w:val="28"/>
          <w:lang w:val="ru-RU"/>
        </w:rPr>
        <w:t>промислових</w:t>
      </w:r>
      <w:proofErr w:type="spellEnd"/>
      <w:r w:rsidRPr="00E755D5">
        <w:rPr>
          <w:color w:val="000000"/>
          <w:sz w:val="28"/>
          <w:szCs w:val="28"/>
          <w:lang w:val="ru-RU"/>
        </w:rPr>
        <w:t xml:space="preserve">. У </w:t>
      </w:r>
      <w:proofErr w:type="spellStart"/>
      <w:r w:rsidRPr="00E755D5">
        <w:rPr>
          <w:color w:val="000000"/>
          <w:sz w:val="28"/>
          <w:szCs w:val="28"/>
          <w:lang w:val="ru-RU"/>
        </w:rPr>
        <w:t>багатьох</w:t>
      </w:r>
      <w:proofErr w:type="spellEnd"/>
      <w:r w:rsidRPr="00E755D5">
        <w:rPr>
          <w:color w:val="000000"/>
          <w:sz w:val="28"/>
          <w:szCs w:val="28"/>
          <w:lang w:val="ru-RU"/>
        </w:rPr>
        <w:t xml:space="preserve"> </w:t>
      </w:r>
      <w:proofErr w:type="spellStart"/>
      <w:r w:rsidRPr="00E755D5">
        <w:rPr>
          <w:color w:val="000000"/>
          <w:sz w:val="28"/>
          <w:szCs w:val="28"/>
          <w:lang w:val="ru-RU"/>
        </w:rPr>
        <w:t>випадках</w:t>
      </w:r>
      <w:proofErr w:type="spellEnd"/>
      <w:r w:rsidRPr="00E755D5">
        <w:rPr>
          <w:color w:val="000000"/>
          <w:sz w:val="28"/>
          <w:szCs w:val="28"/>
          <w:lang w:val="ru-RU"/>
        </w:rPr>
        <w:t xml:space="preserve"> у </w:t>
      </w:r>
      <w:proofErr w:type="spellStart"/>
      <w:r w:rsidRPr="00E755D5">
        <w:rPr>
          <w:color w:val="000000"/>
          <w:sz w:val="28"/>
          <w:szCs w:val="28"/>
          <w:lang w:val="ru-RU"/>
        </w:rPr>
        <w:t>режимі</w:t>
      </w:r>
      <w:proofErr w:type="spellEnd"/>
      <w:r w:rsidRPr="00E755D5">
        <w:rPr>
          <w:color w:val="000000"/>
          <w:sz w:val="28"/>
          <w:szCs w:val="28"/>
          <w:lang w:val="ru-RU"/>
        </w:rPr>
        <w:t xml:space="preserve"> </w:t>
      </w:r>
      <w:proofErr w:type="spellStart"/>
      <w:r w:rsidRPr="00E755D5">
        <w:rPr>
          <w:color w:val="000000"/>
          <w:sz w:val="28"/>
          <w:szCs w:val="28"/>
          <w:lang w:val="ru-RU"/>
        </w:rPr>
        <w:t>позиціонування</w:t>
      </w:r>
      <w:proofErr w:type="spellEnd"/>
      <w:r w:rsidRPr="00E755D5">
        <w:rPr>
          <w:color w:val="000000"/>
          <w:sz w:val="28"/>
          <w:szCs w:val="28"/>
          <w:lang w:val="ru-RU"/>
        </w:rPr>
        <w:t xml:space="preserve"> </w:t>
      </w:r>
      <w:proofErr w:type="spellStart"/>
      <w:r w:rsidRPr="00E755D5">
        <w:rPr>
          <w:color w:val="000000"/>
          <w:sz w:val="28"/>
          <w:szCs w:val="28"/>
          <w:lang w:val="ru-RU"/>
        </w:rPr>
        <w:t>висуваються</w:t>
      </w:r>
      <w:proofErr w:type="spellEnd"/>
      <w:r w:rsidRPr="00E755D5">
        <w:rPr>
          <w:color w:val="000000"/>
          <w:sz w:val="28"/>
          <w:szCs w:val="28"/>
          <w:lang w:val="ru-RU"/>
        </w:rPr>
        <w:t xml:space="preserve"> </w:t>
      </w:r>
      <w:proofErr w:type="spellStart"/>
      <w:r w:rsidRPr="00E755D5">
        <w:rPr>
          <w:color w:val="000000"/>
          <w:sz w:val="28"/>
          <w:szCs w:val="28"/>
          <w:lang w:val="ru-RU"/>
        </w:rPr>
        <w:t>жорсткі</w:t>
      </w:r>
      <w:proofErr w:type="spellEnd"/>
      <w:r w:rsidRPr="00E755D5">
        <w:rPr>
          <w:color w:val="000000"/>
          <w:sz w:val="28"/>
          <w:szCs w:val="28"/>
          <w:lang w:val="ru-RU"/>
        </w:rPr>
        <w:t xml:space="preserve"> </w:t>
      </w:r>
      <w:proofErr w:type="spellStart"/>
      <w:r w:rsidRPr="00E755D5">
        <w:rPr>
          <w:color w:val="000000"/>
          <w:sz w:val="28"/>
          <w:szCs w:val="28"/>
          <w:lang w:val="ru-RU"/>
        </w:rPr>
        <w:t>вимоги</w:t>
      </w:r>
      <w:proofErr w:type="spellEnd"/>
      <w:r w:rsidRPr="00E755D5">
        <w:rPr>
          <w:color w:val="000000"/>
          <w:sz w:val="28"/>
          <w:szCs w:val="28"/>
          <w:lang w:val="ru-RU"/>
        </w:rPr>
        <w:t xml:space="preserve"> до </w:t>
      </w:r>
      <w:proofErr w:type="spellStart"/>
      <w:r w:rsidRPr="00E755D5">
        <w:rPr>
          <w:color w:val="000000"/>
          <w:sz w:val="28"/>
          <w:szCs w:val="28"/>
          <w:lang w:val="ru-RU"/>
        </w:rPr>
        <w:t>точності</w:t>
      </w:r>
      <w:proofErr w:type="spellEnd"/>
      <w:r w:rsidRPr="00E755D5">
        <w:rPr>
          <w:color w:val="000000"/>
          <w:sz w:val="28"/>
          <w:szCs w:val="28"/>
          <w:lang w:val="ru-RU"/>
        </w:rPr>
        <w:t xml:space="preserve"> </w:t>
      </w:r>
      <w:proofErr w:type="spellStart"/>
      <w:r w:rsidRPr="00E755D5">
        <w:rPr>
          <w:color w:val="000000"/>
          <w:sz w:val="28"/>
          <w:szCs w:val="28"/>
          <w:lang w:val="ru-RU"/>
        </w:rPr>
        <w:t>підтримки</w:t>
      </w:r>
      <w:proofErr w:type="spellEnd"/>
      <w:r w:rsidRPr="00E755D5">
        <w:rPr>
          <w:color w:val="000000"/>
          <w:sz w:val="28"/>
          <w:szCs w:val="28"/>
          <w:lang w:val="ru-RU"/>
        </w:rPr>
        <w:t xml:space="preserve"> </w:t>
      </w:r>
      <w:proofErr w:type="spellStart"/>
      <w:r w:rsidRPr="00E755D5">
        <w:rPr>
          <w:color w:val="000000"/>
          <w:sz w:val="28"/>
          <w:szCs w:val="28"/>
          <w:lang w:val="ru-RU"/>
        </w:rPr>
        <w:t>робочого</w:t>
      </w:r>
      <w:proofErr w:type="spellEnd"/>
      <w:r w:rsidRPr="00E755D5">
        <w:rPr>
          <w:color w:val="000000"/>
          <w:sz w:val="28"/>
          <w:szCs w:val="28"/>
          <w:lang w:val="ru-RU"/>
        </w:rPr>
        <w:t xml:space="preserve"> органу у </w:t>
      </w:r>
      <w:proofErr w:type="spellStart"/>
      <w:r w:rsidRPr="00E755D5">
        <w:rPr>
          <w:color w:val="000000"/>
          <w:sz w:val="28"/>
          <w:szCs w:val="28"/>
          <w:lang w:val="ru-RU"/>
        </w:rPr>
        <w:t>заданому</w:t>
      </w:r>
      <w:proofErr w:type="spellEnd"/>
      <w:r w:rsidRPr="00E755D5">
        <w:rPr>
          <w:color w:val="000000"/>
          <w:sz w:val="28"/>
          <w:szCs w:val="28"/>
          <w:lang w:val="ru-RU"/>
        </w:rPr>
        <w:t xml:space="preserve"> </w:t>
      </w:r>
      <w:proofErr w:type="spellStart"/>
      <w:r w:rsidRPr="00E755D5">
        <w:rPr>
          <w:color w:val="000000"/>
          <w:sz w:val="28"/>
          <w:szCs w:val="28"/>
          <w:lang w:val="ru-RU"/>
        </w:rPr>
        <w:t>положенні</w:t>
      </w:r>
      <w:proofErr w:type="spellEnd"/>
      <w:r w:rsidRPr="00E755D5">
        <w:rPr>
          <w:color w:val="000000"/>
          <w:sz w:val="28"/>
          <w:szCs w:val="28"/>
          <w:lang w:val="ru-RU"/>
        </w:rPr>
        <w:t xml:space="preserve"> за </w:t>
      </w:r>
      <w:proofErr w:type="spellStart"/>
      <w:r w:rsidRPr="00E755D5">
        <w:rPr>
          <w:color w:val="000000"/>
          <w:sz w:val="28"/>
          <w:szCs w:val="28"/>
          <w:lang w:val="ru-RU"/>
        </w:rPr>
        <w:t>наявності</w:t>
      </w:r>
      <w:proofErr w:type="spellEnd"/>
      <w:r w:rsidRPr="00E755D5">
        <w:rPr>
          <w:color w:val="000000"/>
          <w:sz w:val="28"/>
          <w:szCs w:val="28"/>
          <w:lang w:val="ru-RU"/>
        </w:rPr>
        <w:t xml:space="preserve"> </w:t>
      </w:r>
      <w:proofErr w:type="spellStart"/>
      <w:r w:rsidRPr="00E755D5">
        <w:rPr>
          <w:color w:val="000000"/>
          <w:sz w:val="28"/>
          <w:szCs w:val="28"/>
          <w:lang w:val="ru-RU"/>
        </w:rPr>
        <w:t>зовнішніх</w:t>
      </w:r>
      <w:proofErr w:type="spellEnd"/>
      <w:r w:rsidRPr="00E755D5">
        <w:rPr>
          <w:color w:val="000000"/>
          <w:sz w:val="28"/>
          <w:szCs w:val="28"/>
          <w:lang w:val="ru-RU"/>
        </w:rPr>
        <w:t xml:space="preserve"> </w:t>
      </w:r>
      <w:proofErr w:type="spellStart"/>
      <w:r w:rsidRPr="00E755D5">
        <w:rPr>
          <w:color w:val="000000"/>
          <w:sz w:val="28"/>
          <w:szCs w:val="28"/>
          <w:lang w:val="ru-RU"/>
        </w:rPr>
        <w:t>обурень</w:t>
      </w:r>
      <w:proofErr w:type="spellEnd"/>
    </w:p>
    <w:p w14:paraId="2B92728E" w14:textId="77777777" w:rsidR="005E2559" w:rsidRPr="00FD6DFD" w:rsidRDefault="0031399E" w:rsidP="00FD6DFD">
      <w:pPr>
        <w:spacing w:after="160" w:line="360" w:lineRule="auto"/>
        <w:ind w:firstLine="709"/>
        <w:rPr>
          <w:sz w:val="28"/>
          <w:szCs w:val="28"/>
          <w:lang w:val="ru-RU"/>
        </w:rPr>
      </w:pPr>
      <w:r w:rsidRPr="00E755D5">
        <w:rPr>
          <w:color w:val="000000"/>
          <w:sz w:val="28"/>
          <w:szCs w:val="28"/>
          <w:lang w:val="ru-RU"/>
        </w:rPr>
        <w:t xml:space="preserve">У </w:t>
      </w:r>
      <w:proofErr w:type="spellStart"/>
      <w:r w:rsidRPr="00E755D5">
        <w:rPr>
          <w:color w:val="000000"/>
          <w:sz w:val="28"/>
          <w:szCs w:val="28"/>
          <w:lang w:val="ru-RU"/>
        </w:rPr>
        <w:t>режимі</w:t>
      </w:r>
      <w:proofErr w:type="spellEnd"/>
      <w:r w:rsidRPr="00E755D5">
        <w:rPr>
          <w:color w:val="000000"/>
          <w:sz w:val="28"/>
          <w:szCs w:val="28"/>
          <w:lang w:val="ru-RU"/>
        </w:rPr>
        <w:t xml:space="preserve"> </w:t>
      </w:r>
      <w:proofErr w:type="spellStart"/>
      <w:r w:rsidRPr="00E755D5">
        <w:rPr>
          <w:color w:val="000000"/>
          <w:sz w:val="28"/>
          <w:szCs w:val="28"/>
          <w:lang w:val="ru-RU"/>
        </w:rPr>
        <w:t>стеження</w:t>
      </w:r>
      <w:proofErr w:type="spellEnd"/>
      <w:r w:rsidRPr="00E755D5">
        <w:rPr>
          <w:color w:val="000000"/>
          <w:sz w:val="28"/>
          <w:szCs w:val="28"/>
          <w:lang w:val="ru-RU"/>
        </w:rPr>
        <w:t xml:space="preserve"> </w:t>
      </w:r>
      <w:proofErr w:type="spellStart"/>
      <w:r w:rsidRPr="00E755D5">
        <w:rPr>
          <w:color w:val="000000"/>
          <w:sz w:val="28"/>
          <w:szCs w:val="28"/>
          <w:lang w:val="ru-RU"/>
        </w:rPr>
        <w:t>привід</w:t>
      </w:r>
      <w:proofErr w:type="spellEnd"/>
      <w:r w:rsidRPr="00E755D5">
        <w:rPr>
          <w:color w:val="000000"/>
          <w:sz w:val="28"/>
          <w:szCs w:val="28"/>
          <w:lang w:val="ru-RU"/>
        </w:rPr>
        <w:t xml:space="preserve"> повинен </w:t>
      </w:r>
      <w:proofErr w:type="spellStart"/>
      <w:r w:rsidRPr="00E755D5">
        <w:rPr>
          <w:color w:val="000000"/>
          <w:sz w:val="28"/>
          <w:szCs w:val="28"/>
          <w:lang w:val="ru-RU"/>
        </w:rPr>
        <w:t>забезпечувати</w:t>
      </w:r>
      <w:proofErr w:type="spellEnd"/>
      <w:r w:rsidRPr="00E755D5">
        <w:rPr>
          <w:color w:val="000000"/>
          <w:sz w:val="28"/>
          <w:szCs w:val="28"/>
          <w:lang w:val="ru-RU"/>
        </w:rPr>
        <w:t xml:space="preserve"> рух </w:t>
      </w:r>
      <w:proofErr w:type="spellStart"/>
      <w:r w:rsidRPr="00E755D5">
        <w:rPr>
          <w:color w:val="000000"/>
          <w:sz w:val="28"/>
          <w:szCs w:val="28"/>
          <w:lang w:val="ru-RU"/>
        </w:rPr>
        <w:t>робочого</w:t>
      </w:r>
      <w:proofErr w:type="spellEnd"/>
      <w:r w:rsidRPr="00E755D5">
        <w:rPr>
          <w:color w:val="000000"/>
          <w:sz w:val="28"/>
          <w:szCs w:val="28"/>
          <w:lang w:val="ru-RU"/>
        </w:rPr>
        <w:t xml:space="preserve"> органу </w:t>
      </w:r>
      <w:proofErr w:type="spellStart"/>
      <w:r w:rsidRPr="00E755D5">
        <w:rPr>
          <w:color w:val="000000"/>
          <w:sz w:val="28"/>
          <w:szCs w:val="28"/>
          <w:lang w:val="ru-RU"/>
        </w:rPr>
        <w:t>відповідно</w:t>
      </w:r>
      <w:proofErr w:type="spellEnd"/>
      <w:r w:rsidRPr="00E755D5">
        <w:rPr>
          <w:color w:val="000000"/>
          <w:sz w:val="28"/>
          <w:szCs w:val="28"/>
          <w:lang w:val="ru-RU"/>
        </w:rPr>
        <w:t xml:space="preserve"> до </w:t>
      </w:r>
      <w:proofErr w:type="spellStart"/>
      <w:r w:rsidRPr="00E755D5">
        <w:rPr>
          <w:color w:val="000000"/>
          <w:sz w:val="28"/>
          <w:szCs w:val="28"/>
          <w:lang w:val="ru-RU"/>
        </w:rPr>
        <w:t>керуючого</w:t>
      </w:r>
      <w:proofErr w:type="spellEnd"/>
      <w:r w:rsidRPr="00E755D5">
        <w:rPr>
          <w:color w:val="000000"/>
          <w:sz w:val="28"/>
          <w:szCs w:val="28"/>
          <w:lang w:val="ru-RU"/>
        </w:rPr>
        <w:t xml:space="preserve"> </w:t>
      </w:r>
      <w:proofErr w:type="spellStart"/>
      <w:r w:rsidRPr="00E755D5">
        <w:rPr>
          <w:color w:val="000000"/>
          <w:sz w:val="28"/>
          <w:szCs w:val="28"/>
          <w:lang w:val="ru-RU"/>
        </w:rPr>
        <w:t>впливу</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w:t>
      </w:r>
      <w:proofErr w:type="spellStart"/>
      <w:r w:rsidRPr="00E755D5">
        <w:rPr>
          <w:color w:val="000000"/>
          <w:sz w:val="28"/>
          <w:szCs w:val="28"/>
          <w:lang w:val="ru-RU"/>
        </w:rPr>
        <w:t>змінюється</w:t>
      </w:r>
      <w:proofErr w:type="spellEnd"/>
      <w:r w:rsidRPr="00E755D5">
        <w:rPr>
          <w:color w:val="000000"/>
          <w:sz w:val="28"/>
          <w:szCs w:val="28"/>
          <w:lang w:val="ru-RU"/>
        </w:rPr>
        <w:t xml:space="preserve"> за </w:t>
      </w:r>
      <w:proofErr w:type="spellStart"/>
      <w:r w:rsidRPr="00E755D5">
        <w:rPr>
          <w:color w:val="000000"/>
          <w:sz w:val="28"/>
          <w:szCs w:val="28"/>
          <w:lang w:val="ru-RU"/>
        </w:rPr>
        <w:t>довільним</w:t>
      </w:r>
      <w:proofErr w:type="spellEnd"/>
      <w:r w:rsidRPr="00E755D5">
        <w:rPr>
          <w:color w:val="000000"/>
          <w:sz w:val="28"/>
          <w:szCs w:val="28"/>
          <w:lang w:val="ru-RU"/>
        </w:rPr>
        <w:t xml:space="preserve"> законом, за </w:t>
      </w:r>
      <w:proofErr w:type="spellStart"/>
      <w:r w:rsidRPr="00E755D5">
        <w:rPr>
          <w:color w:val="000000"/>
          <w:sz w:val="28"/>
          <w:szCs w:val="28"/>
          <w:lang w:val="ru-RU"/>
        </w:rPr>
        <w:t>похибок</w:t>
      </w:r>
      <w:proofErr w:type="spellEnd"/>
      <w:r w:rsidRPr="00E755D5">
        <w:rPr>
          <w:color w:val="000000"/>
          <w:sz w:val="28"/>
          <w:szCs w:val="28"/>
          <w:lang w:val="ru-RU"/>
        </w:rPr>
        <w:t xml:space="preserve">, </w:t>
      </w:r>
      <w:proofErr w:type="spellStart"/>
      <w:r w:rsidRPr="00E755D5">
        <w:rPr>
          <w:color w:val="000000"/>
          <w:sz w:val="28"/>
          <w:szCs w:val="28"/>
          <w:lang w:val="ru-RU"/>
        </w:rPr>
        <w:t>що</w:t>
      </w:r>
      <w:proofErr w:type="spellEnd"/>
      <w:r w:rsidRPr="00E755D5">
        <w:rPr>
          <w:color w:val="000000"/>
          <w:sz w:val="28"/>
          <w:szCs w:val="28"/>
          <w:lang w:val="ru-RU"/>
        </w:rPr>
        <w:t xml:space="preserve"> не </w:t>
      </w:r>
      <w:proofErr w:type="spellStart"/>
      <w:r w:rsidRPr="00E755D5">
        <w:rPr>
          <w:color w:val="000000"/>
          <w:sz w:val="28"/>
          <w:szCs w:val="28"/>
          <w:lang w:val="ru-RU"/>
        </w:rPr>
        <w:t>перевищують</w:t>
      </w:r>
      <w:proofErr w:type="spellEnd"/>
      <w:r w:rsidRPr="00E755D5">
        <w:rPr>
          <w:color w:val="000000"/>
          <w:sz w:val="28"/>
          <w:szCs w:val="28"/>
          <w:lang w:val="ru-RU"/>
        </w:rPr>
        <w:t xml:space="preserve"> </w:t>
      </w:r>
      <w:proofErr w:type="spellStart"/>
      <w:r w:rsidRPr="00E755D5">
        <w:rPr>
          <w:color w:val="000000"/>
          <w:sz w:val="28"/>
          <w:szCs w:val="28"/>
          <w:lang w:val="ru-RU"/>
        </w:rPr>
        <w:t>задане</w:t>
      </w:r>
      <w:proofErr w:type="spellEnd"/>
      <w:r w:rsidRPr="00E755D5">
        <w:rPr>
          <w:color w:val="000000"/>
          <w:sz w:val="28"/>
          <w:szCs w:val="28"/>
          <w:lang w:val="ru-RU"/>
        </w:rPr>
        <w:t xml:space="preserve"> </w:t>
      </w:r>
      <w:proofErr w:type="spellStart"/>
      <w:r w:rsidRPr="00E755D5">
        <w:rPr>
          <w:color w:val="000000"/>
          <w:sz w:val="28"/>
          <w:szCs w:val="28"/>
          <w:lang w:val="ru-RU"/>
        </w:rPr>
        <w:t>значення</w:t>
      </w:r>
      <w:proofErr w:type="spellEnd"/>
      <w:r w:rsidRPr="00E755D5">
        <w:rPr>
          <w:color w:val="000000"/>
          <w:sz w:val="28"/>
          <w:szCs w:val="28"/>
          <w:lang w:val="ru-RU"/>
        </w:rPr>
        <w:t>.</w:t>
      </w:r>
    </w:p>
    <w:bookmarkEnd w:id="14"/>
    <w:p w14:paraId="2C418608" w14:textId="77777777" w:rsidR="000D6AAF" w:rsidRPr="00156DBD" w:rsidRDefault="000D6AAF" w:rsidP="003F3B6C">
      <w:pPr>
        <w:spacing w:after="160" w:line="360" w:lineRule="auto"/>
        <w:ind w:firstLine="709"/>
        <w:rPr>
          <w:b/>
          <w:bCs/>
          <w:sz w:val="28"/>
          <w:szCs w:val="28"/>
        </w:rPr>
      </w:pPr>
      <w:r w:rsidRPr="00156DBD">
        <w:rPr>
          <w:b/>
          <w:bCs/>
          <w:sz w:val="28"/>
          <w:szCs w:val="28"/>
        </w:rPr>
        <w:t xml:space="preserve">1.3 Контур </w:t>
      </w:r>
      <w:r w:rsidR="003F3B6C">
        <w:rPr>
          <w:b/>
          <w:bCs/>
          <w:sz w:val="28"/>
          <w:szCs w:val="28"/>
        </w:rPr>
        <w:t xml:space="preserve">регулювання </w:t>
      </w:r>
      <w:r w:rsidRPr="00156DBD">
        <w:rPr>
          <w:b/>
          <w:bCs/>
          <w:sz w:val="28"/>
          <w:szCs w:val="28"/>
        </w:rPr>
        <w:t>положення</w:t>
      </w:r>
      <w:r w:rsidR="003F3B6C">
        <w:rPr>
          <w:b/>
          <w:bCs/>
          <w:sz w:val="28"/>
          <w:szCs w:val="28"/>
        </w:rPr>
        <w:t xml:space="preserve"> виконавчого механізму</w:t>
      </w:r>
    </w:p>
    <w:p w14:paraId="68BFAF94" w14:textId="77777777" w:rsidR="000D6AAF" w:rsidRPr="00E755D5" w:rsidRDefault="000D6AAF" w:rsidP="003F3B6C">
      <w:pPr>
        <w:spacing w:after="160" w:line="360" w:lineRule="auto"/>
        <w:ind w:firstLine="709"/>
        <w:rPr>
          <w:sz w:val="28"/>
          <w:szCs w:val="28"/>
        </w:rPr>
      </w:pPr>
      <w:bookmarkStart w:id="15" w:name="_Hlk90561004"/>
      <w:r w:rsidRPr="00156DBD">
        <w:rPr>
          <w:sz w:val="28"/>
          <w:szCs w:val="28"/>
        </w:rPr>
        <w:t xml:space="preserve">У зв'язку з тенденцією до зниження вартості цифрової техніки представляється можливим і економічно доцільним створення потужних </w:t>
      </w:r>
      <w:r w:rsidRPr="00156DBD">
        <w:rPr>
          <w:sz w:val="28"/>
          <w:szCs w:val="28"/>
        </w:rPr>
        <w:lastRenderedPageBreak/>
        <w:t xml:space="preserve">систем управління приводами на базі програмованих логічних інтегральних схем </w:t>
      </w:r>
      <w:r w:rsidR="00FD1705">
        <w:rPr>
          <w:sz w:val="28"/>
          <w:szCs w:val="28"/>
        </w:rPr>
        <w:t xml:space="preserve">(ПЛІС) </w:t>
      </w:r>
      <w:r w:rsidRPr="00156DBD">
        <w:rPr>
          <w:sz w:val="28"/>
          <w:szCs w:val="28"/>
        </w:rPr>
        <w:t xml:space="preserve">або мікроконтролера. </w:t>
      </w:r>
      <w:r w:rsidRPr="00E755D5">
        <w:rPr>
          <w:sz w:val="28"/>
          <w:szCs w:val="28"/>
          <w:lang w:val="ru-RU"/>
        </w:rPr>
        <w:t xml:space="preserve">ПЛІС </w:t>
      </w:r>
      <w:proofErr w:type="spellStart"/>
      <w:r w:rsidRPr="00E755D5">
        <w:rPr>
          <w:sz w:val="28"/>
          <w:szCs w:val="28"/>
          <w:lang w:val="ru-RU"/>
        </w:rPr>
        <w:t>може</w:t>
      </w:r>
      <w:proofErr w:type="spellEnd"/>
      <w:r w:rsidRPr="00E755D5">
        <w:rPr>
          <w:sz w:val="28"/>
          <w:szCs w:val="28"/>
          <w:lang w:val="ru-RU"/>
        </w:rPr>
        <w:t xml:space="preserve"> </w:t>
      </w:r>
      <w:proofErr w:type="spellStart"/>
      <w:r w:rsidRPr="00E755D5">
        <w:rPr>
          <w:sz w:val="28"/>
          <w:szCs w:val="28"/>
          <w:lang w:val="ru-RU"/>
        </w:rPr>
        <w:t>мати</w:t>
      </w:r>
      <w:proofErr w:type="spellEnd"/>
      <w:r w:rsidRPr="00E755D5">
        <w:rPr>
          <w:sz w:val="28"/>
          <w:szCs w:val="28"/>
          <w:lang w:val="ru-RU"/>
        </w:rPr>
        <w:t xml:space="preserve"> </w:t>
      </w:r>
      <w:proofErr w:type="spellStart"/>
      <w:r w:rsidRPr="00E755D5">
        <w:rPr>
          <w:sz w:val="28"/>
          <w:szCs w:val="28"/>
          <w:lang w:val="ru-RU"/>
        </w:rPr>
        <w:t>індивідуальні</w:t>
      </w:r>
      <w:proofErr w:type="spellEnd"/>
      <w:r w:rsidRPr="00E755D5">
        <w:rPr>
          <w:sz w:val="28"/>
          <w:szCs w:val="28"/>
          <w:lang w:val="ru-RU"/>
        </w:rPr>
        <w:t xml:space="preserve"> характеристики, </w:t>
      </w:r>
      <w:proofErr w:type="spellStart"/>
      <w:r w:rsidRPr="00E755D5">
        <w:rPr>
          <w:sz w:val="28"/>
          <w:szCs w:val="28"/>
          <w:lang w:val="ru-RU"/>
        </w:rPr>
        <w:t>маючи</w:t>
      </w:r>
      <w:proofErr w:type="spellEnd"/>
      <w:r w:rsidRPr="00E755D5">
        <w:rPr>
          <w:sz w:val="28"/>
          <w:szCs w:val="28"/>
          <w:lang w:val="ru-RU"/>
        </w:rPr>
        <w:t xml:space="preserve"> ряд </w:t>
      </w:r>
      <w:proofErr w:type="spellStart"/>
      <w:r w:rsidRPr="00E755D5">
        <w:rPr>
          <w:sz w:val="28"/>
          <w:szCs w:val="28"/>
          <w:lang w:val="ru-RU"/>
        </w:rPr>
        <w:t>переваг</w:t>
      </w:r>
      <w:proofErr w:type="spellEnd"/>
      <w:r w:rsidRPr="00E755D5">
        <w:rPr>
          <w:sz w:val="28"/>
          <w:szCs w:val="28"/>
          <w:lang w:val="ru-RU"/>
        </w:rPr>
        <w:t xml:space="preserve">: </w:t>
      </w:r>
      <w:proofErr w:type="spellStart"/>
      <w:r w:rsidRPr="00E755D5">
        <w:rPr>
          <w:sz w:val="28"/>
          <w:szCs w:val="28"/>
          <w:lang w:val="ru-RU"/>
        </w:rPr>
        <w:t>швидкодія</w:t>
      </w:r>
      <w:proofErr w:type="spellEnd"/>
      <w:r w:rsidRPr="00E755D5">
        <w:rPr>
          <w:sz w:val="28"/>
          <w:szCs w:val="28"/>
          <w:lang w:val="ru-RU"/>
        </w:rPr>
        <w:t xml:space="preserve">, </w:t>
      </w:r>
      <w:proofErr w:type="spellStart"/>
      <w:r w:rsidRPr="00E755D5">
        <w:rPr>
          <w:sz w:val="28"/>
          <w:szCs w:val="28"/>
          <w:lang w:val="ru-RU"/>
        </w:rPr>
        <w:t>мале</w:t>
      </w:r>
      <w:proofErr w:type="spellEnd"/>
      <w:r w:rsidRPr="00E755D5">
        <w:rPr>
          <w:sz w:val="28"/>
          <w:szCs w:val="28"/>
          <w:lang w:val="ru-RU"/>
        </w:rPr>
        <w:t xml:space="preserve"> </w:t>
      </w:r>
      <w:proofErr w:type="spellStart"/>
      <w:r w:rsidRPr="00E755D5">
        <w:rPr>
          <w:sz w:val="28"/>
          <w:szCs w:val="28"/>
          <w:lang w:val="ru-RU"/>
        </w:rPr>
        <w:t>електроспоживання</w:t>
      </w:r>
      <w:proofErr w:type="spellEnd"/>
      <w:r w:rsidRPr="00E755D5">
        <w:rPr>
          <w:sz w:val="28"/>
          <w:szCs w:val="28"/>
          <w:lang w:val="ru-RU"/>
        </w:rPr>
        <w:t xml:space="preserve">, </w:t>
      </w:r>
      <w:proofErr w:type="spellStart"/>
      <w:r w:rsidRPr="00E755D5">
        <w:rPr>
          <w:sz w:val="28"/>
          <w:szCs w:val="28"/>
          <w:lang w:val="ru-RU"/>
        </w:rPr>
        <w:t>відносно</w:t>
      </w:r>
      <w:proofErr w:type="spellEnd"/>
      <w:r w:rsidRPr="00E755D5">
        <w:rPr>
          <w:sz w:val="28"/>
          <w:szCs w:val="28"/>
          <w:lang w:val="ru-RU"/>
        </w:rPr>
        <w:t xml:space="preserve"> </w:t>
      </w:r>
      <w:proofErr w:type="spellStart"/>
      <w:r w:rsidRPr="00E755D5">
        <w:rPr>
          <w:sz w:val="28"/>
          <w:szCs w:val="28"/>
          <w:lang w:val="ru-RU"/>
        </w:rPr>
        <w:t>низька</w:t>
      </w:r>
      <w:proofErr w:type="spellEnd"/>
      <w:r w:rsidRPr="00E755D5">
        <w:rPr>
          <w:sz w:val="28"/>
          <w:szCs w:val="28"/>
          <w:lang w:val="ru-RU"/>
        </w:rPr>
        <w:t xml:space="preserve"> </w:t>
      </w:r>
      <w:proofErr w:type="spellStart"/>
      <w:r w:rsidRPr="00E755D5">
        <w:rPr>
          <w:sz w:val="28"/>
          <w:szCs w:val="28"/>
          <w:lang w:val="ru-RU"/>
        </w:rPr>
        <w:t>вартість</w:t>
      </w:r>
      <w:proofErr w:type="spellEnd"/>
      <w:r w:rsidRPr="00E755D5">
        <w:rPr>
          <w:sz w:val="28"/>
          <w:szCs w:val="28"/>
          <w:lang w:val="ru-RU"/>
        </w:rPr>
        <w:t xml:space="preserve">, </w:t>
      </w:r>
      <w:proofErr w:type="spellStart"/>
      <w:r w:rsidRPr="00E755D5">
        <w:rPr>
          <w:sz w:val="28"/>
          <w:szCs w:val="28"/>
          <w:lang w:val="ru-RU"/>
        </w:rPr>
        <w:t>високий</w:t>
      </w:r>
      <w:proofErr w:type="spellEnd"/>
      <w:r w:rsidRPr="00E755D5">
        <w:rPr>
          <w:sz w:val="28"/>
          <w:szCs w:val="28"/>
          <w:lang w:val="ru-RU"/>
        </w:rPr>
        <w:t xml:space="preserve"> </w:t>
      </w:r>
      <w:proofErr w:type="spellStart"/>
      <w:r w:rsidRPr="00E755D5">
        <w:rPr>
          <w:sz w:val="28"/>
          <w:szCs w:val="28"/>
          <w:lang w:val="ru-RU"/>
        </w:rPr>
        <w:t>рівень</w:t>
      </w:r>
      <w:proofErr w:type="spellEnd"/>
      <w:r w:rsidRPr="00E755D5">
        <w:rPr>
          <w:sz w:val="28"/>
          <w:szCs w:val="28"/>
          <w:lang w:val="ru-RU"/>
        </w:rPr>
        <w:t xml:space="preserve"> </w:t>
      </w:r>
      <w:proofErr w:type="spellStart"/>
      <w:r w:rsidRPr="00E755D5">
        <w:rPr>
          <w:sz w:val="28"/>
          <w:szCs w:val="28"/>
          <w:lang w:val="ru-RU"/>
        </w:rPr>
        <w:t>інтеграції</w:t>
      </w:r>
      <w:proofErr w:type="spellEnd"/>
      <w:r w:rsidRPr="00E755D5">
        <w:rPr>
          <w:sz w:val="28"/>
          <w:szCs w:val="28"/>
          <w:lang w:val="ru-RU"/>
        </w:rPr>
        <w:t>.</w:t>
      </w:r>
      <w:r w:rsidRPr="00E755D5">
        <w:rPr>
          <w:sz w:val="28"/>
          <w:szCs w:val="28"/>
        </w:rPr>
        <w:t xml:space="preserve"> Спільними недоліками мікроконтролерів у регулюванні приводу є обмежені можливості продуктивності: зазвичай мікроконтролери мають фіксовану пам'ять, вузький діапазон аналогових сигналів, фіксований канал </w:t>
      </w:r>
      <w:proofErr w:type="spellStart"/>
      <w:r w:rsidRPr="00E755D5">
        <w:rPr>
          <w:sz w:val="28"/>
          <w:szCs w:val="28"/>
        </w:rPr>
        <w:t>широтно</w:t>
      </w:r>
      <w:proofErr w:type="spellEnd"/>
      <w:r w:rsidRPr="00E755D5">
        <w:rPr>
          <w:sz w:val="28"/>
          <w:szCs w:val="28"/>
        </w:rPr>
        <w:t>-імпульсної модуляції. Нестача ресурсів проявляється під час реалізації складних алгоритмів обробки інформації з високими вимогами до продуктивності, при контролі навантаження, корекції становища, швидкості та інших параметрів електроприводів. Також, якщо є необхідність у кількох електродвигунах, то необхідно включення додаткових мікроконтролерів, що збільшить вартість системи. Хоча за керування електродвигунами мікропроцесори мають достатню продуктивність, вони не мають можуть повністю забезпечити роботу системи управління у разі виконання проблемно-орієнтованих операцій на реальному масштабі часу. Під час використання ПЛІС підвищується ефективність функціонування електроприводів у системах управління, що дозволяє легше масштабування продуктивності. Чергова перевага ПЛІС перед мікроконтролерами є наявність у нього більшої кількості аналогових блоків та підсистем, що дає змогу керувати декількома електродвигунами. Далі розглянемо структуру приводу з синхронним двигуном з постійними магнітами та її математичну модель управління для її подальшої реалізації на ПЛІС</w:t>
      </w:r>
      <w:bookmarkEnd w:id="15"/>
      <w:r w:rsidRPr="00E755D5">
        <w:rPr>
          <w:sz w:val="28"/>
          <w:szCs w:val="28"/>
        </w:rPr>
        <w:t>.</w:t>
      </w:r>
    </w:p>
    <w:p w14:paraId="1CBFB655" w14:textId="77777777" w:rsidR="000D6AAF" w:rsidRPr="00E755D5" w:rsidRDefault="000D6AAF" w:rsidP="003F3B6C">
      <w:pPr>
        <w:spacing w:after="160" w:line="360" w:lineRule="auto"/>
        <w:ind w:firstLine="709"/>
        <w:rPr>
          <w:sz w:val="28"/>
          <w:szCs w:val="28"/>
        </w:rPr>
      </w:pPr>
      <w:r w:rsidRPr="00E755D5">
        <w:rPr>
          <w:noProof/>
          <w:sz w:val="28"/>
          <w:szCs w:val="28"/>
          <w:lang w:val="ru-RU"/>
        </w:rPr>
        <w:lastRenderedPageBreak/>
        <w:drawing>
          <wp:inline distT="0" distB="0" distL="0" distR="0" wp14:anchorId="43A80F08" wp14:editId="21558644">
            <wp:extent cx="4880344" cy="2073275"/>
            <wp:effectExtent l="0" t="0" r="0" b="317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858" t="4617" r="3448" b="13533"/>
                    <a:stretch/>
                  </pic:blipFill>
                  <pic:spPr bwMode="auto">
                    <a:xfrm>
                      <a:off x="0" y="0"/>
                      <a:ext cx="4882246" cy="2074083"/>
                    </a:xfrm>
                    <a:prstGeom prst="rect">
                      <a:avLst/>
                    </a:prstGeom>
                    <a:ln>
                      <a:noFill/>
                    </a:ln>
                    <a:extLst>
                      <a:ext uri="{53640926-AAD7-44D8-BBD7-CCE9431645EC}">
                        <a14:shadowObscured xmlns:a14="http://schemas.microsoft.com/office/drawing/2010/main"/>
                      </a:ext>
                    </a:extLst>
                  </pic:spPr>
                </pic:pic>
              </a:graphicData>
            </a:graphic>
          </wp:inline>
        </w:drawing>
      </w:r>
    </w:p>
    <w:p w14:paraId="01C28E22" w14:textId="77777777" w:rsidR="000D6AAF" w:rsidRPr="00E755D5" w:rsidRDefault="000D6AAF" w:rsidP="003F3B6C">
      <w:pPr>
        <w:spacing w:after="160" w:line="360" w:lineRule="auto"/>
        <w:ind w:firstLine="0"/>
        <w:rPr>
          <w:sz w:val="28"/>
          <w:szCs w:val="28"/>
        </w:rPr>
      </w:pPr>
      <w:r w:rsidRPr="00E755D5">
        <w:rPr>
          <w:sz w:val="28"/>
          <w:szCs w:val="28"/>
        </w:rPr>
        <w:t>Рис.1.3.1.</w:t>
      </w:r>
      <w:r w:rsidR="005909DB" w:rsidRPr="00E755D5">
        <w:rPr>
          <w:sz w:val="28"/>
          <w:szCs w:val="28"/>
        </w:rPr>
        <w:t>1.</w:t>
      </w:r>
      <w:r w:rsidR="00960AAD" w:rsidRPr="00E755D5">
        <w:rPr>
          <w:sz w:val="28"/>
          <w:szCs w:val="28"/>
        </w:rPr>
        <w:t xml:space="preserve"> </w:t>
      </w:r>
      <w:bookmarkStart w:id="16" w:name="_Hlk90561068"/>
      <w:r w:rsidR="00960AAD" w:rsidRPr="00E755D5">
        <w:rPr>
          <w:sz w:val="28"/>
          <w:szCs w:val="28"/>
        </w:rPr>
        <w:t xml:space="preserve">Структурна схема керування синхронним двигуном з постійними магнітами </w:t>
      </w:r>
      <w:bookmarkEnd w:id="16"/>
    </w:p>
    <w:p w14:paraId="1FD36B1F" w14:textId="77777777" w:rsidR="000D6AAF" w:rsidRPr="00E755D5" w:rsidRDefault="00960AAD" w:rsidP="003F3B6C">
      <w:pPr>
        <w:spacing w:after="160" w:line="360" w:lineRule="auto"/>
        <w:ind w:firstLine="709"/>
        <w:rPr>
          <w:sz w:val="28"/>
          <w:szCs w:val="28"/>
        </w:rPr>
      </w:pPr>
      <w:r w:rsidRPr="00E755D5">
        <w:rPr>
          <w:sz w:val="28"/>
          <w:szCs w:val="28"/>
        </w:rPr>
        <w:t>В момент вибірки помилка швидкості двигуна контролера визначається за такою формулою</w:t>
      </w:r>
      <w:r w:rsidRPr="00E755D5">
        <w:rPr>
          <w:sz w:val="28"/>
          <w:szCs w:val="28"/>
          <w:lang w:val="ru-RU"/>
        </w:rPr>
        <w:t xml:space="preserve"> (1.3.</w:t>
      </w:r>
      <w:r w:rsidR="00C9023E" w:rsidRPr="00E755D5">
        <w:rPr>
          <w:sz w:val="28"/>
          <w:szCs w:val="28"/>
          <w:lang w:val="en-US"/>
        </w:rPr>
        <w:t>1</w:t>
      </w:r>
      <w:r w:rsidRPr="00E755D5">
        <w:rPr>
          <w:sz w:val="28"/>
          <w:szCs w:val="28"/>
          <w:lang w:val="ru-RU"/>
        </w:rPr>
        <w:t>)</w:t>
      </w:r>
      <w:r w:rsidRPr="00E755D5">
        <w:rPr>
          <w:sz w:val="28"/>
          <w:szCs w:val="28"/>
        </w:rPr>
        <w:t>:</w:t>
      </w:r>
    </w:p>
    <w:p w14:paraId="0CC143A8" w14:textId="77777777" w:rsidR="00F746DC" w:rsidRPr="00E755D5" w:rsidRDefault="00470B19" w:rsidP="003F3B6C">
      <w:pPr>
        <w:spacing w:after="160"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error</m:t>
              </m:r>
            </m:sub>
          </m:sSub>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ω</m:t>
              </m:r>
            </m:e>
            <m:sub>
              <m:r>
                <w:rPr>
                  <w:rFonts w:ascii="Cambria Math" w:hAnsi="Cambria Math"/>
                  <w:sz w:val="28"/>
                  <w:szCs w:val="28"/>
                </w:rPr>
                <m:t>m</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m</m:t>
              </m:r>
            </m:sub>
          </m:sSub>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 xml:space="preserve">  (1.3.1)</m:t>
          </m:r>
        </m:oMath>
      </m:oMathPara>
    </w:p>
    <w:p w14:paraId="6D4D41C5" w14:textId="77777777" w:rsidR="000D6AAF" w:rsidRPr="00E755D5" w:rsidRDefault="00F746DC" w:rsidP="003F3B6C">
      <w:pPr>
        <w:spacing w:after="160" w:line="360" w:lineRule="auto"/>
        <w:ind w:firstLine="709"/>
        <w:rPr>
          <w:sz w:val="28"/>
          <w:szCs w:val="28"/>
        </w:rPr>
      </w:pPr>
      <w:r w:rsidRPr="00E755D5">
        <w:rPr>
          <w:sz w:val="28"/>
          <w:szCs w:val="28"/>
        </w:rPr>
        <w:t>і зміна помилки швидкості визначається за такою формулою</w:t>
      </w:r>
      <w:r w:rsidR="00C9023E" w:rsidRPr="00E755D5">
        <w:rPr>
          <w:sz w:val="28"/>
          <w:szCs w:val="28"/>
          <w:lang w:val="ru-RU"/>
        </w:rPr>
        <w:t xml:space="preserve"> </w:t>
      </w:r>
      <w:r w:rsidR="00C9023E" w:rsidRPr="00E755D5">
        <w:rPr>
          <w:sz w:val="28"/>
          <w:szCs w:val="28"/>
          <w:lang w:val="en-US"/>
        </w:rPr>
        <w:t>(1.3.2)</w:t>
      </w:r>
      <w:r w:rsidRPr="00E755D5">
        <w:rPr>
          <w:sz w:val="28"/>
          <w:szCs w:val="28"/>
        </w:rPr>
        <w:t>:</w:t>
      </w:r>
    </w:p>
    <w:p w14:paraId="47E1162E" w14:textId="77777777" w:rsidR="00F746DC" w:rsidRPr="00E755D5" w:rsidRDefault="00F746DC" w:rsidP="003F3B6C">
      <w:pPr>
        <w:spacing w:after="160" w:line="360" w:lineRule="auto"/>
        <w:ind w:firstLine="709"/>
        <w:rPr>
          <w:sz w:val="28"/>
          <w:szCs w:val="28"/>
        </w:rPr>
      </w:pPr>
      <m:oMathPara>
        <m:oMath>
          <m:r>
            <w:rPr>
              <w:rFonts w:ascii="Cambria Math" w:hAnsi="Cambria Math"/>
              <w:sz w:val="28"/>
              <w:szCs w:val="28"/>
            </w:rPr>
            <m:t>∆ω</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error</m:t>
              </m:r>
            </m:sub>
          </m:sSub>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error</m:t>
              </m:r>
            </m:sub>
          </m:sSub>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 xml:space="preserve"> (1.3.2)</m:t>
          </m:r>
        </m:oMath>
      </m:oMathPara>
    </w:p>
    <w:p w14:paraId="211CC70B" w14:textId="77777777" w:rsidR="00C9023E" w:rsidRPr="00E755D5" w:rsidRDefault="00C9023E" w:rsidP="003F3B6C">
      <w:pPr>
        <w:spacing w:after="160" w:line="360" w:lineRule="auto"/>
        <w:ind w:firstLine="709"/>
        <w:rPr>
          <w:sz w:val="28"/>
          <w:szCs w:val="28"/>
        </w:rPr>
      </w:pPr>
      <w:r w:rsidRPr="00E755D5">
        <w:rPr>
          <w:sz w:val="28"/>
          <w:szCs w:val="28"/>
        </w:rPr>
        <w:t>Сигнал регулювання струму по осі q відносно сигналу</w:t>
      </w:r>
      <w:r w:rsidRPr="00E755D5">
        <w:rPr>
          <w:sz w:val="28"/>
          <w:szCs w:val="28"/>
          <w:lang w:val="ru-RU"/>
        </w:rPr>
        <w:t xml:space="preserve"> </w:t>
      </w:r>
      <w:r w:rsidRPr="00E755D5">
        <w:rPr>
          <w:sz w:val="28"/>
          <w:szCs w:val="28"/>
        </w:rPr>
        <w:t>зміна моменту, що крутить, буде:</w:t>
      </w:r>
    </w:p>
    <w:p w14:paraId="680CACC9" w14:textId="77777777" w:rsidR="00C9023E" w:rsidRPr="00E755D5" w:rsidRDefault="00470B19" w:rsidP="003F3B6C">
      <w:pPr>
        <w:spacing w:after="160" w:line="360" w:lineRule="auto"/>
        <w:ind w:firstLine="709"/>
        <w:rPr>
          <w:i/>
          <w:sz w:val="28"/>
          <w:szCs w:val="28"/>
        </w:rPr>
      </w:pPr>
      <m:oMathPara>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c</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k+1</m:t>
                  </m:r>
                </m:e>
              </m:d>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t</m:t>
                  </m:r>
                </m:sub>
              </m:sSub>
            </m:den>
          </m:f>
          <m:r>
            <w:rPr>
              <w:rFonts w:ascii="Cambria Math" w:hAnsi="Cambria Math"/>
              <w:sz w:val="28"/>
              <w:szCs w:val="28"/>
            </w:rPr>
            <m:t xml:space="preserve">  (1.3.3)</m:t>
          </m:r>
        </m:oMath>
      </m:oMathPara>
    </w:p>
    <w:p w14:paraId="494D9946" w14:textId="77777777" w:rsidR="00C9023E" w:rsidRPr="00E755D5" w:rsidRDefault="00C9023E" w:rsidP="003F3B6C">
      <w:pPr>
        <w:spacing w:after="160" w:line="360" w:lineRule="auto"/>
        <w:ind w:firstLine="709"/>
        <w:rPr>
          <w:sz w:val="28"/>
          <w:szCs w:val="28"/>
        </w:rPr>
      </w:pPr>
      <w:r w:rsidRPr="00E755D5">
        <w:rPr>
          <w:sz w:val="28"/>
          <w:szCs w:val="28"/>
        </w:rPr>
        <w:t>Обмежувач амплітуди використовується для насичення вихідного</w:t>
      </w:r>
      <w:r w:rsidRPr="00E755D5">
        <w:rPr>
          <w:sz w:val="28"/>
          <w:szCs w:val="28"/>
          <w:lang w:val="ru-RU"/>
        </w:rPr>
        <w:t xml:space="preserve"> </w:t>
      </w:r>
      <w:r w:rsidRPr="00E755D5">
        <w:rPr>
          <w:sz w:val="28"/>
          <w:szCs w:val="28"/>
        </w:rPr>
        <w:t xml:space="preserve">сигналу контролера при максимальному значенні </w:t>
      </w:r>
      <w:proofErr w:type="spellStart"/>
      <w:r w:rsidRPr="00E755D5">
        <w:rPr>
          <w:sz w:val="28"/>
          <w:szCs w:val="28"/>
        </w:rPr>
        <w:t>інверторного</w:t>
      </w:r>
      <w:proofErr w:type="spellEnd"/>
      <w:r w:rsidRPr="00E755D5">
        <w:rPr>
          <w:sz w:val="28"/>
          <w:szCs w:val="28"/>
        </w:rPr>
        <w:t xml:space="preserve"> струму. Вихід</w:t>
      </w:r>
      <w:r w:rsidRPr="00E755D5">
        <w:rPr>
          <w:sz w:val="28"/>
          <w:szCs w:val="28"/>
          <w:lang w:val="ru-RU"/>
        </w:rPr>
        <w:t xml:space="preserve"> </w:t>
      </w:r>
      <w:r w:rsidRPr="00E755D5">
        <w:rPr>
          <w:sz w:val="28"/>
          <w:szCs w:val="28"/>
        </w:rPr>
        <w:t>обмежника записується як:</w:t>
      </w:r>
    </w:p>
    <w:p w14:paraId="40FDEEBE" w14:textId="77777777" w:rsidR="00C9023E" w:rsidRPr="00E755D5" w:rsidRDefault="00470B19" w:rsidP="003F3B6C">
      <w:pPr>
        <w:spacing w:after="160" w:line="360" w:lineRule="auto"/>
        <w:ind w:firstLine="709"/>
        <w:rPr>
          <w:sz w:val="28"/>
          <w:szCs w:val="28"/>
        </w:rPr>
      </w:pPr>
      <m:oMathPara>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q.max</m:t>
                      </m:r>
                    </m:sub>
                    <m:sup>
                      <m:r>
                        <w:rPr>
                          <w:rFonts w:ascii="Cambria Math" w:hAnsi="Cambria Math"/>
                          <w:sz w:val="28"/>
                          <w:szCs w:val="28"/>
                        </w:rPr>
                        <m:t>*</m:t>
                      </m:r>
                    </m:sup>
                  </m:sSubSup>
                  <m:r>
                    <w:rPr>
                      <w:rFonts w:ascii="Cambria Math" w:hAnsi="Cambria Math"/>
                      <w:sz w:val="28"/>
                      <w:szCs w:val="28"/>
                    </w:rPr>
                    <m:t xml:space="preserve"> for </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q.max</m:t>
                      </m:r>
                    </m:sub>
                    <m:sup>
                      <m:r>
                        <w:rPr>
                          <w:rFonts w:ascii="Cambria Math" w:hAnsi="Cambria Math"/>
                          <w:sz w:val="28"/>
                          <w:szCs w:val="28"/>
                        </w:rPr>
                        <m:t>*</m:t>
                      </m:r>
                    </m:sup>
                  </m:sSubSup>
                </m:e>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q.max</m:t>
                      </m:r>
                    </m:sub>
                    <m:sup>
                      <m:r>
                        <w:rPr>
                          <w:rFonts w:ascii="Cambria Math" w:hAnsi="Cambria Math"/>
                          <w:sz w:val="28"/>
                          <w:szCs w:val="28"/>
                        </w:rPr>
                        <m:t>*</m:t>
                      </m:r>
                    </m:sup>
                  </m:sSubSup>
                  <m:r>
                    <w:rPr>
                      <w:rFonts w:ascii="Cambria Math" w:hAnsi="Cambria Math"/>
                      <w:sz w:val="28"/>
                      <w:szCs w:val="28"/>
                    </w:rPr>
                    <m:t xml:space="preserve"> for </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 -</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q.max</m:t>
                      </m:r>
                    </m:sub>
                    <m:sup>
                      <m:r>
                        <w:rPr>
                          <w:rFonts w:ascii="Cambria Math" w:hAnsi="Cambria Math"/>
                          <w:sz w:val="28"/>
                          <w:szCs w:val="28"/>
                        </w:rPr>
                        <m:t>*</m:t>
                      </m:r>
                    </m:sup>
                  </m:sSubSup>
                </m:e>
              </m:eqArr>
              <m:r>
                <w:rPr>
                  <w:rFonts w:ascii="Cambria Math" w:hAnsi="Cambria Math"/>
                  <w:sz w:val="28"/>
                  <w:szCs w:val="28"/>
                </w:rPr>
                <m:t xml:space="preserve">  (1.3.4)</m:t>
              </m:r>
            </m:e>
          </m:d>
        </m:oMath>
      </m:oMathPara>
    </w:p>
    <w:p w14:paraId="68BCC078" w14:textId="77777777" w:rsidR="00C9023E" w:rsidRPr="00E755D5" w:rsidRDefault="00C9023E" w:rsidP="003F3B6C">
      <w:pPr>
        <w:spacing w:after="160" w:line="360" w:lineRule="auto"/>
        <w:ind w:firstLine="709"/>
        <w:rPr>
          <w:sz w:val="28"/>
          <w:szCs w:val="28"/>
        </w:rPr>
      </w:pPr>
      <w:r w:rsidRPr="00E755D5">
        <w:rPr>
          <w:sz w:val="28"/>
          <w:szCs w:val="28"/>
        </w:rPr>
        <w:t>Вихід регулятора швидкості є сигнали зміни</w:t>
      </w:r>
      <w:r w:rsidRPr="00E755D5">
        <w:rPr>
          <w:sz w:val="28"/>
          <w:szCs w:val="28"/>
          <w:lang w:val="ru-RU"/>
        </w:rPr>
        <w:t xml:space="preserve"> </w:t>
      </w:r>
      <w:r w:rsidRPr="00E755D5">
        <w:rPr>
          <w:sz w:val="28"/>
          <w:szCs w:val="28"/>
        </w:rPr>
        <w:t xml:space="preserve">крутного моменту приводу – </w:t>
      </w:r>
      <w:proofErr w:type="spellStart"/>
      <w:r w:rsidRPr="00E755D5">
        <w:rPr>
          <w:sz w:val="28"/>
          <w:szCs w:val="28"/>
        </w:rPr>
        <w:t>Te</w:t>
      </w:r>
      <w:proofErr w:type="spellEnd"/>
      <w:r w:rsidRPr="00E755D5">
        <w:rPr>
          <w:sz w:val="28"/>
          <w:szCs w:val="28"/>
        </w:rPr>
        <w:t xml:space="preserve">*. Крутний момент </w:t>
      </w:r>
      <w:proofErr w:type="spellStart"/>
      <w:r w:rsidRPr="00E755D5">
        <w:rPr>
          <w:sz w:val="28"/>
          <w:szCs w:val="28"/>
        </w:rPr>
        <w:t>приводупропорційний</w:t>
      </w:r>
      <w:proofErr w:type="spellEnd"/>
      <w:r w:rsidRPr="00E755D5">
        <w:rPr>
          <w:sz w:val="28"/>
          <w:szCs w:val="28"/>
        </w:rPr>
        <w:t xml:space="preserve"> струму осі q. Розділивши сигнал моменту, що крутить, на постійну складову, виходить </w:t>
      </w:r>
      <w:r w:rsidRPr="00E755D5">
        <w:rPr>
          <w:sz w:val="28"/>
          <w:szCs w:val="28"/>
        </w:rPr>
        <w:lastRenderedPageBreak/>
        <w:t xml:space="preserve">сигнал регулювання струму осі q. Масштабування складової струму крутного моменту </w:t>
      </w:r>
      <w:proofErr w:type="spellStart"/>
      <w:r w:rsidRPr="00E755D5">
        <w:rPr>
          <w:sz w:val="28"/>
          <w:szCs w:val="28"/>
        </w:rPr>
        <w:t>специфічно</w:t>
      </w:r>
      <w:proofErr w:type="spellEnd"/>
      <w:r w:rsidRPr="00E755D5">
        <w:rPr>
          <w:sz w:val="28"/>
          <w:szCs w:val="28"/>
        </w:rPr>
        <w:t xml:space="preserve"> двигуна, і виходить шляхом розподілу сигналу регулювання крутного моменту за допомогою постійної складової моменту, що крутить, синхронний двигун з постійними магнітами - </w:t>
      </w:r>
      <w:proofErr w:type="spellStart"/>
      <w:r w:rsidRPr="00E755D5">
        <w:rPr>
          <w:sz w:val="28"/>
          <w:szCs w:val="28"/>
        </w:rPr>
        <w:t>Kt</w:t>
      </w:r>
      <w:proofErr w:type="spellEnd"/>
      <w:r w:rsidRPr="00E755D5">
        <w:rPr>
          <w:sz w:val="28"/>
          <w:szCs w:val="28"/>
        </w:rPr>
        <w:t>. Положення ротора та швидкість виміряні за допомогою датчика,</w:t>
      </w:r>
      <w:r w:rsidRPr="00E755D5">
        <w:rPr>
          <w:sz w:val="28"/>
          <w:szCs w:val="28"/>
          <w:lang w:val="ru-RU"/>
        </w:rPr>
        <w:t xml:space="preserve"> </w:t>
      </w:r>
      <w:r w:rsidRPr="00E755D5">
        <w:rPr>
          <w:sz w:val="28"/>
          <w:szCs w:val="28"/>
        </w:rPr>
        <w:t xml:space="preserve">сполученого з валом двигуна. Блок вимірювання швидкості/становища генерує електричне кутове положення валу, що використовується отримання уставки струму осей a, b, c. Електричний куток дорівнює механічному куту, помноженому на пари полюсів двигуна. Струмова складова d-осі, яка визначає складову струм розмагнічування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sz w:val="28"/>
          <w:szCs w:val="28"/>
        </w:rPr>
        <w:t>, що зберігається на нулі. Вставлення значення струму q-осі та кута положення ротора використовуються для розрахунку трифазних</w:t>
      </w:r>
      <m:oMath>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as</m:t>
                </m:r>
              </m:sub>
              <m:sup>
                <m:r>
                  <w:rPr>
                    <w:rFonts w:ascii="Cambria Math" w:hAnsi="Cambria Math"/>
                    <w:sz w:val="28"/>
                    <w:szCs w:val="28"/>
                  </w:rPr>
                  <m:t>*</m:t>
                </m:r>
              </m:sup>
            </m:sSubSup>
          </m:e>
        </m:d>
        <m:r>
          <w:rPr>
            <w:rFonts w:ascii="Cambria Math" w:hAnsi="Cambria Math"/>
            <w:sz w:val="28"/>
            <w:szCs w:val="28"/>
          </w:rPr>
          <m:t xml:space="preserve">, </m:t>
        </m:r>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bs</m:t>
                </m:r>
              </m:sub>
              <m:sup>
                <m:r>
                  <w:rPr>
                    <w:rFonts w:ascii="Cambria Math" w:hAnsi="Cambria Math"/>
                    <w:sz w:val="28"/>
                    <w:szCs w:val="28"/>
                  </w:rPr>
                  <m:t>*</m:t>
                </m:r>
              </m:sup>
            </m:sSubSup>
          </m:e>
        </m:d>
        <m:r>
          <w:rPr>
            <w:rFonts w:ascii="Cambria Math" w:hAnsi="Cambria Math"/>
            <w:sz w:val="28"/>
            <w:szCs w:val="28"/>
          </w:rPr>
          <m:t>, (</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cs</m:t>
            </m:r>
          </m:sub>
          <m:sup>
            <m:r>
              <w:rPr>
                <w:rFonts w:ascii="Cambria Math" w:hAnsi="Cambria Math"/>
                <w:sz w:val="28"/>
                <w:szCs w:val="28"/>
              </w:rPr>
              <m:t>*</m:t>
            </m:r>
          </m:sup>
        </m:sSubSup>
        <m:r>
          <w:rPr>
            <w:rFonts w:ascii="Cambria Math" w:hAnsi="Cambria Math"/>
            <w:sz w:val="28"/>
            <w:szCs w:val="28"/>
          </w:rPr>
          <m:t>)</m:t>
        </m:r>
      </m:oMath>
      <w:r w:rsidR="004157F1" w:rsidRPr="00E755D5">
        <w:rPr>
          <w:sz w:val="28"/>
          <w:szCs w:val="28"/>
          <w:lang w:val="ru-RU"/>
        </w:rPr>
        <w:t xml:space="preserve"> </w:t>
      </w:r>
      <w:r w:rsidRPr="00E755D5">
        <w:rPr>
          <w:sz w:val="28"/>
          <w:szCs w:val="28"/>
        </w:rPr>
        <w:t>уставок струмів як показано в рівнянні нижче:</w:t>
      </w:r>
    </w:p>
    <w:p w14:paraId="2C30A671" w14:textId="77777777" w:rsidR="004157F1" w:rsidRPr="00E755D5" w:rsidRDefault="00470B19" w:rsidP="003F3B6C">
      <w:pPr>
        <w:spacing w:after="160" w:line="360" w:lineRule="auto"/>
        <w:ind w:firstLine="709"/>
        <w:rPr>
          <w:sz w:val="28"/>
          <w:szCs w:val="28"/>
        </w:rPr>
      </w:pPr>
      <m:oMathPara>
        <m:oMath>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as</m:t>
                  </m:r>
                </m:sub>
                <m:sup>
                  <m:r>
                    <w:rPr>
                      <w:rFonts w:ascii="Cambria Math" w:hAnsi="Cambria Math"/>
                      <w:sz w:val="28"/>
                      <w:szCs w:val="28"/>
                    </w:rPr>
                    <m:t>*</m:t>
                  </m:r>
                </m:sup>
              </m:sSubSup>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r>
            <m:rPr>
              <m:sty m:val="p"/>
            </m:rPr>
            <w:rPr>
              <w:rFonts w:ascii="Cambria Math" w:hAnsi="Cambria Math"/>
              <w:sz w:val="28"/>
              <w:szCs w:val="28"/>
            </w:rPr>
            <m:t>sin</m:t>
          </m:r>
          <m:sSub>
            <m:sSubPr>
              <m:ctrlPr>
                <w:rPr>
                  <w:rFonts w:ascii="Cambria Math" w:hAnsi="Cambria Math"/>
                  <w:sz w:val="28"/>
                  <w:szCs w:val="28"/>
                </w:rPr>
              </m:ctrlPr>
            </m:sSubPr>
            <m:e>
              <m:r>
                <w:rPr>
                  <w:rFonts w:ascii="Cambria Math" w:hAnsi="Cambria Math"/>
                  <w:sz w:val="28"/>
                  <w:szCs w:val="28"/>
                </w:rPr>
                <m:t>40</m:t>
              </m:r>
            </m:e>
            <m:sub>
              <m:r>
                <w:rPr>
                  <w:rFonts w:ascii="Cambria Math" w:hAnsi="Cambria Math"/>
                  <w:sz w:val="28"/>
                  <w:szCs w:val="28"/>
                </w:rPr>
                <m:t>π</m:t>
              </m:r>
            </m:sub>
          </m:sSub>
        </m:oMath>
      </m:oMathPara>
    </w:p>
    <w:p w14:paraId="616E17A3" w14:textId="77777777" w:rsidR="004157F1" w:rsidRPr="00E755D5" w:rsidRDefault="00470B19" w:rsidP="003F3B6C">
      <w:pPr>
        <w:spacing w:after="160" w:line="360" w:lineRule="auto"/>
        <w:ind w:firstLine="709"/>
        <w:rPr>
          <w:sz w:val="28"/>
          <w:szCs w:val="28"/>
        </w:rPr>
      </w:pPr>
      <m:oMathPara>
        <m:oMath>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bs</m:t>
                  </m:r>
                </m:sub>
                <m:sup>
                  <m:r>
                    <w:rPr>
                      <w:rFonts w:ascii="Cambria Math" w:hAnsi="Cambria Math"/>
                      <w:sz w:val="28"/>
                      <w:szCs w:val="28"/>
                    </w:rPr>
                    <m:t>*</m:t>
                  </m:r>
                </m:sup>
              </m:sSubSup>
            </m:e>
          </m: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q</m:t>
              </m:r>
            </m:sub>
            <m:sup>
              <m:r>
                <w:rPr>
                  <w:rFonts w:ascii="Cambria Math" w:hAnsi="Cambria Math"/>
                  <w:sz w:val="28"/>
                  <w:szCs w:val="28"/>
                </w:rPr>
                <m:t>*</m:t>
              </m:r>
            </m:sup>
          </m:sSubSup>
          <m:d>
            <m:dPr>
              <m:ctrlPr>
                <w:rPr>
                  <w:rFonts w:ascii="Cambria Math" w:hAnsi="Cambria Math"/>
                  <w:sz w:val="28"/>
                  <w:szCs w:val="28"/>
                </w:rPr>
              </m:ctrlPr>
            </m:dPr>
            <m:e>
              <m:r>
                <m:rPr>
                  <m:sty m:val="p"/>
                </m:rPr>
                <w:rPr>
                  <w:rFonts w:ascii="Cambria Math" w:hAnsi="Cambria Math"/>
                  <w:sz w:val="28"/>
                  <w:szCs w:val="28"/>
                </w:rPr>
                <m:t>sin</m:t>
              </m:r>
              <m:sSub>
                <m:sSubPr>
                  <m:ctrlPr>
                    <w:rPr>
                      <w:rFonts w:ascii="Cambria Math" w:hAnsi="Cambria Math"/>
                      <w:sz w:val="28"/>
                      <w:szCs w:val="28"/>
                    </w:rPr>
                  </m:ctrlPr>
                </m:sSubPr>
                <m:e>
                  <m:r>
                    <w:rPr>
                      <w:rFonts w:ascii="Cambria Math" w:hAnsi="Cambria Math"/>
                      <w:sz w:val="28"/>
                      <w:szCs w:val="28"/>
                    </w:rPr>
                    <m:t>40</m:t>
                  </m:r>
                </m:e>
                <m:sub>
                  <m:r>
                    <w:rPr>
                      <w:rFonts w:ascii="Cambria Math" w:hAnsi="Cambria Math"/>
                      <w:sz w:val="28"/>
                      <w:szCs w:val="28"/>
                    </w:rPr>
                    <m:t>m</m:t>
                  </m:r>
                </m:sub>
              </m:sSub>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2π</m:t>
                  </m:r>
                </m:num>
                <m:den>
                  <m:r>
                    <w:rPr>
                      <w:rFonts w:ascii="Cambria Math" w:hAnsi="Cambria Math"/>
                      <w:sz w:val="28"/>
                      <w:szCs w:val="28"/>
                    </w:rPr>
                    <m:t>3</m:t>
                  </m:r>
                </m:den>
              </m:f>
            </m:e>
          </m:d>
          <m:r>
            <m:rPr>
              <m:sty m:val="p"/>
            </m:rPr>
            <w:rPr>
              <w:rFonts w:ascii="Cambria Math" w:hAnsi="Cambria Math"/>
              <w:sz w:val="28"/>
              <w:szCs w:val="28"/>
            </w:rPr>
            <m:t xml:space="preserve">       </m:t>
          </m:r>
          <m:d>
            <m:dPr>
              <m:ctrlPr>
                <w:rPr>
                  <w:rFonts w:ascii="Cambria Math" w:hAnsi="Cambria Math"/>
                  <w:sz w:val="28"/>
                  <w:szCs w:val="28"/>
                </w:rPr>
              </m:ctrlPr>
            </m:dPr>
            <m:e>
              <m:r>
                <m:rPr>
                  <m:sty m:val="p"/>
                </m:rPr>
                <w:rPr>
                  <w:rFonts w:ascii="Cambria Math" w:hAnsi="Cambria Math"/>
                  <w:sz w:val="28"/>
                  <w:szCs w:val="28"/>
                </w:rPr>
                <m:t>1.3.5</m:t>
              </m:r>
            </m:e>
          </m:d>
        </m:oMath>
      </m:oMathPara>
    </w:p>
    <w:p w14:paraId="578DB935" w14:textId="77777777" w:rsidR="004157F1" w:rsidRPr="00E755D5" w:rsidRDefault="00470B19" w:rsidP="003F3B6C">
      <w:pPr>
        <w:spacing w:after="160" w:line="360" w:lineRule="auto"/>
        <w:ind w:firstLine="709"/>
        <w:rPr>
          <w:sz w:val="28"/>
          <w:szCs w:val="28"/>
        </w:rPr>
      </w:pPr>
      <m:oMathPara>
        <m:oMath>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bs</m:t>
                  </m:r>
                </m:sub>
                <m:sup>
                  <m:r>
                    <w:rPr>
                      <w:rFonts w:ascii="Cambria Math" w:hAnsi="Cambria Math"/>
                      <w:sz w:val="28"/>
                      <w:szCs w:val="28"/>
                    </w:rPr>
                    <m:t>*</m:t>
                  </m:r>
                </m:sup>
              </m:sSubSup>
            </m:e>
          </m:d>
          <m:r>
            <w:rPr>
              <w:rFonts w:ascii="Cambria Math" w:hAnsi="Cambria Math"/>
              <w:sz w:val="28"/>
              <w:szCs w:val="28"/>
            </w:rPr>
            <m:t>=</m:t>
          </m:r>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n</m:t>
                  </m:r>
                </m:sub>
                <m:sup>
                  <m:r>
                    <w:rPr>
                      <w:rFonts w:ascii="Cambria Math" w:hAnsi="Cambria Math"/>
                      <w:sz w:val="28"/>
                      <w:szCs w:val="28"/>
                    </w:rPr>
                    <m:t>*</m:t>
                  </m:r>
                </m:sup>
              </m:sSubSup>
            </m:e>
          </m:d>
          <m:r>
            <m:rPr>
              <m:sty m:val="p"/>
            </m:rPr>
            <w:rPr>
              <w:rFonts w:ascii="Cambria Math" w:hAnsi="Cambria Math"/>
              <w:sz w:val="28"/>
              <w:szCs w:val="28"/>
            </w:rPr>
            <m:t>(sin</m:t>
          </m:r>
          <m:sSub>
            <m:sSubPr>
              <m:ctrlPr>
                <w:rPr>
                  <w:rFonts w:ascii="Cambria Math" w:hAnsi="Cambria Math"/>
                  <w:sz w:val="28"/>
                  <w:szCs w:val="28"/>
                </w:rPr>
              </m:ctrlPr>
            </m:sSubPr>
            <m:e>
              <m:r>
                <w:rPr>
                  <w:rFonts w:ascii="Cambria Math" w:hAnsi="Cambria Math"/>
                  <w:sz w:val="28"/>
                  <w:szCs w:val="28"/>
                </w:rPr>
                <m:t>40</m:t>
              </m:r>
            </m:e>
            <m:sub>
              <m:r>
                <w:rPr>
                  <w:rFonts w:ascii="Cambria Math" w:hAnsi="Cambria Math"/>
                  <w:sz w:val="28"/>
                  <w:szCs w:val="28"/>
                </w:rPr>
                <m:t>m</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4π</m:t>
              </m:r>
            </m:num>
            <m:den>
              <m:r>
                <w:rPr>
                  <w:rFonts w:ascii="Cambria Math" w:hAnsi="Cambria Math"/>
                  <w:sz w:val="28"/>
                  <w:szCs w:val="28"/>
                </w:rPr>
                <m:t>3</m:t>
              </m:r>
            </m:den>
          </m:f>
          <m:r>
            <w:rPr>
              <w:rFonts w:ascii="Cambria Math" w:hAnsi="Cambria Math"/>
              <w:sz w:val="28"/>
              <w:szCs w:val="28"/>
            </w:rPr>
            <m:t>)</m:t>
          </m:r>
        </m:oMath>
      </m:oMathPara>
    </w:p>
    <w:p w14:paraId="7306FCCB" w14:textId="77777777" w:rsidR="004157F1" w:rsidRPr="00E755D5" w:rsidRDefault="004157F1" w:rsidP="003F3B6C">
      <w:pPr>
        <w:spacing w:after="160" w:line="360" w:lineRule="auto"/>
        <w:ind w:firstLine="709"/>
        <w:rPr>
          <w:sz w:val="28"/>
          <w:szCs w:val="28"/>
        </w:rPr>
      </w:pPr>
      <w:r w:rsidRPr="00E755D5">
        <w:rPr>
          <w:sz w:val="28"/>
          <w:szCs w:val="28"/>
        </w:rPr>
        <w:t xml:space="preserve">В цьому контексті передбачається, що двигун </w:t>
      </w:r>
      <w:r w:rsidR="00D04AD4" w:rsidRPr="00D04AD4">
        <w:rPr>
          <w:color w:val="000000"/>
          <w:sz w:val="28"/>
          <w:szCs w:val="28"/>
        </w:rPr>
        <w:t>синхронного двигуна з постійними магнітами</w:t>
      </w:r>
      <w:r w:rsidRPr="00E755D5">
        <w:rPr>
          <w:sz w:val="28"/>
          <w:szCs w:val="28"/>
        </w:rPr>
        <w:t xml:space="preserve"> має чотири полюси. Модуль контролера струму порівнює уставки </w:t>
      </w:r>
      <w:proofErr w:type="spellStart"/>
      <w:r w:rsidRPr="00E755D5">
        <w:rPr>
          <w:sz w:val="28"/>
          <w:szCs w:val="28"/>
        </w:rPr>
        <w:t>трьохфазних</w:t>
      </w:r>
      <w:proofErr w:type="spellEnd"/>
      <w:r w:rsidRPr="00E755D5">
        <w:rPr>
          <w:sz w:val="28"/>
          <w:szCs w:val="28"/>
        </w:rPr>
        <w:t xml:space="preserve"> струмів з їх фактичними значеннями і генерує сигнали перемикання для силових ключів інвертору. Математична модель схеми керування </w:t>
      </w:r>
      <w:r w:rsidR="00D04AD4">
        <w:rPr>
          <w:color w:val="000000"/>
          <w:sz w:val="28"/>
          <w:szCs w:val="28"/>
          <w:lang w:val="ru-RU"/>
        </w:rPr>
        <w:t xml:space="preserve">синхронного </w:t>
      </w:r>
      <w:proofErr w:type="spellStart"/>
      <w:r w:rsidR="00D04AD4">
        <w:rPr>
          <w:color w:val="000000"/>
          <w:sz w:val="28"/>
          <w:szCs w:val="28"/>
          <w:lang w:val="ru-RU"/>
        </w:rPr>
        <w:t>двигуна</w:t>
      </w:r>
      <w:proofErr w:type="spellEnd"/>
      <w:r w:rsidR="00D04AD4">
        <w:rPr>
          <w:color w:val="000000"/>
          <w:sz w:val="28"/>
          <w:szCs w:val="28"/>
          <w:lang w:val="ru-RU"/>
        </w:rPr>
        <w:t xml:space="preserve"> з </w:t>
      </w:r>
      <w:proofErr w:type="spellStart"/>
      <w:r w:rsidR="00D04AD4">
        <w:rPr>
          <w:color w:val="000000"/>
          <w:sz w:val="28"/>
          <w:szCs w:val="28"/>
          <w:lang w:val="ru-RU"/>
        </w:rPr>
        <w:t>постійними</w:t>
      </w:r>
      <w:proofErr w:type="spellEnd"/>
      <w:r w:rsidR="00D04AD4">
        <w:rPr>
          <w:color w:val="000000"/>
          <w:sz w:val="28"/>
          <w:szCs w:val="28"/>
          <w:lang w:val="ru-RU"/>
        </w:rPr>
        <w:t xml:space="preserve"> </w:t>
      </w:r>
      <w:proofErr w:type="spellStart"/>
      <w:r w:rsidR="00D04AD4">
        <w:rPr>
          <w:color w:val="000000"/>
          <w:sz w:val="28"/>
          <w:szCs w:val="28"/>
          <w:lang w:val="ru-RU"/>
        </w:rPr>
        <w:t>магнітами</w:t>
      </w:r>
      <w:proofErr w:type="spellEnd"/>
      <w:r w:rsidRPr="00E755D5">
        <w:rPr>
          <w:sz w:val="28"/>
          <w:szCs w:val="28"/>
          <w:lang w:val="ru-RU"/>
        </w:rPr>
        <w:t xml:space="preserve"> </w:t>
      </w:r>
      <w:r w:rsidRPr="00E755D5">
        <w:rPr>
          <w:sz w:val="28"/>
          <w:szCs w:val="28"/>
        </w:rPr>
        <w:t xml:space="preserve">реалізації на </w:t>
      </w:r>
      <w:r w:rsidR="003F3B6C">
        <w:rPr>
          <w:sz w:val="28"/>
          <w:szCs w:val="28"/>
        </w:rPr>
        <w:t>цифровому сигнальному процесорі (ЦСП)</w:t>
      </w:r>
      <w:r w:rsidRPr="00E755D5">
        <w:rPr>
          <w:sz w:val="28"/>
          <w:szCs w:val="28"/>
        </w:rPr>
        <w:t xml:space="preserve"> показано рис. </w:t>
      </w:r>
      <w:r w:rsidRPr="00E755D5">
        <w:rPr>
          <w:sz w:val="28"/>
          <w:szCs w:val="28"/>
          <w:lang w:val="ru-RU"/>
        </w:rPr>
        <w:t>1.</w:t>
      </w:r>
      <w:r w:rsidRPr="00E755D5">
        <w:rPr>
          <w:sz w:val="28"/>
          <w:szCs w:val="28"/>
        </w:rPr>
        <w:t>3.</w:t>
      </w:r>
      <w:r w:rsidR="005909DB" w:rsidRPr="00E755D5">
        <w:rPr>
          <w:sz w:val="28"/>
          <w:szCs w:val="28"/>
        </w:rPr>
        <w:t>1.</w:t>
      </w:r>
      <w:r w:rsidRPr="00E755D5">
        <w:rPr>
          <w:sz w:val="28"/>
          <w:szCs w:val="28"/>
          <w:lang w:val="ru-RU"/>
        </w:rPr>
        <w:t>2</w:t>
      </w:r>
      <w:r w:rsidRPr="00E755D5">
        <w:rPr>
          <w:sz w:val="28"/>
          <w:szCs w:val="28"/>
        </w:rPr>
        <w:t xml:space="preserve"> функціональна схема</w:t>
      </w:r>
      <w:r w:rsidRPr="00E755D5">
        <w:rPr>
          <w:sz w:val="28"/>
          <w:szCs w:val="28"/>
          <w:lang w:val="ru-RU"/>
        </w:rPr>
        <w:t xml:space="preserve"> </w:t>
      </w:r>
      <w:r w:rsidRPr="00E755D5">
        <w:rPr>
          <w:sz w:val="28"/>
          <w:szCs w:val="28"/>
        </w:rPr>
        <w:t xml:space="preserve">генератора струму зображено на рис. </w:t>
      </w:r>
      <w:r w:rsidRPr="00E755D5">
        <w:rPr>
          <w:sz w:val="28"/>
          <w:szCs w:val="28"/>
          <w:lang w:val="ru-RU"/>
        </w:rPr>
        <w:t>1.3.</w:t>
      </w:r>
      <w:r w:rsidR="005909DB" w:rsidRPr="00E755D5">
        <w:rPr>
          <w:sz w:val="28"/>
          <w:szCs w:val="28"/>
          <w:lang w:val="ru-RU"/>
        </w:rPr>
        <w:t>1.</w:t>
      </w:r>
      <w:r w:rsidR="00647D0F" w:rsidRPr="00E755D5">
        <w:rPr>
          <w:sz w:val="28"/>
          <w:szCs w:val="28"/>
          <w:lang w:val="ru-RU"/>
        </w:rPr>
        <w:t>3</w:t>
      </w:r>
    </w:p>
    <w:p w14:paraId="6E1CF014" w14:textId="77777777" w:rsidR="004157F1" w:rsidRPr="00E755D5" w:rsidRDefault="003F3B6C" w:rsidP="003F3B6C">
      <w:pPr>
        <w:spacing w:after="160" w:line="360" w:lineRule="auto"/>
        <w:ind w:firstLine="0"/>
        <w:rPr>
          <w:sz w:val="28"/>
          <w:szCs w:val="28"/>
        </w:rPr>
      </w:pPr>
      <w:r>
        <w:rPr>
          <w:noProof/>
          <w:sz w:val="28"/>
          <w:szCs w:val="28"/>
          <w:lang w:val="ru-RU"/>
        </w:rPr>
        <w:lastRenderedPageBreak/>
        <w:drawing>
          <wp:inline distT="0" distB="0" distL="0" distR="0" wp14:anchorId="690CA8CE" wp14:editId="25B4D954">
            <wp:extent cx="5943600" cy="4465955"/>
            <wp:effectExtent l="19050" t="0" r="0" b="0"/>
            <wp:docPr id="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5943600" cy="4465955"/>
                    </a:xfrm>
                    <a:prstGeom prst="rect">
                      <a:avLst/>
                    </a:prstGeom>
                    <a:noFill/>
                    <a:ln w="9525">
                      <a:noFill/>
                      <a:miter lim="800000"/>
                      <a:headEnd/>
                      <a:tailEnd/>
                    </a:ln>
                  </pic:spPr>
                </pic:pic>
              </a:graphicData>
            </a:graphic>
          </wp:inline>
        </w:drawing>
      </w:r>
    </w:p>
    <w:p w14:paraId="673324AD" w14:textId="77777777" w:rsidR="004157F1" w:rsidRPr="00E755D5" w:rsidRDefault="004157F1" w:rsidP="003F3B6C">
      <w:pPr>
        <w:spacing w:after="160" w:line="360" w:lineRule="auto"/>
        <w:ind w:firstLine="0"/>
        <w:rPr>
          <w:sz w:val="28"/>
          <w:szCs w:val="28"/>
        </w:rPr>
      </w:pPr>
      <w:r w:rsidRPr="00E755D5">
        <w:rPr>
          <w:sz w:val="28"/>
          <w:szCs w:val="28"/>
        </w:rPr>
        <w:t>Рис.1.3.</w:t>
      </w:r>
      <w:r w:rsidR="005909DB" w:rsidRPr="00E755D5">
        <w:rPr>
          <w:sz w:val="28"/>
          <w:szCs w:val="28"/>
        </w:rPr>
        <w:t>1.</w:t>
      </w:r>
      <w:r w:rsidRPr="00E755D5">
        <w:rPr>
          <w:sz w:val="28"/>
          <w:szCs w:val="28"/>
        </w:rPr>
        <w:t xml:space="preserve">2 </w:t>
      </w:r>
      <w:bookmarkStart w:id="17" w:name="_Hlk90561086"/>
      <w:r w:rsidRPr="00E755D5">
        <w:rPr>
          <w:sz w:val="28"/>
          <w:szCs w:val="28"/>
        </w:rPr>
        <w:t xml:space="preserve">Математична модель керування для синхронного двигуна </w:t>
      </w:r>
      <w:r w:rsidR="00647D0F" w:rsidRPr="00E755D5">
        <w:rPr>
          <w:sz w:val="28"/>
          <w:szCs w:val="28"/>
        </w:rPr>
        <w:t>з постійними магнітами</w:t>
      </w:r>
      <w:bookmarkEnd w:id="17"/>
    </w:p>
    <w:p w14:paraId="3012F2F7" w14:textId="77777777" w:rsidR="004157F1" w:rsidRPr="00E755D5" w:rsidRDefault="00FD1705" w:rsidP="003F3B6C">
      <w:pPr>
        <w:spacing w:after="160" w:line="360" w:lineRule="auto"/>
        <w:ind w:firstLine="0"/>
        <w:rPr>
          <w:sz w:val="28"/>
          <w:szCs w:val="28"/>
        </w:rPr>
      </w:pPr>
      <w:r>
        <w:rPr>
          <w:noProof/>
          <w:sz w:val="28"/>
          <w:szCs w:val="28"/>
          <w:lang w:val="ru-RU"/>
        </w:rPr>
        <w:drawing>
          <wp:inline distT="0" distB="0" distL="0" distR="0" wp14:anchorId="260233F9" wp14:editId="3D90A3BC">
            <wp:extent cx="5932805" cy="2902585"/>
            <wp:effectExtent l="19050" t="0" r="0" b="0"/>
            <wp:docPr id="3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srcRect/>
                    <a:stretch>
                      <a:fillRect/>
                    </a:stretch>
                  </pic:blipFill>
                  <pic:spPr bwMode="auto">
                    <a:xfrm>
                      <a:off x="0" y="0"/>
                      <a:ext cx="5932805" cy="2902585"/>
                    </a:xfrm>
                    <a:prstGeom prst="rect">
                      <a:avLst/>
                    </a:prstGeom>
                    <a:noFill/>
                    <a:ln w="9525">
                      <a:noFill/>
                      <a:miter lim="800000"/>
                      <a:headEnd/>
                      <a:tailEnd/>
                    </a:ln>
                  </pic:spPr>
                </pic:pic>
              </a:graphicData>
            </a:graphic>
          </wp:inline>
        </w:drawing>
      </w:r>
    </w:p>
    <w:p w14:paraId="61FFB9B5" w14:textId="77777777" w:rsidR="00647D0F" w:rsidRPr="00E755D5" w:rsidRDefault="00647D0F" w:rsidP="003F3B6C">
      <w:pPr>
        <w:spacing w:after="160" w:line="360" w:lineRule="auto"/>
        <w:ind w:firstLine="0"/>
        <w:rPr>
          <w:sz w:val="28"/>
          <w:szCs w:val="28"/>
        </w:rPr>
      </w:pPr>
      <w:r w:rsidRPr="00E755D5">
        <w:rPr>
          <w:sz w:val="28"/>
          <w:szCs w:val="28"/>
        </w:rPr>
        <w:t>Рис.1.3.</w:t>
      </w:r>
      <w:r w:rsidR="005909DB" w:rsidRPr="00E755D5">
        <w:rPr>
          <w:sz w:val="28"/>
          <w:szCs w:val="28"/>
        </w:rPr>
        <w:t>1.</w:t>
      </w:r>
      <w:r w:rsidRPr="00E755D5">
        <w:rPr>
          <w:sz w:val="28"/>
          <w:szCs w:val="28"/>
        </w:rPr>
        <w:t>3 Функціональна схема г</w:t>
      </w:r>
      <w:r w:rsidR="00FD1705">
        <w:rPr>
          <w:sz w:val="28"/>
          <w:szCs w:val="28"/>
        </w:rPr>
        <w:t>і</w:t>
      </w:r>
      <w:r w:rsidRPr="00E755D5">
        <w:rPr>
          <w:sz w:val="28"/>
          <w:szCs w:val="28"/>
        </w:rPr>
        <w:t>стерезисного генератора струму встановлення</w:t>
      </w:r>
    </w:p>
    <w:p w14:paraId="2A8435A3" w14:textId="77777777" w:rsidR="00647D0F" w:rsidRPr="00E755D5" w:rsidRDefault="00647D0F" w:rsidP="003F3B6C">
      <w:pPr>
        <w:spacing w:after="160" w:line="360" w:lineRule="auto"/>
        <w:ind w:firstLine="709"/>
        <w:rPr>
          <w:sz w:val="28"/>
          <w:szCs w:val="28"/>
        </w:rPr>
      </w:pPr>
      <w:r w:rsidRPr="00E755D5">
        <w:rPr>
          <w:sz w:val="28"/>
          <w:szCs w:val="28"/>
        </w:rPr>
        <w:lastRenderedPageBreak/>
        <w:t>Фактичні струми статора (</w:t>
      </w:r>
      <w:proofErr w:type="spellStart"/>
      <w:r w:rsidRPr="00E755D5">
        <w:rPr>
          <w:sz w:val="28"/>
          <w:szCs w:val="28"/>
        </w:rPr>
        <w:t>ias</w:t>
      </w:r>
      <w:proofErr w:type="spellEnd"/>
      <w:r w:rsidRPr="00E755D5">
        <w:rPr>
          <w:sz w:val="28"/>
          <w:szCs w:val="28"/>
        </w:rPr>
        <w:t>) та (</w:t>
      </w:r>
      <w:proofErr w:type="spellStart"/>
      <w:r w:rsidRPr="00E755D5">
        <w:rPr>
          <w:sz w:val="28"/>
          <w:szCs w:val="28"/>
        </w:rPr>
        <w:t>ics</w:t>
      </w:r>
      <w:proofErr w:type="spellEnd"/>
      <w:r w:rsidRPr="00E755D5">
        <w:rPr>
          <w:sz w:val="28"/>
          <w:szCs w:val="28"/>
        </w:rPr>
        <w:t>) вимірюються за допомогою двох датчиків струму, а третій струм (</w:t>
      </w:r>
      <w:proofErr w:type="spellStart"/>
      <w:r w:rsidRPr="00E755D5">
        <w:rPr>
          <w:sz w:val="28"/>
          <w:szCs w:val="28"/>
        </w:rPr>
        <w:t>ibs</w:t>
      </w:r>
      <w:proofErr w:type="spellEnd"/>
      <w:r w:rsidRPr="00E755D5">
        <w:rPr>
          <w:sz w:val="28"/>
          <w:szCs w:val="28"/>
        </w:rPr>
        <w:t>) розраховується як від'ємна сума двох вимірюваних струмів Фактичні струми порівнюються із струмами уставки, а похибки струмів направляються до відповідних гістерезисним регуляторам струму (рис.1.3.</w:t>
      </w:r>
      <w:r w:rsidR="005909DB" w:rsidRPr="00E755D5">
        <w:rPr>
          <w:sz w:val="28"/>
          <w:szCs w:val="28"/>
        </w:rPr>
        <w:t>1.</w:t>
      </w:r>
      <w:r w:rsidRPr="00E755D5">
        <w:rPr>
          <w:sz w:val="28"/>
          <w:szCs w:val="28"/>
        </w:rPr>
        <w:t>4). Імпульси перемикання, генеровані похибками струмів (</w:t>
      </w:r>
      <w:proofErr w:type="spellStart"/>
      <w:r w:rsidRPr="00E755D5">
        <w:rPr>
          <w:sz w:val="28"/>
          <w:szCs w:val="28"/>
        </w:rPr>
        <w:t>iaerror</w:t>
      </w:r>
      <w:proofErr w:type="spellEnd"/>
      <w:r w:rsidRPr="00E755D5">
        <w:rPr>
          <w:sz w:val="28"/>
          <w:szCs w:val="28"/>
        </w:rPr>
        <w:t>), (</w:t>
      </w:r>
      <w:proofErr w:type="spellStart"/>
      <w:r w:rsidRPr="00E755D5">
        <w:rPr>
          <w:sz w:val="28"/>
          <w:szCs w:val="28"/>
        </w:rPr>
        <w:t>iberror</w:t>
      </w:r>
      <w:proofErr w:type="spellEnd"/>
      <w:r w:rsidRPr="00E755D5">
        <w:rPr>
          <w:sz w:val="28"/>
          <w:szCs w:val="28"/>
        </w:rPr>
        <w:t>) і (</w:t>
      </w:r>
      <w:proofErr w:type="spellStart"/>
      <w:r w:rsidRPr="00E755D5">
        <w:rPr>
          <w:sz w:val="28"/>
          <w:szCs w:val="28"/>
        </w:rPr>
        <w:t>icerror</w:t>
      </w:r>
      <w:proofErr w:type="spellEnd"/>
      <w:r w:rsidRPr="00E755D5">
        <w:rPr>
          <w:sz w:val="28"/>
          <w:szCs w:val="28"/>
        </w:rPr>
        <w:t xml:space="preserve">) керують силових ключів в </w:t>
      </w:r>
      <w:proofErr w:type="spellStart"/>
      <w:r w:rsidRPr="00E755D5">
        <w:rPr>
          <w:sz w:val="28"/>
          <w:szCs w:val="28"/>
        </w:rPr>
        <w:t>інверторних</w:t>
      </w:r>
      <w:proofErr w:type="spellEnd"/>
      <w:r w:rsidRPr="00E755D5">
        <w:rPr>
          <w:sz w:val="28"/>
          <w:szCs w:val="28"/>
        </w:rPr>
        <w:t xml:space="preserve"> плечах фази (A), (B) та (C).</w:t>
      </w:r>
    </w:p>
    <w:p w14:paraId="2D0A82BC" w14:textId="77777777" w:rsidR="004157F1" w:rsidRPr="00E755D5" w:rsidRDefault="00FD1705" w:rsidP="003F3B6C">
      <w:pPr>
        <w:spacing w:after="160" w:line="360" w:lineRule="auto"/>
        <w:ind w:firstLine="709"/>
        <w:rPr>
          <w:sz w:val="28"/>
          <w:szCs w:val="28"/>
        </w:rPr>
      </w:pPr>
      <w:r>
        <w:rPr>
          <w:noProof/>
          <w:sz w:val="28"/>
          <w:szCs w:val="28"/>
          <w:lang w:val="ru-RU"/>
        </w:rPr>
        <w:drawing>
          <wp:inline distT="0" distB="0" distL="0" distR="0" wp14:anchorId="70E639B0" wp14:editId="4B3FFF56">
            <wp:extent cx="4667885" cy="2392045"/>
            <wp:effectExtent l="19050" t="0" r="0" b="0"/>
            <wp:docPr id="3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srcRect/>
                    <a:stretch>
                      <a:fillRect/>
                    </a:stretch>
                  </pic:blipFill>
                  <pic:spPr bwMode="auto">
                    <a:xfrm>
                      <a:off x="0" y="0"/>
                      <a:ext cx="4667885" cy="2392045"/>
                    </a:xfrm>
                    <a:prstGeom prst="rect">
                      <a:avLst/>
                    </a:prstGeom>
                    <a:noFill/>
                    <a:ln w="9525">
                      <a:noFill/>
                      <a:miter lim="800000"/>
                      <a:headEnd/>
                      <a:tailEnd/>
                    </a:ln>
                  </pic:spPr>
                </pic:pic>
              </a:graphicData>
            </a:graphic>
          </wp:inline>
        </w:drawing>
      </w:r>
    </w:p>
    <w:p w14:paraId="07463BF2" w14:textId="77777777" w:rsidR="00647D0F" w:rsidRPr="00E755D5" w:rsidRDefault="00647D0F" w:rsidP="003F3B6C">
      <w:pPr>
        <w:spacing w:after="160" w:line="360" w:lineRule="auto"/>
        <w:ind w:firstLine="709"/>
        <w:rPr>
          <w:sz w:val="28"/>
          <w:szCs w:val="28"/>
        </w:rPr>
      </w:pPr>
      <w:r w:rsidRPr="00E755D5">
        <w:rPr>
          <w:sz w:val="28"/>
          <w:szCs w:val="28"/>
        </w:rPr>
        <w:t>Рис.1.3.</w:t>
      </w:r>
      <w:r w:rsidR="005909DB" w:rsidRPr="00E755D5">
        <w:rPr>
          <w:sz w:val="28"/>
          <w:szCs w:val="28"/>
        </w:rPr>
        <w:t>1.</w:t>
      </w:r>
      <w:r w:rsidRPr="00E755D5">
        <w:rPr>
          <w:sz w:val="28"/>
          <w:szCs w:val="28"/>
        </w:rPr>
        <w:t>4 Логічна схема для гістерезисного регулятора</w:t>
      </w:r>
    </w:p>
    <w:p w14:paraId="2C7657A1" w14:textId="77777777" w:rsidR="00647D0F" w:rsidRPr="00E755D5" w:rsidRDefault="00647D0F" w:rsidP="003F3B6C">
      <w:pPr>
        <w:spacing w:after="160" w:line="360" w:lineRule="auto"/>
        <w:ind w:firstLine="709"/>
        <w:rPr>
          <w:sz w:val="28"/>
          <w:szCs w:val="28"/>
        </w:rPr>
      </w:pPr>
      <w:r w:rsidRPr="00E755D5">
        <w:rPr>
          <w:sz w:val="28"/>
          <w:szCs w:val="28"/>
        </w:rPr>
        <w:t xml:space="preserve">Отже, у цій роботі наведено математичну модель управління </w:t>
      </w:r>
      <w:r w:rsidR="00D04AD4" w:rsidRPr="00D04AD4">
        <w:rPr>
          <w:color w:val="000000"/>
          <w:sz w:val="28"/>
          <w:szCs w:val="28"/>
        </w:rPr>
        <w:t>синхронного двигуна з постійними магнітами</w:t>
      </w:r>
      <w:r w:rsidRPr="00E755D5">
        <w:rPr>
          <w:sz w:val="28"/>
          <w:szCs w:val="28"/>
        </w:rPr>
        <w:t xml:space="preserve">: схема управління на основі ПЛІС з її внутрішніми взаємозв'язками цифрових елементів і датчиком зворотний зв'язок. Надалі ця модель може бути прийнята за основу в апаратній реалізації системи керування </w:t>
      </w:r>
      <w:r w:rsidR="00D04AD4" w:rsidRPr="00D04AD4">
        <w:rPr>
          <w:color w:val="000000"/>
          <w:sz w:val="28"/>
          <w:szCs w:val="28"/>
        </w:rPr>
        <w:t>синхронного двигуна з постійними магнітами</w:t>
      </w:r>
      <w:r w:rsidRPr="00E755D5">
        <w:rPr>
          <w:sz w:val="28"/>
          <w:szCs w:val="28"/>
        </w:rPr>
        <w:t xml:space="preserve"> за допомогою системи автоматичного проектування, наприклад, у такій як </w:t>
      </w:r>
      <w:proofErr w:type="spellStart"/>
      <w:r w:rsidRPr="00E755D5">
        <w:rPr>
          <w:sz w:val="28"/>
          <w:szCs w:val="28"/>
        </w:rPr>
        <w:t>Quartus</w:t>
      </w:r>
      <w:proofErr w:type="spellEnd"/>
      <w:r w:rsidRPr="00E755D5">
        <w:rPr>
          <w:sz w:val="28"/>
          <w:szCs w:val="28"/>
        </w:rPr>
        <w:t xml:space="preserve"> II фірми </w:t>
      </w:r>
      <w:proofErr w:type="spellStart"/>
      <w:r w:rsidRPr="00E755D5">
        <w:rPr>
          <w:sz w:val="28"/>
          <w:szCs w:val="28"/>
        </w:rPr>
        <w:t>Altera</w:t>
      </w:r>
      <w:proofErr w:type="spellEnd"/>
      <w:r w:rsidRPr="00E755D5">
        <w:rPr>
          <w:sz w:val="28"/>
          <w:szCs w:val="28"/>
        </w:rPr>
        <w:t xml:space="preserve"> Так само розглянута доцільність застосування ПЛІС для реалізації алгоритму керування </w:t>
      </w:r>
      <w:r w:rsidR="00D04AD4" w:rsidRPr="00D04AD4">
        <w:rPr>
          <w:color w:val="000000"/>
          <w:sz w:val="28"/>
          <w:szCs w:val="28"/>
        </w:rPr>
        <w:t>синхронного двигуна з постійними магнітами</w:t>
      </w:r>
      <w:r w:rsidRPr="00E755D5">
        <w:rPr>
          <w:sz w:val="28"/>
          <w:szCs w:val="28"/>
        </w:rPr>
        <w:t xml:space="preserve"> в порівняння з використанням мікроконтролера.</w:t>
      </w:r>
    </w:p>
    <w:p w14:paraId="530C957A" w14:textId="77777777" w:rsidR="00647D0F" w:rsidRPr="00E755D5" w:rsidRDefault="00647D0F" w:rsidP="00FD1705">
      <w:pPr>
        <w:spacing w:after="160" w:line="360" w:lineRule="auto"/>
        <w:ind w:firstLine="709"/>
        <w:rPr>
          <w:sz w:val="28"/>
          <w:szCs w:val="28"/>
        </w:rPr>
      </w:pPr>
      <w:r w:rsidRPr="00E755D5">
        <w:rPr>
          <w:sz w:val="28"/>
          <w:szCs w:val="28"/>
        </w:rPr>
        <w:t>Налаштування контуру регулювання положення (переміщення) має забезпечити виконання наступних вимог, які пред'являються</w:t>
      </w:r>
      <w:r w:rsidR="00FD1705">
        <w:rPr>
          <w:sz w:val="28"/>
          <w:szCs w:val="28"/>
        </w:rPr>
        <w:t xml:space="preserve"> до позиційної системи автоматичного регулювання:</w:t>
      </w:r>
    </w:p>
    <w:p w14:paraId="24CF48EE" w14:textId="77777777" w:rsidR="00647D0F" w:rsidRPr="00E755D5" w:rsidRDefault="00647D0F" w:rsidP="003F3B6C">
      <w:pPr>
        <w:spacing w:after="160" w:line="360" w:lineRule="auto"/>
        <w:ind w:firstLine="709"/>
        <w:rPr>
          <w:sz w:val="28"/>
          <w:szCs w:val="28"/>
        </w:rPr>
      </w:pPr>
      <w:r w:rsidRPr="00E755D5">
        <w:rPr>
          <w:sz w:val="28"/>
          <w:szCs w:val="28"/>
        </w:rPr>
        <w:lastRenderedPageBreak/>
        <w:t>-забезпечення максимальної швидкодії;</w:t>
      </w:r>
    </w:p>
    <w:p w14:paraId="3F2DA39C" w14:textId="77777777" w:rsidR="00647D0F" w:rsidRPr="00E755D5" w:rsidRDefault="00647D0F" w:rsidP="003F3B6C">
      <w:pPr>
        <w:spacing w:after="160" w:line="360" w:lineRule="auto"/>
        <w:ind w:firstLine="709"/>
        <w:rPr>
          <w:sz w:val="28"/>
          <w:szCs w:val="28"/>
        </w:rPr>
      </w:pPr>
      <w:r w:rsidRPr="00E755D5">
        <w:rPr>
          <w:sz w:val="28"/>
          <w:szCs w:val="28"/>
        </w:rPr>
        <w:t>-забезпечення необхідної точності регулювання;</w:t>
      </w:r>
    </w:p>
    <w:p w14:paraId="54EA66A5" w14:textId="77777777" w:rsidR="00647D0F" w:rsidRPr="00E755D5" w:rsidRDefault="00647D0F" w:rsidP="003F3B6C">
      <w:pPr>
        <w:spacing w:after="160" w:line="360" w:lineRule="auto"/>
        <w:ind w:firstLine="709"/>
        <w:rPr>
          <w:sz w:val="28"/>
          <w:szCs w:val="28"/>
        </w:rPr>
      </w:pPr>
      <w:r w:rsidRPr="00E755D5">
        <w:rPr>
          <w:sz w:val="28"/>
          <w:szCs w:val="28"/>
        </w:rPr>
        <w:t xml:space="preserve">-відсутність </w:t>
      </w:r>
      <w:proofErr w:type="spellStart"/>
      <w:r w:rsidRPr="00E755D5">
        <w:rPr>
          <w:sz w:val="28"/>
          <w:szCs w:val="28"/>
        </w:rPr>
        <w:t>перерегулювання</w:t>
      </w:r>
      <w:proofErr w:type="spellEnd"/>
      <w:r w:rsidRPr="00E755D5">
        <w:rPr>
          <w:sz w:val="28"/>
          <w:szCs w:val="28"/>
        </w:rPr>
        <w:t xml:space="preserve"> під час відпрацювання заданого переміщення. </w:t>
      </w:r>
    </w:p>
    <w:p w14:paraId="3F70B304" w14:textId="77777777" w:rsidR="00647D0F" w:rsidRPr="00E755D5" w:rsidRDefault="00647D0F" w:rsidP="003F3B6C">
      <w:pPr>
        <w:spacing w:after="160" w:line="360" w:lineRule="auto"/>
        <w:ind w:firstLine="709"/>
        <w:rPr>
          <w:sz w:val="28"/>
          <w:szCs w:val="28"/>
        </w:rPr>
      </w:pPr>
      <w:r w:rsidRPr="00E755D5">
        <w:rPr>
          <w:sz w:val="28"/>
          <w:szCs w:val="28"/>
        </w:rPr>
        <w:t>Під час відпрацювання заданого переміщення можливі три режими роботи</w:t>
      </w:r>
      <w:r w:rsidR="00FD1705">
        <w:rPr>
          <w:sz w:val="28"/>
          <w:szCs w:val="28"/>
        </w:rPr>
        <w:t xml:space="preserve"> позиційної системи регулювання:</w:t>
      </w:r>
    </w:p>
    <w:p w14:paraId="61906995" w14:textId="77777777" w:rsidR="00647D0F" w:rsidRPr="00E755D5" w:rsidRDefault="00647D0F" w:rsidP="003F3B6C">
      <w:pPr>
        <w:spacing w:after="160" w:line="360" w:lineRule="auto"/>
        <w:ind w:firstLine="709"/>
        <w:rPr>
          <w:sz w:val="28"/>
          <w:szCs w:val="28"/>
        </w:rPr>
      </w:pPr>
      <w:r w:rsidRPr="00E755D5">
        <w:rPr>
          <w:sz w:val="28"/>
          <w:szCs w:val="28"/>
        </w:rPr>
        <w:t xml:space="preserve">-відпрацювання малих переміщень, коли система регулювання є лінійною, т. е. жодна з регульованих координат не досягає значення, що встановилося; у цьому режимі </w:t>
      </w:r>
      <w:proofErr w:type="spellStart"/>
      <w:r w:rsidRPr="00E755D5">
        <w:rPr>
          <w:sz w:val="28"/>
          <w:szCs w:val="28"/>
        </w:rPr>
        <w:t>задатчик</w:t>
      </w:r>
      <w:proofErr w:type="spellEnd"/>
      <w:r w:rsidRPr="00E755D5">
        <w:rPr>
          <w:sz w:val="28"/>
          <w:szCs w:val="28"/>
        </w:rPr>
        <w:t xml:space="preserve"> інтенсивності на вході РС працює в режимі спостереження. </w:t>
      </w:r>
    </w:p>
    <w:p w14:paraId="7C2F5DC1" w14:textId="77777777" w:rsidR="00647D0F" w:rsidRPr="00E755D5" w:rsidRDefault="00647D0F" w:rsidP="003F3B6C">
      <w:pPr>
        <w:spacing w:after="160" w:line="360" w:lineRule="auto"/>
        <w:ind w:firstLine="709"/>
        <w:rPr>
          <w:sz w:val="28"/>
          <w:szCs w:val="28"/>
        </w:rPr>
      </w:pPr>
      <w:r w:rsidRPr="00E755D5">
        <w:rPr>
          <w:sz w:val="28"/>
          <w:szCs w:val="28"/>
        </w:rPr>
        <w:t>-</w:t>
      </w:r>
      <w:r w:rsidR="003F3B6C">
        <w:rPr>
          <w:sz w:val="28"/>
          <w:szCs w:val="28"/>
        </w:rPr>
        <w:t>від</w:t>
      </w:r>
      <w:r w:rsidRPr="00E755D5">
        <w:rPr>
          <w:sz w:val="28"/>
          <w:szCs w:val="28"/>
        </w:rPr>
        <w:t xml:space="preserve">працювання середніх переміщень, коли значення, що встановився досягає якірний струм (момент), тобто. електропривід працює із заданим прискоренням, що формується </w:t>
      </w:r>
      <w:proofErr w:type="spellStart"/>
      <w:r w:rsidRPr="00E755D5">
        <w:rPr>
          <w:sz w:val="28"/>
          <w:szCs w:val="28"/>
        </w:rPr>
        <w:t>задатчиком</w:t>
      </w:r>
      <w:proofErr w:type="spellEnd"/>
      <w:r w:rsidRPr="00E755D5">
        <w:rPr>
          <w:sz w:val="28"/>
          <w:szCs w:val="28"/>
        </w:rPr>
        <w:t xml:space="preserve"> інтенсивності, при цьому швидкість змінюється за трикутною тахограмою.</w:t>
      </w:r>
    </w:p>
    <w:p w14:paraId="402CB325" w14:textId="77777777" w:rsidR="00647D0F" w:rsidRPr="00E755D5" w:rsidRDefault="00647D0F" w:rsidP="00FD1705">
      <w:pPr>
        <w:spacing w:after="160" w:line="360" w:lineRule="auto"/>
        <w:ind w:firstLine="709"/>
        <w:rPr>
          <w:sz w:val="28"/>
          <w:szCs w:val="28"/>
        </w:rPr>
      </w:pPr>
      <w:r w:rsidRPr="00E755D5">
        <w:rPr>
          <w:sz w:val="28"/>
          <w:szCs w:val="28"/>
        </w:rPr>
        <w:t>-Відпрацювання великих переміщень, коли значення, що встановилися, досягають струм і швидкість обертання електроприводу (регулятор положення знаходиться в обмеженні), швидкість змінюється за трапецеїдальною тахограмою. У цьому випадку електропривод працює з максимальною швидкістю обертання, що встановилася, яку в позиційному електроприводі приймають рівною номінальною швидкістю.</w:t>
      </w:r>
      <w:r w:rsidR="00FD1705">
        <w:rPr>
          <w:sz w:val="28"/>
          <w:szCs w:val="28"/>
        </w:rPr>
        <w:t xml:space="preserve"> </w:t>
      </w:r>
      <w:r w:rsidRPr="00E755D5">
        <w:rPr>
          <w:sz w:val="28"/>
          <w:szCs w:val="28"/>
        </w:rPr>
        <w:t xml:space="preserve">електродвигуна </w:t>
      </w:r>
      <w:proofErr w:type="spellStart"/>
      <w:r w:rsidRPr="00E755D5">
        <w:rPr>
          <w:sz w:val="28"/>
          <w:szCs w:val="28"/>
        </w:rPr>
        <w:t>ωmax</w:t>
      </w:r>
      <w:proofErr w:type="spellEnd"/>
      <w:r w:rsidRPr="00E755D5">
        <w:rPr>
          <w:sz w:val="28"/>
          <w:szCs w:val="28"/>
        </w:rPr>
        <w:t xml:space="preserve"> = </w:t>
      </w:r>
      <w:proofErr w:type="spellStart"/>
      <w:r w:rsidRPr="00E755D5">
        <w:rPr>
          <w:sz w:val="28"/>
          <w:szCs w:val="28"/>
        </w:rPr>
        <w:t>ωн</w:t>
      </w:r>
      <w:proofErr w:type="spellEnd"/>
      <w:r w:rsidRPr="00E755D5">
        <w:rPr>
          <w:sz w:val="28"/>
          <w:szCs w:val="28"/>
        </w:rPr>
        <w:t>.</w:t>
      </w:r>
    </w:p>
    <w:p w14:paraId="0DE15A00" w14:textId="77777777" w:rsidR="005909DB" w:rsidRPr="00E755D5" w:rsidRDefault="00647D0F" w:rsidP="003F3B6C">
      <w:pPr>
        <w:spacing w:after="160" w:line="360" w:lineRule="auto"/>
        <w:ind w:firstLine="709"/>
        <w:rPr>
          <w:sz w:val="28"/>
          <w:szCs w:val="28"/>
        </w:rPr>
      </w:pPr>
      <w:r w:rsidRPr="00E755D5">
        <w:rPr>
          <w:sz w:val="28"/>
          <w:szCs w:val="28"/>
        </w:rPr>
        <w:t>Структурна схема контуру регулювання становища (переміщення) представлено на рис.1.3.</w:t>
      </w:r>
      <w:r w:rsidR="005909DB" w:rsidRPr="00E755D5">
        <w:rPr>
          <w:sz w:val="28"/>
          <w:szCs w:val="28"/>
          <w:lang w:val="ru-RU"/>
        </w:rPr>
        <w:t>1.</w:t>
      </w:r>
      <w:r w:rsidRPr="00E755D5">
        <w:rPr>
          <w:sz w:val="28"/>
          <w:szCs w:val="28"/>
        </w:rPr>
        <w:t xml:space="preserve">5. До контуру регулювання положення входять: регулятор положення , передатну функцію якого необхідно визначити, </w:t>
      </w:r>
      <w:proofErr w:type="spellStart"/>
      <w:r w:rsidRPr="00E755D5">
        <w:rPr>
          <w:sz w:val="28"/>
          <w:szCs w:val="28"/>
        </w:rPr>
        <w:t>задатчик</w:t>
      </w:r>
      <w:proofErr w:type="spellEnd"/>
      <w:r w:rsidRPr="00E755D5">
        <w:rPr>
          <w:sz w:val="28"/>
          <w:szCs w:val="28"/>
        </w:rPr>
        <w:t xml:space="preserve"> інтенсивності швидкості , замкнутий контур регулювання швидкості, об'єкт регулювання та зворотний зв'язок за становищем.</w:t>
      </w:r>
    </w:p>
    <w:p w14:paraId="19467763" w14:textId="77777777" w:rsidR="005909DB" w:rsidRPr="00E755D5" w:rsidRDefault="005909DB" w:rsidP="00647D0F">
      <w:pPr>
        <w:spacing w:after="160" w:line="360" w:lineRule="auto"/>
        <w:ind w:firstLine="709"/>
        <w:jc w:val="left"/>
        <w:rPr>
          <w:sz w:val="28"/>
          <w:szCs w:val="28"/>
        </w:rPr>
      </w:pPr>
      <w:r w:rsidRPr="00E755D5">
        <w:rPr>
          <w:noProof/>
          <w:sz w:val="28"/>
          <w:szCs w:val="28"/>
          <w:lang w:val="ru-RU"/>
        </w:rPr>
        <w:lastRenderedPageBreak/>
        <w:drawing>
          <wp:inline distT="0" distB="0" distL="0" distR="0" wp14:anchorId="71335D62" wp14:editId="5A925BF5">
            <wp:extent cx="3829584" cy="1457528"/>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829584" cy="1457528"/>
                    </a:xfrm>
                    <a:prstGeom prst="rect">
                      <a:avLst/>
                    </a:prstGeom>
                  </pic:spPr>
                </pic:pic>
              </a:graphicData>
            </a:graphic>
          </wp:inline>
        </w:drawing>
      </w:r>
    </w:p>
    <w:p w14:paraId="3F5ECC15" w14:textId="77777777" w:rsidR="005909DB" w:rsidRPr="00E755D5" w:rsidRDefault="005909DB" w:rsidP="005909DB">
      <w:pPr>
        <w:spacing w:after="160" w:line="360" w:lineRule="auto"/>
        <w:ind w:firstLine="709"/>
        <w:jc w:val="center"/>
        <w:rPr>
          <w:sz w:val="28"/>
          <w:szCs w:val="28"/>
        </w:rPr>
      </w:pPr>
      <w:r w:rsidRPr="00E755D5">
        <w:rPr>
          <w:sz w:val="28"/>
          <w:szCs w:val="28"/>
        </w:rPr>
        <w:t>Рис.1.3.1.5. Структурна схема контуру регулювання положення</w:t>
      </w:r>
    </w:p>
    <w:p w14:paraId="32C82788" w14:textId="77777777" w:rsidR="005909DB" w:rsidRPr="00E755D5" w:rsidRDefault="005909DB" w:rsidP="005909DB">
      <w:pPr>
        <w:spacing w:after="160" w:line="360" w:lineRule="auto"/>
        <w:ind w:firstLine="709"/>
        <w:rPr>
          <w:sz w:val="28"/>
          <w:szCs w:val="28"/>
        </w:rPr>
      </w:pPr>
      <w:bookmarkStart w:id="18" w:name="_Hlk90561111"/>
      <w:r w:rsidRPr="00E755D5">
        <w:rPr>
          <w:sz w:val="28"/>
          <w:szCs w:val="28"/>
        </w:rPr>
        <w:t>Якщо передатну функцію регулятора положення  вибрати відповідно до налаштування на модульний оптимум, то в цьому випадку виходить пропорційний регулятор положення, функція якого передається визначається виразом (1.3.1.5)</w:t>
      </w:r>
    </w:p>
    <w:p w14:paraId="43A16772" w14:textId="77777777" w:rsidR="005909DB" w:rsidRPr="00E755D5" w:rsidRDefault="00470B19" w:rsidP="005909DB">
      <w:pPr>
        <w:spacing w:after="160"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pn</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oc</m:t>
                  </m:r>
                </m:sub>
              </m:sSub>
            </m:num>
            <m:den>
              <m:sSup>
                <m:sSupPr>
                  <m:ctrlPr>
                    <w:rPr>
                      <w:rFonts w:ascii="Cambria Math" w:hAnsi="Cambria Math"/>
                      <w:i/>
                      <w:sz w:val="28"/>
                      <w:szCs w:val="28"/>
                    </w:rPr>
                  </m:ctrlPr>
                </m:sSupPr>
                <m:e>
                  <m:r>
                    <w:rPr>
                      <w:rFonts w:ascii="Cambria Math" w:hAnsi="Cambria Math"/>
                      <w:sz w:val="28"/>
                      <w:szCs w:val="28"/>
                    </w:rPr>
                    <m:t>2</m:t>
                  </m:r>
                </m:e>
                <m:sup>
                  <m:r>
                    <w:rPr>
                      <w:rFonts w:ascii="Cambria Math" w:hAnsi="Cambria Math"/>
                      <w:sz w:val="28"/>
                      <w:szCs w:val="28"/>
                    </w:rPr>
                    <m:t>3</m:t>
                  </m:r>
                </m:sup>
              </m:s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μ</m:t>
                  </m:r>
                </m:sub>
              </m:sSub>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on</m:t>
                  </m:r>
                </m:sub>
              </m:sSub>
            </m:den>
          </m:f>
          <m:f>
            <m:fPr>
              <m:ctrlPr>
                <w:rPr>
                  <w:rFonts w:ascii="Cambria Math" w:hAnsi="Cambria Math"/>
                  <w:i/>
                  <w:sz w:val="28"/>
                  <w:szCs w:val="28"/>
                </w:rPr>
              </m:ctrlPr>
            </m:fPr>
            <m:num>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oc</m:t>
                  </m:r>
                </m:sub>
              </m:sSub>
            </m:num>
            <m:den>
              <m:r>
                <w:rPr>
                  <w:rFonts w:ascii="Cambria Math" w:hAnsi="Cambria Math"/>
                  <w:sz w:val="28"/>
                  <w:szCs w:val="28"/>
                </w:rPr>
                <m:t>8</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μ</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on</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pn</m:t>
              </m:r>
            </m:sub>
          </m:sSub>
          <m:r>
            <w:rPr>
              <w:rFonts w:ascii="Cambria Math" w:hAnsi="Cambria Math"/>
              <w:sz w:val="28"/>
              <w:szCs w:val="28"/>
            </w:rPr>
            <m:t xml:space="preserve">  (1.3.6)</m:t>
          </m:r>
        </m:oMath>
      </m:oMathPara>
    </w:p>
    <w:p w14:paraId="220A4E7E" w14:textId="77777777" w:rsidR="005909DB" w:rsidRPr="00E755D5" w:rsidRDefault="005909DB" w:rsidP="005909DB">
      <w:pPr>
        <w:spacing w:after="160" w:line="360" w:lineRule="auto"/>
        <w:ind w:firstLine="709"/>
        <w:rPr>
          <w:noProof/>
          <w:sz w:val="28"/>
          <w:szCs w:val="28"/>
        </w:rPr>
      </w:pPr>
      <w:r w:rsidRPr="00E755D5">
        <w:rPr>
          <w:sz w:val="28"/>
          <w:szCs w:val="28"/>
        </w:rPr>
        <w:t xml:space="preserve">Де  </w:t>
      </w:r>
      <m:oMath>
        <m:sSub>
          <m:sSubPr>
            <m:ctrlPr>
              <w:rPr>
                <w:rFonts w:ascii="Cambria Math" w:hAnsi="Cambria Math"/>
                <w:i/>
                <w:sz w:val="28"/>
                <w:szCs w:val="28"/>
                <w:lang w:val="ru-RU"/>
              </w:rPr>
            </m:ctrlPr>
          </m:sSubPr>
          <m:e>
            <m:r>
              <w:rPr>
                <w:rFonts w:ascii="Cambria Math" w:hAnsi="Cambria Math"/>
                <w:sz w:val="28"/>
                <w:szCs w:val="28"/>
                <w:lang w:val="en-US"/>
              </w:rPr>
              <m:t>k</m:t>
            </m:r>
          </m:e>
          <m:sub>
            <m:r>
              <w:rPr>
                <w:rFonts w:ascii="Cambria Math" w:hAnsi="Cambria Math"/>
                <w:sz w:val="28"/>
                <w:szCs w:val="28"/>
                <w:lang w:val="ru-RU"/>
              </w:rPr>
              <m:t>on</m:t>
            </m:r>
          </m:sub>
        </m:sSub>
        <m:r>
          <w:rPr>
            <w:rFonts w:ascii="Cambria Math" w:hAnsi="Cambria Math"/>
            <w:sz w:val="28"/>
            <w:szCs w:val="28"/>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on</m:t>
                </m:r>
                <m:r>
                  <w:rPr>
                    <w:rFonts w:ascii="Cambria Math" w:hAnsi="Cambria Math"/>
                    <w:sz w:val="28"/>
                    <w:szCs w:val="28"/>
                  </w:rPr>
                  <m:t>,</m:t>
                </m:r>
                <m:r>
                  <w:rPr>
                    <w:rFonts w:ascii="Cambria Math" w:hAnsi="Cambria Math"/>
                    <w:sz w:val="28"/>
                    <w:szCs w:val="28"/>
                    <w:lang w:val="ru-RU"/>
                  </w:rPr>
                  <m:t>max</m:t>
                </m:r>
              </m:sub>
            </m:sSub>
          </m:num>
          <m:den>
            <m:sSub>
              <m:sSubPr>
                <m:ctrlPr>
                  <w:rPr>
                    <w:rFonts w:ascii="Cambria Math" w:hAnsi="Cambria Math"/>
                    <w:i/>
                    <w:sz w:val="28"/>
                    <w:szCs w:val="28"/>
                    <w:lang w:val="ru-RU"/>
                  </w:rPr>
                </m:ctrlPr>
              </m:sSubPr>
              <m:e>
                <m:r>
                  <w:rPr>
                    <w:rFonts w:ascii="Cambria Math" w:hAnsi="Cambria Math"/>
                    <w:sz w:val="28"/>
                    <w:szCs w:val="28"/>
                    <w:lang w:val="ru-RU"/>
                  </w:rPr>
                  <m:t>S</m:t>
                </m:r>
              </m:e>
              <m:sub>
                <m:r>
                  <w:rPr>
                    <w:rFonts w:ascii="Cambria Math" w:hAnsi="Cambria Math"/>
                    <w:sz w:val="28"/>
                    <w:szCs w:val="28"/>
                    <w:lang w:val="ru-RU"/>
                  </w:rPr>
                  <m:t>max</m:t>
                </m:r>
              </m:sub>
            </m:sSub>
          </m:den>
        </m:f>
        <m:r>
          <w:rPr>
            <w:rFonts w:ascii="Cambria Math" w:hAnsi="Cambria Math"/>
            <w:sz w:val="28"/>
            <w:szCs w:val="28"/>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rPr>
                  <m:t>зп.</m:t>
                </m:r>
                <m:r>
                  <w:rPr>
                    <w:rFonts w:ascii="Cambria Math" w:hAnsi="Cambria Math"/>
                    <w:sz w:val="28"/>
                    <w:szCs w:val="28"/>
                    <w:lang w:val="ru-RU"/>
                  </w:rPr>
                  <m:t>max</m:t>
                </m:r>
              </m:sub>
            </m:sSub>
          </m:num>
          <m:den>
            <m:sSub>
              <m:sSubPr>
                <m:ctrlPr>
                  <w:rPr>
                    <w:rFonts w:ascii="Cambria Math" w:hAnsi="Cambria Math"/>
                    <w:i/>
                    <w:sz w:val="28"/>
                    <w:szCs w:val="28"/>
                    <w:lang w:val="ru-RU"/>
                  </w:rPr>
                </m:ctrlPr>
              </m:sSubPr>
              <m:e>
                <m:r>
                  <w:rPr>
                    <w:rFonts w:ascii="Cambria Math" w:hAnsi="Cambria Math"/>
                    <w:sz w:val="28"/>
                    <w:szCs w:val="28"/>
                    <w:lang w:val="ru-RU"/>
                  </w:rPr>
                  <m:t>S</m:t>
                </m:r>
              </m:e>
              <m:sub>
                <m:r>
                  <w:rPr>
                    <w:rFonts w:ascii="Cambria Math" w:hAnsi="Cambria Math"/>
                    <w:sz w:val="28"/>
                    <w:szCs w:val="28"/>
                    <w:lang w:val="ru-RU"/>
                  </w:rPr>
                  <m:t>max</m:t>
                </m:r>
              </m:sub>
            </m:sSub>
          </m:den>
        </m:f>
      </m:oMath>
      <w:r w:rsidRPr="00E755D5">
        <w:rPr>
          <w:sz w:val="28"/>
          <w:szCs w:val="28"/>
        </w:rPr>
        <w:t xml:space="preserve"> – коефіцієнт зворотного зв'язку за становищу (переміщенню) при регульованій координаті лінійного переміщення </w:t>
      </w:r>
      <w:r w:rsidRPr="00E755D5">
        <w:rPr>
          <w:sz w:val="28"/>
          <w:szCs w:val="28"/>
          <w:lang w:val="en-US"/>
        </w:rPr>
        <w:t>S</w:t>
      </w:r>
      <w:r w:rsidRPr="00E755D5">
        <w:rPr>
          <w:sz w:val="28"/>
          <w:szCs w:val="28"/>
        </w:rPr>
        <w:t xml:space="preserve"> , або </w:t>
      </w: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on</m:t>
            </m:r>
          </m:sub>
        </m:sSub>
        <m:r>
          <w:rPr>
            <w:rFonts w:ascii="Cambria Math" w:hAnsi="Cambria Math"/>
            <w:sz w:val="28"/>
            <w:szCs w:val="28"/>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on</m:t>
                </m:r>
                <m:r>
                  <w:rPr>
                    <w:rFonts w:ascii="Cambria Math" w:hAnsi="Cambria Math"/>
                    <w:sz w:val="28"/>
                    <w:szCs w:val="28"/>
                  </w:rPr>
                  <m:t>.</m:t>
                </m:r>
                <m:r>
                  <w:rPr>
                    <w:rFonts w:ascii="Cambria Math" w:hAnsi="Cambria Math"/>
                    <w:sz w:val="28"/>
                    <w:szCs w:val="28"/>
                    <w:lang w:val="ru-RU"/>
                  </w:rPr>
                  <m:t>max</m:t>
                </m:r>
              </m:sub>
            </m:sSub>
          </m:num>
          <m:den>
            <m:sSub>
              <m:sSubPr>
                <m:ctrlPr>
                  <w:rPr>
                    <w:rFonts w:ascii="Cambria Math" w:hAnsi="Cambria Math"/>
                    <w:i/>
                    <w:sz w:val="28"/>
                    <w:szCs w:val="28"/>
                    <w:lang w:val="ru-RU"/>
                  </w:rPr>
                </m:ctrlPr>
              </m:sSubPr>
              <m:e>
                <m:r>
                  <w:rPr>
                    <w:rFonts w:ascii="Cambria Math" w:hAnsi="Cambria Math"/>
                    <w:sz w:val="28"/>
                    <w:szCs w:val="28"/>
                    <w:lang w:val="ru-RU"/>
                  </w:rPr>
                  <m:t>φ</m:t>
                </m:r>
              </m:e>
              <m:sub>
                <m:r>
                  <w:rPr>
                    <w:rFonts w:ascii="Cambria Math" w:hAnsi="Cambria Math"/>
                    <w:sz w:val="28"/>
                    <w:szCs w:val="28"/>
                    <w:lang w:val="ru-RU"/>
                  </w:rPr>
                  <m:t>max</m:t>
                </m:r>
              </m:sub>
            </m:sSub>
          </m:den>
        </m:f>
      </m:oMath>
      <w:r w:rsidRPr="00E755D5">
        <w:rPr>
          <w:noProof/>
          <w:sz w:val="28"/>
          <w:szCs w:val="28"/>
        </w:rPr>
        <w:t xml:space="preserve"> коефіцієнт зворотного зв'язку за положенням при регульованому координаті ϕ.</w:t>
      </w:r>
      <w:r w:rsidRPr="00E755D5">
        <w:rPr>
          <w:color w:val="000000"/>
          <w:sz w:val="28"/>
          <w:szCs w:val="28"/>
        </w:rPr>
        <w:t xml:space="preserve"> При цьому коефіцієнті РП (1.3.6) частота зрізу контуру положення буде вдвічі менше частоти зрізу контуру регулювання швидкості:</w:t>
      </w:r>
      <w:r w:rsidRPr="00E755D5">
        <w:rPr>
          <w:noProof/>
          <w:sz w:val="28"/>
          <w:szCs w:val="28"/>
        </w:rPr>
        <w:t xml:space="preserve"> </w:t>
      </w:r>
      <m:oMath>
        <m:sSub>
          <m:sSubPr>
            <m:ctrlPr>
              <w:rPr>
                <w:rFonts w:ascii="Cambria Math" w:hAnsi="Cambria Math"/>
                <w:i/>
                <w:noProof/>
                <w:sz w:val="28"/>
                <w:szCs w:val="28"/>
              </w:rPr>
            </m:ctrlPr>
          </m:sSubPr>
          <m:e>
            <m:r>
              <w:rPr>
                <w:rFonts w:ascii="Cambria Math" w:hAnsi="Cambria Math"/>
                <w:noProof/>
                <w:sz w:val="28"/>
                <w:szCs w:val="28"/>
              </w:rPr>
              <m:t>ω</m:t>
            </m:r>
          </m:e>
          <m:sub>
            <m:r>
              <w:rPr>
                <w:rFonts w:ascii="Cambria Math" w:hAnsi="Cambria Math"/>
                <w:noProof/>
                <w:sz w:val="28"/>
                <w:szCs w:val="28"/>
              </w:rPr>
              <m:t>cn</m:t>
            </m:r>
          </m:sub>
        </m:sSub>
        <m:r>
          <w:rPr>
            <w:rFonts w:ascii="Cambria Math" w:hAnsi="Cambria Math"/>
            <w:noProof/>
            <w:sz w:val="28"/>
            <w:szCs w:val="28"/>
          </w:rPr>
          <m:t>=</m:t>
        </m:r>
        <m:f>
          <m:fPr>
            <m:ctrlPr>
              <w:rPr>
                <w:rFonts w:ascii="Cambria Math" w:hAnsi="Cambria Math"/>
                <w:i/>
                <w:noProof/>
                <w:sz w:val="28"/>
                <w:szCs w:val="28"/>
              </w:rPr>
            </m:ctrlPr>
          </m:fPr>
          <m:num>
            <m:sSub>
              <m:sSubPr>
                <m:ctrlPr>
                  <w:rPr>
                    <w:rFonts w:ascii="Cambria Math" w:hAnsi="Cambria Math"/>
                    <w:i/>
                    <w:noProof/>
                    <w:sz w:val="28"/>
                    <w:szCs w:val="28"/>
                  </w:rPr>
                </m:ctrlPr>
              </m:sSubPr>
              <m:e>
                <m:r>
                  <w:rPr>
                    <w:rFonts w:ascii="Cambria Math" w:hAnsi="Cambria Math"/>
                    <w:noProof/>
                    <w:sz w:val="28"/>
                    <w:szCs w:val="28"/>
                  </w:rPr>
                  <m:t>w</m:t>
                </m:r>
              </m:e>
              <m:sub>
                <m:r>
                  <w:rPr>
                    <w:rFonts w:ascii="Cambria Math" w:hAnsi="Cambria Math"/>
                    <w:noProof/>
                    <w:sz w:val="28"/>
                    <w:szCs w:val="28"/>
                  </w:rPr>
                  <m:t>cc</m:t>
                </m:r>
              </m:sub>
            </m:sSub>
          </m:num>
          <m:den>
            <m:r>
              <w:rPr>
                <w:rFonts w:ascii="Cambria Math" w:hAnsi="Cambria Math"/>
                <w:noProof/>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8</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μ</m:t>
                </m:r>
              </m:sub>
            </m:sSub>
          </m:den>
        </m:f>
      </m:oMath>
      <w:r w:rsidRPr="00E755D5">
        <w:rPr>
          <w:noProof/>
          <w:sz w:val="28"/>
          <w:szCs w:val="28"/>
        </w:rPr>
        <w:t xml:space="preserve"> При такому налаштуванні контуру налаштування положення забезпечується оптимальний перехідний процес системи третього порядку який має перерегулювання 6,2%, що є неприпустимим для позиційних САР.</w:t>
      </w:r>
      <w:r w:rsidR="00C24651" w:rsidRPr="00E755D5">
        <w:rPr>
          <w:sz w:val="28"/>
          <w:szCs w:val="28"/>
        </w:rPr>
        <w:t xml:space="preserve"> </w:t>
      </w:r>
      <w:r w:rsidR="00C24651" w:rsidRPr="00E755D5">
        <w:rPr>
          <w:noProof/>
          <w:sz w:val="28"/>
          <w:szCs w:val="28"/>
        </w:rPr>
        <w:t xml:space="preserve">Щоб усунути перерегулювання за становищем, знижують швидкодію контуру регулювання положення, і частота зрізу контуру положення вибирається з умови: </w:t>
      </w:r>
      <m:oMath>
        <m:sSub>
          <m:sSubPr>
            <m:ctrlPr>
              <w:rPr>
                <w:rFonts w:ascii="Cambria Math" w:hAnsi="Cambria Math"/>
                <w:i/>
                <w:noProof/>
                <w:sz w:val="28"/>
                <w:szCs w:val="28"/>
              </w:rPr>
            </m:ctrlPr>
          </m:sSubPr>
          <m:e>
            <m:r>
              <w:rPr>
                <w:rFonts w:ascii="Cambria Math" w:hAnsi="Cambria Math"/>
                <w:noProof/>
                <w:sz w:val="28"/>
                <w:szCs w:val="28"/>
              </w:rPr>
              <m:t>w</m:t>
            </m:r>
          </m:e>
          <m:sub>
            <m:r>
              <w:rPr>
                <w:rFonts w:ascii="Cambria Math" w:hAnsi="Cambria Math"/>
                <w:noProof/>
                <w:sz w:val="28"/>
                <w:szCs w:val="28"/>
              </w:rPr>
              <m:t>cn</m:t>
            </m:r>
          </m:sub>
        </m:sSub>
        <m:r>
          <w:rPr>
            <w:rFonts w:ascii="Cambria Math" w:hAnsi="Cambria Math"/>
            <w:noProof/>
            <w:sz w:val="28"/>
            <w:szCs w:val="28"/>
          </w:rPr>
          <m:t>=</m:t>
        </m:r>
        <m:f>
          <m:fPr>
            <m:ctrlPr>
              <w:rPr>
                <w:rFonts w:ascii="Cambria Math" w:hAnsi="Cambria Math"/>
                <w:i/>
                <w:noProof/>
                <w:sz w:val="28"/>
                <w:szCs w:val="28"/>
              </w:rPr>
            </m:ctrlPr>
          </m:fPr>
          <m:num>
            <m:sSub>
              <m:sSubPr>
                <m:ctrlPr>
                  <w:rPr>
                    <w:rFonts w:ascii="Cambria Math" w:hAnsi="Cambria Math"/>
                    <w:i/>
                    <w:noProof/>
                    <w:sz w:val="28"/>
                    <w:szCs w:val="28"/>
                  </w:rPr>
                </m:ctrlPr>
              </m:sSubPr>
              <m:e>
                <m:r>
                  <w:rPr>
                    <w:rFonts w:ascii="Cambria Math" w:hAnsi="Cambria Math"/>
                    <w:noProof/>
                    <w:sz w:val="28"/>
                    <w:szCs w:val="28"/>
                  </w:rPr>
                  <m:t>w</m:t>
                </m:r>
              </m:e>
              <m:sub>
                <m:r>
                  <w:rPr>
                    <w:rFonts w:ascii="Cambria Math" w:hAnsi="Cambria Math"/>
                    <w:noProof/>
                    <w:sz w:val="28"/>
                    <w:szCs w:val="28"/>
                  </w:rPr>
                  <m:t>cc</m:t>
                </m:r>
              </m:sub>
            </m:sSub>
          </m:num>
          <m:den>
            <m:r>
              <w:rPr>
                <w:rFonts w:ascii="Cambria Math" w:hAnsi="Cambria Math"/>
                <w:noProof/>
                <w:sz w:val="28"/>
                <w:szCs w:val="28"/>
              </w:rPr>
              <m:t>3-4</m:t>
            </m:r>
          </m:den>
        </m:f>
        <m:r>
          <w:rPr>
            <w:rFonts w:ascii="Cambria Math" w:hAnsi="Cambria Math"/>
            <w:noProof/>
            <w:sz w:val="28"/>
            <w:szCs w:val="28"/>
          </w:rPr>
          <m:t>=</m:t>
        </m:r>
        <m:f>
          <m:fPr>
            <m:ctrlPr>
              <w:rPr>
                <w:rFonts w:ascii="Cambria Math" w:hAnsi="Cambria Math"/>
                <w:i/>
                <w:noProof/>
                <w:sz w:val="28"/>
                <w:szCs w:val="28"/>
              </w:rPr>
            </m:ctrlPr>
          </m:fPr>
          <m:num>
            <m:r>
              <w:rPr>
                <w:rFonts w:ascii="Cambria Math" w:hAnsi="Cambria Math"/>
                <w:noProof/>
                <w:sz w:val="28"/>
                <w:szCs w:val="28"/>
              </w:rPr>
              <m:t>1</m:t>
            </m:r>
          </m:num>
          <m:den>
            <m:r>
              <w:rPr>
                <w:rFonts w:ascii="Cambria Math" w:hAnsi="Cambria Math"/>
                <w:noProof/>
                <w:sz w:val="28"/>
                <w:szCs w:val="28"/>
              </w:rPr>
              <m:t>(12-16)</m:t>
            </m:r>
            <m:sSub>
              <m:sSubPr>
                <m:ctrlPr>
                  <w:rPr>
                    <w:rFonts w:ascii="Cambria Math" w:hAnsi="Cambria Math"/>
                    <w:i/>
                    <w:noProof/>
                    <w:sz w:val="28"/>
                    <w:szCs w:val="28"/>
                  </w:rPr>
                </m:ctrlPr>
              </m:sSubPr>
              <m:e>
                <m:r>
                  <w:rPr>
                    <w:rFonts w:ascii="Cambria Math" w:hAnsi="Cambria Math"/>
                    <w:noProof/>
                    <w:sz w:val="28"/>
                    <w:szCs w:val="28"/>
                  </w:rPr>
                  <m:t>T</m:t>
                </m:r>
              </m:e>
              <m:sub>
                <m:r>
                  <w:rPr>
                    <w:rFonts w:ascii="Cambria Math" w:hAnsi="Cambria Math"/>
                    <w:noProof/>
                    <w:sz w:val="28"/>
                    <w:szCs w:val="28"/>
                  </w:rPr>
                  <m:t>μ</m:t>
                </m:r>
              </m:sub>
            </m:sSub>
          </m:den>
        </m:f>
      </m:oMath>
    </w:p>
    <w:p w14:paraId="0071F598" w14:textId="77777777" w:rsidR="00C24651" w:rsidRPr="00E755D5" w:rsidRDefault="00C24651" w:rsidP="00C24651">
      <w:pPr>
        <w:spacing w:after="160" w:line="360" w:lineRule="auto"/>
        <w:ind w:firstLine="709"/>
        <w:rPr>
          <w:iCs/>
          <w:noProof/>
          <w:sz w:val="28"/>
          <w:szCs w:val="28"/>
        </w:rPr>
      </w:pPr>
      <w:r w:rsidRPr="00E755D5">
        <w:rPr>
          <w:iCs/>
          <w:noProof/>
          <w:sz w:val="28"/>
          <w:szCs w:val="28"/>
        </w:rPr>
        <w:t>В цьому випадку коефіцієнт передачі РП, що забезпечує роботу контуру без перерегулювання при відпрацюванні малих переміщень, позначають kрпм і розраховують за формулами</w:t>
      </w:r>
    </w:p>
    <w:p w14:paraId="2EE77614" w14:textId="77777777" w:rsidR="00C24651" w:rsidRPr="00E755D5" w:rsidRDefault="00C24651" w:rsidP="00C24651">
      <w:pPr>
        <w:spacing w:after="160" w:line="360" w:lineRule="auto"/>
        <w:ind w:firstLine="709"/>
        <w:rPr>
          <w:iCs/>
          <w:noProof/>
          <w:sz w:val="28"/>
          <w:szCs w:val="28"/>
        </w:rPr>
      </w:pPr>
      <w:r w:rsidRPr="00E755D5">
        <w:rPr>
          <w:iCs/>
          <w:noProof/>
          <w:sz w:val="28"/>
          <w:szCs w:val="28"/>
        </w:rPr>
        <w:lastRenderedPageBreak/>
        <w:t>якщо регулювальник швидкості пропорційний</w:t>
      </w:r>
    </w:p>
    <w:p w14:paraId="00A9970A" w14:textId="77777777" w:rsidR="00C24651" w:rsidRPr="00E755D5" w:rsidRDefault="00470B19" w:rsidP="00C24651">
      <w:pPr>
        <w:spacing w:after="160" w:line="360" w:lineRule="auto"/>
        <w:ind w:firstLine="709"/>
        <w:rPr>
          <w:i/>
          <w:iCs/>
          <w:noProof/>
          <w:sz w:val="28"/>
          <w:szCs w:val="28"/>
        </w:rPr>
      </w:pPr>
      <m:oMathPara>
        <m:oMath>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pnm</m:t>
              </m:r>
            </m:sub>
          </m:sSub>
          <m:r>
            <w:rPr>
              <w:rFonts w:ascii="Cambria Math" w:hAnsi="Cambria Math"/>
              <w:noProof/>
              <w:sz w:val="28"/>
              <w:szCs w:val="28"/>
            </w:rPr>
            <m:t>=</m:t>
          </m:r>
          <m:f>
            <m:fPr>
              <m:ctrlPr>
                <w:rPr>
                  <w:rFonts w:ascii="Cambria Math" w:hAnsi="Cambria Math"/>
                  <w:i/>
                  <w:iCs/>
                  <w:noProof/>
                  <w:sz w:val="28"/>
                  <w:szCs w:val="28"/>
                </w:rPr>
              </m:ctrlPr>
            </m:fPr>
            <m:num>
              <m:sSub>
                <m:sSubPr>
                  <m:ctrlPr>
                    <w:rPr>
                      <w:rFonts w:ascii="Cambria Math" w:hAnsi="Cambria Math"/>
                      <w:i/>
                      <w:iCs/>
                      <w:noProof/>
                      <w:sz w:val="28"/>
                      <w:szCs w:val="28"/>
                    </w:rPr>
                  </m:ctrlPr>
                </m:sSubPr>
                <m:e>
                  <m:r>
                    <w:rPr>
                      <w:rFonts w:ascii="Cambria Math" w:hAnsi="Cambria Math"/>
                      <w:noProof/>
                      <w:sz w:val="28"/>
                      <w:szCs w:val="28"/>
                    </w:rPr>
                    <m:t>w</m:t>
                  </m:r>
                </m:e>
                <m:sub>
                  <m:r>
                    <w:rPr>
                      <w:rFonts w:ascii="Cambria Math" w:hAnsi="Cambria Math"/>
                      <w:noProof/>
                      <w:sz w:val="28"/>
                      <w:szCs w:val="28"/>
                    </w:rPr>
                    <m:t>cn</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oc</m:t>
                  </m:r>
                </m:sub>
              </m:sSub>
            </m:num>
            <m:den>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m</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op</m:t>
                  </m:r>
                </m:sub>
              </m:sSub>
            </m:den>
          </m:f>
          <m:r>
            <w:rPr>
              <w:rFonts w:ascii="Cambria Math" w:hAnsi="Cambria Math"/>
              <w:noProof/>
              <w:sz w:val="28"/>
              <w:szCs w:val="28"/>
            </w:rPr>
            <m:t>=</m:t>
          </m:r>
          <m:f>
            <m:fPr>
              <m:ctrlPr>
                <w:rPr>
                  <w:rFonts w:ascii="Cambria Math" w:hAnsi="Cambria Math"/>
                  <w:i/>
                  <w:iCs/>
                  <w:noProof/>
                  <w:sz w:val="28"/>
                  <w:szCs w:val="28"/>
                </w:rPr>
              </m:ctrlPr>
            </m:fPr>
            <m:num>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oc</m:t>
                  </m:r>
                </m:sub>
              </m:sSub>
            </m:num>
            <m:den>
              <m:r>
                <w:rPr>
                  <w:rFonts w:ascii="Cambria Math" w:hAnsi="Cambria Math"/>
                  <w:noProof/>
                  <w:sz w:val="28"/>
                  <w:szCs w:val="28"/>
                </w:rPr>
                <m:t>(12⋯16)</m:t>
              </m:r>
              <m:sSub>
                <m:sSubPr>
                  <m:ctrlPr>
                    <w:rPr>
                      <w:rFonts w:ascii="Cambria Math" w:hAnsi="Cambria Math"/>
                      <w:i/>
                      <w:iCs/>
                      <w:noProof/>
                      <w:sz w:val="28"/>
                      <w:szCs w:val="28"/>
                    </w:rPr>
                  </m:ctrlPr>
                </m:sSubPr>
                <m:e>
                  <m:r>
                    <w:rPr>
                      <w:rFonts w:ascii="Cambria Math" w:hAnsi="Cambria Math"/>
                      <w:noProof/>
                      <w:sz w:val="28"/>
                      <w:szCs w:val="28"/>
                    </w:rPr>
                    <m:t>T</m:t>
                  </m:r>
                </m:e>
                <m:sub>
                  <m:r>
                    <w:rPr>
                      <w:rFonts w:ascii="Cambria Math" w:hAnsi="Cambria Math"/>
                      <w:noProof/>
                      <w:sz w:val="28"/>
                      <w:szCs w:val="28"/>
                    </w:rPr>
                    <m:t>μ</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M</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on</m:t>
                  </m:r>
                </m:sub>
              </m:sSub>
            </m:den>
          </m:f>
          <m:r>
            <w:rPr>
              <w:rFonts w:ascii="Cambria Math" w:hAnsi="Cambria Math"/>
              <w:noProof/>
              <w:sz w:val="28"/>
              <w:szCs w:val="28"/>
            </w:rPr>
            <m:t xml:space="preserve">  (1.3.7)</m:t>
          </m:r>
        </m:oMath>
      </m:oMathPara>
    </w:p>
    <w:p w14:paraId="05141B56" w14:textId="77777777" w:rsidR="00C24651" w:rsidRPr="00E755D5" w:rsidRDefault="00C24651" w:rsidP="00C24651">
      <w:pPr>
        <w:spacing w:after="160" w:line="360" w:lineRule="auto"/>
        <w:ind w:firstLine="709"/>
        <w:rPr>
          <w:iCs/>
          <w:noProof/>
          <w:sz w:val="28"/>
          <w:szCs w:val="28"/>
        </w:rPr>
      </w:pPr>
      <w:r w:rsidRPr="00E755D5">
        <w:rPr>
          <w:iCs/>
          <w:noProof/>
          <w:sz w:val="28"/>
          <w:szCs w:val="28"/>
        </w:rPr>
        <w:t>- Якщо регулятор швидкості пропорційно - інтегральний:</w:t>
      </w:r>
    </w:p>
    <w:p w14:paraId="6F697304" w14:textId="77777777" w:rsidR="00C24651" w:rsidRPr="00E755D5" w:rsidRDefault="00470B19" w:rsidP="00C24651">
      <w:pPr>
        <w:spacing w:after="160" w:line="360" w:lineRule="auto"/>
        <w:ind w:firstLine="709"/>
        <w:rPr>
          <w:iCs/>
          <w:noProof/>
          <w:sz w:val="28"/>
          <w:szCs w:val="28"/>
        </w:rPr>
      </w:pPr>
      <m:oMathPara>
        <m:oMath>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pnm</m:t>
              </m:r>
            </m:sub>
          </m:sSub>
          <m:r>
            <w:rPr>
              <w:rFonts w:ascii="Cambria Math" w:hAnsi="Cambria Math"/>
              <w:noProof/>
              <w:sz w:val="28"/>
              <w:szCs w:val="28"/>
            </w:rPr>
            <m:t>=</m:t>
          </m:r>
          <m:f>
            <m:fPr>
              <m:ctrlPr>
                <w:rPr>
                  <w:rFonts w:ascii="Cambria Math" w:hAnsi="Cambria Math"/>
                  <w:i/>
                  <w:iCs/>
                  <w:noProof/>
                  <w:sz w:val="28"/>
                  <w:szCs w:val="28"/>
                </w:rPr>
              </m:ctrlPr>
            </m:fPr>
            <m:num>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oc</m:t>
                  </m:r>
                </m:sub>
              </m:sSub>
            </m:num>
            <m:den>
              <m:r>
                <w:rPr>
                  <w:rFonts w:ascii="Cambria Math" w:hAnsi="Cambria Math"/>
                  <w:noProof/>
                  <w:sz w:val="28"/>
                  <w:szCs w:val="28"/>
                </w:rPr>
                <m:t>(24⋯32)</m:t>
              </m:r>
              <m:sSub>
                <m:sSubPr>
                  <m:ctrlPr>
                    <w:rPr>
                      <w:rFonts w:ascii="Cambria Math" w:hAnsi="Cambria Math"/>
                      <w:i/>
                      <w:iCs/>
                      <w:noProof/>
                      <w:sz w:val="28"/>
                      <w:szCs w:val="28"/>
                    </w:rPr>
                  </m:ctrlPr>
                </m:sSubPr>
                <m:e>
                  <m:r>
                    <w:rPr>
                      <w:rFonts w:ascii="Cambria Math" w:hAnsi="Cambria Math"/>
                      <w:noProof/>
                      <w:sz w:val="28"/>
                      <w:szCs w:val="28"/>
                    </w:rPr>
                    <m:t>T</m:t>
                  </m:r>
                </m:e>
                <m:sub>
                  <m:r>
                    <w:rPr>
                      <w:rFonts w:ascii="Cambria Math" w:hAnsi="Cambria Math"/>
                      <w:noProof/>
                      <w:sz w:val="28"/>
                      <w:szCs w:val="28"/>
                    </w:rPr>
                    <m:t>μ</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M</m:t>
                  </m:r>
                </m:sub>
              </m:sSub>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on</m:t>
                  </m:r>
                </m:sub>
              </m:sSub>
            </m:den>
          </m:f>
          <m:r>
            <w:rPr>
              <w:rFonts w:ascii="Cambria Math" w:hAnsi="Cambria Math"/>
              <w:noProof/>
              <w:sz w:val="28"/>
              <w:szCs w:val="28"/>
            </w:rPr>
            <m:t xml:space="preserve">   (1.3.8)</m:t>
          </m:r>
        </m:oMath>
      </m:oMathPara>
    </w:p>
    <w:bookmarkEnd w:id="18"/>
    <w:p w14:paraId="3B6E5A0F" w14:textId="77777777" w:rsidR="00FD1705" w:rsidRDefault="00C24651" w:rsidP="00FD1705">
      <w:pPr>
        <w:spacing w:after="160" w:line="360" w:lineRule="auto"/>
        <w:ind w:firstLine="709"/>
        <w:rPr>
          <w:iCs/>
          <w:noProof/>
          <w:sz w:val="28"/>
          <w:szCs w:val="28"/>
        </w:rPr>
      </w:pPr>
      <w:r w:rsidRPr="00E755D5">
        <w:rPr>
          <w:iCs/>
          <w:noProof/>
          <w:sz w:val="28"/>
          <w:szCs w:val="28"/>
        </w:rPr>
        <w:t>Відхилення від розрахункових значення KРПМ приводить чи до перерегулюванню або режиму «дотягування», що збільшує час відпрацьовування заданого переміщення. Корекцію значення розрахованого по (</w:t>
      </w:r>
      <w:r w:rsidRPr="00E755D5">
        <w:rPr>
          <w:iCs/>
          <w:noProof/>
          <w:sz w:val="28"/>
          <w:szCs w:val="28"/>
          <w:lang w:val="ru-RU"/>
        </w:rPr>
        <w:t>1</w:t>
      </w:r>
      <w:r w:rsidRPr="00E755D5">
        <w:rPr>
          <w:iCs/>
          <w:noProof/>
          <w:sz w:val="28"/>
          <w:szCs w:val="28"/>
        </w:rPr>
        <w:t>.</w:t>
      </w:r>
      <w:r w:rsidRPr="00E755D5">
        <w:rPr>
          <w:iCs/>
          <w:noProof/>
          <w:sz w:val="28"/>
          <w:szCs w:val="28"/>
          <w:lang w:val="ru-RU"/>
        </w:rPr>
        <w:t>3.7</w:t>
      </w:r>
      <w:r w:rsidRPr="00E755D5">
        <w:rPr>
          <w:iCs/>
          <w:noProof/>
          <w:sz w:val="28"/>
          <w:szCs w:val="28"/>
        </w:rPr>
        <w:t>) або (</w:t>
      </w:r>
      <w:r w:rsidRPr="00E755D5">
        <w:rPr>
          <w:iCs/>
          <w:noProof/>
          <w:sz w:val="28"/>
          <w:szCs w:val="28"/>
          <w:lang w:val="ru-RU"/>
        </w:rPr>
        <w:t>1.3.8</w:t>
      </w:r>
      <w:r w:rsidRPr="00E755D5">
        <w:rPr>
          <w:iCs/>
          <w:noProof/>
          <w:sz w:val="28"/>
          <w:szCs w:val="28"/>
        </w:rPr>
        <w:t>) коефіцієнта регулятора положення проводять при моделюванні САР у режимі малих переміщень, домагаючись роботи без перерегулювання за мінімально можливий час.</w:t>
      </w:r>
      <w:r w:rsidR="00FD1705">
        <w:rPr>
          <w:iCs/>
          <w:noProof/>
          <w:sz w:val="28"/>
          <w:szCs w:val="28"/>
        </w:rPr>
        <w:t xml:space="preserve"> </w:t>
      </w:r>
      <w:r w:rsidRPr="00E755D5">
        <w:rPr>
          <w:iCs/>
          <w:noProof/>
          <w:sz w:val="28"/>
          <w:szCs w:val="28"/>
        </w:rPr>
        <w:t>При відпрацюванні великих переміщень електропривод працює за трапецеїдальною тахограмою, коли швидкість електродвигуна досягає значення, що встановилося. Для обмеження швидкості обертання електродвигуна вихідна напруга РП, яка є завданням</w:t>
      </w:r>
      <w:r w:rsidR="00FD1705">
        <w:rPr>
          <w:iCs/>
          <w:noProof/>
          <w:sz w:val="28"/>
          <w:szCs w:val="28"/>
        </w:rPr>
        <w:t xml:space="preserve"> </w:t>
      </w:r>
      <w:r w:rsidRPr="00E755D5">
        <w:rPr>
          <w:iCs/>
          <w:noProof/>
          <w:sz w:val="28"/>
          <w:szCs w:val="28"/>
        </w:rPr>
        <w:t>швидкості обертання електродвигуна, повинно бути обмежено на рівні завдання максимальної (номінальної) швидкості обертання електродвигуна (uвсРП = uзсmax = kocωн). Характеристика РП зображено на рис.8.3.</w:t>
      </w:r>
    </w:p>
    <w:p w14:paraId="1381BC28" w14:textId="77777777" w:rsidR="00C24651" w:rsidRPr="00E755D5" w:rsidRDefault="003F3B6C" w:rsidP="00FD1705">
      <w:pPr>
        <w:spacing w:after="160" w:line="360" w:lineRule="auto"/>
        <w:ind w:firstLine="709"/>
        <w:rPr>
          <w:iCs/>
          <w:noProof/>
          <w:sz w:val="28"/>
          <w:szCs w:val="28"/>
        </w:rPr>
      </w:pPr>
      <w:r>
        <w:rPr>
          <w:iCs/>
          <w:noProof/>
          <w:sz w:val="28"/>
          <w:szCs w:val="28"/>
          <w:lang w:val="ru-RU"/>
        </w:rPr>
        <w:drawing>
          <wp:inline distT="0" distB="0" distL="0" distR="0" wp14:anchorId="3BDE9A73" wp14:editId="65D7FC73">
            <wp:extent cx="3404634" cy="2339446"/>
            <wp:effectExtent l="19050" t="0" r="5316" b="0"/>
            <wp:docPr id="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3407911" cy="2341698"/>
                    </a:xfrm>
                    <a:prstGeom prst="rect">
                      <a:avLst/>
                    </a:prstGeom>
                    <a:noFill/>
                    <a:ln w="9525">
                      <a:noFill/>
                      <a:miter lim="800000"/>
                      <a:headEnd/>
                      <a:tailEnd/>
                    </a:ln>
                  </pic:spPr>
                </pic:pic>
              </a:graphicData>
            </a:graphic>
          </wp:inline>
        </w:drawing>
      </w:r>
    </w:p>
    <w:p w14:paraId="731C01AD" w14:textId="77777777" w:rsidR="00C24651" w:rsidRPr="00E755D5" w:rsidRDefault="00C24651" w:rsidP="00C24651">
      <w:pPr>
        <w:spacing w:after="160" w:line="360" w:lineRule="auto"/>
        <w:ind w:firstLine="709"/>
        <w:jc w:val="center"/>
        <w:rPr>
          <w:iCs/>
          <w:noProof/>
          <w:sz w:val="28"/>
          <w:szCs w:val="28"/>
        </w:rPr>
      </w:pPr>
      <w:r w:rsidRPr="00E755D5">
        <w:rPr>
          <w:iCs/>
          <w:noProof/>
          <w:sz w:val="28"/>
          <w:szCs w:val="28"/>
        </w:rPr>
        <w:t>Рис.1.3.1.5. Характеристика регулятора положення</w:t>
      </w:r>
    </w:p>
    <w:p w14:paraId="14793E10" w14:textId="77777777" w:rsidR="00C24651" w:rsidRPr="00E755D5" w:rsidRDefault="00C24651" w:rsidP="00C24651">
      <w:pPr>
        <w:spacing w:after="160" w:line="360" w:lineRule="auto"/>
        <w:ind w:firstLine="709"/>
        <w:rPr>
          <w:iCs/>
          <w:noProof/>
          <w:sz w:val="28"/>
          <w:szCs w:val="28"/>
        </w:rPr>
      </w:pPr>
      <w:r w:rsidRPr="00E755D5">
        <w:rPr>
          <w:iCs/>
          <w:noProof/>
          <w:sz w:val="28"/>
          <w:szCs w:val="28"/>
        </w:rPr>
        <w:lastRenderedPageBreak/>
        <w:t>Вхідною напругою РП є помилка регулювання (переміщення), тобто. різницю між напругою завдання положення (переміщення) та напругою зворотного зв'язку по положенню (Переміщення) ∆uп = uзп - uоп . Коефіцієнт передачі РП відпрацювання великих переміщень визначимо за умови забезпечення зупинки електроприводу, що обертається з номінальною швидкістю, постійним заданим прискоренням (уповільненням) доп .</w:t>
      </w:r>
    </w:p>
    <w:p w14:paraId="0A4EBB2A" w14:textId="77777777" w:rsidR="00C24651" w:rsidRPr="00E755D5" w:rsidRDefault="00C24651" w:rsidP="00C24651">
      <w:pPr>
        <w:spacing w:after="160" w:line="360" w:lineRule="auto"/>
        <w:ind w:firstLine="709"/>
        <w:rPr>
          <w:iCs/>
          <w:noProof/>
          <w:sz w:val="28"/>
          <w:szCs w:val="28"/>
        </w:rPr>
      </w:pPr>
      <w:r w:rsidRPr="00E755D5">
        <w:rPr>
          <w:iCs/>
          <w:noProof/>
          <w:sz w:val="28"/>
          <w:szCs w:val="28"/>
        </w:rPr>
        <w:t>Для характеристики параметра РП (рис.1.3.1.5) коефіцієнт передачі на лінійній ділянці дорівнює:</w:t>
      </w:r>
    </w:p>
    <w:p w14:paraId="096EFB73" w14:textId="77777777" w:rsidR="00C24651" w:rsidRPr="00E755D5" w:rsidRDefault="00470B19" w:rsidP="00C24651">
      <w:pPr>
        <w:spacing w:after="160" w:line="360" w:lineRule="auto"/>
        <w:ind w:firstLine="709"/>
        <w:rPr>
          <w:i/>
          <w:iCs/>
          <w:noProof/>
          <w:sz w:val="28"/>
          <w:szCs w:val="28"/>
          <w:lang w:val="en-US"/>
        </w:rPr>
      </w:pPr>
      <m:oMathPara>
        <m:oMath>
          <m:sSub>
            <m:sSubPr>
              <m:ctrlPr>
                <w:rPr>
                  <w:rFonts w:ascii="Cambria Math" w:hAnsi="Cambria Math"/>
                  <w:i/>
                  <w:iCs/>
                  <w:noProof/>
                  <w:sz w:val="28"/>
                  <w:szCs w:val="28"/>
                </w:rPr>
              </m:ctrlPr>
            </m:sSubPr>
            <m:e>
              <m:r>
                <w:rPr>
                  <w:rFonts w:ascii="Cambria Math" w:hAnsi="Cambria Math"/>
                  <w:noProof/>
                  <w:sz w:val="28"/>
                  <w:szCs w:val="28"/>
                </w:rPr>
                <m:t>k</m:t>
              </m:r>
            </m:e>
            <m:sub>
              <m:r>
                <w:rPr>
                  <w:rFonts w:ascii="Cambria Math" w:hAnsi="Cambria Math"/>
                  <w:noProof/>
                  <w:sz w:val="28"/>
                  <w:szCs w:val="28"/>
                </w:rPr>
                <m:t>рпб</m:t>
              </m:r>
            </m:sub>
          </m:sSub>
          <m:r>
            <w:rPr>
              <w:rFonts w:ascii="Cambria Math" w:hAnsi="Cambria Math"/>
              <w:noProof/>
              <w:sz w:val="28"/>
              <w:szCs w:val="28"/>
            </w:rPr>
            <m:t>=</m:t>
          </m:r>
          <m:f>
            <m:fPr>
              <m:ctrlPr>
                <w:rPr>
                  <w:rFonts w:ascii="Cambria Math" w:hAnsi="Cambria Math"/>
                  <w:i/>
                  <w:iCs/>
                  <w:noProof/>
                  <w:sz w:val="28"/>
                  <w:szCs w:val="28"/>
                </w:rPr>
              </m:ctrlPr>
            </m:fPr>
            <m:num>
              <m:sSub>
                <m:sSubPr>
                  <m:ctrlPr>
                    <w:rPr>
                      <w:rFonts w:ascii="Cambria Math" w:hAnsi="Cambria Math"/>
                      <w:i/>
                      <w:iCs/>
                      <w:noProof/>
                      <w:sz w:val="28"/>
                      <w:szCs w:val="28"/>
                    </w:rPr>
                  </m:ctrlPr>
                </m:sSubPr>
                <m:e>
                  <m:r>
                    <w:rPr>
                      <w:rFonts w:ascii="Cambria Math" w:hAnsi="Cambria Math"/>
                      <w:noProof/>
                      <w:sz w:val="28"/>
                      <w:szCs w:val="28"/>
                    </w:rPr>
                    <m:t>U</m:t>
                  </m:r>
                </m:e>
                <m:sub>
                  <m:r>
                    <w:rPr>
                      <w:rFonts w:ascii="Cambria Math" w:hAnsi="Cambria Math"/>
                      <w:noProof/>
                      <w:sz w:val="28"/>
                      <w:szCs w:val="28"/>
                    </w:rPr>
                    <m:t>вихРП</m:t>
                  </m:r>
                </m:sub>
              </m:sSub>
            </m:num>
            <m:den>
              <m:sSub>
                <m:sSubPr>
                  <m:ctrlPr>
                    <w:rPr>
                      <w:rFonts w:ascii="Cambria Math" w:hAnsi="Cambria Math"/>
                      <w:i/>
                      <w:iCs/>
                      <w:noProof/>
                      <w:sz w:val="28"/>
                      <w:szCs w:val="28"/>
                      <w:lang w:val="en-US"/>
                    </w:rPr>
                  </m:ctrlPr>
                </m:sSubPr>
                <m:e>
                  <m:r>
                    <w:rPr>
                      <w:rFonts w:ascii="Cambria Math" w:hAnsi="Cambria Math"/>
                      <w:noProof/>
                      <w:sz w:val="28"/>
                      <w:szCs w:val="28"/>
                      <w:lang w:val="en-US"/>
                    </w:rPr>
                    <m:t>U</m:t>
                  </m:r>
                </m:e>
                <m:sub>
                  <m:r>
                    <w:rPr>
                      <w:rFonts w:ascii="Cambria Math" w:hAnsi="Cambria Math"/>
                      <w:noProof/>
                      <w:sz w:val="28"/>
                      <w:szCs w:val="28"/>
                      <w:lang w:val="en-US"/>
                    </w:rPr>
                    <m:t>вхРП</m:t>
                  </m:r>
                </m:sub>
              </m:sSub>
            </m:den>
          </m:f>
          <m:r>
            <w:rPr>
              <w:rFonts w:ascii="Cambria Math" w:hAnsi="Cambria Math"/>
              <w:noProof/>
              <w:sz w:val="28"/>
              <w:szCs w:val="28"/>
            </w:rPr>
            <m:t>=</m:t>
          </m:r>
          <m:f>
            <m:fPr>
              <m:ctrlPr>
                <w:rPr>
                  <w:rFonts w:ascii="Cambria Math" w:hAnsi="Cambria Math"/>
                  <w:i/>
                  <w:iCs/>
                  <w:noProof/>
                  <w:sz w:val="28"/>
                  <w:szCs w:val="28"/>
                </w:rPr>
              </m:ctrlPr>
            </m:fPr>
            <m:num>
              <m:sSub>
                <m:sSubPr>
                  <m:ctrlPr>
                    <w:rPr>
                      <w:rFonts w:ascii="Cambria Math" w:hAnsi="Cambria Math"/>
                      <w:i/>
                      <w:iCs/>
                      <w:noProof/>
                      <w:sz w:val="28"/>
                      <w:szCs w:val="28"/>
                    </w:rPr>
                  </m:ctrlPr>
                </m:sSubPr>
                <m:e>
                  <m:r>
                    <w:rPr>
                      <w:rFonts w:ascii="Cambria Math" w:hAnsi="Cambria Math"/>
                      <w:noProof/>
                      <w:sz w:val="28"/>
                      <w:szCs w:val="28"/>
                    </w:rPr>
                    <m:t>к</m:t>
                  </m:r>
                </m:e>
                <m:sub>
                  <m:r>
                    <w:rPr>
                      <w:rFonts w:ascii="Cambria Math" w:hAnsi="Cambria Math"/>
                      <w:noProof/>
                      <w:sz w:val="28"/>
                      <w:szCs w:val="28"/>
                    </w:rPr>
                    <m:t>ос</m:t>
                  </m:r>
                </m:sub>
              </m:sSub>
              <m:sSub>
                <m:sSubPr>
                  <m:ctrlPr>
                    <w:rPr>
                      <w:rFonts w:ascii="Cambria Math" w:hAnsi="Cambria Math"/>
                      <w:i/>
                      <w:iCs/>
                      <w:noProof/>
                      <w:sz w:val="28"/>
                      <w:szCs w:val="28"/>
                    </w:rPr>
                  </m:ctrlPr>
                </m:sSubPr>
                <m:e>
                  <m:r>
                    <w:rPr>
                      <w:rFonts w:ascii="Cambria Math" w:hAnsi="Cambria Math"/>
                      <w:noProof/>
                      <w:sz w:val="28"/>
                      <w:szCs w:val="28"/>
                    </w:rPr>
                    <m:t>ω</m:t>
                  </m:r>
                </m:e>
                <m:sub>
                  <m:r>
                    <w:rPr>
                      <w:rFonts w:ascii="Cambria Math" w:hAnsi="Cambria Math"/>
                      <w:noProof/>
                      <w:sz w:val="28"/>
                      <w:szCs w:val="28"/>
                    </w:rPr>
                    <m:t>Н</m:t>
                  </m:r>
                </m:sub>
              </m:sSub>
            </m:num>
            <m:den>
              <m:r>
                <w:rPr>
                  <w:rFonts w:ascii="Cambria Math" w:hAnsi="Cambria Math"/>
                  <w:noProof/>
                  <w:sz w:val="28"/>
                  <w:szCs w:val="28"/>
                </w:rPr>
                <m:t>∆</m:t>
              </m:r>
              <m:sSub>
                <m:sSubPr>
                  <m:ctrlPr>
                    <w:rPr>
                      <w:rFonts w:ascii="Cambria Math" w:hAnsi="Cambria Math"/>
                      <w:i/>
                      <w:iCs/>
                      <w:noProof/>
                      <w:sz w:val="28"/>
                      <w:szCs w:val="28"/>
                    </w:rPr>
                  </m:ctrlPr>
                </m:sSubPr>
                <m:e>
                  <m:r>
                    <w:rPr>
                      <w:rFonts w:ascii="Cambria Math" w:hAnsi="Cambria Math"/>
                      <w:noProof/>
                      <w:sz w:val="28"/>
                      <w:szCs w:val="28"/>
                      <w:lang w:val="en-US"/>
                    </w:rPr>
                    <m:t>U</m:t>
                  </m:r>
                </m:e>
                <m:sub>
                  <m:r>
                    <w:rPr>
                      <w:rFonts w:ascii="Cambria Math" w:hAnsi="Cambria Math"/>
                      <w:noProof/>
                      <w:sz w:val="28"/>
                      <w:szCs w:val="28"/>
                    </w:rPr>
                    <m:t>na</m:t>
                  </m:r>
                </m:sub>
              </m:sSub>
            </m:den>
          </m:f>
          <m:r>
            <w:rPr>
              <w:rFonts w:ascii="Cambria Math" w:hAnsi="Cambria Math"/>
              <w:noProof/>
              <w:sz w:val="28"/>
              <w:szCs w:val="28"/>
            </w:rPr>
            <m:t xml:space="preserve"> (1.3.9)</m:t>
          </m:r>
        </m:oMath>
      </m:oMathPara>
    </w:p>
    <w:p w14:paraId="01B11F4E" w14:textId="77777777" w:rsidR="00C24651" w:rsidRPr="00E755D5" w:rsidRDefault="00B32A87" w:rsidP="00C24651">
      <w:pPr>
        <w:spacing w:after="160" w:line="360" w:lineRule="auto"/>
        <w:ind w:firstLine="709"/>
        <w:rPr>
          <w:iCs/>
          <w:noProof/>
          <w:sz w:val="28"/>
          <w:szCs w:val="28"/>
        </w:rPr>
      </w:pPr>
      <w:r w:rsidRPr="00E755D5">
        <w:rPr>
          <w:iCs/>
          <w:noProof/>
          <w:sz w:val="28"/>
          <w:szCs w:val="28"/>
        </w:rPr>
        <w:t>Помилка на вході РП, що відповідає т. a характеристики РП, визначається переміщенням робочого органу під час гальмування електроприводу від номінальної швидкості обертання до нуля:</w:t>
      </w:r>
    </w:p>
    <w:p w14:paraId="030AB37B" w14:textId="77777777" w:rsidR="00B32A87" w:rsidRPr="00E755D5" w:rsidRDefault="00B32A87" w:rsidP="008F5FE1">
      <w:pPr>
        <w:spacing w:line="360" w:lineRule="auto"/>
        <w:ind w:firstLine="0"/>
        <w:rPr>
          <w:i/>
          <w:sz w:val="28"/>
          <w:szCs w:val="28"/>
          <w:lang w:val="en-US"/>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na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зп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U</m:t>
              </m:r>
            </m:e>
            <m:sub>
              <m:r>
                <w:rPr>
                  <w:rFonts w:ascii="Cambria Math" w:hAnsi="Cambria Math"/>
                  <w:sz w:val="28"/>
                  <w:szCs w:val="28"/>
                </w:rPr>
                <m:t>on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on</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зад</m:t>
                  </m:r>
                </m:sub>
              </m:sSub>
              <m:r>
                <w:rPr>
                  <w:rFonts w:ascii="Cambria Math" w:hAnsi="Cambria Math"/>
                  <w:sz w:val="28"/>
                  <w:szCs w:val="28"/>
                </w:rPr>
                <m:t>-</m:t>
              </m:r>
              <m:r>
                <w:rPr>
                  <w:rFonts w:ascii="Cambria Math" w:hAnsi="Cambria Math"/>
                  <w:sz w:val="28"/>
                  <w:szCs w:val="28"/>
                  <w:lang w:val="en-US"/>
                </w:rPr>
                <m:t>S</m:t>
              </m:r>
              <m:ctrlPr>
                <w:rPr>
                  <w:rFonts w:ascii="Cambria Math" w:hAnsi="Cambria Math"/>
                  <w:i/>
                  <w:sz w:val="28"/>
                  <w:szCs w:val="28"/>
                  <w:lang w:val="en-US"/>
                </w:rPr>
              </m:ctrlP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on</m:t>
              </m:r>
            </m:sub>
          </m:sSub>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t</m:t>
              </m:r>
            </m:sub>
          </m:sSub>
          <m:r>
            <w:rPr>
              <w:rFonts w:ascii="Cambria Math" w:hAnsi="Cambria Math"/>
              <w:sz w:val="28"/>
              <w:szCs w:val="28"/>
              <w:lang w:val="en-US"/>
            </w:rPr>
            <m:t xml:space="preserve">   (1.3.10)</m:t>
          </m:r>
        </m:oMath>
      </m:oMathPara>
    </w:p>
    <w:p w14:paraId="4C941561" w14:textId="77777777" w:rsidR="00B32A87" w:rsidRPr="00E755D5" w:rsidRDefault="00B32A87" w:rsidP="00B32A87">
      <w:pPr>
        <w:spacing w:line="360" w:lineRule="auto"/>
        <w:ind w:firstLine="0"/>
        <w:rPr>
          <w:noProof/>
          <w:sz w:val="28"/>
          <w:szCs w:val="28"/>
          <w:lang w:val="ru-RU"/>
        </w:rPr>
      </w:pPr>
      <w:r w:rsidRPr="00E755D5">
        <w:rPr>
          <w:noProof/>
          <w:sz w:val="28"/>
          <w:szCs w:val="28"/>
          <w:lang w:val="ru-RU"/>
        </w:rPr>
        <w:t xml:space="preserve">де </w:t>
      </w:r>
      <m:oMath>
        <m:sSub>
          <m:sSubPr>
            <m:ctrlPr>
              <w:rPr>
                <w:rFonts w:ascii="Cambria Math" w:hAnsi="Cambria Math"/>
                <w:i/>
                <w:noProof/>
                <w:sz w:val="28"/>
                <w:szCs w:val="28"/>
                <w:lang w:val="ru-RU"/>
              </w:rPr>
            </m:ctrlPr>
          </m:sSubPr>
          <m:e>
            <m:r>
              <w:rPr>
                <w:rFonts w:ascii="Cambria Math" w:hAnsi="Cambria Math"/>
                <w:noProof/>
                <w:sz w:val="28"/>
                <w:szCs w:val="28"/>
                <w:lang w:val="en-US"/>
              </w:rPr>
              <m:t>S</m:t>
            </m:r>
          </m:e>
          <m:sub>
            <m:r>
              <w:rPr>
                <w:rFonts w:ascii="Cambria Math" w:hAnsi="Cambria Math"/>
                <w:noProof/>
                <w:sz w:val="28"/>
                <w:szCs w:val="28"/>
                <w:lang w:val="ru-RU"/>
              </w:rPr>
              <m:t>T</m:t>
            </m:r>
          </m:sub>
        </m:sSub>
        <m:r>
          <w:rPr>
            <w:rFonts w:ascii="Cambria Math" w:hAnsi="Cambria Math"/>
            <w:noProof/>
            <w:sz w:val="28"/>
            <w:szCs w:val="28"/>
            <w:lang w:val="ru-RU"/>
          </w:rPr>
          <m:t>=</m:t>
        </m:r>
        <m:f>
          <m:fPr>
            <m:ctrlPr>
              <w:rPr>
                <w:rFonts w:ascii="Cambria Math" w:hAnsi="Cambria Math"/>
                <w:i/>
                <w:noProof/>
                <w:sz w:val="28"/>
                <w:szCs w:val="28"/>
                <w:lang w:val="ru-RU"/>
              </w:rPr>
            </m:ctrlPr>
          </m:fPr>
          <m:num>
            <m:sSup>
              <m:sSupPr>
                <m:ctrlPr>
                  <w:rPr>
                    <w:rFonts w:ascii="Cambria Math" w:hAnsi="Cambria Math"/>
                    <w:i/>
                    <w:noProof/>
                    <w:sz w:val="28"/>
                    <w:szCs w:val="28"/>
                    <w:lang w:val="ru-RU"/>
                  </w:rPr>
                </m:ctrlPr>
              </m:sSupPr>
              <m:e>
                <m:r>
                  <w:rPr>
                    <w:rFonts w:ascii="Cambria Math" w:hAnsi="Cambria Math"/>
                    <w:noProof/>
                    <w:sz w:val="28"/>
                    <w:szCs w:val="28"/>
                    <w:lang w:val="ru-RU"/>
                  </w:rPr>
                  <m:t>at</m:t>
                </m:r>
              </m:e>
              <m:sup>
                <m:r>
                  <w:rPr>
                    <w:rFonts w:ascii="Cambria Math" w:hAnsi="Cambria Math"/>
                    <w:noProof/>
                    <w:sz w:val="28"/>
                    <w:szCs w:val="28"/>
                    <w:lang w:val="ru-RU"/>
                  </w:rPr>
                  <m:t>2</m:t>
                </m:r>
              </m:sup>
            </m:sSup>
          </m:num>
          <m:den>
            <m:r>
              <w:rPr>
                <w:rFonts w:ascii="Cambria Math" w:hAnsi="Cambria Math"/>
                <w:noProof/>
                <w:sz w:val="28"/>
                <w:szCs w:val="28"/>
                <w:lang w:val="ru-RU"/>
              </w:rPr>
              <m:t>2</m:t>
            </m:r>
          </m:den>
        </m:f>
        <m:r>
          <w:rPr>
            <w:rFonts w:ascii="Cambria Math" w:hAnsi="Cambria Math"/>
            <w:noProof/>
            <w:sz w:val="28"/>
            <w:szCs w:val="28"/>
            <w:lang w:val="ru-RU"/>
          </w:rPr>
          <m:t>=</m:t>
        </m:r>
        <m:f>
          <m:fPr>
            <m:ctrlPr>
              <w:rPr>
                <w:rFonts w:ascii="Cambria Math" w:hAnsi="Cambria Math"/>
                <w:i/>
                <w:noProof/>
                <w:sz w:val="28"/>
                <w:szCs w:val="28"/>
                <w:lang w:val="ru-RU"/>
              </w:rPr>
            </m:ctrlPr>
          </m:fPr>
          <m:num>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noProof/>
                    <w:sz w:val="28"/>
                    <w:szCs w:val="28"/>
                    <w:lang w:val="ru-RU"/>
                  </w:rPr>
                </m:ctrlPr>
              </m:sSubPr>
              <m:e>
                <m:r>
                  <w:rPr>
                    <w:rFonts w:ascii="Cambria Math" w:hAnsi="Cambria Math"/>
                    <w:noProof/>
                    <w:sz w:val="28"/>
                    <w:szCs w:val="28"/>
                    <w:lang w:val="ru-RU"/>
                  </w:rPr>
                  <m:t>E</m:t>
                </m:r>
              </m:e>
              <m:sub>
                <m:r>
                  <w:rPr>
                    <w:rFonts w:ascii="Cambria Math" w:hAnsi="Cambria Math"/>
                    <w:noProof/>
                    <w:sz w:val="28"/>
                    <w:szCs w:val="28"/>
                    <w:lang w:val="ru-RU"/>
                  </w:rPr>
                  <m:t>доп</m:t>
                </m:r>
              </m:sub>
            </m:sSub>
            <m:sSubSup>
              <m:sSubSupPr>
                <m:ctrlPr>
                  <w:rPr>
                    <w:rFonts w:ascii="Cambria Math" w:hAnsi="Cambria Math"/>
                    <w:i/>
                    <w:noProof/>
                    <w:sz w:val="28"/>
                    <w:szCs w:val="28"/>
                    <w:lang w:val="ru-RU"/>
                  </w:rPr>
                </m:ctrlPr>
              </m:sSubSupPr>
              <m:e>
                <m:r>
                  <w:rPr>
                    <w:rFonts w:ascii="Cambria Math" w:hAnsi="Cambria Math"/>
                    <w:noProof/>
                    <w:sz w:val="28"/>
                    <w:szCs w:val="28"/>
                    <w:lang w:val="en-US"/>
                  </w:rPr>
                  <m:t>t</m:t>
                </m:r>
              </m:e>
              <m:sub>
                <m:r>
                  <w:rPr>
                    <w:rFonts w:ascii="Cambria Math" w:hAnsi="Cambria Math"/>
                    <w:noProof/>
                    <w:sz w:val="28"/>
                    <w:szCs w:val="28"/>
                    <w:lang w:val="ru-RU"/>
                  </w:rPr>
                  <m:t>T</m:t>
                </m:r>
              </m:sub>
              <m:sup>
                <m:r>
                  <w:rPr>
                    <w:rFonts w:ascii="Cambria Math" w:hAnsi="Cambria Math"/>
                    <w:noProof/>
                    <w:sz w:val="28"/>
                    <w:szCs w:val="28"/>
                    <w:lang w:val="ru-RU"/>
                  </w:rPr>
                  <m:t>2</m:t>
                </m:r>
              </m:sup>
            </m:sSubSup>
          </m:num>
          <m:den>
            <m:r>
              <w:rPr>
                <w:rFonts w:ascii="Cambria Math" w:hAnsi="Cambria Math"/>
                <w:noProof/>
                <w:sz w:val="28"/>
                <w:szCs w:val="28"/>
                <w:lang w:val="ru-RU"/>
              </w:rPr>
              <m:t>2</m:t>
            </m:r>
          </m:den>
        </m:f>
      </m:oMath>
      <w:r w:rsidRPr="00E755D5">
        <w:rPr>
          <w:noProof/>
          <w:sz w:val="28"/>
          <w:szCs w:val="28"/>
          <w:lang w:val="ru-RU"/>
        </w:rPr>
        <w:t xml:space="preserve"> - рух робочого органу за час гальмування </w:t>
      </w:r>
      <w:r w:rsidRPr="00E755D5">
        <w:rPr>
          <w:noProof/>
          <w:sz w:val="28"/>
          <w:szCs w:val="28"/>
          <w:lang w:val="en-US"/>
        </w:rPr>
        <w:t>t</w:t>
      </w:r>
      <w:r w:rsidRPr="00E755D5">
        <w:rPr>
          <w:noProof/>
          <w:sz w:val="28"/>
          <w:szCs w:val="28"/>
          <w:lang w:val="ru-RU"/>
        </w:rPr>
        <w:t xml:space="preserve"> від номінальної швидкості до нуля із заданим прискоренням (уповільненням) </w:t>
      </w:r>
      <w:r w:rsidRPr="00E755D5">
        <w:rPr>
          <w:noProof/>
          <w:sz w:val="28"/>
          <w:szCs w:val="28"/>
          <w:lang w:val="en-US"/>
        </w:rPr>
        <w:t>ε</w:t>
      </w:r>
      <w:r w:rsidRPr="00E755D5">
        <w:rPr>
          <w:noProof/>
          <w:sz w:val="28"/>
          <w:szCs w:val="28"/>
          <w:lang w:val="ru-RU"/>
        </w:rPr>
        <w:t>доп .</w:t>
      </w:r>
    </w:p>
    <w:p w14:paraId="680514B4" w14:textId="77777777" w:rsidR="00B32A87" w:rsidRPr="00E755D5" w:rsidRDefault="00B32A87" w:rsidP="00B32A87">
      <w:pPr>
        <w:spacing w:line="360" w:lineRule="auto"/>
        <w:ind w:firstLine="709"/>
        <w:rPr>
          <w:noProof/>
          <w:sz w:val="28"/>
          <w:szCs w:val="28"/>
          <w:lang w:val="ru-RU"/>
        </w:rPr>
      </w:pPr>
      <w:r w:rsidRPr="00E755D5">
        <w:rPr>
          <w:noProof/>
          <w:sz w:val="28"/>
          <w:szCs w:val="28"/>
          <w:lang w:val="ru-RU"/>
        </w:rPr>
        <w:t>З урахуванням (1.3.9) і (1.3.10) коефіцієнт передачі РП визначиться</w:t>
      </w:r>
    </w:p>
    <w:p w14:paraId="25F83A39" w14:textId="77777777" w:rsidR="00B32A87" w:rsidRPr="00E755D5" w:rsidRDefault="00470B19" w:rsidP="00B32A87">
      <w:pPr>
        <w:spacing w:line="360" w:lineRule="auto"/>
        <w:ind w:firstLine="709"/>
        <w:rPr>
          <w:noProof/>
          <w:sz w:val="28"/>
          <w:szCs w:val="28"/>
          <w:lang w:val="ru-RU"/>
        </w:rPr>
      </w:pPr>
      <m:oMathPara>
        <m:oMath>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рпб</m:t>
              </m:r>
            </m:sub>
          </m:sSub>
          <m:r>
            <w:rPr>
              <w:rFonts w:ascii="Cambria Math" w:hAnsi="Cambria Math"/>
              <w:noProof/>
              <w:sz w:val="28"/>
              <w:szCs w:val="28"/>
              <w:lang w:val="ru-RU"/>
            </w:rPr>
            <m:t>=</m:t>
          </m:r>
          <m:f>
            <m:fPr>
              <m:ctrlPr>
                <w:rPr>
                  <w:rFonts w:ascii="Cambria Math" w:hAnsi="Cambria Math"/>
                  <w:i/>
                  <w:noProof/>
                  <w:sz w:val="28"/>
                  <w:szCs w:val="28"/>
                  <w:lang w:val="ru-RU"/>
                </w:rPr>
              </m:ctrlPr>
            </m:fPr>
            <m:num>
              <m:r>
                <w:rPr>
                  <w:rFonts w:ascii="Cambria Math" w:hAnsi="Cambria Math"/>
                  <w:noProof/>
                  <w:sz w:val="28"/>
                  <w:szCs w:val="28"/>
                  <w:lang w:val="en-US"/>
                </w:rPr>
                <m:t>k</m:t>
              </m:r>
              <m:sSub>
                <m:sSubPr>
                  <m:ctrlPr>
                    <w:rPr>
                      <w:rFonts w:ascii="Cambria Math" w:hAnsi="Cambria Math"/>
                      <w:i/>
                      <w:noProof/>
                      <w:sz w:val="28"/>
                      <w:szCs w:val="28"/>
                      <w:lang w:val="en-US"/>
                    </w:rPr>
                  </m:ctrlPr>
                </m:sSubPr>
                <m:e>
                  <m:r>
                    <w:rPr>
                      <w:rFonts w:ascii="Cambria Math" w:hAnsi="Cambria Math"/>
                      <w:noProof/>
                      <w:sz w:val="28"/>
                      <w:szCs w:val="28"/>
                      <w:lang w:val="en-US"/>
                    </w:rPr>
                    <m:t>∆</m:t>
                  </m:r>
                </m:e>
                <m:sub>
                  <m:r>
                    <w:rPr>
                      <w:rFonts w:ascii="Cambria Math" w:hAnsi="Cambria Math"/>
                      <w:noProof/>
                      <w:sz w:val="28"/>
                      <w:szCs w:val="28"/>
                      <w:lang w:val="en-US"/>
                    </w:rPr>
                    <m:t>oc</m:t>
                  </m:r>
                </m:sub>
              </m:sSub>
              <m:sSub>
                <m:sSubPr>
                  <m:ctrlPr>
                    <w:rPr>
                      <w:rFonts w:ascii="Cambria Math" w:hAnsi="Cambria Math"/>
                      <w:i/>
                      <w:noProof/>
                      <w:sz w:val="28"/>
                      <w:szCs w:val="28"/>
                      <w:lang w:val="en-US"/>
                    </w:rPr>
                  </m:ctrlPr>
                </m:sSubPr>
                <m:e>
                  <m:r>
                    <w:rPr>
                      <w:rFonts w:ascii="Cambria Math" w:hAnsi="Cambria Math"/>
                      <w:noProof/>
                      <w:sz w:val="28"/>
                      <w:szCs w:val="28"/>
                      <w:lang w:val="en-US"/>
                    </w:rPr>
                    <m:t>ω</m:t>
                  </m:r>
                </m:e>
                <m:sub>
                  <m:r>
                    <w:rPr>
                      <w:rFonts w:ascii="Cambria Math" w:hAnsi="Cambria Math"/>
                      <w:noProof/>
                      <w:sz w:val="28"/>
                      <w:szCs w:val="28"/>
                      <w:lang w:val="en-US"/>
                    </w:rPr>
                    <m:t>H</m:t>
                  </m:r>
                </m:sub>
              </m:sSub>
            </m:num>
            <m:den>
              <m:sSub>
                <m:sSubPr>
                  <m:ctrlPr>
                    <w:rPr>
                      <w:rFonts w:ascii="Cambria Math" w:hAnsi="Cambria Math"/>
                      <w:i/>
                      <w:noProof/>
                      <w:sz w:val="28"/>
                      <w:szCs w:val="28"/>
                      <w:lang w:val="ru-RU"/>
                    </w:rPr>
                  </m:ctrlPr>
                </m:sSubPr>
                <m:e>
                  <m:r>
                    <w:rPr>
                      <w:rFonts w:ascii="Cambria Math" w:hAnsi="Cambria Math"/>
                      <w:noProof/>
                      <w:sz w:val="28"/>
                      <w:szCs w:val="28"/>
                      <w:lang w:val="ru-RU"/>
                    </w:rPr>
                    <m:t>U</m:t>
                  </m:r>
                </m:e>
                <m:sub>
                  <m:r>
                    <w:rPr>
                      <w:rFonts w:ascii="Cambria Math" w:hAnsi="Cambria Math"/>
                      <w:noProof/>
                      <w:sz w:val="28"/>
                      <w:szCs w:val="28"/>
                      <w:lang w:val="ru-RU"/>
                    </w:rPr>
                    <m:t>na</m:t>
                  </m:r>
                </m:sub>
              </m:sSub>
            </m:den>
          </m:f>
          <m:r>
            <w:rPr>
              <w:rFonts w:ascii="Cambria Math" w:hAnsi="Cambria Math"/>
              <w:noProof/>
              <w:sz w:val="28"/>
              <w:szCs w:val="28"/>
              <w:lang w:val="ru-RU"/>
            </w:rPr>
            <m:t>=</m:t>
          </m:r>
          <m:f>
            <m:fPr>
              <m:ctrlPr>
                <w:rPr>
                  <w:rFonts w:ascii="Cambria Math" w:hAnsi="Cambria Math"/>
                  <w:i/>
                  <w:noProof/>
                  <w:sz w:val="28"/>
                  <w:szCs w:val="28"/>
                  <w:lang w:val="ru-RU"/>
                </w:rPr>
              </m:ctrlPr>
            </m:fPr>
            <m:num>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sSub>
                <m:sSubPr>
                  <m:ctrlPr>
                    <w:rPr>
                      <w:rFonts w:ascii="Cambria Math" w:hAnsi="Cambria Math"/>
                      <w:i/>
                      <w:noProof/>
                      <w:sz w:val="28"/>
                      <w:szCs w:val="28"/>
                      <w:lang w:val="ru-RU"/>
                    </w:rPr>
                  </m:ctrlPr>
                </m:sSubPr>
                <m:e>
                  <m:r>
                    <w:rPr>
                      <w:rFonts w:ascii="Cambria Math" w:hAnsi="Cambria Math"/>
                      <w:noProof/>
                      <w:sz w:val="28"/>
                      <w:szCs w:val="28"/>
                      <w:lang w:val="ru-RU"/>
                    </w:rPr>
                    <m:t>ω</m:t>
                  </m:r>
                </m:e>
                <m:sub>
                  <m:r>
                    <w:rPr>
                      <w:rFonts w:ascii="Cambria Math" w:hAnsi="Cambria Math"/>
                      <w:noProof/>
                      <w:sz w:val="28"/>
                      <w:szCs w:val="28"/>
                      <w:lang w:val="ru-RU"/>
                    </w:rPr>
                    <m:t>H</m:t>
                  </m:r>
                </m:sub>
              </m:sSub>
            </m:num>
            <m:den>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sSub>
                <m:sSubPr>
                  <m:ctrlPr>
                    <w:rPr>
                      <w:rFonts w:ascii="Cambria Math" w:hAnsi="Cambria Math"/>
                      <w:i/>
                      <w:noProof/>
                      <w:sz w:val="28"/>
                      <w:szCs w:val="28"/>
                      <w:lang w:val="ru-RU"/>
                    </w:rPr>
                  </m:ctrlPr>
                </m:sSubPr>
                <m:e>
                  <m:r>
                    <w:rPr>
                      <w:rFonts w:ascii="Cambria Math" w:hAnsi="Cambria Math"/>
                      <w:noProof/>
                      <w:sz w:val="28"/>
                      <w:szCs w:val="28"/>
                      <w:lang w:val="ru-RU"/>
                    </w:rPr>
                    <m:t>S</m:t>
                  </m:r>
                </m:e>
                <m:sub>
                  <m:r>
                    <w:rPr>
                      <w:rFonts w:ascii="Cambria Math" w:hAnsi="Cambria Math"/>
                      <w:noProof/>
                      <w:sz w:val="28"/>
                      <w:szCs w:val="28"/>
                      <w:lang w:val="ru-RU"/>
                    </w:rPr>
                    <m:t>T</m:t>
                  </m:r>
                </m:sub>
              </m:sSub>
            </m:den>
          </m:f>
          <m:r>
            <w:rPr>
              <w:rFonts w:ascii="Cambria Math" w:hAnsi="Cambria Math"/>
              <w:noProof/>
              <w:sz w:val="28"/>
              <w:szCs w:val="28"/>
              <w:lang w:val="ru-RU"/>
            </w:rPr>
            <m:t>=</m:t>
          </m:r>
          <m:f>
            <m:fPr>
              <m:ctrlPr>
                <w:rPr>
                  <w:rFonts w:ascii="Cambria Math" w:hAnsi="Cambria Math"/>
                  <w:i/>
                  <w:noProof/>
                  <w:sz w:val="28"/>
                  <w:szCs w:val="28"/>
                  <w:lang w:val="ru-RU"/>
                </w:rPr>
              </m:ctrlPr>
            </m:fPr>
            <m:num>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sSub>
                <m:sSubPr>
                  <m:ctrlPr>
                    <w:rPr>
                      <w:rFonts w:ascii="Cambria Math" w:hAnsi="Cambria Math"/>
                      <w:i/>
                      <w:noProof/>
                      <w:sz w:val="28"/>
                      <w:szCs w:val="28"/>
                      <w:lang w:val="ru-RU"/>
                    </w:rPr>
                  </m:ctrlPr>
                </m:sSubPr>
                <m:e>
                  <m:r>
                    <w:rPr>
                      <w:rFonts w:ascii="Cambria Math" w:hAnsi="Cambria Math"/>
                      <w:noProof/>
                      <w:sz w:val="28"/>
                      <w:szCs w:val="28"/>
                      <w:lang w:val="ru-RU"/>
                    </w:rPr>
                    <m:t>ω</m:t>
                  </m:r>
                </m:e>
                <m:sub>
                  <m:r>
                    <w:rPr>
                      <w:rFonts w:ascii="Cambria Math" w:hAnsi="Cambria Math"/>
                      <w:noProof/>
                      <w:sz w:val="28"/>
                      <w:szCs w:val="28"/>
                      <w:lang w:val="ru-RU"/>
                    </w:rPr>
                    <m:t>H</m:t>
                  </m:r>
                </m:sub>
              </m:sSub>
              <m:r>
                <w:rPr>
                  <w:rFonts w:ascii="Cambria Math" w:hAnsi="Cambria Math"/>
                  <w:noProof/>
                  <w:sz w:val="28"/>
                  <w:szCs w:val="28"/>
                  <w:lang w:val="ru-RU"/>
                </w:rPr>
                <m:t>2</m:t>
              </m:r>
            </m:num>
            <m:den>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noProof/>
                      <w:sz w:val="28"/>
                      <w:szCs w:val="28"/>
                      <w:lang w:val="ru-RU"/>
                    </w:rPr>
                  </m:ctrlPr>
                </m:sSubPr>
                <m:e>
                  <m:r>
                    <w:rPr>
                      <w:rFonts w:ascii="Cambria Math" w:hAnsi="Cambria Math"/>
                      <w:noProof/>
                      <w:sz w:val="28"/>
                      <w:szCs w:val="28"/>
                      <w:lang w:val="ru-RU"/>
                    </w:rPr>
                    <m:t>ε</m:t>
                  </m:r>
                </m:e>
                <m:sub>
                  <m:r>
                    <w:rPr>
                      <w:rFonts w:ascii="Cambria Math" w:hAnsi="Cambria Math"/>
                      <w:noProof/>
                      <w:sz w:val="28"/>
                      <w:szCs w:val="28"/>
                      <w:lang w:val="ru-RU"/>
                    </w:rPr>
                    <m:t>dop</m:t>
                  </m:r>
                </m:sub>
              </m:sSub>
              <m:sSubSup>
                <m:sSubSupPr>
                  <m:ctrlPr>
                    <w:rPr>
                      <w:rFonts w:ascii="Cambria Math" w:hAnsi="Cambria Math"/>
                      <w:i/>
                      <w:noProof/>
                      <w:sz w:val="28"/>
                      <w:szCs w:val="28"/>
                      <w:lang w:val="ru-RU"/>
                    </w:rPr>
                  </m:ctrlPr>
                </m:sSubSupPr>
                <m:e>
                  <m:r>
                    <w:rPr>
                      <w:rFonts w:ascii="Cambria Math" w:hAnsi="Cambria Math"/>
                      <w:noProof/>
                      <w:sz w:val="28"/>
                      <w:szCs w:val="28"/>
                      <w:lang w:val="ru-RU"/>
                    </w:rPr>
                    <m:t>t</m:t>
                  </m:r>
                </m:e>
                <m:sub>
                  <m:r>
                    <w:rPr>
                      <w:rFonts w:ascii="Cambria Math" w:hAnsi="Cambria Math"/>
                      <w:noProof/>
                      <w:sz w:val="28"/>
                      <w:szCs w:val="28"/>
                      <w:lang w:val="ru-RU"/>
                    </w:rPr>
                    <m:t>T</m:t>
                  </m:r>
                </m:sub>
                <m:sup>
                  <m:r>
                    <w:rPr>
                      <w:rFonts w:ascii="Cambria Math" w:hAnsi="Cambria Math"/>
                      <w:noProof/>
                      <w:sz w:val="28"/>
                      <w:szCs w:val="28"/>
                      <w:lang w:val="ru-RU"/>
                    </w:rPr>
                    <m:t>2</m:t>
                  </m:r>
                </m:sup>
              </m:sSubSup>
            </m:den>
          </m:f>
          <m:r>
            <w:rPr>
              <w:rFonts w:ascii="Cambria Math" w:hAnsi="Cambria Math"/>
              <w:noProof/>
              <w:sz w:val="28"/>
              <w:szCs w:val="28"/>
              <w:lang w:val="ru-RU"/>
            </w:rPr>
            <m:t>=</m:t>
          </m:r>
          <m:f>
            <m:fPr>
              <m:ctrlPr>
                <w:rPr>
                  <w:rFonts w:ascii="Cambria Math" w:hAnsi="Cambria Math"/>
                  <w:i/>
                  <w:noProof/>
                  <w:sz w:val="28"/>
                  <w:szCs w:val="28"/>
                  <w:lang w:val="ru-RU"/>
                </w:rPr>
              </m:ctrlPr>
            </m:fPr>
            <m:num>
              <m:r>
                <w:rPr>
                  <w:rFonts w:ascii="Cambria Math" w:hAnsi="Cambria Math"/>
                  <w:noProof/>
                  <w:sz w:val="28"/>
                  <w:szCs w:val="28"/>
                  <w:lang w:val="ru-RU"/>
                </w:rPr>
                <m:t>2</m:t>
              </m:r>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sSub>
                <m:sSubPr>
                  <m:ctrlPr>
                    <w:rPr>
                      <w:rFonts w:ascii="Cambria Math" w:hAnsi="Cambria Math"/>
                      <w:i/>
                      <w:noProof/>
                      <w:sz w:val="28"/>
                      <w:szCs w:val="28"/>
                      <w:lang w:val="ru-RU"/>
                    </w:rPr>
                  </m:ctrlPr>
                </m:sSubPr>
                <m:e>
                  <m:r>
                    <w:rPr>
                      <w:rFonts w:ascii="Cambria Math" w:hAnsi="Cambria Math"/>
                      <w:noProof/>
                      <w:sz w:val="28"/>
                      <w:szCs w:val="28"/>
                      <w:lang w:val="ru-RU"/>
                    </w:rPr>
                    <m:t>ω</m:t>
                  </m:r>
                </m:e>
                <m:sub>
                  <m:r>
                    <w:rPr>
                      <w:rFonts w:ascii="Cambria Math" w:hAnsi="Cambria Math"/>
                      <w:noProof/>
                      <w:sz w:val="28"/>
                      <w:szCs w:val="28"/>
                      <w:lang w:val="ru-RU"/>
                    </w:rPr>
                    <m:t>H</m:t>
                  </m:r>
                </m:sub>
              </m:sSub>
              <m:sSubSup>
                <m:sSubSupPr>
                  <m:ctrlPr>
                    <w:rPr>
                      <w:rFonts w:ascii="Cambria Math" w:hAnsi="Cambria Math"/>
                      <w:i/>
                      <w:noProof/>
                      <w:sz w:val="28"/>
                      <w:szCs w:val="28"/>
                      <w:lang w:val="ru-RU"/>
                    </w:rPr>
                  </m:ctrlPr>
                </m:sSubSupPr>
                <m:e>
                  <m:r>
                    <w:rPr>
                      <w:rFonts w:ascii="Cambria Math" w:hAnsi="Cambria Math"/>
                      <w:noProof/>
                      <w:sz w:val="28"/>
                      <w:szCs w:val="28"/>
                      <w:lang w:val="ru-RU"/>
                    </w:rPr>
                    <m:t>ε</m:t>
                  </m:r>
                </m:e>
                <m:sub>
                  <m:r>
                    <w:rPr>
                      <w:rFonts w:ascii="Cambria Math" w:hAnsi="Cambria Math"/>
                      <w:noProof/>
                      <w:sz w:val="28"/>
                      <w:szCs w:val="28"/>
                      <w:lang w:val="ru-RU"/>
                    </w:rPr>
                    <m:t>dop</m:t>
                  </m:r>
                </m:sub>
                <m:sup>
                  <m:r>
                    <w:rPr>
                      <w:rFonts w:ascii="Cambria Math" w:hAnsi="Cambria Math"/>
                      <w:noProof/>
                      <w:sz w:val="28"/>
                      <w:szCs w:val="28"/>
                      <w:lang w:val="ru-RU"/>
                    </w:rPr>
                    <m:t>2</m:t>
                  </m:r>
                </m:sup>
              </m:sSubSup>
            </m:num>
            <m:den>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noProof/>
                      <w:sz w:val="28"/>
                      <w:szCs w:val="28"/>
                      <w:lang w:val="ru-RU"/>
                    </w:rPr>
                  </m:ctrlPr>
                </m:sSubPr>
                <m:e>
                  <m:r>
                    <w:rPr>
                      <w:rFonts w:ascii="Cambria Math" w:hAnsi="Cambria Math"/>
                      <w:noProof/>
                      <w:sz w:val="28"/>
                      <w:szCs w:val="28"/>
                      <w:lang w:val="ru-RU"/>
                    </w:rPr>
                    <m:t>ε</m:t>
                  </m:r>
                </m:e>
                <m:sub>
                  <m:r>
                    <w:rPr>
                      <w:rFonts w:ascii="Cambria Math" w:hAnsi="Cambria Math"/>
                      <w:noProof/>
                      <w:sz w:val="28"/>
                      <w:szCs w:val="28"/>
                      <w:lang w:val="ru-RU"/>
                    </w:rPr>
                    <m:t>dop</m:t>
                  </m:r>
                </m:sub>
              </m:sSub>
              <m:sSub>
                <m:sSubPr>
                  <m:ctrlPr>
                    <w:rPr>
                      <w:rFonts w:ascii="Cambria Math" w:hAnsi="Cambria Math"/>
                      <w:i/>
                      <w:noProof/>
                      <w:sz w:val="28"/>
                      <w:szCs w:val="28"/>
                      <w:lang w:val="ru-RU"/>
                    </w:rPr>
                  </m:ctrlPr>
                </m:sSubPr>
                <m:e>
                  <m:r>
                    <w:rPr>
                      <w:rFonts w:ascii="Cambria Math" w:hAnsi="Cambria Math"/>
                      <w:noProof/>
                      <w:sz w:val="28"/>
                      <w:szCs w:val="28"/>
                      <w:lang w:val="ru-RU"/>
                    </w:rPr>
                    <m:t>ω</m:t>
                  </m:r>
                </m:e>
                <m:sub>
                  <m:r>
                    <w:rPr>
                      <w:rFonts w:ascii="Cambria Math" w:hAnsi="Cambria Math"/>
                      <w:noProof/>
                      <w:sz w:val="28"/>
                      <w:szCs w:val="28"/>
                      <w:lang w:val="ru-RU"/>
                    </w:rPr>
                    <m:t>H</m:t>
                  </m:r>
                </m:sub>
              </m:sSub>
            </m:den>
          </m:f>
          <m:r>
            <w:rPr>
              <w:rFonts w:ascii="Cambria Math" w:hAnsi="Cambria Math"/>
              <w:noProof/>
              <w:sz w:val="28"/>
              <w:szCs w:val="28"/>
              <w:lang w:val="ru-RU"/>
            </w:rPr>
            <m:t xml:space="preserve">= </m:t>
          </m:r>
          <m:f>
            <m:fPr>
              <m:ctrlPr>
                <w:rPr>
                  <w:rFonts w:ascii="Cambria Math" w:hAnsi="Cambria Math"/>
                  <w:i/>
                  <w:noProof/>
                  <w:sz w:val="28"/>
                  <w:szCs w:val="28"/>
                  <w:lang w:val="ru-RU"/>
                </w:rPr>
              </m:ctrlPr>
            </m:fPr>
            <m:num>
              <m:r>
                <w:rPr>
                  <w:rFonts w:ascii="Cambria Math" w:hAnsi="Cambria Math"/>
                  <w:noProof/>
                  <w:sz w:val="28"/>
                  <w:szCs w:val="28"/>
                  <w:lang w:val="ru-RU"/>
                </w:rPr>
                <m:t>2</m:t>
              </m:r>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sSub>
                <m:sSubPr>
                  <m:ctrlPr>
                    <w:rPr>
                      <w:rFonts w:ascii="Cambria Math" w:hAnsi="Cambria Math"/>
                      <w:i/>
                      <w:noProof/>
                      <w:sz w:val="28"/>
                      <w:szCs w:val="28"/>
                      <w:lang w:val="ru-RU"/>
                    </w:rPr>
                  </m:ctrlPr>
                </m:sSubPr>
                <m:e>
                  <m:r>
                    <w:rPr>
                      <w:rFonts w:ascii="Cambria Math" w:hAnsi="Cambria Math"/>
                      <w:noProof/>
                      <w:sz w:val="28"/>
                      <w:szCs w:val="28"/>
                      <w:lang w:val="ru-RU"/>
                    </w:rPr>
                    <m:t>ε</m:t>
                  </m:r>
                </m:e>
                <m:sub>
                  <m:r>
                    <w:rPr>
                      <w:rFonts w:ascii="Cambria Math" w:hAnsi="Cambria Math"/>
                      <w:noProof/>
                      <w:sz w:val="28"/>
                      <w:szCs w:val="28"/>
                      <w:lang w:val="ru-RU"/>
                    </w:rPr>
                    <m:t>dop</m:t>
                  </m:r>
                </m:sub>
              </m:sSub>
            </m:num>
            <m:den>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sSub>
                <m:sSubPr>
                  <m:ctrlPr>
                    <w:rPr>
                      <w:rFonts w:ascii="Cambria Math" w:hAnsi="Cambria Math"/>
                      <w:i/>
                      <w:noProof/>
                      <w:sz w:val="28"/>
                      <w:szCs w:val="28"/>
                      <w:lang w:val="ru-RU"/>
                    </w:rPr>
                  </m:ctrlPr>
                </m:sSubPr>
                <m:e>
                  <m:r>
                    <w:rPr>
                      <w:rFonts w:ascii="Cambria Math" w:hAnsi="Cambria Math"/>
                      <w:noProof/>
                      <w:sz w:val="28"/>
                      <w:szCs w:val="28"/>
                      <w:lang w:val="ru-RU"/>
                    </w:rPr>
                    <m:t>ω</m:t>
                  </m:r>
                </m:e>
                <m:sub>
                  <m:r>
                    <w:rPr>
                      <w:rFonts w:ascii="Cambria Math" w:hAnsi="Cambria Math"/>
                      <w:noProof/>
                      <w:sz w:val="28"/>
                      <w:szCs w:val="28"/>
                      <w:lang w:val="ru-RU"/>
                    </w:rPr>
                    <m:t>H</m:t>
                  </m:r>
                </m:sub>
              </m:sSub>
            </m:den>
          </m:f>
          <m:r>
            <w:rPr>
              <w:rFonts w:ascii="Cambria Math" w:hAnsi="Cambria Math"/>
              <w:noProof/>
              <w:sz w:val="28"/>
              <w:szCs w:val="28"/>
              <w:lang w:val="ru-RU"/>
            </w:rPr>
            <m:t xml:space="preserve"> (1.3.11)</m:t>
          </m:r>
        </m:oMath>
      </m:oMathPara>
    </w:p>
    <w:p w14:paraId="3EDE67B6" w14:textId="77777777" w:rsidR="00204AF5" w:rsidRPr="00E755D5" w:rsidRDefault="00F34E2A" w:rsidP="00F34E2A">
      <w:pPr>
        <w:spacing w:line="360" w:lineRule="auto"/>
        <w:ind w:firstLine="0"/>
        <w:rPr>
          <w:noProof/>
          <w:sz w:val="28"/>
          <w:szCs w:val="28"/>
        </w:rPr>
      </w:pPr>
      <w:r w:rsidRPr="00E755D5">
        <w:rPr>
          <w:noProof/>
          <w:sz w:val="28"/>
          <w:szCs w:val="28"/>
        </w:rPr>
        <w:t>Якщо kрпб буде менше розрахованого по (</w:t>
      </w:r>
      <w:r w:rsidRPr="00E755D5">
        <w:rPr>
          <w:noProof/>
          <w:sz w:val="28"/>
          <w:szCs w:val="28"/>
          <w:lang w:val="ru-RU"/>
        </w:rPr>
        <w:t>1</w:t>
      </w:r>
      <w:r w:rsidRPr="00E755D5">
        <w:rPr>
          <w:noProof/>
          <w:sz w:val="28"/>
          <w:szCs w:val="28"/>
        </w:rPr>
        <w:t>.</w:t>
      </w:r>
      <w:r w:rsidRPr="00E755D5">
        <w:rPr>
          <w:noProof/>
          <w:sz w:val="28"/>
          <w:szCs w:val="28"/>
          <w:lang w:val="ru-RU"/>
        </w:rPr>
        <w:t>3.11</w:t>
      </w:r>
      <w:r w:rsidRPr="00E755D5">
        <w:rPr>
          <w:noProof/>
          <w:sz w:val="28"/>
          <w:szCs w:val="28"/>
        </w:rPr>
        <w:t>) значення, то</w:t>
      </w:r>
      <w:r w:rsidRPr="00E755D5">
        <w:rPr>
          <w:noProof/>
          <w:sz w:val="28"/>
          <w:szCs w:val="28"/>
          <w:lang w:val="ru-RU"/>
        </w:rPr>
        <w:t xml:space="preserve"> </w:t>
      </w:r>
      <w:r w:rsidRPr="00E755D5">
        <w:rPr>
          <w:noProof/>
          <w:sz w:val="28"/>
          <w:szCs w:val="28"/>
        </w:rPr>
        <w:t>виникає режим "дотягування", тобто. залишок відрізок шляху система відпрацьовує з меншим, ніж задане прискоренням (уповільненням). За збільшення коефіцієнта передачі kрпб більше розрахованого за (1.3.11) значення – виникає перерегулювання під час відпрацювання заданого переміщення.</w:t>
      </w:r>
    </w:p>
    <w:p w14:paraId="753D8423" w14:textId="77777777" w:rsidR="00F34E2A" w:rsidRPr="00E755D5" w:rsidRDefault="00F34E2A" w:rsidP="00F34E2A">
      <w:pPr>
        <w:spacing w:line="360" w:lineRule="auto"/>
        <w:ind w:firstLine="709"/>
        <w:rPr>
          <w:noProof/>
          <w:sz w:val="28"/>
          <w:szCs w:val="28"/>
        </w:rPr>
      </w:pPr>
      <w:r w:rsidRPr="00E755D5">
        <w:rPr>
          <w:noProof/>
          <w:sz w:val="28"/>
          <w:szCs w:val="28"/>
        </w:rPr>
        <w:lastRenderedPageBreak/>
        <w:t>Під час відпрацювання середніх переміщень електропривод працює за трикутною тахограмою. При цьому прагнуть забезпечити однакове прискорення та уповільнення електроприводу, рівне εдоп. Вибір моменту початку гальмування та забезпечення заданого темпу гальмування є двома взаємозалежними умовами. Їхнє виконання забезпечує вирішення основного завдання позиціонування – зупинку механізму в заданій позиції.</w:t>
      </w:r>
    </w:p>
    <w:p w14:paraId="54031672" w14:textId="77777777" w:rsidR="00F34E2A" w:rsidRPr="00E755D5" w:rsidRDefault="00F34E2A" w:rsidP="00F34E2A">
      <w:pPr>
        <w:spacing w:line="360" w:lineRule="auto"/>
        <w:ind w:firstLine="709"/>
        <w:rPr>
          <w:noProof/>
          <w:sz w:val="28"/>
          <w:szCs w:val="28"/>
        </w:rPr>
      </w:pPr>
      <w:r w:rsidRPr="00E755D5">
        <w:rPr>
          <w:noProof/>
          <w:sz w:val="28"/>
          <w:szCs w:val="28"/>
        </w:rPr>
        <w:t>На підставі (1.3.10) можна визначити залежність зміни швидкості обертання електроприводу від поточного позиційного неузгодження (помилки відпрацювання положення) під час виконання умови εдоп = const, звідки утворюється наступна нелінійна функціональна залежність:</w:t>
      </w:r>
    </w:p>
    <w:p w14:paraId="1580E444" w14:textId="77777777" w:rsidR="00F34E2A" w:rsidRPr="00E755D5" w:rsidRDefault="00F34E2A" w:rsidP="00F34E2A">
      <w:pPr>
        <w:spacing w:line="360" w:lineRule="auto"/>
        <w:ind w:firstLine="709"/>
        <w:rPr>
          <w:i/>
          <w:noProof/>
          <w:sz w:val="28"/>
          <w:szCs w:val="28"/>
        </w:rPr>
      </w:pPr>
      <m:oMathPara>
        <m:oMath>
          <m:r>
            <w:rPr>
              <w:rFonts w:ascii="Cambria Math" w:hAnsi="Cambria Math"/>
              <w:noProof/>
              <w:sz w:val="28"/>
              <w:szCs w:val="28"/>
            </w:rPr>
            <m:t>ω=</m:t>
          </m:r>
          <m:rad>
            <m:radPr>
              <m:degHide m:val="1"/>
              <m:ctrlPr>
                <w:rPr>
                  <w:rFonts w:ascii="Cambria Math" w:hAnsi="Cambria Math"/>
                  <w:i/>
                  <w:noProof/>
                  <w:sz w:val="28"/>
                  <w:szCs w:val="28"/>
                </w:rPr>
              </m:ctrlPr>
            </m:radPr>
            <m:deg/>
            <m:e>
              <m:f>
                <m:fPr>
                  <m:ctrlPr>
                    <w:rPr>
                      <w:rFonts w:ascii="Cambria Math" w:hAnsi="Cambria Math"/>
                      <w:i/>
                      <w:noProof/>
                      <w:sz w:val="28"/>
                      <w:szCs w:val="28"/>
                    </w:rPr>
                  </m:ctrlPr>
                </m:fPr>
                <m:num>
                  <m:r>
                    <w:rPr>
                      <w:rFonts w:ascii="Cambria Math" w:hAnsi="Cambria Math"/>
                      <w:noProof/>
                      <w:sz w:val="28"/>
                      <w:szCs w:val="28"/>
                    </w:rPr>
                    <m:t>2</m:t>
                  </m:r>
                  <m:sSub>
                    <m:sSubPr>
                      <m:ctrlPr>
                        <w:rPr>
                          <w:rFonts w:ascii="Cambria Math" w:hAnsi="Cambria Math"/>
                          <w:i/>
                          <w:noProof/>
                          <w:sz w:val="28"/>
                          <w:szCs w:val="28"/>
                        </w:rPr>
                      </m:ctrlPr>
                    </m:sSubPr>
                    <m:e>
                      <m:r>
                        <w:rPr>
                          <w:rFonts w:ascii="Cambria Math" w:hAnsi="Cambria Math"/>
                          <w:noProof/>
                          <w:sz w:val="28"/>
                          <w:szCs w:val="28"/>
                        </w:rPr>
                        <m:t>ε</m:t>
                      </m:r>
                    </m:e>
                    <m:sub>
                      <m:r>
                        <w:rPr>
                          <w:rFonts w:ascii="Cambria Math" w:hAnsi="Cambria Math"/>
                          <w:noProof/>
                          <w:sz w:val="28"/>
                          <w:szCs w:val="28"/>
                        </w:rPr>
                        <m:t>dop</m:t>
                      </m:r>
                    </m:sub>
                  </m:sSub>
                  <m:r>
                    <w:rPr>
                      <w:rFonts w:ascii="Cambria Math" w:hAnsi="Cambria Math"/>
                      <w:noProof/>
                      <w:sz w:val="28"/>
                      <w:szCs w:val="28"/>
                    </w:rPr>
                    <m:t>∆</m:t>
                  </m:r>
                  <m:sSub>
                    <m:sSubPr>
                      <m:ctrlPr>
                        <w:rPr>
                          <w:rFonts w:ascii="Cambria Math" w:hAnsi="Cambria Math"/>
                          <w:i/>
                          <w:noProof/>
                          <w:sz w:val="28"/>
                          <w:szCs w:val="28"/>
                        </w:rPr>
                      </m:ctrlPr>
                    </m:sSubPr>
                    <m:e>
                      <m:r>
                        <w:rPr>
                          <w:rFonts w:ascii="Cambria Math" w:hAnsi="Cambria Math"/>
                          <w:noProof/>
                          <w:sz w:val="28"/>
                          <w:szCs w:val="28"/>
                        </w:rPr>
                        <m:t>U</m:t>
                      </m:r>
                    </m:e>
                    <m:sub>
                      <m:r>
                        <w:rPr>
                          <w:rFonts w:ascii="Cambria Math" w:hAnsi="Cambria Math"/>
                          <w:noProof/>
                          <w:sz w:val="28"/>
                          <w:szCs w:val="28"/>
                        </w:rPr>
                        <m:t>n</m:t>
                      </m:r>
                    </m:sub>
                  </m:sSub>
                </m:num>
                <m:den>
                  <m:sSub>
                    <m:sSubPr>
                      <m:ctrlPr>
                        <w:rPr>
                          <w:rFonts w:ascii="Cambria Math" w:hAnsi="Cambria Math"/>
                          <w:i/>
                          <w:noProof/>
                          <w:sz w:val="28"/>
                          <w:szCs w:val="28"/>
                        </w:rPr>
                      </m:ctrlPr>
                    </m:sSubPr>
                    <m:e>
                      <m:r>
                        <w:rPr>
                          <w:rFonts w:ascii="Cambria Math" w:hAnsi="Cambria Math"/>
                          <w:noProof/>
                          <w:sz w:val="28"/>
                          <w:szCs w:val="28"/>
                        </w:rPr>
                        <m:t>K</m:t>
                      </m:r>
                    </m:e>
                    <m:sub>
                      <m:r>
                        <w:rPr>
                          <w:rFonts w:ascii="Cambria Math" w:hAnsi="Cambria Math"/>
                          <w:noProof/>
                          <w:sz w:val="28"/>
                          <w:szCs w:val="28"/>
                        </w:rPr>
                        <m:t>M</m:t>
                      </m:r>
                    </m:sub>
                  </m:sSub>
                  <m:sSub>
                    <m:sSubPr>
                      <m:ctrlPr>
                        <w:rPr>
                          <w:rFonts w:ascii="Cambria Math" w:hAnsi="Cambria Math"/>
                          <w:i/>
                          <w:noProof/>
                          <w:sz w:val="28"/>
                          <w:szCs w:val="28"/>
                        </w:rPr>
                      </m:ctrlPr>
                    </m:sSubPr>
                    <m:e>
                      <m:r>
                        <w:rPr>
                          <w:rFonts w:ascii="Cambria Math" w:hAnsi="Cambria Math"/>
                          <w:noProof/>
                          <w:sz w:val="28"/>
                          <w:szCs w:val="28"/>
                        </w:rPr>
                        <m:t>k</m:t>
                      </m:r>
                    </m:e>
                    <m:sub>
                      <m:r>
                        <w:rPr>
                          <w:rFonts w:ascii="Cambria Math" w:hAnsi="Cambria Math"/>
                          <w:noProof/>
                          <w:sz w:val="28"/>
                          <w:szCs w:val="28"/>
                        </w:rPr>
                        <m:t>on</m:t>
                      </m:r>
                    </m:sub>
                  </m:sSub>
                </m:den>
              </m:f>
            </m:e>
          </m:rad>
          <m:r>
            <w:rPr>
              <w:rFonts w:ascii="Cambria Math" w:hAnsi="Cambria Math"/>
              <w:noProof/>
              <w:sz w:val="28"/>
              <w:szCs w:val="28"/>
            </w:rPr>
            <m:t xml:space="preserve">   (1.3.12)</m:t>
          </m:r>
        </m:oMath>
      </m:oMathPara>
    </w:p>
    <w:p w14:paraId="0CC1B7CF" w14:textId="77777777" w:rsidR="00F34E2A" w:rsidRPr="00E755D5" w:rsidRDefault="00F34E2A" w:rsidP="00F34E2A">
      <w:pPr>
        <w:spacing w:line="360" w:lineRule="auto"/>
        <w:ind w:firstLine="709"/>
        <w:rPr>
          <w:noProof/>
          <w:sz w:val="28"/>
          <w:szCs w:val="28"/>
          <w:lang w:val="ru-RU"/>
        </w:rPr>
      </w:pPr>
      <w:r w:rsidRPr="00E755D5">
        <w:rPr>
          <w:noProof/>
          <w:sz w:val="28"/>
          <w:szCs w:val="28"/>
          <w:lang w:val="ru-RU"/>
        </w:rPr>
        <w:t xml:space="preserve">Де </w:t>
      </w:r>
      <m:oMath>
        <m:r>
          <m:rPr>
            <m:sty m:val="p"/>
          </m:rPr>
          <w:rPr>
            <w:rFonts w:ascii="Cambria Math" w:hAnsi="Cambria Math"/>
            <w:noProof/>
            <w:sz w:val="28"/>
            <w:szCs w:val="28"/>
            <w:lang w:val="ru-RU"/>
          </w:rPr>
          <m:t>∆</m:t>
        </m:r>
        <m:sSub>
          <m:sSubPr>
            <m:ctrlPr>
              <w:rPr>
                <w:rFonts w:ascii="Cambria Math" w:hAnsi="Cambria Math"/>
                <w:i/>
                <w:noProof/>
                <w:sz w:val="28"/>
                <w:szCs w:val="28"/>
                <w:lang w:val="ru-RU"/>
              </w:rPr>
            </m:ctrlPr>
          </m:sSubPr>
          <m:e>
            <m:r>
              <w:rPr>
                <w:rFonts w:ascii="Cambria Math" w:hAnsi="Cambria Math"/>
                <w:noProof/>
                <w:sz w:val="28"/>
                <w:szCs w:val="28"/>
                <w:lang w:val="en-US"/>
              </w:rPr>
              <m:t>U</m:t>
            </m:r>
          </m:e>
          <m:sub>
            <m:r>
              <w:rPr>
                <w:rFonts w:ascii="Cambria Math" w:hAnsi="Cambria Math"/>
                <w:noProof/>
                <w:sz w:val="28"/>
                <w:szCs w:val="28"/>
                <w:lang w:val="ru-RU"/>
              </w:rPr>
              <m:t>n</m:t>
            </m:r>
          </m:sub>
        </m:sSub>
        <m:r>
          <w:rPr>
            <w:rFonts w:ascii="Cambria Math" w:hAnsi="Cambria Math"/>
            <w:noProof/>
            <w:sz w:val="28"/>
            <w:szCs w:val="28"/>
            <w:lang w:val="ru-RU"/>
          </w:rPr>
          <m:t>=</m:t>
        </m:r>
        <m:sSub>
          <m:sSubPr>
            <m:ctrlPr>
              <w:rPr>
                <w:rFonts w:ascii="Cambria Math" w:hAnsi="Cambria Math"/>
                <w:i/>
                <w:noProof/>
                <w:sz w:val="28"/>
                <w:szCs w:val="28"/>
                <w:lang w:val="ru-RU"/>
              </w:rPr>
            </m:ctrlPr>
          </m:sSubPr>
          <m:e>
            <m:r>
              <w:rPr>
                <w:rFonts w:ascii="Cambria Math" w:hAnsi="Cambria Math"/>
                <w:noProof/>
                <w:sz w:val="28"/>
                <w:szCs w:val="28"/>
                <w:lang w:val="ru-RU"/>
              </w:rPr>
              <m:t>S</m:t>
            </m:r>
          </m:e>
          <m:sub>
            <m:r>
              <w:rPr>
                <w:rFonts w:ascii="Cambria Math" w:hAnsi="Cambria Math"/>
                <w:noProof/>
                <w:sz w:val="28"/>
                <w:szCs w:val="28"/>
                <w:lang w:val="ru-RU"/>
              </w:rPr>
              <m:t>T</m:t>
            </m:r>
          </m:sub>
        </m:sSub>
        <m:sSub>
          <m:sSubPr>
            <m:ctrlPr>
              <w:rPr>
                <w:rFonts w:ascii="Cambria Math" w:hAnsi="Cambria Math"/>
                <w:i/>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oMath>
      <w:r w:rsidRPr="00E755D5">
        <w:rPr>
          <w:noProof/>
          <w:sz w:val="28"/>
          <w:szCs w:val="28"/>
          <w:lang w:val="ru-RU"/>
        </w:rPr>
        <w:t xml:space="preserve"> - помилка (неузгодженість) переміщення</w:t>
      </w:r>
    </w:p>
    <w:p w14:paraId="7EB52F07" w14:textId="77777777" w:rsidR="00F34E2A" w:rsidRPr="00E755D5" w:rsidRDefault="00F34E2A" w:rsidP="00F34E2A">
      <w:pPr>
        <w:spacing w:line="360" w:lineRule="auto"/>
        <w:ind w:firstLine="709"/>
        <w:rPr>
          <w:iCs/>
          <w:noProof/>
          <w:sz w:val="28"/>
          <w:szCs w:val="28"/>
          <w:lang w:val="ru-RU"/>
        </w:rPr>
      </w:pPr>
      <w:r w:rsidRPr="00E755D5">
        <w:rPr>
          <w:iCs/>
          <w:noProof/>
          <w:sz w:val="28"/>
          <w:szCs w:val="28"/>
          <w:lang w:val="ru-RU"/>
        </w:rPr>
        <w:t>Практично це означає, що забезпечуючи засобами системи регулювання дану функціональну зв'язок швидкості руху з позиційним неузгодженістю (1.3.12), можна реалізувати необхідний рівнозамедленний процес, що приводить механізм у задану позицію.</w:t>
      </w:r>
    </w:p>
    <w:p w14:paraId="07DA0D8B" w14:textId="77777777" w:rsidR="009C15F0" w:rsidRPr="00E755D5" w:rsidRDefault="009C15F0" w:rsidP="009C15F0">
      <w:pPr>
        <w:spacing w:line="360" w:lineRule="auto"/>
        <w:ind w:firstLine="709"/>
        <w:rPr>
          <w:iCs/>
          <w:noProof/>
          <w:sz w:val="28"/>
          <w:szCs w:val="28"/>
          <w:lang w:val="ru-RU"/>
        </w:rPr>
      </w:pPr>
      <w:r w:rsidRPr="00E755D5">
        <w:rPr>
          <w:iCs/>
          <w:noProof/>
          <w:sz w:val="28"/>
          <w:szCs w:val="28"/>
          <w:lang w:val="ru-RU"/>
        </w:rPr>
        <w:t>При цьому коефіцієнт передачі регулятора положення у разі відпрацювання середніх переміщень визначатиметься залежністю:</w:t>
      </w:r>
    </w:p>
    <w:p w14:paraId="5346337C" w14:textId="77777777" w:rsidR="009C15F0" w:rsidRPr="00E755D5" w:rsidRDefault="00470B19" w:rsidP="009C15F0">
      <w:pPr>
        <w:spacing w:line="360" w:lineRule="auto"/>
        <w:ind w:firstLine="709"/>
        <w:rPr>
          <w:iCs/>
          <w:noProof/>
          <w:sz w:val="28"/>
          <w:szCs w:val="28"/>
          <w:lang w:val="ru-RU"/>
        </w:rPr>
      </w:pPr>
      <m:oMathPara>
        <m:oMath>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pnc</m:t>
              </m:r>
            </m:sub>
          </m:sSub>
          <m:r>
            <w:rPr>
              <w:rFonts w:ascii="Cambria Math" w:hAnsi="Cambria Math"/>
              <w:noProof/>
              <w:sz w:val="28"/>
              <w:szCs w:val="28"/>
              <w:lang w:val="ru-RU"/>
            </w:rPr>
            <m:t>=</m:t>
          </m:r>
          <m:f>
            <m:fPr>
              <m:ctrlPr>
                <w:rPr>
                  <w:rFonts w:ascii="Cambria Math" w:hAnsi="Cambria Math"/>
                  <w:i/>
                  <w:iCs/>
                  <w:noProof/>
                  <w:sz w:val="28"/>
                  <w:szCs w:val="28"/>
                  <w:lang w:val="ru-RU"/>
                </w:rPr>
              </m:ctrlPr>
            </m:fPr>
            <m:num>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r>
                <w:rPr>
                  <w:rFonts w:ascii="Cambria Math" w:hAnsi="Cambria Math"/>
                  <w:noProof/>
                  <w:sz w:val="28"/>
                  <w:szCs w:val="28"/>
                  <w:lang w:val="ru-RU"/>
                </w:rPr>
                <m:t>ω</m:t>
              </m:r>
            </m:num>
            <m:den>
              <m:r>
                <w:rPr>
                  <w:rFonts w:ascii="Cambria Math" w:hAnsi="Cambria Math"/>
                  <w:noProof/>
                  <w:sz w:val="28"/>
                  <w:szCs w:val="28"/>
                  <w:lang w:val="ru-RU"/>
                </w:rPr>
                <m:t>∆</m:t>
              </m:r>
              <m:sSub>
                <m:sSubPr>
                  <m:ctrlPr>
                    <w:rPr>
                      <w:rFonts w:ascii="Cambria Math" w:hAnsi="Cambria Math"/>
                      <w:i/>
                      <w:iCs/>
                      <w:noProof/>
                      <w:sz w:val="28"/>
                      <w:szCs w:val="28"/>
                      <w:lang w:val="ru-RU"/>
                    </w:rPr>
                  </m:ctrlPr>
                </m:sSubPr>
                <m:e>
                  <m:r>
                    <w:rPr>
                      <w:rFonts w:ascii="Cambria Math" w:hAnsi="Cambria Math"/>
                      <w:noProof/>
                      <w:sz w:val="28"/>
                      <w:szCs w:val="28"/>
                      <w:lang w:val="ru-RU"/>
                    </w:rPr>
                    <m:t>U</m:t>
                  </m:r>
                </m:e>
                <m:sub>
                  <m:r>
                    <w:rPr>
                      <w:rFonts w:ascii="Cambria Math" w:hAnsi="Cambria Math"/>
                      <w:noProof/>
                      <w:sz w:val="28"/>
                      <w:szCs w:val="28"/>
                      <w:lang w:val="ru-RU"/>
                    </w:rPr>
                    <m:t>n</m:t>
                  </m:r>
                </m:sub>
              </m:sSub>
            </m:den>
          </m:f>
          <m:r>
            <w:rPr>
              <w:rFonts w:ascii="Cambria Math" w:hAnsi="Cambria Math"/>
              <w:noProof/>
              <w:sz w:val="28"/>
              <w:szCs w:val="28"/>
              <w:lang w:val="ru-RU"/>
            </w:rPr>
            <m:t>=</m:t>
          </m:r>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rad>
            <m:radPr>
              <m:degHide m:val="1"/>
              <m:ctrlPr>
                <w:rPr>
                  <w:rFonts w:ascii="Cambria Math" w:hAnsi="Cambria Math"/>
                  <w:i/>
                  <w:iCs/>
                  <w:noProof/>
                  <w:sz w:val="28"/>
                  <w:szCs w:val="28"/>
                  <w:lang w:val="ru-RU"/>
                </w:rPr>
              </m:ctrlPr>
            </m:radPr>
            <m:deg/>
            <m:e>
              <m:f>
                <m:fPr>
                  <m:ctrlPr>
                    <w:rPr>
                      <w:rFonts w:ascii="Cambria Math" w:hAnsi="Cambria Math"/>
                      <w:i/>
                      <w:iCs/>
                      <w:noProof/>
                      <w:sz w:val="28"/>
                      <w:szCs w:val="28"/>
                      <w:lang w:val="ru-RU"/>
                    </w:rPr>
                  </m:ctrlPr>
                </m:fPr>
                <m:num>
                  <m:r>
                    <w:rPr>
                      <w:rFonts w:ascii="Cambria Math" w:hAnsi="Cambria Math"/>
                      <w:noProof/>
                      <w:sz w:val="28"/>
                      <w:szCs w:val="28"/>
                      <w:lang w:val="ru-RU"/>
                    </w:rPr>
                    <m:t>2</m:t>
                  </m:r>
                  <m:sSub>
                    <m:sSubPr>
                      <m:ctrlPr>
                        <w:rPr>
                          <w:rFonts w:ascii="Cambria Math" w:hAnsi="Cambria Math"/>
                          <w:i/>
                          <w:iCs/>
                          <w:noProof/>
                          <w:sz w:val="28"/>
                          <w:szCs w:val="28"/>
                          <w:lang w:val="ru-RU"/>
                        </w:rPr>
                      </m:ctrlPr>
                    </m:sSubPr>
                    <m:e>
                      <m:r>
                        <w:rPr>
                          <w:rFonts w:ascii="Cambria Math" w:hAnsi="Cambria Math"/>
                          <w:noProof/>
                          <w:sz w:val="28"/>
                          <w:szCs w:val="28"/>
                          <w:lang w:val="ru-RU"/>
                        </w:rPr>
                        <m:t>E</m:t>
                      </m:r>
                    </m:e>
                    <m:sub>
                      <m:r>
                        <w:rPr>
                          <w:rFonts w:ascii="Cambria Math" w:hAnsi="Cambria Math"/>
                          <w:noProof/>
                          <w:sz w:val="28"/>
                          <w:szCs w:val="28"/>
                          <w:lang w:val="ru-RU"/>
                        </w:rPr>
                        <m:t>dop</m:t>
                      </m:r>
                    </m:sub>
                  </m:sSub>
                </m:num>
                <m:den>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r>
                    <w:rPr>
                      <w:rFonts w:ascii="Cambria Math" w:hAnsi="Cambria Math"/>
                      <w:noProof/>
                      <w:sz w:val="28"/>
                      <w:szCs w:val="28"/>
                      <w:lang w:val="ru-RU"/>
                    </w:rPr>
                    <m:t>∆</m:t>
                  </m:r>
                  <m:sSub>
                    <m:sSubPr>
                      <m:ctrlPr>
                        <w:rPr>
                          <w:rFonts w:ascii="Cambria Math" w:hAnsi="Cambria Math"/>
                          <w:i/>
                          <w:iCs/>
                          <w:noProof/>
                          <w:sz w:val="28"/>
                          <w:szCs w:val="28"/>
                          <w:lang w:val="ru-RU"/>
                        </w:rPr>
                      </m:ctrlPr>
                    </m:sSubPr>
                    <m:e>
                      <m:r>
                        <w:rPr>
                          <w:rFonts w:ascii="Cambria Math" w:hAnsi="Cambria Math"/>
                          <w:noProof/>
                          <w:sz w:val="28"/>
                          <w:szCs w:val="28"/>
                          <w:lang w:val="ru-RU"/>
                        </w:rPr>
                        <m:t>U</m:t>
                      </m:r>
                    </m:e>
                    <m:sub>
                      <m:r>
                        <w:rPr>
                          <w:rFonts w:ascii="Cambria Math" w:hAnsi="Cambria Math"/>
                          <w:noProof/>
                          <w:sz w:val="28"/>
                          <w:szCs w:val="28"/>
                          <w:lang w:val="ru-RU"/>
                        </w:rPr>
                        <m:t>n</m:t>
                      </m:r>
                    </m:sub>
                  </m:sSub>
                </m:den>
              </m:f>
            </m:e>
          </m:rad>
          <m:r>
            <w:rPr>
              <w:rFonts w:ascii="Cambria Math" w:hAnsi="Cambria Math"/>
              <w:noProof/>
              <w:sz w:val="28"/>
              <w:szCs w:val="28"/>
              <w:lang w:val="ru-RU"/>
            </w:rPr>
            <m:t xml:space="preserve">   (1.3.13)</m:t>
          </m:r>
        </m:oMath>
      </m:oMathPara>
    </w:p>
    <w:p w14:paraId="4731F968" w14:textId="77777777" w:rsidR="009C15F0" w:rsidRPr="00E755D5" w:rsidRDefault="009C15F0" w:rsidP="009C15F0">
      <w:pPr>
        <w:spacing w:line="360" w:lineRule="auto"/>
        <w:ind w:firstLine="709"/>
        <w:rPr>
          <w:iCs/>
          <w:noProof/>
          <w:sz w:val="28"/>
          <w:szCs w:val="28"/>
          <w:lang w:val="ru-RU"/>
        </w:rPr>
      </w:pPr>
      <w:r w:rsidRPr="00E755D5">
        <w:rPr>
          <w:iCs/>
          <w:noProof/>
          <w:sz w:val="28"/>
          <w:szCs w:val="28"/>
          <w:lang w:val="ru-RU"/>
        </w:rPr>
        <w:t>а вихідна напруга РП повинна змінюватись за залежністю:</w:t>
      </w:r>
    </w:p>
    <w:p w14:paraId="6339F10E" w14:textId="77777777" w:rsidR="009C15F0" w:rsidRPr="00E755D5" w:rsidRDefault="00470B19" w:rsidP="009C15F0">
      <w:pPr>
        <w:spacing w:line="360" w:lineRule="auto"/>
        <w:ind w:firstLine="709"/>
        <w:rPr>
          <w:iCs/>
          <w:noProof/>
          <w:sz w:val="28"/>
          <w:szCs w:val="28"/>
          <w:lang w:val="ru-RU"/>
        </w:rPr>
      </w:pPr>
      <m:oMathPara>
        <m:oMath>
          <m:sSub>
            <m:sSubPr>
              <m:ctrlPr>
                <w:rPr>
                  <w:rFonts w:ascii="Cambria Math" w:hAnsi="Cambria Math"/>
                  <w:i/>
                  <w:iCs/>
                  <w:noProof/>
                  <w:sz w:val="28"/>
                  <w:szCs w:val="28"/>
                  <w:lang w:val="ru-RU"/>
                </w:rPr>
              </m:ctrlPr>
            </m:sSubPr>
            <m:e>
              <m:r>
                <w:rPr>
                  <w:rFonts w:ascii="Cambria Math" w:hAnsi="Cambria Math"/>
                  <w:noProof/>
                  <w:sz w:val="28"/>
                  <w:szCs w:val="28"/>
                  <w:lang w:val="ru-RU"/>
                </w:rPr>
                <m:t>U</m:t>
              </m:r>
            </m:e>
            <m:sub>
              <m:r>
                <w:rPr>
                  <w:rFonts w:ascii="Cambria Math" w:hAnsi="Cambria Math"/>
                  <w:noProof/>
                  <w:sz w:val="28"/>
                  <w:szCs w:val="28"/>
                  <w:lang w:val="ru-RU"/>
                </w:rPr>
                <m:t>вихРП</m:t>
              </m:r>
            </m:sub>
          </m:sSub>
          <m:r>
            <w:rPr>
              <w:rFonts w:ascii="Cambria Math" w:hAnsi="Cambria Math"/>
              <w:noProof/>
              <w:sz w:val="28"/>
              <w:szCs w:val="28"/>
              <w:lang w:val="ru-RU"/>
            </w:rPr>
            <m:t>=</m:t>
          </m:r>
          <m:sSub>
            <m:sSubPr>
              <m:ctrlPr>
                <w:rPr>
                  <w:rFonts w:ascii="Cambria Math" w:hAnsi="Cambria Math"/>
                  <w:i/>
                  <w:iCs/>
                  <w:noProof/>
                  <w:sz w:val="28"/>
                  <w:szCs w:val="28"/>
                  <w:lang w:val="ru-RU"/>
                </w:rPr>
              </m:ctrlPr>
            </m:sSubPr>
            <m:e>
              <m:r>
                <w:rPr>
                  <w:rFonts w:ascii="Cambria Math" w:hAnsi="Cambria Math"/>
                  <w:noProof/>
                  <w:sz w:val="28"/>
                  <w:szCs w:val="28"/>
                  <w:lang w:val="en-US"/>
                </w:rPr>
                <m:t>k</m:t>
              </m:r>
            </m:e>
            <m:sub>
              <m:r>
                <w:rPr>
                  <w:rFonts w:ascii="Cambria Math" w:hAnsi="Cambria Math"/>
                  <w:noProof/>
                  <w:sz w:val="28"/>
                  <w:szCs w:val="28"/>
                  <w:lang w:val="ru-RU"/>
                </w:rPr>
                <m:t>oc</m:t>
              </m:r>
            </m:sub>
          </m:sSub>
          <m:r>
            <w:rPr>
              <w:rFonts w:ascii="Cambria Math" w:hAnsi="Cambria Math"/>
              <w:noProof/>
              <w:sz w:val="28"/>
              <w:szCs w:val="28"/>
              <w:lang w:val="ru-RU"/>
            </w:rPr>
            <m:t>ω=</m:t>
          </m:r>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oc</m:t>
              </m:r>
            </m:sub>
          </m:sSub>
          <m:rad>
            <m:radPr>
              <m:degHide m:val="1"/>
              <m:ctrlPr>
                <w:rPr>
                  <w:rFonts w:ascii="Cambria Math" w:hAnsi="Cambria Math"/>
                  <w:i/>
                  <w:iCs/>
                  <w:noProof/>
                  <w:sz w:val="28"/>
                  <w:szCs w:val="28"/>
                  <w:lang w:val="ru-RU"/>
                </w:rPr>
              </m:ctrlPr>
            </m:radPr>
            <m:deg/>
            <m:e>
              <m:f>
                <m:fPr>
                  <m:ctrlPr>
                    <w:rPr>
                      <w:rFonts w:ascii="Cambria Math" w:hAnsi="Cambria Math"/>
                      <w:i/>
                      <w:iCs/>
                      <w:noProof/>
                      <w:sz w:val="28"/>
                      <w:szCs w:val="28"/>
                      <w:lang w:val="ru-RU"/>
                    </w:rPr>
                  </m:ctrlPr>
                </m:fPr>
                <m:num>
                  <m:r>
                    <w:rPr>
                      <w:rFonts w:ascii="Cambria Math" w:hAnsi="Cambria Math"/>
                      <w:noProof/>
                      <w:sz w:val="28"/>
                      <w:szCs w:val="28"/>
                      <w:lang w:val="ru-RU"/>
                    </w:rPr>
                    <m:t>2</m:t>
                  </m:r>
                  <m:sSub>
                    <m:sSubPr>
                      <m:ctrlPr>
                        <w:rPr>
                          <w:rFonts w:ascii="Cambria Math" w:hAnsi="Cambria Math"/>
                          <w:i/>
                          <w:iCs/>
                          <w:noProof/>
                          <w:sz w:val="28"/>
                          <w:szCs w:val="28"/>
                          <w:lang w:val="ru-RU"/>
                        </w:rPr>
                      </m:ctrlPr>
                    </m:sSubPr>
                    <m:e>
                      <m:r>
                        <w:rPr>
                          <w:rFonts w:ascii="Cambria Math" w:hAnsi="Cambria Math"/>
                          <w:noProof/>
                          <w:sz w:val="28"/>
                          <w:szCs w:val="28"/>
                          <w:lang w:val="ru-RU"/>
                        </w:rPr>
                        <m:t>ε</m:t>
                      </m:r>
                    </m:e>
                    <m:sub>
                      <m:r>
                        <w:rPr>
                          <w:rFonts w:ascii="Cambria Math" w:hAnsi="Cambria Math"/>
                          <w:noProof/>
                          <w:sz w:val="28"/>
                          <w:szCs w:val="28"/>
                          <w:lang w:val="en-US"/>
                        </w:rPr>
                        <m:t>dop</m:t>
                      </m:r>
                    </m:sub>
                  </m:sSub>
                  <m:r>
                    <w:rPr>
                      <w:rFonts w:ascii="Cambria Math" w:hAnsi="Cambria Math"/>
                      <w:noProof/>
                      <w:sz w:val="28"/>
                      <w:szCs w:val="28"/>
                      <w:lang w:val="ru-RU"/>
                    </w:rPr>
                    <m:t>∆</m:t>
                  </m:r>
                  <m:sSub>
                    <m:sSubPr>
                      <m:ctrlPr>
                        <w:rPr>
                          <w:rFonts w:ascii="Cambria Math" w:hAnsi="Cambria Math"/>
                          <w:i/>
                          <w:iCs/>
                          <w:noProof/>
                          <w:sz w:val="28"/>
                          <w:szCs w:val="28"/>
                          <w:lang w:val="ru-RU"/>
                        </w:rPr>
                      </m:ctrlPr>
                    </m:sSubPr>
                    <m:e>
                      <m:r>
                        <w:rPr>
                          <w:rFonts w:ascii="Cambria Math" w:hAnsi="Cambria Math"/>
                          <w:noProof/>
                          <w:sz w:val="28"/>
                          <w:szCs w:val="28"/>
                          <w:lang w:val="ru-RU"/>
                        </w:rPr>
                        <m:t>U</m:t>
                      </m:r>
                    </m:e>
                    <m:sub>
                      <m:r>
                        <w:rPr>
                          <w:rFonts w:ascii="Cambria Math" w:hAnsi="Cambria Math"/>
                          <w:noProof/>
                          <w:sz w:val="28"/>
                          <w:szCs w:val="28"/>
                          <w:lang w:val="ru-RU"/>
                        </w:rPr>
                        <m:t>n</m:t>
                      </m:r>
                    </m:sub>
                  </m:sSub>
                </m:num>
                <m:den>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m</m:t>
                      </m:r>
                    </m:sub>
                  </m:sSub>
                  <m:sSub>
                    <m:sSubPr>
                      <m:ctrlPr>
                        <w:rPr>
                          <w:rFonts w:ascii="Cambria Math" w:hAnsi="Cambria Math"/>
                          <w:i/>
                          <w:iCs/>
                          <w:noProof/>
                          <w:sz w:val="28"/>
                          <w:szCs w:val="28"/>
                          <w:lang w:val="ru-RU"/>
                        </w:rPr>
                      </m:ctrlPr>
                    </m:sSubPr>
                    <m:e>
                      <m:r>
                        <w:rPr>
                          <w:rFonts w:ascii="Cambria Math" w:hAnsi="Cambria Math"/>
                          <w:noProof/>
                          <w:sz w:val="28"/>
                          <w:szCs w:val="28"/>
                          <w:lang w:val="ru-RU"/>
                        </w:rPr>
                        <m:t>k</m:t>
                      </m:r>
                    </m:e>
                    <m:sub>
                      <m:r>
                        <w:rPr>
                          <w:rFonts w:ascii="Cambria Math" w:hAnsi="Cambria Math"/>
                          <w:noProof/>
                          <w:sz w:val="28"/>
                          <w:szCs w:val="28"/>
                          <w:lang w:val="ru-RU"/>
                        </w:rPr>
                        <m:t>on</m:t>
                      </m:r>
                    </m:sub>
                  </m:sSub>
                </m:den>
              </m:f>
            </m:e>
          </m:rad>
          <m:r>
            <w:rPr>
              <w:rFonts w:ascii="Cambria Math" w:hAnsi="Cambria Math"/>
              <w:noProof/>
              <w:sz w:val="28"/>
              <w:szCs w:val="28"/>
              <w:lang w:val="ru-RU"/>
            </w:rPr>
            <m:t xml:space="preserve">   </m:t>
          </m:r>
          <m:d>
            <m:dPr>
              <m:ctrlPr>
                <w:rPr>
                  <w:rFonts w:ascii="Cambria Math" w:hAnsi="Cambria Math"/>
                  <w:i/>
                  <w:iCs/>
                  <w:noProof/>
                  <w:sz w:val="28"/>
                  <w:szCs w:val="28"/>
                  <w:lang w:val="ru-RU"/>
                </w:rPr>
              </m:ctrlPr>
            </m:dPr>
            <m:e>
              <m:r>
                <w:rPr>
                  <w:rFonts w:ascii="Cambria Math" w:hAnsi="Cambria Math"/>
                  <w:noProof/>
                  <w:sz w:val="28"/>
                  <w:szCs w:val="28"/>
                  <w:lang w:val="ru-RU"/>
                </w:rPr>
                <m:t>1.3.14</m:t>
              </m:r>
            </m:e>
          </m:d>
        </m:oMath>
      </m:oMathPara>
    </w:p>
    <w:p w14:paraId="40E1A3F7" w14:textId="77777777" w:rsidR="009C15F0" w:rsidRPr="00E755D5" w:rsidRDefault="009C15F0" w:rsidP="009C15F0">
      <w:pPr>
        <w:spacing w:line="360" w:lineRule="auto"/>
        <w:ind w:firstLine="709"/>
        <w:rPr>
          <w:iCs/>
          <w:noProof/>
          <w:sz w:val="28"/>
          <w:szCs w:val="28"/>
          <w:lang w:val="ru-RU"/>
        </w:rPr>
      </w:pPr>
    </w:p>
    <w:p w14:paraId="2B5C1A91" w14:textId="77777777" w:rsidR="009C15F0" w:rsidRPr="00E755D5" w:rsidRDefault="009C15F0" w:rsidP="009C15F0">
      <w:pPr>
        <w:spacing w:line="360" w:lineRule="auto"/>
        <w:ind w:firstLine="709"/>
        <w:rPr>
          <w:iCs/>
          <w:noProof/>
          <w:sz w:val="28"/>
          <w:szCs w:val="28"/>
          <w:lang w:val="ru-RU"/>
        </w:rPr>
      </w:pPr>
      <w:r w:rsidRPr="00E755D5">
        <w:rPr>
          <w:iCs/>
          <w:noProof/>
          <w:sz w:val="28"/>
          <w:szCs w:val="28"/>
          <w:lang w:val="ru-RU"/>
        </w:rPr>
        <w:t>Як видно з (1.3.13), коефіцієнт передачі РП при відпрацюванні середніх переміщень має змінюватися відповідно до зміни позиційної неузгодженості ∆uп.</w:t>
      </w:r>
    </w:p>
    <w:p w14:paraId="0773EC5E" w14:textId="77777777" w:rsidR="00B52DB0" w:rsidRPr="00E755D5" w:rsidRDefault="00B52DB0" w:rsidP="002D518E">
      <w:pPr>
        <w:spacing w:line="360" w:lineRule="auto"/>
        <w:ind w:firstLine="709"/>
        <w:jc w:val="center"/>
        <w:rPr>
          <w:b/>
          <w:bCs/>
          <w:noProof/>
          <w:sz w:val="28"/>
          <w:szCs w:val="28"/>
          <w:lang w:val="ru-RU"/>
        </w:rPr>
      </w:pPr>
      <w:r w:rsidRPr="00E755D5">
        <w:rPr>
          <w:b/>
          <w:bCs/>
          <w:noProof/>
          <w:sz w:val="28"/>
          <w:szCs w:val="28"/>
          <w:lang w:val="ru-RU"/>
        </w:rPr>
        <w:lastRenderedPageBreak/>
        <w:t xml:space="preserve">РОЗДІЛ </w:t>
      </w:r>
      <w:r w:rsidR="008F5FE1" w:rsidRPr="00E755D5">
        <w:rPr>
          <w:b/>
          <w:bCs/>
          <w:noProof/>
          <w:sz w:val="28"/>
          <w:szCs w:val="28"/>
          <w:lang w:val="ru-RU"/>
        </w:rPr>
        <w:t>2</w:t>
      </w:r>
    </w:p>
    <w:p w14:paraId="053F94C3" w14:textId="77777777" w:rsidR="00B52DB0" w:rsidRPr="00E755D5" w:rsidRDefault="00BF1B25" w:rsidP="002D518E">
      <w:pPr>
        <w:spacing w:line="360" w:lineRule="auto"/>
        <w:ind w:firstLine="709"/>
        <w:jc w:val="center"/>
        <w:rPr>
          <w:b/>
          <w:bCs/>
          <w:noProof/>
          <w:sz w:val="28"/>
          <w:szCs w:val="28"/>
          <w:lang w:val="ru-RU"/>
        </w:rPr>
      </w:pPr>
      <w:r>
        <w:rPr>
          <w:b/>
          <w:bCs/>
          <w:noProof/>
          <w:sz w:val="28"/>
          <w:szCs w:val="28"/>
          <w:lang w:val="ru-RU"/>
        </w:rPr>
        <w:t>СПЕЦІАЛЬНА ЧАСТИНА</w:t>
      </w:r>
    </w:p>
    <w:p w14:paraId="733AC2AC" w14:textId="77777777" w:rsidR="00DB64B0" w:rsidRPr="003F3B6C" w:rsidRDefault="00DB64B0" w:rsidP="00BA7FB5">
      <w:pPr>
        <w:pStyle w:val="ListParagraph"/>
        <w:numPr>
          <w:ilvl w:val="1"/>
          <w:numId w:val="3"/>
        </w:numPr>
        <w:spacing w:line="360" w:lineRule="auto"/>
        <w:rPr>
          <w:b/>
          <w:bCs/>
          <w:noProof/>
          <w:sz w:val="28"/>
          <w:szCs w:val="28"/>
        </w:rPr>
      </w:pPr>
      <w:bookmarkStart w:id="19" w:name="_Hlk90561175"/>
      <w:r w:rsidRPr="003F3B6C">
        <w:rPr>
          <w:b/>
          <w:bCs/>
          <w:noProof/>
          <w:sz w:val="28"/>
          <w:szCs w:val="28"/>
        </w:rPr>
        <w:t>Побудова структурної схеми</w:t>
      </w:r>
      <w:r w:rsidR="003F3B6C">
        <w:rPr>
          <w:b/>
          <w:bCs/>
          <w:noProof/>
          <w:sz w:val="28"/>
          <w:szCs w:val="28"/>
          <w:lang w:val="uk-UA"/>
        </w:rPr>
        <w:t xml:space="preserve"> позиційного електроприводу в середовищі </w:t>
      </w:r>
      <w:r w:rsidR="003F3B6C">
        <w:rPr>
          <w:b/>
          <w:bCs/>
          <w:noProof/>
          <w:sz w:val="28"/>
          <w:szCs w:val="28"/>
          <w:lang w:val="en-US"/>
        </w:rPr>
        <w:t>MATLAB</w:t>
      </w:r>
    </w:p>
    <w:p w14:paraId="304B256A" w14:textId="77777777" w:rsidR="005357D0" w:rsidRPr="00E755D5" w:rsidRDefault="005357D0" w:rsidP="005357D0">
      <w:pPr>
        <w:pStyle w:val="12"/>
        <w:jc w:val="left"/>
      </w:pPr>
      <w:r w:rsidRPr="00E755D5">
        <w:rPr>
          <w:lang w:val="uk-UA"/>
        </w:rPr>
        <w:t xml:space="preserve">На рисунку </w:t>
      </w:r>
      <w:r w:rsidRPr="00E755D5">
        <w:t>2</w:t>
      </w:r>
      <w:r w:rsidRPr="00E755D5">
        <w:rPr>
          <w:lang w:val="uk-UA"/>
        </w:rPr>
        <w:t xml:space="preserve">.1.1 побудована структурна схема роботи приводу. На рисунку 2.1.2 зображено блок </w:t>
      </w:r>
      <w:r w:rsidRPr="00E755D5">
        <w:rPr>
          <w:lang w:val="en-US"/>
        </w:rPr>
        <w:t>Constant</w:t>
      </w:r>
      <w:r w:rsidRPr="00E755D5">
        <w:t xml:space="preserve">1 де </w:t>
      </w:r>
      <w:proofErr w:type="spellStart"/>
      <w:r w:rsidRPr="00E755D5">
        <w:t>було</w:t>
      </w:r>
      <w:proofErr w:type="spellEnd"/>
      <w:r w:rsidRPr="00E755D5">
        <w:t xml:space="preserve"> заданно кут повороту в </w:t>
      </w:r>
    </w:p>
    <w:p w14:paraId="4DE720C2" w14:textId="77777777" w:rsidR="005357D0" w:rsidRPr="00E755D5" w:rsidRDefault="005357D0" w:rsidP="005357D0">
      <w:pPr>
        <w:pStyle w:val="12"/>
        <w:ind w:firstLine="0"/>
        <w:jc w:val="left"/>
      </w:pPr>
      <w:r w:rsidRPr="00E755D5">
        <w:t xml:space="preserve">датчик </w:t>
      </w:r>
      <w:proofErr w:type="spellStart"/>
      <w:r w:rsidRPr="00E755D5">
        <w:t>положення</w:t>
      </w:r>
      <w:proofErr w:type="spellEnd"/>
      <w:r w:rsidRPr="00E755D5">
        <w:t xml:space="preserve"> другого порядку</w:t>
      </w:r>
      <w:bookmarkEnd w:id="19"/>
      <w:r w:rsidRPr="00E755D5">
        <w:t>.</w:t>
      </w:r>
    </w:p>
    <w:p w14:paraId="36E096BB" w14:textId="77777777" w:rsidR="00DB64B0" w:rsidRPr="00E755D5" w:rsidRDefault="004F71BD" w:rsidP="00787413">
      <w:pPr>
        <w:pStyle w:val="12"/>
        <w:ind w:firstLine="0"/>
        <w:jc w:val="center"/>
        <w:rPr>
          <w:lang w:val="uk-UA"/>
        </w:rPr>
      </w:pPr>
      <w:bookmarkStart w:id="20" w:name="_Hlk90561199"/>
      <w:r w:rsidRPr="00E755D5">
        <w:rPr>
          <w:noProof/>
        </w:rPr>
        <w:drawing>
          <wp:inline distT="0" distB="0" distL="0" distR="0" wp14:anchorId="29FCBD57" wp14:editId="5FF88C38">
            <wp:extent cx="5925820" cy="2971800"/>
            <wp:effectExtent l="0" t="0" r="0" b="0"/>
            <wp:docPr id="18" name="Рисунок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25820" cy="2971800"/>
                    </a:xfrm>
                    <a:prstGeom prst="rect">
                      <a:avLst/>
                    </a:prstGeom>
                    <a:noFill/>
                    <a:ln>
                      <a:noFill/>
                    </a:ln>
                  </pic:spPr>
                </pic:pic>
              </a:graphicData>
            </a:graphic>
          </wp:inline>
        </w:drawing>
      </w:r>
    </w:p>
    <w:p w14:paraId="61035F1F" w14:textId="77777777" w:rsidR="00DB64B0" w:rsidRPr="00E755D5" w:rsidRDefault="00DB64B0" w:rsidP="002D518E">
      <w:pPr>
        <w:pStyle w:val="12"/>
        <w:jc w:val="center"/>
      </w:pPr>
      <w:r w:rsidRPr="00E755D5">
        <w:rPr>
          <w:lang w:val="uk-UA"/>
        </w:rPr>
        <w:t xml:space="preserve">Рис. </w:t>
      </w:r>
      <w:r w:rsidR="00787413" w:rsidRPr="00E755D5">
        <w:t>2</w:t>
      </w:r>
      <w:r w:rsidRPr="00E755D5">
        <w:rPr>
          <w:lang w:val="uk-UA"/>
        </w:rPr>
        <w:t xml:space="preserve">.1.1 Побудована структурна схема в середовищі </w:t>
      </w:r>
      <w:r w:rsidRPr="00E755D5">
        <w:rPr>
          <w:lang w:val="en-US"/>
        </w:rPr>
        <w:t>Simulink</w:t>
      </w:r>
    </w:p>
    <w:bookmarkEnd w:id="20"/>
    <w:p w14:paraId="59650446" w14:textId="77777777" w:rsidR="00DB64B0" w:rsidRPr="00E755D5" w:rsidRDefault="004F71BD" w:rsidP="00787413">
      <w:pPr>
        <w:pStyle w:val="12"/>
        <w:ind w:firstLine="0"/>
        <w:jc w:val="center"/>
      </w:pPr>
      <w:r w:rsidRPr="00E755D5">
        <w:rPr>
          <w:noProof/>
        </w:rPr>
        <w:drawing>
          <wp:inline distT="0" distB="0" distL="0" distR="0" wp14:anchorId="5D282379" wp14:editId="67E5BEB5">
            <wp:extent cx="3973830" cy="3059430"/>
            <wp:effectExtent l="0" t="0" r="0" b="0"/>
            <wp:docPr id="17" name="Рисунок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2"/>
                    <pic:cNvPicPr>
                      <a:picLocks noChangeAspect="1" noChangeArrowheads="1"/>
                    </pic:cNvPicPr>
                  </pic:nvPicPr>
                  <pic:blipFill>
                    <a:blip r:embed="rId31">
                      <a:extLst>
                        <a:ext uri="{28A0092B-C50C-407E-A947-70E740481C1C}">
                          <a14:useLocalDpi xmlns:a14="http://schemas.microsoft.com/office/drawing/2010/main" val="0"/>
                        </a:ext>
                      </a:extLst>
                    </a:blip>
                    <a:srcRect l="719" t="908" r="244" b="1526"/>
                    <a:stretch>
                      <a:fillRect/>
                    </a:stretch>
                  </pic:blipFill>
                  <pic:spPr bwMode="auto">
                    <a:xfrm>
                      <a:off x="0" y="0"/>
                      <a:ext cx="3973830" cy="3059430"/>
                    </a:xfrm>
                    <a:prstGeom prst="rect">
                      <a:avLst/>
                    </a:prstGeom>
                    <a:noFill/>
                    <a:ln>
                      <a:noFill/>
                    </a:ln>
                  </pic:spPr>
                </pic:pic>
              </a:graphicData>
            </a:graphic>
          </wp:inline>
        </w:drawing>
      </w:r>
    </w:p>
    <w:p w14:paraId="1361CD5F" w14:textId="77777777" w:rsidR="00DB64B0" w:rsidRPr="00E755D5" w:rsidRDefault="00DB64B0" w:rsidP="002D518E">
      <w:pPr>
        <w:pStyle w:val="12"/>
        <w:jc w:val="center"/>
      </w:pPr>
      <w:r w:rsidRPr="00E755D5">
        <w:rPr>
          <w:lang w:val="uk-UA"/>
        </w:rPr>
        <w:t>Рис.</w:t>
      </w:r>
      <w:r w:rsidRPr="00E755D5">
        <w:t xml:space="preserve"> </w:t>
      </w:r>
      <w:r w:rsidR="00787413" w:rsidRPr="00E755D5">
        <w:t>2</w:t>
      </w:r>
      <w:r w:rsidRPr="00E755D5">
        <w:rPr>
          <w:lang w:val="uk-UA"/>
        </w:rPr>
        <w:t>.1</w:t>
      </w:r>
      <w:r w:rsidRPr="00E755D5">
        <w:t>.2 Блок де зад</w:t>
      </w:r>
      <w:proofErr w:type="spellStart"/>
      <w:r w:rsidR="00787413" w:rsidRPr="00E755D5">
        <w:rPr>
          <w:lang w:val="uk-UA"/>
        </w:rPr>
        <w:t>ається</w:t>
      </w:r>
      <w:proofErr w:type="spellEnd"/>
      <w:r w:rsidRPr="00E755D5">
        <w:t xml:space="preserve"> кут повороту</w:t>
      </w:r>
    </w:p>
    <w:p w14:paraId="2A10641E" w14:textId="77777777" w:rsidR="00DB64B0" w:rsidRPr="00E755D5" w:rsidRDefault="004F71BD" w:rsidP="00787413">
      <w:pPr>
        <w:pStyle w:val="12"/>
        <w:ind w:firstLine="0"/>
        <w:jc w:val="center"/>
      </w:pPr>
      <w:r w:rsidRPr="00E755D5">
        <w:rPr>
          <w:noProof/>
        </w:rPr>
        <w:lastRenderedPageBreak/>
        <w:drawing>
          <wp:inline distT="0" distB="0" distL="0" distR="0" wp14:anchorId="73D21937" wp14:editId="5E1E4FA9">
            <wp:extent cx="3886200" cy="4185285"/>
            <wp:effectExtent l="0" t="0" r="0" b="0"/>
            <wp:docPr id="16" name="Рисунок 3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1"/>
                    <pic:cNvPicPr>
                      <a:picLocks noChangeAspect="1" noChangeArrowheads="1"/>
                    </pic:cNvPicPr>
                  </pic:nvPicPr>
                  <pic:blipFill>
                    <a:blip r:embed="rId32">
                      <a:extLst>
                        <a:ext uri="{28A0092B-C50C-407E-A947-70E740481C1C}">
                          <a14:useLocalDpi xmlns:a14="http://schemas.microsoft.com/office/drawing/2010/main" val="0"/>
                        </a:ext>
                      </a:extLst>
                    </a:blip>
                    <a:srcRect l="475" t="896" r="490"/>
                    <a:stretch>
                      <a:fillRect/>
                    </a:stretch>
                  </pic:blipFill>
                  <pic:spPr bwMode="auto">
                    <a:xfrm>
                      <a:off x="0" y="0"/>
                      <a:ext cx="3886200" cy="4185285"/>
                    </a:xfrm>
                    <a:prstGeom prst="rect">
                      <a:avLst/>
                    </a:prstGeom>
                    <a:noFill/>
                    <a:ln>
                      <a:noFill/>
                    </a:ln>
                  </pic:spPr>
                </pic:pic>
              </a:graphicData>
            </a:graphic>
          </wp:inline>
        </w:drawing>
      </w:r>
    </w:p>
    <w:p w14:paraId="51DDABFD" w14:textId="77777777" w:rsidR="00DB64B0" w:rsidRPr="00E755D5" w:rsidRDefault="00DB64B0" w:rsidP="002D518E">
      <w:pPr>
        <w:pStyle w:val="12"/>
        <w:jc w:val="center"/>
        <w:rPr>
          <w:lang w:val="uk-UA"/>
        </w:rPr>
      </w:pPr>
      <w:r w:rsidRPr="00E755D5">
        <w:rPr>
          <w:lang w:val="uk-UA"/>
        </w:rPr>
        <w:t>Рис.</w:t>
      </w:r>
      <w:r w:rsidRPr="00E755D5">
        <w:t xml:space="preserve"> </w:t>
      </w:r>
      <w:r w:rsidR="00787413" w:rsidRPr="00E755D5">
        <w:rPr>
          <w:lang w:val="uk-UA"/>
        </w:rPr>
        <w:t>2</w:t>
      </w:r>
      <w:r w:rsidRPr="00E755D5">
        <w:rPr>
          <w:lang w:val="uk-UA"/>
        </w:rPr>
        <w:t>.1</w:t>
      </w:r>
      <w:r w:rsidRPr="00E755D5">
        <w:t>.3 Блок де заданий оп</w:t>
      </w:r>
      <w:proofErr w:type="spellStart"/>
      <w:r w:rsidRPr="00E755D5">
        <w:rPr>
          <w:lang w:val="uk-UA"/>
        </w:rPr>
        <w:t>ір</w:t>
      </w:r>
      <w:proofErr w:type="spellEnd"/>
    </w:p>
    <w:p w14:paraId="401BE1A0" w14:textId="77777777" w:rsidR="00DB64B0" w:rsidRPr="00E755D5" w:rsidRDefault="00DB64B0" w:rsidP="002D518E">
      <w:pPr>
        <w:pStyle w:val="12"/>
        <w:jc w:val="left"/>
        <w:rPr>
          <w:lang w:val="uk-UA"/>
        </w:rPr>
      </w:pPr>
      <w:r w:rsidRPr="00E755D5">
        <w:rPr>
          <w:lang w:val="uk-UA"/>
        </w:rPr>
        <w:t xml:space="preserve">На рисунку </w:t>
      </w:r>
      <w:r w:rsidR="00787413" w:rsidRPr="00E755D5">
        <w:rPr>
          <w:lang w:val="uk-UA"/>
        </w:rPr>
        <w:t>2</w:t>
      </w:r>
      <w:r w:rsidRPr="00E755D5">
        <w:rPr>
          <w:lang w:val="uk-UA"/>
        </w:rPr>
        <w:t xml:space="preserve">.1.3 </w:t>
      </w:r>
      <w:r w:rsidR="00787413" w:rsidRPr="00E755D5">
        <w:rPr>
          <w:lang w:val="uk-UA"/>
        </w:rPr>
        <w:t>зображено</w:t>
      </w:r>
      <w:r w:rsidRPr="00E755D5">
        <w:rPr>
          <w:lang w:val="uk-UA"/>
        </w:rPr>
        <w:t xml:space="preserve"> блок пускового резистора</w:t>
      </w:r>
      <w:r w:rsidRPr="00E755D5">
        <w:t>,</w:t>
      </w:r>
      <w:r w:rsidRPr="00E755D5">
        <w:rPr>
          <w:lang w:val="uk-UA"/>
        </w:rPr>
        <w:t xml:space="preserve"> дані були обранні з </w:t>
      </w:r>
      <w:r w:rsidR="00787413" w:rsidRPr="00E755D5">
        <w:rPr>
          <w:lang w:val="uk-UA"/>
        </w:rPr>
        <w:t>паспортних</w:t>
      </w:r>
      <w:r w:rsidRPr="00E755D5">
        <w:rPr>
          <w:lang w:val="uk-UA"/>
        </w:rPr>
        <w:t xml:space="preserve"> </w:t>
      </w:r>
      <w:r w:rsidR="00787413" w:rsidRPr="00E755D5">
        <w:rPr>
          <w:lang w:val="uk-UA"/>
        </w:rPr>
        <w:t>даних</w:t>
      </w:r>
      <w:r w:rsidRPr="00E755D5">
        <w:rPr>
          <w:lang w:val="uk-UA"/>
        </w:rPr>
        <w:t xml:space="preserve"> двигуна.</w:t>
      </w:r>
    </w:p>
    <w:p w14:paraId="08AB935E" w14:textId="77777777" w:rsidR="00DB64B0" w:rsidRPr="00E755D5" w:rsidRDefault="00DB64B0" w:rsidP="002D518E">
      <w:pPr>
        <w:pStyle w:val="12"/>
        <w:rPr>
          <w:noProof/>
          <w:lang w:val="uk-UA"/>
        </w:rPr>
      </w:pPr>
    </w:p>
    <w:p w14:paraId="39412144" w14:textId="77777777" w:rsidR="00DB64B0" w:rsidRPr="00E755D5" w:rsidRDefault="004F71BD" w:rsidP="00787413">
      <w:pPr>
        <w:pStyle w:val="12"/>
        <w:ind w:firstLine="0"/>
        <w:jc w:val="center"/>
        <w:rPr>
          <w:lang w:val="uk-UA"/>
        </w:rPr>
      </w:pPr>
      <w:r w:rsidRPr="00E755D5">
        <w:rPr>
          <w:noProof/>
        </w:rPr>
        <w:drawing>
          <wp:inline distT="0" distB="0" distL="0" distR="0" wp14:anchorId="4BE2E9D3" wp14:editId="5B311EEA">
            <wp:extent cx="3622675" cy="2725420"/>
            <wp:effectExtent l="0" t="0" r="0" b="0"/>
            <wp:docPr id="15" name="Рисунок 3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22675" cy="2725420"/>
                    </a:xfrm>
                    <a:prstGeom prst="rect">
                      <a:avLst/>
                    </a:prstGeom>
                    <a:noFill/>
                    <a:ln>
                      <a:noFill/>
                    </a:ln>
                  </pic:spPr>
                </pic:pic>
              </a:graphicData>
            </a:graphic>
          </wp:inline>
        </w:drawing>
      </w:r>
    </w:p>
    <w:p w14:paraId="12A5F650" w14:textId="77777777" w:rsidR="00DB64B0" w:rsidRPr="00E755D5" w:rsidRDefault="00DB64B0" w:rsidP="002D518E">
      <w:pPr>
        <w:pStyle w:val="12"/>
        <w:jc w:val="center"/>
        <w:rPr>
          <w:lang w:val="uk-UA"/>
        </w:rPr>
      </w:pPr>
      <w:r w:rsidRPr="00E755D5">
        <w:rPr>
          <w:lang w:val="uk-UA"/>
        </w:rPr>
        <w:t xml:space="preserve">Рис. </w:t>
      </w:r>
      <w:r w:rsidR="00787413" w:rsidRPr="00E755D5">
        <w:rPr>
          <w:lang w:val="uk-UA"/>
        </w:rPr>
        <w:t>2</w:t>
      </w:r>
      <w:r w:rsidRPr="00E755D5">
        <w:rPr>
          <w:lang w:val="uk-UA"/>
        </w:rPr>
        <w:t>.1.4 Дані блоку підсилювача</w:t>
      </w:r>
    </w:p>
    <w:p w14:paraId="03E70EEB" w14:textId="77777777" w:rsidR="00DB64B0" w:rsidRPr="00E755D5" w:rsidRDefault="00DB64B0" w:rsidP="002D518E">
      <w:pPr>
        <w:pStyle w:val="12"/>
        <w:jc w:val="left"/>
        <w:rPr>
          <w:lang w:val="uk-UA"/>
        </w:rPr>
      </w:pPr>
      <w:r w:rsidRPr="00E755D5">
        <w:rPr>
          <w:lang w:val="uk-UA"/>
        </w:rPr>
        <w:lastRenderedPageBreak/>
        <w:t xml:space="preserve">На рисунку </w:t>
      </w:r>
      <w:r w:rsidR="00787413" w:rsidRPr="00E755D5">
        <w:rPr>
          <w:lang w:val="uk-UA"/>
        </w:rPr>
        <w:t>2</w:t>
      </w:r>
      <w:r w:rsidRPr="00E755D5">
        <w:rPr>
          <w:lang w:val="uk-UA"/>
        </w:rPr>
        <w:t xml:space="preserve">.1.4 </w:t>
      </w:r>
      <w:r w:rsidR="00787413" w:rsidRPr="00E755D5">
        <w:rPr>
          <w:lang w:val="uk-UA"/>
        </w:rPr>
        <w:t>зображено</w:t>
      </w:r>
      <w:r w:rsidRPr="00E755D5">
        <w:rPr>
          <w:lang w:val="uk-UA"/>
        </w:rPr>
        <w:t xml:space="preserve"> блок підсилювача </w:t>
      </w:r>
      <w:r w:rsidRPr="00E755D5">
        <w:rPr>
          <w:lang w:val="en-US"/>
        </w:rPr>
        <w:t>Gain</w:t>
      </w:r>
      <w:r w:rsidRPr="00E755D5">
        <w:rPr>
          <w:lang w:val="uk-UA"/>
        </w:rPr>
        <w:t xml:space="preserve">3, дані для блоку були взяті з </w:t>
      </w:r>
      <w:r w:rsidR="00787413" w:rsidRPr="00E755D5">
        <w:rPr>
          <w:lang w:val="uk-UA"/>
        </w:rPr>
        <w:t>паспортних</w:t>
      </w:r>
      <w:r w:rsidRPr="00E755D5">
        <w:rPr>
          <w:lang w:val="uk-UA"/>
        </w:rPr>
        <w:t xml:space="preserve"> </w:t>
      </w:r>
      <w:r w:rsidR="00787413" w:rsidRPr="00E755D5">
        <w:rPr>
          <w:lang w:val="uk-UA"/>
        </w:rPr>
        <w:t>даних</w:t>
      </w:r>
      <w:r w:rsidRPr="00E755D5">
        <w:rPr>
          <w:lang w:val="uk-UA"/>
        </w:rPr>
        <w:t xml:space="preserve"> </w:t>
      </w:r>
      <w:r w:rsidR="00787413" w:rsidRPr="00E755D5">
        <w:rPr>
          <w:lang w:val="uk-UA"/>
        </w:rPr>
        <w:t>двигуна</w:t>
      </w:r>
      <w:r w:rsidRPr="00E755D5">
        <w:rPr>
          <w:lang w:val="uk-UA"/>
        </w:rPr>
        <w:t xml:space="preserve"> </w:t>
      </w:r>
      <m:oMath>
        <m:sSub>
          <m:sSubPr>
            <m:ctrlPr>
              <w:rPr>
                <w:rFonts w:ascii="Cambria Math" w:hAnsi="Cambria Math"/>
                <w:i/>
              </w:rPr>
            </m:ctrlPr>
          </m:sSubPr>
          <m:e>
            <m:r>
              <w:rPr>
                <w:rFonts w:ascii="Cambria Math" w:hAnsi="Cambria Math"/>
              </w:rPr>
              <m:t>L</m:t>
            </m:r>
          </m:e>
          <m:sub>
            <m:r>
              <w:rPr>
                <w:rFonts w:ascii="Cambria Math" w:hAnsi="Cambria Math"/>
              </w:rPr>
              <m:t>H</m:t>
            </m:r>
          </m:sub>
        </m:sSub>
      </m:oMath>
      <w:r w:rsidRPr="00E755D5">
        <w:rPr>
          <w:lang w:val="uk-UA"/>
        </w:rPr>
        <w:t>.</w:t>
      </w:r>
    </w:p>
    <w:p w14:paraId="5233F528" w14:textId="77777777" w:rsidR="00DB64B0" w:rsidRPr="00E755D5" w:rsidRDefault="004F71BD" w:rsidP="00787413">
      <w:pPr>
        <w:pStyle w:val="12"/>
        <w:ind w:firstLine="0"/>
        <w:jc w:val="center"/>
        <w:rPr>
          <w:lang w:val="uk-UA"/>
        </w:rPr>
      </w:pPr>
      <w:r w:rsidRPr="00E755D5">
        <w:rPr>
          <w:noProof/>
        </w:rPr>
        <w:drawing>
          <wp:inline distT="0" distB="0" distL="0" distR="0" wp14:anchorId="067BD9FE" wp14:editId="586696BA">
            <wp:extent cx="4290695" cy="4677410"/>
            <wp:effectExtent l="0" t="0" r="0" b="0"/>
            <wp:docPr id="14" name="Рисунок 3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9"/>
                    <pic:cNvPicPr>
                      <a:picLocks noChangeAspect="1" noChangeArrowheads="1"/>
                    </pic:cNvPicPr>
                  </pic:nvPicPr>
                  <pic:blipFill>
                    <a:blip r:embed="rId34">
                      <a:extLst>
                        <a:ext uri="{28A0092B-C50C-407E-A947-70E740481C1C}">
                          <a14:useLocalDpi xmlns:a14="http://schemas.microsoft.com/office/drawing/2010/main" val="0"/>
                        </a:ext>
                      </a:extLst>
                    </a:blip>
                    <a:srcRect l="487" r="616"/>
                    <a:stretch>
                      <a:fillRect/>
                    </a:stretch>
                  </pic:blipFill>
                  <pic:spPr bwMode="auto">
                    <a:xfrm>
                      <a:off x="0" y="0"/>
                      <a:ext cx="4290695" cy="4677410"/>
                    </a:xfrm>
                    <a:prstGeom prst="rect">
                      <a:avLst/>
                    </a:prstGeom>
                    <a:noFill/>
                    <a:ln>
                      <a:noFill/>
                    </a:ln>
                  </pic:spPr>
                </pic:pic>
              </a:graphicData>
            </a:graphic>
          </wp:inline>
        </w:drawing>
      </w:r>
    </w:p>
    <w:p w14:paraId="2E50EAAE" w14:textId="77777777" w:rsidR="00DB64B0" w:rsidRPr="00E755D5" w:rsidRDefault="00DB64B0" w:rsidP="002D518E">
      <w:pPr>
        <w:pStyle w:val="12"/>
        <w:jc w:val="center"/>
        <w:rPr>
          <w:lang w:val="uk-UA"/>
        </w:rPr>
      </w:pPr>
      <w:r w:rsidRPr="00E755D5">
        <w:rPr>
          <w:lang w:val="uk-UA"/>
        </w:rPr>
        <w:t xml:space="preserve">Рис. </w:t>
      </w:r>
      <w:r w:rsidR="00787413" w:rsidRPr="00E755D5">
        <w:rPr>
          <w:lang w:val="uk-UA"/>
        </w:rPr>
        <w:t>2</w:t>
      </w:r>
      <w:r w:rsidRPr="00E755D5">
        <w:rPr>
          <w:lang w:val="uk-UA"/>
        </w:rPr>
        <w:t xml:space="preserve">.1.5 Дані блоку </w:t>
      </w:r>
      <m:oMath>
        <m:sSub>
          <m:sSubPr>
            <m:ctrlPr>
              <w:rPr>
                <w:rFonts w:ascii="Cambria Math" w:hAnsi="Cambria Math"/>
                <w:i/>
              </w:rPr>
            </m:ctrlPr>
          </m:sSubPr>
          <m:e>
            <m:r>
              <m:rPr>
                <m:sty m:val="p"/>
              </m:rPr>
              <w:rPr>
                <w:rFonts w:ascii="Cambria Math" w:hAnsi="Cambria Math"/>
                <w:color w:val="222222"/>
                <w:shd w:val="clear" w:color="auto" w:fill="FFFFFF"/>
              </w:rPr>
              <m:t>λ</m:t>
            </m:r>
          </m:e>
          <m:sub>
            <m:r>
              <w:rPr>
                <w:rFonts w:ascii="Cambria Math" w:hAnsi="Cambria Math"/>
              </w:rPr>
              <m:t>т</m:t>
            </m:r>
          </m:sub>
        </m:sSub>
      </m:oMath>
    </w:p>
    <w:p w14:paraId="7147E54E" w14:textId="77777777" w:rsidR="00DB64B0" w:rsidRPr="00E755D5" w:rsidRDefault="00DB64B0" w:rsidP="002D518E">
      <w:pPr>
        <w:pStyle w:val="12"/>
        <w:jc w:val="left"/>
        <w:rPr>
          <w:lang w:val="uk-UA"/>
        </w:rPr>
      </w:pPr>
      <w:r w:rsidRPr="00E755D5">
        <w:rPr>
          <w:lang w:val="uk-UA"/>
        </w:rPr>
        <w:t xml:space="preserve">На рисунку </w:t>
      </w:r>
      <w:r w:rsidR="00787413" w:rsidRPr="00E755D5">
        <w:rPr>
          <w:lang w:val="uk-UA"/>
        </w:rPr>
        <w:t>2</w:t>
      </w:r>
      <w:r w:rsidRPr="00E755D5">
        <w:rPr>
          <w:lang w:val="uk-UA"/>
        </w:rPr>
        <w:t xml:space="preserve">.1.5 </w:t>
      </w:r>
      <w:proofErr w:type="spellStart"/>
      <w:r w:rsidRPr="00E755D5">
        <w:rPr>
          <w:lang w:val="uk-UA"/>
        </w:rPr>
        <w:t>зображенно</w:t>
      </w:r>
      <w:proofErr w:type="spellEnd"/>
      <w:r w:rsidRPr="00E755D5">
        <w:rPr>
          <w:lang w:val="uk-UA"/>
        </w:rPr>
        <w:t xml:space="preserve"> блок</w:t>
      </w:r>
      <w:r w:rsidRPr="00E755D5">
        <w:t xml:space="preserve"> </w:t>
      </w:r>
      <w:r w:rsidRPr="00E755D5">
        <w:rPr>
          <w:lang w:val="en-US"/>
        </w:rPr>
        <w:t>Transfer</w:t>
      </w:r>
      <w:r w:rsidRPr="00E755D5">
        <w:t xml:space="preserve"> </w:t>
      </w:r>
      <w:proofErr w:type="spellStart"/>
      <w:r w:rsidRPr="00E755D5">
        <w:rPr>
          <w:lang w:val="en-US"/>
        </w:rPr>
        <w:t>Fnc</w:t>
      </w:r>
      <w:proofErr w:type="spellEnd"/>
      <w:r w:rsidRPr="00E755D5">
        <w:t>3,</w:t>
      </w:r>
      <w:r w:rsidRPr="00E755D5">
        <w:rPr>
          <w:lang w:val="uk-UA"/>
        </w:rPr>
        <w:t xml:space="preserve"> дані блоку  </w:t>
      </w:r>
      <m:oMath>
        <m:sSub>
          <m:sSubPr>
            <m:ctrlPr>
              <w:rPr>
                <w:rFonts w:ascii="Cambria Math" w:hAnsi="Cambria Math"/>
                <w:i/>
              </w:rPr>
            </m:ctrlPr>
          </m:sSubPr>
          <m:e>
            <m:r>
              <m:rPr>
                <m:sty m:val="p"/>
              </m:rPr>
              <w:rPr>
                <w:rFonts w:ascii="Cambria Math" w:hAnsi="Cambria Math"/>
                <w:color w:val="222222"/>
                <w:shd w:val="clear" w:color="auto" w:fill="FFFFFF"/>
              </w:rPr>
              <m:t>λ</m:t>
            </m:r>
          </m:e>
          <m:sub>
            <m:r>
              <w:rPr>
                <w:rFonts w:ascii="Cambria Math" w:hAnsi="Cambria Math"/>
              </w:rPr>
              <m:t>т</m:t>
            </m:r>
          </m:sub>
        </m:sSub>
      </m:oMath>
      <w:r w:rsidRPr="00E755D5">
        <w:t>,</w:t>
      </w:r>
      <w:r w:rsidRPr="00E755D5">
        <w:rPr>
          <w:lang w:val="uk-UA"/>
        </w:rPr>
        <w:t xml:space="preserve"> дані блоку билу отриманні за формулою </w:t>
      </w:r>
      <w:r w:rsidR="00787413" w:rsidRPr="00E755D5">
        <w:rPr>
          <w:lang w:val="uk-UA"/>
        </w:rPr>
        <w:t>2</w:t>
      </w:r>
      <w:r w:rsidRPr="00E755D5">
        <w:rPr>
          <w:lang w:val="uk-UA"/>
        </w:rPr>
        <w:t>.1.6</w:t>
      </w:r>
    </w:p>
    <w:p w14:paraId="6E34E834" w14:textId="77777777" w:rsidR="00DB64B0" w:rsidRPr="00E755D5" w:rsidRDefault="00470B19" w:rsidP="002D518E">
      <w:pPr>
        <w:pStyle w:val="12"/>
        <w:jc w:val="center"/>
      </w:pPr>
      <m:oMath>
        <m:sSub>
          <m:sSubPr>
            <m:ctrlPr>
              <w:rPr>
                <w:rFonts w:ascii="Cambria Math" w:hAnsi="Cambria Math"/>
                <w:i/>
              </w:rPr>
            </m:ctrlPr>
          </m:sSubPr>
          <m:e>
            <m:r>
              <m:rPr>
                <m:sty m:val="p"/>
              </m:rPr>
              <w:rPr>
                <w:rFonts w:ascii="Cambria Math" w:hAnsi="Cambria Math"/>
                <w:color w:val="222222"/>
                <w:shd w:val="clear" w:color="auto" w:fill="FFFFFF"/>
              </w:rPr>
              <m:t>λ</m:t>
            </m:r>
          </m:e>
          <m:sub>
            <m:r>
              <w:rPr>
                <w:rFonts w:ascii="Cambria Math" w:hAnsi="Cambria Math"/>
              </w:rPr>
              <m:t>т</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H</m:t>
                </m:r>
              </m:sub>
            </m:sSub>
          </m:num>
          <m:den>
            <m:sSub>
              <m:sSubPr>
                <m:ctrlPr>
                  <w:rPr>
                    <w:rFonts w:ascii="Cambria Math" w:hAnsi="Cambria Math"/>
                    <w:i/>
                  </w:rPr>
                </m:ctrlPr>
              </m:sSubPr>
              <m:e>
                <m:r>
                  <w:rPr>
                    <w:rFonts w:ascii="Cambria Math" w:hAnsi="Cambria Math"/>
                  </w:rPr>
                  <m:t>I</m:t>
                </m:r>
              </m:e>
              <m:sub>
                <m:r>
                  <w:rPr>
                    <w:rFonts w:ascii="Cambria Math" w:hAnsi="Cambria Math"/>
                  </w:rPr>
                  <m:t>H</m:t>
                </m:r>
              </m:sub>
            </m:sSub>
          </m:den>
        </m:f>
      </m:oMath>
      <w:r w:rsidR="00DB64B0" w:rsidRPr="00E755D5">
        <w:rPr>
          <w:lang w:val="uk-UA"/>
        </w:rPr>
        <w:t xml:space="preserve"> </w:t>
      </w:r>
      <w:r w:rsidR="00DB64B0" w:rsidRPr="00E755D5">
        <w:t xml:space="preserve">  (</w:t>
      </w:r>
      <w:r w:rsidR="00787413" w:rsidRPr="00E755D5">
        <w:rPr>
          <w:lang w:val="uk-UA"/>
        </w:rPr>
        <w:t>2</w:t>
      </w:r>
      <w:r w:rsidR="00DB64B0" w:rsidRPr="00E755D5">
        <w:rPr>
          <w:lang w:val="uk-UA"/>
        </w:rPr>
        <w:t>.1</w:t>
      </w:r>
      <w:r w:rsidR="00DB64B0" w:rsidRPr="00E755D5">
        <w:t>.6)</w:t>
      </w:r>
    </w:p>
    <w:p w14:paraId="7EBD114B" w14:textId="77777777" w:rsidR="00DB64B0" w:rsidRPr="00E755D5" w:rsidRDefault="004F71BD" w:rsidP="00787413">
      <w:pPr>
        <w:pStyle w:val="12"/>
        <w:ind w:firstLine="0"/>
        <w:jc w:val="center"/>
        <w:rPr>
          <w:i/>
          <w:lang w:val="uk-UA"/>
        </w:rPr>
      </w:pPr>
      <w:r w:rsidRPr="00E755D5">
        <w:rPr>
          <w:noProof/>
        </w:rPr>
        <w:lastRenderedPageBreak/>
        <w:drawing>
          <wp:inline distT="0" distB="0" distL="0" distR="0" wp14:anchorId="72B132E9" wp14:editId="12FB1094">
            <wp:extent cx="4099201" cy="4412512"/>
            <wp:effectExtent l="19050" t="0" r="0" b="0"/>
            <wp:docPr id="13" name="Рисунок 3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8"/>
                    <pic:cNvPicPr>
                      <a:picLocks noChangeAspect="1" noChangeArrowheads="1"/>
                    </pic:cNvPicPr>
                  </pic:nvPicPr>
                  <pic:blipFill>
                    <a:blip r:embed="rId35">
                      <a:extLst>
                        <a:ext uri="{28A0092B-C50C-407E-A947-70E740481C1C}">
                          <a14:useLocalDpi xmlns:a14="http://schemas.microsoft.com/office/drawing/2010/main" val="0"/>
                        </a:ext>
                      </a:extLst>
                    </a:blip>
                    <a:srcRect l="722" r="-14" b="897"/>
                    <a:stretch>
                      <a:fillRect/>
                    </a:stretch>
                  </pic:blipFill>
                  <pic:spPr bwMode="auto">
                    <a:xfrm>
                      <a:off x="0" y="0"/>
                      <a:ext cx="4101592" cy="4415085"/>
                    </a:xfrm>
                    <a:prstGeom prst="rect">
                      <a:avLst/>
                    </a:prstGeom>
                    <a:noFill/>
                    <a:ln>
                      <a:noFill/>
                    </a:ln>
                  </pic:spPr>
                </pic:pic>
              </a:graphicData>
            </a:graphic>
          </wp:inline>
        </w:drawing>
      </w:r>
    </w:p>
    <w:p w14:paraId="364D5492"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 xml:space="preserve">.1.6 Дані блоку </w:t>
      </w:r>
      <m:oMath>
        <m:sSub>
          <m:sSubPr>
            <m:ctrlPr>
              <w:rPr>
                <w:rFonts w:ascii="Cambria Math" w:hAnsi="Cambria Math"/>
                <w:i/>
                <w:iCs/>
              </w:rPr>
            </m:ctrlPr>
          </m:sSubPr>
          <m:e>
            <m:r>
              <w:rPr>
                <w:rFonts w:ascii="Cambria Math" w:hAnsi="Cambria Math"/>
              </w:rPr>
              <m:t>J</m:t>
            </m:r>
          </m:e>
          <m:sub>
            <m:r>
              <w:rPr>
                <w:rFonts w:ascii="Cambria Math" w:hAnsi="Cambria Math"/>
              </w:rPr>
              <m:t>р</m:t>
            </m:r>
          </m:sub>
        </m:sSub>
      </m:oMath>
    </w:p>
    <w:p w14:paraId="4FB23549" w14:textId="77777777" w:rsidR="00DB64B0" w:rsidRPr="003F3B6C" w:rsidRDefault="00DB64B0" w:rsidP="002D518E">
      <w:pPr>
        <w:pStyle w:val="12"/>
        <w:rPr>
          <w:iCs/>
          <w:lang w:val="uk-UA"/>
        </w:rPr>
      </w:pPr>
      <w:r w:rsidRPr="00E755D5">
        <w:rPr>
          <w:iCs/>
          <w:lang w:val="uk-UA"/>
        </w:rPr>
        <w:t xml:space="preserve">На рисунку </w:t>
      </w:r>
      <w:r w:rsidR="00787413" w:rsidRPr="00E755D5">
        <w:rPr>
          <w:iCs/>
          <w:lang w:val="uk-UA"/>
        </w:rPr>
        <w:t>2</w:t>
      </w:r>
      <w:r w:rsidRPr="00E755D5">
        <w:rPr>
          <w:iCs/>
          <w:lang w:val="uk-UA"/>
        </w:rPr>
        <w:t xml:space="preserve">.1.7 зображено блок </w:t>
      </w:r>
      <w:r w:rsidRPr="00E755D5">
        <w:rPr>
          <w:iCs/>
          <w:lang w:val="en-US"/>
        </w:rPr>
        <w:t>Transfer</w:t>
      </w:r>
      <w:r w:rsidRPr="00E755D5">
        <w:rPr>
          <w:iCs/>
        </w:rPr>
        <w:t xml:space="preserve"> </w:t>
      </w:r>
      <w:proofErr w:type="spellStart"/>
      <w:r w:rsidRPr="00E755D5">
        <w:rPr>
          <w:iCs/>
          <w:lang w:val="en-US"/>
        </w:rPr>
        <w:t>Fnc</w:t>
      </w:r>
      <w:proofErr w:type="spellEnd"/>
      <w:r w:rsidRPr="00E755D5">
        <w:rPr>
          <w:iCs/>
        </w:rPr>
        <w:t>2</w:t>
      </w:r>
      <w:r w:rsidR="003F3B6C">
        <w:rPr>
          <w:iCs/>
          <w:lang w:val="uk-UA"/>
        </w:rPr>
        <w:t>.</w:t>
      </w:r>
    </w:p>
    <w:p w14:paraId="02B31FF8" w14:textId="77777777" w:rsidR="00DB64B0" w:rsidRPr="00E755D5" w:rsidRDefault="004F71BD" w:rsidP="00787413">
      <w:pPr>
        <w:pStyle w:val="12"/>
        <w:ind w:firstLine="0"/>
        <w:jc w:val="center"/>
        <w:rPr>
          <w:iCs/>
          <w:lang w:val="uk-UA"/>
        </w:rPr>
      </w:pPr>
      <w:r w:rsidRPr="00E755D5">
        <w:rPr>
          <w:noProof/>
        </w:rPr>
        <w:lastRenderedPageBreak/>
        <w:drawing>
          <wp:inline distT="0" distB="0" distL="0" distR="0" wp14:anchorId="44B7C206" wp14:editId="589B4C3A">
            <wp:extent cx="4237990" cy="4537075"/>
            <wp:effectExtent l="0" t="0" r="0" b="0"/>
            <wp:docPr id="12" name="Рисунок 3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7"/>
                    <pic:cNvPicPr>
                      <a:picLocks noChangeAspect="1" noChangeArrowheads="1"/>
                    </pic:cNvPicPr>
                  </pic:nvPicPr>
                  <pic:blipFill>
                    <a:blip r:embed="rId36">
                      <a:extLst>
                        <a:ext uri="{28A0092B-C50C-407E-A947-70E740481C1C}">
                          <a14:useLocalDpi xmlns:a14="http://schemas.microsoft.com/office/drawing/2010/main" val="0"/>
                        </a:ext>
                      </a:extLst>
                    </a:blip>
                    <a:srcRect l="475" t="900" r="490"/>
                    <a:stretch>
                      <a:fillRect/>
                    </a:stretch>
                  </pic:blipFill>
                  <pic:spPr bwMode="auto">
                    <a:xfrm>
                      <a:off x="0" y="0"/>
                      <a:ext cx="4237990" cy="4537075"/>
                    </a:xfrm>
                    <a:prstGeom prst="rect">
                      <a:avLst/>
                    </a:prstGeom>
                    <a:noFill/>
                    <a:ln>
                      <a:noFill/>
                    </a:ln>
                  </pic:spPr>
                </pic:pic>
              </a:graphicData>
            </a:graphic>
          </wp:inline>
        </w:drawing>
      </w:r>
    </w:p>
    <w:p w14:paraId="2CDE1688"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 xml:space="preserve">.1.7 Дані блоку  </w:t>
      </w:r>
    </w:p>
    <w:p w14:paraId="5F13240B" w14:textId="77777777" w:rsidR="00DB64B0" w:rsidRPr="00E755D5" w:rsidRDefault="00DB64B0" w:rsidP="002D518E">
      <w:pPr>
        <w:pStyle w:val="12"/>
        <w:jc w:val="left"/>
        <w:rPr>
          <w:iCs/>
          <w:lang w:val="uk-UA"/>
        </w:rPr>
      </w:pPr>
      <w:r w:rsidRPr="00E755D5">
        <w:rPr>
          <w:iCs/>
          <w:lang w:val="uk-UA"/>
        </w:rPr>
        <w:t xml:space="preserve">На рисунку </w:t>
      </w:r>
      <w:r w:rsidR="00787413" w:rsidRPr="00E755D5">
        <w:rPr>
          <w:iCs/>
          <w:lang w:val="uk-UA"/>
        </w:rPr>
        <w:t>2</w:t>
      </w:r>
      <w:r w:rsidRPr="00E755D5">
        <w:rPr>
          <w:iCs/>
          <w:lang w:val="uk-UA"/>
        </w:rPr>
        <w:t>.1.</w:t>
      </w:r>
      <w:r w:rsidR="00787413" w:rsidRPr="00E755D5">
        <w:rPr>
          <w:iCs/>
          <w:lang w:val="uk-UA"/>
        </w:rPr>
        <w:t>7</w:t>
      </w:r>
      <w:r w:rsidRPr="00E755D5">
        <w:rPr>
          <w:iCs/>
          <w:lang w:val="uk-UA"/>
        </w:rPr>
        <w:t xml:space="preserve"> зображено блок </w:t>
      </w:r>
      <w:r w:rsidRPr="00E755D5">
        <w:rPr>
          <w:iCs/>
          <w:lang w:val="en-US"/>
        </w:rPr>
        <w:t>Transfer</w:t>
      </w:r>
      <w:r w:rsidRPr="00E755D5">
        <w:rPr>
          <w:iCs/>
        </w:rPr>
        <w:t xml:space="preserve"> </w:t>
      </w:r>
      <w:proofErr w:type="spellStart"/>
      <w:r w:rsidRPr="00E755D5">
        <w:rPr>
          <w:iCs/>
          <w:lang w:val="en-US"/>
        </w:rPr>
        <w:t>Fnc</w:t>
      </w:r>
      <w:proofErr w:type="spellEnd"/>
      <w:r w:rsidRPr="00E755D5">
        <w:rPr>
          <w:iCs/>
        </w:rPr>
        <w:t xml:space="preserve"> </w:t>
      </w:r>
      <w:r w:rsidRPr="00E755D5">
        <w:rPr>
          <w:iCs/>
          <w:lang w:val="uk-UA"/>
        </w:rPr>
        <w:t xml:space="preserve">дані блоку   </w:t>
      </w:r>
      <w:proofErr w:type="spellStart"/>
      <w:r w:rsidRPr="00E755D5">
        <w:rPr>
          <w:iCs/>
        </w:rPr>
        <w:t>бул</w:t>
      </w:r>
      <w:proofErr w:type="spellEnd"/>
      <w:r w:rsidRPr="00E755D5">
        <w:rPr>
          <w:iCs/>
          <w:lang w:val="uk-UA"/>
        </w:rPr>
        <w:t xml:space="preserve">и отриманні з паспортних </w:t>
      </w:r>
      <w:proofErr w:type="spellStart"/>
      <w:r w:rsidRPr="00E755D5">
        <w:rPr>
          <w:iCs/>
          <w:lang w:val="uk-UA"/>
        </w:rPr>
        <w:t>данних</w:t>
      </w:r>
      <w:proofErr w:type="spellEnd"/>
      <w:r w:rsidRPr="00E755D5">
        <w:rPr>
          <w:iCs/>
          <w:lang w:val="uk-UA"/>
        </w:rPr>
        <w:t>.</w:t>
      </w:r>
    </w:p>
    <w:p w14:paraId="7C5A9328" w14:textId="77777777" w:rsidR="00DB64B0" w:rsidRPr="00E755D5" w:rsidRDefault="00DB64B0" w:rsidP="002D518E">
      <w:pPr>
        <w:spacing w:line="360" w:lineRule="auto"/>
        <w:ind w:firstLine="709"/>
        <w:rPr>
          <w:iCs/>
          <w:sz w:val="28"/>
          <w:szCs w:val="28"/>
        </w:rPr>
      </w:pPr>
    </w:p>
    <w:p w14:paraId="39CC6B94" w14:textId="77777777" w:rsidR="00DB64B0" w:rsidRPr="00E755D5" w:rsidRDefault="00DB64B0" w:rsidP="002D518E">
      <w:pPr>
        <w:spacing w:line="360" w:lineRule="auto"/>
        <w:ind w:firstLine="709"/>
        <w:rPr>
          <w:iCs/>
          <w:sz w:val="28"/>
          <w:szCs w:val="28"/>
        </w:rPr>
      </w:pPr>
    </w:p>
    <w:p w14:paraId="7247E4F4" w14:textId="77777777" w:rsidR="00DB64B0" w:rsidRPr="00E755D5" w:rsidRDefault="00DB64B0" w:rsidP="002D518E">
      <w:pPr>
        <w:spacing w:line="360" w:lineRule="auto"/>
        <w:ind w:firstLine="709"/>
        <w:rPr>
          <w:iCs/>
          <w:sz w:val="28"/>
          <w:szCs w:val="28"/>
        </w:rPr>
      </w:pPr>
    </w:p>
    <w:p w14:paraId="4B275CD3" w14:textId="77777777" w:rsidR="00DB64B0" w:rsidRPr="00E755D5" w:rsidRDefault="00DB64B0" w:rsidP="002D518E">
      <w:pPr>
        <w:spacing w:line="360" w:lineRule="auto"/>
        <w:ind w:firstLine="709"/>
        <w:rPr>
          <w:iCs/>
          <w:sz w:val="28"/>
          <w:szCs w:val="28"/>
        </w:rPr>
      </w:pPr>
    </w:p>
    <w:p w14:paraId="4020F1FB" w14:textId="77777777" w:rsidR="00DB64B0" w:rsidRPr="00E755D5" w:rsidRDefault="00DB64B0" w:rsidP="002D518E">
      <w:pPr>
        <w:spacing w:line="360" w:lineRule="auto"/>
        <w:ind w:firstLine="709"/>
        <w:rPr>
          <w:iCs/>
          <w:sz w:val="28"/>
          <w:szCs w:val="28"/>
        </w:rPr>
      </w:pPr>
    </w:p>
    <w:p w14:paraId="4AEFF02B" w14:textId="77777777" w:rsidR="00DB64B0" w:rsidRPr="00E755D5" w:rsidRDefault="00DB64B0" w:rsidP="002D518E">
      <w:pPr>
        <w:spacing w:line="360" w:lineRule="auto"/>
        <w:ind w:firstLine="709"/>
        <w:rPr>
          <w:iCs/>
          <w:sz w:val="28"/>
          <w:szCs w:val="28"/>
        </w:rPr>
      </w:pPr>
    </w:p>
    <w:p w14:paraId="71DD6E1F" w14:textId="77777777" w:rsidR="00DB64B0" w:rsidRPr="00E755D5" w:rsidRDefault="00DB64B0" w:rsidP="002D518E">
      <w:pPr>
        <w:spacing w:line="360" w:lineRule="auto"/>
        <w:ind w:firstLine="709"/>
        <w:rPr>
          <w:iCs/>
          <w:sz w:val="28"/>
          <w:szCs w:val="28"/>
        </w:rPr>
      </w:pPr>
    </w:p>
    <w:p w14:paraId="56D6868F" w14:textId="77777777" w:rsidR="00DB64B0" w:rsidRPr="00E755D5" w:rsidRDefault="00DB64B0" w:rsidP="002D518E">
      <w:pPr>
        <w:spacing w:line="360" w:lineRule="auto"/>
        <w:ind w:firstLine="709"/>
        <w:rPr>
          <w:iCs/>
          <w:sz w:val="28"/>
          <w:szCs w:val="28"/>
        </w:rPr>
      </w:pPr>
    </w:p>
    <w:p w14:paraId="7EF4F9FB" w14:textId="77777777" w:rsidR="00DB64B0" w:rsidRPr="00E755D5" w:rsidRDefault="00DB64B0" w:rsidP="002D518E">
      <w:pPr>
        <w:spacing w:line="360" w:lineRule="auto"/>
        <w:ind w:firstLine="709"/>
        <w:rPr>
          <w:iCs/>
          <w:sz w:val="28"/>
          <w:szCs w:val="28"/>
        </w:rPr>
      </w:pPr>
    </w:p>
    <w:p w14:paraId="172710D1" w14:textId="77777777" w:rsidR="00A23B71" w:rsidRPr="00E755D5" w:rsidRDefault="00A23B71" w:rsidP="002D518E">
      <w:pPr>
        <w:spacing w:line="360" w:lineRule="auto"/>
        <w:ind w:firstLine="709"/>
        <w:rPr>
          <w:iCs/>
          <w:sz w:val="28"/>
          <w:szCs w:val="28"/>
        </w:rPr>
      </w:pPr>
    </w:p>
    <w:p w14:paraId="50BCD480" w14:textId="77777777" w:rsidR="00A23B71" w:rsidRPr="00E755D5" w:rsidRDefault="00A23B71" w:rsidP="002D518E">
      <w:pPr>
        <w:spacing w:line="360" w:lineRule="auto"/>
        <w:ind w:firstLine="709"/>
        <w:rPr>
          <w:iCs/>
          <w:sz w:val="28"/>
          <w:szCs w:val="28"/>
        </w:rPr>
      </w:pPr>
    </w:p>
    <w:p w14:paraId="773123A4" w14:textId="77777777" w:rsidR="00DB64B0" w:rsidRPr="00E755D5" w:rsidRDefault="00DB64B0" w:rsidP="002D518E">
      <w:pPr>
        <w:spacing w:line="360" w:lineRule="auto"/>
        <w:ind w:firstLine="709"/>
        <w:rPr>
          <w:iCs/>
          <w:sz w:val="28"/>
          <w:szCs w:val="28"/>
        </w:rPr>
      </w:pPr>
    </w:p>
    <w:p w14:paraId="33312F0F" w14:textId="77777777" w:rsidR="00DB64B0" w:rsidRPr="00E755D5" w:rsidRDefault="00787413" w:rsidP="002D518E">
      <w:pPr>
        <w:pStyle w:val="12"/>
        <w:jc w:val="left"/>
        <w:rPr>
          <w:b/>
          <w:bCs/>
          <w:iCs/>
          <w:lang w:val="uk-UA"/>
        </w:rPr>
      </w:pPr>
      <w:r w:rsidRPr="00E755D5">
        <w:rPr>
          <w:b/>
          <w:bCs/>
          <w:iCs/>
          <w:lang w:val="uk-UA"/>
        </w:rPr>
        <w:lastRenderedPageBreak/>
        <w:t>2</w:t>
      </w:r>
      <w:r w:rsidR="00DB64B0" w:rsidRPr="00E755D5">
        <w:rPr>
          <w:b/>
          <w:bCs/>
          <w:iCs/>
          <w:lang w:val="uk-UA"/>
        </w:rPr>
        <w:t>.2.Моделювання технологічних режимів роботи</w:t>
      </w:r>
    </w:p>
    <w:p w14:paraId="00E71C42" w14:textId="77777777" w:rsidR="00DB64B0" w:rsidRPr="00E755D5" w:rsidRDefault="004F71BD" w:rsidP="00787413">
      <w:pPr>
        <w:pStyle w:val="12"/>
        <w:ind w:firstLine="142"/>
        <w:jc w:val="center"/>
        <w:rPr>
          <w:b/>
          <w:bCs/>
          <w:iCs/>
          <w:lang w:val="uk-UA"/>
        </w:rPr>
      </w:pPr>
      <w:r w:rsidRPr="00E755D5">
        <w:rPr>
          <w:b/>
          <w:noProof/>
        </w:rPr>
        <w:drawing>
          <wp:inline distT="0" distB="0" distL="0" distR="0" wp14:anchorId="58C82410" wp14:editId="111C4F3C">
            <wp:extent cx="5890895" cy="2778125"/>
            <wp:effectExtent l="0" t="0" r="0" b="0"/>
            <wp:docPr id="11" name="Рисунок 3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90895" cy="2778125"/>
                    </a:xfrm>
                    <a:prstGeom prst="rect">
                      <a:avLst/>
                    </a:prstGeom>
                    <a:noFill/>
                    <a:ln>
                      <a:noFill/>
                    </a:ln>
                  </pic:spPr>
                </pic:pic>
              </a:graphicData>
            </a:graphic>
          </wp:inline>
        </w:drawing>
      </w:r>
    </w:p>
    <w:p w14:paraId="3D33C03B"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 xml:space="preserve">.2.1 </w:t>
      </w:r>
      <w:r w:rsidR="003F3B6C">
        <w:rPr>
          <w:iCs/>
          <w:lang w:val="uk-UA"/>
        </w:rPr>
        <w:t>М</w:t>
      </w:r>
      <w:r w:rsidRPr="00E755D5">
        <w:rPr>
          <w:iCs/>
          <w:lang w:val="uk-UA"/>
        </w:rPr>
        <w:t>одель</w:t>
      </w:r>
      <w:r w:rsidR="003F3B6C">
        <w:rPr>
          <w:iCs/>
          <w:lang w:val="uk-UA"/>
        </w:rPr>
        <w:t xml:space="preserve"> позиційного електроприводу із використанням </w:t>
      </w:r>
      <w:proofErr w:type="spellStart"/>
      <w:r w:rsidR="003F3B6C">
        <w:rPr>
          <w:iCs/>
          <w:lang w:val="uk-UA"/>
        </w:rPr>
        <w:t>задатчика</w:t>
      </w:r>
      <w:proofErr w:type="spellEnd"/>
      <w:r w:rsidR="003F3B6C">
        <w:rPr>
          <w:iCs/>
          <w:lang w:val="uk-UA"/>
        </w:rPr>
        <w:t xml:space="preserve"> інтенсивності другого порядку</w:t>
      </w:r>
    </w:p>
    <w:p w14:paraId="05627061" w14:textId="77777777" w:rsidR="00DB64B0" w:rsidRPr="00E755D5" w:rsidRDefault="00DB64B0" w:rsidP="002D518E">
      <w:pPr>
        <w:pStyle w:val="12"/>
        <w:rPr>
          <w:iCs/>
          <w:lang w:val="uk-UA"/>
        </w:rPr>
      </w:pPr>
      <w:bookmarkStart w:id="21" w:name="_Hlk90561431"/>
      <w:r w:rsidRPr="00E755D5">
        <w:rPr>
          <w:iCs/>
          <w:lang w:val="uk-UA"/>
        </w:rPr>
        <w:t xml:space="preserve">В даній моделі зображена на рисунку </w:t>
      </w:r>
      <w:r w:rsidR="00787413" w:rsidRPr="00E755D5">
        <w:rPr>
          <w:iCs/>
          <w:lang w:val="uk-UA"/>
        </w:rPr>
        <w:t>2</w:t>
      </w:r>
      <w:r w:rsidRPr="00E755D5">
        <w:rPr>
          <w:iCs/>
          <w:lang w:val="uk-UA"/>
        </w:rPr>
        <w:t xml:space="preserve">.2.1 використовували </w:t>
      </w:r>
      <w:proofErr w:type="spellStart"/>
      <w:r w:rsidRPr="00E755D5">
        <w:rPr>
          <w:iCs/>
          <w:lang w:val="uk-UA"/>
        </w:rPr>
        <w:t>задатчик</w:t>
      </w:r>
      <w:proofErr w:type="spellEnd"/>
      <w:r w:rsidRPr="00E755D5">
        <w:rPr>
          <w:iCs/>
          <w:lang w:val="uk-UA"/>
        </w:rPr>
        <w:t xml:space="preserve"> положення 2-го порядку для отримання гладких і плавно змінюваних характеристик по швидкості. У другій </w:t>
      </w:r>
      <w:proofErr w:type="spellStart"/>
      <w:r w:rsidRPr="00E755D5">
        <w:rPr>
          <w:iCs/>
          <w:lang w:val="uk-UA"/>
        </w:rPr>
        <w:t>части</w:t>
      </w:r>
      <w:proofErr w:type="spellEnd"/>
      <w:r w:rsidRPr="00E755D5">
        <w:rPr>
          <w:iCs/>
          <w:lang w:val="uk-UA"/>
        </w:rPr>
        <w:t xml:space="preserve"> </w:t>
      </w:r>
      <w:proofErr w:type="spellStart"/>
      <w:r w:rsidRPr="00E755D5">
        <w:rPr>
          <w:iCs/>
          <w:lang w:val="uk-UA"/>
        </w:rPr>
        <w:t>викроситовується</w:t>
      </w:r>
      <w:proofErr w:type="spellEnd"/>
      <w:r w:rsidRPr="00E755D5">
        <w:rPr>
          <w:iCs/>
          <w:lang w:val="uk-UA"/>
        </w:rPr>
        <w:t xml:space="preserve"> схема керування синхронним двигуном з постійними </w:t>
      </w:r>
      <w:proofErr w:type="spellStart"/>
      <w:r w:rsidRPr="00E755D5">
        <w:rPr>
          <w:iCs/>
          <w:lang w:val="uk-UA"/>
        </w:rPr>
        <w:t>магнітами.Задаємо</w:t>
      </w:r>
      <w:proofErr w:type="spellEnd"/>
      <w:r w:rsidRPr="00E755D5">
        <w:rPr>
          <w:iCs/>
          <w:lang w:val="uk-UA"/>
        </w:rPr>
        <w:t xml:space="preserve"> кут обертання в 150 в блоці на рисунку </w:t>
      </w:r>
      <w:r w:rsidR="00787413" w:rsidRPr="00E755D5">
        <w:rPr>
          <w:iCs/>
          <w:lang w:val="uk-UA"/>
        </w:rPr>
        <w:t>2</w:t>
      </w:r>
      <w:r w:rsidRPr="00E755D5">
        <w:rPr>
          <w:iCs/>
          <w:lang w:val="uk-UA"/>
        </w:rPr>
        <w:t>.2.2</w:t>
      </w:r>
    </w:p>
    <w:p w14:paraId="2C7DE91E" w14:textId="77777777" w:rsidR="00DB64B0" w:rsidRPr="00E755D5" w:rsidRDefault="00DB64B0" w:rsidP="002D518E">
      <w:pPr>
        <w:pStyle w:val="12"/>
        <w:jc w:val="center"/>
        <w:rPr>
          <w:iCs/>
          <w:lang w:val="uk-UA"/>
        </w:rPr>
      </w:pPr>
    </w:p>
    <w:p w14:paraId="7565005B" w14:textId="77777777" w:rsidR="00DB64B0" w:rsidRPr="00E755D5" w:rsidRDefault="004F71BD" w:rsidP="002D518E">
      <w:pPr>
        <w:pStyle w:val="12"/>
        <w:jc w:val="center"/>
        <w:rPr>
          <w:iCs/>
          <w:lang w:val="uk-UA"/>
        </w:rPr>
      </w:pPr>
      <w:r w:rsidRPr="00E755D5">
        <w:rPr>
          <w:noProof/>
        </w:rPr>
        <w:drawing>
          <wp:inline distT="0" distB="0" distL="0" distR="0" wp14:anchorId="061866F9" wp14:editId="71331E71">
            <wp:extent cx="3376295" cy="2585085"/>
            <wp:effectExtent l="0" t="0" r="0" b="0"/>
            <wp:docPr id="10" name="Рисунок 3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5"/>
                    <pic:cNvPicPr>
                      <a:picLocks noChangeAspect="1" noChangeArrowheads="1"/>
                    </pic:cNvPicPr>
                  </pic:nvPicPr>
                  <pic:blipFill>
                    <a:blip r:embed="rId31">
                      <a:extLst>
                        <a:ext uri="{28A0092B-C50C-407E-A947-70E740481C1C}">
                          <a14:useLocalDpi xmlns:a14="http://schemas.microsoft.com/office/drawing/2010/main" val="0"/>
                        </a:ext>
                      </a:extLst>
                    </a:blip>
                    <a:srcRect l="719" t="908" r="244" b="1526"/>
                    <a:stretch>
                      <a:fillRect/>
                    </a:stretch>
                  </pic:blipFill>
                  <pic:spPr bwMode="auto">
                    <a:xfrm>
                      <a:off x="0" y="0"/>
                      <a:ext cx="3376295" cy="2585085"/>
                    </a:xfrm>
                    <a:prstGeom prst="rect">
                      <a:avLst/>
                    </a:prstGeom>
                    <a:noFill/>
                    <a:ln>
                      <a:noFill/>
                    </a:ln>
                  </pic:spPr>
                </pic:pic>
              </a:graphicData>
            </a:graphic>
          </wp:inline>
        </w:drawing>
      </w:r>
    </w:p>
    <w:p w14:paraId="3ECBA8CE"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 xml:space="preserve">.2.2 Блок </w:t>
      </w:r>
      <w:r w:rsidR="003F3B6C">
        <w:rPr>
          <w:iCs/>
          <w:lang w:val="uk-UA"/>
        </w:rPr>
        <w:t xml:space="preserve">налаштувань регулятора </w:t>
      </w:r>
      <w:r w:rsidRPr="00E755D5">
        <w:rPr>
          <w:iCs/>
          <w:lang w:val="uk-UA"/>
        </w:rPr>
        <w:t>положення</w:t>
      </w:r>
    </w:p>
    <w:p w14:paraId="2617C985" w14:textId="77777777" w:rsidR="00DB64B0" w:rsidRPr="00E755D5" w:rsidRDefault="00DB64B0" w:rsidP="002D518E">
      <w:pPr>
        <w:pStyle w:val="12"/>
        <w:jc w:val="center"/>
        <w:rPr>
          <w:iCs/>
          <w:lang w:val="uk-UA"/>
        </w:rPr>
      </w:pPr>
    </w:p>
    <w:p w14:paraId="799AAF41" w14:textId="77777777" w:rsidR="00DB64B0" w:rsidRPr="00E755D5" w:rsidRDefault="004F71BD" w:rsidP="00787413">
      <w:pPr>
        <w:pStyle w:val="12"/>
        <w:ind w:firstLine="0"/>
        <w:jc w:val="center"/>
        <w:rPr>
          <w:iCs/>
          <w:lang w:val="uk-UA"/>
        </w:rPr>
      </w:pPr>
      <w:r w:rsidRPr="00E755D5">
        <w:rPr>
          <w:noProof/>
        </w:rPr>
        <w:lastRenderedPageBreak/>
        <w:drawing>
          <wp:inline distT="0" distB="0" distL="0" distR="0" wp14:anchorId="5123D9E6" wp14:editId="676B2857">
            <wp:extent cx="2778125" cy="2708275"/>
            <wp:effectExtent l="0" t="0" r="0" b="0"/>
            <wp:docPr id="8" name="Рисунок 3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4"/>
                    <pic:cNvPicPr>
                      <a:picLocks noChangeAspect="1" noChangeArrowheads="1"/>
                    </pic:cNvPicPr>
                  </pic:nvPicPr>
                  <pic:blipFill>
                    <a:blip r:embed="rId38">
                      <a:extLst>
                        <a:ext uri="{28A0092B-C50C-407E-A947-70E740481C1C}">
                          <a14:useLocalDpi xmlns:a14="http://schemas.microsoft.com/office/drawing/2010/main" val="0"/>
                        </a:ext>
                      </a:extLst>
                    </a:blip>
                    <a:srcRect l="746" r="1089" b="1160"/>
                    <a:stretch>
                      <a:fillRect/>
                    </a:stretch>
                  </pic:blipFill>
                  <pic:spPr bwMode="auto">
                    <a:xfrm>
                      <a:off x="0" y="0"/>
                      <a:ext cx="2778125" cy="2708275"/>
                    </a:xfrm>
                    <a:prstGeom prst="rect">
                      <a:avLst/>
                    </a:prstGeom>
                    <a:noFill/>
                    <a:ln>
                      <a:noFill/>
                    </a:ln>
                  </pic:spPr>
                </pic:pic>
              </a:graphicData>
            </a:graphic>
          </wp:inline>
        </w:drawing>
      </w:r>
      <w:r w:rsidRPr="00E755D5">
        <w:rPr>
          <w:noProof/>
        </w:rPr>
        <w:drawing>
          <wp:inline distT="0" distB="0" distL="0" distR="0" wp14:anchorId="14F77F01" wp14:editId="75D00454">
            <wp:extent cx="2884170" cy="2708275"/>
            <wp:effectExtent l="0" t="0" r="0" b="0"/>
            <wp:docPr id="7" name="Рисунок 3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84170" cy="2708275"/>
                    </a:xfrm>
                    <a:prstGeom prst="rect">
                      <a:avLst/>
                    </a:prstGeom>
                    <a:noFill/>
                    <a:ln>
                      <a:noFill/>
                    </a:ln>
                  </pic:spPr>
                </pic:pic>
              </a:graphicData>
            </a:graphic>
          </wp:inline>
        </w:drawing>
      </w:r>
    </w:p>
    <w:p w14:paraId="3E425CCE" w14:textId="77777777" w:rsidR="00DB64B0" w:rsidRPr="00E755D5" w:rsidRDefault="00DB64B0" w:rsidP="002D518E">
      <w:pPr>
        <w:pStyle w:val="12"/>
        <w:jc w:val="center"/>
        <w:rPr>
          <w:iCs/>
          <w:lang w:val="en-US"/>
        </w:rPr>
      </w:pPr>
      <w:r w:rsidRPr="00E755D5">
        <w:rPr>
          <w:iCs/>
          <w:lang w:val="uk-UA"/>
        </w:rPr>
        <w:t xml:space="preserve">Рис. </w:t>
      </w:r>
      <w:r w:rsidR="00787413" w:rsidRPr="00E755D5">
        <w:rPr>
          <w:iCs/>
          <w:lang w:val="uk-UA"/>
        </w:rPr>
        <w:t>2</w:t>
      </w:r>
      <w:r w:rsidRPr="00E755D5">
        <w:rPr>
          <w:iCs/>
          <w:lang w:val="uk-UA"/>
        </w:rPr>
        <w:t xml:space="preserve">.2.3 Дані блоків </w:t>
      </w:r>
      <w:r w:rsidRPr="00E755D5">
        <w:rPr>
          <w:iCs/>
          <w:lang w:val="en-US"/>
        </w:rPr>
        <w:t>Step 1, Step 2</w:t>
      </w:r>
    </w:p>
    <w:p w14:paraId="12EF1EFC" w14:textId="77777777" w:rsidR="00DB64B0" w:rsidRPr="00E755D5" w:rsidRDefault="00DB64B0" w:rsidP="002D518E">
      <w:pPr>
        <w:pStyle w:val="12"/>
        <w:rPr>
          <w:iCs/>
          <w:lang w:val="uk-UA"/>
        </w:rPr>
      </w:pPr>
      <w:r w:rsidRPr="00E755D5">
        <w:rPr>
          <w:iCs/>
          <w:lang w:val="uk-UA"/>
        </w:rPr>
        <w:t xml:space="preserve">В блоці </w:t>
      </w:r>
      <w:r w:rsidRPr="00E755D5">
        <w:rPr>
          <w:iCs/>
          <w:lang w:val="en-US"/>
        </w:rPr>
        <w:t>Step</w:t>
      </w:r>
      <w:r w:rsidRPr="00E755D5">
        <w:rPr>
          <w:iCs/>
        </w:rPr>
        <w:t xml:space="preserve"> 1</w:t>
      </w:r>
      <w:r w:rsidRPr="00E755D5">
        <w:rPr>
          <w:iCs/>
          <w:lang w:val="uk-UA"/>
        </w:rPr>
        <w:t xml:space="preserve"> який </w:t>
      </w:r>
      <w:proofErr w:type="spellStart"/>
      <w:r w:rsidRPr="00E755D5">
        <w:rPr>
          <w:iCs/>
          <w:lang w:val="uk-UA"/>
        </w:rPr>
        <w:t>зображенно</w:t>
      </w:r>
      <w:proofErr w:type="spellEnd"/>
      <w:r w:rsidRPr="00E755D5">
        <w:rPr>
          <w:iCs/>
          <w:lang w:val="uk-UA"/>
        </w:rPr>
        <w:t xml:space="preserve"> на рисунку </w:t>
      </w:r>
      <w:r w:rsidR="00787413" w:rsidRPr="00E755D5">
        <w:rPr>
          <w:iCs/>
          <w:lang w:val="uk-UA"/>
        </w:rPr>
        <w:t>2</w:t>
      </w:r>
      <w:r w:rsidRPr="00E755D5">
        <w:rPr>
          <w:iCs/>
          <w:lang w:val="uk-UA"/>
        </w:rPr>
        <w:t xml:space="preserve">.2.3  задаємо значення  часу початку кроку 8 секунда і кінцеве значення в -30 . Так і в блоці </w:t>
      </w:r>
      <w:r w:rsidRPr="00E755D5">
        <w:rPr>
          <w:iCs/>
          <w:lang w:val="en-US"/>
        </w:rPr>
        <w:t>Step</w:t>
      </w:r>
      <w:r w:rsidRPr="00E755D5">
        <w:rPr>
          <w:iCs/>
          <w:lang w:val="uk-UA"/>
        </w:rPr>
        <w:t xml:space="preserve"> 2 зображеного на рисунку </w:t>
      </w:r>
      <w:r w:rsidR="00787413" w:rsidRPr="00E755D5">
        <w:rPr>
          <w:iCs/>
          <w:lang w:val="uk-UA"/>
        </w:rPr>
        <w:t>2</w:t>
      </w:r>
      <w:r w:rsidRPr="00E755D5">
        <w:rPr>
          <w:iCs/>
          <w:lang w:val="uk-UA"/>
        </w:rPr>
        <w:t xml:space="preserve">.2.3 задаємо значення  часу початку кроку 4 кінцеве значення в -120 що дає змогу відслідкувати як привід буде справлятись з зовнішнім обуренням. Це можна побачити на рисунку </w:t>
      </w:r>
      <w:r w:rsidR="00787413" w:rsidRPr="00E755D5">
        <w:rPr>
          <w:iCs/>
          <w:lang w:val="uk-UA"/>
        </w:rPr>
        <w:t>2</w:t>
      </w:r>
      <w:r w:rsidRPr="00E755D5">
        <w:rPr>
          <w:iCs/>
          <w:lang w:val="uk-UA"/>
        </w:rPr>
        <w:t>.2.4</w:t>
      </w:r>
    </w:p>
    <w:p w14:paraId="7A845C58" w14:textId="77777777" w:rsidR="00DB64B0" w:rsidRPr="00E755D5" w:rsidRDefault="00C1705B" w:rsidP="00C1705B">
      <w:pPr>
        <w:pStyle w:val="12"/>
        <w:ind w:firstLine="0"/>
        <w:jc w:val="center"/>
        <w:rPr>
          <w:iCs/>
          <w:lang w:val="uk-UA"/>
        </w:rPr>
      </w:pPr>
      <w:r w:rsidRPr="00E755D5">
        <w:rPr>
          <w:iCs/>
          <w:noProof/>
        </w:rPr>
        <w:drawing>
          <wp:inline distT="0" distB="0" distL="0" distR="0" wp14:anchorId="484308D8" wp14:editId="4EB729E6">
            <wp:extent cx="5943689" cy="29051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84210" cy="2924931"/>
                    </a:xfrm>
                    <a:prstGeom prst="rect">
                      <a:avLst/>
                    </a:prstGeom>
                  </pic:spPr>
                </pic:pic>
              </a:graphicData>
            </a:graphic>
          </wp:inline>
        </w:drawing>
      </w:r>
    </w:p>
    <w:p w14:paraId="42D7A204"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.2.4 Вихідн</w:t>
      </w:r>
      <w:r w:rsidR="003F3B6C">
        <w:rPr>
          <w:iCs/>
          <w:lang w:val="uk-UA"/>
        </w:rPr>
        <w:t xml:space="preserve">ий сигнал із </w:t>
      </w:r>
      <w:proofErr w:type="spellStart"/>
      <w:r w:rsidRPr="00E755D5">
        <w:rPr>
          <w:iCs/>
          <w:lang w:val="uk-UA"/>
        </w:rPr>
        <w:t>задатчика</w:t>
      </w:r>
      <w:proofErr w:type="spellEnd"/>
      <w:r w:rsidRPr="00E755D5">
        <w:rPr>
          <w:iCs/>
          <w:lang w:val="uk-UA"/>
        </w:rPr>
        <w:t xml:space="preserve"> положення другого порядку</w:t>
      </w:r>
    </w:p>
    <w:p w14:paraId="656F4BA4" w14:textId="77777777" w:rsidR="00DB64B0" w:rsidRPr="00E755D5" w:rsidRDefault="00DB64B0" w:rsidP="002D518E">
      <w:pPr>
        <w:pStyle w:val="12"/>
        <w:rPr>
          <w:iCs/>
          <w:lang w:val="uk-UA"/>
        </w:rPr>
      </w:pPr>
      <w:r w:rsidRPr="00E755D5">
        <w:rPr>
          <w:iCs/>
          <w:lang w:val="uk-UA"/>
        </w:rPr>
        <w:t xml:space="preserve">В схемі </w:t>
      </w:r>
      <w:proofErr w:type="spellStart"/>
      <w:r w:rsidRPr="00E755D5">
        <w:rPr>
          <w:iCs/>
          <w:lang w:val="uk-UA"/>
        </w:rPr>
        <w:t>викроситовуються</w:t>
      </w:r>
      <w:proofErr w:type="spellEnd"/>
      <w:r w:rsidRPr="00E755D5">
        <w:rPr>
          <w:iCs/>
          <w:lang w:val="uk-UA"/>
        </w:rPr>
        <w:t xml:space="preserve"> два інтегратори.</w:t>
      </w:r>
      <w:r w:rsidR="008A3988">
        <w:rPr>
          <w:iCs/>
          <w:lang w:val="uk-UA"/>
        </w:rPr>
        <w:t xml:space="preserve"> </w:t>
      </w:r>
      <w:r w:rsidRPr="00E755D5">
        <w:rPr>
          <w:iCs/>
          <w:lang w:val="uk-UA"/>
        </w:rPr>
        <w:t xml:space="preserve">Дані інтеграторів зображенні рисунку </w:t>
      </w:r>
      <w:r w:rsidR="00787413" w:rsidRPr="00E755D5">
        <w:rPr>
          <w:iCs/>
          <w:lang w:val="uk-UA"/>
        </w:rPr>
        <w:t>2</w:t>
      </w:r>
      <w:r w:rsidRPr="00E755D5">
        <w:rPr>
          <w:iCs/>
          <w:lang w:val="uk-UA"/>
        </w:rPr>
        <w:t xml:space="preserve">.2.5 та рисунку </w:t>
      </w:r>
      <w:r w:rsidR="00787413" w:rsidRPr="00E755D5">
        <w:rPr>
          <w:iCs/>
          <w:lang w:val="uk-UA"/>
        </w:rPr>
        <w:t>2</w:t>
      </w:r>
      <w:r w:rsidRPr="00E755D5">
        <w:rPr>
          <w:iCs/>
          <w:lang w:val="uk-UA"/>
        </w:rPr>
        <w:t>.2.6</w:t>
      </w:r>
    </w:p>
    <w:p w14:paraId="79B5CAC3" w14:textId="77777777" w:rsidR="00DB64B0" w:rsidRPr="00E755D5" w:rsidRDefault="004F71BD" w:rsidP="002D518E">
      <w:pPr>
        <w:pStyle w:val="12"/>
        <w:jc w:val="center"/>
        <w:rPr>
          <w:iCs/>
          <w:lang w:val="uk-UA"/>
        </w:rPr>
      </w:pPr>
      <w:r w:rsidRPr="00E755D5">
        <w:rPr>
          <w:noProof/>
        </w:rPr>
        <w:lastRenderedPageBreak/>
        <w:drawing>
          <wp:inline distT="0" distB="0" distL="0" distR="0" wp14:anchorId="63CF37D1" wp14:editId="1F9D2FE9">
            <wp:extent cx="3165475" cy="3394075"/>
            <wp:effectExtent l="0" t="0" r="0" b="0"/>
            <wp:docPr id="5" name="Рисунок 3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65475" cy="3394075"/>
                    </a:xfrm>
                    <a:prstGeom prst="rect">
                      <a:avLst/>
                    </a:prstGeom>
                    <a:noFill/>
                    <a:ln>
                      <a:noFill/>
                    </a:ln>
                  </pic:spPr>
                </pic:pic>
              </a:graphicData>
            </a:graphic>
          </wp:inline>
        </w:drawing>
      </w:r>
    </w:p>
    <w:p w14:paraId="4E30822A"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.2.5 Дані першого інтегратора</w:t>
      </w:r>
    </w:p>
    <w:p w14:paraId="35FE71AE" w14:textId="77777777" w:rsidR="00DB64B0" w:rsidRPr="00E755D5" w:rsidRDefault="004F71BD" w:rsidP="002D518E">
      <w:pPr>
        <w:pStyle w:val="12"/>
        <w:jc w:val="center"/>
        <w:rPr>
          <w:iCs/>
          <w:lang w:val="uk-UA"/>
        </w:rPr>
      </w:pPr>
      <w:r w:rsidRPr="00E755D5">
        <w:rPr>
          <w:noProof/>
        </w:rPr>
        <w:drawing>
          <wp:inline distT="0" distB="0" distL="0" distR="0" wp14:anchorId="6C43AF18" wp14:editId="7BA1276C">
            <wp:extent cx="3129915" cy="3341370"/>
            <wp:effectExtent l="0" t="0" r="0" b="0"/>
            <wp:docPr id="4" name="Рисунок 3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29915" cy="3341370"/>
                    </a:xfrm>
                    <a:prstGeom prst="rect">
                      <a:avLst/>
                    </a:prstGeom>
                    <a:noFill/>
                    <a:ln>
                      <a:noFill/>
                    </a:ln>
                  </pic:spPr>
                </pic:pic>
              </a:graphicData>
            </a:graphic>
          </wp:inline>
        </w:drawing>
      </w:r>
    </w:p>
    <w:p w14:paraId="7D5BF3AD"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.2.6 Дані другого інтегратора</w:t>
      </w:r>
    </w:p>
    <w:p w14:paraId="4BA04163" w14:textId="77777777" w:rsidR="00787413" w:rsidRPr="00E755D5" w:rsidRDefault="00DB64B0" w:rsidP="002D518E">
      <w:pPr>
        <w:pStyle w:val="12"/>
        <w:rPr>
          <w:iCs/>
          <w:lang w:val="uk-UA"/>
        </w:rPr>
      </w:pPr>
      <w:r w:rsidRPr="00E755D5">
        <w:rPr>
          <w:iCs/>
          <w:lang w:val="uk-UA"/>
        </w:rPr>
        <w:t xml:space="preserve">За допомогою інтегратора досягаємо біль плавного регулювання на виході </w:t>
      </w:r>
      <w:proofErr w:type="spellStart"/>
      <w:r w:rsidRPr="00E755D5">
        <w:rPr>
          <w:iCs/>
          <w:lang w:val="uk-UA"/>
        </w:rPr>
        <w:t>задатчика</w:t>
      </w:r>
      <w:proofErr w:type="spellEnd"/>
      <w:r w:rsidRPr="00E755D5">
        <w:rPr>
          <w:iCs/>
          <w:lang w:val="uk-UA"/>
        </w:rPr>
        <w:t xml:space="preserve"> положення 2-го порядку .</w:t>
      </w:r>
    </w:p>
    <w:p w14:paraId="5DF95173" w14:textId="77777777" w:rsidR="00DB64B0" w:rsidRPr="00E755D5" w:rsidRDefault="004F71BD" w:rsidP="00787413">
      <w:pPr>
        <w:pStyle w:val="12"/>
        <w:ind w:firstLine="0"/>
        <w:rPr>
          <w:iCs/>
          <w:lang w:val="uk-UA"/>
        </w:rPr>
      </w:pPr>
      <w:r w:rsidRPr="00E755D5">
        <w:rPr>
          <w:noProof/>
        </w:rPr>
        <w:lastRenderedPageBreak/>
        <w:drawing>
          <wp:inline distT="0" distB="0" distL="0" distR="0" wp14:anchorId="7072563D" wp14:editId="6D6353AD">
            <wp:extent cx="3235325" cy="2251075"/>
            <wp:effectExtent l="0" t="0" r="0" b="0"/>
            <wp:docPr id="3" name="Рисунок 3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9"/>
                    <pic:cNvPicPr>
                      <a:picLocks noChangeAspect="1" noChangeArrowheads="1"/>
                    </pic:cNvPicPr>
                  </pic:nvPicPr>
                  <pic:blipFill>
                    <a:blip r:embed="rId43">
                      <a:extLst>
                        <a:ext uri="{28A0092B-C50C-407E-A947-70E740481C1C}">
                          <a14:useLocalDpi xmlns:a14="http://schemas.microsoft.com/office/drawing/2010/main" val="0"/>
                        </a:ext>
                      </a:extLst>
                    </a:blip>
                    <a:srcRect l="244" r="964" b="1015"/>
                    <a:stretch>
                      <a:fillRect/>
                    </a:stretch>
                  </pic:blipFill>
                  <pic:spPr bwMode="auto">
                    <a:xfrm>
                      <a:off x="0" y="0"/>
                      <a:ext cx="3235325" cy="2251075"/>
                    </a:xfrm>
                    <a:prstGeom prst="rect">
                      <a:avLst/>
                    </a:prstGeom>
                    <a:noFill/>
                    <a:ln>
                      <a:noFill/>
                    </a:ln>
                  </pic:spPr>
                </pic:pic>
              </a:graphicData>
            </a:graphic>
          </wp:inline>
        </w:drawing>
      </w:r>
      <w:r w:rsidRPr="00E755D5">
        <w:rPr>
          <w:noProof/>
        </w:rPr>
        <w:drawing>
          <wp:inline distT="0" distB="0" distL="0" distR="0" wp14:anchorId="168DF4E2" wp14:editId="5EF83E44">
            <wp:extent cx="2655570" cy="2303780"/>
            <wp:effectExtent l="0" t="0" r="0" b="0"/>
            <wp:docPr id="2" name="Рисунок 3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55570" cy="2303780"/>
                    </a:xfrm>
                    <a:prstGeom prst="rect">
                      <a:avLst/>
                    </a:prstGeom>
                    <a:noFill/>
                    <a:ln>
                      <a:noFill/>
                    </a:ln>
                  </pic:spPr>
                </pic:pic>
              </a:graphicData>
            </a:graphic>
          </wp:inline>
        </w:drawing>
      </w:r>
    </w:p>
    <w:p w14:paraId="40B6847D"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.2.7 Дані блоків обмежувачів</w:t>
      </w:r>
    </w:p>
    <w:p w14:paraId="350595D7" w14:textId="77777777" w:rsidR="00DB64B0" w:rsidRPr="00E755D5" w:rsidRDefault="00DB64B0" w:rsidP="002D518E">
      <w:pPr>
        <w:pStyle w:val="12"/>
        <w:jc w:val="center"/>
        <w:rPr>
          <w:iCs/>
          <w:lang w:val="uk-UA"/>
        </w:rPr>
      </w:pPr>
      <w:r w:rsidRPr="00E755D5">
        <w:rPr>
          <w:iCs/>
          <w:lang w:val="uk-UA"/>
        </w:rPr>
        <w:t xml:space="preserve">На </w:t>
      </w:r>
      <w:proofErr w:type="spellStart"/>
      <w:r w:rsidRPr="00E755D5">
        <w:rPr>
          <w:iCs/>
          <w:lang w:val="uk-UA"/>
        </w:rPr>
        <w:t>риснках</w:t>
      </w:r>
      <w:proofErr w:type="spellEnd"/>
      <w:r w:rsidRPr="00E755D5">
        <w:rPr>
          <w:iCs/>
          <w:lang w:val="uk-UA"/>
        </w:rPr>
        <w:t xml:space="preserve"> </w:t>
      </w:r>
      <w:r w:rsidR="00787413" w:rsidRPr="00E755D5">
        <w:rPr>
          <w:iCs/>
          <w:lang w:val="uk-UA"/>
        </w:rPr>
        <w:t>2</w:t>
      </w:r>
      <w:r w:rsidRPr="00E755D5">
        <w:rPr>
          <w:iCs/>
          <w:lang w:val="uk-UA"/>
        </w:rPr>
        <w:t>.2.7 зображенні дані блоків обмежувачів.</w:t>
      </w:r>
    </w:p>
    <w:p w14:paraId="32521832" w14:textId="77777777" w:rsidR="00DB64B0" w:rsidRPr="00E755D5" w:rsidRDefault="00DB64B0" w:rsidP="002D518E">
      <w:pPr>
        <w:pStyle w:val="12"/>
        <w:rPr>
          <w:iCs/>
          <w:lang w:val="uk-UA"/>
        </w:rPr>
      </w:pPr>
      <w:r w:rsidRPr="00E755D5">
        <w:rPr>
          <w:iCs/>
          <w:lang w:val="uk-UA"/>
        </w:rPr>
        <w:t xml:space="preserve">Після чого сигнал </w:t>
      </w:r>
      <w:proofErr w:type="spellStart"/>
      <w:r w:rsidRPr="00E755D5">
        <w:rPr>
          <w:iCs/>
          <w:lang w:val="uk-UA"/>
        </w:rPr>
        <w:t>потрапляе</w:t>
      </w:r>
      <w:proofErr w:type="spellEnd"/>
      <w:r w:rsidRPr="00E755D5">
        <w:rPr>
          <w:iCs/>
          <w:lang w:val="uk-UA"/>
        </w:rPr>
        <w:t xml:space="preserve"> на суматор де через зворотній зв'язок приходить швидкість яка при </w:t>
      </w:r>
      <w:proofErr w:type="spellStart"/>
      <w:r w:rsidRPr="00E755D5">
        <w:rPr>
          <w:iCs/>
          <w:lang w:val="uk-UA"/>
        </w:rPr>
        <w:t>проходжені</w:t>
      </w:r>
      <w:proofErr w:type="spellEnd"/>
      <w:r w:rsidRPr="00E755D5">
        <w:rPr>
          <w:iCs/>
          <w:lang w:val="uk-UA"/>
        </w:rPr>
        <w:t xml:space="preserve"> через </w:t>
      </w:r>
      <w:proofErr w:type="spellStart"/>
      <w:r w:rsidRPr="00E755D5">
        <w:rPr>
          <w:iCs/>
          <w:lang w:val="uk-UA"/>
        </w:rPr>
        <w:t>інтеграто</w:t>
      </w:r>
      <w:proofErr w:type="spellEnd"/>
      <w:r w:rsidRPr="00E755D5">
        <w:rPr>
          <w:iCs/>
          <w:lang w:val="uk-UA"/>
        </w:rPr>
        <w:t xml:space="preserve"> являє собою кут оберту, на самому суматорі ми отримаємо різницю кутів . Після проходження </w:t>
      </w:r>
      <w:proofErr w:type="spellStart"/>
      <w:r w:rsidRPr="00E755D5">
        <w:rPr>
          <w:iCs/>
          <w:lang w:val="uk-UA"/>
        </w:rPr>
        <w:t>сигналчу</w:t>
      </w:r>
      <w:proofErr w:type="spellEnd"/>
      <w:r w:rsidRPr="00E755D5">
        <w:rPr>
          <w:iCs/>
          <w:lang w:val="uk-UA"/>
        </w:rPr>
        <w:t xml:space="preserve"> через суматор він проходить через підсилювач і </w:t>
      </w:r>
      <w:proofErr w:type="spellStart"/>
      <w:r w:rsidRPr="00E755D5">
        <w:rPr>
          <w:iCs/>
          <w:lang w:val="uk-UA"/>
        </w:rPr>
        <w:t>збільшуеться</w:t>
      </w:r>
      <w:proofErr w:type="spellEnd"/>
      <w:r w:rsidRPr="00E755D5">
        <w:rPr>
          <w:iCs/>
          <w:lang w:val="uk-UA"/>
        </w:rPr>
        <w:t xml:space="preserve"> в 7 разів . Далі сигнал </w:t>
      </w:r>
      <w:proofErr w:type="spellStart"/>
      <w:r w:rsidRPr="00E755D5">
        <w:rPr>
          <w:iCs/>
          <w:lang w:val="uk-UA"/>
        </w:rPr>
        <w:t>потрапляе</w:t>
      </w:r>
      <w:proofErr w:type="spellEnd"/>
      <w:r w:rsidRPr="00E755D5">
        <w:rPr>
          <w:iCs/>
          <w:lang w:val="uk-UA"/>
        </w:rPr>
        <w:t xml:space="preserve"> знову на суматор куди приходить сигнал </w:t>
      </w:r>
      <w:proofErr w:type="spellStart"/>
      <w:r w:rsidRPr="00E755D5">
        <w:rPr>
          <w:iCs/>
          <w:lang w:val="uk-UA"/>
        </w:rPr>
        <w:t>зворотнього</w:t>
      </w:r>
      <w:proofErr w:type="spellEnd"/>
      <w:r w:rsidRPr="00E755D5">
        <w:rPr>
          <w:iCs/>
          <w:lang w:val="uk-UA"/>
        </w:rPr>
        <w:t xml:space="preserve"> зв'язку за швидкістю. Оброблений сигнал </w:t>
      </w:r>
      <w:proofErr w:type="spellStart"/>
      <w:r w:rsidRPr="00E755D5">
        <w:rPr>
          <w:iCs/>
          <w:lang w:val="uk-UA"/>
        </w:rPr>
        <w:t>потраплає</w:t>
      </w:r>
      <w:proofErr w:type="spellEnd"/>
      <w:r w:rsidRPr="00E755D5">
        <w:rPr>
          <w:iCs/>
          <w:lang w:val="uk-UA"/>
        </w:rPr>
        <w:t xml:space="preserve"> на ПІ регулятор . Дані першого блоку  ПІ регулятора  на рисунку </w:t>
      </w:r>
      <w:r w:rsidR="00787413" w:rsidRPr="00E755D5">
        <w:rPr>
          <w:iCs/>
          <w:lang w:val="uk-UA"/>
        </w:rPr>
        <w:t>2</w:t>
      </w:r>
      <w:r w:rsidRPr="00E755D5">
        <w:rPr>
          <w:iCs/>
          <w:lang w:val="uk-UA"/>
        </w:rPr>
        <w:t>.2.8</w:t>
      </w:r>
    </w:p>
    <w:p w14:paraId="12770DC2" w14:textId="77777777" w:rsidR="00DB64B0" w:rsidRPr="00E755D5" w:rsidRDefault="004F71BD" w:rsidP="00787413">
      <w:pPr>
        <w:pStyle w:val="12"/>
        <w:ind w:firstLine="0"/>
        <w:jc w:val="center"/>
        <w:rPr>
          <w:iCs/>
          <w:lang w:val="uk-UA"/>
        </w:rPr>
      </w:pPr>
      <w:r w:rsidRPr="00E755D5">
        <w:rPr>
          <w:noProof/>
        </w:rPr>
        <w:lastRenderedPageBreak/>
        <w:drawing>
          <wp:inline distT="0" distB="0" distL="0" distR="0" wp14:anchorId="7479B16F" wp14:editId="7B98DD64">
            <wp:extent cx="5943600" cy="5222875"/>
            <wp:effectExtent l="0" t="0" r="0" b="0"/>
            <wp:docPr id="192" name="Рисунок 3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7"/>
                    <pic:cNvPicPr>
                      <a:picLocks noChangeAspect="1" noChangeArrowheads="1"/>
                    </pic:cNvPicPr>
                  </pic:nvPicPr>
                  <pic:blipFill>
                    <a:blip r:embed="rId45">
                      <a:extLst>
                        <a:ext uri="{28A0092B-C50C-407E-A947-70E740481C1C}">
                          <a14:useLocalDpi xmlns:a14="http://schemas.microsoft.com/office/drawing/2010/main" val="0"/>
                        </a:ext>
                      </a:extLst>
                    </a:blip>
                    <a:srcRect l="175" t="580" r="700" b="946"/>
                    <a:stretch>
                      <a:fillRect/>
                    </a:stretch>
                  </pic:blipFill>
                  <pic:spPr bwMode="auto">
                    <a:xfrm>
                      <a:off x="0" y="0"/>
                      <a:ext cx="5943600" cy="5222875"/>
                    </a:xfrm>
                    <a:prstGeom prst="rect">
                      <a:avLst/>
                    </a:prstGeom>
                    <a:noFill/>
                    <a:ln>
                      <a:noFill/>
                    </a:ln>
                  </pic:spPr>
                </pic:pic>
              </a:graphicData>
            </a:graphic>
          </wp:inline>
        </w:drawing>
      </w:r>
    </w:p>
    <w:p w14:paraId="7C578BE9"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.2.8 Дані блоку першого ПІ регулятора</w:t>
      </w:r>
    </w:p>
    <w:p w14:paraId="459F71F0" w14:textId="77777777" w:rsidR="00DB64B0" w:rsidRPr="00E755D5" w:rsidRDefault="00DB64B0" w:rsidP="002D518E">
      <w:pPr>
        <w:pStyle w:val="12"/>
        <w:rPr>
          <w:iCs/>
          <w:lang w:val="uk-UA"/>
        </w:rPr>
      </w:pPr>
      <w:r w:rsidRPr="00E755D5">
        <w:rPr>
          <w:iCs/>
          <w:lang w:val="uk-UA"/>
        </w:rPr>
        <w:t xml:space="preserve">Після проходження сигналу він знов </w:t>
      </w:r>
      <w:proofErr w:type="spellStart"/>
      <w:r w:rsidRPr="00E755D5">
        <w:rPr>
          <w:iCs/>
          <w:lang w:val="uk-UA"/>
        </w:rPr>
        <w:t>потрапляе</w:t>
      </w:r>
      <w:proofErr w:type="spellEnd"/>
      <w:r w:rsidRPr="00E755D5">
        <w:rPr>
          <w:iCs/>
          <w:lang w:val="uk-UA"/>
        </w:rPr>
        <w:t xml:space="preserve"> на суматор де за зворотнім зв'язком приходить сигнал </w:t>
      </w:r>
      <m:oMath>
        <m:sSub>
          <m:sSubPr>
            <m:ctrlPr>
              <w:rPr>
                <w:rFonts w:ascii="Cambria Math" w:hAnsi="Cambria Math"/>
                <w:i/>
                <w:iCs/>
              </w:rPr>
            </m:ctrlPr>
          </m:sSubPr>
          <m:e>
            <m:r>
              <w:rPr>
                <w:rFonts w:ascii="Cambria Math" w:hAnsi="Cambria Math"/>
              </w:rPr>
              <m:t>i</m:t>
            </m:r>
          </m:e>
          <m:sub>
            <m:r>
              <w:rPr>
                <w:rFonts w:ascii="Cambria Math" w:hAnsi="Cambria Math"/>
              </w:rPr>
              <m:t>ld</m:t>
            </m:r>
          </m:sub>
        </m:sSub>
      </m:oMath>
      <w:r w:rsidRPr="00E755D5">
        <w:rPr>
          <w:iCs/>
        </w:rPr>
        <w:t xml:space="preserve">. </w:t>
      </w:r>
      <w:r w:rsidRPr="00E755D5">
        <w:rPr>
          <w:iCs/>
          <w:lang w:val="uk-UA"/>
        </w:rPr>
        <w:t xml:space="preserve">Опрацьований сигнал потрапляє на другий ПІ регулятор . Дані блоку </w:t>
      </w:r>
      <w:proofErr w:type="spellStart"/>
      <w:r w:rsidRPr="00E755D5">
        <w:rPr>
          <w:iCs/>
          <w:lang w:val="uk-UA"/>
        </w:rPr>
        <w:t>дургого</w:t>
      </w:r>
      <w:proofErr w:type="spellEnd"/>
      <w:r w:rsidRPr="00E755D5">
        <w:rPr>
          <w:iCs/>
          <w:lang w:val="uk-UA"/>
        </w:rPr>
        <w:t xml:space="preserve"> ПІ регулятора рисунок </w:t>
      </w:r>
      <w:r w:rsidR="00787413" w:rsidRPr="00E755D5">
        <w:rPr>
          <w:iCs/>
          <w:lang w:val="uk-UA"/>
        </w:rPr>
        <w:t>2</w:t>
      </w:r>
      <w:r w:rsidRPr="00E755D5">
        <w:rPr>
          <w:iCs/>
          <w:lang w:val="uk-UA"/>
        </w:rPr>
        <w:t>.2.9</w:t>
      </w:r>
    </w:p>
    <w:p w14:paraId="10E2ED9D" w14:textId="77777777" w:rsidR="00DB64B0" w:rsidRPr="00E755D5" w:rsidRDefault="004F71BD" w:rsidP="00787413">
      <w:pPr>
        <w:pStyle w:val="12"/>
        <w:ind w:firstLine="0"/>
        <w:jc w:val="center"/>
        <w:rPr>
          <w:iCs/>
          <w:lang w:val="uk-UA"/>
        </w:rPr>
      </w:pPr>
      <w:r w:rsidRPr="00E755D5">
        <w:rPr>
          <w:noProof/>
        </w:rPr>
        <w:lastRenderedPageBreak/>
        <w:drawing>
          <wp:inline distT="0" distB="0" distL="0" distR="0" wp14:anchorId="32723F16" wp14:editId="63EB0F46">
            <wp:extent cx="5943600" cy="5205095"/>
            <wp:effectExtent l="0" t="0" r="0" b="0"/>
            <wp:docPr id="195" name="Рисунок 3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6"/>
                    <pic:cNvPicPr>
                      <a:picLocks noChangeAspect="1" noChangeArrowheads="1"/>
                    </pic:cNvPicPr>
                  </pic:nvPicPr>
                  <pic:blipFill>
                    <a:blip r:embed="rId46">
                      <a:extLst>
                        <a:ext uri="{28A0092B-C50C-407E-A947-70E740481C1C}">
                          <a14:useLocalDpi xmlns:a14="http://schemas.microsoft.com/office/drawing/2010/main" val="0"/>
                        </a:ext>
                      </a:extLst>
                    </a:blip>
                    <a:srcRect l="175" t="578" r="636"/>
                    <a:stretch>
                      <a:fillRect/>
                    </a:stretch>
                  </pic:blipFill>
                  <pic:spPr bwMode="auto">
                    <a:xfrm>
                      <a:off x="0" y="0"/>
                      <a:ext cx="5943600" cy="5205095"/>
                    </a:xfrm>
                    <a:prstGeom prst="rect">
                      <a:avLst/>
                    </a:prstGeom>
                    <a:noFill/>
                    <a:ln>
                      <a:noFill/>
                    </a:ln>
                  </pic:spPr>
                </pic:pic>
              </a:graphicData>
            </a:graphic>
          </wp:inline>
        </w:drawing>
      </w:r>
    </w:p>
    <w:p w14:paraId="6CC26950"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.2.9 Дані блоку другого ПІ регулятора.</w:t>
      </w:r>
    </w:p>
    <w:p w14:paraId="794F14A0" w14:textId="77777777" w:rsidR="00DB64B0" w:rsidRPr="00E755D5" w:rsidRDefault="00DB64B0" w:rsidP="002D518E">
      <w:pPr>
        <w:pStyle w:val="12"/>
        <w:rPr>
          <w:iCs/>
          <w:lang w:val="uk-UA"/>
        </w:rPr>
      </w:pPr>
      <w:r w:rsidRPr="00E755D5">
        <w:rPr>
          <w:iCs/>
          <w:lang w:val="uk-UA"/>
        </w:rPr>
        <w:t>Ми отримаємо сигнал за напругою який проходить через обмежувач де встановленні зони від 400 до -400 В</w:t>
      </w:r>
      <w:r w:rsidRPr="00E755D5">
        <w:rPr>
          <w:iCs/>
        </w:rPr>
        <w:t>,</w:t>
      </w:r>
      <w:r w:rsidRPr="00E755D5">
        <w:rPr>
          <w:iCs/>
          <w:lang w:val="uk-UA"/>
        </w:rPr>
        <w:t xml:space="preserve"> дані даного блоку зображенні на рисунку </w:t>
      </w:r>
      <w:r w:rsidR="00787413" w:rsidRPr="00E755D5">
        <w:rPr>
          <w:iCs/>
          <w:lang w:val="uk-UA"/>
        </w:rPr>
        <w:t>2</w:t>
      </w:r>
      <w:r w:rsidRPr="00E755D5">
        <w:rPr>
          <w:iCs/>
          <w:lang w:val="uk-UA"/>
        </w:rPr>
        <w:t>.2.10</w:t>
      </w:r>
    </w:p>
    <w:p w14:paraId="69D733FC" w14:textId="77777777" w:rsidR="00DB64B0" w:rsidRPr="00E755D5" w:rsidRDefault="00DB64B0" w:rsidP="002D518E">
      <w:pPr>
        <w:pStyle w:val="12"/>
        <w:jc w:val="center"/>
        <w:rPr>
          <w:iCs/>
          <w:lang w:val="uk-UA"/>
        </w:rPr>
      </w:pPr>
    </w:p>
    <w:p w14:paraId="7FF2401B" w14:textId="77777777" w:rsidR="00DB64B0" w:rsidRPr="00E755D5" w:rsidRDefault="00DB64B0" w:rsidP="002D518E">
      <w:pPr>
        <w:pStyle w:val="12"/>
        <w:jc w:val="center"/>
        <w:rPr>
          <w:iCs/>
          <w:lang w:val="uk-UA"/>
        </w:rPr>
      </w:pPr>
    </w:p>
    <w:p w14:paraId="0B924BCA" w14:textId="77777777" w:rsidR="00DB64B0" w:rsidRPr="00E755D5" w:rsidRDefault="004F71BD" w:rsidP="002D518E">
      <w:pPr>
        <w:pStyle w:val="12"/>
        <w:jc w:val="center"/>
        <w:rPr>
          <w:iCs/>
          <w:lang w:val="uk-UA"/>
        </w:rPr>
      </w:pPr>
      <w:r w:rsidRPr="00E755D5">
        <w:rPr>
          <w:noProof/>
        </w:rPr>
        <w:lastRenderedPageBreak/>
        <w:drawing>
          <wp:inline distT="0" distB="0" distL="0" distR="0" wp14:anchorId="4BB5D9EE" wp14:editId="1A764FB6">
            <wp:extent cx="3376295" cy="2479675"/>
            <wp:effectExtent l="0" t="0" r="0" b="0"/>
            <wp:docPr id="196" name="Рисунок 3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376295" cy="2479675"/>
                    </a:xfrm>
                    <a:prstGeom prst="rect">
                      <a:avLst/>
                    </a:prstGeom>
                    <a:noFill/>
                    <a:ln>
                      <a:noFill/>
                    </a:ln>
                  </pic:spPr>
                </pic:pic>
              </a:graphicData>
            </a:graphic>
          </wp:inline>
        </w:drawing>
      </w:r>
    </w:p>
    <w:p w14:paraId="06724127"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 xml:space="preserve">.2.10 Дані блоку </w:t>
      </w:r>
      <w:proofErr w:type="spellStart"/>
      <w:r w:rsidRPr="00E755D5">
        <w:rPr>
          <w:iCs/>
          <w:lang w:val="uk-UA"/>
        </w:rPr>
        <w:t>обменжувача</w:t>
      </w:r>
      <w:proofErr w:type="spellEnd"/>
      <w:r w:rsidRPr="00E755D5">
        <w:rPr>
          <w:iCs/>
          <w:lang w:val="uk-UA"/>
        </w:rPr>
        <w:t xml:space="preserve"> за напругою</w:t>
      </w:r>
    </w:p>
    <w:p w14:paraId="683A348E" w14:textId="77777777" w:rsidR="00DB64B0" w:rsidRPr="00E755D5" w:rsidRDefault="00DB64B0" w:rsidP="002D518E">
      <w:pPr>
        <w:pStyle w:val="12"/>
        <w:rPr>
          <w:iCs/>
          <w:lang w:val="uk-UA"/>
        </w:rPr>
      </w:pPr>
      <w:r w:rsidRPr="00E755D5">
        <w:rPr>
          <w:iCs/>
          <w:lang w:val="uk-UA"/>
        </w:rPr>
        <w:t xml:space="preserve">З обмежувача сигнал потрапляє на суматор на який приходить сигнал за </w:t>
      </w:r>
      <w:proofErr w:type="spellStart"/>
      <w:r w:rsidRPr="00E755D5">
        <w:rPr>
          <w:iCs/>
          <w:lang w:val="uk-UA"/>
        </w:rPr>
        <w:t>напргую</w:t>
      </w:r>
      <w:proofErr w:type="spellEnd"/>
      <w:r w:rsidRPr="00E755D5">
        <w:rPr>
          <w:iCs/>
          <w:lang w:val="uk-UA"/>
        </w:rPr>
        <w:t xml:space="preserve">. Ми отримаємо </w:t>
      </w:r>
      <w:proofErr w:type="spellStart"/>
      <w:r w:rsidRPr="00E755D5">
        <w:rPr>
          <w:iCs/>
          <w:lang w:val="uk-UA"/>
        </w:rPr>
        <w:t>різничю</w:t>
      </w:r>
      <w:proofErr w:type="spellEnd"/>
      <w:r w:rsidRPr="00E755D5">
        <w:rPr>
          <w:iCs/>
          <w:lang w:val="uk-UA"/>
        </w:rPr>
        <w:t xml:space="preserve"> сигналів  яка проходить через блоки   та  ми отримаємо момент двигуна . Момент </w:t>
      </w:r>
      <w:proofErr w:type="spellStart"/>
      <w:r w:rsidRPr="00E755D5">
        <w:rPr>
          <w:iCs/>
          <w:lang w:val="uk-UA"/>
        </w:rPr>
        <w:t>потрапляе</w:t>
      </w:r>
      <w:proofErr w:type="spellEnd"/>
      <w:r w:rsidRPr="00E755D5">
        <w:rPr>
          <w:iCs/>
          <w:lang w:val="uk-UA"/>
        </w:rPr>
        <w:t xml:space="preserve"> на суматор </w:t>
      </w:r>
      <w:proofErr w:type="spellStart"/>
      <w:r w:rsidRPr="00E755D5">
        <w:rPr>
          <w:iCs/>
          <w:lang w:val="uk-UA"/>
        </w:rPr>
        <w:t>куда</w:t>
      </w:r>
      <w:proofErr w:type="spellEnd"/>
      <w:r w:rsidRPr="00E755D5">
        <w:rPr>
          <w:iCs/>
          <w:lang w:val="uk-UA"/>
        </w:rPr>
        <w:t xml:space="preserve"> приходить </w:t>
      </w:r>
      <w:proofErr w:type="spellStart"/>
      <w:r w:rsidRPr="00E755D5">
        <w:rPr>
          <w:iCs/>
          <w:lang w:val="uk-UA"/>
        </w:rPr>
        <w:t>відємний</w:t>
      </w:r>
      <w:proofErr w:type="spellEnd"/>
      <w:r w:rsidRPr="00E755D5">
        <w:rPr>
          <w:iCs/>
          <w:lang w:val="uk-UA"/>
        </w:rPr>
        <w:t xml:space="preserve"> зв'язок </w:t>
      </w:r>
      <w:proofErr w:type="spellStart"/>
      <w:r w:rsidRPr="00E755D5">
        <w:rPr>
          <w:iCs/>
          <w:lang w:val="uk-UA"/>
        </w:rPr>
        <w:t>момента</w:t>
      </w:r>
      <w:proofErr w:type="spellEnd"/>
      <w:r w:rsidRPr="00E755D5">
        <w:rPr>
          <w:iCs/>
          <w:lang w:val="uk-UA"/>
        </w:rPr>
        <w:t xml:space="preserve"> статичного . Дані блоку моменту статичного зо</w:t>
      </w:r>
      <w:r w:rsidRPr="00E755D5">
        <w:rPr>
          <w:iCs/>
        </w:rPr>
        <w:t>б</w:t>
      </w:r>
      <w:proofErr w:type="spellStart"/>
      <w:r w:rsidRPr="00E755D5">
        <w:rPr>
          <w:iCs/>
          <w:lang w:val="uk-UA"/>
        </w:rPr>
        <w:t>ражені</w:t>
      </w:r>
      <w:proofErr w:type="spellEnd"/>
      <w:r w:rsidRPr="00E755D5">
        <w:rPr>
          <w:iCs/>
          <w:lang w:val="uk-UA"/>
        </w:rPr>
        <w:t xml:space="preserve"> на рисунку </w:t>
      </w:r>
      <w:r w:rsidR="00787413" w:rsidRPr="00E755D5">
        <w:rPr>
          <w:iCs/>
          <w:lang w:val="uk-UA"/>
        </w:rPr>
        <w:t>2</w:t>
      </w:r>
      <w:r w:rsidRPr="00E755D5">
        <w:rPr>
          <w:iCs/>
          <w:lang w:val="uk-UA"/>
        </w:rPr>
        <w:t>.2.11</w:t>
      </w:r>
    </w:p>
    <w:p w14:paraId="1BFF1F0E" w14:textId="77777777" w:rsidR="00DB64B0" w:rsidRPr="00E755D5" w:rsidRDefault="004F71BD" w:rsidP="002D518E">
      <w:pPr>
        <w:pStyle w:val="12"/>
        <w:jc w:val="center"/>
        <w:rPr>
          <w:iCs/>
          <w:lang w:val="uk-UA"/>
        </w:rPr>
      </w:pPr>
      <w:r w:rsidRPr="00E755D5">
        <w:rPr>
          <w:noProof/>
        </w:rPr>
        <w:drawing>
          <wp:inline distT="0" distB="0" distL="0" distR="0" wp14:anchorId="47DCC133" wp14:editId="7AEC9153">
            <wp:extent cx="3270885" cy="3112770"/>
            <wp:effectExtent l="0" t="0" r="0" b="0"/>
            <wp:docPr id="197" name="Рисунок 3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4"/>
                    <pic:cNvPicPr>
                      <a:picLocks noChangeAspect="1" noChangeArrowheads="1"/>
                    </pic:cNvPicPr>
                  </pic:nvPicPr>
                  <pic:blipFill>
                    <a:blip r:embed="rId48">
                      <a:extLst>
                        <a:ext uri="{28A0092B-C50C-407E-A947-70E740481C1C}">
                          <a14:useLocalDpi xmlns:a14="http://schemas.microsoft.com/office/drawing/2010/main" val="0"/>
                        </a:ext>
                      </a:extLst>
                    </a:blip>
                    <a:srcRect l="793" t="684"/>
                    <a:stretch>
                      <a:fillRect/>
                    </a:stretch>
                  </pic:blipFill>
                  <pic:spPr bwMode="auto">
                    <a:xfrm>
                      <a:off x="0" y="0"/>
                      <a:ext cx="3270885" cy="3112770"/>
                    </a:xfrm>
                    <a:prstGeom prst="rect">
                      <a:avLst/>
                    </a:prstGeom>
                    <a:noFill/>
                    <a:ln>
                      <a:noFill/>
                    </a:ln>
                  </pic:spPr>
                </pic:pic>
              </a:graphicData>
            </a:graphic>
          </wp:inline>
        </w:drawing>
      </w:r>
    </w:p>
    <w:p w14:paraId="25570C0B"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.2.11 Дані блоку моменту статичного</w:t>
      </w:r>
    </w:p>
    <w:p w14:paraId="1775BF11" w14:textId="77777777" w:rsidR="00DB64B0" w:rsidRPr="00E755D5" w:rsidRDefault="00DB64B0" w:rsidP="002D518E">
      <w:pPr>
        <w:pStyle w:val="12"/>
        <w:jc w:val="center"/>
        <w:rPr>
          <w:iCs/>
          <w:lang w:val="uk-UA"/>
        </w:rPr>
      </w:pPr>
    </w:p>
    <w:p w14:paraId="1B2FA414" w14:textId="77777777" w:rsidR="00DB64B0" w:rsidRPr="00E755D5" w:rsidRDefault="00DB64B0" w:rsidP="002D518E">
      <w:pPr>
        <w:pStyle w:val="12"/>
        <w:jc w:val="left"/>
        <w:rPr>
          <w:iCs/>
          <w:lang w:val="uk-UA"/>
        </w:rPr>
      </w:pPr>
      <w:r w:rsidRPr="00E755D5">
        <w:rPr>
          <w:iCs/>
          <w:lang w:val="uk-UA"/>
        </w:rPr>
        <w:t xml:space="preserve">Різниця моментів потрапляє на блок </w:t>
      </w:r>
      <w:r w:rsidRPr="00E755D5">
        <w:rPr>
          <w:iCs/>
        </w:rPr>
        <w:t xml:space="preserve"> . </w:t>
      </w:r>
      <w:r w:rsidRPr="00E755D5">
        <w:rPr>
          <w:iCs/>
          <w:lang w:val="uk-UA"/>
        </w:rPr>
        <w:t xml:space="preserve">Після проходження ми </w:t>
      </w:r>
    </w:p>
    <w:p w14:paraId="0DB64FE3" w14:textId="77777777" w:rsidR="00DB64B0" w:rsidRPr="00E755D5" w:rsidRDefault="00DB64B0" w:rsidP="002D518E">
      <w:pPr>
        <w:pStyle w:val="12"/>
        <w:rPr>
          <w:iCs/>
          <w:lang w:val="uk-UA"/>
        </w:rPr>
      </w:pPr>
      <w:r w:rsidRPr="00E755D5">
        <w:rPr>
          <w:iCs/>
          <w:lang w:val="uk-UA"/>
        </w:rPr>
        <w:t xml:space="preserve">отримаємо сигнал за швидкістю який ми відслідковуємо </w:t>
      </w:r>
      <w:proofErr w:type="spellStart"/>
      <w:r w:rsidRPr="00E755D5">
        <w:rPr>
          <w:iCs/>
          <w:lang w:val="uk-UA"/>
        </w:rPr>
        <w:t>задопомогою</w:t>
      </w:r>
      <w:proofErr w:type="spellEnd"/>
      <w:r w:rsidRPr="00E755D5">
        <w:rPr>
          <w:iCs/>
          <w:lang w:val="uk-UA"/>
        </w:rPr>
        <w:t xml:space="preserve"> блоку </w:t>
      </w:r>
      <w:r w:rsidRPr="00E755D5">
        <w:rPr>
          <w:iCs/>
          <w:lang w:val="en-US"/>
        </w:rPr>
        <w:t>Scope</w:t>
      </w:r>
      <w:r w:rsidRPr="00E755D5">
        <w:rPr>
          <w:iCs/>
          <w:lang w:val="uk-UA"/>
        </w:rPr>
        <w:t xml:space="preserve"> на якому ми можемо спостерігати впливи які ми задавали, </w:t>
      </w:r>
      <w:r w:rsidRPr="00E755D5">
        <w:rPr>
          <w:iCs/>
          <w:lang w:val="uk-UA"/>
        </w:rPr>
        <w:lastRenderedPageBreak/>
        <w:t xml:space="preserve">змінну кута повороту, змінну швидкості, як двигун реагує на зміну кута повороту, час розгону двигуна та його стійкість до впливів зображені на рисунку </w:t>
      </w:r>
      <w:r w:rsidR="00787413" w:rsidRPr="00E755D5">
        <w:rPr>
          <w:iCs/>
          <w:lang w:val="uk-UA"/>
        </w:rPr>
        <w:t>2</w:t>
      </w:r>
      <w:r w:rsidRPr="00E755D5">
        <w:rPr>
          <w:iCs/>
          <w:lang w:val="uk-UA"/>
        </w:rPr>
        <w:t xml:space="preserve">.2.12 та на рисунку  </w:t>
      </w:r>
      <w:r w:rsidR="00787413" w:rsidRPr="00E755D5">
        <w:rPr>
          <w:iCs/>
          <w:lang w:val="uk-UA"/>
        </w:rPr>
        <w:t>2</w:t>
      </w:r>
      <w:r w:rsidRPr="00E755D5">
        <w:rPr>
          <w:iCs/>
          <w:lang w:val="uk-UA"/>
        </w:rPr>
        <w:t xml:space="preserve">.2.13 змінну швидкості </w:t>
      </w:r>
      <w:proofErr w:type="spellStart"/>
      <w:r w:rsidRPr="00E755D5">
        <w:rPr>
          <w:iCs/>
          <w:lang w:val="uk-UA"/>
        </w:rPr>
        <w:t>двигунна</w:t>
      </w:r>
      <w:proofErr w:type="spellEnd"/>
    </w:p>
    <w:p w14:paraId="262368EB" w14:textId="77777777" w:rsidR="00DB64B0" w:rsidRPr="00E755D5" w:rsidRDefault="004F71BD" w:rsidP="00787413">
      <w:pPr>
        <w:pStyle w:val="12"/>
        <w:ind w:firstLine="0"/>
        <w:jc w:val="center"/>
        <w:rPr>
          <w:iCs/>
          <w:lang w:val="uk-UA"/>
        </w:rPr>
      </w:pPr>
      <w:r w:rsidRPr="00E755D5">
        <w:rPr>
          <w:noProof/>
        </w:rPr>
        <w:drawing>
          <wp:inline distT="0" distB="0" distL="0" distR="0" wp14:anchorId="60900826" wp14:editId="10958255">
            <wp:extent cx="5855970" cy="2866390"/>
            <wp:effectExtent l="0" t="0" r="0" b="0"/>
            <wp:docPr id="198" name="Рисунок 3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5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55970" cy="2866390"/>
                    </a:xfrm>
                    <a:prstGeom prst="rect">
                      <a:avLst/>
                    </a:prstGeom>
                    <a:noFill/>
                    <a:ln>
                      <a:noFill/>
                    </a:ln>
                  </pic:spPr>
                </pic:pic>
              </a:graphicData>
            </a:graphic>
          </wp:inline>
        </w:drawing>
      </w:r>
    </w:p>
    <w:p w14:paraId="377CD4B7"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.2.12 Робоча характеристика двигуна</w:t>
      </w:r>
    </w:p>
    <w:p w14:paraId="4AF9460C" w14:textId="77777777" w:rsidR="00DB64B0" w:rsidRPr="00E755D5" w:rsidRDefault="00DB64B0" w:rsidP="002D518E">
      <w:pPr>
        <w:pStyle w:val="12"/>
        <w:rPr>
          <w:iCs/>
          <w:lang w:val="uk-UA"/>
        </w:rPr>
      </w:pPr>
    </w:p>
    <w:p w14:paraId="580124D5" w14:textId="77777777" w:rsidR="00DB64B0" w:rsidRPr="00E755D5" w:rsidRDefault="00DB64B0" w:rsidP="002D518E">
      <w:pPr>
        <w:pStyle w:val="12"/>
        <w:jc w:val="center"/>
        <w:rPr>
          <w:iCs/>
          <w:lang w:val="uk-UA"/>
        </w:rPr>
      </w:pPr>
    </w:p>
    <w:p w14:paraId="3EEEDD7D" w14:textId="77777777" w:rsidR="00DB64B0" w:rsidRPr="00E755D5" w:rsidRDefault="00AF3E5B" w:rsidP="00787413">
      <w:pPr>
        <w:pStyle w:val="12"/>
        <w:ind w:firstLine="0"/>
        <w:jc w:val="center"/>
        <w:rPr>
          <w:iCs/>
          <w:lang w:val="uk-UA"/>
        </w:rPr>
      </w:pPr>
      <w:r w:rsidRPr="00E755D5">
        <w:rPr>
          <w:iCs/>
          <w:noProof/>
        </w:rPr>
        <w:drawing>
          <wp:inline distT="0" distB="0" distL="0" distR="0" wp14:anchorId="52B5B944" wp14:editId="20913CFF">
            <wp:extent cx="5939790" cy="2922905"/>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39790" cy="2922905"/>
                    </a:xfrm>
                    <a:prstGeom prst="rect">
                      <a:avLst/>
                    </a:prstGeom>
                  </pic:spPr>
                </pic:pic>
              </a:graphicData>
            </a:graphic>
          </wp:inline>
        </w:drawing>
      </w:r>
    </w:p>
    <w:p w14:paraId="6CB3E3A4" w14:textId="77777777" w:rsidR="00DB64B0" w:rsidRPr="00E755D5" w:rsidRDefault="00DB64B0" w:rsidP="002D518E">
      <w:pPr>
        <w:pStyle w:val="12"/>
        <w:jc w:val="center"/>
        <w:rPr>
          <w:iCs/>
          <w:lang w:val="uk-UA"/>
        </w:rPr>
      </w:pPr>
      <w:r w:rsidRPr="00E755D5">
        <w:rPr>
          <w:iCs/>
          <w:lang w:val="uk-UA"/>
        </w:rPr>
        <w:t xml:space="preserve">Рис. </w:t>
      </w:r>
      <w:r w:rsidR="00787413" w:rsidRPr="00E755D5">
        <w:rPr>
          <w:iCs/>
          <w:lang w:val="uk-UA"/>
        </w:rPr>
        <w:t>2</w:t>
      </w:r>
      <w:r w:rsidRPr="00E755D5">
        <w:rPr>
          <w:iCs/>
          <w:lang w:val="uk-UA"/>
        </w:rPr>
        <w:t>.2.13 Змінна швидкості двигуна.</w:t>
      </w:r>
      <w:bookmarkEnd w:id="21"/>
    </w:p>
    <w:p w14:paraId="4C31059C" w14:textId="77777777" w:rsidR="00DB64B0" w:rsidRPr="00E755D5" w:rsidRDefault="00DB64B0" w:rsidP="002D518E">
      <w:pPr>
        <w:pStyle w:val="12"/>
        <w:jc w:val="center"/>
        <w:rPr>
          <w:iCs/>
          <w:lang w:val="uk-UA"/>
        </w:rPr>
      </w:pPr>
    </w:p>
    <w:p w14:paraId="0FB11568" w14:textId="77777777" w:rsidR="00A23B71" w:rsidRPr="00E755D5" w:rsidRDefault="00A23B71" w:rsidP="002D518E">
      <w:pPr>
        <w:pStyle w:val="12"/>
        <w:jc w:val="center"/>
        <w:rPr>
          <w:iCs/>
          <w:lang w:val="uk-UA"/>
        </w:rPr>
      </w:pPr>
    </w:p>
    <w:p w14:paraId="178EE132" w14:textId="77777777" w:rsidR="004E40D7" w:rsidRPr="00E755D5" w:rsidRDefault="004E40D7" w:rsidP="002D518E">
      <w:pPr>
        <w:pStyle w:val="12"/>
        <w:jc w:val="center"/>
        <w:rPr>
          <w:iCs/>
          <w:lang w:val="uk-UA"/>
        </w:rPr>
      </w:pPr>
    </w:p>
    <w:p w14:paraId="5F61E74C" w14:textId="77777777" w:rsidR="002C1DFF" w:rsidRPr="00E755D5" w:rsidRDefault="00787413" w:rsidP="00E46455">
      <w:pPr>
        <w:spacing w:line="360" w:lineRule="auto"/>
        <w:ind w:firstLine="709"/>
        <w:jc w:val="left"/>
        <w:rPr>
          <w:b/>
          <w:bCs/>
          <w:noProof/>
          <w:sz w:val="28"/>
          <w:szCs w:val="28"/>
        </w:rPr>
      </w:pPr>
      <w:r w:rsidRPr="00E755D5">
        <w:rPr>
          <w:b/>
          <w:bCs/>
          <w:noProof/>
          <w:sz w:val="28"/>
          <w:szCs w:val="28"/>
          <w:lang w:val="ru-RU"/>
        </w:rPr>
        <w:lastRenderedPageBreak/>
        <w:t>2</w:t>
      </w:r>
      <w:r w:rsidR="00DB64B0" w:rsidRPr="00E755D5">
        <w:rPr>
          <w:b/>
          <w:bCs/>
          <w:noProof/>
          <w:sz w:val="28"/>
          <w:szCs w:val="28"/>
        </w:rPr>
        <w:t>.</w:t>
      </w:r>
      <w:r w:rsidR="003F3B6C">
        <w:rPr>
          <w:b/>
          <w:bCs/>
          <w:noProof/>
          <w:sz w:val="28"/>
          <w:szCs w:val="28"/>
        </w:rPr>
        <w:t>3</w:t>
      </w:r>
      <w:r w:rsidR="00DB64B0" w:rsidRPr="00E755D5">
        <w:rPr>
          <w:b/>
          <w:bCs/>
          <w:noProof/>
          <w:sz w:val="28"/>
          <w:szCs w:val="28"/>
        </w:rPr>
        <w:t>.Технологічний розрахунок</w:t>
      </w:r>
      <w:r w:rsidR="00DF78C0" w:rsidRPr="00E755D5">
        <w:rPr>
          <w:b/>
          <w:bCs/>
          <w:noProof/>
          <w:sz w:val="28"/>
          <w:szCs w:val="28"/>
          <w:lang w:val="ru-RU"/>
        </w:rPr>
        <w:t xml:space="preserve"> та в</w:t>
      </w:r>
      <w:r w:rsidR="00DF78C0" w:rsidRPr="00E755D5">
        <w:rPr>
          <w:b/>
          <w:bCs/>
          <w:noProof/>
          <w:sz w:val="28"/>
          <w:szCs w:val="28"/>
        </w:rPr>
        <w:t xml:space="preserve">ибір силової частини </w:t>
      </w:r>
    </w:p>
    <w:p w14:paraId="49F327EC" w14:textId="77777777" w:rsidR="00DB64B0" w:rsidRPr="00E755D5" w:rsidRDefault="00DF78C0" w:rsidP="00E46455">
      <w:pPr>
        <w:spacing w:line="360" w:lineRule="auto"/>
        <w:ind w:firstLine="0"/>
        <w:jc w:val="left"/>
        <w:rPr>
          <w:b/>
          <w:bCs/>
          <w:noProof/>
          <w:sz w:val="28"/>
          <w:szCs w:val="28"/>
        </w:rPr>
      </w:pPr>
      <w:r w:rsidRPr="00E755D5">
        <w:rPr>
          <w:b/>
          <w:bCs/>
          <w:noProof/>
          <w:sz w:val="28"/>
          <w:szCs w:val="28"/>
          <w:lang w:val="ru-RU"/>
        </w:rPr>
        <w:drawing>
          <wp:inline distT="0" distB="0" distL="0" distR="0" wp14:anchorId="7EDDCD90" wp14:editId="1E23FFBB">
            <wp:extent cx="6082705" cy="295421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1813" cy="2958638"/>
                    </a:xfrm>
                    <a:prstGeom prst="rect">
                      <a:avLst/>
                    </a:prstGeom>
                  </pic:spPr>
                </pic:pic>
              </a:graphicData>
            </a:graphic>
          </wp:inline>
        </w:drawing>
      </w:r>
    </w:p>
    <w:p w14:paraId="104F765C" w14:textId="77777777" w:rsidR="00DF78C0" w:rsidRPr="00E755D5" w:rsidRDefault="00DF78C0" w:rsidP="00E46455">
      <w:pPr>
        <w:spacing w:line="360" w:lineRule="auto"/>
        <w:ind w:firstLine="0"/>
        <w:jc w:val="center"/>
        <w:rPr>
          <w:noProof/>
          <w:sz w:val="28"/>
          <w:szCs w:val="28"/>
        </w:rPr>
      </w:pPr>
      <w:r w:rsidRPr="00E755D5">
        <w:rPr>
          <w:noProof/>
          <w:sz w:val="28"/>
          <w:szCs w:val="28"/>
        </w:rPr>
        <w:t>Рис.2.</w:t>
      </w:r>
      <w:r w:rsidR="003F3B6C">
        <w:rPr>
          <w:noProof/>
          <w:sz w:val="28"/>
          <w:szCs w:val="28"/>
        </w:rPr>
        <w:t>3</w:t>
      </w:r>
      <w:r w:rsidRPr="00E755D5">
        <w:rPr>
          <w:noProof/>
          <w:sz w:val="28"/>
          <w:szCs w:val="28"/>
        </w:rPr>
        <w:t>.1 Вибір типу приводу</w:t>
      </w:r>
    </w:p>
    <w:p w14:paraId="537C50EE" w14:textId="77777777" w:rsidR="00DF78C0" w:rsidRPr="00E755D5" w:rsidRDefault="00DF78C0" w:rsidP="00E46455">
      <w:pPr>
        <w:spacing w:line="360" w:lineRule="auto"/>
        <w:ind w:firstLine="709"/>
        <w:rPr>
          <w:noProof/>
          <w:sz w:val="28"/>
          <w:szCs w:val="28"/>
        </w:rPr>
      </w:pPr>
      <w:r w:rsidRPr="00E755D5">
        <w:rPr>
          <w:noProof/>
          <w:sz w:val="28"/>
          <w:szCs w:val="28"/>
        </w:rPr>
        <w:t>Згідно завдання та напрямку роботи здійсенно та сусереднено вибір приводу такого як – Ременний привід, обтягуючий (Рис.2.</w:t>
      </w:r>
      <w:r w:rsidR="003F3B6C">
        <w:rPr>
          <w:noProof/>
          <w:sz w:val="28"/>
          <w:szCs w:val="28"/>
        </w:rPr>
        <w:t>3</w:t>
      </w:r>
      <w:r w:rsidRPr="00E755D5">
        <w:rPr>
          <w:noProof/>
          <w:sz w:val="28"/>
          <w:szCs w:val="28"/>
        </w:rPr>
        <w:t>.1).Після чого згідно з виробничого процесу та умов закзчиків – яку кількість продукції потрібно виробля за певний час було введенно данні такі як: Діаметр шківа ременної передачі 100мм, Маса залазок, кут нахилу- залишаеться на змінним а якщо точніше горізонтальний кут 0 градусів, КПД зубчатої передачі 95% (Рис.2</w:t>
      </w:r>
      <w:r w:rsidR="003F3B6C">
        <w:rPr>
          <w:noProof/>
          <w:sz w:val="28"/>
          <w:szCs w:val="28"/>
        </w:rPr>
        <w:t>.3</w:t>
      </w:r>
      <w:r w:rsidRPr="00E755D5">
        <w:rPr>
          <w:noProof/>
          <w:sz w:val="28"/>
          <w:szCs w:val="28"/>
        </w:rPr>
        <w:t>.2)</w:t>
      </w:r>
    </w:p>
    <w:p w14:paraId="6339AC6D" w14:textId="77777777" w:rsidR="00DF78C0" w:rsidRPr="00E755D5" w:rsidRDefault="00DF78C0" w:rsidP="00E46455">
      <w:pPr>
        <w:spacing w:line="360" w:lineRule="auto"/>
        <w:ind w:firstLine="0"/>
        <w:rPr>
          <w:noProof/>
          <w:sz w:val="28"/>
          <w:szCs w:val="28"/>
        </w:rPr>
      </w:pPr>
      <w:r w:rsidRPr="00E755D5">
        <w:rPr>
          <w:noProof/>
          <w:sz w:val="28"/>
          <w:szCs w:val="28"/>
          <w:lang w:val="ru-RU"/>
        </w:rPr>
        <w:drawing>
          <wp:inline distT="0" distB="0" distL="0" distR="0" wp14:anchorId="66166A7E" wp14:editId="05006182">
            <wp:extent cx="6192926" cy="301039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202952" cy="3015269"/>
                    </a:xfrm>
                    <a:prstGeom prst="rect">
                      <a:avLst/>
                    </a:prstGeom>
                  </pic:spPr>
                </pic:pic>
              </a:graphicData>
            </a:graphic>
          </wp:inline>
        </w:drawing>
      </w:r>
    </w:p>
    <w:p w14:paraId="3698B601" w14:textId="77777777" w:rsidR="00DF78C0" w:rsidRPr="00E755D5" w:rsidRDefault="00DF78C0" w:rsidP="00E46455">
      <w:pPr>
        <w:spacing w:line="360" w:lineRule="auto"/>
        <w:ind w:firstLine="0"/>
        <w:jc w:val="center"/>
        <w:rPr>
          <w:noProof/>
          <w:sz w:val="28"/>
          <w:szCs w:val="28"/>
        </w:rPr>
      </w:pPr>
      <w:r w:rsidRPr="00E755D5">
        <w:rPr>
          <w:noProof/>
          <w:sz w:val="28"/>
          <w:szCs w:val="28"/>
        </w:rPr>
        <w:t>Рис.2.</w:t>
      </w:r>
      <w:r w:rsidR="003F3B6C">
        <w:rPr>
          <w:noProof/>
          <w:sz w:val="28"/>
          <w:szCs w:val="28"/>
        </w:rPr>
        <w:t>3</w:t>
      </w:r>
      <w:r w:rsidRPr="00E755D5">
        <w:rPr>
          <w:noProof/>
          <w:sz w:val="28"/>
          <w:szCs w:val="28"/>
        </w:rPr>
        <w:t>.2 Данні привідного пристрою</w:t>
      </w:r>
    </w:p>
    <w:p w14:paraId="1B8B0720" w14:textId="77777777" w:rsidR="00DF78C0" w:rsidRPr="00E755D5" w:rsidRDefault="00DF78C0" w:rsidP="00E46455">
      <w:pPr>
        <w:spacing w:line="360" w:lineRule="auto"/>
        <w:ind w:firstLine="0"/>
        <w:jc w:val="center"/>
        <w:rPr>
          <w:noProof/>
          <w:sz w:val="28"/>
          <w:szCs w:val="28"/>
        </w:rPr>
      </w:pPr>
    </w:p>
    <w:p w14:paraId="3F9D2A65" w14:textId="77777777" w:rsidR="00DF78C0" w:rsidRPr="00E755D5" w:rsidRDefault="00DF78C0" w:rsidP="00E46455">
      <w:pPr>
        <w:spacing w:line="360" w:lineRule="auto"/>
        <w:ind w:firstLine="709"/>
        <w:rPr>
          <w:noProof/>
          <w:sz w:val="28"/>
          <w:szCs w:val="28"/>
        </w:rPr>
      </w:pPr>
      <w:r w:rsidRPr="00E755D5">
        <w:rPr>
          <w:noProof/>
          <w:sz w:val="28"/>
          <w:szCs w:val="28"/>
        </w:rPr>
        <w:t>Далі здійснюємо вибір профілю руху на Рис.2.</w:t>
      </w:r>
      <w:r w:rsidR="003F3B6C">
        <w:rPr>
          <w:noProof/>
          <w:sz w:val="28"/>
          <w:szCs w:val="28"/>
        </w:rPr>
        <w:t>3</w:t>
      </w:r>
      <w:r w:rsidRPr="00E755D5">
        <w:rPr>
          <w:noProof/>
          <w:sz w:val="28"/>
          <w:szCs w:val="28"/>
        </w:rPr>
        <w:t>.3</w:t>
      </w:r>
    </w:p>
    <w:p w14:paraId="0B704162" w14:textId="77777777" w:rsidR="00DF78C0" w:rsidRPr="00E755D5" w:rsidRDefault="00DF78C0" w:rsidP="00E46455">
      <w:pPr>
        <w:spacing w:line="360" w:lineRule="auto"/>
        <w:ind w:firstLine="0"/>
        <w:rPr>
          <w:noProof/>
          <w:sz w:val="28"/>
          <w:szCs w:val="28"/>
        </w:rPr>
      </w:pPr>
      <w:r w:rsidRPr="00E755D5">
        <w:rPr>
          <w:noProof/>
          <w:sz w:val="28"/>
          <w:szCs w:val="28"/>
          <w:lang w:val="ru-RU"/>
        </w:rPr>
        <w:drawing>
          <wp:inline distT="0" distB="0" distL="0" distR="0" wp14:anchorId="7AA963C2" wp14:editId="4F64F7C5">
            <wp:extent cx="5939790" cy="2904490"/>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39790" cy="2904490"/>
                    </a:xfrm>
                    <a:prstGeom prst="rect">
                      <a:avLst/>
                    </a:prstGeom>
                  </pic:spPr>
                </pic:pic>
              </a:graphicData>
            </a:graphic>
          </wp:inline>
        </w:drawing>
      </w:r>
    </w:p>
    <w:p w14:paraId="6C88F429" w14:textId="77777777" w:rsidR="00DF78C0" w:rsidRPr="00E755D5" w:rsidRDefault="00DF78C0" w:rsidP="00E46455">
      <w:pPr>
        <w:spacing w:line="360" w:lineRule="auto"/>
        <w:ind w:firstLine="0"/>
        <w:jc w:val="center"/>
        <w:rPr>
          <w:noProof/>
          <w:sz w:val="28"/>
          <w:szCs w:val="28"/>
        </w:rPr>
      </w:pPr>
      <w:r w:rsidRPr="00E755D5">
        <w:rPr>
          <w:noProof/>
          <w:sz w:val="28"/>
          <w:szCs w:val="28"/>
        </w:rPr>
        <w:t>Рис.2.</w:t>
      </w:r>
      <w:r w:rsidR="003F3B6C">
        <w:rPr>
          <w:noProof/>
          <w:sz w:val="28"/>
          <w:szCs w:val="28"/>
        </w:rPr>
        <w:t>3</w:t>
      </w:r>
      <w:r w:rsidRPr="00E755D5">
        <w:rPr>
          <w:noProof/>
          <w:sz w:val="28"/>
          <w:szCs w:val="28"/>
        </w:rPr>
        <w:t xml:space="preserve">.3. </w:t>
      </w:r>
      <w:r w:rsidR="00FD1705">
        <w:rPr>
          <w:noProof/>
          <w:sz w:val="28"/>
          <w:szCs w:val="28"/>
        </w:rPr>
        <w:t>Вибір</w:t>
      </w:r>
      <w:r w:rsidR="002C1DFF" w:rsidRPr="00E755D5">
        <w:rPr>
          <w:noProof/>
          <w:sz w:val="28"/>
          <w:szCs w:val="28"/>
        </w:rPr>
        <w:t xml:space="preserve"> способу вводу профіля руху</w:t>
      </w:r>
    </w:p>
    <w:p w14:paraId="5D0BC580" w14:textId="77777777" w:rsidR="002C1DFF" w:rsidRPr="00E755D5" w:rsidRDefault="002C1DFF" w:rsidP="00E46455">
      <w:pPr>
        <w:spacing w:line="360" w:lineRule="auto"/>
        <w:ind w:firstLine="709"/>
        <w:rPr>
          <w:noProof/>
          <w:sz w:val="28"/>
          <w:szCs w:val="28"/>
        </w:rPr>
      </w:pPr>
      <w:r w:rsidRPr="00E755D5">
        <w:rPr>
          <w:noProof/>
          <w:sz w:val="28"/>
          <w:szCs w:val="28"/>
        </w:rPr>
        <w:t>Після того як було здійсненно вибір а саме – заданий по режиму роботи проль руху. Вводяться данні режиму роботи керування електроприводом переміщення механізму різу гофрованого картону, для виконнаня заказів заказчиків на Рис.2.</w:t>
      </w:r>
      <w:r w:rsidR="003F3B6C">
        <w:rPr>
          <w:noProof/>
          <w:sz w:val="28"/>
          <w:szCs w:val="28"/>
        </w:rPr>
        <w:t>3</w:t>
      </w:r>
      <w:r w:rsidRPr="00E755D5">
        <w:rPr>
          <w:noProof/>
          <w:sz w:val="28"/>
          <w:szCs w:val="28"/>
        </w:rPr>
        <w:t>.4 та виконная поставленного завдання.</w:t>
      </w:r>
    </w:p>
    <w:p w14:paraId="27A49C0A" w14:textId="77777777" w:rsidR="002C1DFF" w:rsidRPr="00E755D5" w:rsidRDefault="002C1DFF" w:rsidP="00E46455">
      <w:pPr>
        <w:spacing w:line="360" w:lineRule="auto"/>
        <w:ind w:firstLine="0"/>
        <w:rPr>
          <w:noProof/>
          <w:sz w:val="28"/>
          <w:szCs w:val="28"/>
          <w:lang w:val="ru-RU"/>
        </w:rPr>
      </w:pPr>
      <w:r w:rsidRPr="00E755D5">
        <w:rPr>
          <w:noProof/>
          <w:sz w:val="28"/>
          <w:szCs w:val="28"/>
          <w:lang w:val="ru-RU"/>
        </w:rPr>
        <w:drawing>
          <wp:inline distT="0" distB="0" distL="0" distR="0" wp14:anchorId="6F8228CA" wp14:editId="6F63C09F">
            <wp:extent cx="5939790" cy="2875915"/>
            <wp:effectExtent l="0" t="0" r="381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39790" cy="2875915"/>
                    </a:xfrm>
                    <a:prstGeom prst="rect">
                      <a:avLst/>
                    </a:prstGeom>
                  </pic:spPr>
                </pic:pic>
              </a:graphicData>
            </a:graphic>
          </wp:inline>
        </w:drawing>
      </w:r>
    </w:p>
    <w:p w14:paraId="7102EB9E" w14:textId="77777777" w:rsidR="002C1DFF" w:rsidRPr="00E755D5" w:rsidRDefault="002C1DFF" w:rsidP="00E46455">
      <w:pPr>
        <w:spacing w:line="360" w:lineRule="auto"/>
        <w:ind w:firstLine="0"/>
        <w:jc w:val="center"/>
        <w:rPr>
          <w:noProof/>
          <w:sz w:val="28"/>
          <w:szCs w:val="28"/>
          <w:lang w:val="ru-RU"/>
        </w:rPr>
      </w:pPr>
      <w:r w:rsidRPr="00E755D5">
        <w:rPr>
          <w:noProof/>
          <w:sz w:val="28"/>
          <w:szCs w:val="28"/>
          <w:lang w:val="ru-RU"/>
        </w:rPr>
        <w:t>Рис.2.</w:t>
      </w:r>
      <w:r w:rsidR="003F3B6C">
        <w:rPr>
          <w:noProof/>
          <w:sz w:val="28"/>
          <w:szCs w:val="28"/>
          <w:lang w:val="ru-RU"/>
        </w:rPr>
        <w:t>3</w:t>
      </w:r>
      <w:r w:rsidR="00FD1705">
        <w:rPr>
          <w:noProof/>
          <w:sz w:val="28"/>
          <w:szCs w:val="28"/>
          <w:lang w:val="ru-RU"/>
        </w:rPr>
        <w:t>.4 Да</w:t>
      </w:r>
      <w:r w:rsidRPr="00E755D5">
        <w:rPr>
          <w:noProof/>
          <w:sz w:val="28"/>
          <w:szCs w:val="28"/>
          <w:lang w:val="ru-RU"/>
        </w:rPr>
        <w:t>ні режиму роботи</w:t>
      </w:r>
    </w:p>
    <w:p w14:paraId="18161140" w14:textId="77777777" w:rsidR="002C1DFF" w:rsidRPr="00E755D5" w:rsidRDefault="002C1DFF" w:rsidP="00E46455">
      <w:pPr>
        <w:spacing w:line="360" w:lineRule="auto"/>
        <w:ind w:firstLine="709"/>
        <w:rPr>
          <w:noProof/>
          <w:sz w:val="28"/>
          <w:szCs w:val="28"/>
          <w:lang w:val="ru-RU"/>
        </w:rPr>
      </w:pPr>
      <w:r w:rsidRPr="00E755D5">
        <w:rPr>
          <w:noProof/>
          <w:sz w:val="28"/>
          <w:szCs w:val="28"/>
          <w:lang w:val="ru-RU"/>
        </w:rPr>
        <w:lastRenderedPageBreak/>
        <w:t>На рис.2.4.4 наведено данні які вводяться – це максимальна швидкість – 4 м/с, режим роботи – тривалий, час розгону – 0.2 секунди, час уповільнення – 0.2  секунди та час циклу який рівен 2-ом секундам.</w:t>
      </w:r>
    </w:p>
    <w:p w14:paraId="21A079AD" w14:textId="77777777" w:rsidR="002C1DFF" w:rsidRPr="00E755D5" w:rsidRDefault="002C1DFF" w:rsidP="00E46455">
      <w:pPr>
        <w:spacing w:line="360" w:lineRule="auto"/>
        <w:ind w:firstLine="709"/>
        <w:rPr>
          <w:noProof/>
          <w:sz w:val="28"/>
          <w:szCs w:val="28"/>
          <w:lang w:val="ru-RU"/>
        </w:rPr>
      </w:pPr>
      <w:r w:rsidRPr="00E755D5">
        <w:rPr>
          <w:noProof/>
          <w:sz w:val="28"/>
          <w:szCs w:val="28"/>
          <w:lang w:val="ru-RU"/>
        </w:rPr>
        <w:t>Далі потрібно вказати данні оточуючого середовища на рис.2.</w:t>
      </w:r>
      <w:r w:rsidR="003F3B6C">
        <w:rPr>
          <w:noProof/>
          <w:sz w:val="28"/>
          <w:szCs w:val="28"/>
          <w:lang w:val="ru-RU"/>
        </w:rPr>
        <w:t>3</w:t>
      </w:r>
      <w:r w:rsidRPr="00E755D5">
        <w:rPr>
          <w:noProof/>
          <w:sz w:val="28"/>
          <w:szCs w:val="28"/>
          <w:lang w:val="ru-RU"/>
        </w:rPr>
        <w:t xml:space="preserve">.5 наведені одразу данні преміщення де виробляеться гофрована тара. Система електропостачання 3 фазна 400 В змінного струму. Тип мережі – </w:t>
      </w:r>
      <w:r w:rsidRPr="00E755D5">
        <w:rPr>
          <w:noProof/>
          <w:sz w:val="28"/>
          <w:szCs w:val="28"/>
          <w:lang w:val="en-US"/>
        </w:rPr>
        <w:t>TT</w:t>
      </w:r>
      <w:r w:rsidRPr="00E755D5">
        <w:rPr>
          <w:noProof/>
          <w:sz w:val="28"/>
          <w:szCs w:val="28"/>
          <w:lang w:val="ru-RU"/>
        </w:rPr>
        <w:t>/</w:t>
      </w:r>
      <w:r w:rsidRPr="00E755D5">
        <w:rPr>
          <w:noProof/>
          <w:sz w:val="28"/>
          <w:szCs w:val="28"/>
          <w:lang w:val="en-US"/>
        </w:rPr>
        <w:t>TN</w:t>
      </w:r>
      <w:r w:rsidRPr="00E755D5">
        <w:rPr>
          <w:noProof/>
          <w:sz w:val="28"/>
          <w:szCs w:val="28"/>
          <w:lang w:val="ru-RU"/>
        </w:rPr>
        <w:t xml:space="preserve">. Максимальна температура навколишньго середовища двигуна/редуктора – 30 градусів цельсию. Максимальна температура навколишнього середовища перетврювача 40 градусів цельсию, та висота над рівнем моря 1000 метрів. </w:t>
      </w:r>
    </w:p>
    <w:p w14:paraId="2468A8E2" w14:textId="77777777" w:rsidR="002C1DFF" w:rsidRPr="00E755D5" w:rsidRDefault="002C1DFF" w:rsidP="00E46455">
      <w:pPr>
        <w:spacing w:line="360" w:lineRule="auto"/>
        <w:ind w:firstLine="0"/>
        <w:rPr>
          <w:noProof/>
          <w:sz w:val="28"/>
          <w:szCs w:val="28"/>
        </w:rPr>
      </w:pPr>
      <w:r w:rsidRPr="00E755D5">
        <w:rPr>
          <w:noProof/>
          <w:sz w:val="28"/>
          <w:szCs w:val="28"/>
          <w:lang w:val="ru-RU"/>
        </w:rPr>
        <w:drawing>
          <wp:inline distT="0" distB="0" distL="0" distR="0" wp14:anchorId="60E17BB0" wp14:editId="4552E661">
            <wp:extent cx="6151409" cy="2971800"/>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60597" cy="2976239"/>
                    </a:xfrm>
                    <a:prstGeom prst="rect">
                      <a:avLst/>
                    </a:prstGeom>
                  </pic:spPr>
                </pic:pic>
              </a:graphicData>
            </a:graphic>
          </wp:inline>
        </w:drawing>
      </w:r>
    </w:p>
    <w:p w14:paraId="5E23A112" w14:textId="77777777" w:rsidR="002C1DFF" w:rsidRPr="00E755D5" w:rsidRDefault="002C1DFF" w:rsidP="00E46455">
      <w:pPr>
        <w:spacing w:line="360" w:lineRule="auto"/>
        <w:ind w:firstLine="0"/>
        <w:jc w:val="center"/>
        <w:rPr>
          <w:noProof/>
          <w:sz w:val="28"/>
          <w:szCs w:val="28"/>
          <w:lang w:val="ru-RU"/>
        </w:rPr>
      </w:pPr>
      <w:r w:rsidRPr="00E755D5">
        <w:rPr>
          <w:noProof/>
          <w:sz w:val="28"/>
          <w:szCs w:val="28"/>
        </w:rPr>
        <w:t>Рис.2.</w:t>
      </w:r>
      <w:r w:rsidR="003F3B6C">
        <w:rPr>
          <w:noProof/>
          <w:sz w:val="28"/>
          <w:szCs w:val="28"/>
        </w:rPr>
        <w:t>3</w:t>
      </w:r>
      <w:r w:rsidRPr="00E755D5">
        <w:rPr>
          <w:noProof/>
          <w:sz w:val="28"/>
          <w:szCs w:val="28"/>
        </w:rPr>
        <w:t>.5</w:t>
      </w:r>
      <w:r w:rsidR="00FD1705">
        <w:rPr>
          <w:noProof/>
          <w:sz w:val="28"/>
          <w:szCs w:val="28"/>
        </w:rPr>
        <w:t>. Дан</w:t>
      </w:r>
      <w:r w:rsidR="002F6F60" w:rsidRPr="00E755D5">
        <w:rPr>
          <w:noProof/>
          <w:sz w:val="28"/>
          <w:szCs w:val="28"/>
        </w:rPr>
        <w:t>і навкол</w:t>
      </w:r>
      <w:r w:rsidR="00FD1705">
        <w:rPr>
          <w:noProof/>
          <w:sz w:val="28"/>
          <w:szCs w:val="28"/>
        </w:rPr>
        <w:t>и</w:t>
      </w:r>
      <w:r w:rsidR="002F6F60" w:rsidRPr="00E755D5">
        <w:rPr>
          <w:noProof/>
          <w:sz w:val="28"/>
          <w:szCs w:val="28"/>
        </w:rPr>
        <w:t xml:space="preserve">шнього середовища та системи </w:t>
      </w:r>
      <w:r w:rsidR="002F6F60" w:rsidRPr="00E755D5">
        <w:rPr>
          <w:noProof/>
          <w:sz w:val="28"/>
          <w:szCs w:val="28"/>
          <w:lang w:val="ru-RU"/>
        </w:rPr>
        <w:t>електроживлення</w:t>
      </w:r>
    </w:p>
    <w:p w14:paraId="17E70782" w14:textId="77777777" w:rsidR="002F6F60" w:rsidRPr="00E755D5" w:rsidRDefault="002F6F60" w:rsidP="00E46455">
      <w:pPr>
        <w:spacing w:line="360" w:lineRule="auto"/>
        <w:ind w:firstLine="709"/>
        <w:rPr>
          <w:noProof/>
          <w:sz w:val="28"/>
          <w:szCs w:val="28"/>
          <w:lang w:val="ru-RU"/>
        </w:rPr>
      </w:pPr>
      <w:r w:rsidRPr="00E755D5">
        <w:rPr>
          <w:noProof/>
          <w:sz w:val="28"/>
          <w:szCs w:val="28"/>
          <w:lang w:val="ru-RU"/>
        </w:rPr>
        <w:t>Наступный крок це в</w:t>
      </w:r>
      <w:r w:rsidRPr="00E755D5">
        <w:rPr>
          <w:noProof/>
          <w:sz w:val="28"/>
          <w:szCs w:val="28"/>
        </w:rPr>
        <w:t>ибір компонентів двигуна та для двигуна. Було здійсненно вибір на редукторі так двигуні з можлисвістью зворотнього зв</w:t>
      </w:r>
      <w:r w:rsidRPr="00E755D5">
        <w:rPr>
          <w:noProof/>
          <w:sz w:val="28"/>
          <w:szCs w:val="28"/>
          <w:lang w:val="ru-RU"/>
        </w:rPr>
        <w:t>’язку рис.2.</w:t>
      </w:r>
      <w:r w:rsidR="003F3B6C">
        <w:rPr>
          <w:noProof/>
          <w:sz w:val="28"/>
          <w:szCs w:val="28"/>
          <w:lang w:val="ru-RU"/>
        </w:rPr>
        <w:t>3</w:t>
      </w:r>
      <w:r w:rsidRPr="00E755D5">
        <w:rPr>
          <w:noProof/>
          <w:sz w:val="28"/>
          <w:szCs w:val="28"/>
          <w:lang w:val="ru-RU"/>
        </w:rPr>
        <w:t>.6.</w:t>
      </w:r>
    </w:p>
    <w:p w14:paraId="1517C325" w14:textId="77777777" w:rsidR="002F6F60" w:rsidRPr="00E755D5" w:rsidRDefault="002F6F60" w:rsidP="00E46455">
      <w:pPr>
        <w:spacing w:line="360" w:lineRule="auto"/>
        <w:ind w:firstLine="0"/>
        <w:rPr>
          <w:noProof/>
          <w:sz w:val="28"/>
          <w:szCs w:val="28"/>
          <w:lang w:val="ru-RU"/>
        </w:rPr>
      </w:pPr>
      <w:r w:rsidRPr="00E755D5">
        <w:rPr>
          <w:noProof/>
          <w:sz w:val="28"/>
          <w:szCs w:val="28"/>
          <w:lang w:val="ru-RU"/>
        </w:rPr>
        <w:lastRenderedPageBreak/>
        <w:drawing>
          <wp:inline distT="0" distB="0" distL="0" distR="0" wp14:anchorId="185CF01B" wp14:editId="4073FF9E">
            <wp:extent cx="6158135" cy="29908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73044" cy="2998091"/>
                    </a:xfrm>
                    <a:prstGeom prst="rect">
                      <a:avLst/>
                    </a:prstGeom>
                  </pic:spPr>
                </pic:pic>
              </a:graphicData>
            </a:graphic>
          </wp:inline>
        </w:drawing>
      </w:r>
    </w:p>
    <w:p w14:paraId="4BA62FC4" w14:textId="77777777" w:rsidR="002F6F60" w:rsidRPr="00E755D5" w:rsidRDefault="002F6F60" w:rsidP="00E46455">
      <w:pPr>
        <w:spacing w:line="360" w:lineRule="auto"/>
        <w:ind w:firstLine="0"/>
        <w:jc w:val="center"/>
        <w:rPr>
          <w:noProof/>
          <w:sz w:val="28"/>
          <w:szCs w:val="28"/>
          <w:lang w:val="ru-RU"/>
        </w:rPr>
      </w:pPr>
      <w:r w:rsidRPr="00E755D5">
        <w:rPr>
          <w:noProof/>
          <w:sz w:val="28"/>
          <w:szCs w:val="28"/>
          <w:lang w:val="ru-RU"/>
        </w:rPr>
        <w:t>Рис.2.</w:t>
      </w:r>
      <w:r w:rsidR="003F3B6C">
        <w:rPr>
          <w:noProof/>
          <w:sz w:val="28"/>
          <w:szCs w:val="28"/>
          <w:lang w:val="ru-RU"/>
        </w:rPr>
        <w:t>3</w:t>
      </w:r>
      <w:r w:rsidRPr="00E755D5">
        <w:rPr>
          <w:noProof/>
          <w:sz w:val="28"/>
          <w:szCs w:val="28"/>
          <w:lang w:val="ru-RU"/>
        </w:rPr>
        <w:t xml:space="preserve">.6. Вибір компонентів </w:t>
      </w:r>
      <w:r w:rsidR="00FD1705">
        <w:rPr>
          <w:noProof/>
          <w:sz w:val="28"/>
          <w:szCs w:val="28"/>
          <w:lang w:val="ru-RU"/>
        </w:rPr>
        <w:t>системи електроприводу</w:t>
      </w:r>
    </w:p>
    <w:p w14:paraId="41835D6D" w14:textId="77777777" w:rsidR="002F6F60" w:rsidRPr="00E755D5" w:rsidRDefault="002F6F60" w:rsidP="00E46455">
      <w:pPr>
        <w:spacing w:line="360" w:lineRule="auto"/>
        <w:ind w:firstLine="709"/>
        <w:rPr>
          <w:noProof/>
          <w:sz w:val="28"/>
          <w:szCs w:val="28"/>
          <w:lang w:val="ru-RU"/>
        </w:rPr>
      </w:pPr>
      <w:r w:rsidRPr="00E755D5">
        <w:rPr>
          <w:noProof/>
          <w:sz w:val="28"/>
          <w:szCs w:val="28"/>
          <w:lang w:val="ru-RU"/>
        </w:rPr>
        <w:t>Після виборо компонентів потрібно обрати концепцію як привід буде живитися від мережі через перетворювач. Вибір було здійснено на перетврювачі з живленням від мережі (односессійне приводимий пристрій) рис.2.</w:t>
      </w:r>
      <w:r w:rsidR="003F3B6C">
        <w:rPr>
          <w:noProof/>
          <w:sz w:val="28"/>
          <w:szCs w:val="28"/>
          <w:lang w:val="ru-RU"/>
        </w:rPr>
        <w:t>3</w:t>
      </w:r>
      <w:r w:rsidRPr="00E755D5">
        <w:rPr>
          <w:noProof/>
          <w:sz w:val="28"/>
          <w:szCs w:val="28"/>
          <w:lang w:val="ru-RU"/>
        </w:rPr>
        <w:t>.7.</w:t>
      </w:r>
    </w:p>
    <w:p w14:paraId="67A3F5AA" w14:textId="77777777" w:rsidR="002F6F60" w:rsidRPr="00E755D5" w:rsidRDefault="002F6F60" w:rsidP="00E46455">
      <w:pPr>
        <w:spacing w:line="360" w:lineRule="auto"/>
        <w:ind w:firstLine="0"/>
        <w:rPr>
          <w:noProof/>
          <w:sz w:val="28"/>
          <w:szCs w:val="28"/>
          <w:lang w:val="ru-RU"/>
        </w:rPr>
      </w:pPr>
      <w:r w:rsidRPr="00E755D5">
        <w:rPr>
          <w:noProof/>
          <w:sz w:val="28"/>
          <w:szCs w:val="28"/>
          <w:lang w:val="ru-RU"/>
        </w:rPr>
        <w:drawing>
          <wp:inline distT="0" distB="0" distL="0" distR="0" wp14:anchorId="3D223900" wp14:editId="64F17E5A">
            <wp:extent cx="6260406" cy="3040520"/>
            <wp:effectExtent l="0" t="0" r="762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267252" cy="3043845"/>
                    </a:xfrm>
                    <a:prstGeom prst="rect">
                      <a:avLst/>
                    </a:prstGeom>
                  </pic:spPr>
                </pic:pic>
              </a:graphicData>
            </a:graphic>
          </wp:inline>
        </w:drawing>
      </w:r>
    </w:p>
    <w:p w14:paraId="18145726" w14:textId="77777777" w:rsidR="002F6F60" w:rsidRPr="00E755D5" w:rsidRDefault="002F6F60"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.7. Вибір електричної концепції живлення приводу через перетворювач</w:t>
      </w:r>
    </w:p>
    <w:p w14:paraId="5F5FFEDB" w14:textId="77777777" w:rsidR="00E25CC5" w:rsidRPr="00E755D5" w:rsidRDefault="00E25CC5" w:rsidP="00E46455">
      <w:pPr>
        <w:spacing w:line="360" w:lineRule="auto"/>
        <w:ind w:firstLine="709"/>
        <w:rPr>
          <w:noProof/>
          <w:sz w:val="28"/>
          <w:szCs w:val="28"/>
        </w:rPr>
      </w:pPr>
      <w:r w:rsidRPr="00E755D5">
        <w:rPr>
          <w:noProof/>
          <w:sz w:val="28"/>
          <w:szCs w:val="28"/>
          <w:lang w:val="ru-RU"/>
        </w:rPr>
        <w:t xml:space="preserve">Наступний крок – це вибір концепту привода та самогу приводу. Було обранно редуктор – циліндричний редуктор фірми </w:t>
      </w:r>
      <w:r w:rsidRPr="00E755D5">
        <w:rPr>
          <w:noProof/>
          <w:sz w:val="28"/>
          <w:szCs w:val="28"/>
          <w:lang w:val="en-US"/>
        </w:rPr>
        <w:t>Lenze</w:t>
      </w:r>
      <w:r w:rsidRPr="00E755D5">
        <w:rPr>
          <w:noProof/>
          <w:sz w:val="28"/>
          <w:szCs w:val="28"/>
          <w:lang w:val="ru-RU"/>
        </w:rPr>
        <w:t xml:space="preserve"> </w:t>
      </w:r>
      <w:r w:rsidRPr="00E755D5">
        <w:rPr>
          <w:noProof/>
          <w:sz w:val="28"/>
          <w:szCs w:val="28"/>
          <w:lang w:val="en-US"/>
        </w:rPr>
        <w:t>g</w:t>
      </w:r>
      <w:r w:rsidRPr="00E755D5">
        <w:rPr>
          <w:noProof/>
          <w:sz w:val="28"/>
          <w:szCs w:val="28"/>
          <w:lang w:val="ru-RU"/>
        </w:rPr>
        <w:t>500-</w:t>
      </w:r>
      <w:r w:rsidRPr="00E755D5">
        <w:rPr>
          <w:noProof/>
          <w:sz w:val="28"/>
          <w:szCs w:val="28"/>
          <w:lang w:val="en-US"/>
        </w:rPr>
        <w:t>H</w:t>
      </w:r>
      <w:r w:rsidRPr="00E755D5">
        <w:rPr>
          <w:noProof/>
          <w:sz w:val="28"/>
          <w:szCs w:val="28"/>
          <w:lang w:val="ru-RU"/>
        </w:rPr>
        <w:t xml:space="preserve">. Тип </w:t>
      </w:r>
      <w:r w:rsidRPr="00E755D5">
        <w:rPr>
          <w:noProof/>
          <w:sz w:val="28"/>
          <w:szCs w:val="28"/>
          <w:lang w:val="ru-RU"/>
        </w:rPr>
        <w:lastRenderedPageBreak/>
        <w:t xml:space="preserve">монтажу редуктора/двигуна – безпосредення 2 в1, а саме прямий монтаж. Електродвигун марки </w:t>
      </w:r>
      <w:r w:rsidRPr="00E755D5">
        <w:rPr>
          <w:noProof/>
          <w:sz w:val="28"/>
          <w:szCs w:val="28"/>
          <w:lang w:val="en-US"/>
        </w:rPr>
        <w:t>Lenze</w:t>
      </w:r>
      <w:r w:rsidRPr="00E755D5">
        <w:rPr>
          <w:noProof/>
          <w:sz w:val="28"/>
          <w:szCs w:val="28"/>
          <w:lang w:val="ru-RU"/>
        </w:rPr>
        <w:t xml:space="preserve"> </w:t>
      </w:r>
      <w:r w:rsidRPr="00E755D5">
        <w:rPr>
          <w:noProof/>
          <w:sz w:val="28"/>
          <w:szCs w:val="28"/>
          <w:lang w:val="en-US"/>
        </w:rPr>
        <w:t>m</w:t>
      </w:r>
      <w:r w:rsidRPr="00E755D5">
        <w:rPr>
          <w:noProof/>
          <w:sz w:val="28"/>
          <w:szCs w:val="28"/>
          <w:lang w:val="ru-RU"/>
        </w:rPr>
        <w:t xml:space="preserve">850, </w:t>
      </w:r>
      <w:r w:rsidRPr="00E755D5">
        <w:rPr>
          <w:noProof/>
          <w:sz w:val="28"/>
          <w:szCs w:val="28"/>
        </w:rPr>
        <w:t>монтаж перетврювача/двигуна – вбудований пристрій рис.</w:t>
      </w:r>
      <w:r w:rsidR="003F3B6C">
        <w:rPr>
          <w:noProof/>
          <w:sz w:val="28"/>
          <w:szCs w:val="28"/>
        </w:rPr>
        <w:t>2.3</w:t>
      </w:r>
      <w:r w:rsidRPr="00E755D5">
        <w:rPr>
          <w:noProof/>
          <w:sz w:val="28"/>
          <w:szCs w:val="28"/>
        </w:rPr>
        <w:t>.8.</w:t>
      </w:r>
    </w:p>
    <w:p w14:paraId="00C0FE4A" w14:textId="77777777" w:rsidR="00E25CC5" w:rsidRPr="00E755D5" w:rsidRDefault="00E25CC5" w:rsidP="00E46455">
      <w:pPr>
        <w:spacing w:line="360" w:lineRule="auto"/>
        <w:ind w:firstLine="0"/>
        <w:rPr>
          <w:noProof/>
          <w:sz w:val="28"/>
          <w:szCs w:val="28"/>
        </w:rPr>
      </w:pPr>
      <w:r w:rsidRPr="00E755D5">
        <w:rPr>
          <w:noProof/>
          <w:sz w:val="28"/>
          <w:szCs w:val="28"/>
          <w:lang w:val="ru-RU"/>
        </w:rPr>
        <w:drawing>
          <wp:inline distT="0" distB="0" distL="0" distR="0" wp14:anchorId="1F893C3B" wp14:editId="6ED86EBC">
            <wp:extent cx="5939790" cy="2877820"/>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39790" cy="2877820"/>
                    </a:xfrm>
                    <a:prstGeom prst="rect">
                      <a:avLst/>
                    </a:prstGeom>
                  </pic:spPr>
                </pic:pic>
              </a:graphicData>
            </a:graphic>
          </wp:inline>
        </w:drawing>
      </w:r>
    </w:p>
    <w:p w14:paraId="06E8117C" w14:textId="77777777" w:rsidR="00C01402" w:rsidRPr="00E755D5" w:rsidRDefault="00C01402" w:rsidP="00E46455">
      <w:pPr>
        <w:spacing w:line="360" w:lineRule="auto"/>
        <w:ind w:firstLine="0"/>
        <w:jc w:val="center"/>
        <w:rPr>
          <w:noProof/>
          <w:sz w:val="28"/>
          <w:szCs w:val="28"/>
        </w:rPr>
      </w:pPr>
      <w:r w:rsidRPr="00E755D5">
        <w:rPr>
          <w:noProof/>
          <w:sz w:val="28"/>
          <w:szCs w:val="28"/>
        </w:rPr>
        <w:t>Рис.</w:t>
      </w:r>
      <w:r w:rsidR="003F3B6C">
        <w:rPr>
          <w:noProof/>
          <w:sz w:val="28"/>
          <w:szCs w:val="28"/>
        </w:rPr>
        <w:t>2.3</w:t>
      </w:r>
      <w:r w:rsidRPr="00E755D5">
        <w:rPr>
          <w:noProof/>
          <w:sz w:val="28"/>
          <w:szCs w:val="28"/>
        </w:rPr>
        <w:t xml:space="preserve">.8. </w:t>
      </w:r>
      <w:r w:rsidR="002D33E6" w:rsidRPr="00E755D5">
        <w:rPr>
          <w:noProof/>
          <w:sz w:val="28"/>
          <w:szCs w:val="28"/>
        </w:rPr>
        <w:t>Вибір приводу,редуктора, перетворювача та концепту їх монтажу</w:t>
      </w:r>
    </w:p>
    <w:p w14:paraId="0FF38929" w14:textId="77777777" w:rsidR="002D33E6" w:rsidRPr="00E755D5" w:rsidRDefault="002D33E6" w:rsidP="00E46455">
      <w:pPr>
        <w:spacing w:line="360" w:lineRule="auto"/>
        <w:ind w:firstLine="709"/>
        <w:rPr>
          <w:noProof/>
          <w:sz w:val="28"/>
          <w:szCs w:val="28"/>
          <w:lang w:val="ru-RU"/>
        </w:rPr>
      </w:pPr>
      <w:r w:rsidRPr="00E755D5">
        <w:rPr>
          <w:noProof/>
          <w:sz w:val="28"/>
          <w:szCs w:val="28"/>
        </w:rPr>
        <w:t>Наступний крок потрібно вказати монтажне положення та середньо</w:t>
      </w:r>
      <w:r w:rsidRPr="00E755D5">
        <w:rPr>
          <w:noProof/>
          <w:sz w:val="28"/>
          <w:szCs w:val="28"/>
          <w:lang w:val="ru-RU"/>
        </w:rPr>
        <w:t xml:space="preserve"> середня щоденна тривалість роботи – 8 робочих годин рис.</w:t>
      </w:r>
      <w:r w:rsidR="003F3B6C">
        <w:rPr>
          <w:noProof/>
          <w:sz w:val="28"/>
          <w:szCs w:val="28"/>
          <w:lang w:val="ru-RU"/>
        </w:rPr>
        <w:t>2.3</w:t>
      </w:r>
      <w:r w:rsidRPr="00E755D5">
        <w:rPr>
          <w:noProof/>
          <w:sz w:val="28"/>
          <w:szCs w:val="28"/>
          <w:lang w:val="ru-RU"/>
        </w:rPr>
        <w:t>.9.</w:t>
      </w:r>
    </w:p>
    <w:p w14:paraId="0CE190F9" w14:textId="77777777" w:rsidR="002D33E6" w:rsidRPr="00E755D5" w:rsidRDefault="002D33E6" w:rsidP="00E46455">
      <w:pPr>
        <w:spacing w:line="360" w:lineRule="auto"/>
        <w:ind w:firstLine="0"/>
        <w:rPr>
          <w:noProof/>
          <w:sz w:val="28"/>
          <w:szCs w:val="28"/>
          <w:lang w:val="ru-RU"/>
        </w:rPr>
      </w:pPr>
      <w:r w:rsidRPr="00E755D5">
        <w:rPr>
          <w:noProof/>
          <w:sz w:val="28"/>
          <w:szCs w:val="28"/>
          <w:lang w:val="ru-RU"/>
        </w:rPr>
        <w:drawing>
          <wp:inline distT="0" distB="0" distL="0" distR="0" wp14:anchorId="001D1132" wp14:editId="7629580B">
            <wp:extent cx="5939790" cy="2893060"/>
            <wp:effectExtent l="0" t="0" r="381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39790" cy="2893060"/>
                    </a:xfrm>
                    <a:prstGeom prst="rect">
                      <a:avLst/>
                    </a:prstGeom>
                  </pic:spPr>
                </pic:pic>
              </a:graphicData>
            </a:graphic>
          </wp:inline>
        </w:drawing>
      </w:r>
    </w:p>
    <w:p w14:paraId="44835C96" w14:textId="77777777" w:rsidR="002D33E6" w:rsidRPr="00E755D5" w:rsidRDefault="002D33E6" w:rsidP="00E46455">
      <w:pPr>
        <w:spacing w:line="360" w:lineRule="auto"/>
        <w:ind w:firstLine="0"/>
        <w:jc w:val="center"/>
        <w:rPr>
          <w:noProof/>
          <w:sz w:val="28"/>
          <w:szCs w:val="28"/>
        </w:rPr>
      </w:pPr>
      <w:r w:rsidRPr="00E755D5">
        <w:rPr>
          <w:noProof/>
          <w:sz w:val="28"/>
          <w:szCs w:val="28"/>
          <w:lang w:val="ru-RU"/>
        </w:rPr>
        <w:t>Рис.</w:t>
      </w:r>
      <w:r w:rsidR="003F3B6C">
        <w:rPr>
          <w:noProof/>
          <w:sz w:val="28"/>
          <w:szCs w:val="28"/>
          <w:lang w:val="ru-RU"/>
        </w:rPr>
        <w:t>2.3</w:t>
      </w:r>
      <w:r w:rsidRPr="00E755D5">
        <w:rPr>
          <w:noProof/>
          <w:sz w:val="28"/>
          <w:szCs w:val="28"/>
          <w:lang w:val="ru-RU"/>
        </w:rPr>
        <w:t>.9. Попередн</w:t>
      </w:r>
      <w:r w:rsidRPr="00E755D5">
        <w:rPr>
          <w:noProof/>
          <w:sz w:val="28"/>
          <w:szCs w:val="28"/>
        </w:rPr>
        <w:t>ій вибір редукторного двигуна</w:t>
      </w:r>
    </w:p>
    <w:p w14:paraId="7E83CA8E" w14:textId="77777777" w:rsidR="002D33E6" w:rsidRPr="00E755D5" w:rsidRDefault="002D33E6" w:rsidP="00E46455">
      <w:pPr>
        <w:spacing w:line="360" w:lineRule="auto"/>
        <w:ind w:firstLine="709"/>
        <w:rPr>
          <w:noProof/>
          <w:sz w:val="28"/>
          <w:szCs w:val="28"/>
        </w:rPr>
      </w:pPr>
      <w:r w:rsidRPr="00E755D5">
        <w:rPr>
          <w:noProof/>
          <w:sz w:val="28"/>
          <w:szCs w:val="28"/>
        </w:rPr>
        <w:t>Після чого здійснюеться розрахунок двигуна та на скільки він буде ефективний у данному робочому процессі наведено на рис.</w:t>
      </w:r>
      <w:r w:rsidR="003F3B6C">
        <w:rPr>
          <w:noProof/>
          <w:sz w:val="28"/>
          <w:szCs w:val="28"/>
        </w:rPr>
        <w:t>2.3</w:t>
      </w:r>
      <w:r w:rsidRPr="00E755D5">
        <w:rPr>
          <w:noProof/>
          <w:sz w:val="28"/>
          <w:szCs w:val="28"/>
        </w:rPr>
        <w:t>.10.</w:t>
      </w:r>
    </w:p>
    <w:p w14:paraId="20FEACDD" w14:textId="77777777" w:rsidR="002D33E6" w:rsidRPr="00E755D5" w:rsidRDefault="002D33E6" w:rsidP="00E46455">
      <w:pPr>
        <w:spacing w:line="360" w:lineRule="auto"/>
        <w:ind w:firstLine="0"/>
        <w:rPr>
          <w:noProof/>
          <w:sz w:val="28"/>
          <w:szCs w:val="28"/>
        </w:rPr>
      </w:pPr>
      <w:r w:rsidRPr="00E755D5">
        <w:rPr>
          <w:noProof/>
          <w:sz w:val="28"/>
          <w:szCs w:val="28"/>
          <w:lang w:val="ru-RU"/>
        </w:rPr>
        <w:lastRenderedPageBreak/>
        <w:drawing>
          <wp:inline distT="0" distB="0" distL="0" distR="0" wp14:anchorId="2B2396A2" wp14:editId="0F5697A7">
            <wp:extent cx="6134925" cy="1932167"/>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190806" cy="1949767"/>
                    </a:xfrm>
                    <a:prstGeom prst="rect">
                      <a:avLst/>
                    </a:prstGeom>
                  </pic:spPr>
                </pic:pic>
              </a:graphicData>
            </a:graphic>
          </wp:inline>
        </w:drawing>
      </w:r>
    </w:p>
    <w:p w14:paraId="653A56C0" w14:textId="77777777" w:rsidR="002D33E6" w:rsidRPr="00E755D5" w:rsidRDefault="002D33E6" w:rsidP="00E46455">
      <w:pPr>
        <w:spacing w:line="360" w:lineRule="auto"/>
        <w:ind w:firstLine="0"/>
        <w:jc w:val="center"/>
        <w:rPr>
          <w:noProof/>
          <w:sz w:val="28"/>
          <w:szCs w:val="28"/>
          <w:lang w:val="ru-RU"/>
        </w:rPr>
      </w:pPr>
      <w:r w:rsidRPr="00E755D5">
        <w:rPr>
          <w:noProof/>
          <w:sz w:val="28"/>
          <w:szCs w:val="28"/>
        </w:rPr>
        <w:t>Рис.</w:t>
      </w:r>
      <w:r w:rsidR="003F3B6C">
        <w:rPr>
          <w:noProof/>
          <w:sz w:val="28"/>
          <w:szCs w:val="28"/>
        </w:rPr>
        <w:t>2.3</w:t>
      </w:r>
      <w:r w:rsidRPr="00E755D5">
        <w:rPr>
          <w:noProof/>
          <w:sz w:val="28"/>
          <w:szCs w:val="28"/>
        </w:rPr>
        <w:t xml:space="preserve">.10. </w:t>
      </w:r>
      <w:r w:rsidRPr="00E755D5">
        <w:rPr>
          <w:noProof/>
          <w:sz w:val="28"/>
          <w:szCs w:val="28"/>
          <w:lang w:val="en-US"/>
        </w:rPr>
        <w:t>M</w:t>
      </w:r>
      <w:r w:rsidRPr="00E755D5">
        <w:rPr>
          <w:noProof/>
          <w:sz w:val="28"/>
          <w:szCs w:val="28"/>
          <w:lang w:val="ru-RU"/>
        </w:rPr>
        <w:t>-</w:t>
      </w:r>
      <w:r w:rsidRPr="00E755D5">
        <w:rPr>
          <w:noProof/>
          <w:sz w:val="28"/>
          <w:szCs w:val="28"/>
          <w:lang w:val="en-US"/>
        </w:rPr>
        <w:t>n</w:t>
      </w:r>
      <w:r w:rsidRPr="00E755D5">
        <w:rPr>
          <w:noProof/>
          <w:sz w:val="28"/>
          <w:szCs w:val="28"/>
          <w:lang w:val="ru-RU"/>
        </w:rPr>
        <w:t xml:space="preserve">- характеристика двигуна </w:t>
      </w:r>
      <w:r w:rsidRPr="00E755D5">
        <w:rPr>
          <w:noProof/>
          <w:sz w:val="28"/>
          <w:szCs w:val="28"/>
          <w:lang w:val="en-US"/>
        </w:rPr>
        <w:t>Lenze</w:t>
      </w:r>
      <w:r w:rsidRPr="00E755D5">
        <w:rPr>
          <w:noProof/>
          <w:sz w:val="28"/>
          <w:szCs w:val="28"/>
          <w:lang w:val="ru-RU"/>
        </w:rPr>
        <w:t xml:space="preserve"> </w:t>
      </w:r>
      <w:r w:rsidRPr="00E755D5">
        <w:rPr>
          <w:noProof/>
          <w:sz w:val="28"/>
          <w:szCs w:val="28"/>
          <w:lang w:val="en-US"/>
        </w:rPr>
        <w:t>m</w:t>
      </w:r>
      <w:r w:rsidRPr="00E755D5">
        <w:rPr>
          <w:noProof/>
          <w:sz w:val="28"/>
          <w:szCs w:val="28"/>
          <w:lang w:val="ru-RU"/>
        </w:rPr>
        <w:t>850</w:t>
      </w:r>
    </w:p>
    <w:p w14:paraId="0A1EF3FF" w14:textId="77777777" w:rsidR="00D4786D" w:rsidRPr="00E755D5" w:rsidRDefault="00D4786D" w:rsidP="00E46455">
      <w:pPr>
        <w:spacing w:line="360" w:lineRule="auto"/>
        <w:ind w:firstLine="0"/>
        <w:jc w:val="center"/>
        <w:rPr>
          <w:noProof/>
          <w:sz w:val="28"/>
          <w:szCs w:val="28"/>
          <w:lang w:val="ru-RU"/>
        </w:rPr>
      </w:pPr>
      <w:r w:rsidRPr="00E755D5">
        <w:rPr>
          <w:noProof/>
          <w:sz w:val="28"/>
          <w:szCs w:val="28"/>
          <w:lang w:val="ru-RU"/>
        </w:rPr>
        <w:drawing>
          <wp:inline distT="0" distB="0" distL="0" distR="0" wp14:anchorId="08048A22" wp14:editId="3133F120">
            <wp:extent cx="5939790" cy="3534410"/>
            <wp:effectExtent l="0" t="0" r="3810" b="889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39790" cy="3534410"/>
                    </a:xfrm>
                    <a:prstGeom prst="rect">
                      <a:avLst/>
                    </a:prstGeom>
                  </pic:spPr>
                </pic:pic>
              </a:graphicData>
            </a:graphic>
          </wp:inline>
        </w:drawing>
      </w:r>
    </w:p>
    <w:p w14:paraId="608334DB" w14:textId="77777777" w:rsidR="00D4786D" w:rsidRPr="00E755D5" w:rsidRDefault="00D4786D"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 xml:space="preserve">.11 Детальна </w:t>
      </w:r>
      <w:r w:rsidRPr="00E755D5">
        <w:rPr>
          <w:noProof/>
          <w:sz w:val="28"/>
          <w:szCs w:val="28"/>
          <w:lang w:val="en-US"/>
        </w:rPr>
        <w:t>M</w:t>
      </w:r>
      <w:r w:rsidRPr="00E755D5">
        <w:rPr>
          <w:noProof/>
          <w:sz w:val="28"/>
          <w:szCs w:val="28"/>
          <w:lang w:val="ru-RU"/>
        </w:rPr>
        <w:t>-</w:t>
      </w:r>
      <w:r w:rsidRPr="00E755D5">
        <w:rPr>
          <w:noProof/>
          <w:sz w:val="28"/>
          <w:szCs w:val="28"/>
          <w:lang w:val="en-US"/>
        </w:rPr>
        <w:t>n</w:t>
      </w:r>
      <w:r w:rsidRPr="00E755D5">
        <w:rPr>
          <w:noProof/>
          <w:sz w:val="28"/>
          <w:szCs w:val="28"/>
          <w:lang w:val="ru-RU"/>
        </w:rPr>
        <w:t xml:space="preserve"> – характерис</w:t>
      </w:r>
      <w:r w:rsidR="003F3B6C">
        <w:rPr>
          <w:noProof/>
          <w:sz w:val="28"/>
          <w:szCs w:val="28"/>
          <w:lang w:val="ru-RU"/>
        </w:rPr>
        <w:t>ти</w:t>
      </w:r>
      <w:r w:rsidRPr="00E755D5">
        <w:rPr>
          <w:noProof/>
          <w:sz w:val="28"/>
          <w:szCs w:val="28"/>
          <w:lang w:val="ru-RU"/>
        </w:rPr>
        <w:t>ка серво двигуна</w:t>
      </w:r>
    </w:p>
    <w:p w14:paraId="248FB0BE" w14:textId="77777777" w:rsidR="002D33E6" w:rsidRPr="00E755D5" w:rsidRDefault="002D33E6" w:rsidP="00E46455">
      <w:pPr>
        <w:spacing w:line="360" w:lineRule="auto"/>
        <w:ind w:firstLine="709"/>
        <w:rPr>
          <w:noProof/>
          <w:sz w:val="28"/>
          <w:szCs w:val="28"/>
          <w:lang w:val="ru-RU"/>
        </w:rPr>
      </w:pPr>
      <w:r w:rsidRPr="00E755D5">
        <w:rPr>
          <w:noProof/>
          <w:sz w:val="28"/>
          <w:szCs w:val="28"/>
          <w:lang w:val="ru-RU"/>
        </w:rPr>
        <w:t xml:space="preserve">Далі наведенно </w:t>
      </w:r>
      <w:r w:rsidRPr="00E755D5">
        <w:rPr>
          <w:noProof/>
          <w:sz w:val="28"/>
          <w:szCs w:val="28"/>
          <w:lang w:val="en-US"/>
        </w:rPr>
        <w:t>M</w:t>
      </w:r>
      <w:r w:rsidRPr="00E755D5">
        <w:rPr>
          <w:noProof/>
          <w:sz w:val="28"/>
          <w:szCs w:val="28"/>
          <w:lang w:val="ru-RU"/>
        </w:rPr>
        <w:t>-</w:t>
      </w:r>
      <w:r w:rsidRPr="00E755D5">
        <w:rPr>
          <w:noProof/>
          <w:sz w:val="28"/>
          <w:szCs w:val="28"/>
          <w:lang w:val="en-US"/>
        </w:rPr>
        <w:t>n</w:t>
      </w:r>
      <w:r w:rsidRPr="00E755D5">
        <w:rPr>
          <w:noProof/>
          <w:sz w:val="28"/>
          <w:szCs w:val="28"/>
          <w:lang w:val="ru-RU"/>
        </w:rPr>
        <w:t xml:space="preserve"> – характеристика для редуктора у поедннан</w:t>
      </w:r>
      <w:r w:rsidRPr="00E755D5">
        <w:rPr>
          <w:noProof/>
          <w:sz w:val="28"/>
          <w:szCs w:val="28"/>
        </w:rPr>
        <w:t xml:space="preserve">і с електродвигуном макри </w:t>
      </w:r>
      <w:r w:rsidRPr="00E755D5">
        <w:rPr>
          <w:noProof/>
          <w:sz w:val="28"/>
          <w:szCs w:val="28"/>
          <w:lang w:val="en-US"/>
        </w:rPr>
        <w:t>Lenze</w:t>
      </w:r>
      <w:r w:rsidRPr="00E755D5">
        <w:rPr>
          <w:noProof/>
          <w:sz w:val="28"/>
          <w:szCs w:val="28"/>
          <w:lang w:val="ru-RU"/>
        </w:rPr>
        <w:t xml:space="preserve"> </w:t>
      </w:r>
      <w:r w:rsidRPr="00E755D5">
        <w:rPr>
          <w:noProof/>
          <w:sz w:val="28"/>
          <w:szCs w:val="28"/>
          <w:lang w:val="en-US"/>
        </w:rPr>
        <w:t>m</w:t>
      </w:r>
      <w:r w:rsidRPr="00E755D5">
        <w:rPr>
          <w:noProof/>
          <w:sz w:val="28"/>
          <w:szCs w:val="28"/>
          <w:lang w:val="ru-RU"/>
        </w:rPr>
        <w:t>850</w:t>
      </w:r>
      <w:r w:rsidR="00181AE8" w:rsidRPr="00E755D5">
        <w:rPr>
          <w:noProof/>
          <w:sz w:val="28"/>
          <w:szCs w:val="28"/>
          <w:lang w:val="ru-RU"/>
        </w:rPr>
        <w:t xml:space="preserve"> рис.</w:t>
      </w:r>
      <w:r w:rsidR="003F3B6C">
        <w:rPr>
          <w:noProof/>
          <w:sz w:val="28"/>
          <w:szCs w:val="28"/>
          <w:lang w:val="ru-RU"/>
        </w:rPr>
        <w:t>2.3</w:t>
      </w:r>
      <w:r w:rsidR="00181AE8" w:rsidRPr="00E755D5">
        <w:rPr>
          <w:noProof/>
          <w:sz w:val="28"/>
          <w:szCs w:val="28"/>
          <w:lang w:val="ru-RU"/>
        </w:rPr>
        <w:t>.10 та</w:t>
      </w:r>
      <w:r w:rsidRPr="00E755D5">
        <w:rPr>
          <w:noProof/>
          <w:sz w:val="28"/>
          <w:szCs w:val="28"/>
          <w:lang w:val="ru-RU"/>
        </w:rPr>
        <w:t xml:space="preserve"> рис.</w:t>
      </w:r>
      <w:r w:rsidR="003F3B6C">
        <w:rPr>
          <w:noProof/>
          <w:sz w:val="28"/>
          <w:szCs w:val="28"/>
          <w:lang w:val="ru-RU"/>
        </w:rPr>
        <w:t>2.3</w:t>
      </w:r>
      <w:r w:rsidRPr="00E755D5">
        <w:rPr>
          <w:noProof/>
          <w:sz w:val="28"/>
          <w:szCs w:val="28"/>
          <w:lang w:val="ru-RU"/>
        </w:rPr>
        <w:t>.11.</w:t>
      </w:r>
      <w:r w:rsidR="00C74998" w:rsidRPr="00E755D5">
        <w:rPr>
          <w:noProof/>
          <w:sz w:val="28"/>
          <w:szCs w:val="28"/>
          <w:lang w:val="ru-RU"/>
        </w:rPr>
        <w:t xml:space="preserve"> та обертаючий момент </w:t>
      </w:r>
      <w:r w:rsidR="00D4786D" w:rsidRPr="00E755D5">
        <w:rPr>
          <w:noProof/>
          <w:sz w:val="28"/>
          <w:szCs w:val="28"/>
          <w:lang w:val="ru-RU"/>
        </w:rPr>
        <w:t>на виході з редуктора рис.</w:t>
      </w:r>
      <w:r w:rsidR="003F3B6C">
        <w:rPr>
          <w:noProof/>
          <w:sz w:val="28"/>
          <w:szCs w:val="28"/>
          <w:lang w:val="ru-RU"/>
        </w:rPr>
        <w:t>2.3</w:t>
      </w:r>
      <w:r w:rsidR="00D4786D" w:rsidRPr="00E755D5">
        <w:rPr>
          <w:noProof/>
          <w:sz w:val="28"/>
          <w:szCs w:val="28"/>
          <w:lang w:val="ru-RU"/>
        </w:rPr>
        <w:t>.1</w:t>
      </w:r>
      <w:r w:rsidR="00415C15" w:rsidRPr="00E755D5">
        <w:rPr>
          <w:noProof/>
          <w:sz w:val="28"/>
          <w:szCs w:val="28"/>
          <w:lang w:val="ru-RU"/>
        </w:rPr>
        <w:t>3</w:t>
      </w:r>
    </w:p>
    <w:p w14:paraId="377C342D" w14:textId="77777777" w:rsidR="00181AE8" w:rsidRPr="00E755D5" w:rsidRDefault="00181AE8" w:rsidP="00E46455">
      <w:pPr>
        <w:spacing w:line="360" w:lineRule="auto"/>
        <w:ind w:firstLine="709"/>
        <w:rPr>
          <w:noProof/>
          <w:sz w:val="28"/>
          <w:szCs w:val="28"/>
          <w:lang w:val="ru-RU"/>
        </w:rPr>
      </w:pPr>
    </w:p>
    <w:p w14:paraId="32EA834E" w14:textId="77777777" w:rsidR="002D33E6" w:rsidRPr="00E755D5" w:rsidRDefault="002D33E6" w:rsidP="00E46455">
      <w:pPr>
        <w:spacing w:line="360" w:lineRule="auto"/>
        <w:ind w:firstLine="0"/>
        <w:rPr>
          <w:noProof/>
          <w:sz w:val="28"/>
          <w:szCs w:val="28"/>
        </w:rPr>
      </w:pPr>
      <w:r w:rsidRPr="00E755D5">
        <w:rPr>
          <w:noProof/>
          <w:sz w:val="28"/>
          <w:szCs w:val="28"/>
          <w:lang w:val="ru-RU"/>
        </w:rPr>
        <w:lastRenderedPageBreak/>
        <w:drawing>
          <wp:inline distT="0" distB="0" distL="0" distR="0" wp14:anchorId="30B62A00" wp14:editId="5775FF84">
            <wp:extent cx="6191774" cy="196397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230257" cy="1976178"/>
                    </a:xfrm>
                    <a:prstGeom prst="rect">
                      <a:avLst/>
                    </a:prstGeom>
                  </pic:spPr>
                </pic:pic>
              </a:graphicData>
            </a:graphic>
          </wp:inline>
        </w:drawing>
      </w:r>
    </w:p>
    <w:p w14:paraId="69BC22D2" w14:textId="77777777" w:rsidR="00C74998" w:rsidRPr="00E755D5" w:rsidRDefault="002D33E6" w:rsidP="00E46455">
      <w:pPr>
        <w:spacing w:line="360" w:lineRule="auto"/>
        <w:ind w:firstLine="0"/>
        <w:jc w:val="center"/>
        <w:rPr>
          <w:noProof/>
          <w:sz w:val="28"/>
          <w:szCs w:val="28"/>
          <w:lang w:val="ru-RU"/>
        </w:rPr>
      </w:pPr>
      <w:r w:rsidRPr="00E755D5">
        <w:rPr>
          <w:noProof/>
          <w:sz w:val="28"/>
          <w:szCs w:val="28"/>
        </w:rPr>
        <w:t>Рис.</w:t>
      </w:r>
      <w:r w:rsidR="003F3B6C">
        <w:rPr>
          <w:noProof/>
          <w:sz w:val="28"/>
          <w:szCs w:val="28"/>
        </w:rPr>
        <w:t>2.3</w:t>
      </w:r>
      <w:r w:rsidRPr="00E755D5">
        <w:rPr>
          <w:noProof/>
          <w:sz w:val="28"/>
          <w:szCs w:val="28"/>
        </w:rPr>
        <w:t>.1</w:t>
      </w:r>
      <w:r w:rsidR="00181AE8" w:rsidRPr="00E755D5">
        <w:rPr>
          <w:noProof/>
          <w:sz w:val="28"/>
          <w:szCs w:val="28"/>
        </w:rPr>
        <w:t>2</w:t>
      </w:r>
      <w:r w:rsidRPr="00E755D5">
        <w:rPr>
          <w:noProof/>
          <w:sz w:val="28"/>
          <w:szCs w:val="28"/>
        </w:rPr>
        <w:t xml:space="preserve">. </w:t>
      </w:r>
      <w:r w:rsidRPr="00E755D5">
        <w:rPr>
          <w:noProof/>
          <w:sz w:val="28"/>
          <w:szCs w:val="28"/>
          <w:lang w:val="en-US"/>
        </w:rPr>
        <w:t>M</w:t>
      </w:r>
      <w:r w:rsidRPr="00E755D5">
        <w:rPr>
          <w:noProof/>
          <w:sz w:val="28"/>
          <w:szCs w:val="28"/>
          <w:lang w:val="ru-RU"/>
        </w:rPr>
        <w:t>-</w:t>
      </w:r>
      <w:r w:rsidRPr="00E755D5">
        <w:rPr>
          <w:noProof/>
          <w:sz w:val="28"/>
          <w:szCs w:val="28"/>
          <w:lang w:val="en-US"/>
        </w:rPr>
        <w:t>n</w:t>
      </w:r>
      <w:r w:rsidRPr="00E755D5">
        <w:rPr>
          <w:noProof/>
          <w:sz w:val="28"/>
          <w:szCs w:val="28"/>
          <w:lang w:val="ru-RU"/>
        </w:rPr>
        <w:t xml:space="preserve"> – характеристика редуктора марки </w:t>
      </w:r>
      <w:r w:rsidRPr="00E755D5">
        <w:rPr>
          <w:noProof/>
          <w:sz w:val="28"/>
          <w:szCs w:val="28"/>
          <w:lang w:val="en-US"/>
        </w:rPr>
        <w:t>Lenze</w:t>
      </w:r>
      <w:r w:rsidRPr="00E755D5">
        <w:rPr>
          <w:noProof/>
          <w:sz w:val="28"/>
          <w:szCs w:val="28"/>
          <w:lang w:val="ru-RU"/>
        </w:rPr>
        <w:t xml:space="preserve"> модел</w:t>
      </w:r>
      <w:r w:rsidRPr="00E755D5">
        <w:rPr>
          <w:noProof/>
          <w:sz w:val="28"/>
          <w:szCs w:val="28"/>
        </w:rPr>
        <w:t xml:space="preserve">і </w:t>
      </w:r>
      <w:r w:rsidRPr="00E755D5">
        <w:rPr>
          <w:noProof/>
          <w:sz w:val="28"/>
          <w:szCs w:val="28"/>
          <w:lang w:val="en-US"/>
        </w:rPr>
        <w:t>g</w:t>
      </w:r>
      <w:r w:rsidRPr="00E755D5">
        <w:rPr>
          <w:noProof/>
          <w:sz w:val="28"/>
          <w:szCs w:val="28"/>
          <w:lang w:val="ru-RU"/>
        </w:rPr>
        <w:t>500-</w:t>
      </w:r>
      <w:r w:rsidRPr="00E755D5">
        <w:rPr>
          <w:noProof/>
          <w:sz w:val="28"/>
          <w:szCs w:val="28"/>
          <w:lang w:val="en-US"/>
        </w:rPr>
        <w:t>H</w:t>
      </w:r>
      <w:r w:rsidRPr="00E755D5">
        <w:rPr>
          <w:noProof/>
          <w:sz w:val="28"/>
          <w:szCs w:val="28"/>
          <w:lang w:val="ru-RU"/>
        </w:rPr>
        <w:t>600</w:t>
      </w:r>
    </w:p>
    <w:p w14:paraId="7190CA2C" w14:textId="77777777" w:rsidR="00C74998" w:rsidRPr="00E755D5" w:rsidRDefault="00C74998" w:rsidP="00E46455">
      <w:pPr>
        <w:spacing w:line="360" w:lineRule="auto"/>
        <w:ind w:firstLine="0"/>
        <w:jc w:val="center"/>
        <w:rPr>
          <w:noProof/>
          <w:sz w:val="28"/>
          <w:szCs w:val="28"/>
          <w:lang w:val="ru-RU"/>
        </w:rPr>
      </w:pPr>
      <w:r w:rsidRPr="00E755D5">
        <w:rPr>
          <w:noProof/>
          <w:sz w:val="28"/>
          <w:szCs w:val="28"/>
          <w:lang w:val="ru-RU"/>
        </w:rPr>
        <w:drawing>
          <wp:inline distT="0" distB="0" distL="0" distR="0" wp14:anchorId="64D849A9" wp14:editId="588EC903">
            <wp:extent cx="5375082" cy="3290902"/>
            <wp:effectExtent l="0" t="0" r="0"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379710" cy="3293735"/>
                    </a:xfrm>
                    <a:prstGeom prst="rect">
                      <a:avLst/>
                    </a:prstGeom>
                  </pic:spPr>
                </pic:pic>
              </a:graphicData>
            </a:graphic>
          </wp:inline>
        </w:drawing>
      </w:r>
    </w:p>
    <w:p w14:paraId="5AA8EBCD" w14:textId="77777777" w:rsidR="00C74998" w:rsidRPr="00E755D5" w:rsidRDefault="00C74998"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181AE8" w:rsidRPr="00E755D5">
        <w:rPr>
          <w:noProof/>
          <w:sz w:val="28"/>
          <w:szCs w:val="28"/>
          <w:lang w:val="ru-RU"/>
        </w:rPr>
        <w:t>3</w:t>
      </w:r>
      <w:r w:rsidRPr="00E755D5">
        <w:rPr>
          <w:noProof/>
          <w:sz w:val="28"/>
          <w:szCs w:val="28"/>
          <w:lang w:val="ru-RU"/>
        </w:rPr>
        <w:t>. Обертаючий момент на виході редуктора</w:t>
      </w:r>
    </w:p>
    <w:p w14:paraId="1D6AEE04" w14:textId="77777777" w:rsidR="002D33E6" w:rsidRPr="00E755D5" w:rsidRDefault="002D33E6" w:rsidP="00E46455">
      <w:pPr>
        <w:spacing w:line="360" w:lineRule="auto"/>
        <w:ind w:firstLine="709"/>
        <w:rPr>
          <w:noProof/>
          <w:sz w:val="28"/>
          <w:szCs w:val="28"/>
        </w:rPr>
      </w:pPr>
      <w:r w:rsidRPr="00E755D5">
        <w:rPr>
          <w:noProof/>
          <w:sz w:val="28"/>
          <w:szCs w:val="28"/>
          <w:lang w:val="ru-RU"/>
        </w:rPr>
        <w:t>В</w:t>
      </w:r>
      <w:r w:rsidRPr="00E755D5">
        <w:rPr>
          <w:noProof/>
          <w:sz w:val="28"/>
          <w:szCs w:val="28"/>
        </w:rPr>
        <w:t>иходячи з обранного електроприводу та редуктора потрібно зробити попередній вибір перетворювача на рис.</w:t>
      </w:r>
      <w:r w:rsidR="003F3B6C">
        <w:rPr>
          <w:noProof/>
          <w:sz w:val="28"/>
          <w:szCs w:val="28"/>
        </w:rPr>
        <w:t>2.3</w:t>
      </w:r>
      <w:r w:rsidRPr="00E755D5">
        <w:rPr>
          <w:noProof/>
          <w:sz w:val="28"/>
          <w:szCs w:val="28"/>
        </w:rPr>
        <w:t>.1</w:t>
      </w:r>
      <w:r w:rsidR="00181AE8" w:rsidRPr="00E755D5">
        <w:rPr>
          <w:noProof/>
          <w:sz w:val="28"/>
          <w:szCs w:val="28"/>
        </w:rPr>
        <w:t>4</w:t>
      </w:r>
      <w:r w:rsidRPr="00E755D5">
        <w:rPr>
          <w:noProof/>
          <w:sz w:val="28"/>
          <w:szCs w:val="28"/>
        </w:rPr>
        <w:t>.</w:t>
      </w:r>
    </w:p>
    <w:p w14:paraId="2A39E16D" w14:textId="77777777" w:rsidR="002D33E6" w:rsidRPr="00E755D5" w:rsidRDefault="002D33E6" w:rsidP="00E46455">
      <w:pPr>
        <w:spacing w:line="360" w:lineRule="auto"/>
        <w:ind w:firstLine="0"/>
        <w:rPr>
          <w:noProof/>
          <w:sz w:val="28"/>
          <w:szCs w:val="28"/>
        </w:rPr>
      </w:pPr>
      <w:r w:rsidRPr="00E755D5">
        <w:rPr>
          <w:noProof/>
          <w:sz w:val="28"/>
          <w:szCs w:val="28"/>
          <w:lang w:val="ru-RU"/>
        </w:rPr>
        <w:drawing>
          <wp:inline distT="0" distB="0" distL="0" distR="0" wp14:anchorId="78C25227" wp14:editId="51D688BE">
            <wp:extent cx="5939790" cy="2032000"/>
            <wp:effectExtent l="0" t="0" r="381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39790" cy="2032000"/>
                    </a:xfrm>
                    <a:prstGeom prst="rect">
                      <a:avLst/>
                    </a:prstGeom>
                  </pic:spPr>
                </pic:pic>
              </a:graphicData>
            </a:graphic>
          </wp:inline>
        </w:drawing>
      </w:r>
    </w:p>
    <w:p w14:paraId="0989E180" w14:textId="77777777" w:rsidR="0028723A" w:rsidRPr="00E755D5" w:rsidRDefault="0028723A" w:rsidP="00E46455">
      <w:pPr>
        <w:spacing w:line="360" w:lineRule="auto"/>
        <w:ind w:firstLine="0"/>
        <w:jc w:val="center"/>
        <w:rPr>
          <w:noProof/>
          <w:sz w:val="28"/>
          <w:szCs w:val="28"/>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181AE8" w:rsidRPr="00E755D5">
        <w:rPr>
          <w:noProof/>
          <w:sz w:val="28"/>
          <w:szCs w:val="28"/>
          <w:lang w:val="ru-RU"/>
        </w:rPr>
        <w:t>4</w:t>
      </w:r>
      <w:r w:rsidRPr="00E755D5">
        <w:rPr>
          <w:noProof/>
          <w:sz w:val="28"/>
          <w:szCs w:val="28"/>
          <w:lang w:val="ru-RU"/>
        </w:rPr>
        <w:t>. В</w:t>
      </w:r>
      <w:r w:rsidRPr="00E755D5">
        <w:rPr>
          <w:noProof/>
          <w:sz w:val="28"/>
          <w:szCs w:val="28"/>
        </w:rPr>
        <w:t>хіднній данні перетворювача</w:t>
      </w:r>
    </w:p>
    <w:p w14:paraId="099CA93F" w14:textId="77777777" w:rsidR="00D4786D" w:rsidRPr="00E755D5" w:rsidRDefault="00D4786D" w:rsidP="00E46455">
      <w:pPr>
        <w:spacing w:line="360" w:lineRule="auto"/>
        <w:ind w:firstLine="0"/>
        <w:jc w:val="center"/>
        <w:rPr>
          <w:noProof/>
          <w:sz w:val="28"/>
          <w:szCs w:val="28"/>
        </w:rPr>
      </w:pPr>
    </w:p>
    <w:p w14:paraId="5A157CC6" w14:textId="77777777" w:rsidR="002D33E6" w:rsidRPr="00E755D5" w:rsidRDefault="002D33E6" w:rsidP="00E46455">
      <w:pPr>
        <w:spacing w:line="360" w:lineRule="auto"/>
        <w:ind w:firstLine="709"/>
        <w:rPr>
          <w:noProof/>
          <w:sz w:val="28"/>
          <w:szCs w:val="28"/>
        </w:rPr>
      </w:pPr>
      <w:r w:rsidRPr="00E755D5">
        <w:rPr>
          <w:noProof/>
          <w:sz w:val="28"/>
          <w:szCs w:val="28"/>
        </w:rPr>
        <w:t xml:space="preserve">Вхідні данні – виход двигуна – одно осьовий. </w:t>
      </w:r>
      <w:r w:rsidR="0028723A" w:rsidRPr="00E755D5">
        <w:rPr>
          <w:noProof/>
          <w:sz w:val="28"/>
          <w:szCs w:val="28"/>
        </w:rPr>
        <w:t xml:space="preserve">Керування двигуна здійснюється С-ОС. Сиситема керування перетврювачем – </w:t>
      </w:r>
      <w:r w:rsidR="0028723A" w:rsidRPr="00E755D5">
        <w:rPr>
          <w:noProof/>
          <w:sz w:val="28"/>
          <w:szCs w:val="28"/>
          <w:lang w:val="en-US"/>
        </w:rPr>
        <w:t>SC</w:t>
      </w:r>
      <w:r w:rsidR="0028723A" w:rsidRPr="00E755D5">
        <w:rPr>
          <w:noProof/>
          <w:sz w:val="28"/>
          <w:szCs w:val="28"/>
        </w:rPr>
        <w:t>- серворегулювання рис.</w:t>
      </w:r>
      <w:r w:rsidR="003F3B6C">
        <w:rPr>
          <w:noProof/>
          <w:sz w:val="28"/>
          <w:szCs w:val="28"/>
        </w:rPr>
        <w:t>2.3</w:t>
      </w:r>
      <w:r w:rsidR="0028723A" w:rsidRPr="00E755D5">
        <w:rPr>
          <w:noProof/>
          <w:sz w:val="28"/>
          <w:szCs w:val="28"/>
        </w:rPr>
        <w:t>.1</w:t>
      </w:r>
      <w:r w:rsidR="00415C15" w:rsidRPr="00E755D5">
        <w:rPr>
          <w:noProof/>
          <w:sz w:val="28"/>
          <w:szCs w:val="28"/>
        </w:rPr>
        <w:t>4</w:t>
      </w:r>
      <w:r w:rsidR="0028723A" w:rsidRPr="00E755D5">
        <w:rPr>
          <w:noProof/>
          <w:sz w:val="28"/>
          <w:szCs w:val="28"/>
        </w:rPr>
        <w:t>.</w:t>
      </w:r>
    </w:p>
    <w:p w14:paraId="05609C30" w14:textId="77777777" w:rsidR="0028723A" w:rsidRPr="00E755D5" w:rsidRDefault="0028723A" w:rsidP="00E46455">
      <w:pPr>
        <w:spacing w:line="360" w:lineRule="auto"/>
        <w:ind w:firstLine="709"/>
        <w:rPr>
          <w:noProof/>
          <w:sz w:val="28"/>
          <w:szCs w:val="28"/>
        </w:rPr>
      </w:pPr>
      <w:r w:rsidRPr="00E755D5">
        <w:rPr>
          <w:noProof/>
          <w:sz w:val="28"/>
          <w:szCs w:val="28"/>
        </w:rPr>
        <w:t xml:space="preserve">З розрахованних данних було здійсненно вибір перетврювача – </w:t>
      </w:r>
      <w:r w:rsidRPr="00E755D5">
        <w:rPr>
          <w:noProof/>
          <w:sz w:val="28"/>
          <w:szCs w:val="28"/>
          <w:lang w:val="en-US"/>
        </w:rPr>
        <w:t>E</w:t>
      </w:r>
      <w:r w:rsidRPr="00E755D5">
        <w:rPr>
          <w:noProof/>
          <w:sz w:val="28"/>
          <w:szCs w:val="28"/>
        </w:rPr>
        <w:t>84</w:t>
      </w:r>
      <w:r w:rsidRPr="00E755D5">
        <w:rPr>
          <w:noProof/>
          <w:sz w:val="28"/>
          <w:szCs w:val="28"/>
          <w:lang w:val="en-US"/>
        </w:rPr>
        <w:t>AVTCx</w:t>
      </w:r>
      <w:r w:rsidRPr="00E755D5">
        <w:rPr>
          <w:noProof/>
          <w:sz w:val="28"/>
          <w:szCs w:val="28"/>
        </w:rPr>
        <w:t>5524 на рис.</w:t>
      </w:r>
      <w:r w:rsidR="003F3B6C">
        <w:rPr>
          <w:noProof/>
          <w:sz w:val="28"/>
          <w:szCs w:val="28"/>
        </w:rPr>
        <w:t>2.3</w:t>
      </w:r>
      <w:r w:rsidRPr="00E755D5">
        <w:rPr>
          <w:noProof/>
          <w:sz w:val="28"/>
          <w:szCs w:val="28"/>
        </w:rPr>
        <w:t>.1</w:t>
      </w:r>
      <w:r w:rsidR="00415C15" w:rsidRPr="00E755D5">
        <w:rPr>
          <w:noProof/>
          <w:sz w:val="28"/>
          <w:szCs w:val="28"/>
        </w:rPr>
        <w:t>5</w:t>
      </w:r>
      <w:r w:rsidRPr="00E755D5">
        <w:rPr>
          <w:noProof/>
          <w:sz w:val="28"/>
          <w:szCs w:val="28"/>
        </w:rPr>
        <w:t xml:space="preserve"> наведені данній обраного передворюча та його </w:t>
      </w:r>
      <w:r w:rsidRPr="00E755D5">
        <w:rPr>
          <w:noProof/>
          <w:sz w:val="28"/>
          <w:szCs w:val="28"/>
          <w:lang w:val="en-US"/>
        </w:rPr>
        <w:t>M</w:t>
      </w:r>
      <w:r w:rsidRPr="00E755D5">
        <w:rPr>
          <w:noProof/>
          <w:sz w:val="28"/>
          <w:szCs w:val="28"/>
        </w:rPr>
        <w:t>-</w:t>
      </w:r>
      <w:r w:rsidRPr="00E755D5">
        <w:rPr>
          <w:noProof/>
          <w:sz w:val="28"/>
          <w:szCs w:val="28"/>
          <w:lang w:val="en-US"/>
        </w:rPr>
        <w:t>n</w:t>
      </w:r>
      <w:r w:rsidRPr="00E755D5">
        <w:rPr>
          <w:noProof/>
          <w:sz w:val="28"/>
          <w:szCs w:val="28"/>
        </w:rPr>
        <w:t xml:space="preserve"> характеристика у поэднанні з сервоприводом.</w:t>
      </w:r>
    </w:p>
    <w:p w14:paraId="66549243" w14:textId="77777777" w:rsidR="0028723A" w:rsidRPr="00E755D5" w:rsidRDefault="0028723A" w:rsidP="00E46455">
      <w:pPr>
        <w:spacing w:line="360" w:lineRule="auto"/>
        <w:ind w:firstLine="0"/>
        <w:rPr>
          <w:noProof/>
          <w:sz w:val="28"/>
          <w:szCs w:val="28"/>
          <w:lang w:val="ru-RU"/>
        </w:rPr>
      </w:pPr>
      <w:r w:rsidRPr="00E755D5">
        <w:rPr>
          <w:noProof/>
          <w:sz w:val="28"/>
          <w:szCs w:val="28"/>
          <w:lang w:val="ru-RU"/>
        </w:rPr>
        <w:drawing>
          <wp:inline distT="0" distB="0" distL="0" distR="0" wp14:anchorId="2E48D47D" wp14:editId="3B0C95BA">
            <wp:extent cx="6161015" cy="1653871"/>
            <wp:effectExtent l="0" t="0" r="0"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194947" cy="1662980"/>
                    </a:xfrm>
                    <a:prstGeom prst="rect">
                      <a:avLst/>
                    </a:prstGeom>
                  </pic:spPr>
                </pic:pic>
              </a:graphicData>
            </a:graphic>
          </wp:inline>
        </w:drawing>
      </w:r>
    </w:p>
    <w:p w14:paraId="557BF05A" w14:textId="77777777" w:rsidR="0028723A" w:rsidRPr="00E755D5" w:rsidRDefault="0028723A"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415C15" w:rsidRPr="00E755D5">
        <w:rPr>
          <w:noProof/>
          <w:sz w:val="28"/>
          <w:szCs w:val="28"/>
          <w:lang w:val="ru-RU"/>
        </w:rPr>
        <w:t>5</w:t>
      </w:r>
      <w:r w:rsidRPr="00E755D5">
        <w:rPr>
          <w:noProof/>
          <w:sz w:val="28"/>
          <w:szCs w:val="28"/>
          <w:lang w:val="ru-RU"/>
        </w:rPr>
        <w:t>. Вибір перетврювача для роботи з мотором/редуктором</w:t>
      </w:r>
    </w:p>
    <w:p w14:paraId="0EC088A3" w14:textId="77777777" w:rsidR="00D4786D" w:rsidRPr="00E755D5" w:rsidRDefault="00D4786D" w:rsidP="00E46455">
      <w:pPr>
        <w:spacing w:line="360" w:lineRule="auto"/>
        <w:ind w:firstLine="0"/>
        <w:jc w:val="center"/>
        <w:rPr>
          <w:noProof/>
          <w:sz w:val="28"/>
          <w:szCs w:val="28"/>
          <w:lang w:val="ru-RU"/>
        </w:rPr>
      </w:pPr>
      <w:r w:rsidRPr="00E755D5">
        <w:rPr>
          <w:noProof/>
          <w:sz w:val="28"/>
          <w:szCs w:val="28"/>
          <w:lang w:val="ru-RU"/>
        </w:rPr>
        <w:drawing>
          <wp:inline distT="0" distB="0" distL="0" distR="0" wp14:anchorId="6CD8E3FF" wp14:editId="57AFAF43">
            <wp:extent cx="5939790" cy="3407410"/>
            <wp:effectExtent l="0" t="0" r="3810" b="254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39790" cy="3407410"/>
                    </a:xfrm>
                    <a:prstGeom prst="rect">
                      <a:avLst/>
                    </a:prstGeom>
                  </pic:spPr>
                </pic:pic>
              </a:graphicData>
            </a:graphic>
          </wp:inline>
        </w:drawing>
      </w:r>
    </w:p>
    <w:p w14:paraId="0B4683D3" w14:textId="77777777" w:rsidR="00D4786D" w:rsidRPr="00E755D5" w:rsidRDefault="00D4786D"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415C15" w:rsidRPr="00E755D5">
        <w:rPr>
          <w:noProof/>
          <w:sz w:val="28"/>
          <w:szCs w:val="28"/>
          <w:lang w:val="ru-RU"/>
        </w:rPr>
        <w:t>6</w:t>
      </w:r>
      <w:r w:rsidRPr="00E755D5">
        <w:rPr>
          <w:noProof/>
          <w:sz w:val="28"/>
          <w:szCs w:val="28"/>
          <w:lang w:val="ru-RU"/>
        </w:rPr>
        <w:t>. Вихідний струм з перетврювача</w:t>
      </w:r>
    </w:p>
    <w:p w14:paraId="2B3BE861" w14:textId="77777777" w:rsidR="0028723A" w:rsidRPr="00E755D5" w:rsidRDefault="0028723A" w:rsidP="00E46455">
      <w:pPr>
        <w:spacing w:line="360" w:lineRule="auto"/>
        <w:ind w:firstLine="709"/>
        <w:rPr>
          <w:noProof/>
          <w:sz w:val="28"/>
          <w:szCs w:val="28"/>
        </w:rPr>
      </w:pPr>
      <w:r w:rsidRPr="00E755D5">
        <w:rPr>
          <w:noProof/>
          <w:sz w:val="28"/>
          <w:szCs w:val="28"/>
          <w:lang w:val="ru-RU"/>
        </w:rPr>
        <w:t xml:space="preserve">Після обранних </w:t>
      </w:r>
      <w:r w:rsidRPr="00E755D5">
        <w:rPr>
          <w:noProof/>
          <w:sz w:val="28"/>
          <w:szCs w:val="28"/>
        </w:rPr>
        <w:t>складових необхідно обрати за якою системою зворотньго зв</w:t>
      </w:r>
      <w:r w:rsidRPr="00E755D5">
        <w:rPr>
          <w:noProof/>
          <w:sz w:val="28"/>
          <w:szCs w:val="28"/>
          <w:lang w:val="ru-RU"/>
        </w:rPr>
        <w:t>’язку буду працювати система. На рис.</w:t>
      </w:r>
      <w:r w:rsidR="003F3B6C">
        <w:rPr>
          <w:noProof/>
          <w:sz w:val="28"/>
          <w:szCs w:val="28"/>
          <w:lang w:val="ru-RU"/>
        </w:rPr>
        <w:t>2.3</w:t>
      </w:r>
      <w:r w:rsidRPr="00E755D5">
        <w:rPr>
          <w:noProof/>
          <w:sz w:val="28"/>
          <w:szCs w:val="28"/>
          <w:lang w:val="ru-RU"/>
        </w:rPr>
        <w:t>.1</w:t>
      </w:r>
      <w:r w:rsidR="00415C15" w:rsidRPr="00E755D5">
        <w:rPr>
          <w:noProof/>
          <w:sz w:val="28"/>
          <w:szCs w:val="28"/>
          <w:lang w:val="ru-RU"/>
        </w:rPr>
        <w:t>7</w:t>
      </w:r>
      <w:r w:rsidRPr="00E755D5">
        <w:rPr>
          <w:noProof/>
          <w:sz w:val="28"/>
          <w:szCs w:val="28"/>
          <w:lang w:val="ru-RU"/>
        </w:rPr>
        <w:t xml:space="preserve"> було обранно – зворотній звязок через резольвер </w:t>
      </w:r>
      <w:r w:rsidRPr="00E755D5">
        <w:rPr>
          <w:noProof/>
          <w:sz w:val="28"/>
          <w:szCs w:val="28"/>
          <w:lang w:val="en-US"/>
        </w:rPr>
        <w:t>RSO</w:t>
      </w:r>
      <w:r w:rsidRPr="00E755D5">
        <w:rPr>
          <w:noProof/>
          <w:sz w:val="28"/>
          <w:szCs w:val="28"/>
          <w:lang w:val="ru-RU"/>
        </w:rPr>
        <w:t xml:space="preserve"> для того щоб система могла </w:t>
      </w:r>
      <w:r w:rsidRPr="00E755D5">
        <w:rPr>
          <w:noProof/>
          <w:sz w:val="28"/>
          <w:szCs w:val="28"/>
          <w:lang w:val="ru-RU"/>
        </w:rPr>
        <w:lastRenderedPageBreak/>
        <w:t>в</w:t>
      </w:r>
      <w:r w:rsidRPr="00E755D5">
        <w:rPr>
          <w:noProof/>
          <w:sz w:val="28"/>
          <w:szCs w:val="28"/>
        </w:rPr>
        <w:t>ідслідковувати положення валу елктроприводу</w:t>
      </w:r>
      <w:r w:rsidR="00415C15" w:rsidRPr="00E755D5">
        <w:rPr>
          <w:noProof/>
          <w:sz w:val="28"/>
          <w:szCs w:val="28"/>
        </w:rPr>
        <w:t xml:space="preserve"> а також на рис.</w:t>
      </w:r>
      <w:r w:rsidR="003F3B6C">
        <w:rPr>
          <w:noProof/>
          <w:sz w:val="28"/>
          <w:szCs w:val="28"/>
        </w:rPr>
        <w:t>2.3</w:t>
      </w:r>
      <w:r w:rsidR="00415C15" w:rsidRPr="00E755D5">
        <w:rPr>
          <w:noProof/>
          <w:sz w:val="28"/>
          <w:szCs w:val="28"/>
        </w:rPr>
        <w:t>.16 показано вихідний струм з перетврювача.</w:t>
      </w:r>
    </w:p>
    <w:p w14:paraId="344EA9F4" w14:textId="77777777" w:rsidR="0028723A" w:rsidRPr="00E755D5" w:rsidRDefault="0028723A" w:rsidP="00E46455">
      <w:pPr>
        <w:spacing w:line="360" w:lineRule="auto"/>
        <w:ind w:firstLine="0"/>
        <w:rPr>
          <w:noProof/>
          <w:sz w:val="28"/>
          <w:szCs w:val="28"/>
          <w:lang w:val="ru-RU"/>
        </w:rPr>
      </w:pPr>
      <w:r w:rsidRPr="00E755D5">
        <w:rPr>
          <w:noProof/>
          <w:sz w:val="28"/>
          <w:szCs w:val="28"/>
          <w:lang w:val="ru-RU"/>
        </w:rPr>
        <w:drawing>
          <wp:inline distT="0" distB="0" distL="0" distR="0" wp14:anchorId="09E38079" wp14:editId="77C46158">
            <wp:extent cx="5939790" cy="1806575"/>
            <wp:effectExtent l="0" t="0" r="3810"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39790" cy="1806575"/>
                    </a:xfrm>
                    <a:prstGeom prst="rect">
                      <a:avLst/>
                    </a:prstGeom>
                  </pic:spPr>
                </pic:pic>
              </a:graphicData>
            </a:graphic>
          </wp:inline>
        </w:drawing>
      </w:r>
    </w:p>
    <w:p w14:paraId="48DAD1E1" w14:textId="77777777" w:rsidR="0028723A" w:rsidRPr="00E755D5" w:rsidRDefault="0028723A" w:rsidP="00E46455">
      <w:pPr>
        <w:spacing w:line="360" w:lineRule="auto"/>
        <w:ind w:firstLine="0"/>
        <w:jc w:val="center"/>
        <w:rPr>
          <w:noProof/>
          <w:sz w:val="28"/>
          <w:szCs w:val="28"/>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415C15" w:rsidRPr="00E755D5">
        <w:rPr>
          <w:noProof/>
          <w:sz w:val="28"/>
          <w:szCs w:val="28"/>
          <w:lang w:val="ru-RU"/>
        </w:rPr>
        <w:t>7</w:t>
      </w:r>
      <w:r w:rsidRPr="00E755D5">
        <w:rPr>
          <w:noProof/>
          <w:sz w:val="28"/>
          <w:szCs w:val="28"/>
          <w:lang w:val="ru-RU"/>
        </w:rPr>
        <w:t>. Вибір системи зворотнього зв’</w:t>
      </w:r>
      <w:r w:rsidRPr="00E755D5">
        <w:rPr>
          <w:noProof/>
          <w:sz w:val="28"/>
          <w:szCs w:val="28"/>
        </w:rPr>
        <w:t>язку</w:t>
      </w:r>
    </w:p>
    <w:p w14:paraId="0DB26F38" w14:textId="77777777" w:rsidR="0028723A" w:rsidRPr="00E755D5" w:rsidRDefault="00933E64" w:rsidP="00E46455">
      <w:pPr>
        <w:spacing w:line="360" w:lineRule="auto"/>
        <w:ind w:firstLine="709"/>
        <w:rPr>
          <w:noProof/>
          <w:sz w:val="28"/>
          <w:szCs w:val="28"/>
        </w:rPr>
      </w:pPr>
      <w:r w:rsidRPr="00E755D5">
        <w:rPr>
          <w:noProof/>
          <w:sz w:val="28"/>
          <w:szCs w:val="28"/>
        </w:rPr>
        <w:t xml:space="preserve">Останній крок – це вибір гальмівних резисторів так як система різу гофрованної тари має дуже </w:t>
      </w:r>
      <w:r w:rsidR="00F2159B" w:rsidRPr="00E755D5">
        <w:rPr>
          <w:noProof/>
          <w:sz w:val="28"/>
          <w:szCs w:val="28"/>
        </w:rPr>
        <w:t xml:space="preserve">малий проміжок часу на розгін та зворотній рух валу потрібно обрати гальмівні резистори згідно данного технологічного процесу. Для данного режиму роботи системи було обарнно гальмівнні резитори – типу -  </w:t>
      </w:r>
      <w:r w:rsidR="00F2159B" w:rsidRPr="00E755D5">
        <w:rPr>
          <w:noProof/>
          <w:sz w:val="28"/>
          <w:szCs w:val="28"/>
          <w:lang w:val="en-US"/>
        </w:rPr>
        <w:t>ERBS</w:t>
      </w:r>
      <w:r w:rsidR="00F2159B" w:rsidRPr="00E755D5">
        <w:rPr>
          <w:noProof/>
          <w:sz w:val="28"/>
          <w:szCs w:val="28"/>
          <w:lang w:val="ru-RU"/>
        </w:rPr>
        <w:t>047</w:t>
      </w:r>
      <w:r w:rsidR="00F2159B" w:rsidRPr="00E755D5">
        <w:rPr>
          <w:noProof/>
          <w:sz w:val="28"/>
          <w:szCs w:val="28"/>
          <w:lang w:val="en-US"/>
        </w:rPr>
        <w:t>R</w:t>
      </w:r>
      <w:r w:rsidR="00F2159B" w:rsidRPr="00E755D5">
        <w:rPr>
          <w:noProof/>
          <w:sz w:val="28"/>
          <w:szCs w:val="28"/>
          <w:lang w:val="ru-RU"/>
        </w:rPr>
        <w:t>400</w:t>
      </w:r>
      <w:r w:rsidR="00F2159B" w:rsidRPr="00E755D5">
        <w:rPr>
          <w:noProof/>
          <w:sz w:val="28"/>
          <w:szCs w:val="28"/>
          <w:lang w:val="en-US"/>
        </w:rPr>
        <w:t>W</w:t>
      </w:r>
      <w:r w:rsidR="00F2159B" w:rsidRPr="00E755D5">
        <w:rPr>
          <w:noProof/>
          <w:sz w:val="28"/>
          <w:szCs w:val="28"/>
          <w:lang w:val="ru-RU"/>
        </w:rPr>
        <w:t xml:space="preserve"> </w:t>
      </w:r>
      <w:r w:rsidR="00F2159B" w:rsidRPr="00E755D5">
        <w:rPr>
          <w:noProof/>
          <w:sz w:val="28"/>
          <w:szCs w:val="28"/>
        </w:rPr>
        <w:t>рис.</w:t>
      </w:r>
      <w:r w:rsidR="003F3B6C">
        <w:rPr>
          <w:noProof/>
          <w:sz w:val="28"/>
          <w:szCs w:val="28"/>
        </w:rPr>
        <w:t>2.3</w:t>
      </w:r>
      <w:r w:rsidR="00F2159B" w:rsidRPr="00E755D5">
        <w:rPr>
          <w:noProof/>
          <w:sz w:val="28"/>
          <w:szCs w:val="28"/>
        </w:rPr>
        <w:t>.1</w:t>
      </w:r>
      <w:r w:rsidR="00415C15" w:rsidRPr="00E755D5">
        <w:rPr>
          <w:noProof/>
          <w:sz w:val="28"/>
          <w:szCs w:val="28"/>
        </w:rPr>
        <w:t>8 а також паспортні данні в таб.</w:t>
      </w:r>
      <w:r w:rsidR="003F3B6C">
        <w:rPr>
          <w:noProof/>
          <w:sz w:val="28"/>
          <w:szCs w:val="28"/>
        </w:rPr>
        <w:t>2.3</w:t>
      </w:r>
      <w:r w:rsidR="00415C15" w:rsidRPr="00E755D5">
        <w:rPr>
          <w:noProof/>
          <w:sz w:val="28"/>
          <w:szCs w:val="28"/>
        </w:rPr>
        <w:t>.19</w:t>
      </w:r>
      <w:r w:rsidR="00F2159B" w:rsidRPr="00E755D5">
        <w:rPr>
          <w:noProof/>
          <w:sz w:val="28"/>
          <w:szCs w:val="28"/>
        </w:rPr>
        <w:t>.</w:t>
      </w:r>
    </w:p>
    <w:p w14:paraId="11617FF4" w14:textId="77777777" w:rsidR="00F2159B" w:rsidRPr="00E755D5" w:rsidRDefault="00F2159B" w:rsidP="00E46455">
      <w:pPr>
        <w:spacing w:line="360" w:lineRule="auto"/>
        <w:ind w:firstLine="0"/>
        <w:rPr>
          <w:noProof/>
          <w:sz w:val="28"/>
          <w:szCs w:val="28"/>
        </w:rPr>
      </w:pPr>
      <w:r w:rsidRPr="00E755D5">
        <w:rPr>
          <w:noProof/>
          <w:sz w:val="28"/>
          <w:szCs w:val="28"/>
          <w:lang w:val="ru-RU"/>
        </w:rPr>
        <w:drawing>
          <wp:inline distT="0" distB="0" distL="0" distR="0" wp14:anchorId="43D7606F" wp14:editId="389B58B8">
            <wp:extent cx="6100116" cy="280681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13818" cy="2813114"/>
                    </a:xfrm>
                    <a:prstGeom prst="rect">
                      <a:avLst/>
                    </a:prstGeom>
                  </pic:spPr>
                </pic:pic>
              </a:graphicData>
            </a:graphic>
          </wp:inline>
        </w:drawing>
      </w:r>
    </w:p>
    <w:p w14:paraId="6476677D" w14:textId="77777777" w:rsidR="00F2159B" w:rsidRPr="00E755D5" w:rsidRDefault="00F2159B" w:rsidP="00E46455">
      <w:pPr>
        <w:spacing w:line="360" w:lineRule="auto"/>
        <w:ind w:firstLine="0"/>
        <w:jc w:val="center"/>
        <w:rPr>
          <w:noProof/>
          <w:sz w:val="28"/>
          <w:szCs w:val="28"/>
          <w:lang w:val="ru-RU"/>
        </w:rPr>
      </w:pPr>
      <w:r w:rsidRPr="00E755D5">
        <w:rPr>
          <w:noProof/>
          <w:sz w:val="28"/>
          <w:szCs w:val="28"/>
          <w:lang w:val="ru-RU"/>
        </w:rPr>
        <w:t>Рис.</w:t>
      </w:r>
      <w:r w:rsidR="003F3B6C">
        <w:rPr>
          <w:noProof/>
          <w:sz w:val="28"/>
          <w:szCs w:val="28"/>
          <w:lang w:val="ru-RU"/>
        </w:rPr>
        <w:t>2.3</w:t>
      </w:r>
      <w:r w:rsidRPr="00E755D5">
        <w:rPr>
          <w:noProof/>
          <w:sz w:val="28"/>
          <w:szCs w:val="28"/>
          <w:lang w:val="ru-RU"/>
        </w:rPr>
        <w:t>.1</w:t>
      </w:r>
      <w:r w:rsidR="00415C15" w:rsidRPr="00E755D5">
        <w:rPr>
          <w:noProof/>
          <w:sz w:val="28"/>
          <w:szCs w:val="28"/>
          <w:lang w:val="ru-RU"/>
        </w:rPr>
        <w:t>8</w:t>
      </w:r>
      <w:r w:rsidRPr="00E755D5">
        <w:rPr>
          <w:noProof/>
          <w:sz w:val="28"/>
          <w:szCs w:val="28"/>
          <w:lang w:val="ru-RU"/>
        </w:rPr>
        <w:t xml:space="preserve"> Вибір гальмівних резиторів згідно режиму роботи.</w:t>
      </w:r>
    </w:p>
    <w:p w14:paraId="2D6D1AED" w14:textId="77777777" w:rsidR="00D4786D" w:rsidRPr="00E755D5" w:rsidRDefault="00D4786D" w:rsidP="00E46455">
      <w:pPr>
        <w:spacing w:line="360" w:lineRule="auto"/>
        <w:ind w:firstLine="0"/>
        <w:jc w:val="center"/>
        <w:rPr>
          <w:noProof/>
          <w:sz w:val="28"/>
          <w:szCs w:val="28"/>
          <w:lang w:val="ru-RU"/>
        </w:rPr>
      </w:pPr>
      <w:r w:rsidRPr="00E755D5">
        <w:rPr>
          <w:noProof/>
          <w:sz w:val="28"/>
          <w:szCs w:val="28"/>
          <w:lang w:val="ru-RU"/>
        </w:rPr>
        <w:lastRenderedPageBreak/>
        <w:drawing>
          <wp:inline distT="0" distB="0" distL="0" distR="0" wp14:anchorId="3AA74EE1" wp14:editId="3F89E4E1">
            <wp:extent cx="5939790" cy="1798955"/>
            <wp:effectExtent l="0" t="0" r="381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39790" cy="1798955"/>
                    </a:xfrm>
                    <a:prstGeom prst="rect">
                      <a:avLst/>
                    </a:prstGeom>
                  </pic:spPr>
                </pic:pic>
              </a:graphicData>
            </a:graphic>
          </wp:inline>
        </w:drawing>
      </w:r>
    </w:p>
    <w:p w14:paraId="4DAEBAE2" w14:textId="77777777" w:rsidR="00F2159B" w:rsidRPr="00E755D5" w:rsidRDefault="00D4786D" w:rsidP="00E46455">
      <w:pPr>
        <w:spacing w:line="360" w:lineRule="auto"/>
        <w:ind w:firstLine="0"/>
        <w:jc w:val="center"/>
        <w:rPr>
          <w:noProof/>
          <w:sz w:val="28"/>
          <w:szCs w:val="28"/>
        </w:rPr>
      </w:pPr>
      <w:r w:rsidRPr="00E755D5">
        <w:rPr>
          <w:noProof/>
          <w:sz w:val="28"/>
          <w:szCs w:val="28"/>
        </w:rPr>
        <w:t>Таб.</w:t>
      </w:r>
      <w:r w:rsidR="003F3B6C">
        <w:rPr>
          <w:noProof/>
          <w:sz w:val="28"/>
          <w:szCs w:val="28"/>
        </w:rPr>
        <w:t>2.3</w:t>
      </w:r>
      <w:r w:rsidRPr="00E755D5">
        <w:rPr>
          <w:noProof/>
          <w:sz w:val="28"/>
          <w:szCs w:val="28"/>
        </w:rPr>
        <w:t>.1</w:t>
      </w:r>
      <w:r w:rsidR="00415C15" w:rsidRPr="00E755D5">
        <w:rPr>
          <w:noProof/>
          <w:sz w:val="28"/>
          <w:szCs w:val="28"/>
        </w:rPr>
        <w:t>9</w:t>
      </w:r>
      <w:r w:rsidRPr="00E755D5">
        <w:rPr>
          <w:noProof/>
          <w:sz w:val="28"/>
          <w:szCs w:val="28"/>
        </w:rPr>
        <w:t xml:space="preserve">. Паспортні данні </w:t>
      </w:r>
      <w:r w:rsidR="00FD1705">
        <w:rPr>
          <w:noProof/>
          <w:sz w:val="28"/>
          <w:szCs w:val="28"/>
        </w:rPr>
        <w:t>ви</w:t>
      </w:r>
      <w:r w:rsidRPr="00E755D5">
        <w:rPr>
          <w:noProof/>
          <w:sz w:val="28"/>
          <w:szCs w:val="28"/>
        </w:rPr>
        <w:t>браного гальмівного резистора</w:t>
      </w:r>
    </w:p>
    <w:p w14:paraId="43444033" w14:textId="77777777" w:rsidR="00D4786D" w:rsidRPr="00E755D5" w:rsidRDefault="00D4786D" w:rsidP="00E46455">
      <w:pPr>
        <w:spacing w:line="360" w:lineRule="auto"/>
        <w:ind w:firstLine="0"/>
        <w:rPr>
          <w:noProof/>
          <w:sz w:val="28"/>
          <w:szCs w:val="28"/>
        </w:rPr>
      </w:pPr>
      <w:r w:rsidRPr="00E755D5">
        <w:rPr>
          <w:noProof/>
          <w:sz w:val="28"/>
          <w:szCs w:val="28"/>
          <w:lang w:val="ru-RU"/>
        </w:rPr>
        <w:drawing>
          <wp:inline distT="0" distB="0" distL="0" distR="0" wp14:anchorId="281E6F18" wp14:editId="3298C004">
            <wp:extent cx="5939790" cy="3556000"/>
            <wp:effectExtent l="0" t="0" r="3810" b="635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39790" cy="3556000"/>
                    </a:xfrm>
                    <a:prstGeom prst="rect">
                      <a:avLst/>
                    </a:prstGeom>
                  </pic:spPr>
                </pic:pic>
              </a:graphicData>
            </a:graphic>
          </wp:inline>
        </w:drawing>
      </w:r>
    </w:p>
    <w:p w14:paraId="2C5FC509" w14:textId="77777777" w:rsidR="00D4786D" w:rsidRPr="00E755D5" w:rsidRDefault="00D4786D" w:rsidP="00E46455">
      <w:pPr>
        <w:spacing w:line="360" w:lineRule="auto"/>
        <w:ind w:firstLine="0"/>
        <w:jc w:val="center"/>
        <w:rPr>
          <w:noProof/>
          <w:sz w:val="28"/>
          <w:szCs w:val="28"/>
        </w:rPr>
      </w:pPr>
      <w:r w:rsidRPr="00E755D5">
        <w:rPr>
          <w:noProof/>
          <w:sz w:val="28"/>
          <w:szCs w:val="28"/>
        </w:rPr>
        <w:t>Рис.</w:t>
      </w:r>
      <w:r w:rsidR="003F3B6C">
        <w:rPr>
          <w:noProof/>
          <w:sz w:val="28"/>
          <w:szCs w:val="28"/>
        </w:rPr>
        <w:t>2.3</w:t>
      </w:r>
      <w:r w:rsidRPr="00E755D5">
        <w:rPr>
          <w:noProof/>
          <w:sz w:val="28"/>
          <w:szCs w:val="28"/>
        </w:rPr>
        <w:t>.</w:t>
      </w:r>
      <w:r w:rsidR="00415C15" w:rsidRPr="00E755D5">
        <w:rPr>
          <w:noProof/>
          <w:sz w:val="28"/>
          <w:szCs w:val="28"/>
        </w:rPr>
        <w:t>20</w:t>
      </w:r>
      <w:r w:rsidRPr="00E755D5">
        <w:rPr>
          <w:noProof/>
          <w:sz w:val="28"/>
          <w:szCs w:val="28"/>
        </w:rPr>
        <w:t>. Електрично гальмівний модуль – завантаження гальмівного опору</w:t>
      </w:r>
    </w:p>
    <w:p w14:paraId="7116C24F" w14:textId="77777777" w:rsidR="00DB64B0" w:rsidRPr="00E755D5" w:rsidRDefault="00D4786D" w:rsidP="00E46455">
      <w:pPr>
        <w:spacing w:line="360" w:lineRule="auto"/>
        <w:ind w:firstLine="0"/>
        <w:jc w:val="center"/>
        <w:rPr>
          <w:b/>
          <w:bCs/>
          <w:noProof/>
          <w:sz w:val="28"/>
          <w:szCs w:val="28"/>
        </w:rPr>
      </w:pPr>
      <w:r w:rsidRPr="00E755D5">
        <w:rPr>
          <w:b/>
          <w:bCs/>
          <w:noProof/>
          <w:sz w:val="28"/>
          <w:szCs w:val="28"/>
          <w:lang w:val="ru-RU"/>
        </w:rPr>
        <w:drawing>
          <wp:inline distT="0" distB="0" distL="0" distR="0" wp14:anchorId="290B1A31" wp14:editId="29F8A13E">
            <wp:extent cx="5224007" cy="2647188"/>
            <wp:effectExtent l="0" t="0" r="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41564" cy="2656085"/>
                    </a:xfrm>
                    <a:prstGeom prst="rect">
                      <a:avLst/>
                    </a:prstGeom>
                  </pic:spPr>
                </pic:pic>
              </a:graphicData>
            </a:graphic>
          </wp:inline>
        </w:drawing>
      </w:r>
    </w:p>
    <w:p w14:paraId="11293AF3" w14:textId="77777777" w:rsidR="00DB64B0" w:rsidRPr="00E755D5" w:rsidRDefault="00DB64B0" w:rsidP="00E46455">
      <w:pPr>
        <w:spacing w:line="360" w:lineRule="auto"/>
        <w:ind w:firstLine="709"/>
        <w:jc w:val="center"/>
        <w:rPr>
          <w:noProof/>
          <w:sz w:val="28"/>
          <w:szCs w:val="28"/>
        </w:rPr>
      </w:pPr>
      <w:r w:rsidRPr="00E755D5">
        <w:rPr>
          <w:noProof/>
          <w:sz w:val="28"/>
          <w:szCs w:val="28"/>
        </w:rPr>
        <w:t xml:space="preserve">Таб </w:t>
      </w:r>
      <w:r w:rsidR="003F3B6C">
        <w:rPr>
          <w:noProof/>
          <w:sz w:val="28"/>
          <w:szCs w:val="28"/>
          <w:lang w:val="ru-RU"/>
        </w:rPr>
        <w:t>2.3</w:t>
      </w:r>
      <w:r w:rsidRPr="00E755D5">
        <w:rPr>
          <w:noProof/>
          <w:sz w:val="28"/>
          <w:szCs w:val="28"/>
        </w:rPr>
        <w:t>.</w:t>
      </w:r>
      <w:r w:rsidR="00AF62A5" w:rsidRPr="00E755D5">
        <w:rPr>
          <w:noProof/>
          <w:sz w:val="28"/>
          <w:szCs w:val="28"/>
        </w:rPr>
        <w:t>16</w:t>
      </w:r>
      <w:r w:rsidRPr="00E755D5">
        <w:rPr>
          <w:noProof/>
          <w:sz w:val="28"/>
          <w:szCs w:val="28"/>
        </w:rPr>
        <w:t xml:space="preserve"> Паспорнтні дані обранного двигуна m850-S140/M3240</w:t>
      </w:r>
    </w:p>
    <w:p w14:paraId="75C745A1" w14:textId="77777777" w:rsidR="00DB64B0" w:rsidRPr="00E755D5" w:rsidRDefault="00DB64B0" w:rsidP="00E46455">
      <w:pPr>
        <w:spacing w:line="360" w:lineRule="auto"/>
        <w:ind w:firstLine="709"/>
        <w:jc w:val="center"/>
        <w:rPr>
          <w:noProof/>
          <w:sz w:val="28"/>
          <w:szCs w:val="28"/>
        </w:rPr>
      </w:pPr>
    </w:p>
    <w:p w14:paraId="78C72B05" w14:textId="77777777" w:rsidR="00DB64B0" w:rsidRPr="00E755D5" w:rsidRDefault="004F71BD" w:rsidP="00E46455">
      <w:pPr>
        <w:spacing w:line="360" w:lineRule="auto"/>
        <w:ind w:firstLine="0"/>
        <w:jc w:val="center"/>
        <w:rPr>
          <w:b/>
          <w:bCs/>
          <w:noProof/>
          <w:sz w:val="28"/>
          <w:szCs w:val="28"/>
        </w:rPr>
      </w:pPr>
      <w:r w:rsidRPr="00E755D5">
        <w:rPr>
          <w:b/>
          <w:noProof/>
          <w:sz w:val="28"/>
          <w:szCs w:val="28"/>
          <w:lang w:val="ru-RU"/>
        </w:rPr>
        <w:drawing>
          <wp:inline distT="0" distB="0" distL="0" distR="0" wp14:anchorId="424EA063" wp14:editId="5D6BE023">
            <wp:extent cx="5011420" cy="1230630"/>
            <wp:effectExtent l="0" t="0" r="0" b="0"/>
            <wp:docPr id="215" name="Рисунок 3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48"/>
                    <pic:cNvPicPr>
                      <a:picLocks noChangeAspect="1" noChangeArrowheads="1"/>
                    </pic:cNvPicPr>
                  </pic:nvPicPr>
                  <pic:blipFill>
                    <a:blip r:embed="rId72">
                      <a:extLst>
                        <a:ext uri="{28A0092B-C50C-407E-A947-70E740481C1C}">
                          <a14:useLocalDpi xmlns:a14="http://schemas.microsoft.com/office/drawing/2010/main" val="0"/>
                        </a:ext>
                      </a:extLst>
                    </a:blip>
                    <a:srcRect t="1695"/>
                    <a:stretch>
                      <a:fillRect/>
                    </a:stretch>
                  </pic:blipFill>
                  <pic:spPr bwMode="auto">
                    <a:xfrm>
                      <a:off x="0" y="0"/>
                      <a:ext cx="5011420" cy="1230630"/>
                    </a:xfrm>
                    <a:prstGeom prst="rect">
                      <a:avLst/>
                    </a:prstGeom>
                    <a:noFill/>
                    <a:ln>
                      <a:noFill/>
                    </a:ln>
                  </pic:spPr>
                </pic:pic>
              </a:graphicData>
            </a:graphic>
          </wp:inline>
        </w:drawing>
      </w:r>
    </w:p>
    <w:p w14:paraId="0BCA50A3" w14:textId="77777777" w:rsidR="00DB64B0" w:rsidRPr="00E755D5" w:rsidRDefault="00DB64B0" w:rsidP="00E46455">
      <w:pPr>
        <w:spacing w:line="360" w:lineRule="auto"/>
        <w:ind w:firstLine="709"/>
        <w:jc w:val="center"/>
        <w:rPr>
          <w:noProof/>
          <w:sz w:val="28"/>
          <w:szCs w:val="28"/>
        </w:rPr>
      </w:pPr>
      <w:r w:rsidRPr="00E755D5">
        <w:rPr>
          <w:noProof/>
          <w:sz w:val="28"/>
          <w:szCs w:val="28"/>
        </w:rPr>
        <w:t xml:space="preserve">Таб </w:t>
      </w:r>
      <w:r w:rsidR="003F3B6C">
        <w:rPr>
          <w:noProof/>
          <w:sz w:val="28"/>
          <w:szCs w:val="28"/>
          <w:lang w:val="ru-RU"/>
        </w:rPr>
        <w:t>2.3</w:t>
      </w:r>
      <w:r w:rsidRPr="00E755D5">
        <w:rPr>
          <w:noProof/>
          <w:sz w:val="28"/>
          <w:szCs w:val="28"/>
        </w:rPr>
        <w:t>.</w:t>
      </w:r>
      <w:r w:rsidR="00AF62A5" w:rsidRPr="00E755D5">
        <w:rPr>
          <w:noProof/>
          <w:sz w:val="28"/>
          <w:szCs w:val="28"/>
        </w:rPr>
        <w:t>17</w:t>
      </w:r>
      <w:r w:rsidRPr="00E755D5">
        <w:rPr>
          <w:noProof/>
          <w:sz w:val="28"/>
          <w:szCs w:val="28"/>
        </w:rPr>
        <w:t xml:space="preserve"> Паспорнтні дані обранного двигуна m850-S140/M3240</w:t>
      </w:r>
    </w:p>
    <w:p w14:paraId="6B842D64" w14:textId="77777777" w:rsidR="00DB64B0" w:rsidRPr="00E755D5" w:rsidRDefault="004F71BD" w:rsidP="00E46455">
      <w:pPr>
        <w:spacing w:line="360" w:lineRule="auto"/>
        <w:ind w:firstLine="0"/>
        <w:jc w:val="center"/>
        <w:rPr>
          <w:b/>
          <w:bCs/>
          <w:noProof/>
          <w:sz w:val="28"/>
          <w:szCs w:val="28"/>
        </w:rPr>
      </w:pPr>
      <w:r w:rsidRPr="00E755D5">
        <w:rPr>
          <w:b/>
          <w:noProof/>
          <w:sz w:val="28"/>
          <w:szCs w:val="28"/>
          <w:lang w:val="ru-RU"/>
        </w:rPr>
        <w:drawing>
          <wp:inline distT="0" distB="0" distL="0" distR="0" wp14:anchorId="0E828751" wp14:editId="408DF7C8">
            <wp:extent cx="5908675" cy="2901315"/>
            <wp:effectExtent l="0" t="0" r="0" b="0"/>
            <wp:docPr id="216" name="Рисунок 3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4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08675" cy="2901315"/>
                    </a:xfrm>
                    <a:prstGeom prst="rect">
                      <a:avLst/>
                    </a:prstGeom>
                    <a:noFill/>
                    <a:ln>
                      <a:noFill/>
                    </a:ln>
                  </pic:spPr>
                </pic:pic>
              </a:graphicData>
            </a:graphic>
          </wp:inline>
        </w:drawing>
      </w:r>
    </w:p>
    <w:p w14:paraId="48CE4DAA" w14:textId="77777777" w:rsidR="00DB64B0" w:rsidRPr="00E755D5" w:rsidRDefault="00DB64B0" w:rsidP="00E46455">
      <w:pPr>
        <w:spacing w:line="360" w:lineRule="auto"/>
        <w:ind w:firstLine="709"/>
        <w:rPr>
          <w:noProof/>
          <w:sz w:val="28"/>
          <w:szCs w:val="28"/>
        </w:rPr>
      </w:pPr>
      <w:r w:rsidRPr="00E755D5">
        <w:rPr>
          <w:noProof/>
          <w:sz w:val="28"/>
          <w:szCs w:val="28"/>
        </w:rPr>
        <w:t xml:space="preserve">Рис. </w:t>
      </w:r>
      <w:r w:rsidR="003F3B6C">
        <w:rPr>
          <w:noProof/>
          <w:sz w:val="28"/>
          <w:szCs w:val="28"/>
          <w:lang w:val="ru-RU"/>
        </w:rPr>
        <w:t>2.3</w:t>
      </w:r>
      <w:r w:rsidRPr="00E755D5">
        <w:rPr>
          <w:noProof/>
          <w:sz w:val="28"/>
          <w:szCs w:val="28"/>
        </w:rPr>
        <w:t>.</w:t>
      </w:r>
      <w:r w:rsidR="00AF62A5" w:rsidRPr="00E755D5">
        <w:rPr>
          <w:noProof/>
          <w:sz w:val="28"/>
          <w:szCs w:val="28"/>
        </w:rPr>
        <w:t>18</w:t>
      </w:r>
      <w:r w:rsidRPr="00E755D5">
        <w:rPr>
          <w:noProof/>
          <w:sz w:val="28"/>
          <w:szCs w:val="28"/>
        </w:rPr>
        <w:t xml:space="preserve"> Паспортна характеристика Характеристика Моменту двигуна від швидкості обертання двигунна  m850-S140/M3240</w:t>
      </w:r>
    </w:p>
    <w:p w14:paraId="2D8641CF" w14:textId="77777777" w:rsidR="00DB64B0" w:rsidRPr="00E755D5" w:rsidRDefault="00DB64B0" w:rsidP="002D518E">
      <w:pPr>
        <w:pStyle w:val="12"/>
        <w:rPr>
          <w:b/>
          <w:bCs/>
          <w:iCs/>
          <w:lang w:val="uk-UA"/>
        </w:rPr>
      </w:pPr>
    </w:p>
    <w:p w14:paraId="12976DE1" w14:textId="77777777" w:rsidR="00DB64B0" w:rsidRPr="00E755D5" w:rsidRDefault="00787413" w:rsidP="002D518E">
      <w:pPr>
        <w:pStyle w:val="12"/>
        <w:rPr>
          <w:b/>
          <w:bCs/>
          <w:iCs/>
          <w:lang w:val="uk-UA"/>
        </w:rPr>
      </w:pPr>
      <w:r w:rsidRPr="00E755D5">
        <w:rPr>
          <w:b/>
          <w:bCs/>
          <w:iCs/>
          <w:lang w:val="uk-UA"/>
        </w:rPr>
        <w:t>2</w:t>
      </w:r>
      <w:r w:rsidR="00DB64B0" w:rsidRPr="00E755D5">
        <w:rPr>
          <w:b/>
          <w:bCs/>
          <w:iCs/>
          <w:lang w:val="uk-UA"/>
        </w:rPr>
        <w:t>.</w:t>
      </w:r>
      <w:r w:rsidR="003F3B6C">
        <w:rPr>
          <w:b/>
          <w:bCs/>
          <w:iCs/>
          <w:lang w:val="uk-UA"/>
        </w:rPr>
        <w:t>4</w:t>
      </w:r>
      <w:r w:rsidR="00DB64B0" w:rsidRPr="00E755D5">
        <w:rPr>
          <w:b/>
          <w:bCs/>
          <w:iCs/>
          <w:lang w:val="uk-UA"/>
        </w:rPr>
        <w:t xml:space="preserve"> Автоматизація</w:t>
      </w:r>
    </w:p>
    <w:p w14:paraId="565F15BF" w14:textId="77777777" w:rsidR="00DB64B0" w:rsidRPr="00E755D5" w:rsidRDefault="00DB64B0" w:rsidP="002D518E">
      <w:pPr>
        <w:pStyle w:val="12"/>
        <w:rPr>
          <w:iCs/>
          <w:lang w:val="uk-UA"/>
        </w:rPr>
      </w:pPr>
      <w:r w:rsidRPr="00E755D5">
        <w:rPr>
          <w:iCs/>
          <w:lang w:val="uk-UA"/>
        </w:rPr>
        <w:t xml:space="preserve">В даній роботі було </w:t>
      </w:r>
      <w:proofErr w:type="spellStart"/>
      <w:r w:rsidRPr="00E755D5">
        <w:rPr>
          <w:iCs/>
          <w:lang w:val="uk-UA"/>
        </w:rPr>
        <w:t>застосованно</w:t>
      </w:r>
      <w:proofErr w:type="spellEnd"/>
      <w:r w:rsidRPr="00E755D5">
        <w:rPr>
          <w:iCs/>
          <w:lang w:val="uk-UA"/>
        </w:rPr>
        <w:t xml:space="preserve"> обладнання фірми </w:t>
      </w:r>
      <w:proofErr w:type="spellStart"/>
      <w:r w:rsidRPr="00E755D5">
        <w:rPr>
          <w:iCs/>
          <w:lang w:val="en-US"/>
        </w:rPr>
        <w:t>Lenze</w:t>
      </w:r>
      <w:proofErr w:type="spellEnd"/>
      <w:r w:rsidRPr="00E755D5">
        <w:rPr>
          <w:iCs/>
          <w:lang w:val="uk-UA"/>
        </w:rPr>
        <w:t xml:space="preserve"> а саме контролер </w:t>
      </w:r>
      <w:proofErr w:type="spellStart"/>
      <w:r w:rsidRPr="00E755D5">
        <w:rPr>
          <w:iCs/>
          <w:lang w:val="en-US"/>
        </w:rPr>
        <w:t>Lenze</w:t>
      </w:r>
      <w:proofErr w:type="spellEnd"/>
      <w:r w:rsidRPr="00E755D5">
        <w:rPr>
          <w:iCs/>
          <w:lang w:val="uk-UA"/>
        </w:rPr>
        <w:t xml:space="preserve"> </w:t>
      </w:r>
      <w:r w:rsidRPr="00E755D5">
        <w:rPr>
          <w:iCs/>
          <w:lang w:val="en-US"/>
        </w:rPr>
        <w:t>C</w:t>
      </w:r>
      <w:r w:rsidRPr="00E755D5">
        <w:rPr>
          <w:iCs/>
          <w:lang w:val="uk-UA"/>
        </w:rPr>
        <w:t xml:space="preserve">300 </w:t>
      </w:r>
      <w:proofErr w:type="spellStart"/>
      <w:r w:rsidRPr="00E755D5">
        <w:rPr>
          <w:iCs/>
          <w:lang w:val="en-US"/>
        </w:rPr>
        <w:t>Lenze</w:t>
      </w:r>
      <w:proofErr w:type="spellEnd"/>
      <w:r w:rsidRPr="00E755D5">
        <w:rPr>
          <w:iCs/>
          <w:lang w:val="uk-UA"/>
        </w:rPr>
        <w:t xml:space="preserve"> </w:t>
      </w:r>
      <w:r w:rsidRPr="00E755D5">
        <w:rPr>
          <w:iCs/>
          <w:lang w:val="en-US"/>
        </w:rPr>
        <w:t>C</w:t>
      </w:r>
      <w:r w:rsidRPr="00E755D5">
        <w:rPr>
          <w:iCs/>
          <w:lang w:val="uk-UA"/>
        </w:rPr>
        <w:t>30</w:t>
      </w:r>
      <w:r w:rsidRPr="00E755D5">
        <w:rPr>
          <w:iCs/>
          <w:lang w:val="en-US"/>
        </w:rPr>
        <w:t>GAC</w:t>
      </w:r>
      <w:r w:rsidRPr="00E755D5">
        <w:rPr>
          <w:iCs/>
          <w:lang w:val="uk-UA"/>
        </w:rPr>
        <w:t xml:space="preserve">, перетворювач частоти </w:t>
      </w:r>
      <w:r w:rsidRPr="00E755D5">
        <w:rPr>
          <w:iCs/>
          <w:lang w:val="en-US"/>
        </w:rPr>
        <w:t>E</w:t>
      </w:r>
      <w:r w:rsidRPr="00E755D5">
        <w:rPr>
          <w:iCs/>
          <w:lang w:val="uk-UA"/>
        </w:rPr>
        <w:t>84</w:t>
      </w:r>
      <w:proofErr w:type="spellStart"/>
      <w:r w:rsidRPr="00E755D5">
        <w:rPr>
          <w:iCs/>
          <w:lang w:val="en-US"/>
        </w:rPr>
        <w:t>AVTCx</w:t>
      </w:r>
      <w:proofErr w:type="spellEnd"/>
      <w:r w:rsidRPr="00E755D5">
        <w:rPr>
          <w:iCs/>
          <w:lang w:val="uk-UA"/>
        </w:rPr>
        <w:t xml:space="preserve">5524 фірми </w:t>
      </w:r>
      <w:proofErr w:type="spellStart"/>
      <w:r w:rsidR="000E3D54">
        <w:rPr>
          <w:iCs/>
          <w:lang w:val="en-US"/>
        </w:rPr>
        <w:t>Lenze</w:t>
      </w:r>
      <w:proofErr w:type="spellEnd"/>
      <w:r w:rsidRPr="00E755D5">
        <w:rPr>
          <w:iCs/>
          <w:lang w:val="uk-UA"/>
        </w:rPr>
        <w:t xml:space="preserve">, синхронний </w:t>
      </w:r>
      <w:proofErr w:type="spellStart"/>
      <w:r w:rsidRPr="00E755D5">
        <w:rPr>
          <w:iCs/>
          <w:lang w:val="uk-UA"/>
        </w:rPr>
        <w:t>серво</w:t>
      </w:r>
      <w:proofErr w:type="spellEnd"/>
      <w:r w:rsidRPr="00E755D5">
        <w:rPr>
          <w:iCs/>
          <w:lang w:val="uk-UA"/>
        </w:rPr>
        <w:t xml:space="preserve">-двигун </w:t>
      </w:r>
      <w:r w:rsidRPr="00E755D5">
        <w:rPr>
          <w:iCs/>
          <w:lang w:val="en-US"/>
        </w:rPr>
        <w:t>m</w:t>
      </w:r>
      <w:r w:rsidRPr="00E755D5">
        <w:rPr>
          <w:iCs/>
          <w:lang w:val="uk-UA"/>
        </w:rPr>
        <w:t>850-</w:t>
      </w:r>
      <w:r w:rsidRPr="00E755D5">
        <w:rPr>
          <w:iCs/>
          <w:lang w:val="en-US"/>
        </w:rPr>
        <w:t>S</w:t>
      </w:r>
      <w:r w:rsidRPr="00E755D5">
        <w:rPr>
          <w:iCs/>
          <w:lang w:val="uk-UA"/>
        </w:rPr>
        <w:t>140/</w:t>
      </w:r>
      <w:r w:rsidRPr="00E755D5">
        <w:rPr>
          <w:iCs/>
          <w:lang w:val="en-US"/>
        </w:rPr>
        <w:t>M</w:t>
      </w:r>
      <w:r w:rsidRPr="00E755D5">
        <w:rPr>
          <w:iCs/>
          <w:lang w:val="uk-UA"/>
        </w:rPr>
        <w:t xml:space="preserve">3240 </w:t>
      </w:r>
      <w:proofErr w:type="spellStart"/>
      <w:r w:rsidRPr="00E755D5">
        <w:rPr>
          <w:iCs/>
          <w:lang w:val="en-US"/>
        </w:rPr>
        <w:t>Lenze</w:t>
      </w:r>
      <w:proofErr w:type="spellEnd"/>
      <w:r w:rsidRPr="00E755D5">
        <w:rPr>
          <w:iCs/>
          <w:lang w:val="uk-UA"/>
        </w:rPr>
        <w:t>.</w:t>
      </w:r>
    </w:p>
    <w:p w14:paraId="18D22565" w14:textId="77777777" w:rsidR="00DB64B0" w:rsidRPr="00E755D5" w:rsidRDefault="00DB64B0" w:rsidP="002D518E">
      <w:pPr>
        <w:pStyle w:val="12"/>
        <w:rPr>
          <w:iCs/>
          <w:lang w:val="uk-UA"/>
        </w:rPr>
      </w:pPr>
      <w:r w:rsidRPr="00E755D5">
        <w:rPr>
          <w:iCs/>
        </w:rPr>
        <w:t>В д</w:t>
      </w:r>
      <w:proofErr w:type="spellStart"/>
      <w:r w:rsidRPr="00E755D5">
        <w:rPr>
          <w:iCs/>
          <w:lang w:val="uk-UA"/>
        </w:rPr>
        <w:t>аній</w:t>
      </w:r>
      <w:proofErr w:type="spellEnd"/>
      <w:r w:rsidRPr="00E755D5">
        <w:rPr>
          <w:iCs/>
          <w:lang w:val="uk-UA"/>
        </w:rPr>
        <w:t xml:space="preserve"> роботі роботу контролера у </w:t>
      </w:r>
      <w:proofErr w:type="spellStart"/>
      <w:r w:rsidRPr="00E755D5">
        <w:rPr>
          <w:iCs/>
          <w:lang w:val="uk-UA"/>
        </w:rPr>
        <w:t>поєдннані</w:t>
      </w:r>
      <w:proofErr w:type="spellEnd"/>
      <w:r w:rsidRPr="00E755D5">
        <w:rPr>
          <w:iCs/>
          <w:lang w:val="uk-UA"/>
        </w:rPr>
        <w:t xml:space="preserve"> з частотним перетворювачем </w:t>
      </w:r>
      <w:proofErr w:type="spellStart"/>
      <w:r w:rsidRPr="00E755D5">
        <w:rPr>
          <w:iCs/>
          <w:lang w:val="uk-UA"/>
        </w:rPr>
        <w:t>здійсненно</w:t>
      </w:r>
      <w:proofErr w:type="spellEnd"/>
      <w:r w:rsidRPr="00E755D5">
        <w:rPr>
          <w:iCs/>
          <w:lang w:val="uk-UA"/>
        </w:rPr>
        <w:t xml:space="preserve"> по </w:t>
      </w:r>
      <w:r w:rsidRPr="00E755D5">
        <w:rPr>
          <w:iCs/>
          <w:lang w:val="en-US"/>
        </w:rPr>
        <w:t>CAN</w:t>
      </w:r>
      <w:r w:rsidRPr="00E755D5">
        <w:rPr>
          <w:iCs/>
        </w:rPr>
        <w:t xml:space="preserve"> </w:t>
      </w:r>
      <w:r w:rsidRPr="00E755D5">
        <w:rPr>
          <w:iCs/>
          <w:lang w:val="uk-UA"/>
        </w:rPr>
        <w:t>з</w:t>
      </w:r>
      <w:r w:rsidRPr="00E755D5">
        <w:rPr>
          <w:iCs/>
        </w:rPr>
        <w:t>’</w:t>
      </w:r>
      <w:r w:rsidRPr="00E755D5">
        <w:rPr>
          <w:iCs/>
          <w:lang w:val="uk-UA"/>
        </w:rPr>
        <w:t xml:space="preserve">єднанню на фізичному рівні. Фізичний рівень дає змогу надійно передавати біти інформації ігноруючи що саме ми передаємо. </w:t>
      </w:r>
      <w:proofErr w:type="spellStart"/>
      <w:r w:rsidRPr="00E755D5">
        <w:rPr>
          <w:iCs/>
          <w:lang w:val="uk-UA"/>
        </w:rPr>
        <w:t>Основопологаючою</w:t>
      </w:r>
      <w:proofErr w:type="spellEnd"/>
      <w:r w:rsidRPr="00E755D5">
        <w:rPr>
          <w:iCs/>
          <w:lang w:val="uk-UA"/>
        </w:rPr>
        <w:t xml:space="preserve"> частиною в фізичному рівні є</w:t>
      </w:r>
      <w:r w:rsidRPr="00E755D5">
        <w:rPr>
          <w:iCs/>
        </w:rPr>
        <w:t xml:space="preserve">: </w:t>
      </w:r>
      <w:r w:rsidRPr="00E755D5">
        <w:rPr>
          <w:iCs/>
          <w:lang w:val="uk-UA"/>
        </w:rPr>
        <w:t>часові діаграми</w:t>
      </w:r>
      <w:r w:rsidRPr="00E755D5">
        <w:rPr>
          <w:iCs/>
        </w:rPr>
        <w:t xml:space="preserve">, </w:t>
      </w:r>
      <w:r w:rsidRPr="00E755D5">
        <w:rPr>
          <w:iCs/>
          <w:lang w:val="uk-UA"/>
        </w:rPr>
        <w:t>система синхронізації</w:t>
      </w:r>
      <w:r w:rsidRPr="00E755D5">
        <w:rPr>
          <w:iCs/>
        </w:rPr>
        <w:t>,</w:t>
      </w:r>
      <w:r w:rsidRPr="00E755D5">
        <w:rPr>
          <w:iCs/>
          <w:lang w:val="uk-UA"/>
        </w:rPr>
        <w:t xml:space="preserve"> формат даних</w:t>
      </w:r>
      <w:r w:rsidRPr="00E755D5">
        <w:rPr>
          <w:iCs/>
        </w:rPr>
        <w:t>,</w:t>
      </w:r>
      <w:r w:rsidRPr="00E755D5">
        <w:rPr>
          <w:iCs/>
          <w:lang w:val="uk-UA"/>
        </w:rPr>
        <w:t xml:space="preserve"> забезпечення </w:t>
      </w:r>
      <w:proofErr w:type="spellStart"/>
      <w:r w:rsidRPr="00E755D5">
        <w:rPr>
          <w:iCs/>
          <w:lang w:val="uk-UA"/>
        </w:rPr>
        <w:t>найдийної</w:t>
      </w:r>
      <w:proofErr w:type="spellEnd"/>
      <w:r w:rsidRPr="00E755D5">
        <w:rPr>
          <w:iCs/>
          <w:lang w:val="uk-UA"/>
        </w:rPr>
        <w:t xml:space="preserve"> передачі. </w:t>
      </w:r>
    </w:p>
    <w:p w14:paraId="50F14179" w14:textId="77777777" w:rsidR="00DB64B0" w:rsidRPr="00E755D5" w:rsidRDefault="00DB64B0" w:rsidP="002D518E">
      <w:pPr>
        <w:pStyle w:val="12"/>
        <w:rPr>
          <w:iCs/>
          <w:lang w:val="uk-UA"/>
        </w:rPr>
      </w:pPr>
      <w:r w:rsidRPr="00E755D5">
        <w:rPr>
          <w:iCs/>
          <w:lang w:val="uk-UA"/>
        </w:rPr>
        <w:lastRenderedPageBreak/>
        <w:t>З</w:t>
      </w:r>
      <w:r w:rsidRPr="00E755D5">
        <w:rPr>
          <w:iCs/>
        </w:rPr>
        <w:t>’</w:t>
      </w:r>
      <w:r w:rsidRPr="00E755D5">
        <w:rPr>
          <w:iCs/>
          <w:lang w:val="uk-UA"/>
        </w:rPr>
        <w:t>єднання здійснюється за допомогою роз</w:t>
      </w:r>
      <w:r w:rsidRPr="00E755D5">
        <w:rPr>
          <w:iCs/>
        </w:rPr>
        <w:t>’</w:t>
      </w:r>
      <w:proofErr w:type="spellStart"/>
      <w:r w:rsidRPr="00E755D5">
        <w:rPr>
          <w:iCs/>
          <w:lang w:val="uk-UA"/>
        </w:rPr>
        <w:t>єму</w:t>
      </w:r>
      <w:proofErr w:type="spellEnd"/>
      <w:r w:rsidRPr="00E755D5">
        <w:rPr>
          <w:iCs/>
          <w:lang w:val="uk-UA"/>
        </w:rPr>
        <w:t xml:space="preserve"> </w:t>
      </w:r>
      <w:r w:rsidRPr="00E755D5">
        <w:rPr>
          <w:iCs/>
          <w:lang w:val="en-US"/>
        </w:rPr>
        <w:t>D</w:t>
      </w:r>
      <w:r w:rsidRPr="00E755D5">
        <w:rPr>
          <w:iCs/>
        </w:rPr>
        <w:t>-</w:t>
      </w:r>
      <w:r w:rsidRPr="00E755D5">
        <w:rPr>
          <w:iCs/>
          <w:lang w:val="en-US"/>
        </w:rPr>
        <w:t>SUB</w:t>
      </w:r>
      <w:r w:rsidRPr="00E755D5">
        <w:rPr>
          <w:iCs/>
          <w:lang w:val="uk-UA"/>
        </w:rPr>
        <w:t xml:space="preserve">. Для </w:t>
      </w:r>
      <w:proofErr w:type="spellStart"/>
      <w:r w:rsidRPr="00E755D5">
        <w:rPr>
          <w:iCs/>
          <w:lang w:val="uk-UA"/>
        </w:rPr>
        <w:t>зєдннаня</w:t>
      </w:r>
      <w:proofErr w:type="spellEnd"/>
      <w:r w:rsidRPr="00E755D5">
        <w:rPr>
          <w:iCs/>
          <w:lang w:val="uk-UA"/>
        </w:rPr>
        <w:t xml:space="preserve"> </w:t>
      </w:r>
      <w:proofErr w:type="spellStart"/>
      <w:r w:rsidRPr="00E755D5">
        <w:rPr>
          <w:iCs/>
          <w:lang w:val="uk-UA"/>
        </w:rPr>
        <w:t>пристостроїв</w:t>
      </w:r>
      <w:proofErr w:type="spellEnd"/>
      <w:r w:rsidRPr="00E755D5">
        <w:rPr>
          <w:iCs/>
          <w:lang w:val="uk-UA"/>
        </w:rPr>
        <w:t xml:space="preserve"> </w:t>
      </w:r>
      <w:proofErr w:type="spellStart"/>
      <w:r w:rsidRPr="00E755D5">
        <w:rPr>
          <w:iCs/>
          <w:lang w:val="uk-UA"/>
        </w:rPr>
        <w:t>вимага</w:t>
      </w:r>
      <w:proofErr w:type="spellEnd"/>
      <w:r w:rsidRPr="00E755D5">
        <w:rPr>
          <w:iCs/>
          <w:lang w:val="uk-UA"/>
        </w:rPr>
        <w:t xml:space="preserve"> мати в </w:t>
      </w:r>
      <w:proofErr w:type="spellStart"/>
      <w:r w:rsidRPr="00E755D5">
        <w:rPr>
          <w:iCs/>
          <w:lang w:val="uk-UA"/>
        </w:rPr>
        <w:t>їхнюму</w:t>
      </w:r>
      <w:proofErr w:type="spellEnd"/>
      <w:r w:rsidRPr="00E755D5">
        <w:rPr>
          <w:iCs/>
          <w:lang w:val="uk-UA"/>
        </w:rPr>
        <w:t xml:space="preserve"> </w:t>
      </w:r>
      <w:proofErr w:type="spellStart"/>
      <w:r w:rsidRPr="00E755D5">
        <w:rPr>
          <w:iCs/>
          <w:lang w:val="uk-UA"/>
        </w:rPr>
        <w:t>виконнані</w:t>
      </w:r>
      <w:proofErr w:type="spellEnd"/>
      <w:r w:rsidRPr="00E755D5">
        <w:rPr>
          <w:iCs/>
          <w:lang w:val="uk-UA"/>
        </w:rPr>
        <w:t xml:space="preserve"> наявність таких роз’ємів для підключення. Для включення приладу у </w:t>
      </w:r>
      <w:proofErr w:type="spellStart"/>
      <w:r w:rsidRPr="00E755D5">
        <w:rPr>
          <w:iCs/>
          <w:lang w:val="uk-UA"/>
        </w:rPr>
        <w:t>мержу</w:t>
      </w:r>
      <w:proofErr w:type="spellEnd"/>
      <w:r w:rsidRPr="00E755D5">
        <w:rPr>
          <w:iCs/>
          <w:lang w:val="uk-UA"/>
        </w:rPr>
        <w:t xml:space="preserve"> кабель розрізають і на його кінця встановлюють відповідні частини роз’ємів. </w:t>
      </w:r>
      <w:proofErr w:type="spellStart"/>
      <w:r w:rsidRPr="00E755D5">
        <w:rPr>
          <w:iCs/>
          <w:lang w:val="uk-UA"/>
        </w:rPr>
        <w:t>Данний</w:t>
      </w:r>
      <w:proofErr w:type="spellEnd"/>
      <w:r w:rsidRPr="00E755D5">
        <w:rPr>
          <w:iCs/>
          <w:lang w:val="uk-UA"/>
        </w:rPr>
        <w:t xml:space="preserve"> підхід дає можливість нарощувати кількість пристроїв і змінювати топологію мережі шляхом додавання в розрив кабелю нових пристроїв і кабелю с  роз’ємами на кінцях. </w:t>
      </w:r>
    </w:p>
    <w:p w14:paraId="5269981F" w14:textId="77777777" w:rsidR="00DB64B0" w:rsidRPr="00E755D5" w:rsidRDefault="00DB64B0" w:rsidP="002D518E">
      <w:pPr>
        <w:pStyle w:val="12"/>
        <w:rPr>
          <w:iCs/>
          <w:lang w:val="uk-UA"/>
        </w:rPr>
      </w:pPr>
      <w:r w:rsidRPr="00E755D5">
        <w:rPr>
          <w:iCs/>
          <w:lang w:val="uk-UA"/>
        </w:rPr>
        <w:t xml:space="preserve">Таблиця </w:t>
      </w:r>
      <w:r w:rsidR="00787413" w:rsidRPr="00E755D5">
        <w:rPr>
          <w:iCs/>
          <w:lang w:val="uk-UA"/>
        </w:rPr>
        <w:t>2</w:t>
      </w:r>
      <w:r w:rsidRPr="00E755D5">
        <w:rPr>
          <w:iCs/>
          <w:lang w:val="uk-UA"/>
        </w:rPr>
        <w:t>.</w:t>
      </w:r>
      <w:r w:rsidR="003F3B6C">
        <w:rPr>
          <w:iCs/>
          <w:lang w:val="uk-UA"/>
        </w:rPr>
        <w:t>4</w:t>
      </w:r>
      <w:r w:rsidRPr="00E755D5">
        <w:rPr>
          <w:iCs/>
          <w:lang w:val="uk-UA"/>
        </w:rPr>
        <w:t xml:space="preserve">.1 роз’єм </w:t>
      </w:r>
      <w:r w:rsidRPr="00E755D5">
        <w:rPr>
          <w:iCs/>
          <w:lang w:val="en-US"/>
        </w:rPr>
        <w:t>D</w:t>
      </w:r>
      <w:r w:rsidRPr="00E755D5">
        <w:rPr>
          <w:iCs/>
          <w:lang w:val="uk-UA"/>
        </w:rPr>
        <w:t>-</w:t>
      </w:r>
      <w:r w:rsidRPr="00E755D5">
        <w:rPr>
          <w:iCs/>
          <w:lang w:val="en-US"/>
        </w:rPr>
        <w:t>sub</w:t>
      </w:r>
      <w:r w:rsidRPr="00E755D5">
        <w:rPr>
          <w:iCs/>
          <w:lang w:val="uk-UA"/>
        </w:rPr>
        <w:t xml:space="preserve"> для </w:t>
      </w:r>
      <w:r w:rsidRPr="00E755D5">
        <w:rPr>
          <w:iCs/>
          <w:lang w:val="en-US"/>
        </w:rPr>
        <w:t>CAN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0"/>
      </w:tblGrid>
      <w:tr w:rsidR="00DB64B0" w:rsidRPr="00E755D5" w14:paraId="48DC8EEC" w14:textId="77777777" w:rsidTr="001F699F">
        <w:tc>
          <w:tcPr>
            <w:tcW w:w="3190" w:type="dxa"/>
          </w:tcPr>
          <w:p w14:paraId="37FDBCF2" w14:textId="77777777" w:rsidR="00DB64B0" w:rsidRPr="00E755D5" w:rsidRDefault="00DB64B0" w:rsidP="002D518E">
            <w:pPr>
              <w:pStyle w:val="12"/>
              <w:jc w:val="center"/>
              <w:rPr>
                <w:iCs/>
              </w:rPr>
            </w:pPr>
            <w:r w:rsidRPr="00E755D5">
              <w:rPr>
                <w:iCs/>
              </w:rPr>
              <w:t>Контакт</w:t>
            </w:r>
          </w:p>
        </w:tc>
        <w:tc>
          <w:tcPr>
            <w:tcW w:w="3190" w:type="dxa"/>
          </w:tcPr>
          <w:p w14:paraId="1C466808" w14:textId="77777777" w:rsidR="00DB64B0" w:rsidRPr="00E755D5" w:rsidRDefault="00DB64B0" w:rsidP="002D518E">
            <w:pPr>
              <w:pStyle w:val="12"/>
              <w:jc w:val="center"/>
              <w:rPr>
                <w:iCs/>
                <w:lang w:val="uk-UA"/>
              </w:rPr>
            </w:pPr>
            <w:r w:rsidRPr="00E755D5">
              <w:rPr>
                <w:iCs/>
                <w:lang w:val="uk-UA"/>
              </w:rPr>
              <w:t>Сигнал</w:t>
            </w:r>
          </w:p>
        </w:tc>
        <w:tc>
          <w:tcPr>
            <w:tcW w:w="3190" w:type="dxa"/>
          </w:tcPr>
          <w:p w14:paraId="5411C5C2" w14:textId="77777777" w:rsidR="00DB64B0" w:rsidRPr="00E755D5" w:rsidRDefault="00DB64B0" w:rsidP="002D518E">
            <w:pPr>
              <w:pStyle w:val="12"/>
              <w:jc w:val="center"/>
              <w:rPr>
                <w:iCs/>
                <w:lang w:val="uk-UA"/>
              </w:rPr>
            </w:pPr>
            <w:r w:rsidRPr="00E755D5">
              <w:rPr>
                <w:iCs/>
                <w:lang w:val="uk-UA"/>
              </w:rPr>
              <w:t>Примітка</w:t>
            </w:r>
          </w:p>
        </w:tc>
      </w:tr>
      <w:tr w:rsidR="00DB64B0" w:rsidRPr="00E755D5" w14:paraId="5307E88A" w14:textId="77777777" w:rsidTr="001F699F">
        <w:tc>
          <w:tcPr>
            <w:tcW w:w="3190" w:type="dxa"/>
          </w:tcPr>
          <w:p w14:paraId="5063DFB5" w14:textId="77777777" w:rsidR="00DB64B0" w:rsidRPr="00E755D5" w:rsidRDefault="00DB64B0" w:rsidP="002D518E">
            <w:pPr>
              <w:pStyle w:val="12"/>
              <w:jc w:val="center"/>
              <w:rPr>
                <w:iCs/>
                <w:lang w:val="uk-UA"/>
              </w:rPr>
            </w:pPr>
            <w:r w:rsidRPr="00E755D5">
              <w:rPr>
                <w:iCs/>
                <w:lang w:val="uk-UA"/>
              </w:rPr>
              <w:t>1</w:t>
            </w:r>
          </w:p>
        </w:tc>
        <w:tc>
          <w:tcPr>
            <w:tcW w:w="3190" w:type="dxa"/>
          </w:tcPr>
          <w:p w14:paraId="2289F2C8" w14:textId="77777777" w:rsidR="00DB64B0" w:rsidRPr="00E755D5" w:rsidRDefault="00DB64B0" w:rsidP="002D518E">
            <w:pPr>
              <w:pStyle w:val="12"/>
              <w:jc w:val="center"/>
              <w:rPr>
                <w:iCs/>
                <w:lang w:val="uk-UA"/>
              </w:rPr>
            </w:pPr>
            <w:r w:rsidRPr="00E755D5">
              <w:rPr>
                <w:iCs/>
                <w:lang w:val="uk-UA"/>
              </w:rPr>
              <w:t>-</w:t>
            </w:r>
          </w:p>
        </w:tc>
        <w:tc>
          <w:tcPr>
            <w:tcW w:w="3190" w:type="dxa"/>
          </w:tcPr>
          <w:p w14:paraId="213395D6" w14:textId="77777777" w:rsidR="00DB64B0" w:rsidRPr="00E755D5" w:rsidRDefault="00DB64B0" w:rsidP="002D518E">
            <w:pPr>
              <w:pStyle w:val="12"/>
              <w:jc w:val="center"/>
              <w:rPr>
                <w:iCs/>
                <w:lang w:val="uk-UA"/>
              </w:rPr>
            </w:pPr>
            <w:proofErr w:type="spellStart"/>
            <w:r w:rsidRPr="00E755D5">
              <w:rPr>
                <w:iCs/>
                <w:lang w:val="uk-UA"/>
              </w:rPr>
              <w:t>Зареєстрованний</w:t>
            </w:r>
            <w:proofErr w:type="spellEnd"/>
          </w:p>
        </w:tc>
      </w:tr>
      <w:tr w:rsidR="00DB64B0" w:rsidRPr="00E755D5" w14:paraId="07E1DEDC" w14:textId="77777777" w:rsidTr="001F699F">
        <w:tc>
          <w:tcPr>
            <w:tcW w:w="3190" w:type="dxa"/>
          </w:tcPr>
          <w:p w14:paraId="7170E001" w14:textId="77777777" w:rsidR="00DB64B0" w:rsidRPr="00E755D5" w:rsidRDefault="00DB64B0" w:rsidP="002D518E">
            <w:pPr>
              <w:pStyle w:val="12"/>
              <w:jc w:val="center"/>
              <w:rPr>
                <w:iCs/>
                <w:lang w:val="uk-UA"/>
              </w:rPr>
            </w:pPr>
            <w:r w:rsidRPr="00E755D5">
              <w:rPr>
                <w:iCs/>
                <w:lang w:val="uk-UA"/>
              </w:rPr>
              <w:t>2</w:t>
            </w:r>
          </w:p>
        </w:tc>
        <w:tc>
          <w:tcPr>
            <w:tcW w:w="3190" w:type="dxa"/>
          </w:tcPr>
          <w:p w14:paraId="124E7975" w14:textId="77777777" w:rsidR="00DB64B0" w:rsidRPr="00E755D5" w:rsidRDefault="00DB64B0" w:rsidP="002D518E">
            <w:pPr>
              <w:pStyle w:val="12"/>
              <w:jc w:val="center"/>
              <w:rPr>
                <w:iCs/>
                <w:lang w:val="en-US"/>
              </w:rPr>
            </w:pPr>
            <w:r w:rsidRPr="00E755D5">
              <w:rPr>
                <w:iCs/>
                <w:lang w:val="en-US"/>
              </w:rPr>
              <w:t>CAN_L</w:t>
            </w:r>
          </w:p>
        </w:tc>
        <w:tc>
          <w:tcPr>
            <w:tcW w:w="3190" w:type="dxa"/>
          </w:tcPr>
          <w:p w14:paraId="679630FA" w14:textId="77777777" w:rsidR="00DB64B0" w:rsidRPr="00E755D5" w:rsidRDefault="00DB64B0" w:rsidP="002D518E">
            <w:pPr>
              <w:pStyle w:val="12"/>
              <w:jc w:val="center"/>
              <w:rPr>
                <w:iCs/>
                <w:lang w:val="uk-UA"/>
              </w:rPr>
            </w:pPr>
            <w:r w:rsidRPr="00E755D5">
              <w:rPr>
                <w:iCs/>
                <w:lang w:val="uk-UA"/>
              </w:rPr>
              <w:t>Сигнал лінії</w:t>
            </w:r>
          </w:p>
        </w:tc>
      </w:tr>
      <w:tr w:rsidR="00DB64B0" w:rsidRPr="00E755D5" w14:paraId="14F9A161" w14:textId="77777777" w:rsidTr="001F699F">
        <w:tc>
          <w:tcPr>
            <w:tcW w:w="3190" w:type="dxa"/>
          </w:tcPr>
          <w:p w14:paraId="7F2F50F2" w14:textId="77777777" w:rsidR="00DB64B0" w:rsidRPr="00E755D5" w:rsidRDefault="00DB64B0" w:rsidP="002D518E">
            <w:pPr>
              <w:pStyle w:val="12"/>
              <w:jc w:val="center"/>
              <w:rPr>
                <w:iCs/>
                <w:lang w:val="uk-UA"/>
              </w:rPr>
            </w:pPr>
            <w:r w:rsidRPr="00E755D5">
              <w:rPr>
                <w:iCs/>
                <w:lang w:val="uk-UA"/>
              </w:rPr>
              <w:t>3</w:t>
            </w:r>
          </w:p>
        </w:tc>
        <w:tc>
          <w:tcPr>
            <w:tcW w:w="3190" w:type="dxa"/>
          </w:tcPr>
          <w:p w14:paraId="55414880" w14:textId="77777777" w:rsidR="00DB64B0" w:rsidRPr="00E755D5" w:rsidRDefault="00DB64B0" w:rsidP="002D518E">
            <w:pPr>
              <w:pStyle w:val="12"/>
              <w:jc w:val="center"/>
              <w:rPr>
                <w:iCs/>
                <w:lang w:val="en-US"/>
              </w:rPr>
            </w:pPr>
            <w:r w:rsidRPr="00E755D5">
              <w:rPr>
                <w:iCs/>
                <w:lang w:val="en-US"/>
              </w:rPr>
              <w:t>CAN_GND</w:t>
            </w:r>
          </w:p>
        </w:tc>
        <w:tc>
          <w:tcPr>
            <w:tcW w:w="3190" w:type="dxa"/>
          </w:tcPr>
          <w:p w14:paraId="4487489E" w14:textId="77777777" w:rsidR="00DB64B0" w:rsidRPr="00E755D5" w:rsidRDefault="00DB64B0" w:rsidP="002D518E">
            <w:pPr>
              <w:pStyle w:val="12"/>
              <w:jc w:val="center"/>
              <w:rPr>
                <w:iCs/>
                <w:lang w:val="uk-UA"/>
              </w:rPr>
            </w:pPr>
            <w:r w:rsidRPr="00E755D5">
              <w:rPr>
                <w:iCs/>
                <w:lang w:val="uk-UA"/>
              </w:rPr>
              <w:t>Земля</w:t>
            </w:r>
          </w:p>
        </w:tc>
      </w:tr>
      <w:tr w:rsidR="00DB64B0" w:rsidRPr="00E755D5" w14:paraId="2992473C" w14:textId="77777777" w:rsidTr="001F699F">
        <w:tc>
          <w:tcPr>
            <w:tcW w:w="3190" w:type="dxa"/>
          </w:tcPr>
          <w:p w14:paraId="47B0C0C2" w14:textId="77777777" w:rsidR="00DB64B0" w:rsidRPr="00E755D5" w:rsidRDefault="00DB64B0" w:rsidP="002D518E">
            <w:pPr>
              <w:pStyle w:val="12"/>
              <w:jc w:val="center"/>
              <w:rPr>
                <w:iCs/>
                <w:lang w:val="uk-UA"/>
              </w:rPr>
            </w:pPr>
            <w:r w:rsidRPr="00E755D5">
              <w:rPr>
                <w:iCs/>
                <w:lang w:val="uk-UA"/>
              </w:rPr>
              <w:t>4</w:t>
            </w:r>
          </w:p>
        </w:tc>
        <w:tc>
          <w:tcPr>
            <w:tcW w:w="3190" w:type="dxa"/>
          </w:tcPr>
          <w:p w14:paraId="62DFA6FE" w14:textId="77777777" w:rsidR="00DB64B0" w:rsidRPr="00E755D5" w:rsidRDefault="00DB64B0" w:rsidP="002D518E">
            <w:pPr>
              <w:pStyle w:val="12"/>
              <w:jc w:val="center"/>
              <w:rPr>
                <w:iCs/>
                <w:lang w:val="en-US"/>
              </w:rPr>
            </w:pPr>
            <w:r w:rsidRPr="00E755D5">
              <w:rPr>
                <w:iCs/>
                <w:lang w:val="en-US"/>
              </w:rPr>
              <w:t>-</w:t>
            </w:r>
          </w:p>
        </w:tc>
        <w:tc>
          <w:tcPr>
            <w:tcW w:w="3190" w:type="dxa"/>
          </w:tcPr>
          <w:p w14:paraId="39165A48" w14:textId="77777777" w:rsidR="00DB64B0" w:rsidRPr="00E755D5" w:rsidRDefault="00DB64B0" w:rsidP="002D518E">
            <w:pPr>
              <w:pStyle w:val="12"/>
              <w:jc w:val="center"/>
              <w:rPr>
                <w:iCs/>
                <w:lang w:val="uk-UA"/>
              </w:rPr>
            </w:pPr>
            <w:proofErr w:type="spellStart"/>
            <w:r w:rsidRPr="00E755D5">
              <w:rPr>
                <w:iCs/>
                <w:lang w:val="uk-UA"/>
              </w:rPr>
              <w:t>Зареєстрованний</w:t>
            </w:r>
            <w:proofErr w:type="spellEnd"/>
          </w:p>
        </w:tc>
      </w:tr>
      <w:tr w:rsidR="00DB64B0" w:rsidRPr="00E755D5" w14:paraId="7F006130" w14:textId="77777777" w:rsidTr="001F699F">
        <w:tc>
          <w:tcPr>
            <w:tcW w:w="3190" w:type="dxa"/>
          </w:tcPr>
          <w:p w14:paraId="6BC3A2C9" w14:textId="77777777" w:rsidR="00DB64B0" w:rsidRPr="00E755D5" w:rsidRDefault="00DB64B0" w:rsidP="002D518E">
            <w:pPr>
              <w:pStyle w:val="12"/>
              <w:jc w:val="center"/>
              <w:rPr>
                <w:iCs/>
                <w:lang w:val="uk-UA"/>
              </w:rPr>
            </w:pPr>
            <w:r w:rsidRPr="00E755D5">
              <w:rPr>
                <w:iCs/>
                <w:lang w:val="uk-UA"/>
              </w:rPr>
              <w:t>5</w:t>
            </w:r>
          </w:p>
        </w:tc>
        <w:tc>
          <w:tcPr>
            <w:tcW w:w="3190" w:type="dxa"/>
          </w:tcPr>
          <w:p w14:paraId="4B48D8A1" w14:textId="77777777" w:rsidR="00DB64B0" w:rsidRPr="00E755D5" w:rsidRDefault="00DB64B0" w:rsidP="002D518E">
            <w:pPr>
              <w:pStyle w:val="12"/>
              <w:jc w:val="center"/>
              <w:rPr>
                <w:iCs/>
                <w:lang w:val="en-US"/>
              </w:rPr>
            </w:pPr>
            <w:r w:rsidRPr="00E755D5">
              <w:rPr>
                <w:iCs/>
                <w:lang w:val="en-US"/>
              </w:rPr>
              <w:t>CAN_SHLD</w:t>
            </w:r>
          </w:p>
        </w:tc>
        <w:tc>
          <w:tcPr>
            <w:tcW w:w="3190" w:type="dxa"/>
          </w:tcPr>
          <w:p w14:paraId="44AB69A3" w14:textId="77777777" w:rsidR="00DB64B0" w:rsidRPr="00E755D5" w:rsidRDefault="00DB64B0" w:rsidP="002D518E">
            <w:pPr>
              <w:pStyle w:val="12"/>
              <w:jc w:val="center"/>
              <w:rPr>
                <w:iCs/>
                <w:lang w:val="uk-UA"/>
              </w:rPr>
            </w:pPr>
            <w:r w:rsidRPr="00E755D5">
              <w:rPr>
                <w:iCs/>
                <w:lang w:val="uk-UA"/>
              </w:rPr>
              <w:t>Екран кабелю</w:t>
            </w:r>
          </w:p>
        </w:tc>
      </w:tr>
      <w:tr w:rsidR="00DB64B0" w:rsidRPr="00E755D5" w14:paraId="01129585" w14:textId="77777777" w:rsidTr="001F699F">
        <w:tc>
          <w:tcPr>
            <w:tcW w:w="3190" w:type="dxa"/>
          </w:tcPr>
          <w:p w14:paraId="4C9D5982" w14:textId="77777777" w:rsidR="00DB64B0" w:rsidRPr="00E755D5" w:rsidRDefault="00DB64B0" w:rsidP="002D518E">
            <w:pPr>
              <w:pStyle w:val="12"/>
              <w:jc w:val="center"/>
              <w:rPr>
                <w:iCs/>
                <w:lang w:val="uk-UA"/>
              </w:rPr>
            </w:pPr>
            <w:r w:rsidRPr="00E755D5">
              <w:rPr>
                <w:iCs/>
                <w:lang w:val="uk-UA"/>
              </w:rPr>
              <w:t>6</w:t>
            </w:r>
          </w:p>
        </w:tc>
        <w:tc>
          <w:tcPr>
            <w:tcW w:w="3190" w:type="dxa"/>
          </w:tcPr>
          <w:p w14:paraId="4B7FBFCB" w14:textId="77777777" w:rsidR="00DB64B0" w:rsidRPr="00E755D5" w:rsidRDefault="00DB64B0" w:rsidP="002D518E">
            <w:pPr>
              <w:pStyle w:val="12"/>
              <w:jc w:val="center"/>
              <w:rPr>
                <w:iCs/>
                <w:lang w:val="en-US"/>
              </w:rPr>
            </w:pPr>
            <w:r w:rsidRPr="00E755D5">
              <w:rPr>
                <w:iCs/>
                <w:lang w:val="en-US"/>
              </w:rPr>
              <w:t>GND</w:t>
            </w:r>
          </w:p>
        </w:tc>
        <w:tc>
          <w:tcPr>
            <w:tcW w:w="3190" w:type="dxa"/>
          </w:tcPr>
          <w:p w14:paraId="7EEDBA57" w14:textId="77777777" w:rsidR="00DB64B0" w:rsidRPr="00E755D5" w:rsidRDefault="00DB64B0" w:rsidP="002D518E">
            <w:pPr>
              <w:pStyle w:val="12"/>
              <w:jc w:val="center"/>
              <w:rPr>
                <w:iCs/>
                <w:lang w:val="uk-UA"/>
              </w:rPr>
            </w:pPr>
            <w:r w:rsidRPr="00E755D5">
              <w:rPr>
                <w:iCs/>
                <w:lang w:val="uk-UA"/>
              </w:rPr>
              <w:t>Земля</w:t>
            </w:r>
          </w:p>
        </w:tc>
      </w:tr>
      <w:tr w:rsidR="00DB64B0" w:rsidRPr="00E755D5" w14:paraId="1ED33D1E" w14:textId="77777777" w:rsidTr="001F699F">
        <w:tc>
          <w:tcPr>
            <w:tcW w:w="3190" w:type="dxa"/>
          </w:tcPr>
          <w:p w14:paraId="40FEB0CF" w14:textId="77777777" w:rsidR="00DB64B0" w:rsidRPr="00E755D5" w:rsidRDefault="00DB64B0" w:rsidP="002D518E">
            <w:pPr>
              <w:pStyle w:val="12"/>
              <w:jc w:val="center"/>
              <w:rPr>
                <w:iCs/>
                <w:lang w:val="uk-UA"/>
              </w:rPr>
            </w:pPr>
            <w:r w:rsidRPr="00E755D5">
              <w:rPr>
                <w:iCs/>
                <w:lang w:val="uk-UA"/>
              </w:rPr>
              <w:t>7</w:t>
            </w:r>
          </w:p>
        </w:tc>
        <w:tc>
          <w:tcPr>
            <w:tcW w:w="3190" w:type="dxa"/>
          </w:tcPr>
          <w:p w14:paraId="05D1D676" w14:textId="77777777" w:rsidR="00DB64B0" w:rsidRPr="00E755D5" w:rsidRDefault="00DB64B0" w:rsidP="002D518E">
            <w:pPr>
              <w:pStyle w:val="12"/>
              <w:jc w:val="center"/>
              <w:rPr>
                <w:iCs/>
                <w:lang w:val="en-US"/>
              </w:rPr>
            </w:pPr>
            <w:r w:rsidRPr="00E755D5">
              <w:rPr>
                <w:iCs/>
                <w:lang w:val="en-US"/>
              </w:rPr>
              <w:t>CAN_H</w:t>
            </w:r>
          </w:p>
        </w:tc>
        <w:tc>
          <w:tcPr>
            <w:tcW w:w="3190" w:type="dxa"/>
          </w:tcPr>
          <w:p w14:paraId="5E1D22F7" w14:textId="77777777" w:rsidR="00DB64B0" w:rsidRPr="00E755D5" w:rsidRDefault="00DB64B0" w:rsidP="002D518E">
            <w:pPr>
              <w:pStyle w:val="12"/>
              <w:jc w:val="center"/>
              <w:rPr>
                <w:iCs/>
                <w:lang w:val="uk-UA"/>
              </w:rPr>
            </w:pPr>
            <w:r w:rsidRPr="00E755D5">
              <w:rPr>
                <w:iCs/>
                <w:lang w:val="uk-UA"/>
              </w:rPr>
              <w:t>Сигнал лінії</w:t>
            </w:r>
          </w:p>
        </w:tc>
      </w:tr>
      <w:tr w:rsidR="00DB64B0" w:rsidRPr="00E755D5" w14:paraId="1BDEAC34" w14:textId="77777777" w:rsidTr="001F699F">
        <w:tc>
          <w:tcPr>
            <w:tcW w:w="3190" w:type="dxa"/>
          </w:tcPr>
          <w:p w14:paraId="28DC6424" w14:textId="77777777" w:rsidR="00DB64B0" w:rsidRPr="00E755D5" w:rsidRDefault="00DB64B0" w:rsidP="002D518E">
            <w:pPr>
              <w:pStyle w:val="12"/>
              <w:jc w:val="center"/>
              <w:rPr>
                <w:iCs/>
                <w:lang w:val="uk-UA"/>
              </w:rPr>
            </w:pPr>
            <w:r w:rsidRPr="00E755D5">
              <w:rPr>
                <w:iCs/>
                <w:lang w:val="uk-UA"/>
              </w:rPr>
              <w:t>8</w:t>
            </w:r>
          </w:p>
        </w:tc>
        <w:tc>
          <w:tcPr>
            <w:tcW w:w="3190" w:type="dxa"/>
          </w:tcPr>
          <w:p w14:paraId="29FA946B" w14:textId="77777777" w:rsidR="00DB64B0" w:rsidRPr="00E755D5" w:rsidRDefault="00DB64B0" w:rsidP="002D518E">
            <w:pPr>
              <w:pStyle w:val="12"/>
              <w:jc w:val="center"/>
              <w:rPr>
                <w:iCs/>
                <w:lang w:val="en-US"/>
              </w:rPr>
            </w:pPr>
            <w:r w:rsidRPr="00E755D5">
              <w:rPr>
                <w:iCs/>
                <w:lang w:val="en-US"/>
              </w:rPr>
              <w:t>-</w:t>
            </w:r>
          </w:p>
        </w:tc>
        <w:tc>
          <w:tcPr>
            <w:tcW w:w="3190" w:type="dxa"/>
          </w:tcPr>
          <w:p w14:paraId="0D1C9076" w14:textId="77777777" w:rsidR="00DB64B0" w:rsidRPr="00E755D5" w:rsidRDefault="00DB64B0" w:rsidP="002D518E">
            <w:pPr>
              <w:pStyle w:val="12"/>
              <w:jc w:val="center"/>
              <w:rPr>
                <w:iCs/>
                <w:lang w:val="uk-UA"/>
              </w:rPr>
            </w:pPr>
            <w:proofErr w:type="spellStart"/>
            <w:r w:rsidRPr="00E755D5">
              <w:rPr>
                <w:iCs/>
                <w:lang w:val="uk-UA"/>
              </w:rPr>
              <w:t>Зареєстрованний</w:t>
            </w:r>
            <w:proofErr w:type="spellEnd"/>
          </w:p>
        </w:tc>
      </w:tr>
      <w:tr w:rsidR="00DB64B0" w:rsidRPr="00E755D5" w14:paraId="12605449" w14:textId="77777777" w:rsidTr="001F699F">
        <w:tc>
          <w:tcPr>
            <w:tcW w:w="3190" w:type="dxa"/>
          </w:tcPr>
          <w:p w14:paraId="4880F63F" w14:textId="77777777" w:rsidR="00DB64B0" w:rsidRPr="00E755D5" w:rsidRDefault="00DB64B0" w:rsidP="002D518E">
            <w:pPr>
              <w:pStyle w:val="12"/>
              <w:jc w:val="center"/>
              <w:rPr>
                <w:iCs/>
                <w:lang w:val="uk-UA"/>
              </w:rPr>
            </w:pPr>
            <w:r w:rsidRPr="00E755D5">
              <w:rPr>
                <w:iCs/>
                <w:lang w:val="uk-UA"/>
              </w:rPr>
              <w:t>9</w:t>
            </w:r>
          </w:p>
        </w:tc>
        <w:tc>
          <w:tcPr>
            <w:tcW w:w="3190" w:type="dxa"/>
          </w:tcPr>
          <w:p w14:paraId="1673A0F0" w14:textId="77777777" w:rsidR="00DB64B0" w:rsidRPr="00E755D5" w:rsidRDefault="00DB64B0" w:rsidP="002D518E">
            <w:pPr>
              <w:pStyle w:val="12"/>
              <w:jc w:val="center"/>
              <w:rPr>
                <w:iCs/>
                <w:lang w:val="en-US"/>
              </w:rPr>
            </w:pPr>
            <w:r w:rsidRPr="00E755D5">
              <w:rPr>
                <w:iCs/>
                <w:lang w:val="en-US"/>
              </w:rPr>
              <w:t>CAN_V+</w:t>
            </w:r>
          </w:p>
        </w:tc>
        <w:tc>
          <w:tcPr>
            <w:tcW w:w="3190" w:type="dxa"/>
          </w:tcPr>
          <w:p w14:paraId="6CF1C6B1" w14:textId="77777777" w:rsidR="00DB64B0" w:rsidRPr="00E755D5" w:rsidRDefault="00DB64B0" w:rsidP="002D518E">
            <w:pPr>
              <w:pStyle w:val="12"/>
              <w:jc w:val="center"/>
              <w:rPr>
                <w:iCs/>
              </w:rPr>
            </w:pPr>
            <w:proofErr w:type="spellStart"/>
            <w:r w:rsidRPr="00E755D5">
              <w:rPr>
                <w:iCs/>
                <w:lang w:val="uk-UA"/>
              </w:rPr>
              <w:t>Зовнішне</w:t>
            </w:r>
            <w:proofErr w:type="spellEnd"/>
            <w:r w:rsidRPr="00E755D5">
              <w:rPr>
                <w:iCs/>
                <w:lang w:val="uk-UA"/>
              </w:rPr>
              <w:t xml:space="preserve"> споживання</w:t>
            </w:r>
          </w:p>
        </w:tc>
      </w:tr>
    </w:tbl>
    <w:p w14:paraId="148E4239" w14:textId="77777777" w:rsidR="00DB64B0" w:rsidRPr="00E755D5" w:rsidRDefault="00DB64B0" w:rsidP="002D518E">
      <w:pPr>
        <w:pStyle w:val="12"/>
        <w:rPr>
          <w:iCs/>
          <w:lang w:val="uk-UA"/>
        </w:rPr>
      </w:pPr>
      <w:r w:rsidRPr="00E755D5">
        <w:rPr>
          <w:iCs/>
          <w:lang w:val="uk-UA"/>
        </w:rPr>
        <w:t>Для абстрагування від середовища передачі специфікація CAN уникає описувати біти даних як «0» і «1». Замість цього застосовуються терміни  «рецесивний» біт і «домінантний» біт, при цьому мається на увазі, що при передачі одним вузлом мережі рецесивного біта, а іншим домінантного, прийнятий буде домінантний біт. Наприклад, при реалізації фізичного рівня на радіоканалі відсутність сигналу означає рецесивний біт, а наявність - домінантний; тоді як в типовій реалізації провідної мережі рецесії буває при наявності сигналу, а домінант, відповідно, при відсутності. Стандарт мережі вимагає від «фізичного рівня», фактично, єдиний умови: щоб домінантний біт міг перевищити рецесивний, але не навпаки.</w:t>
      </w:r>
    </w:p>
    <w:p w14:paraId="308F460C" w14:textId="77777777" w:rsidR="00DB64B0" w:rsidRPr="00E755D5" w:rsidRDefault="00DB64B0" w:rsidP="002D518E">
      <w:pPr>
        <w:shd w:val="clear" w:color="auto" w:fill="FFFFFF"/>
        <w:spacing w:before="120" w:after="120" w:line="360" w:lineRule="auto"/>
        <w:ind w:firstLine="709"/>
        <w:rPr>
          <w:sz w:val="28"/>
          <w:szCs w:val="28"/>
        </w:rPr>
      </w:pPr>
      <w:r w:rsidRPr="00E755D5">
        <w:rPr>
          <w:sz w:val="28"/>
          <w:szCs w:val="28"/>
        </w:rPr>
        <w:lastRenderedPageBreak/>
        <w:t xml:space="preserve">У будь-якій реалізації мережа CAN — фізичне середовище передачі даних інтерпретується як ефір, в якому контролери, працюють як </w:t>
      </w:r>
      <w:proofErr w:type="spellStart"/>
      <w:r w:rsidRPr="00E755D5">
        <w:rPr>
          <w:sz w:val="28"/>
          <w:szCs w:val="28"/>
        </w:rPr>
        <w:t>прийомо</w:t>
      </w:r>
      <w:proofErr w:type="spellEnd"/>
      <w:r w:rsidRPr="00E755D5">
        <w:rPr>
          <w:sz w:val="28"/>
          <w:szCs w:val="28"/>
        </w:rPr>
        <w:t xml:space="preserve">-передавачі. При цьому, розпочавши передачу, контролер не перериває прослуховування ефіру, зокрема він відстежує і контролює процес передачі поточних, </w:t>
      </w:r>
      <w:proofErr w:type="spellStart"/>
      <w:r w:rsidRPr="00E755D5">
        <w:rPr>
          <w:sz w:val="28"/>
          <w:szCs w:val="28"/>
        </w:rPr>
        <w:t>передаваних</w:t>
      </w:r>
      <w:proofErr w:type="spellEnd"/>
      <w:r w:rsidRPr="00E755D5">
        <w:rPr>
          <w:sz w:val="28"/>
          <w:szCs w:val="28"/>
        </w:rPr>
        <w:t xml:space="preserve"> ним же, даних. Це означає, що усі вузли мережі одночасно приймають сигнали, що передаються по шині. Неможливо послати повідомлення якомусь конкретному вузлу. Проте, CAN-контролери надають апаратну можливість фільтрації CAN-повідомлень.</w:t>
      </w:r>
    </w:p>
    <w:p w14:paraId="037EFCD3" w14:textId="77777777" w:rsidR="00DB64B0" w:rsidRPr="00E755D5" w:rsidRDefault="00DB64B0" w:rsidP="002D518E">
      <w:pPr>
        <w:shd w:val="clear" w:color="auto" w:fill="FFFFFF"/>
        <w:spacing w:before="120" w:after="120" w:line="360" w:lineRule="auto"/>
        <w:ind w:firstLine="709"/>
        <w:rPr>
          <w:sz w:val="28"/>
          <w:szCs w:val="28"/>
        </w:rPr>
      </w:pPr>
      <w:r w:rsidRPr="00E755D5">
        <w:rPr>
          <w:sz w:val="28"/>
          <w:szCs w:val="28"/>
        </w:rPr>
        <w:t>CAN мережа призначена для комунікації так званих вузлів. Кожен вузол складається з двох складових. Це власне CAN-контролер, який забезпечує взаємодію з мережею і реалізує протокол, і мікропроцесор (CPU).</w:t>
      </w:r>
    </w:p>
    <w:p w14:paraId="39B5E28D" w14:textId="77777777" w:rsidR="00DB64B0" w:rsidRPr="00E755D5" w:rsidRDefault="00DB64B0" w:rsidP="002D518E">
      <w:pPr>
        <w:shd w:val="clear" w:color="auto" w:fill="FFFFFF"/>
        <w:spacing w:before="120" w:after="120" w:line="360" w:lineRule="auto"/>
        <w:ind w:firstLine="709"/>
        <w:rPr>
          <w:sz w:val="28"/>
          <w:szCs w:val="28"/>
        </w:rPr>
      </w:pPr>
      <w:r w:rsidRPr="00E755D5">
        <w:rPr>
          <w:sz w:val="28"/>
          <w:szCs w:val="28"/>
        </w:rPr>
        <w:t xml:space="preserve">CAN-контролери з'єднуються за допомогою шини, яка має як мінімум два дроти CAN_H і CAN_L, по яких передаються сигнали за допомогою спеціалізованих </w:t>
      </w:r>
      <w:proofErr w:type="spellStart"/>
      <w:r w:rsidRPr="00E755D5">
        <w:rPr>
          <w:sz w:val="28"/>
          <w:szCs w:val="28"/>
        </w:rPr>
        <w:t>прийомо</w:t>
      </w:r>
      <w:proofErr w:type="spellEnd"/>
      <w:r w:rsidRPr="00E755D5">
        <w:rPr>
          <w:sz w:val="28"/>
          <w:szCs w:val="28"/>
        </w:rPr>
        <w:t>-передавачів, котрі ще реалізують додаткові сервісні функції:</w:t>
      </w:r>
    </w:p>
    <w:p w14:paraId="11C10208" w14:textId="77777777" w:rsidR="00DB64B0" w:rsidRPr="00E755D5" w:rsidRDefault="00DB64B0" w:rsidP="00BA7FB5">
      <w:pPr>
        <w:numPr>
          <w:ilvl w:val="0"/>
          <w:numId w:val="2"/>
        </w:numPr>
        <w:shd w:val="clear" w:color="auto" w:fill="FFFFFF"/>
        <w:tabs>
          <w:tab w:val="clear" w:pos="720"/>
          <w:tab w:val="num" w:pos="284"/>
        </w:tabs>
        <w:spacing w:before="100" w:beforeAutospacing="1" w:after="24" w:line="360" w:lineRule="auto"/>
        <w:ind w:left="0" w:firstLine="709"/>
        <w:rPr>
          <w:sz w:val="28"/>
          <w:szCs w:val="28"/>
        </w:rPr>
      </w:pPr>
      <w:r w:rsidRPr="00E755D5">
        <w:rPr>
          <w:sz w:val="28"/>
          <w:szCs w:val="28"/>
        </w:rPr>
        <w:t>регулювання швидкості наростання вхідного сигналу шляхом зміною струму на вході;</w:t>
      </w:r>
    </w:p>
    <w:p w14:paraId="3477B956" w14:textId="77777777" w:rsidR="00DB64B0" w:rsidRPr="00E755D5" w:rsidRDefault="00DB64B0" w:rsidP="00BA7FB5">
      <w:pPr>
        <w:numPr>
          <w:ilvl w:val="0"/>
          <w:numId w:val="2"/>
        </w:numPr>
        <w:shd w:val="clear" w:color="auto" w:fill="FFFFFF"/>
        <w:tabs>
          <w:tab w:val="clear" w:pos="720"/>
          <w:tab w:val="num" w:pos="284"/>
        </w:tabs>
        <w:spacing w:before="100" w:beforeAutospacing="1" w:after="24" w:line="360" w:lineRule="auto"/>
        <w:ind w:left="0" w:firstLine="709"/>
        <w:rPr>
          <w:sz w:val="28"/>
          <w:szCs w:val="28"/>
        </w:rPr>
      </w:pPr>
      <w:r w:rsidRPr="00E755D5">
        <w:rPr>
          <w:sz w:val="28"/>
          <w:szCs w:val="28"/>
        </w:rPr>
        <w:t>вбудована схема обмеження струму захищає виходи передавачів від ушкодження при можливих замиканнях ліній CAN_H і CAN_L з колами живлення, а також від короткочасного підвищення напруги на цих лініях;</w:t>
      </w:r>
    </w:p>
    <w:p w14:paraId="700DD635" w14:textId="77777777" w:rsidR="00DB64B0" w:rsidRPr="00E755D5" w:rsidRDefault="00DB64B0" w:rsidP="00BA7FB5">
      <w:pPr>
        <w:numPr>
          <w:ilvl w:val="0"/>
          <w:numId w:val="2"/>
        </w:numPr>
        <w:shd w:val="clear" w:color="auto" w:fill="FFFFFF"/>
        <w:tabs>
          <w:tab w:val="clear" w:pos="720"/>
          <w:tab w:val="num" w:pos="284"/>
        </w:tabs>
        <w:spacing w:before="100" w:beforeAutospacing="1" w:after="24" w:line="360" w:lineRule="auto"/>
        <w:ind w:left="0" w:firstLine="709"/>
        <w:rPr>
          <w:sz w:val="28"/>
          <w:szCs w:val="28"/>
        </w:rPr>
      </w:pPr>
      <w:r w:rsidRPr="00E755D5">
        <w:rPr>
          <w:sz w:val="28"/>
          <w:szCs w:val="28"/>
        </w:rPr>
        <w:t>внутрішній тепловий захист;</w:t>
      </w:r>
    </w:p>
    <w:p w14:paraId="5DDF9169" w14:textId="77777777" w:rsidR="00DB64B0" w:rsidRPr="00E755D5" w:rsidRDefault="00DB64B0" w:rsidP="00BA7FB5">
      <w:pPr>
        <w:numPr>
          <w:ilvl w:val="0"/>
          <w:numId w:val="2"/>
        </w:numPr>
        <w:shd w:val="clear" w:color="auto" w:fill="FFFFFF"/>
        <w:tabs>
          <w:tab w:val="clear" w:pos="720"/>
          <w:tab w:val="num" w:pos="284"/>
        </w:tabs>
        <w:spacing w:before="100" w:beforeAutospacing="1" w:after="24" w:line="360" w:lineRule="auto"/>
        <w:ind w:left="0" w:firstLine="709"/>
        <w:rPr>
          <w:sz w:val="28"/>
          <w:szCs w:val="28"/>
        </w:rPr>
      </w:pPr>
      <w:r w:rsidRPr="00E755D5">
        <w:rPr>
          <w:sz w:val="28"/>
          <w:szCs w:val="28"/>
        </w:rPr>
        <w:t>режим зниженого енергоспоживання, в якому приймачі продовжують повідомляти контролер про стан шини для того, щоб при виявленні на шині інформаційних сигналів він міг вивести приймачі в нормальний режим роботи.</w:t>
      </w:r>
    </w:p>
    <w:p w14:paraId="64DA412F" w14:textId="77777777" w:rsidR="00DB64B0" w:rsidRPr="00E755D5" w:rsidRDefault="00DB64B0" w:rsidP="002D518E">
      <w:pPr>
        <w:shd w:val="clear" w:color="auto" w:fill="FFFFFF"/>
        <w:spacing w:before="100" w:beforeAutospacing="1" w:after="24" w:line="360" w:lineRule="auto"/>
        <w:ind w:firstLine="709"/>
        <w:rPr>
          <w:sz w:val="28"/>
          <w:szCs w:val="28"/>
        </w:rPr>
      </w:pPr>
      <w:r w:rsidRPr="00E755D5">
        <w:rPr>
          <w:sz w:val="28"/>
          <w:szCs w:val="28"/>
        </w:rPr>
        <w:t xml:space="preserve">Запуск роботи схеми здійснюється за допомогою кнопки </w:t>
      </w:r>
      <w:r w:rsidRPr="00E755D5">
        <w:rPr>
          <w:sz w:val="28"/>
          <w:szCs w:val="28"/>
          <w:lang w:val="en-US"/>
        </w:rPr>
        <w:t>SB</w:t>
      </w:r>
      <w:r w:rsidRPr="00E755D5">
        <w:rPr>
          <w:sz w:val="28"/>
          <w:szCs w:val="28"/>
        </w:rPr>
        <w:t xml:space="preserve">2 яка </w:t>
      </w:r>
      <w:proofErr w:type="spellStart"/>
      <w:r w:rsidRPr="00E755D5">
        <w:rPr>
          <w:sz w:val="28"/>
          <w:szCs w:val="28"/>
        </w:rPr>
        <w:t>замикаэ</w:t>
      </w:r>
      <w:proofErr w:type="spellEnd"/>
      <w:r w:rsidRPr="00E755D5">
        <w:rPr>
          <w:sz w:val="28"/>
          <w:szCs w:val="28"/>
        </w:rPr>
        <w:t xml:space="preserve"> контакти контактора. Після чого на контактах та в роз’ємах частотного перетворювача </w:t>
      </w:r>
      <w:proofErr w:type="spellStart"/>
      <w:r w:rsidRPr="00E755D5">
        <w:rPr>
          <w:sz w:val="28"/>
          <w:szCs w:val="28"/>
        </w:rPr>
        <w:t>зявляэтсья</w:t>
      </w:r>
      <w:proofErr w:type="spellEnd"/>
      <w:r w:rsidRPr="00E755D5">
        <w:rPr>
          <w:sz w:val="28"/>
          <w:szCs w:val="28"/>
        </w:rPr>
        <w:t xml:space="preserve"> живляча напруга.</w:t>
      </w:r>
    </w:p>
    <w:p w14:paraId="24039253" w14:textId="77777777" w:rsidR="00DB64B0" w:rsidRPr="00E755D5" w:rsidRDefault="00DB64B0" w:rsidP="002D518E">
      <w:pPr>
        <w:shd w:val="clear" w:color="auto" w:fill="FFFFFF"/>
        <w:spacing w:before="100" w:beforeAutospacing="1" w:after="24" w:line="360" w:lineRule="auto"/>
        <w:ind w:firstLine="709"/>
        <w:rPr>
          <w:sz w:val="28"/>
          <w:szCs w:val="28"/>
        </w:rPr>
      </w:pPr>
      <w:r w:rsidRPr="00E755D5">
        <w:rPr>
          <w:sz w:val="28"/>
          <w:szCs w:val="28"/>
        </w:rPr>
        <w:lastRenderedPageBreak/>
        <w:t xml:space="preserve">Після чого необхідно ввімкнути контролер – </w:t>
      </w:r>
      <w:proofErr w:type="spellStart"/>
      <w:r w:rsidRPr="00E755D5">
        <w:rPr>
          <w:sz w:val="28"/>
          <w:szCs w:val="28"/>
        </w:rPr>
        <w:t>здійснються</w:t>
      </w:r>
      <w:proofErr w:type="spellEnd"/>
      <w:r w:rsidRPr="00E755D5">
        <w:rPr>
          <w:sz w:val="28"/>
          <w:szCs w:val="28"/>
        </w:rPr>
        <w:t xml:space="preserve"> натисненням кнопки </w:t>
      </w:r>
      <w:r w:rsidRPr="00E755D5">
        <w:rPr>
          <w:sz w:val="28"/>
          <w:szCs w:val="28"/>
          <w:lang w:val="en-US"/>
        </w:rPr>
        <w:t>SB</w:t>
      </w:r>
      <w:r w:rsidRPr="00E755D5">
        <w:rPr>
          <w:sz w:val="28"/>
          <w:szCs w:val="28"/>
        </w:rPr>
        <w:t xml:space="preserve">3. Для перевірки роботи та подачі сигналу на </w:t>
      </w:r>
      <w:proofErr w:type="spellStart"/>
      <w:r w:rsidRPr="00E755D5">
        <w:rPr>
          <w:sz w:val="28"/>
          <w:szCs w:val="28"/>
        </w:rPr>
        <w:t>частосний</w:t>
      </w:r>
      <w:proofErr w:type="spellEnd"/>
      <w:r w:rsidRPr="00E755D5">
        <w:rPr>
          <w:sz w:val="28"/>
          <w:szCs w:val="28"/>
        </w:rPr>
        <w:t xml:space="preserve"> перетворювач </w:t>
      </w:r>
      <w:proofErr w:type="spellStart"/>
      <w:r w:rsidRPr="00E755D5">
        <w:rPr>
          <w:sz w:val="28"/>
          <w:szCs w:val="28"/>
        </w:rPr>
        <w:t>встановленна</w:t>
      </w:r>
      <w:proofErr w:type="spellEnd"/>
      <w:r w:rsidRPr="00E755D5">
        <w:rPr>
          <w:sz w:val="28"/>
          <w:szCs w:val="28"/>
        </w:rPr>
        <w:t xml:space="preserve"> сигнальна лампочка на +24В.</w:t>
      </w:r>
    </w:p>
    <w:p w14:paraId="3811435C" w14:textId="77777777" w:rsidR="00DB64B0" w:rsidRPr="00E755D5" w:rsidRDefault="00DB64B0" w:rsidP="002D518E">
      <w:pPr>
        <w:shd w:val="clear" w:color="auto" w:fill="FFFFFF"/>
        <w:spacing w:before="100" w:beforeAutospacing="1" w:after="24" w:line="360" w:lineRule="auto"/>
        <w:ind w:firstLine="709"/>
        <w:rPr>
          <w:iCs/>
          <w:sz w:val="28"/>
          <w:szCs w:val="28"/>
        </w:rPr>
      </w:pPr>
      <w:r w:rsidRPr="00E755D5">
        <w:rPr>
          <w:sz w:val="28"/>
          <w:szCs w:val="28"/>
        </w:rPr>
        <w:t xml:space="preserve">Контролер </w:t>
      </w:r>
      <w:proofErr w:type="spellStart"/>
      <w:r w:rsidRPr="00E755D5">
        <w:rPr>
          <w:sz w:val="28"/>
          <w:szCs w:val="28"/>
        </w:rPr>
        <w:t>заданна</w:t>
      </w:r>
      <w:proofErr w:type="spellEnd"/>
      <w:r w:rsidRPr="00E755D5">
        <w:rPr>
          <w:sz w:val="28"/>
          <w:szCs w:val="28"/>
        </w:rPr>
        <w:t xml:space="preserve"> </w:t>
      </w:r>
      <w:proofErr w:type="spellStart"/>
      <w:r w:rsidRPr="00E755D5">
        <w:rPr>
          <w:sz w:val="28"/>
          <w:szCs w:val="28"/>
        </w:rPr>
        <w:t>программа</w:t>
      </w:r>
      <w:proofErr w:type="spellEnd"/>
      <w:r w:rsidRPr="00E755D5">
        <w:rPr>
          <w:sz w:val="28"/>
          <w:szCs w:val="28"/>
        </w:rPr>
        <w:t xml:space="preserve"> або алгоритм на виконання різки картону дає сигнал на частотний перетворювач. Частотний </w:t>
      </w:r>
      <w:proofErr w:type="spellStart"/>
      <w:r w:rsidRPr="00E755D5">
        <w:rPr>
          <w:sz w:val="28"/>
          <w:szCs w:val="28"/>
        </w:rPr>
        <w:t>перетврювач</w:t>
      </w:r>
      <w:proofErr w:type="spellEnd"/>
      <w:r w:rsidRPr="00E755D5">
        <w:rPr>
          <w:sz w:val="28"/>
          <w:szCs w:val="28"/>
        </w:rPr>
        <w:t xml:space="preserve"> починає живити М1 – (</w:t>
      </w:r>
      <w:r w:rsidRPr="00E755D5">
        <w:rPr>
          <w:iCs/>
          <w:sz w:val="28"/>
          <w:szCs w:val="28"/>
        </w:rPr>
        <w:t xml:space="preserve">синхронний </w:t>
      </w:r>
      <w:proofErr w:type="spellStart"/>
      <w:r w:rsidRPr="00E755D5">
        <w:rPr>
          <w:iCs/>
          <w:sz w:val="28"/>
          <w:szCs w:val="28"/>
        </w:rPr>
        <w:t>серво</w:t>
      </w:r>
      <w:proofErr w:type="spellEnd"/>
      <w:r w:rsidRPr="00E755D5">
        <w:rPr>
          <w:iCs/>
          <w:sz w:val="28"/>
          <w:szCs w:val="28"/>
        </w:rPr>
        <w:t xml:space="preserve">-двигун </w:t>
      </w:r>
      <w:r w:rsidRPr="00E755D5">
        <w:rPr>
          <w:iCs/>
          <w:sz w:val="28"/>
          <w:szCs w:val="28"/>
          <w:lang w:val="en-US"/>
        </w:rPr>
        <w:t>m</w:t>
      </w:r>
      <w:r w:rsidRPr="00E755D5">
        <w:rPr>
          <w:iCs/>
          <w:sz w:val="28"/>
          <w:szCs w:val="28"/>
        </w:rPr>
        <w:t>850-</w:t>
      </w:r>
      <w:r w:rsidRPr="00E755D5">
        <w:rPr>
          <w:iCs/>
          <w:sz w:val="28"/>
          <w:szCs w:val="28"/>
          <w:lang w:val="en-US"/>
        </w:rPr>
        <w:t>S</w:t>
      </w:r>
      <w:r w:rsidRPr="00E755D5">
        <w:rPr>
          <w:iCs/>
          <w:sz w:val="28"/>
          <w:szCs w:val="28"/>
        </w:rPr>
        <w:t>140/</w:t>
      </w:r>
      <w:r w:rsidRPr="00E755D5">
        <w:rPr>
          <w:iCs/>
          <w:sz w:val="28"/>
          <w:szCs w:val="28"/>
          <w:lang w:val="en-US"/>
        </w:rPr>
        <w:t>M</w:t>
      </w:r>
      <w:r w:rsidRPr="00E755D5">
        <w:rPr>
          <w:iCs/>
          <w:sz w:val="28"/>
          <w:szCs w:val="28"/>
        </w:rPr>
        <w:t xml:space="preserve">3240 </w:t>
      </w:r>
      <w:proofErr w:type="spellStart"/>
      <w:r w:rsidRPr="00E755D5">
        <w:rPr>
          <w:iCs/>
          <w:sz w:val="28"/>
          <w:szCs w:val="28"/>
          <w:lang w:val="en-US"/>
        </w:rPr>
        <w:t>Lenze</w:t>
      </w:r>
      <w:proofErr w:type="spellEnd"/>
      <w:r w:rsidRPr="00E755D5">
        <w:rPr>
          <w:iCs/>
          <w:sz w:val="28"/>
          <w:szCs w:val="28"/>
        </w:rPr>
        <w:t xml:space="preserve">). Для </w:t>
      </w:r>
      <w:proofErr w:type="spellStart"/>
      <w:r w:rsidRPr="00E755D5">
        <w:rPr>
          <w:iCs/>
          <w:sz w:val="28"/>
          <w:szCs w:val="28"/>
        </w:rPr>
        <w:t>почі</w:t>
      </w:r>
      <w:proofErr w:type="spellEnd"/>
      <w:r w:rsidRPr="00E755D5">
        <w:rPr>
          <w:iCs/>
          <w:sz w:val="28"/>
          <w:szCs w:val="28"/>
        </w:rPr>
        <w:t xml:space="preserve"> картону на ліні. </w:t>
      </w:r>
      <w:r w:rsidRPr="00E755D5">
        <w:rPr>
          <w:iCs/>
          <w:sz w:val="28"/>
          <w:szCs w:val="28"/>
          <w:lang w:val="en-US"/>
        </w:rPr>
        <w:t>BR</w:t>
      </w:r>
      <w:r w:rsidRPr="00E755D5">
        <w:rPr>
          <w:iCs/>
          <w:sz w:val="28"/>
          <w:szCs w:val="28"/>
        </w:rPr>
        <w:t xml:space="preserve">1 да можливість чіткого виконання різки та відстеження обертання валу конвеєру. </w:t>
      </w:r>
      <w:r w:rsidRPr="00E755D5">
        <w:rPr>
          <w:iCs/>
          <w:sz w:val="28"/>
          <w:szCs w:val="28"/>
          <w:lang w:val="en-US"/>
        </w:rPr>
        <w:t>SQ</w:t>
      </w:r>
      <w:r w:rsidRPr="00E755D5">
        <w:rPr>
          <w:iCs/>
          <w:sz w:val="28"/>
          <w:szCs w:val="28"/>
        </w:rPr>
        <w:t xml:space="preserve">1 – Фото елемент </w:t>
      </w:r>
      <w:r w:rsidRPr="00E755D5">
        <w:rPr>
          <w:iCs/>
          <w:sz w:val="28"/>
          <w:szCs w:val="28"/>
          <w:lang w:val="en-US"/>
        </w:rPr>
        <w:t>XUK</w:t>
      </w:r>
      <w:r w:rsidRPr="00E755D5">
        <w:rPr>
          <w:iCs/>
          <w:sz w:val="28"/>
          <w:szCs w:val="28"/>
        </w:rPr>
        <w:t>8</w:t>
      </w:r>
      <w:r w:rsidRPr="00E755D5">
        <w:rPr>
          <w:iCs/>
          <w:sz w:val="28"/>
          <w:szCs w:val="28"/>
          <w:lang w:val="en-US"/>
        </w:rPr>
        <w:t>AKSNM</w:t>
      </w:r>
      <w:r w:rsidRPr="00E755D5">
        <w:rPr>
          <w:iCs/>
          <w:sz w:val="28"/>
          <w:szCs w:val="28"/>
        </w:rPr>
        <w:t xml:space="preserve">12 </w:t>
      </w:r>
      <w:proofErr w:type="spellStart"/>
      <w:r w:rsidRPr="00E755D5">
        <w:rPr>
          <w:iCs/>
          <w:sz w:val="28"/>
          <w:szCs w:val="28"/>
          <w:lang w:val="en-US"/>
        </w:rPr>
        <w:t>OsiSense</w:t>
      </w:r>
      <w:proofErr w:type="spellEnd"/>
      <w:r w:rsidRPr="00E755D5">
        <w:rPr>
          <w:iCs/>
          <w:sz w:val="28"/>
          <w:szCs w:val="28"/>
        </w:rPr>
        <w:t xml:space="preserve"> </w:t>
      </w:r>
      <w:r w:rsidRPr="00E755D5">
        <w:rPr>
          <w:iCs/>
          <w:sz w:val="28"/>
          <w:szCs w:val="28"/>
          <w:lang w:val="en-US"/>
        </w:rPr>
        <w:t>XU</w:t>
      </w:r>
      <w:r w:rsidRPr="00E755D5">
        <w:rPr>
          <w:iCs/>
          <w:sz w:val="28"/>
          <w:szCs w:val="28"/>
        </w:rPr>
        <w:t xml:space="preserve"> застосовується для відслідковування  кількості </w:t>
      </w:r>
      <w:proofErr w:type="spellStart"/>
      <w:r w:rsidRPr="00E755D5">
        <w:rPr>
          <w:iCs/>
          <w:sz w:val="28"/>
          <w:szCs w:val="28"/>
        </w:rPr>
        <w:t>нарізанної</w:t>
      </w:r>
      <w:proofErr w:type="spellEnd"/>
      <w:r w:rsidRPr="00E755D5">
        <w:rPr>
          <w:iCs/>
          <w:sz w:val="28"/>
          <w:szCs w:val="28"/>
        </w:rPr>
        <w:t xml:space="preserve"> продукції. Після </w:t>
      </w:r>
      <w:proofErr w:type="spellStart"/>
      <w:r w:rsidRPr="00E755D5">
        <w:rPr>
          <w:iCs/>
          <w:sz w:val="28"/>
          <w:szCs w:val="28"/>
        </w:rPr>
        <w:t>виконнаня</w:t>
      </w:r>
      <w:proofErr w:type="spellEnd"/>
      <w:r w:rsidRPr="00E755D5">
        <w:rPr>
          <w:iCs/>
          <w:sz w:val="28"/>
          <w:szCs w:val="28"/>
        </w:rPr>
        <w:t xml:space="preserve"> замовлення на певну кількість на клемах </w:t>
      </w:r>
      <w:r w:rsidRPr="00E755D5">
        <w:rPr>
          <w:iCs/>
          <w:sz w:val="28"/>
          <w:szCs w:val="28"/>
          <w:lang w:val="en-US"/>
        </w:rPr>
        <w:t>CAN</w:t>
      </w:r>
      <w:r w:rsidRPr="00E755D5">
        <w:rPr>
          <w:iCs/>
          <w:sz w:val="28"/>
          <w:szCs w:val="28"/>
        </w:rPr>
        <w:t xml:space="preserve"> підключення виникає рецесивний сигнал після чого контролер усвідомлю що треба припинити подачу </w:t>
      </w:r>
      <w:proofErr w:type="spellStart"/>
      <w:r w:rsidRPr="00E755D5">
        <w:rPr>
          <w:iCs/>
          <w:sz w:val="28"/>
          <w:szCs w:val="28"/>
        </w:rPr>
        <w:t>доміннантного</w:t>
      </w:r>
      <w:proofErr w:type="spellEnd"/>
      <w:r w:rsidRPr="00E755D5">
        <w:rPr>
          <w:iCs/>
          <w:sz w:val="28"/>
          <w:szCs w:val="28"/>
        </w:rPr>
        <w:t xml:space="preserve"> сигналу на частотний </w:t>
      </w:r>
      <w:proofErr w:type="spellStart"/>
      <w:r w:rsidRPr="00E755D5">
        <w:rPr>
          <w:iCs/>
          <w:sz w:val="28"/>
          <w:szCs w:val="28"/>
        </w:rPr>
        <w:t>перетвроювач</w:t>
      </w:r>
      <w:proofErr w:type="spellEnd"/>
      <w:r w:rsidRPr="00E755D5">
        <w:rPr>
          <w:iCs/>
          <w:sz w:val="28"/>
          <w:szCs w:val="28"/>
        </w:rPr>
        <w:t xml:space="preserve">. </w:t>
      </w:r>
    </w:p>
    <w:p w14:paraId="0951E5A9" w14:textId="77777777" w:rsidR="00DB64B0" w:rsidRPr="00E755D5" w:rsidRDefault="00DB64B0" w:rsidP="002D518E">
      <w:pPr>
        <w:spacing w:line="360" w:lineRule="auto"/>
        <w:ind w:firstLine="709"/>
        <w:jc w:val="left"/>
        <w:rPr>
          <w:noProof/>
          <w:sz w:val="28"/>
          <w:szCs w:val="28"/>
        </w:rPr>
      </w:pPr>
    </w:p>
    <w:p w14:paraId="25E43194" w14:textId="77777777" w:rsidR="00DB64B0" w:rsidRPr="00E755D5" w:rsidRDefault="00787413" w:rsidP="002D518E">
      <w:pPr>
        <w:spacing w:line="360" w:lineRule="auto"/>
        <w:ind w:firstLine="709"/>
        <w:jc w:val="left"/>
        <w:rPr>
          <w:b/>
          <w:bCs/>
          <w:noProof/>
          <w:sz w:val="28"/>
          <w:szCs w:val="28"/>
        </w:rPr>
      </w:pPr>
      <w:r w:rsidRPr="00E755D5">
        <w:rPr>
          <w:b/>
          <w:bCs/>
          <w:noProof/>
          <w:sz w:val="28"/>
          <w:szCs w:val="28"/>
          <w:lang w:val="ru-RU"/>
        </w:rPr>
        <w:t>2</w:t>
      </w:r>
      <w:r w:rsidR="00DB64B0" w:rsidRPr="00E755D5">
        <w:rPr>
          <w:b/>
          <w:bCs/>
          <w:noProof/>
          <w:sz w:val="28"/>
          <w:szCs w:val="28"/>
        </w:rPr>
        <w:t>.</w:t>
      </w:r>
      <w:r w:rsidR="003F3B6C">
        <w:rPr>
          <w:b/>
          <w:bCs/>
          <w:noProof/>
          <w:sz w:val="28"/>
          <w:szCs w:val="28"/>
        </w:rPr>
        <w:t>5</w:t>
      </w:r>
      <w:r w:rsidR="00DB64B0" w:rsidRPr="00E755D5">
        <w:rPr>
          <w:b/>
          <w:bCs/>
          <w:noProof/>
          <w:sz w:val="28"/>
          <w:szCs w:val="28"/>
        </w:rPr>
        <w:t xml:space="preserve"> Програмна реалізація задатчику другого порядку</w:t>
      </w:r>
    </w:p>
    <w:p w14:paraId="3E4EC28C" w14:textId="77777777" w:rsidR="00DB64B0" w:rsidRPr="00E755D5" w:rsidRDefault="00DB64B0" w:rsidP="002D518E">
      <w:pPr>
        <w:autoSpaceDE w:val="0"/>
        <w:autoSpaceDN w:val="0"/>
        <w:adjustRightInd w:val="0"/>
        <w:spacing w:line="360" w:lineRule="auto"/>
        <w:ind w:firstLine="709"/>
        <w:jc w:val="left"/>
        <w:rPr>
          <w:sz w:val="28"/>
          <w:szCs w:val="28"/>
          <w:lang w:val="ru-RU"/>
        </w:rPr>
      </w:pPr>
      <w:r w:rsidRPr="00E755D5">
        <w:rPr>
          <w:sz w:val="28"/>
          <w:szCs w:val="28"/>
          <w:lang w:val="ru-RU"/>
        </w:rPr>
        <w:t>#</w:t>
      </w:r>
      <w:r w:rsidRPr="00E755D5">
        <w:rPr>
          <w:sz w:val="28"/>
          <w:szCs w:val="28"/>
          <w:lang w:val="en-US"/>
        </w:rPr>
        <w:t>include</w:t>
      </w:r>
      <w:r w:rsidRPr="00E755D5">
        <w:rPr>
          <w:sz w:val="28"/>
          <w:szCs w:val="28"/>
          <w:lang w:val="ru-RU"/>
        </w:rPr>
        <w:t xml:space="preserve"> &lt;</w:t>
      </w:r>
      <w:r w:rsidRPr="00E755D5">
        <w:rPr>
          <w:sz w:val="28"/>
          <w:szCs w:val="28"/>
          <w:lang w:val="en-US"/>
        </w:rPr>
        <w:t>iostream</w:t>
      </w:r>
      <w:r w:rsidRPr="00E755D5">
        <w:rPr>
          <w:sz w:val="28"/>
          <w:szCs w:val="28"/>
          <w:lang w:val="ru-RU"/>
        </w:rPr>
        <w:t>&gt;</w:t>
      </w:r>
    </w:p>
    <w:p w14:paraId="6E8A4F2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#include &lt;</w:t>
      </w:r>
      <w:proofErr w:type="spellStart"/>
      <w:r w:rsidRPr="00E755D5">
        <w:rPr>
          <w:sz w:val="28"/>
          <w:szCs w:val="28"/>
          <w:lang w:val="en-US"/>
        </w:rPr>
        <w:t>math.h</w:t>
      </w:r>
      <w:proofErr w:type="spellEnd"/>
      <w:r w:rsidRPr="00E755D5">
        <w:rPr>
          <w:sz w:val="28"/>
          <w:szCs w:val="28"/>
          <w:lang w:val="en-US"/>
        </w:rPr>
        <w:t>&gt;</w:t>
      </w:r>
    </w:p>
    <w:p w14:paraId="4B0B39EC"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using namespace std;</w:t>
      </w:r>
    </w:p>
    <w:p w14:paraId="08B9F9C4"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lang w:val="en-US"/>
        </w:rPr>
        <w:t>double</w:t>
      </w:r>
      <w:r w:rsidRPr="00E755D5">
        <w:rPr>
          <w:sz w:val="28"/>
          <w:szCs w:val="28"/>
        </w:rPr>
        <w:t xml:space="preserve"> </w:t>
      </w:r>
      <w:r w:rsidRPr="00E755D5">
        <w:rPr>
          <w:sz w:val="28"/>
          <w:szCs w:val="28"/>
          <w:lang w:val="en-US"/>
        </w:rPr>
        <w:t>fun</w:t>
      </w:r>
      <w:r w:rsidRPr="00E755D5">
        <w:rPr>
          <w:sz w:val="28"/>
          <w:szCs w:val="28"/>
        </w:rPr>
        <w:t>(</w:t>
      </w:r>
      <w:r w:rsidRPr="00E755D5">
        <w:rPr>
          <w:sz w:val="28"/>
          <w:szCs w:val="28"/>
          <w:lang w:val="en-US"/>
        </w:rPr>
        <w:t>double</w:t>
      </w:r>
      <w:r w:rsidRPr="00E755D5">
        <w:rPr>
          <w:sz w:val="28"/>
          <w:szCs w:val="28"/>
        </w:rPr>
        <w:t xml:space="preserve"> </w:t>
      </w:r>
      <w:r w:rsidRPr="00E755D5">
        <w:rPr>
          <w:sz w:val="28"/>
          <w:szCs w:val="28"/>
          <w:lang w:val="en-US"/>
        </w:rPr>
        <w:t>x</w:t>
      </w:r>
      <w:r w:rsidRPr="00E755D5">
        <w:rPr>
          <w:sz w:val="28"/>
          <w:szCs w:val="28"/>
        </w:rPr>
        <w:t xml:space="preserve">)  // В даній строчці коду задана </w:t>
      </w:r>
      <w:proofErr w:type="spellStart"/>
      <w:r w:rsidRPr="00E755D5">
        <w:rPr>
          <w:sz w:val="28"/>
          <w:szCs w:val="28"/>
        </w:rPr>
        <w:t>функция</w:t>
      </w:r>
      <w:proofErr w:type="spellEnd"/>
      <w:r w:rsidRPr="00E755D5">
        <w:rPr>
          <w:sz w:val="28"/>
          <w:szCs w:val="28"/>
        </w:rPr>
        <w:t xml:space="preserve"> х для </w:t>
      </w:r>
      <w:proofErr w:type="spellStart"/>
      <w:r w:rsidRPr="00E755D5">
        <w:rPr>
          <w:sz w:val="28"/>
          <w:szCs w:val="28"/>
        </w:rPr>
        <w:t>интеграла</w:t>
      </w:r>
      <w:proofErr w:type="spellEnd"/>
      <w:r w:rsidRPr="00E755D5">
        <w:rPr>
          <w:sz w:val="28"/>
          <w:szCs w:val="28"/>
        </w:rPr>
        <w:t xml:space="preserve"> </w:t>
      </w:r>
    </w:p>
    <w:p w14:paraId="61AF7E5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248DA00D"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return x;</w:t>
      </w:r>
    </w:p>
    <w:p w14:paraId="6841D628"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40C1A8A7"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 xml:space="preserve">double </w:t>
      </w:r>
      <w:proofErr w:type="spellStart"/>
      <w:r w:rsidRPr="00E755D5">
        <w:rPr>
          <w:sz w:val="28"/>
          <w:szCs w:val="28"/>
          <w:lang w:val="en-US"/>
        </w:rPr>
        <w:t>sumIntegral</w:t>
      </w:r>
      <w:proofErr w:type="spellEnd"/>
      <w:r w:rsidRPr="00E755D5">
        <w:rPr>
          <w:sz w:val="28"/>
          <w:szCs w:val="28"/>
          <w:lang w:val="en-US"/>
        </w:rPr>
        <w:t xml:space="preserve">(double </w:t>
      </w:r>
      <w:proofErr w:type="spellStart"/>
      <w:r w:rsidRPr="00E755D5">
        <w:rPr>
          <w:sz w:val="28"/>
          <w:szCs w:val="28"/>
          <w:lang w:val="en-US"/>
        </w:rPr>
        <w:t>lowBound</w:t>
      </w:r>
      <w:proofErr w:type="spellEnd"/>
      <w:r w:rsidRPr="00E755D5">
        <w:rPr>
          <w:sz w:val="28"/>
          <w:szCs w:val="28"/>
          <w:lang w:val="en-US"/>
        </w:rPr>
        <w:t xml:space="preserve">, int n, double dx) // </w:t>
      </w:r>
      <w:r w:rsidRPr="00E755D5">
        <w:rPr>
          <w:sz w:val="28"/>
          <w:szCs w:val="28"/>
        </w:rPr>
        <w:t>опис</w:t>
      </w:r>
      <w:r w:rsidRPr="00E755D5">
        <w:rPr>
          <w:sz w:val="28"/>
          <w:szCs w:val="28"/>
          <w:lang w:val="en-US"/>
        </w:rPr>
        <w:t xml:space="preserve"> </w:t>
      </w:r>
      <w:r w:rsidRPr="00E755D5">
        <w:rPr>
          <w:sz w:val="28"/>
          <w:szCs w:val="28"/>
        </w:rPr>
        <w:t>першого</w:t>
      </w:r>
      <w:r w:rsidRPr="00E755D5">
        <w:rPr>
          <w:sz w:val="28"/>
          <w:szCs w:val="28"/>
          <w:lang w:val="en-US"/>
        </w:rPr>
        <w:t xml:space="preserve"> </w:t>
      </w:r>
      <w:proofErr w:type="spellStart"/>
      <w:r w:rsidRPr="00E755D5">
        <w:rPr>
          <w:sz w:val="28"/>
          <w:szCs w:val="28"/>
        </w:rPr>
        <w:t>интегратора</w:t>
      </w:r>
      <w:proofErr w:type="spellEnd"/>
      <w:r w:rsidRPr="00E755D5">
        <w:rPr>
          <w:sz w:val="28"/>
          <w:szCs w:val="28"/>
          <w:lang w:val="en-US"/>
        </w:rPr>
        <w:t xml:space="preserve"> </w:t>
      </w:r>
    </w:p>
    <w:p w14:paraId="606FECA0"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w:t>
      </w:r>
    </w:p>
    <w:p w14:paraId="40D5ADC9"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double</w:t>
      </w:r>
      <w:proofErr w:type="spellEnd"/>
      <w:r w:rsidRPr="00E755D5">
        <w:rPr>
          <w:sz w:val="28"/>
          <w:szCs w:val="28"/>
        </w:rPr>
        <w:t xml:space="preserve"> </w:t>
      </w:r>
      <w:proofErr w:type="spellStart"/>
      <w:r w:rsidRPr="00E755D5">
        <w:rPr>
          <w:sz w:val="28"/>
          <w:szCs w:val="28"/>
        </w:rPr>
        <w:t>cumSum</w:t>
      </w:r>
      <w:proofErr w:type="spellEnd"/>
      <w:r w:rsidRPr="00E755D5">
        <w:rPr>
          <w:sz w:val="28"/>
          <w:szCs w:val="28"/>
        </w:rPr>
        <w:t xml:space="preserve"> = 0;</w:t>
      </w:r>
    </w:p>
    <w:p w14:paraId="6078D4EE"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for</w:t>
      </w:r>
      <w:proofErr w:type="spellEnd"/>
      <w:r w:rsidRPr="00E755D5">
        <w:rPr>
          <w:sz w:val="28"/>
          <w:szCs w:val="28"/>
        </w:rPr>
        <w:t xml:space="preserve"> (</w:t>
      </w:r>
      <w:proofErr w:type="spellStart"/>
      <w:r w:rsidRPr="00E755D5">
        <w:rPr>
          <w:sz w:val="28"/>
          <w:szCs w:val="28"/>
        </w:rPr>
        <w:t>int</w:t>
      </w:r>
      <w:proofErr w:type="spellEnd"/>
      <w:r w:rsidRPr="00E755D5">
        <w:rPr>
          <w:sz w:val="28"/>
          <w:szCs w:val="28"/>
        </w:rPr>
        <w:t xml:space="preserve"> i = 0; i &lt; n; i++) // В </w:t>
      </w:r>
      <w:proofErr w:type="spellStart"/>
      <w:r w:rsidRPr="00E755D5">
        <w:rPr>
          <w:sz w:val="28"/>
          <w:szCs w:val="28"/>
        </w:rPr>
        <w:t>данному</w:t>
      </w:r>
      <w:proofErr w:type="spellEnd"/>
      <w:r w:rsidRPr="00E755D5">
        <w:rPr>
          <w:sz w:val="28"/>
          <w:szCs w:val="28"/>
        </w:rPr>
        <w:t xml:space="preserve"> місці </w:t>
      </w:r>
      <w:proofErr w:type="spellStart"/>
      <w:r w:rsidRPr="00E755D5">
        <w:rPr>
          <w:sz w:val="28"/>
          <w:szCs w:val="28"/>
        </w:rPr>
        <w:t>задан</w:t>
      </w:r>
      <w:proofErr w:type="spellEnd"/>
      <w:r w:rsidRPr="00E755D5">
        <w:rPr>
          <w:sz w:val="28"/>
          <w:szCs w:val="28"/>
        </w:rPr>
        <w:t xml:space="preserve"> цикл в якому при умові що  i &lt; n </w:t>
      </w:r>
      <w:proofErr w:type="spellStart"/>
      <w:r w:rsidRPr="00E755D5">
        <w:rPr>
          <w:sz w:val="28"/>
          <w:szCs w:val="28"/>
        </w:rPr>
        <w:t>будет</w:t>
      </w:r>
      <w:proofErr w:type="spellEnd"/>
      <w:r w:rsidRPr="00E755D5">
        <w:rPr>
          <w:sz w:val="28"/>
          <w:szCs w:val="28"/>
        </w:rPr>
        <w:t xml:space="preserve"> збільшуватись  i поки не стане більше n (значень обраховує інтеграл)</w:t>
      </w:r>
    </w:p>
    <w:p w14:paraId="168D914B"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rPr>
        <w:lastRenderedPageBreak/>
        <w:tab/>
      </w:r>
      <w:r w:rsidRPr="00E755D5">
        <w:rPr>
          <w:sz w:val="28"/>
          <w:szCs w:val="28"/>
          <w:lang w:val="en-US"/>
        </w:rPr>
        <w:t>{</w:t>
      </w:r>
    </w:p>
    <w:p w14:paraId="500BB42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xi = </w:t>
      </w:r>
      <w:proofErr w:type="spellStart"/>
      <w:r w:rsidRPr="00E755D5">
        <w:rPr>
          <w:sz w:val="28"/>
          <w:szCs w:val="28"/>
          <w:lang w:val="en-US"/>
        </w:rPr>
        <w:t>lowBound</w:t>
      </w:r>
      <w:proofErr w:type="spellEnd"/>
      <w:r w:rsidRPr="00E755D5">
        <w:rPr>
          <w:sz w:val="28"/>
          <w:szCs w:val="28"/>
          <w:lang w:val="en-US"/>
        </w:rPr>
        <w:t xml:space="preserve"> + </w:t>
      </w:r>
      <w:proofErr w:type="spellStart"/>
      <w:r w:rsidRPr="00E755D5">
        <w:rPr>
          <w:sz w:val="28"/>
          <w:szCs w:val="28"/>
          <w:lang w:val="en-US"/>
        </w:rPr>
        <w:t>i</w:t>
      </w:r>
      <w:proofErr w:type="spellEnd"/>
      <w:r w:rsidRPr="00E755D5">
        <w:rPr>
          <w:sz w:val="28"/>
          <w:szCs w:val="28"/>
          <w:lang w:val="en-US"/>
        </w:rPr>
        <w:t xml:space="preserve"> * dx;</w:t>
      </w:r>
    </w:p>
    <w:p w14:paraId="6C0A0D3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w:t>
      </w:r>
      <w:proofErr w:type="spellStart"/>
      <w:r w:rsidRPr="00E755D5">
        <w:rPr>
          <w:sz w:val="28"/>
          <w:szCs w:val="28"/>
          <w:lang w:val="en-US"/>
        </w:rPr>
        <w:t>funValue</w:t>
      </w:r>
      <w:proofErr w:type="spellEnd"/>
      <w:r w:rsidRPr="00E755D5">
        <w:rPr>
          <w:sz w:val="28"/>
          <w:szCs w:val="28"/>
          <w:lang w:val="en-US"/>
        </w:rPr>
        <w:t xml:space="preserve"> = fun(xi);</w:t>
      </w:r>
    </w:p>
    <w:p w14:paraId="58A9A56F"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w:t>
      </w:r>
      <w:proofErr w:type="spellStart"/>
      <w:r w:rsidRPr="00E755D5">
        <w:rPr>
          <w:sz w:val="28"/>
          <w:szCs w:val="28"/>
          <w:lang w:val="en-US"/>
        </w:rPr>
        <w:t>rectangleArea</w:t>
      </w:r>
      <w:proofErr w:type="spellEnd"/>
      <w:r w:rsidRPr="00E755D5">
        <w:rPr>
          <w:sz w:val="28"/>
          <w:szCs w:val="28"/>
          <w:lang w:val="en-US"/>
        </w:rPr>
        <w:t xml:space="preserve"> = </w:t>
      </w:r>
      <w:proofErr w:type="spellStart"/>
      <w:r w:rsidRPr="00E755D5">
        <w:rPr>
          <w:sz w:val="28"/>
          <w:szCs w:val="28"/>
          <w:lang w:val="en-US"/>
        </w:rPr>
        <w:t>funValue</w:t>
      </w:r>
      <w:proofErr w:type="spellEnd"/>
      <w:r w:rsidRPr="00E755D5">
        <w:rPr>
          <w:sz w:val="28"/>
          <w:szCs w:val="28"/>
          <w:lang w:val="en-US"/>
        </w:rPr>
        <w:t xml:space="preserve"> * dx;</w:t>
      </w:r>
    </w:p>
    <w:p w14:paraId="7F3C84D6"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r>
      <w:proofErr w:type="spellStart"/>
      <w:r w:rsidRPr="00E755D5">
        <w:rPr>
          <w:sz w:val="28"/>
          <w:szCs w:val="28"/>
          <w:lang w:val="en-US"/>
        </w:rPr>
        <w:t>cumSum</w:t>
      </w:r>
      <w:proofErr w:type="spellEnd"/>
      <w:r w:rsidRPr="00E755D5">
        <w:rPr>
          <w:sz w:val="28"/>
          <w:szCs w:val="28"/>
          <w:lang w:val="en-US"/>
        </w:rPr>
        <w:t xml:space="preserve"> += 66 * </w:t>
      </w:r>
      <w:proofErr w:type="spellStart"/>
      <w:r w:rsidRPr="00E755D5">
        <w:rPr>
          <w:sz w:val="28"/>
          <w:szCs w:val="28"/>
          <w:lang w:val="en-US"/>
        </w:rPr>
        <w:t>rectangleArea</w:t>
      </w:r>
      <w:proofErr w:type="spellEnd"/>
      <w:r w:rsidRPr="00E755D5">
        <w:rPr>
          <w:sz w:val="28"/>
          <w:szCs w:val="28"/>
          <w:lang w:val="en-US"/>
        </w:rPr>
        <w:t>;</w:t>
      </w:r>
    </w:p>
    <w:p w14:paraId="4FC10D1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w:t>
      </w:r>
    </w:p>
    <w:p w14:paraId="3C1EFA73"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return </w:t>
      </w:r>
      <w:proofErr w:type="spellStart"/>
      <w:r w:rsidRPr="00E755D5">
        <w:rPr>
          <w:sz w:val="28"/>
          <w:szCs w:val="28"/>
          <w:lang w:val="en-US"/>
        </w:rPr>
        <w:t>cumSum</w:t>
      </w:r>
      <w:proofErr w:type="spellEnd"/>
      <w:r w:rsidRPr="00E755D5">
        <w:rPr>
          <w:sz w:val="28"/>
          <w:szCs w:val="28"/>
          <w:lang w:val="en-US"/>
        </w:rPr>
        <w:t>;</w:t>
      </w:r>
    </w:p>
    <w:p w14:paraId="0B7AED3D"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05EC006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 xml:space="preserve">double sumIntegral_1(double </w:t>
      </w:r>
      <w:proofErr w:type="spellStart"/>
      <w:r w:rsidRPr="00E755D5">
        <w:rPr>
          <w:sz w:val="28"/>
          <w:szCs w:val="28"/>
          <w:lang w:val="en-US"/>
        </w:rPr>
        <w:t>lowBound</w:t>
      </w:r>
      <w:proofErr w:type="spellEnd"/>
      <w:r w:rsidRPr="00E755D5">
        <w:rPr>
          <w:sz w:val="28"/>
          <w:szCs w:val="28"/>
          <w:lang w:val="en-US"/>
        </w:rPr>
        <w:t xml:space="preserve">, int n, double dx) // </w:t>
      </w:r>
      <w:r w:rsidRPr="00E755D5">
        <w:rPr>
          <w:sz w:val="28"/>
          <w:szCs w:val="28"/>
        </w:rPr>
        <w:t xml:space="preserve">Опис </w:t>
      </w:r>
      <w:proofErr w:type="spellStart"/>
      <w:r w:rsidRPr="00E755D5">
        <w:rPr>
          <w:sz w:val="28"/>
          <w:szCs w:val="28"/>
        </w:rPr>
        <w:t>друго</w:t>
      </w:r>
      <w:proofErr w:type="spellEnd"/>
      <w:r w:rsidRPr="00E755D5">
        <w:rPr>
          <w:sz w:val="28"/>
          <w:szCs w:val="28"/>
        </w:rPr>
        <w:t xml:space="preserve"> інтегратора</w:t>
      </w:r>
      <w:r w:rsidRPr="00E755D5">
        <w:rPr>
          <w:sz w:val="28"/>
          <w:szCs w:val="28"/>
          <w:lang w:val="en-US"/>
        </w:rPr>
        <w:t xml:space="preserve"> </w:t>
      </w:r>
    </w:p>
    <w:p w14:paraId="49D713BA"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5B1CB0E4"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double cumSum_1 = 0;</w:t>
      </w:r>
    </w:p>
    <w:p w14:paraId="76BB115D"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for (int </w:t>
      </w:r>
      <w:proofErr w:type="spellStart"/>
      <w:r w:rsidRPr="00E755D5">
        <w:rPr>
          <w:sz w:val="28"/>
          <w:szCs w:val="28"/>
          <w:lang w:val="en-US"/>
        </w:rPr>
        <w:t>i</w:t>
      </w:r>
      <w:proofErr w:type="spellEnd"/>
      <w:r w:rsidRPr="00E755D5">
        <w:rPr>
          <w:sz w:val="28"/>
          <w:szCs w:val="28"/>
          <w:lang w:val="en-US"/>
        </w:rPr>
        <w:t xml:space="preserve"> = 0; </w:t>
      </w:r>
      <w:proofErr w:type="spellStart"/>
      <w:r w:rsidRPr="00E755D5">
        <w:rPr>
          <w:sz w:val="28"/>
          <w:szCs w:val="28"/>
          <w:lang w:val="en-US"/>
        </w:rPr>
        <w:t>i</w:t>
      </w:r>
      <w:proofErr w:type="spellEnd"/>
      <w:r w:rsidRPr="00E755D5">
        <w:rPr>
          <w:sz w:val="28"/>
          <w:szCs w:val="28"/>
          <w:lang w:val="en-US"/>
        </w:rPr>
        <w:t xml:space="preserve"> &lt; n; </w:t>
      </w:r>
      <w:proofErr w:type="spellStart"/>
      <w:r w:rsidRPr="00E755D5">
        <w:rPr>
          <w:sz w:val="28"/>
          <w:szCs w:val="28"/>
          <w:lang w:val="en-US"/>
        </w:rPr>
        <w:t>i</w:t>
      </w:r>
      <w:proofErr w:type="spellEnd"/>
      <w:r w:rsidRPr="00E755D5">
        <w:rPr>
          <w:sz w:val="28"/>
          <w:szCs w:val="28"/>
          <w:lang w:val="en-US"/>
        </w:rPr>
        <w:t>++)</w:t>
      </w:r>
    </w:p>
    <w:p w14:paraId="01960444"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w:t>
      </w:r>
    </w:p>
    <w:p w14:paraId="732E525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xi_1 = </w:t>
      </w:r>
      <w:proofErr w:type="spellStart"/>
      <w:r w:rsidRPr="00E755D5">
        <w:rPr>
          <w:sz w:val="28"/>
          <w:szCs w:val="28"/>
          <w:lang w:val="en-US"/>
        </w:rPr>
        <w:t>lowBound</w:t>
      </w:r>
      <w:proofErr w:type="spellEnd"/>
      <w:r w:rsidRPr="00E755D5">
        <w:rPr>
          <w:sz w:val="28"/>
          <w:szCs w:val="28"/>
          <w:lang w:val="en-US"/>
        </w:rPr>
        <w:t xml:space="preserve"> + </w:t>
      </w:r>
      <w:proofErr w:type="spellStart"/>
      <w:r w:rsidRPr="00E755D5">
        <w:rPr>
          <w:sz w:val="28"/>
          <w:szCs w:val="28"/>
          <w:lang w:val="en-US"/>
        </w:rPr>
        <w:t>i</w:t>
      </w:r>
      <w:proofErr w:type="spellEnd"/>
      <w:r w:rsidRPr="00E755D5">
        <w:rPr>
          <w:sz w:val="28"/>
          <w:szCs w:val="28"/>
          <w:lang w:val="en-US"/>
        </w:rPr>
        <w:t xml:space="preserve"> * dx;</w:t>
      </w:r>
    </w:p>
    <w:p w14:paraId="53197878"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w:t>
      </w:r>
      <w:proofErr w:type="spellStart"/>
      <w:r w:rsidRPr="00E755D5">
        <w:rPr>
          <w:sz w:val="28"/>
          <w:szCs w:val="28"/>
          <w:lang w:val="en-US"/>
        </w:rPr>
        <w:t>funValue</w:t>
      </w:r>
      <w:proofErr w:type="spellEnd"/>
      <w:r w:rsidRPr="00E755D5">
        <w:rPr>
          <w:sz w:val="28"/>
          <w:szCs w:val="28"/>
          <w:lang w:val="en-US"/>
        </w:rPr>
        <w:t xml:space="preserve"> = fun(xi_1);</w:t>
      </w:r>
    </w:p>
    <w:p w14:paraId="132F871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 xml:space="preserve">double rectangleArea_1 = </w:t>
      </w:r>
      <w:proofErr w:type="spellStart"/>
      <w:r w:rsidRPr="00E755D5">
        <w:rPr>
          <w:sz w:val="28"/>
          <w:szCs w:val="28"/>
          <w:lang w:val="en-US"/>
        </w:rPr>
        <w:t>funValue</w:t>
      </w:r>
      <w:proofErr w:type="spellEnd"/>
      <w:r w:rsidRPr="00E755D5">
        <w:rPr>
          <w:sz w:val="28"/>
          <w:szCs w:val="28"/>
          <w:lang w:val="en-US"/>
        </w:rPr>
        <w:t xml:space="preserve"> * dx;</w:t>
      </w:r>
    </w:p>
    <w:p w14:paraId="215D20C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cumSum_1 += 20 * rectangleArea_1;</w:t>
      </w:r>
    </w:p>
    <w:p w14:paraId="0CBEE2A3"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w:t>
      </w:r>
    </w:p>
    <w:p w14:paraId="12093C1E"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return cumSum_1;</w:t>
      </w:r>
    </w:p>
    <w:p w14:paraId="0754078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3DB12AC5"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int main()</w:t>
      </w:r>
    </w:p>
    <w:p w14:paraId="50C29CE9"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w:t>
      </w:r>
    </w:p>
    <w:p w14:paraId="550A6C36"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int x_1, x1, x2, sum_1, sum_2, x3, integrator_1;</w:t>
      </w:r>
    </w:p>
    <w:p w14:paraId="0BE63E18"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w:t>
      </w:r>
      <w:proofErr w:type="spellStart"/>
      <w:r w:rsidRPr="00E755D5">
        <w:rPr>
          <w:sz w:val="28"/>
          <w:szCs w:val="28"/>
          <w:lang w:val="en-US"/>
        </w:rPr>
        <w:t>lowBound</w:t>
      </w:r>
      <w:proofErr w:type="spellEnd"/>
      <w:r w:rsidRPr="00E755D5">
        <w:rPr>
          <w:sz w:val="28"/>
          <w:szCs w:val="28"/>
          <w:lang w:val="en-US"/>
        </w:rPr>
        <w:t xml:space="preserve">;  // </w:t>
      </w:r>
      <w:proofErr w:type="spellStart"/>
      <w:r w:rsidRPr="00E755D5">
        <w:rPr>
          <w:sz w:val="28"/>
          <w:szCs w:val="28"/>
        </w:rPr>
        <w:t>нижняя</w:t>
      </w:r>
      <w:proofErr w:type="spellEnd"/>
      <w:r w:rsidRPr="00E755D5">
        <w:rPr>
          <w:sz w:val="28"/>
          <w:szCs w:val="28"/>
          <w:lang w:val="en-US"/>
        </w:rPr>
        <w:t xml:space="preserve"> </w:t>
      </w:r>
      <w:r w:rsidRPr="00E755D5">
        <w:rPr>
          <w:sz w:val="28"/>
          <w:szCs w:val="28"/>
        </w:rPr>
        <w:t>границя</w:t>
      </w:r>
      <w:r w:rsidRPr="00E755D5">
        <w:rPr>
          <w:sz w:val="28"/>
          <w:szCs w:val="28"/>
          <w:lang w:val="en-US"/>
        </w:rPr>
        <w:t xml:space="preserve"> </w:t>
      </w:r>
      <w:proofErr w:type="spellStart"/>
      <w:r w:rsidRPr="00E755D5">
        <w:rPr>
          <w:sz w:val="28"/>
          <w:szCs w:val="28"/>
        </w:rPr>
        <w:t>интеграла</w:t>
      </w:r>
      <w:proofErr w:type="spellEnd"/>
      <w:r w:rsidRPr="00E755D5">
        <w:rPr>
          <w:sz w:val="28"/>
          <w:szCs w:val="28"/>
          <w:lang w:val="en-US"/>
        </w:rPr>
        <w:t xml:space="preserve"> </w:t>
      </w:r>
    </w:p>
    <w:p w14:paraId="1AE8D678"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w:t>
      </w:r>
      <w:proofErr w:type="spellStart"/>
      <w:r w:rsidRPr="00E755D5">
        <w:rPr>
          <w:sz w:val="28"/>
          <w:szCs w:val="28"/>
          <w:lang w:val="en-US"/>
        </w:rPr>
        <w:t>upBound</w:t>
      </w:r>
      <w:proofErr w:type="spellEnd"/>
      <w:r w:rsidRPr="00E755D5">
        <w:rPr>
          <w:sz w:val="28"/>
          <w:szCs w:val="28"/>
          <w:lang w:val="en-US"/>
        </w:rPr>
        <w:t xml:space="preserve">;  // </w:t>
      </w:r>
      <w:proofErr w:type="spellStart"/>
      <w:r w:rsidRPr="00E755D5">
        <w:rPr>
          <w:sz w:val="28"/>
          <w:szCs w:val="28"/>
        </w:rPr>
        <w:t>верхняя</w:t>
      </w:r>
      <w:proofErr w:type="spellEnd"/>
      <w:r w:rsidRPr="00E755D5">
        <w:rPr>
          <w:sz w:val="28"/>
          <w:szCs w:val="28"/>
          <w:lang w:val="en-US"/>
        </w:rPr>
        <w:t xml:space="preserve"> </w:t>
      </w:r>
      <w:r w:rsidRPr="00E755D5">
        <w:rPr>
          <w:sz w:val="28"/>
          <w:szCs w:val="28"/>
        </w:rPr>
        <w:t>границя</w:t>
      </w:r>
      <w:r w:rsidRPr="00E755D5">
        <w:rPr>
          <w:sz w:val="28"/>
          <w:szCs w:val="28"/>
          <w:lang w:val="en-US"/>
        </w:rPr>
        <w:t xml:space="preserve"> </w:t>
      </w:r>
      <w:proofErr w:type="spellStart"/>
      <w:r w:rsidRPr="00E755D5">
        <w:rPr>
          <w:sz w:val="28"/>
          <w:szCs w:val="28"/>
        </w:rPr>
        <w:t>интеграла</w:t>
      </w:r>
      <w:proofErr w:type="spellEnd"/>
      <w:r w:rsidRPr="00E755D5">
        <w:rPr>
          <w:sz w:val="28"/>
          <w:szCs w:val="28"/>
          <w:lang w:val="en-US"/>
        </w:rPr>
        <w:t xml:space="preserve"> </w:t>
      </w:r>
    </w:p>
    <w:p w14:paraId="71787276"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lang w:val="en-US"/>
        </w:rPr>
        <w:tab/>
      </w:r>
      <w:proofErr w:type="spellStart"/>
      <w:r w:rsidRPr="00E755D5">
        <w:rPr>
          <w:sz w:val="28"/>
          <w:szCs w:val="28"/>
        </w:rPr>
        <w:t>int</w:t>
      </w:r>
      <w:proofErr w:type="spellEnd"/>
      <w:r w:rsidRPr="00E755D5">
        <w:rPr>
          <w:sz w:val="28"/>
          <w:szCs w:val="28"/>
        </w:rPr>
        <w:t xml:space="preserve"> n;    // Кількість значень які </w:t>
      </w:r>
      <w:proofErr w:type="spellStart"/>
      <w:r w:rsidRPr="00E755D5">
        <w:rPr>
          <w:sz w:val="28"/>
          <w:szCs w:val="28"/>
        </w:rPr>
        <w:t>оброховує</w:t>
      </w:r>
      <w:proofErr w:type="spellEnd"/>
      <w:r w:rsidRPr="00E755D5">
        <w:rPr>
          <w:sz w:val="28"/>
          <w:szCs w:val="28"/>
        </w:rPr>
        <w:t xml:space="preserve"> інтеграл </w:t>
      </w:r>
    </w:p>
    <w:p w14:paraId="34CC13E7"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 xml:space="preserve">x1 = 0;  </w:t>
      </w:r>
    </w:p>
    <w:p w14:paraId="1424424A"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x2 = 0;</w:t>
      </w:r>
    </w:p>
    <w:p w14:paraId="4E0FBB4B"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x3 = 0;</w:t>
      </w:r>
    </w:p>
    <w:p w14:paraId="4C90FEBE"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lastRenderedPageBreak/>
        <w:tab/>
      </w:r>
      <w:proofErr w:type="spellStart"/>
      <w:r w:rsidRPr="00E755D5">
        <w:rPr>
          <w:sz w:val="28"/>
          <w:szCs w:val="28"/>
        </w:rPr>
        <w:t>cout</w:t>
      </w:r>
      <w:proofErr w:type="spellEnd"/>
      <w:r w:rsidRPr="00E755D5">
        <w:rPr>
          <w:sz w:val="28"/>
          <w:szCs w:val="28"/>
        </w:rPr>
        <w:t xml:space="preserve"> &lt;&lt; "</w:t>
      </w:r>
      <w:proofErr w:type="spellStart"/>
      <w:r w:rsidRPr="00E755D5">
        <w:rPr>
          <w:sz w:val="28"/>
          <w:szCs w:val="28"/>
        </w:rPr>
        <w:t>Input</w:t>
      </w:r>
      <w:proofErr w:type="spellEnd"/>
      <w:r w:rsidRPr="00E755D5">
        <w:rPr>
          <w:sz w:val="28"/>
          <w:szCs w:val="28"/>
        </w:rPr>
        <w:t xml:space="preserve"> x: " &lt;&lt; </w:t>
      </w:r>
      <w:proofErr w:type="spellStart"/>
      <w:r w:rsidRPr="00E755D5">
        <w:rPr>
          <w:sz w:val="28"/>
          <w:szCs w:val="28"/>
        </w:rPr>
        <w:t>endl</w:t>
      </w:r>
      <w:proofErr w:type="spellEnd"/>
      <w:r w:rsidRPr="00E755D5">
        <w:rPr>
          <w:sz w:val="28"/>
          <w:szCs w:val="28"/>
        </w:rPr>
        <w:t xml:space="preserve">; // вводимо перший сигнал що входить на суматор </w:t>
      </w:r>
    </w:p>
    <w:p w14:paraId="71899856"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cin</w:t>
      </w:r>
      <w:proofErr w:type="spellEnd"/>
      <w:r w:rsidRPr="00E755D5">
        <w:rPr>
          <w:sz w:val="28"/>
          <w:szCs w:val="28"/>
        </w:rPr>
        <w:t xml:space="preserve"> &gt;&gt; x_1;    // вводимо с клавіатури перший сигнал на суматор</w:t>
      </w:r>
    </w:p>
    <w:p w14:paraId="46A608DD"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lang w:val="en-US"/>
        </w:rPr>
        <w:t>cout</w:t>
      </w:r>
      <w:proofErr w:type="spellEnd"/>
      <w:r w:rsidRPr="00E755D5">
        <w:rPr>
          <w:sz w:val="28"/>
          <w:szCs w:val="28"/>
        </w:rPr>
        <w:t xml:space="preserve"> &lt;&lt; "</w:t>
      </w:r>
      <w:r w:rsidRPr="00E755D5">
        <w:rPr>
          <w:sz w:val="28"/>
          <w:szCs w:val="28"/>
          <w:lang w:val="en-US"/>
        </w:rPr>
        <w:t>Input</w:t>
      </w:r>
      <w:r w:rsidRPr="00E755D5">
        <w:rPr>
          <w:sz w:val="28"/>
          <w:szCs w:val="28"/>
        </w:rPr>
        <w:t xml:space="preserve"> </w:t>
      </w:r>
      <w:r w:rsidRPr="00E755D5">
        <w:rPr>
          <w:sz w:val="28"/>
          <w:szCs w:val="28"/>
          <w:lang w:val="en-US"/>
        </w:rPr>
        <w:t>two</w:t>
      </w:r>
      <w:r w:rsidRPr="00E755D5">
        <w:rPr>
          <w:sz w:val="28"/>
          <w:szCs w:val="28"/>
        </w:rPr>
        <w:t xml:space="preserve"> </w:t>
      </w:r>
      <w:r w:rsidRPr="00E755D5">
        <w:rPr>
          <w:sz w:val="28"/>
          <w:szCs w:val="28"/>
          <w:lang w:val="en-US"/>
        </w:rPr>
        <w:t>number</w:t>
      </w:r>
      <w:r w:rsidRPr="00E755D5">
        <w:rPr>
          <w:sz w:val="28"/>
          <w:szCs w:val="28"/>
        </w:rPr>
        <w:t xml:space="preserve"> 1</w:t>
      </w:r>
      <w:proofErr w:type="spellStart"/>
      <w:r w:rsidRPr="00E755D5">
        <w:rPr>
          <w:sz w:val="28"/>
          <w:szCs w:val="28"/>
          <w:lang w:val="en-US"/>
        </w:rPr>
        <w:t>st</w:t>
      </w:r>
      <w:proofErr w:type="spellEnd"/>
      <w:r w:rsidRPr="00E755D5">
        <w:rPr>
          <w:sz w:val="28"/>
          <w:szCs w:val="28"/>
        </w:rPr>
        <w:t xml:space="preserve"> </w:t>
      </w:r>
      <w:proofErr w:type="spellStart"/>
      <w:r w:rsidRPr="00E755D5">
        <w:rPr>
          <w:sz w:val="28"/>
          <w:szCs w:val="28"/>
          <w:lang w:val="en-US"/>
        </w:rPr>
        <w:t>lowBound</w:t>
      </w:r>
      <w:proofErr w:type="spellEnd"/>
      <w:r w:rsidRPr="00E755D5">
        <w:rPr>
          <w:sz w:val="28"/>
          <w:szCs w:val="28"/>
        </w:rPr>
        <w:t xml:space="preserve"> 2</w:t>
      </w:r>
      <w:proofErr w:type="spellStart"/>
      <w:r w:rsidRPr="00E755D5">
        <w:rPr>
          <w:sz w:val="28"/>
          <w:szCs w:val="28"/>
          <w:lang w:val="en-US"/>
        </w:rPr>
        <w:t>nd</w:t>
      </w:r>
      <w:proofErr w:type="spellEnd"/>
      <w:r w:rsidRPr="00E755D5">
        <w:rPr>
          <w:sz w:val="28"/>
          <w:szCs w:val="28"/>
        </w:rPr>
        <w:t xml:space="preserve"> </w:t>
      </w:r>
      <w:proofErr w:type="spellStart"/>
      <w:r w:rsidRPr="00E755D5">
        <w:rPr>
          <w:sz w:val="28"/>
          <w:szCs w:val="28"/>
          <w:lang w:val="en-US"/>
        </w:rPr>
        <w:t>upBound</w:t>
      </w:r>
      <w:proofErr w:type="spellEnd"/>
      <w:r w:rsidRPr="00E755D5">
        <w:rPr>
          <w:sz w:val="28"/>
          <w:szCs w:val="28"/>
        </w:rPr>
        <w:t xml:space="preserve"> </w:t>
      </w:r>
      <w:r w:rsidRPr="00E755D5">
        <w:rPr>
          <w:sz w:val="28"/>
          <w:szCs w:val="28"/>
          <w:lang w:val="en-US"/>
        </w:rPr>
        <w:t>and</w:t>
      </w:r>
      <w:r w:rsidRPr="00E755D5">
        <w:rPr>
          <w:sz w:val="28"/>
          <w:szCs w:val="28"/>
        </w:rPr>
        <w:t xml:space="preserve"> </w:t>
      </w:r>
      <w:r w:rsidRPr="00E755D5">
        <w:rPr>
          <w:sz w:val="28"/>
          <w:szCs w:val="28"/>
          <w:lang w:val="en-US"/>
        </w:rPr>
        <w:t>n</w:t>
      </w:r>
      <w:r w:rsidRPr="00E755D5">
        <w:rPr>
          <w:sz w:val="28"/>
          <w:szCs w:val="28"/>
        </w:rPr>
        <w:t xml:space="preserve"> - </w:t>
      </w:r>
      <w:r w:rsidRPr="00E755D5">
        <w:rPr>
          <w:sz w:val="28"/>
          <w:szCs w:val="28"/>
          <w:lang w:val="en-US"/>
        </w:rPr>
        <w:t>count</w:t>
      </w:r>
      <w:r w:rsidRPr="00E755D5">
        <w:rPr>
          <w:sz w:val="28"/>
          <w:szCs w:val="28"/>
        </w:rPr>
        <w:t xml:space="preserve">  " &lt;&lt; </w:t>
      </w:r>
      <w:proofErr w:type="spellStart"/>
      <w:r w:rsidRPr="00E755D5">
        <w:rPr>
          <w:sz w:val="28"/>
          <w:szCs w:val="28"/>
          <w:lang w:val="en-US"/>
        </w:rPr>
        <w:t>endl</w:t>
      </w:r>
      <w:proofErr w:type="spellEnd"/>
      <w:r w:rsidRPr="00E755D5">
        <w:rPr>
          <w:sz w:val="28"/>
          <w:szCs w:val="28"/>
        </w:rPr>
        <w:t xml:space="preserve">; // Вивожу повідомлення з проханням ввести  два числа </w:t>
      </w:r>
      <w:proofErr w:type="spellStart"/>
      <w:r w:rsidRPr="00E755D5">
        <w:rPr>
          <w:sz w:val="28"/>
          <w:szCs w:val="28"/>
        </w:rPr>
        <w:t>нижнюю</w:t>
      </w:r>
      <w:proofErr w:type="spellEnd"/>
      <w:r w:rsidRPr="00E755D5">
        <w:rPr>
          <w:sz w:val="28"/>
          <w:szCs w:val="28"/>
        </w:rPr>
        <w:t xml:space="preserve"> границю и верхню межу </w:t>
      </w:r>
      <w:proofErr w:type="spellStart"/>
      <w:r w:rsidRPr="00E755D5">
        <w:rPr>
          <w:sz w:val="28"/>
          <w:szCs w:val="28"/>
        </w:rPr>
        <w:t>интегралу</w:t>
      </w:r>
      <w:proofErr w:type="spellEnd"/>
      <w:r w:rsidRPr="00E755D5">
        <w:rPr>
          <w:sz w:val="28"/>
          <w:szCs w:val="28"/>
        </w:rPr>
        <w:t xml:space="preserve"> </w:t>
      </w:r>
    </w:p>
    <w:p w14:paraId="6AAED63B"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lang w:val="en-US"/>
        </w:rPr>
        <w:t>cin</w:t>
      </w:r>
      <w:proofErr w:type="spellEnd"/>
      <w:r w:rsidRPr="00E755D5">
        <w:rPr>
          <w:sz w:val="28"/>
          <w:szCs w:val="28"/>
        </w:rPr>
        <w:t xml:space="preserve"> &gt;&gt; </w:t>
      </w:r>
      <w:proofErr w:type="spellStart"/>
      <w:r w:rsidRPr="00E755D5">
        <w:rPr>
          <w:sz w:val="28"/>
          <w:szCs w:val="28"/>
          <w:lang w:val="en-US"/>
        </w:rPr>
        <w:t>lowBound</w:t>
      </w:r>
      <w:proofErr w:type="spellEnd"/>
      <w:r w:rsidRPr="00E755D5">
        <w:rPr>
          <w:sz w:val="28"/>
          <w:szCs w:val="28"/>
        </w:rPr>
        <w:t xml:space="preserve"> &gt;&gt; </w:t>
      </w:r>
      <w:proofErr w:type="spellStart"/>
      <w:r w:rsidRPr="00E755D5">
        <w:rPr>
          <w:sz w:val="28"/>
          <w:szCs w:val="28"/>
          <w:lang w:val="en-US"/>
        </w:rPr>
        <w:t>upBound</w:t>
      </w:r>
      <w:proofErr w:type="spellEnd"/>
      <w:r w:rsidRPr="00E755D5">
        <w:rPr>
          <w:sz w:val="28"/>
          <w:szCs w:val="28"/>
        </w:rPr>
        <w:t xml:space="preserve"> &gt;&gt; </w:t>
      </w:r>
      <w:r w:rsidRPr="00E755D5">
        <w:rPr>
          <w:sz w:val="28"/>
          <w:szCs w:val="28"/>
          <w:lang w:val="en-US"/>
        </w:rPr>
        <w:t>n</w:t>
      </w:r>
      <w:r w:rsidRPr="00E755D5">
        <w:rPr>
          <w:sz w:val="28"/>
          <w:szCs w:val="28"/>
        </w:rPr>
        <w:t xml:space="preserve">;  // </w:t>
      </w:r>
      <w:proofErr w:type="spellStart"/>
      <w:r w:rsidRPr="00E755D5">
        <w:rPr>
          <w:sz w:val="28"/>
          <w:szCs w:val="28"/>
        </w:rPr>
        <w:t>ввод</w:t>
      </w:r>
      <w:proofErr w:type="spellEnd"/>
      <w:r w:rsidRPr="00E755D5">
        <w:rPr>
          <w:sz w:val="28"/>
          <w:szCs w:val="28"/>
        </w:rPr>
        <w:t xml:space="preserve"> с клавіатури</w:t>
      </w:r>
    </w:p>
    <w:p w14:paraId="505D8E5E"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 xml:space="preserve">sum_1 = x_1 - x1 - x2;   // Перший </w:t>
      </w:r>
      <w:proofErr w:type="spellStart"/>
      <w:r w:rsidRPr="00E755D5">
        <w:rPr>
          <w:sz w:val="28"/>
          <w:szCs w:val="28"/>
        </w:rPr>
        <w:t>сумматор</w:t>
      </w:r>
      <w:proofErr w:type="spellEnd"/>
      <w:r w:rsidRPr="00E755D5">
        <w:rPr>
          <w:sz w:val="28"/>
          <w:szCs w:val="28"/>
        </w:rPr>
        <w:t xml:space="preserve"> через який проходить сигнал </w:t>
      </w:r>
    </w:p>
    <w:p w14:paraId="302B8C6F"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if</w:t>
      </w:r>
      <w:proofErr w:type="spellEnd"/>
      <w:r w:rsidRPr="00E755D5">
        <w:rPr>
          <w:sz w:val="28"/>
          <w:szCs w:val="28"/>
        </w:rPr>
        <w:t xml:space="preserve"> (sum_1 &lt; 0)   // </w:t>
      </w:r>
      <w:proofErr w:type="spellStart"/>
      <w:r w:rsidRPr="00E755D5">
        <w:rPr>
          <w:sz w:val="28"/>
          <w:szCs w:val="28"/>
        </w:rPr>
        <w:t>Функция</w:t>
      </w:r>
      <w:proofErr w:type="spellEnd"/>
      <w:r w:rsidRPr="00E755D5">
        <w:rPr>
          <w:sz w:val="28"/>
          <w:szCs w:val="28"/>
        </w:rPr>
        <w:t xml:space="preserve"> SIGN  sum_1 &lt; 0 при даній умові значення яке виходить з  sum_1 </w:t>
      </w:r>
      <w:proofErr w:type="spellStart"/>
      <w:r w:rsidRPr="00E755D5">
        <w:rPr>
          <w:sz w:val="28"/>
          <w:szCs w:val="28"/>
        </w:rPr>
        <w:t>сумматора</w:t>
      </w:r>
      <w:proofErr w:type="spellEnd"/>
      <w:r w:rsidRPr="00E755D5">
        <w:rPr>
          <w:sz w:val="28"/>
          <w:szCs w:val="28"/>
        </w:rPr>
        <w:t xml:space="preserve"> </w:t>
      </w:r>
      <w:proofErr w:type="spellStart"/>
      <w:r w:rsidRPr="00E755D5">
        <w:rPr>
          <w:sz w:val="28"/>
          <w:szCs w:val="28"/>
        </w:rPr>
        <w:t>будет</w:t>
      </w:r>
      <w:proofErr w:type="spellEnd"/>
      <w:r w:rsidRPr="00E755D5">
        <w:rPr>
          <w:sz w:val="28"/>
          <w:szCs w:val="28"/>
        </w:rPr>
        <w:t xml:space="preserve">  проходить перевірку, якщо sum_1 &lt; 0 то </w:t>
      </w:r>
      <w:proofErr w:type="spellStart"/>
      <w:r w:rsidRPr="00E755D5">
        <w:rPr>
          <w:sz w:val="28"/>
          <w:szCs w:val="28"/>
        </w:rPr>
        <w:t>чило</w:t>
      </w:r>
      <w:proofErr w:type="spellEnd"/>
      <w:r w:rsidRPr="00E755D5">
        <w:rPr>
          <w:sz w:val="28"/>
          <w:szCs w:val="28"/>
        </w:rPr>
        <w:t xml:space="preserve"> набуває знак (-) .</w:t>
      </w:r>
    </w:p>
    <w:p w14:paraId="11B74177"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3E571C1E"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r w:rsidRPr="00E755D5">
        <w:rPr>
          <w:sz w:val="28"/>
          <w:szCs w:val="28"/>
        </w:rPr>
        <w:tab/>
        <w:t xml:space="preserve">sum_1 = (-1)*sum_1; </w:t>
      </w:r>
    </w:p>
    <w:p w14:paraId="2EDE72FB"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26EDD6FC"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else</w:t>
      </w:r>
      <w:proofErr w:type="spellEnd"/>
      <w:r w:rsidRPr="00E755D5">
        <w:rPr>
          <w:sz w:val="28"/>
          <w:szCs w:val="28"/>
        </w:rPr>
        <w:t xml:space="preserve"> </w:t>
      </w:r>
      <w:proofErr w:type="spellStart"/>
      <w:r w:rsidRPr="00E755D5">
        <w:rPr>
          <w:sz w:val="28"/>
          <w:szCs w:val="28"/>
        </w:rPr>
        <w:t>if</w:t>
      </w:r>
      <w:proofErr w:type="spellEnd"/>
      <w:r w:rsidRPr="00E755D5">
        <w:rPr>
          <w:sz w:val="28"/>
          <w:szCs w:val="28"/>
        </w:rPr>
        <w:t xml:space="preserve"> (sum_1 &gt; 0)   // Якщо sum_1 &gt; 0 то число = число мається на увазі що </w:t>
      </w:r>
      <w:proofErr w:type="spellStart"/>
      <w:r w:rsidRPr="00E755D5">
        <w:rPr>
          <w:sz w:val="28"/>
          <w:szCs w:val="28"/>
        </w:rPr>
        <w:t>числома</w:t>
      </w:r>
      <w:proofErr w:type="spellEnd"/>
      <w:r w:rsidRPr="00E755D5">
        <w:rPr>
          <w:sz w:val="28"/>
          <w:szCs w:val="28"/>
        </w:rPr>
        <w:t xml:space="preserve"> буде рівне собі і на виході буде теж саме число.</w:t>
      </w:r>
    </w:p>
    <w:p w14:paraId="0D5D462F"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4E5A3B3C"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r w:rsidRPr="00E755D5">
        <w:rPr>
          <w:sz w:val="28"/>
          <w:szCs w:val="28"/>
        </w:rPr>
        <w:tab/>
        <w:t>sum_1 = sum_1;</w:t>
      </w:r>
    </w:p>
    <w:p w14:paraId="769F558B"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59A1B326"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else</w:t>
      </w:r>
      <w:proofErr w:type="spellEnd"/>
      <w:r w:rsidRPr="00E755D5">
        <w:rPr>
          <w:sz w:val="28"/>
          <w:szCs w:val="28"/>
        </w:rPr>
        <w:t xml:space="preserve"> </w:t>
      </w:r>
      <w:proofErr w:type="spellStart"/>
      <w:r w:rsidRPr="00E755D5">
        <w:rPr>
          <w:sz w:val="28"/>
          <w:szCs w:val="28"/>
        </w:rPr>
        <w:t>if</w:t>
      </w:r>
      <w:proofErr w:type="spellEnd"/>
      <w:r w:rsidRPr="00E755D5">
        <w:rPr>
          <w:sz w:val="28"/>
          <w:szCs w:val="28"/>
        </w:rPr>
        <w:t xml:space="preserve"> (sum_1 = 0) //Якщо  число sum_1 = 0 то число </w:t>
      </w:r>
      <w:proofErr w:type="spellStart"/>
      <w:r w:rsidRPr="00E755D5">
        <w:rPr>
          <w:sz w:val="28"/>
          <w:szCs w:val="28"/>
        </w:rPr>
        <w:t>будет</w:t>
      </w:r>
      <w:proofErr w:type="spellEnd"/>
      <w:r w:rsidRPr="00E755D5">
        <w:rPr>
          <w:sz w:val="28"/>
          <w:szCs w:val="28"/>
        </w:rPr>
        <w:t xml:space="preserve"> мати значення 0 </w:t>
      </w:r>
    </w:p>
    <w:p w14:paraId="2B62AA2C"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03272D02"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r w:rsidRPr="00E755D5">
        <w:rPr>
          <w:sz w:val="28"/>
          <w:szCs w:val="28"/>
        </w:rPr>
        <w:tab/>
        <w:t>sum_1 = 0;</w:t>
      </w:r>
    </w:p>
    <w:p w14:paraId="10F66319"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5744607E"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 xml:space="preserve">sum_2 = sum_1 - x3; // Проходить  через другий  </w:t>
      </w:r>
      <w:proofErr w:type="spellStart"/>
      <w:r w:rsidRPr="00E755D5">
        <w:rPr>
          <w:sz w:val="28"/>
          <w:szCs w:val="28"/>
        </w:rPr>
        <w:t>сумматор</w:t>
      </w:r>
      <w:proofErr w:type="spellEnd"/>
      <w:r w:rsidRPr="00E755D5">
        <w:rPr>
          <w:sz w:val="28"/>
          <w:szCs w:val="28"/>
        </w:rPr>
        <w:t xml:space="preserve"> sum_1 </w:t>
      </w:r>
    </w:p>
    <w:p w14:paraId="7536AB45"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if</w:t>
      </w:r>
      <w:proofErr w:type="spellEnd"/>
      <w:r w:rsidRPr="00E755D5">
        <w:rPr>
          <w:sz w:val="28"/>
          <w:szCs w:val="28"/>
        </w:rPr>
        <w:t xml:space="preserve"> (sum_2 &lt; 0)  // В </w:t>
      </w:r>
      <w:proofErr w:type="spellStart"/>
      <w:r w:rsidRPr="00E755D5">
        <w:rPr>
          <w:sz w:val="28"/>
          <w:szCs w:val="28"/>
        </w:rPr>
        <w:t>данному</w:t>
      </w:r>
      <w:proofErr w:type="spellEnd"/>
      <w:r w:rsidRPr="00E755D5">
        <w:rPr>
          <w:sz w:val="28"/>
          <w:szCs w:val="28"/>
        </w:rPr>
        <w:t xml:space="preserve"> випадку  усе  що і було в випадку </w:t>
      </w:r>
      <w:proofErr w:type="spellStart"/>
      <w:r w:rsidRPr="00E755D5">
        <w:rPr>
          <w:sz w:val="28"/>
          <w:szCs w:val="28"/>
        </w:rPr>
        <w:t>if</w:t>
      </w:r>
      <w:proofErr w:type="spellEnd"/>
      <w:r w:rsidRPr="00E755D5">
        <w:rPr>
          <w:sz w:val="28"/>
          <w:szCs w:val="28"/>
        </w:rPr>
        <w:t xml:space="preserve"> (sum_1 &lt; 0)</w:t>
      </w:r>
    </w:p>
    <w:p w14:paraId="4D556CAD"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rPr>
        <w:tab/>
      </w:r>
      <w:r w:rsidRPr="00E755D5">
        <w:rPr>
          <w:sz w:val="28"/>
          <w:szCs w:val="28"/>
          <w:lang w:val="en-US"/>
        </w:rPr>
        <w:t>{</w:t>
      </w:r>
    </w:p>
    <w:p w14:paraId="6137175D"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sum_2 = (-1)*sum_2;</w:t>
      </w:r>
    </w:p>
    <w:p w14:paraId="198847EB"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lastRenderedPageBreak/>
        <w:tab/>
        <w:t>}</w:t>
      </w:r>
    </w:p>
    <w:p w14:paraId="1C3BC2E3"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else if (sum_2 &gt; 0)</w:t>
      </w:r>
    </w:p>
    <w:p w14:paraId="3BB04100"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w:t>
      </w:r>
    </w:p>
    <w:p w14:paraId="73BA823A"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r>
      <w:r w:rsidRPr="00E755D5">
        <w:rPr>
          <w:sz w:val="28"/>
          <w:szCs w:val="28"/>
          <w:lang w:val="en-US"/>
        </w:rPr>
        <w:tab/>
        <w:t>sum_2 = sum_2;</w:t>
      </w:r>
    </w:p>
    <w:p w14:paraId="5522D41E"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w:t>
      </w:r>
    </w:p>
    <w:p w14:paraId="34307637"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else if (sum_2 = 0)</w:t>
      </w:r>
    </w:p>
    <w:p w14:paraId="4233E45D"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lang w:val="en-US"/>
        </w:rPr>
        <w:tab/>
      </w:r>
      <w:r w:rsidRPr="00E755D5">
        <w:rPr>
          <w:sz w:val="28"/>
          <w:szCs w:val="28"/>
        </w:rPr>
        <w:t>{</w:t>
      </w:r>
    </w:p>
    <w:p w14:paraId="5BCC8918"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r w:rsidRPr="00E755D5">
        <w:rPr>
          <w:sz w:val="28"/>
          <w:szCs w:val="28"/>
        </w:rPr>
        <w:tab/>
        <w:t>sum_2 = 0;</w:t>
      </w:r>
    </w:p>
    <w:p w14:paraId="50B4383B"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t>}</w:t>
      </w:r>
    </w:p>
    <w:p w14:paraId="2CDE1975"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r w:rsidRPr="00E755D5">
        <w:rPr>
          <w:sz w:val="28"/>
          <w:szCs w:val="28"/>
          <w:lang w:val="en-US"/>
        </w:rPr>
        <w:t>double</w:t>
      </w:r>
      <w:r w:rsidRPr="00E755D5">
        <w:rPr>
          <w:sz w:val="28"/>
          <w:szCs w:val="28"/>
        </w:rPr>
        <w:t xml:space="preserve"> </w:t>
      </w:r>
      <w:proofErr w:type="spellStart"/>
      <w:r w:rsidRPr="00E755D5">
        <w:rPr>
          <w:sz w:val="28"/>
          <w:szCs w:val="28"/>
          <w:lang w:val="en-US"/>
        </w:rPr>
        <w:t>Sumator</w:t>
      </w:r>
      <w:proofErr w:type="spellEnd"/>
      <w:r w:rsidRPr="00E755D5">
        <w:rPr>
          <w:sz w:val="28"/>
          <w:szCs w:val="28"/>
        </w:rPr>
        <w:t xml:space="preserve">_2 = </w:t>
      </w:r>
      <w:r w:rsidRPr="00E755D5">
        <w:rPr>
          <w:sz w:val="28"/>
          <w:szCs w:val="28"/>
          <w:lang w:val="en-US"/>
        </w:rPr>
        <w:t>sum</w:t>
      </w:r>
      <w:r w:rsidRPr="00E755D5">
        <w:rPr>
          <w:sz w:val="28"/>
          <w:szCs w:val="28"/>
        </w:rPr>
        <w:t xml:space="preserve">_2; // В </w:t>
      </w:r>
      <w:proofErr w:type="spellStart"/>
      <w:r w:rsidRPr="00E755D5">
        <w:rPr>
          <w:sz w:val="28"/>
          <w:szCs w:val="28"/>
        </w:rPr>
        <w:t>данному</w:t>
      </w:r>
      <w:proofErr w:type="spellEnd"/>
      <w:r w:rsidRPr="00E755D5">
        <w:rPr>
          <w:sz w:val="28"/>
          <w:szCs w:val="28"/>
        </w:rPr>
        <w:t xml:space="preserve"> пункті створюю нову змінну</w:t>
      </w:r>
    </w:p>
    <w:p w14:paraId="5F83782A"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rPr>
        <w:tab/>
      </w:r>
      <w:r w:rsidRPr="00E755D5">
        <w:rPr>
          <w:sz w:val="28"/>
          <w:szCs w:val="28"/>
          <w:lang w:val="en-US"/>
        </w:rPr>
        <w:t>double dx = (double)(</w:t>
      </w:r>
      <w:proofErr w:type="spellStart"/>
      <w:r w:rsidRPr="00E755D5">
        <w:rPr>
          <w:sz w:val="28"/>
          <w:szCs w:val="28"/>
          <w:lang w:val="en-US"/>
        </w:rPr>
        <w:t>upBound</w:t>
      </w:r>
      <w:proofErr w:type="spellEnd"/>
      <w:r w:rsidRPr="00E755D5">
        <w:rPr>
          <w:sz w:val="28"/>
          <w:szCs w:val="28"/>
          <w:lang w:val="en-US"/>
        </w:rPr>
        <w:t xml:space="preserve"> - </w:t>
      </w:r>
      <w:proofErr w:type="spellStart"/>
      <w:r w:rsidRPr="00E755D5">
        <w:rPr>
          <w:sz w:val="28"/>
          <w:szCs w:val="28"/>
          <w:lang w:val="en-US"/>
        </w:rPr>
        <w:t>lowBound</w:t>
      </w:r>
      <w:proofErr w:type="spellEnd"/>
      <w:r w:rsidRPr="00E755D5">
        <w:rPr>
          <w:sz w:val="28"/>
          <w:szCs w:val="28"/>
          <w:lang w:val="en-US"/>
        </w:rPr>
        <w:t xml:space="preserve">) / n; </w:t>
      </w:r>
    </w:p>
    <w:p w14:paraId="51A5DB38"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result = </w:t>
      </w:r>
      <w:proofErr w:type="spellStart"/>
      <w:r w:rsidRPr="00E755D5">
        <w:rPr>
          <w:sz w:val="28"/>
          <w:szCs w:val="28"/>
          <w:lang w:val="en-US"/>
        </w:rPr>
        <w:t>sumIntegral</w:t>
      </w:r>
      <w:proofErr w:type="spellEnd"/>
      <w:r w:rsidRPr="00E755D5">
        <w:rPr>
          <w:sz w:val="28"/>
          <w:szCs w:val="28"/>
          <w:lang w:val="en-US"/>
        </w:rPr>
        <w:t>(</w:t>
      </w:r>
      <w:proofErr w:type="spellStart"/>
      <w:r w:rsidRPr="00E755D5">
        <w:rPr>
          <w:sz w:val="28"/>
          <w:szCs w:val="28"/>
          <w:lang w:val="en-US"/>
        </w:rPr>
        <w:t>lowBound</w:t>
      </w:r>
      <w:proofErr w:type="spellEnd"/>
      <w:r w:rsidRPr="00E755D5">
        <w:rPr>
          <w:sz w:val="28"/>
          <w:szCs w:val="28"/>
          <w:lang w:val="en-US"/>
        </w:rPr>
        <w:t xml:space="preserve">, n, dx); // </w:t>
      </w:r>
      <w:r w:rsidRPr="00E755D5">
        <w:rPr>
          <w:sz w:val="28"/>
          <w:szCs w:val="28"/>
        </w:rPr>
        <w:t xml:space="preserve">Визивається </w:t>
      </w:r>
      <w:r w:rsidRPr="00E755D5">
        <w:rPr>
          <w:sz w:val="28"/>
          <w:szCs w:val="28"/>
          <w:lang w:val="en-US"/>
        </w:rPr>
        <w:t xml:space="preserve"> </w:t>
      </w:r>
      <w:proofErr w:type="spellStart"/>
      <w:r w:rsidRPr="00E755D5">
        <w:rPr>
          <w:sz w:val="28"/>
          <w:szCs w:val="28"/>
        </w:rPr>
        <w:t>више</w:t>
      </w:r>
      <w:proofErr w:type="spellEnd"/>
      <w:r w:rsidRPr="00E755D5">
        <w:rPr>
          <w:sz w:val="28"/>
          <w:szCs w:val="28"/>
          <w:lang w:val="en-US"/>
        </w:rPr>
        <w:t xml:space="preserve"> </w:t>
      </w:r>
      <w:proofErr w:type="spellStart"/>
      <w:r w:rsidRPr="00E755D5">
        <w:rPr>
          <w:sz w:val="28"/>
          <w:szCs w:val="28"/>
        </w:rPr>
        <w:t>описанна</w:t>
      </w:r>
      <w:proofErr w:type="spellEnd"/>
      <w:r w:rsidRPr="00E755D5">
        <w:rPr>
          <w:sz w:val="28"/>
          <w:szCs w:val="28"/>
        </w:rPr>
        <w:t xml:space="preserve"> змінна в результаті якої</w:t>
      </w:r>
      <w:r w:rsidRPr="00E755D5">
        <w:rPr>
          <w:sz w:val="28"/>
          <w:szCs w:val="28"/>
          <w:lang w:val="en-US"/>
        </w:rPr>
        <w:t xml:space="preserve"> </w:t>
      </w:r>
      <w:proofErr w:type="spellStart"/>
      <w:r w:rsidRPr="00E755D5">
        <w:rPr>
          <w:sz w:val="28"/>
          <w:szCs w:val="28"/>
          <w:lang w:val="en-US"/>
        </w:rPr>
        <w:t>cumSum</w:t>
      </w:r>
      <w:proofErr w:type="spellEnd"/>
      <w:r w:rsidRPr="00E755D5">
        <w:rPr>
          <w:sz w:val="28"/>
          <w:szCs w:val="28"/>
          <w:lang w:val="en-US"/>
        </w:rPr>
        <w:t xml:space="preserve"> += 66 * </w:t>
      </w:r>
      <w:proofErr w:type="spellStart"/>
      <w:r w:rsidRPr="00E755D5">
        <w:rPr>
          <w:sz w:val="28"/>
          <w:szCs w:val="28"/>
          <w:lang w:val="en-US"/>
        </w:rPr>
        <w:t>rectangleArea</w:t>
      </w:r>
      <w:proofErr w:type="spellEnd"/>
      <w:r w:rsidRPr="00E755D5">
        <w:rPr>
          <w:sz w:val="28"/>
          <w:szCs w:val="28"/>
          <w:lang w:val="en-US"/>
        </w:rPr>
        <w:t>;</w:t>
      </w:r>
    </w:p>
    <w:p w14:paraId="62D7C5C3"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result_1 = result * sum_2; // </w:t>
      </w:r>
      <w:r w:rsidRPr="00E755D5">
        <w:rPr>
          <w:sz w:val="28"/>
          <w:szCs w:val="28"/>
        </w:rPr>
        <w:t>в</w:t>
      </w:r>
      <w:r w:rsidRPr="00E755D5">
        <w:rPr>
          <w:sz w:val="28"/>
          <w:szCs w:val="28"/>
          <w:lang w:val="en-US"/>
        </w:rPr>
        <w:t xml:space="preserve"> </w:t>
      </w:r>
      <w:r w:rsidRPr="00E755D5">
        <w:rPr>
          <w:sz w:val="28"/>
          <w:szCs w:val="28"/>
        </w:rPr>
        <w:t>цьому</w:t>
      </w:r>
      <w:r w:rsidRPr="00E755D5">
        <w:rPr>
          <w:sz w:val="28"/>
          <w:szCs w:val="28"/>
          <w:lang w:val="en-US"/>
        </w:rPr>
        <w:t xml:space="preserve"> </w:t>
      </w:r>
      <w:r w:rsidRPr="00E755D5">
        <w:rPr>
          <w:sz w:val="28"/>
          <w:szCs w:val="28"/>
        </w:rPr>
        <w:t>рядку</w:t>
      </w:r>
      <w:r w:rsidRPr="00E755D5">
        <w:rPr>
          <w:sz w:val="28"/>
          <w:szCs w:val="28"/>
          <w:lang w:val="en-US"/>
        </w:rPr>
        <w:t xml:space="preserve"> </w:t>
      </w:r>
      <w:r w:rsidRPr="00E755D5">
        <w:rPr>
          <w:sz w:val="28"/>
          <w:szCs w:val="28"/>
        </w:rPr>
        <w:t>ми</w:t>
      </w:r>
      <w:r w:rsidRPr="00E755D5">
        <w:rPr>
          <w:sz w:val="28"/>
          <w:szCs w:val="28"/>
          <w:lang w:val="en-US"/>
        </w:rPr>
        <w:t xml:space="preserve"> </w:t>
      </w:r>
      <w:r w:rsidRPr="00E755D5">
        <w:rPr>
          <w:sz w:val="28"/>
          <w:szCs w:val="28"/>
        </w:rPr>
        <w:t>проводимо</w:t>
      </w:r>
      <w:r w:rsidRPr="00E755D5">
        <w:rPr>
          <w:sz w:val="28"/>
          <w:szCs w:val="28"/>
          <w:lang w:val="en-US"/>
        </w:rPr>
        <w:t xml:space="preserve"> </w:t>
      </w:r>
      <w:r w:rsidRPr="00E755D5">
        <w:rPr>
          <w:sz w:val="28"/>
          <w:szCs w:val="28"/>
        </w:rPr>
        <w:t>сигнал</w:t>
      </w:r>
      <w:r w:rsidRPr="00E755D5">
        <w:rPr>
          <w:sz w:val="28"/>
          <w:szCs w:val="28"/>
          <w:lang w:val="en-US"/>
        </w:rPr>
        <w:t xml:space="preserve"> </w:t>
      </w:r>
      <w:r w:rsidRPr="00E755D5">
        <w:rPr>
          <w:sz w:val="28"/>
          <w:szCs w:val="28"/>
        </w:rPr>
        <w:t>який</w:t>
      </w:r>
      <w:r w:rsidRPr="00E755D5">
        <w:rPr>
          <w:sz w:val="28"/>
          <w:szCs w:val="28"/>
          <w:lang w:val="en-US"/>
        </w:rPr>
        <w:t xml:space="preserve"> </w:t>
      </w:r>
      <w:r w:rsidRPr="00E755D5">
        <w:rPr>
          <w:sz w:val="28"/>
          <w:szCs w:val="28"/>
        </w:rPr>
        <w:t>вийшов</w:t>
      </w:r>
      <w:r w:rsidRPr="00E755D5">
        <w:rPr>
          <w:sz w:val="28"/>
          <w:szCs w:val="28"/>
          <w:lang w:val="en-US"/>
        </w:rPr>
        <w:t xml:space="preserve"> </w:t>
      </w:r>
      <w:r w:rsidRPr="00E755D5">
        <w:rPr>
          <w:sz w:val="28"/>
          <w:szCs w:val="28"/>
        </w:rPr>
        <w:t>з</w:t>
      </w:r>
      <w:r w:rsidRPr="00E755D5">
        <w:rPr>
          <w:sz w:val="28"/>
          <w:szCs w:val="28"/>
          <w:lang w:val="en-US"/>
        </w:rPr>
        <w:t xml:space="preserve"> </w:t>
      </w:r>
      <w:r w:rsidRPr="00E755D5">
        <w:rPr>
          <w:sz w:val="28"/>
          <w:szCs w:val="28"/>
        </w:rPr>
        <w:t>останнього</w:t>
      </w:r>
      <w:r w:rsidRPr="00E755D5">
        <w:rPr>
          <w:sz w:val="28"/>
          <w:szCs w:val="28"/>
          <w:lang w:val="en-US"/>
        </w:rPr>
        <w:t xml:space="preserve"> </w:t>
      </w:r>
      <w:r w:rsidRPr="00E755D5">
        <w:rPr>
          <w:sz w:val="28"/>
          <w:szCs w:val="28"/>
        </w:rPr>
        <w:t>Суматора</w:t>
      </w:r>
      <w:r w:rsidRPr="00E755D5">
        <w:rPr>
          <w:sz w:val="28"/>
          <w:szCs w:val="28"/>
          <w:lang w:val="en-US"/>
        </w:rPr>
        <w:t xml:space="preserve"> </w:t>
      </w:r>
      <w:r w:rsidRPr="00E755D5">
        <w:rPr>
          <w:sz w:val="28"/>
          <w:szCs w:val="28"/>
        </w:rPr>
        <w:t>через</w:t>
      </w:r>
      <w:r w:rsidRPr="00E755D5">
        <w:rPr>
          <w:sz w:val="28"/>
          <w:szCs w:val="28"/>
          <w:lang w:val="en-US"/>
        </w:rPr>
        <w:t xml:space="preserve"> </w:t>
      </w:r>
      <w:r w:rsidRPr="00E755D5">
        <w:rPr>
          <w:sz w:val="28"/>
          <w:szCs w:val="28"/>
        </w:rPr>
        <w:t>перший</w:t>
      </w:r>
      <w:r w:rsidRPr="00E755D5">
        <w:rPr>
          <w:sz w:val="28"/>
          <w:szCs w:val="28"/>
          <w:lang w:val="en-US"/>
        </w:rPr>
        <w:t xml:space="preserve"> </w:t>
      </w:r>
      <w:r w:rsidRPr="00E755D5">
        <w:rPr>
          <w:sz w:val="28"/>
          <w:szCs w:val="28"/>
        </w:rPr>
        <w:t>інтегратор</w:t>
      </w:r>
    </w:p>
    <w:p w14:paraId="0ACAC28E"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result_1_modul = fabs(result_1); // </w:t>
      </w:r>
      <w:r w:rsidRPr="00E755D5">
        <w:rPr>
          <w:sz w:val="28"/>
          <w:szCs w:val="28"/>
        </w:rPr>
        <w:t>в</w:t>
      </w:r>
      <w:r w:rsidRPr="00E755D5">
        <w:rPr>
          <w:sz w:val="28"/>
          <w:szCs w:val="28"/>
          <w:lang w:val="en-US"/>
        </w:rPr>
        <w:t xml:space="preserve"> </w:t>
      </w:r>
      <w:r w:rsidRPr="00E755D5">
        <w:rPr>
          <w:sz w:val="28"/>
          <w:szCs w:val="28"/>
        </w:rPr>
        <w:t>даній</w:t>
      </w:r>
      <w:r w:rsidRPr="00E755D5">
        <w:rPr>
          <w:sz w:val="28"/>
          <w:szCs w:val="28"/>
          <w:lang w:val="en-US"/>
        </w:rPr>
        <w:t xml:space="preserve"> </w:t>
      </w:r>
      <w:r w:rsidRPr="00E755D5">
        <w:rPr>
          <w:sz w:val="28"/>
          <w:szCs w:val="28"/>
        </w:rPr>
        <w:t>функції</w:t>
      </w:r>
      <w:r w:rsidRPr="00E755D5">
        <w:rPr>
          <w:sz w:val="28"/>
          <w:szCs w:val="28"/>
          <w:lang w:val="en-US"/>
        </w:rPr>
        <w:t xml:space="preserve"> </w:t>
      </w:r>
      <w:r w:rsidRPr="00E755D5">
        <w:rPr>
          <w:sz w:val="28"/>
          <w:szCs w:val="28"/>
        </w:rPr>
        <w:t>беремо</w:t>
      </w:r>
      <w:r w:rsidRPr="00E755D5">
        <w:rPr>
          <w:sz w:val="28"/>
          <w:szCs w:val="28"/>
          <w:lang w:val="en-US"/>
        </w:rPr>
        <w:t xml:space="preserve"> </w:t>
      </w:r>
      <w:r w:rsidRPr="00E755D5">
        <w:rPr>
          <w:sz w:val="28"/>
          <w:szCs w:val="28"/>
        </w:rPr>
        <w:t>число</w:t>
      </w:r>
      <w:r w:rsidRPr="00E755D5">
        <w:rPr>
          <w:sz w:val="28"/>
          <w:szCs w:val="28"/>
          <w:lang w:val="en-US"/>
        </w:rPr>
        <w:t xml:space="preserve"> </w:t>
      </w:r>
      <w:r w:rsidRPr="00E755D5">
        <w:rPr>
          <w:sz w:val="28"/>
          <w:szCs w:val="28"/>
        </w:rPr>
        <w:t>по</w:t>
      </w:r>
      <w:r w:rsidRPr="00E755D5">
        <w:rPr>
          <w:sz w:val="28"/>
          <w:szCs w:val="28"/>
          <w:lang w:val="en-US"/>
        </w:rPr>
        <w:t xml:space="preserve"> </w:t>
      </w:r>
      <w:r w:rsidRPr="00E755D5">
        <w:rPr>
          <w:sz w:val="28"/>
          <w:szCs w:val="28"/>
        </w:rPr>
        <w:t>модулю</w:t>
      </w:r>
    </w:p>
    <w:p w14:paraId="1F96669A"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multiple = (result_1_modul * result_1) * (0.1 / 10); // </w:t>
      </w:r>
      <w:r w:rsidRPr="00E755D5">
        <w:rPr>
          <w:sz w:val="28"/>
          <w:szCs w:val="28"/>
        </w:rPr>
        <w:t>множимо</w:t>
      </w:r>
      <w:r w:rsidRPr="00E755D5">
        <w:rPr>
          <w:sz w:val="28"/>
          <w:szCs w:val="28"/>
          <w:lang w:val="en-US"/>
        </w:rPr>
        <w:t xml:space="preserve"> </w:t>
      </w:r>
      <w:r w:rsidRPr="00E755D5">
        <w:rPr>
          <w:sz w:val="28"/>
          <w:szCs w:val="28"/>
        </w:rPr>
        <w:t>сигнал</w:t>
      </w:r>
      <w:r w:rsidRPr="00E755D5">
        <w:rPr>
          <w:sz w:val="28"/>
          <w:szCs w:val="28"/>
          <w:lang w:val="en-US"/>
        </w:rPr>
        <w:t xml:space="preserve"> </w:t>
      </w:r>
      <w:r w:rsidRPr="00E755D5">
        <w:rPr>
          <w:sz w:val="28"/>
          <w:szCs w:val="28"/>
        </w:rPr>
        <w:t>що вийшов з</w:t>
      </w:r>
      <w:r w:rsidRPr="00E755D5">
        <w:rPr>
          <w:sz w:val="28"/>
          <w:szCs w:val="28"/>
          <w:lang w:val="en-US"/>
        </w:rPr>
        <w:t xml:space="preserve"> </w:t>
      </w:r>
      <w:r w:rsidRPr="00E755D5">
        <w:rPr>
          <w:sz w:val="28"/>
          <w:szCs w:val="28"/>
        </w:rPr>
        <w:t>першого</w:t>
      </w:r>
      <w:r w:rsidRPr="00E755D5">
        <w:rPr>
          <w:sz w:val="28"/>
          <w:szCs w:val="28"/>
          <w:lang w:val="en-US"/>
        </w:rPr>
        <w:t xml:space="preserve"> </w:t>
      </w:r>
      <w:r w:rsidRPr="00E755D5">
        <w:rPr>
          <w:sz w:val="28"/>
          <w:szCs w:val="28"/>
        </w:rPr>
        <w:t>інтегратора</w:t>
      </w:r>
      <w:r w:rsidRPr="00E755D5">
        <w:rPr>
          <w:sz w:val="28"/>
          <w:szCs w:val="28"/>
          <w:lang w:val="en-US"/>
        </w:rPr>
        <w:t xml:space="preserve"> </w:t>
      </w:r>
      <w:r w:rsidRPr="00E755D5">
        <w:rPr>
          <w:sz w:val="28"/>
          <w:szCs w:val="28"/>
        </w:rPr>
        <w:t>на</w:t>
      </w:r>
      <w:r w:rsidRPr="00E755D5">
        <w:rPr>
          <w:sz w:val="28"/>
          <w:szCs w:val="28"/>
          <w:lang w:val="en-US"/>
        </w:rPr>
        <w:t xml:space="preserve"> </w:t>
      </w:r>
      <w:r w:rsidRPr="00E755D5">
        <w:rPr>
          <w:sz w:val="28"/>
          <w:szCs w:val="28"/>
        </w:rPr>
        <w:t>модуль</w:t>
      </w:r>
      <w:r w:rsidRPr="00E755D5">
        <w:rPr>
          <w:sz w:val="28"/>
          <w:szCs w:val="28"/>
          <w:lang w:val="en-US"/>
        </w:rPr>
        <w:t xml:space="preserve"> </w:t>
      </w:r>
      <w:r w:rsidRPr="00E755D5">
        <w:rPr>
          <w:sz w:val="28"/>
          <w:szCs w:val="28"/>
        </w:rPr>
        <w:t>числа</w:t>
      </w:r>
      <w:r w:rsidRPr="00E755D5">
        <w:rPr>
          <w:sz w:val="28"/>
          <w:szCs w:val="28"/>
          <w:lang w:val="en-US"/>
        </w:rPr>
        <w:t xml:space="preserve"> </w:t>
      </w:r>
      <w:r w:rsidRPr="00E755D5">
        <w:rPr>
          <w:sz w:val="28"/>
          <w:szCs w:val="28"/>
        </w:rPr>
        <w:t>і</w:t>
      </w:r>
      <w:r w:rsidRPr="00E755D5">
        <w:rPr>
          <w:sz w:val="28"/>
          <w:szCs w:val="28"/>
          <w:lang w:val="en-US"/>
        </w:rPr>
        <w:t xml:space="preserve"> </w:t>
      </w:r>
      <w:r w:rsidRPr="00E755D5">
        <w:rPr>
          <w:sz w:val="28"/>
          <w:szCs w:val="28"/>
        </w:rPr>
        <w:t>множимо</w:t>
      </w:r>
      <w:r w:rsidRPr="00E755D5">
        <w:rPr>
          <w:sz w:val="28"/>
          <w:szCs w:val="28"/>
          <w:lang w:val="en-US"/>
        </w:rPr>
        <w:t xml:space="preserve"> </w:t>
      </w:r>
      <w:r w:rsidRPr="00E755D5">
        <w:rPr>
          <w:sz w:val="28"/>
          <w:szCs w:val="28"/>
        </w:rPr>
        <w:t>на</w:t>
      </w:r>
      <w:r w:rsidRPr="00E755D5">
        <w:rPr>
          <w:sz w:val="28"/>
          <w:szCs w:val="28"/>
          <w:lang w:val="en-US"/>
        </w:rPr>
        <w:t xml:space="preserve"> </w:t>
      </w:r>
      <w:r w:rsidRPr="00E755D5">
        <w:rPr>
          <w:sz w:val="28"/>
          <w:szCs w:val="28"/>
        </w:rPr>
        <w:t>блок</w:t>
      </w:r>
      <w:r w:rsidRPr="00E755D5">
        <w:rPr>
          <w:sz w:val="28"/>
          <w:szCs w:val="28"/>
          <w:lang w:val="en-US"/>
        </w:rPr>
        <w:t xml:space="preserve"> 0.1 / 10</w:t>
      </w:r>
    </w:p>
    <w:p w14:paraId="67EAF171"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double result_1_1 = sumIntegral_1(</w:t>
      </w:r>
      <w:proofErr w:type="spellStart"/>
      <w:r w:rsidRPr="00E755D5">
        <w:rPr>
          <w:sz w:val="28"/>
          <w:szCs w:val="28"/>
          <w:lang w:val="en-US"/>
        </w:rPr>
        <w:t>lowBound</w:t>
      </w:r>
      <w:proofErr w:type="spellEnd"/>
      <w:r w:rsidRPr="00E755D5">
        <w:rPr>
          <w:sz w:val="28"/>
          <w:szCs w:val="28"/>
          <w:lang w:val="en-US"/>
        </w:rPr>
        <w:t xml:space="preserve">, n, dx); // </w:t>
      </w:r>
      <w:r w:rsidRPr="00E755D5">
        <w:rPr>
          <w:sz w:val="28"/>
          <w:szCs w:val="28"/>
        </w:rPr>
        <w:t>викликаємо</w:t>
      </w:r>
      <w:r w:rsidRPr="00E755D5">
        <w:rPr>
          <w:sz w:val="28"/>
          <w:szCs w:val="28"/>
          <w:lang w:val="en-US"/>
        </w:rPr>
        <w:t xml:space="preserve"> </w:t>
      </w:r>
      <w:r w:rsidRPr="00E755D5">
        <w:rPr>
          <w:sz w:val="28"/>
          <w:szCs w:val="28"/>
        </w:rPr>
        <w:t>функцію</w:t>
      </w:r>
      <w:r w:rsidRPr="00E755D5">
        <w:rPr>
          <w:sz w:val="28"/>
          <w:szCs w:val="28"/>
          <w:lang w:val="en-US"/>
        </w:rPr>
        <w:t xml:space="preserve"> </w:t>
      </w:r>
      <w:r w:rsidRPr="00E755D5">
        <w:rPr>
          <w:sz w:val="28"/>
          <w:szCs w:val="28"/>
        </w:rPr>
        <w:t>інтеграла</w:t>
      </w:r>
      <w:r w:rsidRPr="00E755D5">
        <w:rPr>
          <w:sz w:val="28"/>
          <w:szCs w:val="28"/>
          <w:lang w:val="en-US"/>
        </w:rPr>
        <w:t xml:space="preserve"> </w:t>
      </w:r>
      <w:r w:rsidRPr="00E755D5">
        <w:rPr>
          <w:sz w:val="28"/>
          <w:szCs w:val="28"/>
        </w:rPr>
        <w:t xml:space="preserve"> </w:t>
      </w:r>
      <w:r w:rsidRPr="00E755D5">
        <w:rPr>
          <w:sz w:val="28"/>
          <w:szCs w:val="28"/>
          <w:lang w:val="en-US"/>
        </w:rPr>
        <w:t>cumSum_1 += 20 * rectangleArea_1;</w:t>
      </w:r>
    </w:p>
    <w:p w14:paraId="3B3D718A"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result_2_1 = result_1_1 * result_1; // </w:t>
      </w:r>
      <w:r w:rsidRPr="00E755D5">
        <w:rPr>
          <w:sz w:val="28"/>
          <w:szCs w:val="28"/>
        </w:rPr>
        <w:t>Сигнал</w:t>
      </w:r>
      <w:r w:rsidRPr="00E755D5">
        <w:rPr>
          <w:sz w:val="28"/>
          <w:szCs w:val="28"/>
          <w:lang w:val="en-US"/>
        </w:rPr>
        <w:t xml:space="preserve"> </w:t>
      </w:r>
      <w:r w:rsidRPr="00E755D5">
        <w:rPr>
          <w:sz w:val="28"/>
          <w:szCs w:val="28"/>
        </w:rPr>
        <w:t>який</w:t>
      </w:r>
      <w:r w:rsidRPr="00E755D5">
        <w:rPr>
          <w:sz w:val="28"/>
          <w:szCs w:val="28"/>
          <w:lang w:val="en-US"/>
        </w:rPr>
        <w:t xml:space="preserve"> </w:t>
      </w:r>
      <w:r w:rsidRPr="00E755D5">
        <w:rPr>
          <w:sz w:val="28"/>
          <w:szCs w:val="28"/>
        </w:rPr>
        <w:t>вийшов</w:t>
      </w:r>
      <w:r w:rsidRPr="00E755D5">
        <w:rPr>
          <w:sz w:val="28"/>
          <w:szCs w:val="28"/>
          <w:lang w:val="en-US"/>
        </w:rPr>
        <w:t xml:space="preserve"> </w:t>
      </w:r>
      <w:r w:rsidRPr="00E755D5">
        <w:rPr>
          <w:sz w:val="28"/>
          <w:szCs w:val="28"/>
        </w:rPr>
        <w:t>з</w:t>
      </w:r>
      <w:r w:rsidRPr="00E755D5">
        <w:rPr>
          <w:sz w:val="28"/>
          <w:szCs w:val="28"/>
          <w:lang w:val="en-US"/>
        </w:rPr>
        <w:t xml:space="preserve"> </w:t>
      </w:r>
      <w:r w:rsidRPr="00E755D5">
        <w:rPr>
          <w:sz w:val="28"/>
          <w:szCs w:val="28"/>
        </w:rPr>
        <w:t>першого</w:t>
      </w:r>
      <w:r w:rsidRPr="00E755D5">
        <w:rPr>
          <w:sz w:val="28"/>
          <w:szCs w:val="28"/>
          <w:lang w:val="en-US"/>
        </w:rPr>
        <w:t xml:space="preserve"> </w:t>
      </w:r>
      <w:r w:rsidRPr="00E755D5">
        <w:rPr>
          <w:sz w:val="28"/>
          <w:szCs w:val="28"/>
        </w:rPr>
        <w:t>інтегратора</w:t>
      </w:r>
      <w:r w:rsidRPr="00E755D5">
        <w:rPr>
          <w:sz w:val="28"/>
          <w:szCs w:val="28"/>
          <w:lang w:val="en-US"/>
        </w:rPr>
        <w:t xml:space="preserve"> </w:t>
      </w:r>
      <w:r w:rsidRPr="00E755D5">
        <w:rPr>
          <w:sz w:val="28"/>
          <w:szCs w:val="28"/>
        </w:rPr>
        <w:t>проводимо</w:t>
      </w:r>
      <w:r w:rsidRPr="00E755D5">
        <w:rPr>
          <w:sz w:val="28"/>
          <w:szCs w:val="28"/>
          <w:lang w:val="en-US"/>
        </w:rPr>
        <w:t xml:space="preserve"> </w:t>
      </w:r>
      <w:r w:rsidRPr="00E755D5">
        <w:rPr>
          <w:sz w:val="28"/>
          <w:szCs w:val="28"/>
        </w:rPr>
        <w:t>через</w:t>
      </w:r>
      <w:r w:rsidRPr="00E755D5">
        <w:rPr>
          <w:sz w:val="28"/>
          <w:szCs w:val="28"/>
          <w:lang w:val="en-US"/>
        </w:rPr>
        <w:t xml:space="preserve"> </w:t>
      </w:r>
      <w:r w:rsidRPr="00E755D5">
        <w:rPr>
          <w:sz w:val="28"/>
          <w:szCs w:val="28"/>
        </w:rPr>
        <w:t>другий</w:t>
      </w:r>
      <w:r w:rsidRPr="00E755D5">
        <w:rPr>
          <w:sz w:val="28"/>
          <w:szCs w:val="28"/>
          <w:lang w:val="en-US"/>
        </w:rPr>
        <w:t xml:space="preserve"> </w:t>
      </w:r>
      <w:proofErr w:type="spellStart"/>
      <w:r w:rsidRPr="00E755D5">
        <w:rPr>
          <w:sz w:val="28"/>
          <w:szCs w:val="28"/>
        </w:rPr>
        <w:t>ін</w:t>
      </w:r>
      <w:proofErr w:type="spellEnd"/>
      <w:r w:rsidRPr="00E755D5">
        <w:rPr>
          <w:sz w:val="28"/>
          <w:szCs w:val="28"/>
          <w:lang w:val="en-US"/>
        </w:rPr>
        <w:t>-</w:t>
      </w:r>
      <w:proofErr w:type="spellStart"/>
      <w:r w:rsidRPr="00E755D5">
        <w:rPr>
          <w:sz w:val="28"/>
          <w:szCs w:val="28"/>
        </w:rPr>
        <w:t>тегратор</w:t>
      </w:r>
      <w:proofErr w:type="spellEnd"/>
    </w:p>
    <w:p w14:paraId="3F398DC7" w14:textId="77777777" w:rsidR="00DB64B0" w:rsidRPr="00E755D5" w:rsidRDefault="00DB64B0" w:rsidP="002D518E">
      <w:pPr>
        <w:autoSpaceDE w:val="0"/>
        <w:autoSpaceDN w:val="0"/>
        <w:adjustRightInd w:val="0"/>
        <w:spacing w:line="360" w:lineRule="auto"/>
        <w:ind w:firstLine="709"/>
        <w:jc w:val="left"/>
        <w:rPr>
          <w:sz w:val="28"/>
          <w:szCs w:val="28"/>
          <w:lang w:val="en-US"/>
        </w:rPr>
      </w:pPr>
      <w:r w:rsidRPr="00E755D5">
        <w:rPr>
          <w:sz w:val="28"/>
          <w:szCs w:val="28"/>
          <w:lang w:val="en-US"/>
        </w:rPr>
        <w:tab/>
        <w:t xml:space="preserve">double sum_1_1 = sum_1 - multiple - result_2_1; // </w:t>
      </w:r>
      <w:r w:rsidRPr="00E755D5">
        <w:rPr>
          <w:sz w:val="28"/>
          <w:szCs w:val="28"/>
        </w:rPr>
        <w:t>Відповідно</w:t>
      </w:r>
      <w:r w:rsidRPr="00E755D5">
        <w:rPr>
          <w:sz w:val="28"/>
          <w:szCs w:val="28"/>
          <w:lang w:val="en-US"/>
        </w:rPr>
        <w:t xml:space="preserve"> </w:t>
      </w:r>
      <w:r w:rsidRPr="00E755D5">
        <w:rPr>
          <w:sz w:val="28"/>
          <w:szCs w:val="28"/>
        </w:rPr>
        <w:t>зворотній</w:t>
      </w:r>
      <w:r w:rsidRPr="00E755D5">
        <w:rPr>
          <w:sz w:val="28"/>
          <w:szCs w:val="28"/>
          <w:lang w:val="en-US"/>
        </w:rPr>
        <w:t xml:space="preserve"> </w:t>
      </w:r>
      <w:r w:rsidRPr="00E755D5">
        <w:rPr>
          <w:sz w:val="28"/>
          <w:szCs w:val="28"/>
        </w:rPr>
        <w:t>зв</w:t>
      </w:r>
      <w:r w:rsidRPr="00E755D5">
        <w:rPr>
          <w:sz w:val="28"/>
          <w:szCs w:val="28"/>
          <w:lang w:val="en-US"/>
        </w:rPr>
        <w:t>'</w:t>
      </w:r>
      <w:proofErr w:type="spellStart"/>
      <w:r w:rsidRPr="00E755D5">
        <w:rPr>
          <w:sz w:val="28"/>
          <w:szCs w:val="28"/>
        </w:rPr>
        <w:t>язок</w:t>
      </w:r>
      <w:proofErr w:type="spellEnd"/>
      <w:r w:rsidRPr="00E755D5">
        <w:rPr>
          <w:sz w:val="28"/>
          <w:szCs w:val="28"/>
          <w:lang w:val="en-US"/>
        </w:rPr>
        <w:t xml:space="preserve"> </w:t>
      </w:r>
      <w:r w:rsidRPr="00E755D5">
        <w:rPr>
          <w:sz w:val="28"/>
          <w:szCs w:val="28"/>
        </w:rPr>
        <w:t>який</w:t>
      </w:r>
      <w:r w:rsidRPr="00E755D5">
        <w:rPr>
          <w:sz w:val="28"/>
          <w:szCs w:val="28"/>
          <w:lang w:val="en-US"/>
        </w:rPr>
        <w:t xml:space="preserve"> </w:t>
      </w:r>
      <w:r w:rsidRPr="00E755D5">
        <w:rPr>
          <w:sz w:val="28"/>
          <w:szCs w:val="28"/>
        </w:rPr>
        <w:t>приходить</w:t>
      </w:r>
      <w:r w:rsidRPr="00E755D5">
        <w:rPr>
          <w:sz w:val="28"/>
          <w:szCs w:val="28"/>
          <w:lang w:val="en-US"/>
        </w:rPr>
        <w:t xml:space="preserve"> </w:t>
      </w:r>
      <w:r w:rsidRPr="00E755D5">
        <w:rPr>
          <w:sz w:val="28"/>
          <w:szCs w:val="28"/>
        </w:rPr>
        <w:t>на</w:t>
      </w:r>
      <w:r w:rsidRPr="00E755D5">
        <w:rPr>
          <w:sz w:val="28"/>
          <w:szCs w:val="28"/>
          <w:lang w:val="en-US"/>
        </w:rPr>
        <w:t xml:space="preserve"> </w:t>
      </w:r>
      <w:r w:rsidRPr="00E755D5">
        <w:rPr>
          <w:sz w:val="28"/>
          <w:szCs w:val="28"/>
        </w:rPr>
        <w:t>перший</w:t>
      </w:r>
      <w:r w:rsidRPr="00E755D5">
        <w:rPr>
          <w:sz w:val="28"/>
          <w:szCs w:val="28"/>
          <w:lang w:val="en-US"/>
        </w:rPr>
        <w:t xml:space="preserve"> </w:t>
      </w:r>
      <w:r w:rsidRPr="00E755D5">
        <w:rPr>
          <w:sz w:val="28"/>
          <w:szCs w:val="28"/>
        </w:rPr>
        <w:t>суматор</w:t>
      </w:r>
    </w:p>
    <w:p w14:paraId="1E00F28C"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lang w:val="en-US"/>
        </w:rPr>
        <w:tab/>
      </w:r>
      <w:proofErr w:type="spellStart"/>
      <w:r w:rsidRPr="00E755D5">
        <w:rPr>
          <w:sz w:val="28"/>
          <w:szCs w:val="28"/>
        </w:rPr>
        <w:t>cout</w:t>
      </w:r>
      <w:proofErr w:type="spellEnd"/>
      <w:r w:rsidRPr="00E755D5">
        <w:rPr>
          <w:sz w:val="28"/>
          <w:szCs w:val="28"/>
        </w:rPr>
        <w:t xml:space="preserve"> &lt;&lt; sum_1_1; // виводжу число яке отримав за перший прохід по </w:t>
      </w:r>
      <w:proofErr w:type="spellStart"/>
      <w:r w:rsidRPr="00E755D5">
        <w:rPr>
          <w:sz w:val="28"/>
          <w:szCs w:val="28"/>
        </w:rPr>
        <w:t>задатчику</w:t>
      </w:r>
      <w:proofErr w:type="spellEnd"/>
      <w:r w:rsidRPr="00E755D5">
        <w:rPr>
          <w:sz w:val="28"/>
          <w:szCs w:val="28"/>
        </w:rPr>
        <w:t xml:space="preserve"> другого порядку</w:t>
      </w:r>
    </w:p>
    <w:p w14:paraId="2565A3E0" w14:textId="77777777" w:rsidR="00DB64B0" w:rsidRPr="00E755D5" w:rsidRDefault="00DB64B0" w:rsidP="002D518E">
      <w:pPr>
        <w:autoSpaceDE w:val="0"/>
        <w:autoSpaceDN w:val="0"/>
        <w:adjustRightInd w:val="0"/>
        <w:spacing w:line="360" w:lineRule="auto"/>
        <w:ind w:firstLine="709"/>
        <w:jc w:val="left"/>
        <w:rPr>
          <w:sz w:val="28"/>
          <w:szCs w:val="28"/>
        </w:rPr>
      </w:pPr>
      <w:r w:rsidRPr="00E755D5">
        <w:rPr>
          <w:sz w:val="28"/>
          <w:szCs w:val="28"/>
        </w:rPr>
        <w:tab/>
      </w:r>
      <w:proofErr w:type="spellStart"/>
      <w:r w:rsidRPr="00E755D5">
        <w:rPr>
          <w:sz w:val="28"/>
          <w:szCs w:val="28"/>
        </w:rPr>
        <w:t>return</w:t>
      </w:r>
      <w:proofErr w:type="spellEnd"/>
      <w:r w:rsidRPr="00E755D5">
        <w:rPr>
          <w:sz w:val="28"/>
          <w:szCs w:val="28"/>
        </w:rPr>
        <w:t xml:space="preserve"> 0; // при успішному виконання коду програма поверне 0 що дає зрозуміти що програма працює</w:t>
      </w:r>
    </w:p>
    <w:p w14:paraId="474C98FF" w14:textId="77777777" w:rsidR="00DB64B0" w:rsidRPr="00E755D5" w:rsidRDefault="00DB64B0" w:rsidP="002D518E">
      <w:pPr>
        <w:spacing w:line="360" w:lineRule="auto"/>
        <w:ind w:firstLine="709"/>
        <w:jc w:val="left"/>
        <w:rPr>
          <w:sz w:val="28"/>
          <w:szCs w:val="28"/>
        </w:rPr>
      </w:pPr>
      <w:r w:rsidRPr="00E755D5">
        <w:rPr>
          <w:sz w:val="28"/>
          <w:szCs w:val="28"/>
        </w:rPr>
        <w:lastRenderedPageBreak/>
        <w:t>}</w:t>
      </w:r>
    </w:p>
    <w:p w14:paraId="6096598F" w14:textId="77777777" w:rsidR="003F3B6C" w:rsidRDefault="003F3B6C" w:rsidP="002D518E">
      <w:pPr>
        <w:autoSpaceDE w:val="0"/>
        <w:autoSpaceDN w:val="0"/>
        <w:adjustRightInd w:val="0"/>
        <w:spacing w:line="360" w:lineRule="auto"/>
        <w:ind w:firstLine="709"/>
        <w:jc w:val="left"/>
        <w:rPr>
          <w:sz w:val="28"/>
          <w:szCs w:val="28"/>
        </w:rPr>
      </w:pPr>
    </w:p>
    <w:p w14:paraId="02F6A483" w14:textId="77777777" w:rsidR="003F3B6C" w:rsidRPr="003F3B6C" w:rsidRDefault="003F3B6C" w:rsidP="002D518E">
      <w:pPr>
        <w:autoSpaceDE w:val="0"/>
        <w:autoSpaceDN w:val="0"/>
        <w:adjustRightInd w:val="0"/>
        <w:spacing w:line="360" w:lineRule="auto"/>
        <w:ind w:firstLine="709"/>
        <w:jc w:val="left"/>
        <w:rPr>
          <w:b/>
          <w:sz w:val="28"/>
          <w:szCs w:val="28"/>
        </w:rPr>
      </w:pPr>
      <w:r w:rsidRPr="003F3B6C">
        <w:rPr>
          <w:b/>
          <w:sz w:val="28"/>
          <w:szCs w:val="28"/>
        </w:rPr>
        <w:t>2.</w:t>
      </w:r>
      <w:r w:rsidR="00AC75FA">
        <w:rPr>
          <w:b/>
          <w:sz w:val="28"/>
          <w:szCs w:val="28"/>
        </w:rPr>
        <w:t>6</w:t>
      </w:r>
      <w:r w:rsidRPr="003F3B6C">
        <w:rPr>
          <w:b/>
          <w:sz w:val="28"/>
          <w:szCs w:val="28"/>
        </w:rPr>
        <w:t>. Порівняльний аналіз</w:t>
      </w:r>
      <w:r>
        <w:rPr>
          <w:b/>
          <w:sz w:val="28"/>
          <w:szCs w:val="28"/>
        </w:rPr>
        <w:t xml:space="preserve"> існуючих </w:t>
      </w:r>
      <w:proofErr w:type="spellStart"/>
      <w:r>
        <w:rPr>
          <w:b/>
          <w:sz w:val="28"/>
          <w:szCs w:val="28"/>
        </w:rPr>
        <w:t>сервоприводних</w:t>
      </w:r>
      <w:proofErr w:type="spellEnd"/>
      <w:r>
        <w:rPr>
          <w:b/>
          <w:sz w:val="28"/>
          <w:szCs w:val="28"/>
        </w:rPr>
        <w:t xml:space="preserve"> рішень</w:t>
      </w:r>
    </w:p>
    <w:p w14:paraId="4B11D5BC" w14:textId="77777777" w:rsidR="000949DD" w:rsidRPr="00E755D5" w:rsidRDefault="00F108FE" w:rsidP="002D518E">
      <w:pPr>
        <w:autoSpaceDE w:val="0"/>
        <w:autoSpaceDN w:val="0"/>
        <w:adjustRightInd w:val="0"/>
        <w:spacing w:line="360" w:lineRule="auto"/>
        <w:ind w:firstLine="709"/>
        <w:jc w:val="left"/>
        <w:rPr>
          <w:sz w:val="28"/>
          <w:szCs w:val="28"/>
        </w:rPr>
      </w:pPr>
      <w:r w:rsidRPr="00E755D5">
        <w:rPr>
          <w:sz w:val="28"/>
          <w:szCs w:val="28"/>
        </w:rPr>
        <w:t xml:space="preserve">В даному розділі було </w:t>
      </w:r>
      <w:proofErr w:type="spellStart"/>
      <w:r w:rsidRPr="00E755D5">
        <w:rPr>
          <w:sz w:val="28"/>
          <w:szCs w:val="28"/>
        </w:rPr>
        <w:t>сдійснено</w:t>
      </w:r>
      <w:proofErr w:type="spellEnd"/>
      <w:r w:rsidRPr="00E755D5">
        <w:rPr>
          <w:sz w:val="28"/>
          <w:szCs w:val="28"/>
        </w:rPr>
        <w:t xml:space="preserve"> порівняння </w:t>
      </w:r>
      <w:proofErr w:type="spellStart"/>
      <w:r w:rsidRPr="00E755D5">
        <w:rPr>
          <w:sz w:val="28"/>
          <w:szCs w:val="28"/>
        </w:rPr>
        <w:t>сихронного</w:t>
      </w:r>
      <w:proofErr w:type="spellEnd"/>
      <w:r w:rsidRPr="00E755D5">
        <w:rPr>
          <w:sz w:val="28"/>
          <w:szCs w:val="28"/>
        </w:rPr>
        <w:t xml:space="preserve"> </w:t>
      </w:r>
      <w:proofErr w:type="spellStart"/>
      <w:r w:rsidRPr="00E755D5">
        <w:rPr>
          <w:sz w:val="28"/>
          <w:szCs w:val="28"/>
        </w:rPr>
        <w:t>серво</w:t>
      </w:r>
      <w:r w:rsidR="000949DD" w:rsidRPr="00E755D5">
        <w:rPr>
          <w:sz w:val="28"/>
          <w:szCs w:val="28"/>
        </w:rPr>
        <w:t>приводу</w:t>
      </w:r>
      <w:proofErr w:type="spellEnd"/>
      <w:r w:rsidR="000949DD" w:rsidRPr="00E755D5">
        <w:rPr>
          <w:sz w:val="28"/>
          <w:szCs w:val="28"/>
        </w:rPr>
        <w:t xml:space="preserve"> </w:t>
      </w:r>
      <w:r w:rsidRPr="00E755D5">
        <w:rPr>
          <w:sz w:val="28"/>
          <w:szCs w:val="28"/>
        </w:rPr>
        <w:t xml:space="preserve">з </w:t>
      </w:r>
      <w:r w:rsidR="003F3B6C">
        <w:rPr>
          <w:sz w:val="28"/>
          <w:szCs w:val="28"/>
        </w:rPr>
        <w:t>приводу із асинхронним серводвигуном</w:t>
      </w:r>
    </w:p>
    <w:p w14:paraId="06416438" w14:textId="77777777" w:rsidR="000949DD" w:rsidRPr="00E755D5" w:rsidRDefault="000949DD" w:rsidP="003F3B6C">
      <w:pPr>
        <w:autoSpaceDE w:val="0"/>
        <w:autoSpaceDN w:val="0"/>
        <w:adjustRightInd w:val="0"/>
        <w:spacing w:line="360" w:lineRule="auto"/>
        <w:ind w:firstLine="709"/>
        <w:jc w:val="right"/>
        <w:rPr>
          <w:sz w:val="28"/>
          <w:szCs w:val="28"/>
        </w:rPr>
      </w:pPr>
      <w:r w:rsidRPr="00E755D5">
        <w:rPr>
          <w:sz w:val="28"/>
          <w:szCs w:val="28"/>
          <w:lang w:val="ru-RU"/>
        </w:rPr>
        <w:t>Та</w:t>
      </w:r>
      <w:r w:rsidR="003F3B6C">
        <w:rPr>
          <w:sz w:val="28"/>
          <w:szCs w:val="28"/>
          <w:lang w:val="ru-RU"/>
        </w:rPr>
        <w:t>бл.1</w:t>
      </w:r>
      <w:r w:rsidRPr="00E755D5">
        <w:rPr>
          <w:sz w:val="28"/>
          <w:szCs w:val="28"/>
          <w:lang w:val="ru-RU"/>
        </w:rPr>
        <w:t xml:space="preserve">4.1 </w:t>
      </w:r>
      <w:proofErr w:type="spellStart"/>
      <w:r w:rsidRPr="00E755D5">
        <w:rPr>
          <w:sz w:val="28"/>
          <w:szCs w:val="28"/>
          <w:lang w:val="ru-RU"/>
        </w:rPr>
        <w:t>Переваг</w:t>
      </w:r>
      <w:proofErr w:type="spellEnd"/>
      <w:r w:rsidRPr="00E755D5">
        <w:rPr>
          <w:sz w:val="28"/>
          <w:szCs w:val="28"/>
          <w:lang w:val="ru-RU"/>
        </w:rPr>
        <w:t xml:space="preserve"> та </w:t>
      </w:r>
      <w:proofErr w:type="spellStart"/>
      <w:r w:rsidRPr="00E755D5">
        <w:rPr>
          <w:sz w:val="28"/>
          <w:szCs w:val="28"/>
          <w:lang w:val="ru-RU"/>
        </w:rPr>
        <w:t>недол</w:t>
      </w:r>
      <w:r w:rsidR="003F3B6C">
        <w:rPr>
          <w:sz w:val="28"/>
          <w:szCs w:val="28"/>
        </w:rPr>
        <w:t>іків</w:t>
      </w:r>
      <w:proofErr w:type="spellEnd"/>
      <w:r w:rsidR="003F3B6C">
        <w:rPr>
          <w:sz w:val="28"/>
          <w:szCs w:val="28"/>
        </w:rPr>
        <w:t xml:space="preserve"> </w:t>
      </w:r>
      <w:proofErr w:type="spellStart"/>
      <w:r w:rsidR="003F3B6C">
        <w:rPr>
          <w:sz w:val="28"/>
          <w:szCs w:val="28"/>
        </w:rPr>
        <w:t>сихронного</w:t>
      </w:r>
      <w:proofErr w:type="spellEnd"/>
      <w:r w:rsidR="003F3B6C">
        <w:rPr>
          <w:sz w:val="28"/>
          <w:szCs w:val="28"/>
        </w:rPr>
        <w:t xml:space="preserve"> </w:t>
      </w:r>
      <w:proofErr w:type="spellStart"/>
      <w:r w:rsidR="003F3B6C">
        <w:rPr>
          <w:sz w:val="28"/>
          <w:szCs w:val="28"/>
        </w:rPr>
        <w:t>сервоп</w:t>
      </w:r>
      <w:r w:rsidRPr="00E755D5">
        <w:rPr>
          <w:sz w:val="28"/>
          <w:szCs w:val="28"/>
        </w:rPr>
        <w:t>риводу</w:t>
      </w:r>
      <w:proofErr w:type="spellEnd"/>
    </w:p>
    <w:tbl>
      <w:tblPr>
        <w:tblW w:w="0" w:type="auto"/>
        <w:tblInd w:w="-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6"/>
        <w:gridCol w:w="3395"/>
      </w:tblGrid>
      <w:tr w:rsidR="000949DD" w:rsidRPr="00E755D5" w14:paraId="71B15BCF" w14:textId="77777777" w:rsidTr="00AC75FA">
        <w:tc>
          <w:tcPr>
            <w:tcW w:w="6176" w:type="dxa"/>
          </w:tcPr>
          <w:p w14:paraId="15AE7770" w14:textId="77777777" w:rsidR="000949DD" w:rsidRPr="00E755D5" w:rsidRDefault="00126790" w:rsidP="002D518E">
            <w:pPr>
              <w:autoSpaceDE w:val="0"/>
              <w:autoSpaceDN w:val="0"/>
              <w:adjustRightInd w:val="0"/>
              <w:spacing w:line="360" w:lineRule="auto"/>
              <w:ind w:firstLine="709"/>
              <w:jc w:val="center"/>
              <w:rPr>
                <w:sz w:val="28"/>
                <w:szCs w:val="28"/>
              </w:rPr>
            </w:pPr>
            <w:proofErr w:type="spellStart"/>
            <w:r w:rsidRPr="00E755D5">
              <w:rPr>
                <w:sz w:val="28"/>
                <w:szCs w:val="28"/>
              </w:rPr>
              <w:t>К</w:t>
            </w:r>
            <w:r w:rsidR="000949DD" w:rsidRPr="00E755D5">
              <w:rPr>
                <w:sz w:val="28"/>
                <w:szCs w:val="28"/>
              </w:rPr>
              <w:t>Переваги</w:t>
            </w:r>
            <w:proofErr w:type="spellEnd"/>
            <w:r w:rsidR="000949DD" w:rsidRPr="00E755D5">
              <w:rPr>
                <w:sz w:val="28"/>
                <w:szCs w:val="28"/>
              </w:rPr>
              <w:t xml:space="preserve"> </w:t>
            </w:r>
          </w:p>
        </w:tc>
        <w:tc>
          <w:tcPr>
            <w:tcW w:w="3395" w:type="dxa"/>
          </w:tcPr>
          <w:p w14:paraId="6128B4EA" w14:textId="77777777" w:rsidR="000949DD" w:rsidRPr="00E755D5" w:rsidRDefault="000949DD" w:rsidP="002D518E">
            <w:pPr>
              <w:autoSpaceDE w:val="0"/>
              <w:autoSpaceDN w:val="0"/>
              <w:adjustRightInd w:val="0"/>
              <w:spacing w:line="360" w:lineRule="auto"/>
              <w:ind w:firstLine="709"/>
              <w:jc w:val="center"/>
              <w:rPr>
                <w:sz w:val="28"/>
                <w:szCs w:val="28"/>
              </w:rPr>
            </w:pPr>
            <w:r w:rsidRPr="00E755D5">
              <w:rPr>
                <w:sz w:val="28"/>
                <w:szCs w:val="28"/>
              </w:rPr>
              <w:t>Недоліки</w:t>
            </w:r>
          </w:p>
        </w:tc>
      </w:tr>
      <w:tr w:rsidR="000949DD" w:rsidRPr="00E755D5" w14:paraId="77AD60C9" w14:textId="77777777" w:rsidTr="00AC75FA">
        <w:tc>
          <w:tcPr>
            <w:tcW w:w="6176" w:type="dxa"/>
          </w:tcPr>
          <w:p w14:paraId="3C1BF622"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Хороша керованість (стабільність швидкості)</w:t>
            </w:r>
          </w:p>
        </w:tc>
        <w:tc>
          <w:tcPr>
            <w:tcW w:w="3395" w:type="dxa"/>
          </w:tcPr>
          <w:p w14:paraId="17BE396A"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Висока вартість перетворювача і двигуна</w:t>
            </w:r>
          </w:p>
        </w:tc>
      </w:tr>
      <w:tr w:rsidR="000949DD" w:rsidRPr="00E755D5" w14:paraId="6C9A9D65" w14:textId="77777777" w:rsidTr="00AC75FA">
        <w:tc>
          <w:tcPr>
            <w:tcW w:w="6176" w:type="dxa"/>
          </w:tcPr>
          <w:p w14:paraId="5166F196"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Велика величина відносини потужність / розмір</w:t>
            </w:r>
          </w:p>
        </w:tc>
        <w:tc>
          <w:tcPr>
            <w:tcW w:w="3395" w:type="dxa"/>
          </w:tcPr>
          <w:p w14:paraId="754ED6FD"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Немає виходу без датчика зворотного зв'язку</w:t>
            </w:r>
          </w:p>
        </w:tc>
      </w:tr>
      <w:tr w:rsidR="000949DD" w:rsidRPr="00E755D5" w14:paraId="5CD23F0B" w14:textId="77777777" w:rsidTr="00AC75FA">
        <w:tc>
          <w:tcPr>
            <w:tcW w:w="6176" w:type="dxa"/>
          </w:tcPr>
          <w:p w14:paraId="029524B4" w14:textId="77777777" w:rsidR="000949DD" w:rsidRPr="00E755D5" w:rsidRDefault="000949DD" w:rsidP="003F3B6C">
            <w:pPr>
              <w:autoSpaceDE w:val="0"/>
              <w:autoSpaceDN w:val="0"/>
              <w:adjustRightInd w:val="0"/>
              <w:spacing w:line="360" w:lineRule="auto"/>
              <w:rPr>
                <w:sz w:val="28"/>
                <w:szCs w:val="28"/>
              </w:rPr>
            </w:pPr>
            <w:r w:rsidRPr="00E755D5">
              <w:rPr>
                <w:sz w:val="28"/>
                <w:szCs w:val="28"/>
              </w:rPr>
              <w:t>Високий ККД</w:t>
            </w:r>
          </w:p>
        </w:tc>
        <w:tc>
          <w:tcPr>
            <w:tcW w:w="3395" w:type="dxa"/>
          </w:tcPr>
          <w:p w14:paraId="2EADCE5B" w14:textId="77777777" w:rsidR="000949DD" w:rsidRPr="00E755D5" w:rsidRDefault="000949DD" w:rsidP="003F3B6C">
            <w:pPr>
              <w:autoSpaceDE w:val="0"/>
              <w:autoSpaceDN w:val="0"/>
              <w:adjustRightInd w:val="0"/>
              <w:spacing w:line="360" w:lineRule="auto"/>
              <w:ind w:firstLine="0"/>
              <w:rPr>
                <w:sz w:val="28"/>
                <w:szCs w:val="28"/>
                <w:lang w:val="en-US"/>
              </w:rPr>
            </w:pPr>
            <w:r w:rsidRPr="00E755D5">
              <w:rPr>
                <w:sz w:val="28"/>
                <w:szCs w:val="28"/>
              </w:rPr>
              <w:t>Обмеження максимальної швидкості</w:t>
            </w:r>
          </w:p>
        </w:tc>
      </w:tr>
      <w:tr w:rsidR="000949DD" w:rsidRPr="00E755D5" w14:paraId="671080CA" w14:textId="77777777" w:rsidTr="00AC75FA">
        <w:tc>
          <w:tcPr>
            <w:tcW w:w="6176" w:type="dxa"/>
          </w:tcPr>
          <w:p w14:paraId="08C96C81" w14:textId="77777777" w:rsidR="000949DD" w:rsidRPr="00E755D5" w:rsidRDefault="000949DD" w:rsidP="003F3B6C">
            <w:pPr>
              <w:tabs>
                <w:tab w:val="left" w:pos="1605"/>
              </w:tabs>
              <w:autoSpaceDE w:val="0"/>
              <w:autoSpaceDN w:val="0"/>
              <w:adjustRightInd w:val="0"/>
              <w:spacing w:line="360" w:lineRule="auto"/>
              <w:ind w:firstLine="0"/>
              <w:rPr>
                <w:sz w:val="28"/>
                <w:szCs w:val="28"/>
              </w:rPr>
            </w:pPr>
            <w:r w:rsidRPr="00E755D5">
              <w:rPr>
                <w:sz w:val="28"/>
                <w:szCs w:val="28"/>
              </w:rPr>
              <w:t>Не вимагають обслуговування (немає щіток)</w:t>
            </w:r>
          </w:p>
        </w:tc>
        <w:tc>
          <w:tcPr>
            <w:tcW w:w="3395" w:type="dxa"/>
          </w:tcPr>
          <w:p w14:paraId="32544CBB"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635D540D" w14:textId="77777777" w:rsidTr="00AC75FA">
        <w:tc>
          <w:tcPr>
            <w:tcW w:w="6176" w:type="dxa"/>
          </w:tcPr>
          <w:p w14:paraId="7F29C3EF"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 xml:space="preserve">Висока перевантажувальна здатність (до 5 * </w:t>
            </w:r>
            <w:proofErr w:type="spellStart"/>
            <w:r w:rsidRPr="00E755D5">
              <w:rPr>
                <w:sz w:val="28"/>
                <w:szCs w:val="28"/>
              </w:rPr>
              <w:t>Tном</w:t>
            </w:r>
            <w:proofErr w:type="spellEnd"/>
            <w:r w:rsidRPr="00E755D5">
              <w:rPr>
                <w:sz w:val="28"/>
                <w:szCs w:val="28"/>
              </w:rPr>
              <w:t>)</w:t>
            </w:r>
          </w:p>
        </w:tc>
        <w:tc>
          <w:tcPr>
            <w:tcW w:w="3395" w:type="dxa"/>
          </w:tcPr>
          <w:p w14:paraId="004EA003"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6F743019" w14:textId="77777777" w:rsidTr="00AC75FA">
        <w:tc>
          <w:tcPr>
            <w:tcW w:w="6176" w:type="dxa"/>
          </w:tcPr>
          <w:p w14:paraId="0E6E6313"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Знижений нагрів при малих швидкостях</w:t>
            </w:r>
          </w:p>
        </w:tc>
        <w:tc>
          <w:tcPr>
            <w:tcW w:w="3395" w:type="dxa"/>
          </w:tcPr>
          <w:p w14:paraId="3BDB846D"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61D53EED" w14:textId="77777777" w:rsidTr="00AC75FA">
        <w:tc>
          <w:tcPr>
            <w:tcW w:w="6176" w:type="dxa"/>
          </w:tcPr>
          <w:p w14:paraId="57661B81"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Високий динамічний коефіцієнт (</w:t>
            </w:r>
            <w:proofErr w:type="spellStart"/>
            <w:r w:rsidRPr="00E755D5">
              <w:rPr>
                <w:sz w:val="28"/>
                <w:szCs w:val="28"/>
              </w:rPr>
              <w:t>Tmax</w:t>
            </w:r>
            <w:proofErr w:type="spellEnd"/>
            <w:r w:rsidRPr="00E755D5">
              <w:rPr>
                <w:sz w:val="28"/>
                <w:szCs w:val="28"/>
              </w:rPr>
              <w:t xml:space="preserve"> / J)</w:t>
            </w:r>
          </w:p>
        </w:tc>
        <w:tc>
          <w:tcPr>
            <w:tcW w:w="3395" w:type="dxa"/>
          </w:tcPr>
          <w:p w14:paraId="0339F76A"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5EEBA7F3" w14:textId="77777777" w:rsidTr="00AC75FA">
        <w:tc>
          <w:tcPr>
            <w:tcW w:w="6176" w:type="dxa"/>
          </w:tcPr>
          <w:p w14:paraId="4CDBE463"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Великий діапазон регулювання (до 32000)</w:t>
            </w:r>
          </w:p>
        </w:tc>
        <w:tc>
          <w:tcPr>
            <w:tcW w:w="3395" w:type="dxa"/>
          </w:tcPr>
          <w:p w14:paraId="2AD59617"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02BA11EB" w14:textId="77777777" w:rsidTr="00AC75FA">
        <w:tc>
          <w:tcPr>
            <w:tcW w:w="6176" w:type="dxa"/>
          </w:tcPr>
          <w:p w14:paraId="11970CF1" w14:textId="77777777" w:rsidR="000949DD" w:rsidRPr="00E755D5" w:rsidRDefault="000949DD" w:rsidP="003F3B6C">
            <w:pPr>
              <w:autoSpaceDE w:val="0"/>
              <w:autoSpaceDN w:val="0"/>
              <w:adjustRightInd w:val="0"/>
              <w:spacing w:line="360" w:lineRule="auto"/>
              <w:ind w:firstLine="0"/>
              <w:rPr>
                <w:sz w:val="28"/>
                <w:szCs w:val="28"/>
              </w:rPr>
            </w:pPr>
            <w:r w:rsidRPr="00E755D5">
              <w:rPr>
                <w:sz w:val="28"/>
                <w:szCs w:val="28"/>
              </w:rPr>
              <w:t>Висока точність позиціонування</w:t>
            </w:r>
          </w:p>
        </w:tc>
        <w:tc>
          <w:tcPr>
            <w:tcW w:w="3395" w:type="dxa"/>
          </w:tcPr>
          <w:p w14:paraId="6AD83019" w14:textId="77777777" w:rsidR="000949DD" w:rsidRPr="00E755D5" w:rsidRDefault="000949DD" w:rsidP="003F3B6C">
            <w:pPr>
              <w:autoSpaceDE w:val="0"/>
              <w:autoSpaceDN w:val="0"/>
              <w:adjustRightInd w:val="0"/>
              <w:spacing w:line="360" w:lineRule="auto"/>
              <w:ind w:firstLine="709"/>
              <w:rPr>
                <w:sz w:val="28"/>
                <w:szCs w:val="28"/>
              </w:rPr>
            </w:pPr>
          </w:p>
        </w:tc>
      </w:tr>
      <w:tr w:rsidR="000949DD" w:rsidRPr="00E755D5" w14:paraId="1F57E170" w14:textId="77777777" w:rsidTr="00AC75FA">
        <w:tc>
          <w:tcPr>
            <w:tcW w:w="6176" w:type="dxa"/>
          </w:tcPr>
          <w:p w14:paraId="374E07F7" w14:textId="77777777" w:rsidR="000949DD" w:rsidRPr="00E755D5" w:rsidRDefault="000949DD" w:rsidP="00AD7AED">
            <w:pPr>
              <w:autoSpaceDE w:val="0"/>
              <w:autoSpaceDN w:val="0"/>
              <w:adjustRightInd w:val="0"/>
              <w:spacing w:line="360" w:lineRule="auto"/>
              <w:ind w:firstLine="0"/>
              <w:jc w:val="left"/>
              <w:rPr>
                <w:sz w:val="28"/>
                <w:szCs w:val="28"/>
              </w:rPr>
            </w:pPr>
            <w:r w:rsidRPr="00E755D5">
              <w:rPr>
                <w:sz w:val="28"/>
                <w:szCs w:val="28"/>
              </w:rPr>
              <w:t>Забезпечення утримання валу при нульовій швидкості</w:t>
            </w:r>
          </w:p>
        </w:tc>
        <w:tc>
          <w:tcPr>
            <w:tcW w:w="3395" w:type="dxa"/>
          </w:tcPr>
          <w:p w14:paraId="47944CEC" w14:textId="77777777" w:rsidR="000949DD" w:rsidRPr="00E755D5" w:rsidRDefault="000949DD" w:rsidP="002D518E">
            <w:pPr>
              <w:autoSpaceDE w:val="0"/>
              <w:autoSpaceDN w:val="0"/>
              <w:adjustRightInd w:val="0"/>
              <w:spacing w:line="360" w:lineRule="auto"/>
              <w:ind w:firstLine="709"/>
              <w:jc w:val="left"/>
              <w:rPr>
                <w:sz w:val="28"/>
                <w:szCs w:val="28"/>
              </w:rPr>
            </w:pPr>
          </w:p>
        </w:tc>
      </w:tr>
      <w:tr w:rsidR="000949DD" w:rsidRPr="00E755D5" w14:paraId="387E2AFC" w14:textId="77777777" w:rsidTr="00AC75FA">
        <w:tc>
          <w:tcPr>
            <w:tcW w:w="6176" w:type="dxa"/>
          </w:tcPr>
          <w:p w14:paraId="09704827" w14:textId="77777777" w:rsidR="000949DD" w:rsidRPr="00E755D5" w:rsidRDefault="000949DD" w:rsidP="00AD7AED">
            <w:pPr>
              <w:autoSpaceDE w:val="0"/>
              <w:autoSpaceDN w:val="0"/>
              <w:adjustRightInd w:val="0"/>
              <w:spacing w:line="360" w:lineRule="auto"/>
              <w:ind w:firstLine="0"/>
              <w:jc w:val="left"/>
              <w:rPr>
                <w:sz w:val="28"/>
                <w:szCs w:val="28"/>
              </w:rPr>
            </w:pPr>
            <w:r w:rsidRPr="00E755D5">
              <w:rPr>
                <w:sz w:val="28"/>
                <w:szCs w:val="28"/>
              </w:rPr>
              <w:t>Відсутність ефекту втрати кроків</w:t>
            </w:r>
          </w:p>
        </w:tc>
        <w:tc>
          <w:tcPr>
            <w:tcW w:w="3395" w:type="dxa"/>
          </w:tcPr>
          <w:p w14:paraId="338CB811" w14:textId="77777777" w:rsidR="000949DD" w:rsidRPr="00E755D5" w:rsidRDefault="000949DD" w:rsidP="002D518E">
            <w:pPr>
              <w:autoSpaceDE w:val="0"/>
              <w:autoSpaceDN w:val="0"/>
              <w:adjustRightInd w:val="0"/>
              <w:spacing w:line="360" w:lineRule="auto"/>
              <w:ind w:firstLine="709"/>
              <w:jc w:val="left"/>
              <w:rPr>
                <w:sz w:val="28"/>
                <w:szCs w:val="28"/>
              </w:rPr>
            </w:pPr>
          </w:p>
        </w:tc>
      </w:tr>
    </w:tbl>
    <w:p w14:paraId="5B43D1F9" w14:textId="77777777" w:rsidR="00D963AC" w:rsidRDefault="000949DD" w:rsidP="00BC7235">
      <w:pPr>
        <w:autoSpaceDE w:val="0"/>
        <w:autoSpaceDN w:val="0"/>
        <w:adjustRightInd w:val="0"/>
        <w:spacing w:line="360" w:lineRule="auto"/>
        <w:ind w:firstLine="709"/>
        <w:jc w:val="right"/>
        <w:rPr>
          <w:sz w:val="28"/>
          <w:szCs w:val="28"/>
        </w:rPr>
      </w:pPr>
      <w:r w:rsidRPr="00E755D5">
        <w:rPr>
          <w:sz w:val="28"/>
          <w:szCs w:val="28"/>
        </w:rPr>
        <w:t>Таб</w:t>
      </w:r>
      <w:r w:rsidR="00BC7235">
        <w:rPr>
          <w:sz w:val="28"/>
          <w:szCs w:val="28"/>
        </w:rPr>
        <w:t>л</w:t>
      </w:r>
      <w:r w:rsidRPr="00E755D5">
        <w:rPr>
          <w:sz w:val="28"/>
          <w:szCs w:val="28"/>
        </w:rPr>
        <w:t>. 4.2</w:t>
      </w:r>
      <w:r w:rsidRPr="00E755D5">
        <w:rPr>
          <w:sz w:val="28"/>
          <w:szCs w:val="28"/>
          <w:lang w:val="ru-RU"/>
        </w:rPr>
        <w:t xml:space="preserve"> </w:t>
      </w:r>
      <w:proofErr w:type="spellStart"/>
      <w:r w:rsidRPr="00E755D5">
        <w:rPr>
          <w:sz w:val="28"/>
          <w:szCs w:val="28"/>
          <w:lang w:val="ru-RU"/>
        </w:rPr>
        <w:t>Переваг</w:t>
      </w:r>
      <w:proofErr w:type="spellEnd"/>
      <w:r w:rsidRPr="00E755D5">
        <w:rPr>
          <w:sz w:val="28"/>
          <w:szCs w:val="28"/>
          <w:lang w:val="ru-RU"/>
        </w:rPr>
        <w:t xml:space="preserve"> та </w:t>
      </w:r>
      <w:proofErr w:type="spellStart"/>
      <w:r w:rsidRPr="00E755D5">
        <w:rPr>
          <w:sz w:val="28"/>
          <w:szCs w:val="28"/>
          <w:lang w:val="ru-RU"/>
        </w:rPr>
        <w:t>недол</w:t>
      </w:r>
      <w:r w:rsidRPr="00E755D5">
        <w:rPr>
          <w:sz w:val="28"/>
          <w:szCs w:val="28"/>
        </w:rPr>
        <w:t>іків</w:t>
      </w:r>
      <w:proofErr w:type="spellEnd"/>
      <w:r w:rsidRPr="00E755D5">
        <w:rPr>
          <w:sz w:val="28"/>
          <w:szCs w:val="28"/>
        </w:rPr>
        <w:t xml:space="preserve"> </w:t>
      </w:r>
      <w:proofErr w:type="spellStart"/>
      <w:r w:rsidRPr="00E755D5">
        <w:rPr>
          <w:sz w:val="28"/>
          <w:szCs w:val="28"/>
        </w:rPr>
        <w:t>асихронного</w:t>
      </w:r>
      <w:proofErr w:type="spellEnd"/>
      <w:r w:rsidRPr="00E755D5">
        <w:rPr>
          <w:sz w:val="28"/>
          <w:szCs w:val="28"/>
        </w:rPr>
        <w:t xml:space="preserve"> </w:t>
      </w:r>
      <w:proofErr w:type="spellStart"/>
      <w:r w:rsidRPr="00E755D5">
        <w:rPr>
          <w:sz w:val="28"/>
          <w:szCs w:val="28"/>
        </w:rPr>
        <w:t>сервоприводу</w:t>
      </w:r>
      <w:proofErr w:type="spellEnd"/>
    </w:p>
    <w:tbl>
      <w:tblPr>
        <w:tblStyle w:val="TableGrid"/>
        <w:tblW w:w="0" w:type="auto"/>
        <w:tblInd w:w="-601" w:type="dxa"/>
        <w:tblLook w:val="04A0" w:firstRow="1" w:lastRow="0" w:firstColumn="1" w:lastColumn="0" w:noHBand="0" w:noVBand="1"/>
      </w:tblPr>
      <w:tblGrid>
        <w:gridCol w:w="5386"/>
        <w:gridCol w:w="4254"/>
      </w:tblGrid>
      <w:tr w:rsidR="00AC75FA" w14:paraId="1942DC3E" w14:textId="77777777" w:rsidTr="00BC7235">
        <w:tc>
          <w:tcPr>
            <w:tcW w:w="5386" w:type="dxa"/>
          </w:tcPr>
          <w:p w14:paraId="53DB21C9" w14:textId="77777777" w:rsidR="00AC75FA" w:rsidRDefault="00AC75FA" w:rsidP="00AC75FA">
            <w:pPr>
              <w:autoSpaceDE w:val="0"/>
              <w:autoSpaceDN w:val="0"/>
              <w:adjustRightInd w:val="0"/>
              <w:spacing w:line="360" w:lineRule="auto"/>
              <w:ind w:firstLine="0"/>
              <w:jc w:val="center"/>
              <w:rPr>
                <w:sz w:val="28"/>
                <w:szCs w:val="28"/>
              </w:rPr>
            </w:pPr>
            <w:r w:rsidRPr="00E755D5">
              <w:rPr>
                <w:sz w:val="28"/>
                <w:szCs w:val="28"/>
              </w:rPr>
              <w:t>Переваги</w:t>
            </w:r>
          </w:p>
        </w:tc>
        <w:tc>
          <w:tcPr>
            <w:tcW w:w="4254" w:type="dxa"/>
          </w:tcPr>
          <w:p w14:paraId="18ABFE2E" w14:textId="77777777" w:rsidR="00AC75FA" w:rsidRDefault="00AC75FA" w:rsidP="00AC75FA">
            <w:pPr>
              <w:autoSpaceDE w:val="0"/>
              <w:autoSpaceDN w:val="0"/>
              <w:adjustRightInd w:val="0"/>
              <w:spacing w:line="360" w:lineRule="auto"/>
              <w:ind w:firstLine="0"/>
              <w:jc w:val="center"/>
              <w:rPr>
                <w:sz w:val="28"/>
                <w:szCs w:val="28"/>
              </w:rPr>
            </w:pPr>
            <w:r w:rsidRPr="00E755D5">
              <w:rPr>
                <w:sz w:val="28"/>
                <w:szCs w:val="28"/>
              </w:rPr>
              <w:t>Недоліки</w:t>
            </w:r>
          </w:p>
        </w:tc>
      </w:tr>
      <w:tr w:rsidR="00AC75FA" w14:paraId="1DE0ED45" w14:textId="77777777" w:rsidTr="00BC7235">
        <w:tc>
          <w:tcPr>
            <w:tcW w:w="5386" w:type="dxa"/>
          </w:tcPr>
          <w:p w14:paraId="3507EC79" w14:textId="77777777" w:rsidR="00AC75FA" w:rsidRDefault="00AC75FA" w:rsidP="00AC75FA">
            <w:pPr>
              <w:autoSpaceDE w:val="0"/>
              <w:autoSpaceDN w:val="0"/>
              <w:adjustRightInd w:val="0"/>
              <w:spacing w:line="360" w:lineRule="auto"/>
              <w:ind w:firstLine="0"/>
              <w:jc w:val="left"/>
              <w:rPr>
                <w:sz w:val="28"/>
                <w:szCs w:val="28"/>
              </w:rPr>
            </w:pPr>
            <w:r w:rsidRPr="00E755D5">
              <w:rPr>
                <w:sz w:val="28"/>
                <w:szCs w:val="28"/>
              </w:rPr>
              <w:t>Високий ККД</w:t>
            </w:r>
          </w:p>
        </w:tc>
        <w:tc>
          <w:tcPr>
            <w:tcW w:w="4254" w:type="dxa"/>
          </w:tcPr>
          <w:p w14:paraId="0C07AF68" w14:textId="77777777" w:rsidR="00AC75FA" w:rsidRDefault="00AC75FA" w:rsidP="00FD1705">
            <w:pPr>
              <w:autoSpaceDE w:val="0"/>
              <w:autoSpaceDN w:val="0"/>
              <w:adjustRightInd w:val="0"/>
              <w:spacing w:line="360" w:lineRule="auto"/>
              <w:ind w:firstLine="0"/>
              <w:jc w:val="left"/>
              <w:rPr>
                <w:sz w:val="28"/>
                <w:szCs w:val="28"/>
              </w:rPr>
            </w:pPr>
            <w:r w:rsidRPr="00E755D5">
              <w:rPr>
                <w:sz w:val="28"/>
                <w:szCs w:val="28"/>
              </w:rPr>
              <w:t>Нагрівання при малих швидкостях незалежна вентиляція</w:t>
            </w:r>
          </w:p>
        </w:tc>
      </w:tr>
      <w:tr w:rsidR="00AC75FA" w14:paraId="26B636EB" w14:textId="77777777" w:rsidTr="00BC7235">
        <w:tc>
          <w:tcPr>
            <w:tcW w:w="5386" w:type="dxa"/>
          </w:tcPr>
          <w:p w14:paraId="58FB244A" w14:textId="77777777" w:rsidR="00AC75FA" w:rsidRDefault="00AC75FA" w:rsidP="00AC75FA">
            <w:pPr>
              <w:autoSpaceDE w:val="0"/>
              <w:autoSpaceDN w:val="0"/>
              <w:adjustRightInd w:val="0"/>
              <w:spacing w:line="360" w:lineRule="auto"/>
              <w:ind w:firstLine="0"/>
              <w:jc w:val="left"/>
              <w:rPr>
                <w:sz w:val="28"/>
                <w:szCs w:val="28"/>
              </w:rPr>
            </w:pPr>
            <w:r w:rsidRPr="00E755D5">
              <w:rPr>
                <w:sz w:val="28"/>
                <w:szCs w:val="28"/>
              </w:rPr>
              <w:t xml:space="preserve">Не вимагають обслуговування (немає </w:t>
            </w:r>
            <w:r w:rsidRPr="00E755D5">
              <w:rPr>
                <w:sz w:val="28"/>
                <w:szCs w:val="28"/>
              </w:rPr>
              <w:lastRenderedPageBreak/>
              <w:t>щіток)</w:t>
            </w:r>
          </w:p>
        </w:tc>
        <w:tc>
          <w:tcPr>
            <w:tcW w:w="4254" w:type="dxa"/>
          </w:tcPr>
          <w:p w14:paraId="35AC1BE0"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lastRenderedPageBreak/>
              <w:t xml:space="preserve">Перевантажувальна здатність до </w:t>
            </w:r>
            <w:r w:rsidRPr="00E755D5">
              <w:rPr>
                <w:sz w:val="28"/>
                <w:szCs w:val="28"/>
              </w:rPr>
              <w:lastRenderedPageBreak/>
              <w:t xml:space="preserve">3 * </w:t>
            </w:r>
            <w:proofErr w:type="spellStart"/>
            <w:r w:rsidRPr="00E755D5">
              <w:rPr>
                <w:sz w:val="28"/>
                <w:szCs w:val="28"/>
              </w:rPr>
              <w:t>Tном</w:t>
            </w:r>
            <w:proofErr w:type="spellEnd"/>
          </w:p>
        </w:tc>
      </w:tr>
      <w:tr w:rsidR="00AC75FA" w14:paraId="736E8DC0" w14:textId="77777777" w:rsidTr="00BC7235">
        <w:tc>
          <w:tcPr>
            <w:tcW w:w="5386" w:type="dxa"/>
          </w:tcPr>
          <w:p w14:paraId="3765A758" w14:textId="77777777" w:rsidR="00AC75FA" w:rsidRDefault="00AC75FA" w:rsidP="00AC75FA">
            <w:pPr>
              <w:autoSpaceDE w:val="0"/>
              <w:autoSpaceDN w:val="0"/>
              <w:adjustRightInd w:val="0"/>
              <w:spacing w:line="360" w:lineRule="auto"/>
              <w:ind w:firstLine="0"/>
              <w:jc w:val="left"/>
              <w:rPr>
                <w:sz w:val="28"/>
                <w:szCs w:val="28"/>
              </w:rPr>
            </w:pPr>
            <w:r w:rsidRPr="00E755D5">
              <w:rPr>
                <w:sz w:val="28"/>
                <w:szCs w:val="28"/>
              </w:rPr>
              <w:lastRenderedPageBreak/>
              <w:t>Велика максимальна швидкість</w:t>
            </w:r>
          </w:p>
        </w:tc>
        <w:tc>
          <w:tcPr>
            <w:tcW w:w="4254" w:type="dxa"/>
          </w:tcPr>
          <w:p w14:paraId="51D1A9DE"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 xml:space="preserve">Висока вартість (перетворювач, </w:t>
            </w:r>
            <w:proofErr w:type="spellStart"/>
            <w:r w:rsidRPr="00E755D5">
              <w:rPr>
                <w:sz w:val="28"/>
                <w:szCs w:val="28"/>
              </w:rPr>
              <w:t>енкодер</w:t>
            </w:r>
            <w:proofErr w:type="spellEnd"/>
            <w:r w:rsidRPr="00E755D5">
              <w:rPr>
                <w:sz w:val="28"/>
                <w:szCs w:val="28"/>
              </w:rPr>
              <w:t>)</w:t>
            </w:r>
          </w:p>
        </w:tc>
      </w:tr>
      <w:tr w:rsidR="00AC75FA" w14:paraId="6DF040C3" w14:textId="77777777" w:rsidTr="00BC7235">
        <w:tc>
          <w:tcPr>
            <w:tcW w:w="5386" w:type="dxa"/>
          </w:tcPr>
          <w:p w14:paraId="7340F25D" w14:textId="77777777" w:rsidR="00AC75FA" w:rsidRDefault="00AC75FA" w:rsidP="00AC75FA">
            <w:pPr>
              <w:autoSpaceDE w:val="0"/>
              <w:autoSpaceDN w:val="0"/>
              <w:adjustRightInd w:val="0"/>
              <w:spacing w:line="360" w:lineRule="auto"/>
              <w:ind w:firstLine="0"/>
              <w:jc w:val="left"/>
              <w:rPr>
                <w:sz w:val="28"/>
                <w:szCs w:val="28"/>
              </w:rPr>
            </w:pPr>
            <w:r w:rsidRPr="00E755D5">
              <w:rPr>
                <w:sz w:val="28"/>
                <w:szCs w:val="28"/>
              </w:rPr>
              <w:t>Хороша керованість (стабільність швидкості)</w:t>
            </w:r>
          </w:p>
        </w:tc>
        <w:tc>
          <w:tcPr>
            <w:tcW w:w="4254" w:type="dxa"/>
          </w:tcPr>
          <w:p w14:paraId="1D9EBE1E"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 xml:space="preserve">Невелика величин </w:t>
            </w:r>
            <w:proofErr w:type="spellStart"/>
            <w:r w:rsidRPr="00E755D5">
              <w:rPr>
                <w:sz w:val="28"/>
                <w:szCs w:val="28"/>
              </w:rPr>
              <w:t>відносиності</w:t>
            </w:r>
            <w:proofErr w:type="spellEnd"/>
            <w:r w:rsidRPr="00E755D5">
              <w:rPr>
                <w:sz w:val="28"/>
                <w:szCs w:val="28"/>
              </w:rPr>
              <w:t xml:space="preserve"> потужність / розмір</w:t>
            </w:r>
          </w:p>
        </w:tc>
      </w:tr>
      <w:tr w:rsidR="00AC75FA" w14:paraId="10722BEE" w14:textId="77777777" w:rsidTr="00BC7235">
        <w:tc>
          <w:tcPr>
            <w:tcW w:w="5386" w:type="dxa"/>
          </w:tcPr>
          <w:p w14:paraId="34F17E10"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Великий діапазон регулювання (до 32000)</w:t>
            </w:r>
          </w:p>
        </w:tc>
        <w:tc>
          <w:tcPr>
            <w:tcW w:w="4254" w:type="dxa"/>
          </w:tcPr>
          <w:p w14:paraId="2F7E0427" w14:textId="77777777" w:rsidR="00AC75FA" w:rsidRPr="00E755D5" w:rsidRDefault="00AC75FA" w:rsidP="00AC75FA">
            <w:pPr>
              <w:autoSpaceDE w:val="0"/>
              <w:autoSpaceDN w:val="0"/>
              <w:adjustRightInd w:val="0"/>
              <w:spacing w:line="360" w:lineRule="auto"/>
              <w:ind w:firstLine="0"/>
              <w:jc w:val="left"/>
              <w:rPr>
                <w:sz w:val="28"/>
                <w:szCs w:val="28"/>
              </w:rPr>
            </w:pPr>
          </w:p>
        </w:tc>
      </w:tr>
      <w:tr w:rsidR="00AC75FA" w14:paraId="464C49A8" w14:textId="77777777" w:rsidTr="00BC7235">
        <w:tc>
          <w:tcPr>
            <w:tcW w:w="5386" w:type="dxa"/>
          </w:tcPr>
          <w:p w14:paraId="070C022F"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Забезпечення утримання валу при нульовій швидкості</w:t>
            </w:r>
          </w:p>
        </w:tc>
        <w:tc>
          <w:tcPr>
            <w:tcW w:w="4254" w:type="dxa"/>
          </w:tcPr>
          <w:p w14:paraId="72BC8BCE" w14:textId="77777777" w:rsidR="00AC75FA" w:rsidRPr="00E755D5" w:rsidRDefault="00AC75FA" w:rsidP="00AC75FA">
            <w:pPr>
              <w:autoSpaceDE w:val="0"/>
              <w:autoSpaceDN w:val="0"/>
              <w:adjustRightInd w:val="0"/>
              <w:spacing w:line="360" w:lineRule="auto"/>
              <w:ind w:firstLine="0"/>
              <w:jc w:val="left"/>
              <w:rPr>
                <w:sz w:val="28"/>
                <w:szCs w:val="28"/>
              </w:rPr>
            </w:pPr>
          </w:p>
        </w:tc>
      </w:tr>
      <w:tr w:rsidR="00AC75FA" w14:paraId="469214AF" w14:textId="77777777" w:rsidTr="00BC7235">
        <w:tc>
          <w:tcPr>
            <w:tcW w:w="5386" w:type="dxa"/>
          </w:tcPr>
          <w:p w14:paraId="77B29A8E"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Висока точність позиціонування</w:t>
            </w:r>
          </w:p>
        </w:tc>
        <w:tc>
          <w:tcPr>
            <w:tcW w:w="4254" w:type="dxa"/>
          </w:tcPr>
          <w:p w14:paraId="19E02257" w14:textId="77777777" w:rsidR="00AC75FA" w:rsidRPr="00E755D5" w:rsidRDefault="00AC75FA" w:rsidP="00AC75FA">
            <w:pPr>
              <w:autoSpaceDE w:val="0"/>
              <w:autoSpaceDN w:val="0"/>
              <w:adjustRightInd w:val="0"/>
              <w:spacing w:line="360" w:lineRule="auto"/>
              <w:ind w:firstLine="0"/>
              <w:jc w:val="left"/>
              <w:rPr>
                <w:sz w:val="28"/>
                <w:szCs w:val="28"/>
              </w:rPr>
            </w:pPr>
          </w:p>
        </w:tc>
      </w:tr>
      <w:tr w:rsidR="00AC75FA" w14:paraId="71D51098" w14:textId="77777777" w:rsidTr="00BC7235">
        <w:tc>
          <w:tcPr>
            <w:tcW w:w="5386" w:type="dxa"/>
          </w:tcPr>
          <w:p w14:paraId="6D305670" w14:textId="77777777" w:rsidR="00AC75FA" w:rsidRPr="00E755D5" w:rsidRDefault="00AC75FA" w:rsidP="00AC75FA">
            <w:pPr>
              <w:autoSpaceDE w:val="0"/>
              <w:autoSpaceDN w:val="0"/>
              <w:adjustRightInd w:val="0"/>
              <w:spacing w:line="360" w:lineRule="auto"/>
              <w:ind w:firstLine="0"/>
              <w:jc w:val="left"/>
              <w:rPr>
                <w:sz w:val="28"/>
                <w:szCs w:val="28"/>
              </w:rPr>
            </w:pPr>
            <w:r w:rsidRPr="00E755D5">
              <w:rPr>
                <w:sz w:val="28"/>
                <w:szCs w:val="28"/>
              </w:rPr>
              <w:t>Може працювати без датчика зворотного зв'язку</w:t>
            </w:r>
          </w:p>
        </w:tc>
        <w:tc>
          <w:tcPr>
            <w:tcW w:w="4254" w:type="dxa"/>
          </w:tcPr>
          <w:p w14:paraId="7270F0DC" w14:textId="77777777" w:rsidR="00AC75FA" w:rsidRPr="00E755D5" w:rsidRDefault="00AC75FA" w:rsidP="00AC75FA">
            <w:pPr>
              <w:autoSpaceDE w:val="0"/>
              <w:autoSpaceDN w:val="0"/>
              <w:adjustRightInd w:val="0"/>
              <w:spacing w:line="360" w:lineRule="auto"/>
              <w:ind w:firstLine="0"/>
              <w:jc w:val="left"/>
              <w:rPr>
                <w:sz w:val="28"/>
                <w:szCs w:val="28"/>
              </w:rPr>
            </w:pPr>
          </w:p>
        </w:tc>
      </w:tr>
    </w:tbl>
    <w:p w14:paraId="15EA8DFC" w14:textId="77777777" w:rsidR="000949DD" w:rsidRPr="00E755D5" w:rsidRDefault="000949DD" w:rsidP="002D518E">
      <w:pPr>
        <w:autoSpaceDE w:val="0"/>
        <w:autoSpaceDN w:val="0"/>
        <w:adjustRightInd w:val="0"/>
        <w:spacing w:line="360" w:lineRule="auto"/>
        <w:ind w:firstLine="709"/>
        <w:jc w:val="left"/>
        <w:rPr>
          <w:sz w:val="28"/>
          <w:szCs w:val="28"/>
        </w:rPr>
      </w:pPr>
    </w:p>
    <w:p w14:paraId="6255AC46" w14:textId="77777777" w:rsidR="000949DD" w:rsidRPr="00E755D5" w:rsidRDefault="000949DD" w:rsidP="00BC7235">
      <w:pPr>
        <w:jc w:val="right"/>
        <w:rPr>
          <w:b/>
          <w:bCs/>
          <w:color w:val="202124"/>
        </w:rPr>
      </w:pPr>
      <w:r w:rsidRPr="00E755D5">
        <w:t>Таб</w:t>
      </w:r>
      <w:r w:rsidR="00BC7235">
        <w:t>л.</w:t>
      </w:r>
      <w:r w:rsidRPr="00E755D5">
        <w:t xml:space="preserve"> 4.3</w:t>
      </w:r>
      <w:r w:rsidRPr="00E755D5">
        <w:rPr>
          <w:b/>
          <w:bCs/>
        </w:rPr>
        <w:t xml:space="preserve"> </w:t>
      </w:r>
      <w:r w:rsidRPr="00E755D5">
        <w:rPr>
          <w:color w:val="202124"/>
        </w:rPr>
        <w:t xml:space="preserve">Порівняльний аналіз </w:t>
      </w:r>
      <w:proofErr w:type="spellStart"/>
      <w:r w:rsidR="00AD7AED">
        <w:t>с</w:t>
      </w:r>
      <w:r w:rsidR="00BC7235">
        <w:t>ихронного</w:t>
      </w:r>
      <w:proofErr w:type="spellEnd"/>
      <w:r w:rsidR="00BC7235">
        <w:t xml:space="preserve"> приводу з </w:t>
      </w:r>
      <w:proofErr w:type="spellStart"/>
      <w:r w:rsidR="00BC7235">
        <w:t>асинхроним</w:t>
      </w:r>
      <w:proofErr w:type="spellEnd"/>
      <w:r w:rsidR="00BC7235">
        <w:t xml:space="preserve"> .</w:t>
      </w:r>
    </w:p>
    <w:tbl>
      <w:tblPr>
        <w:tblpPr w:leftFromText="180" w:rightFromText="180" w:vertAnchor="page" w:horzAnchor="margin" w:tblpY="74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5"/>
      </w:tblGrid>
      <w:tr w:rsidR="00BC7235" w:rsidRPr="00E755D5" w14:paraId="6B68B194" w14:textId="77777777" w:rsidTr="00BC7235">
        <w:tc>
          <w:tcPr>
            <w:tcW w:w="4785" w:type="dxa"/>
          </w:tcPr>
          <w:p w14:paraId="0BBEEE52" w14:textId="77777777" w:rsidR="00BC7235" w:rsidRPr="00E755D5" w:rsidRDefault="00BC7235" w:rsidP="00BC7235">
            <w:pPr>
              <w:autoSpaceDE w:val="0"/>
              <w:autoSpaceDN w:val="0"/>
              <w:adjustRightInd w:val="0"/>
              <w:spacing w:line="360" w:lineRule="auto"/>
              <w:rPr>
                <w:b/>
                <w:bCs/>
                <w:sz w:val="28"/>
                <w:szCs w:val="28"/>
              </w:rPr>
            </w:pPr>
            <w:proofErr w:type="spellStart"/>
            <w:r w:rsidRPr="00E755D5">
              <w:rPr>
                <w:sz w:val="28"/>
                <w:szCs w:val="28"/>
              </w:rPr>
              <w:t>Асинхроний</w:t>
            </w:r>
            <w:proofErr w:type="spellEnd"/>
            <w:r w:rsidRPr="00E755D5">
              <w:rPr>
                <w:sz w:val="28"/>
                <w:szCs w:val="28"/>
              </w:rPr>
              <w:t xml:space="preserve"> (07.F4-F)</w:t>
            </w:r>
          </w:p>
        </w:tc>
        <w:tc>
          <w:tcPr>
            <w:tcW w:w="4785" w:type="dxa"/>
          </w:tcPr>
          <w:p w14:paraId="36C9810D" w14:textId="77777777" w:rsidR="00BC7235" w:rsidRPr="00E755D5" w:rsidRDefault="00BC7235" w:rsidP="00BC7235">
            <w:pPr>
              <w:autoSpaceDE w:val="0"/>
              <w:autoSpaceDN w:val="0"/>
              <w:adjustRightInd w:val="0"/>
              <w:spacing w:line="360" w:lineRule="auto"/>
              <w:ind w:firstLine="709"/>
              <w:jc w:val="left"/>
              <w:rPr>
                <w:b/>
                <w:bCs/>
                <w:sz w:val="28"/>
                <w:szCs w:val="28"/>
              </w:rPr>
            </w:pPr>
            <w:proofErr w:type="spellStart"/>
            <w:r w:rsidRPr="00E755D5">
              <w:rPr>
                <w:sz w:val="28"/>
                <w:szCs w:val="28"/>
              </w:rPr>
              <w:t>Синхронный</w:t>
            </w:r>
            <w:proofErr w:type="spellEnd"/>
            <w:r w:rsidRPr="00E755D5">
              <w:rPr>
                <w:sz w:val="28"/>
                <w:szCs w:val="28"/>
              </w:rPr>
              <w:t xml:space="preserve"> (тип </w:t>
            </w:r>
            <w:proofErr w:type="spellStart"/>
            <w:r w:rsidRPr="00E755D5">
              <w:rPr>
                <w:sz w:val="28"/>
                <w:szCs w:val="28"/>
              </w:rPr>
              <w:t>двигателя</w:t>
            </w:r>
            <w:proofErr w:type="spellEnd"/>
            <w:r w:rsidRPr="00E755D5">
              <w:rPr>
                <w:sz w:val="28"/>
                <w:szCs w:val="28"/>
              </w:rPr>
              <w:t xml:space="preserve"> C2)</w:t>
            </w:r>
          </w:p>
        </w:tc>
      </w:tr>
      <w:tr w:rsidR="00BC7235" w:rsidRPr="00E755D5" w14:paraId="164970FB" w14:textId="77777777" w:rsidTr="00BC7235">
        <w:tc>
          <w:tcPr>
            <w:tcW w:w="4785" w:type="dxa"/>
          </w:tcPr>
          <w:p w14:paraId="2A715D26"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Номінальная</w:t>
            </w:r>
            <w:proofErr w:type="spellEnd"/>
            <w:r w:rsidRPr="00E755D5">
              <w:rPr>
                <w:sz w:val="28"/>
                <w:szCs w:val="28"/>
              </w:rPr>
              <w:t xml:space="preserve"> потужність: 0.75 кВт</w:t>
            </w:r>
          </w:p>
        </w:tc>
        <w:tc>
          <w:tcPr>
            <w:tcW w:w="4785" w:type="dxa"/>
          </w:tcPr>
          <w:p w14:paraId="5A0F4150"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Номінальная</w:t>
            </w:r>
            <w:proofErr w:type="spellEnd"/>
            <w:r w:rsidRPr="00E755D5">
              <w:rPr>
                <w:sz w:val="28"/>
                <w:szCs w:val="28"/>
              </w:rPr>
              <w:t xml:space="preserve">  потужність: 0.75 кВт</w:t>
            </w:r>
          </w:p>
        </w:tc>
      </w:tr>
      <w:tr w:rsidR="00BC7235" w:rsidRPr="00E755D5" w14:paraId="02EDBF35" w14:textId="77777777" w:rsidTr="00BC7235">
        <w:tc>
          <w:tcPr>
            <w:tcW w:w="4785" w:type="dxa"/>
          </w:tcPr>
          <w:p w14:paraId="1A801BA3"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w:t>
            </w:r>
            <w:proofErr w:type="spellEnd"/>
            <w:r w:rsidRPr="00E755D5">
              <w:rPr>
                <w:sz w:val="28"/>
                <w:szCs w:val="28"/>
              </w:rPr>
              <w:t>.  швидкість : 2825 об/</w:t>
            </w:r>
            <w:proofErr w:type="spellStart"/>
            <w:r w:rsidRPr="00E755D5">
              <w:rPr>
                <w:sz w:val="28"/>
                <w:szCs w:val="28"/>
              </w:rPr>
              <w:t>мин</w:t>
            </w:r>
            <w:proofErr w:type="spellEnd"/>
          </w:p>
        </w:tc>
        <w:tc>
          <w:tcPr>
            <w:tcW w:w="4785" w:type="dxa"/>
          </w:tcPr>
          <w:p w14:paraId="3FB0F682"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w:t>
            </w:r>
            <w:proofErr w:type="spellEnd"/>
            <w:r w:rsidRPr="00E755D5">
              <w:rPr>
                <w:sz w:val="28"/>
                <w:szCs w:val="28"/>
              </w:rPr>
              <w:t>. швидкість: 3000 об/</w:t>
            </w:r>
            <w:proofErr w:type="spellStart"/>
            <w:r w:rsidRPr="00E755D5">
              <w:rPr>
                <w:sz w:val="28"/>
                <w:szCs w:val="28"/>
              </w:rPr>
              <w:t>мин</w:t>
            </w:r>
            <w:proofErr w:type="spellEnd"/>
          </w:p>
        </w:tc>
      </w:tr>
      <w:tr w:rsidR="00BC7235" w:rsidRPr="00E755D5" w14:paraId="1204DAC9" w14:textId="77777777" w:rsidTr="00BC7235">
        <w:tc>
          <w:tcPr>
            <w:tcW w:w="4785" w:type="dxa"/>
          </w:tcPr>
          <w:p w14:paraId="75CD0FE5"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w:t>
            </w:r>
            <w:proofErr w:type="spellEnd"/>
            <w:r w:rsidRPr="00E755D5">
              <w:rPr>
                <w:sz w:val="28"/>
                <w:szCs w:val="28"/>
              </w:rPr>
              <w:t>. момент: 2,5 Н*м</w:t>
            </w:r>
          </w:p>
        </w:tc>
        <w:tc>
          <w:tcPr>
            <w:tcW w:w="4785" w:type="dxa"/>
          </w:tcPr>
          <w:p w14:paraId="56E7B483" w14:textId="77777777" w:rsidR="00BC7235" w:rsidRPr="00E755D5" w:rsidRDefault="00BC7235" w:rsidP="00BC7235">
            <w:pPr>
              <w:autoSpaceDE w:val="0"/>
              <w:autoSpaceDN w:val="0"/>
              <w:adjustRightInd w:val="0"/>
              <w:spacing w:line="360" w:lineRule="auto"/>
              <w:ind w:firstLine="0"/>
              <w:jc w:val="left"/>
              <w:rPr>
                <w:b/>
                <w:bCs/>
                <w:sz w:val="28"/>
                <w:szCs w:val="28"/>
              </w:rPr>
            </w:pPr>
            <w:proofErr w:type="spellStart"/>
            <w:r w:rsidRPr="00E755D5">
              <w:rPr>
                <w:sz w:val="28"/>
                <w:szCs w:val="28"/>
              </w:rPr>
              <w:t>Ном</w:t>
            </w:r>
            <w:proofErr w:type="spellEnd"/>
            <w:r w:rsidRPr="00E755D5">
              <w:rPr>
                <w:sz w:val="28"/>
                <w:szCs w:val="28"/>
              </w:rPr>
              <w:t xml:space="preserve">. момент: </w:t>
            </w:r>
            <w:r>
              <w:rPr>
                <w:sz w:val="28"/>
                <w:szCs w:val="28"/>
              </w:rPr>
              <w:t>2.3</w:t>
            </w:r>
            <w:r w:rsidRPr="00E755D5">
              <w:rPr>
                <w:sz w:val="28"/>
                <w:szCs w:val="28"/>
              </w:rPr>
              <w:t xml:space="preserve"> Н*м</w:t>
            </w:r>
          </w:p>
        </w:tc>
      </w:tr>
      <w:tr w:rsidR="00BC7235" w:rsidRPr="00E755D5" w14:paraId="02021C2E" w14:textId="77777777" w:rsidTr="00BC7235">
        <w:tc>
          <w:tcPr>
            <w:tcW w:w="4785" w:type="dxa"/>
          </w:tcPr>
          <w:p w14:paraId="5F4A18A6" w14:textId="77777777" w:rsidR="00BC7235" w:rsidRPr="00E755D5" w:rsidRDefault="00BC7235" w:rsidP="00BC7235">
            <w:pPr>
              <w:autoSpaceDE w:val="0"/>
              <w:autoSpaceDN w:val="0"/>
              <w:adjustRightInd w:val="0"/>
              <w:spacing w:line="360" w:lineRule="auto"/>
              <w:ind w:firstLine="0"/>
              <w:rPr>
                <w:b/>
                <w:bCs/>
                <w:sz w:val="28"/>
                <w:szCs w:val="28"/>
              </w:rPr>
            </w:pPr>
            <w:r w:rsidRPr="00E755D5">
              <w:rPr>
                <w:sz w:val="28"/>
                <w:szCs w:val="28"/>
              </w:rPr>
              <w:t>Макс. момент: 6,6 Н*м</w:t>
            </w:r>
          </w:p>
        </w:tc>
        <w:tc>
          <w:tcPr>
            <w:tcW w:w="4785" w:type="dxa"/>
          </w:tcPr>
          <w:p w14:paraId="38A08B05"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Макс. момент: 12.0 Н*м</w:t>
            </w:r>
          </w:p>
        </w:tc>
      </w:tr>
      <w:tr w:rsidR="00BC7235" w:rsidRPr="00E755D5" w14:paraId="50F5C76A" w14:textId="77777777" w:rsidTr="00BC7235">
        <w:tc>
          <w:tcPr>
            <w:tcW w:w="4785" w:type="dxa"/>
          </w:tcPr>
          <w:p w14:paraId="25FFD0A0"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Момент інерції ротора: 5.7 x 10-4 кг*м2</w:t>
            </w:r>
          </w:p>
        </w:tc>
        <w:tc>
          <w:tcPr>
            <w:tcW w:w="4785" w:type="dxa"/>
          </w:tcPr>
          <w:p w14:paraId="61F361A4"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Момент інерції ротора: 2.7 x 10-4 кг*м2</w:t>
            </w:r>
          </w:p>
        </w:tc>
      </w:tr>
      <w:tr w:rsidR="00BC7235" w:rsidRPr="00E755D5" w14:paraId="4EAB6629" w14:textId="77777777" w:rsidTr="00BC7235">
        <w:tc>
          <w:tcPr>
            <w:tcW w:w="4785" w:type="dxa"/>
          </w:tcPr>
          <w:p w14:paraId="7FF00A7E"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Теоретичний час розгону до 3000 об/хв: 27 мс</w:t>
            </w:r>
          </w:p>
        </w:tc>
        <w:tc>
          <w:tcPr>
            <w:tcW w:w="4785" w:type="dxa"/>
          </w:tcPr>
          <w:p w14:paraId="36CF6D93"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Теоретичний час розгону до 3000 об/хв: 7 мс</w:t>
            </w:r>
          </w:p>
        </w:tc>
      </w:tr>
      <w:tr w:rsidR="00BC7235" w:rsidRPr="00E755D5" w14:paraId="0C3D1879" w14:textId="77777777" w:rsidTr="00BC7235">
        <w:tc>
          <w:tcPr>
            <w:tcW w:w="4785" w:type="dxa"/>
          </w:tcPr>
          <w:p w14:paraId="207B10DB" w14:textId="77777777" w:rsidR="00BC7235" w:rsidRPr="00E755D5" w:rsidRDefault="00BC7235" w:rsidP="00BC7235">
            <w:pPr>
              <w:autoSpaceDE w:val="0"/>
              <w:autoSpaceDN w:val="0"/>
              <w:adjustRightInd w:val="0"/>
              <w:spacing w:line="360" w:lineRule="auto"/>
              <w:ind w:firstLine="0"/>
              <w:rPr>
                <w:b/>
                <w:bCs/>
                <w:sz w:val="28"/>
                <w:szCs w:val="28"/>
              </w:rPr>
            </w:pPr>
            <w:r w:rsidRPr="00E755D5">
              <w:rPr>
                <w:sz w:val="28"/>
                <w:szCs w:val="28"/>
              </w:rPr>
              <w:t>Номінальний струм: 3.0 А</w:t>
            </w:r>
          </w:p>
        </w:tc>
        <w:tc>
          <w:tcPr>
            <w:tcW w:w="4785" w:type="dxa"/>
          </w:tcPr>
          <w:p w14:paraId="2C4272DB"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Номінальний струм: 2.6 А</w:t>
            </w:r>
          </w:p>
        </w:tc>
      </w:tr>
      <w:tr w:rsidR="00BC7235" w:rsidRPr="00E755D5" w14:paraId="3E612EE8" w14:textId="77777777" w:rsidTr="00BC7235">
        <w:tc>
          <w:tcPr>
            <w:tcW w:w="4785" w:type="dxa"/>
          </w:tcPr>
          <w:p w14:paraId="1EE0966D" w14:textId="77777777" w:rsidR="00BC7235" w:rsidRPr="00E755D5" w:rsidRDefault="00BC7235" w:rsidP="00BC7235">
            <w:pPr>
              <w:autoSpaceDE w:val="0"/>
              <w:autoSpaceDN w:val="0"/>
              <w:adjustRightInd w:val="0"/>
              <w:spacing w:line="360" w:lineRule="auto"/>
              <w:ind w:firstLine="0"/>
              <w:rPr>
                <w:sz w:val="28"/>
                <w:szCs w:val="28"/>
              </w:rPr>
            </w:pPr>
            <w:r w:rsidRPr="00E755D5">
              <w:rPr>
                <w:sz w:val="28"/>
                <w:szCs w:val="28"/>
              </w:rPr>
              <w:t>Номінальна напруга: 230 В</w:t>
            </w:r>
          </w:p>
        </w:tc>
        <w:tc>
          <w:tcPr>
            <w:tcW w:w="4785" w:type="dxa"/>
          </w:tcPr>
          <w:p w14:paraId="28F79D7B"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Номінальна напруга: 190 В</w:t>
            </w:r>
          </w:p>
        </w:tc>
      </w:tr>
      <w:tr w:rsidR="00BC7235" w:rsidRPr="00E755D5" w14:paraId="1B7DC58B" w14:textId="77777777" w:rsidTr="00BC7235">
        <w:tc>
          <w:tcPr>
            <w:tcW w:w="4785" w:type="dxa"/>
          </w:tcPr>
          <w:p w14:paraId="31514F1A" w14:textId="77777777" w:rsidR="00BC7235" w:rsidRPr="00E755D5" w:rsidRDefault="00BC7235" w:rsidP="00BC7235">
            <w:pPr>
              <w:autoSpaceDE w:val="0"/>
              <w:autoSpaceDN w:val="0"/>
              <w:adjustRightInd w:val="0"/>
              <w:spacing w:line="360" w:lineRule="auto"/>
              <w:ind w:firstLine="0"/>
              <w:rPr>
                <w:sz w:val="28"/>
                <w:szCs w:val="28"/>
              </w:rPr>
            </w:pPr>
            <w:r w:rsidRPr="00E755D5">
              <w:rPr>
                <w:sz w:val="28"/>
                <w:szCs w:val="28"/>
              </w:rPr>
              <w:t>ККД: 77 %</w:t>
            </w:r>
          </w:p>
        </w:tc>
        <w:tc>
          <w:tcPr>
            <w:tcW w:w="4785" w:type="dxa"/>
          </w:tcPr>
          <w:p w14:paraId="1754639A" w14:textId="77777777" w:rsidR="00BC7235" w:rsidRPr="00E755D5" w:rsidRDefault="00BC7235" w:rsidP="00BC7235">
            <w:pPr>
              <w:autoSpaceDE w:val="0"/>
              <w:autoSpaceDN w:val="0"/>
              <w:adjustRightInd w:val="0"/>
              <w:spacing w:line="360" w:lineRule="auto"/>
              <w:ind w:firstLine="0"/>
              <w:jc w:val="left"/>
              <w:rPr>
                <w:b/>
                <w:bCs/>
                <w:sz w:val="28"/>
                <w:szCs w:val="28"/>
              </w:rPr>
            </w:pPr>
            <w:r w:rsidRPr="00E755D5">
              <w:rPr>
                <w:sz w:val="28"/>
                <w:szCs w:val="28"/>
              </w:rPr>
              <w:t>ККД: 88 %</w:t>
            </w:r>
          </w:p>
        </w:tc>
      </w:tr>
    </w:tbl>
    <w:p w14:paraId="43101A9F" w14:textId="77777777" w:rsidR="00BC7235" w:rsidRDefault="00BC7235" w:rsidP="009F227E">
      <w:pPr>
        <w:autoSpaceDE w:val="0"/>
        <w:autoSpaceDN w:val="0"/>
        <w:adjustRightInd w:val="0"/>
        <w:spacing w:line="360" w:lineRule="auto"/>
        <w:ind w:firstLine="709"/>
        <w:jc w:val="left"/>
        <w:rPr>
          <w:sz w:val="28"/>
          <w:szCs w:val="28"/>
          <w:lang w:val="ru-RU"/>
        </w:rPr>
      </w:pPr>
    </w:p>
    <w:p w14:paraId="5BDA1748" w14:textId="77777777" w:rsidR="00BC7235" w:rsidRDefault="00BC7235" w:rsidP="009F227E">
      <w:pPr>
        <w:autoSpaceDE w:val="0"/>
        <w:autoSpaceDN w:val="0"/>
        <w:adjustRightInd w:val="0"/>
        <w:spacing w:line="360" w:lineRule="auto"/>
        <w:ind w:firstLine="709"/>
        <w:jc w:val="left"/>
        <w:rPr>
          <w:sz w:val="28"/>
          <w:szCs w:val="28"/>
          <w:lang w:val="ru-RU"/>
        </w:rPr>
      </w:pPr>
    </w:p>
    <w:p w14:paraId="58BC16F9" w14:textId="77777777" w:rsidR="00BC7235" w:rsidRDefault="00BC7235" w:rsidP="009F227E">
      <w:pPr>
        <w:autoSpaceDE w:val="0"/>
        <w:autoSpaceDN w:val="0"/>
        <w:adjustRightInd w:val="0"/>
        <w:spacing w:line="360" w:lineRule="auto"/>
        <w:ind w:firstLine="709"/>
        <w:jc w:val="left"/>
        <w:rPr>
          <w:sz w:val="28"/>
          <w:szCs w:val="28"/>
          <w:lang w:val="ru-RU"/>
        </w:rPr>
      </w:pPr>
    </w:p>
    <w:p w14:paraId="42CA24ED" w14:textId="77777777" w:rsidR="007966A6" w:rsidRDefault="00D83F34" w:rsidP="009F227E">
      <w:pPr>
        <w:autoSpaceDE w:val="0"/>
        <w:autoSpaceDN w:val="0"/>
        <w:adjustRightInd w:val="0"/>
        <w:spacing w:line="360" w:lineRule="auto"/>
        <w:ind w:firstLine="709"/>
        <w:jc w:val="left"/>
        <w:rPr>
          <w:sz w:val="28"/>
          <w:szCs w:val="28"/>
        </w:rPr>
      </w:pPr>
      <w:proofErr w:type="spellStart"/>
      <w:r w:rsidRPr="00E755D5">
        <w:rPr>
          <w:sz w:val="28"/>
          <w:szCs w:val="28"/>
          <w:lang w:val="ru-RU"/>
        </w:rPr>
        <w:lastRenderedPageBreak/>
        <w:t>Зг</w:t>
      </w:r>
      <w:r w:rsidRPr="00E755D5">
        <w:rPr>
          <w:sz w:val="28"/>
          <w:szCs w:val="28"/>
        </w:rPr>
        <w:t>ідно</w:t>
      </w:r>
      <w:proofErr w:type="spellEnd"/>
      <w:r w:rsidRPr="00E755D5">
        <w:rPr>
          <w:sz w:val="28"/>
          <w:szCs w:val="28"/>
        </w:rPr>
        <w:t xml:space="preserve"> </w:t>
      </w:r>
      <w:proofErr w:type="spellStart"/>
      <w:r w:rsidRPr="00E755D5">
        <w:rPr>
          <w:sz w:val="28"/>
          <w:szCs w:val="28"/>
        </w:rPr>
        <w:t>порівння</w:t>
      </w:r>
      <w:proofErr w:type="spellEnd"/>
      <w:r w:rsidRPr="00E755D5">
        <w:rPr>
          <w:sz w:val="28"/>
          <w:szCs w:val="28"/>
        </w:rPr>
        <w:t xml:space="preserve"> </w:t>
      </w:r>
      <w:proofErr w:type="spellStart"/>
      <w:r w:rsidRPr="00E755D5">
        <w:rPr>
          <w:sz w:val="28"/>
          <w:szCs w:val="28"/>
        </w:rPr>
        <w:t>наведенного</w:t>
      </w:r>
      <w:proofErr w:type="spellEnd"/>
      <w:r w:rsidRPr="00E755D5">
        <w:rPr>
          <w:sz w:val="28"/>
          <w:szCs w:val="28"/>
        </w:rPr>
        <w:t xml:space="preserve"> в таблиці 4.3 та наведеним перевагами та недоліками в таблицях 4.1 та 4.2 наглядно можливо побачити що </w:t>
      </w:r>
      <w:proofErr w:type="spellStart"/>
      <w:r w:rsidRPr="00E755D5">
        <w:rPr>
          <w:sz w:val="28"/>
          <w:szCs w:val="28"/>
        </w:rPr>
        <w:t>синхроний</w:t>
      </w:r>
      <w:proofErr w:type="spellEnd"/>
      <w:r w:rsidRPr="00E755D5">
        <w:rPr>
          <w:sz w:val="28"/>
          <w:szCs w:val="28"/>
        </w:rPr>
        <w:t xml:space="preserve"> двигун має більшу номінальну швидкість менше споживання струму та напруги максимальний момент та що саме головне менший момент інерції ротора. Є притаманні особливості асинхронного </w:t>
      </w:r>
      <w:proofErr w:type="spellStart"/>
      <w:r w:rsidRPr="00E755D5">
        <w:rPr>
          <w:sz w:val="28"/>
          <w:szCs w:val="28"/>
        </w:rPr>
        <w:t>серво</w:t>
      </w:r>
      <w:proofErr w:type="spellEnd"/>
      <w:r w:rsidRPr="00E755D5">
        <w:rPr>
          <w:sz w:val="28"/>
          <w:szCs w:val="28"/>
        </w:rPr>
        <w:t xml:space="preserve"> приводу що він може швидше виходити на номінальну швидкість але ця особливість нівелюється цінною за цей асинхронний привід. </w:t>
      </w:r>
      <w:proofErr w:type="spellStart"/>
      <w:r w:rsidRPr="00E755D5">
        <w:rPr>
          <w:sz w:val="28"/>
          <w:szCs w:val="28"/>
        </w:rPr>
        <w:t>Синхроний</w:t>
      </w:r>
      <w:proofErr w:type="spellEnd"/>
      <w:r w:rsidRPr="00E755D5">
        <w:rPr>
          <w:sz w:val="28"/>
          <w:szCs w:val="28"/>
        </w:rPr>
        <w:t xml:space="preserve"> в свою чергу має можливість точніше задавати кут повороту з точністю до кутових хвилин.</w:t>
      </w:r>
    </w:p>
    <w:p w14:paraId="5FF76319" w14:textId="77777777" w:rsidR="007966A6" w:rsidRPr="00E755D5" w:rsidRDefault="007966A6" w:rsidP="008F5FE1">
      <w:pPr>
        <w:spacing w:after="160" w:line="360" w:lineRule="auto"/>
        <w:ind w:firstLine="0"/>
        <w:jc w:val="left"/>
        <w:rPr>
          <w:sz w:val="28"/>
          <w:szCs w:val="28"/>
        </w:rPr>
      </w:pPr>
    </w:p>
    <w:p w14:paraId="30A1AF78" w14:textId="77777777" w:rsidR="00AD7AED" w:rsidRDefault="00AD7AED">
      <w:pPr>
        <w:spacing w:line="240" w:lineRule="auto"/>
        <w:ind w:firstLine="0"/>
        <w:jc w:val="left"/>
        <w:rPr>
          <w:b/>
          <w:bCs/>
          <w:noProof/>
          <w:sz w:val="28"/>
          <w:szCs w:val="28"/>
          <w:lang w:val="ru-RU"/>
        </w:rPr>
      </w:pPr>
      <w:r>
        <w:rPr>
          <w:b/>
          <w:bCs/>
          <w:noProof/>
          <w:sz w:val="28"/>
          <w:szCs w:val="28"/>
          <w:lang w:val="ru-RU"/>
        </w:rPr>
        <w:br w:type="page"/>
      </w:r>
    </w:p>
    <w:p w14:paraId="45D54BF6" w14:textId="77777777" w:rsidR="00787413" w:rsidRPr="00E755D5" w:rsidRDefault="00787413" w:rsidP="00787413">
      <w:pPr>
        <w:spacing w:line="360" w:lineRule="auto"/>
        <w:ind w:firstLine="709"/>
        <w:jc w:val="center"/>
        <w:rPr>
          <w:b/>
          <w:bCs/>
          <w:noProof/>
          <w:sz w:val="28"/>
          <w:szCs w:val="28"/>
          <w:lang w:val="ru-RU"/>
        </w:rPr>
      </w:pPr>
      <w:r w:rsidRPr="00E755D5">
        <w:rPr>
          <w:b/>
          <w:bCs/>
          <w:noProof/>
          <w:sz w:val="28"/>
          <w:szCs w:val="28"/>
          <w:lang w:val="ru-RU"/>
        </w:rPr>
        <w:lastRenderedPageBreak/>
        <w:t xml:space="preserve">РОЗДІЛ </w:t>
      </w:r>
      <w:r w:rsidR="006442D7">
        <w:rPr>
          <w:b/>
          <w:bCs/>
          <w:noProof/>
          <w:sz w:val="28"/>
          <w:szCs w:val="28"/>
          <w:lang w:val="ru-RU"/>
        </w:rPr>
        <w:t>3</w:t>
      </w:r>
    </w:p>
    <w:p w14:paraId="22CFED24" w14:textId="77777777" w:rsidR="009A0EA8" w:rsidRDefault="009A0EA8" w:rsidP="009A0EA8">
      <w:pPr>
        <w:spacing w:line="360" w:lineRule="auto"/>
        <w:jc w:val="center"/>
        <w:rPr>
          <w:b/>
          <w:sz w:val="28"/>
        </w:rPr>
      </w:pPr>
      <w:r w:rsidRPr="00321CE3">
        <w:rPr>
          <w:b/>
          <w:sz w:val="28"/>
        </w:rPr>
        <w:t>РОЗРОБ</w:t>
      </w:r>
      <w:r>
        <w:rPr>
          <w:b/>
          <w:sz w:val="28"/>
        </w:rPr>
        <w:t>ЛЕННЯ</w:t>
      </w:r>
      <w:r w:rsidRPr="00321CE3">
        <w:rPr>
          <w:b/>
          <w:sz w:val="28"/>
        </w:rPr>
        <w:t xml:space="preserve"> СТАРТАП-ПРОЕКТУ</w:t>
      </w:r>
    </w:p>
    <w:p w14:paraId="1DC95094" w14:textId="77777777" w:rsidR="009A0EA8" w:rsidRDefault="009A0EA8" w:rsidP="009A0EA8">
      <w:pPr>
        <w:pStyle w:val="Footer"/>
        <w:spacing w:line="360" w:lineRule="auto"/>
        <w:ind w:left="851" w:firstLine="0"/>
        <w:contextualSpacing/>
        <w:rPr>
          <w:b/>
          <w:sz w:val="28"/>
        </w:rPr>
      </w:pPr>
      <w:r>
        <w:rPr>
          <w:b/>
          <w:sz w:val="28"/>
        </w:rPr>
        <w:t xml:space="preserve">3.1 </w:t>
      </w:r>
      <w:r w:rsidRPr="00DF57D2">
        <w:rPr>
          <w:b/>
          <w:sz w:val="28"/>
        </w:rPr>
        <w:t>Цілі та етапи реалізації ст</w:t>
      </w:r>
      <w:r>
        <w:rPr>
          <w:b/>
          <w:sz w:val="28"/>
        </w:rPr>
        <w:t>а</w:t>
      </w:r>
      <w:r w:rsidRPr="00DF57D2">
        <w:rPr>
          <w:b/>
          <w:sz w:val="28"/>
        </w:rPr>
        <w:t>ртап-проекту</w:t>
      </w:r>
    </w:p>
    <w:p w14:paraId="4F24F0B7" w14:textId="77777777" w:rsidR="009A0EA8" w:rsidRPr="0000364C" w:rsidRDefault="009A0EA8" w:rsidP="009A0EA8">
      <w:pPr>
        <w:spacing w:line="360" w:lineRule="auto"/>
        <w:ind w:firstLine="567"/>
        <w:rPr>
          <w:bCs/>
          <w:sz w:val="28"/>
          <w:szCs w:val="28"/>
        </w:rPr>
      </w:pPr>
      <w:r w:rsidRPr="0000364C">
        <w:rPr>
          <w:bCs/>
          <w:sz w:val="28"/>
          <w:szCs w:val="28"/>
        </w:rPr>
        <w:t>На початку розроблення стартап-проекту доцільно обґрунтувати цілі етапів його реалізації (табл</w:t>
      </w:r>
      <w:r>
        <w:rPr>
          <w:bCs/>
          <w:sz w:val="28"/>
          <w:szCs w:val="28"/>
        </w:rPr>
        <w:t>.</w:t>
      </w:r>
      <w:r w:rsidRPr="0000364C">
        <w:rPr>
          <w:bCs/>
          <w:sz w:val="28"/>
          <w:szCs w:val="28"/>
        </w:rPr>
        <w:t xml:space="preserve"> </w:t>
      </w:r>
      <w:r>
        <w:rPr>
          <w:bCs/>
          <w:sz w:val="28"/>
          <w:szCs w:val="28"/>
          <w:lang w:val="ru-RU"/>
        </w:rPr>
        <w:t>3.1</w:t>
      </w:r>
      <w:r w:rsidRPr="0000364C">
        <w:rPr>
          <w:bCs/>
          <w:sz w:val="28"/>
          <w:szCs w:val="28"/>
        </w:rPr>
        <w:t xml:space="preserve">). </w:t>
      </w:r>
    </w:p>
    <w:p w14:paraId="57338A19" w14:textId="77777777" w:rsidR="009A0EA8" w:rsidRPr="0000364C" w:rsidRDefault="009A0EA8" w:rsidP="009A0EA8">
      <w:pPr>
        <w:spacing w:before="120" w:line="360" w:lineRule="auto"/>
        <w:ind w:firstLine="567"/>
        <w:rPr>
          <w:bCs/>
          <w:sz w:val="28"/>
          <w:szCs w:val="28"/>
        </w:rPr>
      </w:pPr>
      <w:r w:rsidRPr="0000364C">
        <w:rPr>
          <w:bCs/>
          <w:sz w:val="28"/>
          <w:szCs w:val="28"/>
        </w:rPr>
        <w:t xml:space="preserve">Таблиця </w:t>
      </w:r>
      <w:r>
        <w:rPr>
          <w:bCs/>
          <w:sz w:val="28"/>
          <w:szCs w:val="28"/>
          <w:lang w:val="ru-RU"/>
        </w:rPr>
        <w:t xml:space="preserve">3.1 – </w:t>
      </w:r>
      <w:r w:rsidRPr="0000364C">
        <w:rPr>
          <w:bCs/>
          <w:sz w:val="28"/>
          <w:szCs w:val="28"/>
        </w:rPr>
        <w:t>Цілі основних етапів реалізації стартап-проекту</w:t>
      </w:r>
    </w:p>
    <w:tbl>
      <w:tblPr>
        <w:tblW w:w="9634" w:type="dxa"/>
        <w:jc w:val="center"/>
        <w:tblLook w:val="04A0" w:firstRow="1" w:lastRow="0" w:firstColumn="1" w:lastColumn="0" w:noHBand="0" w:noVBand="1"/>
      </w:tblPr>
      <w:tblGrid>
        <w:gridCol w:w="2547"/>
        <w:gridCol w:w="7087"/>
      </w:tblGrid>
      <w:tr w:rsidR="009A0EA8" w14:paraId="02E750D0"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14:paraId="6F45D751" w14:textId="77777777" w:rsidR="009A0EA8" w:rsidRPr="001C5FAE" w:rsidRDefault="009A0EA8" w:rsidP="009A0EA8">
            <w:pPr>
              <w:spacing w:line="276" w:lineRule="auto"/>
              <w:jc w:val="center"/>
              <w:rPr>
                <w:b/>
                <w:bCs/>
                <w:i/>
                <w:sz w:val="28"/>
                <w:szCs w:val="28"/>
              </w:rPr>
            </w:pPr>
            <w:r w:rsidRPr="001C5FAE">
              <w:rPr>
                <w:b/>
                <w:bCs/>
                <w:i/>
                <w:sz w:val="28"/>
                <w:szCs w:val="28"/>
              </w:rPr>
              <w:t>Етапи реалізації стартап-проекту</w:t>
            </w:r>
          </w:p>
        </w:tc>
        <w:tc>
          <w:tcPr>
            <w:tcW w:w="7087" w:type="dxa"/>
            <w:tcBorders>
              <w:top w:val="single" w:sz="4" w:space="0" w:color="auto"/>
              <w:left w:val="single" w:sz="4" w:space="0" w:color="auto"/>
              <w:bottom w:val="single" w:sz="4" w:space="0" w:color="auto"/>
              <w:right w:val="single" w:sz="4" w:space="0" w:color="auto"/>
            </w:tcBorders>
            <w:vAlign w:val="center"/>
            <w:hideMark/>
          </w:tcPr>
          <w:p w14:paraId="65623064" w14:textId="77777777" w:rsidR="009A0EA8" w:rsidRPr="001C5FAE" w:rsidRDefault="009A0EA8" w:rsidP="009A0EA8">
            <w:pPr>
              <w:spacing w:line="276" w:lineRule="auto"/>
              <w:jc w:val="center"/>
              <w:rPr>
                <w:b/>
                <w:bCs/>
                <w:i/>
                <w:sz w:val="28"/>
                <w:szCs w:val="28"/>
              </w:rPr>
            </w:pPr>
            <w:r w:rsidRPr="001C5FAE">
              <w:rPr>
                <w:b/>
                <w:bCs/>
                <w:i/>
                <w:sz w:val="28"/>
                <w:szCs w:val="28"/>
              </w:rPr>
              <w:t>Цілі етапів реалізації стартап-проекту</w:t>
            </w:r>
          </w:p>
        </w:tc>
      </w:tr>
      <w:tr w:rsidR="009A0EA8" w14:paraId="4148C63C"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7F13DEED" w14:textId="77777777" w:rsidR="009A0EA8" w:rsidRPr="0000364C" w:rsidRDefault="009A0EA8" w:rsidP="009A0EA8">
            <w:pPr>
              <w:spacing w:before="160" w:line="288" w:lineRule="auto"/>
              <w:jc w:val="center"/>
              <w:rPr>
                <w:bCs/>
                <w:szCs w:val="26"/>
              </w:rPr>
            </w:pPr>
            <w:r w:rsidRPr="0000364C">
              <w:rPr>
                <w:bCs/>
                <w:szCs w:val="26"/>
              </w:rPr>
              <w:t>Початковий етап стартап-проекту</w:t>
            </w:r>
          </w:p>
        </w:tc>
        <w:tc>
          <w:tcPr>
            <w:tcW w:w="7087" w:type="dxa"/>
            <w:tcBorders>
              <w:top w:val="single" w:sz="4" w:space="0" w:color="auto"/>
              <w:left w:val="single" w:sz="4" w:space="0" w:color="auto"/>
              <w:bottom w:val="single" w:sz="4" w:space="0" w:color="auto"/>
              <w:right w:val="single" w:sz="4" w:space="0" w:color="auto"/>
            </w:tcBorders>
            <w:hideMark/>
          </w:tcPr>
          <w:p w14:paraId="385C201D" w14:textId="77777777" w:rsidR="009A0EA8" w:rsidRPr="0000364C" w:rsidRDefault="009A0EA8" w:rsidP="009A0EA8">
            <w:pPr>
              <w:spacing w:line="288" w:lineRule="auto"/>
              <w:jc w:val="center"/>
              <w:rPr>
                <w:bCs/>
                <w:szCs w:val="26"/>
              </w:rPr>
            </w:pPr>
            <w:r w:rsidRPr="0000364C">
              <w:rPr>
                <w:bCs/>
                <w:szCs w:val="26"/>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9A0EA8" w14:paraId="4FC996A0"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1FE9D380" w14:textId="77777777" w:rsidR="009A0EA8" w:rsidRPr="0000364C" w:rsidRDefault="009A0EA8" w:rsidP="009A0EA8">
            <w:pPr>
              <w:spacing w:line="288" w:lineRule="auto"/>
              <w:jc w:val="center"/>
              <w:rPr>
                <w:bCs/>
                <w:szCs w:val="26"/>
              </w:rPr>
            </w:pPr>
            <w:r w:rsidRPr="0000364C">
              <w:rPr>
                <w:bCs/>
                <w:szCs w:val="26"/>
              </w:rPr>
              <w:t>Етап обґрунтування актуальності та новизни інноваційної ідеї</w:t>
            </w:r>
          </w:p>
        </w:tc>
        <w:tc>
          <w:tcPr>
            <w:tcW w:w="7087" w:type="dxa"/>
            <w:tcBorders>
              <w:top w:val="single" w:sz="4" w:space="0" w:color="auto"/>
              <w:left w:val="single" w:sz="4" w:space="0" w:color="auto"/>
              <w:bottom w:val="single" w:sz="4" w:space="0" w:color="auto"/>
              <w:right w:val="single" w:sz="4" w:space="0" w:color="auto"/>
            </w:tcBorders>
            <w:hideMark/>
          </w:tcPr>
          <w:p w14:paraId="686397F6" w14:textId="77777777" w:rsidR="009A0EA8" w:rsidRPr="0000364C" w:rsidRDefault="009A0EA8" w:rsidP="009A0EA8">
            <w:pPr>
              <w:spacing w:before="160" w:line="288" w:lineRule="auto"/>
              <w:jc w:val="center"/>
              <w:rPr>
                <w:bCs/>
                <w:szCs w:val="26"/>
              </w:rPr>
            </w:pPr>
            <w:r w:rsidRPr="0000364C">
              <w:rPr>
                <w:bCs/>
                <w:szCs w:val="26"/>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9A0EA8" w14:paraId="3DE9A1BD"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03A4654D" w14:textId="77777777" w:rsidR="009A0EA8" w:rsidRPr="0000364C" w:rsidRDefault="009A0EA8" w:rsidP="009A0EA8">
            <w:pPr>
              <w:spacing w:before="340" w:line="288" w:lineRule="auto"/>
              <w:jc w:val="center"/>
              <w:rPr>
                <w:bCs/>
                <w:szCs w:val="26"/>
              </w:rPr>
            </w:pPr>
            <w:r w:rsidRPr="0000364C">
              <w:rPr>
                <w:bCs/>
                <w:szCs w:val="26"/>
              </w:rPr>
              <w:t>Етап аналізу конкурентного середовища</w:t>
            </w:r>
          </w:p>
        </w:tc>
        <w:tc>
          <w:tcPr>
            <w:tcW w:w="7087" w:type="dxa"/>
            <w:tcBorders>
              <w:top w:val="single" w:sz="4" w:space="0" w:color="auto"/>
              <w:left w:val="single" w:sz="4" w:space="0" w:color="auto"/>
              <w:bottom w:val="single" w:sz="4" w:space="0" w:color="auto"/>
              <w:right w:val="single" w:sz="4" w:space="0" w:color="auto"/>
            </w:tcBorders>
            <w:hideMark/>
          </w:tcPr>
          <w:p w14:paraId="54CEE109" w14:textId="77777777" w:rsidR="009A0EA8" w:rsidRDefault="009A0EA8" w:rsidP="009A0EA8">
            <w:pPr>
              <w:spacing w:line="288" w:lineRule="auto"/>
              <w:jc w:val="center"/>
              <w:rPr>
                <w:szCs w:val="26"/>
              </w:rPr>
            </w:pPr>
            <w:r w:rsidRPr="0000364C">
              <w:rPr>
                <w:szCs w:val="26"/>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p>
          <w:p w14:paraId="1F9BFA9A" w14:textId="77777777" w:rsidR="009A0EA8" w:rsidRPr="0000364C" w:rsidRDefault="009A0EA8" w:rsidP="009A0EA8">
            <w:pPr>
              <w:spacing w:line="288" w:lineRule="auto"/>
              <w:jc w:val="center"/>
              <w:rPr>
                <w:szCs w:val="26"/>
              </w:rPr>
            </w:pPr>
            <w:r w:rsidRPr="0000364C">
              <w:rPr>
                <w:kern w:val="24"/>
                <w:szCs w:val="26"/>
              </w:rPr>
              <w:t xml:space="preserve">техніко-економічних </w:t>
            </w:r>
            <w:r w:rsidRPr="0000364C">
              <w:rPr>
                <w:szCs w:val="26"/>
              </w:rPr>
              <w:t>переваг та недоліків реалізації</w:t>
            </w:r>
            <w:r>
              <w:rPr>
                <w:szCs w:val="26"/>
              </w:rPr>
              <w:t xml:space="preserve"> </w:t>
            </w:r>
            <w:r w:rsidRPr="0000364C">
              <w:rPr>
                <w:szCs w:val="26"/>
              </w:rPr>
              <w:t>пропонованої ідеї</w:t>
            </w:r>
          </w:p>
        </w:tc>
      </w:tr>
      <w:tr w:rsidR="009A0EA8" w14:paraId="7DB46137"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46EEA78D" w14:textId="77777777" w:rsidR="009A0EA8" w:rsidRPr="0000364C" w:rsidRDefault="009A0EA8" w:rsidP="009A0EA8">
            <w:pPr>
              <w:spacing w:line="288" w:lineRule="auto"/>
              <w:jc w:val="center"/>
              <w:rPr>
                <w:bCs/>
                <w:szCs w:val="26"/>
              </w:rPr>
            </w:pPr>
            <w:r w:rsidRPr="0000364C">
              <w:rPr>
                <w:szCs w:val="26"/>
              </w:rPr>
              <w:t>Етап обґрунтування ресурсного забезпечення проекту</w:t>
            </w:r>
          </w:p>
        </w:tc>
        <w:tc>
          <w:tcPr>
            <w:tcW w:w="7087" w:type="dxa"/>
            <w:tcBorders>
              <w:top w:val="single" w:sz="4" w:space="0" w:color="auto"/>
              <w:left w:val="single" w:sz="4" w:space="0" w:color="auto"/>
              <w:bottom w:val="single" w:sz="4" w:space="0" w:color="auto"/>
              <w:right w:val="single" w:sz="4" w:space="0" w:color="auto"/>
            </w:tcBorders>
            <w:hideMark/>
          </w:tcPr>
          <w:p w14:paraId="4C9EA889" w14:textId="77777777" w:rsidR="009A0EA8" w:rsidRPr="0000364C" w:rsidRDefault="009A0EA8" w:rsidP="009A0EA8">
            <w:pPr>
              <w:spacing w:before="160" w:line="288" w:lineRule="auto"/>
              <w:jc w:val="center"/>
              <w:rPr>
                <w:bCs/>
                <w:szCs w:val="26"/>
              </w:rPr>
            </w:pPr>
            <w:r w:rsidRPr="0000364C">
              <w:rPr>
                <w:szCs w:val="26"/>
              </w:rPr>
              <w:t>Визначення необхідних матеріальних, трудових, капітальних ресурсів, ключових процесів, технологі</w:t>
            </w:r>
            <w:r>
              <w:rPr>
                <w:szCs w:val="26"/>
              </w:rPr>
              <w:t>й</w:t>
            </w:r>
            <w:r w:rsidRPr="0000364C">
              <w:rPr>
                <w:szCs w:val="26"/>
              </w:rPr>
              <w:t>, обладнання та реалізації проекту в часі і просторі</w:t>
            </w:r>
          </w:p>
        </w:tc>
      </w:tr>
      <w:tr w:rsidR="009A0EA8" w14:paraId="6ECAE582"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0C0265D5" w14:textId="77777777" w:rsidR="009A0EA8" w:rsidRPr="0000364C" w:rsidRDefault="009A0EA8" w:rsidP="009A0EA8">
            <w:pPr>
              <w:spacing w:line="288" w:lineRule="auto"/>
              <w:jc w:val="center"/>
              <w:rPr>
                <w:szCs w:val="26"/>
              </w:rPr>
            </w:pPr>
            <w:r w:rsidRPr="0000364C">
              <w:rPr>
                <w:szCs w:val="26"/>
              </w:rPr>
              <w:t>Етап фінансового забезпечення реалізації проекту</w:t>
            </w:r>
          </w:p>
        </w:tc>
        <w:tc>
          <w:tcPr>
            <w:tcW w:w="7087" w:type="dxa"/>
            <w:tcBorders>
              <w:top w:val="single" w:sz="4" w:space="0" w:color="auto"/>
              <w:left w:val="single" w:sz="4" w:space="0" w:color="auto"/>
              <w:bottom w:val="single" w:sz="4" w:space="0" w:color="auto"/>
              <w:right w:val="single" w:sz="4" w:space="0" w:color="auto"/>
            </w:tcBorders>
            <w:hideMark/>
          </w:tcPr>
          <w:p w14:paraId="530950C1" w14:textId="77777777" w:rsidR="009A0EA8" w:rsidRDefault="009A0EA8" w:rsidP="009A0EA8">
            <w:pPr>
              <w:spacing w:before="160" w:line="288" w:lineRule="auto"/>
              <w:jc w:val="center"/>
              <w:rPr>
                <w:szCs w:val="26"/>
              </w:rPr>
            </w:pPr>
            <w:r w:rsidRPr="0000364C">
              <w:rPr>
                <w:szCs w:val="26"/>
              </w:rPr>
              <w:t xml:space="preserve">Обґрунтування собівартості та ціни реалізації </w:t>
            </w:r>
          </w:p>
          <w:p w14:paraId="276BD4AE" w14:textId="77777777" w:rsidR="009A0EA8" w:rsidRPr="0000364C" w:rsidRDefault="009A0EA8" w:rsidP="009A0EA8">
            <w:pPr>
              <w:spacing w:line="288" w:lineRule="auto"/>
              <w:jc w:val="center"/>
              <w:rPr>
                <w:szCs w:val="26"/>
              </w:rPr>
            </w:pPr>
            <w:r w:rsidRPr="0000364C">
              <w:rPr>
                <w:szCs w:val="26"/>
              </w:rPr>
              <w:t>інноваційної ідеї</w:t>
            </w:r>
          </w:p>
        </w:tc>
      </w:tr>
      <w:tr w:rsidR="009A0EA8" w14:paraId="1E60A65C"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78D3A54F" w14:textId="77777777" w:rsidR="009A0EA8" w:rsidRPr="0000364C" w:rsidRDefault="009A0EA8" w:rsidP="009A0EA8">
            <w:pPr>
              <w:spacing w:line="288" w:lineRule="auto"/>
              <w:jc w:val="center"/>
              <w:rPr>
                <w:bCs/>
                <w:szCs w:val="26"/>
              </w:rPr>
            </w:pPr>
            <w:r w:rsidRPr="0000364C">
              <w:rPr>
                <w:bCs/>
                <w:szCs w:val="26"/>
              </w:rPr>
              <w:t>Інвестиційний етап реалізації стартап-проекту</w:t>
            </w:r>
          </w:p>
        </w:tc>
        <w:tc>
          <w:tcPr>
            <w:tcW w:w="7087" w:type="dxa"/>
            <w:tcBorders>
              <w:top w:val="single" w:sz="4" w:space="0" w:color="auto"/>
              <w:left w:val="single" w:sz="4" w:space="0" w:color="auto"/>
              <w:bottom w:val="single" w:sz="4" w:space="0" w:color="auto"/>
              <w:right w:val="single" w:sz="4" w:space="0" w:color="auto"/>
            </w:tcBorders>
            <w:hideMark/>
          </w:tcPr>
          <w:p w14:paraId="6A79B5EB" w14:textId="77777777" w:rsidR="009A0EA8" w:rsidRDefault="009A0EA8" w:rsidP="009A0EA8">
            <w:pPr>
              <w:spacing w:before="160" w:line="288" w:lineRule="auto"/>
              <w:jc w:val="center"/>
              <w:rPr>
                <w:bCs/>
                <w:szCs w:val="26"/>
              </w:rPr>
            </w:pPr>
            <w:r w:rsidRPr="0000364C">
              <w:rPr>
                <w:bCs/>
                <w:szCs w:val="26"/>
              </w:rPr>
              <w:t xml:space="preserve">Пошук потенційних інвесторів фінансування </w:t>
            </w:r>
          </w:p>
          <w:p w14:paraId="5A44D9B4" w14:textId="77777777" w:rsidR="009A0EA8" w:rsidRPr="0000364C" w:rsidRDefault="009A0EA8" w:rsidP="009A0EA8">
            <w:pPr>
              <w:spacing w:line="288" w:lineRule="auto"/>
              <w:jc w:val="center"/>
              <w:rPr>
                <w:bCs/>
                <w:szCs w:val="26"/>
              </w:rPr>
            </w:pPr>
            <w:r w:rsidRPr="0000364C">
              <w:rPr>
                <w:bCs/>
                <w:szCs w:val="26"/>
              </w:rPr>
              <w:t>стартап-проекту</w:t>
            </w:r>
          </w:p>
        </w:tc>
      </w:tr>
      <w:tr w:rsidR="009A0EA8" w14:paraId="0BABC7B0" w14:textId="77777777" w:rsidTr="009A0EA8">
        <w:trPr>
          <w:jc w:val="center"/>
        </w:trPr>
        <w:tc>
          <w:tcPr>
            <w:tcW w:w="2547" w:type="dxa"/>
            <w:tcBorders>
              <w:top w:val="single" w:sz="4" w:space="0" w:color="auto"/>
              <w:left w:val="single" w:sz="4" w:space="0" w:color="auto"/>
              <w:bottom w:val="single" w:sz="4" w:space="0" w:color="auto"/>
              <w:right w:val="single" w:sz="4" w:space="0" w:color="auto"/>
            </w:tcBorders>
            <w:hideMark/>
          </w:tcPr>
          <w:p w14:paraId="7CDAD456" w14:textId="77777777" w:rsidR="009A0EA8" w:rsidRPr="0000364C" w:rsidRDefault="009A0EA8" w:rsidP="009A0EA8">
            <w:pPr>
              <w:spacing w:before="160" w:line="288" w:lineRule="auto"/>
              <w:jc w:val="center"/>
              <w:rPr>
                <w:bCs/>
                <w:szCs w:val="26"/>
              </w:rPr>
            </w:pPr>
            <w:r w:rsidRPr="0000364C">
              <w:rPr>
                <w:bCs/>
                <w:szCs w:val="26"/>
              </w:rPr>
              <w:t>Маркетинговий етап реалізації проекту</w:t>
            </w:r>
          </w:p>
        </w:tc>
        <w:tc>
          <w:tcPr>
            <w:tcW w:w="7087" w:type="dxa"/>
            <w:tcBorders>
              <w:top w:val="single" w:sz="4" w:space="0" w:color="auto"/>
              <w:left w:val="single" w:sz="4" w:space="0" w:color="auto"/>
              <w:bottom w:val="single" w:sz="4" w:space="0" w:color="auto"/>
              <w:right w:val="single" w:sz="4" w:space="0" w:color="auto"/>
            </w:tcBorders>
            <w:hideMark/>
          </w:tcPr>
          <w:p w14:paraId="7210DAEE" w14:textId="77777777" w:rsidR="009A0EA8" w:rsidRPr="0000364C" w:rsidRDefault="009A0EA8" w:rsidP="009A0EA8">
            <w:pPr>
              <w:spacing w:line="288" w:lineRule="auto"/>
              <w:jc w:val="center"/>
              <w:rPr>
                <w:bCs/>
                <w:szCs w:val="26"/>
              </w:rPr>
            </w:pPr>
            <w:r w:rsidRPr="0000364C">
              <w:rPr>
                <w:bCs/>
                <w:szCs w:val="26"/>
              </w:rPr>
              <w:t>Обґрунтування каналів збуту продукту стартап-проекту, залучення потенційних споживачів, формування необхідних сегментів ринку</w:t>
            </w:r>
          </w:p>
        </w:tc>
      </w:tr>
    </w:tbl>
    <w:p w14:paraId="58185BB7" w14:textId="77777777" w:rsidR="009A0EA8" w:rsidRDefault="009A0EA8" w:rsidP="009A0EA8">
      <w:pPr>
        <w:ind w:firstLine="567"/>
        <w:rPr>
          <w:b/>
          <w:sz w:val="28"/>
        </w:rPr>
      </w:pPr>
    </w:p>
    <w:p w14:paraId="39835ED6" w14:textId="77777777" w:rsidR="009A0EA8" w:rsidRDefault="009A0EA8" w:rsidP="009A0EA8">
      <w:pPr>
        <w:ind w:firstLine="567"/>
        <w:rPr>
          <w:b/>
          <w:sz w:val="28"/>
        </w:rPr>
      </w:pPr>
    </w:p>
    <w:p w14:paraId="7FDA0C08" w14:textId="77777777" w:rsidR="009A0EA8" w:rsidRPr="006558E8" w:rsidRDefault="009A0EA8" w:rsidP="00BA7FB5">
      <w:pPr>
        <w:pStyle w:val="Footer"/>
        <w:keepNext/>
        <w:keepLines/>
        <w:numPr>
          <w:ilvl w:val="1"/>
          <w:numId w:val="16"/>
        </w:numPr>
        <w:tabs>
          <w:tab w:val="clear" w:pos="4677"/>
          <w:tab w:val="clear" w:pos="9355"/>
          <w:tab w:val="center" w:pos="4819"/>
          <w:tab w:val="right" w:pos="9639"/>
        </w:tabs>
        <w:spacing w:line="360" w:lineRule="auto"/>
        <w:outlineLvl w:val="0"/>
        <w:rPr>
          <w:rFonts w:eastAsia="Calibri"/>
          <w:b/>
          <w:sz w:val="28"/>
          <w:szCs w:val="28"/>
        </w:rPr>
      </w:pPr>
      <w:bookmarkStart w:id="22" w:name="_Toc10705832"/>
      <w:r>
        <w:rPr>
          <w:rFonts w:eastAsia="Calibri"/>
          <w:b/>
          <w:sz w:val="28"/>
          <w:szCs w:val="28"/>
        </w:rPr>
        <w:t xml:space="preserve"> </w:t>
      </w:r>
      <w:r w:rsidRPr="006558E8">
        <w:rPr>
          <w:rFonts w:eastAsia="Calibri"/>
          <w:b/>
          <w:sz w:val="28"/>
          <w:szCs w:val="28"/>
        </w:rPr>
        <w:t xml:space="preserve">Обґрунтування </w:t>
      </w:r>
      <w:r w:rsidRPr="009B01E6">
        <w:rPr>
          <w:b/>
          <w:sz w:val="28"/>
          <w:szCs w:val="28"/>
        </w:rPr>
        <w:t>актуальності</w:t>
      </w:r>
      <w:r w:rsidRPr="006558E8">
        <w:rPr>
          <w:rFonts w:eastAsia="Calibri"/>
          <w:b/>
          <w:sz w:val="28"/>
          <w:szCs w:val="28"/>
        </w:rPr>
        <w:t xml:space="preserve"> </w:t>
      </w:r>
      <w:r w:rsidRPr="009B01E6">
        <w:rPr>
          <w:b/>
          <w:sz w:val="28"/>
          <w:szCs w:val="28"/>
        </w:rPr>
        <w:t xml:space="preserve">та </w:t>
      </w:r>
      <w:r w:rsidRPr="006558E8">
        <w:rPr>
          <w:rFonts w:eastAsia="Calibri"/>
          <w:b/>
          <w:sz w:val="28"/>
          <w:szCs w:val="28"/>
        </w:rPr>
        <w:t>н</w:t>
      </w:r>
      <w:r w:rsidRPr="009B01E6">
        <w:rPr>
          <w:b/>
          <w:sz w:val="28"/>
          <w:szCs w:val="28"/>
        </w:rPr>
        <w:t>овизна</w:t>
      </w:r>
      <w:r w:rsidRPr="006558E8">
        <w:rPr>
          <w:b/>
          <w:bCs/>
          <w:sz w:val="28"/>
          <w:szCs w:val="28"/>
        </w:rPr>
        <w:t xml:space="preserve"> ін</w:t>
      </w:r>
      <w:r>
        <w:rPr>
          <w:b/>
          <w:bCs/>
          <w:sz w:val="28"/>
          <w:szCs w:val="28"/>
        </w:rPr>
        <w:t>н</w:t>
      </w:r>
      <w:r w:rsidRPr="006558E8">
        <w:rPr>
          <w:b/>
          <w:bCs/>
          <w:sz w:val="28"/>
          <w:szCs w:val="28"/>
        </w:rPr>
        <w:t>оваційної ідеї</w:t>
      </w:r>
      <w:bookmarkEnd w:id="22"/>
    </w:p>
    <w:p w14:paraId="6B0C9C5E" w14:textId="77777777" w:rsidR="009A0EA8" w:rsidRDefault="009A0EA8" w:rsidP="009A0EA8">
      <w:pPr>
        <w:spacing w:line="360" w:lineRule="auto"/>
        <w:ind w:firstLine="567"/>
        <w:rPr>
          <w:rFonts w:eastAsia="Calibri"/>
          <w:color w:val="000000"/>
          <w:kern w:val="24"/>
          <w:sz w:val="28"/>
          <w:szCs w:val="28"/>
        </w:rPr>
      </w:pPr>
      <w:r w:rsidRPr="006558E8">
        <w:rPr>
          <w:rFonts w:eastAsia="Calibri"/>
          <w:sz w:val="28"/>
          <w:szCs w:val="28"/>
        </w:rPr>
        <w:t xml:space="preserve">Обґрунтування </w:t>
      </w:r>
      <w:r w:rsidRPr="006558E8">
        <w:rPr>
          <w:rFonts w:eastAsia="Calibri"/>
          <w:kern w:val="24"/>
          <w:sz w:val="28"/>
          <w:szCs w:val="28"/>
        </w:rPr>
        <w:t>ін</w:t>
      </w:r>
      <w:r>
        <w:rPr>
          <w:rFonts w:eastAsia="Calibri"/>
          <w:kern w:val="24"/>
          <w:sz w:val="28"/>
          <w:szCs w:val="28"/>
        </w:rPr>
        <w:t>н</w:t>
      </w:r>
      <w:r w:rsidRPr="006558E8">
        <w:rPr>
          <w:rFonts w:eastAsia="Calibri"/>
          <w:kern w:val="24"/>
          <w:sz w:val="28"/>
          <w:szCs w:val="28"/>
        </w:rPr>
        <w:t>оваційної ідеї зумовлює необхідність окреслення її актуальності для подолання виявлених</w:t>
      </w:r>
      <w:r>
        <w:rPr>
          <w:rFonts w:eastAsia="Calibri"/>
          <w:kern w:val="24"/>
          <w:sz w:val="28"/>
          <w:szCs w:val="28"/>
        </w:rPr>
        <w:t xml:space="preserve"> </w:t>
      </w:r>
      <w:r w:rsidRPr="006558E8">
        <w:rPr>
          <w:rFonts w:eastAsia="Calibri"/>
          <w:kern w:val="24"/>
          <w:sz w:val="28"/>
          <w:szCs w:val="28"/>
        </w:rPr>
        <w:t xml:space="preserve">суперечностей, </w:t>
      </w:r>
      <w:r w:rsidRPr="006558E8">
        <w:rPr>
          <w:rFonts w:eastAsia="Calibri"/>
          <w:sz w:val="28"/>
          <w:szCs w:val="28"/>
        </w:rPr>
        <w:t>вивчення та характеристики</w:t>
      </w:r>
      <w:r w:rsidRPr="006558E8">
        <w:rPr>
          <w:rFonts w:eastAsia="Calibri"/>
          <w:kern w:val="24"/>
          <w:sz w:val="28"/>
          <w:szCs w:val="28"/>
        </w:rPr>
        <w:t xml:space="preserve"> </w:t>
      </w:r>
      <w:r w:rsidRPr="006558E8">
        <w:rPr>
          <w:rFonts w:eastAsia="Calibri"/>
          <w:bCs/>
          <w:sz w:val="28"/>
          <w:szCs w:val="28"/>
        </w:rPr>
        <w:t>нових потреб і запитів споживачів, які будуть покладені в основу розроблення ін</w:t>
      </w:r>
      <w:r>
        <w:rPr>
          <w:rFonts w:eastAsia="Calibri"/>
          <w:bCs/>
          <w:sz w:val="28"/>
          <w:szCs w:val="28"/>
        </w:rPr>
        <w:t>н</w:t>
      </w:r>
      <w:r w:rsidRPr="006558E8">
        <w:rPr>
          <w:rFonts w:eastAsia="Calibri"/>
          <w:bCs/>
          <w:sz w:val="28"/>
          <w:szCs w:val="28"/>
        </w:rPr>
        <w:t>оваційної ідеї, технології, обладнання,</w:t>
      </w:r>
      <w:r w:rsidRPr="006558E8">
        <w:rPr>
          <w:rFonts w:eastAsia="Calibri"/>
          <w:kern w:val="24"/>
          <w:sz w:val="28"/>
          <w:szCs w:val="28"/>
        </w:rPr>
        <w:t xml:space="preserve"> їх виробництва та продажу в ході реалізації </w:t>
      </w:r>
      <w:r w:rsidRPr="006558E8">
        <w:rPr>
          <w:rFonts w:eastAsia="Calibri"/>
          <w:sz w:val="28"/>
          <w:szCs w:val="28"/>
        </w:rPr>
        <w:t>стартап-проекту</w:t>
      </w:r>
      <w:r w:rsidRPr="009B01E6">
        <w:rPr>
          <w:rFonts w:eastAsia="Calibri"/>
          <w:sz w:val="28"/>
          <w:szCs w:val="28"/>
        </w:rPr>
        <w:t>, але</w:t>
      </w:r>
      <w:r w:rsidRPr="006558E8">
        <w:rPr>
          <w:rFonts w:eastAsia="Calibri"/>
          <w:sz w:val="28"/>
          <w:szCs w:val="28"/>
        </w:rPr>
        <w:t xml:space="preserve"> </w:t>
      </w:r>
      <w:r w:rsidRPr="009B01E6">
        <w:rPr>
          <w:rFonts w:eastAsia="Calibri"/>
          <w:sz w:val="28"/>
          <w:szCs w:val="28"/>
        </w:rPr>
        <w:t>в</w:t>
      </w:r>
      <w:r w:rsidRPr="006558E8">
        <w:rPr>
          <w:rFonts w:eastAsia="Calibri"/>
          <w:sz w:val="28"/>
          <w:szCs w:val="28"/>
        </w:rPr>
        <w:t>одночас доцільно охарактеризувати</w:t>
      </w:r>
      <w:r w:rsidRPr="006558E8">
        <w:rPr>
          <w:rFonts w:eastAsia="Calibri"/>
          <w:kern w:val="24"/>
          <w:sz w:val="28"/>
          <w:szCs w:val="28"/>
        </w:rPr>
        <w:t xml:space="preserve"> </w:t>
      </w:r>
      <w:r w:rsidRPr="006558E8">
        <w:rPr>
          <w:rFonts w:eastAsia="Calibri"/>
          <w:color w:val="000000"/>
          <w:kern w:val="24"/>
          <w:sz w:val="28"/>
          <w:szCs w:val="28"/>
        </w:rPr>
        <w:t xml:space="preserve">основні переваги </w:t>
      </w:r>
      <w:r w:rsidRPr="006558E8">
        <w:rPr>
          <w:rFonts w:eastAsia="Calibri"/>
          <w:kern w:val="24"/>
          <w:sz w:val="28"/>
          <w:szCs w:val="28"/>
        </w:rPr>
        <w:t xml:space="preserve">пропонованого </w:t>
      </w:r>
      <w:r w:rsidRPr="006558E8">
        <w:rPr>
          <w:sz w:val="28"/>
          <w:szCs w:val="28"/>
        </w:rPr>
        <w:t xml:space="preserve">обладнання або технології, а також </w:t>
      </w:r>
      <w:r w:rsidRPr="006558E8">
        <w:rPr>
          <w:rFonts w:eastAsia="Calibri"/>
          <w:color w:val="000000"/>
          <w:kern w:val="24"/>
          <w:sz w:val="28"/>
          <w:szCs w:val="28"/>
        </w:rPr>
        <w:t>вигоди від їх використання споживачами.</w:t>
      </w:r>
    </w:p>
    <w:p w14:paraId="5DD7BFF4" w14:textId="77777777" w:rsidR="009A0EA8" w:rsidRDefault="009A0EA8" w:rsidP="009A0EA8">
      <w:pPr>
        <w:spacing w:line="360" w:lineRule="auto"/>
        <w:ind w:firstLine="567"/>
        <w:rPr>
          <w:rFonts w:eastAsia="Calibri"/>
          <w:color w:val="000000"/>
          <w:kern w:val="24"/>
          <w:sz w:val="28"/>
          <w:szCs w:val="28"/>
        </w:rPr>
      </w:pPr>
      <w:proofErr w:type="spellStart"/>
      <w:r>
        <w:rPr>
          <w:rFonts w:eastAsia="Calibri"/>
          <w:color w:val="000000"/>
          <w:kern w:val="24"/>
          <w:sz w:val="28"/>
          <w:szCs w:val="28"/>
        </w:rPr>
        <w:t>Інноваційністю</w:t>
      </w:r>
      <w:proofErr w:type="spellEnd"/>
      <w:r>
        <w:rPr>
          <w:rFonts w:eastAsia="Calibri"/>
          <w:color w:val="000000"/>
          <w:kern w:val="24"/>
          <w:sz w:val="28"/>
          <w:szCs w:val="28"/>
        </w:rPr>
        <w:t xml:space="preserve"> ідеї є розвиток концепцій і </w:t>
      </w:r>
      <w:r w:rsidRPr="009B01E6">
        <w:rPr>
          <w:rFonts w:eastAsia="Calibri"/>
          <w:color w:val="000000"/>
          <w:kern w:val="24"/>
          <w:sz w:val="28"/>
          <w:szCs w:val="28"/>
        </w:rPr>
        <w:t>“вдосконалення процесу р</w:t>
      </w:r>
      <w:r>
        <w:rPr>
          <w:rFonts w:eastAsia="Calibri"/>
          <w:color w:val="000000"/>
          <w:kern w:val="24"/>
          <w:sz w:val="28"/>
          <w:szCs w:val="28"/>
        </w:rPr>
        <w:t xml:space="preserve">ізу </w:t>
      </w:r>
      <w:proofErr w:type="spellStart"/>
      <w:r>
        <w:rPr>
          <w:rFonts w:eastAsia="Calibri"/>
          <w:color w:val="000000"/>
          <w:kern w:val="24"/>
          <w:sz w:val="28"/>
          <w:szCs w:val="28"/>
        </w:rPr>
        <w:t>гофрованної</w:t>
      </w:r>
      <w:proofErr w:type="spellEnd"/>
      <w:r>
        <w:rPr>
          <w:rFonts w:eastAsia="Calibri"/>
          <w:color w:val="000000"/>
          <w:kern w:val="24"/>
          <w:sz w:val="28"/>
          <w:szCs w:val="28"/>
        </w:rPr>
        <w:t xml:space="preserve"> тари загострення уваги суспільства до екологічної ситуації, значна частина якої пов’язана з викидами в межах виробництв.</w:t>
      </w:r>
    </w:p>
    <w:p w14:paraId="38EBCC95" w14:textId="77777777" w:rsidR="009A0EA8" w:rsidRPr="009B01E6" w:rsidRDefault="009A0EA8" w:rsidP="009A0EA8">
      <w:pPr>
        <w:spacing w:line="360" w:lineRule="auto"/>
        <w:ind w:firstLine="567"/>
        <w:rPr>
          <w:rFonts w:eastAsia="Calibri"/>
          <w:color w:val="000000"/>
          <w:kern w:val="24"/>
          <w:sz w:val="28"/>
          <w:szCs w:val="28"/>
        </w:rPr>
      </w:pPr>
      <w:proofErr w:type="spellStart"/>
      <w:r w:rsidRPr="009B01E6">
        <w:rPr>
          <w:rFonts w:eastAsia="Calibri"/>
          <w:color w:val="000000"/>
          <w:kern w:val="24"/>
          <w:sz w:val="28"/>
          <w:szCs w:val="28"/>
        </w:rPr>
        <w:t>Гофрокартон</w:t>
      </w:r>
      <w:proofErr w:type="spellEnd"/>
      <w:r w:rsidRPr="009B01E6">
        <w:rPr>
          <w:rFonts w:eastAsia="Calibri"/>
          <w:color w:val="000000"/>
          <w:kern w:val="24"/>
          <w:sz w:val="28"/>
          <w:szCs w:val="28"/>
        </w:rPr>
        <w:t xml:space="preserve"> — це матеріал</w:t>
      </w:r>
      <w:r>
        <w:rPr>
          <w:rFonts w:eastAsia="Calibri"/>
          <w:color w:val="000000"/>
          <w:kern w:val="24"/>
          <w:sz w:val="28"/>
          <w:szCs w:val="28"/>
        </w:rPr>
        <w:t xml:space="preserve"> для упакування</w:t>
      </w:r>
      <w:r w:rsidRPr="009B01E6">
        <w:rPr>
          <w:rFonts w:eastAsia="Calibri"/>
          <w:color w:val="000000"/>
          <w:kern w:val="24"/>
          <w:sz w:val="28"/>
          <w:szCs w:val="28"/>
        </w:rPr>
        <w:t xml:space="preserve">, широко використовуваний в промисловості. Він відрізняється не тільки малим </w:t>
      </w:r>
      <w:r>
        <w:rPr>
          <w:rFonts w:eastAsia="Calibri"/>
          <w:color w:val="000000"/>
          <w:kern w:val="24"/>
          <w:sz w:val="28"/>
          <w:szCs w:val="28"/>
          <w:lang w:val="ru-RU"/>
        </w:rPr>
        <w:t>вагою</w:t>
      </w:r>
      <w:r w:rsidRPr="009B01E6">
        <w:rPr>
          <w:rFonts w:eastAsia="Calibri"/>
          <w:color w:val="000000"/>
          <w:kern w:val="24"/>
          <w:sz w:val="28"/>
          <w:szCs w:val="28"/>
        </w:rPr>
        <w:t xml:space="preserve"> і дешевизною, але і високими фізичними параметрами. Виявляється одним із найбільш розширених матеріалів у світі для використання в якості упаковки. Головною особливістю виробництва </w:t>
      </w:r>
      <w:proofErr w:type="spellStart"/>
      <w:r w:rsidRPr="009B01E6">
        <w:rPr>
          <w:rFonts w:eastAsia="Calibri"/>
          <w:color w:val="000000"/>
          <w:kern w:val="24"/>
          <w:sz w:val="28"/>
          <w:szCs w:val="28"/>
        </w:rPr>
        <w:t>гофрокартона</w:t>
      </w:r>
      <w:proofErr w:type="spellEnd"/>
      <w:r w:rsidRPr="009B01E6">
        <w:rPr>
          <w:rFonts w:eastAsia="Calibri"/>
          <w:color w:val="000000"/>
          <w:kern w:val="24"/>
          <w:sz w:val="28"/>
          <w:szCs w:val="28"/>
        </w:rPr>
        <w:t xml:space="preserve"> є можливість використовувати папір і картон, отримані з макулатури, що позитивно з точки зору економічних ресурсів та захисту навколишнього середовища. Нед</w:t>
      </w:r>
      <w:r w:rsidRPr="00FF0F90">
        <w:rPr>
          <w:rFonts w:eastAsia="Calibri"/>
          <w:color w:val="000000"/>
          <w:kern w:val="24"/>
          <w:sz w:val="28"/>
          <w:szCs w:val="28"/>
        </w:rPr>
        <w:t>ол</w:t>
      </w:r>
      <w:r>
        <w:rPr>
          <w:rFonts w:eastAsia="Calibri"/>
          <w:color w:val="000000"/>
          <w:kern w:val="24"/>
          <w:sz w:val="28"/>
          <w:szCs w:val="28"/>
        </w:rPr>
        <w:t>іком</w:t>
      </w:r>
      <w:r w:rsidRPr="009B01E6">
        <w:rPr>
          <w:rFonts w:eastAsia="Calibri"/>
          <w:color w:val="000000"/>
          <w:kern w:val="24"/>
          <w:sz w:val="28"/>
          <w:szCs w:val="28"/>
        </w:rPr>
        <w:t xml:space="preserve"> </w:t>
      </w:r>
      <w:proofErr w:type="spellStart"/>
      <w:r w:rsidRPr="009B01E6">
        <w:rPr>
          <w:rFonts w:eastAsia="Calibri"/>
          <w:color w:val="000000"/>
          <w:kern w:val="24"/>
          <w:sz w:val="28"/>
          <w:szCs w:val="28"/>
        </w:rPr>
        <w:t>гофрокартона</w:t>
      </w:r>
      <w:proofErr w:type="spellEnd"/>
      <w:r w:rsidRPr="009B01E6">
        <w:rPr>
          <w:rFonts w:eastAsia="Calibri"/>
          <w:color w:val="000000"/>
          <w:kern w:val="24"/>
          <w:sz w:val="28"/>
          <w:szCs w:val="28"/>
        </w:rPr>
        <w:t xml:space="preserve"> є його низька </w:t>
      </w:r>
      <w:proofErr w:type="spellStart"/>
      <w:r w:rsidRPr="009B01E6">
        <w:rPr>
          <w:rFonts w:eastAsia="Calibri"/>
          <w:color w:val="000000"/>
          <w:kern w:val="24"/>
          <w:sz w:val="28"/>
          <w:szCs w:val="28"/>
        </w:rPr>
        <w:t>вологостійкість</w:t>
      </w:r>
      <w:r w:rsidRPr="00FF0F90">
        <w:rPr>
          <w:rFonts w:eastAsia="Calibri"/>
          <w:color w:val="000000"/>
          <w:kern w:val="24"/>
          <w:sz w:val="28"/>
          <w:szCs w:val="28"/>
        </w:rPr>
        <w:t>ю</w:t>
      </w:r>
      <w:proofErr w:type="spellEnd"/>
      <w:r w:rsidRPr="009B01E6">
        <w:rPr>
          <w:rFonts w:eastAsia="Calibri"/>
          <w:color w:val="000000"/>
          <w:kern w:val="24"/>
          <w:sz w:val="28"/>
          <w:szCs w:val="28"/>
        </w:rPr>
        <w:t>.</w:t>
      </w:r>
    </w:p>
    <w:p w14:paraId="49143AE8" w14:textId="77777777" w:rsidR="009A0EA8" w:rsidRDefault="009A0EA8" w:rsidP="009A0EA8">
      <w:pPr>
        <w:spacing w:line="360" w:lineRule="auto"/>
        <w:ind w:firstLine="567"/>
        <w:rPr>
          <w:rFonts w:eastAsia="Calibri"/>
          <w:color w:val="000000"/>
          <w:kern w:val="24"/>
          <w:sz w:val="28"/>
          <w:szCs w:val="28"/>
        </w:rPr>
      </w:pPr>
      <w:r w:rsidRPr="009B01E6">
        <w:rPr>
          <w:rFonts w:eastAsia="Calibri"/>
          <w:color w:val="000000"/>
          <w:kern w:val="24"/>
          <w:sz w:val="28"/>
          <w:szCs w:val="28"/>
        </w:rPr>
        <w:t xml:space="preserve">Найпопулярніший </w:t>
      </w:r>
      <w:proofErr w:type="spellStart"/>
      <w:r w:rsidRPr="009B01E6">
        <w:rPr>
          <w:rFonts w:eastAsia="Calibri"/>
          <w:color w:val="000000"/>
          <w:kern w:val="24"/>
          <w:sz w:val="28"/>
          <w:szCs w:val="28"/>
        </w:rPr>
        <w:t>гофрокартон</w:t>
      </w:r>
      <w:proofErr w:type="spellEnd"/>
      <w:r w:rsidRPr="009B01E6">
        <w:rPr>
          <w:rFonts w:eastAsia="Calibri"/>
          <w:color w:val="000000"/>
          <w:kern w:val="24"/>
          <w:sz w:val="28"/>
          <w:szCs w:val="28"/>
        </w:rPr>
        <w:t xml:space="preserve"> складається з трьох слоїв: два плоских </w:t>
      </w:r>
      <w:r>
        <w:rPr>
          <w:rFonts w:eastAsia="Calibri"/>
          <w:color w:val="000000"/>
          <w:kern w:val="24"/>
          <w:sz w:val="28"/>
          <w:szCs w:val="28"/>
        </w:rPr>
        <w:t xml:space="preserve">шару </w:t>
      </w:r>
      <w:r w:rsidRPr="009B01E6">
        <w:rPr>
          <w:rFonts w:eastAsia="Calibri"/>
          <w:color w:val="000000"/>
          <w:kern w:val="24"/>
          <w:sz w:val="28"/>
          <w:szCs w:val="28"/>
        </w:rPr>
        <w:t>картону (</w:t>
      </w:r>
      <w:proofErr w:type="spellStart"/>
      <w:r w:rsidRPr="009B01E6">
        <w:rPr>
          <w:rFonts w:eastAsia="Calibri"/>
          <w:color w:val="000000"/>
          <w:kern w:val="24"/>
          <w:sz w:val="28"/>
          <w:szCs w:val="28"/>
        </w:rPr>
        <w:t>топлайнери</w:t>
      </w:r>
      <w:proofErr w:type="spellEnd"/>
      <w:r w:rsidRPr="009B01E6">
        <w:rPr>
          <w:rFonts w:eastAsia="Calibri"/>
          <w:color w:val="000000"/>
          <w:kern w:val="24"/>
          <w:sz w:val="28"/>
          <w:szCs w:val="28"/>
        </w:rPr>
        <w:t xml:space="preserve">) і один шар папери між ними, що має </w:t>
      </w:r>
      <w:r>
        <w:rPr>
          <w:rFonts w:eastAsia="Calibri"/>
          <w:color w:val="000000"/>
          <w:kern w:val="24"/>
          <w:sz w:val="28"/>
          <w:szCs w:val="28"/>
        </w:rPr>
        <w:t>хвильову</w:t>
      </w:r>
      <w:r w:rsidRPr="009B01E6">
        <w:rPr>
          <w:rFonts w:eastAsia="Calibri"/>
          <w:color w:val="000000"/>
          <w:kern w:val="24"/>
          <w:sz w:val="28"/>
          <w:szCs w:val="28"/>
        </w:rPr>
        <w:t xml:space="preserve"> (</w:t>
      </w:r>
      <w:proofErr w:type="spellStart"/>
      <w:r w:rsidRPr="009B01E6">
        <w:rPr>
          <w:rFonts w:eastAsia="Calibri"/>
          <w:color w:val="000000"/>
          <w:kern w:val="24"/>
          <w:sz w:val="28"/>
          <w:szCs w:val="28"/>
        </w:rPr>
        <w:t>гофрированную</w:t>
      </w:r>
      <w:proofErr w:type="spellEnd"/>
      <w:r w:rsidRPr="009B01E6">
        <w:rPr>
          <w:rFonts w:eastAsia="Calibri"/>
          <w:color w:val="000000"/>
          <w:kern w:val="24"/>
          <w:sz w:val="28"/>
          <w:szCs w:val="28"/>
        </w:rPr>
        <w:t>) форму (</w:t>
      </w:r>
      <w:proofErr w:type="spellStart"/>
      <w:r w:rsidRPr="009B01E6">
        <w:rPr>
          <w:rFonts w:eastAsia="Calibri"/>
          <w:color w:val="000000"/>
          <w:kern w:val="24"/>
          <w:sz w:val="28"/>
          <w:szCs w:val="28"/>
        </w:rPr>
        <w:t>флютинг</w:t>
      </w:r>
      <w:proofErr w:type="spellEnd"/>
      <w:r w:rsidRPr="009B01E6">
        <w:rPr>
          <w:rFonts w:eastAsia="Calibri"/>
          <w:color w:val="000000"/>
          <w:kern w:val="24"/>
          <w:sz w:val="28"/>
          <w:szCs w:val="28"/>
        </w:rPr>
        <w:t xml:space="preserve">). Така композиція шарів робить </w:t>
      </w:r>
      <w:proofErr w:type="spellStart"/>
      <w:r w:rsidRPr="009B01E6">
        <w:rPr>
          <w:rFonts w:eastAsia="Calibri"/>
          <w:color w:val="000000"/>
          <w:kern w:val="24"/>
          <w:sz w:val="28"/>
          <w:szCs w:val="28"/>
        </w:rPr>
        <w:t>гофрокартон</w:t>
      </w:r>
      <w:proofErr w:type="spellEnd"/>
      <w:r w:rsidRPr="009B01E6">
        <w:rPr>
          <w:rFonts w:eastAsia="Calibri"/>
          <w:color w:val="000000"/>
          <w:kern w:val="24"/>
          <w:sz w:val="28"/>
          <w:szCs w:val="28"/>
        </w:rPr>
        <w:t xml:space="preserve">, незважаючи на характеристики його компонентів, особливо </w:t>
      </w:r>
      <w:proofErr w:type="spellStart"/>
      <w:r>
        <w:rPr>
          <w:rFonts w:eastAsia="Calibri"/>
          <w:color w:val="000000"/>
          <w:kern w:val="24"/>
          <w:sz w:val="28"/>
          <w:szCs w:val="28"/>
        </w:rPr>
        <w:t>жостким</w:t>
      </w:r>
      <w:proofErr w:type="spellEnd"/>
      <w:r w:rsidRPr="009B01E6">
        <w:rPr>
          <w:rFonts w:eastAsia="Calibri"/>
          <w:color w:val="000000"/>
          <w:kern w:val="24"/>
          <w:sz w:val="28"/>
          <w:szCs w:val="28"/>
        </w:rPr>
        <w:t xml:space="preserve">, які володіють протилежністю як в направленні, перпендикулярному плоскості картону, так і в напрямках </w:t>
      </w:r>
      <w:proofErr w:type="spellStart"/>
      <w:r>
        <w:rPr>
          <w:rFonts w:eastAsia="Calibri"/>
          <w:color w:val="000000"/>
          <w:kern w:val="24"/>
          <w:sz w:val="28"/>
          <w:szCs w:val="28"/>
        </w:rPr>
        <w:t>вповз</w:t>
      </w:r>
      <w:proofErr w:type="spellEnd"/>
      <w:r w:rsidRPr="009B01E6">
        <w:rPr>
          <w:rFonts w:eastAsia="Calibri"/>
          <w:color w:val="000000"/>
          <w:kern w:val="24"/>
          <w:sz w:val="28"/>
          <w:szCs w:val="28"/>
        </w:rPr>
        <w:t xml:space="preserve"> плоскості. Для подальшого поліпшення фізичних властивостей упаковки з </w:t>
      </w:r>
      <w:proofErr w:type="spellStart"/>
      <w:r w:rsidRPr="009B01E6">
        <w:rPr>
          <w:rFonts w:eastAsia="Calibri"/>
          <w:color w:val="000000"/>
          <w:kern w:val="24"/>
          <w:sz w:val="28"/>
          <w:szCs w:val="28"/>
        </w:rPr>
        <w:t>гофрокартона</w:t>
      </w:r>
      <w:proofErr w:type="spellEnd"/>
      <w:r w:rsidRPr="009B01E6">
        <w:rPr>
          <w:rFonts w:eastAsia="Calibri"/>
          <w:color w:val="000000"/>
          <w:kern w:val="24"/>
          <w:sz w:val="28"/>
          <w:szCs w:val="28"/>
        </w:rPr>
        <w:t xml:space="preserve"> застосовуються п'яті- </w:t>
      </w:r>
      <w:r>
        <w:rPr>
          <w:rFonts w:eastAsia="Calibri"/>
          <w:color w:val="000000"/>
          <w:kern w:val="24"/>
          <w:sz w:val="28"/>
          <w:szCs w:val="28"/>
        </w:rPr>
        <w:t xml:space="preserve">та у сім слоїв </w:t>
      </w:r>
      <w:r w:rsidRPr="009B01E6">
        <w:rPr>
          <w:rFonts w:eastAsia="Calibri"/>
          <w:color w:val="000000"/>
          <w:kern w:val="24"/>
          <w:sz w:val="28"/>
          <w:szCs w:val="28"/>
        </w:rPr>
        <w:t xml:space="preserve">матеріал, при якому шари картону і папери </w:t>
      </w:r>
      <w:r>
        <w:rPr>
          <w:rFonts w:eastAsia="Calibri"/>
          <w:color w:val="000000"/>
          <w:kern w:val="24"/>
          <w:sz w:val="28"/>
          <w:szCs w:val="28"/>
        </w:rPr>
        <w:t>чергуються</w:t>
      </w:r>
      <w:r w:rsidRPr="009B01E6">
        <w:rPr>
          <w:rFonts w:eastAsia="Calibri"/>
          <w:color w:val="000000"/>
          <w:kern w:val="24"/>
          <w:sz w:val="28"/>
          <w:szCs w:val="28"/>
        </w:rPr>
        <w:t xml:space="preserve"> один за іншим. Розміри, якість і параметри упаковки з </w:t>
      </w:r>
      <w:proofErr w:type="spellStart"/>
      <w:r w:rsidRPr="009B01E6">
        <w:rPr>
          <w:rFonts w:eastAsia="Calibri"/>
          <w:color w:val="000000"/>
          <w:kern w:val="24"/>
          <w:sz w:val="28"/>
          <w:szCs w:val="28"/>
        </w:rPr>
        <w:t>гофрокартона</w:t>
      </w:r>
      <w:proofErr w:type="spellEnd"/>
      <w:r w:rsidRPr="009B01E6">
        <w:rPr>
          <w:rFonts w:eastAsia="Calibri"/>
          <w:color w:val="000000"/>
          <w:kern w:val="24"/>
          <w:sz w:val="28"/>
          <w:szCs w:val="28"/>
        </w:rPr>
        <w:t xml:space="preserve"> </w:t>
      </w:r>
      <w:r w:rsidRPr="009B01E6">
        <w:rPr>
          <w:rFonts w:eastAsia="Calibri"/>
          <w:color w:val="000000"/>
          <w:kern w:val="24"/>
          <w:sz w:val="28"/>
          <w:szCs w:val="28"/>
        </w:rPr>
        <w:lastRenderedPageBreak/>
        <w:t xml:space="preserve">регулюються галузевими стандартами, </w:t>
      </w:r>
      <w:proofErr w:type="spellStart"/>
      <w:r w:rsidRPr="009B01E6">
        <w:rPr>
          <w:rFonts w:eastAsia="Calibri"/>
          <w:color w:val="000000"/>
          <w:kern w:val="24"/>
          <w:sz w:val="28"/>
          <w:szCs w:val="28"/>
        </w:rPr>
        <w:t>накла</w:t>
      </w:r>
      <w:r>
        <w:rPr>
          <w:rFonts w:eastAsia="Calibri"/>
          <w:color w:val="000000"/>
          <w:kern w:val="24"/>
          <w:sz w:val="28"/>
          <w:szCs w:val="28"/>
        </w:rPr>
        <w:t>дує</w:t>
      </w:r>
      <w:proofErr w:type="spellEnd"/>
      <w:r>
        <w:rPr>
          <w:rFonts w:eastAsia="Calibri"/>
          <w:color w:val="000000"/>
          <w:kern w:val="24"/>
          <w:sz w:val="28"/>
          <w:szCs w:val="28"/>
        </w:rPr>
        <w:t xml:space="preserve"> </w:t>
      </w:r>
      <w:r w:rsidRPr="009B01E6">
        <w:rPr>
          <w:rFonts w:eastAsia="Calibri"/>
          <w:color w:val="000000"/>
          <w:kern w:val="24"/>
          <w:sz w:val="28"/>
          <w:szCs w:val="28"/>
        </w:rPr>
        <w:t>також своїми вимогами до процесу виробництва</w:t>
      </w:r>
      <w:r w:rsidRPr="006558E8">
        <w:rPr>
          <w:rFonts w:eastAsia="Calibri"/>
          <w:color w:val="000000"/>
          <w:kern w:val="24"/>
          <w:sz w:val="28"/>
          <w:szCs w:val="28"/>
        </w:rPr>
        <w:t>.</w:t>
      </w:r>
    </w:p>
    <w:p w14:paraId="2824BAC3" w14:textId="77777777" w:rsidR="009A0EA8" w:rsidRDefault="009A0EA8" w:rsidP="009A0EA8">
      <w:pPr>
        <w:spacing w:line="360" w:lineRule="auto"/>
        <w:ind w:firstLine="567"/>
        <w:rPr>
          <w:rFonts w:eastAsia="Calibri"/>
          <w:color w:val="000000"/>
          <w:kern w:val="24"/>
          <w:sz w:val="28"/>
          <w:szCs w:val="28"/>
        </w:rPr>
      </w:pPr>
    </w:p>
    <w:p w14:paraId="241D9492" w14:textId="77777777" w:rsidR="009A0EA8" w:rsidRDefault="009A0EA8" w:rsidP="009A0EA8">
      <w:pPr>
        <w:spacing w:line="360" w:lineRule="auto"/>
        <w:ind w:firstLine="567"/>
        <w:rPr>
          <w:rFonts w:eastAsia="Calibri"/>
          <w:color w:val="000000"/>
          <w:kern w:val="24"/>
          <w:sz w:val="28"/>
          <w:szCs w:val="28"/>
        </w:rPr>
      </w:pPr>
    </w:p>
    <w:p w14:paraId="1DD974B1" w14:textId="77777777" w:rsidR="009A0EA8" w:rsidRDefault="009A0EA8" w:rsidP="009A0EA8">
      <w:pPr>
        <w:spacing w:line="360" w:lineRule="auto"/>
        <w:ind w:firstLine="0"/>
        <w:jc w:val="center"/>
        <w:rPr>
          <w:rFonts w:eastAsia="Calibri"/>
          <w:color w:val="000000"/>
          <w:kern w:val="24"/>
          <w:sz w:val="28"/>
          <w:szCs w:val="28"/>
        </w:rPr>
      </w:pPr>
      <w:r w:rsidRPr="00FF0F90">
        <w:rPr>
          <w:rFonts w:eastAsia="Calibri"/>
          <w:noProof/>
          <w:color w:val="000000"/>
          <w:kern w:val="24"/>
          <w:sz w:val="28"/>
          <w:szCs w:val="28"/>
          <w:lang w:val="ru-RU"/>
        </w:rPr>
        <w:drawing>
          <wp:inline distT="0" distB="0" distL="0" distR="0" wp14:anchorId="216786D4" wp14:editId="1BAC3E52">
            <wp:extent cx="6355398" cy="3881120"/>
            <wp:effectExtent l="0" t="0" r="762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365537" cy="3887311"/>
                    </a:xfrm>
                    <a:prstGeom prst="rect">
                      <a:avLst/>
                    </a:prstGeom>
                  </pic:spPr>
                </pic:pic>
              </a:graphicData>
            </a:graphic>
          </wp:inline>
        </w:drawing>
      </w:r>
    </w:p>
    <w:p w14:paraId="3A5E6100" w14:textId="77777777" w:rsidR="009A0EA8" w:rsidRPr="00FF0F90" w:rsidRDefault="009A0EA8" w:rsidP="009A0EA8">
      <w:pPr>
        <w:spacing w:line="360" w:lineRule="auto"/>
        <w:ind w:firstLine="567"/>
        <w:jc w:val="center"/>
        <w:rPr>
          <w:rFonts w:eastAsia="Calibri"/>
          <w:color w:val="000000"/>
          <w:kern w:val="24"/>
          <w:sz w:val="28"/>
          <w:szCs w:val="28"/>
          <w:lang w:val="ru-RU"/>
        </w:rPr>
      </w:pPr>
      <w:r>
        <w:rPr>
          <w:rFonts w:eastAsia="Calibri"/>
          <w:color w:val="000000"/>
          <w:kern w:val="24"/>
          <w:sz w:val="28"/>
          <w:szCs w:val="28"/>
          <w:lang w:val="ru-RU"/>
        </w:rPr>
        <w:t xml:space="preserve">Рис.3.2.1. </w:t>
      </w:r>
      <w:proofErr w:type="spellStart"/>
      <w:r>
        <w:rPr>
          <w:rFonts w:eastAsia="Calibri"/>
          <w:color w:val="000000"/>
          <w:kern w:val="24"/>
          <w:sz w:val="28"/>
          <w:szCs w:val="28"/>
          <w:lang w:val="ru-RU"/>
        </w:rPr>
        <w:t>Власна</w:t>
      </w:r>
      <w:proofErr w:type="spellEnd"/>
      <w:r>
        <w:rPr>
          <w:rFonts w:eastAsia="Calibri"/>
          <w:color w:val="000000"/>
          <w:kern w:val="24"/>
          <w:sz w:val="28"/>
          <w:szCs w:val="28"/>
          <w:lang w:val="ru-RU"/>
        </w:rPr>
        <w:t xml:space="preserve"> </w:t>
      </w:r>
      <w:proofErr w:type="spellStart"/>
      <w:r>
        <w:rPr>
          <w:rFonts w:eastAsia="Calibri"/>
          <w:color w:val="000000"/>
          <w:kern w:val="24"/>
          <w:sz w:val="28"/>
          <w:szCs w:val="28"/>
          <w:lang w:val="ru-RU"/>
        </w:rPr>
        <w:t>розроблена</w:t>
      </w:r>
      <w:proofErr w:type="spellEnd"/>
      <w:r>
        <w:rPr>
          <w:rFonts w:eastAsia="Calibri"/>
          <w:color w:val="000000"/>
          <w:kern w:val="24"/>
          <w:sz w:val="28"/>
          <w:szCs w:val="28"/>
          <w:lang w:val="ru-RU"/>
        </w:rPr>
        <w:t xml:space="preserve"> </w:t>
      </w:r>
      <w:proofErr w:type="spellStart"/>
      <w:r>
        <w:rPr>
          <w:rFonts w:eastAsia="Calibri"/>
          <w:color w:val="000000"/>
          <w:kern w:val="24"/>
          <w:sz w:val="28"/>
          <w:szCs w:val="28"/>
          <w:lang w:val="ru-RU"/>
        </w:rPr>
        <w:t>електрична</w:t>
      </w:r>
      <w:proofErr w:type="spellEnd"/>
      <w:r>
        <w:rPr>
          <w:rFonts w:eastAsia="Calibri"/>
          <w:color w:val="000000"/>
          <w:kern w:val="24"/>
          <w:sz w:val="28"/>
          <w:szCs w:val="28"/>
          <w:lang w:val="ru-RU"/>
        </w:rPr>
        <w:t xml:space="preserve"> схема</w:t>
      </w:r>
    </w:p>
    <w:p w14:paraId="51BC0767" w14:textId="77777777" w:rsidR="009A0EA8" w:rsidRDefault="009A0EA8" w:rsidP="009A0EA8">
      <w:pPr>
        <w:spacing w:line="360" w:lineRule="auto"/>
        <w:ind w:firstLine="567"/>
        <w:rPr>
          <w:rFonts w:eastAsia="Calibri"/>
          <w:color w:val="000000"/>
          <w:kern w:val="24"/>
          <w:sz w:val="28"/>
          <w:szCs w:val="28"/>
        </w:rPr>
      </w:pPr>
    </w:p>
    <w:p w14:paraId="3574E26B" w14:textId="77777777" w:rsidR="009A0EA8" w:rsidRPr="006558E8" w:rsidRDefault="009A0EA8" w:rsidP="009A0EA8">
      <w:pPr>
        <w:spacing w:line="360" w:lineRule="auto"/>
        <w:ind w:firstLine="567"/>
        <w:rPr>
          <w:rFonts w:eastAsia="Calibri"/>
          <w:sz w:val="28"/>
          <w:szCs w:val="28"/>
        </w:rPr>
      </w:pPr>
      <w:r w:rsidRPr="006558E8">
        <w:rPr>
          <w:rFonts w:eastAsia="Calibri"/>
          <w:sz w:val="28"/>
          <w:szCs w:val="28"/>
        </w:rPr>
        <w:t xml:space="preserve">Таблиця </w:t>
      </w:r>
      <w:r>
        <w:rPr>
          <w:rFonts w:eastAsia="Calibri"/>
          <w:sz w:val="28"/>
          <w:szCs w:val="28"/>
          <w:lang w:val="ru-RU"/>
        </w:rPr>
        <w:t>3.</w:t>
      </w:r>
      <w:r w:rsidRPr="006558E8">
        <w:rPr>
          <w:rFonts w:eastAsia="Calibri"/>
          <w:sz w:val="28"/>
          <w:szCs w:val="28"/>
        </w:rPr>
        <w:t>2</w:t>
      </w:r>
      <w:r>
        <w:rPr>
          <w:rFonts w:eastAsia="Calibri"/>
          <w:sz w:val="28"/>
          <w:szCs w:val="28"/>
          <w:lang w:val="ru-RU"/>
        </w:rPr>
        <w:t xml:space="preserve"> – </w:t>
      </w:r>
      <w:r w:rsidRPr="006558E8">
        <w:rPr>
          <w:rFonts w:eastAsia="Calibri"/>
          <w:sz w:val="28"/>
          <w:szCs w:val="28"/>
        </w:rPr>
        <w:t>Актуальність та новизна ідеї стартап-проекту</w:t>
      </w:r>
    </w:p>
    <w:tbl>
      <w:tblPr>
        <w:tblStyle w:val="14"/>
        <w:tblW w:w="10749" w:type="dxa"/>
        <w:jc w:val="center"/>
        <w:tblLook w:val="04A0" w:firstRow="1" w:lastRow="0" w:firstColumn="1" w:lastColumn="0" w:noHBand="0" w:noVBand="1"/>
      </w:tblPr>
      <w:tblGrid>
        <w:gridCol w:w="2689"/>
        <w:gridCol w:w="3807"/>
        <w:gridCol w:w="4253"/>
      </w:tblGrid>
      <w:tr w:rsidR="009A0EA8" w:rsidRPr="006558E8" w14:paraId="041B2753" w14:textId="77777777" w:rsidTr="009A0EA8">
        <w:trPr>
          <w:jc w:val="center"/>
        </w:trPr>
        <w:tc>
          <w:tcPr>
            <w:tcW w:w="2689" w:type="dxa"/>
            <w:tcBorders>
              <w:top w:val="single" w:sz="4" w:space="0" w:color="auto"/>
              <w:left w:val="single" w:sz="4" w:space="0" w:color="auto"/>
              <w:bottom w:val="single" w:sz="4" w:space="0" w:color="auto"/>
              <w:right w:val="single" w:sz="4" w:space="0" w:color="auto"/>
            </w:tcBorders>
            <w:vAlign w:val="center"/>
            <w:hideMark/>
          </w:tcPr>
          <w:p w14:paraId="601F0134" w14:textId="77777777" w:rsidR="009A0EA8" w:rsidRPr="006558E8" w:rsidRDefault="009A0EA8" w:rsidP="009A0EA8">
            <w:pPr>
              <w:spacing w:before="120" w:line="360" w:lineRule="auto"/>
              <w:jc w:val="center"/>
              <w:rPr>
                <w:b/>
                <w:i/>
                <w:sz w:val="28"/>
                <w:szCs w:val="28"/>
              </w:rPr>
            </w:pPr>
            <w:r w:rsidRPr="006558E8">
              <w:rPr>
                <w:b/>
                <w:i/>
                <w:iCs/>
                <w:sz w:val="28"/>
                <w:szCs w:val="28"/>
              </w:rPr>
              <w:t>Зміст ідеї</w:t>
            </w:r>
          </w:p>
        </w:tc>
        <w:tc>
          <w:tcPr>
            <w:tcW w:w="3807" w:type="dxa"/>
            <w:tcBorders>
              <w:top w:val="single" w:sz="4" w:space="0" w:color="auto"/>
              <w:left w:val="single" w:sz="4" w:space="0" w:color="auto"/>
              <w:bottom w:val="single" w:sz="4" w:space="0" w:color="auto"/>
              <w:right w:val="single" w:sz="4" w:space="0" w:color="auto"/>
            </w:tcBorders>
            <w:vAlign w:val="center"/>
            <w:hideMark/>
          </w:tcPr>
          <w:p w14:paraId="207E1C08" w14:textId="77777777" w:rsidR="009A0EA8" w:rsidRPr="006558E8" w:rsidRDefault="009A0EA8" w:rsidP="009A0EA8">
            <w:pPr>
              <w:spacing w:before="80" w:line="360" w:lineRule="auto"/>
              <w:jc w:val="center"/>
              <w:rPr>
                <w:b/>
                <w:i/>
                <w:sz w:val="28"/>
                <w:szCs w:val="28"/>
              </w:rPr>
            </w:pPr>
            <w:r w:rsidRPr="006558E8">
              <w:rPr>
                <w:b/>
                <w:i/>
                <w:iCs/>
                <w:sz w:val="28"/>
                <w:szCs w:val="28"/>
              </w:rPr>
              <w:t>Напрямки застосування</w:t>
            </w:r>
          </w:p>
        </w:tc>
        <w:tc>
          <w:tcPr>
            <w:tcW w:w="4253" w:type="dxa"/>
            <w:tcBorders>
              <w:top w:val="single" w:sz="4" w:space="0" w:color="auto"/>
              <w:left w:val="single" w:sz="4" w:space="0" w:color="auto"/>
              <w:bottom w:val="single" w:sz="4" w:space="0" w:color="auto"/>
              <w:right w:val="single" w:sz="4" w:space="0" w:color="auto"/>
            </w:tcBorders>
            <w:vAlign w:val="center"/>
            <w:hideMark/>
          </w:tcPr>
          <w:p w14:paraId="21062737" w14:textId="77777777" w:rsidR="009A0EA8" w:rsidRPr="006558E8" w:rsidRDefault="009A0EA8" w:rsidP="009A0EA8">
            <w:pPr>
              <w:spacing w:before="40" w:line="360" w:lineRule="auto"/>
              <w:jc w:val="center"/>
              <w:rPr>
                <w:b/>
                <w:i/>
                <w:sz w:val="28"/>
                <w:szCs w:val="28"/>
              </w:rPr>
            </w:pPr>
            <w:r w:rsidRPr="006558E8">
              <w:rPr>
                <w:b/>
                <w:i/>
                <w:iCs/>
                <w:sz w:val="28"/>
                <w:szCs w:val="28"/>
              </w:rPr>
              <w:t>Переваги та вигоди споживача</w:t>
            </w:r>
          </w:p>
        </w:tc>
      </w:tr>
      <w:tr w:rsidR="009A0EA8" w:rsidRPr="006558E8" w14:paraId="21CD1EC2" w14:textId="77777777" w:rsidTr="009A0EA8">
        <w:trPr>
          <w:trHeight w:val="360"/>
          <w:jc w:val="center"/>
        </w:trPr>
        <w:tc>
          <w:tcPr>
            <w:tcW w:w="2689" w:type="dxa"/>
            <w:vMerge w:val="restart"/>
            <w:tcBorders>
              <w:top w:val="single" w:sz="4" w:space="0" w:color="auto"/>
              <w:left w:val="single" w:sz="4" w:space="0" w:color="auto"/>
              <w:right w:val="single" w:sz="4" w:space="0" w:color="auto"/>
            </w:tcBorders>
            <w:vAlign w:val="center"/>
          </w:tcPr>
          <w:p w14:paraId="20C0536D" w14:textId="77777777" w:rsidR="009A0EA8" w:rsidRPr="009B01E6" w:rsidRDefault="009A0EA8" w:rsidP="009A0EA8">
            <w:pPr>
              <w:spacing w:line="276" w:lineRule="auto"/>
              <w:jc w:val="center"/>
              <w:rPr>
                <w:szCs w:val="26"/>
                <w:lang w:eastAsia="ru-RU"/>
              </w:rPr>
            </w:pPr>
            <w:r w:rsidRPr="00EB0BCF">
              <w:rPr>
                <w:szCs w:val="26"/>
                <w:lang w:eastAsia="ru-RU"/>
              </w:rPr>
              <w:t xml:space="preserve">Інтеграція електроприводу в </w:t>
            </w:r>
            <w:r>
              <w:rPr>
                <w:szCs w:val="26"/>
                <w:lang w:eastAsia="ru-RU"/>
              </w:rPr>
              <w:t xml:space="preserve">слідкуючого приводу для зменшення браку виготовленої продукції </w:t>
            </w:r>
          </w:p>
        </w:tc>
        <w:tc>
          <w:tcPr>
            <w:tcW w:w="3807" w:type="dxa"/>
            <w:vMerge w:val="restart"/>
            <w:tcBorders>
              <w:top w:val="single" w:sz="4" w:space="0" w:color="auto"/>
              <w:left w:val="single" w:sz="4" w:space="0" w:color="auto"/>
              <w:right w:val="single" w:sz="4" w:space="0" w:color="auto"/>
            </w:tcBorders>
            <w:vAlign w:val="center"/>
          </w:tcPr>
          <w:p w14:paraId="0D4D3FE3" w14:textId="77777777" w:rsidR="009A0EA8" w:rsidRPr="002B0EB9" w:rsidRDefault="009A0EA8" w:rsidP="00BA7FB5">
            <w:pPr>
              <w:pStyle w:val="Footer"/>
              <w:numPr>
                <w:ilvl w:val="0"/>
                <w:numId w:val="5"/>
              </w:numPr>
              <w:tabs>
                <w:tab w:val="clear" w:pos="4677"/>
                <w:tab w:val="clear" w:pos="9355"/>
                <w:tab w:val="center" w:pos="4819"/>
                <w:tab w:val="right" w:pos="9639"/>
              </w:tabs>
              <w:spacing w:before="240" w:after="240" w:line="276" w:lineRule="auto"/>
              <w:ind w:left="295" w:hanging="295"/>
              <w:rPr>
                <w:szCs w:val="26"/>
                <w:lang w:eastAsia="ru-RU"/>
              </w:rPr>
            </w:pPr>
            <w:r>
              <w:rPr>
                <w:szCs w:val="26"/>
                <w:lang w:eastAsia="ru-RU"/>
              </w:rPr>
              <w:t>Заводи виробники по гофрованій тарі</w:t>
            </w:r>
            <w:r w:rsidRPr="00EB0BCF">
              <w:rPr>
                <w:szCs w:val="26"/>
                <w:lang w:eastAsia="ru-RU"/>
              </w:rPr>
              <w:t>;</w:t>
            </w:r>
          </w:p>
          <w:p w14:paraId="67989F49" w14:textId="77777777" w:rsidR="009A0EA8" w:rsidRPr="000F1FA5" w:rsidRDefault="009A0EA8" w:rsidP="009A0EA8">
            <w:pPr>
              <w:pStyle w:val="Footer"/>
              <w:spacing w:line="276" w:lineRule="auto"/>
              <w:ind w:left="295"/>
              <w:rPr>
                <w:szCs w:val="26"/>
                <w:lang w:eastAsia="ru-RU"/>
              </w:rPr>
            </w:pPr>
            <w:r w:rsidRPr="000F1FA5">
              <w:rPr>
                <w:szCs w:val="26"/>
                <w:lang w:eastAsia="ru-RU"/>
              </w:rPr>
              <w:t xml:space="preserve"> </w:t>
            </w:r>
          </w:p>
        </w:tc>
        <w:tc>
          <w:tcPr>
            <w:tcW w:w="4253" w:type="dxa"/>
            <w:tcBorders>
              <w:top w:val="single" w:sz="4" w:space="0" w:color="auto"/>
              <w:left w:val="single" w:sz="4" w:space="0" w:color="auto"/>
              <w:bottom w:val="single" w:sz="4" w:space="0" w:color="auto"/>
              <w:right w:val="single" w:sz="4" w:space="0" w:color="auto"/>
            </w:tcBorders>
            <w:vAlign w:val="center"/>
          </w:tcPr>
          <w:p w14:paraId="652399B8" w14:textId="77777777" w:rsidR="009A0EA8" w:rsidRPr="00023D31" w:rsidRDefault="009A0EA8" w:rsidP="009A0EA8">
            <w:pPr>
              <w:pStyle w:val="Footer"/>
              <w:spacing w:line="276" w:lineRule="auto"/>
              <w:ind w:left="30"/>
              <w:jc w:val="center"/>
              <w:rPr>
                <w:szCs w:val="26"/>
                <w:lang w:eastAsia="ru-RU"/>
              </w:rPr>
            </w:pPr>
            <w:r>
              <w:rPr>
                <w:szCs w:val="26"/>
                <w:lang w:eastAsia="ru-RU"/>
              </w:rPr>
              <w:t xml:space="preserve">Зменшення витрат на ресурси по </w:t>
            </w:r>
            <w:proofErr w:type="spellStart"/>
            <w:r>
              <w:rPr>
                <w:szCs w:val="26"/>
                <w:lang w:eastAsia="ru-RU"/>
              </w:rPr>
              <w:t>виготовленю</w:t>
            </w:r>
            <w:proofErr w:type="spellEnd"/>
            <w:r>
              <w:rPr>
                <w:szCs w:val="26"/>
                <w:lang w:eastAsia="ru-RU"/>
              </w:rPr>
              <w:t xml:space="preserve"> продукції</w:t>
            </w:r>
          </w:p>
        </w:tc>
      </w:tr>
      <w:tr w:rsidR="009A0EA8" w:rsidRPr="006558E8" w14:paraId="358682BD" w14:textId="77777777" w:rsidTr="009A0EA8">
        <w:trPr>
          <w:trHeight w:val="360"/>
          <w:jc w:val="center"/>
        </w:trPr>
        <w:tc>
          <w:tcPr>
            <w:tcW w:w="2689" w:type="dxa"/>
            <w:vMerge/>
            <w:tcBorders>
              <w:left w:val="single" w:sz="4" w:space="0" w:color="auto"/>
              <w:right w:val="single" w:sz="4" w:space="0" w:color="auto"/>
            </w:tcBorders>
            <w:vAlign w:val="center"/>
          </w:tcPr>
          <w:p w14:paraId="5521B611" w14:textId="77777777" w:rsidR="009A0EA8" w:rsidRPr="006558E8"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09528FDB"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vAlign w:val="center"/>
          </w:tcPr>
          <w:p w14:paraId="3F658AB1" w14:textId="77777777" w:rsidR="009A0EA8" w:rsidRPr="00A102CD" w:rsidRDefault="009A0EA8" w:rsidP="009A0EA8">
            <w:pPr>
              <w:pStyle w:val="Footer"/>
              <w:spacing w:line="276" w:lineRule="auto"/>
              <w:ind w:left="30"/>
              <w:jc w:val="center"/>
              <w:rPr>
                <w:szCs w:val="26"/>
                <w:lang w:eastAsia="ru-RU"/>
              </w:rPr>
            </w:pPr>
            <w:r>
              <w:rPr>
                <w:szCs w:val="26"/>
                <w:lang w:eastAsia="ru-RU"/>
              </w:rPr>
              <w:t xml:space="preserve">Стабільність </w:t>
            </w:r>
            <w:proofErr w:type="spellStart"/>
            <w:r>
              <w:rPr>
                <w:szCs w:val="26"/>
                <w:lang w:eastAsia="ru-RU"/>
              </w:rPr>
              <w:t>автоматизованної</w:t>
            </w:r>
            <w:proofErr w:type="spellEnd"/>
            <w:r>
              <w:rPr>
                <w:szCs w:val="26"/>
                <w:lang w:eastAsia="ru-RU"/>
              </w:rPr>
              <w:t xml:space="preserve"> системи</w:t>
            </w:r>
          </w:p>
        </w:tc>
      </w:tr>
      <w:tr w:rsidR="009A0EA8" w:rsidRPr="006558E8" w14:paraId="5D07C50A" w14:textId="77777777" w:rsidTr="009A0EA8">
        <w:trPr>
          <w:trHeight w:val="420"/>
          <w:jc w:val="center"/>
        </w:trPr>
        <w:tc>
          <w:tcPr>
            <w:tcW w:w="2689" w:type="dxa"/>
            <w:vMerge/>
            <w:tcBorders>
              <w:left w:val="single" w:sz="4" w:space="0" w:color="auto"/>
              <w:right w:val="single" w:sz="4" w:space="0" w:color="auto"/>
            </w:tcBorders>
            <w:vAlign w:val="center"/>
          </w:tcPr>
          <w:p w14:paraId="04526FB8"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69949E43"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058867EE" w14:textId="77777777" w:rsidR="009A0EA8" w:rsidRPr="00023D31" w:rsidRDefault="009A0EA8" w:rsidP="009A0EA8">
            <w:pPr>
              <w:spacing w:line="276" w:lineRule="auto"/>
              <w:jc w:val="center"/>
              <w:rPr>
                <w:szCs w:val="26"/>
                <w:lang w:eastAsia="ru-RU"/>
              </w:rPr>
            </w:pPr>
            <w:r>
              <w:rPr>
                <w:szCs w:val="26"/>
                <w:lang w:eastAsia="ru-RU"/>
              </w:rPr>
              <w:t xml:space="preserve">Стійкість до </w:t>
            </w:r>
            <w:proofErr w:type="spellStart"/>
            <w:r>
              <w:rPr>
                <w:szCs w:val="26"/>
                <w:lang w:eastAsia="ru-RU"/>
              </w:rPr>
              <w:t>збурюючих</w:t>
            </w:r>
            <w:proofErr w:type="spellEnd"/>
            <w:r>
              <w:rPr>
                <w:szCs w:val="26"/>
                <w:lang w:eastAsia="ru-RU"/>
              </w:rPr>
              <w:t xml:space="preserve"> </w:t>
            </w:r>
            <w:proofErr w:type="spellStart"/>
            <w:r>
              <w:rPr>
                <w:szCs w:val="26"/>
                <w:lang w:eastAsia="ru-RU"/>
              </w:rPr>
              <w:t>процессів</w:t>
            </w:r>
            <w:proofErr w:type="spellEnd"/>
          </w:p>
        </w:tc>
      </w:tr>
      <w:tr w:rsidR="009A0EA8" w:rsidRPr="006558E8" w14:paraId="72DC2B72" w14:textId="77777777" w:rsidTr="009A0EA8">
        <w:trPr>
          <w:trHeight w:val="465"/>
          <w:jc w:val="center"/>
        </w:trPr>
        <w:tc>
          <w:tcPr>
            <w:tcW w:w="2689" w:type="dxa"/>
            <w:vMerge/>
            <w:tcBorders>
              <w:left w:val="single" w:sz="4" w:space="0" w:color="auto"/>
              <w:right w:val="single" w:sz="4" w:space="0" w:color="auto"/>
            </w:tcBorders>
            <w:vAlign w:val="center"/>
          </w:tcPr>
          <w:p w14:paraId="0E1EF796"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550CFEFF"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6E9F5DBE" w14:textId="77777777" w:rsidR="009A0EA8" w:rsidRPr="00023D31" w:rsidRDefault="009A0EA8" w:rsidP="009A0EA8">
            <w:pPr>
              <w:spacing w:line="276" w:lineRule="auto"/>
              <w:jc w:val="center"/>
              <w:rPr>
                <w:sz w:val="24"/>
                <w:lang w:eastAsia="ru-RU"/>
              </w:rPr>
            </w:pPr>
            <w:r>
              <w:rPr>
                <w:sz w:val="24"/>
                <w:lang w:eastAsia="ru-RU"/>
              </w:rPr>
              <w:t xml:space="preserve">Зменшення </w:t>
            </w:r>
            <w:proofErr w:type="spellStart"/>
            <w:r>
              <w:rPr>
                <w:sz w:val="24"/>
                <w:lang w:eastAsia="ru-RU"/>
              </w:rPr>
              <w:t>капітало</w:t>
            </w:r>
            <w:proofErr w:type="spellEnd"/>
            <w:r>
              <w:rPr>
                <w:sz w:val="24"/>
                <w:lang w:eastAsia="ru-RU"/>
              </w:rPr>
              <w:t xml:space="preserve"> вкладень </w:t>
            </w:r>
          </w:p>
        </w:tc>
      </w:tr>
      <w:tr w:rsidR="009A0EA8" w:rsidRPr="006558E8" w14:paraId="6B9EAFF7" w14:textId="77777777" w:rsidTr="009A0EA8">
        <w:trPr>
          <w:trHeight w:val="396"/>
          <w:jc w:val="center"/>
        </w:trPr>
        <w:tc>
          <w:tcPr>
            <w:tcW w:w="2689" w:type="dxa"/>
            <w:vMerge/>
            <w:tcBorders>
              <w:left w:val="single" w:sz="4" w:space="0" w:color="auto"/>
              <w:right w:val="single" w:sz="4" w:space="0" w:color="auto"/>
            </w:tcBorders>
            <w:vAlign w:val="center"/>
          </w:tcPr>
          <w:p w14:paraId="037BA423"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39547F99"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79AFE2DA" w14:textId="77777777" w:rsidR="009A0EA8" w:rsidRPr="00A102CD" w:rsidRDefault="009A0EA8" w:rsidP="009A0EA8">
            <w:pPr>
              <w:spacing w:line="276" w:lineRule="auto"/>
              <w:jc w:val="center"/>
              <w:rPr>
                <w:szCs w:val="26"/>
                <w:lang w:eastAsia="ru-RU"/>
              </w:rPr>
            </w:pPr>
            <w:r>
              <w:rPr>
                <w:szCs w:val="26"/>
                <w:lang w:eastAsia="ru-RU"/>
              </w:rPr>
              <w:t>Зменшення затрат на відновлення роботи лінії</w:t>
            </w:r>
          </w:p>
        </w:tc>
      </w:tr>
      <w:tr w:rsidR="009A0EA8" w:rsidRPr="006558E8" w14:paraId="58019F88" w14:textId="77777777" w:rsidTr="009A0EA8">
        <w:trPr>
          <w:trHeight w:val="330"/>
          <w:jc w:val="center"/>
        </w:trPr>
        <w:tc>
          <w:tcPr>
            <w:tcW w:w="2689" w:type="dxa"/>
            <w:vMerge/>
            <w:tcBorders>
              <w:left w:val="single" w:sz="4" w:space="0" w:color="auto"/>
              <w:right w:val="single" w:sz="4" w:space="0" w:color="auto"/>
            </w:tcBorders>
            <w:vAlign w:val="center"/>
          </w:tcPr>
          <w:p w14:paraId="41D190CA"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1FAC6B2E"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3498765D" w14:textId="77777777" w:rsidR="009A0EA8" w:rsidRPr="00A102CD" w:rsidRDefault="009A0EA8" w:rsidP="009A0EA8">
            <w:pPr>
              <w:spacing w:line="276" w:lineRule="auto"/>
              <w:jc w:val="center"/>
              <w:rPr>
                <w:szCs w:val="26"/>
                <w:lang w:eastAsia="ru-RU"/>
              </w:rPr>
            </w:pPr>
            <w:r>
              <w:rPr>
                <w:szCs w:val="26"/>
                <w:lang w:eastAsia="ru-RU"/>
              </w:rPr>
              <w:t xml:space="preserve">Висока швидкість лінії та </w:t>
            </w:r>
            <w:proofErr w:type="spellStart"/>
            <w:r>
              <w:rPr>
                <w:szCs w:val="26"/>
                <w:lang w:eastAsia="ru-RU"/>
              </w:rPr>
              <w:lastRenderedPageBreak/>
              <w:t>виконная</w:t>
            </w:r>
            <w:proofErr w:type="spellEnd"/>
            <w:r>
              <w:rPr>
                <w:szCs w:val="26"/>
                <w:lang w:eastAsia="ru-RU"/>
              </w:rPr>
              <w:t xml:space="preserve"> </w:t>
            </w:r>
            <w:proofErr w:type="spellStart"/>
            <w:r>
              <w:rPr>
                <w:szCs w:val="26"/>
                <w:lang w:eastAsia="ru-RU"/>
              </w:rPr>
              <w:t>поставленного</w:t>
            </w:r>
            <w:proofErr w:type="spellEnd"/>
            <w:r>
              <w:rPr>
                <w:szCs w:val="26"/>
                <w:lang w:eastAsia="ru-RU"/>
              </w:rPr>
              <w:t xml:space="preserve"> завдання</w:t>
            </w:r>
          </w:p>
        </w:tc>
      </w:tr>
      <w:tr w:rsidR="009A0EA8" w:rsidRPr="006558E8" w14:paraId="1C44AC79" w14:textId="77777777" w:rsidTr="009A0EA8">
        <w:trPr>
          <w:trHeight w:val="240"/>
          <w:jc w:val="center"/>
        </w:trPr>
        <w:tc>
          <w:tcPr>
            <w:tcW w:w="2689" w:type="dxa"/>
            <w:vMerge/>
            <w:tcBorders>
              <w:left w:val="single" w:sz="4" w:space="0" w:color="auto"/>
              <w:right w:val="single" w:sz="4" w:space="0" w:color="auto"/>
            </w:tcBorders>
            <w:vAlign w:val="center"/>
          </w:tcPr>
          <w:p w14:paraId="515204C3"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528D9D4E"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1DD8ABD4" w14:textId="77777777" w:rsidR="009A0EA8" w:rsidRPr="00A102CD" w:rsidRDefault="009A0EA8" w:rsidP="009A0EA8">
            <w:pPr>
              <w:spacing w:line="276" w:lineRule="auto"/>
              <w:jc w:val="center"/>
              <w:rPr>
                <w:szCs w:val="26"/>
                <w:lang w:eastAsia="ru-RU"/>
              </w:rPr>
            </w:pPr>
            <w:r>
              <w:rPr>
                <w:szCs w:val="26"/>
                <w:lang w:eastAsia="ru-RU"/>
              </w:rPr>
              <w:t xml:space="preserve">Швидкість та різноманіття </w:t>
            </w:r>
            <w:proofErr w:type="spellStart"/>
            <w:r>
              <w:rPr>
                <w:szCs w:val="26"/>
                <w:lang w:eastAsia="ru-RU"/>
              </w:rPr>
              <w:t>виконнаня</w:t>
            </w:r>
            <w:proofErr w:type="spellEnd"/>
            <w:r>
              <w:rPr>
                <w:szCs w:val="26"/>
                <w:lang w:eastAsia="ru-RU"/>
              </w:rPr>
              <w:t xml:space="preserve"> замовлення</w:t>
            </w:r>
          </w:p>
        </w:tc>
      </w:tr>
      <w:tr w:rsidR="009A0EA8" w:rsidRPr="006558E8" w14:paraId="0BF33DE3" w14:textId="77777777" w:rsidTr="009A0EA8">
        <w:trPr>
          <w:trHeight w:val="390"/>
          <w:jc w:val="center"/>
        </w:trPr>
        <w:tc>
          <w:tcPr>
            <w:tcW w:w="2689" w:type="dxa"/>
            <w:vMerge/>
            <w:tcBorders>
              <w:left w:val="single" w:sz="4" w:space="0" w:color="auto"/>
              <w:right w:val="single" w:sz="4" w:space="0" w:color="auto"/>
            </w:tcBorders>
            <w:vAlign w:val="center"/>
          </w:tcPr>
          <w:p w14:paraId="11996A3D"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458D5630" w14:textId="77777777" w:rsidR="009A0EA8" w:rsidRPr="00EB0BCF" w:rsidRDefault="009A0EA8" w:rsidP="00BA7FB5">
            <w:pPr>
              <w:pStyle w:val="Footer"/>
              <w:numPr>
                <w:ilvl w:val="0"/>
                <w:numId w:val="5"/>
              </w:numPr>
              <w:tabs>
                <w:tab w:val="clear" w:pos="4677"/>
                <w:tab w:val="clear" w:pos="9355"/>
                <w:tab w:val="center" w:pos="4819"/>
                <w:tab w:val="right" w:pos="9639"/>
              </w:tabs>
              <w:spacing w:line="276" w:lineRule="auto"/>
              <w:ind w:left="296" w:hanging="296"/>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5A3059D6" w14:textId="77777777" w:rsidR="009A0EA8" w:rsidRPr="00A102CD" w:rsidRDefault="009A0EA8" w:rsidP="009A0EA8">
            <w:pPr>
              <w:spacing w:line="276" w:lineRule="auto"/>
              <w:jc w:val="center"/>
              <w:rPr>
                <w:szCs w:val="26"/>
                <w:lang w:eastAsia="ru-RU"/>
              </w:rPr>
            </w:pPr>
            <w:r>
              <w:rPr>
                <w:szCs w:val="26"/>
                <w:lang w:eastAsia="ru-RU"/>
              </w:rPr>
              <w:t xml:space="preserve">Можливість </w:t>
            </w:r>
            <w:proofErr w:type="spellStart"/>
            <w:r>
              <w:rPr>
                <w:szCs w:val="26"/>
                <w:lang w:eastAsia="ru-RU"/>
              </w:rPr>
              <w:t>безпосреднього</w:t>
            </w:r>
            <w:proofErr w:type="spellEnd"/>
            <w:r>
              <w:rPr>
                <w:szCs w:val="26"/>
                <w:lang w:eastAsia="ru-RU"/>
              </w:rPr>
              <w:t xml:space="preserve"> впливу та </w:t>
            </w:r>
            <w:proofErr w:type="spellStart"/>
            <w:r>
              <w:rPr>
                <w:szCs w:val="26"/>
                <w:lang w:eastAsia="ru-RU"/>
              </w:rPr>
              <w:t>налогодження</w:t>
            </w:r>
            <w:proofErr w:type="spellEnd"/>
            <w:r>
              <w:rPr>
                <w:szCs w:val="26"/>
                <w:lang w:eastAsia="ru-RU"/>
              </w:rPr>
              <w:t xml:space="preserve"> лінії</w:t>
            </w:r>
          </w:p>
        </w:tc>
      </w:tr>
      <w:tr w:rsidR="009A0EA8" w:rsidRPr="006558E8" w14:paraId="2769B20F" w14:textId="77777777" w:rsidTr="009A0EA8">
        <w:trPr>
          <w:trHeight w:val="390"/>
          <w:jc w:val="center"/>
        </w:trPr>
        <w:tc>
          <w:tcPr>
            <w:tcW w:w="2689" w:type="dxa"/>
            <w:vMerge/>
            <w:tcBorders>
              <w:left w:val="single" w:sz="4" w:space="0" w:color="auto"/>
              <w:right w:val="single" w:sz="4" w:space="0" w:color="auto"/>
            </w:tcBorders>
            <w:vAlign w:val="center"/>
          </w:tcPr>
          <w:p w14:paraId="0D99EA76"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64C45ECC" w14:textId="77777777" w:rsidR="009A0EA8" w:rsidRPr="00023D31" w:rsidRDefault="009A0EA8" w:rsidP="009A0EA8">
            <w:pPr>
              <w:spacing w:line="276" w:lineRule="auto"/>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5C759F36" w14:textId="77777777" w:rsidR="009A0EA8" w:rsidRPr="00A102CD" w:rsidRDefault="009A0EA8" w:rsidP="009A0EA8">
            <w:pPr>
              <w:spacing w:line="276" w:lineRule="auto"/>
              <w:jc w:val="center"/>
              <w:rPr>
                <w:szCs w:val="26"/>
                <w:lang w:eastAsia="ru-RU"/>
              </w:rPr>
            </w:pPr>
            <w:r>
              <w:rPr>
                <w:szCs w:val="26"/>
                <w:lang w:eastAsia="ru-RU"/>
              </w:rPr>
              <w:t>-</w:t>
            </w:r>
          </w:p>
        </w:tc>
      </w:tr>
      <w:tr w:rsidR="009A0EA8" w:rsidRPr="006558E8" w14:paraId="4240C969" w14:textId="77777777" w:rsidTr="009A0EA8">
        <w:trPr>
          <w:trHeight w:val="390"/>
          <w:jc w:val="center"/>
        </w:trPr>
        <w:tc>
          <w:tcPr>
            <w:tcW w:w="2689" w:type="dxa"/>
            <w:vMerge/>
            <w:tcBorders>
              <w:left w:val="single" w:sz="4" w:space="0" w:color="auto"/>
              <w:right w:val="single" w:sz="4" w:space="0" w:color="auto"/>
            </w:tcBorders>
            <w:vAlign w:val="center"/>
          </w:tcPr>
          <w:p w14:paraId="1CE0C251"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758B613C" w14:textId="77777777" w:rsidR="009A0EA8" w:rsidRPr="00023D31" w:rsidRDefault="009A0EA8" w:rsidP="009A0EA8">
            <w:pPr>
              <w:spacing w:line="276" w:lineRule="auto"/>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7F1E2365" w14:textId="77777777" w:rsidR="009A0EA8" w:rsidRPr="00C34556" w:rsidRDefault="009A0EA8" w:rsidP="009A0EA8">
            <w:pPr>
              <w:spacing w:line="276" w:lineRule="auto"/>
              <w:jc w:val="center"/>
              <w:rPr>
                <w:szCs w:val="26"/>
                <w:lang w:eastAsia="ru-RU"/>
              </w:rPr>
            </w:pPr>
            <w:r>
              <w:rPr>
                <w:szCs w:val="26"/>
                <w:lang w:eastAsia="ru-RU"/>
              </w:rPr>
              <w:t>-</w:t>
            </w:r>
          </w:p>
        </w:tc>
      </w:tr>
      <w:tr w:rsidR="009A0EA8" w:rsidRPr="006558E8" w14:paraId="472490AE" w14:textId="77777777" w:rsidTr="009A0EA8">
        <w:trPr>
          <w:trHeight w:val="390"/>
          <w:jc w:val="center"/>
        </w:trPr>
        <w:tc>
          <w:tcPr>
            <w:tcW w:w="2689" w:type="dxa"/>
            <w:vMerge/>
            <w:tcBorders>
              <w:left w:val="single" w:sz="4" w:space="0" w:color="auto"/>
              <w:right w:val="single" w:sz="4" w:space="0" w:color="auto"/>
            </w:tcBorders>
            <w:vAlign w:val="center"/>
          </w:tcPr>
          <w:p w14:paraId="4A7B9464" w14:textId="77777777" w:rsidR="009A0EA8" w:rsidRPr="00EB0BCF" w:rsidRDefault="009A0EA8" w:rsidP="009A0EA8">
            <w:pPr>
              <w:spacing w:line="276" w:lineRule="auto"/>
              <w:jc w:val="center"/>
              <w:rPr>
                <w:szCs w:val="26"/>
                <w:lang w:eastAsia="ru-RU"/>
              </w:rPr>
            </w:pPr>
          </w:p>
        </w:tc>
        <w:tc>
          <w:tcPr>
            <w:tcW w:w="3807" w:type="dxa"/>
            <w:vMerge/>
            <w:tcBorders>
              <w:left w:val="single" w:sz="4" w:space="0" w:color="auto"/>
              <w:right w:val="single" w:sz="4" w:space="0" w:color="auto"/>
            </w:tcBorders>
            <w:vAlign w:val="center"/>
          </w:tcPr>
          <w:p w14:paraId="01F8929A" w14:textId="77777777" w:rsidR="009A0EA8" w:rsidRPr="00023D31" w:rsidRDefault="009A0EA8" w:rsidP="009A0EA8">
            <w:pPr>
              <w:spacing w:line="276" w:lineRule="auto"/>
              <w:rPr>
                <w:szCs w:val="26"/>
                <w:lang w:eastAsia="ru-RU"/>
              </w:rPr>
            </w:pPr>
          </w:p>
        </w:tc>
        <w:tc>
          <w:tcPr>
            <w:tcW w:w="4253" w:type="dxa"/>
            <w:tcBorders>
              <w:top w:val="single" w:sz="4" w:space="0" w:color="auto"/>
              <w:left w:val="single" w:sz="4" w:space="0" w:color="auto"/>
              <w:bottom w:val="single" w:sz="4" w:space="0" w:color="auto"/>
              <w:right w:val="single" w:sz="4" w:space="0" w:color="auto"/>
            </w:tcBorders>
          </w:tcPr>
          <w:p w14:paraId="381CE25B" w14:textId="77777777" w:rsidR="009A0EA8" w:rsidRDefault="009A0EA8" w:rsidP="009A0EA8">
            <w:pPr>
              <w:spacing w:line="276" w:lineRule="auto"/>
              <w:jc w:val="center"/>
              <w:rPr>
                <w:szCs w:val="26"/>
                <w:lang w:eastAsia="ru-RU"/>
              </w:rPr>
            </w:pPr>
            <w:r>
              <w:rPr>
                <w:szCs w:val="26"/>
                <w:lang w:eastAsia="ru-RU"/>
              </w:rPr>
              <w:t>-</w:t>
            </w:r>
          </w:p>
        </w:tc>
      </w:tr>
    </w:tbl>
    <w:p w14:paraId="60CF48F6" w14:textId="77777777" w:rsidR="009A0EA8" w:rsidRDefault="009A0EA8" w:rsidP="009A0EA8">
      <w:pPr>
        <w:pStyle w:val="Footer"/>
        <w:keepNext/>
        <w:keepLines/>
        <w:spacing w:before="320" w:line="360" w:lineRule="auto"/>
        <w:ind w:firstLine="851"/>
        <w:outlineLvl w:val="0"/>
        <w:rPr>
          <w:b/>
          <w:sz w:val="28"/>
          <w:szCs w:val="28"/>
          <w:lang w:val="ru-RU"/>
        </w:rPr>
      </w:pPr>
      <w:bookmarkStart w:id="23" w:name="_Toc10705833"/>
      <w:r>
        <w:rPr>
          <w:b/>
          <w:sz w:val="28"/>
          <w:szCs w:val="28"/>
          <w:lang w:val="ru-RU"/>
        </w:rPr>
        <w:t>3.</w:t>
      </w:r>
      <w:r w:rsidR="00721C40">
        <w:rPr>
          <w:b/>
          <w:sz w:val="28"/>
          <w:szCs w:val="28"/>
          <w:lang w:val="ru-RU"/>
        </w:rPr>
        <w:t xml:space="preserve">3 </w:t>
      </w:r>
      <w:proofErr w:type="spellStart"/>
      <w:r w:rsidRPr="00CB6358">
        <w:rPr>
          <w:b/>
          <w:sz w:val="28"/>
          <w:szCs w:val="28"/>
          <w:lang w:val="ru-RU"/>
        </w:rPr>
        <w:t>Аналіз</w:t>
      </w:r>
      <w:proofErr w:type="spellEnd"/>
      <w:r w:rsidRPr="00CB6358">
        <w:rPr>
          <w:b/>
          <w:sz w:val="28"/>
          <w:szCs w:val="28"/>
          <w:lang w:val="ru-RU"/>
        </w:rPr>
        <w:t xml:space="preserve"> конкурентного </w:t>
      </w:r>
      <w:proofErr w:type="spellStart"/>
      <w:r w:rsidRPr="00CB6358">
        <w:rPr>
          <w:b/>
          <w:sz w:val="28"/>
          <w:szCs w:val="28"/>
          <w:lang w:val="ru-RU"/>
        </w:rPr>
        <w:t>середовища</w:t>
      </w:r>
      <w:bookmarkEnd w:id="23"/>
      <w:proofErr w:type="spellEnd"/>
    </w:p>
    <w:p w14:paraId="0B2EF8D6"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Серед усього розмаїття видів упаковки найбільш популярний гофрокартон. Він легкий, пластичний і при цьому досить міцний. Ящик з багатошарового гофрокартону мало відрізняється за своїми характеристиками від дерев'яного, але набагато дешевший. Важливо й те, що гофрокартон виготовляється з макулатури, в тому числі з використаної картонної тари. Це здешевлює виробництво і полегшує навантаження на навколишнє середовище.</w:t>
      </w:r>
    </w:p>
    <w:p w14:paraId="240CD9B3"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В Україні випуск коробок і ящиків з гофрокартону постійно зростає. Наприклад, за 11 місяців 20</w:t>
      </w:r>
      <w:r>
        <w:rPr>
          <w:noProof/>
          <w:sz w:val="28"/>
          <w:szCs w:val="28"/>
          <w:lang w:val="ru-RU"/>
        </w:rPr>
        <w:t>20</w:t>
      </w:r>
      <w:r w:rsidRPr="003776F2">
        <w:rPr>
          <w:noProof/>
          <w:sz w:val="28"/>
          <w:szCs w:val="28"/>
          <w:lang w:val="ru-RU"/>
        </w:rPr>
        <w:t xml:space="preserve"> року було виготовлено такої тари на 9,2% більше, ніж за аналогічний період 201</w:t>
      </w:r>
      <w:r>
        <w:rPr>
          <w:noProof/>
          <w:sz w:val="28"/>
          <w:szCs w:val="28"/>
          <w:lang w:val="ru-RU"/>
        </w:rPr>
        <w:t>9</w:t>
      </w:r>
      <w:r w:rsidRPr="003776F2">
        <w:rPr>
          <w:noProof/>
          <w:sz w:val="28"/>
          <w:szCs w:val="28"/>
          <w:lang w:val="ru-RU"/>
        </w:rPr>
        <w:t>- го.</w:t>
      </w:r>
    </w:p>
    <w:p w14:paraId="1C086519"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Обсяг виробництва коробок і ящиків з паперу або картону гофрованих в Україні, тонн</w:t>
      </w:r>
    </w:p>
    <w:p w14:paraId="091B24FC"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Зростаюче виробництво картонної тари підвищує попит на її складові: тест-лайнер і флютинг. Перший являє собою плоску, а другий гофровану частина гофрокартону. В результаті з'єднання складових і виходить добре нам знайомий матеріал, що забезпечує захист від ударів, тепло- і частково вологоізоляцію.</w:t>
      </w:r>
    </w:p>
    <w:p w14:paraId="71669429"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Виробництво тест-лайнера і флютингу може бути організовано відповідно до розробленого аналітиками Pro-Consulting бізнес-планом. Реалізація даного проекту дозволить новоствореному підприємству зайняти частину ринку паперової продукції, необхідної для виготовлення гофрокартону, а згодом й розширити її асортимент.</w:t>
      </w:r>
    </w:p>
    <w:p w14:paraId="074EE714"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lastRenderedPageBreak/>
        <w:t>Проводитися лайнер і флютинг буде з макулатури, одна тонна якої зберігає близько чотирьох кубометрів деревини. У нашому випадку, використання вторинної сировини дозволить не тільки берегти природу, але зменшити собівартість продукції, що випускається.</w:t>
      </w:r>
    </w:p>
    <w:p w14:paraId="7903993E"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У виробничому цеху необхідно змонтувати п'ять груп обладнання: папероробна машина продуктивністю до 80 тонн паперової продукції на  добу;техніка для підготовки паперової маси;система підготовки води;комплекс для виробництва пари, основу якого складе паровий котел Ural Power 6000,обладнання лабораторії перевірки якості сировини і готової продукції.</w:t>
      </w:r>
    </w:p>
    <w:p w14:paraId="1A1ADB75"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Для монтажу, налагодження та налаштування всього виробничого комплексу буде потрібно до 14 місяців. Після завершення цього періоду, підприємство буде поставляти на ринок необхідний виробникам гофрокартону тест-лайнер і флютинг.</w:t>
      </w:r>
    </w:p>
    <w:p w14:paraId="1361DBC4"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За результатами фінансових розрахунків, проведених при розробці бізнес-плану, рентабельність продажів складе 32,1%, що означає отримання більш 32 центів чистого прибутку з кожного долара прибутку. Витрачені на створення підприємства кошти окупляться з урахуванням дисконту менше ніж через 2,5 року (26,2 місяця).</w:t>
      </w:r>
    </w:p>
    <w:p w14:paraId="2C38B3E3" w14:textId="77777777" w:rsidR="009A0EA8" w:rsidRPr="003776F2" w:rsidRDefault="009A0EA8" w:rsidP="009A0EA8">
      <w:pPr>
        <w:spacing w:line="360" w:lineRule="auto"/>
        <w:rPr>
          <w:noProof/>
          <w:sz w:val="28"/>
          <w:szCs w:val="28"/>
          <w:lang w:val="ru-RU"/>
        </w:rPr>
      </w:pPr>
      <w:r w:rsidRPr="003776F2">
        <w:rPr>
          <w:noProof/>
          <w:sz w:val="28"/>
          <w:szCs w:val="28"/>
          <w:lang w:val="ru-RU"/>
        </w:rPr>
        <w:lastRenderedPageBreak/>
        <w:drawing>
          <wp:inline distT="0" distB="0" distL="0" distR="0" wp14:anchorId="39DF9852" wp14:editId="51E35509">
            <wp:extent cx="5831361" cy="3519377"/>
            <wp:effectExtent l="0" t="0" r="0" b="0"/>
            <wp:docPr id="3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850452" cy="3530899"/>
                    </a:xfrm>
                    <a:prstGeom prst="rect">
                      <a:avLst/>
                    </a:prstGeom>
                    <a:noFill/>
                    <a:ln>
                      <a:noFill/>
                    </a:ln>
                  </pic:spPr>
                </pic:pic>
              </a:graphicData>
            </a:graphic>
          </wp:inline>
        </w:drawing>
      </w:r>
    </w:p>
    <w:p w14:paraId="1659E276" w14:textId="77777777" w:rsidR="009A0EA8" w:rsidRPr="003776F2" w:rsidRDefault="009A0EA8" w:rsidP="009A0EA8">
      <w:pPr>
        <w:spacing w:line="360" w:lineRule="auto"/>
        <w:ind w:firstLine="709"/>
        <w:jc w:val="center"/>
        <w:rPr>
          <w:noProof/>
          <w:sz w:val="28"/>
          <w:szCs w:val="28"/>
          <w:lang w:val="ru-RU"/>
        </w:rPr>
      </w:pPr>
      <w:r w:rsidRPr="003776F2">
        <w:rPr>
          <w:noProof/>
          <w:sz w:val="28"/>
          <w:szCs w:val="28"/>
          <w:lang w:val="ru-RU"/>
        </w:rPr>
        <w:t>Рис.</w:t>
      </w:r>
      <w:r>
        <w:rPr>
          <w:noProof/>
          <w:sz w:val="28"/>
          <w:szCs w:val="28"/>
          <w:lang w:val="ru-RU"/>
        </w:rPr>
        <w:t>3</w:t>
      </w:r>
      <w:r w:rsidRPr="003776F2">
        <w:rPr>
          <w:noProof/>
          <w:sz w:val="28"/>
          <w:szCs w:val="28"/>
          <w:lang w:val="ru-RU"/>
        </w:rPr>
        <w:t>.</w:t>
      </w:r>
      <w:r>
        <w:rPr>
          <w:noProof/>
          <w:sz w:val="28"/>
          <w:szCs w:val="28"/>
          <w:lang w:val="ru-RU"/>
        </w:rPr>
        <w:t>3.</w:t>
      </w:r>
      <w:r w:rsidRPr="003776F2">
        <w:rPr>
          <w:noProof/>
          <w:sz w:val="28"/>
          <w:szCs w:val="28"/>
          <w:lang w:val="ru-RU"/>
        </w:rPr>
        <w:t>1 Обсяг виробництва коробок і ящиків з паперу або картону гофрованих в Україні, тонн</w:t>
      </w:r>
    </w:p>
    <w:p w14:paraId="115177ED" w14:textId="77777777" w:rsidR="009A0EA8" w:rsidRPr="003776F2" w:rsidRDefault="009A0EA8" w:rsidP="009A0EA8">
      <w:pPr>
        <w:spacing w:line="360" w:lineRule="auto"/>
        <w:ind w:firstLine="709"/>
        <w:rPr>
          <w:noProof/>
          <w:sz w:val="28"/>
          <w:szCs w:val="28"/>
          <w:lang w:val="ru-RU"/>
        </w:rPr>
      </w:pPr>
      <w:r w:rsidRPr="003776F2">
        <w:rPr>
          <w:noProof/>
          <w:sz w:val="28"/>
          <w:szCs w:val="28"/>
          <w:lang w:val="ru-RU"/>
        </w:rPr>
        <w:t xml:space="preserve">На рисунку </w:t>
      </w:r>
      <w:r>
        <w:rPr>
          <w:noProof/>
          <w:sz w:val="28"/>
          <w:szCs w:val="28"/>
          <w:lang w:val="ru-RU"/>
        </w:rPr>
        <w:t>4.3</w:t>
      </w:r>
      <w:r w:rsidRPr="003776F2">
        <w:rPr>
          <w:noProof/>
          <w:sz w:val="28"/>
          <w:szCs w:val="28"/>
          <w:lang w:val="ru-RU"/>
        </w:rPr>
        <w:t>.1 зображено Обсяг виробництва коробок і ящиків з паперу або картону гофрованих в Україні, тонн.</w:t>
      </w:r>
    </w:p>
    <w:p w14:paraId="7D727544"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В даний момент часу більшість виробництв є автоматизованими системами управління, які включають в себе необхідні агрегати і машини, системи автоматичного контролю та захисту, дистанційного і телемеханічного управління, системи автоматичного регулювання та керування у виробництві, та які потребують чіткого контролю в виробництві </w:t>
      </w:r>
      <w:proofErr w:type="spellStart"/>
      <w:r w:rsidRPr="00A65AA5">
        <w:rPr>
          <w:rFonts w:eastAsia="Calibri"/>
          <w:color w:val="000000"/>
          <w:sz w:val="28"/>
          <w:szCs w:val="28"/>
        </w:rPr>
        <w:t>гофро</w:t>
      </w:r>
      <w:proofErr w:type="spellEnd"/>
      <w:r w:rsidRPr="00A65AA5">
        <w:rPr>
          <w:rFonts w:eastAsia="Calibri"/>
          <w:color w:val="000000"/>
          <w:sz w:val="28"/>
          <w:szCs w:val="28"/>
        </w:rPr>
        <w:t xml:space="preserve">-тари. Виробництво </w:t>
      </w:r>
      <w:proofErr w:type="spellStart"/>
      <w:r w:rsidRPr="00A65AA5">
        <w:rPr>
          <w:rFonts w:eastAsia="Calibri"/>
          <w:color w:val="000000"/>
          <w:sz w:val="28"/>
          <w:szCs w:val="28"/>
        </w:rPr>
        <w:t>гофротари</w:t>
      </w:r>
      <w:proofErr w:type="spellEnd"/>
      <w:r w:rsidRPr="00A65AA5">
        <w:rPr>
          <w:rFonts w:eastAsia="Calibri"/>
          <w:color w:val="000000"/>
          <w:sz w:val="28"/>
          <w:szCs w:val="28"/>
        </w:rPr>
        <w:t xml:space="preserve"> найбільш відповідальний етап виробництва картону.</w:t>
      </w:r>
    </w:p>
    <w:p w14:paraId="2B09BE6C"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В даній статті головним завданням є програмне керування електроприводом переміщення механізму різання гофрованого картону. Для плавності керування переміщенням синхронного серводвигуна із  поєднанням його з контролером був реалізований </w:t>
      </w:r>
      <w:proofErr w:type="spellStart"/>
      <w:r w:rsidRPr="00A65AA5">
        <w:rPr>
          <w:rFonts w:eastAsia="Calibri"/>
          <w:color w:val="000000"/>
          <w:sz w:val="28"/>
          <w:szCs w:val="28"/>
        </w:rPr>
        <w:t>задатчик</w:t>
      </w:r>
      <w:proofErr w:type="spellEnd"/>
      <w:r w:rsidRPr="00A65AA5">
        <w:rPr>
          <w:rFonts w:eastAsia="Calibri"/>
          <w:color w:val="000000"/>
          <w:sz w:val="28"/>
          <w:szCs w:val="28"/>
        </w:rPr>
        <w:t xml:space="preserve"> другого порядку. Для контролера було розроблено алгоритм реалізованого </w:t>
      </w:r>
      <w:proofErr w:type="spellStart"/>
      <w:r w:rsidRPr="00A65AA5">
        <w:rPr>
          <w:rFonts w:eastAsia="Calibri"/>
          <w:color w:val="000000"/>
          <w:sz w:val="28"/>
          <w:szCs w:val="28"/>
        </w:rPr>
        <w:t>задачтика</w:t>
      </w:r>
      <w:proofErr w:type="spellEnd"/>
      <w:r w:rsidRPr="00A65AA5">
        <w:rPr>
          <w:rFonts w:eastAsia="Calibri"/>
          <w:color w:val="000000"/>
          <w:sz w:val="28"/>
          <w:szCs w:val="28"/>
        </w:rPr>
        <w:t xml:space="preserve"> на мові програмування С++.</w:t>
      </w:r>
    </w:p>
    <w:p w14:paraId="2FDAED82"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lastRenderedPageBreak/>
        <w:t>Автоматизація виробництва - це процес, при якому функції управління і контролю, раніше виконувані людиною, передаються приладам і автоматичним пристроям. Ефективна реалізація сучасних виробництв з переробки сільськогосподарської продукції вимагає оснащення їх системами контролю і оперативного управління, що забезпечують отримання продукції заданої якості, зниження її собівартості, контроль екологічної ситуації, комфортні умови праці для обслуговуючого персоналу.</w:t>
      </w:r>
    </w:p>
    <w:p w14:paraId="7CD65782"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В даний момент часу більшість виробництв є автоматизованими системами управління, які включають в себе необхідні агрегати і машини, системи автоматичного контролю та захисту, дистанційного і телемеханічного управління, системи автоматичного регулювання та керування у виробництві, та які потребують чіткого контролю в виробництві </w:t>
      </w:r>
      <w:proofErr w:type="spellStart"/>
      <w:r w:rsidRPr="00A65AA5">
        <w:rPr>
          <w:rFonts w:eastAsia="Calibri"/>
          <w:color w:val="000000"/>
          <w:sz w:val="28"/>
          <w:szCs w:val="28"/>
        </w:rPr>
        <w:t>гофро</w:t>
      </w:r>
      <w:proofErr w:type="spellEnd"/>
      <w:r w:rsidRPr="00A65AA5">
        <w:rPr>
          <w:rFonts w:eastAsia="Calibri"/>
          <w:color w:val="000000"/>
          <w:sz w:val="28"/>
          <w:szCs w:val="28"/>
        </w:rPr>
        <w:t>-тари.</w:t>
      </w:r>
    </w:p>
    <w:p w14:paraId="45E81AC6"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Виробництво </w:t>
      </w:r>
      <w:proofErr w:type="spellStart"/>
      <w:r w:rsidRPr="00A65AA5">
        <w:rPr>
          <w:rFonts w:eastAsia="Calibri"/>
          <w:color w:val="000000"/>
          <w:sz w:val="28"/>
          <w:szCs w:val="28"/>
        </w:rPr>
        <w:t>гофро</w:t>
      </w:r>
      <w:proofErr w:type="spellEnd"/>
      <w:r w:rsidRPr="00A65AA5">
        <w:rPr>
          <w:rFonts w:eastAsia="Calibri"/>
          <w:color w:val="000000"/>
          <w:sz w:val="28"/>
          <w:szCs w:val="28"/>
        </w:rPr>
        <w:t>-тари- найбільш відповідальний етап виробництва картону.</w:t>
      </w:r>
    </w:p>
    <w:p w14:paraId="74580434"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Завдання управління виробництвом в цілому являє собою оптимізаційну задачу досягнення деякого критерію (прибутку, витрат та ін.) При дотриманні яких визначали за технологічним регламентом обмежень на параметри процесу.</w:t>
      </w:r>
    </w:p>
    <w:p w14:paraId="6FA63CC4" w14:textId="77777777" w:rsidR="009A0EA8" w:rsidRPr="00A65AA5"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Ефективна реалізація сучасних виробництв вимагає оснащення їх системами контролю і оперативного управління, що забезпечують отримання продукції заданої якості, зниження її собівартості, контроль екологічної ситуації, комфортні умови праці для обслуговуючого персоналу. Виробництво </w:t>
      </w:r>
      <w:proofErr w:type="spellStart"/>
      <w:r w:rsidRPr="00A65AA5">
        <w:rPr>
          <w:rFonts w:eastAsia="Calibri"/>
          <w:color w:val="000000"/>
          <w:sz w:val="28"/>
          <w:szCs w:val="28"/>
        </w:rPr>
        <w:t>гофротари</w:t>
      </w:r>
      <w:proofErr w:type="spellEnd"/>
      <w:r w:rsidRPr="00A65AA5">
        <w:rPr>
          <w:rFonts w:eastAsia="Calibri"/>
          <w:color w:val="000000"/>
          <w:sz w:val="28"/>
          <w:szCs w:val="28"/>
        </w:rPr>
        <w:t xml:space="preserve"> найбільш відповідальний етап виробництва картону. В дані статті головним завдання є розробити систему програмного керування  для автоматизація системи різу гофрованого картону. В якості виконавчого механізму використовується </w:t>
      </w:r>
      <w:proofErr w:type="spellStart"/>
      <w:r w:rsidRPr="00A65AA5">
        <w:rPr>
          <w:rFonts w:eastAsia="Calibri"/>
          <w:color w:val="000000"/>
          <w:sz w:val="28"/>
          <w:szCs w:val="28"/>
        </w:rPr>
        <w:t>сервопривод</w:t>
      </w:r>
      <w:proofErr w:type="spellEnd"/>
      <w:r w:rsidRPr="00A65AA5">
        <w:rPr>
          <w:rFonts w:eastAsia="Calibri"/>
          <w:color w:val="000000"/>
          <w:sz w:val="28"/>
          <w:szCs w:val="28"/>
        </w:rPr>
        <w:t xml:space="preserve"> із синхронним двигуном, що керується від програмованого логічного контролера за допомогою цифрового інтерфейсу зв’язку. В той же час, для запропонованого контролера немає готових бібліотек для формування завдання від задачника інтенсивності </w:t>
      </w:r>
      <w:r w:rsidRPr="00A65AA5">
        <w:rPr>
          <w:rFonts w:eastAsia="Calibri"/>
          <w:color w:val="000000"/>
          <w:sz w:val="28"/>
          <w:szCs w:val="28"/>
        </w:rPr>
        <w:lastRenderedPageBreak/>
        <w:t xml:space="preserve">другого порядку, а тільки першого. Тому, задача розробки програми  реалізації </w:t>
      </w:r>
      <w:proofErr w:type="spellStart"/>
      <w:r w:rsidRPr="00A65AA5">
        <w:rPr>
          <w:rFonts w:eastAsia="Calibri"/>
          <w:color w:val="000000"/>
          <w:sz w:val="28"/>
          <w:szCs w:val="28"/>
        </w:rPr>
        <w:t>задатчика</w:t>
      </w:r>
      <w:proofErr w:type="spellEnd"/>
      <w:r w:rsidRPr="00A65AA5">
        <w:rPr>
          <w:rFonts w:eastAsia="Calibri"/>
          <w:color w:val="000000"/>
          <w:sz w:val="28"/>
          <w:szCs w:val="28"/>
        </w:rPr>
        <w:t xml:space="preserve"> інтенсивності другого порядку на мові програмування С++ а також перевірки його працездатності із </w:t>
      </w:r>
      <w:proofErr w:type="spellStart"/>
      <w:r w:rsidRPr="00A65AA5">
        <w:rPr>
          <w:rFonts w:eastAsia="Calibri"/>
          <w:color w:val="000000"/>
          <w:sz w:val="28"/>
          <w:szCs w:val="28"/>
        </w:rPr>
        <w:t>сервоприводом</w:t>
      </w:r>
      <w:proofErr w:type="spellEnd"/>
      <w:r w:rsidRPr="00A65AA5">
        <w:rPr>
          <w:rFonts w:eastAsia="Calibri"/>
          <w:color w:val="000000"/>
          <w:sz w:val="28"/>
          <w:szCs w:val="28"/>
        </w:rPr>
        <w:t xml:space="preserve"> є актуальною задачею</w:t>
      </w:r>
    </w:p>
    <w:p w14:paraId="57763166" w14:textId="77777777" w:rsidR="009A0EA8" w:rsidRPr="00CB6358" w:rsidRDefault="009A0EA8" w:rsidP="009A0EA8">
      <w:pPr>
        <w:autoSpaceDE w:val="0"/>
        <w:autoSpaceDN w:val="0"/>
        <w:adjustRightInd w:val="0"/>
        <w:spacing w:line="360" w:lineRule="auto"/>
        <w:ind w:firstLine="709"/>
        <w:rPr>
          <w:rFonts w:eastAsia="Calibri"/>
          <w:color w:val="000000"/>
          <w:sz w:val="28"/>
          <w:szCs w:val="28"/>
        </w:rPr>
      </w:pPr>
      <w:r w:rsidRPr="00A65AA5">
        <w:rPr>
          <w:rFonts w:eastAsia="Calibri"/>
          <w:color w:val="000000"/>
          <w:sz w:val="28"/>
          <w:szCs w:val="28"/>
        </w:rPr>
        <w:t xml:space="preserve">В </w:t>
      </w:r>
      <w:proofErr w:type="spellStart"/>
      <w:r w:rsidRPr="00A65AA5">
        <w:rPr>
          <w:rFonts w:eastAsia="Calibri"/>
          <w:color w:val="000000"/>
          <w:sz w:val="28"/>
          <w:szCs w:val="28"/>
        </w:rPr>
        <w:t>данному</w:t>
      </w:r>
      <w:proofErr w:type="spellEnd"/>
      <w:r w:rsidRPr="00A65AA5">
        <w:rPr>
          <w:rFonts w:eastAsia="Calibri"/>
          <w:color w:val="000000"/>
          <w:sz w:val="28"/>
          <w:szCs w:val="28"/>
        </w:rPr>
        <w:t xml:space="preserve"> проекті головним завдання є розробити систему та вибрати обладнання для автоматизація системи різу гофрованого картону. Булло ціле спрямовано обрати синхронний </w:t>
      </w:r>
      <w:proofErr w:type="spellStart"/>
      <w:r w:rsidRPr="00A65AA5">
        <w:rPr>
          <w:rFonts w:eastAsia="Calibri"/>
          <w:color w:val="000000"/>
          <w:sz w:val="28"/>
          <w:szCs w:val="28"/>
        </w:rPr>
        <w:t>серво</w:t>
      </w:r>
      <w:proofErr w:type="spellEnd"/>
      <w:r w:rsidRPr="00A65AA5">
        <w:rPr>
          <w:rFonts w:eastAsia="Calibri"/>
          <w:color w:val="000000"/>
          <w:sz w:val="28"/>
          <w:szCs w:val="28"/>
        </w:rPr>
        <w:t xml:space="preserve">-двигун реалізувати його у поєднанні з контролером. Для контролера було </w:t>
      </w:r>
      <w:proofErr w:type="spellStart"/>
      <w:r w:rsidRPr="00A65AA5">
        <w:rPr>
          <w:rFonts w:eastAsia="Calibri"/>
          <w:color w:val="000000"/>
          <w:sz w:val="28"/>
          <w:szCs w:val="28"/>
        </w:rPr>
        <w:t>розробленно</w:t>
      </w:r>
      <w:proofErr w:type="spellEnd"/>
      <w:r w:rsidRPr="00A65AA5">
        <w:rPr>
          <w:rFonts w:eastAsia="Calibri"/>
          <w:color w:val="000000"/>
          <w:sz w:val="28"/>
          <w:szCs w:val="28"/>
        </w:rPr>
        <w:t xml:space="preserve"> алгоритм змодельованого </w:t>
      </w:r>
      <w:proofErr w:type="spellStart"/>
      <w:r w:rsidRPr="00A65AA5">
        <w:rPr>
          <w:rFonts w:eastAsia="Calibri"/>
          <w:color w:val="000000"/>
          <w:sz w:val="28"/>
          <w:szCs w:val="28"/>
        </w:rPr>
        <w:t>задатчика</w:t>
      </w:r>
      <w:proofErr w:type="spellEnd"/>
      <w:r w:rsidRPr="00A65AA5">
        <w:rPr>
          <w:rFonts w:eastAsia="Calibri"/>
          <w:color w:val="000000"/>
          <w:sz w:val="28"/>
          <w:szCs w:val="28"/>
        </w:rPr>
        <w:t xml:space="preserve"> інтенсивності другого порядку, даний алгоритм був </w:t>
      </w:r>
      <w:proofErr w:type="spellStart"/>
      <w:r w:rsidRPr="00A65AA5">
        <w:rPr>
          <w:rFonts w:eastAsia="Calibri"/>
          <w:color w:val="000000"/>
          <w:sz w:val="28"/>
          <w:szCs w:val="28"/>
        </w:rPr>
        <w:t>розробленно</w:t>
      </w:r>
      <w:proofErr w:type="spellEnd"/>
      <w:r w:rsidRPr="00A65AA5">
        <w:rPr>
          <w:rFonts w:eastAsia="Calibri"/>
          <w:color w:val="000000"/>
          <w:sz w:val="28"/>
          <w:szCs w:val="28"/>
        </w:rPr>
        <w:t xml:space="preserve"> на мові програмування С++.</w:t>
      </w:r>
    </w:p>
    <w:p w14:paraId="6C51FC2E" w14:textId="77777777" w:rsidR="009A0EA8" w:rsidRPr="00CB6358" w:rsidRDefault="009A0EA8" w:rsidP="009A0EA8">
      <w:pPr>
        <w:autoSpaceDE w:val="0"/>
        <w:autoSpaceDN w:val="0"/>
        <w:adjustRightInd w:val="0"/>
        <w:spacing w:line="360" w:lineRule="auto"/>
        <w:ind w:firstLine="567"/>
        <w:rPr>
          <w:rFonts w:eastAsia="Calibri"/>
          <w:sz w:val="28"/>
          <w:szCs w:val="28"/>
        </w:rPr>
      </w:pPr>
      <w:r w:rsidRPr="00CB6358">
        <w:rPr>
          <w:rFonts w:eastAsia="Calibri"/>
          <w:color w:val="000000"/>
          <w:sz w:val="28"/>
          <w:szCs w:val="28"/>
        </w:rPr>
        <w:t xml:space="preserve">Потенційні внутрішні переваги (сильні сторони) можуть бути визначені як використання переваг організаційно-правової форми організації бізнесу, наявні конкурентні переваги (унікальність); найважливіші відмінності в компетенції щодо певної </w:t>
      </w:r>
      <w:r w:rsidRPr="00CB6358">
        <w:rPr>
          <w:rFonts w:eastAsia="Calibri"/>
          <w:sz w:val="28"/>
          <w:szCs w:val="28"/>
        </w:rPr>
        <w:t xml:space="preserve">діяльності, </w:t>
      </w:r>
      <w:proofErr w:type="spellStart"/>
      <w:r w:rsidRPr="00CB6358">
        <w:rPr>
          <w:rFonts w:eastAsia="Calibri"/>
          <w:sz w:val="28"/>
          <w:szCs w:val="28"/>
        </w:rPr>
        <w:t>інноваційність</w:t>
      </w:r>
      <w:proofErr w:type="spellEnd"/>
      <w:r w:rsidRPr="00CB6358">
        <w:rPr>
          <w:rFonts w:eastAsia="Calibri"/>
          <w:sz w:val="28"/>
          <w:szCs w:val="28"/>
        </w:rPr>
        <w:t>;</w:t>
      </w:r>
      <w:r>
        <w:rPr>
          <w:rFonts w:eastAsia="Calibri"/>
          <w:sz w:val="28"/>
          <w:szCs w:val="28"/>
        </w:rPr>
        <w:t xml:space="preserve"> </w:t>
      </w:r>
      <w:r w:rsidRPr="00CB6358">
        <w:rPr>
          <w:rFonts w:eastAsia="Calibri"/>
          <w:sz w:val="28"/>
          <w:szCs w:val="28"/>
        </w:rPr>
        <w:t>концентрація на швидко зростаючих сегментах ринку; увага до зниження витрат; вища за середню рентабельність і прибутковість; творчий, підприємницький менеджмент вищі за середні технологічні та інноваційні навички (компетентності).</w:t>
      </w:r>
    </w:p>
    <w:p w14:paraId="204460A8" w14:textId="77777777" w:rsidR="009A0EA8" w:rsidRPr="00CB6358" w:rsidRDefault="009A0EA8" w:rsidP="009A0EA8">
      <w:pPr>
        <w:autoSpaceDE w:val="0"/>
        <w:autoSpaceDN w:val="0"/>
        <w:adjustRightInd w:val="0"/>
        <w:spacing w:line="360" w:lineRule="auto"/>
        <w:ind w:firstLine="567"/>
        <w:rPr>
          <w:rFonts w:eastAsia="Calibri"/>
          <w:color w:val="000000"/>
          <w:sz w:val="28"/>
          <w:szCs w:val="28"/>
        </w:rPr>
      </w:pPr>
      <w:r w:rsidRPr="00CB6358">
        <w:rPr>
          <w:rFonts w:eastAsia="Calibri"/>
          <w:color w:val="000000"/>
          <w:sz w:val="28"/>
          <w:szCs w:val="28"/>
        </w:rPr>
        <w:t>Потенційними внутрішніми недоліками (слабкі сторони) можуть бути такі: відсутність знань організаційно-правових форм організації бізнесу; відсутність реальних конкурентних переваг;</w:t>
      </w:r>
      <w:r>
        <w:rPr>
          <w:rFonts w:eastAsia="Calibri"/>
          <w:color w:val="000000"/>
          <w:sz w:val="28"/>
          <w:szCs w:val="28"/>
        </w:rPr>
        <w:t xml:space="preserve"> </w:t>
      </w:r>
      <w:r w:rsidRPr="00CB6358">
        <w:rPr>
          <w:rFonts w:eastAsia="Calibri"/>
          <w:color w:val="000000"/>
          <w:sz w:val="28"/>
          <w:szCs w:val="28"/>
        </w:rPr>
        <w:t>нижчі за середні темпи зростання;</w:t>
      </w:r>
      <w:r>
        <w:rPr>
          <w:rFonts w:eastAsia="Calibri"/>
          <w:color w:val="000000"/>
          <w:sz w:val="28"/>
          <w:szCs w:val="28"/>
        </w:rPr>
        <w:t xml:space="preserve"> </w:t>
      </w:r>
      <w:r w:rsidRPr="00CB6358">
        <w:rPr>
          <w:rFonts w:eastAsia="Calibri"/>
          <w:color w:val="000000"/>
          <w:sz w:val="28"/>
          <w:szCs w:val="28"/>
        </w:rPr>
        <w:t>розміри виробництва надто малі, щоб впливати на ринкову ситуацію, або занадто великі, тому починається «хвороба великих компаній»; відсутність реальних особливих навичок у галузі менеджменту, брак талантів; відсутність міцної позиції, щоб боротися із загрозами, тощо.</w:t>
      </w:r>
    </w:p>
    <w:p w14:paraId="7A3CCEE4" w14:textId="77777777" w:rsidR="009A0EA8" w:rsidRPr="00CB6358" w:rsidRDefault="009A0EA8" w:rsidP="009A0EA8">
      <w:pPr>
        <w:autoSpaceDE w:val="0"/>
        <w:autoSpaceDN w:val="0"/>
        <w:adjustRightInd w:val="0"/>
        <w:spacing w:line="360" w:lineRule="auto"/>
        <w:ind w:firstLine="567"/>
        <w:rPr>
          <w:rFonts w:eastAsia="Calibri"/>
          <w:color w:val="000000"/>
          <w:sz w:val="28"/>
          <w:szCs w:val="28"/>
        </w:rPr>
      </w:pPr>
      <w:r w:rsidRPr="00CB6358">
        <w:rPr>
          <w:rFonts w:eastAsia="Calibri"/>
          <w:color w:val="000000"/>
          <w:sz w:val="28"/>
          <w:szCs w:val="28"/>
        </w:rPr>
        <w:t xml:space="preserve">До потенційних зовнішніх можливостей можна віднести такі: розвиток економіки країни; соціально-політична стабільність; доступність інвестицій та кредитів; обслуговування додаткових груп споживачів; входження в нові ринки (сегменти); розширення виробництва для задоволення потреб споживачів; споріднена диверсифікація; товари з доповненнями (неспоріднена диверсифікація), що закуповуються; вертикальна інтеграція; </w:t>
      </w:r>
      <w:r w:rsidRPr="00CB6358">
        <w:rPr>
          <w:rFonts w:eastAsia="Calibri"/>
          <w:color w:val="000000"/>
          <w:sz w:val="28"/>
          <w:szCs w:val="28"/>
        </w:rPr>
        <w:lastRenderedPageBreak/>
        <w:t xml:space="preserve">можливість руху в бік більш привабливих стратегічних груп; розвинутий фондовий та інші фінансові ринки; розвинуті ринки </w:t>
      </w:r>
      <w:proofErr w:type="spellStart"/>
      <w:r w:rsidRPr="00CB6358">
        <w:rPr>
          <w:rFonts w:eastAsia="Calibri"/>
          <w:color w:val="000000"/>
          <w:sz w:val="28"/>
          <w:szCs w:val="28"/>
        </w:rPr>
        <w:t>know-how</w:t>
      </w:r>
      <w:proofErr w:type="spellEnd"/>
      <w:r w:rsidRPr="00CB6358">
        <w:rPr>
          <w:rFonts w:eastAsia="Calibri"/>
          <w:color w:val="000000"/>
          <w:sz w:val="28"/>
          <w:szCs w:val="28"/>
        </w:rPr>
        <w:t>.</w:t>
      </w:r>
    </w:p>
    <w:p w14:paraId="09D9F412" w14:textId="77777777" w:rsidR="009A0EA8" w:rsidRPr="00CB6358" w:rsidRDefault="009A0EA8" w:rsidP="009A0EA8">
      <w:pPr>
        <w:autoSpaceDE w:val="0"/>
        <w:autoSpaceDN w:val="0"/>
        <w:adjustRightInd w:val="0"/>
        <w:spacing w:line="360" w:lineRule="auto"/>
        <w:ind w:firstLine="567"/>
        <w:rPr>
          <w:rFonts w:eastAsia="Calibri"/>
          <w:sz w:val="28"/>
          <w:szCs w:val="28"/>
        </w:rPr>
      </w:pPr>
      <w:r w:rsidRPr="00CB6358">
        <w:rPr>
          <w:rFonts w:eastAsia="Calibri"/>
          <w:color w:val="000000"/>
          <w:sz w:val="28"/>
          <w:szCs w:val="28"/>
        </w:rPr>
        <w:t>Потенційні зовнішні загрози: високі темпи інфляції; велика ймовірність виникнення нових конкурентів, зокрема іноземних; уповільнений темп зростання ринку або його спад; зростання тиску конкурентів;</w:t>
      </w:r>
      <w:r w:rsidRPr="00CB6358">
        <w:rPr>
          <w:rFonts w:eastAsia="Calibri"/>
          <w:sz w:val="28"/>
          <w:szCs w:val="28"/>
        </w:rPr>
        <w:t xml:space="preserve"> технологічні прориви в інших країнах, що зменшують конкурентоспроможність вітчизняної продукції; виникнення труднощів під час укладання договорів із постачальниками та споживачами; зміни в потребах споживачів; негативні демографічні зміни; соціально-політична нестабільність.</w:t>
      </w:r>
    </w:p>
    <w:p w14:paraId="0975181B" w14:textId="77777777" w:rsidR="009A0EA8" w:rsidRDefault="009A0EA8" w:rsidP="009A0EA8">
      <w:pPr>
        <w:autoSpaceDE w:val="0"/>
        <w:autoSpaceDN w:val="0"/>
        <w:adjustRightInd w:val="0"/>
        <w:spacing w:line="360" w:lineRule="auto"/>
        <w:ind w:firstLine="426"/>
        <w:rPr>
          <w:rFonts w:eastAsia="Calibri"/>
          <w:color w:val="000000"/>
          <w:sz w:val="28"/>
          <w:szCs w:val="28"/>
        </w:rPr>
      </w:pPr>
      <w:r w:rsidRPr="00CB6358">
        <w:rPr>
          <w:rFonts w:eastAsia="Calibri"/>
          <w:color w:val="000000"/>
          <w:sz w:val="28"/>
          <w:szCs w:val="28"/>
        </w:rPr>
        <w:t>Результати SWOT-аналізу доцільно узагальнити у відповідній матриці (табл</w:t>
      </w:r>
      <w:r>
        <w:rPr>
          <w:rFonts w:eastAsia="Calibri"/>
          <w:color w:val="000000"/>
          <w:sz w:val="28"/>
          <w:szCs w:val="28"/>
        </w:rPr>
        <w:t>.</w:t>
      </w:r>
      <w:r>
        <w:rPr>
          <w:rFonts w:eastAsia="Calibri"/>
          <w:color w:val="000000"/>
          <w:sz w:val="28"/>
          <w:szCs w:val="28"/>
          <w:lang w:val="ru-RU"/>
        </w:rPr>
        <w:t>3.</w:t>
      </w:r>
      <w:r>
        <w:rPr>
          <w:rFonts w:eastAsia="Calibri"/>
          <w:color w:val="000000"/>
          <w:sz w:val="28"/>
          <w:szCs w:val="28"/>
        </w:rPr>
        <w:t>3</w:t>
      </w:r>
      <w:r w:rsidRPr="00CB6358">
        <w:rPr>
          <w:rFonts w:eastAsia="Calibri"/>
          <w:color w:val="000000"/>
          <w:sz w:val="28"/>
          <w:szCs w:val="28"/>
        </w:rPr>
        <w:t>)</w:t>
      </w:r>
    </w:p>
    <w:p w14:paraId="6C2A74CF" w14:textId="77777777" w:rsidR="009A0EA8" w:rsidRPr="00CB6358" w:rsidRDefault="009A0EA8" w:rsidP="009A0EA8">
      <w:pPr>
        <w:autoSpaceDE w:val="0"/>
        <w:autoSpaceDN w:val="0"/>
        <w:adjustRightInd w:val="0"/>
        <w:spacing w:line="360" w:lineRule="auto"/>
        <w:ind w:firstLine="567"/>
        <w:rPr>
          <w:rFonts w:eastAsia="Calibri"/>
          <w:color w:val="000000"/>
          <w:sz w:val="28"/>
          <w:szCs w:val="28"/>
        </w:rPr>
      </w:pPr>
      <w:r w:rsidRPr="00CB6358">
        <w:rPr>
          <w:rFonts w:eastAsia="Calibri"/>
          <w:color w:val="000000"/>
          <w:sz w:val="28"/>
          <w:szCs w:val="28"/>
        </w:rPr>
        <w:t xml:space="preserve">Таблиця </w:t>
      </w:r>
      <w:r>
        <w:rPr>
          <w:rFonts w:eastAsia="Calibri"/>
          <w:color w:val="000000"/>
          <w:sz w:val="28"/>
          <w:szCs w:val="28"/>
          <w:lang w:val="ru-RU"/>
        </w:rPr>
        <w:t>3.</w:t>
      </w:r>
      <w:r>
        <w:rPr>
          <w:rFonts w:eastAsia="Calibri"/>
          <w:color w:val="000000"/>
          <w:sz w:val="28"/>
          <w:szCs w:val="28"/>
        </w:rPr>
        <w:t>3</w:t>
      </w:r>
      <w:r>
        <w:rPr>
          <w:rFonts w:eastAsia="Calibri"/>
          <w:color w:val="000000"/>
          <w:sz w:val="28"/>
          <w:szCs w:val="28"/>
          <w:lang w:val="ru-RU"/>
        </w:rPr>
        <w:t xml:space="preserve"> – </w:t>
      </w:r>
      <w:r w:rsidRPr="00CB6358">
        <w:rPr>
          <w:rFonts w:eastAsia="Calibri"/>
          <w:color w:val="000000"/>
          <w:sz w:val="28"/>
          <w:szCs w:val="28"/>
        </w:rPr>
        <w:t>Матриця SWOT-аналізу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819"/>
      </w:tblGrid>
      <w:tr w:rsidR="009A0EA8" w:rsidRPr="00CB6358" w14:paraId="708A2134" w14:textId="77777777" w:rsidTr="009A0EA8">
        <w:trPr>
          <w:trHeight w:val="223"/>
          <w:jc w:val="center"/>
        </w:trPr>
        <w:tc>
          <w:tcPr>
            <w:tcW w:w="4957" w:type="dxa"/>
            <w:tcBorders>
              <w:top w:val="single" w:sz="4" w:space="0" w:color="auto"/>
              <w:left w:val="single" w:sz="4" w:space="0" w:color="auto"/>
              <w:bottom w:val="single" w:sz="4" w:space="0" w:color="auto"/>
              <w:right w:val="single" w:sz="4" w:space="0" w:color="auto"/>
            </w:tcBorders>
            <w:hideMark/>
          </w:tcPr>
          <w:p w14:paraId="33D02176" w14:textId="77777777" w:rsidR="009A0EA8" w:rsidRPr="00CB2C99" w:rsidRDefault="009A0EA8" w:rsidP="009A0EA8">
            <w:pPr>
              <w:autoSpaceDE w:val="0"/>
              <w:autoSpaceDN w:val="0"/>
              <w:adjustRightInd w:val="0"/>
              <w:spacing w:line="256" w:lineRule="auto"/>
              <w:rPr>
                <w:rFonts w:eastAsia="Calibri"/>
                <w:b/>
                <w:bCs/>
                <w:i/>
                <w:color w:val="000000"/>
                <w:szCs w:val="26"/>
              </w:rPr>
            </w:pPr>
            <w:r w:rsidRPr="00CB2C99">
              <w:rPr>
                <w:rFonts w:eastAsia="Calibri"/>
                <w:b/>
                <w:bCs/>
                <w:i/>
                <w:color w:val="000000"/>
                <w:szCs w:val="26"/>
                <w:lang w:val="en-US"/>
              </w:rPr>
              <w:t xml:space="preserve">S (strength) – </w:t>
            </w:r>
            <w:r w:rsidRPr="00CB2C99">
              <w:rPr>
                <w:rFonts w:eastAsia="Calibri"/>
                <w:b/>
                <w:bCs/>
                <w:i/>
                <w:color w:val="000000"/>
                <w:szCs w:val="26"/>
              </w:rPr>
              <w:t>Сильні сторони</w:t>
            </w:r>
          </w:p>
        </w:tc>
        <w:tc>
          <w:tcPr>
            <w:tcW w:w="4819" w:type="dxa"/>
            <w:tcBorders>
              <w:top w:val="single" w:sz="4" w:space="0" w:color="auto"/>
              <w:left w:val="single" w:sz="4" w:space="0" w:color="auto"/>
              <w:bottom w:val="single" w:sz="4" w:space="0" w:color="auto"/>
              <w:right w:val="single" w:sz="4" w:space="0" w:color="auto"/>
            </w:tcBorders>
            <w:hideMark/>
          </w:tcPr>
          <w:p w14:paraId="52A073DF" w14:textId="77777777" w:rsidR="009A0EA8" w:rsidRPr="00CB2C99" w:rsidRDefault="009A0EA8" w:rsidP="009A0EA8">
            <w:pPr>
              <w:autoSpaceDE w:val="0"/>
              <w:autoSpaceDN w:val="0"/>
              <w:adjustRightInd w:val="0"/>
              <w:spacing w:line="257" w:lineRule="auto"/>
              <w:contextualSpacing/>
              <w:rPr>
                <w:rFonts w:eastAsia="Calibri"/>
                <w:b/>
                <w:i/>
                <w:color w:val="000000"/>
                <w:szCs w:val="26"/>
                <w:lang w:val="ru-RU"/>
              </w:rPr>
            </w:pPr>
            <w:r w:rsidRPr="00CB2C99">
              <w:rPr>
                <w:rFonts w:eastAsia="Calibri"/>
                <w:b/>
                <w:bCs/>
                <w:i/>
                <w:color w:val="000000"/>
                <w:szCs w:val="26"/>
                <w:lang w:val="ru-RU"/>
              </w:rPr>
              <w:t xml:space="preserve">W </w:t>
            </w:r>
            <w:r w:rsidRPr="00CB2C99">
              <w:rPr>
                <w:rFonts w:eastAsia="Calibri"/>
                <w:b/>
                <w:i/>
                <w:color w:val="000000"/>
                <w:szCs w:val="26"/>
                <w:lang w:val="ru-RU"/>
              </w:rPr>
              <w:t>(</w:t>
            </w:r>
            <w:proofErr w:type="spellStart"/>
            <w:r w:rsidRPr="00CB2C99">
              <w:rPr>
                <w:rFonts w:eastAsia="Calibri"/>
                <w:b/>
                <w:i/>
                <w:color w:val="000000"/>
                <w:szCs w:val="26"/>
                <w:lang w:val="ru-RU"/>
              </w:rPr>
              <w:t>weaknesses</w:t>
            </w:r>
            <w:proofErr w:type="spellEnd"/>
            <w:r w:rsidRPr="00CB2C99">
              <w:rPr>
                <w:rFonts w:eastAsia="Calibri"/>
                <w:b/>
                <w:i/>
                <w:color w:val="000000"/>
                <w:szCs w:val="26"/>
                <w:lang w:val="ru-RU"/>
              </w:rPr>
              <w:t xml:space="preserve">) – </w:t>
            </w:r>
            <w:proofErr w:type="spellStart"/>
            <w:r w:rsidRPr="00CB2C99">
              <w:rPr>
                <w:rFonts w:eastAsia="Calibri"/>
                <w:b/>
                <w:i/>
                <w:color w:val="000000"/>
                <w:szCs w:val="26"/>
                <w:lang w:val="ru-RU"/>
              </w:rPr>
              <w:t>Слабкі</w:t>
            </w:r>
            <w:proofErr w:type="spellEnd"/>
            <w:r w:rsidRPr="00CB2C99">
              <w:rPr>
                <w:rFonts w:eastAsia="Calibri"/>
                <w:b/>
                <w:i/>
                <w:color w:val="000000"/>
                <w:szCs w:val="26"/>
                <w:lang w:val="ru-RU"/>
              </w:rPr>
              <w:t xml:space="preserve"> </w:t>
            </w:r>
            <w:proofErr w:type="spellStart"/>
            <w:r w:rsidRPr="00CB2C99">
              <w:rPr>
                <w:rFonts w:eastAsia="Calibri"/>
                <w:b/>
                <w:i/>
                <w:color w:val="000000"/>
                <w:szCs w:val="26"/>
                <w:lang w:val="ru-RU"/>
              </w:rPr>
              <w:t>сторони</w:t>
            </w:r>
            <w:proofErr w:type="spellEnd"/>
            <w:r w:rsidRPr="00CB2C99">
              <w:rPr>
                <w:rFonts w:eastAsia="Calibri"/>
                <w:b/>
                <w:i/>
                <w:color w:val="000000"/>
                <w:szCs w:val="26"/>
                <w:lang w:val="ru-RU"/>
              </w:rPr>
              <w:t xml:space="preserve"> </w:t>
            </w:r>
          </w:p>
        </w:tc>
      </w:tr>
      <w:tr w:rsidR="009A0EA8" w:rsidRPr="00CB6358" w14:paraId="507EEEE1" w14:textId="77777777" w:rsidTr="009A0EA8">
        <w:trPr>
          <w:trHeight w:val="1105"/>
          <w:jc w:val="center"/>
        </w:trPr>
        <w:tc>
          <w:tcPr>
            <w:tcW w:w="4957" w:type="dxa"/>
            <w:tcBorders>
              <w:top w:val="single" w:sz="4" w:space="0" w:color="auto"/>
              <w:left w:val="single" w:sz="4" w:space="0" w:color="auto"/>
              <w:bottom w:val="single" w:sz="4" w:space="0" w:color="auto"/>
              <w:right w:val="single" w:sz="4" w:space="0" w:color="auto"/>
            </w:tcBorders>
            <w:hideMark/>
          </w:tcPr>
          <w:p w14:paraId="7E28B701" w14:textId="77777777" w:rsidR="009A0EA8"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color w:val="000000"/>
                <w:sz w:val="24"/>
              </w:rPr>
              <w:t>унікальність;</w:t>
            </w:r>
          </w:p>
          <w:p w14:paraId="7B01AFF3"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proofErr w:type="spellStart"/>
            <w:r w:rsidRPr="0018048A">
              <w:rPr>
                <w:rFonts w:eastAsia="Calibri"/>
                <w:sz w:val="24"/>
              </w:rPr>
              <w:t>інноваційність</w:t>
            </w:r>
            <w:proofErr w:type="spellEnd"/>
            <w:r w:rsidRPr="0018048A">
              <w:rPr>
                <w:rFonts w:eastAsia="Calibri"/>
                <w:sz w:val="24"/>
              </w:rPr>
              <w:t>;</w:t>
            </w:r>
          </w:p>
          <w:p w14:paraId="0AC7F098"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sz w:val="24"/>
              </w:rPr>
              <w:t>сприяння зростанню чисельності цільових груп споживачів чи їхній лояльності;</w:t>
            </w:r>
          </w:p>
          <w:p w14:paraId="3365BFAD"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sz w:val="24"/>
              </w:rPr>
              <w:t>концентрація на швидко зростаючих сегментах ринку;</w:t>
            </w:r>
          </w:p>
          <w:p w14:paraId="61771C1F"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sz w:val="24"/>
              </w:rPr>
              <w:t>увага до зниження витрат;</w:t>
            </w:r>
          </w:p>
          <w:p w14:paraId="317ECE05" w14:textId="77777777" w:rsidR="009A0EA8" w:rsidRPr="00217189"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sz w:val="24"/>
              </w:rPr>
              <w:t>вища за середню рентабельність і прибутковість;</w:t>
            </w:r>
          </w:p>
          <w:p w14:paraId="68B259D9"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7" w:hanging="317"/>
              <w:jc w:val="left"/>
              <w:rPr>
                <w:rFonts w:eastAsia="Calibri"/>
                <w:color w:val="000000"/>
                <w:sz w:val="24"/>
              </w:rPr>
            </w:pPr>
            <w:r w:rsidRPr="0018048A">
              <w:rPr>
                <w:rFonts w:eastAsia="Calibri"/>
                <w:sz w:val="24"/>
              </w:rPr>
              <w:t>вищі за середні технологічні та інноваційні навички;</w:t>
            </w:r>
          </w:p>
          <w:p w14:paraId="1D2DD757"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06" w:hanging="284"/>
              <w:jc w:val="left"/>
              <w:rPr>
                <w:rFonts w:eastAsia="Calibri"/>
                <w:color w:val="000000"/>
                <w:sz w:val="24"/>
              </w:rPr>
            </w:pPr>
            <w:r w:rsidRPr="0018048A">
              <w:rPr>
                <w:rFonts w:eastAsia="Calibri"/>
                <w:sz w:val="24"/>
              </w:rPr>
              <w:t>творчий, підприємницький менеджмент</w:t>
            </w:r>
          </w:p>
        </w:tc>
        <w:tc>
          <w:tcPr>
            <w:tcW w:w="4819" w:type="dxa"/>
            <w:tcBorders>
              <w:top w:val="single" w:sz="4" w:space="0" w:color="auto"/>
              <w:left w:val="single" w:sz="4" w:space="0" w:color="auto"/>
              <w:bottom w:val="single" w:sz="4" w:space="0" w:color="auto"/>
              <w:right w:val="single" w:sz="4" w:space="0" w:color="auto"/>
            </w:tcBorders>
            <w:hideMark/>
          </w:tcPr>
          <w:p w14:paraId="02AAE19A"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відсутність знань організаційно</w:t>
            </w:r>
            <w:r>
              <w:rPr>
                <w:rFonts w:eastAsia="Calibri"/>
                <w:color w:val="000000"/>
                <w:sz w:val="24"/>
              </w:rPr>
              <w:t>-</w:t>
            </w:r>
            <w:r w:rsidRPr="0018048A">
              <w:rPr>
                <w:rFonts w:eastAsia="Calibri"/>
                <w:color w:val="000000"/>
                <w:sz w:val="24"/>
              </w:rPr>
              <w:t>правових форм організації бізнесу;</w:t>
            </w:r>
          </w:p>
          <w:p w14:paraId="709D7EE0"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відсутність реальних конкурентних переваг;</w:t>
            </w:r>
          </w:p>
          <w:p w14:paraId="65193E7A"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нижчі за середні темпи зростання;</w:t>
            </w:r>
          </w:p>
          <w:p w14:paraId="147EBCD8"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брак деяких ключових навичок для ефективної конкуренції;</w:t>
            </w:r>
          </w:p>
          <w:p w14:paraId="5D1F5ADF"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брак фінансових ресурсів, недостатня прибутковість;</w:t>
            </w:r>
          </w:p>
          <w:p w14:paraId="16EE03E4"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втрата репутації у споживачів;</w:t>
            </w:r>
          </w:p>
          <w:p w14:paraId="4418045D"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розміри виробництва надто малі, щоб впливати на ринкову ситуацію, або занадто великі;</w:t>
            </w:r>
          </w:p>
          <w:p w14:paraId="686C4903" w14:textId="77777777" w:rsidR="009A0EA8" w:rsidRPr="0018048A" w:rsidRDefault="009A0EA8" w:rsidP="00BA7FB5">
            <w:pPr>
              <w:pStyle w:val="Footer"/>
              <w:numPr>
                <w:ilvl w:val="0"/>
                <w:numId w:val="5"/>
              </w:numPr>
              <w:tabs>
                <w:tab w:val="clear" w:pos="4677"/>
                <w:tab w:val="clear" w:pos="9355"/>
                <w:tab w:val="center" w:pos="4819"/>
                <w:tab w:val="right" w:pos="9639"/>
              </w:tabs>
              <w:autoSpaceDE w:val="0"/>
              <w:autoSpaceDN w:val="0"/>
              <w:adjustRightInd w:val="0"/>
              <w:spacing w:line="276" w:lineRule="auto"/>
              <w:ind w:left="310" w:hanging="283"/>
              <w:jc w:val="left"/>
              <w:rPr>
                <w:rFonts w:eastAsia="Calibri"/>
                <w:bCs/>
                <w:color w:val="000000"/>
                <w:sz w:val="24"/>
                <w:lang w:val="ru-RU"/>
              </w:rPr>
            </w:pPr>
            <w:r w:rsidRPr="0018048A">
              <w:rPr>
                <w:rFonts w:eastAsia="Calibri"/>
                <w:color w:val="000000"/>
                <w:sz w:val="24"/>
              </w:rPr>
              <w:t>відсутність реальних особливих навичок у галузі менеджменту, брак талантів;</w:t>
            </w:r>
          </w:p>
          <w:p w14:paraId="1D39E124" w14:textId="77777777" w:rsidR="009A0EA8" w:rsidRPr="00A54CC0" w:rsidRDefault="009A0EA8" w:rsidP="009A0EA8">
            <w:pPr>
              <w:pStyle w:val="Footer"/>
              <w:autoSpaceDE w:val="0"/>
              <w:autoSpaceDN w:val="0"/>
              <w:adjustRightInd w:val="0"/>
              <w:spacing w:line="276" w:lineRule="auto"/>
              <w:ind w:firstLine="0"/>
              <w:rPr>
                <w:rFonts w:eastAsia="Calibri"/>
                <w:bCs/>
                <w:color w:val="000000"/>
                <w:sz w:val="24"/>
              </w:rPr>
            </w:pPr>
            <w:r w:rsidRPr="0018048A">
              <w:rPr>
                <w:rFonts w:eastAsia="Calibri"/>
                <w:color w:val="000000"/>
                <w:sz w:val="24"/>
              </w:rPr>
              <w:t>відсутність міцної позиції, щоб боротися із загрозами</w:t>
            </w:r>
          </w:p>
        </w:tc>
      </w:tr>
    </w:tbl>
    <w:p w14:paraId="309F0E8C" w14:textId="77777777" w:rsidR="009A0EA8" w:rsidRDefault="009A0EA8" w:rsidP="00D22CBB">
      <w:pPr>
        <w:pStyle w:val="Footer"/>
        <w:ind w:firstLine="0"/>
        <w:rPr>
          <w:b/>
          <w:sz w:val="28"/>
        </w:rPr>
      </w:pPr>
    </w:p>
    <w:p w14:paraId="60FDDE69" w14:textId="77777777" w:rsidR="009A0EA8" w:rsidRDefault="009A0EA8" w:rsidP="00BA7FB5">
      <w:pPr>
        <w:pStyle w:val="Footer"/>
        <w:numPr>
          <w:ilvl w:val="1"/>
          <w:numId w:val="17"/>
        </w:numPr>
        <w:tabs>
          <w:tab w:val="clear" w:pos="4677"/>
          <w:tab w:val="clear" w:pos="9355"/>
          <w:tab w:val="center" w:pos="4819"/>
          <w:tab w:val="right" w:pos="9639"/>
        </w:tabs>
        <w:spacing w:line="360" w:lineRule="auto"/>
        <w:jc w:val="left"/>
        <w:rPr>
          <w:b/>
          <w:sz w:val="28"/>
        </w:rPr>
      </w:pPr>
      <w:proofErr w:type="spellStart"/>
      <w:r w:rsidRPr="00936772">
        <w:rPr>
          <w:b/>
          <w:sz w:val="28"/>
        </w:rPr>
        <w:t>Обгрунтування</w:t>
      </w:r>
      <w:proofErr w:type="spellEnd"/>
      <w:r w:rsidRPr="00936772">
        <w:rPr>
          <w:b/>
          <w:sz w:val="28"/>
        </w:rPr>
        <w:t xml:space="preserve"> ресурсного забезпечення проекту</w:t>
      </w:r>
    </w:p>
    <w:p w14:paraId="064A3BEA" w14:textId="77777777" w:rsidR="009A0EA8" w:rsidRPr="00DD27F0" w:rsidRDefault="009A0EA8" w:rsidP="009A0EA8">
      <w:pPr>
        <w:spacing w:line="360" w:lineRule="auto"/>
        <w:ind w:firstLine="567"/>
        <w:textAlignment w:val="center"/>
        <w:rPr>
          <w:sz w:val="36"/>
          <w:szCs w:val="28"/>
        </w:rPr>
      </w:pPr>
      <w:r w:rsidRPr="00DD27F0">
        <w:rPr>
          <w:color w:val="000000"/>
          <w:sz w:val="28"/>
        </w:rPr>
        <w:t xml:space="preserve">Велике значення в </w:t>
      </w:r>
      <w:r>
        <w:rPr>
          <w:color w:val="000000"/>
          <w:sz w:val="28"/>
        </w:rPr>
        <w:t xml:space="preserve">досягненні прибутковості проекту </w:t>
      </w:r>
      <w:r w:rsidRPr="00DD27F0">
        <w:rPr>
          <w:color w:val="000000"/>
          <w:sz w:val="28"/>
        </w:rPr>
        <w:t>мають економічні ресурси, які визначають характер функціонування, темпи</w:t>
      </w:r>
      <w:r>
        <w:rPr>
          <w:color w:val="000000"/>
          <w:sz w:val="28"/>
        </w:rPr>
        <w:t xml:space="preserve"> та</w:t>
      </w:r>
      <w:r w:rsidRPr="00DD27F0">
        <w:rPr>
          <w:color w:val="000000"/>
          <w:sz w:val="28"/>
        </w:rPr>
        <w:t xml:space="preserve"> структуру розвитку</w:t>
      </w:r>
      <w:r>
        <w:rPr>
          <w:color w:val="000000"/>
          <w:sz w:val="28"/>
        </w:rPr>
        <w:t xml:space="preserve"> підприємницької діяльності</w:t>
      </w:r>
      <w:r w:rsidRPr="009B01E6">
        <w:rPr>
          <w:color w:val="000000"/>
          <w:sz w:val="28"/>
        </w:rPr>
        <w:t>,</w:t>
      </w:r>
      <w:r w:rsidRPr="00DD27F0">
        <w:rPr>
          <w:color w:val="000000"/>
          <w:sz w:val="28"/>
        </w:rPr>
        <w:t xml:space="preserve"> </w:t>
      </w:r>
      <w:r w:rsidRPr="009B01E6">
        <w:rPr>
          <w:color w:val="000000"/>
          <w:sz w:val="28"/>
        </w:rPr>
        <w:t>в</w:t>
      </w:r>
      <w:r w:rsidRPr="00DD27F0">
        <w:rPr>
          <w:color w:val="000000"/>
          <w:sz w:val="28"/>
        </w:rPr>
        <w:t xml:space="preserve">они являють собою базу для </w:t>
      </w:r>
      <w:r w:rsidRPr="00DD27F0">
        <w:rPr>
          <w:color w:val="000000"/>
          <w:sz w:val="28"/>
        </w:rPr>
        <w:lastRenderedPageBreak/>
        <w:t>економічного зростання.</w:t>
      </w:r>
      <w:r>
        <w:rPr>
          <w:color w:val="000000"/>
          <w:sz w:val="28"/>
        </w:rPr>
        <w:t xml:space="preserve"> Тому має місце </w:t>
      </w:r>
      <w:proofErr w:type="spellStart"/>
      <w:r>
        <w:rPr>
          <w:color w:val="000000"/>
          <w:sz w:val="28"/>
        </w:rPr>
        <w:t>обгрунтування</w:t>
      </w:r>
      <w:proofErr w:type="spellEnd"/>
      <w:r>
        <w:rPr>
          <w:color w:val="000000"/>
          <w:sz w:val="28"/>
        </w:rPr>
        <w:t xml:space="preserve"> ресурсів стартап-проекту. </w:t>
      </w:r>
    </w:p>
    <w:p w14:paraId="68E92459" w14:textId="77777777" w:rsidR="009A0EA8" w:rsidRPr="009B01E6" w:rsidRDefault="009A0EA8" w:rsidP="009A0EA8">
      <w:pPr>
        <w:spacing w:line="360" w:lineRule="auto"/>
        <w:ind w:firstLine="567"/>
        <w:textAlignment w:val="center"/>
        <w:rPr>
          <w:sz w:val="28"/>
          <w:szCs w:val="28"/>
        </w:rPr>
      </w:pPr>
      <w:r w:rsidRPr="007260A7">
        <w:rPr>
          <w:i/>
          <w:sz w:val="28"/>
          <w:szCs w:val="28"/>
        </w:rPr>
        <w:t>Матеріальні ресурси.</w:t>
      </w:r>
      <w:r w:rsidRPr="00E8545F">
        <w:rPr>
          <w:sz w:val="28"/>
          <w:szCs w:val="28"/>
        </w:rPr>
        <w:t xml:space="preserve"> Виробничі потужності</w:t>
      </w:r>
      <w:r>
        <w:rPr>
          <w:sz w:val="28"/>
          <w:szCs w:val="28"/>
        </w:rPr>
        <w:t xml:space="preserve"> (</w:t>
      </w:r>
      <w:r w:rsidRPr="009211D8">
        <w:rPr>
          <w:sz w:val="28"/>
          <w:szCs w:val="28"/>
        </w:rPr>
        <w:t>робочі й силові машини й устаткування</w:t>
      </w:r>
      <w:r>
        <w:rPr>
          <w:sz w:val="28"/>
          <w:szCs w:val="28"/>
        </w:rPr>
        <w:t>)</w:t>
      </w:r>
      <w:r w:rsidRPr="009211D8">
        <w:rPr>
          <w:sz w:val="28"/>
          <w:szCs w:val="28"/>
        </w:rPr>
        <w:t>;</w:t>
      </w:r>
      <w:r>
        <w:rPr>
          <w:sz w:val="28"/>
          <w:szCs w:val="28"/>
        </w:rPr>
        <w:t xml:space="preserve"> </w:t>
      </w:r>
      <w:r w:rsidRPr="009211D8">
        <w:rPr>
          <w:sz w:val="28"/>
          <w:szCs w:val="28"/>
        </w:rPr>
        <w:t>виробничий і господарський інвентар і приналежності обчислювальн</w:t>
      </w:r>
      <w:r>
        <w:rPr>
          <w:sz w:val="28"/>
          <w:szCs w:val="28"/>
        </w:rPr>
        <w:t>а</w:t>
      </w:r>
      <w:r w:rsidRPr="009211D8">
        <w:rPr>
          <w:sz w:val="28"/>
          <w:szCs w:val="28"/>
        </w:rPr>
        <w:t xml:space="preserve"> технік</w:t>
      </w:r>
      <w:r>
        <w:rPr>
          <w:sz w:val="28"/>
          <w:szCs w:val="28"/>
        </w:rPr>
        <w:t>а</w:t>
      </w:r>
      <w:r w:rsidRPr="009211D8">
        <w:rPr>
          <w:sz w:val="28"/>
          <w:szCs w:val="28"/>
        </w:rPr>
        <w:t xml:space="preserve"> й програмні засоби до неї;</w:t>
      </w:r>
      <w:r w:rsidRPr="009B01E6">
        <w:rPr>
          <w:sz w:val="28"/>
          <w:szCs w:val="28"/>
        </w:rPr>
        <w:t xml:space="preserve"> </w:t>
      </w:r>
      <w:r w:rsidRPr="00E8545F">
        <w:rPr>
          <w:sz w:val="28"/>
          <w:szCs w:val="28"/>
        </w:rPr>
        <w:t>будівлі</w:t>
      </w:r>
      <w:r>
        <w:rPr>
          <w:sz w:val="28"/>
          <w:szCs w:val="28"/>
        </w:rPr>
        <w:t>;</w:t>
      </w:r>
      <w:r w:rsidRPr="00E8545F">
        <w:rPr>
          <w:sz w:val="28"/>
          <w:szCs w:val="28"/>
        </w:rPr>
        <w:t xml:space="preserve"> транспортні засоби</w:t>
      </w:r>
      <w:r>
        <w:rPr>
          <w:sz w:val="28"/>
          <w:szCs w:val="28"/>
        </w:rPr>
        <w:t xml:space="preserve">; </w:t>
      </w:r>
      <w:r w:rsidRPr="009211D8">
        <w:rPr>
          <w:sz w:val="28"/>
          <w:szCs w:val="28"/>
        </w:rPr>
        <w:t>переда</w:t>
      </w:r>
      <w:r>
        <w:rPr>
          <w:sz w:val="28"/>
          <w:szCs w:val="28"/>
        </w:rPr>
        <w:t>вальні</w:t>
      </w:r>
      <w:r w:rsidRPr="009211D8">
        <w:rPr>
          <w:sz w:val="28"/>
          <w:szCs w:val="28"/>
        </w:rPr>
        <w:t xml:space="preserve"> пристрої;</w:t>
      </w:r>
      <w:r>
        <w:rPr>
          <w:sz w:val="28"/>
          <w:szCs w:val="28"/>
        </w:rPr>
        <w:t xml:space="preserve"> </w:t>
      </w:r>
      <w:r w:rsidRPr="009211D8">
        <w:rPr>
          <w:sz w:val="28"/>
          <w:szCs w:val="28"/>
        </w:rPr>
        <w:t>вимірювальні й регулюючі прилади й пристрої;</w:t>
      </w:r>
      <w:r>
        <w:rPr>
          <w:sz w:val="28"/>
          <w:szCs w:val="28"/>
        </w:rPr>
        <w:t xml:space="preserve">  </w:t>
      </w:r>
      <w:r w:rsidRPr="009211D8">
        <w:rPr>
          <w:sz w:val="28"/>
          <w:szCs w:val="28"/>
        </w:rPr>
        <w:t>інструмент</w:t>
      </w:r>
      <w:r w:rsidRPr="009B01E6">
        <w:rPr>
          <w:sz w:val="28"/>
          <w:szCs w:val="28"/>
        </w:rPr>
        <w:t>и.</w:t>
      </w:r>
    </w:p>
    <w:p w14:paraId="532447D7" w14:textId="77777777" w:rsidR="009A0EA8" w:rsidRPr="00E8545F" w:rsidRDefault="009A0EA8" w:rsidP="009A0EA8">
      <w:pPr>
        <w:spacing w:line="360" w:lineRule="auto"/>
        <w:ind w:firstLine="567"/>
        <w:textAlignment w:val="center"/>
        <w:rPr>
          <w:sz w:val="28"/>
          <w:szCs w:val="28"/>
        </w:rPr>
      </w:pPr>
      <w:r w:rsidRPr="007260A7">
        <w:rPr>
          <w:i/>
          <w:sz w:val="28"/>
          <w:szCs w:val="28"/>
        </w:rPr>
        <w:t>Інтелектуальні ресурси.</w:t>
      </w:r>
      <w:r w:rsidRPr="00E8545F">
        <w:rPr>
          <w:sz w:val="28"/>
          <w:szCs w:val="28"/>
        </w:rPr>
        <w:t xml:space="preserve"> </w:t>
      </w:r>
      <w:r w:rsidRPr="00711DDF">
        <w:rPr>
          <w:sz w:val="28"/>
        </w:rPr>
        <w:t>Патенти, авторські права</w:t>
      </w:r>
      <w:r w:rsidRPr="009B01E6">
        <w:rPr>
          <w:sz w:val="28"/>
        </w:rPr>
        <w:t xml:space="preserve"> </w:t>
      </w:r>
      <w:r>
        <w:rPr>
          <w:sz w:val="28"/>
          <w:lang w:val="ru-RU"/>
        </w:rPr>
        <w:t>,</w:t>
      </w:r>
      <w:r w:rsidRPr="00711DDF">
        <w:rPr>
          <w:sz w:val="28"/>
        </w:rPr>
        <w:t xml:space="preserve">товарні знаки, права на дизайнерську діяльність, виробничі </w:t>
      </w:r>
      <w:proofErr w:type="spellStart"/>
      <w:r w:rsidRPr="00711DDF">
        <w:rPr>
          <w:sz w:val="28"/>
        </w:rPr>
        <w:t>таємниці,знаки</w:t>
      </w:r>
      <w:proofErr w:type="spellEnd"/>
      <w:r w:rsidRPr="00711DDF">
        <w:rPr>
          <w:sz w:val="28"/>
        </w:rPr>
        <w:t xml:space="preserve"> обслуговування.</w:t>
      </w:r>
    </w:p>
    <w:p w14:paraId="31E4F752" w14:textId="77777777" w:rsidR="009A0EA8" w:rsidRDefault="009A0EA8" w:rsidP="009A0EA8">
      <w:pPr>
        <w:spacing w:line="360" w:lineRule="auto"/>
        <w:ind w:firstLine="567"/>
        <w:textAlignment w:val="center"/>
        <w:rPr>
          <w:sz w:val="28"/>
          <w:szCs w:val="28"/>
        </w:rPr>
      </w:pPr>
      <w:r>
        <w:rPr>
          <w:i/>
          <w:sz w:val="28"/>
          <w:szCs w:val="28"/>
        </w:rPr>
        <w:t xml:space="preserve">Людські ресурси. </w:t>
      </w:r>
      <w:r w:rsidRPr="00711DDF">
        <w:rPr>
          <w:sz w:val="28"/>
          <w:szCs w:val="28"/>
        </w:rPr>
        <w:t>Персонал.</w:t>
      </w:r>
      <w:r w:rsidRPr="00E8545F">
        <w:rPr>
          <w:sz w:val="28"/>
          <w:szCs w:val="28"/>
        </w:rPr>
        <w:t xml:space="preserve"> </w:t>
      </w:r>
      <w:r w:rsidRPr="009B01E6">
        <w:rPr>
          <w:sz w:val="28"/>
          <w:szCs w:val="28"/>
        </w:rPr>
        <w:t>В</w:t>
      </w:r>
      <w:r w:rsidRPr="00E8545F">
        <w:rPr>
          <w:sz w:val="28"/>
          <w:szCs w:val="28"/>
        </w:rPr>
        <w:t xml:space="preserve">исококваліфікованих фахівців у сферах електроніки, </w:t>
      </w:r>
      <w:r>
        <w:rPr>
          <w:sz w:val="28"/>
          <w:szCs w:val="28"/>
          <w:lang w:val="ru-RU"/>
        </w:rPr>
        <w:t>персонал КІПА</w:t>
      </w:r>
      <w:r w:rsidRPr="00E8545F">
        <w:rPr>
          <w:sz w:val="28"/>
          <w:szCs w:val="28"/>
        </w:rPr>
        <w:t>, автоматизації, механіки.</w:t>
      </w:r>
    </w:p>
    <w:p w14:paraId="37F0D410" w14:textId="77777777" w:rsidR="009A0EA8" w:rsidRPr="00E8545F" w:rsidRDefault="009A0EA8" w:rsidP="009A0EA8">
      <w:pPr>
        <w:spacing w:line="360" w:lineRule="auto"/>
        <w:ind w:firstLine="567"/>
        <w:textAlignment w:val="center"/>
        <w:rPr>
          <w:sz w:val="28"/>
          <w:szCs w:val="28"/>
        </w:rPr>
      </w:pPr>
      <w:r w:rsidRPr="002E128B">
        <w:rPr>
          <w:i/>
          <w:sz w:val="28"/>
          <w:szCs w:val="28"/>
        </w:rPr>
        <w:t xml:space="preserve">Інформаційні ресурси. </w:t>
      </w:r>
      <w:r>
        <w:rPr>
          <w:sz w:val="28"/>
          <w:szCs w:val="28"/>
        </w:rPr>
        <w:t>Інформаційні технології.</w:t>
      </w:r>
    </w:p>
    <w:p w14:paraId="2D044A66" w14:textId="77777777" w:rsidR="009A0EA8" w:rsidRPr="009B01E6" w:rsidRDefault="009A0EA8" w:rsidP="009A0EA8">
      <w:pPr>
        <w:spacing w:line="360" w:lineRule="auto"/>
        <w:ind w:firstLine="567"/>
        <w:textAlignment w:val="center"/>
        <w:rPr>
          <w:sz w:val="28"/>
          <w:szCs w:val="28"/>
        </w:rPr>
      </w:pPr>
      <w:r w:rsidRPr="007260A7">
        <w:rPr>
          <w:i/>
          <w:sz w:val="28"/>
          <w:szCs w:val="28"/>
        </w:rPr>
        <w:t>Фінанси.</w:t>
      </w:r>
      <w:r w:rsidRPr="00E8545F">
        <w:rPr>
          <w:sz w:val="28"/>
          <w:szCs w:val="28"/>
        </w:rPr>
        <w:t xml:space="preserve"> Грошові кошти, </w:t>
      </w:r>
      <w:r>
        <w:rPr>
          <w:sz w:val="28"/>
          <w:szCs w:val="28"/>
        </w:rPr>
        <w:t>в</w:t>
      </w:r>
      <w:r w:rsidRPr="00E8545F">
        <w:rPr>
          <w:sz w:val="28"/>
          <w:szCs w:val="28"/>
        </w:rPr>
        <w:t>икористання частини виручки на фінансування розробок на замовлення клієнтів</w:t>
      </w:r>
      <w:r>
        <w:rPr>
          <w:sz w:val="28"/>
          <w:szCs w:val="28"/>
        </w:rPr>
        <w:t>,</w:t>
      </w:r>
      <w:r w:rsidRPr="00E8545F">
        <w:rPr>
          <w:sz w:val="28"/>
          <w:szCs w:val="28"/>
        </w:rPr>
        <w:t xml:space="preserve"> це є гарантією, що вони не стануть замовляти обладнання у конкурентів</w:t>
      </w:r>
      <w:r>
        <w:rPr>
          <w:sz w:val="28"/>
          <w:szCs w:val="28"/>
        </w:rPr>
        <w:t xml:space="preserve">, </w:t>
      </w:r>
      <w:r w:rsidRPr="00E8545F">
        <w:rPr>
          <w:sz w:val="28"/>
          <w:szCs w:val="28"/>
        </w:rPr>
        <w:t>кредитні лінії або фондовий резерв для найму співробітників на керівні посади.</w:t>
      </w:r>
    </w:p>
    <w:p w14:paraId="18A6E3B4" w14:textId="77777777" w:rsidR="009A0EA8" w:rsidRDefault="009A0EA8" w:rsidP="009A0EA8">
      <w:pPr>
        <w:spacing w:line="360" w:lineRule="auto"/>
        <w:ind w:firstLine="567"/>
        <w:rPr>
          <w:rFonts w:eastAsia="Calibri"/>
          <w:sz w:val="28"/>
          <w:szCs w:val="28"/>
        </w:rPr>
      </w:pPr>
      <w:r w:rsidRPr="000B3958">
        <w:rPr>
          <w:rFonts w:eastAsia="Calibri"/>
          <w:sz w:val="28"/>
          <w:szCs w:val="28"/>
        </w:rPr>
        <w:t>Обґрунтуємо та узагальнимо в табл</w:t>
      </w:r>
      <w:r>
        <w:rPr>
          <w:rFonts w:eastAsia="Calibri"/>
          <w:sz w:val="28"/>
          <w:szCs w:val="28"/>
        </w:rPr>
        <w:t>.</w:t>
      </w:r>
      <w:r w:rsidRPr="000B3958">
        <w:rPr>
          <w:rFonts w:eastAsia="Calibri"/>
          <w:sz w:val="28"/>
          <w:szCs w:val="28"/>
        </w:rPr>
        <w:t xml:space="preserve"> </w:t>
      </w:r>
      <w:r>
        <w:rPr>
          <w:rFonts w:eastAsia="Calibri"/>
          <w:sz w:val="28"/>
          <w:szCs w:val="28"/>
          <w:lang w:val="ru-RU"/>
        </w:rPr>
        <w:t>3.</w:t>
      </w:r>
      <w:r>
        <w:rPr>
          <w:rFonts w:eastAsia="Calibri"/>
          <w:sz w:val="28"/>
          <w:szCs w:val="28"/>
        </w:rPr>
        <w:t>4</w:t>
      </w:r>
      <w:r w:rsidRPr="000B3958">
        <w:rPr>
          <w:rFonts w:eastAsia="Calibri"/>
          <w:sz w:val="28"/>
          <w:szCs w:val="28"/>
        </w:rPr>
        <w:t xml:space="preserve"> величину необхідних капіталовкладень на реалізацію стартап-проекту.</w:t>
      </w:r>
    </w:p>
    <w:p w14:paraId="557A3027" w14:textId="77777777" w:rsidR="009A0EA8" w:rsidRPr="00673FEC" w:rsidRDefault="009A0EA8" w:rsidP="009A0EA8">
      <w:pPr>
        <w:spacing w:before="120" w:line="360" w:lineRule="auto"/>
        <w:ind w:firstLine="567"/>
        <w:rPr>
          <w:rFonts w:eastAsia="Calibri"/>
          <w:sz w:val="28"/>
          <w:szCs w:val="28"/>
          <w:lang w:val="ru-RU"/>
        </w:rPr>
      </w:pPr>
      <w:r w:rsidRPr="000B3958">
        <w:rPr>
          <w:rFonts w:eastAsia="Calibri"/>
          <w:sz w:val="28"/>
          <w:szCs w:val="28"/>
        </w:rPr>
        <w:t xml:space="preserve">Таблиця </w:t>
      </w:r>
      <w:r>
        <w:rPr>
          <w:rFonts w:eastAsia="Calibri"/>
          <w:sz w:val="28"/>
          <w:szCs w:val="28"/>
          <w:lang w:val="ru-RU"/>
        </w:rPr>
        <w:t xml:space="preserve">3.4 – </w:t>
      </w:r>
      <w:r w:rsidRPr="000B3958">
        <w:rPr>
          <w:rFonts w:eastAsia="Calibri"/>
          <w:sz w:val="28"/>
          <w:szCs w:val="28"/>
        </w:rPr>
        <w:t xml:space="preserve">Обґрунтування капіталовкладень </w:t>
      </w:r>
      <w:r w:rsidRPr="000B3958">
        <w:rPr>
          <w:rFonts w:eastAsia="Calibri"/>
          <w:color w:val="000000"/>
          <w:sz w:val="28"/>
          <w:szCs w:val="28"/>
        </w:rPr>
        <w:t>на реалізацію проекту</w:t>
      </w:r>
    </w:p>
    <w:tbl>
      <w:tblPr>
        <w:tblpPr w:leftFromText="180" w:rightFromText="180" w:vertAnchor="text" w:horzAnchor="margin" w:tblpXSpec="center" w:tblpY="16"/>
        <w:tblOverlap w:val="never"/>
        <w:tblW w:w="5225"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65"/>
        <w:gridCol w:w="2536"/>
      </w:tblGrid>
      <w:tr w:rsidR="009A0EA8" w:rsidRPr="000B3958" w14:paraId="0272C032"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4B96381C" w14:textId="77777777" w:rsidR="009A0EA8" w:rsidRPr="000B3958" w:rsidRDefault="009A0EA8" w:rsidP="009A0EA8">
            <w:pPr>
              <w:jc w:val="center"/>
              <w:rPr>
                <w:rFonts w:eastAsia="Calibri"/>
                <w:b/>
                <w:i/>
                <w:szCs w:val="26"/>
              </w:rPr>
            </w:pPr>
            <w:r w:rsidRPr="000B3958">
              <w:rPr>
                <w:rFonts w:eastAsia="Calibri"/>
                <w:b/>
                <w:i/>
                <w:szCs w:val="26"/>
              </w:rPr>
              <w:t>Статті капіталовкладень</w:t>
            </w:r>
          </w:p>
        </w:tc>
        <w:tc>
          <w:tcPr>
            <w:tcW w:w="1268" w:type="pct"/>
            <w:tcBorders>
              <w:top w:val="single" w:sz="4" w:space="0" w:color="auto"/>
              <w:left w:val="single" w:sz="4" w:space="0" w:color="auto"/>
              <w:bottom w:val="single" w:sz="4" w:space="0" w:color="auto"/>
              <w:right w:val="single" w:sz="4" w:space="0" w:color="auto"/>
            </w:tcBorders>
          </w:tcPr>
          <w:p w14:paraId="5CF3723F" w14:textId="77777777" w:rsidR="009A0EA8" w:rsidRPr="000B3958" w:rsidRDefault="009A0EA8" w:rsidP="009A0EA8">
            <w:pPr>
              <w:jc w:val="center"/>
              <w:rPr>
                <w:rFonts w:eastAsia="Calibri"/>
                <w:b/>
                <w:bCs/>
                <w:i/>
                <w:szCs w:val="26"/>
              </w:rPr>
            </w:pPr>
            <w:r w:rsidRPr="000B3958">
              <w:rPr>
                <w:rFonts w:eastAsia="Calibri"/>
                <w:b/>
                <w:bCs/>
                <w:i/>
                <w:szCs w:val="26"/>
              </w:rPr>
              <w:t>Величина, тис. грн.</w:t>
            </w:r>
          </w:p>
        </w:tc>
      </w:tr>
      <w:tr w:rsidR="009A0EA8" w:rsidRPr="000B3958" w14:paraId="25861940"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743E176" w14:textId="77777777" w:rsidR="009A0EA8" w:rsidRPr="000B3958" w:rsidRDefault="009A0EA8" w:rsidP="009A0EA8">
            <w:pPr>
              <w:jc w:val="center"/>
              <w:rPr>
                <w:rFonts w:eastAsia="Calibri"/>
                <w:b/>
                <w:bCs/>
                <w:i/>
                <w:szCs w:val="26"/>
              </w:rPr>
            </w:pPr>
            <w:r w:rsidRPr="000B3958">
              <w:rPr>
                <w:rFonts w:eastAsia="Calibri"/>
                <w:b/>
                <w:bCs/>
                <w:i/>
                <w:szCs w:val="26"/>
              </w:rPr>
              <w:t>Прямі матеріальні затрати</w:t>
            </w:r>
          </w:p>
        </w:tc>
        <w:tc>
          <w:tcPr>
            <w:tcW w:w="1268" w:type="pct"/>
            <w:tcBorders>
              <w:top w:val="single" w:sz="4" w:space="0" w:color="auto"/>
              <w:left w:val="single" w:sz="4" w:space="0" w:color="auto"/>
              <w:bottom w:val="single" w:sz="4" w:space="0" w:color="auto"/>
              <w:right w:val="single" w:sz="4" w:space="0" w:color="auto"/>
            </w:tcBorders>
          </w:tcPr>
          <w:p w14:paraId="522D0E30" w14:textId="77777777" w:rsidR="009A0EA8" w:rsidRPr="000B3958" w:rsidRDefault="009A0EA8" w:rsidP="009A0EA8">
            <w:pPr>
              <w:jc w:val="center"/>
              <w:rPr>
                <w:rFonts w:eastAsia="Calibri"/>
                <w:b/>
                <w:bCs/>
                <w:i/>
                <w:szCs w:val="26"/>
              </w:rPr>
            </w:pPr>
          </w:p>
        </w:tc>
      </w:tr>
      <w:tr w:rsidR="009A0EA8" w:rsidRPr="000B3958" w14:paraId="42A6E28F"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483844B" w14:textId="77777777" w:rsidR="009A0EA8" w:rsidRPr="000B3958" w:rsidRDefault="009A0EA8" w:rsidP="009A0EA8">
            <w:pPr>
              <w:jc w:val="center"/>
              <w:rPr>
                <w:rFonts w:eastAsia="Calibri"/>
                <w:b/>
                <w:bCs/>
                <w:sz w:val="24"/>
              </w:rPr>
            </w:pPr>
            <w:r w:rsidRPr="000B3958">
              <w:rPr>
                <w:rFonts w:eastAsia="Calibri"/>
                <w:iCs/>
                <w:sz w:val="24"/>
              </w:rPr>
              <w:t>витрати матеріал</w:t>
            </w:r>
            <w:r w:rsidRPr="00133C68">
              <w:rPr>
                <w:rFonts w:eastAsia="Calibri"/>
                <w:iCs/>
                <w:sz w:val="24"/>
              </w:rPr>
              <w:t>ів</w:t>
            </w:r>
          </w:p>
        </w:tc>
        <w:tc>
          <w:tcPr>
            <w:tcW w:w="1268" w:type="pct"/>
            <w:tcBorders>
              <w:top w:val="single" w:sz="4" w:space="0" w:color="auto"/>
              <w:left w:val="single" w:sz="4" w:space="0" w:color="auto"/>
              <w:bottom w:val="single" w:sz="4" w:space="0" w:color="auto"/>
              <w:right w:val="single" w:sz="4" w:space="0" w:color="auto"/>
            </w:tcBorders>
          </w:tcPr>
          <w:p w14:paraId="6476F521" w14:textId="77777777" w:rsidR="009A0EA8" w:rsidRPr="009B01E6" w:rsidRDefault="009A0EA8" w:rsidP="009A0EA8">
            <w:pPr>
              <w:ind w:left="35"/>
              <w:jc w:val="center"/>
              <w:rPr>
                <w:rFonts w:eastAsia="Calibri"/>
                <w:iCs/>
                <w:szCs w:val="26"/>
                <w:lang w:val="ru-RU"/>
              </w:rPr>
            </w:pPr>
            <w:r>
              <w:rPr>
                <w:rFonts w:eastAsia="Calibri"/>
                <w:iCs/>
                <w:szCs w:val="26"/>
                <w:lang w:val="ru-RU"/>
              </w:rPr>
              <w:t>100</w:t>
            </w:r>
          </w:p>
        </w:tc>
      </w:tr>
      <w:tr w:rsidR="009A0EA8" w:rsidRPr="000B3958" w14:paraId="72A3B68A"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174E4D30" w14:textId="77777777" w:rsidR="009A0EA8" w:rsidRPr="000B3958" w:rsidRDefault="009A0EA8" w:rsidP="009A0EA8">
            <w:pPr>
              <w:autoSpaceDE w:val="0"/>
              <w:autoSpaceDN w:val="0"/>
              <w:adjustRightInd w:val="0"/>
              <w:jc w:val="center"/>
              <w:rPr>
                <w:iCs/>
                <w:sz w:val="24"/>
              </w:rPr>
            </w:pPr>
            <w:r w:rsidRPr="000B3958">
              <w:rPr>
                <w:iCs/>
                <w:sz w:val="24"/>
              </w:rPr>
              <w:t>витрати комплектуючих виробів</w:t>
            </w:r>
          </w:p>
        </w:tc>
        <w:tc>
          <w:tcPr>
            <w:tcW w:w="1268" w:type="pct"/>
            <w:tcBorders>
              <w:top w:val="single" w:sz="4" w:space="0" w:color="auto"/>
              <w:left w:val="single" w:sz="4" w:space="0" w:color="auto"/>
              <w:bottom w:val="single" w:sz="4" w:space="0" w:color="auto"/>
              <w:right w:val="single" w:sz="4" w:space="0" w:color="auto"/>
            </w:tcBorders>
          </w:tcPr>
          <w:p w14:paraId="31F3D79F" w14:textId="77777777" w:rsidR="009A0EA8" w:rsidRPr="009B01E6" w:rsidRDefault="009A0EA8" w:rsidP="009A0EA8">
            <w:pPr>
              <w:tabs>
                <w:tab w:val="left" w:pos="354"/>
              </w:tabs>
              <w:autoSpaceDE w:val="0"/>
              <w:autoSpaceDN w:val="0"/>
              <w:adjustRightInd w:val="0"/>
              <w:ind w:left="35"/>
              <w:jc w:val="center"/>
              <w:rPr>
                <w:iCs/>
                <w:szCs w:val="26"/>
                <w:lang w:val="ru-RU"/>
              </w:rPr>
            </w:pPr>
            <w:r>
              <w:rPr>
                <w:iCs/>
                <w:szCs w:val="26"/>
                <w:lang w:val="ru-RU"/>
              </w:rPr>
              <w:t>90</w:t>
            </w:r>
          </w:p>
        </w:tc>
      </w:tr>
      <w:tr w:rsidR="009A0EA8" w:rsidRPr="000B3958" w14:paraId="7C31D59C"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D9ECCCA" w14:textId="77777777" w:rsidR="009A0EA8" w:rsidRPr="000B3958" w:rsidRDefault="009A0EA8" w:rsidP="009A0EA8">
            <w:pPr>
              <w:autoSpaceDE w:val="0"/>
              <w:autoSpaceDN w:val="0"/>
              <w:adjustRightInd w:val="0"/>
              <w:jc w:val="center"/>
              <w:rPr>
                <w:iCs/>
                <w:sz w:val="24"/>
              </w:rPr>
            </w:pPr>
            <w:r w:rsidRPr="000B3958">
              <w:rPr>
                <w:iCs/>
                <w:sz w:val="24"/>
              </w:rPr>
              <w:t xml:space="preserve">витрати </w:t>
            </w:r>
            <w:r>
              <w:rPr>
                <w:iCs/>
                <w:sz w:val="24"/>
              </w:rPr>
              <w:t>електро</w:t>
            </w:r>
            <w:r w:rsidRPr="000B3958">
              <w:rPr>
                <w:iCs/>
                <w:sz w:val="24"/>
              </w:rPr>
              <w:t>енергії</w:t>
            </w:r>
          </w:p>
        </w:tc>
        <w:tc>
          <w:tcPr>
            <w:tcW w:w="1268" w:type="pct"/>
            <w:tcBorders>
              <w:top w:val="single" w:sz="4" w:space="0" w:color="auto"/>
              <w:left w:val="single" w:sz="4" w:space="0" w:color="auto"/>
              <w:bottom w:val="single" w:sz="4" w:space="0" w:color="auto"/>
              <w:right w:val="single" w:sz="4" w:space="0" w:color="auto"/>
            </w:tcBorders>
          </w:tcPr>
          <w:p w14:paraId="20231037" w14:textId="77777777" w:rsidR="009A0EA8" w:rsidRPr="009B01E6" w:rsidRDefault="009A0EA8" w:rsidP="009A0EA8">
            <w:pPr>
              <w:tabs>
                <w:tab w:val="left" w:pos="354"/>
              </w:tabs>
              <w:autoSpaceDE w:val="0"/>
              <w:autoSpaceDN w:val="0"/>
              <w:adjustRightInd w:val="0"/>
              <w:ind w:left="35"/>
              <w:jc w:val="center"/>
              <w:rPr>
                <w:iCs/>
                <w:szCs w:val="26"/>
                <w:lang w:val="ru-RU"/>
              </w:rPr>
            </w:pPr>
            <w:r>
              <w:rPr>
                <w:iCs/>
                <w:szCs w:val="26"/>
                <w:lang w:val="ru-RU"/>
              </w:rPr>
              <w:t>70</w:t>
            </w:r>
          </w:p>
        </w:tc>
      </w:tr>
      <w:tr w:rsidR="009A0EA8" w:rsidRPr="000B3958" w14:paraId="08EB914E"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1EDCB464" w14:textId="77777777" w:rsidR="009A0EA8" w:rsidRPr="000B3958" w:rsidRDefault="009A0EA8" w:rsidP="009A0EA8">
            <w:pPr>
              <w:autoSpaceDE w:val="0"/>
              <w:autoSpaceDN w:val="0"/>
              <w:adjustRightInd w:val="0"/>
              <w:jc w:val="center"/>
              <w:rPr>
                <w:iCs/>
                <w:sz w:val="24"/>
              </w:rPr>
            </w:pPr>
            <w:r w:rsidRPr="000B3958">
              <w:rPr>
                <w:iCs/>
                <w:sz w:val="24"/>
              </w:rPr>
              <w:t>витрати на запасні частини</w:t>
            </w:r>
          </w:p>
        </w:tc>
        <w:tc>
          <w:tcPr>
            <w:tcW w:w="1268" w:type="pct"/>
            <w:tcBorders>
              <w:top w:val="single" w:sz="4" w:space="0" w:color="auto"/>
              <w:left w:val="single" w:sz="4" w:space="0" w:color="auto"/>
              <w:bottom w:val="single" w:sz="4" w:space="0" w:color="auto"/>
              <w:right w:val="single" w:sz="4" w:space="0" w:color="auto"/>
            </w:tcBorders>
          </w:tcPr>
          <w:p w14:paraId="14011767" w14:textId="77777777" w:rsidR="009A0EA8" w:rsidRPr="009B01E6" w:rsidRDefault="009A0EA8" w:rsidP="009A0EA8">
            <w:pPr>
              <w:tabs>
                <w:tab w:val="left" w:pos="354"/>
              </w:tabs>
              <w:autoSpaceDE w:val="0"/>
              <w:autoSpaceDN w:val="0"/>
              <w:adjustRightInd w:val="0"/>
              <w:ind w:left="35"/>
              <w:jc w:val="center"/>
              <w:rPr>
                <w:iCs/>
                <w:szCs w:val="26"/>
                <w:lang w:val="ru-RU"/>
              </w:rPr>
            </w:pPr>
            <w:r>
              <w:rPr>
                <w:iCs/>
                <w:szCs w:val="26"/>
                <w:lang w:val="ru-RU"/>
              </w:rPr>
              <w:t>40</w:t>
            </w:r>
          </w:p>
        </w:tc>
      </w:tr>
      <w:tr w:rsidR="009A0EA8" w:rsidRPr="000B3958" w14:paraId="5315BD97"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50320A5E" w14:textId="77777777" w:rsidR="009A0EA8" w:rsidRPr="000B3958" w:rsidRDefault="009A0EA8" w:rsidP="009A0EA8">
            <w:pPr>
              <w:autoSpaceDE w:val="0"/>
              <w:autoSpaceDN w:val="0"/>
              <w:adjustRightInd w:val="0"/>
              <w:jc w:val="center"/>
              <w:rPr>
                <w:iCs/>
                <w:sz w:val="24"/>
              </w:rPr>
            </w:pPr>
            <w:r w:rsidRPr="000B3958">
              <w:rPr>
                <w:iCs/>
                <w:sz w:val="24"/>
              </w:rPr>
              <w:t>інші матеріальні витрати</w:t>
            </w:r>
          </w:p>
        </w:tc>
        <w:tc>
          <w:tcPr>
            <w:tcW w:w="1268" w:type="pct"/>
            <w:tcBorders>
              <w:top w:val="single" w:sz="4" w:space="0" w:color="auto"/>
              <w:left w:val="single" w:sz="4" w:space="0" w:color="auto"/>
              <w:bottom w:val="single" w:sz="4" w:space="0" w:color="auto"/>
              <w:right w:val="single" w:sz="4" w:space="0" w:color="auto"/>
            </w:tcBorders>
          </w:tcPr>
          <w:p w14:paraId="2AC4985C" w14:textId="77777777" w:rsidR="009A0EA8" w:rsidRPr="009B01E6" w:rsidRDefault="009A0EA8" w:rsidP="009A0EA8">
            <w:pPr>
              <w:tabs>
                <w:tab w:val="left" w:pos="354"/>
              </w:tabs>
              <w:autoSpaceDE w:val="0"/>
              <w:autoSpaceDN w:val="0"/>
              <w:adjustRightInd w:val="0"/>
              <w:ind w:left="35"/>
              <w:jc w:val="center"/>
              <w:rPr>
                <w:iCs/>
                <w:szCs w:val="26"/>
                <w:lang w:val="ru-RU"/>
              </w:rPr>
            </w:pPr>
            <w:r>
              <w:rPr>
                <w:iCs/>
                <w:szCs w:val="26"/>
                <w:lang w:val="ru-RU"/>
              </w:rPr>
              <w:t>150</w:t>
            </w:r>
          </w:p>
        </w:tc>
      </w:tr>
      <w:tr w:rsidR="009A0EA8" w:rsidRPr="000B3958" w14:paraId="4B13CB9D"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4171E3B" w14:textId="77777777" w:rsidR="009A0EA8" w:rsidRPr="000B3958" w:rsidRDefault="009A0EA8" w:rsidP="009A0EA8">
            <w:pPr>
              <w:jc w:val="center"/>
              <w:rPr>
                <w:rFonts w:eastAsia="Calibri"/>
                <w:b/>
                <w:i/>
                <w:szCs w:val="26"/>
              </w:rPr>
            </w:pPr>
            <w:r w:rsidRPr="000B3958">
              <w:rPr>
                <w:rFonts w:eastAsia="Calibri"/>
                <w:b/>
                <w:bCs/>
                <w:i/>
                <w:szCs w:val="26"/>
              </w:rPr>
              <w:t>Прямі затрати на оплату праці</w:t>
            </w:r>
            <w:r w:rsidRPr="000B3958">
              <w:rPr>
                <w:rFonts w:eastAsia="Calibri"/>
                <w:b/>
                <w:i/>
                <w:iCs/>
                <w:szCs w:val="26"/>
              </w:rPr>
              <w:t xml:space="preserve">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05EF5EC8" w14:textId="77777777" w:rsidR="009A0EA8" w:rsidRPr="000B3958" w:rsidRDefault="009A0EA8" w:rsidP="009A0EA8">
            <w:pPr>
              <w:jc w:val="center"/>
              <w:rPr>
                <w:rFonts w:eastAsia="Calibri"/>
                <w:b/>
                <w:bCs/>
                <w:i/>
                <w:szCs w:val="26"/>
              </w:rPr>
            </w:pPr>
          </w:p>
        </w:tc>
      </w:tr>
      <w:tr w:rsidR="009A0EA8" w:rsidRPr="000B3958" w14:paraId="74D1A49F"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51771F46" w14:textId="77777777" w:rsidR="009A0EA8" w:rsidRPr="000B3958" w:rsidRDefault="009A0EA8" w:rsidP="009A0EA8">
            <w:pPr>
              <w:jc w:val="center"/>
              <w:rPr>
                <w:rFonts w:eastAsia="Calibri"/>
                <w:bCs/>
                <w:iCs/>
                <w:sz w:val="24"/>
              </w:rPr>
            </w:pPr>
            <w:r w:rsidRPr="000B3958">
              <w:rPr>
                <w:rFonts w:eastAsia="Calibri"/>
                <w:iCs/>
                <w:sz w:val="24"/>
              </w:rPr>
              <w:t>заробітна плата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61F7A714" w14:textId="77777777" w:rsidR="009A0EA8" w:rsidRPr="009B01E6" w:rsidRDefault="009A0EA8" w:rsidP="009A0EA8">
            <w:pPr>
              <w:tabs>
                <w:tab w:val="left" w:pos="0"/>
              </w:tabs>
              <w:ind w:left="35"/>
              <w:jc w:val="center"/>
              <w:rPr>
                <w:rFonts w:eastAsia="Calibri"/>
                <w:iCs/>
                <w:szCs w:val="26"/>
                <w:lang w:val="ru-RU"/>
              </w:rPr>
            </w:pPr>
            <w:r>
              <w:rPr>
                <w:rFonts w:eastAsia="Calibri"/>
                <w:iCs/>
                <w:szCs w:val="26"/>
                <w:lang w:val="ru-RU"/>
              </w:rPr>
              <w:t>160</w:t>
            </w:r>
          </w:p>
        </w:tc>
      </w:tr>
      <w:tr w:rsidR="009A0EA8" w:rsidRPr="000B3958" w14:paraId="0B1AE022"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9A5595B" w14:textId="77777777" w:rsidR="009A0EA8" w:rsidRPr="000B3958" w:rsidRDefault="009A0EA8" w:rsidP="009A0EA8">
            <w:pPr>
              <w:jc w:val="center"/>
              <w:rPr>
                <w:rFonts w:eastAsia="Calibri"/>
                <w:iCs/>
                <w:sz w:val="24"/>
              </w:rPr>
            </w:pPr>
            <w:r w:rsidRPr="000B3958">
              <w:rPr>
                <w:rFonts w:eastAsia="Calibri"/>
                <w:iCs/>
                <w:sz w:val="24"/>
              </w:rPr>
              <w:t>премії, заохочення, компенсаційні виплати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4761B99F" w14:textId="77777777" w:rsidR="009A0EA8" w:rsidRPr="009B01E6" w:rsidRDefault="009A0EA8" w:rsidP="009A0EA8">
            <w:pPr>
              <w:tabs>
                <w:tab w:val="left" w:pos="0"/>
              </w:tabs>
              <w:ind w:left="35"/>
              <w:jc w:val="center"/>
              <w:rPr>
                <w:rFonts w:eastAsia="Calibri"/>
                <w:iCs/>
                <w:szCs w:val="26"/>
                <w:lang w:val="ru-RU"/>
              </w:rPr>
            </w:pPr>
            <w:r>
              <w:rPr>
                <w:rFonts w:eastAsia="Calibri"/>
                <w:iCs/>
                <w:szCs w:val="26"/>
                <w:lang w:val="ru-RU"/>
              </w:rPr>
              <w:t>900</w:t>
            </w:r>
          </w:p>
        </w:tc>
      </w:tr>
      <w:tr w:rsidR="009A0EA8" w:rsidRPr="000B3958" w14:paraId="1ED3A1EB"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11523E3" w14:textId="77777777" w:rsidR="009A0EA8" w:rsidRPr="000B3958" w:rsidRDefault="009A0EA8" w:rsidP="009A0EA8">
            <w:pPr>
              <w:jc w:val="center"/>
              <w:rPr>
                <w:rFonts w:eastAsia="Calibri"/>
                <w:bCs/>
                <w:iCs/>
                <w:sz w:val="24"/>
              </w:rPr>
            </w:pPr>
            <w:r w:rsidRPr="000B3958">
              <w:rPr>
                <w:rFonts w:eastAsia="Calibri"/>
                <w:iCs/>
                <w:sz w:val="24"/>
              </w:rPr>
              <w:t>оплата відпусток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430E8365" w14:textId="77777777" w:rsidR="009A0EA8" w:rsidRPr="009B01E6" w:rsidRDefault="009A0EA8" w:rsidP="009A0EA8">
            <w:pPr>
              <w:tabs>
                <w:tab w:val="left" w:pos="0"/>
              </w:tabs>
              <w:ind w:left="35"/>
              <w:jc w:val="center"/>
              <w:rPr>
                <w:rFonts w:eastAsia="Calibri"/>
                <w:iCs/>
                <w:szCs w:val="26"/>
                <w:lang w:val="ru-RU"/>
              </w:rPr>
            </w:pPr>
            <w:r>
              <w:rPr>
                <w:rFonts w:eastAsia="Calibri"/>
                <w:iCs/>
                <w:szCs w:val="26"/>
                <w:lang w:val="ru-RU"/>
              </w:rPr>
              <w:t>900</w:t>
            </w:r>
          </w:p>
        </w:tc>
      </w:tr>
      <w:tr w:rsidR="009A0EA8" w:rsidRPr="000B3958" w14:paraId="2DE58430"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37F78140" w14:textId="77777777" w:rsidR="009A0EA8" w:rsidRPr="000B3958" w:rsidRDefault="009A0EA8" w:rsidP="009A0EA8">
            <w:pPr>
              <w:jc w:val="center"/>
              <w:rPr>
                <w:rFonts w:eastAsia="Calibri"/>
                <w:b/>
                <w:i/>
                <w:szCs w:val="26"/>
              </w:rPr>
            </w:pPr>
            <w:r w:rsidRPr="000B3958">
              <w:rPr>
                <w:rFonts w:eastAsia="Calibri"/>
                <w:b/>
                <w:i/>
                <w:szCs w:val="26"/>
              </w:rPr>
              <w:t>Вартість основних фондів та нематеріальних активів виробничого призначення</w:t>
            </w:r>
          </w:p>
        </w:tc>
        <w:tc>
          <w:tcPr>
            <w:tcW w:w="1268" w:type="pct"/>
            <w:tcBorders>
              <w:top w:val="single" w:sz="4" w:space="0" w:color="auto"/>
              <w:left w:val="single" w:sz="4" w:space="0" w:color="auto"/>
              <w:bottom w:val="single" w:sz="4" w:space="0" w:color="auto"/>
              <w:right w:val="single" w:sz="4" w:space="0" w:color="auto"/>
            </w:tcBorders>
          </w:tcPr>
          <w:p w14:paraId="2D2635AA" w14:textId="77777777" w:rsidR="009A0EA8" w:rsidRPr="000B3958" w:rsidRDefault="009A0EA8" w:rsidP="009A0EA8">
            <w:pPr>
              <w:jc w:val="center"/>
              <w:rPr>
                <w:rFonts w:eastAsia="Calibri"/>
                <w:szCs w:val="26"/>
              </w:rPr>
            </w:pPr>
          </w:p>
        </w:tc>
      </w:tr>
      <w:tr w:rsidR="009A0EA8" w:rsidRPr="000B3958" w14:paraId="6B930E2E"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590CFF93" w14:textId="77777777" w:rsidR="009A0EA8" w:rsidRPr="000B3958" w:rsidRDefault="009A0EA8" w:rsidP="009A0EA8">
            <w:pPr>
              <w:jc w:val="center"/>
              <w:rPr>
                <w:rFonts w:eastAsia="Calibri"/>
                <w:bCs/>
                <w:iCs/>
                <w:sz w:val="24"/>
              </w:rPr>
            </w:pPr>
            <w:r w:rsidRPr="000B3958">
              <w:rPr>
                <w:rFonts w:eastAsia="Calibri"/>
                <w:iCs/>
                <w:sz w:val="24"/>
              </w:rPr>
              <w:lastRenderedPageBreak/>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68" w:type="pct"/>
            <w:tcBorders>
              <w:top w:val="single" w:sz="4" w:space="0" w:color="auto"/>
              <w:left w:val="single" w:sz="4" w:space="0" w:color="auto"/>
              <w:bottom w:val="single" w:sz="4" w:space="0" w:color="auto"/>
              <w:right w:val="single" w:sz="4" w:space="0" w:color="auto"/>
            </w:tcBorders>
          </w:tcPr>
          <w:p w14:paraId="62B597F2" w14:textId="77777777" w:rsidR="009A0EA8" w:rsidRPr="009B01E6" w:rsidRDefault="009A0EA8" w:rsidP="009A0EA8">
            <w:pPr>
              <w:tabs>
                <w:tab w:val="left" w:pos="354"/>
              </w:tabs>
              <w:jc w:val="center"/>
              <w:rPr>
                <w:rFonts w:eastAsia="Calibri"/>
                <w:iCs/>
                <w:szCs w:val="26"/>
                <w:lang w:val="ru-RU"/>
              </w:rPr>
            </w:pPr>
            <w:r>
              <w:rPr>
                <w:rFonts w:eastAsia="Calibri"/>
                <w:iCs/>
                <w:szCs w:val="26"/>
                <w:lang w:val="ru-RU"/>
              </w:rPr>
              <w:t>900</w:t>
            </w:r>
          </w:p>
        </w:tc>
      </w:tr>
      <w:tr w:rsidR="009A0EA8" w:rsidRPr="000B3958" w14:paraId="04B7795D"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393F0CD" w14:textId="77777777" w:rsidR="009A0EA8" w:rsidRPr="000B3958" w:rsidRDefault="009A0EA8" w:rsidP="009A0EA8">
            <w:pPr>
              <w:jc w:val="center"/>
              <w:rPr>
                <w:rFonts w:eastAsia="Calibri"/>
                <w:b/>
                <w:i/>
                <w:szCs w:val="26"/>
              </w:rPr>
            </w:pPr>
            <w:r w:rsidRPr="000B3958">
              <w:rPr>
                <w:rFonts w:eastAsia="Calibri"/>
                <w:b/>
                <w:i/>
                <w:szCs w:val="26"/>
              </w:rPr>
              <w:t>Інші прямі витрати</w:t>
            </w:r>
          </w:p>
        </w:tc>
        <w:tc>
          <w:tcPr>
            <w:tcW w:w="1268" w:type="pct"/>
            <w:tcBorders>
              <w:top w:val="single" w:sz="4" w:space="0" w:color="auto"/>
              <w:left w:val="single" w:sz="4" w:space="0" w:color="auto"/>
              <w:bottom w:val="single" w:sz="4" w:space="0" w:color="auto"/>
              <w:right w:val="single" w:sz="4" w:space="0" w:color="auto"/>
            </w:tcBorders>
          </w:tcPr>
          <w:p w14:paraId="5D89A623" w14:textId="77777777" w:rsidR="009A0EA8" w:rsidRPr="000B3958" w:rsidRDefault="009A0EA8" w:rsidP="009A0EA8">
            <w:pPr>
              <w:jc w:val="center"/>
              <w:rPr>
                <w:rFonts w:eastAsia="Calibri"/>
                <w:szCs w:val="26"/>
              </w:rPr>
            </w:pPr>
          </w:p>
        </w:tc>
      </w:tr>
      <w:tr w:rsidR="009A0EA8" w:rsidRPr="000B3958" w14:paraId="20BDCF45"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DB7A6CD" w14:textId="77777777" w:rsidR="009A0EA8" w:rsidRPr="000B3958" w:rsidRDefault="009A0EA8" w:rsidP="009A0EA8">
            <w:pPr>
              <w:autoSpaceDE w:val="0"/>
              <w:autoSpaceDN w:val="0"/>
              <w:adjustRightInd w:val="0"/>
              <w:jc w:val="center"/>
              <w:rPr>
                <w:b/>
                <w:sz w:val="24"/>
              </w:rPr>
            </w:pPr>
            <w:r w:rsidRPr="000B3958">
              <w:rPr>
                <w:color w:val="000000"/>
                <w:sz w:val="24"/>
              </w:rPr>
              <w:t>витрати на дослідження та розробку інноваційних продуктів</w:t>
            </w:r>
          </w:p>
        </w:tc>
        <w:tc>
          <w:tcPr>
            <w:tcW w:w="1268" w:type="pct"/>
            <w:tcBorders>
              <w:top w:val="single" w:sz="4" w:space="0" w:color="auto"/>
              <w:left w:val="single" w:sz="4" w:space="0" w:color="auto"/>
              <w:bottom w:val="single" w:sz="4" w:space="0" w:color="auto"/>
              <w:right w:val="single" w:sz="4" w:space="0" w:color="auto"/>
            </w:tcBorders>
          </w:tcPr>
          <w:p w14:paraId="5986BAEC" w14:textId="77777777" w:rsidR="009A0EA8" w:rsidRPr="009B01E6" w:rsidRDefault="009A0EA8" w:rsidP="009A0EA8">
            <w:pPr>
              <w:autoSpaceDE w:val="0"/>
              <w:autoSpaceDN w:val="0"/>
              <w:adjustRightInd w:val="0"/>
              <w:jc w:val="center"/>
              <w:rPr>
                <w:color w:val="000000"/>
                <w:szCs w:val="26"/>
                <w:lang w:val="ru-RU"/>
              </w:rPr>
            </w:pPr>
            <w:r>
              <w:rPr>
                <w:color w:val="000000"/>
                <w:szCs w:val="26"/>
                <w:lang w:val="ru-RU"/>
              </w:rPr>
              <w:t>740</w:t>
            </w:r>
          </w:p>
        </w:tc>
      </w:tr>
      <w:tr w:rsidR="009A0EA8" w:rsidRPr="000B3958" w14:paraId="422DD2E2"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CC5543F" w14:textId="77777777" w:rsidR="009A0EA8" w:rsidRPr="000B3958" w:rsidRDefault="009A0EA8" w:rsidP="009A0EA8">
            <w:pPr>
              <w:autoSpaceDE w:val="0"/>
              <w:autoSpaceDN w:val="0"/>
              <w:adjustRightInd w:val="0"/>
              <w:jc w:val="center"/>
              <w:rPr>
                <w:iCs/>
                <w:sz w:val="24"/>
              </w:rPr>
            </w:pPr>
            <w:r w:rsidRPr="000B3958">
              <w:rPr>
                <w:iCs/>
                <w:sz w:val="24"/>
              </w:rPr>
              <w:t>витрати на послуги сторонніх підприємств (охорона, реклама</w:t>
            </w:r>
            <w:r w:rsidRPr="00133C68">
              <w:rPr>
                <w:iCs/>
                <w:sz w:val="24"/>
              </w:rPr>
              <w:t>,</w:t>
            </w:r>
            <w:r w:rsidRPr="000B3958">
              <w:rPr>
                <w:iCs/>
                <w:sz w:val="24"/>
              </w:rPr>
              <w:t xml:space="preserve"> оренда)</w:t>
            </w:r>
          </w:p>
        </w:tc>
        <w:tc>
          <w:tcPr>
            <w:tcW w:w="1268" w:type="pct"/>
            <w:tcBorders>
              <w:top w:val="single" w:sz="4" w:space="0" w:color="auto"/>
              <w:left w:val="single" w:sz="4" w:space="0" w:color="auto"/>
              <w:bottom w:val="single" w:sz="4" w:space="0" w:color="auto"/>
              <w:right w:val="single" w:sz="4" w:space="0" w:color="auto"/>
            </w:tcBorders>
          </w:tcPr>
          <w:p w14:paraId="293DC7FC" w14:textId="77777777" w:rsidR="009A0EA8" w:rsidRPr="00E53C05" w:rsidRDefault="009A0EA8" w:rsidP="009A0EA8">
            <w:pPr>
              <w:autoSpaceDE w:val="0"/>
              <w:autoSpaceDN w:val="0"/>
              <w:adjustRightInd w:val="0"/>
              <w:jc w:val="center"/>
              <w:rPr>
                <w:iCs/>
                <w:szCs w:val="26"/>
                <w:lang w:val="ru-RU"/>
              </w:rPr>
            </w:pPr>
            <w:r>
              <w:rPr>
                <w:iCs/>
                <w:szCs w:val="26"/>
                <w:lang w:val="ru-RU"/>
              </w:rPr>
              <w:t>860</w:t>
            </w:r>
          </w:p>
        </w:tc>
      </w:tr>
      <w:tr w:rsidR="009A0EA8" w:rsidRPr="000B3958" w14:paraId="79AB337D"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72FFF4C0" w14:textId="77777777" w:rsidR="009A0EA8" w:rsidRPr="000B3958" w:rsidRDefault="009A0EA8" w:rsidP="009A0EA8">
            <w:pPr>
              <w:jc w:val="center"/>
              <w:rPr>
                <w:rFonts w:eastAsia="Calibri"/>
                <w:b/>
                <w:sz w:val="24"/>
              </w:rPr>
            </w:pPr>
            <w:r w:rsidRPr="000B3958">
              <w:rPr>
                <w:rFonts w:eastAsia="Calibri"/>
                <w:iCs/>
                <w:sz w:val="24"/>
              </w:rPr>
              <w:t>витрати на оплату комунальних послуг</w:t>
            </w:r>
          </w:p>
        </w:tc>
        <w:tc>
          <w:tcPr>
            <w:tcW w:w="1268" w:type="pct"/>
            <w:tcBorders>
              <w:top w:val="single" w:sz="4" w:space="0" w:color="auto"/>
              <w:left w:val="single" w:sz="4" w:space="0" w:color="auto"/>
              <w:bottom w:val="single" w:sz="4" w:space="0" w:color="auto"/>
              <w:right w:val="single" w:sz="4" w:space="0" w:color="auto"/>
            </w:tcBorders>
          </w:tcPr>
          <w:p w14:paraId="605D62FB" w14:textId="77777777" w:rsidR="009A0EA8" w:rsidRPr="009B01E6" w:rsidRDefault="009A0EA8" w:rsidP="009A0EA8">
            <w:pPr>
              <w:jc w:val="center"/>
              <w:rPr>
                <w:rFonts w:eastAsia="Calibri"/>
                <w:iCs/>
                <w:szCs w:val="26"/>
                <w:lang w:val="ru-RU"/>
              </w:rPr>
            </w:pPr>
            <w:r>
              <w:rPr>
                <w:rFonts w:eastAsia="Calibri"/>
                <w:iCs/>
                <w:szCs w:val="26"/>
                <w:lang w:val="ru-RU"/>
              </w:rPr>
              <w:t>36</w:t>
            </w:r>
          </w:p>
        </w:tc>
      </w:tr>
      <w:tr w:rsidR="009A0EA8" w:rsidRPr="000B3958" w14:paraId="18E91DBC"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37E3295D" w14:textId="77777777" w:rsidR="009A0EA8" w:rsidRPr="000B3958" w:rsidRDefault="009A0EA8" w:rsidP="009A0EA8">
            <w:pPr>
              <w:jc w:val="center"/>
              <w:rPr>
                <w:rFonts w:eastAsia="Calibri"/>
                <w:iCs/>
                <w:sz w:val="24"/>
              </w:rPr>
            </w:pPr>
            <w:r w:rsidRPr="000B3958">
              <w:rPr>
                <w:rFonts w:eastAsia="Calibri"/>
                <w:iCs/>
                <w:sz w:val="24"/>
              </w:rPr>
              <w:t>повернення інвестицій та їх обслуговування</w:t>
            </w:r>
          </w:p>
        </w:tc>
        <w:tc>
          <w:tcPr>
            <w:tcW w:w="1268" w:type="pct"/>
            <w:tcBorders>
              <w:top w:val="single" w:sz="4" w:space="0" w:color="auto"/>
              <w:left w:val="single" w:sz="4" w:space="0" w:color="auto"/>
              <w:bottom w:val="single" w:sz="4" w:space="0" w:color="auto"/>
              <w:right w:val="single" w:sz="4" w:space="0" w:color="auto"/>
            </w:tcBorders>
          </w:tcPr>
          <w:p w14:paraId="20B69E71" w14:textId="77777777" w:rsidR="009A0EA8" w:rsidRPr="009B01E6" w:rsidRDefault="009A0EA8" w:rsidP="009A0EA8">
            <w:pPr>
              <w:jc w:val="center"/>
              <w:rPr>
                <w:rFonts w:eastAsia="Calibri"/>
                <w:iCs/>
                <w:szCs w:val="26"/>
                <w:lang w:val="ru-RU"/>
              </w:rPr>
            </w:pPr>
            <w:r>
              <w:rPr>
                <w:rFonts w:eastAsia="Calibri"/>
                <w:iCs/>
                <w:szCs w:val="26"/>
                <w:lang w:val="ru-RU"/>
              </w:rPr>
              <w:t>8965</w:t>
            </w:r>
          </w:p>
        </w:tc>
      </w:tr>
      <w:tr w:rsidR="009A0EA8" w:rsidRPr="000B3958" w14:paraId="6205879E" w14:textId="77777777" w:rsidTr="009A0EA8">
        <w:trPr>
          <w:cantSplit/>
          <w:trHeight w:val="263"/>
        </w:trPr>
        <w:tc>
          <w:tcPr>
            <w:tcW w:w="3732" w:type="pct"/>
            <w:tcBorders>
              <w:top w:val="single" w:sz="4" w:space="0" w:color="auto"/>
              <w:left w:val="single" w:sz="4" w:space="0" w:color="auto"/>
              <w:bottom w:val="single" w:sz="4" w:space="0" w:color="auto"/>
              <w:right w:val="single" w:sz="4" w:space="0" w:color="auto"/>
            </w:tcBorders>
          </w:tcPr>
          <w:p w14:paraId="4226701E" w14:textId="77777777" w:rsidR="009A0EA8" w:rsidRPr="00A369C7" w:rsidRDefault="009A0EA8" w:rsidP="009A0EA8">
            <w:pPr>
              <w:jc w:val="center"/>
              <w:rPr>
                <w:rFonts w:eastAsia="Calibri"/>
                <w:b/>
                <w:i/>
                <w:szCs w:val="26"/>
                <w:lang w:val="ru-RU"/>
              </w:rPr>
            </w:pPr>
            <w:r>
              <w:rPr>
                <w:rFonts w:eastAsia="Calibri"/>
                <w:b/>
                <w:i/>
                <w:szCs w:val="26"/>
                <w:lang w:val="ru-RU"/>
              </w:rPr>
              <w:t>З</w:t>
            </w:r>
            <w:proofErr w:type="spellStart"/>
            <w:r w:rsidRPr="00A369C7">
              <w:rPr>
                <w:rFonts w:eastAsia="Calibri"/>
                <w:b/>
                <w:i/>
                <w:szCs w:val="26"/>
              </w:rPr>
              <w:t>агальновиробничі</w:t>
            </w:r>
            <w:proofErr w:type="spellEnd"/>
            <w:r w:rsidRPr="00A369C7">
              <w:rPr>
                <w:rFonts w:eastAsia="Calibri"/>
                <w:b/>
                <w:i/>
                <w:szCs w:val="26"/>
              </w:rPr>
              <w:t xml:space="preserve"> витрати</w:t>
            </w:r>
          </w:p>
        </w:tc>
        <w:tc>
          <w:tcPr>
            <w:tcW w:w="1268" w:type="pct"/>
            <w:tcBorders>
              <w:top w:val="single" w:sz="4" w:space="0" w:color="auto"/>
              <w:left w:val="single" w:sz="4" w:space="0" w:color="auto"/>
              <w:bottom w:val="single" w:sz="4" w:space="0" w:color="auto"/>
              <w:right w:val="single" w:sz="4" w:space="0" w:color="auto"/>
            </w:tcBorders>
          </w:tcPr>
          <w:p w14:paraId="57A7F8ED" w14:textId="77777777" w:rsidR="009A0EA8" w:rsidRPr="00A369C7" w:rsidRDefault="009A0EA8" w:rsidP="009A0EA8">
            <w:pPr>
              <w:jc w:val="center"/>
              <w:rPr>
                <w:rFonts w:eastAsia="Calibri"/>
                <w:sz w:val="24"/>
                <w:szCs w:val="26"/>
                <w:lang w:val="ru-RU"/>
              </w:rPr>
            </w:pPr>
          </w:p>
        </w:tc>
      </w:tr>
      <w:tr w:rsidR="009A0EA8" w:rsidRPr="000B3958" w14:paraId="0395F925"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0930AB58" w14:textId="77777777" w:rsidR="009A0EA8" w:rsidRPr="000B3958" w:rsidRDefault="009A0EA8" w:rsidP="009A0EA8">
            <w:pPr>
              <w:jc w:val="center"/>
              <w:rPr>
                <w:rFonts w:eastAsia="Calibri"/>
                <w:sz w:val="24"/>
              </w:rPr>
            </w:pPr>
            <w:r w:rsidRPr="000B3958">
              <w:rPr>
                <w:rFonts w:eastAsia="Calibri"/>
                <w:sz w:val="24"/>
              </w:rPr>
              <w:t>витрати на управління виробництвом (оплата праці управлінського персоналу всіх підрозділів підприємства)</w:t>
            </w:r>
          </w:p>
        </w:tc>
        <w:tc>
          <w:tcPr>
            <w:tcW w:w="1268" w:type="pct"/>
            <w:tcBorders>
              <w:top w:val="single" w:sz="4" w:space="0" w:color="auto"/>
              <w:left w:val="single" w:sz="4" w:space="0" w:color="auto"/>
              <w:bottom w:val="single" w:sz="4" w:space="0" w:color="auto"/>
              <w:right w:val="single" w:sz="4" w:space="0" w:color="auto"/>
            </w:tcBorders>
          </w:tcPr>
          <w:p w14:paraId="2B29F482" w14:textId="77777777" w:rsidR="009A0EA8" w:rsidRPr="001C222E" w:rsidRDefault="009A0EA8" w:rsidP="009A0EA8">
            <w:pPr>
              <w:spacing w:before="120"/>
              <w:jc w:val="center"/>
              <w:rPr>
                <w:rFonts w:eastAsia="Calibri"/>
                <w:szCs w:val="26"/>
                <w:lang w:val="ru-RU"/>
              </w:rPr>
            </w:pPr>
            <w:r>
              <w:rPr>
                <w:rFonts w:eastAsia="Calibri"/>
                <w:szCs w:val="26"/>
                <w:lang w:val="ru-RU"/>
              </w:rPr>
              <w:t>440</w:t>
            </w:r>
          </w:p>
        </w:tc>
      </w:tr>
      <w:tr w:rsidR="009A0EA8" w:rsidRPr="000B3958" w14:paraId="2AFFB123"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B83B2B8" w14:textId="77777777" w:rsidR="009A0EA8" w:rsidRPr="000B3958" w:rsidRDefault="009A0EA8" w:rsidP="009A0EA8">
            <w:pPr>
              <w:jc w:val="center"/>
              <w:rPr>
                <w:rFonts w:eastAsia="Calibri"/>
                <w:sz w:val="24"/>
              </w:rPr>
            </w:pPr>
            <w:r w:rsidRPr="000B3958">
              <w:rPr>
                <w:rFonts w:eastAsia="Calibri"/>
                <w:sz w:val="24"/>
              </w:rPr>
              <w:t>витрати на основні засоби та нематеріальні активи загальновиробничого призначення</w:t>
            </w:r>
          </w:p>
        </w:tc>
        <w:tc>
          <w:tcPr>
            <w:tcW w:w="1268" w:type="pct"/>
            <w:tcBorders>
              <w:top w:val="single" w:sz="4" w:space="0" w:color="auto"/>
              <w:left w:val="single" w:sz="4" w:space="0" w:color="auto"/>
              <w:bottom w:val="single" w:sz="4" w:space="0" w:color="auto"/>
              <w:right w:val="single" w:sz="4" w:space="0" w:color="auto"/>
            </w:tcBorders>
          </w:tcPr>
          <w:p w14:paraId="766C121C" w14:textId="77777777" w:rsidR="009A0EA8" w:rsidRPr="001C222E" w:rsidRDefault="009A0EA8" w:rsidP="009A0EA8">
            <w:pPr>
              <w:spacing w:before="120"/>
              <w:jc w:val="center"/>
              <w:rPr>
                <w:rFonts w:eastAsia="Calibri"/>
                <w:szCs w:val="26"/>
                <w:lang w:val="ru-RU"/>
              </w:rPr>
            </w:pPr>
            <w:r>
              <w:rPr>
                <w:rFonts w:eastAsia="Calibri"/>
                <w:szCs w:val="26"/>
                <w:lang w:val="ru-RU"/>
              </w:rPr>
              <w:t>280</w:t>
            </w:r>
          </w:p>
        </w:tc>
      </w:tr>
      <w:tr w:rsidR="009A0EA8" w:rsidRPr="000B3958" w14:paraId="3B0654F4"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2E3B5406" w14:textId="77777777" w:rsidR="009A0EA8" w:rsidRPr="000B3958" w:rsidRDefault="009A0EA8" w:rsidP="009A0EA8">
            <w:pPr>
              <w:jc w:val="center"/>
              <w:rPr>
                <w:rFonts w:eastAsia="Calibri"/>
                <w:sz w:val="24"/>
              </w:rPr>
            </w:pPr>
            <w:r w:rsidRPr="000B3958">
              <w:rPr>
                <w:rFonts w:eastAsia="Calibri"/>
                <w:sz w:val="24"/>
              </w:rPr>
              <w:t>витрати на вдосконалення технології й організації виробництва</w:t>
            </w:r>
          </w:p>
        </w:tc>
        <w:tc>
          <w:tcPr>
            <w:tcW w:w="1268" w:type="pct"/>
            <w:tcBorders>
              <w:top w:val="single" w:sz="4" w:space="0" w:color="auto"/>
              <w:left w:val="single" w:sz="4" w:space="0" w:color="auto"/>
              <w:bottom w:val="single" w:sz="4" w:space="0" w:color="auto"/>
              <w:right w:val="single" w:sz="4" w:space="0" w:color="auto"/>
            </w:tcBorders>
          </w:tcPr>
          <w:p w14:paraId="35132885" w14:textId="77777777" w:rsidR="009A0EA8" w:rsidRPr="003A63D2" w:rsidRDefault="009A0EA8" w:rsidP="009A0EA8">
            <w:pPr>
              <w:jc w:val="center"/>
              <w:rPr>
                <w:rFonts w:eastAsia="Calibri"/>
                <w:szCs w:val="26"/>
                <w:lang w:val="ru-RU"/>
              </w:rPr>
            </w:pPr>
            <w:r>
              <w:rPr>
                <w:rFonts w:eastAsia="Calibri"/>
                <w:szCs w:val="26"/>
                <w:lang w:val="ru-RU"/>
              </w:rPr>
              <w:t>259</w:t>
            </w:r>
          </w:p>
        </w:tc>
      </w:tr>
      <w:tr w:rsidR="009A0EA8" w:rsidRPr="000B3958" w14:paraId="2FF8196F"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7CF5D7EC" w14:textId="77777777" w:rsidR="009A0EA8" w:rsidRPr="000B3958" w:rsidRDefault="009A0EA8" w:rsidP="009A0EA8">
            <w:pPr>
              <w:jc w:val="center"/>
              <w:rPr>
                <w:rFonts w:eastAsia="Calibri"/>
                <w:sz w:val="24"/>
              </w:rPr>
            </w:pPr>
            <w:r w:rsidRPr="000B3958">
              <w:rPr>
                <w:rFonts w:eastAsia="Calibri"/>
                <w:sz w:val="24"/>
              </w:rPr>
              <w:t>витрати на опалення, освітлення, водопостачання, водовідведення та інше утримання виробничих приміщень</w:t>
            </w:r>
          </w:p>
        </w:tc>
        <w:tc>
          <w:tcPr>
            <w:tcW w:w="1268" w:type="pct"/>
            <w:tcBorders>
              <w:top w:val="single" w:sz="4" w:space="0" w:color="auto"/>
              <w:left w:val="single" w:sz="4" w:space="0" w:color="auto"/>
              <w:bottom w:val="single" w:sz="4" w:space="0" w:color="auto"/>
              <w:right w:val="single" w:sz="4" w:space="0" w:color="auto"/>
            </w:tcBorders>
          </w:tcPr>
          <w:p w14:paraId="7E697D47" w14:textId="77777777" w:rsidR="009A0EA8" w:rsidRPr="00B104DB" w:rsidRDefault="009A0EA8" w:rsidP="009A0EA8">
            <w:pPr>
              <w:spacing w:before="120"/>
              <w:jc w:val="center"/>
              <w:rPr>
                <w:rFonts w:eastAsia="Calibri"/>
                <w:szCs w:val="26"/>
                <w:lang w:val="ru-RU"/>
              </w:rPr>
            </w:pPr>
            <w:r>
              <w:rPr>
                <w:rFonts w:eastAsia="Calibri"/>
                <w:szCs w:val="26"/>
                <w:lang w:val="ru-RU"/>
              </w:rPr>
              <w:t>458</w:t>
            </w:r>
          </w:p>
        </w:tc>
      </w:tr>
      <w:tr w:rsidR="009A0EA8" w:rsidRPr="000B3958" w14:paraId="4C1C2021" w14:textId="77777777" w:rsidTr="009A0EA8">
        <w:trPr>
          <w:cantSplit/>
        </w:trPr>
        <w:tc>
          <w:tcPr>
            <w:tcW w:w="3732" w:type="pct"/>
            <w:tcBorders>
              <w:top w:val="single" w:sz="4" w:space="0" w:color="auto"/>
              <w:left w:val="single" w:sz="4" w:space="0" w:color="auto"/>
              <w:bottom w:val="single" w:sz="4" w:space="0" w:color="auto"/>
              <w:right w:val="single" w:sz="4" w:space="0" w:color="auto"/>
            </w:tcBorders>
          </w:tcPr>
          <w:p w14:paraId="5BF48EEA" w14:textId="77777777" w:rsidR="009A0EA8" w:rsidRPr="000B3958" w:rsidRDefault="009A0EA8" w:rsidP="009A0EA8">
            <w:pPr>
              <w:jc w:val="center"/>
              <w:rPr>
                <w:rFonts w:eastAsia="Calibri"/>
                <w:sz w:val="24"/>
              </w:rPr>
            </w:pPr>
            <w:r w:rsidRPr="000B3958">
              <w:rPr>
                <w:rFonts w:eastAsia="Calibri"/>
                <w:sz w:val="24"/>
              </w:rPr>
              <w:t>витрати на охорону праці, техніку безпеки і охорону довкілля</w:t>
            </w:r>
          </w:p>
        </w:tc>
        <w:tc>
          <w:tcPr>
            <w:tcW w:w="1268" w:type="pct"/>
            <w:tcBorders>
              <w:top w:val="single" w:sz="4" w:space="0" w:color="auto"/>
              <w:left w:val="single" w:sz="4" w:space="0" w:color="auto"/>
              <w:bottom w:val="single" w:sz="4" w:space="0" w:color="auto"/>
              <w:right w:val="single" w:sz="4" w:space="0" w:color="auto"/>
            </w:tcBorders>
          </w:tcPr>
          <w:p w14:paraId="501B8DCF" w14:textId="77777777" w:rsidR="009A0EA8" w:rsidRPr="00B104DB" w:rsidRDefault="009A0EA8" w:rsidP="009A0EA8">
            <w:pPr>
              <w:jc w:val="center"/>
              <w:rPr>
                <w:rFonts w:eastAsia="Calibri"/>
                <w:szCs w:val="26"/>
                <w:lang w:val="ru-RU"/>
              </w:rPr>
            </w:pPr>
            <w:r>
              <w:rPr>
                <w:rFonts w:eastAsia="Calibri"/>
                <w:szCs w:val="26"/>
                <w:lang w:val="ru-RU"/>
              </w:rPr>
              <w:t>127</w:t>
            </w:r>
          </w:p>
        </w:tc>
      </w:tr>
      <w:tr w:rsidR="009A0EA8" w:rsidRPr="000B3958" w14:paraId="71F159C4" w14:textId="77777777" w:rsidTr="009A0EA8">
        <w:trPr>
          <w:cantSplit/>
          <w:trHeight w:val="134"/>
        </w:trPr>
        <w:tc>
          <w:tcPr>
            <w:tcW w:w="3732" w:type="pct"/>
            <w:tcBorders>
              <w:top w:val="single" w:sz="4" w:space="0" w:color="auto"/>
              <w:left w:val="single" w:sz="4" w:space="0" w:color="auto"/>
              <w:bottom w:val="single" w:sz="4" w:space="0" w:color="auto"/>
              <w:right w:val="single" w:sz="4" w:space="0" w:color="auto"/>
            </w:tcBorders>
          </w:tcPr>
          <w:p w14:paraId="6E097B56" w14:textId="77777777" w:rsidR="009A0EA8" w:rsidRPr="000B3958" w:rsidRDefault="009A0EA8" w:rsidP="009A0EA8">
            <w:pPr>
              <w:jc w:val="center"/>
              <w:rPr>
                <w:rFonts w:eastAsia="Calibri"/>
                <w:b/>
                <w:i/>
                <w:szCs w:val="26"/>
              </w:rPr>
            </w:pPr>
            <w:r w:rsidRPr="000B3958">
              <w:rPr>
                <w:rFonts w:eastAsia="Calibri"/>
                <w:b/>
                <w:i/>
                <w:szCs w:val="26"/>
              </w:rPr>
              <w:t>Всього капіталовкладень на реалізацію проекту</w:t>
            </w:r>
          </w:p>
        </w:tc>
        <w:tc>
          <w:tcPr>
            <w:tcW w:w="1268" w:type="pct"/>
            <w:tcBorders>
              <w:top w:val="single" w:sz="4" w:space="0" w:color="auto"/>
              <w:left w:val="single" w:sz="4" w:space="0" w:color="auto"/>
              <w:bottom w:val="single" w:sz="4" w:space="0" w:color="auto"/>
              <w:right w:val="single" w:sz="4" w:space="0" w:color="auto"/>
            </w:tcBorders>
          </w:tcPr>
          <w:p w14:paraId="7CCD7AEA" w14:textId="77777777" w:rsidR="009A0EA8" w:rsidRPr="004340E8" w:rsidRDefault="009A0EA8" w:rsidP="009A0EA8">
            <w:pPr>
              <w:jc w:val="center"/>
              <w:rPr>
                <w:rFonts w:eastAsia="Calibri"/>
                <w:szCs w:val="26"/>
                <w:lang w:val="ru-RU"/>
              </w:rPr>
            </w:pPr>
            <w:r>
              <w:rPr>
                <w:rFonts w:eastAsia="Calibri"/>
                <w:szCs w:val="26"/>
                <w:lang w:val="ru-RU"/>
              </w:rPr>
              <w:t>16000</w:t>
            </w:r>
          </w:p>
        </w:tc>
      </w:tr>
    </w:tbl>
    <w:p w14:paraId="530DB0A8" w14:textId="77777777" w:rsidR="009A0EA8" w:rsidRDefault="009A0EA8" w:rsidP="009A0EA8">
      <w:pPr>
        <w:pStyle w:val="Footer"/>
        <w:spacing w:line="360" w:lineRule="auto"/>
        <w:rPr>
          <w:b/>
          <w:bCs/>
          <w:sz w:val="28"/>
          <w:szCs w:val="28"/>
        </w:rPr>
      </w:pPr>
    </w:p>
    <w:p w14:paraId="4F3F11FE" w14:textId="77777777" w:rsidR="009A0EA8" w:rsidRPr="00CA43F1" w:rsidRDefault="009A0EA8" w:rsidP="00BA7FB5">
      <w:pPr>
        <w:pStyle w:val="Footer"/>
        <w:numPr>
          <w:ilvl w:val="1"/>
          <w:numId w:val="18"/>
        </w:numPr>
        <w:tabs>
          <w:tab w:val="clear" w:pos="4677"/>
          <w:tab w:val="clear" w:pos="9355"/>
        </w:tabs>
        <w:spacing w:line="360" w:lineRule="auto"/>
        <w:rPr>
          <w:b/>
          <w:bCs/>
          <w:sz w:val="28"/>
          <w:szCs w:val="28"/>
        </w:rPr>
      </w:pPr>
      <w:r w:rsidRPr="00CA43F1">
        <w:rPr>
          <w:b/>
          <w:bCs/>
          <w:sz w:val="28"/>
          <w:szCs w:val="28"/>
        </w:rPr>
        <w:t>Ключові види діяльності та ключові партнери</w:t>
      </w:r>
    </w:p>
    <w:p w14:paraId="41A22BDE" w14:textId="77777777" w:rsidR="009A0EA8" w:rsidRPr="00914C00" w:rsidRDefault="009A0EA8" w:rsidP="009A0EA8">
      <w:pPr>
        <w:pStyle w:val="Footer"/>
        <w:spacing w:line="360" w:lineRule="auto"/>
        <w:ind w:firstLine="567"/>
        <w:textAlignment w:val="center"/>
        <w:rPr>
          <w:sz w:val="28"/>
          <w:szCs w:val="28"/>
        </w:rPr>
      </w:pPr>
      <w:r>
        <w:rPr>
          <w:sz w:val="28"/>
          <w:szCs w:val="28"/>
        </w:rPr>
        <w:t xml:space="preserve">Ключовими видами діяльності, направлених на реалізацію завдань проекту є інноваційна, виробництво та сервісне обслуговування. Детальніша інформація наведена в табл. </w:t>
      </w:r>
      <w:r>
        <w:rPr>
          <w:sz w:val="28"/>
          <w:szCs w:val="28"/>
          <w:lang w:val="ru-RU"/>
        </w:rPr>
        <w:t>3.</w:t>
      </w:r>
      <w:r>
        <w:rPr>
          <w:sz w:val="28"/>
          <w:szCs w:val="28"/>
        </w:rPr>
        <w:t>5</w:t>
      </w:r>
    </w:p>
    <w:p w14:paraId="0579C163" w14:textId="77777777" w:rsidR="009A0EA8" w:rsidRPr="004A1740" w:rsidRDefault="009A0EA8" w:rsidP="009A0EA8">
      <w:pPr>
        <w:pStyle w:val="Footer"/>
        <w:spacing w:before="120" w:line="360" w:lineRule="auto"/>
        <w:ind w:firstLine="567"/>
        <w:textAlignment w:val="center"/>
        <w:rPr>
          <w:sz w:val="28"/>
          <w:szCs w:val="28"/>
        </w:rPr>
      </w:pPr>
      <w:r w:rsidRPr="004A1740">
        <w:rPr>
          <w:sz w:val="28"/>
          <w:szCs w:val="28"/>
        </w:rPr>
        <w:t xml:space="preserve">Таблиця </w:t>
      </w:r>
      <w:r>
        <w:rPr>
          <w:sz w:val="28"/>
          <w:szCs w:val="28"/>
        </w:rPr>
        <w:t>3</w:t>
      </w:r>
      <w:r>
        <w:rPr>
          <w:sz w:val="28"/>
          <w:szCs w:val="28"/>
          <w:lang w:val="ru-RU"/>
        </w:rPr>
        <w:t xml:space="preserve">.5 – </w:t>
      </w:r>
      <w:r w:rsidRPr="004A1740">
        <w:rPr>
          <w:sz w:val="28"/>
          <w:szCs w:val="28"/>
        </w:rPr>
        <w:t>Ключові види діяльності</w:t>
      </w:r>
    </w:p>
    <w:tbl>
      <w:tblPr>
        <w:tblW w:w="9634" w:type="dxa"/>
        <w:jc w:val="center"/>
        <w:tblLook w:val="04A0" w:firstRow="1" w:lastRow="0" w:firstColumn="1" w:lastColumn="0" w:noHBand="0" w:noVBand="1"/>
      </w:tblPr>
      <w:tblGrid>
        <w:gridCol w:w="1591"/>
        <w:gridCol w:w="5492"/>
        <w:gridCol w:w="2551"/>
      </w:tblGrid>
      <w:tr w:rsidR="009A0EA8" w:rsidRPr="00F80465" w14:paraId="12C10BF1" w14:textId="77777777" w:rsidTr="009A0EA8">
        <w:trPr>
          <w:jc w:val="center"/>
        </w:trPr>
        <w:tc>
          <w:tcPr>
            <w:tcW w:w="1591" w:type="dxa"/>
          </w:tcPr>
          <w:p w14:paraId="2AFCAF5C" w14:textId="77777777" w:rsidR="009A0EA8" w:rsidRPr="009D5662" w:rsidRDefault="009A0EA8" w:rsidP="009A0EA8">
            <w:pPr>
              <w:spacing w:before="40" w:line="276" w:lineRule="auto"/>
              <w:jc w:val="center"/>
              <w:textAlignment w:val="center"/>
              <w:rPr>
                <w:b/>
                <w:i/>
                <w:szCs w:val="26"/>
              </w:rPr>
            </w:pPr>
            <w:r w:rsidRPr="009D5662">
              <w:rPr>
                <w:b/>
                <w:i/>
                <w:szCs w:val="26"/>
              </w:rPr>
              <w:t>Діяльність</w:t>
            </w:r>
          </w:p>
        </w:tc>
        <w:tc>
          <w:tcPr>
            <w:tcW w:w="5492" w:type="dxa"/>
          </w:tcPr>
          <w:p w14:paraId="3AE01F55" w14:textId="77777777" w:rsidR="009A0EA8" w:rsidRPr="009D5662" w:rsidRDefault="009A0EA8" w:rsidP="009A0EA8">
            <w:pPr>
              <w:spacing w:before="40" w:line="276" w:lineRule="auto"/>
              <w:jc w:val="center"/>
              <w:textAlignment w:val="center"/>
              <w:rPr>
                <w:b/>
                <w:i/>
                <w:szCs w:val="26"/>
              </w:rPr>
            </w:pPr>
            <w:r w:rsidRPr="009D5662">
              <w:rPr>
                <w:b/>
                <w:i/>
                <w:szCs w:val="26"/>
              </w:rPr>
              <w:t>Опис</w:t>
            </w:r>
          </w:p>
        </w:tc>
        <w:tc>
          <w:tcPr>
            <w:tcW w:w="2551" w:type="dxa"/>
          </w:tcPr>
          <w:p w14:paraId="431EE196" w14:textId="77777777" w:rsidR="009A0EA8" w:rsidRPr="009D5662" w:rsidRDefault="009A0EA8" w:rsidP="009A0EA8">
            <w:pPr>
              <w:spacing w:before="40" w:line="276" w:lineRule="auto"/>
              <w:jc w:val="center"/>
              <w:textAlignment w:val="center"/>
              <w:rPr>
                <w:b/>
                <w:i/>
                <w:szCs w:val="26"/>
              </w:rPr>
            </w:pPr>
            <w:r w:rsidRPr="009D5662">
              <w:rPr>
                <w:b/>
                <w:i/>
                <w:szCs w:val="26"/>
              </w:rPr>
              <w:t>Результат</w:t>
            </w:r>
          </w:p>
        </w:tc>
      </w:tr>
      <w:tr w:rsidR="009A0EA8" w:rsidRPr="00F80465" w14:paraId="0DD01587" w14:textId="77777777" w:rsidTr="009A0EA8">
        <w:trPr>
          <w:jc w:val="center"/>
        </w:trPr>
        <w:tc>
          <w:tcPr>
            <w:tcW w:w="1591" w:type="dxa"/>
          </w:tcPr>
          <w:p w14:paraId="12F3C4DE" w14:textId="77777777" w:rsidR="009A0EA8" w:rsidRPr="009D5662" w:rsidRDefault="009A0EA8" w:rsidP="009A0EA8">
            <w:pPr>
              <w:spacing w:before="400" w:line="276" w:lineRule="auto"/>
              <w:jc w:val="center"/>
              <w:textAlignment w:val="center"/>
              <w:rPr>
                <w:sz w:val="24"/>
              </w:rPr>
            </w:pPr>
            <w:r w:rsidRPr="009D5662">
              <w:rPr>
                <w:sz w:val="24"/>
              </w:rPr>
              <w:t>Інноваційна</w:t>
            </w:r>
          </w:p>
        </w:tc>
        <w:tc>
          <w:tcPr>
            <w:tcW w:w="5492" w:type="dxa"/>
          </w:tcPr>
          <w:p w14:paraId="2CD4217C" w14:textId="77777777" w:rsidR="009A0EA8" w:rsidRPr="009B01E6" w:rsidRDefault="009A0EA8" w:rsidP="009A0EA8">
            <w:pPr>
              <w:spacing w:line="276" w:lineRule="auto"/>
              <w:jc w:val="center"/>
              <w:textAlignment w:val="center"/>
              <w:rPr>
                <w:sz w:val="24"/>
              </w:rPr>
            </w:pPr>
            <w:r>
              <w:rPr>
                <w:sz w:val="24"/>
              </w:rPr>
              <w:t>Реалізація науково-дослідницької роботи в матеріальне використання на виробництві</w:t>
            </w:r>
          </w:p>
        </w:tc>
        <w:tc>
          <w:tcPr>
            <w:tcW w:w="2551" w:type="dxa"/>
          </w:tcPr>
          <w:p w14:paraId="61156BA9" w14:textId="77777777" w:rsidR="009A0EA8" w:rsidRPr="009D5662" w:rsidRDefault="009A0EA8" w:rsidP="009A0EA8">
            <w:pPr>
              <w:spacing w:before="120" w:line="276" w:lineRule="auto"/>
              <w:jc w:val="center"/>
              <w:textAlignment w:val="center"/>
              <w:rPr>
                <w:sz w:val="24"/>
              </w:rPr>
            </w:pPr>
            <w:r>
              <w:rPr>
                <w:color w:val="222222"/>
                <w:sz w:val="24"/>
                <w:shd w:val="clear" w:color="auto" w:fill="FFFFFF"/>
              </w:rPr>
              <w:t xml:space="preserve">Покращення виробництва та </w:t>
            </w:r>
            <w:proofErr w:type="spellStart"/>
            <w:r>
              <w:rPr>
                <w:color w:val="222222"/>
                <w:sz w:val="24"/>
                <w:shd w:val="clear" w:color="auto" w:fill="FFFFFF"/>
              </w:rPr>
              <w:t>іноваційна</w:t>
            </w:r>
            <w:proofErr w:type="spellEnd"/>
            <w:r>
              <w:rPr>
                <w:color w:val="222222"/>
                <w:sz w:val="24"/>
                <w:shd w:val="clear" w:color="auto" w:fill="FFFFFF"/>
              </w:rPr>
              <w:t xml:space="preserve"> схема з </w:t>
            </w:r>
            <w:proofErr w:type="spellStart"/>
            <w:r>
              <w:rPr>
                <w:color w:val="222222"/>
                <w:sz w:val="24"/>
                <w:shd w:val="clear" w:color="auto" w:fill="FFFFFF"/>
              </w:rPr>
              <w:t>воготовлення</w:t>
            </w:r>
            <w:proofErr w:type="spellEnd"/>
            <w:r>
              <w:rPr>
                <w:color w:val="222222"/>
                <w:sz w:val="24"/>
                <w:shd w:val="clear" w:color="auto" w:fill="FFFFFF"/>
              </w:rPr>
              <w:t xml:space="preserve"> гофрованої тари</w:t>
            </w:r>
          </w:p>
        </w:tc>
      </w:tr>
      <w:tr w:rsidR="009A0EA8" w:rsidRPr="00F80465" w14:paraId="11B9191F" w14:textId="77777777" w:rsidTr="009A0EA8">
        <w:trPr>
          <w:jc w:val="center"/>
        </w:trPr>
        <w:tc>
          <w:tcPr>
            <w:tcW w:w="1591" w:type="dxa"/>
          </w:tcPr>
          <w:p w14:paraId="02D69B70" w14:textId="77777777" w:rsidR="009A0EA8" w:rsidRPr="009D5662" w:rsidRDefault="009A0EA8" w:rsidP="009A0EA8">
            <w:pPr>
              <w:spacing w:before="240" w:line="276" w:lineRule="auto"/>
              <w:jc w:val="center"/>
              <w:textAlignment w:val="center"/>
              <w:rPr>
                <w:sz w:val="24"/>
              </w:rPr>
            </w:pPr>
            <w:r w:rsidRPr="009D5662">
              <w:rPr>
                <w:sz w:val="24"/>
              </w:rPr>
              <w:t>Виробництво</w:t>
            </w:r>
          </w:p>
        </w:tc>
        <w:tc>
          <w:tcPr>
            <w:tcW w:w="5492" w:type="dxa"/>
          </w:tcPr>
          <w:p w14:paraId="7E15BE6C" w14:textId="77777777" w:rsidR="009A0EA8" w:rsidRPr="009D5662" w:rsidRDefault="009A0EA8" w:rsidP="009A0EA8">
            <w:pPr>
              <w:tabs>
                <w:tab w:val="left" w:pos="990"/>
                <w:tab w:val="center" w:pos="2638"/>
              </w:tabs>
              <w:spacing w:before="120" w:line="276" w:lineRule="auto"/>
              <w:jc w:val="center"/>
              <w:textAlignment w:val="center"/>
              <w:rPr>
                <w:sz w:val="24"/>
              </w:rPr>
            </w:pPr>
            <w:r>
              <w:rPr>
                <w:sz w:val="24"/>
              </w:rPr>
              <w:t xml:space="preserve">Виробництво нових </w:t>
            </w:r>
            <w:proofErr w:type="spellStart"/>
            <w:r>
              <w:rPr>
                <w:sz w:val="24"/>
              </w:rPr>
              <w:t>конєерних</w:t>
            </w:r>
            <w:proofErr w:type="spellEnd"/>
            <w:r>
              <w:rPr>
                <w:sz w:val="24"/>
              </w:rPr>
              <w:t xml:space="preserve"> ліній для існуючого виробництва</w:t>
            </w:r>
          </w:p>
          <w:p w14:paraId="233731EB" w14:textId="77777777" w:rsidR="009A0EA8" w:rsidRPr="009D5662" w:rsidRDefault="009A0EA8" w:rsidP="009A0EA8">
            <w:pPr>
              <w:spacing w:line="276" w:lineRule="auto"/>
              <w:jc w:val="center"/>
              <w:textAlignment w:val="center"/>
              <w:rPr>
                <w:sz w:val="24"/>
              </w:rPr>
            </w:pPr>
          </w:p>
        </w:tc>
        <w:tc>
          <w:tcPr>
            <w:tcW w:w="2551" w:type="dxa"/>
          </w:tcPr>
          <w:p w14:paraId="1782D885" w14:textId="77777777" w:rsidR="009A0EA8" w:rsidRPr="009D5662" w:rsidRDefault="009A0EA8" w:rsidP="009A0EA8">
            <w:pPr>
              <w:spacing w:line="276" w:lineRule="auto"/>
              <w:jc w:val="center"/>
              <w:textAlignment w:val="center"/>
              <w:rPr>
                <w:color w:val="222222"/>
                <w:sz w:val="24"/>
                <w:shd w:val="clear" w:color="auto" w:fill="FFFFFF"/>
              </w:rPr>
            </w:pPr>
            <w:r>
              <w:rPr>
                <w:color w:val="222222"/>
                <w:sz w:val="24"/>
                <w:shd w:val="clear" w:color="auto" w:fill="FFFFFF"/>
              </w:rPr>
              <w:t xml:space="preserve">Продукт для виробництва </w:t>
            </w:r>
            <w:proofErr w:type="spellStart"/>
            <w:r>
              <w:rPr>
                <w:color w:val="222222"/>
                <w:sz w:val="24"/>
                <w:shd w:val="clear" w:color="auto" w:fill="FFFFFF"/>
              </w:rPr>
              <w:t>гофрованної</w:t>
            </w:r>
            <w:proofErr w:type="spellEnd"/>
            <w:r>
              <w:rPr>
                <w:color w:val="222222"/>
                <w:sz w:val="24"/>
                <w:shd w:val="clear" w:color="auto" w:fill="FFFFFF"/>
              </w:rPr>
              <w:t xml:space="preserve"> тари </w:t>
            </w:r>
          </w:p>
        </w:tc>
      </w:tr>
      <w:tr w:rsidR="009A0EA8" w:rsidRPr="00F80465" w14:paraId="7D0B781B" w14:textId="77777777" w:rsidTr="009A0EA8">
        <w:trPr>
          <w:trHeight w:val="1687"/>
          <w:jc w:val="center"/>
        </w:trPr>
        <w:tc>
          <w:tcPr>
            <w:tcW w:w="1591" w:type="dxa"/>
          </w:tcPr>
          <w:p w14:paraId="05057396" w14:textId="77777777" w:rsidR="009A0EA8" w:rsidRPr="009D5662" w:rsidRDefault="009A0EA8" w:rsidP="009A0EA8">
            <w:pPr>
              <w:spacing w:before="600" w:line="276" w:lineRule="auto"/>
              <w:jc w:val="center"/>
              <w:textAlignment w:val="center"/>
              <w:rPr>
                <w:sz w:val="24"/>
              </w:rPr>
            </w:pPr>
            <w:r w:rsidRPr="009D5662">
              <w:rPr>
                <w:sz w:val="24"/>
              </w:rPr>
              <w:t>Сервіс</w:t>
            </w:r>
          </w:p>
        </w:tc>
        <w:tc>
          <w:tcPr>
            <w:tcW w:w="5492" w:type="dxa"/>
          </w:tcPr>
          <w:p w14:paraId="3D2FF33F" w14:textId="77777777" w:rsidR="009A0EA8" w:rsidRPr="003B1864" w:rsidRDefault="009A0EA8" w:rsidP="009A0EA8">
            <w:pPr>
              <w:shd w:val="clear" w:color="auto" w:fill="FFFFFF"/>
              <w:spacing w:line="276" w:lineRule="auto"/>
              <w:ind w:right="28"/>
              <w:jc w:val="center"/>
              <w:rPr>
                <w:color w:val="000000"/>
              </w:rPr>
            </w:pPr>
            <w:r w:rsidRPr="003B1864">
              <w:rPr>
                <w:color w:val="000000"/>
                <w:sz w:val="24"/>
              </w:rPr>
              <w:t>Доставка; установка, інструктаж по експлуатації;; гарантійне обслуговування; наявність і надання; післягарантійне обслуговування</w:t>
            </w:r>
          </w:p>
        </w:tc>
        <w:tc>
          <w:tcPr>
            <w:tcW w:w="2551" w:type="dxa"/>
          </w:tcPr>
          <w:p w14:paraId="739382BD" w14:textId="77777777" w:rsidR="009A0EA8" w:rsidRPr="00421830" w:rsidRDefault="009A0EA8" w:rsidP="009A0EA8">
            <w:pPr>
              <w:spacing w:before="400" w:line="276" w:lineRule="auto"/>
              <w:jc w:val="center"/>
              <w:textAlignment w:val="center"/>
              <w:rPr>
                <w:color w:val="222222"/>
                <w:szCs w:val="26"/>
                <w:shd w:val="clear" w:color="auto" w:fill="FFFFFF"/>
              </w:rPr>
            </w:pPr>
            <w:r>
              <w:rPr>
                <w:color w:val="000000"/>
                <w:sz w:val="24"/>
                <w:shd w:val="clear" w:color="auto" w:fill="FFFFFF"/>
              </w:rPr>
              <w:t>Тісна взаємодія з заводами виробниками</w:t>
            </w:r>
          </w:p>
        </w:tc>
      </w:tr>
    </w:tbl>
    <w:p w14:paraId="3C0B8FEE" w14:textId="77777777" w:rsidR="009A0EA8" w:rsidRDefault="009A0EA8" w:rsidP="009A0EA8">
      <w:pPr>
        <w:rPr>
          <w:b/>
          <w:sz w:val="28"/>
          <w:szCs w:val="28"/>
        </w:rPr>
      </w:pPr>
      <w:bookmarkStart w:id="24" w:name="_Toc10705836"/>
    </w:p>
    <w:p w14:paraId="229D7B80" w14:textId="77777777" w:rsidR="009A0EA8" w:rsidRPr="00077EEF" w:rsidRDefault="009A0EA8" w:rsidP="00BA7FB5">
      <w:pPr>
        <w:pStyle w:val="Footer"/>
        <w:keepNext/>
        <w:keepLines/>
        <w:numPr>
          <w:ilvl w:val="1"/>
          <w:numId w:val="19"/>
        </w:numPr>
        <w:tabs>
          <w:tab w:val="clear" w:pos="4677"/>
          <w:tab w:val="clear" w:pos="9355"/>
        </w:tabs>
        <w:spacing w:line="360" w:lineRule="auto"/>
        <w:jc w:val="left"/>
        <w:outlineLvl w:val="0"/>
        <w:rPr>
          <w:b/>
          <w:sz w:val="28"/>
          <w:szCs w:val="28"/>
        </w:rPr>
      </w:pPr>
      <w:r w:rsidRPr="00077EEF">
        <w:rPr>
          <w:b/>
          <w:sz w:val="28"/>
          <w:szCs w:val="28"/>
        </w:rPr>
        <w:t>Фінансове обґрунтування стартап-проекту</w:t>
      </w:r>
      <w:bookmarkEnd w:id="24"/>
    </w:p>
    <w:p w14:paraId="0E978F68" w14:textId="77777777" w:rsidR="009A0EA8" w:rsidRPr="00077EEF" w:rsidRDefault="009A0EA8" w:rsidP="009A0EA8">
      <w:pPr>
        <w:spacing w:line="360" w:lineRule="auto"/>
        <w:ind w:firstLine="567"/>
        <w:textAlignment w:val="center"/>
        <w:rPr>
          <w:rFonts w:eastAsia="Calibri"/>
          <w:sz w:val="28"/>
          <w:szCs w:val="28"/>
        </w:rPr>
      </w:pPr>
      <w:r w:rsidRPr="00077EEF">
        <w:rPr>
          <w:sz w:val="28"/>
          <w:szCs w:val="28"/>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077EEF">
        <w:rPr>
          <w:rFonts w:eastAsia="Calibri"/>
          <w:sz w:val="28"/>
          <w:szCs w:val="28"/>
        </w:rPr>
        <w:t>Витратне обґрунтування ціни товару передбачає обґрунтування собівартості виробництва товару. Собівартість узагальнює витрати підприємства на виробництво і реалізацію товару. Положення бухгалтерського обліку –</w:t>
      </w:r>
      <w:r>
        <w:rPr>
          <w:rFonts w:eastAsia="Calibri"/>
          <w:sz w:val="28"/>
          <w:szCs w:val="28"/>
        </w:rPr>
        <w:t xml:space="preserve"> 16</w:t>
      </w:r>
      <w:r w:rsidRPr="00077EEF">
        <w:rPr>
          <w:rFonts w:eastAsia="Calibri"/>
          <w:sz w:val="28"/>
          <w:szCs w:val="28"/>
        </w:rPr>
        <w:t xml:space="preserve"> «Витрати</w:t>
      </w:r>
      <w:r w:rsidRPr="00F90614">
        <w:rPr>
          <w:rFonts w:eastAsia="Calibri"/>
          <w:sz w:val="28"/>
          <w:szCs w:val="28"/>
        </w:rPr>
        <w:t>» [78], найбільш</w:t>
      </w:r>
      <w:r w:rsidRPr="00077EEF">
        <w:rPr>
          <w:rFonts w:eastAsia="Calibri"/>
          <w:sz w:val="28"/>
          <w:szCs w:val="28"/>
        </w:rPr>
        <w:t xml:space="preserve"> узагальнений підхід до класифікації витрат, передбачає п’ять економічних елементів (табл</w:t>
      </w:r>
      <w:r w:rsidRPr="009B01E6">
        <w:rPr>
          <w:rFonts w:eastAsia="Calibri"/>
          <w:sz w:val="28"/>
          <w:szCs w:val="28"/>
        </w:rPr>
        <w:t>.</w:t>
      </w:r>
      <w:r w:rsidRPr="00077EEF">
        <w:rPr>
          <w:rFonts w:eastAsia="Calibri"/>
          <w:sz w:val="28"/>
          <w:szCs w:val="28"/>
        </w:rPr>
        <w:t xml:space="preserve"> </w:t>
      </w:r>
      <w:r>
        <w:rPr>
          <w:rFonts w:eastAsia="Calibri"/>
          <w:sz w:val="28"/>
          <w:szCs w:val="28"/>
          <w:lang w:val="ru-RU"/>
        </w:rPr>
        <w:t>3.</w:t>
      </w:r>
      <w:r>
        <w:rPr>
          <w:rFonts w:eastAsia="Calibri"/>
          <w:sz w:val="28"/>
          <w:szCs w:val="28"/>
          <w:lang w:val="en-US"/>
        </w:rPr>
        <w:t>7</w:t>
      </w:r>
      <w:r w:rsidRPr="00077EEF">
        <w:rPr>
          <w:rFonts w:eastAsia="Calibri"/>
          <w:sz w:val="28"/>
          <w:szCs w:val="28"/>
        </w:rPr>
        <w:t xml:space="preserve">). </w:t>
      </w:r>
    </w:p>
    <w:p w14:paraId="67653B35" w14:textId="77777777" w:rsidR="009A0EA8" w:rsidRPr="00077EEF" w:rsidRDefault="009A0EA8" w:rsidP="009A0EA8">
      <w:pPr>
        <w:spacing w:before="120" w:line="360" w:lineRule="auto"/>
        <w:ind w:firstLine="567"/>
        <w:rPr>
          <w:rFonts w:eastAsia="Calibri"/>
          <w:sz w:val="28"/>
          <w:szCs w:val="28"/>
        </w:rPr>
      </w:pPr>
      <w:r w:rsidRPr="00077EEF">
        <w:rPr>
          <w:rFonts w:eastAsia="Calibri"/>
          <w:sz w:val="28"/>
          <w:szCs w:val="28"/>
        </w:rPr>
        <w:t xml:space="preserve">Таблиця </w:t>
      </w:r>
      <w:r>
        <w:rPr>
          <w:rFonts w:eastAsia="Calibri"/>
          <w:sz w:val="28"/>
          <w:szCs w:val="28"/>
          <w:lang w:val="ru-RU"/>
        </w:rPr>
        <w:t>3.</w:t>
      </w:r>
      <w:r>
        <w:rPr>
          <w:rFonts w:eastAsia="Calibri"/>
          <w:sz w:val="28"/>
          <w:szCs w:val="28"/>
        </w:rPr>
        <w:t>7</w:t>
      </w:r>
      <w:r>
        <w:rPr>
          <w:rFonts w:eastAsia="Calibri"/>
          <w:sz w:val="28"/>
          <w:szCs w:val="28"/>
          <w:lang w:val="ru-RU"/>
        </w:rPr>
        <w:t xml:space="preserve"> – </w:t>
      </w:r>
      <w:r w:rsidRPr="00077EEF">
        <w:rPr>
          <w:rFonts w:eastAsia="Calibri"/>
          <w:sz w:val="28"/>
          <w:szCs w:val="28"/>
        </w:rPr>
        <w:t>Витрати виробництва за економічним елементами</w:t>
      </w:r>
    </w:p>
    <w:tbl>
      <w:tblPr>
        <w:tblpPr w:leftFromText="180" w:rightFromText="18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3"/>
        <w:gridCol w:w="8887"/>
      </w:tblGrid>
      <w:tr w:rsidR="009A0EA8" w:rsidRPr="00077EEF" w14:paraId="3193A84E" w14:textId="77777777" w:rsidTr="009A0EA8">
        <w:trPr>
          <w:cantSplit/>
        </w:trPr>
        <w:tc>
          <w:tcPr>
            <w:tcW w:w="357" w:type="pct"/>
            <w:vMerge w:val="restart"/>
            <w:tcBorders>
              <w:top w:val="single" w:sz="4" w:space="0" w:color="auto"/>
              <w:left w:val="single" w:sz="4" w:space="0" w:color="auto"/>
              <w:right w:val="single" w:sz="4" w:space="0" w:color="auto"/>
            </w:tcBorders>
            <w:textDirection w:val="btLr"/>
          </w:tcPr>
          <w:p w14:paraId="319D4376" w14:textId="77777777" w:rsidR="009A0EA8" w:rsidRPr="003D3135" w:rsidRDefault="009A0EA8" w:rsidP="009A0EA8">
            <w:pPr>
              <w:spacing w:line="240" w:lineRule="auto"/>
              <w:jc w:val="center"/>
              <w:rPr>
                <w:rFonts w:eastAsia="Calibri"/>
                <w:b/>
                <w:bCs/>
                <w:szCs w:val="26"/>
              </w:rPr>
            </w:pPr>
            <w:r w:rsidRPr="003D3135">
              <w:rPr>
                <w:rFonts w:eastAsia="Calibri"/>
                <w:b/>
                <w:bCs/>
                <w:szCs w:val="26"/>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14:paraId="7931CC39" w14:textId="77777777" w:rsidR="009A0EA8" w:rsidRPr="003D3135" w:rsidRDefault="009A0EA8" w:rsidP="009A0EA8">
            <w:pPr>
              <w:spacing w:line="240" w:lineRule="auto"/>
              <w:rPr>
                <w:rFonts w:eastAsia="Calibri"/>
                <w:b/>
                <w:szCs w:val="26"/>
              </w:rPr>
            </w:pPr>
            <w:r w:rsidRPr="003D3135">
              <w:rPr>
                <w:rFonts w:eastAsia="Calibri"/>
                <w:b/>
                <w:bCs/>
                <w:szCs w:val="26"/>
              </w:rPr>
              <w:t>Прямі матеріальні затрати:</w:t>
            </w:r>
          </w:p>
          <w:p w14:paraId="0674960E" w14:textId="77777777" w:rsidR="009A0EA8" w:rsidRPr="003D3135" w:rsidRDefault="009A0EA8" w:rsidP="00BA7FB5">
            <w:pPr>
              <w:numPr>
                <w:ilvl w:val="0"/>
                <w:numId w:val="8"/>
              </w:numPr>
              <w:tabs>
                <w:tab w:val="num" w:pos="19"/>
                <w:tab w:val="left" w:pos="354"/>
              </w:tabs>
              <w:autoSpaceDE w:val="0"/>
              <w:autoSpaceDN w:val="0"/>
              <w:adjustRightInd w:val="0"/>
              <w:spacing w:line="240" w:lineRule="auto"/>
              <w:ind w:left="0" w:firstLine="0"/>
              <w:rPr>
                <w:i/>
                <w:iCs/>
                <w:szCs w:val="26"/>
              </w:rPr>
            </w:pPr>
            <w:r w:rsidRPr="003D3135">
              <w:rPr>
                <w:i/>
                <w:iCs/>
                <w:szCs w:val="26"/>
              </w:rPr>
              <w:t>витрати сировини й матеріалів;</w:t>
            </w:r>
          </w:p>
          <w:p w14:paraId="41AD4791" w14:textId="77777777" w:rsidR="009A0EA8" w:rsidRPr="003D3135" w:rsidRDefault="009A0EA8" w:rsidP="00BA7FB5">
            <w:pPr>
              <w:numPr>
                <w:ilvl w:val="0"/>
                <w:numId w:val="8"/>
              </w:numPr>
              <w:tabs>
                <w:tab w:val="num" w:pos="19"/>
                <w:tab w:val="left" w:pos="354"/>
              </w:tabs>
              <w:autoSpaceDE w:val="0"/>
              <w:autoSpaceDN w:val="0"/>
              <w:adjustRightInd w:val="0"/>
              <w:spacing w:line="240" w:lineRule="auto"/>
              <w:ind w:left="0" w:firstLine="0"/>
              <w:rPr>
                <w:i/>
                <w:iCs/>
                <w:szCs w:val="26"/>
              </w:rPr>
            </w:pPr>
            <w:r w:rsidRPr="003D3135">
              <w:rPr>
                <w:i/>
                <w:iCs/>
                <w:szCs w:val="26"/>
              </w:rPr>
              <w:t>витрати комплектуючих виробів;</w:t>
            </w:r>
          </w:p>
          <w:p w14:paraId="2F9F4D29" w14:textId="77777777" w:rsidR="009A0EA8" w:rsidRPr="009B01E6" w:rsidRDefault="009A0EA8" w:rsidP="00BA7FB5">
            <w:pPr>
              <w:numPr>
                <w:ilvl w:val="0"/>
                <w:numId w:val="8"/>
              </w:numPr>
              <w:tabs>
                <w:tab w:val="num" w:pos="19"/>
                <w:tab w:val="left" w:pos="354"/>
              </w:tabs>
              <w:autoSpaceDE w:val="0"/>
              <w:autoSpaceDN w:val="0"/>
              <w:adjustRightInd w:val="0"/>
              <w:spacing w:line="240" w:lineRule="auto"/>
              <w:ind w:left="0" w:firstLine="0"/>
              <w:rPr>
                <w:i/>
                <w:iCs/>
                <w:szCs w:val="26"/>
              </w:rPr>
            </w:pPr>
            <w:r w:rsidRPr="003D3135">
              <w:rPr>
                <w:i/>
                <w:iCs/>
                <w:szCs w:val="26"/>
              </w:rPr>
              <w:t>витрати енергії;</w:t>
            </w:r>
          </w:p>
          <w:p w14:paraId="0D5FDC50" w14:textId="77777777" w:rsidR="009A0EA8" w:rsidRPr="003D3135" w:rsidRDefault="009A0EA8" w:rsidP="00BA7FB5">
            <w:pPr>
              <w:numPr>
                <w:ilvl w:val="0"/>
                <w:numId w:val="8"/>
              </w:numPr>
              <w:tabs>
                <w:tab w:val="num" w:pos="19"/>
                <w:tab w:val="left" w:pos="354"/>
              </w:tabs>
              <w:autoSpaceDE w:val="0"/>
              <w:autoSpaceDN w:val="0"/>
              <w:adjustRightInd w:val="0"/>
              <w:spacing w:line="240" w:lineRule="auto"/>
              <w:ind w:left="0" w:firstLine="0"/>
              <w:rPr>
                <w:szCs w:val="26"/>
              </w:rPr>
            </w:pPr>
            <w:r w:rsidRPr="003D3135">
              <w:rPr>
                <w:i/>
                <w:iCs/>
                <w:szCs w:val="26"/>
              </w:rPr>
              <w:t>інші матеріальні витрати;</w:t>
            </w:r>
          </w:p>
        </w:tc>
      </w:tr>
      <w:tr w:rsidR="009A0EA8" w:rsidRPr="00077EEF" w14:paraId="5FF7A7A7" w14:textId="77777777" w:rsidTr="009A0EA8">
        <w:trPr>
          <w:cantSplit/>
        </w:trPr>
        <w:tc>
          <w:tcPr>
            <w:tcW w:w="357" w:type="pct"/>
            <w:vMerge/>
            <w:tcBorders>
              <w:left w:val="single" w:sz="4" w:space="0" w:color="auto"/>
              <w:right w:val="single" w:sz="4" w:space="0" w:color="auto"/>
            </w:tcBorders>
            <w:vAlign w:val="center"/>
          </w:tcPr>
          <w:p w14:paraId="08AC7781" w14:textId="77777777" w:rsidR="009A0EA8" w:rsidRPr="003D3135" w:rsidRDefault="009A0EA8" w:rsidP="009A0EA8">
            <w:pPr>
              <w:spacing w:line="240" w:lineRule="auto"/>
              <w:jc w:val="center"/>
              <w:rPr>
                <w:rFonts w:eastAsia="Calibri"/>
                <w:b/>
                <w:bCs/>
                <w:szCs w:val="26"/>
              </w:rPr>
            </w:pPr>
          </w:p>
        </w:tc>
        <w:tc>
          <w:tcPr>
            <w:tcW w:w="4643" w:type="pct"/>
            <w:tcBorders>
              <w:top w:val="single" w:sz="4" w:space="0" w:color="auto"/>
              <w:left w:val="single" w:sz="4" w:space="0" w:color="auto"/>
              <w:bottom w:val="single" w:sz="4" w:space="0" w:color="auto"/>
              <w:right w:val="single" w:sz="4" w:space="0" w:color="auto"/>
            </w:tcBorders>
          </w:tcPr>
          <w:p w14:paraId="5B71480F" w14:textId="77777777" w:rsidR="009A0EA8" w:rsidRPr="003D3135" w:rsidRDefault="009A0EA8" w:rsidP="009A0EA8">
            <w:pPr>
              <w:spacing w:line="240" w:lineRule="auto"/>
              <w:rPr>
                <w:rFonts w:eastAsia="Calibri"/>
                <w:b/>
                <w:szCs w:val="26"/>
              </w:rPr>
            </w:pPr>
            <w:r w:rsidRPr="003D3135">
              <w:rPr>
                <w:rFonts w:eastAsia="Calibri"/>
                <w:b/>
                <w:bCs/>
                <w:szCs w:val="26"/>
              </w:rPr>
              <w:t>Прямі затрати на оплату праці:</w:t>
            </w:r>
          </w:p>
          <w:p w14:paraId="23E64A22" w14:textId="77777777" w:rsidR="009A0EA8" w:rsidRPr="003D3135" w:rsidRDefault="009A0EA8" w:rsidP="00BA7FB5">
            <w:pPr>
              <w:numPr>
                <w:ilvl w:val="0"/>
                <w:numId w:val="6"/>
              </w:numPr>
              <w:tabs>
                <w:tab w:val="num" w:pos="0"/>
                <w:tab w:val="left" w:pos="354"/>
              </w:tabs>
              <w:spacing w:line="240" w:lineRule="auto"/>
              <w:ind w:left="0" w:firstLine="71"/>
              <w:jc w:val="left"/>
              <w:rPr>
                <w:rFonts w:eastAsia="Calibri"/>
                <w:bCs/>
                <w:i/>
                <w:iCs/>
                <w:szCs w:val="26"/>
              </w:rPr>
            </w:pPr>
            <w:r w:rsidRPr="003D3135">
              <w:rPr>
                <w:rFonts w:eastAsia="Calibri"/>
                <w:i/>
                <w:iCs/>
                <w:szCs w:val="26"/>
              </w:rPr>
              <w:t>заробітна плата за ставками і тарифами;</w:t>
            </w:r>
          </w:p>
          <w:p w14:paraId="54B6B64B" w14:textId="77777777" w:rsidR="009A0EA8" w:rsidRPr="003D3135" w:rsidRDefault="009A0EA8" w:rsidP="00BA7FB5">
            <w:pPr>
              <w:numPr>
                <w:ilvl w:val="0"/>
                <w:numId w:val="6"/>
              </w:numPr>
              <w:tabs>
                <w:tab w:val="num" w:pos="0"/>
                <w:tab w:val="left" w:pos="354"/>
              </w:tabs>
              <w:spacing w:line="240" w:lineRule="auto"/>
              <w:ind w:left="0" w:firstLine="71"/>
              <w:jc w:val="left"/>
              <w:rPr>
                <w:rFonts w:eastAsia="Calibri"/>
                <w:bCs/>
                <w:i/>
                <w:iCs/>
                <w:szCs w:val="26"/>
              </w:rPr>
            </w:pPr>
            <w:r w:rsidRPr="003D3135">
              <w:rPr>
                <w:rFonts w:eastAsia="Calibri"/>
                <w:i/>
                <w:iCs/>
                <w:szCs w:val="26"/>
              </w:rPr>
              <w:t>премії, заохочення, оплата відпусток;</w:t>
            </w:r>
          </w:p>
          <w:p w14:paraId="007C4114" w14:textId="77777777" w:rsidR="009A0EA8" w:rsidRPr="003D3135" w:rsidRDefault="009A0EA8" w:rsidP="00BA7FB5">
            <w:pPr>
              <w:numPr>
                <w:ilvl w:val="0"/>
                <w:numId w:val="6"/>
              </w:numPr>
              <w:tabs>
                <w:tab w:val="num" w:pos="0"/>
                <w:tab w:val="left" w:pos="354"/>
              </w:tabs>
              <w:spacing w:line="240" w:lineRule="auto"/>
              <w:ind w:left="0" w:firstLine="71"/>
              <w:jc w:val="left"/>
              <w:rPr>
                <w:rFonts w:eastAsia="Calibri"/>
                <w:bCs/>
                <w:i/>
                <w:iCs/>
                <w:szCs w:val="26"/>
              </w:rPr>
            </w:pPr>
            <w:r w:rsidRPr="003D3135">
              <w:rPr>
                <w:rFonts w:eastAsia="Calibri"/>
                <w:i/>
                <w:iCs/>
                <w:szCs w:val="26"/>
              </w:rPr>
              <w:t>оплата іншого невідпрацьованого часу;</w:t>
            </w:r>
          </w:p>
          <w:p w14:paraId="39D949F9" w14:textId="77777777" w:rsidR="009A0EA8" w:rsidRPr="003D3135" w:rsidRDefault="009A0EA8" w:rsidP="00BA7FB5">
            <w:pPr>
              <w:numPr>
                <w:ilvl w:val="0"/>
                <w:numId w:val="6"/>
              </w:numPr>
              <w:tabs>
                <w:tab w:val="num" w:pos="0"/>
                <w:tab w:val="left" w:pos="354"/>
              </w:tabs>
              <w:spacing w:line="240" w:lineRule="auto"/>
              <w:ind w:left="0" w:firstLine="71"/>
              <w:jc w:val="left"/>
              <w:rPr>
                <w:rFonts w:eastAsia="Calibri"/>
                <w:bCs/>
                <w:szCs w:val="26"/>
              </w:rPr>
            </w:pPr>
            <w:r w:rsidRPr="003D3135">
              <w:rPr>
                <w:rFonts w:eastAsia="Calibri"/>
                <w:i/>
                <w:iCs/>
                <w:szCs w:val="26"/>
              </w:rPr>
              <w:t>інші витрати на оплату праці.</w:t>
            </w:r>
          </w:p>
        </w:tc>
      </w:tr>
      <w:tr w:rsidR="009A0EA8" w:rsidRPr="00077EEF" w14:paraId="5A485CAC" w14:textId="77777777" w:rsidTr="009A0EA8">
        <w:trPr>
          <w:cantSplit/>
          <w:trHeight w:val="343"/>
        </w:trPr>
        <w:tc>
          <w:tcPr>
            <w:tcW w:w="357" w:type="pct"/>
            <w:vMerge/>
            <w:tcBorders>
              <w:left w:val="single" w:sz="4" w:space="0" w:color="auto"/>
              <w:right w:val="single" w:sz="4" w:space="0" w:color="auto"/>
            </w:tcBorders>
            <w:vAlign w:val="center"/>
          </w:tcPr>
          <w:p w14:paraId="3AE7A0F0" w14:textId="77777777" w:rsidR="009A0EA8" w:rsidRPr="003D3135" w:rsidRDefault="009A0EA8" w:rsidP="009A0EA8">
            <w:pPr>
              <w:spacing w:line="240" w:lineRule="auto"/>
              <w:jc w:val="center"/>
              <w:rPr>
                <w:rFonts w:eastAsia="Calibri"/>
                <w:b/>
                <w:bCs/>
                <w:szCs w:val="26"/>
              </w:rPr>
            </w:pPr>
          </w:p>
        </w:tc>
        <w:tc>
          <w:tcPr>
            <w:tcW w:w="4643" w:type="pct"/>
            <w:tcBorders>
              <w:top w:val="single" w:sz="4" w:space="0" w:color="auto"/>
              <w:left w:val="single" w:sz="4" w:space="0" w:color="auto"/>
              <w:bottom w:val="single" w:sz="4" w:space="0" w:color="auto"/>
              <w:right w:val="single" w:sz="4" w:space="0" w:color="auto"/>
            </w:tcBorders>
          </w:tcPr>
          <w:p w14:paraId="6315E6E9" w14:textId="77777777" w:rsidR="009A0EA8" w:rsidRPr="003D3135" w:rsidRDefault="009A0EA8" w:rsidP="009A0EA8">
            <w:pPr>
              <w:spacing w:line="240" w:lineRule="auto"/>
              <w:rPr>
                <w:rFonts w:eastAsia="Calibri"/>
                <w:b/>
                <w:szCs w:val="26"/>
              </w:rPr>
            </w:pPr>
            <w:r w:rsidRPr="003D3135">
              <w:rPr>
                <w:rFonts w:eastAsia="Calibri"/>
                <w:b/>
                <w:bCs/>
                <w:szCs w:val="26"/>
              </w:rPr>
              <w:t>Соціальні відрахування до Пенсійного фонду – 22% по заробітній платі</w:t>
            </w:r>
          </w:p>
        </w:tc>
      </w:tr>
      <w:tr w:rsidR="009A0EA8" w:rsidRPr="00077EEF" w14:paraId="117EED15" w14:textId="77777777" w:rsidTr="009A0EA8">
        <w:trPr>
          <w:cantSplit/>
        </w:trPr>
        <w:tc>
          <w:tcPr>
            <w:tcW w:w="357" w:type="pct"/>
            <w:vMerge/>
            <w:tcBorders>
              <w:left w:val="single" w:sz="4" w:space="0" w:color="auto"/>
              <w:right w:val="single" w:sz="4" w:space="0" w:color="auto"/>
            </w:tcBorders>
            <w:textDirection w:val="btLr"/>
          </w:tcPr>
          <w:p w14:paraId="25181F22" w14:textId="77777777" w:rsidR="009A0EA8" w:rsidRPr="003D3135" w:rsidRDefault="009A0EA8" w:rsidP="009A0EA8">
            <w:pPr>
              <w:spacing w:line="240" w:lineRule="auto"/>
              <w:jc w:val="center"/>
              <w:rPr>
                <w:rFonts w:eastAsia="Calibri"/>
                <w:b/>
                <w:bCs/>
                <w:szCs w:val="26"/>
              </w:rPr>
            </w:pPr>
          </w:p>
        </w:tc>
        <w:tc>
          <w:tcPr>
            <w:tcW w:w="4643" w:type="pct"/>
            <w:tcBorders>
              <w:top w:val="single" w:sz="4" w:space="0" w:color="auto"/>
              <w:left w:val="single" w:sz="4" w:space="0" w:color="auto"/>
              <w:bottom w:val="single" w:sz="4" w:space="0" w:color="auto"/>
              <w:right w:val="single" w:sz="4" w:space="0" w:color="auto"/>
            </w:tcBorders>
          </w:tcPr>
          <w:p w14:paraId="296F1D5D" w14:textId="77777777" w:rsidR="009A0EA8" w:rsidRPr="003D3135" w:rsidRDefault="009A0EA8" w:rsidP="009A0EA8">
            <w:pPr>
              <w:spacing w:line="240" w:lineRule="auto"/>
              <w:rPr>
                <w:rFonts w:eastAsia="Calibri"/>
                <w:b/>
                <w:szCs w:val="26"/>
              </w:rPr>
            </w:pPr>
            <w:r w:rsidRPr="003D3135">
              <w:rPr>
                <w:rFonts w:eastAsia="Calibri"/>
                <w:b/>
                <w:szCs w:val="26"/>
              </w:rPr>
              <w:t>Амортизація основних фондів та нематеріальних активів для власного виробничого призначення:</w:t>
            </w:r>
          </w:p>
          <w:p w14:paraId="26C6539A" w14:textId="77777777" w:rsidR="009A0EA8" w:rsidRPr="003D3135" w:rsidRDefault="009A0EA8" w:rsidP="00BA7FB5">
            <w:pPr>
              <w:numPr>
                <w:ilvl w:val="1"/>
                <w:numId w:val="9"/>
              </w:numPr>
              <w:tabs>
                <w:tab w:val="num" w:pos="0"/>
                <w:tab w:val="left" w:pos="354"/>
              </w:tabs>
              <w:spacing w:line="240" w:lineRule="auto"/>
              <w:ind w:left="0" w:firstLine="71"/>
              <w:jc w:val="left"/>
              <w:rPr>
                <w:rFonts w:eastAsia="Calibri"/>
                <w:bCs/>
                <w:i/>
                <w:iCs/>
                <w:szCs w:val="26"/>
              </w:rPr>
            </w:pPr>
            <w:r w:rsidRPr="003D3135">
              <w:rPr>
                <w:rFonts w:eastAsia="Calibri"/>
                <w:i/>
                <w:iCs/>
                <w:szCs w:val="26"/>
              </w:rPr>
              <w:t xml:space="preserve">амортизація необоротних  нематеріальних активів </w:t>
            </w:r>
            <w:r>
              <w:rPr>
                <w:rFonts w:eastAsia="Calibri"/>
                <w:i/>
                <w:iCs/>
                <w:szCs w:val="26"/>
              </w:rPr>
              <w:t xml:space="preserve"> </w:t>
            </w:r>
            <w:r w:rsidRPr="003D3135">
              <w:rPr>
                <w:rFonts w:eastAsia="Calibri"/>
                <w:i/>
                <w:iCs/>
                <w:szCs w:val="26"/>
              </w:rPr>
              <w:t>та  основних засобів;</w:t>
            </w:r>
          </w:p>
          <w:p w14:paraId="2181F41E" w14:textId="77777777" w:rsidR="009A0EA8" w:rsidRPr="003D3135" w:rsidRDefault="009A0EA8" w:rsidP="00BA7FB5">
            <w:pPr>
              <w:numPr>
                <w:ilvl w:val="1"/>
                <w:numId w:val="9"/>
              </w:numPr>
              <w:tabs>
                <w:tab w:val="num" w:pos="0"/>
                <w:tab w:val="left" w:pos="354"/>
              </w:tabs>
              <w:spacing w:line="240" w:lineRule="auto"/>
              <w:ind w:left="0" w:firstLine="71"/>
              <w:jc w:val="left"/>
              <w:rPr>
                <w:rFonts w:eastAsia="Calibri"/>
                <w:bCs/>
                <w:i/>
                <w:iCs/>
                <w:szCs w:val="26"/>
              </w:rPr>
            </w:pPr>
            <w:r w:rsidRPr="003D3135">
              <w:rPr>
                <w:rFonts w:eastAsia="Calibri"/>
                <w:i/>
                <w:iCs/>
                <w:szCs w:val="26"/>
              </w:rPr>
              <w:t>амортизація інших необоротних матеріальних активів;.</w:t>
            </w:r>
          </w:p>
        </w:tc>
      </w:tr>
      <w:tr w:rsidR="009A0EA8" w:rsidRPr="00077EEF" w14:paraId="7CD3666B" w14:textId="77777777" w:rsidTr="009A0EA8">
        <w:trPr>
          <w:cantSplit/>
          <w:trHeight w:val="873"/>
        </w:trPr>
        <w:tc>
          <w:tcPr>
            <w:tcW w:w="357" w:type="pct"/>
            <w:vMerge/>
            <w:tcBorders>
              <w:left w:val="single" w:sz="4" w:space="0" w:color="auto"/>
              <w:right w:val="single" w:sz="4" w:space="0" w:color="auto"/>
            </w:tcBorders>
            <w:vAlign w:val="center"/>
          </w:tcPr>
          <w:p w14:paraId="4D59EB5C" w14:textId="77777777" w:rsidR="009A0EA8" w:rsidRPr="003D3135" w:rsidRDefault="009A0EA8" w:rsidP="009A0EA8">
            <w:pPr>
              <w:spacing w:line="240" w:lineRule="auto"/>
              <w:rPr>
                <w:rFonts w:eastAsia="Calibri"/>
                <w:b/>
                <w:bCs/>
                <w:szCs w:val="26"/>
              </w:rPr>
            </w:pPr>
          </w:p>
        </w:tc>
        <w:tc>
          <w:tcPr>
            <w:tcW w:w="4643" w:type="pct"/>
            <w:tcBorders>
              <w:top w:val="single" w:sz="4" w:space="0" w:color="auto"/>
              <w:left w:val="single" w:sz="4" w:space="0" w:color="auto"/>
              <w:bottom w:val="single" w:sz="4" w:space="0" w:color="auto"/>
              <w:right w:val="single" w:sz="4" w:space="0" w:color="auto"/>
            </w:tcBorders>
          </w:tcPr>
          <w:p w14:paraId="0DA71320" w14:textId="77777777" w:rsidR="009A0EA8" w:rsidRPr="003D3135" w:rsidRDefault="009A0EA8" w:rsidP="009A0EA8">
            <w:pPr>
              <w:spacing w:line="240" w:lineRule="auto"/>
              <w:rPr>
                <w:rFonts w:eastAsia="Calibri"/>
                <w:b/>
                <w:szCs w:val="26"/>
              </w:rPr>
            </w:pPr>
            <w:r w:rsidRPr="003D3135">
              <w:rPr>
                <w:rFonts w:eastAsia="Calibri"/>
                <w:b/>
                <w:szCs w:val="26"/>
              </w:rPr>
              <w:t>Інші прямі витрати:</w:t>
            </w:r>
          </w:p>
          <w:p w14:paraId="5D9558E9" w14:textId="77777777" w:rsidR="009A0EA8" w:rsidRPr="003D3135" w:rsidRDefault="009A0EA8" w:rsidP="00BA7FB5">
            <w:pPr>
              <w:numPr>
                <w:ilvl w:val="0"/>
                <w:numId w:val="10"/>
              </w:numPr>
              <w:tabs>
                <w:tab w:val="num" w:pos="0"/>
                <w:tab w:val="left" w:pos="354"/>
              </w:tabs>
              <w:autoSpaceDE w:val="0"/>
              <w:autoSpaceDN w:val="0"/>
              <w:adjustRightInd w:val="0"/>
              <w:spacing w:line="240" w:lineRule="auto"/>
              <w:ind w:left="0" w:firstLine="0"/>
              <w:rPr>
                <w:i/>
                <w:iCs/>
                <w:szCs w:val="26"/>
              </w:rPr>
            </w:pPr>
            <w:r w:rsidRPr="003D3135">
              <w:rPr>
                <w:i/>
                <w:color w:val="000000"/>
                <w:szCs w:val="26"/>
              </w:rPr>
              <w:t>витрати на дослідження та розробки;</w:t>
            </w:r>
          </w:p>
          <w:p w14:paraId="4580DBE1" w14:textId="77777777" w:rsidR="009A0EA8" w:rsidRPr="003D3135" w:rsidRDefault="009A0EA8" w:rsidP="00BA7FB5">
            <w:pPr>
              <w:numPr>
                <w:ilvl w:val="0"/>
                <w:numId w:val="10"/>
              </w:numPr>
              <w:tabs>
                <w:tab w:val="num" w:pos="0"/>
                <w:tab w:val="left" w:pos="354"/>
              </w:tabs>
              <w:autoSpaceDE w:val="0"/>
              <w:autoSpaceDN w:val="0"/>
              <w:adjustRightInd w:val="0"/>
              <w:spacing w:line="240" w:lineRule="auto"/>
              <w:ind w:left="0" w:firstLine="0"/>
              <w:rPr>
                <w:i/>
                <w:iCs/>
                <w:szCs w:val="26"/>
              </w:rPr>
            </w:pPr>
            <w:r w:rsidRPr="003D3135">
              <w:rPr>
                <w:i/>
                <w:iCs/>
                <w:szCs w:val="26"/>
              </w:rPr>
              <w:t>вартість робіт, послуг сторонніх підприємств та комунальних послуг;</w:t>
            </w:r>
          </w:p>
          <w:p w14:paraId="7B801C87" w14:textId="77777777" w:rsidR="009A0EA8" w:rsidRPr="003D3135" w:rsidRDefault="009A0EA8" w:rsidP="00BA7FB5">
            <w:pPr>
              <w:numPr>
                <w:ilvl w:val="0"/>
                <w:numId w:val="10"/>
              </w:numPr>
              <w:tabs>
                <w:tab w:val="num" w:pos="0"/>
                <w:tab w:val="left" w:pos="354"/>
              </w:tabs>
              <w:autoSpaceDE w:val="0"/>
              <w:autoSpaceDN w:val="0"/>
              <w:adjustRightInd w:val="0"/>
              <w:spacing w:line="240" w:lineRule="auto"/>
              <w:ind w:left="0" w:firstLine="0"/>
              <w:rPr>
                <w:i/>
                <w:iCs/>
                <w:szCs w:val="26"/>
              </w:rPr>
            </w:pPr>
            <w:r w:rsidRPr="003D3135">
              <w:rPr>
                <w:i/>
                <w:iCs/>
                <w:szCs w:val="26"/>
              </w:rPr>
              <w:t>вартість оренди, повернення інвестицій та їх обслуговування.</w:t>
            </w:r>
          </w:p>
        </w:tc>
      </w:tr>
      <w:tr w:rsidR="009A0EA8" w:rsidRPr="00077EEF" w14:paraId="579FE578" w14:textId="77777777" w:rsidTr="009A0EA8">
        <w:trPr>
          <w:cantSplit/>
          <w:trHeight w:val="48"/>
        </w:trPr>
        <w:tc>
          <w:tcPr>
            <w:tcW w:w="357" w:type="pct"/>
            <w:vMerge/>
            <w:tcBorders>
              <w:left w:val="single" w:sz="4" w:space="0" w:color="auto"/>
              <w:bottom w:val="single" w:sz="4" w:space="0" w:color="auto"/>
              <w:right w:val="single" w:sz="4" w:space="0" w:color="auto"/>
            </w:tcBorders>
            <w:vAlign w:val="center"/>
          </w:tcPr>
          <w:p w14:paraId="550D0EFB" w14:textId="77777777" w:rsidR="009A0EA8" w:rsidRPr="00077EEF" w:rsidRDefault="009A0EA8" w:rsidP="009A0EA8">
            <w:pPr>
              <w:spacing w:line="240" w:lineRule="auto"/>
              <w:rPr>
                <w:rFonts w:eastAsia="Calibri"/>
                <w:b/>
                <w:bCs/>
                <w:szCs w:val="26"/>
              </w:rPr>
            </w:pPr>
          </w:p>
        </w:tc>
        <w:tc>
          <w:tcPr>
            <w:tcW w:w="4643" w:type="pct"/>
            <w:tcBorders>
              <w:top w:val="single" w:sz="4" w:space="0" w:color="auto"/>
              <w:left w:val="single" w:sz="4" w:space="0" w:color="auto"/>
              <w:bottom w:val="single" w:sz="4" w:space="0" w:color="auto"/>
              <w:right w:val="single" w:sz="4" w:space="0" w:color="auto"/>
            </w:tcBorders>
          </w:tcPr>
          <w:p w14:paraId="7104939D" w14:textId="77777777" w:rsidR="009A0EA8" w:rsidRPr="00077EEF" w:rsidRDefault="009A0EA8" w:rsidP="009A0EA8">
            <w:pPr>
              <w:spacing w:line="240" w:lineRule="auto"/>
              <w:rPr>
                <w:rFonts w:eastAsia="Calibri"/>
                <w:b/>
                <w:szCs w:val="26"/>
              </w:rPr>
            </w:pPr>
            <w:r w:rsidRPr="00077EEF">
              <w:rPr>
                <w:rFonts w:eastAsia="Calibri"/>
                <w:b/>
                <w:szCs w:val="26"/>
              </w:rPr>
              <w:t>Загальновиробничі витрати</w:t>
            </w:r>
          </w:p>
        </w:tc>
      </w:tr>
    </w:tbl>
    <w:p w14:paraId="2C331B1D" w14:textId="77777777" w:rsidR="009A0EA8" w:rsidRDefault="009A0EA8" w:rsidP="009A0EA8">
      <w:pPr>
        <w:rPr>
          <w:b/>
          <w:sz w:val="28"/>
          <w:szCs w:val="28"/>
        </w:rPr>
      </w:pPr>
      <w:bookmarkStart w:id="25" w:name="_Toc10705837"/>
      <w:r>
        <w:rPr>
          <w:b/>
          <w:sz w:val="28"/>
          <w:szCs w:val="28"/>
        </w:rPr>
        <w:br w:type="page"/>
      </w:r>
    </w:p>
    <w:p w14:paraId="3FA3FE4D" w14:textId="77777777" w:rsidR="009A0EA8" w:rsidRPr="0032709B" w:rsidRDefault="009A0EA8" w:rsidP="00BA7FB5">
      <w:pPr>
        <w:pStyle w:val="ListParagraph"/>
        <w:keepNext/>
        <w:keepLines/>
        <w:numPr>
          <w:ilvl w:val="2"/>
          <w:numId w:val="19"/>
        </w:numPr>
        <w:spacing w:line="360" w:lineRule="auto"/>
        <w:ind w:left="1560" w:hanging="709"/>
        <w:jc w:val="both"/>
        <w:outlineLvl w:val="0"/>
        <w:rPr>
          <w:b/>
          <w:sz w:val="28"/>
          <w:szCs w:val="28"/>
        </w:rPr>
      </w:pPr>
      <w:proofErr w:type="spellStart"/>
      <w:r w:rsidRPr="0032709B">
        <w:rPr>
          <w:b/>
          <w:sz w:val="28"/>
          <w:szCs w:val="28"/>
        </w:rPr>
        <w:lastRenderedPageBreak/>
        <w:t>Прямі</w:t>
      </w:r>
      <w:proofErr w:type="spellEnd"/>
      <w:r w:rsidRPr="0032709B">
        <w:rPr>
          <w:b/>
          <w:sz w:val="28"/>
          <w:szCs w:val="28"/>
        </w:rPr>
        <w:t xml:space="preserve"> </w:t>
      </w:r>
      <w:proofErr w:type="spellStart"/>
      <w:r w:rsidRPr="0032709B">
        <w:rPr>
          <w:b/>
          <w:sz w:val="28"/>
          <w:szCs w:val="28"/>
        </w:rPr>
        <w:t>матеріальні</w:t>
      </w:r>
      <w:proofErr w:type="spellEnd"/>
      <w:r w:rsidRPr="0032709B">
        <w:rPr>
          <w:b/>
          <w:sz w:val="28"/>
          <w:szCs w:val="28"/>
        </w:rPr>
        <w:t xml:space="preserve"> </w:t>
      </w:r>
      <w:proofErr w:type="spellStart"/>
      <w:r w:rsidRPr="0032709B">
        <w:rPr>
          <w:b/>
          <w:sz w:val="28"/>
          <w:szCs w:val="28"/>
        </w:rPr>
        <w:t>витрати</w:t>
      </w:r>
      <w:bookmarkEnd w:id="25"/>
      <w:proofErr w:type="spellEnd"/>
    </w:p>
    <w:p w14:paraId="115FB6DA" w14:textId="77777777" w:rsidR="009A0EA8" w:rsidRPr="0032709B" w:rsidRDefault="009A0EA8" w:rsidP="009A0EA8">
      <w:pPr>
        <w:spacing w:line="360" w:lineRule="auto"/>
        <w:ind w:firstLine="567"/>
        <w:rPr>
          <w:rFonts w:eastAsia="Calibri"/>
          <w:sz w:val="28"/>
          <w:szCs w:val="28"/>
        </w:rPr>
      </w:pPr>
      <w:r w:rsidRPr="0032709B">
        <w:rPr>
          <w:rFonts w:eastAsia="Calibri"/>
          <w:sz w:val="28"/>
          <w:szCs w:val="28"/>
        </w:rPr>
        <w:t>Відповідно до П(С)БО 16 «Витрати» обґрунтуємо прямі матеріальні витрати на одиницю продукції – витрати на матеріали, комплектуючі, енергію, комунальні послуги, запасні частини</w:t>
      </w:r>
      <w:r>
        <w:rPr>
          <w:rFonts w:eastAsia="Calibri"/>
          <w:sz w:val="28"/>
          <w:szCs w:val="28"/>
        </w:rPr>
        <w:t>, малоцінні необоротні витрати (МНМА)</w:t>
      </w:r>
      <w:r w:rsidRPr="0032709B">
        <w:rPr>
          <w:rFonts w:eastAsia="Calibri"/>
          <w:sz w:val="28"/>
          <w:szCs w:val="28"/>
        </w:rPr>
        <w:t xml:space="preserve">. Останні згідно з П(С)БО-7 «Основні засоби» – спеціальні інструменти, пристрої, предмети, термін використання яких більше одного </w:t>
      </w:r>
      <w:r w:rsidRPr="00F90614">
        <w:rPr>
          <w:rFonts w:eastAsia="Calibri"/>
          <w:sz w:val="28"/>
          <w:szCs w:val="28"/>
        </w:rPr>
        <w:t>року [</w:t>
      </w:r>
      <w:r w:rsidRPr="00F90614">
        <w:rPr>
          <w:rFonts w:eastAsia="Calibri"/>
          <w:sz w:val="28"/>
          <w:szCs w:val="28"/>
          <w:lang w:val="ru-RU"/>
        </w:rPr>
        <w:t>78</w:t>
      </w:r>
      <w:r w:rsidRPr="00F90614">
        <w:rPr>
          <w:rFonts w:eastAsia="Calibri"/>
          <w:sz w:val="28"/>
          <w:szCs w:val="28"/>
        </w:rPr>
        <w:t>]. Підприємствам</w:t>
      </w:r>
      <w:r w:rsidRPr="0032709B">
        <w:rPr>
          <w:rFonts w:eastAsia="Calibri"/>
          <w:sz w:val="28"/>
          <w:szCs w:val="28"/>
        </w:rPr>
        <w:t xml:space="preserve"> надано самостійне право відносити до складу МНМА інструменти та пристрої вартістю до 6 тис. грн. Вони можуть списуватися на собівартість одноразово. </w:t>
      </w:r>
    </w:p>
    <w:p w14:paraId="1FF68BBC" w14:textId="77777777" w:rsidR="009A0EA8" w:rsidRPr="0032709B" w:rsidRDefault="009A0EA8" w:rsidP="009A0EA8">
      <w:pPr>
        <w:spacing w:line="360" w:lineRule="auto"/>
        <w:ind w:firstLine="567"/>
        <w:rPr>
          <w:sz w:val="24"/>
        </w:rPr>
      </w:pPr>
      <w:r w:rsidRPr="0032709B">
        <w:rPr>
          <w:sz w:val="28"/>
          <w:szCs w:val="20"/>
        </w:rPr>
        <w:t>Для обґрунтування витрат електроенергії річний обсяг спожитої електроенергії визначається за формулою:</w:t>
      </w:r>
    </w:p>
    <w:p w14:paraId="505B6A29" w14:textId="77777777" w:rsidR="009A0EA8" w:rsidRPr="0032709B" w:rsidRDefault="009A0EA8" w:rsidP="009A0EA8">
      <w:pPr>
        <w:spacing w:line="360" w:lineRule="auto"/>
        <w:jc w:val="right"/>
        <w:rPr>
          <w:position w:val="-30"/>
          <w:sz w:val="28"/>
          <w:szCs w:val="20"/>
        </w:rPr>
      </w:pPr>
      <w:r>
        <w:rPr>
          <w:sz w:val="28"/>
          <w:szCs w:val="20"/>
        </w:rPr>
        <w:t xml:space="preserve">       </w:t>
      </w:r>
      <w:r w:rsidRPr="006850AB">
        <w:rPr>
          <w:position w:val="-34"/>
          <w:sz w:val="28"/>
          <w:szCs w:val="20"/>
          <w:lang w:val="ru-RU"/>
        </w:rPr>
        <w:object w:dxaOrig="4720" w:dyaOrig="780" w14:anchorId="19420C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5.8pt;height:39.6pt" o:ole="">
            <v:imagedata r:id="rId76" o:title=""/>
          </v:shape>
          <o:OLEObject Type="Embed" ProgID="Equation.DSMT4" ShapeID="_x0000_i1025" DrawAspect="Content" ObjectID="_1704380570" r:id="rId77"/>
        </w:object>
      </w:r>
      <w:r w:rsidRPr="0032709B">
        <w:rPr>
          <w:sz w:val="28"/>
          <w:szCs w:val="20"/>
        </w:rPr>
        <w:tab/>
      </w:r>
      <w:r w:rsidRPr="0032709B">
        <w:rPr>
          <w:sz w:val="28"/>
          <w:szCs w:val="20"/>
        </w:rPr>
        <w:tab/>
      </w:r>
      <w:r w:rsidRPr="0032709B">
        <w:rPr>
          <w:sz w:val="28"/>
          <w:szCs w:val="20"/>
        </w:rPr>
        <w:tab/>
        <w:t>(</w:t>
      </w:r>
      <w:r>
        <w:rPr>
          <w:sz w:val="28"/>
          <w:szCs w:val="20"/>
        </w:rPr>
        <w:t>3.</w:t>
      </w:r>
      <w:r w:rsidRPr="0032709B">
        <w:rPr>
          <w:sz w:val="28"/>
          <w:szCs w:val="20"/>
        </w:rPr>
        <w:t>1)</w:t>
      </w:r>
    </w:p>
    <w:p w14:paraId="5E048FF1" w14:textId="77777777" w:rsidR="009A0EA8" w:rsidRPr="0032709B" w:rsidRDefault="009A0EA8" w:rsidP="009A0EA8">
      <w:pPr>
        <w:spacing w:line="360" w:lineRule="auto"/>
        <w:rPr>
          <w:sz w:val="28"/>
          <w:szCs w:val="20"/>
        </w:rPr>
      </w:pPr>
      <w:r w:rsidRPr="0032709B">
        <w:rPr>
          <w:sz w:val="28"/>
          <w:szCs w:val="20"/>
        </w:rPr>
        <w:t xml:space="preserve">де </w:t>
      </w:r>
      <w:r w:rsidRPr="0032709B">
        <w:rPr>
          <w:i/>
          <w:iCs/>
          <w:sz w:val="28"/>
          <w:szCs w:val="20"/>
        </w:rPr>
        <w:t>Р</w:t>
      </w:r>
      <w:r>
        <w:rPr>
          <w:sz w:val="28"/>
          <w:szCs w:val="20"/>
        </w:rPr>
        <w:t xml:space="preserve"> – </w:t>
      </w:r>
      <w:r w:rsidRPr="0032709B">
        <w:rPr>
          <w:sz w:val="28"/>
          <w:szCs w:val="20"/>
        </w:rPr>
        <w:t xml:space="preserve">номінальна потужність електродвигуна, </w:t>
      </w:r>
      <w:r>
        <w:rPr>
          <w:sz w:val="28"/>
          <w:szCs w:val="20"/>
        </w:rPr>
        <w:t>К</w:t>
      </w:r>
      <w:r w:rsidRPr="0032709B">
        <w:rPr>
          <w:sz w:val="28"/>
          <w:szCs w:val="20"/>
        </w:rPr>
        <w:t xml:space="preserve">Вт; </w:t>
      </w:r>
    </w:p>
    <w:p w14:paraId="701303B7" w14:textId="77777777" w:rsidR="009A0EA8" w:rsidRPr="0032709B" w:rsidRDefault="009A0EA8" w:rsidP="009A0EA8">
      <w:pPr>
        <w:spacing w:line="360" w:lineRule="auto"/>
        <w:ind w:firstLine="284"/>
        <w:rPr>
          <w:sz w:val="28"/>
          <w:szCs w:val="20"/>
        </w:rPr>
      </w:pPr>
      <w:proofErr w:type="spellStart"/>
      <w:r w:rsidRPr="0032709B">
        <w:rPr>
          <w:i/>
          <w:iCs/>
          <w:sz w:val="28"/>
          <w:szCs w:val="20"/>
        </w:rPr>
        <w:t>К</w:t>
      </w:r>
      <w:r w:rsidRPr="0032709B">
        <w:rPr>
          <w:i/>
          <w:iCs/>
          <w:sz w:val="28"/>
          <w:szCs w:val="20"/>
          <w:vertAlign w:val="subscript"/>
        </w:rPr>
        <w:t>m</w:t>
      </w:r>
      <w:proofErr w:type="spellEnd"/>
      <w:r w:rsidRPr="0032709B">
        <w:rPr>
          <w:i/>
          <w:iCs/>
          <w:sz w:val="28"/>
          <w:szCs w:val="20"/>
        </w:rPr>
        <w:t xml:space="preserve"> – </w:t>
      </w:r>
      <w:r w:rsidRPr="0032709B">
        <w:rPr>
          <w:sz w:val="28"/>
          <w:szCs w:val="20"/>
        </w:rPr>
        <w:t xml:space="preserve">коефіцієнт використання двигуна за потужністю (при відсутності конкретних даних приймають 0,8); </w:t>
      </w:r>
    </w:p>
    <w:p w14:paraId="2482644A" w14:textId="77777777" w:rsidR="009A0EA8" w:rsidRPr="0032709B" w:rsidRDefault="009A0EA8" w:rsidP="009A0EA8">
      <w:pPr>
        <w:spacing w:line="360" w:lineRule="auto"/>
        <w:ind w:firstLine="284"/>
        <w:rPr>
          <w:sz w:val="28"/>
          <w:szCs w:val="20"/>
        </w:rPr>
      </w:pPr>
      <w:proofErr w:type="spellStart"/>
      <w:r w:rsidRPr="0032709B">
        <w:rPr>
          <w:i/>
          <w:iCs/>
          <w:sz w:val="28"/>
          <w:szCs w:val="20"/>
        </w:rPr>
        <w:t>n</w:t>
      </w:r>
      <w:r w:rsidRPr="0032709B">
        <w:rPr>
          <w:i/>
          <w:iCs/>
          <w:sz w:val="28"/>
          <w:szCs w:val="20"/>
          <w:vertAlign w:val="subscript"/>
        </w:rPr>
        <w:t>з.м</w:t>
      </w:r>
      <w:proofErr w:type="spellEnd"/>
      <w:r w:rsidRPr="0032709B">
        <w:rPr>
          <w:sz w:val="28"/>
          <w:szCs w:val="20"/>
        </w:rPr>
        <w:t xml:space="preserve"> – кількість змін роботи обладнання протягом доби; </w:t>
      </w:r>
    </w:p>
    <w:p w14:paraId="394E386F" w14:textId="77777777" w:rsidR="009A0EA8" w:rsidRPr="0032709B" w:rsidRDefault="009A0EA8" w:rsidP="009A0EA8">
      <w:pPr>
        <w:spacing w:line="360" w:lineRule="auto"/>
        <w:ind w:firstLine="284"/>
        <w:rPr>
          <w:sz w:val="28"/>
          <w:szCs w:val="20"/>
        </w:rPr>
      </w:pPr>
      <w:proofErr w:type="spellStart"/>
      <w:r w:rsidRPr="0032709B">
        <w:rPr>
          <w:i/>
          <w:iCs/>
          <w:sz w:val="28"/>
          <w:szCs w:val="20"/>
        </w:rPr>
        <w:t>Т</w:t>
      </w:r>
      <w:r w:rsidRPr="0032709B">
        <w:rPr>
          <w:i/>
          <w:iCs/>
          <w:sz w:val="28"/>
          <w:szCs w:val="20"/>
          <w:vertAlign w:val="subscript"/>
        </w:rPr>
        <w:t>зм</w:t>
      </w:r>
      <w:proofErr w:type="spellEnd"/>
      <w:r w:rsidRPr="0032709B">
        <w:rPr>
          <w:sz w:val="28"/>
          <w:szCs w:val="20"/>
        </w:rPr>
        <w:t xml:space="preserve"> – тривалість зміни, год; </w:t>
      </w:r>
    </w:p>
    <w:p w14:paraId="08D7D418" w14:textId="77777777" w:rsidR="009A0EA8" w:rsidRPr="0032709B" w:rsidRDefault="009A0EA8" w:rsidP="009A0EA8">
      <w:pPr>
        <w:spacing w:line="360" w:lineRule="auto"/>
        <w:ind w:firstLine="284"/>
        <w:rPr>
          <w:sz w:val="28"/>
          <w:szCs w:val="20"/>
        </w:rPr>
      </w:pPr>
      <w:proofErr w:type="spellStart"/>
      <w:r w:rsidRPr="0032709B">
        <w:rPr>
          <w:i/>
          <w:iCs/>
          <w:sz w:val="28"/>
          <w:szCs w:val="20"/>
        </w:rPr>
        <w:t>К</w:t>
      </w:r>
      <w:r w:rsidRPr="0032709B">
        <w:rPr>
          <w:i/>
          <w:iCs/>
          <w:sz w:val="28"/>
          <w:szCs w:val="20"/>
          <w:vertAlign w:val="subscript"/>
        </w:rPr>
        <w:t>t</w:t>
      </w:r>
      <w:proofErr w:type="spellEnd"/>
      <w:r w:rsidRPr="0032709B">
        <w:rPr>
          <w:sz w:val="28"/>
          <w:szCs w:val="20"/>
        </w:rPr>
        <w:t xml:space="preserve"> – коефіцієнт попиту (при відсутності конкретних даних приймають 0,4); </w:t>
      </w:r>
    </w:p>
    <w:p w14:paraId="5AF0410F" w14:textId="77777777" w:rsidR="009A0EA8" w:rsidRPr="0032709B" w:rsidRDefault="009A0EA8" w:rsidP="009A0EA8">
      <w:pPr>
        <w:spacing w:line="360" w:lineRule="auto"/>
        <w:ind w:firstLine="284"/>
        <w:rPr>
          <w:sz w:val="28"/>
          <w:szCs w:val="20"/>
        </w:rPr>
      </w:pPr>
      <w:proofErr w:type="spellStart"/>
      <w:r w:rsidRPr="0032709B">
        <w:rPr>
          <w:i/>
          <w:iCs/>
          <w:sz w:val="28"/>
          <w:szCs w:val="20"/>
        </w:rPr>
        <w:t>n</w:t>
      </w:r>
      <w:r w:rsidRPr="0032709B">
        <w:rPr>
          <w:i/>
          <w:iCs/>
          <w:sz w:val="28"/>
          <w:szCs w:val="20"/>
          <w:vertAlign w:val="subscript"/>
        </w:rPr>
        <w:t>дн</w:t>
      </w:r>
      <w:proofErr w:type="spellEnd"/>
      <w:r w:rsidRPr="0032709B">
        <w:rPr>
          <w:i/>
          <w:iCs/>
          <w:sz w:val="28"/>
          <w:szCs w:val="20"/>
        </w:rPr>
        <w:t xml:space="preserve"> </w:t>
      </w:r>
      <w:r w:rsidRPr="0032709B">
        <w:rPr>
          <w:sz w:val="28"/>
          <w:szCs w:val="20"/>
        </w:rPr>
        <w:t xml:space="preserve">– кількість робочих днів у році; </w:t>
      </w:r>
    </w:p>
    <w:p w14:paraId="4DFCB9F6" w14:textId="77777777" w:rsidR="009A0EA8" w:rsidRDefault="009A0EA8" w:rsidP="009A0EA8">
      <w:pPr>
        <w:spacing w:line="360" w:lineRule="auto"/>
        <w:ind w:firstLine="284"/>
        <w:rPr>
          <w:sz w:val="28"/>
          <w:szCs w:val="20"/>
        </w:rPr>
      </w:pPr>
      <w:proofErr w:type="spellStart"/>
      <w:r w:rsidRPr="0032709B">
        <w:rPr>
          <w:i/>
          <w:iCs/>
          <w:sz w:val="28"/>
          <w:szCs w:val="20"/>
        </w:rPr>
        <w:t>η</w:t>
      </w:r>
      <w:r w:rsidRPr="0032709B">
        <w:rPr>
          <w:i/>
          <w:iCs/>
          <w:sz w:val="28"/>
          <w:szCs w:val="20"/>
          <w:vertAlign w:val="subscript"/>
        </w:rPr>
        <w:t>дв</w:t>
      </w:r>
      <w:proofErr w:type="spellEnd"/>
      <w:r>
        <w:rPr>
          <w:i/>
          <w:iCs/>
          <w:sz w:val="28"/>
          <w:szCs w:val="20"/>
          <w:vertAlign w:val="subscript"/>
        </w:rPr>
        <w:t xml:space="preserve"> </w:t>
      </w:r>
      <w:r>
        <w:rPr>
          <w:sz w:val="28"/>
          <w:szCs w:val="20"/>
        </w:rPr>
        <w:t xml:space="preserve">– </w:t>
      </w:r>
      <w:r w:rsidRPr="0032709B">
        <w:rPr>
          <w:sz w:val="28"/>
          <w:szCs w:val="20"/>
        </w:rPr>
        <w:t>коефіцієнт корисної дії електродвигуна (при відсутності конкретних приймають 0,</w:t>
      </w:r>
      <w:r>
        <w:rPr>
          <w:sz w:val="28"/>
          <w:szCs w:val="20"/>
        </w:rPr>
        <w:t>95</w:t>
      </w:r>
      <w:r w:rsidRPr="0032709B">
        <w:rPr>
          <w:sz w:val="28"/>
          <w:szCs w:val="20"/>
        </w:rPr>
        <w:t>).</w:t>
      </w:r>
    </w:p>
    <w:p w14:paraId="7376E037" w14:textId="77777777" w:rsidR="009A0EA8" w:rsidRDefault="009A0EA8" w:rsidP="009A0EA8">
      <w:pPr>
        <w:spacing w:line="360" w:lineRule="auto"/>
        <w:jc w:val="center"/>
        <w:rPr>
          <w:sz w:val="28"/>
          <w:szCs w:val="20"/>
        </w:rPr>
      </w:pPr>
      <m:oMath>
        <m:r>
          <w:rPr>
            <w:rFonts w:ascii="Cambria Math" w:hAnsi="Cambria Math"/>
            <w:sz w:val="28"/>
            <w:szCs w:val="28"/>
          </w:rPr>
          <m:t>W=78 МВт⋅год</m:t>
        </m:r>
      </m:oMath>
      <w:r>
        <w:rPr>
          <w:sz w:val="28"/>
          <w:szCs w:val="20"/>
        </w:rPr>
        <w:t>.</w:t>
      </w:r>
    </w:p>
    <w:p w14:paraId="3284939E" w14:textId="77777777" w:rsidR="009A0EA8" w:rsidRPr="0032709B" w:rsidRDefault="009A0EA8" w:rsidP="009A0EA8">
      <w:pPr>
        <w:spacing w:line="360" w:lineRule="auto"/>
        <w:ind w:firstLine="567"/>
        <w:rPr>
          <w:sz w:val="28"/>
          <w:szCs w:val="20"/>
        </w:rPr>
      </w:pPr>
      <w:r w:rsidRPr="0032709B">
        <w:rPr>
          <w:sz w:val="28"/>
          <w:szCs w:val="20"/>
        </w:rPr>
        <w:t>Водночас, витрати на електроенергію спрощено визначаються за формулою:</w:t>
      </w:r>
    </w:p>
    <w:p w14:paraId="231FF522" w14:textId="77777777" w:rsidR="009A0EA8" w:rsidRPr="0032709B" w:rsidRDefault="009A0EA8" w:rsidP="009A0EA8">
      <w:pPr>
        <w:spacing w:line="360" w:lineRule="auto"/>
        <w:jc w:val="right"/>
        <w:rPr>
          <w:sz w:val="28"/>
          <w:szCs w:val="20"/>
          <w:lang w:val="ru-RU"/>
        </w:rPr>
      </w:pPr>
      <w:r w:rsidRPr="009B01E6">
        <w:rPr>
          <w:sz w:val="28"/>
          <w:szCs w:val="20"/>
          <w:lang w:val="ru-RU"/>
        </w:rPr>
        <w:t xml:space="preserve">                                    </w:t>
      </w:r>
      <w:r>
        <w:rPr>
          <w:sz w:val="28"/>
          <w:szCs w:val="20"/>
        </w:rPr>
        <w:t xml:space="preserve">          </w:t>
      </w:r>
      <w:r w:rsidRPr="00605602">
        <w:rPr>
          <w:position w:val="-12"/>
          <w:sz w:val="28"/>
          <w:szCs w:val="20"/>
          <w:lang w:val="ru-RU"/>
        </w:rPr>
        <w:object w:dxaOrig="1540" w:dyaOrig="380" w14:anchorId="15E7F4E9">
          <v:shape id="_x0000_i1026" type="#_x0000_t75" style="width:76.8pt;height:17.4pt" o:ole="">
            <v:imagedata r:id="rId78" o:title=""/>
          </v:shape>
          <o:OLEObject Type="Embed" ProgID="Equation.DSMT4" ShapeID="_x0000_i1026" DrawAspect="Content" ObjectID="_1704380571" r:id="rId79"/>
        </w:object>
      </w:r>
      <w:r w:rsidRPr="009B01E6">
        <w:rPr>
          <w:sz w:val="28"/>
          <w:szCs w:val="20"/>
          <w:lang w:val="ru-RU"/>
        </w:rPr>
        <w:t>,</w:t>
      </w:r>
      <w:r>
        <w:rPr>
          <w:sz w:val="28"/>
          <w:szCs w:val="20"/>
          <w:lang w:val="ru-RU"/>
        </w:rPr>
        <w:t xml:space="preserve"> </w:t>
      </w:r>
      <w:r w:rsidRPr="0032709B">
        <w:rPr>
          <w:sz w:val="28"/>
          <w:szCs w:val="20"/>
          <w:lang w:val="ru-RU"/>
        </w:rPr>
        <w:tab/>
      </w:r>
      <w:r w:rsidRPr="0032709B">
        <w:rPr>
          <w:sz w:val="28"/>
          <w:szCs w:val="20"/>
          <w:lang w:val="ru-RU"/>
        </w:rPr>
        <w:tab/>
      </w:r>
      <w:r w:rsidRPr="0032709B">
        <w:rPr>
          <w:sz w:val="28"/>
          <w:szCs w:val="20"/>
          <w:lang w:val="ru-RU"/>
        </w:rPr>
        <w:tab/>
      </w:r>
      <w:r w:rsidRPr="0032709B">
        <w:rPr>
          <w:sz w:val="28"/>
          <w:szCs w:val="20"/>
          <w:lang w:val="ru-RU"/>
        </w:rPr>
        <w:tab/>
      </w:r>
      <w:r>
        <w:rPr>
          <w:sz w:val="28"/>
          <w:szCs w:val="20"/>
          <w:lang w:val="ru-RU"/>
        </w:rPr>
        <w:t xml:space="preserve">     </w:t>
      </w:r>
      <w:r w:rsidRPr="009B01E6">
        <w:rPr>
          <w:sz w:val="28"/>
          <w:szCs w:val="20"/>
          <w:lang w:val="ru-RU"/>
        </w:rPr>
        <w:t xml:space="preserve">            </w:t>
      </w:r>
      <w:r w:rsidRPr="0032709B">
        <w:rPr>
          <w:sz w:val="28"/>
          <w:szCs w:val="20"/>
          <w:lang w:val="ru-RU"/>
        </w:rPr>
        <w:t>(</w:t>
      </w:r>
      <w:r>
        <w:rPr>
          <w:sz w:val="28"/>
          <w:szCs w:val="20"/>
          <w:lang w:val="ru-RU"/>
        </w:rPr>
        <w:t>3</w:t>
      </w:r>
      <w:r w:rsidRPr="009B01E6">
        <w:rPr>
          <w:sz w:val="28"/>
          <w:szCs w:val="20"/>
          <w:lang w:val="ru-RU"/>
        </w:rPr>
        <w:t>.</w:t>
      </w:r>
      <w:r w:rsidRPr="0032709B">
        <w:rPr>
          <w:sz w:val="28"/>
          <w:szCs w:val="20"/>
          <w:lang w:val="ru-RU"/>
        </w:rPr>
        <w:t>2)</w:t>
      </w:r>
    </w:p>
    <w:p w14:paraId="1C0BDFF0" w14:textId="77777777" w:rsidR="009A0EA8" w:rsidRDefault="009A0EA8" w:rsidP="009A0EA8">
      <w:pPr>
        <w:spacing w:line="360" w:lineRule="auto"/>
        <w:ind w:right="-144"/>
        <w:rPr>
          <w:sz w:val="28"/>
          <w:szCs w:val="28"/>
        </w:rPr>
      </w:pPr>
      <w:r w:rsidRPr="0032709B">
        <w:rPr>
          <w:sz w:val="28"/>
          <w:szCs w:val="28"/>
        </w:rPr>
        <w:t xml:space="preserve">де </w:t>
      </w:r>
      <w:r w:rsidRPr="00134C07">
        <w:rPr>
          <w:position w:val="-6"/>
          <w:sz w:val="28"/>
          <w:szCs w:val="28"/>
        </w:rPr>
        <w:object w:dxaOrig="220" w:dyaOrig="240" w14:anchorId="7EAB3BE6">
          <v:shape id="_x0000_i1027" type="#_x0000_t75" style="width:10.8pt;height:12pt" o:ole="">
            <v:imagedata r:id="rId80" o:title=""/>
          </v:shape>
          <o:OLEObject Type="Embed" ProgID="Equation.DSMT4" ShapeID="_x0000_i1027" DrawAspect="Content" ObjectID="_1704380572" r:id="rId81"/>
        </w:object>
      </w:r>
      <w:r>
        <w:rPr>
          <w:sz w:val="28"/>
          <w:szCs w:val="28"/>
        </w:rPr>
        <w:t xml:space="preserve"> </w:t>
      </w:r>
      <w:r w:rsidRPr="0032709B">
        <w:rPr>
          <w:sz w:val="28"/>
          <w:szCs w:val="28"/>
        </w:rPr>
        <w:t xml:space="preserve">– тарифна вартість електроенергії, </w:t>
      </w:r>
      <w:r w:rsidRPr="0032709B">
        <w:rPr>
          <w:spacing w:val="2"/>
          <w:sz w:val="28"/>
          <w:szCs w:val="28"/>
        </w:rPr>
        <w:t>грн</w:t>
      </w:r>
      <w:r w:rsidRPr="0032709B">
        <w:rPr>
          <w:sz w:val="28"/>
          <w:szCs w:val="28"/>
        </w:rPr>
        <w:t>/</w:t>
      </w:r>
      <w:proofErr w:type="spellStart"/>
      <w:r>
        <w:rPr>
          <w:spacing w:val="2"/>
          <w:sz w:val="28"/>
          <w:szCs w:val="28"/>
        </w:rPr>
        <w:t>М</w:t>
      </w:r>
      <w:r w:rsidRPr="0032709B">
        <w:rPr>
          <w:spacing w:val="2"/>
          <w:sz w:val="28"/>
          <w:szCs w:val="28"/>
        </w:rPr>
        <w:t>Вт</w:t>
      </w:r>
      <w:r>
        <w:rPr>
          <w:sz w:val="28"/>
          <w:szCs w:val="28"/>
        </w:rPr>
        <w:t>‧</w:t>
      </w:r>
      <w:r w:rsidRPr="0032709B">
        <w:rPr>
          <w:sz w:val="28"/>
          <w:szCs w:val="28"/>
        </w:rPr>
        <w:t>год</w:t>
      </w:r>
      <w:proofErr w:type="spellEnd"/>
      <w:r>
        <w:rPr>
          <w:sz w:val="28"/>
          <w:szCs w:val="28"/>
        </w:rPr>
        <w:t xml:space="preserve">, </w:t>
      </w:r>
      <m:oMath>
        <m:r>
          <w:rPr>
            <w:rFonts w:ascii="Cambria Math"/>
            <w:sz w:val="28"/>
            <w:szCs w:val="28"/>
          </w:rPr>
          <m:t>а</m:t>
        </m:r>
        <m:r>
          <w:rPr>
            <w:rFonts w:ascii="Cambria Math"/>
            <w:sz w:val="28"/>
            <w:szCs w:val="28"/>
          </w:rPr>
          <m:t xml:space="preserve">=471,796 </m:t>
        </m:r>
        <m:r>
          <w:rPr>
            <w:rFonts w:ascii="Cambria Math"/>
            <w:sz w:val="28"/>
            <w:szCs w:val="28"/>
          </w:rPr>
          <m:t>грн</m:t>
        </m:r>
        <m:r>
          <w:rPr>
            <w:rFonts w:ascii="Cambria Math"/>
            <w:sz w:val="28"/>
            <w:szCs w:val="28"/>
          </w:rPr>
          <m:t>/</m:t>
        </m:r>
        <m:r>
          <w:rPr>
            <w:rFonts w:ascii="Cambria Math"/>
            <w:sz w:val="28"/>
            <w:szCs w:val="28"/>
          </w:rPr>
          <m:t>МВт</m:t>
        </m:r>
        <m:r>
          <w:rPr>
            <w:rFonts w:ascii="Cambria Math" w:hAnsi="Cambria Math" w:cs="Cambria Math"/>
            <w:sz w:val="28"/>
            <w:szCs w:val="28"/>
          </w:rPr>
          <m:t>⋅</m:t>
        </m:r>
        <m:r>
          <w:rPr>
            <w:rFonts w:ascii="Cambria Math" w:hAnsi="Cambria Math"/>
            <w:sz w:val="28"/>
            <w:szCs w:val="28"/>
          </w:rPr>
          <m:t>го</m:t>
        </m:r>
        <m:r>
          <w:rPr>
            <w:rFonts w:ascii="Cambria Math"/>
            <w:sz w:val="28"/>
            <w:szCs w:val="28"/>
          </w:rPr>
          <m:t>д</m:t>
        </m:r>
      </m:oMath>
      <w:r w:rsidRPr="0032709B">
        <w:rPr>
          <w:sz w:val="28"/>
          <w:szCs w:val="28"/>
        </w:rPr>
        <w:t>.</w:t>
      </w:r>
    </w:p>
    <w:p w14:paraId="0E9AB1B6" w14:textId="77777777" w:rsidR="009A0EA8" w:rsidRPr="0032709B" w:rsidRDefault="00470B19" w:rsidP="009A0EA8">
      <w:pPr>
        <w:spacing w:line="360" w:lineRule="auto"/>
        <w:ind w:right="-144"/>
        <w:jc w:val="center"/>
        <w:rPr>
          <w:sz w:val="28"/>
          <w:szCs w:val="28"/>
        </w:rPr>
      </w:pPr>
      <m:oMath>
        <m:sSub>
          <m:sSubPr>
            <m:ctrlPr>
              <w:rPr>
                <w:rFonts w:ascii="Cambria Math" w:hAnsi="Cambria Math"/>
                <w:i/>
                <w:sz w:val="28"/>
                <w:szCs w:val="20"/>
                <w:lang w:val="ru-RU"/>
              </w:rPr>
            </m:ctrlPr>
          </m:sSubPr>
          <m:e>
            <m:r>
              <w:rPr>
                <w:rFonts w:ascii="Cambria Math"/>
                <w:sz w:val="28"/>
                <w:szCs w:val="20"/>
                <w:lang w:val="ru-RU"/>
              </w:rPr>
              <m:t>C</m:t>
            </m:r>
          </m:e>
          <m:sub>
            <m:r>
              <w:rPr>
                <w:rFonts w:ascii="Cambria Math"/>
                <w:sz w:val="28"/>
                <w:szCs w:val="20"/>
              </w:rPr>
              <m:t>ел</m:t>
            </m:r>
            <m:r>
              <w:rPr>
                <w:rFonts w:ascii="Cambria Math"/>
                <w:sz w:val="28"/>
                <w:szCs w:val="20"/>
              </w:rPr>
              <m:t>.</m:t>
            </m:r>
            <m:r>
              <w:rPr>
                <w:rFonts w:ascii="Cambria Math"/>
                <w:sz w:val="28"/>
                <w:szCs w:val="20"/>
              </w:rPr>
              <m:t>ен</m:t>
            </m:r>
            <m:r>
              <w:rPr>
                <w:rFonts w:ascii="Cambria Math"/>
                <w:sz w:val="28"/>
                <w:szCs w:val="20"/>
              </w:rPr>
              <m:t>.</m:t>
            </m:r>
          </m:sub>
        </m:sSub>
        <m:r>
          <w:rPr>
            <w:rFonts w:ascii="Cambria Math"/>
            <w:sz w:val="28"/>
            <w:szCs w:val="20"/>
          </w:rPr>
          <m:t xml:space="preserve">=36,8 </m:t>
        </m:r>
        <m:r>
          <w:rPr>
            <w:rFonts w:ascii="Cambria Math"/>
            <w:sz w:val="28"/>
            <w:szCs w:val="20"/>
          </w:rPr>
          <m:t>тис</m:t>
        </m:r>
        <m:r>
          <w:rPr>
            <w:rFonts w:ascii="Cambria Math"/>
            <w:sz w:val="28"/>
            <w:szCs w:val="20"/>
          </w:rPr>
          <m:t xml:space="preserve">. </m:t>
        </m:r>
        <m:r>
          <w:rPr>
            <w:rFonts w:ascii="Cambria Math"/>
            <w:sz w:val="28"/>
            <w:szCs w:val="20"/>
          </w:rPr>
          <m:t>грн</m:t>
        </m:r>
        <m:r>
          <w:rPr>
            <w:rFonts w:ascii="Cambria Math"/>
            <w:sz w:val="28"/>
            <w:szCs w:val="20"/>
          </w:rPr>
          <m:t>/</m:t>
        </m:r>
        <m:r>
          <w:rPr>
            <w:rFonts w:ascii="Cambria Math"/>
            <w:sz w:val="28"/>
            <w:szCs w:val="20"/>
          </w:rPr>
          <m:t>МВт</m:t>
        </m:r>
        <m:r>
          <w:rPr>
            <w:rFonts w:ascii="Cambria Math" w:hAnsi="Cambria Math" w:cs="Cambria Math"/>
            <w:sz w:val="28"/>
            <w:szCs w:val="20"/>
          </w:rPr>
          <m:t>⋅</m:t>
        </m:r>
        <m:r>
          <w:rPr>
            <w:rFonts w:ascii="Cambria Math" w:hAnsi="Cambria Math"/>
            <w:sz w:val="28"/>
            <w:szCs w:val="20"/>
          </w:rPr>
          <m:t>го</m:t>
        </m:r>
        <m:r>
          <w:rPr>
            <w:rFonts w:ascii="Cambria Math"/>
            <w:sz w:val="28"/>
            <w:szCs w:val="20"/>
          </w:rPr>
          <m:t>д</m:t>
        </m:r>
      </m:oMath>
      <w:r w:rsidR="009A0EA8" w:rsidRPr="009B01E6">
        <w:rPr>
          <w:sz w:val="28"/>
          <w:szCs w:val="20"/>
        </w:rPr>
        <w:t>.</w:t>
      </w:r>
    </w:p>
    <w:p w14:paraId="5FA05D72" w14:textId="77777777" w:rsidR="009A0EA8" w:rsidRDefault="009A0EA8" w:rsidP="009A0EA8">
      <w:pPr>
        <w:spacing w:line="360" w:lineRule="auto"/>
        <w:ind w:firstLine="567"/>
        <w:rPr>
          <w:rFonts w:eastAsia="Calibri"/>
          <w:sz w:val="28"/>
          <w:szCs w:val="28"/>
        </w:rPr>
      </w:pPr>
      <w:r w:rsidRPr="0032709B">
        <w:rPr>
          <w:rFonts w:eastAsia="Calibri"/>
          <w:sz w:val="28"/>
          <w:szCs w:val="28"/>
        </w:rPr>
        <w:t xml:space="preserve">Означені витрати узагальнимо в </w:t>
      </w:r>
      <w:proofErr w:type="spellStart"/>
      <w:r w:rsidRPr="0032709B">
        <w:rPr>
          <w:rFonts w:eastAsia="Calibri"/>
          <w:sz w:val="28"/>
          <w:szCs w:val="28"/>
        </w:rPr>
        <w:t>табл</w:t>
      </w:r>
      <w:proofErr w:type="spellEnd"/>
      <w:r w:rsidRPr="009B01E6">
        <w:rPr>
          <w:rFonts w:eastAsia="Calibri"/>
          <w:sz w:val="28"/>
          <w:szCs w:val="28"/>
          <w:lang w:val="ru-RU"/>
        </w:rPr>
        <w:t>.</w:t>
      </w:r>
      <w:r w:rsidRPr="0032709B">
        <w:rPr>
          <w:rFonts w:eastAsia="Calibri"/>
          <w:sz w:val="28"/>
          <w:szCs w:val="28"/>
        </w:rPr>
        <w:t xml:space="preserve"> </w:t>
      </w:r>
      <w:r>
        <w:rPr>
          <w:rFonts w:eastAsia="Calibri"/>
          <w:sz w:val="28"/>
          <w:szCs w:val="28"/>
          <w:lang w:val="ru-RU"/>
        </w:rPr>
        <w:t>3.</w:t>
      </w:r>
      <w:r>
        <w:rPr>
          <w:rFonts w:eastAsia="Calibri"/>
          <w:sz w:val="28"/>
          <w:szCs w:val="28"/>
        </w:rPr>
        <w:t>8</w:t>
      </w:r>
      <w:r w:rsidRPr="0032709B">
        <w:rPr>
          <w:rFonts w:eastAsia="Calibri"/>
          <w:sz w:val="28"/>
          <w:szCs w:val="28"/>
        </w:rPr>
        <w:t>.</w:t>
      </w:r>
    </w:p>
    <w:p w14:paraId="262DBF73" w14:textId="77777777" w:rsidR="009A0EA8" w:rsidRDefault="009A0EA8" w:rsidP="009A0EA8">
      <w:pPr>
        <w:spacing w:line="360" w:lineRule="auto"/>
        <w:ind w:firstLine="567"/>
        <w:rPr>
          <w:rFonts w:eastAsia="Calibri"/>
          <w:sz w:val="28"/>
          <w:szCs w:val="28"/>
        </w:rPr>
      </w:pPr>
    </w:p>
    <w:p w14:paraId="44165ADF" w14:textId="77777777" w:rsidR="009A0EA8" w:rsidRPr="00673FEC" w:rsidRDefault="009A0EA8" w:rsidP="009A0EA8">
      <w:pPr>
        <w:spacing w:line="360" w:lineRule="auto"/>
        <w:ind w:firstLine="567"/>
        <w:rPr>
          <w:rFonts w:eastAsia="Calibri"/>
          <w:bCs/>
          <w:iCs/>
          <w:sz w:val="28"/>
          <w:szCs w:val="28"/>
        </w:rPr>
      </w:pPr>
      <w:r w:rsidRPr="0032709B">
        <w:rPr>
          <w:rFonts w:eastAsia="Calibri"/>
          <w:bCs/>
          <w:iCs/>
          <w:sz w:val="28"/>
          <w:szCs w:val="28"/>
        </w:rPr>
        <w:t xml:space="preserve">Таблиця </w:t>
      </w:r>
      <w:r>
        <w:rPr>
          <w:rFonts w:eastAsia="Calibri"/>
          <w:bCs/>
          <w:iCs/>
          <w:sz w:val="28"/>
          <w:szCs w:val="28"/>
          <w:lang w:val="ru-RU"/>
        </w:rPr>
        <w:t>3.</w:t>
      </w:r>
      <w:r>
        <w:rPr>
          <w:rFonts w:eastAsia="Calibri"/>
          <w:bCs/>
          <w:iCs/>
          <w:sz w:val="28"/>
          <w:szCs w:val="28"/>
        </w:rPr>
        <w:t>8</w:t>
      </w:r>
      <w:r>
        <w:rPr>
          <w:rFonts w:eastAsia="Calibri"/>
          <w:bCs/>
          <w:iCs/>
          <w:sz w:val="28"/>
          <w:szCs w:val="28"/>
          <w:lang w:val="ru-RU"/>
        </w:rPr>
        <w:t xml:space="preserve"> – </w:t>
      </w:r>
      <w:r w:rsidRPr="0032709B">
        <w:rPr>
          <w:rFonts w:eastAsia="Calibri"/>
          <w:bCs/>
          <w:sz w:val="28"/>
          <w:szCs w:val="28"/>
        </w:rPr>
        <w:t>Прямі матеріальні витрати</w:t>
      </w:r>
    </w:p>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4"/>
        <w:gridCol w:w="2511"/>
        <w:gridCol w:w="1902"/>
        <w:gridCol w:w="674"/>
        <w:gridCol w:w="1901"/>
        <w:gridCol w:w="1628"/>
      </w:tblGrid>
      <w:tr w:rsidR="009A0EA8" w:rsidRPr="0032709B" w14:paraId="064463FE" w14:textId="77777777" w:rsidTr="009A0EA8">
        <w:trPr>
          <w:trHeight w:val="494"/>
          <w:jc w:val="center"/>
        </w:trPr>
        <w:tc>
          <w:tcPr>
            <w:tcW w:w="189" w:type="pct"/>
            <w:tcMar>
              <w:top w:w="15" w:type="dxa"/>
              <w:left w:w="15" w:type="dxa"/>
              <w:bottom w:w="0" w:type="dxa"/>
              <w:right w:w="15" w:type="dxa"/>
            </w:tcMar>
            <w:vAlign w:val="center"/>
          </w:tcPr>
          <w:p w14:paraId="28A8EA6A" w14:textId="77777777" w:rsidR="009A0EA8" w:rsidRPr="0032709B" w:rsidRDefault="009A0EA8" w:rsidP="009A0EA8">
            <w:pPr>
              <w:spacing w:line="276" w:lineRule="auto"/>
              <w:jc w:val="center"/>
              <w:rPr>
                <w:rFonts w:eastAsia="Arial Unicode MS"/>
                <w:b/>
                <w:i/>
                <w:sz w:val="24"/>
              </w:rPr>
            </w:pPr>
            <w:r w:rsidRPr="0032709B">
              <w:rPr>
                <w:rFonts w:eastAsia="Calibri"/>
                <w:b/>
                <w:i/>
                <w:sz w:val="24"/>
              </w:rPr>
              <w:t>№ п/п</w:t>
            </w:r>
          </w:p>
        </w:tc>
        <w:tc>
          <w:tcPr>
            <w:tcW w:w="1400" w:type="pct"/>
            <w:tcMar>
              <w:top w:w="15" w:type="dxa"/>
              <w:left w:w="15" w:type="dxa"/>
              <w:bottom w:w="0" w:type="dxa"/>
              <w:right w:w="15" w:type="dxa"/>
            </w:tcMar>
            <w:vAlign w:val="center"/>
          </w:tcPr>
          <w:p w14:paraId="7335B055" w14:textId="77777777" w:rsidR="009A0EA8" w:rsidRPr="0032709B" w:rsidRDefault="009A0EA8" w:rsidP="009A0EA8">
            <w:pPr>
              <w:spacing w:line="276" w:lineRule="auto"/>
              <w:jc w:val="center"/>
              <w:rPr>
                <w:rFonts w:eastAsia="Arial Unicode MS"/>
                <w:b/>
                <w:i/>
                <w:sz w:val="24"/>
              </w:rPr>
            </w:pPr>
            <w:r w:rsidRPr="0032709B">
              <w:rPr>
                <w:rFonts w:eastAsia="Calibri"/>
                <w:b/>
                <w:i/>
                <w:sz w:val="24"/>
              </w:rPr>
              <w:t>Назва ресурсу</w:t>
            </w:r>
          </w:p>
        </w:tc>
        <w:tc>
          <w:tcPr>
            <w:tcW w:w="1062" w:type="pct"/>
            <w:tcMar>
              <w:top w:w="15" w:type="dxa"/>
              <w:left w:w="15" w:type="dxa"/>
              <w:bottom w:w="0" w:type="dxa"/>
              <w:right w:w="15" w:type="dxa"/>
            </w:tcMar>
            <w:vAlign w:val="center"/>
          </w:tcPr>
          <w:p w14:paraId="6DBAA62F" w14:textId="77777777" w:rsidR="009A0EA8" w:rsidRPr="0032709B" w:rsidRDefault="009A0EA8" w:rsidP="009A0EA8">
            <w:pPr>
              <w:spacing w:line="276" w:lineRule="auto"/>
              <w:jc w:val="center"/>
              <w:rPr>
                <w:rFonts w:eastAsia="Arial Unicode MS"/>
                <w:b/>
                <w:i/>
                <w:sz w:val="24"/>
              </w:rPr>
            </w:pPr>
            <w:r w:rsidRPr="0032709B">
              <w:rPr>
                <w:rFonts w:eastAsia="Calibri"/>
                <w:b/>
                <w:i/>
                <w:sz w:val="24"/>
              </w:rPr>
              <w:t>Од</w:t>
            </w:r>
            <w:r w:rsidRPr="000D5734">
              <w:rPr>
                <w:rFonts w:eastAsia="Calibri"/>
                <w:b/>
                <w:i/>
                <w:sz w:val="24"/>
              </w:rPr>
              <w:t>.</w:t>
            </w:r>
            <w:r w:rsidRPr="0032709B">
              <w:rPr>
                <w:rFonts w:eastAsia="Calibri"/>
                <w:b/>
                <w:i/>
                <w:sz w:val="24"/>
              </w:rPr>
              <w:t xml:space="preserve"> </w:t>
            </w:r>
            <w:proofErr w:type="spellStart"/>
            <w:r w:rsidRPr="0032709B">
              <w:rPr>
                <w:rFonts w:eastAsia="Calibri"/>
                <w:b/>
                <w:i/>
                <w:sz w:val="24"/>
              </w:rPr>
              <w:t>ви</w:t>
            </w:r>
            <w:r w:rsidRPr="000D5734">
              <w:rPr>
                <w:rFonts w:eastAsia="Calibri"/>
                <w:b/>
                <w:i/>
                <w:sz w:val="24"/>
              </w:rPr>
              <w:t>м</w:t>
            </w:r>
            <w:proofErr w:type="spellEnd"/>
            <w:r w:rsidRPr="0032709B">
              <w:rPr>
                <w:rFonts w:eastAsia="Calibri"/>
                <w:b/>
                <w:i/>
                <w:sz w:val="24"/>
              </w:rPr>
              <w:t>.</w:t>
            </w:r>
          </w:p>
        </w:tc>
        <w:tc>
          <w:tcPr>
            <w:tcW w:w="378" w:type="pct"/>
            <w:tcMar>
              <w:top w:w="15" w:type="dxa"/>
              <w:left w:w="15" w:type="dxa"/>
              <w:bottom w:w="0" w:type="dxa"/>
              <w:right w:w="15" w:type="dxa"/>
            </w:tcMar>
            <w:vAlign w:val="center"/>
          </w:tcPr>
          <w:p w14:paraId="2C865C46" w14:textId="77777777" w:rsidR="009A0EA8" w:rsidRPr="0032709B" w:rsidRDefault="009A0EA8" w:rsidP="009A0EA8">
            <w:pPr>
              <w:spacing w:line="276" w:lineRule="auto"/>
              <w:jc w:val="center"/>
              <w:rPr>
                <w:rFonts w:eastAsia="Arial Unicode MS"/>
                <w:b/>
                <w:i/>
                <w:sz w:val="24"/>
              </w:rPr>
            </w:pPr>
            <w:r w:rsidRPr="0032709B">
              <w:rPr>
                <w:rFonts w:eastAsia="Calibri"/>
                <w:b/>
                <w:i/>
                <w:sz w:val="24"/>
              </w:rPr>
              <w:t>Ціна</w:t>
            </w:r>
          </w:p>
        </w:tc>
        <w:tc>
          <w:tcPr>
            <w:tcW w:w="1061" w:type="pct"/>
            <w:tcMar>
              <w:top w:w="15" w:type="dxa"/>
              <w:left w:w="15" w:type="dxa"/>
              <w:bottom w:w="0" w:type="dxa"/>
              <w:right w:w="15" w:type="dxa"/>
            </w:tcMar>
            <w:vAlign w:val="center"/>
          </w:tcPr>
          <w:p w14:paraId="398EC55E" w14:textId="77777777" w:rsidR="009A0EA8" w:rsidRPr="0032709B" w:rsidRDefault="009A0EA8" w:rsidP="009A0EA8">
            <w:pPr>
              <w:spacing w:line="276" w:lineRule="auto"/>
              <w:jc w:val="center"/>
              <w:rPr>
                <w:rFonts w:eastAsia="Arial Unicode MS"/>
                <w:b/>
                <w:i/>
                <w:sz w:val="24"/>
              </w:rPr>
            </w:pPr>
            <w:r w:rsidRPr="0032709B">
              <w:rPr>
                <w:rFonts w:eastAsia="Calibri"/>
                <w:b/>
                <w:i/>
                <w:sz w:val="24"/>
              </w:rPr>
              <w:t>Кількість ресурсу</w:t>
            </w:r>
          </w:p>
        </w:tc>
        <w:tc>
          <w:tcPr>
            <w:tcW w:w="910" w:type="pct"/>
          </w:tcPr>
          <w:p w14:paraId="35367C1E" w14:textId="77777777" w:rsidR="009A0EA8" w:rsidRPr="0032709B" w:rsidRDefault="009A0EA8" w:rsidP="009A0EA8">
            <w:pPr>
              <w:spacing w:before="200" w:line="276" w:lineRule="auto"/>
              <w:jc w:val="center"/>
              <w:rPr>
                <w:rFonts w:eastAsia="Calibri"/>
                <w:b/>
                <w:i/>
                <w:sz w:val="24"/>
              </w:rPr>
            </w:pPr>
            <w:r w:rsidRPr="0032709B">
              <w:rPr>
                <w:rFonts w:eastAsia="Calibri"/>
                <w:b/>
                <w:i/>
                <w:sz w:val="24"/>
              </w:rPr>
              <w:t>Потреба на рік</w:t>
            </w:r>
          </w:p>
        </w:tc>
      </w:tr>
      <w:tr w:rsidR="009A0EA8" w:rsidRPr="0032709B" w14:paraId="2D8602AE" w14:textId="77777777" w:rsidTr="009A0EA8">
        <w:trPr>
          <w:trHeight w:val="436"/>
          <w:jc w:val="center"/>
        </w:trPr>
        <w:tc>
          <w:tcPr>
            <w:tcW w:w="189" w:type="pct"/>
            <w:tcMar>
              <w:top w:w="15" w:type="dxa"/>
              <w:left w:w="15" w:type="dxa"/>
              <w:bottom w:w="0" w:type="dxa"/>
              <w:right w:w="15" w:type="dxa"/>
            </w:tcMar>
            <w:vAlign w:val="center"/>
          </w:tcPr>
          <w:p w14:paraId="08BCB9A1" w14:textId="77777777" w:rsidR="009A0EA8" w:rsidRPr="0032709B" w:rsidRDefault="009A0EA8" w:rsidP="009A0EA8">
            <w:pPr>
              <w:spacing w:line="276" w:lineRule="auto"/>
              <w:jc w:val="center"/>
              <w:rPr>
                <w:rFonts w:eastAsia="Calibri"/>
                <w:sz w:val="24"/>
              </w:rPr>
            </w:pPr>
            <w:r w:rsidRPr="0032709B">
              <w:rPr>
                <w:rFonts w:eastAsia="Calibri"/>
                <w:sz w:val="24"/>
              </w:rPr>
              <w:t>1</w:t>
            </w:r>
            <w:r>
              <w:rPr>
                <w:rFonts w:eastAsia="Calibri"/>
                <w:sz w:val="24"/>
              </w:rPr>
              <w:t>.</w:t>
            </w:r>
          </w:p>
        </w:tc>
        <w:tc>
          <w:tcPr>
            <w:tcW w:w="1400" w:type="pct"/>
            <w:tcMar>
              <w:top w:w="15" w:type="dxa"/>
              <w:left w:w="15" w:type="dxa"/>
              <w:bottom w:w="0" w:type="dxa"/>
              <w:right w:w="15" w:type="dxa"/>
            </w:tcMar>
            <w:vAlign w:val="center"/>
          </w:tcPr>
          <w:p w14:paraId="4B2A0B5D" w14:textId="77777777" w:rsidR="009A0EA8" w:rsidRPr="0032709B" w:rsidRDefault="009A0EA8" w:rsidP="009A0EA8">
            <w:pPr>
              <w:spacing w:line="276" w:lineRule="auto"/>
              <w:jc w:val="center"/>
              <w:rPr>
                <w:rFonts w:eastAsia="Calibri"/>
                <w:sz w:val="24"/>
              </w:rPr>
            </w:pPr>
            <w:r w:rsidRPr="0032709B">
              <w:rPr>
                <w:rFonts w:eastAsia="Calibri"/>
                <w:iCs/>
                <w:sz w:val="24"/>
              </w:rPr>
              <w:t>Витрати матеріалів</w:t>
            </w:r>
          </w:p>
        </w:tc>
        <w:tc>
          <w:tcPr>
            <w:tcW w:w="1062" w:type="pct"/>
            <w:tcMar>
              <w:top w:w="15" w:type="dxa"/>
              <w:left w:w="15" w:type="dxa"/>
              <w:bottom w:w="0" w:type="dxa"/>
              <w:right w:w="15" w:type="dxa"/>
            </w:tcMar>
            <w:vAlign w:val="center"/>
          </w:tcPr>
          <w:p w14:paraId="2702B944" w14:textId="77777777" w:rsidR="009A0EA8" w:rsidRPr="0032709B" w:rsidRDefault="009A0EA8" w:rsidP="009A0EA8">
            <w:pPr>
              <w:spacing w:line="276" w:lineRule="auto"/>
              <w:jc w:val="center"/>
              <w:rPr>
                <w:rFonts w:eastAsia="Calibri"/>
                <w:sz w:val="24"/>
              </w:rPr>
            </w:pPr>
            <w:r>
              <w:rPr>
                <w:rFonts w:eastAsia="Calibri"/>
                <w:sz w:val="24"/>
              </w:rPr>
              <w:t xml:space="preserve">тис. </w:t>
            </w:r>
            <w:r w:rsidRPr="0032709B">
              <w:rPr>
                <w:rFonts w:eastAsia="Calibri"/>
                <w:sz w:val="24"/>
              </w:rPr>
              <w:t>грн</w:t>
            </w:r>
          </w:p>
        </w:tc>
        <w:tc>
          <w:tcPr>
            <w:tcW w:w="378" w:type="pct"/>
            <w:tcMar>
              <w:top w:w="15" w:type="dxa"/>
              <w:left w:w="15" w:type="dxa"/>
              <w:bottom w:w="0" w:type="dxa"/>
              <w:right w:w="15" w:type="dxa"/>
            </w:tcMar>
            <w:vAlign w:val="center"/>
          </w:tcPr>
          <w:p w14:paraId="2E8A2E4F" w14:textId="77777777" w:rsidR="009A0EA8" w:rsidRPr="0032709B" w:rsidRDefault="009A0EA8" w:rsidP="009A0EA8">
            <w:pPr>
              <w:spacing w:line="276" w:lineRule="auto"/>
              <w:jc w:val="center"/>
              <w:rPr>
                <w:rFonts w:eastAsia="Calibri"/>
                <w:sz w:val="24"/>
              </w:rPr>
            </w:pPr>
            <w:r>
              <w:rPr>
                <w:rFonts w:eastAsia="Calibri"/>
                <w:sz w:val="24"/>
              </w:rPr>
              <w:t>20</w:t>
            </w:r>
          </w:p>
        </w:tc>
        <w:tc>
          <w:tcPr>
            <w:tcW w:w="1061" w:type="pct"/>
            <w:tcMar>
              <w:top w:w="15" w:type="dxa"/>
              <w:left w:w="15" w:type="dxa"/>
              <w:bottom w:w="0" w:type="dxa"/>
              <w:right w:w="15" w:type="dxa"/>
            </w:tcMar>
            <w:vAlign w:val="center"/>
          </w:tcPr>
          <w:p w14:paraId="061F66EB" w14:textId="77777777" w:rsidR="009A0EA8" w:rsidRPr="0032709B" w:rsidRDefault="009A0EA8" w:rsidP="009A0EA8">
            <w:pPr>
              <w:spacing w:line="276" w:lineRule="auto"/>
              <w:jc w:val="center"/>
              <w:rPr>
                <w:rFonts w:eastAsia="Calibri"/>
                <w:sz w:val="24"/>
              </w:rPr>
            </w:pPr>
            <w:r>
              <w:rPr>
                <w:rFonts w:eastAsia="Calibri"/>
                <w:sz w:val="24"/>
              </w:rPr>
              <w:t>1000</w:t>
            </w:r>
          </w:p>
        </w:tc>
        <w:tc>
          <w:tcPr>
            <w:tcW w:w="910" w:type="pct"/>
          </w:tcPr>
          <w:p w14:paraId="7DBBED28" w14:textId="77777777" w:rsidR="009A0EA8" w:rsidRPr="009B01E6" w:rsidRDefault="009A0EA8" w:rsidP="009A0EA8">
            <w:pPr>
              <w:spacing w:line="276" w:lineRule="auto"/>
              <w:jc w:val="center"/>
              <w:rPr>
                <w:rFonts w:eastAsia="Calibri"/>
                <w:sz w:val="24"/>
                <w:lang w:val="ru-RU"/>
              </w:rPr>
            </w:pPr>
            <w:r>
              <w:rPr>
                <w:rFonts w:eastAsia="Calibri"/>
                <w:sz w:val="24"/>
                <w:lang w:val="ru-RU"/>
              </w:rPr>
              <w:t>100</w:t>
            </w:r>
          </w:p>
        </w:tc>
      </w:tr>
      <w:tr w:rsidR="009A0EA8" w:rsidRPr="0032709B" w14:paraId="7E32B813" w14:textId="77777777" w:rsidTr="009A0EA8">
        <w:trPr>
          <w:trHeight w:val="209"/>
          <w:jc w:val="center"/>
        </w:trPr>
        <w:tc>
          <w:tcPr>
            <w:tcW w:w="189" w:type="pct"/>
            <w:tcMar>
              <w:top w:w="15" w:type="dxa"/>
              <w:left w:w="15" w:type="dxa"/>
              <w:bottom w:w="0" w:type="dxa"/>
              <w:right w:w="15" w:type="dxa"/>
            </w:tcMar>
            <w:vAlign w:val="center"/>
          </w:tcPr>
          <w:p w14:paraId="09219D76" w14:textId="77777777" w:rsidR="009A0EA8" w:rsidRPr="0032709B" w:rsidRDefault="009A0EA8" w:rsidP="009A0EA8">
            <w:pPr>
              <w:spacing w:line="276" w:lineRule="auto"/>
              <w:jc w:val="center"/>
              <w:rPr>
                <w:rFonts w:eastAsia="Calibri"/>
                <w:sz w:val="24"/>
              </w:rPr>
            </w:pPr>
            <w:r w:rsidRPr="0032709B">
              <w:rPr>
                <w:rFonts w:eastAsia="Calibri"/>
                <w:sz w:val="24"/>
              </w:rPr>
              <w:t>2</w:t>
            </w:r>
            <w:r>
              <w:rPr>
                <w:rFonts w:eastAsia="Calibri"/>
                <w:sz w:val="24"/>
              </w:rPr>
              <w:t>.</w:t>
            </w:r>
          </w:p>
        </w:tc>
        <w:tc>
          <w:tcPr>
            <w:tcW w:w="1400" w:type="pct"/>
            <w:tcMar>
              <w:top w:w="15" w:type="dxa"/>
              <w:left w:w="15" w:type="dxa"/>
              <w:bottom w:w="0" w:type="dxa"/>
              <w:right w:w="15" w:type="dxa"/>
            </w:tcMar>
            <w:vAlign w:val="center"/>
          </w:tcPr>
          <w:p w14:paraId="69A27FF2" w14:textId="77777777" w:rsidR="009A0EA8" w:rsidRDefault="009A0EA8" w:rsidP="009A0EA8">
            <w:pPr>
              <w:spacing w:line="276" w:lineRule="auto"/>
              <w:jc w:val="center"/>
              <w:rPr>
                <w:rFonts w:eastAsia="Calibri"/>
                <w:iCs/>
                <w:sz w:val="24"/>
              </w:rPr>
            </w:pPr>
            <w:r w:rsidRPr="0032709B">
              <w:rPr>
                <w:rFonts w:eastAsia="Calibri"/>
                <w:iCs/>
                <w:sz w:val="24"/>
              </w:rPr>
              <w:t xml:space="preserve">Витрати купівельних </w:t>
            </w:r>
          </w:p>
          <w:p w14:paraId="1A135D14" w14:textId="77777777" w:rsidR="009A0EA8" w:rsidRPr="0032709B" w:rsidRDefault="009A0EA8" w:rsidP="009A0EA8">
            <w:pPr>
              <w:spacing w:line="276" w:lineRule="auto"/>
              <w:jc w:val="center"/>
              <w:rPr>
                <w:rFonts w:eastAsia="Calibri"/>
                <w:iCs/>
                <w:sz w:val="24"/>
              </w:rPr>
            </w:pPr>
            <w:r w:rsidRPr="0032709B">
              <w:rPr>
                <w:rFonts w:eastAsia="Calibri"/>
                <w:iCs/>
                <w:sz w:val="24"/>
              </w:rPr>
              <w:t>комплектуючих виробів</w:t>
            </w:r>
          </w:p>
        </w:tc>
        <w:tc>
          <w:tcPr>
            <w:tcW w:w="1062" w:type="pct"/>
            <w:tcMar>
              <w:top w:w="15" w:type="dxa"/>
              <w:left w:w="15" w:type="dxa"/>
              <w:bottom w:w="0" w:type="dxa"/>
              <w:right w:w="15" w:type="dxa"/>
            </w:tcMar>
            <w:vAlign w:val="center"/>
          </w:tcPr>
          <w:p w14:paraId="73E68CE6" w14:textId="77777777" w:rsidR="009A0EA8" w:rsidRPr="0032709B" w:rsidRDefault="009A0EA8" w:rsidP="009A0EA8">
            <w:pPr>
              <w:spacing w:line="276" w:lineRule="auto"/>
              <w:jc w:val="center"/>
              <w:rPr>
                <w:rFonts w:eastAsia="Calibri"/>
                <w:sz w:val="24"/>
              </w:rPr>
            </w:pPr>
            <w:r>
              <w:rPr>
                <w:rFonts w:eastAsia="Calibri"/>
                <w:sz w:val="24"/>
              </w:rPr>
              <w:t xml:space="preserve">тис. </w:t>
            </w:r>
            <w:r w:rsidRPr="0032709B">
              <w:rPr>
                <w:rFonts w:eastAsia="Calibri"/>
                <w:sz w:val="24"/>
              </w:rPr>
              <w:t>грн</w:t>
            </w:r>
          </w:p>
        </w:tc>
        <w:tc>
          <w:tcPr>
            <w:tcW w:w="378" w:type="pct"/>
            <w:tcMar>
              <w:top w:w="15" w:type="dxa"/>
              <w:left w:w="15" w:type="dxa"/>
              <w:bottom w:w="0" w:type="dxa"/>
              <w:right w:w="15" w:type="dxa"/>
            </w:tcMar>
            <w:vAlign w:val="center"/>
          </w:tcPr>
          <w:p w14:paraId="6EB83C14" w14:textId="77777777" w:rsidR="009A0EA8" w:rsidRPr="0032709B" w:rsidRDefault="009A0EA8" w:rsidP="009A0EA8">
            <w:pPr>
              <w:spacing w:line="276" w:lineRule="auto"/>
              <w:jc w:val="center"/>
              <w:rPr>
                <w:rFonts w:eastAsia="Calibri"/>
                <w:sz w:val="24"/>
              </w:rPr>
            </w:pPr>
            <w:r>
              <w:rPr>
                <w:rFonts w:eastAsia="Calibri"/>
                <w:sz w:val="24"/>
              </w:rPr>
              <w:t>100</w:t>
            </w:r>
          </w:p>
        </w:tc>
        <w:tc>
          <w:tcPr>
            <w:tcW w:w="1061" w:type="pct"/>
            <w:tcMar>
              <w:top w:w="15" w:type="dxa"/>
              <w:left w:w="15" w:type="dxa"/>
              <w:bottom w:w="0" w:type="dxa"/>
              <w:right w:w="15" w:type="dxa"/>
            </w:tcMar>
            <w:vAlign w:val="center"/>
          </w:tcPr>
          <w:p w14:paraId="2CE5B418" w14:textId="77777777" w:rsidR="009A0EA8" w:rsidRPr="0032709B" w:rsidRDefault="009A0EA8" w:rsidP="009A0EA8">
            <w:pPr>
              <w:spacing w:line="276" w:lineRule="auto"/>
              <w:jc w:val="center"/>
              <w:rPr>
                <w:rFonts w:eastAsia="Calibri"/>
                <w:sz w:val="24"/>
              </w:rPr>
            </w:pPr>
            <w:r>
              <w:rPr>
                <w:rFonts w:eastAsia="Calibri"/>
                <w:sz w:val="24"/>
              </w:rPr>
              <w:t>100</w:t>
            </w:r>
          </w:p>
        </w:tc>
        <w:tc>
          <w:tcPr>
            <w:tcW w:w="910" w:type="pct"/>
          </w:tcPr>
          <w:p w14:paraId="033AB4B2" w14:textId="77777777" w:rsidR="009A0EA8" w:rsidRPr="009B01E6" w:rsidRDefault="009A0EA8" w:rsidP="009A0EA8">
            <w:pPr>
              <w:spacing w:line="276" w:lineRule="auto"/>
              <w:jc w:val="center"/>
              <w:rPr>
                <w:rFonts w:eastAsia="Calibri"/>
                <w:sz w:val="24"/>
                <w:lang w:val="ru-RU"/>
              </w:rPr>
            </w:pPr>
            <w:r>
              <w:rPr>
                <w:rFonts w:eastAsia="Calibri"/>
                <w:sz w:val="24"/>
              </w:rPr>
              <w:t>1</w:t>
            </w:r>
            <w:r>
              <w:rPr>
                <w:rFonts w:eastAsia="Calibri"/>
                <w:sz w:val="24"/>
                <w:lang w:val="ru-RU"/>
              </w:rPr>
              <w:t>50</w:t>
            </w:r>
          </w:p>
        </w:tc>
      </w:tr>
      <w:tr w:rsidR="009A0EA8" w:rsidRPr="0032709B" w14:paraId="5908B362" w14:textId="77777777" w:rsidTr="009A0EA8">
        <w:trPr>
          <w:trHeight w:val="244"/>
          <w:jc w:val="center"/>
        </w:trPr>
        <w:tc>
          <w:tcPr>
            <w:tcW w:w="189" w:type="pct"/>
            <w:tcMar>
              <w:top w:w="15" w:type="dxa"/>
              <w:left w:w="15" w:type="dxa"/>
              <w:bottom w:w="0" w:type="dxa"/>
              <w:right w:w="15" w:type="dxa"/>
            </w:tcMar>
          </w:tcPr>
          <w:p w14:paraId="7ACC9F92" w14:textId="77777777" w:rsidR="009A0EA8" w:rsidRPr="0032709B" w:rsidRDefault="009A0EA8" w:rsidP="009A0EA8">
            <w:pPr>
              <w:spacing w:line="276" w:lineRule="auto"/>
              <w:jc w:val="center"/>
              <w:rPr>
                <w:rFonts w:eastAsia="Arial Unicode MS"/>
                <w:sz w:val="24"/>
              </w:rPr>
            </w:pPr>
            <w:r>
              <w:rPr>
                <w:rFonts w:eastAsia="Arial Unicode MS"/>
                <w:sz w:val="24"/>
              </w:rPr>
              <w:t>3.</w:t>
            </w:r>
          </w:p>
        </w:tc>
        <w:tc>
          <w:tcPr>
            <w:tcW w:w="1400" w:type="pct"/>
            <w:tcMar>
              <w:top w:w="15" w:type="dxa"/>
              <w:left w:w="15" w:type="dxa"/>
              <w:bottom w:w="0" w:type="dxa"/>
              <w:right w:w="15" w:type="dxa"/>
            </w:tcMar>
          </w:tcPr>
          <w:p w14:paraId="17129FC0" w14:textId="77777777" w:rsidR="009A0EA8" w:rsidRPr="0032709B" w:rsidRDefault="009A0EA8" w:rsidP="009A0EA8">
            <w:pPr>
              <w:spacing w:line="276" w:lineRule="auto"/>
              <w:jc w:val="center"/>
              <w:rPr>
                <w:rFonts w:eastAsia="Arial Unicode MS"/>
                <w:sz w:val="24"/>
              </w:rPr>
            </w:pPr>
            <w:r w:rsidRPr="0032709B">
              <w:rPr>
                <w:rFonts w:eastAsia="Calibri"/>
                <w:sz w:val="24"/>
              </w:rPr>
              <w:t>Електроенергія</w:t>
            </w:r>
          </w:p>
        </w:tc>
        <w:tc>
          <w:tcPr>
            <w:tcW w:w="1062" w:type="pct"/>
            <w:tcMar>
              <w:top w:w="15" w:type="dxa"/>
              <w:left w:w="15" w:type="dxa"/>
              <w:bottom w:w="0" w:type="dxa"/>
              <w:right w:w="15" w:type="dxa"/>
            </w:tcMar>
          </w:tcPr>
          <w:p w14:paraId="40873808" w14:textId="77777777" w:rsidR="009A0EA8" w:rsidRPr="0032709B" w:rsidRDefault="009A0EA8" w:rsidP="009A0EA8">
            <w:pPr>
              <w:spacing w:line="276" w:lineRule="auto"/>
              <w:jc w:val="center"/>
              <w:rPr>
                <w:rFonts w:eastAsia="Arial Unicode MS"/>
                <w:sz w:val="24"/>
              </w:rPr>
            </w:pPr>
            <w:r>
              <w:rPr>
                <w:rFonts w:eastAsia="Calibri"/>
                <w:sz w:val="24"/>
              </w:rPr>
              <w:t>тис. г</w:t>
            </w:r>
            <w:r w:rsidRPr="0032709B">
              <w:rPr>
                <w:rFonts w:eastAsia="Calibri"/>
                <w:sz w:val="24"/>
              </w:rPr>
              <w:t>рн</w:t>
            </w:r>
            <w:r>
              <w:rPr>
                <w:rFonts w:eastAsia="Calibri"/>
                <w:sz w:val="24"/>
              </w:rPr>
              <w:t>/</w:t>
            </w:r>
            <w:proofErr w:type="spellStart"/>
            <w:r>
              <w:rPr>
                <w:rFonts w:eastAsia="Calibri"/>
                <w:sz w:val="24"/>
              </w:rPr>
              <w:t>МВ</w:t>
            </w:r>
            <w:r w:rsidRPr="0032709B">
              <w:rPr>
                <w:rFonts w:eastAsia="Calibri"/>
                <w:sz w:val="24"/>
              </w:rPr>
              <w:t>т</w:t>
            </w:r>
            <w:r>
              <w:rPr>
                <w:rFonts w:eastAsia="Calibri"/>
                <w:sz w:val="24"/>
              </w:rPr>
              <w:t>‧</w:t>
            </w:r>
            <w:r w:rsidRPr="0032709B">
              <w:rPr>
                <w:rFonts w:eastAsia="Calibri"/>
                <w:sz w:val="24"/>
              </w:rPr>
              <w:t>год</w:t>
            </w:r>
            <w:proofErr w:type="spellEnd"/>
          </w:p>
        </w:tc>
        <w:tc>
          <w:tcPr>
            <w:tcW w:w="378" w:type="pct"/>
            <w:tcMar>
              <w:top w:w="15" w:type="dxa"/>
              <w:left w:w="15" w:type="dxa"/>
              <w:bottom w:w="0" w:type="dxa"/>
              <w:right w:w="15" w:type="dxa"/>
            </w:tcMar>
          </w:tcPr>
          <w:p w14:paraId="1E7D55FD" w14:textId="77777777" w:rsidR="009A0EA8" w:rsidRPr="009B01E6" w:rsidRDefault="009A0EA8" w:rsidP="009A0EA8">
            <w:pPr>
              <w:spacing w:line="276" w:lineRule="auto"/>
              <w:jc w:val="center"/>
              <w:rPr>
                <w:rFonts w:eastAsia="Arial Unicode MS"/>
                <w:sz w:val="24"/>
                <w:lang w:val="ru-RU"/>
              </w:rPr>
            </w:pPr>
            <w:r>
              <w:rPr>
                <w:rFonts w:eastAsia="Arial Unicode MS"/>
                <w:sz w:val="24"/>
                <w:lang w:val="ru-RU"/>
              </w:rPr>
              <w:t>36,8</w:t>
            </w:r>
          </w:p>
        </w:tc>
        <w:tc>
          <w:tcPr>
            <w:tcW w:w="1061" w:type="pct"/>
            <w:tcMar>
              <w:top w:w="15" w:type="dxa"/>
              <w:left w:w="15" w:type="dxa"/>
              <w:bottom w:w="0" w:type="dxa"/>
              <w:right w:w="15" w:type="dxa"/>
            </w:tcMar>
          </w:tcPr>
          <w:p w14:paraId="49587E89" w14:textId="77777777" w:rsidR="009A0EA8" w:rsidRPr="0032709B" w:rsidRDefault="009A0EA8" w:rsidP="009A0EA8">
            <w:pPr>
              <w:spacing w:line="276" w:lineRule="auto"/>
              <w:jc w:val="center"/>
              <w:rPr>
                <w:rFonts w:eastAsia="Arial Unicode MS"/>
                <w:sz w:val="24"/>
              </w:rPr>
            </w:pPr>
            <w:r>
              <w:rPr>
                <w:rFonts w:eastAsia="Arial Unicode MS"/>
                <w:sz w:val="24"/>
              </w:rPr>
              <w:t>100</w:t>
            </w:r>
          </w:p>
        </w:tc>
        <w:tc>
          <w:tcPr>
            <w:tcW w:w="910" w:type="pct"/>
          </w:tcPr>
          <w:p w14:paraId="62FB2D60" w14:textId="77777777" w:rsidR="009A0EA8" w:rsidRPr="009B01E6" w:rsidRDefault="009A0EA8" w:rsidP="009A0EA8">
            <w:pPr>
              <w:spacing w:line="276" w:lineRule="auto"/>
              <w:jc w:val="center"/>
              <w:rPr>
                <w:rFonts w:eastAsia="Arial Unicode MS"/>
                <w:sz w:val="24"/>
                <w:lang w:val="ru-RU"/>
              </w:rPr>
            </w:pPr>
            <w:r>
              <w:rPr>
                <w:rFonts w:eastAsia="Arial Unicode MS"/>
                <w:sz w:val="24"/>
                <w:lang w:val="ru-RU"/>
              </w:rPr>
              <w:t>78</w:t>
            </w:r>
          </w:p>
        </w:tc>
      </w:tr>
      <w:tr w:rsidR="009A0EA8" w:rsidRPr="0032709B" w14:paraId="14976BF8" w14:textId="77777777" w:rsidTr="009A0EA8">
        <w:trPr>
          <w:trHeight w:val="244"/>
          <w:jc w:val="center"/>
        </w:trPr>
        <w:tc>
          <w:tcPr>
            <w:tcW w:w="189" w:type="pct"/>
            <w:tcMar>
              <w:top w:w="15" w:type="dxa"/>
              <w:left w:w="15" w:type="dxa"/>
              <w:bottom w:w="0" w:type="dxa"/>
              <w:right w:w="15" w:type="dxa"/>
            </w:tcMar>
          </w:tcPr>
          <w:p w14:paraId="3DD6ABF1" w14:textId="77777777" w:rsidR="009A0EA8" w:rsidRPr="0032709B" w:rsidRDefault="009A0EA8" w:rsidP="009A0EA8">
            <w:pPr>
              <w:spacing w:line="276" w:lineRule="auto"/>
              <w:jc w:val="center"/>
              <w:rPr>
                <w:rFonts w:eastAsia="Calibri"/>
                <w:sz w:val="24"/>
              </w:rPr>
            </w:pPr>
            <w:r>
              <w:rPr>
                <w:rFonts w:eastAsia="Calibri"/>
                <w:sz w:val="24"/>
              </w:rPr>
              <w:t>4.</w:t>
            </w:r>
          </w:p>
        </w:tc>
        <w:tc>
          <w:tcPr>
            <w:tcW w:w="1400" w:type="pct"/>
            <w:tcMar>
              <w:top w:w="15" w:type="dxa"/>
              <w:left w:w="15" w:type="dxa"/>
              <w:bottom w:w="0" w:type="dxa"/>
              <w:right w:w="15" w:type="dxa"/>
            </w:tcMar>
          </w:tcPr>
          <w:p w14:paraId="6F8F0142" w14:textId="77777777" w:rsidR="009A0EA8" w:rsidRPr="0032709B" w:rsidRDefault="009A0EA8" w:rsidP="009A0EA8">
            <w:pPr>
              <w:spacing w:line="276" w:lineRule="auto"/>
              <w:jc w:val="center"/>
              <w:rPr>
                <w:rFonts w:eastAsia="Arial Unicode MS"/>
                <w:sz w:val="24"/>
              </w:rPr>
            </w:pPr>
            <w:r w:rsidRPr="0032709B">
              <w:rPr>
                <w:rFonts w:eastAsia="Calibri"/>
                <w:sz w:val="24"/>
              </w:rPr>
              <w:t>Комунальні послуги</w:t>
            </w:r>
          </w:p>
        </w:tc>
        <w:tc>
          <w:tcPr>
            <w:tcW w:w="1062" w:type="pct"/>
            <w:tcMar>
              <w:top w:w="15" w:type="dxa"/>
              <w:left w:w="15" w:type="dxa"/>
              <w:bottom w:w="0" w:type="dxa"/>
              <w:right w:w="15" w:type="dxa"/>
            </w:tcMar>
          </w:tcPr>
          <w:p w14:paraId="5C303078" w14:textId="77777777" w:rsidR="009A0EA8" w:rsidRPr="0032709B" w:rsidRDefault="009A0EA8" w:rsidP="009A0EA8">
            <w:pPr>
              <w:spacing w:line="276" w:lineRule="auto"/>
              <w:jc w:val="center"/>
              <w:rPr>
                <w:rFonts w:eastAsia="Arial Unicode MS"/>
                <w:sz w:val="24"/>
              </w:rPr>
            </w:pPr>
            <w:r>
              <w:rPr>
                <w:rFonts w:eastAsia="Calibri"/>
                <w:sz w:val="24"/>
              </w:rPr>
              <w:t xml:space="preserve">тис. </w:t>
            </w:r>
            <w:r w:rsidRPr="0032709B">
              <w:rPr>
                <w:rFonts w:eastAsia="Calibri"/>
                <w:sz w:val="24"/>
              </w:rPr>
              <w:t>грн/м</w:t>
            </w:r>
            <w:r w:rsidRPr="0032709B">
              <w:rPr>
                <w:rFonts w:eastAsia="Calibri"/>
                <w:sz w:val="24"/>
                <w:vertAlign w:val="superscript"/>
              </w:rPr>
              <w:t>2</w:t>
            </w:r>
          </w:p>
        </w:tc>
        <w:tc>
          <w:tcPr>
            <w:tcW w:w="378" w:type="pct"/>
            <w:tcMar>
              <w:top w:w="15" w:type="dxa"/>
              <w:left w:w="15" w:type="dxa"/>
              <w:bottom w:w="0" w:type="dxa"/>
              <w:right w:w="15" w:type="dxa"/>
            </w:tcMar>
          </w:tcPr>
          <w:p w14:paraId="3FC05039" w14:textId="77777777" w:rsidR="009A0EA8" w:rsidRPr="0032709B" w:rsidRDefault="009A0EA8" w:rsidP="009A0EA8">
            <w:pPr>
              <w:spacing w:line="276" w:lineRule="auto"/>
              <w:jc w:val="center"/>
              <w:rPr>
                <w:rFonts w:eastAsia="Arial Unicode MS"/>
                <w:sz w:val="24"/>
              </w:rPr>
            </w:pPr>
            <w:r>
              <w:rPr>
                <w:rFonts w:eastAsia="Arial Unicode MS"/>
                <w:sz w:val="24"/>
              </w:rPr>
              <w:t>10</w:t>
            </w:r>
          </w:p>
        </w:tc>
        <w:tc>
          <w:tcPr>
            <w:tcW w:w="1061" w:type="pct"/>
            <w:tcMar>
              <w:top w:w="15" w:type="dxa"/>
              <w:left w:w="15" w:type="dxa"/>
              <w:bottom w:w="0" w:type="dxa"/>
              <w:right w:w="15" w:type="dxa"/>
            </w:tcMar>
          </w:tcPr>
          <w:p w14:paraId="4FD2725F" w14:textId="77777777" w:rsidR="009A0EA8" w:rsidRPr="0032709B" w:rsidRDefault="009A0EA8" w:rsidP="009A0EA8">
            <w:pPr>
              <w:spacing w:line="276" w:lineRule="auto"/>
              <w:jc w:val="center"/>
              <w:rPr>
                <w:rFonts w:eastAsia="Arial Unicode MS"/>
                <w:sz w:val="24"/>
              </w:rPr>
            </w:pPr>
            <w:r>
              <w:rPr>
                <w:rFonts w:eastAsia="Arial Unicode MS"/>
                <w:sz w:val="24"/>
              </w:rPr>
              <w:t>300</w:t>
            </w:r>
          </w:p>
        </w:tc>
        <w:tc>
          <w:tcPr>
            <w:tcW w:w="910" w:type="pct"/>
          </w:tcPr>
          <w:p w14:paraId="577A9448" w14:textId="77777777" w:rsidR="009A0EA8" w:rsidRPr="0032709B" w:rsidRDefault="009A0EA8" w:rsidP="009A0EA8">
            <w:pPr>
              <w:spacing w:line="276" w:lineRule="auto"/>
              <w:jc w:val="center"/>
              <w:rPr>
                <w:rFonts w:eastAsia="Arial Unicode MS"/>
                <w:sz w:val="24"/>
              </w:rPr>
            </w:pPr>
            <w:r>
              <w:rPr>
                <w:rFonts w:eastAsia="Arial Unicode MS"/>
                <w:sz w:val="24"/>
              </w:rPr>
              <w:t>36</w:t>
            </w:r>
          </w:p>
        </w:tc>
      </w:tr>
      <w:tr w:rsidR="009A0EA8" w:rsidRPr="0032709B" w14:paraId="24323340" w14:textId="77777777" w:rsidTr="009A0EA8">
        <w:trPr>
          <w:trHeight w:val="244"/>
          <w:jc w:val="center"/>
        </w:trPr>
        <w:tc>
          <w:tcPr>
            <w:tcW w:w="189" w:type="pct"/>
            <w:tcMar>
              <w:top w:w="15" w:type="dxa"/>
              <w:left w:w="15" w:type="dxa"/>
              <w:bottom w:w="0" w:type="dxa"/>
              <w:right w:w="15" w:type="dxa"/>
            </w:tcMar>
          </w:tcPr>
          <w:p w14:paraId="1015CC75" w14:textId="77777777" w:rsidR="009A0EA8" w:rsidRPr="0032709B" w:rsidRDefault="009A0EA8" w:rsidP="009A0EA8">
            <w:pPr>
              <w:spacing w:line="276" w:lineRule="auto"/>
              <w:jc w:val="center"/>
              <w:rPr>
                <w:rFonts w:eastAsia="Calibri"/>
                <w:sz w:val="24"/>
              </w:rPr>
            </w:pPr>
            <w:r>
              <w:rPr>
                <w:rFonts w:eastAsia="Calibri"/>
                <w:sz w:val="24"/>
              </w:rPr>
              <w:t>5.</w:t>
            </w:r>
          </w:p>
        </w:tc>
        <w:tc>
          <w:tcPr>
            <w:tcW w:w="1400" w:type="pct"/>
            <w:tcMar>
              <w:top w:w="15" w:type="dxa"/>
              <w:left w:w="15" w:type="dxa"/>
              <w:bottom w:w="0" w:type="dxa"/>
              <w:right w:w="15" w:type="dxa"/>
            </w:tcMar>
          </w:tcPr>
          <w:p w14:paraId="2F51634C" w14:textId="77777777" w:rsidR="009A0EA8" w:rsidRPr="0032709B" w:rsidRDefault="009A0EA8" w:rsidP="009A0EA8">
            <w:pPr>
              <w:spacing w:line="276" w:lineRule="auto"/>
              <w:jc w:val="center"/>
              <w:rPr>
                <w:rFonts w:eastAsia="Calibri"/>
                <w:sz w:val="24"/>
              </w:rPr>
            </w:pPr>
            <w:r w:rsidRPr="0032709B">
              <w:rPr>
                <w:rFonts w:eastAsia="Calibri"/>
                <w:sz w:val="24"/>
              </w:rPr>
              <w:t>МНМА</w:t>
            </w:r>
          </w:p>
        </w:tc>
        <w:tc>
          <w:tcPr>
            <w:tcW w:w="1062" w:type="pct"/>
            <w:tcMar>
              <w:top w:w="15" w:type="dxa"/>
              <w:left w:w="15" w:type="dxa"/>
              <w:bottom w:w="0" w:type="dxa"/>
              <w:right w:w="15" w:type="dxa"/>
            </w:tcMar>
          </w:tcPr>
          <w:p w14:paraId="605B1653" w14:textId="77777777" w:rsidR="009A0EA8" w:rsidRPr="0032709B" w:rsidRDefault="009A0EA8" w:rsidP="009A0EA8">
            <w:pPr>
              <w:spacing w:line="276" w:lineRule="auto"/>
              <w:jc w:val="center"/>
              <w:rPr>
                <w:rFonts w:eastAsia="Calibri"/>
                <w:sz w:val="24"/>
              </w:rPr>
            </w:pPr>
          </w:p>
        </w:tc>
        <w:tc>
          <w:tcPr>
            <w:tcW w:w="378" w:type="pct"/>
            <w:tcMar>
              <w:top w:w="15" w:type="dxa"/>
              <w:left w:w="15" w:type="dxa"/>
              <w:bottom w:w="0" w:type="dxa"/>
              <w:right w:w="15" w:type="dxa"/>
            </w:tcMar>
          </w:tcPr>
          <w:p w14:paraId="21746571" w14:textId="77777777" w:rsidR="009A0EA8" w:rsidRPr="0032709B" w:rsidRDefault="009A0EA8" w:rsidP="009A0EA8">
            <w:pPr>
              <w:spacing w:line="276" w:lineRule="auto"/>
              <w:jc w:val="center"/>
              <w:rPr>
                <w:rFonts w:eastAsia="Arial Unicode MS"/>
                <w:sz w:val="24"/>
              </w:rPr>
            </w:pPr>
            <w:r>
              <w:rPr>
                <w:rFonts w:eastAsia="Arial Unicode MS"/>
                <w:sz w:val="24"/>
              </w:rPr>
              <w:t>6</w:t>
            </w:r>
          </w:p>
        </w:tc>
        <w:tc>
          <w:tcPr>
            <w:tcW w:w="1061" w:type="pct"/>
            <w:tcMar>
              <w:top w:w="15" w:type="dxa"/>
              <w:left w:w="15" w:type="dxa"/>
              <w:bottom w:w="0" w:type="dxa"/>
              <w:right w:w="15" w:type="dxa"/>
            </w:tcMar>
          </w:tcPr>
          <w:p w14:paraId="09645A20" w14:textId="77777777" w:rsidR="009A0EA8" w:rsidRPr="0032709B" w:rsidRDefault="009A0EA8" w:rsidP="009A0EA8">
            <w:pPr>
              <w:spacing w:line="276" w:lineRule="auto"/>
              <w:jc w:val="center"/>
              <w:rPr>
                <w:rFonts w:eastAsia="Arial Unicode MS"/>
                <w:sz w:val="24"/>
              </w:rPr>
            </w:pPr>
            <w:r>
              <w:rPr>
                <w:rFonts w:eastAsia="Arial Unicode MS"/>
                <w:sz w:val="24"/>
              </w:rPr>
              <w:t>2000</w:t>
            </w:r>
          </w:p>
        </w:tc>
        <w:tc>
          <w:tcPr>
            <w:tcW w:w="910" w:type="pct"/>
          </w:tcPr>
          <w:p w14:paraId="69E22855" w14:textId="77777777" w:rsidR="009A0EA8" w:rsidRPr="0032709B" w:rsidRDefault="009A0EA8" w:rsidP="009A0EA8">
            <w:pPr>
              <w:spacing w:line="276" w:lineRule="auto"/>
              <w:jc w:val="center"/>
              <w:rPr>
                <w:rFonts w:eastAsia="Arial Unicode MS"/>
                <w:sz w:val="24"/>
              </w:rPr>
            </w:pPr>
            <w:r>
              <w:rPr>
                <w:rFonts w:eastAsia="Arial Unicode MS"/>
                <w:sz w:val="24"/>
              </w:rPr>
              <w:t>144</w:t>
            </w:r>
          </w:p>
        </w:tc>
      </w:tr>
      <w:tr w:rsidR="009A0EA8" w:rsidRPr="0032709B" w14:paraId="44D521B7" w14:textId="77777777" w:rsidTr="009A0EA8">
        <w:trPr>
          <w:trHeight w:val="244"/>
          <w:jc w:val="center"/>
        </w:trPr>
        <w:tc>
          <w:tcPr>
            <w:tcW w:w="1590" w:type="pct"/>
            <w:gridSpan w:val="2"/>
            <w:tcMar>
              <w:top w:w="15" w:type="dxa"/>
              <w:left w:w="15" w:type="dxa"/>
              <w:bottom w:w="0" w:type="dxa"/>
              <w:right w:w="15" w:type="dxa"/>
            </w:tcMar>
          </w:tcPr>
          <w:p w14:paraId="34E4E715" w14:textId="77777777" w:rsidR="009A0EA8" w:rsidRPr="0032709B" w:rsidRDefault="009A0EA8" w:rsidP="009A0EA8">
            <w:pPr>
              <w:spacing w:line="276" w:lineRule="auto"/>
              <w:jc w:val="center"/>
              <w:rPr>
                <w:rFonts w:eastAsia="Calibri"/>
                <w:sz w:val="24"/>
              </w:rPr>
            </w:pPr>
            <w:r w:rsidRPr="0032709B">
              <w:rPr>
                <w:rFonts w:eastAsia="Calibri"/>
                <w:bCs/>
                <w:sz w:val="24"/>
              </w:rPr>
              <w:t>Всього:</w:t>
            </w:r>
          </w:p>
        </w:tc>
        <w:tc>
          <w:tcPr>
            <w:tcW w:w="1062" w:type="pct"/>
            <w:tcMar>
              <w:top w:w="15" w:type="dxa"/>
              <w:left w:w="15" w:type="dxa"/>
              <w:bottom w:w="0" w:type="dxa"/>
              <w:right w:w="15" w:type="dxa"/>
            </w:tcMar>
          </w:tcPr>
          <w:p w14:paraId="4C81D962" w14:textId="77777777" w:rsidR="009A0EA8" w:rsidRPr="0032709B" w:rsidRDefault="009A0EA8" w:rsidP="009A0EA8">
            <w:pPr>
              <w:spacing w:line="276" w:lineRule="auto"/>
              <w:jc w:val="center"/>
              <w:rPr>
                <w:rFonts w:eastAsia="Calibri"/>
                <w:sz w:val="24"/>
              </w:rPr>
            </w:pPr>
            <w:r>
              <w:rPr>
                <w:rFonts w:eastAsia="Calibri"/>
                <w:sz w:val="24"/>
              </w:rPr>
              <w:t xml:space="preserve">тис. </w:t>
            </w:r>
            <w:r w:rsidRPr="0032709B">
              <w:rPr>
                <w:rFonts w:eastAsia="Calibri"/>
                <w:sz w:val="24"/>
              </w:rPr>
              <w:t>грн</w:t>
            </w:r>
          </w:p>
        </w:tc>
        <w:tc>
          <w:tcPr>
            <w:tcW w:w="1439" w:type="pct"/>
            <w:gridSpan w:val="2"/>
            <w:tcMar>
              <w:top w:w="15" w:type="dxa"/>
              <w:left w:w="15" w:type="dxa"/>
              <w:bottom w:w="0" w:type="dxa"/>
              <w:right w:w="15" w:type="dxa"/>
            </w:tcMar>
          </w:tcPr>
          <w:p w14:paraId="2C7D6CC1" w14:textId="77777777" w:rsidR="009A0EA8" w:rsidRDefault="009A0EA8" w:rsidP="009A0EA8">
            <w:pPr>
              <w:spacing w:line="276" w:lineRule="auto"/>
              <w:jc w:val="center"/>
              <w:rPr>
                <w:rFonts w:eastAsia="Arial Unicode MS"/>
                <w:sz w:val="24"/>
              </w:rPr>
            </w:pPr>
          </w:p>
        </w:tc>
        <w:tc>
          <w:tcPr>
            <w:tcW w:w="910" w:type="pct"/>
          </w:tcPr>
          <w:p w14:paraId="62C1EE05" w14:textId="77777777" w:rsidR="009A0EA8" w:rsidRPr="009B01E6" w:rsidRDefault="009A0EA8" w:rsidP="009A0EA8">
            <w:pPr>
              <w:spacing w:line="276" w:lineRule="auto"/>
              <w:jc w:val="center"/>
              <w:rPr>
                <w:rFonts w:eastAsia="Arial Unicode MS"/>
                <w:b/>
                <w:sz w:val="24"/>
                <w:lang w:val="ru-RU"/>
              </w:rPr>
            </w:pPr>
            <w:r w:rsidRPr="00324832">
              <w:rPr>
                <w:rFonts w:eastAsia="Arial Unicode MS"/>
                <w:b/>
                <w:sz w:val="24"/>
              </w:rPr>
              <w:t>5</w:t>
            </w:r>
            <w:r>
              <w:rPr>
                <w:rFonts w:eastAsia="Arial Unicode MS"/>
                <w:b/>
                <w:sz w:val="24"/>
                <w:lang w:val="ru-RU"/>
              </w:rPr>
              <w:t>08</w:t>
            </w:r>
          </w:p>
        </w:tc>
      </w:tr>
    </w:tbl>
    <w:p w14:paraId="3F7B3289" w14:textId="77777777" w:rsidR="009A0EA8" w:rsidRPr="00A65AA5" w:rsidRDefault="009A0EA8" w:rsidP="00BA7FB5">
      <w:pPr>
        <w:pStyle w:val="ListParagraph"/>
        <w:keepNext/>
        <w:keepLines/>
        <w:numPr>
          <w:ilvl w:val="2"/>
          <w:numId w:val="19"/>
        </w:numPr>
        <w:spacing w:before="240" w:line="360" w:lineRule="auto"/>
        <w:ind w:left="1560" w:hanging="709"/>
        <w:contextualSpacing w:val="0"/>
        <w:jc w:val="both"/>
        <w:outlineLvl w:val="0"/>
        <w:rPr>
          <w:b/>
          <w:sz w:val="28"/>
          <w:szCs w:val="28"/>
        </w:rPr>
      </w:pPr>
      <w:bookmarkStart w:id="26" w:name="_Toc10705838"/>
      <w:proofErr w:type="spellStart"/>
      <w:r w:rsidRPr="00A65AA5">
        <w:rPr>
          <w:b/>
          <w:sz w:val="28"/>
          <w:szCs w:val="28"/>
        </w:rPr>
        <w:t>Витрат</w:t>
      </w:r>
      <w:proofErr w:type="spellEnd"/>
      <w:r w:rsidRPr="00A65AA5">
        <w:rPr>
          <w:b/>
          <w:sz w:val="28"/>
          <w:szCs w:val="28"/>
        </w:rPr>
        <w:t xml:space="preserve"> на оплату </w:t>
      </w:r>
      <w:proofErr w:type="spellStart"/>
      <w:r w:rsidRPr="00A65AA5">
        <w:rPr>
          <w:b/>
          <w:sz w:val="28"/>
          <w:szCs w:val="28"/>
        </w:rPr>
        <w:t>праці</w:t>
      </w:r>
      <w:bookmarkEnd w:id="26"/>
      <w:proofErr w:type="spellEnd"/>
    </w:p>
    <w:p w14:paraId="744E8F6D" w14:textId="77777777" w:rsidR="009A0EA8" w:rsidRPr="00FB0493" w:rsidRDefault="009A0EA8" w:rsidP="009A0EA8">
      <w:pPr>
        <w:spacing w:line="360" w:lineRule="auto"/>
        <w:ind w:firstLine="567"/>
        <w:rPr>
          <w:sz w:val="28"/>
          <w:szCs w:val="20"/>
        </w:rPr>
      </w:pPr>
      <w:r w:rsidRPr="00FB0493">
        <w:rPr>
          <w:sz w:val="28"/>
          <w:szCs w:val="28"/>
        </w:rPr>
        <w:t xml:space="preserve">Даний крок роботи передбачає аналіз структури персоналу підприємства та розмежування працівників, оплата праці яких здійснюється на основі посадових окладів (їх відносять до умовно-постійних витрат підприємства) та працівників, оплата праці яких – відрядна з урахуванням розряду працівника (їх відносять до умовно-змінних витрат підприємства). </w:t>
      </w:r>
      <w:r w:rsidRPr="00FB0493">
        <w:rPr>
          <w:noProof/>
          <w:sz w:val="28"/>
          <w:szCs w:val="28"/>
        </w:rPr>
        <w:t xml:space="preserve">До фонду оплати праці підприємства крім заробітної плати персоналу входять і нарахування підприємства по заробітній платі до </w:t>
      </w:r>
      <w:r w:rsidRPr="00FB0493">
        <w:rPr>
          <w:sz w:val="28"/>
          <w:szCs w:val="28"/>
        </w:rPr>
        <w:t xml:space="preserve">Пенсійного </w:t>
      </w:r>
      <w:r w:rsidRPr="00F90614">
        <w:rPr>
          <w:sz w:val="28"/>
          <w:szCs w:val="28"/>
        </w:rPr>
        <w:t>фонду [</w:t>
      </w:r>
      <w:r w:rsidRPr="00F90614">
        <w:rPr>
          <w:sz w:val="28"/>
          <w:szCs w:val="28"/>
          <w:lang w:val="ru-RU"/>
        </w:rPr>
        <w:t>79</w:t>
      </w:r>
      <w:r w:rsidRPr="00F90614">
        <w:rPr>
          <w:sz w:val="28"/>
          <w:szCs w:val="28"/>
        </w:rPr>
        <w:t>].</w:t>
      </w:r>
      <w:r w:rsidRPr="00FB0493">
        <w:rPr>
          <w:sz w:val="28"/>
          <w:szCs w:val="28"/>
        </w:rPr>
        <w:t xml:space="preserve"> </w:t>
      </w:r>
    </w:p>
    <w:p w14:paraId="04E14AC1" w14:textId="77777777" w:rsidR="009A0EA8" w:rsidRPr="00FB0493" w:rsidRDefault="009A0EA8" w:rsidP="009A0EA8">
      <w:pPr>
        <w:tabs>
          <w:tab w:val="left" w:pos="0"/>
        </w:tabs>
        <w:spacing w:line="360" w:lineRule="auto"/>
        <w:ind w:firstLine="567"/>
        <w:contextualSpacing/>
        <w:rPr>
          <w:rFonts w:eastAsia="Calibri"/>
          <w:sz w:val="28"/>
          <w:szCs w:val="28"/>
        </w:rPr>
      </w:pPr>
      <w:r w:rsidRPr="00FB0493">
        <w:rPr>
          <w:rFonts w:eastAsia="Calibri"/>
          <w:sz w:val="28"/>
          <w:szCs w:val="28"/>
        </w:rPr>
        <w:t>Фонд оплати праці</w:t>
      </w:r>
      <w:r>
        <w:rPr>
          <w:rFonts w:eastAsia="Calibri"/>
          <w:sz w:val="28"/>
          <w:szCs w:val="28"/>
        </w:rPr>
        <w:t xml:space="preserve"> (ФОП) </w:t>
      </w:r>
      <w:r w:rsidRPr="00FB0493">
        <w:rPr>
          <w:rFonts w:eastAsia="Calibri"/>
          <w:sz w:val="28"/>
          <w:szCs w:val="28"/>
        </w:rPr>
        <w:t>–</w:t>
      </w:r>
      <w:r>
        <w:rPr>
          <w:rFonts w:eastAsia="Calibri"/>
          <w:sz w:val="28"/>
          <w:szCs w:val="28"/>
        </w:rPr>
        <w:t xml:space="preserve"> це</w:t>
      </w:r>
      <w:r w:rsidRPr="00FB0493">
        <w:rPr>
          <w:rFonts w:eastAsia="Calibri"/>
          <w:sz w:val="28"/>
          <w:szCs w:val="28"/>
        </w:rPr>
        <w:t xml:space="preserve"> сукупність заробітної плати працівників підприємства разом із соціальними відрахуваннями до пенсійного фонду, який визначається за формулою: </w:t>
      </w:r>
    </w:p>
    <w:p w14:paraId="51FD6EDB" w14:textId="77777777" w:rsidR="009A0EA8" w:rsidRPr="00FB0493" w:rsidRDefault="009A0EA8" w:rsidP="009A0EA8">
      <w:pPr>
        <w:tabs>
          <w:tab w:val="left" w:pos="0"/>
        </w:tabs>
        <w:spacing w:line="360" w:lineRule="auto"/>
        <w:ind w:firstLine="709"/>
        <w:contextualSpacing/>
        <w:jc w:val="right"/>
        <w:rPr>
          <w:rFonts w:eastAsia="Calibri"/>
          <w:sz w:val="28"/>
          <w:szCs w:val="28"/>
        </w:rPr>
      </w:pPr>
      <w:r w:rsidRPr="00FB0493">
        <w:rPr>
          <w:rFonts w:eastAsia="Calibri"/>
          <w:sz w:val="28"/>
          <w:szCs w:val="28"/>
        </w:rPr>
        <w:tab/>
      </w:r>
      <w:r w:rsidRPr="00B6022F">
        <w:rPr>
          <w:rFonts w:eastAsia="Calibri"/>
          <w:position w:val="-12"/>
          <w:sz w:val="28"/>
          <w:szCs w:val="28"/>
        </w:rPr>
        <w:object w:dxaOrig="6340" w:dyaOrig="360" w14:anchorId="0A25DBAC">
          <v:shape id="_x0000_i1028" type="#_x0000_t75" style="width:317.4pt;height:18.6pt" o:ole="">
            <v:imagedata r:id="rId82" o:title=""/>
          </v:shape>
          <o:OLEObject Type="Embed" ProgID="Equation.DSMT4" ShapeID="_x0000_i1028" DrawAspect="Content" ObjectID="_1704380573" r:id="rId83"/>
        </w:object>
      </w:r>
      <w:r>
        <w:rPr>
          <w:rFonts w:eastAsia="Calibri"/>
          <w:sz w:val="28"/>
          <w:szCs w:val="28"/>
        </w:rPr>
        <w:t xml:space="preserve">,  </w:t>
      </w:r>
      <w:r w:rsidRPr="00FB0493">
        <w:rPr>
          <w:rFonts w:eastAsia="Calibri"/>
          <w:sz w:val="28"/>
          <w:szCs w:val="28"/>
        </w:rPr>
        <w:tab/>
      </w:r>
      <w:r>
        <w:rPr>
          <w:rFonts w:eastAsia="Calibri"/>
          <w:sz w:val="28"/>
          <w:szCs w:val="28"/>
        </w:rPr>
        <w:t xml:space="preserve"> </w:t>
      </w:r>
      <w:r w:rsidRPr="00FB0493">
        <w:rPr>
          <w:rFonts w:eastAsia="Calibri"/>
          <w:sz w:val="28"/>
          <w:szCs w:val="28"/>
        </w:rPr>
        <w:t>(</w:t>
      </w:r>
      <w:r>
        <w:rPr>
          <w:rFonts w:eastAsia="Calibri"/>
          <w:sz w:val="28"/>
          <w:szCs w:val="28"/>
        </w:rPr>
        <w:t>3.</w:t>
      </w:r>
      <w:r w:rsidRPr="00FB0493">
        <w:rPr>
          <w:rFonts w:eastAsia="Calibri"/>
          <w:sz w:val="28"/>
          <w:szCs w:val="28"/>
        </w:rPr>
        <w:t>3)</w:t>
      </w:r>
    </w:p>
    <w:p w14:paraId="0292AFDD" w14:textId="77777777" w:rsidR="009A0EA8" w:rsidRPr="00FB0493" w:rsidRDefault="009A0EA8" w:rsidP="009A0EA8">
      <w:pPr>
        <w:tabs>
          <w:tab w:val="left" w:pos="0"/>
        </w:tabs>
        <w:spacing w:line="360" w:lineRule="auto"/>
        <w:contextualSpacing/>
        <w:rPr>
          <w:rFonts w:eastAsia="Calibri"/>
          <w:sz w:val="28"/>
          <w:szCs w:val="28"/>
        </w:rPr>
      </w:pPr>
      <w:r>
        <w:rPr>
          <w:rFonts w:eastAsia="Calibri"/>
          <w:sz w:val="28"/>
          <w:szCs w:val="28"/>
        </w:rPr>
        <w:t xml:space="preserve">де </w:t>
      </w:r>
      <w:r w:rsidRPr="00FB0493">
        <w:rPr>
          <w:rFonts w:eastAsia="Calibri"/>
          <w:sz w:val="28"/>
          <w:szCs w:val="28"/>
        </w:rPr>
        <w:t>ЗП – величина сукупної заробітної плати працівників підприємства, грн</w:t>
      </w:r>
    </w:p>
    <w:p w14:paraId="50715EC4" w14:textId="77777777" w:rsidR="009A0EA8" w:rsidRPr="00FB0493" w:rsidRDefault="009A0EA8" w:rsidP="009A0EA8">
      <w:pPr>
        <w:tabs>
          <w:tab w:val="left" w:pos="0"/>
        </w:tabs>
        <w:spacing w:line="360" w:lineRule="auto"/>
        <w:ind w:firstLine="567"/>
        <w:contextualSpacing/>
        <w:rPr>
          <w:rFonts w:eastAsia="Calibri"/>
          <w:sz w:val="28"/>
          <w:szCs w:val="28"/>
        </w:rPr>
      </w:pPr>
      <w:r w:rsidRPr="00FB0493">
        <w:rPr>
          <w:rFonts w:eastAsia="Calibri"/>
          <w:sz w:val="28"/>
          <w:szCs w:val="28"/>
        </w:rPr>
        <w:t>Нарахування до Пенсійного фонду становлять 22%.</w:t>
      </w:r>
    </w:p>
    <w:p w14:paraId="284D68DD" w14:textId="77777777" w:rsidR="009A0EA8" w:rsidRPr="00FB0493" w:rsidRDefault="009A0EA8" w:rsidP="009A0EA8">
      <w:pPr>
        <w:tabs>
          <w:tab w:val="left" w:pos="0"/>
        </w:tabs>
        <w:spacing w:line="360" w:lineRule="auto"/>
        <w:ind w:firstLine="567"/>
        <w:contextualSpacing/>
        <w:rPr>
          <w:rFonts w:eastAsia="Calibri"/>
          <w:sz w:val="28"/>
          <w:szCs w:val="28"/>
        </w:rPr>
      </w:pPr>
      <w:r>
        <w:rPr>
          <w:rFonts w:eastAsia="Calibri"/>
          <w:sz w:val="28"/>
          <w:szCs w:val="28"/>
        </w:rPr>
        <w:lastRenderedPageBreak/>
        <w:t xml:space="preserve">Проектом передбачається </w:t>
      </w:r>
      <w:r w:rsidRPr="00FB0493">
        <w:rPr>
          <w:rFonts w:eastAsia="Calibri"/>
          <w:i/>
          <w:sz w:val="28"/>
          <w:szCs w:val="28"/>
        </w:rPr>
        <w:t>погодин</w:t>
      </w:r>
      <w:r>
        <w:rPr>
          <w:rFonts w:eastAsia="Calibri"/>
          <w:i/>
          <w:sz w:val="28"/>
          <w:szCs w:val="28"/>
        </w:rPr>
        <w:t>но-преміальна</w:t>
      </w:r>
      <w:r w:rsidRPr="00FB0493">
        <w:rPr>
          <w:rFonts w:eastAsia="Calibri"/>
          <w:sz w:val="28"/>
          <w:szCs w:val="28"/>
        </w:rPr>
        <w:t xml:space="preserve"> </w:t>
      </w:r>
      <w:r>
        <w:rPr>
          <w:rFonts w:eastAsia="Calibri"/>
          <w:sz w:val="28"/>
          <w:szCs w:val="28"/>
        </w:rPr>
        <w:t>форма оплати праці</w:t>
      </w:r>
      <w:r w:rsidRPr="00FB0493">
        <w:rPr>
          <w:rFonts w:eastAsia="Calibri"/>
          <w:sz w:val="28"/>
          <w:szCs w:val="28"/>
        </w:rPr>
        <w:t xml:space="preserve">. </w:t>
      </w:r>
    </w:p>
    <w:p w14:paraId="3CBCA0BB" w14:textId="77777777" w:rsidR="009A0EA8" w:rsidRPr="00FB0493" w:rsidRDefault="009A0EA8" w:rsidP="009A0EA8">
      <w:pPr>
        <w:tabs>
          <w:tab w:val="left" w:pos="0"/>
        </w:tabs>
        <w:spacing w:line="360" w:lineRule="auto"/>
        <w:ind w:firstLine="426"/>
        <w:rPr>
          <w:rFonts w:eastAsia="Calibri"/>
          <w:sz w:val="28"/>
          <w:szCs w:val="28"/>
        </w:rPr>
      </w:pPr>
      <w:r w:rsidRPr="00FB0493">
        <w:rPr>
          <w:rFonts w:eastAsia="Calibri"/>
          <w:sz w:val="28"/>
          <w:szCs w:val="28"/>
        </w:rPr>
        <w:t xml:space="preserve">Зазначимо, що з </w:t>
      </w:r>
      <w:r>
        <w:rPr>
          <w:rFonts w:eastAsia="Calibri"/>
          <w:sz w:val="28"/>
          <w:szCs w:val="28"/>
        </w:rPr>
        <w:t>1</w:t>
      </w:r>
      <w:r w:rsidRPr="00FB0493">
        <w:rPr>
          <w:rFonts w:eastAsia="Calibri"/>
          <w:sz w:val="28"/>
          <w:szCs w:val="28"/>
        </w:rPr>
        <w:t xml:space="preserve"> січня 20</w:t>
      </w:r>
      <w:r>
        <w:rPr>
          <w:rFonts w:eastAsia="Calibri"/>
          <w:sz w:val="28"/>
          <w:szCs w:val="28"/>
        </w:rPr>
        <w:t>21</w:t>
      </w:r>
      <w:r w:rsidRPr="00FB0493">
        <w:rPr>
          <w:rFonts w:eastAsia="Calibri"/>
          <w:sz w:val="28"/>
          <w:szCs w:val="28"/>
        </w:rPr>
        <w:t xml:space="preserve"> року мінімальна заробітна плата в Україні становить </w:t>
      </w:r>
      <w:r>
        <w:rPr>
          <w:rFonts w:eastAsia="Calibri"/>
          <w:sz w:val="28"/>
          <w:szCs w:val="28"/>
        </w:rPr>
        <w:t>6000</w:t>
      </w:r>
      <w:r w:rsidRPr="00FB0493">
        <w:rPr>
          <w:rFonts w:eastAsia="Calibri"/>
          <w:sz w:val="28"/>
          <w:szCs w:val="28"/>
        </w:rPr>
        <w:t xml:space="preserve"> в місяць</w:t>
      </w:r>
      <w:r>
        <w:rPr>
          <w:rFonts w:eastAsia="Calibri"/>
          <w:sz w:val="28"/>
          <w:szCs w:val="28"/>
        </w:rPr>
        <w:t>.</w:t>
      </w:r>
    </w:p>
    <w:p w14:paraId="2B6EF37C" w14:textId="77777777" w:rsidR="009A0EA8" w:rsidRPr="00FB0493" w:rsidRDefault="009A0EA8" w:rsidP="009A0EA8">
      <w:pPr>
        <w:shd w:val="clear" w:color="auto" w:fill="FFFFFF"/>
        <w:spacing w:line="360" w:lineRule="auto"/>
        <w:ind w:firstLine="567"/>
        <w:rPr>
          <w:rFonts w:eastAsia="Calibri"/>
          <w:sz w:val="28"/>
          <w:szCs w:val="28"/>
        </w:rPr>
      </w:pPr>
      <w:r w:rsidRPr="00FB0493">
        <w:rPr>
          <w:rFonts w:eastAsia="Calibri"/>
          <w:sz w:val="28"/>
          <w:szCs w:val="28"/>
        </w:rPr>
        <w:t>Водночас зазначимо, що оплата праці виробничих працівників здійснюється відповідно законодавчо закріпленої єдиної тарифної сітки</w:t>
      </w:r>
      <w:r w:rsidRPr="00FB0493">
        <w:rPr>
          <w:rFonts w:eastAsia="Calibri"/>
        </w:rPr>
        <w:t xml:space="preserve"> </w:t>
      </w:r>
      <w:r w:rsidRPr="00FB0493">
        <w:rPr>
          <w:rFonts w:eastAsia="Calibri"/>
          <w:sz w:val="28"/>
          <w:szCs w:val="28"/>
        </w:rPr>
        <w:t>розрядів і коефіцієнтів з оплати праці працівників установ, закладів та організацій окремих галузей  бюджетної сфери.</w:t>
      </w:r>
    </w:p>
    <w:p w14:paraId="5A7FB5CF" w14:textId="77777777" w:rsidR="009A0EA8" w:rsidRPr="00FB0493" w:rsidRDefault="009A0EA8" w:rsidP="009A0EA8">
      <w:pPr>
        <w:tabs>
          <w:tab w:val="left" w:pos="0"/>
        </w:tabs>
        <w:spacing w:line="360" w:lineRule="auto"/>
        <w:ind w:firstLine="567"/>
        <w:contextualSpacing/>
        <w:rPr>
          <w:rFonts w:eastAsia="Calibri"/>
          <w:sz w:val="28"/>
          <w:szCs w:val="28"/>
        </w:rPr>
      </w:pPr>
      <w:r w:rsidRPr="00FB0493">
        <w:rPr>
          <w:rFonts w:eastAsia="Calibri"/>
          <w:i/>
          <w:sz w:val="28"/>
          <w:szCs w:val="28"/>
        </w:rPr>
        <w:t xml:space="preserve">Погодинно-преміальна оплата праці </w:t>
      </w:r>
      <w:r w:rsidRPr="00FB0493">
        <w:rPr>
          <w:rFonts w:eastAsia="Calibri"/>
          <w:sz w:val="28"/>
          <w:szCs w:val="28"/>
        </w:rPr>
        <w:t>враховує</w:t>
      </w:r>
      <w:r>
        <w:rPr>
          <w:rFonts w:eastAsia="Calibri"/>
          <w:sz w:val="28"/>
          <w:szCs w:val="28"/>
        </w:rPr>
        <w:t xml:space="preserve"> </w:t>
      </w:r>
      <w:r w:rsidRPr="00B45368">
        <w:rPr>
          <w:sz w:val="28"/>
          <w:szCs w:val="28"/>
        </w:rPr>
        <w:t>кількість відпрацьованого працівником часу</w:t>
      </w:r>
      <w:r>
        <w:rPr>
          <w:sz w:val="28"/>
          <w:szCs w:val="28"/>
        </w:rPr>
        <w:t xml:space="preserve"> та</w:t>
      </w:r>
      <w:r w:rsidRPr="00FB0493">
        <w:rPr>
          <w:rFonts w:eastAsia="Calibri"/>
          <w:sz w:val="28"/>
          <w:szCs w:val="28"/>
        </w:rPr>
        <w:t xml:space="preserve"> преміальні виплати за якісну</w:t>
      </w:r>
      <w:r>
        <w:rPr>
          <w:rFonts w:eastAsia="Calibri"/>
          <w:sz w:val="28"/>
          <w:szCs w:val="28"/>
        </w:rPr>
        <w:t xml:space="preserve"> </w:t>
      </w:r>
      <w:r w:rsidRPr="00FB0493">
        <w:rPr>
          <w:rFonts w:eastAsia="Calibri"/>
          <w:sz w:val="28"/>
          <w:szCs w:val="28"/>
        </w:rPr>
        <w:t>і напружену працю та обчислюється за формулою:</w:t>
      </w:r>
    </w:p>
    <w:p w14:paraId="706EB743" w14:textId="77777777" w:rsidR="009A0EA8" w:rsidRPr="00FB0493" w:rsidRDefault="009A0EA8" w:rsidP="009A0EA8">
      <w:pPr>
        <w:tabs>
          <w:tab w:val="left" w:pos="0"/>
        </w:tabs>
        <w:spacing w:line="360" w:lineRule="auto"/>
        <w:contextualSpacing/>
        <w:jc w:val="right"/>
        <w:rPr>
          <w:rFonts w:eastAsia="Calibri"/>
          <w:sz w:val="28"/>
          <w:szCs w:val="28"/>
        </w:rPr>
      </w:pPr>
      <w:r w:rsidRPr="002C0CC7">
        <w:rPr>
          <w:rFonts w:eastAsia="Calibri"/>
          <w:position w:val="-22"/>
          <w:sz w:val="28"/>
          <w:szCs w:val="28"/>
        </w:rPr>
        <w:object w:dxaOrig="3460" w:dyaOrig="480" w14:anchorId="6969055D">
          <v:shape id="_x0000_i1029" type="#_x0000_t75" style="width:173.4pt;height:24.6pt" o:ole="">
            <v:imagedata r:id="rId84" o:title=""/>
          </v:shape>
          <o:OLEObject Type="Embed" ProgID="Equation.DSMT4" ShapeID="_x0000_i1029" DrawAspect="Content" ObjectID="_1704380574" r:id="rId85"/>
        </w:object>
      </w:r>
      <w:r>
        <w:rPr>
          <w:rFonts w:eastAsia="Calibri"/>
          <w:sz w:val="28"/>
          <w:szCs w:val="28"/>
        </w:rPr>
        <w:t xml:space="preserve"> </w:t>
      </w:r>
      <w:r w:rsidRPr="00FB0493">
        <w:rPr>
          <w:rFonts w:eastAsia="Calibri"/>
          <w:sz w:val="28"/>
          <w:szCs w:val="28"/>
        </w:rPr>
        <w:tab/>
      </w:r>
      <w:r w:rsidRPr="00FB0493">
        <w:rPr>
          <w:rFonts w:eastAsia="Calibri"/>
          <w:sz w:val="28"/>
          <w:szCs w:val="28"/>
        </w:rPr>
        <w:tab/>
      </w:r>
      <w:r>
        <w:rPr>
          <w:rFonts w:eastAsia="Calibri"/>
          <w:sz w:val="28"/>
          <w:szCs w:val="28"/>
        </w:rPr>
        <w:t xml:space="preserve">  </w:t>
      </w:r>
      <w:r w:rsidRPr="009B01E6">
        <w:rPr>
          <w:rFonts w:eastAsia="Calibri"/>
          <w:sz w:val="28"/>
          <w:szCs w:val="28"/>
          <w:lang w:val="ru-RU"/>
        </w:rPr>
        <w:t xml:space="preserve">                 </w:t>
      </w:r>
      <w:r>
        <w:rPr>
          <w:rFonts w:eastAsia="Calibri"/>
          <w:sz w:val="28"/>
          <w:szCs w:val="28"/>
        </w:rPr>
        <w:t xml:space="preserve">     </w:t>
      </w:r>
      <w:r w:rsidRPr="00FB0493">
        <w:rPr>
          <w:rFonts w:eastAsia="Calibri"/>
          <w:sz w:val="28"/>
          <w:szCs w:val="28"/>
        </w:rPr>
        <w:t>(</w:t>
      </w:r>
      <w:r>
        <w:rPr>
          <w:rFonts w:eastAsia="Calibri"/>
          <w:sz w:val="28"/>
          <w:szCs w:val="28"/>
        </w:rPr>
        <w:t>3.4</w:t>
      </w:r>
      <w:r w:rsidRPr="00FB0493">
        <w:rPr>
          <w:rFonts w:eastAsia="Calibri"/>
          <w:sz w:val="28"/>
          <w:szCs w:val="28"/>
        </w:rPr>
        <w:t>)</w:t>
      </w:r>
    </w:p>
    <w:p w14:paraId="62798936" w14:textId="77777777" w:rsidR="009A0EA8" w:rsidRPr="00B45368" w:rsidRDefault="009A0EA8" w:rsidP="009A0EA8">
      <w:pPr>
        <w:tabs>
          <w:tab w:val="left" w:pos="0"/>
        </w:tabs>
        <w:spacing w:line="360" w:lineRule="auto"/>
        <w:rPr>
          <w:sz w:val="28"/>
          <w:szCs w:val="28"/>
        </w:rPr>
      </w:pPr>
      <w:r w:rsidRPr="00FB0493">
        <w:rPr>
          <w:rFonts w:eastAsia="Calibri"/>
          <w:sz w:val="28"/>
          <w:szCs w:val="28"/>
        </w:rPr>
        <w:t xml:space="preserve">де </w:t>
      </w:r>
      <w:r w:rsidRPr="0016037E">
        <w:rPr>
          <w:i/>
          <w:sz w:val="28"/>
          <w:szCs w:val="28"/>
          <w:lang w:val="en-US"/>
        </w:rPr>
        <w:t>t</w:t>
      </w:r>
      <w:r w:rsidRPr="00B45368">
        <w:rPr>
          <w:sz w:val="28"/>
          <w:szCs w:val="28"/>
        </w:rPr>
        <w:t xml:space="preserve"> – кількість відпрацьованих працівником годин, год</w:t>
      </w:r>
      <w:r>
        <w:rPr>
          <w:sz w:val="28"/>
          <w:szCs w:val="28"/>
        </w:rPr>
        <w:t>;</w:t>
      </w:r>
    </w:p>
    <w:p w14:paraId="6B91D0D4" w14:textId="77777777" w:rsidR="009A0EA8" w:rsidRPr="00B45368" w:rsidRDefault="009A0EA8" w:rsidP="009A0EA8">
      <w:pPr>
        <w:tabs>
          <w:tab w:val="left" w:pos="0"/>
        </w:tabs>
        <w:spacing w:line="360" w:lineRule="auto"/>
        <w:ind w:firstLine="284"/>
        <w:rPr>
          <w:sz w:val="28"/>
          <w:szCs w:val="28"/>
        </w:rPr>
      </w:pPr>
      <w:r w:rsidRPr="0016037E">
        <w:rPr>
          <w:i/>
          <w:sz w:val="28"/>
          <w:szCs w:val="28"/>
        </w:rPr>
        <w:t>ТС</w:t>
      </w:r>
      <w:r w:rsidRPr="00B45368">
        <w:rPr>
          <w:sz w:val="28"/>
          <w:szCs w:val="28"/>
        </w:rPr>
        <w:t xml:space="preserve"> – тарифна ставка оплати праці, грн/год</w:t>
      </w:r>
      <w:r>
        <w:rPr>
          <w:sz w:val="28"/>
          <w:szCs w:val="28"/>
        </w:rPr>
        <w:t>;</w:t>
      </w:r>
    </w:p>
    <w:p w14:paraId="54054AA7" w14:textId="77777777" w:rsidR="009A0EA8" w:rsidRPr="00FB0493" w:rsidRDefault="009A0EA8" w:rsidP="009A0EA8">
      <w:pPr>
        <w:tabs>
          <w:tab w:val="left" w:pos="0"/>
        </w:tabs>
        <w:spacing w:line="360" w:lineRule="auto"/>
        <w:ind w:firstLine="284"/>
        <w:rPr>
          <w:rFonts w:eastAsia="Calibri"/>
          <w:sz w:val="28"/>
          <w:szCs w:val="28"/>
        </w:rPr>
      </w:pPr>
      <w:r w:rsidRPr="00FB0493">
        <w:rPr>
          <w:rFonts w:eastAsia="Calibri"/>
          <w:i/>
          <w:sz w:val="28"/>
          <w:szCs w:val="28"/>
        </w:rPr>
        <w:t>П</w:t>
      </w:r>
      <w:r w:rsidRPr="00FB0493">
        <w:rPr>
          <w:rFonts w:eastAsia="Calibri"/>
          <w:sz w:val="28"/>
          <w:szCs w:val="28"/>
        </w:rPr>
        <w:t xml:space="preserve"> – преміальні виплати за якісну напружену працю, грн.</w:t>
      </w:r>
    </w:p>
    <w:p w14:paraId="6A0DC966" w14:textId="77777777" w:rsidR="009A0EA8" w:rsidRDefault="009A0EA8" w:rsidP="009A0EA8">
      <w:pPr>
        <w:spacing w:line="360" w:lineRule="auto"/>
        <w:ind w:firstLine="567"/>
        <w:rPr>
          <w:rFonts w:eastAsia="Calibri"/>
          <w:sz w:val="28"/>
          <w:szCs w:val="28"/>
        </w:rPr>
      </w:pPr>
      <w:r w:rsidRPr="00FB0493">
        <w:rPr>
          <w:rFonts w:eastAsia="Calibri"/>
          <w:sz w:val="28"/>
          <w:szCs w:val="28"/>
        </w:rPr>
        <w:t>Дані</w:t>
      </w:r>
      <w:r w:rsidRPr="00FB0493">
        <w:rPr>
          <w:rFonts w:eastAsia="Calibri"/>
          <w:sz w:val="28"/>
          <w:szCs w:val="28"/>
          <w:lang w:val="ru-RU"/>
        </w:rPr>
        <w:t xml:space="preserve"> </w:t>
      </w:r>
      <w:r w:rsidRPr="00FB0493">
        <w:rPr>
          <w:rFonts w:eastAsia="Calibri"/>
          <w:sz w:val="28"/>
          <w:szCs w:val="28"/>
        </w:rPr>
        <w:t xml:space="preserve">структури персоналу та фонду оплати праці узагальнюємо </w:t>
      </w:r>
      <w:r w:rsidRPr="00FB0493">
        <w:rPr>
          <w:rFonts w:eastAsia="Calibri"/>
          <w:sz w:val="28"/>
          <w:szCs w:val="28"/>
          <w:lang w:val="ru-RU"/>
        </w:rPr>
        <w:t>в табл</w:t>
      </w:r>
      <w:r>
        <w:rPr>
          <w:rFonts w:eastAsia="Calibri"/>
          <w:sz w:val="28"/>
          <w:szCs w:val="28"/>
          <w:lang w:val="ru-RU"/>
        </w:rPr>
        <w:t>.</w:t>
      </w:r>
      <w:r w:rsidRPr="00FB0493">
        <w:rPr>
          <w:rFonts w:eastAsia="Calibri"/>
          <w:sz w:val="28"/>
          <w:szCs w:val="28"/>
          <w:lang w:val="ru-RU"/>
        </w:rPr>
        <w:t xml:space="preserve"> </w:t>
      </w:r>
      <w:r>
        <w:rPr>
          <w:rFonts w:eastAsia="Calibri"/>
          <w:sz w:val="28"/>
          <w:szCs w:val="28"/>
          <w:lang w:val="ru-RU"/>
        </w:rPr>
        <w:t>3.</w:t>
      </w:r>
      <w:r>
        <w:rPr>
          <w:rFonts w:eastAsia="Calibri"/>
          <w:sz w:val="28"/>
          <w:szCs w:val="28"/>
        </w:rPr>
        <w:t>9.</w:t>
      </w:r>
    </w:p>
    <w:p w14:paraId="2DF43B00" w14:textId="77777777" w:rsidR="009A0EA8" w:rsidRDefault="009A0EA8" w:rsidP="009A0EA8">
      <w:pPr>
        <w:spacing w:line="360" w:lineRule="auto"/>
        <w:ind w:firstLine="567"/>
        <w:rPr>
          <w:rFonts w:eastAsia="Calibri"/>
          <w:sz w:val="28"/>
          <w:szCs w:val="28"/>
        </w:rPr>
      </w:pPr>
    </w:p>
    <w:p w14:paraId="0D884CE3" w14:textId="77777777" w:rsidR="009A0EA8" w:rsidRDefault="009A0EA8" w:rsidP="009A0EA8">
      <w:pPr>
        <w:spacing w:line="360" w:lineRule="auto"/>
        <w:ind w:firstLine="0"/>
        <w:rPr>
          <w:rFonts w:eastAsia="Calibri"/>
          <w:sz w:val="28"/>
          <w:szCs w:val="28"/>
        </w:rPr>
      </w:pPr>
    </w:p>
    <w:p w14:paraId="40FA6ACB" w14:textId="77777777" w:rsidR="009A0EA8" w:rsidRPr="00673FEC" w:rsidRDefault="009A0EA8" w:rsidP="009A0EA8">
      <w:pPr>
        <w:spacing w:before="120" w:line="360" w:lineRule="auto"/>
        <w:ind w:firstLine="567"/>
        <w:rPr>
          <w:bCs/>
          <w:iCs/>
          <w:sz w:val="28"/>
          <w:szCs w:val="28"/>
        </w:rPr>
      </w:pPr>
      <w:r w:rsidRPr="00FB0493">
        <w:rPr>
          <w:bCs/>
          <w:iCs/>
          <w:sz w:val="28"/>
          <w:szCs w:val="28"/>
        </w:rPr>
        <w:t xml:space="preserve">Таблиця </w:t>
      </w:r>
      <w:r>
        <w:rPr>
          <w:bCs/>
          <w:iCs/>
          <w:sz w:val="28"/>
          <w:szCs w:val="28"/>
          <w:lang w:val="ru-RU"/>
        </w:rPr>
        <w:t>3.</w:t>
      </w:r>
      <w:r>
        <w:rPr>
          <w:bCs/>
          <w:iCs/>
          <w:sz w:val="28"/>
          <w:szCs w:val="28"/>
        </w:rPr>
        <w:t>9</w:t>
      </w:r>
      <w:r>
        <w:rPr>
          <w:bCs/>
          <w:iCs/>
          <w:sz w:val="28"/>
          <w:szCs w:val="28"/>
          <w:lang w:val="ru-RU"/>
        </w:rPr>
        <w:t xml:space="preserve"> – </w:t>
      </w:r>
      <w:r w:rsidRPr="00FB0493">
        <w:rPr>
          <w:sz w:val="28"/>
          <w:szCs w:val="28"/>
        </w:rPr>
        <w:t>Структура персоналу та ФОП</w:t>
      </w:r>
    </w:p>
    <w:tbl>
      <w:tblPr>
        <w:tblW w:w="10290" w:type="dxa"/>
        <w:jc w:val="right"/>
        <w:tblCellMar>
          <w:left w:w="0" w:type="dxa"/>
          <w:right w:w="0" w:type="dxa"/>
        </w:tblCellMar>
        <w:tblLook w:val="0000" w:firstRow="0" w:lastRow="0" w:firstColumn="0" w:lastColumn="0" w:noHBand="0" w:noVBand="0"/>
      </w:tblPr>
      <w:tblGrid>
        <w:gridCol w:w="597"/>
        <w:gridCol w:w="20"/>
        <w:gridCol w:w="3096"/>
        <w:gridCol w:w="20"/>
        <w:gridCol w:w="2532"/>
        <w:gridCol w:w="20"/>
        <w:gridCol w:w="1539"/>
        <w:gridCol w:w="8"/>
        <w:gridCol w:w="12"/>
        <w:gridCol w:w="1114"/>
        <w:gridCol w:w="8"/>
        <w:gridCol w:w="12"/>
        <w:gridCol w:w="972"/>
        <w:gridCol w:w="8"/>
        <w:gridCol w:w="12"/>
        <w:gridCol w:w="312"/>
        <w:gridCol w:w="8"/>
      </w:tblGrid>
      <w:tr w:rsidR="009A0EA8" w:rsidRPr="00FB0493" w14:paraId="3466F9E4" w14:textId="77777777" w:rsidTr="009A0EA8">
        <w:trPr>
          <w:gridAfter w:val="4"/>
          <w:wAfter w:w="340" w:type="dxa"/>
          <w:cantSplit/>
          <w:trHeight w:val="332"/>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1DFCEC7" w14:textId="77777777" w:rsidR="009A0EA8" w:rsidRPr="00FB0493" w:rsidRDefault="009A0EA8" w:rsidP="009A0EA8">
            <w:pPr>
              <w:jc w:val="center"/>
              <w:rPr>
                <w:rFonts w:eastAsia="Arial Unicode MS"/>
                <w:b/>
                <w:i/>
                <w:sz w:val="24"/>
              </w:rPr>
            </w:pPr>
            <w:r w:rsidRPr="00FB0493">
              <w:rPr>
                <w:rFonts w:eastAsia="Calibri"/>
                <w:b/>
                <w:i/>
                <w:sz w:val="24"/>
              </w:rPr>
              <w:t xml:space="preserve">№ </w:t>
            </w:r>
            <w:r w:rsidRPr="000D5734">
              <w:rPr>
                <w:rFonts w:eastAsia="Calibri"/>
                <w:b/>
                <w:i/>
                <w:sz w:val="24"/>
              </w:rPr>
              <w:t>п</w:t>
            </w:r>
            <w:r w:rsidRPr="00FB0493">
              <w:rPr>
                <w:rFonts w:eastAsia="Calibri"/>
                <w:b/>
                <w:i/>
                <w:sz w:val="24"/>
              </w:rPr>
              <w:t>/</w:t>
            </w:r>
            <w:r w:rsidRPr="000D5734">
              <w:rPr>
                <w:rFonts w:eastAsia="Calibri"/>
                <w:b/>
                <w:i/>
                <w:sz w:val="24"/>
              </w:rPr>
              <w:t>п</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20C8ABF" w14:textId="77777777" w:rsidR="009A0EA8" w:rsidRPr="00FB0493" w:rsidRDefault="009A0EA8" w:rsidP="009A0EA8">
            <w:pPr>
              <w:jc w:val="center"/>
              <w:rPr>
                <w:rFonts w:eastAsia="Arial Unicode MS"/>
                <w:b/>
                <w:i/>
                <w:sz w:val="24"/>
              </w:rPr>
            </w:pPr>
            <w:r w:rsidRPr="00FB0493">
              <w:rPr>
                <w:rFonts w:eastAsia="Calibri"/>
                <w:b/>
                <w:i/>
                <w:sz w:val="24"/>
              </w:rPr>
              <w:t>Посада</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633B527" w14:textId="77777777" w:rsidR="009A0EA8" w:rsidRPr="00FB0493" w:rsidRDefault="009A0EA8" w:rsidP="009A0EA8">
            <w:pPr>
              <w:jc w:val="center"/>
              <w:rPr>
                <w:rFonts w:eastAsia="Arial Unicode MS"/>
                <w:b/>
                <w:i/>
                <w:sz w:val="24"/>
              </w:rPr>
            </w:pPr>
            <w:r w:rsidRPr="00FB0493">
              <w:rPr>
                <w:rFonts w:eastAsia="Calibri"/>
                <w:b/>
                <w:i/>
                <w:sz w:val="24"/>
              </w:rPr>
              <w:t>Форма оплати</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8B964FF" w14:textId="77777777" w:rsidR="009A0EA8" w:rsidRPr="00FB0493" w:rsidRDefault="009A0EA8" w:rsidP="009A0EA8">
            <w:pPr>
              <w:jc w:val="center"/>
              <w:rPr>
                <w:rFonts w:eastAsia="Arial Unicode MS"/>
                <w:b/>
                <w:i/>
                <w:sz w:val="24"/>
              </w:rPr>
            </w:pPr>
            <w:r w:rsidRPr="00FB0493">
              <w:rPr>
                <w:rFonts w:eastAsia="Calibri"/>
                <w:b/>
                <w:i/>
                <w:sz w:val="24"/>
              </w:rPr>
              <w:t>Кількість працівників</w:t>
            </w:r>
          </w:p>
        </w:tc>
        <w:tc>
          <w:tcPr>
            <w:tcW w:w="2126" w:type="dxa"/>
            <w:gridSpan w:val="6"/>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B645D95" w14:textId="77777777" w:rsidR="009A0EA8" w:rsidRPr="00FB0493" w:rsidRDefault="009A0EA8" w:rsidP="009A0EA8">
            <w:pPr>
              <w:jc w:val="center"/>
              <w:rPr>
                <w:rFonts w:eastAsia="Arial Unicode MS"/>
                <w:b/>
                <w:i/>
                <w:sz w:val="24"/>
              </w:rPr>
            </w:pPr>
            <w:r w:rsidRPr="00FB0493">
              <w:rPr>
                <w:rFonts w:eastAsia="Calibri"/>
                <w:b/>
                <w:i/>
                <w:sz w:val="24"/>
              </w:rPr>
              <w:t>Заробітна плата (</w:t>
            </w:r>
            <w:r w:rsidRPr="000D5734">
              <w:rPr>
                <w:rFonts w:eastAsia="Calibri"/>
                <w:b/>
                <w:i/>
                <w:sz w:val="24"/>
              </w:rPr>
              <w:t xml:space="preserve">тис. </w:t>
            </w:r>
            <w:r w:rsidRPr="00FB0493">
              <w:rPr>
                <w:rFonts w:eastAsia="Calibri"/>
                <w:b/>
                <w:i/>
                <w:sz w:val="24"/>
              </w:rPr>
              <w:t>грн)</w:t>
            </w:r>
          </w:p>
        </w:tc>
      </w:tr>
      <w:tr w:rsidR="009A0EA8" w:rsidRPr="00FB0493" w14:paraId="6C8C0366" w14:textId="77777777" w:rsidTr="009A0EA8">
        <w:trPr>
          <w:gridAfter w:val="2"/>
          <w:wAfter w:w="320" w:type="dxa"/>
          <w:cantSplit/>
          <w:trHeight w:val="317"/>
          <w:jc w:val="right"/>
        </w:trPr>
        <w:tc>
          <w:tcPr>
            <w:tcW w:w="617" w:type="dxa"/>
            <w:gridSpan w:val="2"/>
            <w:tcBorders>
              <w:top w:val="single" w:sz="4" w:space="0" w:color="auto"/>
              <w:left w:val="single" w:sz="4" w:space="0" w:color="auto"/>
              <w:bottom w:val="single" w:sz="4" w:space="0" w:color="auto"/>
              <w:right w:val="single" w:sz="4" w:space="0" w:color="auto"/>
            </w:tcBorders>
            <w:vAlign w:val="center"/>
          </w:tcPr>
          <w:p w14:paraId="6D8D74B8" w14:textId="77777777" w:rsidR="009A0EA8" w:rsidRPr="00FB0493" w:rsidRDefault="009A0EA8" w:rsidP="009A0EA8">
            <w:pPr>
              <w:rPr>
                <w:rFonts w:eastAsia="Arial Unicode MS"/>
                <w:b/>
                <w:i/>
                <w:sz w:val="24"/>
              </w:rPr>
            </w:pPr>
          </w:p>
        </w:tc>
        <w:tc>
          <w:tcPr>
            <w:tcW w:w="3116" w:type="dxa"/>
            <w:gridSpan w:val="2"/>
            <w:tcBorders>
              <w:top w:val="single" w:sz="4" w:space="0" w:color="auto"/>
              <w:left w:val="single" w:sz="4" w:space="0" w:color="auto"/>
              <w:bottom w:val="single" w:sz="4" w:space="0" w:color="auto"/>
              <w:right w:val="single" w:sz="4" w:space="0" w:color="auto"/>
            </w:tcBorders>
            <w:vAlign w:val="center"/>
          </w:tcPr>
          <w:p w14:paraId="66C3AF54" w14:textId="77777777" w:rsidR="009A0EA8" w:rsidRPr="00FB0493" w:rsidRDefault="009A0EA8" w:rsidP="009A0EA8">
            <w:pPr>
              <w:rPr>
                <w:rFonts w:eastAsia="Arial Unicode MS"/>
                <w:b/>
                <w:i/>
                <w:sz w:val="24"/>
              </w:rPr>
            </w:pPr>
          </w:p>
        </w:tc>
        <w:tc>
          <w:tcPr>
            <w:tcW w:w="2552" w:type="dxa"/>
            <w:gridSpan w:val="2"/>
            <w:tcBorders>
              <w:top w:val="single" w:sz="4" w:space="0" w:color="auto"/>
              <w:left w:val="single" w:sz="4" w:space="0" w:color="auto"/>
              <w:bottom w:val="single" w:sz="4" w:space="0" w:color="auto"/>
              <w:right w:val="single" w:sz="4" w:space="0" w:color="auto"/>
            </w:tcBorders>
            <w:vAlign w:val="center"/>
          </w:tcPr>
          <w:p w14:paraId="7C2A0659" w14:textId="77777777" w:rsidR="009A0EA8" w:rsidRPr="00FB0493" w:rsidRDefault="009A0EA8" w:rsidP="009A0EA8">
            <w:pPr>
              <w:rPr>
                <w:rFonts w:eastAsia="Arial Unicode MS"/>
                <w:b/>
                <w:i/>
                <w:sz w:val="24"/>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7342868E" w14:textId="77777777" w:rsidR="009A0EA8" w:rsidRPr="00FB0493" w:rsidRDefault="009A0EA8" w:rsidP="009A0EA8">
            <w:pPr>
              <w:rPr>
                <w:rFonts w:eastAsia="Arial Unicode MS"/>
                <w:b/>
                <w:i/>
                <w:sz w:val="24"/>
              </w:rPr>
            </w:pP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A30EA19" w14:textId="77777777" w:rsidR="009A0EA8" w:rsidRPr="00FB0493" w:rsidRDefault="009A0EA8" w:rsidP="009A0EA8">
            <w:pPr>
              <w:jc w:val="center"/>
              <w:rPr>
                <w:rFonts w:eastAsia="Arial Unicode MS"/>
                <w:b/>
                <w:i/>
                <w:sz w:val="24"/>
              </w:rPr>
            </w:pPr>
            <w:r w:rsidRPr="00FB0493">
              <w:rPr>
                <w:rFonts w:eastAsia="Calibri"/>
                <w:b/>
                <w:i/>
                <w:sz w:val="24"/>
              </w:rPr>
              <w:t>за місяць</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191AC4E" w14:textId="77777777" w:rsidR="009A0EA8" w:rsidRPr="00FB0493" w:rsidRDefault="009A0EA8" w:rsidP="009A0EA8">
            <w:pPr>
              <w:jc w:val="center"/>
              <w:rPr>
                <w:rFonts w:eastAsia="Arial Unicode MS"/>
                <w:b/>
                <w:i/>
                <w:sz w:val="24"/>
              </w:rPr>
            </w:pPr>
            <w:r w:rsidRPr="00FB0493">
              <w:rPr>
                <w:rFonts w:eastAsia="Calibri"/>
                <w:b/>
                <w:i/>
                <w:sz w:val="24"/>
              </w:rPr>
              <w:t>за рік</w:t>
            </w:r>
          </w:p>
        </w:tc>
      </w:tr>
      <w:tr w:rsidR="009A0EA8" w:rsidRPr="00FB0493" w14:paraId="7CBA5153" w14:textId="77777777" w:rsidTr="009A0EA8">
        <w:trPr>
          <w:gridAfter w:val="3"/>
          <w:wAfter w:w="332" w:type="dxa"/>
          <w:trHeight w:val="202"/>
          <w:jc w:val="right"/>
        </w:trPr>
        <w:tc>
          <w:tcPr>
            <w:tcW w:w="9958" w:type="dxa"/>
            <w:gridSpan w:val="1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26B62CE" w14:textId="77777777" w:rsidR="009A0EA8" w:rsidRPr="00FB0493" w:rsidRDefault="009A0EA8" w:rsidP="009A0EA8">
            <w:pPr>
              <w:jc w:val="center"/>
              <w:rPr>
                <w:rFonts w:eastAsia="Arial Unicode MS"/>
                <w:bCs/>
                <w:sz w:val="24"/>
              </w:rPr>
            </w:pPr>
            <w:r w:rsidRPr="00FB0493">
              <w:rPr>
                <w:rFonts w:eastAsia="Calibri"/>
                <w:bCs/>
                <w:sz w:val="24"/>
              </w:rPr>
              <w:t>Адміністративно-технічний персонал</w:t>
            </w:r>
          </w:p>
        </w:tc>
      </w:tr>
      <w:tr w:rsidR="009A0EA8" w:rsidRPr="00FB0493" w14:paraId="0F9792DE" w14:textId="77777777" w:rsidTr="009A0EA8">
        <w:trPr>
          <w:gridAfter w:val="1"/>
          <w:wAfter w:w="8" w:type="dxa"/>
          <w:trHeight w:val="321"/>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CECADA" w14:textId="77777777" w:rsidR="009A0EA8" w:rsidRPr="00FB0493" w:rsidRDefault="009A0EA8" w:rsidP="009A0EA8">
            <w:pPr>
              <w:jc w:val="center"/>
              <w:rPr>
                <w:rFonts w:eastAsia="Arial Unicode MS"/>
                <w:sz w:val="24"/>
              </w:rPr>
            </w:pPr>
            <w:r w:rsidRPr="00FB0493">
              <w:rPr>
                <w:rFonts w:eastAsia="Calibri"/>
                <w:sz w:val="24"/>
              </w:rPr>
              <w:t>1.</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248BDAD" w14:textId="77777777" w:rsidR="009A0EA8" w:rsidRPr="00FB0493" w:rsidRDefault="009A0EA8" w:rsidP="009A0EA8">
            <w:pPr>
              <w:jc w:val="center"/>
              <w:rPr>
                <w:rFonts w:eastAsia="Arial Unicode MS"/>
                <w:sz w:val="24"/>
              </w:rPr>
            </w:pPr>
            <w:r>
              <w:rPr>
                <w:rFonts w:eastAsia="Arial Unicode MS"/>
                <w:sz w:val="24"/>
              </w:rPr>
              <w:t>Директор</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BA15D54" w14:textId="77777777" w:rsidR="009A0EA8" w:rsidRPr="00FB0493"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86444B" w14:textId="77777777" w:rsidR="009A0EA8" w:rsidRPr="00FB0493" w:rsidRDefault="009A0EA8" w:rsidP="009A0EA8">
            <w:pPr>
              <w:jc w:val="center"/>
              <w:rPr>
                <w:rFonts w:eastAsia="Arial Unicode MS"/>
                <w:sz w:val="24"/>
              </w:rPr>
            </w:pPr>
            <w:r>
              <w:rPr>
                <w:rFonts w:eastAsia="Arial Unicode MS"/>
                <w:sz w:val="24"/>
              </w:rPr>
              <w:t>1</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1F6D6DA" w14:textId="77777777" w:rsidR="009A0EA8" w:rsidRPr="00FB0493" w:rsidRDefault="009A0EA8" w:rsidP="009A0EA8">
            <w:pPr>
              <w:jc w:val="center"/>
              <w:rPr>
                <w:rFonts w:eastAsia="Arial Unicode MS"/>
                <w:sz w:val="24"/>
              </w:rPr>
            </w:pPr>
            <w:r>
              <w:rPr>
                <w:rFonts w:eastAsia="Arial Unicode MS"/>
                <w:sz w:val="24"/>
              </w:rPr>
              <w:t>30</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59D285C" w14:textId="77777777" w:rsidR="009A0EA8" w:rsidRPr="00FB0493" w:rsidRDefault="009A0EA8" w:rsidP="009A0EA8">
            <w:pPr>
              <w:jc w:val="center"/>
              <w:rPr>
                <w:rFonts w:eastAsia="Arial Unicode MS"/>
                <w:sz w:val="24"/>
              </w:rPr>
            </w:pPr>
            <w:r>
              <w:rPr>
                <w:rFonts w:eastAsia="Arial Unicode MS"/>
                <w:sz w:val="24"/>
              </w:rPr>
              <w:t>360</w:t>
            </w:r>
          </w:p>
        </w:tc>
        <w:tc>
          <w:tcPr>
            <w:tcW w:w="332" w:type="dxa"/>
            <w:gridSpan w:val="3"/>
            <w:vMerge w:val="restart"/>
            <w:tcBorders>
              <w:left w:val="single" w:sz="4" w:space="0" w:color="auto"/>
            </w:tcBorders>
            <w:tcMar>
              <w:top w:w="20" w:type="dxa"/>
              <w:left w:w="20" w:type="dxa"/>
              <w:bottom w:w="0" w:type="dxa"/>
              <w:right w:w="20" w:type="dxa"/>
            </w:tcMar>
          </w:tcPr>
          <w:p w14:paraId="59222FFB" w14:textId="77777777" w:rsidR="009A0EA8" w:rsidRPr="00FB0493" w:rsidRDefault="009A0EA8" w:rsidP="009A0EA8">
            <w:pPr>
              <w:rPr>
                <w:rFonts w:eastAsia="Arial Unicode MS"/>
                <w:sz w:val="24"/>
              </w:rPr>
            </w:pPr>
          </w:p>
        </w:tc>
      </w:tr>
      <w:tr w:rsidR="009A0EA8" w:rsidRPr="00276B37" w14:paraId="09B58E58"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4EA0A97" w14:textId="77777777" w:rsidR="009A0EA8" w:rsidRPr="00FB0493" w:rsidRDefault="009A0EA8" w:rsidP="009A0EA8">
            <w:pPr>
              <w:jc w:val="center"/>
              <w:rPr>
                <w:rFonts w:eastAsia="Arial Unicode MS"/>
                <w:sz w:val="24"/>
              </w:rPr>
            </w:pPr>
            <w:r w:rsidRPr="00FB0493">
              <w:rPr>
                <w:rFonts w:eastAsia="Calibri"/>
                <w:sz w:val="24"/>
              </w:rPr>
              <w:t>2.</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1A528AE" w14:textId="77777777" w:rsidR="009A0EA8" w:rsidRPr="00FB0493" w:rsidRDefault="009A0EA8" w:rsidP="009A0EA8">
            <w:pPr>
              <w:jc w:val="center"/>
              <w:rPr>
                <w:rFonts w:eastAsia="Arial Unicode MS"/>
                <w:sz w:val="24"/>
              </w:rPr>
            </w:pPr>
            <w:r>
              <w:rPr>
                <w:rFonts w:eastAsia="Arial Unicode MS"/>
                <w:sz w:val="24"/>
              </w:rPr>
              <w:t>Головний інженер</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81695A6" w14:textId="77777777" w:rsidR="009A0EA8" w:rsidRPr="00FB0493"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577AD24" w14:textId="77777777" w:rsidR="009A0EA8" w:rsidRPr="00FB0493" w:rsidRDefault="009A0EA8" w:rsidP="009A0EA8">
            <w:pPr>
              <w:jc w:val="center"/>
              <w:rPr>
                <w:rFonts w:eastAsia="Arial Unicode MS"/>
                <w:sz w:val="24"/>
              </w:rPr>
            </w:pPr>
            <w:r>
              <w:rPr>
                <w:rFonts w:eastAsia="Arial Unicode MS"/>
                <w:sz w:val="24"/>
              </w:rPr>
              <w:t>1</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B39FB85" w14:textId="77777777" w:rsidR="009A0EA8" w:rsidRPr="00FB0493" w:rsidRDefault="009A0EA8" w:rsidP="009A0EA8">
            <w:pPr>
              <w:jc w:val="center"/>
              <w:rPr>
                <w:rFonts w:eastAsia="Arial Unicode MS"/>
                <w:sz w:val="24"/>
              </w:rPr>
            </w:pPr>
            <w:r>
              <w:rPr>
                <w:rFonts w:eastAsia="Arial Unicode MS"/>
                <w:sz w:val="24"/>
              </w:rPr>
              <w:t>28</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A72F510" w14:textId="77777777" w:rsidR="009A0EA8" w:rsidRPr="00FB0493" w:rsidRDefault="009A0EA8" w:rsidP="009A0EA8">
            <w:pPr>
              <w:jc w:val="center"/>
              <w:rPr>
                <w:rFonts w:eastAsia="Arial Unicode MS"/>
                <w:sz w:val="24"/>
              </w:rPr>
            </w:pPr>
            <w:r>
              <w:rPr>
                <w:rFonts w:eastAsia="Arial Unicode MS"/>
                <w:sz w:val="24"/>
              </w:rPr>
              <w:t>336</w:t>
            </w:r>
          </w:p>
        </w:tc>
        <w:tc>
          <w:tcPr>
            <w:tcW w:w="332" w:type="dxa"/>
            <w:gridSpan w:val="3"/>
            <w:vMerge/>
            <w:tcBorders>
              <w:left w:val="single" w:sz="4" w:space="0" w:color="auto"/>
            </w:tcBorders>
            <w:tcMar>
              <w:top w:w="20" w:type="dxa"/>
              <w:left w:w="20" w:type="dxa"/>
              <w:bottom w:w="0" w:type="dxa"/>
              <w:right w:w="20" w:type="dxa"/>
            </w:tcMar>
          </w:tcPr>
          <w:p w14:paraId="77300ED2" w14:textId="77777777" w:rsidR="009A0EA8" w:rsidRPr="00FB0493" w:rsidRDefault="009A0EA8" w:rsidP="009A0EA8">
            <w:pPr>
              <w:jc w:val="center"/>
              <w:rPr>
                <w:rFonts w:eastAsia="Arial Unicode MS"/>
                <w:sz w:val="24"/>
              </w:rPr>
            </w:pPr>
          </w:p>
        </w:tc>
      </w:tr>
      <w:tr w:rsidR="009A0EA8" w:rsidRPr="00276B37" w14:paraId="0DE0DCC2"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52289C8" w14:textId="77777777" w:rsidR="009A0EA8" w:rsidRPr="00FB0493" w:rsidRDefault="009A0EA8" w:rsidP="009A0EA8">
            <w:pPr>
              <w:jc w:val="center"/>
              <w:rPr>
                <w:rFonts w:eastAsia="Calibri"/>
                <w:sz w:val="24"/>
              </w:rPr>
            </w:pPr>
            <w:r>
              <w:rPr>
                <w:rFonts w:eastAsia="Calibri"/>
                <w:sz w:val="24"/>
              </w:rPr>
              <w:t>3.</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90C7FE4" w14:textId="77777777" w:rsidR="009A0EA8" w:rsidRPr="00FB0493" w:rsidRDefault="009A0EA8" w:rsidP="009A0EA8">
            <w:pPr>
              <w:jc w:val="center"/>
              <w:rPr>
                <w:rFonts w:eastAsia="Arial Unicode MS"/>
                <w:sz w:val="24"/>
              </w:rPr>
            </w:pPr>
            <w:r>
              <w:rPr>
                <w:rFonts w:eastAsia="Arial Unicode MS"/>
                <w:sz w:val="24"/>
              </w:rPr>
              <w:t>Начальник підрозділу</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F933D8C"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EACF707" w14:textId="77777777" w:rsidR="009A0EA8" w:rsidRPr="00FB0493" w:rsidRDefault="009A0EA8" w:rsidP="009A0EA8">
            <w:pPr>
              <w:jc w:val="center"/>
              <w:rPr>
                <w:rFonts w:eastAsia="Arial Unicode MS"/>
                <w:sz w:val="24"/>
              </w:rPr>
            </w:pPr>
            <w:r>
              <w:rPr>
                <w:rFonts w:eastAsia="Arial Unicode MS"/>
                <w:sz w:val="24"/>
              </w:rPr>
              <w:t>1</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C8DB935" w14:textId="77777777" w:rsidR="009A0EA8" w:rsidRPr="00FB0493" w:rsidRDefault="009A0EA8" w:rsidP="009A0EA8">
            <w:pPr>
              <w:jc w:val="center"/>
              <w:rPr>
                <w:rFonts w:eastAsia="Arial Unicode MS"/>
                <w:sz w:val="24"/>
              </w:rPr>
            </w:pPr>
            <w:r>
              <w:rPr>
                <w:rFonts w:eastAsia="Arial Unicode MS"/>
                <w:sz w:val="24"/>
              </w:rPr>
              <w:t>20</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4071539" w14:textId="77777777" w:rsidR="009A0EA8" w:rsidRPr="00FB0493" w:rsidRDefault="009A0EA8" w:rsidP="009A0EA8">
            <w:pPr>
              <w:jc w:val="center"/>
              <w:rPr>
                <w:rFonts w:eastAsia="Arial Unicode MS"/>
                <w:sz w:val="24"/>
              </w:rPr>
            </w:pPr>
            <w:r>
              <w:rPr>
                <w:rFonts w:eastAsia="Arial Unicode MS"/>
                <w:sz w:val="24"/>
              </w:rPr>
              <w:t>240</w:t>
            </w:r>
          </w:p>
        </w:tc>
        <w:tc>
          <w:tcPr>
            <w:tcW w:w="332" w:type="dxa"/>
            <w:gridSpan w:val="3"/>
            <w:vMerge/>
            <w:tcBorders>
              <w:left w:val="single" w:sz="4" w:space="0" w:color="auto"/>
            </w:tcBorders>
            <w:tcMar>
              <w:top w:w="20" w:type="dxa"/>
              <w:left w:w="20" w:type="dxa"/>
              <w:bottom w:w="0" w:type="dxa"/>
              <w:right w:w="20" w:type="dxa"/>
            </w:tcMar>
          </w:tcPr>
          <w:p w14:paraId="7EC605FE" w14:textId="77777777" w:rsidR="009A0EA8" w:rsidRPr="00FB0493" w:rsidRDefault="009A0EA8" w:rsidP="009A0EA8">
            <w:pPr>
              <w:jc w:val="center"/>
              <w:rPr>
                <w:rFonts w:eastAsia="Arial Unicode MS"/>
                <w:sz w:val="24"/>
              </w:rPr>
            </w:pPr>
          </w:p>
        </w:tc>
      </w:tr>
      <w:tr w:rsidR="009A0EA8" w:rsidRPr="00276B37" w14:paraId="1144F4E4"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681BF25" w14:textId="77777777" w:rsidR="009A0EA8" w:rsidRPr="00FB0493" w:rsidRDefault="009A0EA8" w:rsidP="009A0EA8">
            <w:pPr>
              <w:jc w:val="center"/>
              <w:rPr>
                <w:rFonts w:eastAsia="Calibri"/>
                <w:sz w:val="24"/>
              </w:rPr>
            </w:pPr>
            <w:r>
              <w:rPr>
                <w:rFonts w:eastAsia="Calibri"/>
                <w:sz w:val="24"/>
              </w:rPr>
              <w:t>4.</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A8E988D" w14:textId="77777777" w:rsidR="009A0EA8" w:rsidRPr="00FB0493" w:rsidRDefault="009A0EA8" w:rsidP="009A0EA8">
            <w:pPr>
              <w:jc w:val="center"/>
              <w:rPr>
                <w:rFonts w:eastAsia="Arial Unicode MS"/>
                <w:sz w:val="24"/>
              </w:rPr>
            </w:pPr>
            <w:r>
              <w:rPr>
                <w:rFonts w:eastAsia="Arial Unicode MS"/>
                <w:sz w:val="24"/>
              </w:rPr>
              <w:t>Проектувальник</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B7F3636"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A4F790E" w14:textId="77777777" w:rsidR="009A0EA8" w:rsidRPr="00FB0493" w:rsidRDefault="009A0EA8" w:rsidP="009A0EA8">
            <w:pPr>
              <w:jc w:val="center"/>
              <w:rPr>
                <w:rFonts w:eastAsia="Arial Unicode MS"/>
                <w:sz w:val="24"/>
              </w:rPr>
            </w:pPr>
            <w:r>
              <w:rPr>
                <w:rFonts w:eastAsia="Arial Unicode MS"/>
                <w:sz w:val="24"/>
              </w:rPr>
              <w:t>3</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5E3D3D8" w14:textId="77777777" w:rsidR="009A0EA8" w:rsidRPr="00FB0493" w:rsidRDefault="009A0EA8" w:rsidP="009A0EA8">
            <w:pPr>
              <w:jc w:val="center"/>
              <w:rPr>
                <w:rFonts w:eastAsia="Arial Unicode MS"/>
                <w:sz w:val="24"/>
              </w:rPr>
            </w:pPr>
            <w:r>
              <w:rPr>
                <w:rFonts w:eastAsia="Arial Unicode MS"/>
                <w:sz w:val="24"/>
              </w:rPr>
              <w:t>14</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042E36E" w14:textId="77777777" w:rsidR="009A0EA8" w:rsidRPr="00FB0493" w:rsidRDefault="009A0EA8" w:rsidP="009A0EA8">
            <w:pPr>
              <w:jc w:val="center"/>
              <w:rPr>
                <w:rFonts w:eastAsia="Arial Unicode MS"/>
                <w:sz w:val="24"/>
              </w:rPr>
            </w:pPr>
            <w:r>
              <w:rPr>
                <w:rFonts w:eastAsia="Arial Unicode MS"/>
                <w:sz w:val="24"/>
              </w:rPr>
              <w:t>168</w:t>
            </w:r>
          </w:p>
        </w:tc>
        <w:tc>
          <w:tcPr>
            <w:tcW w:w="332" w:type="dxa"/>
            <w:gridSpan w:val="3"/>
            <w:vMerge/>
            <w:tcBorders>
              <w:left w:val="single" w:sz="4" w:space="0" w:color="auto"/>
            </w:tcBorders>
            <w:tcMar>
              <w:top w:w="20" w:type="dxa"/>
              <w:left w:w="20" w:type="dxa"/>
              <w:bottom w:w="0" w:type="dxa"/>
              <w:right w:w="20" w:type="dxa"/>
            </w:tcMar>
          </w:tcPr>
          <w:p w14:paraId="311BC442" w14:textId="77777777" w:rsidR="009A0EA8" w:rsidRPr="00FB0493" w:rsidRDefault="009A0EA8" w:rsidP="009A0EA8">
            <w:pPr>
              <w:jc w:val="center"/>
              <w:rPr>
                <w:rFonts w:eastAsia="Arial Unicode MS"/>
                <w:sz w:val="24"/>
              </w:rPr>
            </w:pPr>
          </w:p>
        </w:tc>
      </w:tr>
      <w:tr w:rsidR="009A0EA8" w:rsidRPr="00276B37" w14:paraId="4499E172"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D738B4C" w14:textId="77777777" w:rsidR="009A0EA8" w:rsidRPr="00FB0493" w:rsidRDefault="009A0EA8" w:rsidP="009A0EA8">
            <w:pPr>
              <w:jc w:val="center"/>
              <w:rPr>
                <w:rFonts w:eastAsia="Calibri"/>
                <w:sz w:val="24"/>
              </w:rPr>
            </w:pPr>
            <w:r>
              <w:rPr>
                <w:rFonts w:eastAsia="Calibri"/>
                <w:sz w:val="24"/>
              </w:rPr>
              <w:t>5.</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4B3AC7C" w14:textId="77777777" w:rsidR="009A0EA8" w:rsidRPr="00FB0493" w:rsidRDefault="009A0EA8" w:rsidP="009A0EA8">
            <w:pPr>
              <w:jc w:val="center"/>
              <w:rPr>
                <w:rFonts w:eastAsia="Arial Unicode MS"/>
                <w:sz w:val="24"/>
              </w:rPr>
            </w:pPr>
            <w:r>
              <w:rPr>
                <w:rFonts w:eastAsia="Arial Unicode MS"/>
                <w:sz w:val="24"/>
              </w:rPr>
              <w:t>Начальник виробничого цеху</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ED14FF"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14B4F88" w14:textId="77777777" w:rsidR="009A0EA8" w:rsidRPr="00FB0493" w:rsidRDefault="009A0EA8" w:rsidP="009A0EA8">
            <w:pPr>
              <w:jc w:val="center"/>
              <w:rPr>
                <w:rFonts w:eastAsia="Arial Unicode MS"/>
                <w:sz w:val="24"/>
              </w:rPr>
            </w:pPr>
            <w:r>
              <w:rPr>
                <w:rFonts w:eastAsia="Arial Unicode MS"/>
                <w:sz w:val="24"/>
              </w:rPr>
              <w:t>2</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136E688" w14:textId="77777777" w:rsidR="009A0EA8" w:rsidRPr="00FB0493" w:rsidRDefault="009A0EA8" w:rsidP="009A0EA8">
            <w:pPr>
              <w:jc w:val="center"/>
              <w:rPr>
                <w:rFonts w:eastAsia="Arial Unicode MS"/>
                <w:sz w:val="24"/>
              </w:rPr>
            </w:pPr>
            <w:r>
              <w:rPr>
                <w:rFonts w:eastAsia="Arial Unicode MS"/>
                <w:sz w:val="24"/>
              </w:rPr>
              <w:t>20</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236A5E1" w14:textId="77777777" w:rsidR="009A0EA8" w:rsidRPr="00FB0493" w:rsidRDefault="009A0EA8" w:rsidP="009A0EA8">
            <w:pPr>
              <w:jc w:val="center"/>
              <w:rPr>
                <w:rFonts w:eastAsia="Arial Unicode MS"/>
                <w:sz w:val="24"/>
              </w:rPr>
            </w:pPr>
            <w:r>
              <w:rPr>
                <w:rFonts w:eastAsia="Arial Unicode MS"/>
                <w:sz w:val="24"/>
              </w:rPr>
              <w:t>240</w:t>
            </w:r>
          </w:p>
        </w:tc>
        <w:tc>
          <w:tcPr>
            <w:tcW w:w="332" w:type="dxa"/>
            <w:gridSpan w:val="3"/>
            <w:vMerge/>
            <w:tcBorders>
              <w:left w:val="single" w:sz="4" w:space="0" w:color="auto"/>
            </w:tcBorders>
            <w:tcMar>
              <w:top w:w="20" w:type="dxa"/>
              <w:left w:w="20" w:type="dxa"/>
              <w:bottom w:w="0" w:type="dxa"/>
              <w:right w:w="20" w:type="dxa"/>
            </w:tcMar>
          </w:tcPr>
          <w:p w14:paraId="75868499" w14:textId="77777777" w:rsidR="009A0EA8" w:rsidRPr="00FB0493" w:rsidRDefault="009A0EA8" w:rsidP="009A0EA8">
            <w:pPr>
              <w:jc w:val="center"/>
              <w:rPr>
                <w:rFonts w:eastAsia="Arial Unicode MS"/>
                <w:sz w:val="24"/>
              </w:rPr>
            </w:pPr>
          </w:p>
        </w:tc>
      </w:tr>
      <w:tr w:rsidR="009A0EA8" w:rsidRPr="00276B37" w14:paraId="0229D522"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E6ABE62" w14:textId="77777777" w:rsidR="009A0EA8" w:rsidRDefault="009A0EA8" w:rsidP="009A0EA8">
            <w:pPr>
              <w:jc w:val="center"/>
              <w:rPr>
                <w:rFonts w:eastAsia="Calibri"/>
                <w:sz w:val="24"/>
              </w:rPr>
            </w:pPr>
            <w:r>
              <w:rPr>
                <w:rFonts w:eastAsia="Calibri"/>
                <w:sz w:val="24"/>
              </w:rPr>
              <w:lastRenderedPageBreak/>
              <w:t>6.</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016ABFD" w14:textId="77777777" w:rsidR="009A0EA8" w:rsidRDefault="009A0EA8" w:rsidP="009A0EA8">
            <w:pPr>
              <w:jc w:val="center"/>
              <w:rPr>
                <w:rFonts w:eastAsia="Arial Unicode MS"/>
                <w:sz w:val="24"/>
              </w:rPr>
            </w:pPr>
            <w:r>
              <w:rPr>
                <w:rFonts w:eastAsia="Arial Unicode MS"/>
                <w:sz w:val="24"/>
              </w:rPr>
              <w:t>Науково-дослідний персонал</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0D0E273"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88C31F1" w14:textId="77777777" w:rsidR="009A0EA8" w:rsidRPr="00FB0493" w:rsidRDefault="009A0EA8" w:rsidP="009A0EA8">
            <w:pPr>
              <w:jc w:val="center"/>
              <w:rPr>
                <w:rFonts w:eastAsia="Arial Unicode MS"/>
                <w:sz w:val="24"/>
              </w:rPr>
            </w:pPr>
            <w:r>
              <w:rPr>
                <w:rFonts w:eastAsia="Arial Unicode MS"/>
                <w:sz w:val="24"/>
              </w:rPr>
              <w:t>2</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564AE10" w14:textId="77777777" w:rsidR="009A0EA8" w:rsidRPr="00FB0493" w:rsidRDefault="009A0EA8" w:rsidP="009A0EA8">
            <w:pPr>
              <w:jc w:val="center"/>
              <w:rPr>
                <w:rFonts w:eastAsia="Arial Unicode MS"/>
                <w:sz w:val="24"/>
              </w:rPr>
            </w:pPr>
            <w:r>
              <w:rPr>
                <w:rFonts w:eastAsia="Arial Unicode MS"/>
                <w:sz w:val="24"/>
              </w:rPr>
              <w:t>25</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276688B" w14:textId="77777777" w:rsidR="009A0EA8" w:rsidRPr="00FB0493" w:rsidRDefault="009A0EA8" w:rsidP="009A0EA8">
            <w:pPr>
              <w:jc w:val="center"/>
              <w:rPr>
                <w:rFonts w:eastAsia="Arial Unicode MS"/>
                <w:sz w:val="24"/>
              </w:rPr>
            </w:pPr>
            <w:r>
              <w:rPr>
                <w:rFonts w:eastAsia="Arial Unicode MS"/>
                <w:sz w:val="24"/>
              </w:rPr>
              <w:t>300</w:t>
            </w:r>
          </w:p>
        </w:tc>
        <w:tc>
          <w:tcPr>
            <w:tcW w:w="332" w:type="dxa"/>
            <w:gridSpan w:val="3"/>
            <w:vMerge/>
            <w:tcBorders>
              <w:left w:val="single" w:sz="4" w:space="0" w:color="auto"/>
            </w:tcBorders>
            <w:tcMar>
              <w:top w:w="20" w:type="dxa"/>
              <w:left w:w="20" w:type="dxa"/>
              <w:bottom w:w="0" w:type="dxa"/>
              <w:right w:w="20" w:type="dxa"/>
            </w:tcMar>
          </w:tcPr>
          <w:p w14:paraId="33954FF9" w14:textId="77777777" w:rsidR="009A0EA8" w:rsidRPr="00FB0493" w:rsidRDefault="009A0EA8" w:rsidP="009A0EA8">
            <w:pPr>
              <w:jc w:val="center"/>
              <w:rPr>
                <w:rFonts w:eastAsia="Arial Unicode MS"/>
                <w:sz w:val="24"/>
              </w:rPr>
            </w:pPr>
          </w:p>
        </w:tc>
      </w:tr>
      <w:tr w:rsidR="009A0EA8" w:rsidRPr="00276B37" w14:paraId="339775B0"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9E22C61" w14:textId="77777777" w:rsidR="009A0EA8" w:rsidRPr="00FB0493" w:rsidRDefault="009A0EA8" w:rsidP="009A0EA8">
            <w:pPr>
              <w:jc w:val="center"/>
              <w:rPr>
                <w:rFonts w:eastAsia="Calibri"/>
                <w:sz w:val="24"/>
              </w:rPr>
            </w:pPr>
            <w:r>
              <w:rPr>
                <w:rFonts w:eastAsia="Calibri"/>
                <w:sz w:val="24"/>
              </w:rPr>
              <w:t>7.</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4CD5378" w14:textId="77777777" w:rsidR="009A0EA8" w:rsidRPr="00FB0493" w:rsidRDefault="009A0EA8" w:rsidP="009A0EA8">
            <w:pPr>
              <w:jc w:val="center"/>
              <w:rPr>
                <w:rFonts w:eastAsia="Arial Unicode MS"/>
                <w:sz w:val="24"/>
              </w:rPr>
            </w:pPr>
            <w:r>
              <w:rPr>
                <w:rFonts w:eastAsia="Arial Unicode MS"/>
                <w:sz w:val="24"/>
              </w:rPr>
              <w:t>Виробничий персонал</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07DEFD"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D0252D2" w14:textId="77777777" w:rsidR="009A0EA8" w:rsidRPr="00FB0493" w:rsidRDefault="009A0EA8" w:rsidP="009A0EA8">
            <w:pPr>
              <w:jc w:val="center"/>
              <w:rPr>
                <w:rFonts w:eastAsia="Arial Unicode MS"/>
                <w:sz w:val="24"/>
              </w:rPr>
            </w:pPr>
            <w:r>
              <w:rPr>
                <w:rFonts w:eastAsia="Arial Unicode MS"/>
                <w:sz w:val="24"/>
              </w:rPr>
              <w:t>5</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D3023FF" w14:textId="77777777" w:rsidR="009A0EA8" w:rsidRPr="00FB0493" w:rsidRDefault="009A0EA8" w:rsidP="009A0EA8">
            <w:pPr>
              <w:jc w:val="center"/>
              <w:rPr>
                <w:rFonts w:eastAsia="Arial Unicode MS"/>
                <w:sz w:val="24"/>
              </w:rPr>
            </w:pPr>
            <w:r>
              <w:rPr>
                <w:rFonts w:eastAsia="Arial Unicode MS"/>
                <w:sz w:val="24"/>
              </w:rPr>
              <w:t>10</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AE1C214" w14:textId="77777777" w:rsidR="009A0EA8" w:rsidRPr="00FB0493" w:rsidRDefault="009A0EA8" w:rsidP="009A0EA8">
            <w:pPr>
              <w:jc w:val="center"/>
              <w:rPr>
                <w:rFonts w:eastAsia="Arial Unicode MS"/>
                <w:sz w:val="24"/>
              </w:rPr>
            </w:pPr>
            <w:r>
              <w:rPr>
                <w:rFonts w:eastAsia="Arial Unicode MS"/>
                <w:sz w:val="24"/>
              </w:rPr>
              <w:t>120</w:t>
            </w:r>
          </w:p>
        </w:tc>
        <w:tc>
          <w:tcPr>
            <w:tcW w:w="332" w:type="dxa"/>
            <w:gridSpan w:val="3"/>
            <w:vMerge/>
            <w:tcBorders>
              <w:left w:val="single" w:sz="4" w:space="0" w:color="auto"/>
            </w:tcBorders>
            <w:tcMar>
              <w:top w:w="20" w:type="dxa"/>
              <w:left w:w="20" w:type="dxa"/>
              <w:bottom w:w="0" w:type="dxa"/>
              <w:right w:w="20" w:type="dxa"/>
            </w:tcMar>
          </w:tcPr>
          <w:p w14:paraId="41DF6E4E" w14:textId="77777777" w:rsidR="009A0EA8" w:rsidRPr="00FB0493" w:rsidRDefault="009A0EA8" w:rsidP="009A0EA8">
            <w:pPr>
              <w:jc w:val="center"/>
              <w:rPr>
                <w:rFonts w:eastAsia="Arial Unicode MS"/>
                <w:sz w:val="24"/>
              </w:rPr>
            </w:pPr>
          </w:p>
        </w:tc>
      </w:tr>
      <w:tr w:rsidR="009A0EA8" w:rsidRPr="00276B37" w14:paraId="644FAD07" w14:textId="77777777" w:rsidTr="009A0EA8">
        <w:trPr>
          <w:gridAfter w:val="1"/>
          <w:wAfter w:w="8" w:type="dxa"/>
          <w:trHeight w:val="317"/>
          <w:jc w:val="right"/>
        </w:trPr>
        <w:tc>
          <w:tcPr>
            <w:tcW w:w="59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48AA220" w14:textId="77777777" w:rsidR="009A0EA8" w:rsidRDefault="009A0EA8" w:rsidP="009A0EA8">
            <w:pPr>
              <w:jc w:val="center"/>
              <w:rPr>
                <w:rFonts w:eastAsia="Calibri"/>
                <w:sz w:val="24"/>
              </w:rPr>
            </w:pPr>
            <w:r>
              <w:rPr>
                <w:rFonts w:eastAsia="Calibri"/>
                <w:sz w:val="24"/>
              </w:rPr>
              <w:t>8.</w:t>
            </w:r>
          </w:p>
        </w:tc>
        <w:tc>
          <w:tcPr>
            <w:tcW w:w="3116"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57A8083" w14:textId="77777777" w:rsidR="009A0EA8" w:rsidRDefault="009A0EA8" w:rsidP="009A0EA8">
            <w:pPr>
              <w:jc w:val="center"/>
              <w:rPr>
                <w:rFonts w:eastAsia="Arial Unicode MS"/>
                <w:sz w:val="24"/>
              </w:rPr>
            </w:pPr>
            <w:r>
              <w:rPr>
                <w:rFonts w:eastAsia="Arial Unicode MS"/>
                <w:sz w:val="24"/>
              </w:rPr>
              <w:t>Системний адміністратор</w:t>
            </w:r>
          </w:p>
        </w:tc>
        <w:tc>
          <w:tcPr>
            <w:tcW w:w="2552"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7A10818" w14:textId="77777777" w:rsidR="009A0EA8" w:rsidRPr="00DF6CF2" w:rsidRDefault="009A0EA8" w:rsidP="009A0EA8">
            <w:pPr>
              <w:jc w:val="center"/>
              <w:rPr>
                <w:rFonts w:eastAsia="Arial Unicode MS"/>
                <w:sz w:val="24"/>
              </w:rPr>
            </w:pPr>
            <w:r w:rsidRPr="00FB0493">
              <w:rPr>
                <w:rFonts w:eastAsia="Calibri"/>
                <w:sz w:val="24"/>
              </w:rPr>
              <w:t>Погодинно-преміальна</w:t>
            </w:r>
          </w:p>
        </w:tc>
        <w:tc>
          <w:tcPr>
            <w:tcW w:w="1559"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7C046C6" w14:textId="77777777" w:rsidR="009A0EA8" w:rsidRPr="00FB0493" w:rsidRDefault="009A0EA8" w:rsidP="009A0EA8">
            <w:pPr>
              <w:jc w:val="center"/>
              <w:rPr>
                <w:rFonts w:eastAsia="Arial Unicode MS"/>
                <w:sz w:val="24"/>
              </w:rPr>
            </w:pPr>
            <w:r>
              <w:rPr>
                <w:rFonts w:eastAsia="Arial Unicode MS"/>
                <w:sz w:val="24"/>
              </w:rPr>
              <w:t>2</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66813C3" w14:textId="77777777" w:rsidR="009A0EA8" w:rsidRPr="00FB0493" w:rsidRDefault="009A0EA8" w:rsidP="009A0EA8">
            <w:pPr>
              <w:jc w:val="center"/>
              <w:rPr>
                <w:rFonts w:eastAsia="Arial Unicode MS"/>
                <w:sz w:val="24"/>
              </w:rPr>
            </w:pPr>
            <w:r>
              <w:rPr>
                <w:rFonts w:eastAsia="Arial Unicode MS"/>
                <w:sz w:val="24"/>
              </w:rPr>
              <w:t>15</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1CB0703" w14:textId="77777777" w:rsidR="009A0EA8" w:rsidRPr="00FB0493" w:rsidRDefault="009A0EA8" w:rsidP="009A0EA8">
            <w:pPr>
              <w:jc w:val="center"/>
              <w:rPr>
                <w:rFonts w:eastAsia="Arial Unicode MS"/>
                <w:sz w:val="24"/>
              </w:rPr>
            </w:pPr>
            <w:r>
              <w:rPr>
                <w:rFonts w:eastAsia="Arial Unicode MS"/>
                <w:sz w:val="24"/>
              </w:rPr>
              <w:t>180</w:t>
            </w:r>
          </w:p>
        </w:tc>
        <w:tc>
          <w:tcPr>
            <w:tcW w:w="332" w:type="dxa"/>
            <w:gridSpan w:val="3"/>
            <w:vMerge/>
            <w:tcBorders>
              <w:left w:val="single" w:sz="4" w:space="0" w:color="auto"/>
            </w:tcBorders>
            <w:tcMar>
              <w:top w:w="20" w:type="dxa"/>
              <w:left w:w="20" w:type="dxa"/>
              <w:bottom w:w="0" w:type="dxa"/>
              <w:right w:w="20" w:type="dxa"/>
            </w:tcMar>
          </w:tcPr>
          <w:p w14:paraId="14D902DE" w14:textId="77777777" w:rsidR="009A0EA8" w:rsidRPr="00FB0493" w:rsidRDefault="009A0EA8" w:rsidP="009A0EA8">
            <w:pPr>
              <w:jc w:val="center"/>
              <w:rPr>
                <w:rFonts w:eastAsia="Arial Unicode MS"/>
                <w:sz w:val="24"/>
              </w:rPr>
            </w:pPr>
          </w:p>
        </w:tc>
      </w:tr>
      <w:tr w:rsidR="009A0EA8" w:rsidRPr="00FB0493" w14:paraId="38899711" w14:textId="77777777" w:rsidTr="009A0EA8">
        <w:trPr>
          <w:trHeight w:val="160"/>
          <w:jc w:val="right"/>
        </w:trPr>
        <w:tc>
          <w:tcPr>
            <w:tcW w:w="7832" w:type="dxa"/>
            <w:gridSpan w:val="8"/>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FADD017" w14:textId="77777777" w:rsidR="009A0EA8" w:rsidRPr="00FB0493" w:rsidRDefault="009A0EA8" w:rsidP="009A0EA8">
            <w:pPr>
              <w:rPr>
                <w:rFonts w:eastAsia="Arial Unicode MS"/>
                <w:bCs/>
                <w:sz w:val="24"/>
              </w:rPr>
            </w:pPr>
            <w:r w:rsidRPr="00FB0493">
              <w:rPr>
                <w:rFonts w:eastAsia="Calibri"/>
                <w:bCs/>
                <w:sz w:val="24"/>
              </w:rPr>
              <w:t>Всього</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A14E76F" w14:textId="77777777" w:rsidR="009A0EA8" w:rsidRPr="00FB0493" w:rsidRDefault="009A0EA8" w:rsidP="009A0EA8">
            <w:pPr>
              <w:jc w:val="center"/>
              <w:rPr>
                <w:rFonts w:eastAsia="Arial Unicode MS"/>
                <w:b/>
                <w:bCs/>
                <w:sz w:val="24"/>
              </w:rPr>
            </w:pPr>
            <w:r>
              <w:rPr>
                <w:rFonts w:eastAsia="Arial Unicode MS"/>
                <w:b/>
                <w:bCs/>
                <w:sz w:val="24"/>
              </w:rPr>
              <w:t>162</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EFF686F" w14:textId="77777777" w:rsidR="009A0EA8" w:rsidRPr="00FB0493" w:rsidRDefault="009A0EA8" w:rsidP="009A0EA8">
            <w:pPr>
              <w:jc w:val="center"/>
              <w:rPr>
                <w:rFonts w:eastAsia="Arial Unicode MS"/>
                <w:b/>
                <w:bCs/>
                <w:sz w:val="24"/>
              </w:rPr>
            </w:pPr>
            <w:r>
              <w:rPr>
                <w:rFonts w:eastAsia="Arial Unicode MS"/>
                <w:b/>
                <w:bCs/>
                <w:sz w:val="24"/>
              </w:rPr>
              <w:t>1944</w:t>
            </w:r>
          </w:p>
        </w:tc>
        <w:tc>
          <w:tcPr>
            <w:tcW w:w="332" w:type="dxa"/>
            <w:gridSpan w:val="3"/>
            <w:vMerge w:val="restart"/>
            <w:tcBorders>
              <w:left w:val="single" w:sz="4" w:space="0" w:color="auto"/>
            </w:tcBorders>
            <w:tcMar>
              <w:top w:w="20" w:type="dxa"/>
              <w:left w:w="20" w:type="dxa"/>
              <w:bottom w:w="0" w:type="dxa"/>
              <w:right w:w="20" w:type="dxa"/>
            </w:tcMar>
          </w:tcPr>
          <w:p w14:paraId="275665BC" w14:textId="77777777" w:rsidR="009A0EA8" w:rsidRPr="00FB0493" w:rsidRDefault="009A0EA8" w:rsidP="009A0EA8">
            <w:pPr>
              <w:jc w:val="center"/>
              <w:rPr>
                <w:rFonts w:eastAsia="Arial Unicode MS"/>
                <w:bCs/>
                <w:sz w:val="24"/>
              </w:rPr>
            </w:pPr>
          </w:p>
        </w:tc>
      </w:tr>
      <w:tr w:rsidR="009A0EA8" w:rsidRPr="00FB0493" w14:paraId="292A5874" w14:textId="77777777" w:rsidTr="009A0EA8">
        <w:trPr>
          <w:trHeight w:val="303"/>
          <w:jc w:val="right"/>
        </w:trPr>
        <w:tc>
          <w:tcPr>
            <w:tcW w:w="7832" w:type="dxa"/>
            <w:gridSpan w:val="8"/>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17542BE" w14:textId="77777777" w:rsidR="009A0EA8" w:rsidRPr="00FB0493" w:rsidRDefault="009A0EA8" w:rsidP="009A0EA8">
            <w:pPr>
              <w:rPr>
                <w:rFonts w:eastAsia="Arial Unicode MS"/>
                <w:bCs/>
                <w:sz w:val="24"/>
              </w:rPr>
            </w:pPr>
            <w:r w:rsidRPr="00FB0493">
              <w:rPr>
                <w:rFonts w:eastAsia="Arial Unicode MS"/>
                <w:bCs/>
                <w:sz w:val="24"/>
              </w:rPr>
              <w:t>Соціальні відрахування до Пенсійного фонду</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A8E2526" w14:textId="77777777" w:rsidR="009A0EA8" w:rsidRPr="00FB0493" w:rsidRDefault="009A0EA8" w:rsidP="009A0EA8">
            <w:pPr>
              <w:jc w:val="center"/>
              <w:rPr>
                <w:rFonts w:eastAsia="Arial Unicode MS"/>
                <w:b/>
                <w:bCs/>
                <w:sz w:val="24"/>
              </w:rPr>
            </w:pPr>
            <w:r w:rsidRPr="00936735">
              <w:rPr>
                <w:rFonts w:eastAsia="Arial Unicode MS"/>
                <w:b/>
                <w:bCs/>
                <w:sz w:val="24"/>
              </w:rPr>
              <w:t>40</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A341081" w14:textId="77777777" w:rsidR="009A0EA8" w:rsidRPr="00FB0493" w:rsidRDefault="009A0EA8" w:rsidP="009A0EA8">
            <w:pPr>
              <w:jc w:val="center"/>
              <w:rPr>
                <w:rFonts w:eastAsia="Arial Unicode MS"/>
                <w:b/>
                <w:bCs/>
                <w:sz w:val="24"/>
              </w:rPr>
            </w:pPr>
            <w:r w:rsidRPr="007A7E16">
              <w:rPr>
                <w:rFonts w:eastAsia="Arial Unicode MS"/>
                <w:b/>
                <w:bCs/>
                <w:sz w:val="24"/>
              </w:rPr>
              <w:t>480</w:t>
            </w:r>
          </w:p>
        </w:tc>
        <w:tc>
          <w:tcPr>
            <w:tcW w:w="332" w:type="dxa"/>
            <w:gridSpan w:val="3"/>
            <w:vMerge/>
            <w:tcBorders>
              <w:left w:val="single" w:sz="4" w:space="0" w:color="auto"/>
            </w:tcBorders>
            <w:tcMar>
              <w:top w:w="20" w:type="dxa"/>
              <w:left w:w="20" w:type="dxa"/>
              <w:bottom w:w="0" w:type="dxa"/>
              <w:right w:w="20" w:type="dxa"/>
            </w:tcMar>
          </w:tcPr>
          <w:p w14:paraId="5A69D557" w14:textId="77777777" w:rsidR="009A0EA8" w:rsidRPr="00FB0493" w:rsidRDefault="009A0EA8" w:rsidP="009A0EA8">
            <w:pPr>
              <w:jc w:val="center"/>
              <w:rPr>
                <w:rFonts w:eastAsia="Arial Unicode MS"/>
                <w:bCs/>
                <w:sz w:val="24"/>
              </w:rPr>
            </w:pPr>
          </w:p>
        </w:tc>
      </w:tr>
      <w:tr w:rsidR="009A0EA8" w:rsidRPr="00FB0493" w14:paraId="7DE4D28F" w14:textId="77777777" w:rsidTr="009A0EA8">
        <w:trPr>
          <w:trHeight w:val="303"/>
          <w:jc w:val="right"/>
        </w:trPr>
        <w:tc>
          <w:tcPr>
            <w:tcW w:w="7832" w:type="dxa"/>
            <w:gridSpan w:val="8"/>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90188E" w14:textId="77777777" w:rsidR="009A0EA8" w:rsidRPr="00FB0493" w:rsidRDefault="009A0EA8" w:rsidP="009A0EA8">
            <w:pPr>
              <w:rPr>
                <w:rFonts w:eastAsia="Arial Unicode MS"/>
                <w:bCs/>
                <w:sz w:val="24"/>
              </w:rPr>
            </w:pPr>
            <w:r w:rsidRPr="00FB0493">
              <w:rPr>
                <w:rFonts w:eastAsia="Arial Unicode MS"/>
                <w:bCs/>
                <w:sz w:val="24"/>
              </w:rPr>
              <w:t>ФОП</w:t>
            </w:r>
          </w:p>
        </w:tc>
        <w:tc>
          <w:tcPr>
            <w:tcW w:w="1134"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0AE531" w14:textId="77777777" w:rsidR="009A0EA8" w:rsidRPr="00FB0493" w:rsidRDefault="009A0EA8" w:rsidP="009A0EA8">
            <w:pPr>
              <w:jc w:val="center"/>
              <w:rPr>
                <w:rFonts w:eastAsia="Arial Unicode MS"/>
                <w:b/>
                <w:bCs/>
                <w:sz w:val="24"/>
              </w:rPr>
            </w:pPr>
            <w:r w:rsidRPr="00936735">
              <w:rPr>
                <w:rFonts w:eastAsia="Arial Unicode MS"/>
                <w:b/>
                <w:bCs/>
                <w:sz w:val="24"/>
              </w:rPr>
              <w:t>2</w:t>
            </w:r>
            <w:r>
              <w:rPr>
                <w:rFonts w:eastAsia="Arial Unicode MS"/>
                <w:b/>
                <w:bCs/>
                <w:sz w:val="24"/>
              </w:rPr>
              <w:t>02</w:t>
            </w:r>
          </w:p>
        </w:tc>
        <w:tc>
          <w:tcPr>
            <w:tcW w:w="992"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C0747F7" w14:textId="77777777" w:rsidR="009A0EA8" w:rsidRPr="00FB0493" w:rsidRDefault="009A0EA8" w:rsidP="009A0EA8">
            <w:pPr>
              <w:jc w:val="center"/>
              <w:rPr>
                <w:rFonts w:eastAsia="Arial Unicode MS"/>
                <w:b/>
                <w:bCs/>
                <w:sz w:val="24"/>
              </w:rPr>
            </w:pPr>
            <w:r>
              <w:rPr>
                <w:rFonts w:eastAsia="Arial Unicode MS"/>
                <w:b/>
                <w:bCs/>
                <w:sz w:val="24"/>
              </w:rPr>
              <w:t>2424</w:t>
            </w:r>
          </w:p>
        </w:tc>
        <w:tc>
          <w:tcPr>
            <w:tcW w:w="332" w:type="dxa"/>
            <w:gridSpan w:val="3"/>
            <w:vMerge/>
            <w:tcBorders>
              <w:left w:val="single" w:sz="4" w:space="0" w:color="auto"/>
            </w:tcBorders>
            <w:tcMar>
              <w:top w:w="20" w:type="dxa"/>
              <w:left w:w="20" w:type="dxa"/>
              <w:bottom w:w="0" w:type="dxa"/>
              <w:right w:w="20" w:type="dxa"/>
            </w:tcMar>
          </w:tcPr>
          <w:p w14:paraId="1E60AD4B" w14:textId="77777777" w:rsidR="009A0EA8" w:rsidRPr="00FB0493" w:rsidRDefault="009A0EA8" w:rsidP="009A0EA8">
            <w:pPr>
              <w:jc w:val="center"/>
              <w:rPr>
                <w:rFonts w:eastAsia="Arial Unicode MS"/>
                <w:bCs/>
                <w:sz w:val="24"/>
              </w:rPr>
            </w:pPr>
          </w:p>
        </w:tc>
      </w:tr>
    </w:tbl>
    <w:p w14:paraId="4E6EC09E" w14:textId="77777777" w:rsidR="009A0EA8" w:rsidRPr="00582952" w:rsidRDefault="009A0EA8" w:rsidP="009A0EA8">
      <w:pPr>
        <w:autoSpaceDE w:val="0"/>
        <w:autoSpaceDN w:val="0"/>
        <w:adjustRightInd w:val="0"/>
        <w:spacing w:before="240" w:line="360" w:lineRule="auto"/>
        <w:ind w:left="567" w:firstLine="284"/>
        <w:rPr>
          <w:rFonts w:eastAsia="Calibri"/>
          <w:b/>
          <w:sz w:val="28"/>
          <w:szCs w:val="28"/>
        </w:rPr>
      </w:pPr>
      <w:r>
        <w:rPr>
          <w:rFonts w:eastAsia="Calibri"/>
          <w:b/>
          <w:sz w:val="28"/>
          <w:szCs w:val="28"/>
        </w:rPr>
        <w:t xml:space="preserve">3.5.3 </w:t>
      </w:r>
      <w:r w:rsidRPr="00582952">
        <w:rPr>
          <w:rFonts w:eastAsia="Calibri"/>
          <w:b/>
          <w:sz w:val="28"/>
          <w:szCs w:val="28"/>
        </w:rPr>
        <w:t>Об</w:t>
      </w:r>
      <w:r w:rsidRPr="00582952">
        <w:rPr>
          <w:b/>
          <w:sz w:val="28"/>
          <w:szCs w:val="28"/>
        </w:rPr>
        <w:t>ґрунтування вартості задіяних основних фондів та амортизаційних відрахувань</w:t>
      </w:r>
    </w:p>
    <w:p w14:paraId="09E0533B" w14:textId="77777777" w:rsidR="009A0EA8" w:rsidRPr="00E62070" w:rsidRDefault="009A0EA8" w:rsidP="009A0EA8">
      <w:pPr>
        <w:autoSpaceDE w:val="0"/>
        <w:autoSpaceDN w:val="0"/>
        <w:adjustRightInd w:val="0"/>
        <w:spacing w:line="360" w:lineRule="auto"/>
        <w:ind w:firstLine="567"/>
        <w:rPr>
          <w:rFonts w:eastAsia="Calibri"/>
          <w:sz w:val="28"/>
          <w:szCs w:val="28"/>
        </w:rPr>
      </w:pPr>
      <w:r w:rsidRPr="00E62070">
        <w:rPr>
          <w:rFonts w:eastAsia="Calibri"/>
          <w:sz w:val="28"/>
          <w:szCs w:val="28"/>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робочу і продуктивну худобу, багаторічні насадження, інші основні засоби; </w:t>
      </w:r>
      <w:r w:rsidRPr="00E62070">
        <w:rPr>
          <w:rFonts w:eastAsia="Calibri"/>
          <w:noProof/>
          <w:sz w:val="28"/>
          <w:szCs w:val="28"/>
        </w:rPr>
        <w:t>2)</w:t>
      </w:r>
      <w:r w:rsidRPr="00E62070">
        <w:rPr>
          <w:rFonts w:eastAsia="Calibri"/>
          <w:sz w:val="28"/>
          <w:szCs w:val="28"/>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w:t>
      </w:r>
      <w:r w:rsidRPr="00F90614">
        <w:rPr>
          <w:rFonts w:eastAsia="Calibri"/>
          <w:sz w:val="28"/>
          <w:szCs w:val="28"/>
        </w:rPr>
        <w:t>ртість [78].</w:t>
      </w:r>
    </w:p>
    <w:p w14:paraId="7DE5AC23" w14:textId="77777777" w:rsidR="009A0EA8" w:rsidRPr="00E62070" w:rsidRDefault="009A0EA8" w:rsidP="009A0EA8">
      <w:pPr>
        <w:autoSpaceDE w:val="0"/>
        <w:autoSpaceDN w:val="0"/>
        <w:adjustRightInd w:val="0"/>
        <w:spacing w:line="360" w:lineRule="auto"/>
        <w:ind w:firstLine="567"/>
        <w:rPr>
          <w:rFonts w:eastAsia="Calibri"/>
          <w:sz w:val="28"/>
          <w:szCs w:val="28"/>
        </w:rPr>
      </w:pPr>
      <w:r w:rsidRPr="00E62070">
        <w:rPr>
          <w:rFonts w:eastAsia="Calibri"/>
          <w:sz w:val="28"/>
          <w:szCs w:val="28"/>
        </w:rPr>
        <w:t>Відповідно до п. 14.1.138 Податкового кодексу Україн</w:t>
      </w:r>
      <w:r w:rsidRPr="00F90614">
        <w:rPr>
          <w:rFonts w:eastAsia="Calibri"/>
          <w:sz w:val="28"/>
          <w:szCs w:val="28"/>
        </w:rPr>
        <w:t>и [78], основні</w:t>
      </w:r>
      <w:r w:rsidRPr="00E62070">
        <w:rPr>
          <w:rFonts w:eastAsia="Calibri"/>
          <w:sz w:val="28"/>
          <w:szCs w:val="28"/>
        </w:rPr>
        <w:t xml:space="preserve">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E62070">
        <w:rPr>
          <w:rFonts w:eastAsia="Calibri"/>
          <w:bCs/>
          <w:sz w:val="28"/>
          <w:szCs w:val="28"/>
        </w:rPr>
        <w:t>нематеріальних активів</w:t>
      </w:r>
      <w:r w:rsidRPr="00E62070">
        <w:rPr>
          <w:rFonts w:eastAsia="Calibri"/>
          <w:sz w:val="28"/>
          <w:szCs w:val="28"/>
        </w:rPr>
        <w:t xml:space="preserve"> підприємства на готову продукцію, роботи, послуги</w:t>
      </w:r>
      <w:r w:rsidRPr="00E62070">
        <w:rPr>
          <w:rFonts w:eastAsia="Calibri"/>
          <w:bCs/>
          <w:sz w:val="28"/>
          <w:szCs w:val="28"/>
        </w:rPr>
        <w:t xml:space="preserve"> у межах діючих норм амортизаційних відрахувань.</w:t>
      </w:r>
    </w:p>
    <w:p w14:paraId="6F09B346" w14:textId="77777777" w:rsidR="009A0EA8" w:rsidRPr="00E62070" w:rsidRDefault="009A0EA8" w:rsidP="009A0EA8">
      <w:pPr>
        <w:spacing w:line="360" w:lineRule="auto"/>
        <w:ind w:firstLine="567"/>
        <w:rPr>
          <w:rFonts w:eastAsia="Calibri"/>
          <w:sz w:val="28"/>
          <w:szCs w:val="28"/>
        </w:rPr>
      </w:pPr>
      <w:r w:rsidRPr="00E62070">
        <w:rPr>
          <w:rFonts w:eastAsia="Calibri"/>
          <w:iCs/>
          <w:color w:val="000000"/>
          <w:sz w:val="28"/>
          <w:szCs w:val="28"/>
        </w:rPr>
        <w:t xml:space="preserve">Національний стандарт пропонує підприємству обрати один із п’яти методів для розрахунку амортизації об’єкта основних засобів. </w:t>
      </w:r>
      <w:r w:rsidRPr="00E62070">
        <w:rPr>
          <w:rFonts w:eastAsia="Calibri"/>
          <w:color w:val="000000"/>
          <w:sz w:val="28"/>
          <w:szCs w:val="28"/>
        </w:rPr>
        <w:t xml:space="preserve">Метод амортизації підприємство обирає самостійно. Однак, </w:t>
      </w:r>
      <w:r w:rsidRPr="00E62070">
        <w:rPr>
          <w:rFonts w:eastAsia="Calibri"/>
          <w:bCs/>
          <w:color w:val="000000"/>
          <w:sz w:val="28"/>
          <w:szCs w:val="28"/>
        </w:rPr>
        <w:t>прямолінійний метод</w:t>
      </w:r>
      <w:r w:rsidRPr="00E62070">
        <w:rPr>
          <w:rFonts w:eastAsia="Calibri"/>
          <w:b/>
          <w:bCs/>
          <w:color w:val="000000"/>
          <w:sz w:val="28"/>
          <w:szCs w:val="28"/>
        </w:rPr>
        <w:t xml:space="preserve"> </w:t>
      </w:r>
      <w:r w:rsidRPr="00E62070">
        <w:rPr>
          <w:rFonts w:eastAsia="Calibri"/>
          <w:color w:val="000000"/>
          <w:sz w:val="28"/>
          <w:szCs w:val="28"/>
        </w:rPr>
        <w:lastRenderedPageBreak/>
        <w:t>найпоширеніший на практиці. Причина цьому</w:t>
      </w:r>
      <w:r>
        <w:rPr>
          <w:rFonts w:eastAsia="Calibri"/>
          <w:color w:val="000000"/>
          <w:sz w:val="28"/>
          <w:szCs w:val="28"/>
          <w:lang w:val="ru-RU"/>
        </w:rPr>
        <w:t xml:space="preserve"> – </w:t>
      </w:r>
      <w:r w:rsidRPr="00E62070">
        <w:rPr>
          <w:rFonts w:eastAsia="Calibri"/>
          <w:color w:val="000000"/>
          <w:sz w:val="28"/>
          <w:szCs w:val="28"/>
        </w:rPr>
        <w:t xml:space="preserve">простота. </w:t>
      </w:r>
      <w:r w:rsidRPr="00E62070">
        <w:rPr>
          <w:rFonts w:eastAsia="Calibri"/>
          <w:sz w:val="28"/>
          <w:szCs w:val="28"/>
        </w:rPr>
        <w:t xml:space="preserve">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w:t>
      </w:r>
      <w:r w:rsidRPr="00F90614">
        <w:rPr>
          <w:rFonts w:eastAsia="Calibri"/>
          <w:sz w:val="28"/>
          <w:szCs w:val="28"/>
        </w:rPr>
        <w:t>вартості [79]:</w:t>
      </w:r>
    </w:p>
    <w:p w14:paraId="622F684F" w14:textId="77777777" w:rsidR="009A0EA8" w:rsidRPr="00E62070" w:rsidRDefault="009A0EA8" w:rsidP="009A0EA8">
      <w:pPr>
        <w:autoSpaceDE w:val="0"/>
        <w:autoSpaceDN w:val="0"/>
        <w:adjustRightInd w:val="0"/>
        <w:spacing w:line="360" w:lineRule="auto"/>
        <w:jc w:val="right"/>
        <w:rPr>
          <w:rFonts w:eastAsia="Calibri"/>
          <w:sz w:val="28"/>
          <w:szCs w:val="28"/>
        </w:rPr>
      </w:pPr>
      <w:r w:rsidRPr="00DF48BF">
        <w:rPr>
          <w:rFonts w:eastAsia="Calibri"/>
          <w:position w:val="-40"/>
          <w:sz w:val="28"/>
          <w:szCs w:val="28"/>
        </w:rPr>
        <w:object w:dxaOrig="1400" w:dyaOrig="840" w14:anchorId="7CFF9D3E">
          <v:shape id="_x0000_i1030" type="#_x0000_t75" style="width:69.6pt;height:42pt" o:ole="">
            <v:imagedata r:id="rId86" o:title=""/>
          </v:shape>
          <o:OLEObject Type="Embed" ProgID="Equation.DSMT4" ShapeID="_x0000_i1030" DrawAspect="Content" ObjectID="_1704380575" r:id="rId87"/>
        </w:object>
      </w:r>
      <w:r w:rsidRPr="00E62070">
        <w:rPr>
          <w:rFonts w:eastAsia="Calibri"/>
          <w:sz w:val="28"/>
          <w:szCs w:val="28"/>
        </w:rPr>
        <w:t xml:space="preserve">, </w:t>
      </w:r>
      <w:r w:rsidRPr="00E62070">
        <w:rPr>
          <w:rFonts w:eastAsia="Calibri"/>
          <w:sz w:val="28"/>
          <w:szCs w:val="28"/>
        </w:rPr>
        <w:tab/>
      </w:r>
      <w:r w:rsidRPr="00E62070">
        <w:rPr>
          <w:rFonts w:eastAsia="Calibri"/>
          <w:sz w:val="28"/>
          <w:szCs w:val="28"/>
        </w:rPr>
        <w:tab/>
      </w:r>
      <w:r w:rsidRPr="00E62070">
        <w:rPr>
          <w:rFonts w:eastAsia="Calibri"/>
          <w:sz w:val="28"/>
          <w:szCs w:val="28"/>
        </w:rPr>
        <w:tab/>
      </w:r>
      <w:r>
        <w:rPr>
          <w:rFonts w:eastAsia="Calibri"/>
          <w:sz w:val="28"/>
          <w:szCs w:val="28"/>
        </w:rPr>
        <w:t xml:space="preserve">         </w:t>
      </w:r>
      <w:r w:rsidRPr="00E62070">
        <w:rPr>
          <w:rFonts w:eastAsia="Calibri"/>
          <w:sz w:val="28"/>
          <w:szCs w:val="28"/>
        </w:rPr>
        <w:tab/>
      </w:r>
      <w:r>
        <w:rPr>
          <w:rFonts w:eastAsia="Calibri"/>
          <w:sz w:val="28"/>
          <w:szCs w:val="28"/>
        </w:rPr>
        <w:t xml:space="preserve">           </w:t>
      </w:r>
      <w:r w:rsidRPr="00E62070">
        <w:rPr>
          <w:rFonts w:eastAsia="Calibri"/>
          <w:sz w:val="28"/>
          <w:szCs w:val="28"/>
        </w:rPr>
        <w:t>(</w:t>
      </w:r>
      <w:r>
        <w:rPr>
          <w:rFonts w:eastAsia="Calibri"/>
          <w:sz w:val="28"/>
          <w:szCs w:val="28"/>
        </w:rPr>
        <w:t>3.5</w:t>
      </w:r>
      <w:r w:rsidRPr="00E62070">
        <w:rPr>
          <w:rFonts w:eastAsia="Calibri"/>
          <w:sz w:val="28"/>
          <w:szCs w:val="28"/>
        </w:rPr>
        <w:t>)</w:t>
      </w:r>
    </w:p>
    <w:p w14:paraId="4FC17D7C" w14:textId="77777777" w:rsidR="009A0EA8" w:rsidRDefault="009A0EA8" w:rsidP="009A0EA8">
      <w:pPr>
        <w:autoSpaceDE w:val="0"/>
        <w:autoSpaceDN w:val="0"/>
        <w:adjustRightInd w:val="0"/>
        <w:spacing w:line="360" w:lineRule="auto"/>
        <w:rPr>
          <w:rFonts w:eastAsia="Calibri"/>
          <w:sz w:val="28"/>
          <w:szCs w:val="28"/>
        </w:rPr>
      </w:pPr>
      <w:r w:rsidRPr="00E62070">
        <w:rPr>
          <w:rFonts w:eastAsia="Calibri"/>
          <w:sz w:val="28"/>
          <w:szCs w:val="28"/>
        </w:rPr>
        <w:t xml:space="preserve">де </w:t>
      </w:r>
      <w:r w:rsidRPr="00E62070">
        <w:rPr>
          <w:rFonts w:eastAsia="Calibri"/>
          <w:i/>
          <w:iCs/>
          <w:sz w:val="28"/>
          <w:szCs w:val="28"/>
        </w:rPr>
        <w:t>Н</w:t>
      </w:r>
      <w:r w:rsidRPr="00E62070">
        <w:rPr>
          <w:rFonts w:eastAsia="Calibri"/>
          <w:i/>
          <w:iCs/>
          <w:sz w:val="28"/>
          <w:szCs w:val="28"/>
          <w:vertAlign w:val="subscript"/>
        </w:rPr>
        <w:t>а</w:t>
      </w:r>
      <w:r w:rsidRPr="00E62070">
        <w:rPr>
          <w:rFonts w:eastAsia="Calibri"/>
          <w:sz w:val="28"/>
          <w:szCs w:val="28"/>
        </w:rPr>
        <w:t xml:space="preserve"> – норма амортизації;</w:t>
      </w:r>
    </w:p>
    <w:p w14:paraId="4CF7CF45" w14:textId="77777777" w:rsidR="009A0EA8" w:rsidRPr="00E62070" w:rsidRDefault="009A0EA8" w:rsidP="009A0EA8">
      <w:pPr>
        <w:autoSpaceDE w:val="0"/>
        <w:autoSpaceDN w:val="0"/>
        <w:adjustRightInd w:val="0"/>
        <w:spacing w:line="360" w:lineRule="auto"/>
        <w:ind w:firstLine="284"/>
        <w:rPr>
          <w:rFonts w:eastAsia="Calibri"/>
          <w:sz w:val="28"/>
          <w:szCs w:val="28"/>
        </w:rPr>
      </w:pPr>
      <w:proofErr w:type="spellStart"/>
      <w:r w:rsidRPr="00E62070">
        <w:rPr>
          <w:rFonts w:eastAsia="Calibri"/>
          <w:i/>
          <w:iCs/>
          <w:sz w:val="28"/>
          <w:szCs w:val="28"/>
        </w:rPr>
        <w:t>Т</w:t>
      </w:r>
      <w:r w:rsidRPr="00E62070">
        <w:rPr>
          <w:rFonts w:eastAsia="Calibri"/>
          <w:i/>
          <w:iCs/>
          <w:sz w:val="28"/>
          <w:szCs w:val="28"/>
          <w:vertAlign w:val="subscript"/>
        </w:rPr>
        <w:t>сл</w:t>
      </w:r>
      <w:proofErr w:type="spellEnd"/>
      <w:r w:rsidRPr="00E62070">
        <w:rPr>
          <w:rFonts w:eastAsia="Calibri"/>
          <w:sz w:val="28"/>
          <w:szCs w:val="28"/>
        </w:rPr>
        <w:t xml:space="preserve"> – термін експлуатації об’єкта основних засобів.</w:t>
      </w:r>
    </w:p>
    <w:p w14:paraId="59D76002" w14:textId="77777777" w:rsidR="009A0EA8" w:rsidRPr="00E62070" w:rsidRDefault="009A0EA8" w:rsidP="009A0EA8">
      <w:pPr>
        <w:spacing w:line="360" w:lineRule="auto"/>
        <w:ind w:firstLine="567"/>
        <w:textAlignment w:val="center"/>
        <w:rPr>
          <w:sz w:val="28"/>
          <w:szCs w:val="28"/>
        </w:rPr>
      </w:pPr>
      <w:r w:rsidRPr="00E62070">
        <w:rPr>
          <w:sz w:val="28"/>
          <w:szCs w:val="20"/>
        </w:rPr>
        <w:t>Вартість проведення основних і допоміжних робіт визначають за діючими прейскурантами та окремими розцінками. Водночас, витрати на проведення поточних ремонтів обладнання та запасні частини для їх проведення становлять відсоток вартості обладнання та складають загальну вартість їх використання. При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розширення або переобладнання виробничих будівель, споруд або окремих їх частин, пов'язаних з введенням у дію пропонованого в проекті обладнання.</w:t>
      </w:r>
    </w:p>
    <w:p w14:paraId="368B13AE" w14:textId="77777777" w:rsidR="009A0EA8" w:rsidRDefault="009A0EA8" w:rsidP="009A0EA8">
      <w:pPr>
        <w:autoSpaceDE w:val="0"/>
        <w:autoSpaceDN w:val="0"/>
        <w:adjustRightInd w:val="0"/>
        <w:spacing w:line="360" w:lineRule="auto"/>
        <w:ind w:firstLine="284"/>
        <w:rPr>
          <w:rFonts w:eastAsia="Calibri"/>
          <w:sz w:val="28"/>
          <w:szCs w:val="28"/>
        </w:rPr>
      </w:pPr>
      <w:r w:rsidRPr="00E62070">
        <w:rPr>
          <w:rFonts w:eastAsia="Calibri"/>
          <w:sz w:val="28"/>
          <w:szCs w:val="28"/>
        </w:rPr>
        <w:t xml:space="preserve">Узагальнимо вартість основних фондів та амортизаційних відрахувань у </w:t>
      </w:r>
      <w:r>
        <w:rPr>
          <w:rFonts w:eastAsia="Calibri"/>
          <w:sz w:val="28"/>
          <w:szCs w:val="28"/>
          <w:lang w:val="ru-RU"/>
        </w:rPr>
        <w:t xml:space="preserve">                  </w:t>
      </w:r>
      <w:r w:rsidRPr="00E62070">
        <w:rPr>
          <w:rFonts w:eastAsia="Calibri"/>
          <w:sz w:val="28"/>
          <w:szCs w:val="28"/>
        </w:rPr>
        <w:t>табл</w:t>
      </w:r>
      <w:r>
        <w:rPr>
          <w:rFonts w:eastAsia="Calibri"/>
          <w:sz w:val="28"/>
          <w:szCs w:val="28"/>
        </w:rPr>
        <w:t>.</w:t>
      </w:r>
      <w:r w:rsidRPr="00E62070">
        <w:rPr>
          <w:rFonts w:eastAsia="Calibri"/>
          <w:sz w:val="28"/>
          <w:szCs w:val="28"/>
        </w:rPr>
        <w:t xml:space="preserve"> </w:t>
      </w:r>
      <w:r>
        <w:rPr>
          <w:rFonts w:eastAsia="Calibri"/>
          <w:sz w:val="28"/>
          <w:szCs w:val="28"/>
          <w:lang w:val="ru-RU"/>
        </w:rPr>
        <w:t>3.</w:t>
      </w:r>
      <w:r w:rsidRPr="00E62070">
        <w:rPr>
          <w:rFonts w:eastAsia="Calibri"/>
          <w:sz w:val="28"/>
          <w:szCs w:val="28"/>
        </w:rPr>
        <w:t>1</w:t>
      </w:r>
      <w:r>
        <w:rPr>
          <w:rFonts w:eastAsia="Calibri"/>
          <w:sz w:val="28"/>
          <w:szCs w:val="28"/>
          <w:lang w:val="ru-RU"/>
        </w:rPr>
        <w:t>0</w:t>
      </w:r>
      <w:r w:rsidRPr="00E62070">
        <w:rPr>
          <w:rFonts w:eastAsia="Calibri"/>
          <w:sz w:val="28"/>
          <w:szCs w:val="28"/>
        </w:rPr>
        <w:t>.</w:t>
      </w:r>
    </w:p>
    <w:p w14:paraId="107EC3B8" w14:textId="77777777" w:rsidR="009A0EA8" w:rsidRDefault="009A0EA8" w:rsidP="009A0EA8">
      <w:pPr>
        <w:autoSpaceDE w:val="0"/>
        <w:autoSpaceDN w:val="0"/>
        <w:adjustRightInd w:val="0"/>
        <w:spacing w:line="360" w:lineRule="auto"/>
        <w:ind w:firstLine="284"/>
        <w:rPr>
          <w:rFonts w:eastAsia="Calibri"/>
          <w:sz w:val="28"/>
          <w:szCs w:val="28"/>
        </w:rPr>
      </w:pPr>
    </w:p>
    <w:p w14:paraId="6A272496" w14:textId="77777777" w:rsidR="009A0EA8" w:rsidRDefault="009A0EA8" w:rsidP="009A0EA8">
      <w:pPr>
        <w:autoSpaceDE w:val="0"/>
        <w:autoSpaceDN w:val="0"/>
        <w:adjustRightInd w:val="0"/>
        <w:spacing w:line="360" w:lineRule="auto"/>
        <w:ind w:firstLine="284"/>
        <w:rPr>
          <w:rFonts w:eastAsia="Calibri"/>
          <w:sz w:val="28"/>
          <w:szCs w:val="28"/>
        </w:rPr>
      </w:pPr>
    </w:p>
    <w:p w14:paraId="7AB377EA" w14:textId="77777777" w:rsidR="009A0EA8" w:rsidRDefault="009A0EA8" w:rsidP="009A0EA8">
      <w:pPr>
        <w:autoSpaceDE w:val="0"/>
        <w:autoSpaceDN w:val="0"/>
        <w:adjustRightInd w:val="0"/>
        <w:spacing w:line="360" w:lineRule="auto"/>
        <w:ind w:firstLine="284"/>
        <w:rPr>
          <w:rFonts w:eastAsia="Calibri"/>
          <w:sz w:val="28"/>
          <w:szCs w:val="28"/>
        </w:rPr>
      </w:pPr>
    </w:p>
    <w:p w14:paraId="520C3BA6" w14:textId="77777777" w:rsidR="009A0EA8" w:rsidRDefault="009A0EA8" w:rsidP="009A0EA8">
      <w:pPr>
        <w:autoSpaceDE w:val="0"/>
        <w:autoSpaceDN w:val="0"/>
        <w:adjustRightInd w:val="0"/>
        <w:spacing w:line="360" w:lineRule="auto"/>
        <w:ind w:firstLine="284"/>
        <w:rPr>
          <w:rFonts w:eastAsia="Calibri"/>
          <w:sz w:val="28"/>
          <w:szCs w:val="28"/>
        </w:rPr>
      </w:pPr>
    </w:p>
    <w:p w14:paraId="3A594205" w14:textId="77777777" w:rsidR="009A0EA8" w:rsidRDefault="009A0EA8" w:rsidP="009A0EA8">
      <w:pPr>
        <w:autoSpaceDE w:val="0"/>
        <w:autoSpaceDN w:val="0"/>
        <w:adjustRightInd w:val="0"/>
        <w:spacing w:line="360" w:lineRule="auto"/>
        <w:ind w:firstLine="284"/>
        <w:rPr>
          <w:rFonts w:eastAsia="Calibri"/>
          <w:sz w:val="28"/>
          <w:szCs w:val="28"/>
        </w:rPr>
      </w:pPr>
    </w:p>
    <w:p w14:paraId="0D46972E" w14:textId="77777777" w:rsidR="009A0EA8" w:rsidRDefault="009A0EA8" w:rsidP="009A0EA8">
      <w:pPr>
        <w:autoSpaceDE w:val="0"/>
        <w:autoSpaceDN w:val="0"/>
        <w:adjustRightInd w:val="0"/>
        <w:spacing w:line="360" w:lineRule="auto"/>
        <w:ind w:firstLine="284"/>
        <w:rPr>
          <w:rFonts w:eastAsia="Calibri"/>
          <w:sz w:val="28"/>
          <w:szCs w:val="28"/>
        </w:rPr>
      </w:pPr>
    </w:p>
    <w:p w14:paraId="68227F9F" w14:textId="77777777" w:rsidR="009A0EA8" w:rsidRDefault="009A0EA8" w:rsidP="009A0EA8">
      <w:pPr>
        <w:autoSpaceDE w:val="0"/>
        <w:autoSpaceDN w:val="0"/>
        <w:adjustRightInd w:val="0"/>
        <w:spacing w:line="360" w:lineRule="auto"/>
        <w:ind w:firstLine="284"/>
        <w:rPr>
          <w:rFonts w:eastAsia="Calibri"/>
          <w:sz w:val="28"/>
          <w:szCs w:val="28"/>
        </w:rPr>
      </w:pPr>
    </w:p>
    <w:p w14:paraId="0E86F4A5" w14:textId="77777777" w:rsidR="009A0EA8" w:rsidRDefault="009A0EA8" w:rsidP="009A0EA8">
      <w:pPr>
        <w:autoSpaceDE w:val="0"/>
        <w:autoSpaceDN w:val="0"/>
        <w:adjustRightInd w:val="0"/>
        <w:spacing w:line="360" w:lineRule="auto"/>
        <w:ind w:firstLine="284"/>
        <w:rPr>
          <w:rFonts w:eastAsia="Calibri"/>
          <w:sz w:val="28"/>
          <w:szCs w:val="28"/>
        </w:rPr>
      </w:pPr>
    </w:p>
    <w:p w14:paraId="6A641769" w14:textId="77777777" w:rsidR="009A0EA8" w:rsidRPr="00E62070" w:rsidRDefault="009A0EA8" w:rsidP="009A0EA8">
      <w:pPr>
        <w:autoSpaceDE w:val="0"/>
        <w:autoSpaceDN w:val="0"/>
        <w:adjustRightInd w:val="0"/>
        <w:spacing w:line="360" w:lineRule="auto"/>
        <w:ind w:firstLine="284"/>
        <w:rPr>
          <w:rFonts w:eastAsia="Calibri"/>
          <w:sz w:val="28"/>
          <w:szCs w:val="28"/>
        </w:rPr>
      </w:pPr>
    </w:p>
    <w:p w14:paraId="1CE2FD33" w14:textId="77777777" w:rsidR="009A0EA8" w:rsidRPr="00673FEC" w:rsidRDefault="009A0EA8" w:rsidP="009A0EA8">
      <w:pPr>
        <w:spacing w:before="120" w:line="360" w:lineRule="auto"/>
        <w:ind w:firstLine="567"/>
        <w:rPr>
          <w:bCs/>
          <w:iCs/>
          <w:sz w:val="28"/>
          <w:szCs w:val="28"/>
        </w:rPr>
      </w:pPr>
      <w:r w:rsidRPr="00B46F6B">
        <w:rPr>
          <w:bCs/>
          <w:iCs/>
          <w:sz w:val="28"/>
          <w:szCs w:val="28"/>
        </w:rPr>
        <w:lastRenderedPageBreak/>
        <w:t xml:space="preserve">Таблиця </w:t>
      </w:r>
      <w:r>
        <w:rPr>
          <w:bCs/>
          <w:iCs/>
          <w:sz w:val="28"/>
          <w:szCs w:val="28"/>
          <w:lang w:val="ru-RU"/>
        </w:rPr>
        <w:t>3.</w:t>
      </w:r>
      <w:r w:rsidRPr="00B46F6B">
        <w:rPr>
          <w:bCs/>
          <w:iCs/>
          <w:sz w:val="28"/>
          <w:szCs w:val="28"/>
        </w:rPr>
        <w:t>1</w:t>
      </w:r>
      <w:r>
        <w:rPr>
          <w:bCs/>
          <w:iCs/>
          <w:sz w:val="28"/>
          <w:szCs w:val="28"/>
        </w:rPr>
        <w:t>0</w:t>
      </w:r>
      <w:r>
        <w:rPr>
          <w:bCs/>
          <w:iCs/>
          <w:sz w:val="28"/>
          <w:szCs w:val="28"/>
          <w:lang w:val="ru-RU"/>
        </w:rPr>
        <w:t xml:space="preserve"> – </w:t>
      </w:r>
      <w:r w:rsidRPr="00B46F6B">
        <w:rPr>
          <w:bCs/>
          <w:sz w:val="28"/>
          <w:szCs w:val="28"/>
        </w:rPr>
        <w:t>Обґрунтування вартості амортизаційних відрахувань основних фондів</w:t>
      </w:r>
    </w:p>
    <w:tbl>
      <w:tblPr>
        <w:tblpPr w:leftFromText="180" w:rightFromText="180" w:vertAnchor="page" w:horzAnchor="margin" w:tblpY="2341"/>
        <w:tblW w:w="4858" w:type="pct"/>
        <w:tblCellMar>
          <w:left w:w="0" w:type="dxa"/>
          <w:right w:w="0" w:type="dxa"/>
        </w:tblCellMar>
        <w:tblLook w:val="0000" w:firstRow="0" w:lastRow="0" w:firstColumn="0" w:lastColumn="0" w:noHBand="0" w:noVBand="0"/>
      </w:tblPr>
      <w:tblGrid>
        <w:gridCol w:w="2485"/>
        <w:gridCol w:w="1387"/>
        <w:gridCol w:w="1382"/>
        <w:gridCol w:w="1936"/>
        <w:gridCol w:w="1923"/>
      </w:tblGrid>
      <w:tr w:rsidR="009A0EA8" w:rsidRPr="00B46F6B" w14:paraId="31321413" w14:textId="77777777" w:rsidTr="009A0EA8">
        <w:trPr>
          <w:cantSplit/>
          <w:trHeight w:val="676"/>
        </w:trPr>
        <w:tc>
          <w:tcPr>
            <w:tcW w:w="1364" w:type="pc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14:paraId="4B185023" w14:textId="77777777" w:rsidR="009A0EA8" w:rsidRPr="004A1C61" w:rsidRDefault="009A0EA8" w:rsidP="009A0EA8">
            <w:pPr>
              <w:spacing w:line="276" w:lineRule="auto"/>
              <w:ind w:left="112"/>
              <w:jc w:val="center"/>
              <w:rPr>
                <w:b/>
                <w:bCs/>
                <w:i/>
                <w:szCs w:val="26"/>
              </w:rPr>
            </w:pPr>
            <w:bookmarkStart w:id="27" w:name="_Toc10705840"/>
            <w:r w:rsidRPr="004A1C61">
              <w:rPr>
                <w:b/>
                <w:bCs/>
                <w:i/>
                <w:szCs w:val="26"/>
              </w:rPr>
              <w:t>Назва об’єкта</w:t>
            </w:r>
          </w:p>
        </w:tc>
        <w:tc>
          <w:tcPr>
            <w:tcW w:w="761"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EC73AE8" w14:textId="77777777" w:rsidR="009A0EA8" w:rsidRPr="004A1C61" w:rsidRDefault="009A0EA8" w:rsidP="009A0EA8">
            <w:pPr>
              <w:spacing w:line="276" w:lineRule="auto"/>
              <w:ind w:left="-16" w:right="45"/>
              <w:jc w:val="center"/>
              <w:rPr>
                <w:b/>
                <w:bCs/>
                <w:i/>
                <w:szCs w:val="26"/>
              </w:rPr>
            </w:pPr>
            <w:r w:rsidRPr="004A1C61">
              <w:rPr>
                <w:b/>
                <w:bCs/>
                <w:i/>
                <w:szCs w:val="26"/>
              </w:rPr>
              <w:t>Кількість, шт.</w:t>
            </w:r>
          </w:p>
        </w:tc>
        <w:tc>
          <w:tcPr>
            <w:tcW w:w="758"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C2BE193" w14:textId="77777777" w:rsidR="009A0EA8" w:rsidRPr="004A1C61" w:rsidRDefault="009A0EA8" w:rsidP="009A0EA8">
            <w:pPr>
              <w:spacing w:line="276" w:lineRule="auto"/>
              <w:ind w:left="-16"/>
              <w:jc w:val="center"/>
              <w:rPr>
                <w:b/>
                <w:bCs/>
                <w:i/>
                <w:szCs w:val="26"/>
              </w:rPr>
            </w:pPr>
            <w:r w:rsidRPr="004A1C61">
              <w:rPr>
                <w:b/>
                <w:bCs/>
                <w:i/>
                <w:szCs w:val="26"/>
              </w:rPr>
              <w:t xml:space="preserve">Вартість, </w:t>
            </w:r>
            <w:r>
              <w:rPr>
                <w:b/>
                <w:bCs/>
                <w:i/>
                <w:szCs w:val="26"/>
              </w:rPr>
              <w:t xml:space="preserve">тис. </w:t>
            </w:r>
            <w:r w:rsidRPr="004A1C61">
              <w:rPr>
                <w:b/>
                <w:bCs/>
                <w:i/>
                <w:szCs w:val="26"/>
              </w:rPr>
              <w:t>грн</w:t>
            </w:r>
          </w:p>
        </w:tc>
        <w:tc>
          <w:tcPr>
            <w:tcW w:w="1062"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A7991A6" w14:textId="77777777" w:rsidR="009A0EA8" w:rsidRPr="004A1C61" w:rsidRDefault="009A0EA8" w:rsidP="009A0EA8">
            <w:pPr>
              <w:spacing w:line="276" w:lineRule="auto"/>
              <w:ind w:left="-16"/>
              <w:jc w:val="center"/>
              <w:rPr>
                <w:b/>
                <w:bCs/>
                <w:i/>
                <w:szCs w:val="26"/>
              </w:rPr>
            </w:pPr>
            <w:r w:rsidRPr="004A1C61">
              <w:rPr>
                <w:b/>
                <w:bCs/>
                <w:i/>
                <w:szCs w:val="26"/>
              </w:rPr>
              <w:t>Річна норма амортизації, %</w:t>
            </w:r>
          </w:p>
        </w:tc>
        <w:tc>
          <w:tcPr>
            <w:tcW w:w="1055" w:type="pct"/>
            <w:tcBorders>
              <w:top w:val="single" w:sz="8" w:space="0" w:color="auto"/>
              <w:left w:val="single" w:sz="4" w:space="0" w:color="auto"/>
              <w:bottom w:val="single" w:sz="4" w:space="0" w:color="auto"/>
              <w:right w:val="single" w:sz="4" w:space="0" w:color="auto"/>
            </w:tcBorders>
          </w:tcPr>
          <w:p w14:paraId="24D597ED" w14:textId="77777777" w:rsidR="009A0EA8" w:rsidRPr="004A1C61" w:rsidRDefault="009A0EA8" w:rsidP="009A0EA8">
            <w:pPr>
              <w:spacing w:line="276" w:lineRule="auto"/>
              <w:ind w:right="-6"/>
              <w:jc w:val="center"/>
              <w:rPr>
                <w:b/>
                <w:bCs/>
                <w:i/>
                <w:szCs w:val="26"/>
              </w:rPr>
            </w:pPr>
            <w:r w:rsidRPr="004A1C61">
              <w:rPr>
                <w:b/>
                <w:bCs/>
                <w:i/>
                <w:szCs w:val="26"/>
              </w:rPr>
              <w:t>Амортизаційні відрахування, тис. грн</w:t>
            </w:r>
          </w:p>
        </w:tc>
      </w:tr>
      <w:tr w:rsidR="009A0EA8" w:rsidRPr="00B46F6B" w14:paraId="10CC4BB2" w14:textId="77777777" w:rsidTr="009A0EA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6938E07C" w14:textId="77777777" w:rsidR="009A0EA8" w:rsidRPr="004A1C61" w:rsidRDefault="009A0EA8" w:rsidP="009A0EA8">
            <w:pPr>
              <w:spacing w:line="276" w:lineRule="auto"/>
              <w:ind w:left="112"/>
              <w:jc w:val="center"/>
              <w:rPr>
                <w:bCs/>
                <w:sz w:val="24"/>
              </w:rPr>
            </w:pPr>
            <w:r>
              <w:rPr>
                <w:bCs/>
                <w:sz w:val="24"/>
              </w:rPr>
              <w:t>Будівлі</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4608EF1B" w14:textId="77777777" w:rsidR="009A0EA8" w:rsidRPr="004A1C61" w:rsidRDefault="009A0EA8" w:rsidP="009A0EA8">
            <w:pPr>
              <w:tabs>
                <w:tab w:val="left" w:pos="1456"/>
              </w:tabs>
              <w:spacing w:line="276" w:lineRule="auto"/>
              <w:ind w:left="-16" w:right="129"/>
              <w:jc w:val="center"/>
              <w:rPr>
                <w:bCs/>
                <w:sz w:val="24"/>
              </w:rPr>
            </w:pPr>
            <w:r>
              <w:rPr>
                <w:bCs/>
                <w:sz w:val="24"/>
              </w:rPr>
              <w:t>1</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FC9B486" w14:textId="77777777" w:rsidR="009A0EA8" w:rsidRPr="00BE38CC" w:rsidRDefault="009A0EA8" w:rsidP="009A0EA8">
            <w:pPr>
              <w:tabs>
                <w:tab w:val="left" w:pos="1456"/>
              </w:tabs>
              <w:spacing w:line="276" w:lineRule="auto"/>
              <w:ind w:left="-16" w:right="129"/>
              <w:jc w:val="center"/>
              <w:rPr>
                <w:bCs/>
                <w:sz w:val="24"/>
                <w:lang w:val="ru-RU"/>
              </w:rPr>
            </w:pPr>
            <w:r>
              <w:rPr>
                <w:bCs/>
                <w:sz w:val="24"/>
                <w:lang w:val="ru-RU"/>
              </w:rPr>
              <w:t>320000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81F7117" w14:textId="77777777" w:rsidR="009A0EA8" w:rsidRPr="004A1C61" w:rsidRDefault="009A0EA8" w:rsidP="009A0EA8">
            <w:pPr>
              <w:tabs>
                <w:tab w:val="left" w:pos="1456"/>
              </w:tabs>
              <w:spacing w:line="276" w:lineRule="auto"/>
              <w:ind w:left="-16" w:right="129"/>
              <w:jc w:val="center"/>
              <w:rPr>
                <w:bCs/>
                <w:sz w:val="24"/>
              </w:rPr>
            </w:pPr>
            <w:r>
              <w:rPr>
                <w:bCs/>
                <w:sz w:val="24"/>
              </w:rPr>
              <w:t>5</w:t>
            </w:r>
          </w:p>
        </w:tc>
        <w:tc>
          <w:tcPr>
            <w:tcW w:w="1055" w:type="pct"/>
            <w:tcBorders>
              <w:top w:val="single" w:sz="4" w:space="0" w:color="auto"/>
              <w:left w:val="nil"/>
              <w:bottom w:val="single" w:sz="4" w:space="0" w:color="auto"/>
              <w:right w:val="single" w:sz="4" w:space="0" w:color="auto"/>
            </w:tcBorders>
          </w:tcPr>
          <w:p w14:paraId="49425539" w14:textId="77777777" w:rsidR="009A0EA8" w:rsidRPr="00BE38CC" w:rsidRDefault="009A0EA8" w:rsidP="009A0EA8">
            <w:pPr>
              <w:tabs>
                <w:tab w:val="left" w:pos="1456"/>
              </w:tabs>
              <w:spacing w:line="276" w:lineRule="auto"/>
              <w:ind w:left="-16" w:right="129"/>
              <w:jc w:val="center"/>
              <w:rPr>
                <w:bCs/>
                <w:sz w:val="24"/>
                <w:lang w:val="ru-RU"/>
              </w:rPr>
            </w:pPr>
            <w:r>
              <w:rPr>
                <w:bCs/>
                <w:sz w:val="24"/>
                <w:lang w:val="ru-RU"/>
              </w:rPr>
              <w:t>798</w:t>
            </w:r>
          </w:p>
        </w:tc>
      </w:tr>
      <w:tr w:rsidR="009A0EA8" w:rsidRPr="00B46F6B" w14:paraId="66A91F95" w14:textId="77777777" w:rsidTr="009A0EA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088092EE" w14:textId="77777777" w:rsidR="009A0EA8" w:rsidRPr="004A1C61" w:rsidRDefault="009A0EA8" w:rsidP="009A0EA8">
            <w:pPr>
              <w:spacing w:line="276" w:lineRule="auto"/>
              <w:ind w:left="112"/>
              <w:jc w:val="center"/>
              <w:rPr>
                <w:bCs/>
                <w:sz w:val="24"/>
              </w:rPr>
            </w:pPr>
            <w:r>
              <w:rPr>
                <w:bCs/>
                <w:sz w:val="24"/>
              </w:rPr>
              <w:t>Передавальні пристрої</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47916ED4" w14:textId="77777777" w:rsidR="009A0EA8" w:rsidRPr="004A1C61" w:rsidRDefault="009A0EA8" w:rsidP="009A0EA8">
            <w:pPr>
              <w:tabs>
                <w:tab w:val="left" w:pos="1456"/>
              </w:tabs>
              <w:spacing w:line="276" w:lineRule="auto"/>
              <w:ind w:left="-16" w:right="129"/>
              <w:jc w:val="center"/>
              <w:rPr>
                <w:bCs/>
                <w:sz w:val="24"/>
              </w:rPr>
            </w:pPr>
            <w:r>
              <w:rPr>
                <w:bCs/>
                <w:sz w:val="24"/>
              </w:rPr>
              <w:t>10</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155A7F6" w14:textId="77777777" w:rsidR="009A0EA8" w:rsidRPr="004A1C61" w:rsidRDefault="009A0EA8" w:rsidP="009A0EA8">
            <w:pPr>
              <w:tabs>
                <w:tab w:val="left" w:pos="1456"/>
              </w:tabs>
              <w:spacing w:line="276" w:lineRule="auto"/>
              <w:ind w:left="-16" w:right="129"/>
              <w:jc w:val="center"/>
              <w:rPr>
                <w:bCs/>
                <w:sz w:val="24"/>
              </w:rPr>
            </w:pPr>
            <w:r>
              <w:rPr>
                <w:bCs/>
                <w:sz w:val="24"/>
              </w:rPr>
              <w:t>10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E196641" w14:textId="77777777" w:rsidR="009A0EA8" w:rsidRPr="004A1C61" w:rsidRDefault="009A0EA8" w:rsidP="009A0EA8">
            <w:pPr>
              <w:tabs>
                <w:tab w:val="left" w:pos="1456"/>
              </w:tabs>
              <w:spacing w:line="276" w:lineRule="auto"/>
              <w:ind w:left="-16" w:right="129"/>
              <w:jc w:val="center"/>
              <w:rPr>
                <w:bCs/>
                <w:sz w:val="24"/>
              </w:rPr>
            </w:pPr>
            <w:r>
              <w:rPr>
                <w:bCs/>
                <w:sz w:val="24"/>
              </w:rPr>
              <w:t>10</w:t>
            </w:r>
          </w:p>
        </w:tc>
        <w:tc>
          <w:tcPr>
            <w:tcW w:w="1055" w:type="pct"/>
            <w:tcBorders>
              <w:top w:val="nil"/>
              <w:left w:val="nil"/>
              <w:bottom w:val="single" w:sz="4" w:space="0" w:color="auto"/>
              <w:right w:val="single" w:sz="4" w:space="0" w:color="auto"/>
            </w:tcBorders>
          </w:tcPr>
          <w:p w14:paraId="6F7495F1" w14:textId="77777777" w:rsidR="009A0EA8" w:rsidRPr="004A1C61" w:rsidRDefault="009A0EA8" w:rsidP="009A0EA8">
            <w:pPr>
              <w:tabs>
                <w:tab w:val="left" w:pos="1456"/>
              </w:tabs>
              <w:spacing w:line="276" w:lineRule="auto"/>
              <w:ind w:left="-16" w:right="129"/>
              <w:jc w:val="center"/>
              <w:rPr>
                <w:bCs/>
                <w:sz w:val="24"/>
              </w:rPr>
            </w:pPr>
            <w:r>
              <w:rPr>
                <w:bCs/>
                <w:sz w:val="24"/>
              </w:rPr>
              <w:t>4</w:t>
            </w:r>
          </w:p>
        </w:tc>
      </w:tr>
      <w:tr w:rsidR="009A0EA8" w:rsidRPr="00B46F6B" w14:paraId="4A5F4504" w14:textId="77777777" w:rsidTr="009A0EA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012D79AA" w14:textId="77777777" w:rsidR="009A0EA8" w:rsidRPr="004A1C61" w:rsidRDefault="009A0EA8" w:rsidP="009A0EA8">
            <w:pPr>
              <w:spacing w:line="276" w:lineRule="auto"/>
              <w:ind w:left="112"/>
              <w:jc w:val="center"/>
              <w:rPr>
                <w:bCs/>
                <w:sz w:val="24"/>
              </w:rPr>
            </w:pPr>
            <w:r>
              <w:rPr>
                <w:bCs/>
                <w:sz w:val="24"/>
              </w:rPr>
              <w:t>Обладнання</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48A11CC3" w14:textId="77777777" w:rsidR="009A0EA8" w:rsidRPr="004A1C61" w:rsidRDefault="009A0EA8" w:rsidP="009A0EA8">
            <w:pPr>
              <w:tabs>
                <w:tab w:val="left" w:pos="1456"/>
              </w:tabs>
              <w:spacing w:line="276" w:lineRule="auto"/>
              <w:ind w:left="-16" w:right="129"/>
              <w:jc w:val="center"/>
              <w:rPr>
                <w:bCs/>
                <w:sz w:val="24"/>
              </w:rPr>
            </w:pPr>
            <w:r>
              <w:rPr>
                <w:bCs/>
                <w:sz w:val="24"/>
              </w:rPr>
              <w:t>10</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7D952E9" w14:textId="77777777" w:rsidR="009A0EA8" w:rsidRPr="004A1C61" w:rsidRDefault="009A0EA8" w:rsidP="009A0EA8">
            <w:pPr>
              <w:tabs>
                <w:tab w:val="left" w:pos="1456"/>
              </w:tabs>
              <w:spacing w:line="276" w:lineRule="auto"/>
              <w:ind w:left="-16" w:right="129"/>
              <w:jc w:val="center"/>
              <w:rPr>
                <w:bCs/>
                <w:sz w:val="24"/>
              </w:rPr>
            </w:pPr>
            <w:r>
              <w:rPr>
                <w:bCs/>
                <w:sz w:val="24"/>
              </w:rPr>
              <w:t>50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74E936E" w14:textId="77777777" w:rsidR="009A0EA8" w:rsidRPr="004A1C61" w:rsidRDefault="009A0EA8" w:rsidP="009A0EA8">
            <w:pPr>
              <w:tabs>
                <w:tab w:val="left" w:pos="1456"/>
              </w:tabs>
              <w:spacing w:line="276" w:lineRule="auto"/>
              <w:ind w:left="-16" w:right="129"/>
              <w:jc w:val="center"/>
              <w:rPr>
                <w:bCs/>
                <w:sz w:val="24"/>
              </w:rPr>
            </w:pPr>
            <w:r>
              <w:rPr>
                <w:bCs/>
                <w:sz w:val="24"/>
              </w:rPr>
              <w:t>20</w:t>
            </w:r>
          </w:p>
        </w:tc>
        <w:tc>
          <w:tcPr>
            <w:tcW w:w="1055" w:type="pct"/>
            <w:tcBorders>
              <w:top w:val="nil"/>
              <w:left w:val="nil"/>
              <w:bottom w:val="single" w:sz="4" w:space="0" w:color="auto"/>
              <w:right w:val="single" w:sz="4" w:space="0" w:color="auto"/>
            </w:tcBorders>
          </w:tcPr>
          <w:p w14:paraId="3C7AB42F" w14:textId="77777777" w:rsidR="009A0EA8" w:rsidRPr="004A1C61" w:rsidRDefault="009A0EA8" w:rsidP="009A0EA8">
            <w:pPr>
              <w:tabs>
                <w:tab w:val="left" w:pos="1456"/>
              </w:tabs>
              <w:spacing w:line="276" w:lineRule="auto"/>
              <w:ind w:left="-16" w:right="129"/>
              <w:jc w:val="center"/>
              <w:rPr>
                <w:bCs/>
                <w:sz w:val="24"/>
              </w:rPr>
            </w:pPr>
            <w:r>
              <w:rPr>
                <w:bCs/>
                <w:sz w:val="24"/>
              </w:rPr>
              <w:t>100</w:t>
            </w:r>
          </w:p>
        </w:tc>
      </w:tr>
      <w:tr w:rsidR="009A0EA8" w:rsidRPr="00B46F6B" w14:paraId="33BA3F11" w14:textId="77777777" w:rsidTr="009A0EA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43E79168" w14:textId="77777777" w:rsidR="009A0EA8" w:rsidRPr="004A1C61" w:rsidRDefault="009A0EA8" w:rsidP="009A0EA8">
            <w:pPr>
              <w:spacing w:line="276" w:lineRule="auto"/>
              <w:ind w:left="112"/>
              <w:jc w:val="center"/>
              <w:rPr>
                <w:bCs/>
                <w:sz w:val="24"/>
              </w:rPr>
            </w:pPr>
            <w:r>
              <w:rPr>
                <w:bCs/>
                <w:sz w:val="24"/>
              </w:rPr>
              <w:t>Інструменти, прилади, інвентар</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25C20C4A" w14:textId="77777777" w:rsidR="009A0EA8" w:rsidRPr="004A1C61" w:rsidRDefault="009A0EA8" w:rsidP="009A0EA8">
            <w:pPr>
              <w:tabs>
                <w:tab w:val="left" w:pos="1456"/>
              </w:tabs>
              <w:spacing w:line="276" w:lineRule="auto"/>
              <w:ind w:left="-16" w:right="129"/>
              <w:jc w:val="center"/>
              <w:rPr>
                <w:bCs/>
                <w:sz w:val="24"/>
              </w:rPr>
            </w:pPr>
            <w:r>
              <w:rPr>
                <w:bCs/>
                <w:sz w:val="24"/>
              </w:rPr>
              <w:t>20</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05E2DA1" w14:textId="77777777" w:rsidR="009A0EA8" w:rsidRPr="004A1C61" w:rsidRDefault="009A0EA8" w:rsidP="009A0EA8">
            <w:pPr>
              <w:tabs>
                <w:tab w:val="left" w:pos="1456"/>
              </w:tabs>
              <w:spacing w:line="276" w:lineRule="auto"/>
              <w:ind w:left="-16" w:right="129"/>
              <w:jc w:val="center"/>
              <w:rPr>
                <w:bCs/>
                <w:sz w:val="24"/>
              </w:rPr>
            </w:pPr>
            <w:r>
              <w:rPr>
                <w:bCs/>
                <w:sz w:val="24"/>
              </w:rPr>
              <w:t>10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8093C8C" w14:textId="77777777" w:rsidR="009A0EA8" w:rsidRPr="004A1C61" w:rsidRDefault="009A0EA8" w:rsidP="009A0EA8">
            <w:pPr>
              <w:tabs>
                <w:tab w:val="left" w:pos="1456"/>
              </w:tabs>
              <w:spacing w:line="276" w:lineRule="auto"/>
              <w:ind w:left="-16" w:right="129"/>
              <w:jc w:val="center"/>
              <w:rPr>
                <w:bCs/>
                <w:sz w:val="24"/>
              </w:rPr>
            </w:pPr>
            <w:r>
              <w:rPr>
                <w:bCs/>
                <w:sz w:val="24"/>
              </w:rPr>
              <w:t>25</w:t>
            </w:r>
          </w:p>
        </w:tc>
        <w:tc>
          <w:tcPr>
            <w:tcW w:w="1055" w:type="pct"/>
            <w:tcBorders>
              <w:top w:val="nil"/>
              <w:left w:val="nil"/>
              <w:bottom w:val="single" w:sz="4" w:space="0" w:color="auto"/>
              <w:right w:val="single" w:sz="4" w:space="0" w:color="auto"/>
            </w:tcBorders>
          </w:tcPr>
          <w:p w14:paraId="7564B680" w14:textId="77777777" w:rsidR="009A0EA8" w:rsidRPr="004A1C61" w:rsidRDefault="009A0EA8" w:rsidP="009A0EA8">
            <w:pPr>
              <w:spacing w:before="160" w:line="276" w:lineRule="auto"/>
              <w:ind w:right="130"/>
              <w:jc w:val="center"/>
              <w:rPr>
                <w:bCs/>
                <w:sz w:val="24"/>
              </w:rPr>
            </w:pPr>
            <w:r>
              <w:rPr>
                <w:bCs/>
                <w:sz w:val="24"/>
              </w:rPr>
              <w:t>25</w:t>
            </w:r>
          </w:p>
        </w:tc>
      </w:tr>
      <w:tr w:rsidR="009A0EA8" w:rsidRPr="00B46F6B" w14:paraId="28806CB2" w14:textId="77777777" w:rsidTr="009A0EA8">
        <w:trPr>
          <w:trHeight w:val="330"/>
        </w:trPr>
        <w:tc>
          <w:tcPr>
            <w:tcW w:w="1364" w:type="pct"/>
            <w:tcBorders>
              <w:top w:val="nil"/>
              <w:left w:val="single" w:sz="8" w:space="0" w:color="auto"/>
              <w:bottom w:val="single" w:sz="8" w:space="0" w:color="auto"/>
              <w:right w:val="single" w:sz="4" w:space="0" w:color="auto"/>
            </w:tcBorders>
            <w:tcMar>
              <w:top w:w="20" w:type="dxa"/>
              <w:left w:w="20" w:type="dxa"/>
              <w:bottom w:w="0" w:type="dxa"/>
              <w:right w:w="20" w:type="dxa"/>
            </w:tcMar>
          </w:tcPr>
          <w:p w14:paraId="0B123EAE" w14:textId="77777777" w:rsidR="009A0EA8" w:rsidRPr="004A1C61" w:rsidRDefault="009A0EA8" w:rsidP="009A0EA8">
            <w:pPr>
              <w:spacing w:line="276" w:lineRule="auto"/>
              <w:ind w:left="112"/>
              <w:rPr>
                <w:bCs/>
                <w:sz w:val="24"/>
              </w:rPr>
            </w:pPr>
            <w:r w:rsidRPr="004A1C61">
              <w:rPr>
                <w:bCs/>
                <w:sz w:val="24"/>
              </w:rPr>
              <w:t>Всього</w:t>
            </w:r>
          </w:p>
        </w:tc>
        <w:tc>
          <w:tcPr>
            <w:tcW w:w="761"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55FB41F9" w14:textId="77777777" w:rsidR="009A0EA8" w:rsidRPr="004A1C61" w:rsidRDefault="009A0EA8" w:rsidP="009A0EA8">
            <w:pPr>
              <w:tabs>
                <w:tab w:val="left" w:pos="1456"/>
              </w:tabs>
              <w:spacing w:line="276" w:lineRule="auto"/>
              <w:ind w:left="-16" w:right="129"/>
              <w:jc w:val="center"/>
              <w:rPr>
                <w:bCs/>
                <w:sz w:val="24"/>
              </w:rPr>
            </w:pPr>
          </w:p>
        </w:tc>
        <w:tc>
          <w:tcPr>
            <w:tcW w:w="758"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231EC01B" w14:textId="77777777" w:rsidR="009A0EA8" w:rsidRPr="004A1C61" w:rsidRDefault="009A0EA8" w:rsidP="009A0EA8">
            <w:pPr>
              <w:tabs>
                <w:tab w:val="left" w:pos="1456"/>
              </w:tabs>
              <w:spacing w:line="276" w:lineRule="auto"/>
              <w:ind w:left="-16" w:right="129"/>
              <w:jc w:val="center"/>
              <w:rPr>
                <w:bCs/>
                <w:sz w:val="24"/>
              </w:rPr>
            </w:pPr>
          </w:p>
        </w:tc>
        <w:tc>
          <w:tcPr>
            <w:tcW w:w="1062"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6DBC8CB2" w14:textId="77777777" w:rsidR="009A0EA8" w:rsidRPr="004A1C61" w:rsidRDefault="009A0EA8" w:rsidP="009A0EA8">
            <w:pPr>
              <w:tabs>
                <w:tab w:val="left" w:pos="1456"/>
              </w:tabs>
              <w:spacing w:line="276" w:lineRule="auto"/>
              <w:ind w:left="-16" w:right="129"/>
              <w:jc w:val="center"/>
              <w:rPr>
                <w:bCs/>
                <w:sz w:val="24"/>
              </w:rPr>
            </w:pPr>
          </w:p>
        </w:tc>
        <w:tc>
          <w:tcPr>
            <w:tcW w:w="1055" w:type="pct"/>
            <w:tcBorders>
              <w:top w:val="nil"/>
              <w:left w:val="nil"/>
              <w:bottom w:val="single" w:sz="8" w:space="0" w:color="auto"/>
              <w:right w:val="single" w:sz="4" w:space="0" w:color="auto"/>
            </w:tcBorders>
          </w:tcPr>
          <w:p w14:paraId="756E6E0A" w14:textId="77777777" w:rsidR="009A0EA8" w:rsidRPr="00BE38CC" w:rsidRDefault="009A0EA8" w:rsidP="009A0EA8">
            <w:pPr>
              <w:tabs>
                <w:tab w:val="left" w:pos="1456"/>
              </w:tabs>
              <w:spacing w:line="276" w:lineRule="auto"/>
              <w:ind w:left="-16" w:right="129"/>
              <w:jc w:val="center"/>
              <w:rPr>
                <w:bCs/>
                <w:sz w:val="24"/>
                <w:lang w:val="ru-RU"/>
              </w:rPr>
            </w:pPr>
            <w:r>
              <w:rPr>
                <w:bCs/>
                <w:sz w:val="24"/>
                <w:lang w:val="ru-RU"/>
              </w:rPr>
              <w:t>927</w:t>
            </w:r>
          </w:p>
        </w:tc>
      </w:tr>
    </w:tbl>
    <w:p w14:paraId="61D6B444" w14:textId="77777777" w:rsidR="009A0EA8" w:rsidRPr="00D22CBB" w:rsidRDefault="009A0EA8" w:rsidP="00BA7FB5">
      <w:pPr>
        <w:pStyle w:val="ListParagraph"/>
        <w:keepNext/>
        <w:keepLines/>
        <w:numPr>
          <w:ilvl w:val="2"/>
          <w:numId w:val="19"/>
        </w:numPr>
        <w:spacing w:before="240" w:line="360" w:lineRule="auto"/>
        <w:outlineLvl w:val="0"/>
        <w:rPr>
          <w:b/>
          <w:sz w:val="28"/>
          <w:szCs w:val="28"/>
        </w:rPr>
      </w:pPr>
      <w:proofErr w:type="spellStart"/>
      <w:r w:rsidRPr="00D22CBB">
        <w:rPr>
          <w:b/>
          <w:sz w:val="28"/>
          <w:szCs w:val="28"/>
        </w:rPr>
        <w:t>Інші</w:t>
      </w:r>
      <w:proofErr w:type="spellEnd"/>
      <w:r w:rsidRPr="00D22CBB">
        <w:rPr>
          <w:b/>
          <w:sz w:val="28"/>
          <w:szCs w:val="28"/>
        </w:rPr>
        <w:t xml:space="preserve"> </w:t>
      </w:r>
      <w:proofErr w:type="spellStart"/>
      <w:r w:rsidRPr="00D22CBB">
        <w:rPr>
          <w:b/>
          <w:sz w:val="28"/>
          <w:szCs w:val="28"/>
        </w:rPr>
        <w:t>прямі</w:t>
      </w:r>
      <w:proofErr w:type="spellEnd"/>
      <w:r w:rsidRPr="00D22CBB">
        <w:rPr>
          <w:b/>
          <w:sz w:val="28"/>
          <w:szCs w:val="28"/>
        </w:rPr>
        <w:t xml:space="preserve"> </w:t>
      </w:r>
      <w:proofErr w:type="spellStart"/>
      <w:r w:rsidRPr="00D22CBB">
        <w:rPr>
          <w:b/>
          <w:sz w:val="28"/>
          <w:szCs w:val="28"/>
        </w:rPr>
        <w:t>витрати</w:t>
      </w:r>
      <w:bookmarkEnd w:id="27"/>
      <w:proofErr w:type="spellEnd"/>
    </w:p>
    <w:p w14:paraId="04CE791C" w14:textId="77777777" w:rsidR="009A0EA8" w:rsidRDefault="009A0EA8" w:rsidP="009A0EA8">
      <w:pPr>
        <w:spacing w:line="360" w:lineRule="auto"/>
        <w:ind w:firstLine="709"/>
        <w:rPr>
          <w:rFonts w:eastAsia="Calibri"/>
          <w:sz w:val="28"/>
          <w:szCs w:val="28"/>
        </w:rPr>
      </w:pPr>
      <w:r w:rsidRPr="00CF742D">
        <w:rPr>
          <w:rFonts w:eastAsia="Calibri"/>
          <w:sz w:val="28"/>
          <w:szCs w:val="28"/>
        </w:rPr>
        <w:t>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операційної курсової різниці, витрати штрафів тощо.</w:t>
      </w:r>
    </w:p>
    <w:p w14:paraId="0008E9F0" w14:textId="77777777" w:rsidR="009A0EA8" w:rsidRPr="00437A9D" w:rsidRDefault="009A0EA8" w:rsidP="009A0EA8">
      <w:pPr>
        <w:spacing w:line="360" w:lineRule="auto"/>
        <w:ind w:firstLine="709"/>
        <w:rPr>
          <w:rFonts w:eastAsia="Calibri"/>
          <w:sz w:val="28"/>
          <w:szCs w:val="28"/>
          <w:lang w:val="en-US"/>
        </w:rPr>
      </w:pPr>
      <w:r w:rsidRPr="00CF742D">
        <w:rPr>
          <w:rFonts w:eastAsia="Calibri"/>
          <w:sz w:val="28"/>
          <w:szCs w:val="28"/>
        </w:rPr>
        <w:t>Узагальнимо інші прямі витрати в табл.</w:t>
      </w:r>
      <w:r w:rsidRPr="009B01E6">
        <w:rPr>
          <w:rFonts w:eastAsia="Calibri"/>
          <w:sz w:val="28"/>
          <w:szCs w:val="28"/>
          <w:lang w:val="ru-RU"/>
        </w:rPr>
        <w:t xml:space="preserve"> </w:t>
      </w:r>
      <w:r w:rsidR="00BF24B1">
        <w:rPr>
          <w:rFonts w:eastAsia="Calibri"/>
          <w:sz w:val="28"/>
          <w:szCs w:val="28"/>
          <w:lang w:val="ru-RU"/>
        </w:rPr>
        <w:t>3</w:t>
      </w:r>
      <w:r>
        <w:rPr>
          <w:rFonts w:eastAsia="Calibri"/>
          <w:sz w:val="28"/>
          <w:szCs w:val="28"/>
          <w:lang w:val="ru-RU"/>
        </w:rPr>
        <w:t>.11</w:t>
      </w:r>
      <w:r>
        <w:rPr>
          <w:rFonts w:eastAsia="Calibri"/>
          <w:sz w:val="28"/>
          <w:szCs w:val="28"/>
          <w:lang w:val="en-US"/>
        </w:rPr>
        <w:t>.</w:t>
      </w:r>
    </w:p>
    <w:p w14:paraId="71034997" w14:textId="77777777" w:rsidR="009A0EA8" w:rsidRPr="00673FEC" w:rsidRDefault="009A0EA8" w:rsidP="009A0EA8">
      <w:pPr>
        <w:spacing w:before="120" w:line="360" w:lineRule="auto"/>
        <w:ind w:firstLine="567"/>
        <w:rPr>
          <w:rFonts w:eastAsia="Calibri"/>
          <w:bCs/>
          <w:iCs/>
          <w:sz w:val="28"/>
          <w:szCs w:val="28"/>
          <w:lang w:val="ru-RU"/>
        </w:rPr>
      </w:pPr>
      <w:r w:rsidRPr="00CF742D">
        <w:rPr>
          <w:rFonts w:eastAsia="Calibri"/>
          <w:bCs/>
          <w:iCs/>
          <w:sz w:val="28"/>
          <w:szCs w:val="28"/>
        </w:rPr>
        <w:t xml:space="preserve">Таблиця </w:t>
      </w:r>
      <w:r w:rsidR="00BF24B1">
        <w:rPr>
          <w:rFonts w:eastAsia="Calibri"/>
          <w:bCs/>
          <w:iCs/>
          <w:sz w:val="28"/>
          <w:szCs w:val="28"/>
          <w:lang w:val="ru-RU"/>
        </w:rPr>
        <w:t>3</w:t>
      </w:r>
      <w:r>
        <w:rPr>
          <w:rFonts w:eastAsia="Calibri"/>
          <w:bCs/>
          <w:iCs/>
          <w:sz w:val="28"/>
          <w:szCs w:val="28"/>
          <w:lang w:val="ru-RU"/>
        </w:rPr>
        <w:t xml:space="preserve">.11 – </w:t>
      </w:r>
      <w:r w:rsidRPr="00CF742D">
        <w:rPr>
          <w:rFonts w:eastAsia="Calibri"/>
          <w:bCs/>
          <w:sz w:val="28"/>
          <w:szCs w:val="28"/>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314"/>
        <w:gridCol w:w="1950"/>
        <w:gridCol w:w="2061"/>
        <w:gridCol w:w="2069"/>
      </w:tblGrid>
      <w:tr w:rsidR="009A0EA8" w:rsidRPr="00CF742D" w14:paraId="2EC74B97" w14:textId="77777777" w:rsidTr="009A0EA8">
        <w:trPr>
          <w:cantSplit/>
          <w:trHeight w:val="450"/>
          <w:jc w:val="center"/>
        </w:trPr>
        <w:tc>
          <w:tcPr>
            <w:tcW w:w="1764" w:type="pct"/>
            <w:vMerge w:val="restart"/>
            <w:tcMar>
              <w:top w:w="20" w:type="dxa"/>
              <w:left w:w="20" w:type="dxa"/>
              <w:bottom w:w="0" w:type="dxa"/>
              <w:right w:w="20" w:type="dxa"/>
            </w:tcMar>
            <w:vAlign w:val="center"/>
          </w:tcPr>
          <w:p w14:paraId="262B28E9" w14:textId="77777777" w:rsidR="009A0EA8" w:rsidRPr="00CF742D" w:rsidRDefault="009A0EA8" w:rsidP="009A0EA8">
            <w:pPr>
              <w:spacing w:line="276" w:lineRule="auto"/>
              <w:jc w:val="center"/>
              <w:rPr>
                <w:rFonts w:eastAsia="Arial Unicode MS"/>
                <w:b/>
                <w:i/>
                <w:szCs w:val="26"/>
              </w:rPr>
            </w:pPr>
            <w:r w:rsidRPr="00CF742D">
              <w:rPr>
                <w:rFonts w:eastAsia="Calibri"/>
                <w:b/>
                <w:i/>
                <w:szCs w:val="26"/>
              </w:rPr>
              <w:t>Види послуг</w:t>
            </w:r>
          </w:p>
        </w:tc>
        <w:tc>
          <w:tcPr>
            <w:tcW w:w="1038" w:type="pct"/>
            <w:vMerge w:val="restart"/>
            <w:tcMar>
              <w:top w:w="20" w:type="dxa"/>
              <w:left w:w="20" w:type="dxa"/>
              <w:bottom w:w="0" w:type="dxa"/>
              <w:right w:w="20" w:type="dxa"/>
            </w:tcMar>
            <w:vAlign w:val="center"/>
          </w:tcPr>
          <w:p w14:paraId="60CD27EB" w14:textId="77777777" w:rsidR="009A0EA8" w:rsidRPr="00CF742D" w:rsidRDefault="009A0EA8" w:rsidP="009A0EA8">
            <w:pPr>
              <w:spacing w:line="276" w:lineRule="auto"/>
              <w:jc w:val="center"/>
              <w:rPr>
                <w:rFonts w:eastAsia="Arial Unicode MS"/>
                <w:b/>
                <w:i/>
                <w:szCs w:val="26"/>
              </w:rPr>
            </w:pPr>
            <w:r w:rsidRPr="00CF742D">
              <w:rPr>
                <w:rFonts w:eastAsia="Calibri"/>
                <w:b/>
                <w:i/>
                <w:szCs w:val="26"/>
              </w:rPr>
              <w:t>Джерело даних</w:t>
            </w:r>
          </w:p>
        </w:tc>
        <w:tc>
          <w:tcPr>
            <w:tcW w:w="2198" w:type="pct"/>
            <w:gridSpan w:val="2"/>
            <w:tcMar>
              <w:top w:w="20" w:type="dxa"/>
              <w:left w:w="20" w:type="dxa"/>
              <w:bottom w:w="0" w:type="dxa"/>
              <w:right w:w="20" w:type="dxa"/>
            </w:tcMar>
            <w:vAlign w:val="center"/>
          </w:tcPr>
          <w:p w14:paraId="398141D5" w14:textId="77777777" w:rsidR="009A0EA8" w:rsidRPr="00CF742D" w:rsidRDefault="009A0EA8" w:rsidP="009A0EA8">
            <w:pPr>
              <w:spacing w:line="276" w:lineRule="auto"/>
              <w:jc w:val="center"/>
              <w:rPr>
                <w:rFonts w:eastAsia="Calibri"/>
                <w:b/>
                <w:i/>
                <w:szCs w:val="26"/>
              </w:rPr>
            </w:pPr>
            <w:r w:rsidRPr="00CF742D">
              <w:rPr>
                <w:rFonts w:eastAsia="Calibri"/>
                <w:b/>
                <w:i/>
                <w:szCs w:val="26"/>
              </w:rPr>
              <w:t xml:space="preserve">Вартість послуг, </w:t>
            </w:r>
            <w:r>
              <w:rPr>
                <w:rFonts w:eastAsia="Calibri"/>
                <w:b/>
                <w:i/>
                <w:szCs w:val="26"/>
                <w:lang w:val="ru-RU"/>
              </w:rPr>
              <w:t xml:space="preserve">тис. </w:t>
            </w:r>
            <w:r w:rsidRPr="00CF742D">
              <w:rPr>
                <w:rFonts w:eastAsia="Calibri"/>
                <w:b/>
                <w:i/>
                <w:szCs w:val="26"/>
              </w:rPr>
              <w:t>грн</w:t>
            </w:r>
          </w:p>
        </w:tc>
      </w:tr>
      <w:tr w:rsidR="009A0EA8" w:rsidRPr="00CF742D" w14:paraId="2980151B" w14:textId="77777777" w:rsidTr="009A0EA8">
        <w:trPr>
          <w:cantSplit/>
          <w:trHeight w:val="300"/>
          <w:jc w:val="center"/>
        </w:trPr>
        <w:tc>
          <w:tcPr>
            <w:tcW w:w="1764" w:type="pct"/>
            <w:vMerge/>
            <w:vAlign w:val="center"/>
          </w:tcPr>
          <w:p w14:paraId="2EABB713" w14:textId="77777777" w:rsidR="009A0EA8" w:rsidRPr="00CF742D" w:rsidRDefault="009A0EA8" w:rsidP="009A0EA8">
            <w:pPr>
              <w:spacing w:line="276" w:lineRule="auto"/>
              <w:jc w:val="center"/>
              <w:rPr>
                <w:rFonts w:eastAsia="Arial Unicode MS"/>
                <w:b/>
                <w:i/>
                <w:szCs w:val="26"/>
              </w:rPr>
            </w:pPr>
          </w:p>
        </w:tc>
        <w:tc>
          <w:tcPr>
            <w:tcW w:w="1038" w:type="pct"/>
            <w:vMerge/>
            <w:vAlign w:val="center"/>
          </w:tcPr>
          <w:p w14:paraId="0C9B17DE" w14:textId="77777777" w:rsidR="009A0EA8" w:rsidRPr="00CF742D" w:rsidRDefault="009A0EA8" w:rsidP="009A0EA8">
            <w:pPr>
              <w:spacing w:line="276" w:lineRule="auto"/>
              <w:jc w:val="center"/>
              <w:rPr>
                <w:rFonts w:eastAsia="Arial Unicode MS"/>
                <w:b/>
                <w:i/>
                <w:szCs w:val="26"/>
              </w:rPr>
            </w:pPr>
          </w:p>
        </w:tc>
        <w:tc>
          <w:tcPr>
            <w:tcW w:w="1097" w:type="pct"/>
            <w:tcMar>
              <w:top w:w="20" w:type="dxa"/>
              <w:left w:w="20" w:type="dxa"/>
              <w:bottom w:w="0" w:type="dxa"/>
              <w:right w:w="20" w:type="dxa"/>
            </w:tcMar>
            <w:vAlign w:val="center"/>
          </w:tcPr>
          <w:p w14:paraId="34EF4976" w14:textId="77777777" w:rsidR="009A0EA8" w:rsidRPr="00CF742D" w:rsidRDefault="009A0EA8" w:rsidP="009A0EA8">
            <w:pPr>
              <w:spacing w:line="276" w:lineRule="auto"/>
              <w:jc w:val="center"/>
              <w:rPr>
                <w:rFonts w:eastAsia="Arial Unicode MS"/>
                <w:b/>
                <w:i/>
                <w:szCs w:val="26"/>
              </w:rPr>
            </w:pPr>
            <w:r w:rsidRPr="00CF742D">
              <w:rPr>
                <w:rFonts w:eastAsia="Arial Unicode MS"/>
                <w:b/>
                <w:i/>
                <w:szCs w:val="26"/>
              </w:rPr>
              <w:t>на місяць</w:t>
            </w:r>
          </w:p>
        </w:tc>
        <w:tc>
          <w:tcPr>
            <w:tcW w:w="1101" w:type="pct"/>
          </w:tcPr>
          <w:p w14:paraId="5AE1F4FB" w14:textId="77777777" w:rsidR="009A0EA8" w:rsidRPr="00CF742D" w:rsidRDefault="009A0EA8" w:rsidP="009A0EA8">
            <w:pPr>
              <w:jc w:val="center"/>
              <w:rPr>
                <w:rFonts w:eastAsia="Calibri"/>
                <w:b/>
                <w:i/>
                <w:szCs w:val="26"/>
              </w:rPr>
            </w:pPr>
            <w:r w:rsidRPr="00CF742D">
              <w:rPr>
                <w:rFonts w:eastAsia="Calibri"/>
                <w:b/>
                <w:i/>
                <w:szCs w:val="26"/>
              </w:rPr>
              <w:t>на рік</w:t>
            </w:r>
          </w:p>
        </w:tc>
      </w:tr>
      <w:tr w:rsidR="009A0EA8" w:rsidRPr="00CF742D" w14:paraId="6952BBF3" w14:textId="77777777" w:rsidTr="009A0EA8">
        <w:trPr>
          <w:trHeight w:val="300"/>
          <w:jc w:val="center"/>
        </w:trPr>
        <w:tc>
          <w:tcPr>
            <w:tcW w:w="1764" w:type="pct"/>
            <w:tcMar>
              <w:top w:w="20" w:type="dxa"/>
              <w:left w:w="20" w:type="dxa"/>
              <w:bottom w:w="0" w:type="dxa"/>
              <w:right w:w="20" w:type="dxa"/>
            </w:tcMar>
          </w:tcPr>
          <w:p w14:paraId="31B67112" w14:textId="77777777" w:rsidR="009A0EA8" w:rsidRPr="00CF742D" w:rsidRDefault="009A0EA8" w:rsidP="009A0EA8">
            <w:pPr>
              <w:spacing w:line="276" w:lineRule="auto"/>
              <w:rPr>
                <w:rFonts w:eastAsia="Arial Unicode MS"/>
                <w:sz w:val="24"/>
              </w:rPr>
            </w:pPr>
            <w:r w:rsidRPr="00CF742D">
              <w:rPr>
                <w:rFonts w:eastAsia="Calibri"/>
                <w:sz w:val="24"/>
              </w:rPr>
              <w:t>1.</w:t>
            </w:r>
            <w:r>
              <w:rPr>
                <w:rFonts w:eastAsia="Calibri"/>
                <w:sz w:val="24"/>
              </w:rPr>
              <w:t xml:space="preserve"> </w:t>
            </w:r>
            <w:r w:rsidRPr="00CF742D">
              <w:rPr>
                <w:rFonts w:eastAsia="Calibri"/>
                <w:sz w:val="24"/>
              </w:rPr>
              <w:t>Охорона</w:t>
            </w:r>
          </w:p>
        </w:tc>
        <w:tc>
          <w:tcPr>
            <w:tcW w:w="1038" w:type="pct"/>
            <w:tcMar>
              <w:top w:w="20" w:type="dxa"/>
              <w:left w:w="20" w:type="dxa"/>
              <w:bottom w:w="0" w:type="dxa"/>
              <w:right w:w="20" w:type="dxa"/>
            </w:tcMar>
          </w:tcPr>
          <w:p w14:paraId="3F1C8539" w14:textId="77777777" w:rsidR="009A0EA8" w:rsidRPr="00CF742D" w:rsidRDefault="009A0EA8" w:rsidP="009A0EA8">
            <w:pPr>
              <w:spacing w:line="276" w:lineRule="auto"/>
              <w:jc w:val="center"/>
              <w:rPr>
                <w:rFonts w:eastAsia="Arial Unicode MS"/>
                <w:sz w:val="24"/>
              </w:rPr>
            </w:pPr>
            <w:r w:rsidRPr="00CF742D">
              <w:rPr>
                <w:rFonts w:eastAsia="Calibri"/>
                <w:sz w:val="24"/>
              </w:rPr>
              <w:t>Угода</w:t>
            </w:r>
          </w:p>
        </w:tc>
        <w:tc>
          <w:tcPr>
            <w:tcW w:w="1097" w:type="pct"/>
            <w:tcMar>
              <w:top w:w="20" w:type="dxa"/>
              <w:left w:w="20" w:type="dxa"/>
              <w:bottom w:w="0" w:type="dxa"/>
              <w:right w:w="20" w:type="dxa"/>
            </w:tcMar>
          </w:tcPr>
          <w:p w14:paraId="442FB2B3" w14:textId="77777777" w:rsidR="009A0EA8" w:rsidRPr="00E31DFF" w:rsidRDefault="009A0EA8" w:rsidP="009A0EA8">
            <w:pPr>
              <w:spacing w:line="276" w:lineRule="auto"/>
              <w:jc w:val="center"/>
              <w:rPr>
                <w:rFonts w:eastAsia="Arial Unicode MS"/>
                <w:sz w:val="24"/>
                <w:lang w:val="ru-RU"/>
              </w:rPr>
            </w:pPr>
            <w:r>
              <w:rPr>
                <w:rFonts w:eastAsia="Arial Unicode MS"/>
                <w:sz w:val="24"/>
                <w:lang w:val="ru-RU"/>
              </w:rPr>
              <w:t>40</w:t>
            </w:r>
          </w:p>
        </w:tc>
        <w:tc>
          <w:tcPr>
            <w:tcW w:w="1101" w:type="pct"/>
          </w:tcPr>
          <w:p w14:paraId="74E75271" w14:textId="77777777" w:rsidR="009A0EA8" w:rsidRPr="00E31DFF" w:rsidRDefault="009A0EA8" w:rsidP="009A0EA8">
            <w:pPr>
              <w:spacing w:line="276" w:lineRule="auto"/>
              <w:jc w:val="center"/>
              <w:rPr>
                <w:rFonts w:eastAsia="Calibri"/>
                <w:sz w:val="24"/>
                <w:lang w:val="ru-RU"/>
              </w:rPr>
            </w:pPr>
            <w:r>
              <w:rPr>
                <w:rFonts w:eastAsia="Calibri"/>
                <w:sz w:val="24"/>
                <w:lang w:val="ru-RU"/>
              </w:rPr>
              <w:t>480</w:t>
            </w:r>
          </w:p>
        </w:tc>
      </w:tr>
      <w:tr w:rsidR="009A0EA8" w:rsidRPr="00CF742D" w14:paraId="3F2D722F" w14:textId="77777777" w:rsidTr="009A0EA8">
        <w:trPr>
          <w:trHeight w:val="300"/>
          <w:jc w:val="center"/>
        </w:trPr>
        <w:tc>
          <w:tcPr>
            <w:tcW w:w="1764" w:type="pct"/>
            <w:tcMar>
              <w:top w:w="20" w:type="dxa"/>
              <w:left w:w="20" w:type="dxa"/>
              <w:bottom w:w="0" w:type="dxa"/>
              <w:right w:w="20" w:type="dxa"/>
            </w:tcMar>
          </w:tcPr>
          <w:p w14:paraId="26013FB5" w14:textId="77777777" w:rsidR="009A0EA8" w:rsidRPr="00CF742D" w:rsidRDefault="009A0EA8" w:rsidP="009A0EA8">
            <w:pPr>
              <w:spacing w:line="276" w:lineRule="auto"/>
              <w:rPr>
                <w:rFonts w:eastAsia="Calibri"/>
                <w:sz w:val="24"/>
              </w:rPr>
            </w:pPr>
            <w:r w:rsidRPr="00CF742D">
              <w:rPr>
                <w:rFonts w:eastAsia="Calibri"/>
                <w:sz w:val="24"/>
              </w:rPr>
              <w:t>2.</w:t>
            </w:r>
            <w:r>
              <w:rPr>
                <w:rFonts w:eastAsia="Calibri"/>
                <w:sz w:val="24"/>
              </w:rPr>
              <w:t xml:space="preserve"> </w:t>
            </w:r>
            <w:r w:rsidRPr="00CF742D">
              <w:rPr>
                <w:rFonts w:eastAsia="Calibri"/>
                <w:sz w:val="24"/>
              </w:rPr>
              <w:t>Реклама</w:t>
            </w:r>
          </w:p>
        </w:tc>
        <w:tc>
          <w:tcPr>
            <w:tcW w:w="1038" w:type="pct"/>
            <w:tcMar>
              <w:top w:w="20" w:type="dxa"/>
              <w:left w:w="20" w:type="dxa"/>
              <w:bottom w:w="0" w:type="dxa"/>
              <w:right w:w="20" w:type="dxa"/>
            </w:tcMar>
          </w:tcPr>
          <w:p w14:paraId="18F5C1D9" w14:textId="77777777" w:rsidR="009A0EA8" w:rsidRPr="00CF742D" w:rsidRDefault="009A0EA8" w:rsidP="009A0EA8">
            <w:pPr>
              <w:spacing w:line="276" w:lineRule="auto"/>
              <w:jc w:val="center"/>
              <w:rPr>
                <w:rFonts w:eastAsia="Calibri"/>
                <w:sz w:val="24"/>
              </w:rPr>
            </w:pPr>
            <w:r w:rsidRPr="00CF742D">
              <w:rPr>
                <w:rFonts w:eastAsia="Calibri"/>
                <w:sz w:val="24"/>
              </w:rPr>
              <w:t>Угода</w:t>
            </w:r>
          </w:p>
        </w:tc>
        <w:tc>
          <w:tcPr>
            <w:tcW w:w="1097" w:type="pct"/>
            <w:tcMar>
              <w:top w:w="20" w:type="dxa"/>
              <w:left w:w="20" w:type="dxa"/>
              <w:bottom w:w="0" w:type="dxa"/>
              <w:right w:w="20" w:type="dxa"/>
            </w:tcMar>
          </w:tcPr>
          <w:p w14:paraId="271A5310" w14:textId="77777777" w:rsidR="009A0EA8" w:rsidRPr="00D02AB3" w:rsidRDefault="009A0EA8" w:rsidP="009A0EA8">
            <w:pPr>
              <w:spacing w:line="276" w:lineRule="auto"/>
              <w:jc w:val="center"/>
              <w:rPr>
                <w:rFonts w:eastAsia="Calibri"/>
                <w:sz w:val="24"/>
                <w:lang w:val="ru-RU"/>
              </w:rPr>
            </w:pPr>
            <w:r>
              <w:rPr>
                <w:rFonts w:eastAsia="Calibri"/>
                <w:sz w:val="24"/>
                <w:lang w:val="ru-RU"/>
              </w:rPr>
              <w:t>48</w:t>
            </w:r>
          </w:p>
        </w:tc>
        <w:tc>
          <w:tcPr>
            <w:tcW w:w="1101" w:type="pct"/>
          </w:tcPr>
          <w:p w14:paraId="37F14D40" w14:textId="77777777" w:rsidR="009A0EA8" w:rsidRPr="00B55112" w:rsidRDefault="009A0EA8" w:rsidP="009A0EA8">
            <w:pPr>
              <w:spacing w:line="276" w:lineRule="auto"/>
              <w:jc w:val="center"/>
              <w:rPr>
                <w:rFonts w:eastAsia="Calibri"/>
                <w:sz w:val="24"/>
                <w:lang w:val="ru-RU"/>
              </w:rPr>
            </w:pPr>
            <w:r>
              <w:rPr>
                <w:rFonts w:eastAsia="Calibri"/>
                <w:sz w:val="24"/>
                <w:lang w:val="ru-RU"/>
              </w:rPr>
              <w:t>576</w:t>
            </w:r>
          </w:p>
        </w:tc>
      </w:tr>
      <w:tr w:rsidR="009A0EA8" w:rsidRPr="00CF742D" w14:paraId="32164A45" w14:textId="77777777" w:rsidTr="009A0EA8">
        <w:trPr>
          <w:trHeight w:val="300"/>
          <w:jc w:val="center"/>
        </w:trPr>
        <w:tc>
          <w:tcPr>
            <w:tcW w:w="1764" w:type="pct"/>
            <w:tcMar>
              <w:top w:w="20" w:type="dxa"/>
              <w:left w:w="20" w:type="dxa"/>
              <w:bottom w:w="0" w:type="dxa"/>
              <w:right w:w="20" w:type="dxa"/>
            </w:tcMar>
          </w:tcPr>
          <w:p w14:paraId="4D82380F" w14:textId="77777777" w:rsidR="009A0EA8" w:rsidRPr="00CF742D" w:rsidRDefault="009A0EA8" w:rsidP="009A0EA8">
            <w:pPr>
              <w:spacing w:line="276" w:lineRule="auto"/>
              <w:rPr>
                <w:rFonts w:eastAsia="Calibri"/>
                <w:sz w:val="24"/>
              </w:rPr>
            </w:pPr>
            <w:r w:rsidRPr="00CF742D">
              <w:rPr>
                <w:rFonts w:eastAsia="Calibri"/>
                <w:sz w:val="24"/>
              </w:rPr>
              <w:t>3.</w:t>
            </w:r>
            <w:r>
              <w:rPr>
                <w:rFonts w:eastAsia="Calibri"/>
                <w:sz w:val="24"/>
              </w:rPr>
              <w:t xml:space="preserve"> </w:t>
            </w:r>
            <w:r w:rsidRPr="00CF742D">
              <w:rPr>
                <w:rFonts w:eastAsia="Calibri"/>
                <w:sz w:val="24"/>
              </w:rPr>
              <w:t>Оренда</w:t>
            </w:r>
          </w:p>
        </w:tc>
        <w:tc>
          <w:tcPr>
            <w:tcW w:w="1038" w:type="pct"/>
            <w:tcMar>
              <w:top w:w="20" w:type="dxa"/>
              <w:left w:w="20" w:type="dxa"/>
              <w:bottom w:w="0" w:type="dxa"/>
              <w:right w:w="20" w:type="dxa"/>
            </w:tcMar>
          </w:tcPr>
          <w:p w14:paraId="17AD8020" w14:textId="77777777" w:rsidR="009A0EA8" w:rsidRPr="00CF742D" w:rsidRDefault="009A0EA8" w:rsidP="009A0EA8">
            <w:pPr>
              <w:spacing w:line="276" w:lineRule="auto"/>
              <w:jc w:val="center"/>
              <w:rPr>
                <w:rFonts w:eastAsia="Calibri"/>
                <w:sz w:val="24"/>
              </w:rPr>
            </w:pPr>
            <w:r w:rsidRPr="00CF742D">
              <w:rPr>
                <w:rFonts w:eastAsia="Calibri"/>
                <w:sz w:val="24"/>
              </w:rPr>
              <w:t>Угода</w:t>
            </w:r>
          </w:p>
        </w:tc>
        <w:tc>
          <w:tcPr>
            <w:tcW w:w="1097" w:type="pct"/>
            <w:tcMar>
              <w:top w:w="20" w:type="dxa"/>
              <w:left w:w="20" w:type="dxa"/>
              <w:bottom w:w="0" w:type="dxa"/>
              <w:right w:w="20" w:type="dxa"/>
            </w:tcMar>
          </w:tcPr>
          <w:p w14:paraId="76191BF2" w14:textId="77777777" w:rsidR="009A0EA8" w:rsidRPr="00826F48" w:rsidRDefault="009A0EA8" w:rsidP="009A0EA8">
            <w:pPr>
              <w:spacing w:line="276" w:lineRule="auto"/>
              <w:jc w:val="center"/>
              <w:rPr>
                <w:rFonts w:eastAsia="Calibri"/>
                <w:sz w:val="24"/>
                <w:lang w:val="ru-RU"/>
              </w:rPr>
            </w:pPr>
            <w:r>
              <w:rPr>
                <w:rFonts w:eastAsia="Calibri"/>
                <w:sz w:val="24"/>
                <w:lang w:val="ru-RU"/>
              </w:rPr>
              <w:t>20</w:t>
            </w:r>
          </w:p>
        </w:tc>
        <w:tc>
          <w:tcPr>
            <w:tcW w:w="1101" w:type="pct"/>
          </w:tcPr>
          <w:p w14:paraId="3C520854" w14:textId="77777777" w:rsidR="009A0EA8" w:rsidRPr="00826F48" w:rsidRDefault="009A0EA8" w:rsidP="009A0EA8">
            <w:pPr>
              <w:spacing w:line="276" w:lineRule="auto"/>
              <w:jc w:val="center"/>
              <w:rPr>
                <w:rFonts w:eastAsia="Calibri"/>
                <w:sz w:val="24"/>
                <w:lang w:val="ru-RU"/>
              </w:rPr>
            </w:pPr>
            <w:r>
              <w:rPr>
                <w:rFonts w:eastAsia="Calibri"/>
                <w:sz w:val="24"/>
                <w:lang w:val="ru-RU"/>
              </w:rPr>
              <w:t>240</w:t>
            </w:r>
          </w:p>
        </w:tc>
      </w:tr>
      <w:tr w:rsidR="009A0EA8" w:rsidRPr="00CF742D" w14:paraId="22AF72EB" w14:textId="77777777" w:rsidTr="009A0EA8">
        <w:trPr>
          <w:trHeight w:val="300"/>
          <w:jc w:val="center"/>
        </w:trPr>
        <w:tc>
          <w:tcPr>
            <w:tcW w:w="1764" w:type="pct"/>
            <w:tcMar>
              <w:top w:w="20" w:type="dxa"/>
              <w:left w:w="20" w:type="dxa"/>
              <w:bottom w:w="0" w:type="dxa"/>
              <w:right w:w="20" w:type="dxa"/>
            </w:tcMar>
          </w:tcPr>
          <w:p w14:paraId="1C2C050C" w14:textId="77777777" w:rsidR="009A0EA8" w:rsidRPr="00CF742D" w:rsidRDefault="009A0EA8" w:rsidP="009A0EA8">
            <w:pPr>
              <w:spacing w:line="276" w:lineRule="auto"/>
              <w:rPr>
                <w:rFonts w:eastAsia="Arial Unicode MS"/>
                <w:sz w:val="24"/>
              </w:rPr>
            </w:pPr>
            <w:r w:rsidRPr="00CF742D">
              <w:rPr>
                <w:rFonts w:eastAsia="Calibri"/>
                <w:sz w:val="24"/>
              </w:rPr>
              <w:t>3. Транспортні витрати</w:t>
            </w:r>
          </w:p>
        </w:tc>
        <w:tc>
          <w:tcPr>
            <w:tcW w:w="1038" w:type="pct"/>
            <w:tcMar>
              <w:top w:w="20" w:type="dxa"/>
              <w:left w:w="20" w:type="dxa"/>
              <w:bottom w:w="0" w:type="dxa"/>
              <w:right w:w="20" w:type="dxa"/>
            </w:tcMar>
          </w:tcPr>
          <w:p w14:paraId="5FCA57E0" w14:textId="77777777" w:rsidR="009A0EA8" w:rsidRPr="00CF742D" w:rsidRDefault="009A0EA8" w:rsidP="009A0EA8">
            <w:pPr>
              <w:spacing w:line="276" w:lineRule="auto"/>
              <w:jc w:val="center"/>
              <w:rPr>
                <w:rFonts w:eastAsia="Arial Unicode MS"/>
                <w:sz w:val="24"/>
              </w:rPr>
            </w:pPr>
            <w:r w:rsidRPr="00CF742D">
              <w:rPr>
                <w:rFonts w:eastAsia="Calibri"/>
                <w:sz w:val="24"/>
              </w:rPr>
              <w:t>Розрахунки</w:t>
            </w:r>
          </w:p>
        </w:tc>
        <w:tc>
          <w:tcPr>
            <w:tcW w:w="1097" w:type="pct"/>
            <w:tcMar>
              <w:top w:w="20" w:type="dxa"/>
              <w:left w:w="20" w:type="dxa"/>
              <w:bottom w:w="0" w:type="dxa"/>
              <w:right w:w="20" w:type="dxa"/>
            </w:tcMar>
          </w:tcPr>
          <w:p w14:paraId="709A2741" w14:textId="77777777" w:rsidR="009A0EA8" w:rsidRPr="005A2613" w:rsidRDefault="009A0EA8" w:rsidP="009A0EA8">
            <w:pPr>
              <w:spacing w:line="276" w:lineRule="auto"/>
              <w:jc w:val="center"/>
              <w:rPr>
                <w:rFonts w:eastAsia="Arial Unicode MS"/>
                <w:sz w:val="24"/>
                <w:lang w:val="ru-RU"/>
              </w:rPr>
            </w:pPr>
            <w:r>
              <w:rPr>
                <w:rFonts w:eastAsia="Arial Unicode MS"/>
                <w:sz w:val="24"/>
                <w:lang w:val="ru-RU"/>
              </w:rPr>
              <w:t>54</w:t>
            </w:r>
          </w:p>
        </w:tc>
        <w:tc>
          <w:tcPr>
            <w:tcW w:w="1101" w:type="pct"/>
          </w:tcPr>
          <w:p w14:paraId="64E0E49E" w14:textId="77777777" w:rsidR="009A0EA8" w:rsidRPr="005A2613" w:rsidRDefault="009A0EA8" w:rsidP="009A0EA8">
            <w:pPr>
              <w:spacing w:line="276" w:lineRule="auto"/>
              <w:jc w:val="center"/>
              <w:rPr>
                <w:rFonts w:eastAsia="Calibri"/>
                <w:sz w:val="24"/>
                <w:lang w:val="ru-RU"/>
              </w:rPr>
            </w:pPr>
            <w:r>
              <w:rPr>
                <w:rFonts w:eastAsia="Calibri"/>
                <w:sz w:val="24"/>
                <w:lang w:val="ru-RU"/>
              </w:rPr>
              <w:t>648</w:t>
            </w:r>
          </w:p>
        </w:tc>
      </w:tr>
      <w:tr w:rsidR="009A0EA8" w:rsidRPr="00CF742D" w14:paraId="1F64CEEA" w14:textId="77777777" w:rsidTr="009A0EA8">
        <w:trPr>
          <w:trHeight w:val="300"/>
          <w:jc w:val="center"/>
        </w:trPr>
        <w:tc>
          <w:tcPr>
            <w:tcW w:w="1764" w:type="pct"/>
            <w:tcMar>
              <w:top w:w="20" w:type="dxa"/>
              <w:left w:w="20" w:type="dxa"/>
              <w:bottom w:w="0" w:type="dxa"/>
              <w:right w:w="20" w:type="dxa"/>
            </w:tcMar>
          </w:tcPr>
          <w:p w14:paraId="3FD85BF7" w14:textId="77777777" w:rsidR="009A0EA8" w:rsidRPr="00681D21" w:rsidRDefault="009A0EA8" w:rsidP="009A0EA8">
            <w:pPr>
              <w:spacing w:line="276" w:lineRule="auto"/>
              <w:rPr>
                <w:rFonts w:eastAsia="Calibri"/>
                <w:sz w:val="24"/>
              </w:rPr>
            </w:pPr>
            <w:r>
              <w:rPr>
                <w:rFonts w:eastAsia="Calibri"/>
                <w:sz w:val="24"/>
                <w:lang w:val="ru-RU"/>
              </w:rPr>
              <w:t>4. Ко</w:t>
            </w:r>
            <w:proofErr w:type="spellStart"/>
            <w:r>
              <w:rPr>
                <w:rFonts w:eastAsia="Calibri"/>
                <w:sz w:val="24"/>
              </w:rPr>
              <w:t>мунальні</w:t>
            </w:r>
            <w:proofErr w:type="spellEnd"/>
            <w:r>
              <w:rPr>
                <w:rFonts w:eastAsia="Calibri"/>
                <w:sz w:val="24"/>
              </w:rPr>
              <w:t xml:space="preserve"> послуги</w:t>
            </w:r>
          </w:p>
        </w:tc>
        <w:tc>
          <w:tcPr>
            <w:tcW w:w="1038" w:type="pct"/>
            <w:tcMar>
              <w:top w:w="20" w:type="dxa"/>
              <w:left w:w="20" w:type="dxa"/>
              <w:bottom w:w="0" w:type="dxa"/>
              <w:right w:w="20" w:type="dxa"/>
            </w:tcMar>
          </w:tcPr>
          <w:p w14:paraId="6A4CEE37" w14:textId="77777777" w:rsidR="009A0EA8" w:rsidRPr="00CF742D" w:rsidRDefault="009A0EA8" w:rsidP="009A0EA8">
            <w:pPr>
              <w:spacing w:line="276" w:lineRule="auto"/>
              <w:jc w:val="center"/>
              <w:rPr>
                <w:rFonts w:eastAsia="Calibri"/>
                <w:sz w:val="24"/>
              </w:rPr>
            </w:pPr>
            <w:r>
              <w:rPr>
                <w:rFonts w:eastAsia="Calibri"/>
                <w:sz w:val="24"/>
              </w:rPr>
              <w:t>Розрахунки</w:t>
            </w:r>
          </w:p>
        </w:tc>
        <w:tc>
          <w:tcPr>
            <w:tcW w:w="1097" w:type="pct"/>
            <w:tcMar>
              <w:top w:w="20" w:type="dxa"/>
              <w:left w:w="20" w:type="dxa"/>
              <w:bottom w:w="0" w:type="dxa"/>
              <w:right w:w="20" w:type="dxa"/>
            </w:tcMar>
          </w:tcPr>
          <w:p w14:paraId="245BABDE" w14:textId="77777777" w:rsidR="009A0EA8" w:rsidRDefault="009A0EA8" w:rsidP="009A0EA8">
            <w:pPr>
              <w:spacing w:line="276" w:lineRule="auto"/>
              <w:jc w:val="center"/>
              <w:rPr>
                <w:rFonts w:eastAsia="Arial Unicode MS"/>
                <w:sz w:val="24"/>
                <w:lang w:val="ru-RU"/>
              </w:rPr>
            </w:pPr>
            <w:r>
              <w:rPr>
                <w:rFonts w:eastAsia="Arial Unicode MS"/>
                <w:sz w:val="24"/>
                <w:lang w:val="ru-RU"/>
              </w:rPr>
              <w:t>2</w:t>
            </w:r>
          </w:p>
        </w:tc>
        <w:tc>
          <w:tcPr>
            <w:tcW w:w="1101" w:type="pct"/>
          </w:tcPr>
          <w:p w14:paraId="6BDD2F19" w14:textId="77777777" w:rsidR="009A0EA8" w:rsidRDefault="009A0EA8" w:rsidP="009A0EA8">
            <w:pPr>
              <w:spacing w:line="276" w:lineRule="auto"/>
              <w:jc w:val="center"/>
              <w:rPr>
                <w:rFonts w:eastAsia="Calibri"/>
                <w:sz w:val="24"/>
                <w:lang w:val="ru-RU"/>
              </w:rPr>
            </w:pPr>
            <w:r>
              <w:rPr>
                <w:rFonts w:eastAsia="Calibri"/>
                <w:sz w:val="24"/>
                <w:lang w:val="ru-RU"/>
              </w:rPr>
              <w:t>24</w:t>
            </w:r>
          </w:p>
        </w:tc>
      </w:tr>
      <w:tr w:rsidR="009A0EA8" w:rsidRPr="00CF742D" w14:paraId="1E92FE52" w14:textId="77777777" w:rsidTr="009A0EA8">
        <w:trPr>
          <w:trHeight w:val="300"/>
          <w:jc w:val="center"/>
        </w:trPr>
        <w:tc>
          <w:tcPr>
            <w:tcW w:w="1764" w:type="pct"/>
            <w:tcMar>
              <w:top w:w="20" w:type="dxa"/>
              <w:left w:w="20" w:type="dxa"/>
              <w:bottom w:w="0" w:type="dxa"/>
              <w:right w:w="20" w:type="dxa"/>
            </w:tcMar>
          </w:tcPr>
          <w:p w14:paraId="7962B228" w14:textId="77777777" w:rsidR="009A0EA8" w:rsidRDefault="009A0EA8" w:rsidP="009A0EA8">
            <w:pPr>
              <w:spacing w:line="276" w:lineRule="auto"/>
              <w:rPr>
                <w:rFonts w:eastAsia="Calibri"/>
                <w:sz w:val="24"/>
                <w:lang w:val="ru-RU"/>
              </w:rPr>
            </w:pPr>
            <w:r>
              <w:rPr>
                <w:rFonts w:eastAsia="Calibri"/>
                <w:sz w:val="24"/>
                <w:lang w:val="ru-RU"/>
              </w:rPr>
              <w:t xml:space="preserve">5. </w:t>
            </w:r>
            <w:proofErr w:type="spellStart"/>
            <w:r>
              <w:rPr>
                <w:rFonts w:eastAsia="Calibri"/>
                <w:sz w:val="24"/>
                <w:lang w:val="ru-RU"/>
              </w:rPr>
              <w:t>Дослідження</w:t>
            </w:r>
            <w:proofErr w:type="spellEnd"/>
            <w:r>
              <w:rPr>
                <w:rFonts w:eastAsia="Calibri"/>
                <w:sz w:val="24"/>
                <w:lang w:val="ru-RU"/>
              </w:rPr>
              <w:t xml:space="preserve"> і </w:t>
            </w:r>
            <w:proofErr w:type="spellStart"/>
            <w:r>
              <w:rPr>
                <w:rFonts w:eastAsia="Calibri"/>
                <w:sz w:val="24"/>
                <w:lang w:val="ru-RU"/>
              </w:rPr>
              <w:t>розробка</w:t>
            </w:r>
            <w:proofErr w:type="spellEnd"/>
          </w:p>
        </w:tc>
        <w:tc>
          <w:tcPr>
            <w:tcW w:w="1038" w:type="pct"/>
            <w:tcMar>
              <w:top w:w="20" w:type="dxa"/>
              <w:left w:w="20" w:type="dxa"/>
              <w:bottom w:w="0" w:type="dxa"/>
              <w:right w:w="20" w:type="dxa"/>
            </w:tcMar>
          </w:tcPr>
          <w:p w14:paraId="5A59AFDA" w14:textId="77777777" w:rsidR="009A0EA8" w:rsidRDefault="009A0EA8" w:rsidP="009A0EA8">
            <w:pPr>
              <w:spacing w:line="276" w:lineRule="auto"/>
              <w:jc w:val="center"/>
              <w:rPr>
                <w:rFonts w:eastAsia="Calibri"/>
                <w:sz w:val="24"/>
              </w:rPr>
            </w:pPr>
            <w:r>
              <w:rPr>
                <w:rFonts w:eastAsia="Calibri"/>
                <w:sz w:val="24"/>
              </w:rPr>
              <w:t>Розрахунки</w:t>
            </w:r>
          </w:p>
        </w:tc>
        <w:tc>
          <w:tcPr>
            <w:tcW w:w="1097" w:type="pct"/>
            <w:tcMar>
              <w:top w:w="20" w:type="dxa"/>
              <w:left w:w="20" w:type="dxa"/>
              <w:bottom w:w="0" w:type="dxa"/>
              <w:right w:w="20" w:type="dxa"/>
            </w:tcMar>
          </w:tcPr>
          <w:p w14:paraId="3DBC19D5" w14:textId="77777777" w:rsidR="009A0EA8" w:rsidRDefault="009A0EA8" w:rsidP="009A0EA8">
            <w:pPr>
              <w:spacing w:line="276" w:lineRule="auto"/>
              <w:jc w:val="center"/>
              <w:rPr>
                <w:rFonts w:eastAsia="Arial Unicode MS"/>
                <w:sz w:val="24"/>
                <w:lang w:val="ru-RU"/>
              </w:rPr>
            </w:pPr>
            <w:r>
              <w:rPr>
                <w:rFonts w:eastAsia="Arial Unicode MS"/>
                <w:sz w:val="24"/>
                <w:lang w:val="ru-RU"/>
              </w:rPr>
              <w:t>100</w:t>
            </w:r>
          </w:p>
        </w:tc>
        <w:tc>
          <w:tcPr>
            <w:tcW w:w="1101" w:type="pct"/>
          </w:tcPr>
          <w:p w14:paraId="7437DFD6" w14:textId="77777777" w:rsidR="009A0EA8" w:rsidRDefault="009A0EA8" w:rsidP="009A0EA8">
            <w:pPr>
              <w:spacing w:line="276" w:lineRule="auto"/>
              <w:jc w:val="center"/>
              <w:rPr>
                <w:rFonts w:eastAsia="Calibri"/>
                <w:sz w:val="24"/>
                <w:lang w:val="ru-RU"/>
              </w:rPr>
            </w:pPr>
            <w:r>
              <w:rPr>
                <w:rFonts w:eastAsia="Calibri"/>
                <w:sz w:val="24"/>
                <w:lang w:val="ru-RU"/>
              </w:rPr>
              <w:t>1200</w:t>
            </w:r>
          </w:p>
        </w:tc>
      </w:tr>
      <w:tr w:rsidR="009A0EA8" w:rsidRPr="00CF742D" w14:paraId="7B61FAD0" w14:textId="77777777" w:rsidTr="009A0EA8">
        <w:trPr>
          <w:trHeight w:val="300"/>
          <w:jc w:val="center"/>
        </w:trPr>
        <w:tc>
          <w:tcPr>
            <w:tcW w:w="1764" w:type="pct"/>
            <w:tcMar>
              <w:top w:w="20" w:type="dxa"/>
              <w:left w:w="20" w:type="dxa"/>
              <w:bottom w:w="0" w:type="dxa"/>
              <w:right w:w="20" w:type="dxa"/>
            </w:tcMar>
          </w:tcPr>
          <w:p w14:paraId="083340B9" w14:textId="77777777" w:rsidR="009A0EA8" w:rsidRDefault="009A0EA8" w:rsidP="009A0EA8">
            <w:pPr>
              <w:spacing w:line="276" w:lineRule="auto"/>
              <w:rPr>
                <w:rFonts w:eastAsia="Calibri"/>
                <w:sz w:val="24"/>
                <w:lang w:val="ru-RU"/>
              </w:rPr>
            </w:pPr>
            <w:r>
              <w:rPr>
                <w:rFonts w:eastAsia="Calibri"/>
                <w:sz w:val="24"/>
                <w:lang w:val="ru-RU"/>
              </w:rPr>
              <w:t xml:space="preserve">6. </w:t>
            </w:r>
            <w:proofErr w:type="spellStart"/>
            <w:r>
              <w:rPr>
                <w:rFonts w:eastAsia="Calibri"/>
                <w:sz w:val="24"/>
                <w:lang w:val="ru-RU"/>
              </w:rPr>
              <w:t>Інвестиції</w:t>
            </w:r>
            <w:proofErr w:type="spellEnd"/>
            <w:r>
              <w:rPr>
                <w:rFonts w:eastAsia="Calibri"/>
                <w:sz w:val="24"/>
                <w:lang w:val="ru-RU"/>
              </w:rPr>
              <w:t xml:space="preserve"> та </w:t>
            </w:r>
            <w:proofErr w:type="spellStart"/>
            <w:r>
              <w:rPr>
                <w:rFonts w:eastAsia="Calibri"/>
                <w:sz w:val="24"/>
                <w:lang w:val="ru-RU"/>
              </w:rPr>
              <w:t>обслуговування</w:t>
            </w:r>
            <w:proofErr w:type="spellEnd"/>
          </w:p>
        </w:tc>
        <w:tc>
          <w:tcPr>
            <w:tcW w:w="1038" w:type="pct"/>
            <w:tcMar>
              <w:top w:w="20" w:type="dxa"/>
              <w:left w:w="20" w:type="dxa"/>
              <w:bottom w:w="0" w:type="dxa"/>
              <w:right w:w="20" w:type="dxa"/>
            </w:tcMar>
          </w:tcPr>
          <w:p w14:paraId="31469DC6" w14:textId="77777777" w:rsidR="009A0EA8" w:rsidRDefault="009A0EA8" w:rsidP="009A0EA8">
            <w:pPr>
              <w:spacing w:line="276" w:lineRule="auto"/>
              <w:jc w:val="center"/>
              <w:rPr>
                <w:rFonts w:eastAsia="Calibri"/>
                <w:sz w:val="24"/>
              </w:rPr>
            </w:pPr>
            <w:r>
              <w:rPr>
                <w:rFonts w:eastAsia="Calibri"/>
                <w:sz w:val="24"/>
              </w:rPr>
              <w:t>Розрахунки</w:t>
            </w:r>
          </w:p>
        </w:tc>
        <w:tc>
          <w:tcPr>
            <w:tcW w:w="1097" w:type="pct"/>
            <w:tcMar>
              <w:top w:w="20" w:type="dxa"/>
              <w:left w:w="20" w:type="dxa"/>
              <w:bottom w:w="0" w:type="dxa"/>
              <w:right w:w="20" w:type="dxa"/>
            </w:tcMar>
          </w:tcPr>
          <w:p w14:paraId="7D1F80FA" w14:textId="77777777" w:rsidR="009A0EA8" w:rsidRDefault="009A0EA8" w:rsidP="009A0EA8">
            <w:pPr>
              <w:spacing w:line="276" w:lineRule="auto"/>
              <w:jc w:val="center"/>
              <w:rPr>
                <w:rFonts w:eastAsia="Arial Unicode MS"/>
                <w:sz w:val="24"/>
                <w:lang w:val="ru-RU"/>
              </w:rPr>
            </w:pPr>
            <w:r>
              <w:rPr>
                <w:rFonts w:eastAsia="Arial Unicode MS"/>
                <w:sz w:val="24"/>
                <w:lang w:val="ru-RU"/>
              </w:rPr>
              <w:t>500</w:t>
            </w:r>
          </w:p>
        </w:tc>
        <w:tc>
          <w:tcPr>
            <w:tcW w:w="1101" w:type="pct"/>
          </w:tcPr>
          <w:p w14:paraId="3CA40509" w14:textId="77777777" w:rsidR="009A0EA8" w:rsidRDefault="009A0EA8" w:rsidP="009A0EA8">
            <w:pPr>
              <w:spacing w:line="276" w:lineRule="auto"/>
              <w:jc w:val="center"/>
              <w:rPr>
                <w:rFonts w:eastAsia="Calibri"/>
                <w:sz w:val="24"/>
                <w:lang w:val="ru-RU"/>
              </w:rPr>
            </w:pPr>
            <w:r>
              <w:rPr>
                <w:rFonts w:eastAsia="Calibri"/>
                <w:sz w:val="24"/>
                <w:lang w:val="ru-RU"/>
              </w:rPr>
              <w:t>6000</w:t>
            </w:r>
          </w:p>
        </w:tc>
      </w:tr>
      <w:tr w:rsidR="009A0EA8" w:rsidRPr="00CF742D" w14:paraId="23284F75" w14:textId="77777777" w:rsidTr="009A0EA8">
        <w:trPr>
          <w:trHeight w:val="330"/>
          <w:jc w:val="center"/>
        </w:trPr>
        <w:tc>
          <w:tcPr>
            <w:tcW w:w="2802" w:type="pct"/>
            <w:gridSpan w:val="2"/>
            <w:tcMar>
              <w:top w:w="20" w:type="dxa"/>
              <w:left w:w="20" w:type="dxa"/>
              <w:bottom w:w="0" w:type="dxa"/>
              <w:right w:w="20" w:type="dxa"/>
            </w:tcMar>
          </w:tcPr>
          <w:p w14:paraId="78E007E1" w14:textId="77777777" w:rsidR="009A0EA8" w:rsidRPr="00CF742D" w:rsidRDefault="009A0EA8" w:rsidP="009A0EA8">
            <w:pPr>
              <w:spacing w:line="276" w:lineRule="auto"/>
              <w:rPr>
                <w:rFonts w:eastAsia="Arial Unicode MS"/>
                <w:b/>
                <w:bCs/>
                <w:sz w:val="24"/>
              </w:rPr>
            </w:pPr>
            <w:r>
              <w:rPr>
                <w:rFonts w:eastAsia="Calibri"/>
                <w:bCs/>
                <w:sz w:val="24"/>
              </w:rPr>
              <w:t>В</w:t>
            </w:r>
            <w:r w:rsidRPr="00CF742D">
              <w:rPr>
                <w:rFonts w:eastAsia="Calibri"/>
                <w:bCs/>
                <w:sz w:val="24"/>
              </w:rPr>
              <w:t>сього</w:t>
            </w:r>
            <w:r w:rsidRPr="00CF742D">
              <w:rPr>
                <w:rFonts w:eastAsia="Calibri"/>
                <w:b/>
                <w:bCs/>
                <w:sz w:val="24"/>
              </w:rPr>
              <w:t>:</w:t>
            </w:r>
          </w:p>
        </w:tc>
        <w:tc>
          <w:tcPr>
            <w:tcW w:w="1097" w:type="pct"/>
            <w:tcMar>
              <w:top w:w="20" w:type="dxa"/>
              <w:left w:w="20" w:type="dxa"/>
              <w:bottom w:w="0" w:type="dxa"/>
              <w:right w:w="20" w:type="dxa"/>
            </w:tcMar>
          </w:tcPr>
          <w:p w14:paraId="459B2891" w14:textId="77777777" w:rsidR="009A0EA8" w:rsidRPr="00FF6BE8" w:rsidRDefault="009A0EA8" w:rsidP="009A0EA8">
            <w:pPr>
              <w:spacing w:line="276" w:lineRule="auto"/>
              <w:jc w:val="center"/>
              <w:rPr>
                <w:rFonts w:eastAsia="Arial Unicode MS"/>
                <w:b/>
                <w:bCs/>
                <w:sz w:val="24"/>
                <w:lang w:val="ru-RU"/>
              </w:rPr>
            </w:pPr>
          </w:p>
        </w:tc>
        <w:tc>
          <w:tcPr>
            <w:tcW w:w="1101" w:type="pct"/>
          </w:tcPr>
          <w:p w14:paraId="6C7016D1" w14:textId="77777777" w:rsidR="009A0EA8" w:rsidRPr="00FF6BE8" w:rsidRDefault="009A0EA8" w:rsidP="009A0EA8">
            <w:pPr>
              <w:spacing w:line="276" w:lineRule="auto"/>
              <w:jc w:val="center"/>
              <w:rPr>
                <w:rFonts w:eastAsia="Calibri"/>
                <w:b/>
                <w:bCs/>
                <w:sz w:val="24"/>
                <w:lang w:val="ru-RU"/>
              </w:rPr>
            </w:pPr>
            <w:r>
              <w:rPr>
                <w:rFonts w:eastAsia="Calibri"/>
                <w:b/>
                <w:bCs/>
                <w:sz w:val="24"/>
                <w:lang w:val="ru-RU"/>
              </w:rPr>
              <w:t>9168</w:t>
            </w:r>
          </w:p>
        </w:tc>
      </w:tr>
    </w:tbl>
    <w:p w14:paraId="5C7CF4F9" w14:textId="77777777" w:rsidR="009A0EA8" w:rsidRDefault="009A0EA8" w:rsidP="009A0EA8">
      <w:pPr>
        <w:spacing w:line="360" w:lineRule="auto"/>
        <w:ind w:firstLine="0"/>
        <w:rPr>
          <w:bCs/>
          <w:sz w:val="28"/>
          <w:szCs w:val="28"/>
        </w:rPr>
      </w:pPr>
    </w:p>
    <w:p w14:paraId="40CEDA82" w14:textId="77777777" w:rsidR="009A0EA8" w:rsidRPr="009A0EA8" w:rsidRDefault="009A0EA8" w:rsidP="00BA7FB5">
      <w:pPr>
        <w:pStyle w:val="ListParagraph"/>
        <w:numPr>
          <w:ilvl w:val="2"/>
          <w:numId w:val="20"/>
        </w:numPr>
        <w:spacing w:before="240" w:line="360" w:lineRule="auto"/>
        <w:rPr>
          <w:b/>
          <w:bCs/>
          <w:sz w:val="28"/>
          <w:szCs w:val="28"/>
        </w:rPr>
      </w:pPr>
      <w:bookmarkStart w:id="28" w:name="_Toc10705841"/>
      <w:proofErr w:type="spellStart"/>
      <w:r w:rsidRPr="009A0EA8">
        <w:rPr>
          <w:b/>
          <w:bCs/>
          <w:sz w:val="28"/>
          <w:szCs w:val="28"/>
        </w:rPr>
        <w:t>Загальновиробничі</w:t>
      </w:r>
      <w:proofErr w:type="spellEnd"/>
      <w:r w:rsidRPr="009A0EA8">
        <w:rPr>
          <w:b/>
          <w:bCs/>
          <w:sz w:val="28"/>
          <w:szCs w:val="28"/>
        </w:rPr>
        <w:t xml:space="preserve"> </w:t>
      </w:r>
      <w:proofErr w:type="spellStart"/>
      <w:r w:rsidRPr="009A0EA8">
        <w:rPr>
          <w:b/>
          <w:bCs/>
          <w:sz w:val="28"/>
          <w:szCs w:val="28"/>
        </w:rPr>
        <w:t>витрати</w:t>
      </w:r>
      <w:bookmarkEnd w:id="28"/>
      <w:proofErr w:type="spellEnd"/>
    </w:p>
    <w:p w14:paraId="5AA19633" w14:textId="77777777" w:rsidR="009A0EA8" w:rsidRPr="009D1D07" w:rsidRDefault="009A0EA8" w:rsidP="009A0EA8">
      <w:pPr>
        <w:spacing w:line="360" w:lineRule="auto"/>
        <w:ind w:firstLine="567"/>
        <w:rPr>
          <w:bCs/>
          <w:sz w:val="28"/>
          <w:szCs w:val="28"/>
        </w:rPr>
      </w:pPr>
      <w:r w:rsidRPr="009D1D07">
        <w:rPr>
          <w:bCs/>
          <w:sz w:val="28"/>
          <w:szCs w:val="28"/>
        </w:rPr>
        <w:t>Відповідно до П(С)БО – 16 «Витрати</w:t>
      </w:r>
      <w:r>
        <w:rPr>
          <w:bCs/>
          <w:sz w:val="28"/>
          <w:szCs w:val="28"/>
        </w:rPr>
        <w:t>»</w:t>
      </w:r>
      <w:r w:rsidRPr="009D1D07">
        <w:rPr>
          <w:bCs/>
          <w:sz w:val="28"/>
          <w:szCs w:val="28"/>
        </w:rPr>
        <w:t xml:space="preserve"> до складу загальновиробничих витрат </w:t>
      </w:r>
      <w:r w:rsidRPr="00F90614">
        <w:rPr>
          <w:bCs/>
          <w:sz w:val="28"/>
          <w:szCs w:val="28"/>
        </w:rPr>
        <w:t>включаються</w:t>
      </w:r>
      <w:r w:rsidRPr="00F90614">
        <w:rPr>
          <w:bCs/>
          <w:sz w:val="28"/>
          <w:szCs w:val="28"/>
          <w:lang w:val="ru-RU"/>
        </w:rPr>
        <w:t xml:space="preserve"> [78]</w:t>
      </w:r>
      <w:r w:rsidRPr="00F90614">
        <w:rPr>
          <w:bCs/>
          <w:sz w:val="28"/>
          <w:szCs w:val="28"/>
        </w:rPr>
        <w:t>:</w:t>
      </w:r>
    </w:p>
    <w:p w14:paraId="040C0EBA" w14:textId="77777777" w:rsidR="009A0EA8" w:rsidRPr="009D1D07" w:rsidRDefault="009A0EA8" w:rsidP="00BA7FB5">
      <w:pPr>
        <w:numPr>
          <w:ilvl w:val="0"/>
          <w:numId w:val="7"/>
        </w:numPr>
        <w:spacing w:line="360" w:lineRule="auto"/>
        <w:ind w:left="0" w:firstLine="567"/>
        <w:rPr>
          <w:bCs/>
          <w:sz w:val="28"/>
          <w:szCs w:val="28"/>
        </w:rPr>
      </w:pPr>
      <w:r>
        <w:rPr>
          <w:bCs/>
          <w:sz w:val="28"/>
          <w:szCs w:val="28"/>
        </w:rPr>
        <w:lastRenderedPageBreak/>
        <w:t>В</w:t>
      </w:r>
      <w:r w:rsidRPr="009D1D07">
        <w:rPr>
          <w:bCs/>
          <w:sz w:val="28"/>
          <w:szCs w:val="28"/>
        </w:rPr>
        <w:t xml:space="preserve">итрати на управління виробництвом (оплата праці апарату управління цехами, дільницями тощо; відрахування на соціальні заходи і медичне страхування апарату управління цехами, дільницями; витрати на оплату службових </w:t>
      </w:r>
      <w:proofErr w:type="spellStart"/>
      <w:r w:rsidRPr="009D1D07">
        <w:rPr>
          <w:bCs/>
          <w:sz w:val="28"/>
          <w:szCs w:val="28"/>
        </w:rPr>
        <w:t>відряджень</w:t>
      </w:r>
      <w:proofErr w:type="spellEnd"/>
      <w:r w:rsidRPr="009D1D07">
        <w:rPr>
          <w:bCs/>
          <w:sz w:val="28"/>
          <w:szCs w:val="28"/>
        </w:rPr>
        <w:t xml:space="preserve"> персоналу </w:t>
      </w:r>
      <w:proofErr w:type="spellStart"/>
      <w:r w:rsidRPr="009D1D07">
        <w:rPr>
          <w:bCs/>
          <w:sz w:val="28"/>
          <w:szCs w:val="28"/>
        </w:rPr>
        <w:t>цехів</w:t>
      </w:r>
      <w:proofErr w:type="spellEnd"/>
      <w:r w:rsidRPr="009D1D07">
        <w:rPr>
          <w:bCs/>
          <w:sz w:val="28"/>
          <w:szCs w:val="28"/>
        </w:rPr>
        <w:t>, дільниць тощо);</w:t>
      </w:r>
    </w:p>
    <w:p w14:paraId="5D9DB422" w14:textId="77777777" w:rsidR="009A0EA8" w:rsidRPr="009D1D07" w:rsidRDefault="009A0EA8" w:rsidP="00BA7FB5">
      <w:pPr>
        <w:numPr>
          <w:ilvl w:val="0"/>
          <w:numId w:val="7"/>
        </w:numPr>
        <w:spacing w:line="360" w:lineRule="auto"/>
        <w:ind w:left="0" w:firstLine="567"/>
        <w:rPr>
          <w:bCs/>
          <w:sz w:val="28"/>
          <w:szCs w:val="28"/>
        </w:rPr>
      </w:pPr>
      <w:r>
        <w:rPr>
          <w:bCs/>
          <w:sz w:val="28"/>
          <w:szCs w:val="28"/>
        </w:rPr>
        <w:t>А</w:t>
      </w:r>
      <w:r w:rsidRPr="009D1D07">
        <w:rPr>
          <w:bCs/>
          <w:sz w:val="28"/>
          <w:szCs w:val="28"/>
        </w:rPr>
        <w:t xml:space="preserve">мортизація основних засобів загальновиробничого (цехового, </w:t>
      </w:r>
      <w:proofErr w:type="spellStart"/>
      <w:r w:rsidRPr="009D1D07">
        <w:rPr>
          <w:bCs/>
          <w:sz w:val="28"/>
          <w:szCs w:val="28"/>
        </w:rPr>
        <w:t>дільничого</w:t>
      </w:r>
      <w:proofErr w:type="spellEnd"/>
      <w:r w:rsidRPr="009D1D07">
        <w:rPr>
          <w:bCs/>
          <w:sz w:val="28"/>
          <w:szCs w:val="28"/>
        </w:rPr>
        <w:t>, лінійного) призначення;</w:t>
      </w:r>
    </w:p>
    <w:p w14:paraId="06146FE5" w14:textId="77777777" w:rsidR="009A0EA8" w:rsidRPr="009D1D07" w:rsidRDefault="009A0EA8" w:rsidP="00BA7FB5">
      <w:pPr>
        <w:numPr>
          <w:ilvl w:val="0"/>
          <w:numId w:val="7"/>
        </w:numPr>
        <w:spacing w:line="360" w:lineRule="auto"/>
        <w:ind w:left="0" w:firstLine="567"/>
        <w:rPr>
          <w:bCs/>
          <w:sz w:val="28"/>
          <w:szCs w:val="28"/>
        </w:rPr>
      </w:pPr>
      <w:r>
        <w:rPr>
          <w:bCs/>
          <w:sz w:val="28"/>
          <w:szCs w:val="28"/>
        </w:rPr>
        <w:t>В</w:t>
      </w:r>
      <w:r w:rsidRPr="009D1D07">
        <w:rPr>
          <w:bCs/>
          <w:sz w:val="28"/>
          <w:szCs w:val="28"/>
        </w:rPr>
        <w:t>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59155B1D" w14:textId="77777777" w:rsidR="009A0EA8" w:rsidRPr="009D1D07" w:rsidRDefault="009A0EA8" w:rsidP="00BA7FB5">
      <w:pPr>
        <w:numPr>
          <w:ilvl w:val="0"/>
          <w:numId w:val="7"/>
        </w:numPr>
        <w:spacing w:line="360" w:lineRule="auto"/>
        <w:ind w:left="0" w:firstLine="567"/>
        <w:rPr>
          <w:bCs/>
          <w:sz w:val="28"/>
          <w:szCs w:val="28"/>
        </w:rPr>
      </w:pPr>
      <w:r>
        <w:rPr>
          <w:bCs/>
          <w:sz w:val="28"/>
          <w:szCs w:val="28"/>
        </w:rPr>
        <w:t>В</w:t>
      </w:r>
      <w:r w:rsidRPr="009D1D07">
        <w:rPr>
          <w:bCs/>
          <w:sz w:val="28"/>
          <w:szCs w:val="28"/>
        </w:rPr>
        <w:t>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і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оплата послуг сторонніх організацій тощо);</w:t>
      </w:r>
    </w:p>
    <w:p w14:paraId="235546D9" w14:textId="77777777" w:rsidR="009A0EA8" w:rsidRPr="009D1D07" w:rsidRDefault="009A0EA8" w:rsidP="00BA7FB5">
      <w:pPr>
        <w:numPr>
          <w:ilvl w:val="0"/>
          <w:numId w:val="7"/>
        </w:numPr>
        <w:spacing w:line="360" w:lineRule="auto"/>
        <w:ind w:left="0" w:firstLine="567"/>
        <w:rPr>
          <w:bCs/>
          <w:sz w:val="28"/>
          <w:szCs w:val="28"/>
        </w:rPr>
      </w:pPr>
      <w:r>
        <w:rPr>
          <w:bCs/>
          <w:sz w:val="28"/>
          <w:szCs w:val="28"/>
        </w:rPr>
        <w:t>В</w:t>
      </w:r>
      <w:r w:rsidRPr="009D1D07">
        <w:rPr>
          <w:bCs/>
          <w:sz w:val="28"/>
          <w:szCs w:val="28"/>
        </w:rPr>
        <w:t>итрати на опалення, освітлення, водопостачання, водовідведення та інше утримання виробничих приміщень;</w:t>
      </w:r>
    </w:p>
    <w:p w14:paraId="198BA81C" w14:textId="77777777" w:rsidR="009A0EA8" w:rsidRPr="009D1D07" w:rsidRDefault="009A0EA8" w:rsidP="00BA7FB5">
      <w:pPr>
        <w:numPr>
          <w:ilvl w:val="0"/>
          <w:numId w:val="7"/>
        </w:numPr>
        <w:spacing w:line="360" w:lineRule="auto"/>
        <w:ind w:left="0" w:firstLine="567"/>
        <w:rPr>
          <w:bCs/>
          <w:sz w:val="28"/>
          <w:szCs w:val="28"/>
        </w:rPr>
      </w:pPr>
      <w:r>
        <w:rPr>
          <w:bCs/>
          <w:sz w:val="28"/>
          <w:szCs w:val="28"/>
        </w:rPr>
        <w:t>В</w:t>
      </w:r>
      <w:r w:rsidRPr="009D1D07">
        <w:rPr>
          <w:bCs/>
          <w:sz w:val="28"/>
          <w:szCs w:val="28"/>
        </w:rPr>
        <w:t>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14:paraId="1DBCF345" w14:textId="77777777" w:rsidR="009A0EA8" w:rsidRPr="002B4C46" w:rsidRDefault="009A0EA8" w:rsidP="00BA7FB5">
      <w:pPr>
        <w:numPr>
          <w:ilvl w:val="0"/>
          <w:numId w:val="7"/>
        </w:numPr>
        <w:spacing w:line="360" w:lineRule="auto"/>
        <w:ind w:left="0" w:firstLine="567"/>
        <w:rPr>
          <w:bCs/>
          <w:sz w:val="28"/>
          <w:szCs w:val="28"/>
        </w:rPr>
      </w:pPr>
      <w:r>
        <w:rPr>
          <w:bCs/>
          <w:sz w:val="28"/>
          <w:szCs w:val="28"/>
        </w:rPr>
        <w:t>В</w:t>
      </w:r>
      <w:r w:rsidRPr="009D1D07">
        <w:rPr>
          <w:bCs/>
          <w:sz w:val="28"/>
          <w:szCs w:val="28"/>
        </w:rPr>
        <w:t>итрати на охорону праці, техніку безпеки і охорону навколишнього природного середовища</w:t>
      </w:r>
      <w:r w:rsidRPr="002B4C46">
        <w:rPr>
          <w:bCs/>
          <w:sz w:val="28"/>
          <w:szCs w:val="28"/>
        </w:rPr>
        <w:t>.</w:t>
      </w:r>
    </w:p>
    <w:p w14:paraId="74CD6146" w14:textId="77777777" w:rsidR="009A0EA8" w:rsidRDefault="009A0EA8" w:rsidP="009A0EA8">
      <w:pPr>
        <w:spacing w:line="360" w:lineRule="auto"/>
        <w:ind w:left="1276" w:hanging="425"/>
        <w:rPr>
          <w:bCs/>
          <w:sz w:val="28"/>
          <w:szCs w:val="28"/>
        </w:rPr>
      </w:pPr>
      <w:r w:rsidRPr="009D1D07">
        <w:rPr>
          <w:bCs/>
          <w:sz w:val="28"/>
          <w:szCs w:val="28"/>
        </w:rPr>
        <w:t>Узагальнимо загальновиробничі витрати в табл</w:t>
      </w:r>
      <w:r>
        <w:rPr>
          <w:bCs/>
          <w:sz w:val="28"/>
          <w:szCs w:val="28"/>
        </w:rPr>
        <w:t>.</w:t>
      </w:r>
      <w:r w:rsidRPr="009D1D07">
        <w:rPr>
          <w:bCs/>
          <w:sz w:val="28"/>
          <w:szCs w:val="28"/>
        </w:rPr>
        <w:t xml:space="preserve"> </w:t>
      </w:r>
      <w:r w:rsidR="00BF24B1">
        <w:rPr>
          <w:bCs/>
          <w:sz w:val="28"/>
          <w:szCs w:val="28"/>
          <w:lang w:val="ru-RU"/>
        </w:rPr>
        <w:t>3</w:t>
      </w:r>
      <w:r>
        <w:rPr>
          <w:bCs/>
          <w:sz w:val="28"/>
          <w:szCs w:val="28"/>
          <w:lang w:val="ru-RU"/>
        </w:rPr>
        <w:t>.</w:t>
      </w:r>
      <w:r w:rsidRPr="009D1D07">
        <w:rPr>
          <w:bCs/>
          <w:sz w:val="28"/>
          <w:szCs w:val="28"/>
        </w:rPr>
        <w:t>1</w:t>
      </w:r>
      <w:r>
        <w:rPr>
          <w:bCs/>
          <w:sz w:val="28"/>
          <w:szCs w:val="28"/>
          <w:lang w:val="ru-RU"/>
        </w:rPr>
        <w:t>2</w:t>
      </w:r>
      <w:r w:rsidRPr="009D1D07">
        <w:rPr>
          <w:bCs/>
          <w:sz w:val="28"/>
          <w:szCs w:val="28"/>
        </w:rPr>
        <w:t>.</w:t>
      </w:r>
    </w:p>
    <w:p w14:paraId="0619B803" w14:textId="77777777" w:rsidR="00BF24B1" w:rsidRDefault="00BF24B1" w:rsidP="009A0EA8">
      <w:pPr>
        <w:spacing w:line="360" w:lineRule="auto"/>
        <w:ind w:left="1276" w:hanging="425"/>
        <w:rPr>
          <w:bCs/>
          <w:sz w:val="28"/>
          <w:szCs w:val="28"/>
        </w:rPr>
      </w:pPr>
    </w:p>
    <w:p w14:paraId="23B50F0D" w14:textId="77777777" w:rsidR="00BF24B1" w:rsidRDefault="00BF24B1" w:rsidP="009A0EA8">
      <w:pPr>
        <w:spacing w:line="360" w:lineRule="auto"/>
        <w:ind w:left="1276" w:hanging="425"/>
        <w:rPr>
          <w:bCs/>
          <w:sz w:val="28"/>
          <w:szCs w:val="28"/>
        </w:rPr>
      </w:pPr>
    </w:p>
    <w:p w14:paraId="740F35E5" w14:textId="77777777" w:rsidR="00BF24B1" w:rsidRDefault="00BF24B1" w:rsidP="009A0EA8">
      <w:pPr>
        <w:spacing w:line="360" w:lineRule="auto"/>
        <w:ind w:left="1276" w:hanging="425"/>
        <w:rPr>
          <w:bCs/>
          <w:sz w:val="28"/>
          <w:szCs w:val="28"/>
        </w:rPr>
      </w:pPr>
    </w:p>
    <w:p w14:paraId="069379AC" w14:textId="77777777" w:rsidR="00BF24B1" w:rsidRDefault="00BF24B1" w:rsidP="009A0EA8">
      <w:pPr>
        <w:spacing w:line="360" w:lineRule="auto"/>
        <w:ind w:left="1276" w:hanging="425"/>
        <w:rPr>
          <w:bCs/>
          <w:sz w:val="28"/>
          <w:szCs w:val="28"/>
        </w:rPr>
      </w:pPr>
    </w:p>
    <w:p w14:paraId="62AF691D" w14:textId="77777777" w:rsidR="009A0EA8" w:rsidRPr="00673FEC" w:rsidRDefault="009A0EA8" w:rsidP="009A0EA8">
      <w:pPr>
        <w:spacing w:before="120" w:line="360" w:lineRule="auto"/>
        <w:ind w:firstLine="567"/>
        <w:rPr>
          <w:bCs/>
          <w:sz w:val="28"/>
          <w:szCs w:val="28"/>
          <w:lang w:val="ru-RU"/>
        </w:rPr>
      </w:pPr>
      <w:r w:rsidRPr="009D1D07">
        <w:rPr>
          <w:bCs/>
          <w:sz w:val="28"/>
          <w:szCs w:val="28"/>
        </w:rPr>
        <w:lastRenderedPageBreak/>
        <w:t xml:space="preserve">Таблиця </w:t>
      </w:r>
      <w:r w:rsidR="00BF24B1">
        <w:rPr>
          <w:bCs/>
          <w:sz w:val="28"/>
          <w:szCs w:val="28"/>
          <w:lang w:val="ru-RU"/>
        </w:rPr>
        <w:t>3</w:t>
      </w:r>
      <w:r>
        <w:rPr>
          <w:bCs/>
          <w:sz w:val="28"/>
          <w:szCs w:val="28"/>
          <w:lang w:val="ru-RU"/>
        </w:rPr>
        <w:t>.</w:t>
      </w:r>
      <w:r w:rsidRPr="009D1D07">
        <w:rPr>
          <w:bCs/>
          <w:sz w:val="28"/>
          <w:szCs w:val="28"/>
        </w:rPr>
        <w:t>1</w:t>
      </w:r>
      <w:r>
        <w:rPr>
          <w:bCs/>
          <w:sz w:val="28"/>
          <w:szCs w:val="28"/>
          <w:lang w:val="ru-RU"/>
        </w:rPr>
        <w:t xml:space="preserve">2 – </w:t>
      </w:r>
      <w:r w:rsidRPr="009D1D07">
        <w:rPr>
          <w:bCs/>
          <w:sz w:val="28"/>
          <w:szCs w:val="28"/>
        </w:rPr>
        <w:t>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177"/>
        <w:gridCol w:w="2087"/>
        <w:gridCol w:w="2411"/>
        <w:gridCol w:w="1719"/>
      </w:tblGrid>
      <w:tr w:rsidR="009A0EA8" w:rsidRPr="009D1D07" w14:paraId="2BF420A0" w14:textId="77777777" w:rsidTr="009A0EA8">
        <w:trPr>
          <w:cantSplit/>
          <w:trHeight w:val="165"/>
          <w:jc w:val="center"/>
        </w:trPr>
        <w:tc>
          <w:tcPr>
            <w:tcW w:w="1691" w:type="pct"/>
            <w:vMerge w:val="restart"/>
            <w:tcMar>
              <w:top w:w="20" w:type="dxa"/>
              <w:left w:w="20" w:type="dxa"/>
              <w:bottom w:w="0" w:type="dxa"/>
              <w:right w:w="20" w:type="dxa"/>
            </w:tcMar>
            <w:vAlign w:val="center"/>
          </w:tcPr>
          <w:p w14:paraId="7E606F1F" w14:textId="77777777" w:rsidR="009A0EA8" w:rsidRPr="00975239" w:rsidRDefault="009A0EA8" w:rsidP="009A0EA8">
            <w:pPr>
              <w:spacing w:line="360" w:lineRule="auto"/>
              <w:ind w:left="-172" w:firstLine="142"/>
              <w:jc w:val="center"/>
              <w:rPr>
                <w:b/>
                <w:bCs/>
                <w:i/>
                <w:szCs w:val="26"/>
              </w:rPr>
            </w:pPr>
            <w:r w:rsidRPr="00975239">
              <w:rPr>
                <w:b/>
                <w:bCs/>
                <w:i/>
                <w:szCs w:val="26"/>
              </w:rPr>
              <w:t>Види послуг</w:t>
            </w:r>
          </w:p>
        </w:tc>
        <w:tc>
          <w:tcPr>
            <w:tcW w:w="1111" w:type="pct"/>
            <w:vMerge w:val="restart"/>
            <w:tcMar>
              <w:top w:w="20" w:type="dxa"/>
              <w:left w:w="20" w:type="dxa"/>
              <w:bottom w:w="0" w:type="dxa"/>
              <w:right w:w="20" w:type="dxa"/>
            </w:tcMar>
            <w:vAlign w:val="center"/>
          </w:tcPr>
          <w:p w14:paraId="5494068D" w14:textId="77777777" w:rsidR="009A0EA8" w:rsidRPr="00975239" w:rsidRDefault="009A0EA8" w:rsidP="009A0EA8">
            <w:pPr>
              <w:spacing w:line="360" w:lineRule="auto"/>
              <w:ind w:left="-172" w:firstLine="142"/>
              <w:jc w:val="center"/>
              <w:rPr>
                <w:b/>
                <w:bCs/>
                <w:i/>
                <w:szCs w:val="26"/>
              </w:rPr>
            </w:pPr>
            <w:r w:rsidRPr="00975239">
              <w:rPr>
                <w:b/>
                <w:bCs/>
                <w:i/>
                <w:szCs w:val="26"/>
              </w:rPr>
              <w:t>Джерело даних</w:t>
            </w:r>
          </w:p>
        </w:tc>
        <w:tc>
          <w:tcPr>
            <w:tcW w:w="2198" w:type="pct"/>
            <w:gridSpan w:val="2"/>
            <w:tcMar>
              <w:top w:w="20" w:type="dxa"/>
              <w:left w:w="20" w:type="dxa"/>
              <w:bottom w:w="0" w:type="dxa"/>
              <w:right w:w="20" w:type="dxa"/>
            </w:tcMar>
            <w:vAlign w:val="center"/>
          </w:tcPr>
          <w:p w14:paraId="4DCC26AA" w14:textId="77777777" w:rsidR="009A0EA8" w:rsidRPr="00975239" w:rsidRDefault="009A0EA8" w:rsidP="009A0EA8">
            <w:pPr>
              <w:spacing w:line="360" w:lineRule="auto"/>
              <w:ind w:left="-172" w:firstLine="142"/>
              <w:jc w:val="center"/>
              <w:rPr>
                <w:b/>
                <w:bCs/>
                <w:i/>
                <w:szCs w:val="26"/>
              </w:rPr>
            </w:pPr>
            <w:r w:rsidRPr="00975239">
              <w:rPr>
                <w:b/>
                <w:bCs/>
                <w:i/>
                <w:szCs w:val="26"/>
              </w:rPr>
              <w:t xml:space="preserve">Вартість послуг, </w:t>
            </w:r>
            <w:r>
              <w:rPr>
                <w:b/>
                <w:bCs/>
                <w:i/>
                <w:szCs w:val="26"/>
              </w:rPr>
              <w:t xml:space="preserve">тис. </w:t>
            </w:r>
            <w:r w:rsidRPr="00975239">
              <w:rPr>
                <w:b/>
                <w:bCs/>
                <w:i/>
                <w:szCs w:val="26"/>
              </w:rPr>
              <w:t>грн</w:t>
            </w:r>
          </w:p>
        </w:tc>
      </w:tr>
      <w:tr w:rsidR="009A0EA8" w:rsidRPr="009D1D07" w14:paraId="58D805DD" w14:textId="77777777" w:rsidTr="009A0EA8">
        <w:trPr>
          <w:cantSplit/>
          <w:trHeight w:val="50"/>
          <w:jc w:val="center"/>
        </w:trPr>
        <w:tc>
          <w:tcPr>
            <w:tcW w:w="1691" w:type="pct"/>
            <w:vMerge/>
            <w:vAlign w:val="center"/>
          </w:tcPr>
          <w:p w14:paraId="4F945DEF" w14:textId="77777777" w:rsidR="009A0EA8" w:rsidRPr="00975239" w:rsidRDefault="009A0EA8" w:rsidP="009A0EA8">
            <w:pPr>
              <w:spacing w:line="360" w:lineRule="auto"/>
              <w:ind w:left="-172" w:firstLine="142"/>
              <w:rPr>
                <w:b/>
                <w:bCs/>
                <w:i/>
                <w:szCs w:val="26"/>
              </w:rPr>
            </w:pPr>
          </w:p>
        </w:tc>
        <w:tc>
          <w:tcPr>
            <w:tcW w:w="1111" w:type="pct"/>
            <w:vMerge/>
            <w:vAlign w:val="center"/>
          </w:tcPr>
          <w:p w14:paraId="09E4826E" w14:textId="77777777" w:rsidR="009A0EA8" w:rsidRPr="00975239" w:rsidRDefault="009A0EA8" w:rsidP="009A0EA8">
            <w:pPr>
              <w:spacing w:line="360" w:lineRule="auto"/>
              <w:ind w:left="-172" w:firstLine="142"/>
              <w:jc w:val="center"/>
              <w:rPr>
                <w:b/>
                <w:bCs/>
                <w:i/>
                <w:szCs w:val="26"/>
              </w:rPr>
            </w:pPr>
          </w:p>
        </w:tc>
        <w:tc>
          <w:tcPr>
            <w:tcW w:w="1283" w:type="pct"/>
            <w:tcMar>
              <w:top w:w="20" w:type="dxa"/>
              <w:left w:w="20" w:type="dxa"/>
              <w:bottom w:w="0" w:type="dxa"/>
              <w:right w:w="20" w:type="dxa"/>
            </w:tcMar>
            <w:vAlign w:val="center"/>
          </w:tcPr>
          <w:p w14:paraId="1E6C58F4" w14:textId="77777777" w:rsidR="009A0EA8" w:rsidRPr="00975239" w:rsidRDefault="009A0EA8" w:rsidP="009A0EA8">
            <w:pPr>
              <w:spacing w:line="360" w:lineRule="auto"/>
              <w:ind w:left="-172" w:firstLine="142"/>
              <w:jc w:val="center"/>
              <w:rPr>
                <w:b/>
                <w:bCs/>
                <w:i/>
                <w:szCs w:val="26"/>
              </w:rPr>
            </w:pPr>
            <w:r w:rsidRPr="00975239">
              <w:rPr>
                <w:b/>
                <w:bCs/>
                <w:i/>
                <w:szCs w:val="26"/>
              </w:rPr>
              <w:t>на місяць</w:t>
            </w:r>
          </w:p>
        </w:tc>
        <w:tc>
          <w:tcPr>
            <w:tcW w:w="915" w:type="pct"/>
          </w:tcPr>
          <w:p w14:paraId="3D9D5BD0" w14:textId="77777777" w:rsidR="009A0EA8" w:rsidRPr="00975239" w:rsidRDefault="009A0EA8" w:rsidP="009A0EA8">
            <w:pPr>
              <w:spacing w:line="360" w:lineRule="auto"/>
              <w:ind w:left="-172" w:firstLine="142"/>
              <w:jc w:val="center"/>
              <w:rPr>
                <w:b/>
                <w:bCs/>
                <w:i/>
                <w:szCs w:val="26"/>
              </w:rPr>
            </w:pPr>
            <w:r w:rsidRPr="00975239">
              <w:rPr>
                <w:b/>
                <w:bCs/>
                <w:i/>
                <w:szCs w:val="26"/>
              </w:rPr>
              <w:t>на рік</w:t>
            </w:r>
          </w:p>
        </w:tc>
      </w:tr>
      <w:tr w:rsidR="009A0EA8" w:rsidRPr="009D1D07" w14:paraId="622C3266" w14:textId="77777777" w:rsidTr="009A0EA8">
        <w:trPr>
          <w:trHeight w:val="503"/>
          <w:jc w:val="center"/>
        </w:trPr>
        <w:tc>
          <w:tcPr>
            <w:tcW w:w="1691" w:type="pct"/>
            <w:tcMar>
              <w:top w:w="20" w:type="dxa"/>
              <w:left w:w="20" w:type="dxa"/>
              <w:bottom w:w="0" w:type="dxa"/>
              <w:right w:w="20" w:type="dxa"/>
            </w:tcMar>
          </w:tcPr>
          <w:p w14:paraId="7265DE2D" w14:textId="77777777" w:rsidR="009A0EA8" w:rsidRPr="002A1127" w:rsidRDefault="009A0EA8" w:rsidP="009A0EA8">
            <w:pPr>
              <w:spacing w:line="276" w:lineRule="auto"/>
              <w:ind w:right="121"/>
              <w:rPr>
                <w:bCs/>
                <w:sz w:val="24"/>
              </w:rPr>
            </w:pPr>
            <w:r w:rsidRPr="00CF742D">
              <w:rPr>
                <w:rFonts w:eastAsia="Calibri"/>
                <w:sz w:val="24"/>
              </w:rPr>
              <w:t>1.</w:t>
            </w:r>
            <w:r>
              <w:rPr>
                <w:rFonts w:eastAsia="Calibri"/>
                <w:sz w:val="24"/>
              </w:rPr>
              <w:t xml:space="preserve"> Витрати на управління виробництвом</w:t>
            </w:r>
          </w:p>
        </w:tc>
        <w:tc>
          <w:tcPr>
            <w:tcW w:w="1111" w:type="pct"/>
            <w:tcMar>
              <w:top w:w="20" w:type="dxa"/>
              <w:left w:w="20" w:type="dxa"/>
              <w:bottom w:w="0" w:type="dxa"/>
              <w:right w:w="20" w:type="dxa"/>
            </w:tcMar>
          </w:tcPr>
          <w:p w14:paraId="49095DF5" w14:textId="77777777" w:rsidR="009A0EA8" w:rsidRPr="002A1127" w:rsidRDefault="009A0EA8" w:rsidP="009A0EA8">
            <w:pPr>
              <w:spacing w:before="240" w:line="276" w:lineRule="auto"/>
              <w:ind w:left="-172"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0766525B" w14:textId="77777777" w:rsidR="009A0EA8" w:rsidRPr="00BE38CC" w:rsidRDefault="009A0EA8" w:rsidP="009A0EA8">
            <w:pPr>
              <w:spacing w:before="240" w:line="276" w:lineRule="auto"/>
              <w:ind w:left="-172" w:firstLine="142"/>
              <w:jc w:val="center"/>
              <w:rPr>
                <w:bCs/>
                <w:sz w:val="24"/>
                <w:lang w:val="ru-RU"/>
              </w:rPr>
            </w:pPr>
            <w:r>
              <w:rPr>
                <w:bCs/>
                <w:sz w:val="24"/>
                <w:lang w:val="ru-RU"/>
              </w:rPr>
              <w:t>30</w:t>
            </w:r>
          </w:p>
        </w:tc>
        <w:tc>
          <w:tcPr>
            <w:tcW w:w="915" w:type="pct"/>
          </w:tcPr>
          <w:p w14:paraId="7B721212" w14:textId="77777777" w:rsidR="009A0EA8" w:rsidRPr="00BE38CC" w:rsidRDefault="009A0EA8" w:rsidP="009A0EA8">
            <w:pPr>
              <w:spacing w:before="240" w:line="276" w:lineRule="auto"/>
              <w:ind w:left="-172" w:firstLine="142"/>
              <w:jc w:val="center"/>
              <w:rPr>
                <w:bCs/>
                <w:sz w:val="24"/>
                <w:lang w:val="ru-RU"/>
              </w:rPr>
            </w:pPr>
            <w:r>
              <w:rPr>
                <w:bCs/>
                <w:sz w:val="24"/>
                <w:lang w:val="ru-RU"/>
              </w:rPr>
              <w:t>360</w:t>
            </w:r>
          </w:p>
        </w:tc>
      </w:tr>
      <w:tr w:rsidR="009A0EA8" w:rsidRPr="009D1D07" w14:paraId="43907F55" w14:textId="77777777" w:rsidTr="009A0EA8">
        <w:trPr>
          <w:trHeight w:val="359"/>
          <w:jc w:val="center"/>
        </w:trPr>
        <w:tc>
          <w:tcPr>
            <w:tcW w:w="1691" w:type="pct"/>
            <w:tcMar>
              <w:top w:w="20" w:type="dxa"/>
              <w:left w:w="20" w:type="dxa"/>
              <w:bottom w:w="0" w:type="dxa"/>
              <w:right w:w="20" w:type="dxa"/>
            </w:tcMar>
          </w:tcPr>
          <w:p w14:paraId="5496689E" w14:textId="77777777" w:rsidR="009A0EA8" w:rsidRPr="002A1127" w:rsidRDefault="009A0EA8" w:rsidP="009A0EA8">
            <w:pPr>
              <w:spacing w:line="276" w:lineRule="auto"/>
              <w:ind w:right="121"/>
              <w:rPr>
                <w:bCs/>
                <w:sz w:val="24"/>
              </w:rPr>
            </w:pPr>
            <w:r>
              <w:rPr>
                <w:rFonts w:eastAsia="Calibri"/>
                <w:sz w:val="24"/>
              </w:rPr>
              <w:t>2</w:t>
            </w:r>
            <w:r w:rsidRPr="00CF742D">
              <w:rPr>
                <w:rFonts w:eastAsia="Calibri"/>
                <w:sz w:val="24"/>
              </w:rPr>
              <w:t>.</w:t>
            </w:r>
            <w:r>
              <w:rPr>
                <w:rFonts w:eastAsia="Calibri"/>
                <w:sz w:val="24"/>
              </w:rPr>
              <w:t xml:space="preserve"> Амортизація основних засобів </w:t>
            </w:r>
            <w:proofErr w:type="spellStart"/>
            <w:r>
              <w:rPr>
                <w:rFonts w:eastAsia="Calibri"/>
                <w:sz w:val="24"/>
              </w:rPr>
              <w:t>загальнобиробничого</w:t>
            </w:r>
            <w:proofErr w:type="spellEnd"/>
            <w:r>
              <w:rPr>
                <w:rFonts w:eastAsia="Calibri"/>
                <w:sz w:val="24"/>
              </w:rPr>
              <w:t xml:space="preserve"> призначення</w:t>
            </w:r>
          </w:p>
        </w:tc>
        <w:tc>
          <w:tcPr>
            <w:tcW w:w="1111" w:type="pct"/>
            <w:tcMar>
              <w:top w:w="20" w:type="dxa"/>
              <w:left w:w="20" w:type="dxa"/>
              <w:bottom w:w="0" w:type="dxa"/>
              <w:right w:w="20" w:type="dxa"/>
            </w:tcMar>
          </w:tcPr>
          <w:p w14:paraId="29384F04" w14:textId="77777777" w:rsidR="009A0EA8" w:rsidRPr="002A1127" w:rsidRDefault="009A0EA8" w:rsidP="009A0EA8">
            <w:pPr>
              <w:spacing w:before="360" w:line="276" w:lineRule="auto"/>
              <w:ind w:left="-172"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703C0938" w14:textId="77777777" w:rsidR="009A0EA8" w:rsidRPr="00BE38CC" w:rsidRDefault="009A0EA8" w:rsidP="009A0EA8">
            <w:pPr>
              <w:spacing w:before="360" w:line="276" w:lineRule="auto"/>
              <w:ind w:left="-172" w:firstLine="142"/>
              <w:jc w:val="center"/>
              <w:rPr>
                <w:bCs/>
                <w:sz w:val="24"/>
                <w:lang w:val="ru-RU"/>
              </w:rPr>
            </w:pPr>
            <w:r>
              <w:rPr>
                <w:bCs/>
                <w:sz w:val="24"/>
                <w:lang w:val="ru-RU"/>
              </w:rPr>
              <w:t>28</w:t>
            </w:r>
          </w:p>
        </w:tc>
        <w:tc>
          <w:tcPr>
            <w:tcW w:w="915" w:type="pct"/>
          </w:tcPr>
          <w:p w14:paraId="4A3A8F19" w14:textId="77777777" w:rsidR="009A0EA8" w:rsidRPr="00BE38CC" w:rsidRDefault="009A0EA8" w:rsidP="009A0EA8">
            <w:pPr>
              <w:spacing w:before="360" w:line="276" w:lineRule="auto"/>
              <w:ind w:left="-172" w:firstLine="142"/>
              <w:jc w:val="center"/>
              <w:rPr>
                <w:bCs/>
                <w:sz w:val="24"/>
                <w:lang w:val="ru-RU"/>
              </w:rPr>
            </w:pPr>
            <w:r>
              <w:rPr>
                <w:bCs/>
                <w:sz w:val="24"/>
                <w:lang w:val="ru-RU"/>
              </w:rPr>
              <w:t>336</w:t>
            </w:r>
          </w:p>
        </w:tc>
      </w:tr>
      <w:tr w:rsidR="009A0EA8" w:rsidRPr="009D1D07" w14:paraId="143AE636" w14:textId="77777777" w:rsidTr="009A0EA8">
        <w:trPr>
          <w:trHeight w:val="50"/>
          <w:jc w:val="center"/>
        </w:trPr>
        <w:tc>
          <w:tcPr>
            <w:tcW w:w="1691" w:type="pct"/>
            <w:tcMar>
              <w:top w:w="20" w:type="dxa"/>
              <w:left w:w="20" w:type="dxa"/>
              <w:bottom w:w="0" w:type="dxa"/>
              <w:right w:w="20" w:type="dxa"/>
            </w:tcMar>
          </w:tcPr>
          <w:p w14:paraId="1971C423" w14:textId="77777777" w:rsidR="009A0EA8" w:rsidRPr="00CF742D" w:rsidRDefault="009A0EA8" w:rsidP="009A0EA8">
            <w:pPr>
              <w:spacing w:line="276" w:lineRule="auto"/>
              <w:ind w:right="121"/>
              <w:rPr>
                <w:rFonts w:eastAsia="Calibri"/>
                <w:sz w:val="24"/>
              </w:rPr>
            </w:pPr>
            <w:r>
              <w:rPr>
                <w:rFonts w:eastAsia="Calibri"/>
                <w:sz w:val="24"/>
              </w:rPr>
              <w:t>3</w:t>
            </w:r>
            <w:r w:rsidRPr="00CF742D">
              <w:rPr>
                <w:rFonts w:eastAsia="Calibri"/>
                <w:sz w:val="24"/>
              </w:rPr>
              <w:t>.</w:t>
            </w:r>
            <w:r>
              <w:rPr>
                <w:rFonts w:eastAsia="Calibri"/>
                <w:sz w:val="24"/>
              </w:rPr>
              <w:t xml:space="preserve"> Витрати на утримання, ремонт і </w:t>
            </w:r>
            <w:proofErr w:type="spellStart"/>
            <w:r>
              <w:rPr>
                <w:rFonts w:eastAsia="Calibri"/>
                <w:sz w:val="24"/>
              </w:rPr>
              <w:t>т.д</w:t>
            </w:r>
            <w:proofErr w:type="spellEnd"/>
            <w:r>
              <w:rPr>
                <w:rFonts w:eastAsia="Calibri"/>
                <w:sz w:val="24"/>
              </w:rPr>
              <w:t>.</w:t>
            </w:r>
          </w:p>
        </w:tc>
        <w:tc>
          <w:tcPr>
            <w:tcW w:w="1111" w:type="pct"/>
            <w:tcMar>
              <w:top w:w="20" w:type="dxa"/>
              <w:left w:w="20" w:type="dxa"/>
              <w:bottom w:w="0" w:type="dxa"/>
              <w:right w:w="20" w:type="dxa"/>
            </w:tcMar>
          </w:tcPr>
          <w:p w14:paraId="3C7E278A" w14:textId="77777777" w:rsidR="009A0EA8" w:rsidRPr="002A1127" w:rsidRDefault="009A0EA8" w:rsidP="009A0EA8">
            <w:pPr>
              <w:spacing w:before="240" w:line="276" w:lineRule="auto"/>
              <w:ind w:left="-172"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4EBFB525" w14:textId="77777777" w:rsidR="009A0EA8" w:rsidRPr="002A1127" w:rsidRDefault="009A0EA8" w:rsidP="009A0EA8">
            <w:pPr>
              <w:spacing w:before="240" w:line="276" w:lineRule="auto"/>
              <w:ind w:left="-172" w:firstLine="142"/>
              <w:jc w:val="center"/>
              <w:rPr>
                <w:bCs/>
                <w:sz w:val="24"/>
              </w:rPr>
            </w:pPr>
            <w:r>
              <w:rPr>
                <w:bCs/>
                <w:sz w:val="24"/>
              </w:rPr>
              <w:t>20</w:t>
            </w:r>
          </w:p>
        </w:tc>
        <w:tc>
          <w:tcPr>
            <w:tcW w:w="915" w:type="pct"/>
          </w:tcPr>
          <w:p w14:paraId="2B952861" w14:textId="77777777" w:rsidR="009A0EA8" w:rsidRPr="002A1127" w:rsidRDefault="009A0EA8" w:rsidP="009A0EA8">
            <w:pPr>
              <w:spacing w:before="240" w:line="276" w:lineRule="auto"/>
              <w:ind w:left="-172" w:firstLine="142"/>
              <w:jc w:val="center"/>
              <w:rPr>
                <w:bCs/>
                <w:sz w:val="24"/>
              </w:rPr>
            </w:pPr>
            <w:r>
              <w:rPr>
                <w:bCs/>
                <w:sz w:val="24"/>
              </w:rPr>
              <w:t>240</w:t>
            </w:r>
          </w:p>
        </w:tc>
      </w:tr>
      <w:tr w:rsidR="009A0EA8" w:rsidRPr="009D1D07" w14:paraId="562E2979" w14:textId="77777777" w:rsidTr="009A0EA8">
        <w:trPr>
          <w:trHeight w:val="360"/>
          <w:jc w:val="center"/>
        </w:trPr>
        <w:tc>
          <w:tcPr>
            <w:tcW w:w="1691" w:type="pct"/>
            <w:tcMar>
              <w:top w:w="20" w:type="dxa"/>
              <w:left w:w="20" w:type="dxa"/>
              <w:bottom w:w="0" w:type="dxa"/>
              <w:right w:w="20" w:type="dxa"/>
            </w:tcMar>
          </w:tcPr>
          <w:p w14:paraId="329E5858" w14:textId="77777777" w:rsidR="009A0EA8" w:rsidRPr="00CF742D" w:rsidRDefault="009A0EA8" w:rsidP="009A0EA8">
            <w:pPr>
              <w:spacing w:line="276" w:lineRule="auto"/>
              <w:ind w:right="126"/>
              <w:rPr>
                <w:rFonts w:eastAsia="Calibri"/>
                <w:sz w:val="24"/>
              </w:rPr>
            </w:pPr>
            <w:r>
              <w:rPr>
                <w:rFonts w:eastAsia="Calibri"/>
                <w:sz w:val="24"/>
              </w:rPr>
              <w:t xml:space="preserve">4. </w:t>
            </w:r>
            <w:r w:rsidRPr="00FD3F93">
              <w:rPr>
                <w:bCs/>
                <w:sz w:val="24"/>
              </w:rPr>
              <w:t>Витрати на вдосконалення технології й організації виробництва</w:t>
            </w:r>
          </w:p>
        </w:tc>
        <w:tc>
          <w:tcPr>
            <w:tcW w:w="1111" w:type="pct"/>
            <w:tcMar>
              <w:top w:w="20" w:type="dxa"/>
              <w:left w:w="20" w:type="dxa"/>
              <w:bottom w:w="0" w:type="dxa"/>
              <w:right w:w="20" w:type="dxa"/>
            </w:tcMar>
          </w:tcPr>
          <w:p w14:paraId="7FB000AE" w14:textId="77777777" w:rsidR="009A0EA8" w:rsidRPr="002A1127" w:rsidRDefault="009A0EA8" w:rsidP="009A0EA8">
            <w:pPr>
              <w:spacing w:before="360" w:line="276" w:lineRule="auto"/>
              <w:ind w:left="-172"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1E1715D0" w14:textId="77777777" w:rsidR="009A0EA8" w:rsidRPr="00BE38CC" w:rsidRDefault="009A0EA8" w:rsidP="009A0EA8">
            <w:pPr>
              <w:spacing w:before="360" w:line="276" w:lineRule="auto"/>
              <w:ind w:left="-172" w:firstLine="142"/>
              <w:jc w:val="center"/>
              <w:rPr>
                <w:bCs/>
                <w:sz w:val="24"/>
                <w:lang w:val="ru-RU"/>
              </w:rPr>
            </w:pPr>
            <w:r>
              <w:rPr>
                <w:bCs/>
                <w:sz w:val="24"/>
                <w:lang w:val="ru-RU"/>
              </w:rPr>
              <w:t>15</w:t>
            </w:r>
          </w:p>
        </w:tc>
        <w:tc>
          <w:tcPr>
            <w:tcW w:w="915" w:type="pct"/>
          </w:tcPr>
          <w:p w14:paraId="76AC971D" w14:textId="77777777" w:rsidR="009A0EA8" w:rsidRPr="00BE38CC" w:rsidRDefault="009A0EA8" w:rsidP="009A0EA8">
            <w:pPr>
              <w:spacing w:before="360" w:line="276" w:lineRule="auto"/>
              <w:ind w:left="-172" w:firstLine="142"/>
              <w:jc w:val="center"/>
              <w:rPr>
                <w:bCs/>
                <w:sz w:val="24"/>
                <w:lang w:val="ru-RU"/>
              </w:rPr>
            </w:pPr>
            <w:r>
              <w:rPr>
                <w:bCs/>
                <w:sz w:val="24"/>
                <w:lang w:val="ru-RU"/>
              </w:rPr>
              <w:t>180</w:t>
            </w:r>
          </w:p>
        </w:tc>
      </w:tr>
      <w:tr w:rsidR="009A0EA8" w:rsidRPr="009D1D07" w14:paraId="0A1E8789" w14:textId="77777777" w:rsidTr="009A0EA8">
        <w:trPr>
          <w:trHeight w:val="300"/>
          <w:jc w:val="center"/>
        </w:trPr>
        <w:tc>
          <w:tcPr>
            <w:tcW w:w="1691" w:type="pct"/>
            <w:tcMar>
              <w:top w:w="20" w:type="dxa"/>
              <w:left w:w="20" w:type="dxa"/>
              <w:bottom w:w="0" w:type="dxa"/>
              <w:right w:w="20" w:type="dxa"/>
            </w:tcMar>
          </w:tcPr>
          <w:p w14:paraId="43F9DD33" w14:textId="77777777" w:rsidR="009A0EA8" w:rsidRDefault="009A0EA8" w:rsidP="009A0EA8">
            <w:pPr>
              <w:spacing w:line="276" w:lineRule="auto"/>
              <w:ind w:right="121"/>
              <w:rPr>
                <w:rFonts w:eastAsia="Calibri"/>
                <w:sz w:val="24"/>
              </w:rPr>
            </w:pPr>
            <w:r>
              <w:rPr>
                <w:rFonts w:eastAsia="Calibri"/>
                <w:sz w:val="24"/>
              </w:rPr>
              <w:t xml:space="preserve">5. </w:t>
            </w:r>
            <w:r w:rsidRPr="00FD3F93">
              <w:rPr>
                <w:bCs/>
                <w:sz w:val="24"/>
                <w:szCs w:val="28"/>
              </w:rPr>
              <w:t>Витрати на опалення, освітлення, водопостачання, водовідведення</w:t>
            </w:r>
          </w:p>
        </w:tc>
        <w:tc>
          <w:tcPr>
            <w:tcW w:w="1111" w:type="pct"/>
            <w:tcMar>
              <w:top w:w="20" w:type="dxa"/>
              <w:left w:w="20" w:type="dxa"/>
              <w:bottom w:w="0" w:type="dxa"/>
              <w:right w:w="20" w:type="dxa"/>
            </w:tcMar>
          </w:tcPr>
          <w:p w14:paraId="63A7C9FD" w14:textId="77777777" w:rsidR="009A0EA8" w:rsidRPr="002A1127" w:rsidRDefault="009A0EA8" w:rsidP="009A0EA8">
            <w:pPr>
              <w:spacing w:before="360" w:line="276" w:lineRule="auto"/>
              <w:ind w:left="-172"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36FCCE4B" w14:textId="77777777" w:rsidR="009A0EA8" w:rsidRPr="00BE38CC" w:rsidRDefault="009A0EA8" w:rsidP="009A0EA8">
            <w:pPr>
              <w:spacing w:before="360" w:line="276" w:lineRule="auto"/>
              <w:ind w:left="-172" w:firstLine="142"/>
              <w:jc w:val="center"/>
              <w:rPr>
                <w:bCs/>
                <w:sz w:val="24"/>
                <w:lang w:val="ru-RU"/>
              </w:rPr>
            </w:pPr>
            <w:r>
              <w:rPr>
                <w:bCs/>
                <w:sz w:val="24"/>
                <w:lang w:val="ru-RU"/>
              </w:rPr>
              <w:t>20</w:t>
            </w:r>
          </w:p>
        </w:tc>
        <w:tc>
          <w:tcPr>
            <w:tcW w:w="915" w:type="pct"/>
          </w:tcPr>
          <w:p w14:paraId="1B82F5DB" w14:textId="77777777" w:rsidR="009A0EA8" w:rsidRPr="005F4A83" w:rsidRDefault="009A0EA8" w:rsidP="009A0EA8">
            <w:pPr>
              <w:spacing w:before="360" w:line="276" w:lineRule="auto"/>
              <w:ind w:left="-172" w:firstLine="142"/>
              <w:jc w:val="center"/>
              <w:rPr>
                <w:bCs/>
                <w:sz w:val="24"/>
                <w:lang w:val="ru-RU"/>
              </w:rPr>
            </w:pPr>
            <w:r>
              <w:rPr>
                <w:bCs/>
                <w:sz w:val="24"/>
                <w:lang w:val="ru-RU"/>
              </w:rPr>
              <w:t>240</w:t>
            </w:r>
          </w:p>
        </w:tc>
      </w:tr>
      <w:tr w:rsidR="009A0EA8" w:rsidRPr="009D1D07" w14:paraId="3127E177" w14:textId="77777777" w:rsidTr="009A0EA8">
        <w:trPr>
          <w:trHeight w:val="50"/>
          <w:jc w:val="center"/>
        </w:trPr>
        <w:tc>
          <w:tcPr>
            <w:tcW w:w="1691" w:type="pct"/>
            <w:tcMar>
              <w:top w:w="20" w:type="dxa"/>
              <w:left w:w="20" w:type="dxa"/>
              <w:bottom w:w="0" w:type="dxa"/>
              <w:right w:w="20" w:type="dxa"/>
            </w:tcMar>
          </w:tcPr>
          <w:p w14:paraId="5042565B" w14:textId="77777777" w:rsidR="009A0EA8" w:rsidRDefault="009A0EA8" w:rsidP="009A0EA8">
            <w:pPr>
              <w:spacing w:line="276" w:lineRule="auto"/>
              <w:ind w:right="121"/>
              <w:rPr>
                <w:rFonts w:eastAsia="Calibri"/>
                <w:sz w:val="24"/>
              </w:rPr>
            </w:pPr>
            <w:r>
              <w:rPr>
                <w:rFonts w:eastAsia="Calibri"/>
                <w:sz w:val="24"/>
              </w:rPr>
              <w:t xml:space="preserve">6. </w:t>
            </w:r>
            <w:r w:rsidRPr="00FD3F93">
              <w:rPr>
                <w:bCs/>
                <w:sz w:val="24"/>
                <w:szCs w:val="28"/>
              </w:rPr>
              <w:t>Витрати на обслуговування виробничого процесу</w:t>
            </w:r>
          </w:p>
        </w:tc>
        <w:tc>
          <w:tcPr>
            <w:tcW w:w="1111" w:type="pct"/>
            <w:tcMar>
              <w:top w:w="20" w:type="dxa"/>
              <w:left w:w="20" w:type="dxa"/>
              <w:bottom w:w="0" w:type="dxa"/>
              <w:right w:w="20" w:type="dxa"/>
            </w:tcMar>
          </w:tcPr>
          <w:p w14:paraId="1BF7B4C2" w14:textId="77777777" w:rsidR="009A0EA8" w:rsidRPr="002A1127" w:rsidRDefault="009A0EA8" w:rsidP="009A0EA8">
            <w:pPr>
              <w:spacing w:before="240" w:line="276" w:lineRule="auto"/>
              <w:ind w:left="-170"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08DE25D6" w14:textId="77777777" w:rsidR="009A0EA8" w:rsidRPr="002A1127" w:rsidRDefault="009A0EA8" w:rsidP="009A0EA8">
            <w:pPr>
              <w:spacing w:before="240" w:line="276" w:lineRule="auto"/>
              <w:ind w:left="-170" w:firstLine="142"/>
              <w:jc w:val="center"/>
              <w:rPr>
                <w:bCs/>
                <w:sz w:val="24"/>
              </w:rPr>
            </w:pPr>
            <w:r>
              <w:rPr>
                <w:bCs/>
                <w:sz w:val="24"/>
              </w:rPr>
              <w:t>20</w:t>
            </w:r>
          </w:p>
        </w:tc>
        <w:tc>
          <w:tcPr>
            <w:tcW w:w="915" w:type="pct"/>
          </w:tcPr>
          <w:p w14:paraId="4D5E2E6D" w14:textId="77777777" w:rsidR="009A0EA8" w:rsidRPr="005F4A83" w:rsidRDefault="009A0EA8" w:rsidP="009A0EA8">
            <w:pPr>
              <w:spacing w:before="240" w:line="276" w:lineRule="auto"/>
              <w:ind w:left="-170" w:firstLine="142"/>
              <w:jc w:val="center"/>
              <w:rPr>
                <w:bCs/>
                <w:sz w:val="24"/>
                <w:lang w:val="ru-RU"/>
              </w:rPr>
            </w:pPr>
            <w:r>
              <w:rPr>
                <w:bCs/>
                <w:sz w:val="24"/>
                <w:lang w:val="ru-RU"/>
              </w:rPr>
              <w:t>240</w:t>
            </w:r>
          </w:p>
        </w:tc>
      </w:tr>
      <w:tr w:rsidR="009A0EA8" w:rsidRPr="009D1D07" w14:paraId="10C0A386" w14:textId="77777777" w:rsidTr="009A0EA8">
        <w:trPr>
          <w:trHeight w:val="50"/>
          <w:jc w:val="center"/>
        </w:trPr>
        <w:tc>
          <w:tcPr>
            <w:tcW w:w="1691" w:type="pct"/>
            <w:tcMar>
              <w:top w:w="20" w:type="dxa"/>
              <w:left w:w="20" w:type="dxa"/>
              <w:bottom w:w="0" w:type="dxa"/>
              <w:right w:w="20" w:type="dxa"/>
            </w:tcMar>
          </w:tcPr>
          <w:p w14:paraId="62017236" w14:textId="77777777" w:rsidR="009A0EA8" w:rsidRDefault="009A0EA8" w:rsidP="009A0EA8">
            <w:pPr>
              <w:spacing w:line="276" w:lineRule="auto"/>
              <w:ind w:right="121"/>
              <w:rPr>
                <w:rFonts w:eastAsia="Calibri"/>
                <w:sz w:val="24"/>
              </w:rPr>
            </w:pPr>
            <w:r>
              <w:rPr>
                <w:rFonts w:eastAsia="Calibri"/>
                <w:sz w:val="24"/>
              </w:rPr>
              <w:t xml:space="preserve">7. </w:t>
            </w:r>
            <w:r w:rsidRPr="00FD3F93">
              <w:rPr>
                <w:bCs/>
                <w:sz w:val="24"/>
                <w:szCs w:val="28"/>
              </w:rPr>
              <w:t>Витрати на охорону праці</w:t>
            </w:r>
            <w:r>
              <w:rPr>
                <w:bCs/>
                <w:sz w:val="24"/>
                <w:szCs w:val="28"/>
              </w:rPr>
              <w:t xml:space="preserve"> і </w:t>
            </w:r>
            <w:r w:rsidRPr="00FD3F93">
              <w:rPr>
                <w:bCs/>
                <w:sz w:val="24"/>
                <w:szCs w:val="28"/>
              </w:rPr>
              <w:t xml:space="preserve"> техніку безпеки</w:t>
            </w:r>
          </w:p>
        </w:tc>
        <w:tc>
          <w:tcPr>
            <w:tcW w:w="1111" w:type="pct"/>
            <w:tcMar>
              <w:top w:w="20" w:type="dxa"/>
              <w:left w:w="20" w:type="dxa"/>
              <w:bottom w:w="0" w:type="dxa"/>
              <w:right w:w="20" w:type="dxa"/>
            </w:tcMar>
          </w:tcPr>
          <w:p w14:paraId="6C87759B" w14:textId="77777777" w:rsidR="009A0EA8" w:rsidRPr="002A1127" w:rsidRDefault="009A0EA8" w:rsidP="009A0EA8">
            <w:pPr>
              <w:spacing w:before="240" w:line="276" w:lineRule="auto"/>
              <w:ind w:left="-170" w:firstLine="142"/>
              <w:jc w:val="center"/>
              <w:rPr>
                <w:bCs/>
                <w:sz w:val="24"/>
              </w:rPr>
            </w:pPr>
            <w:r w:rsidRPr="00E27769">
              <w:rPr>
                <w:rFonts w:eastAsia="Calibri"/>
                <w:sz w:val="24"/>
              </w:rPr>
              <w:t>Розрахунки</w:t>
            </w:r>
          </w:p>
        </w:tc>
        <w:tc>
          <w:tcPr>
            <w:tcW w:w="1283" w:type="pct"/>
            <w:tcMar>
              <w:top w:w="20" w:type="dxa"/>
              <w:left w:w="20" w:type="dxa"/>
              <w:bottom w:w="0" w:type="dxa"/>
              <w:right w:w="20" w:type="dxa"/>
            </w:tcMar>
          </w:tcPr>
          <w:p w14:paraId="23B79C0B" w14:textId="77777777" w:rsidR="009A0EA8" w:rsidRPr="00BE38CC" w:rsidRDefault="009A0EA8" w:rsidP="009A0EA8">
            <w:pPr>
              <w:spacing w:before="240" w:line="276" w:lineRule="auto"/>
              <w:ind w:left="-170" w:firstLine="142"/>
              <w:jc w:val="center"/>
              <w:rPr>
                <w:bCs/>
                <w:sz w:val="24"/>
                <w:lang w:val="ru-RU"/>
              </w:rPr>
            </w:pPr>
            <w:r>
              <w:rPr>
                <w:bCs/>
                <w:sz w:val="24"/>
                <w:lang w:val="ru-RU"/>
              </w:rPr>
              <w:t>18</w:t>
            </w:r>
          </w:p>
        </w:tc>
        <w:tc>
          <w:tcPr>
            <w:tcW w:w="915" w:type="pct"/>
          </w:tcPr>
          <w:p w14:paraId="55EA18A7" w14:textId="77777777" w:rsidR="009A0EA8" w:rsidRPr="005F4A83" w:rsidRDefault="009A0EA8" w:rsidP="009A0EA8">
            <w:pPr>
              <w:spacing w:before="240" w:line="276" w:lineRule="auto"/>
              <w:ind w:left="-170" w:firstLine="142"/>
              <w:jc w:val="center"/>
              <w:rPr>
                <w:bCs/>
                <w:sz w:val="24"/>
                <w:lang w:val="ru-RU"/>
              </w:rPr>
            </w:pPr>
            <w:r>
              <w:rPr>
                <w:bCs/>
                <w:sz w:val="24"/>
                <w:lang w:val="ru-RU"/>
              </w:rPr>
              <w:t>216</w:t>
            </w:r>
          </w:p>
        </w:tc>
      </w:tr>
      <w:tr w:rsidR="009A0EA8" w:rsidRPr="009D1D07" w14:paraId="1A88CA13" w14:textId="77777777" w:rsidTr="009A0EA8">
        <w:trPr>
          <w:trHeight w:val="50"/>
          <w:jc w:val="center"/>
        </w:trPr>
        <w:tc>
          <w:tcPr>
            <w:tcW w:w="2802" w:type="pct"/>
            <w:gridSpan w:val="2"/>
            <w:tcMar>
              <w:top w:w="20" w:type="dxa"/>
              <w:left w:w="20" w:type="dxa"/>
              <w:bottom w:w="0" w:type="dxa"/>
              <w:right w:w="20" w:type="dxa"/>
            </w:tcMar>
          </w:tcPr>
          <w:p w14:paraId="494E11E3" w14:textId="77777777" w:rsidR="009A0EA8" w:rsidRPr="002A1127" w:rsidRDefault="009A0EA8" w:rsidP="009A0EA8">
            <w:pPr>
              <w:spacing w:line="276" w:lineRule="auto"/>
              <w:ind w:left="-172" w:firstLine="142"/>
              <w:rPr>
                <w:b/>
                <w:bCs/>
                <w:sz w:val="24"/>
              </w:rPr>
            </w:pPr>
            <w:r w:rsidRPr="002A1127">
              <w:rPr>
                <w:bCs/>
                <w:sz w:val="24"/>
              </w:rPr>
              <w:t>Всього:</w:t>
            </w:r>
          </w:p>
        </w:tc>
        <w:tc>
          <w:tcPr>
            <w:tcW w:w="1283" w:type="pct"/>
            <w:tcMar>
              <w:top w:w="20" w:type="dxa"/>
              <w:left w:w="20" w:type="dxa"/>
              <w:bottom w:w="0" w:type="dxa"/>
              <w:right w:w="20" w:type="dxa"/>
            </w:tcMar>
          </w:tcPr>
          <w:p w14:paraId="531112DF" w14:textId="77777777" w:rsidR="009A0EA8" w:rsidRPr="00BE38CC" w:rsidRDefault="009A0EA8" w:rsidP="009A0EA8">
            <w:pPr>
              <w:spacing w:line="276" w:lineRule="auto"/>
              <w:ind w:left="-172" w:firstLine="142"/>
              <w:jc w:val="center"/>
              <w:rPr>
                <w:b/>
                <w:bCs/>
                <w:sz w:val="24"/>
                <w:lang w:val="ru-RU"/>
              </w:rPr>
            </w:pPr>
            <w:r>
              <w:rPr>
                <w:b/>
                <w:bCs/>
                <w:sz w:val="24"/>
                <w:lang w:val="ru-RU"/>
              </w:rPr>
              <w:t>151</w:t>
            </w:r>
          </w:p>
        </w:tc>
        <w:tc>
          <w:tcPr>
            <w:tcW w:w="915" w:type="pct"/>
          </w:tcPr>
          <w:p w14:paraId="510DD3F2" w14:textId="77777777" w:rsidR="009A0EA8" w:rsidRPr="005F4A83" w:rsidRDefault="009A0EA8" w:rsidP="009A0EA8">
            <w:pPr>
              <w:spacing w:line="276" w:lineRule="auto"/>
              <w:ind w:left="-172" w:firstLine="142"/>
              <w:jc w:val="center"/>
              <w:rPr>
                <w:b/>
                <w:bCs/>
                <w:sz w:val="24"/>
                <w:lang w:val="ru-RU"/>
              </w:rPr>
            </w:pPr>
            <w:r>
              <w:rPr>
                <w:b/>
                <w:bCs/>
                <w:sz w:val="24"/>
                <w:lang w:val="ru-RU"/>
              </w:rPr>
              <w:t>1812</w:t>
            </w:r>
          </w:p>
        </w:tc>
      </w:tr>
    </w:tbl>
    <w:p w14:paraId="0CBD089B" w14:textId="77777777" w:rsidR="009A0EA8" w:rsidRPr="00D22CBB" w:rsidRDefault="009A0EA8" w:rsidP="00BA7FB5">
      <w:pPr>
        <w:pStyle w:val="ListParagraph"/>
        <w:keepNext/>
        <w:keepLines/>
        <w:numPr>
          <w:ilvl w:val="2"/>
          <w:numId w:val="19"/>
        </w:numPr>
        <w:spacing w:before="240" w:line="360" w:lineRule="auto"/>
        <w:outlineLvl w:val="0"/>
        <w:rPr>
          <w:b/>
          <w:sz w:val="28"/>
          <w:szCs w:val="28"/>
        </w:rPr>
      </w:pPr>
      <w:bookmarkStart w:id="29" w:name="_Toc10705842"/>
      <w:proofErr w:type="spellStart"/>
      <w:r w:rsidRPr="00D22CBB">
        <w:rPr>
          <w:b/>
          <w:sz w:val="28"/>
          <w:szCs w:val="28"/>
        </w:rPr>
        <w:t>Умовно-змінні</w:t>
      </w:r>
      <w:proofErr w:type="spellEnd"/>
      <w:r w:rsidRPr="00D22CBB">
        <w:rPr>
          <w:b/>
          <w:sz w:val="28"/>
          <w:szCs w:val="28"/>
        </w:rPr>
        <w:t xml:space="preserve"> </w:t>
      </w:r>
      <w:proofErr w:type="spellStart"/>
      <w:r w:rsidRPr="00D22CBB">
        <w:rPr>
          <w:b/>
          <w:sz w:val="28"/>
          <w:szCs w:val="28"/>
        </w:rPr>
        <w:t>витрати</w:t>
      </w:r>
      <w:bookmarkEnd w:id="29"/>
      <w:proofErr w:type="spellEnd"/>
    </w:p>
    <w:p w14:paraId="4AFFE3A5" w14:textId="77777777" w:rsidR="009A0EA8" w:rsidRDefault="009A0EA8" w:rsidP="009A0EA8">
      <w:pPr>
        <w:spacing w:line="360" w:lineRule="auto"/>
        <w:ind w:firstLine="567"/>
        <w:rPr>
          <w:rFonts w:eastAsia="Calibri"/>
          <w:sz w:val="28"/>
          <w:szCs w:val="28"/>
        </w:rPr>
      </w:pPr>
      <w:r w:rsidRPr="00471C77">
        <w:rPr>
          <w:rFonts w:eastAsia="Calibri"/>
          <w:sz w:val="28"/>
          <w:szCs w:val="28"/>
        </w:rPr>
        <w:t xml:space="preserve">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узагальнимо в </w:t>
      </w:r>
      <w:proofErr w:type="spellStart"/>
      <w:r w:rsidRPr="00471C77">
        <w:rPr>
          <w:rFonts w:eastAsia="Calibri"/>
          <w:sz w:val="28"/>
          <w:szCs w:val="28"/>
        </w:rPr>
        <w:t>табл</w:t>
      </w:r>
      <w:proofErr w:type="spellEnd"/>
      <w:r w:rsidRPr="009B01E6">
        <w:rPr>
          <w:rFonts w:eastAsia="Calibri"/>
          <w:sz w:val="28"/>
          <w:szCs w:val="28"/>
          <w:lang w:val="ru-RU"/>
        </w:rPr>
        <w:t>.</w:t>
      </w:r>
      <w:r w:rsidRPr="00471C77">
        <w:rPr>
          <w:rFonts w:eastAsia="Calibri"/>
          <w:sz w:val="28"/>
          <w:szCs w:val="28"/>
        </w:rPr>
        <w:t xml:space="preserve"> </w:t>
      </w:r>
      <w:r>
        <w:rPr>
          <w:rFonts w:eastAsia="Calibri"/>
          <w:sz w:val="28"/>
          <w:szCs w:val="28"/>
          <w:lang w:val="ru-RU"/>
        </w:rPr>
        <w:t>4.</w:t>
      </w:r>
      <w:r w:rsidRPr="00471C77">
        <w:rPr>
          <w:rFonts w:eastAsia="Calibri"/>
          <w:sz w:val="28"/>
          <w:szCs w:val="28"/>
        </w:rPr>
        <w:t>1</w:t>
      </w:r>
      <w:r>
        <w:rPr>
          <w:rFonts w:eastAsia="Calibri"/>
          <w:sz w:val="28"/>
          <w:szCs w:val="28"/>
          <w:lang w:val="en-US"/>
        </w:rPr>
        <w:t>3</w:t>
      </w:r>
      <w:r w:rsidRPr="00471C77">
        <w:rPr>
          <w:rFonts w:eastAsia="Calibri"/>
          <w:sz w:val="28"/>
          <w:szCs w:val="28"/>
        </w:rPr>
        <w:t>.</w:t>
      </w:r>
    </w:p>
    <w:p w14:paraId="55CD19C4" w14:textId="77777777" w:rsidR="009A0EA8" w:rsidRPr="00437A9D" w:rsidRDefault="009A0EA8" w:rsidP="009A0EA8">
      <w:pPr>
        <w:spacing w:before="120" w:line="360" w:lineRule="auto"/>
        <w:ind w:firstLine="567"/>
        <w:rPr>
          <w:rFonts w:eastAsia="Calibri"/>
          <w:bCs/>
          <w:iCs/>
          <w:sz w:val="28"/>
          <w:szCs w:val="28"/>
          <w:lang w:val="ru-RU"/>
        </w:rPr>
      </w:pPr>
      <w:r w:rsidRPr="00471C77">
        <w:rPr>
          <w:rFonts w:eastAsia="Calibri"/>
          <w:bCs/>
          <w:iCs/>
          <w:sz w:val="28"/>
          <w:szCs w:val="28"/>
        </w:rPr>
        <w:t xml:space="preserve">Таблиця </w:t>
      </w:r>
      <w:r w:rsidR="00BF24B1">
        <w:rPr>
          <w:rFonts w:eastAsia="Calibri"/>
          <w:bCs/>
          <w:iCs/>
          <w:sz w:val="28"/>
          <w:szCs w:val="28"/>
          <w:lang w:val="ru-RU"/>
        </w:rPr>
        <w:t>3</w:t>
      </w:r>
      <w:r>
        <w:rPr>
          <w:rFonts w:eastAsia="Calibri"/>
          <w:bCs/>
          <w:iCs/>
          <w:sz w:val="28"/>
          <w:szCs w:val="28"/>
          <w:lang w:val="ru-RU"/>
        </w:rPr>
        <w:t>.</w:t>
      </w:r>
      <w:r w:rsidRPr="00471C77">
        <w:rPr>
          <w:rFonts w:eastAsia="Calibri"/>
          <w:bCs/>
          <w:iCs/>
          <w:sz w:val="28"/>
          <w:szCs w:val="28"/>
        </w:rPr>
        <w:t>1</w:t>
      </w:r>
      <w:r w:rsidRPr="00437A9D">
        <w:rPr>
          <w:rFonts w:eastAsia="Calibri"/>
          <w:bCs/>
          <w:iCs/>
          <w:sz w:val="28"/>
          <w:szCs w:val="28"/>
          <w:lang w:val="ru-RU"/>
        </w:rPr>
        <w:t>3</w:t>
      </w:r>
      <w:r>
        <w:rPr>
          <w:rFonts w:eastAsia="Calibri"/>
          <w:bCs/>
          <w:iCs/>
          <w:sz w:val="28"/>
          <w:szCs w:val="28"/>
          <w:lang w:val="ru-RU"/>
        </w:rPr>
        <w:t xml:space="preserve"> – </w:t>
      </w:r>
      <w:r w:rsidRPr="00471C77">
        <w:rPr>
          <w:rFonts w:eastAsia="Calibri"/>
          <w:bCs/>
          <w:iCs/>
          <w:sz w:val="28"/>
          <w:szCs w:val="28"/>
        </w:rPr>
        <w:t>Умовно-змінні витрати підприємства</w:t>
      </w:r>
    </w:p>
    <w:tbl>
      <w:tblPr>
        <w:tblW w:w="7508" w:type="dxa"/>
        <w:jc w:val="center"/>
        <w:tblCellMar>
          <w:left w:w="0" w:type="dxa"/>
          <w:right w:w="0" w:type="dxa"/>
        </w:tblCellMar>
        <w:tblLook w:val="0000" w:firstRow="0" w:lastRow="0" w:firstColumn="0" w:lastColumn="0" w:noHBand="0" w:noVBand="0"/>
      </w:tblPr>
      <w:tblGrid>
        <w:gridCol w:w="3743"/>
        <w:gridCol w:w="1333"/>
        <w:gridCol w:w="1196"/>
        <w:gridCol w:w="1236"/>
      </w:tblGrid>
      <w:tr w:rsidR="009A0EA8" w:rsidRPr="00471C77" w14:paraId="56B8D5C7" w14:textId="77777777" w:rsidTr="009A0EA8">
        <w:trPr>
          <w:cantSplit/>
          <w:trHeight w:val="498"/>
          <w:jc w:val="center"/>
        </w:trPr>
        <w:tc>
          <w:tcPr>
            <w:tcW w:w="3743"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8625277" w14:textId="77777777" w:rsidR="009A0EA8" w:rsidRPr="00F6357F" w:rsidRDefault="009A0EA8" w:rsidP="009A0EA8">
            <w:pPr>
              <w:jc w:val="center"/>
              <w:rPr>
                <w:rFonts w:eastAsia="Arial Unicode MS"/>
                <w:b/>
                <w:i/>
                <w:szCs w:val="26"/>
              </w:rPr>
            </w:pPr>
            <w:r w:rsidRPr="00F6357F">
              <w:rPr>
                <w:rFonts w:eastAsia="Calibri"/>
                <w:b/>
                <w:i/>
                <w:szCs w:val="26"/>
              </w:rPr>
              <w:t>Статті витрат</w:t>
            </w:r>
          </w:p>
        </w:tc>
        <w:tc>
          <w:tcPr>
            <w:tcW w:w="1333"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2F02660A" w14:textId="77777777" w:rsidR="009A0EA8" w:rsidRPr="00F6357F" w:rsidRDefault="009A0EA8" w:rsidP="009A0EA8">
            <w:pPr>
              <w:jc w:val="center"/>
              <w:rPr>
                <w:rFonts w:eastAsia="Arial Unicode MS"/>
                <w:b/>
                <w:i/>
                <w:szCs w:val="26"/>
              </w:rPr>
            </w:pPr>
            <w:r w:rsidRPr="00F6357F">
              <w:rPr>
                <w:rFonts w:eastAsia="Calibri"/>
                <w:b/>
                <w:i/>
                <w:szCs w:val="26"/>
              </w:rPr>
              <w:t>Джерела даних</w:t>
            </w:r>
          </w:p>
        </w:tc>
        <w:tc>
          <w:tcPr>
            <w:tcW w:w="2432"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0A115A10" w14:textId="77777777" w:rsidR="009A0EA8" w:rsidRPr="00F6357F" w:rsidRDefault="009A0EA8" w:rsidP="009A0EA8">
            <w:pPr>
              <w:jc w:val="center"/>
              <w:rPr>
                <w:rFonts w:eastAsia="Arial Unicode MS"/>
                <w:b/>
                <w:i/>
                <w:szCs w:val="26"/>
              </w:rPr>
            </w:pPr>
            <w:r w:rsidRPr="00F6357F">
              <w:rPr>
                <w:rFonts w:eastAsia="Calibri"/>
                <w:b/>
                <w:i/>
                <w:szCs w:val="26"/>
              </w:rPr>
              <w:t>Витрати (тис. грн)</w:t>
            </w:r>
          </w:p>
        </w:tc>
      </w:tr>
      <w:tr w:rsidR="009A0EA8" w:rsidRPr="00471C77" w14:paraId="69F31769" w14:textId="77777777" w:rsidTr="009A0EA8">
        <w:trPr>
          <w:cantSplit/>
          <w:trHeight w:val="615"/>
          <w:jc w:val="center"/>
        </w:trPr>
        <w:tc>
          <w:tcPr>
            <w:tcW w:w="0" w:type="auto"/>
            <w:vMerge/>
            <w:tcBorders>
              <w:top w:val="single" w:sz="12" w:space="0" w:color="auto"/>
              <w:left w:val="single" w:sz="4" w:space="0" w:color="auto"/>
              <w:bottom w:val="single" w:sz="8" w:space="0" w:color="auto"/>
              <w:right w:val="single" w:sz="8" w:space="0" w:color="auto"/>
            </w:tcBorders>
            <w:vAlign w:val="center"/>
          </w:tcPr>
          <w:p w14:paraId="0BEE1574" w14:textId="77777777" w:rsidR="009A0EA8" w:rsidRPr="00F6357F" w:rsidRDefault="009A0EA8" w:rsidP="009A0EA8">
            <w:pPr>
              <w:jc w:val="center"/>
              <w:rPr>
                <w:rFonts w:eastAsia="Arial Unicode MS"/>
                <w:b/>
                <w:i/>
                <w:szCs w:val="26"/>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47B9B4AB" w14:textId="77777777" w:rsidR="009A0EA8" w:rsidRPr="00F6357F" w:rsidRDefault="009A0EA8" w:rsidP="009A0EA8">
            <w:pPr>
              <w:jc w:val="center"/>
              <w:rPr>
                <w:rFonts w:eastAsia="Arial Unicode MS"/>
                <w:b/>
                <w:i/>
                <w:szCs w:val="26"/>
              </w:rPr>
            </w:pP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3A54E06F" w14:textId="77777777" w:rsidR="009A0EA8" w:rsidRPr="00F6357F" w:rsidRDefault="009A0EA8" w:rsidP="009A0EA8">
            <w:pPr>
              <w:jc w:val="center"/>
              <w:rPr>
                <w:rFonts w:eastAsia="Arial Unicode MS"/>
                <w:b/>
                <w:i/>
                <w:szCs w:val="26"/>
              </w:rPr>
            </w:pPr>
            <w:r w:rsidRPr="00F6357F">
              <w:rPr>
                <w:rFonts w:eastAsia="Calibri"/>
                <w:b/>
                <w:i/>
                <w:szCs w:val="26"/>
              </w:rPr>
              <w:t>на місяць</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6532D3C5" w14:textId="77777777" w:rsidR="009A0EA8" w:rsidRPr="00F6357F" w:rsidRDefault="009A0EA8" w:rsidP="009A0EA8">
            <w:pPr>
              <w:jc w:val="center"/>
              <w:rPr>
                <w:rFonts w:eastAsia="Arial Unicode MS"/>
                <w:b/>
                <w:i/>
                <w:szCs w:val="26"/>
              </w:rPr>
            </w:pPr>
            <w:r w:rsidRPr="00F6357F">
              <w:rPr>
                <w:rFonts w:eastAsia="Calibri"/>
                <w:b/>
                <w:i/>
                <w:szCs w:val="26"/>
              </w:rPr>
              <w:t>на рік</w:t>
            </w:r>
          </w:p>
        </w:tc>
      </w:tr>
      <w:tr w:rsidR="009A0EA8" w:rsidRPr="00471C77" w14:paraId="616A970C" w14:textId="77777777" w:rsidTr="009A0EA8">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DD61819" w14:textId="77777777" w:rsidR="009A0EA8" w:rsidRPr="00471C77" w:rsidRDefault="009A0EA8" w:rsidP="009A0EA8">
            <w:pPr>
              <w:spacing w:line="276" w:lineRule="auto"/>
              <w:rPr>
                <w:rFonts w:eastAsia="Arial Unicode MS"/>
                <w:sz w:val="24"/>
              </w:rPr>
            </w:pPr>
            <w:r w:rsidRPr="00471C77">
              <w:rPr>
                <w:rFonts w:eastAsia="Calibri"/>
                <w:sz w:val="24"/>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096741B7" w14:textId="77777777" w:rsidR="009A0EA8" w:rsidRPr="00471C77" w:rsidRDefault="009A0EA8" w:rsidP="009A0EA8">
            <w:pPr>
              <w:spacing w:line="276" w:lineRule="auto"/>
              <w:jc w:val="center"/>
              <w:rPr>
                <w:rFonts w:eastAsia="Arial Unicode MS"/>
                <w:sz w:val="24"/>
              </w:rPr>
            </w:pPr>
            <w:r w:rsidRPr="00471C77">
              <w:rPr>
                <w:rFonts w:eastAsia="Calibri"/>
                <w:sz w:val="24"/>
              </w:rPr>
              <w:t>табл.</w:t>
            </w:r>
            <w:r>
              <w:rPr>
                <w:rFonts w:eastAsia="Calibri"/>
                <w:sz w:val="24"/>
              </w:rPr>
              <w:t xml:space="preserve"> 8</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5950B9A8" w14:textId="77777777" w:rsidR="009A0EA8" w:rsidRPr="00BE38CC" w:rsidRDefault="009A0EA8" w:rsidP="009A0EA8">
            <w:pPr>
              <w:spacing w:line="276" w:lineRule="auto"/>
              <w:jc w:val="center"/>
              <w:rPr>
                <w:rFonts w:eastAsia="Arial Unicode MS"/>
                <w:sz w:val="24"/>
                <w:lang w:val="ru-RU"/>
              </w:rPr>
            </w:pPr>
            <w:r>
              <w:rPr>
                <w:rFonts w:eastAsia="Arial Unicode MS"/>
                <w:sz w:val="24"/>
                <w:lang w:val="ru-RU"/>
              </w:rPr>
              <w:t>42</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8EF5A5F" w14:textId="77777777" w:rsidR="009A0EA8" w:rsidRPr="00BE38CC" w:rsidRDefault="009A0EA8" w:rsidP="009A0EA8">
            <w:pPr>
              <w:spacing w:line="276" w:lineRule="auto"/>
              <w:jc w:val="center"/>
              <w:rPr>
                <w:rFonts w:eastAsia="Arial Unicode MS"/>
                <w:sz w:val="24"/>
                <w:lang w:val="ru-RU"/>
              </w:rPr>
            </w:pPr>
            <w:r>
              <w:rPr>
                <w:rFonts w:eastAsia="Arial Unicode MS"/>
                <w:sz w:val="24"/>
              </w:rPr>
              <w:t>5</w:t>
            </w:r>
            <w:r>
              <w:rPr>
                <w:rFonts w:eastAsia="Arial Unicode MS"/>
                <w:sz w:val="24"/>
                <w:lang w:val="ru-RU"/>
              </w:rPr>
              <w:t>08</w:t>
            </w:r>
          </w:p>
        </w:tc>
      </w:tr>
      <w:tr w:rsidR="009A0EA8" w:rsidRPr="00471C77" w14:paraId="68B34FA0" w14:textId="77777777" w:rsidTr="009A0EA8">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1318B76" w14:textId="77777777" w:rsidR="009A0EA8" w:rsidRPr="00471C77" w:rsidRDefault="009A0EA8" w:rsidP="009A0EA8">
            <w:pPr>
              <w:spacing w:line="276" w:lineRule="auto"/>
              <w:rPr>
                <w:rFonts w:eastAsia="Arial Unicode MS"/>
                <w:sz w:val="24"/>
              </w:rPr>
            </w:pPr>
            <w:r w:rsidRPr="00471C77">
              <w:rPr>
                <w:rFonts w:eastAsia="Calibri"/>
                <w:sz w:val="24"/>
              </w:rPr>
              <w:t>2.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74C0217B" w14:textId="77777777" w:rsidR="009A0EA8" w:rsidRPr="00471C77" w:rsidRDefault="009A0EA8" w:rsidP="009A0EA8">
            <w:pPr>
              <w:spacing w:line="276" w:lineRule="auto"/>
              <w:jc w:val="center"/>
              <w:rPr>
                <w:rFonts w:eastAsia="Arial Unicode MS"/>
                <w:sz w:val="24"/>
              </w:rPr>
            </w:pPr>
            <w:r w:rsidRPr="00471C77">
              <w:rPr>
                <w:rFonts w:eastAsia="Calibri"/>
                <w:sz w:val="24"/>
              </w:rPr>
              <w:t xml:space="preserve">табл. </w:t>
            </w:r>
            <w:r>
              <w:rPr>
                <w:rFonts w:eastAsia="Calibri"/>
                <w:sz w:val="24"/>
              </w:rPr>
              <w:t>9</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09D14FF1" w14:textId="77777777" w:rsidR="009A0EA8" w:rsidRPr="00471C77" w:rsidRDefault="009A0EA8" w:rsidP="009A0EA8">
            <w:pPr>
              <w:spacing w:line="276" w:lineRule="auto"/>
              <w:jc w:val="center"/>
              <w:rPr>
                <w:rFonts w:eastAsia="Arial Unicode MS"/>
                <w:sz w:val="24"/>
              </w:rPr>
            </w:pPr>
            <w:r>
              <w:rPr>
                <w:rFonts w:eastAsia="Arial Unicode MS"/>
                <w:sz w:val="24"/>
              </w:rPr>
              <w:t>10</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DF48587" w14:textId="77777777" w:rsidR="009A0EA8" w:rsidRPr="00471C77" w:rsidRDefault="009A0EA8" w:rsidP="009A0EA8">
            <w:pPr>
              <w:spacing w:line="276" w:lineRule="auto"/>
              <w:jc w:val="center"/>
              <w:rPr>
                <w:rFonts w:eastAsia="Arial Unicode MS"/>
                <w:sz w:val="24"/>
              </w:rPr>
            </w:pPr>
            <w:r>
              <w:rPr>
                <w:rFonts w:eastAsia="Arial Unicode MS"/>
                <w:sz w:val="24"/>
              </w:rPr>
              <w:t>120</w:t>
            </w:r>
          </w:p>
        </w:tc>
      </w:tr>
      <w:tr w:rsidR="009A0EA8" w:rsidRPr="00471C77" w14:paraId="2D3E7FE4" w14:textId="77777777" w:rsidTr="009A0EA8">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202A72F" w14:textId="77777777" w:rsidR="009A0EA8" w:rsidRPr="00471C77" w:rsidRDefault="009A0EA8" w:rsidP="009A0EA8">
            <w:pPr>
              <w:spacing w:line="276" w:lineRule="auto"/>
              <w:rPr>
                <w:rFonts w:eastAsia="Arial Unicode MS"/>
                <w:sz w:val="24"/>
              </w:rPr>
            </w:pPr>
            <w:r w:rsidRPr="00471C77">
              <w:rPr>
                <w:rFonts w:eastAsia="Calibri"/>
                <w:sz w:val="24"/>
              </w:rPr>
              <w:t>3.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7AD48BCA" w14:textId="77777777" w:rsidR="009A0EA8" w:rsidRPr="00471C77" w:rsidRDefault="009A0EA8" w:rsidP="009A0EA8">
            <w:pPr>
              <w:spacing w:line="276" w:lineRule="auto"/>
              <w:jc w:val="center"/>
              <w:rPr>
                <w:rFonts w:eastAsia="Arial Unicode MS"/>
                <w:sz w:val="24"/>
                <w:highlight w:val="yellow"/>
              </w:rPr>
            </w:pPr>
            <w:r w:rsidRPr="00471C77">
              <w:rPr>
                <w:rFonts w:eastAsia="Calibri"/>
                <w:sz w:val="24"/>
              </w:rPr>
              <w:t xml:space="preserve">табл. </w:t>
            </w:r>
            <w:r>
              <w:rPr>
                <w:rFonts w:eastAsia="Calibri"/>
                <w:sz w:val="24"/>
              </w:rPr>
              <w:t>11</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4703BCCB"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54</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56E8DB0"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648</w:t>
            </w:r>
          </w:p>
        </w:tc>
      </w:tr>
      <w:tr w:rsidR="009A0EA8" w:rsidRPr="00471C77" w14:paraId="31E1C69A" w14:textId="77777777" w:rsidTr="009A0EA8">
        <w:trPr>
          <w:trHeight w:val="330"/>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1BD177B" w14:textId="77777777" w:rsidR="009A0EA8" w:rsidRPr="00471C77" w:rsidRDefault="009A0EA8" w:rsidP="009A0EA8">
            <w:pPr>
              <w:spacing w:line="276" w:lineRule="auto"/>
              <w:rPr>
                <w:rFonts w:eastAsia="Arial Unicode MS"/>
                <w:bCs/>
                <w:sz w:val="24"/>
              </w:rPr>
            </w:pPr>
            <w:r>
              <w:rPr>
                <w:rFonts w:eastAsia="Calibri"/>
                <w:bCs/>
                <w:sz w:val="24"/>
              </w:rPr>
              <w:t>В</w:t>
            </w:r>
            <w:r w:rsidRPr="00471C77">
              <w:rPr>
                <w:rFonts w:eastAsia="Calibri"/>
                <w:bCs/>
                <w:sz w:val="24"/>
              </w:rPr>
              <w:t>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5E3AB8BA" w14:textId="77777777" w:rsidR="009A0EA8" w:rsidRPr="00471C77" w:rsidRDefault="009A0EA8" w:rsidP="009A0EA8">
            <w:pPr>
              <w:spacing w:line="276" w:lineRule="auto"/>
              <w:jc w:val="center"/>
              <w:rPr>
                <w:rFonts w:eastAsia="Arial Unicode MS"/>
                <w:b/>
                <w:bCs/>
                <w:sz w:val="24"/>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0DCD98C1" w14:textId="77777777" w:rsidR="009A0EA8" w:rsidRPr="00AC6193" w:rsidRDefault="009A0EA8" w:rsidP="009A0EA8">
            <w:pPr>
              <w:spacing w:line="276" w:lineRule="auto"/>
              <w:jc w:val="center"/>
              <w:rPr>
                <w:rFonts w:eastAsia="Arial Unicode MS"/>
                <w:b/>
                <w:bCs/>
                <w:sz w:val="24"/>
                <w:lang w:val="ru-RU"/>
              </w:rPr>
            </w:pPr>
            <w:r>
              <w:rPr>
                <w:rFonts w:eastAsia="Arial Unicode MS"/>
                <w:b/>
                <w:bCs/>
                <w:sz w:val="24"/>
              </w:rPr>
              <w:t>1</w:t>
            </w:r>
            <w:r>
              <w:rPr>
                <w:rFonts w:eastAsia="Arial Unicode MS"/>
                <w:b/>
                <w:bCs/>
                <w:sz w:val="24"/>
                <w:lang w:val="ru-RU"/>
              </w:rPr>
              <w:t>06</w:t>
            </w:r>
          </w:p>
        </w:tc>
        <w:tc>
          <w:tcPr>
            <w:tcW w:w="123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369EE25" w14:textId="77777777" w:rsidR="009A0EA8" w:rsidRPr="00AC6193" w:rsidRDefault="009A0EA8" w:rsidP="009A0EA8">
            <w:pPr>
              <w:spacing w:line="276" w:lineRule="auto"/>
              <w:jc w:val="center"/>
              <w:rPr>
                <w:rFonts w:eastAsia="Arial Unicode MS"/>
                <w:b/>
                <w:bCs/>
                <w:sz w:val="24"/>
                <w:lang w:val="ru-RU"/>
              </w:rPr>
            </w:pPr>
            <w:r>
              <w:rPr>
                <w:rFonts w:eastAsia="Arial Unicode MS"/>
                <w:b/>
                <w:bCs/>
                <w:sz w:val="24"/>
              </w:rPr>
              <w:t>1</w:t>
            </w:r>
            <w:r>
              <w:rPr>
                <w:rFonts w:eastAsia="Arial Unicode MS"/>
                <w:b/>
                <w:bCs/>
                <w:sz w:val="24"/>
                <w:lang w:val="ru-RU"/>
              </w:rPr>
              <w:t>272</w:t>
            </w:r>
          </w:p>
        </w:tc>
      </w:tr>
    </w:tbl>
    <w:p w14:paraId="3D8CCE86" w14:textId="77777777" w:rsidR="009A0EA8" w:rsidRPr="00D22CBB" w:rsidRDefault="009A0EA8" w:rsidP="00BA7FB5">
      <w:pPr>
        <w:pStyle w:val="ListParagraph"/>
        <w:keepNext/>
        <w:keepLines/>
        <w:numPr>
          <w:ilvl w:val="2"/>
          <w:numId w:val="19"/>
        </w:numPr>
        <w:spacing w:before="360" w:line="360" w:lineRule="auto"/>
        <w:outlineLvl w:val="0"/>
        <w:rPr>
          <w:b/>
          <w:sz w:val="28"/>
          <w:szCs w:val="28"/>
        </w:rPr>
      </w:pPr>
      <w:bookmarkStart w:id="30" w:name="_Toc10705843"/>
      <w:proofErr w:type="spellStart"/>
      <w:r w:rsidRPr="00D22CBB">
        <w:rPr>
          <w:b/>
          <w:sz w:val="28"/>
          <w:szCs w:val="28"/>
        </w:rPr>
        <w:lastRenderedPageBreak/>
        <w:t>Умовно-постійні</w:t>
      </w:r>
      <w:proofErr w:type="spellEnd"/>
      <w:r w:rsidRPr="00D22CBB">
        <w:rPr>
          <w:b/>
          <w:sz w:val="28"/>
          <w:szCs w:val="28"/>
        </w:rPr>
        <w:t xml:space="preserve"> </w:t>
      </w:r>
      <w:proofErr w:type="spellStart"/>
      <w:r w:rsidRPr="00D22CBB">
        <w:rPr>
          <w:b/>
          <w:sz w:val="28"/>
          <w:szCs w:val="28"/>
        </w:rPr>
        <w:t>витрати</w:t>
      </w:r>
      <w:bookmarkEnd w:id="30"/>
      <w:proofErr w:type="spellEnd"/>
    </w:p>
    <w:p w14:paraId="5DDBB695" w14:textId="77777777" w:rsidR="009A0EA8" w:rsidRPr="00584BCD" w:rsidRDefault="009A0EA8" w:rsidP="009A0EA8">
      <w:pPr>
        <w:spacing w:line="360" w:lineRule="auto"/>
        <w:ind w:firstLine="567"/>
        <w:rPr>
          <w:rFonts w:eastAsia="Calibri"/>
          <w:sz w:val="28"/>
          <w:szCs w:val="28"/>
        </w:rPr>
      </w:pPr>
      <w:r w:rsidRPr="00584BCD">
        <w:rPr>
          <w:rFonts w:eastAsia="Calibri"/>
          <w:sz w:val="28"/>
          <w:szCs w:val="28"/>
        </w:rPr>
        <w:t>До умовно-постійних виробничих витрат</w:t>
      </w:r>
      <w:r w:rsidRPr="00584BCD">
        <w:rPr>
          <w:rFonts w:eastAsia="Calibri"/>
          <w:b/>
          <w:bCs/>
          <w:sz w:val="28"/>
          <w:szCs w:val="28"/>
        </w:rPr>
        <w:t xml:space="preserve"> </w:t>
      </w:r>
      <w:r w:rsidRPr="00584BCD">
        <w:rPr>
          <w:rFonts w:eastAsia="Calibri"/>
          <w:sz w:val="28"/>
          <w:szCs w:val="28"/>
        </w:rPr>
        <w:t>відносять витрати на обслуговування і управління виробництв</w:t>
      </w:r>
      <w:r>
        <w:rPr>
          <w:rFonts w:eastAsia="Calibri"/>
          <w:sz w:val="28"/>
          <w:szCs w:val="28"/>
        </w:rPr>
        <w:t>ом</w:t>
      </w:r>
      <w:r w:rsidRPr="00584BCD">
        <w:rPr>
          <w:rFonts w:eastAsia="Calibri"/>
          <w:sz w:val="28"/>
          <w:szCs w:val="28"/>
        </w:rPr>
        <w:t xml:space="preserve">,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584BCD">
        <w:rPr>
          <w:rFonts w:eastAsia="Calibri"/>
          <w:noProof/>
          <w:sz w:val="28"/>
          <w:szCs w:val="28"/>
        </w:rPr>
        <w:t>збір за забруднення навколишнього природного середовища, витрати на пожежну сигналізаці</w:t>
      </w:r>
      <w:r w:rsidRPr="00F90614">
        <w:rPr>
          <w:rFonts w:eastAsia="Calibri"/>
          <w:noProof/>
          <w:sz w:val="28"/>
          <w:szCs w:val="28"/>
        </w:rPr>
        <w:t>ю тощо</w:t>
      </w:r>
      <w:r w:rsidRPr="00F90614">
        <w:rPr>
          <w:rFonts w:eastAsia="Calibri"/>
          <w:noProof/>
          <w:sz w:val="28"/>
          <w:szCs w:val="28"/>
          <w:lang w:val="ru-RU"/>
        </w:rPr>
        <w:t xml:space="preserve"> [80]</w:t>
      </w:r>
      <w:r w:rsidRPr="00F90614">
        <w:rPr>
          <w:rFonts w:eastAsia="Calibri"/>
          <w:noProof/>
          <w:sz w:val="28"/>
          <w:szCs w:val="28"/>
        </w:rPr>
        <w:t>.</w:t>
      </w:r>
      <w:r w:rsidRPr="00584BCD">
        <w:rPr>
          <w:rFonts w:eastAsia="Calibri"/>
          <w:noProof/>
          <w:sz w:val="28"/>
          <w:szCs w:val="28"/>
        </w:rPr>
        <w:t xml:space="preserve"> </w:t>
      </w:r>
      <w:r w:rsidRPr="00584BCD">
        <w:rPr>
          <w:rFonts w:eastAsia="Calibri"/>
          <w:sz w:val="28"/>
          <w:szCs w:val="28"/>
        </w:rPr>
        <w:t>Розрахунок умовно-постійних витрат підприємства записують у табл</w:t>
      </w:r>
      <w:r>
        <w:rPr>
          <w:rFonts w:eastAsia="Calibri"/>
          <w:sz w:val="28"/>
          <w:szCs w:val="28"/>
        </w:rPr>
        <w:t>.</w:t>
      </w:r>
      <w:r w:rsidRPr="00584BCD">
        <w:rPr>
          <w:rFonts w:eastAsia="Calibri"/>
          <w:sz w:val="28"/>
          <w:szCs w:val="28"/>
        </w:rPr>
        <w:t xml:space="preserve"> </w:t>
      </w:r>
      <w:r w:rsidR="00BF24B1">
        <w:rPr>
          <w:rFonts w:eastAsia="Calibri"/>
          <w:sz w:val="28"/>
          <w:szCs w:val="28"/>
          <w:lang w:val="ru-RU"/>
        </w:rPr>
        <w:t>3</w:t>
      </w:r>
      <w:r>
        <w:rPr>
          <w:rFonts w:eastAsia="Calibri"/>
          <w:sz w:val="28"/>
          <w:szCs w:val="28"/>
          <w:lang w:val="ru-RU"/>
        </w:rPr>
        <w:t>.</w:t>
      </w:r>
      <w:r>
        <w:rPr>
          <w:rFonts w:eastAsia="Calibri"/>
          <w:sz w:val="28"/>
          <w:szCs w:val="28"/>
        </w:rPr>
        <w:t>14</w:t>
      </w:r>
      <w:r w:rsidRPr="00584BCD">
        <w:rPr>
          <w:rFonts w:eastAsia="Calibri"/>
          <w:sz w:val="28"/>
          <w:szCs w:val="28"/>
        </w:rPr>
        <w:t>.</w:t>
      </w:r>
    </w:p>
    <w:p w14:paraId="50F84C0B" w14:textId="77777777" w:rsidR="009A0EA8" w:rsidRPr="00673FEC" w:rsidRDefault="009A0EA8" w:rsidP="009A0EA8">
      <w:pPr>
        <w:spacing w:before="120" w:line="360" w:lineRule="auto"/>
        <w:ind w:firstLine="567"/>
        <w:rPr>
          <w:rFonts w:eastAsia="Calibri"/>
          <w:bCs/>
          <w:iCs/>
          <w:sz w:val="28"/>
          <w:szCs w:val="28"/>
        </w:rPr>
      </w:pPr>
      <w:r w:rsidRPr="00584BCD">
        <w:rPr>
          <w:rFonts w:eastAsia="Calibri"/>
          <w:bCs/>
          <w:iCs/>
          <w:sz w:val="28"/>
          <w:szCs w:val="28"/>
        </w:rPr>
        <w:t>Таблиця 1</w:t>
      </w:r>
      <w:r>
        <w:rPr>
          <w:rFonts w:eastAsia="Calibri"/>
          <w:bCs/>
          <w:iCs/>
          <w:sz w:val="28"/>
          <w:szCs w:val="28"/>
        </w:rPr>
        <w:t>4</w:t>
      </w:r>
      <w:r>
        <w:rPr>
          <w:rFonts w:eastAsia="Calibri"/>
          <w:bCs/>
          <w:iCs/>
          <w:sz w:val="28"/>
          <w:szCs w:val="28"/>
          <w:lang w:val="ru-RU"/>
        </w:rPr>
        <w:t xml:space="preserve"> – </w:t>
      </w:r>
      <w:r w:rsidRPr="00584BCD">
        <w:rPr>
          <w:rFonts w:eastAsia="Calibri"/>
          <w:bCs/>
          <w:sz w:val="28"/>
          <w:szCs w:val="28"/>
        </w:rPr>
        <w:t>Умовно-постійні витрати підприємства</w:t>
      </w:r>
    </w:p>
    <w:tbl>
      <w:tblPr>
        <w:tblW w:w="8794" w:type="dxa"/>
        <w:jc w:val="center"/>
        <w:tblCellMar>
          <w:left w:w="0" w:type="dxa"/>
          <w:right w:w="0" w:type="dxa"/>
        </w:tblCellMar>
        <w:tblLook w:val="0000" w:firstRow="0" w:lastRow="0" w:firstColumn="0" w:lastColumn="0" w:noHBand="0" w:noVBand="0"/>
      </w:tblPr>
      <w:tblGrid>
        <w:gridCol w:w="5016"/>
        <w:gridCol w:w="1335"/>
        <w:gridCol w:w="1309"/>
        <w:gridCol w:w="1134"/>
      </w:tblGrid>
      <w:tr w:rsidR="009A0EA8" w:rsidRPr="00584BCD" w14:paraId="633BF389" w14:textId="77777777" w:rsidTr="009A0EA8">
        <w:trPr>
          <w:cantSplit/>
          <w:trHeight w:val="330"/>
          <w:jc w:val="center"/>
        </w:trPr>
        <w:tc>
          <w:tcPr>
            <w:tcW w:w="501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608A1AA2" w14:textId="77777777" w:rsidR="009A0EA8" w:rsidRPr="00584BCD" w:rsidRDefault="009A0EA8" w:rsidP="009A0EA8">
            <w:pPr>
              <w:jc w:val="center"/>
              <w:rPr>
                <w:rFonts w:eastAsia="Arial Unicode MS"/>
                <w:b/>
                <w:i/>
                <w:szCs w:val="26"/>
              </w:rPr>
            </w:pPr>
            <w:r w:rsidRPr="00584BCD">
              <w:rPr>
                <w:rFonts w:eastAsia="Calibri"/>
                <w:b/>
                <w:i/>
                <w:szCs w:val="26"/>
              </w:rPr>
              <w:t>Статті витрат</w:t>
            </w:r>
          </w:p>
        </w:tc>
        <w:tc>
          <w:tcPr>
            <w:tcW w:w="1335"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2D2CB47C" w14:textId="77777777" w:rsidR="009A0EA8" w:rsidRPr="00584BCD" w:rsidRDefault="009A0EA8" w:rsidP="009A0EA8">
            <w:pPr>
              <w:jc w:val="center"/>
              <w:rPr>
                <w:rFonts w:eastAsia="Arial Unicode MS"/>
                <w:b/>
                <w:i/>
                <w:szCs w:val="26"/>
              </w:rPr>
            </w:pPr>
            <w:r w:rsidRPr="00584BCD">
              <w:rPr>
                <w:rFonts w:eastAsia="Calibri"/>
                <w:b/>
                <w:i/>
                <w:szCs w:val="26"/>
              </w:rPr>
              <w:t>Джерела даних</w:t>
            </w:r>
          </w:p>
        </w:tc>
        <w:tc>
          <w:tcPr>
            <w:tcW w:w="2443"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2714C7A6" w14:textId="77777777" w:rsidR="009A0EA8" w:rsidRPr="00584BCD" w:rsidRDefault="009A0EA8" w:rsidP="009A0EA8">
            <w:pPr>
              <w:jc w:val="center"/>
              <w:rPr>
                <w:rFonts w:eastAsia="Arial Unicode MS"/>
                <w:b/>
                <w:i/>
                <w:szCs w:val="26"/>
              </w:rPr>
            </w:pPr>
            <w:r w:rsidRPr="00584BCD">
              <w:rPr>
                <w:rFonts w:eastAsia="Calibri"/>
                <w:b/>
                <w:i/>
                <w:szCs w:val="26"/>
              </w:rPr>
              <w:t>Витрати, тис.</w:t>
            </w:r>
            <w:r>
              <w:rPr>
                <w:rFonts w:eastAsia="Calibri"/>
                <w:b/>
                <w:i/>
                <w:szCs w:val="26"/>
              </w:rPr>
              <w:t xml:space="preserve"> </w:t>
            </w:r>
            <w:r w:rsidRPr="00584BCD">
              <w:rPr>
                <w:rFonts w:eastAsia="Calibri"/>
                <w:b/>
                <w:i/>
                <w:szCs w:val="26"/>
              </w:rPr>
              <w:t>грн</w:t>
            </w:r>
          </w:p>
        </w:tc>
      </w:tr>
      <w:tr w:rsidR="009A0EA8" w:rsidRPr="00AD73C9" w14:paraId="3DFA793F" w14:textId="77777777" w:rsidTr="009A0EA8">
        <w:trPr>
          <w:cantSplit/>
          <w:trHeight w:val="615"/>
          <w:jc w:val="center"/>
        </w:trPr>
        <w:tc>
          <w:tcPr>
            <w:tcW w:w="5016" w:type="dxa"/>
            <w:vMerge/>
            <w:tcBorders>
              <w:top w:val="single" w:sz="12" w:space="0" w:color="auto"/>
              <w:left w:val="single" w:sz="4" w:space="0" w:color="auto"/>
              <w:bottom w:val="single" w:sz="8" w:space="0" w:color="auto"/>
              <w:right w:val="single" w:sz="8" w:space="0" w:color="auto"/>
            </w:tcBorders>
            <w:vAlign w:val="center"/>
          </w:tcPr>
          <w:p w14:paraId="0DFAAC82" w14:textId="77777777" w:rsidR="009A0EA8" w:rsidRPr="00584BCD" w:rsidRDefault="009A0EA8" w:rsidP="009A0EA8">
            <w:pPr>
              <w:rPr>
                <w:rFonts w:eastAsia="Arial Unicode MS"/>
                <w:b/>
                <w:i/>
                <w:szCs w:val="26"/>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64B8B39E" w14:textId="77777777" w:rsidR="009A0EA8" w:rsidRPr="00584BCD" w:rsidRDefault="009A0EA8" w:rsidP="009A0EA8">
            <w:pPr>
              <w:rPr>
                <w:rFonts w:eastAsia="Arial Unicode MS"/>
                <w:b/>
                <w:i/>
                <w:szCs w:val="26"/>
              </w:rPr>
            </w:pP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1CCF9DAD" w14:textId="77777777" w:rsidR="009A0EA8" w:rsidRPr="00584BCD" w:rsidRDefault="009A0EA8" w:rsidP="009A0EA8">
            <w:pPr>
              <w:jc w:val="center"/>
              <w:rPr>
                <w:rFonts w:eastAsia="Arial Unicode MS"/>
                <w:b/>
                <w:i/>
                <w:szCs w:val="26"/>
              </w:rPr>
            </w:pPr>
            <w:r w:rsidRPr="00584BCD">
              <w:rPr>
                <w:rFonts w:eastAsia="Calibri"/>
                <w:b/>
                <w:i/>
                <w:szCs w:val="26"/>
              </w:rPr>
              <w:t>на місяць</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63E0B130" w14:textId="77777777" w:rsidR="009A0EA8" w:rsidRPr="00584BCD" w:rsidRDefault="009A0EA8" w:rsidP="009A0EA8">
            <w:pPr>
              <w:jc w:val="center"/>
              <w:rPr>
                <w:rFonts w:eastAsia="Arial Unicode MS"/>
                <w:b/>
                <w:i/>
                <w:szCs w:val="26"/>
              </w:rPr>
            </w:pPr>
            <w:r w:rsidRPr="00584BCD">
              <w:rPr>
                <w:rFonts w:eastAsia="Calibri"/>
                <w:b/>
                <w:i/>
                <w:szCs w:val="26"/>
              </w:rPr>
              <w:t>на рік</w:t>
            </w:r>
          </w:p>
        </w:tc>
      </w:tr>
      <w:tr w:rsidR="009A0EA8" w:rsidRPr="00584BCD" w14:paraId="0DF8D193" w14:textId="77777777" w:rsidTr="009A0EA8">
        <w:trPr>
          <w:trHeight w:val="40"/>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D0A3490" w14:textId="77777777" w:rsidR="009A0EA8" w:rsidRPr="00584BCD" w:rsidRDefault="009A0EA8" w:rsidP="009A0EA8">
            <w:pPr>
              <w:spacing w:line="276" w:lineRule="auto"/>
              <w:rPr>
                <w:rFonts w:eastAsia="Arial Unicode MS"/>
                <w:sz w:val="24"/>
              </w:rPr>
            </w:pPr>
            <w:r w:rsidRPr="00584BCD">
              <w:rPr>
                <w:rFonts w:eastAsia="Calibri"/>
                <w:sz w:val="24"/>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1B8F4784" w14:textId="77777777" w:rsidR="009A0EA8" w:rsidRPr="00584BCD" w:rsidRDefault="009A0EA8" w:rsidP="009A0EA8">
            <w:pPr>
              <w:spacing w:line="276" w:lineRule="auto"/>
              <w:jc w:val="center"/>
              <w:rPr>
                <w:rFonts w:eastAsia="Arial Unicode MS"/>
                <w:sz w:val="24"/>
              </w:rPr>
            </w:pPr>
            <w:r w:rsidRPr="00584BCD">
              <w:rPr>
                <w:rFonts w:eastAsia="Calibri"/>
                <w:sz w:val="24"/>
              </w:rPr>
              <w:t>табл.</w:t>
            </w:r>
            <w:r>
              <w:rPr>
                <w:rFonts w:eastAsia="Calibri"/>
                <w:sz w:val="24"/>
              </w:rPr>
              <w:t xml:space="preserve"> 9</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62B74634" w14:textId="77777777" w:rsidR="009A0EA8" w:rsidRPr="00AC6193" w:rsidRDefault="009A0EA8" w:rsidP="009A0EA8">
            <w:pPr>
              <w:spacing w:line="276" w:lineRule="auto"/>
              <w:jc w:val="center"/>
              <w:rPr>
                <w:rFonts w:eastAsia="Arial Unicode MS"/>
                <w:sz w:val="24"/>
                <w:lang w:val="ru-RU"/>
              </w:rPr>
            </w:pPr>
            <w:r>
              <w:rPr>
                <w:rFonts w:eastAsia="Arial Unicode MS"/>
                <w:sz w:val="24"/>
              </w:rPr>
              <w:t>3</w:t>
            </w:r>
            <w:r>
              <w:rPr>
                <w:rFonts w:eastAsia="Arial Unicode MS"/>
                <w:sz w:val="24"/>
                <w:lang w:val="ru-RU"/>
              </w:rPr>
              <w:t>7</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C0D1C06" w14:textId="77777777" w:rsidR="009A0EA8" w:rsidRPr="00AC6193" w:rsidRDefault="009A0EA8" w:rsidP="009A0EA8">
            <w:pPr>
              <w:spacing w:line="276" w:lineRule="auto"/>
              <w:jc w:val="center"/>
              <w:rPr>
                <w:rFonts w:eastAsia="Arial Unicode MS"/>
                <w:sz w:val="24"/>
                <w:lang w:val="ru-RU"/>
              </w:rPr>
            </w:pPr>
            <w:r>
              <w:rPr>
                <w:rFonts w:eastAsia="Arial Unicode MS"/>
                <w:sz w:val="24"/>
              </w:rPr>
              <w:t>4</w:t>
            </w:r>
            <w:r>
              <w:rPr>
                <w:rFonts w:eastAsia="Arial Unicode MS"/>
                <w:sz w:val="24"/>
                <w:lang w:val="ru-RU"/>
              </w:rPr>
              <w:t>44</w:t>
            </w:r>
          </w:p>
        </w:tc>
      </w:tr>
      <w:tr w:rsidR="009A0EA8" w:rsidRPr="00584BCD" w14:paraId="7585DFA8" w14:textId="77777777" w:rsidTr="009A0EA8">
        <w:trPr>
          <w:trHeight w:val="31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D8C9B25" w14:textId="77777777" w:rsidR="009A0EA8" w:rsidRPr="00584BCD" w:rsidRDefault="009A0EA8" w:rsidP="009A0EA8">
            <w:pPr>
              <w:spacing w:line="276" w:lineRule="auto"/>
              <w:rPr>
                <w:rFonts w:eastAsia="Arial Unicode MS"/>
                <w:sz w:val="24"/>
              </w:rPr>
            </w:pPr>
            <w:r w:rsidRPr="00584BCD">
              <w:rPr>
                <w:rFonts w:eastAsia="Calibri"/>
                <w:sz w:val="24"/>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6288A65" w14:textId="77777777" w:rsidR="009A0EA8" w:rsidRPr="00584BCD" w:rsidRDefault="009A0EA8" w:rsidP="009A0EA8">
            <w:pPr>
              <w:spacing w:line="276" w:lineRule="auto"/>
              <w:jc w:val="center"/>
              <w:rPr>
                <w:rFonts w:eastAsia="Arial Unicode MS"/>
                <w:sz w:val="24"/>
              </w:rPr>
            </w:pPr>
            <w:r w:rsidRPr="00584BCD">
              <w:rPr>
                <w:rFonts w:eastAsia="Calibri"/>
                <w:sz w:val="24"/>
              </w:rPr>
              <w:t>табл. 1</w:t>
            </w:r>
            <w:r>
              <w:rPr>
                <w:rFonts w:eastAsia="Calibri"/>
                <w:sz w:val="24"/>
              </w:rPr>
              <w:t>0</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4C52281F"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60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6DA0887"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720</w:t>
            </w:r>
          </w:p>
        </w:tc>
      </w:tr>
      <w:tr w:rsidR="009A0EA8" w:rsidRPr="00584BCD" w14:paraId="07EF1CB9" w14:textId="77777777" w:rsidTr="009A0EA8">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BE22E36" w14:textId="77777777" w:rsidR="009A0EA8" w:rsidRPr="00584BCD" w:rsidRDefault="009A0EA8" w:rsidP="009A0EA8">
            <w:pPr>
              <w:spacing w:line="276" w:lineRule="auto"/>
              <w:rPr>
                <w:rFonts w:eastAsia="Arial Unicode MS"/>
                <w:sz w:val="24"/>
              </w:rPr>
            </w:pPr>
            <w:r w:rsidRPr="00584BCD">
              <w:rPr>
                <w:rFonts w:eastAsia="Calibri"/>
                <w:sz w:val="24"/>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1F13A2F6" w14:textId="77777777" w:rsidR="009A0EA8" w:rsidRPr="00584BCD" w:rsidRDefault="009A0EA8" w:rsidP="009A0EA8">
            <w:pPr>
              <w:spacing w:line="276" w:lineRule="auto"/>
              <w:jc w:val="center"/>
              <w:rPr>
                <w:rFonts w:eastAsia="Arial Unicode MS"/>
                <w:sz w:val="24"/>
              </w:rPr>
            </w:pPr>
            <w:r w:rsidRPr="00584BCD">
              <w:rPr>
                <w:rFonts w:eastAsia="Calibri"/>
                <w:sz w:val="24"/>
              </w:rPr>
              <w:t>табл. 1</w:t>
            </w:r>
            <w:r>
              <w:rPr>
                <w:rFonts w:eastAsia="Calibri"/>
                <w:sz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4F5F8CEF"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20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FAE974D"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240</w:t>
            </w:r>
          </w:p>
        </w:tc>
      </w:tr>
      <w:tr w:rsidR="009A0EA8" w:rsidRPr="00584BCD" w14:paraId="1825C4EC" w14:textId="77777777" w:rsidTr="009A0EA8">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B2D9E13" w14:textId="77777777" w:rsidR="009A0EA8" w:rsidRPr="00584BCD" w:rsidRDefault="009A0EA8" w:rsidP="009A0EA8">
            <w:pPr>
              <w:spacing w:line="276" w:lineRule="auto"/>
              <w:rPr>
                <w:rFonts w:eastAsia="Calibri"/>
                <w:sz w:val="24"/>
              </w:rPr>
            </w:pPr>
            <w:r w:rsidRPr="00584BCD">
              <w:rPr>
                <w:rFonts w:eastAsia="Calibri"/>
                <w:sz w:val="24"/>
              </w:rPr>
              <w:t>4.</w:t>
            </w:r>
            <w:r>
              <w:rPr>
                <w:rFonts w:eastAsia="Calibri"/>
                <w:sz w:val="24"/>
              </w:rPr>
              <w:t xml:space="preserve"> </w:t>
            </w:r>
            <w:r w:rsidRPr="00584BCD">
              <w:rPr>
                <w:rFonts w:eastAsia="Calibri"/>
                <w:sz w:val="24"/>
              </w:rPr>
              <w:t>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201639F0" w14:textId="77777777" w:rsidR="009A0EA8" w:rsidRPr="00584BCD" w:rsidRDefault="009A0EA8" w:rsidP="009A0EA8">
            <w:pPr>
              <w:spacing w:line="276" w:lineRule="auto"/>
              <w:jc w:val="center"/>
              <w:rPr>
                <w:rFonts w:eastAsia="Calibri"/>
              </w:rPr>
            </w:pPr>
            <w:r w:rsidRPr="00584BCD">
              <w:rPr>
                <w:rFonts w:eastAsia="Calibri"/>
                <w:sz w:val="24"/>
              </w:rPr>
              <w:t>табл. 1</w:t>
            </w:r>
            <w:r>
              <w:rPr>
                <w:rFonts w:eastAsia="Calibri"/>
                <w:sz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0FB9698F"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40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7133D5C"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480</w:t>
            </w:r>
          </w:p>
        </w:tc>
      </w:tr>
      <w:tr w:rsidR="009A0EA8" w:rsidRPr="00584BCD" w14:paraId="0A061018" w14:textId="77777777" w:rsidTr="009A0EA8">
        <w:trPr>
          <w:trHeight w:val="275"/>
          <w:jc w:val="center"/>
        </w:trPr>
        <w:tc>
          <w:tcPr>
            <w:tcW w:w="501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C0044AF" w14:textId="77777777" w:rsidR="009A0EA8" w:rsidRPr="00584BCD" w:rsidRDefault="009A0EA8" w:rsidP="009A0EA8">
            <w:pPr>
              <w:spacing w:line="276" w:lineRule="auto"/>
              <w:rPr>
                <w:rFonts w:eastAsia="Calibri"/>
                <w:sz w:val="24"/>
              </w:rPr>
            </w:pPr>
            <w:r w:rsidRPr="00584BCD">
              <w:rPr>
                <w:rFonts w:eastAsia="Calibri"/>
                <w:sz w:val="24"/>
              </w:rPr>
              <w:t>5.</w:t>
            </w:r>
            <w:r>
              <w:rPr>
                <w:rFonts w:eastAsia="Calibri"/>
                <w:sz w:val="24"/>
              </w:rPr>
              <w:t xml:space="preserve"> </w:t>
            </w:r>
            <w:r w:rsidRPr="00584BCD">
              <w:rPr>
                <w:rFonts w:eastAsia="Calibri"/>
                <w:sz w:val="24"/>
              </w:rPr>
              <w:t>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157DB32" w14:textId="77777777" w:rsidR="009A0EA8" w:rsidRPr="00584BCD" w:rsidRDefault="009A0EA8" w:rsidP="009A0EA8">
            <w:pPr>
              <w:spacing w:line="276" w:lineRule="auto"/>
              <w:jc w:val="center"/>
              <w:rPr>
                <w:rFonts w:eastAsia="Calibri"/>
              </w:rPr>
            </w:pPr>
            <w:r w:rsidRPr="00584BCD">
              <w:rPr>
                <w:rFonts w:eastAsia="Calibri"/>
                <w:sz w:val="24"/>
              </w:rPr>
              <w:t>табл. 1</w:t>
            </w:r>
            <w:r>
              <w:rPr>
                <w:rFonts w:eastAsia="Calibri"/>
                <w:sz w:val="24"/>
              </w:rPr>
              <w:t>1</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1280DD1E"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48</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4AF741A" w14:textId="77777777" w:rsidR="009A0EA8" w:rsidRPr="00AC6193" w:rsidRDefault="009A0EA8" w:rsidP="009A0EA8">
            <w:pPr>
              <w:spacing w:line="276" w:lineRule="auto"/>
              <w:jc w:val="center"/>
              <w:rPr>
                <w:rFonts w:eastAsia="Arial Unicode MS"/>
                <w:sz w:val="24"/>
                <w:lang w:val="ru-RU"/>
              </w:rPr>
            </w:pPr>
            <w:r>
              <w:rPr>
                <w:rFonts w:eastAsia="Arial Unicode MS"/>
                <w:sz w:val="24"/>
                <w:lang w:val="ru-RU"/>
              </w:rPr>
              <w:t>576</w:t>
            </w:r>
          </w:p>
        </w:tc>
      </w:tr>
      <w:tr w:rsidR="009A0EA8" w:rsidRPr="00584BCD" w14:paraId="1238A329" w14:textId="77777777" w:rsidTr="009A0EA8">
        <w:trPr>
          <w:trHeight w:val="330"/>
          <w:jc w:val="center"/>
        </w:trPr>
        <w:tc>
          <w:tcPr>
            <w:tcW w:w="6351" w:type="dxa"/>
            <w:gridSpan w:val="2"/>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5A42BEE" w14:textId="77777777" w:rsidR="009A0EA8" w:rsidRPr="00584BCD" w:rsidRDefault="009A0EA8" w:rsidP="009A0EA8">
            <w:pPr>
              <w:spacing w:line="276" w:lineRule="auto"/>
              <w:rPr>
                <w:rFonts w:eastAsia="Arial Unicode MS"/>
                <w:bCs/>
                <w:sz w:val="24"/>
              </w:rPr>
            </w:pPr>
            <w:r>
              <w:rPr>
                <w:rFonts w:eastAsia="Calibri"/>
                <w:bCs/>
                <w:sz w:val="24"/>
              </w:rPr>
              <w:t>В</w:t>
            </w:r>
            <w:r w:rsidRPr="00584BCD">
              <w:rPr>
                <w:rFonts w:eastAsia="Calibri"/>
                <w:bCs/>
                <w:sz w:val="24"/>
              </w:rPr>
              <w:t>сього:</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263620AE" w14:textId="77777777" w:rsidR="009A0EA8" w:rsidRPr="00AC6193" w:rsidRDefault="009A0EA8" w:rsidP="009A0EA8">
            <w:pPr>
              <w:spacing w:line="276" w:lineRule="auto"/>
              <w:jc w:val="center"/>
              <w:rPr>
                <w:rFonts w:eastAsia="Arial Unicode MS"/>
                <w:b/>
                <w:bCs/>
                <w:sz w:val="24"/>
                <w:lang w:val="ru-RU"/>
              </w:rPr>
            </w:pPr>
            <w:r>
              <w:rPr>
                <w:rFonts w:eastAsia="Arial Unicode MS"/>
                <w:b/>
                <w:bCs/>
                <w:sz w:val="24"/>
              </w:rPr>
              <w:t>2</w:t>
            </w:r>
            <w:r>
              <w:rPr>
                <w:rFonts w:eastAsia="Arial Unicode MS"/>
                <w:b/>
                <w:bCs/>
                <w:sz w:val="24"/>
                <w:lang w:val="ru-RU"/>
              </w:rPr>
              <w:t>05</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590772D" w14:textId="77777777" w:rsidR="009A0EA8" w:rsidRPr="00AC6193" w:rsidRDefault="009A0EA8" w:rsidP="009A0EA8">
            <w:pPr>
              <w:spacing w:line="276" w:lineRule="auto"/>
              <w:jc w:val="center"/>
              <w:rPr>
                <w:rFonts w:eastAsia="Arial Unicode MS"/>
                <w:b/>
                <w:bCs/>
                <w:sz w:val="24"/>
                <w:lang w:val="ru-RU"/>
              </w:rPr>
            </w:pPr>
            <w:r>
              <w:rPr>
                <w:rFonts w:eastAsia="Arial Unicode MS"/>
                <w:b/>
                <w:bCs/>
                <w:sz w:val="24"/>
                <w:lang w:val="ru-RU"/>
              </w:rPr>
              <w:t>2460</w:t>
            </w:r>
          </w:p>
        </w:tc>
      </w:tr>
    </w:tbl>
    <w:p w14:paraId="21D81D02" w14:textId="77777777" w:rsidR="009A0EA8" w:rsidRPr="00D22CBB" w:rsidRDefault="009A0EA8" w:rsidP="00BA7FB5">
      <w:pPr>
        <w:pStyle w:val="ListParagraph"/>
        <w:keepNext/>
        <w:keepLines/>
        <w:numPr>
          <w:ilvl w:val="2"/>
          <w:numId w:val="19"/>
        </w:numPr>
        <w:spacing w:before="240" w:line="360" w:lineRule="auto"/>
        <w:outlineLvl w:val="0"/>
        <w:rPr>
          <w:b/>
          <w:bCs/>
          <w:sz w:val="28"/>
          <w:szCs w:val="28"/>
          <w:lang w:val="uk-UA"/>
        </w:rPr>
      </w:pPr>
      <w:bookmarkStart w:id="31" w:name="_Toc10705845"/>
      <w:r w:rsidRPr="00D22CBB">
        <w:rPr>
          <w:b/>
          <w:bCs/>
          <w:sz w:val="28"/>
          <w:szCs w:val="28"/>
          <w:lang w:val="uk-UA"/>
        </w:rPr>
        <w:t>Обґрунтування</w:t>
      </w:r>
      <w:r w:rsidRPr="00D22CBB">
        <w:rPr>
          <w:b/>
          <w:sz w:val="28"/>
          <w:szCs w:val="28"/>
          <w:lang w:val="uk-UA"/>
        </w:rPr>
        <w:t xml:space="preserve"> собівартості інноваційної ідеї стартап-проекту</w:t>
      </w:r>
      <w:bookmarkEnd w:id="31"/>
    </w:p>
    <w:p w14:paraId="7ADDA9A5" w14:textId="77777777" w:rsidR="009A0EA8" w:rsidRDefault="009A0EA8" w:rsidP="009A0EA8">
      <w:pPr>
        <w:autoSpaceDE w:val="0"/>
        <w:autoSpaceDN w:val="0"/>
        <w:adjustRightInd w:val="0"/>
        <w:spacing w:line="360" w:lineRule="auto"/>
        <w:ind w:firstLine="567"/>
        <w:rPr>
          <w:rFonts w:eastAsia="Calibri"/>
          <w:sz w:val="28"/>
          <w:szCs w:val="28"/>
        </w:rPr>
      </w:pPr>
      <w:r w:rsidRPr="005C64CC">
        <w:rPr>
          <w:rFonts w:eastAsia="Calibri"/>
          <w:sz w:val="28"/>
          <w:szCs w:val="28"/>
        </w:rPr>
        <w:t xml:space="preserve">Собівартість інноваційної ідеї складається з умовно-змінних та умовно-постійних витрат. </w:t>
      </w:r>
    </w:p>
    <w:p w14:paraId="24C20991" w14:textId="77777777" w:rsidR="009A0EA8" w:rsidRPr="005C64CC" w:rsidRDefault="009A0EA8" w:rsidP="009A0EA8">
      <w:pPr>
        <w:autoSpaceDE w:val="0"/>
        <w:autoSpaceDN w:val="0"/>
        <w:adjustRightInd w:val="0"/>
        <w:spacing w:line="360" w:lineRule="auto"/>
        <w:ind w:firstLine="709"/>
        <w:rPr>
          <w:rFonts w:eastAsia="Calibri"/>
          <w:sz w:val="28"/>
          <w:szCs w:val="28"/>
        </w:rPr>
      </w:pPr>
      <w:r w:rsidRPr="005C64CC">
        <w:rPr>
          <w:rFonts w:eastAsia="Calibri"/>
          <w:sz w:val="28"/>
          <w:szCs w:val="28"/>
        </w:rPr>
        <w:t>Розрахунок собівартості узагальнимо в табл</w:t>
      </w:r>
      <w:r>
        <w:rPr>
          <w:rFonts w:eastAsia="Calibri"/>
          <w:sz w:val="28"/>
          <w:szCs w:val="28"/>
        </w:rPr>
        <w:t>.</w:t>
      </w:r>
      <w:r w:rsidRPr="005C64CC">
        <w:rPr>
          <w:rFonts w:eastAsia="Calibri"/>
          <w:sz w:val="28"/>
          <w:szCs w:val="28"/>
        </w:rPr>
        <w:t xml:space="preserve"> </w:t>
      </w:r>
      <w:r w:rsidR="00BF24B1">
        <w:rPr>
          <w:rFonts w:eastAsia="Calibri"/>
          <w:sz w:val="28"/>
          <w:szCs w:val="28"/>
          <w:lang w:val="ru-RU"/>
        </w:rPr>
        <w:t>3</w:t>
      </w:r>
      <w:r>
        <w:rPr>
          <w:rFonts w:eastAsia="Calibri"/>
          <w:sz w:val="28"/>
          <w:szCs w:val="28"/>
          <w:lang w:val="ru-RU"/>
        </w:rPr>
        <w:t>.</w:t>
      </w:r>
      <w:r w:rsidRPr="005C64CC">
        <w:rPr>
          <w:rFonts w:eastAsia="Calibri"/>
          <w:sz w:val="28"/>
          <w:szCs w:val="28"/>
        </w:rPr>
        <w:t>1</w:t>
      </w:r>
      <w:r>
        <w:rPr>
          <w:rFonts w:eastAsia="Calibri"/>
          <w:sz w:val="28"/>
          <w:szCs w:val="28"/>
        </w:rPr>
        <w:t>5</w:t>
      </w:r>
      <w:r w:rsidRPr="005C64CC">
        <w:rPr>
          <w:rFonts w:eastAsia="Calibri"/>
          <w:sz w:val="28"/>
          <w:szCs w:val="28"/>
        </w:rPr>
        <w:t>.</w:t>
      </w:r>
    </w:p>
    <w:p w14:paraId="42F5C56F" w14:textId="77777777" w:rsidR="009A0EA8" w:rsidRPr="005C64CC" w:rsidRDefault="009A0EA8" w:rsidP="009A0EA8">
      <w:pPr>
        <w:spacing w:before="120" w:line="360" w:lineRule="auto"/>
        <w:ind w:firstLine="567"/>
        <w:rPr>
          <w:rFonts w:eastAsia="Calibri"/>
          <w:bCs/>
          <w:iCs/>
          <w:sz w:val="28"/>
          <w:szCs w:val="28"/>
        </w:rPr>
      </w:pPr>
      <w:r w:rsidRPr="005C64CC">
        <w:rPr>
          <w:rFonts w:eastAsia="Calibri"/>
          <w:bCs/>
          <w:iCs/>
          <w:sz w:val="28"/>
          <w:szCs w:val="28"/>
        </w:rPr>
        <w:t xml:space="preserve">Таблиця </w:t>
      </w:r>
      <w:r w:rsidR="00BF24B1">
        <w:rPr>
          <w:rFonts w:eastAsia="Calibri"/>
          <w:bCs/>
          <w:iCs/>
          <w:sz w:val="28"/>
          <w:szCs w:val="28"/>
          <w:lang w:val="ru-RU"/>
        </w:rPr>
        <w:t>3</w:t>
      </w:r>
      <w:r>
        <w:rPr>
          <w:rFonts w:eastAsia="Calibri"/>
          <w:bCs/>
          <w:iCs/>
          <w:sz w:val="28"/>
          <w:szCs w:val="28"/>
          <w:lang w:val="ru-RU"/>
        </w:rPr>
        <w:t>.</w:t>
      </w:r>
      <w:r w:rsidRPr="005C64CC">
        <w:rPr>
          <w:rFonts w:eastAsia="Calibri"/>
          <w:bCs/>
          <w:iCs/>
          <w:sz w:val="28"/>
          <w:szCs w:val="28"/>
        </w:rPr>
        <w:t>1</w:t>
      </w:r>
      <w:r>
        <w:rPr>
          <w:rFonts w:eastAsia="Calibri"/>
          <w:bCs/>
          <w:iCs/>
          <w:sz w:val="28"/>
          <w:szCs w:val="28"/>
        </w:rPr>
        <w:t>5</w:t>
      </w:r>
      <w:r>
        <w:rPr>
          <w:rFonts w:eastAsia="Calibri"/>
          <w:bCs/>
          <w:iCs/>
          <w:sz w:val="28"/>
          <w:szCs w:val="28"/>
          <w:lang w:val="ru-RU"/>
        </w:rPr>
        <w:t xml:space="preserve"> –  </w:t>
      </w:r>
      <w:r w:rsidRPr="005C64CC">
        <w:rPr>
          <w:rFonts w:eastAsia="Calibri"/>
          <w:bCs/>
          <w:iCs/>
          <w:sz w:val="28"/>
          <w:szCs w:val="28"/>
        </w:rPr>
        <w:t>Обґрунтування собівартості товару</w:t>
      </w:r>
    </w:p>
    <w:tbl>
      <w:tblPr>
        <w:tblW w:w="8784" w:type="dxa"/>
        <w:jc w:val="center"/>
        <w:tblCellMar>
          <w:left w:w="0" w:type="dxa"/>
          <w:right w:w="0" w:type="dxa"/>
        </w:tblCellMar>
        <w:tblLook w:val="0000" w:firstRow="0" w:lastRow="0" w:firstColumn="0" w:lastColumn="0" w:noHBand="0" w:noVBand="0"/>
      </w:tblPr>
      <w:tblGrid>
        <w:gridCol w:w="4106"/>
        <w:gridCol w:w="2126"/>
        <w:gridCol w:w="1276"/>
        <w:gridCol w:w="1276"/>
      </w:tblGrid>
      <w:tr w:rsidR="009A0EA8" w:rsidRPr="005C64CC" w14:paraId="17AD8893" w14:textId="77777777" w:rsidTr="009A0EA8">
        <w:trPr>
          <w:cantSplit/>
          <w:trHeight w:val="330"/>
          <w:jc w:val="center"/>
        </w:trPr>
        <w:tc>
          <w:tcPr>
            <w:tcW w:w="410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69A41148" w14:textId="77777777" w:rsidR="009A0EA8" w:rsidRPr="005C64CC" w:rsidRDefault="009A0EA8" w:rsidP="009A0EA8">
            <w:pPr>
              <w:jc w:val="center"/>
              <w:rPr>
                <w:rFonts w:eastAsia="Arial Unicode MS"/>
                <w:b/>
                <w:i/>
                <w:szCs w:val="26"/>
              </w:rPr>
            </w:pPr>
            <w:r w:rsidRPr="005C64CC">
              <w:rPr>
                <w:rFonts w:eastAsia="Calibri"/>
                <w:b/>
                <w:i/>
                <w:szCs w:val="26"/>
              </w:rPr>
              <w:t>Статті витрат</w:t>
            </w:r>
          </w:p>
        </w:tc>
        <w:tc>
          <w:tcPr>
            <w:tcW w:w="2126"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637EED1" w14:textId="77777777" w:rsidR="009A0EA8" w:rsidRPr="005C64CC" w:rsidRDefault="009A0EA8" w:rsidP="009A0EA8">
            <w:pPr>
              <w:jc w:val="center"/>
              <w:rPr>
                <w:rFonts w:eastAsia="Arial Unicode MS"/>
                <w:b/>
                <w:i/>
                <w:szCs w:val="26"/>
              </w:rPr>
            </w:pPr>
            <w:r w:rsidRPr="005C64CC">
              <w:rPr>
                <w:rFonts w:eastAsia="Calibri"/>
                <w:b/>
                <w:i/>
                <w:szCs w:val="26"/>
              </w:rPr>
              <w:t>Джерела даних</w:t>
            </w:r>
          </w:p>
        </w:tc>
        <w:tc>
          <w:tcPr>
            <w:tcW w:w="2552"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3AD1A4D6" w14:textId="77777777" w:rsidR="009A0EA8" w:rsidRPr="005C64CC" w:rsidRDefault="009A0EA8" w:rsidP="009A0EA8">
            <w:pPr>
              <w:jc w:val="center"/>
              <w:rPr>
                <w:rFonts w:eastAsia="Arial Unicode MS"/>
                <w:b/>
                <w:i/>
                <w:szCs w:val="26"/>
              </w:rPr>
            </w:pPr>
            <w:r w:rsidRPr="005C64CC">
              <w:rPr>
                <w:rFonts w:eastAsia="Calibri"/>
                <w:b/>
                <w:i/>
                <w:szCs w:val="26"/>
              </w:rPr>
              <w:t>Витрати, тис.</w:t>
            </w:r>
            <w:r>
              <w:rPr>
                <w:rFonts w:eastAsia="Calibri"/>
                <w:b/>
                <w:i/>
                <w:szCs w:val="26"/>
              </w:rPr>
              <w:t xml:space="preserve"> </w:t>
            </w:r>
            <w:r w:rsidRPr="005C64CC">
              <w:rPr>
                <w:rFonts w:eastAsia="Calibri"/>
                <w:b/>
                <w:i/>
                <w:szCs w:val="26"/>
              </w:rPr>
              <w:t>грн</w:t>
            </w:r>
          </w:p>
        </w:tc>
      </w:tr>
      <w:tr w:rsidR="009A0EA8" w:rsidRPr="005C64CC" w14:paraId="1D28449D" w14:textId="77777777" w:rsidTr="009A0EA8">
        <w:trPr>
          <w:cantSplit/>
          <w:trHeight w:val="660"/>
          <w:jc w:val="center"/>
        </w:trPr>
        <w:tc>
          <w:tcPr>
            <w:tcW w:w="4106" w:type="dxa"/>
            <w:vMerge/>
            <w:tcBorders>
              <w:top w:val="single" w:sz="12" w:space="0" w:color="auto"/>
              <w:left w:val="single" w:sz="4" w:space="0" w:color="auto"/>
              <w:bottom w:val="single" w:sz="8" w:space="0" w:color="auto"/>
              <w:right w:val="single" w:sz="8" w:space="0" w:color="auto"/>
            </w:tcBorders>
            <w:vAlign w:val="center"/>
          </w:tcPr>
          <w:p w14:paraId="775D3947" w14:textId="77777777" w:rsidR="009A0EA8" w:rsidRPr="005C64CC" w:rsidRDefault="009A0EA8" w:rsidP="009A0EA8">
            <w:pPr>
              <w:rPr>
                <w:rFonts w:eastAsia="Arial Unicode MS"/>
                <w:b/>
                <w:i/>
                <w:szCs w:val="26"/>
              </w:rPr>
            </w:pPr>
          </w:p>
        </w:tc>
        <w:tc>
          <w:tcPr>
            <w:tcW w:w="2126" w:type="dxa"/>
            <w:vMerge/>
            <w:tcBorders>
              <w:top w:val="single" w:sz="12" w:space="0" w:color="auto"/>
              <w:left w:val="single" w:sz="8" w:space="0" w:color="auto"/>
              <w:bottom w:val="single" w:sz="8" w:space="0" w:color="auto"/>
              <w:right w:val="single" w:sz="8" w:space="0" w:color="auto"/>
            </w:tcBorders>
            <w:vAlign w:val="center"/>
          </w:tcPr>
          <w:p w14:paraId="4E6B5CBE" w14:textId="77777777" w:rsidR="009A0EA8" w:rsidRPr="005C64CC" w:rsidRDefault="009A0EA8" w:rsidP="009A0EA8">
            <w:pPr>
              <w:jc w:val="center"/>
              <w:rPr>
                <w:rFonts w:eastAsia="Arial Unicode MS"/>
                <w:b/>
                <w:i/>
                <w:szCs w:val="26"/>
              </w:rPr>
            </w:pPr>
          </w:p>
        </w:tc>
        <w:tc>
          <w:tcPr>
            <w:tcW w:w="1276" w:type="dxa"/>
            <w:tcBorders>
              <w:top w:val="nil"/>
              <w:left w:val="nil"/>
              <w:bottom w:val="single" w:sz="8" w:space="0" w:color="auto"/>
              <w:right w:val="single" w:sz="8" w:space="0" w:color="auto"/>
            </w:tcBorders>
            <w:tcMar>
              <w:top w:w="20" w:type="dxa"/>
              <w:left w:w="20" w:type="dxa"/>
              <w:bottom w:w="0" w:type="dxa"/>
              <w:right w:w="20" w:type="dxa"/>
            </w:tcMar>
            <w:vAlign w:val="center"/>
          </w:tcPr>
          <w:p w14:paraId="07D1B9EC" w14:textId="77777777" w:rsidR="009A0EA8" w:rsidRPr="005C64CC" w:rsidRDefault="009A0EA8" w:rsidP="009A0EA8">
            <w:pPr>
              <w:jc w:val="center"/>
              <w:rPr>
                <w:rFonts w:eastAsia="Arial Unicode MS"/>
                <w:b/>
                <w:i/>
                <w:szCs w:val="26"/>
              </w:rPr>
            </w:pPr>
            <w:r w:rsidRPr="005C64CC">
              <w:rPr>
                <w:rFonts w:eastAsia="Calibri"/>
                <w:b/>
                <w:i/>
                <w:szCs w:val="26"/>
              </w:rPr>
              <w:t>на місяць</w:t>
            </w:r>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13D63E7F" w14:textId="77777777" w:rsidR="009A0EA8" w:rsidRPr="005C64CC" w:rsidRDefault="009A0EA8" w:rsidP="009A0EA8">
            <w:pPr>
              <w:jc w:val="center"/>
              <w:rPr>
                <w:rFonts w:eastAsia="Arial Unicode MS"/>
                <w:b/>
                <w:i/>
                <w:szCs w:val="26"/>
              </w:rPr>
            </w:pPr>
            <w:r w:rsidRPr="005C64CC">
              <w:rPr>
                <w:rFonts w:eastAsia="Calibri"/>
                <w:b/>
                <w:i/>
                <w:szCs w:val="26"/>
              </w:rPr>
              <w:t>на рік</w:t>
            </w:r>
          </w:p>
        </w:tc>
      </w:tr>
      <w:tr w:rsidR="009A0EA8" w:rsidRPr="005C64CC" w14:paraId="3180739C" w14:textId="77777777" w:rsidTr="009A0EA8">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CDCF089" w14:textId="77777777" w:rsidR="009A0EA8" w:rsidRPr="005C64CC" w:rsidRDefault="009A0EA8" w:rsidP="009A0EA8">
            <w:pPr>
              <w:spacing w:line="276" w:lineRule="auto"/>
              <w:rPr>
                <w:rFonts w:eastAsia="Arial Unicode MS"/>
                <w:sz w:val="24"/>
              </w:rPr>
            </w:pPr>
            <w:r w:rsidRPr="005C64CC">
              <w:rPr>
                <w:rFonts w:eastAsia="Calibri"/>
                <w:sz w:val="24"/>
              </w:rPr>
              <w:t>1.Умовно-змінні витрати</w:t>
            </w:r>
          </w:p>
        </w:tc>
        <w:tc>
          <w:tcPr>
            <w:tcW w:w="2126" w:type="dxa"/>
            <w:tcBorders>
              <w:top w:val="nil"/>
              <w:left w:val="nil"/>
              <w:bottom w:val="single" w:sz="8" w:space="0" w:color="auto"/>
              <w:right w:val="single" w:sz="8" w:space="0" w:color="auto"/>
            </w:tcBorders>
            <w:tcMar>
              <w:top w:w="20" w:type="dxa"/>
              <w:left w:w="20" w:type="dxa"/>
              <w:bottom w:w="0" w:type="dxa"/>
              <w:right w:w="20" w:type="dxa"/>
            </w:tcMar>
          </w:tcPr>
          <w:p w14:paraId="330485C5" w14:textId="77777777" w:rsidR="009A0EA8" w:rsidRPr="005C64CC" w:rsidRDefault="009A0EA8" w:rsidP="009A0EA8">
            <w:pPr>
              <w:spacing w:line="276" w:lineRule="auto"/>
              <w:jc w:val="center"/>
              <w:rPr>
                <w:rFonts w:eastAsia="Arial Unicode MS"/>
                <w:sz w:val="24"/>
              </w:rPr>
            </w:pPr>
            <w:r w:rsidRPr="005C64CC">
              <w:rPr>
                <w:rFonts w:eastAsia="Calibri"/>
                <w:sz w:val="24"/>
              </w:rPr>
              <w:t>табл. 1</w:t>
            </w:r>
            <w:r>
              <w:rPr>
                <w:rFonts w:eastAsia="Calibri"/>
                <w:sz w:val="24"/>
              </w:rPr>
              <w:t>3</w:t>
            </w:r>
          </w:p>
        </w:tc>
        <w:tc>
          <w:tcPr>
            <w:tcW w:w="1276" w:type="dxa"/>
            <w:tcBorders>
              <w:top w:val="nil"/>
              <w:left w:val="nil"/>
              <w:bottom w:val="single" w:sz="8" w:space="0" w:color="auto"/>
              <w:right w:val="single" w:sz="8" w:space="0" w:color="auto"/>
            </w:tcBorders>
            <w:tcMar>
              <w:top w:w="20" w:type="dxa"/>
              <w:left w:w="20" w:type="dxa"/>
              <w:bottom w:w="0" w:type="dxa"/>
              <w:right w:w="20" w:type="dxa"/>
            </w:tcMar>
          </w:tcPr>
          <w:p w14:paraId="4F8CB3C7" w14:textId="77777777" w:rsidR="009A0EA8" w:rsidRPr="00AC6193" w:rsidRDefault="009A0EA8" w:rsidP="009A0EA8">
            <w:pPr>
              <w:spacing w:line="276" w:lineRule="auto"/>
              <w:jc w:val="center"/>
              <w:rPr>
                <w:rFonts w:eastAsia="Arial Unicode MS"/>
                <w:sz w:val="24"/>
                <w:lang w:val="ru-RU"/>
              </w:rPr>
            </w:pPr>
            <w:r>
              <w:rPr>
                <w:rFonts w:eastAsia="Arial Unicode MS"/>
                <w:sz w:val="24"/>
              </w:rPr>
              <w:t>1</w:t>
            </w:r>
            <w:r>
              <w:rPr>
                <w:rFonts w:eastAsia="Arial Unicode MS"/>
                <w:sz w:val="24"/>
                <w:lang w:val="ru-RU"/>
              </w:rPr>
              <w:t>06</w:t>
            </w:r>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3D9B1A2" w14:textId="77777777" w:rsidR="009A0EA8" w:rsidRPr="00AC6193" w:rsidRDefault="009A0EA8" w:rsidP="009A0EA8">
            <w:pPr>
              <w:spacing w:line="276" w:lineRule="auto"/>
              <w:jc w:val="center"/>
              <w:rPr>
                <w:rFonts w:eastAsia="Arial Unicode MS"/>
                <w:sz w:val="24"/>
                <w:lang w:val="ru-RU"/>
              </w:rPr>
            </w:pPr>
            <w:r>
              <w:rPr>
                <w:rFonts w:eastAsia="Arial Unicode MS"/>
                <w:sz w:val="24"/>
              </w:rPr>
              <w:t>1</w:t>
            </w:r>
            <w:r>
              <w:rPr>
                <w:rFonts w:eastAsia="Arial Unicode MS"/>
                <w:sz w:val="24"/>
                <w:lang w:val="ru-RU"/>
              </w:rPr>
              <w:t>272</w:t>
            </w:r>
          </w:p>
        </w:tc>
      </w:tr>
      <w:tr w:rsidR="009A0EA8" w:rsidRPr="005C64CC" w14:paraId="58AC237A" w14:textId="77777777" w:rsidTr="009A0EA8">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7E006C2" w14:textId="77777777" w:rsidR="009A0EA8" w:rsidRPr="005C64CC" w:rsidRDefault="009A0EA8" w:rsidP="009A0EA8">
            <w:pPr>
              <w:spacing w:before="100" w:beforeAutospacing="1" w:after="100" w:afterAutospacing="1" w:line="276" w:lineRule="auto"/>
              <w:rPr>
                <w:rFonts w:eastAsia="Arial Unicode MS"/>
                <w:sz w:val="24"/>
              </w:rPr>
            </w:pPr>
            <w:r w:rsidRPr="005C64CC">
              <w:rPr>
                <w:rFonts w:eastAsia="Calibri"/>
                <w:sz w:val="24"/>
              </w:rPr>
              <w:lastRenderedPageBreak/>
              <w:t>2 Умовно-постійні (накладні) витрати</w:t>
            </w:r>
          </w:p>
        </w:tc>
        <w:tc>
          <w:tcPr>
            <w:tcW w:w="2126" w:type="dxa"/>
            <w:tcBorders>
              <w:top w:val="nil"/>
              <w:left w:val="nil"/>
              <w:bottom w:val="single" w:sz="8" w:space="0" w:color="auto"/>
              <w:right w:val="single" w:sz="8" w:space="0" w:color="auto"/>
            </w:tcBorders>
            <w:tcMar>
              <w:top w:w="20" w:type="dxa"/>
              <w:left w:w="20" w:type="dxa"/>
              <w:bottom w:w="0" w:type="dxa"/>
              <w:right w:w="20" w:type="dxa"/>
            </w:tcMar>
          </w:tcPr>
          <w:p w14:paraId="58700735" w14:textId="77777777" w:rsidR="009A0EA8" w:rsidRPr="005C64CC" w:rsidRDefault="009A0EA8" w:rsidP="009A0EA8">
            <w:pPr>
              <w:spacing w:before="100" w:beforeAutospacing="1" w:after="100" w:afterAutospacing="1" w:line="276" w:lineRule="auto"/>
              <w:jc w:val="center"/>
              <w:rPr>
                <w:rFonts w:eastAsia="Arial Unicode MS"/>
                <w:sz w:val="24"/>
              </w:rPr>
            </w:pPr>
            <w:r w:rsidRPr="005C64CC">
              <w:rPr>
                <w:rFonts w:eastAsia="Calibri"/>
                <w:sz w:val="24"/>
              </w:rPr>
              <w:t>табл.1</w:t>
            </w:r>
            <w:r>
              <w:rPr>
                <w:rFonts w:eastAsia="Calibri"/>
                <w:sz w:val="24"/>
              </w:rPr>
              <w:t>4</w:t>
            </w:r>
          </w:p>
        </w:tc>
        <w:tc>
          <w:tcPr>
            <w:tcW w:w="1276" w:type="dxa"/>
            <w:tcBorders>
              <w:top w:val="nil"/>
              <w:left w:val="nil"/>
              <w:bottom w:val="single" w:sz="8" w:space="0" w:color="auto"/>
              <w:right w:val="single" w:sz="8" w:space="0" w:color="auto"/>
            </w:tcBorders>
            <w:tcMar>
              <w:top w:w="20" w:type="dxa"/>
              <w:left w:w="20" w:type="dxa"/>
              <w:bottom w:w="0" w:type="dxa"/>
              <w:right w:w="20" w:type="dxa"/>
            </w:tcMar>
          </w:tcPr>
          <w:p w14:paraId="5CD16813" w14:textId="77777777" w:rsidR="009A0EA8" w:rsidRPr="00AC6193" w:rsidRDefault="009A0EA8" w:rsidP="009A0EA8">
            <w:pPr>
              <w:spacing w:before="100" w:beforeAutospacing="1" w:after="100" w:afterAutospacing="1" w:line="276" w:lineRule="auto"/>
              <w:jc w:val="center"/>
              <w:rPr>
                <w:rFonts w:eastAsia="Arial Unicode MS"/>
                <w:sz w:val="24"/>
                <w:lang w:val="ru-RU"/>
              </w:rPr>
            </w:pPr>
            <w:r>
              <w:rPr>
                <w:rFonts w:eastAsia="Arial Unicode MS"/>
                <w:sz w:val="24"/>
              </w:rPr>
              <w:t>2</w:t>
            </w:r>
            <w:r>
              <w:rPr>
                <w:rFonts w:eastAsia="Arial Unicode MS"/>
                <w:sz w:val="24"/>
                <w:lang w:val="ru-RU"/>
              </w:rPr>
              <w:t>05</w:t>
            </w:r>
          </w:p>
        </w:tc>
        <w:tc>
          <w:tcPr>
            <w:tcW w:w="1276"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892895A" w14:textId="77777777" w:rsidR="009A0EA8" w:rsidRPr="00AC6193" w:rsidRDefault="009A0EA8" w:rsidP="009A0EA8">
            <w:pPr>
              <w:spacing w:before="100" w:beforeAutospacing="1" w:after="100" w:afterAutospacing="1" w:line="276" w:lineRule="auto"/>
              <w:jc w:val="center"/>
              <w:rPr>
                <w:rFonts w:eastAsia="Arial Unicode MS"/>
                <w:sz w:val="24"/>
                <w:lang w:val="ru-RU"/>
              </w:rPr>
            </w:pPr>
            <w:r>
              <w:rPr>
                <w:rFonts w:eastAsia="Arial Unicode MS"/>
                <w:sz w:val="24"/>
                <w:lang w:val="ru-RU"/>
              </w:rPr>
              <w:t>2460</w:t>
            </w:r>
          </w:p>
        </w:tc>
      </w:tr>
      <w:tr w:rsidR="009A0EA8" w:rsidRPr="005C64CC" w14:paraId="535FC2EC" w14:textId="77777777" w:rsidTr="009A0EA8">
        <w:trPr>
          <w:cantSplit/>
          <w:trHeight w:val="375"/>
          <w:jc w:val="center"/>
        </w:trPr>
        <w:tc>
          <w:tcPr>
            <w:tcW w:w="4106"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5ED9DABB" w14:textId="77777777" w:rsidR="009A0EA8" w:rsidRPr="005C64CC" w:rsidRDefault="009A0EA8" w:rsidP="009A0EA8">
            <w:pPr>
              <w:spacing w:line="276" w:lineRule="auto"/>
              <w:rPr>
                <w:rFonts w:eastAsia="Arial Unicode MS"/>
                <w:sz w:val="24"/>
              </w:rPr>
            </w:pPr>
            <w:r w:rsidRPr="005C64CC">
              <w:rPr>
                <w:rFonts w:eastAsia="Calibri"/>
                <w:sz w:val="24"/>
              </w:rPr>
              <w:t>3. Собівартість</w:t>
            </w:r>
          </w:p>
        </w:tc>
        <w:tc>
          <w:tcPr>
            <w:tcW w:w="2126" w:type="dxa"/>
            <w:tcBorders>
              <w:top w:val="nil"/>
              <w:left w:val="nil"/>
              <w:bottom w:val="single" w:sz="4" w:space="0" w:color="auto"/>
              <w:right w:val="single" w:sz="8" w:space="0" w:color="auto"/>
            </w:tcBorders>
            <w:tcMar>
              <w:top w:w="20" w:type="dxa"/>
              <w:left w:w="20" w:type="dxa"/>
              <w:bottom w:w="0" w:type="dxa"/>
              <w:right w:w="20" w:type="dxa"/>
            </w:tcMar>
          </w:tcPr>
          <w:p w14:paraId="66A928D9" w14:textId="77777777" w:rsidR="009A0EA8" w:rsidRPr="005C64CC" w:rsidRDefault="009A0EA8" w:rsidP="009A0EA8">
            <w:pPr>
              <w:spacing w:line="276" w:lineRule="auto"/>
              <w:jc w:val="center"/>
              <w:rPr>
                <w:rFonts w:eastAsia="Arial Unicode MS"/>
                <w:sz w:val="24"/>
              </w:rPr>
            </w:pPr>
            <w:r w:rsidRPr="005C64CC">
              <w:rPr>
                <w:rFonts w:eastAsia="Calibri"/>
                <w:sz w:val="24"/>
              </w:rPr>
              <w:t>стр.1+стр.</w:t>
            </w:r>
            <w:r>
              <w:rPr>
                <w:rFonts w:eastAsia="Calibri"/>
                <w:sz w:val="24"/>
              </w:rPr>
              <w:t xml:space="preserve"> </w:t>
            </w:r>
            <w:r w:rsidRPr="005C64CC">
              <w:rPr>
                <w:rFonts w:eastAsia="Calibri"/>
                <w:sz w:val="24"/>
              </w:rPr>
              <w:t>2</w:t>
            </w:r>
          </w:p>
        </w:tc>
        <w:tc>
          <w:tcPr>
            <w:tcW w:w="1276" w:type="dxa"/>
            <w:tcBorders>
              <w:top w:val="nil"/>
              <w:left w:val="nil"/>
              <w:bottom w:val="single" w:sz="4" w:space="0" w:color="auto"/>
              <w:right w:val="single" w:sz="8" w:space="0" w:color="auto"/>
            </w:tcBorders>
            <w:tcMar>
              <w:top w:w="20" w:type="dxa"/>
              <w:left w:w="20" w:type="dxa"/>
              <w:bottom w:w="0" w:type="dxa"/>
              <w:right w:w="20" w:type="dxa"/>
            </w:tcMar>
          </w:tcPr>
          <w:p w14:paraId="029102C6" w14:textId="77777777" w:rsidR="009A0EA8" w:rsidRPr="00D334D6" w:rsidRDefault="009A0EA8" w:rsidP="009A0EA8">
            <w:pPr>
              <w:spacing w:line="276" w:lineRule="auto"/>
              <w:jc w:val="center"/>
              <w:rPr>
                <w:rFonts w:eastAsia="Arial Unicode MS"/>
                <w:b/>
                <w:bCs/>
                <w:sz w:val="24"/>
                <w:lang w:val="ru-RU"/>
              </w:rPr>
            </w:pPr>
            <w:r>
              <w:rPr>
                <w:rFonts w:eastAsia="Arial Unicode MS"/>
                <w:b/>
                <w:bCs/>
                <w:sz w:val="24"/>
                <w:lang w:val="ru-RU"/>
              </w:rPr>
              <w:t>311</w:t>
            </w:r>
          </w:p>
        </w:tc>
        <w:tc>
          <w:tcPr>
            <w:tcW w:w="1276"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102415AA" w14:textId="77777777" w:rsidR="009A0EA8" w:rsidRPr="00D334D6" w:rsidRDefault="009A0EA8" w:rsidP="009A0EA8">
            <w:pPr>
              <w:spacing w:line="276" w:lineRule="auto"/>
              <w:jc w:val="center"/>
              <w:rPr>
                <w:rFonts w:eastAsia="Arial Unicode MS"/>
                <w:b/>
                <w:bCs/>
                <w:sz w:val="24"/>
                <w:lang w:val="ru-RU"/>
              </w:rPr>
            </w:pPr>
            <w:r>
              <w:rPr>
                <w:rFonts w:eastAsia="Arial Unicode MS"/>
                <w:b/>
                <w:bCs/>
                <w:sz w:val="24"/>
                <w:lang w:val="ru-RU"/>
              </w:rPr>
              <w:t>3732</w:t>
            </w:r>
          </w:p>
        </w:tc>
      </w:tr>
    </w:tbl>
    <w:p w14:paraId="1BC5B001" w14:textId="77777777" w:rsidR="009A0EA8" w:rsidRPr="005C64CC" w:rsidRDefault="009A0EA8" w:rsidP="009A0EA8">
      <w:pPr>
        <w:spacing w:after="160" w:line="259" w:lineRule="auto"/>
        <w:rPr>
          <w:rFonts w:eastAsia="Calibri"/>
          <w:sz w:val="28"/>
        </w:rPr>
      </w:pPr>
    </w:p>
    <w:p w14:paraId="09FDC8CB" w14:textId="77777777" w:rsidR="009A0EA8" w:rsidRPr="00BF24B1" w:rsidRDefault="00BF24B1" w:rsidP="00BF24B1">
      <w:pPr>
        <w:keepNext/>
        <w:keepLines/>
        <w:spacing w:before="240" w:line="360" w:lineRule="auto"/>
        <w:ind w:left="801" w:firstLine="0"/>
        <w:outlineLvl w:val="0"/>
        <w:rPr>
          <w:b/>
          <w:sz w:val="28"/>
          <w:szCs w:val="28"/>
        </w:rPr>
      </w:pPr>
      <w:bookmarkStart w:id="32" w:name="_Toc10705846"/>
      <w:r>
        <w:rPr>
          <w:b/>
          <w:sz w:val="28"/>
          <w:szCs w:val="28"/>
        </w:rPr>
        <w:t>3.</w:t>
      </w:r>
      <w:r w:rsidR="00721C40">
        <w:rPr>
          <w:b/>
          <w:sz w:val="28"/>
          <w:szCs w:val="28"/>
        </w:rPr>
        <w:t>5</w:t>
      </w:r>
      <w:r w:rsidR="009A0EA8" w:rsidRPr="00BF24B1">
        <w:rPr>
          <w:b/>
          <w:sz w:val="28"/>
          <w:szCs w:val="28"/>
        </w:rPr>
        <w:t xml:space="preserve"> Обґрунтування рівня рентабельності (прибутковості) інноваційної ідеї</w:t>
      </w:r>
      <w:bookmarkEnd w:id="32"/>
    </w:p>
    <w:p w14:paraId="680CD096" w14:textId="77777777" w:rsidR="009A0EA8" w:rsidRPr="00DA0D3D" w:rsidRDefault="009A0EA8" w:rsidP="009A0EA8">
      <w:pPr>
        <w:spacing w:line="360" w:lineRule="auto"/>
        <w:ind w:firstLine="567"/>
        <w:rPr>
          <w:rFonts w:eastAsia="Calibri"/>
          <w:sz w:val="28"/>
          <w:szCs w:val="28"/>
        </w:rPr>
      </w:pPr>
      <w:r w:rsidRPr="00DA0D3D">
        <w:rPr>
          <w:rFonts w:eastAsia="Calibri"/>
          <w:sz w:val="28"/>
          <w:szCs w:val="28"/>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w:t>
      </w:r>
      <w:r w:rsidRPr="00F90614">
        <w:rPr>
          <w:rFonts w:eastAsia="Calibri"/>
          <w:sz w:val="28"/>
          <w:szCs w:val="28"/>
        </w:rPr>
        <w:t xml:space="preserve">льність </w:t>
      </w:r>
      <w:r w:rsidRPr="00F90614">
        <w:rPr>
          <w:rFonts w:eastAsia="Calibri"/>
          <w:sz w:val="28"/>
          <w:szCs w:val="28"/>
          <w:lang w:val="ru-RU"/>
        </w:rPr>
        <w:t>[78]</w:t>
      </w:r>
      <w:r w:rsidRPr="00F90614">
        <w:rPr>
          <w:rFonts w:eastAsia="Calibri"/>
          <w:sz w:val="28"/>
          <w:szCs w:val="28"/>
        </w:rPr>
        <w:t>.</w:t>
      </w:r>
    </w:p>
    <w:p w14:paraId="4EAAF736" w14:textId="77777777" w:rsidR="009A0EA8" w:rsidRPr="00DA0D3D" w:rsidRDefault="009A0EA8" w:rsidP="009A0EA8">
      <w:pPr>
        <w:spacing w:line="360" w:lineRule="auto"/>
        <w:ind w:firstLine="567"/>
        <w:rPr>
          <w:rFonts w:eastAsia="Calibri"/>
          <w:sz w:val="28"/>
          <w:szCs w:val="28"/>
        </w:rPr>
      </w:pPr>
      <w:r w:rsidRPr="00DA0D3D">
        <w:rPr>
          <w:rFonts w:eastAsia="Calibri"/>
          <w:sz w:val="28"/>
          <w:szCs w:val="28"/>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0FDAC1F7" w14:textId="77777777" w:rsidR="009A0EA8" w:rsidRPr="00DA0D3D" w:rsidRDefault="009A0EA8" w:rsidP="009A0EA8">
      <w:pPr>
        <w:spacing w:line="360" w:lineRule="auto"/>
        <w:jc w:val="right"/>
        <w:rPr>
          <w:rFonts w:eastAsia="Calibri"/>
          <w:bCs/>
          <w:sz w:val="28"/>
          <w:szCs w:val="28"/>
        </w:rPr>
      </w:pPr>
      <w:r w:rsidRPr="00FF137E">
        <w:rPr>
          <w:rFonts w:eastAsia="Calibri"/>
          <w:bCs/>
          <w:position w:val="-26"/>
          <w:sz w:val="28"/>
          <w:szCs w:val="28"/>
        </w:rPr>
        <w:object w:dxaOrig="2060" w:dyaOrig="700" w14:anchorId="75405944">
          <v:shape id="_x0000_i1031" type="#_x0000_t75" style="width:103.2pt;height:35.4pt" o:ole="">
            <v:imagedata r:id="rId88" o:title=""/>
          </v:shape>
          <o:OLEObject Type="Embed" ProgID="Equation.DSMT4" ShapeID="_x0000_i1031" DrawAspect="Content" ObjectID="_1704380576" r:id="rId89"/>
        </w:object>
      </w:r>
      <w:r>
        <w:rPr>
          <w:rFonts w:eastAsia="Calibri"/>
          <w:bCs/>
          <w:sz w:val="28"/>
          <w:szCs w:val="28"/>
        </w:rPr>
        <w:t xml:space="preserve"> </w:t>
      </w:r>
      <w:r w:rsidRPr="00DA0D3D">
        <w:rPr>
          <w:rFonts w:eastAsia="Calibri"/>
          <w:bCs/>
          <w:sz w:val="28"/>
          <w:szCs w:val="28"/>
        </w:rPr>
        <w:t xml:space="preserve"> </w:t>
      </w:r>
      <w:r w:rsidRPr="00DA0D3D">
        <w:rPr>
          <w:rFonts w:eastAsia="Calibri"/>
          <w:bCs/>
          <w:sz w:val="28"/>
          <w:szCs w:val="28"/>
        </w:rPr>
        <w:tab/>
      </w:r>
      <w:r w:rsidRPr="00DA0D3D">
        <w:rPr>
          <w:rFonts w:eastAsia="Calibri"/>
          <w:bCs/>
          <w:sz w:val="28"/>
          <w:szCs w:val="28"/>
        </w:rPr>
        <w:tab/>
      </w:r>
      <w:r w:rsidRPr="00DA0D3D">
        <w:rPr>
          <w:rFonts w:eastAsia="Calibri"/>
          <w:bCs/>
          <w:sz w:val="28"/>
          <w:szCs w:val="28"/>
        </w:rPr>
        <w:tab/>
      </w:r>
      <w:r w:rsidRPr="00DA0D3D">
        <w:rPr>
          <w:rFonts w:eastAsia="Calibri"/>
          <w:bCs/>
          <w:sz w:val="28"/>
          <w:szCs w:val="28"/>
        </w:rPr>
        <w:tab/>
      </w:r>
      <w:r>
        <w:rPr>
          <w:rFonts w:eastAsia="Calibri"/>
          <w:bCs/>
          <w:sz w:val="28"/>
          <w:szCs w:val="28"/>
        </w:rPr>
        <w:t xml:space="preserve">  </w:t>
      </w:r>
      <w:r w:rsidRPr="00DA0D3D">
        <w:rPr>
          <w:rFonts w:eastAsia="Calibri"/>
          <w:bCs/>
          <w:sz w:val="28"/>
          <w:szCs w:val="28"/>
        </w:rPr>
        <w:t>(</w:t>
      </w:r>
      <w:r w:rsidR="00BF24B1">
        <w:rPr>
          <w:rFonts w:eastAsia="Calibri"/>
          <w:bCs/>
          <w:sz w:val="28"/>
          <w:szCs w:val="28"/>
        </w:rPr>
        <w:t>3</w:t>
      </w:r>
      <w:r>
        <w:rPr>
          <w:rFonts w:eastAsia="Calibri"/>
          <w:bCs/>
          <w:sz w:val="28"/>
          <w:szCs w:val="28"/>
        </w:rPr>
        <w:t>.6</w:t>
      </w:r>
      <w:r w:rsidRPr="00DA0D3D">
        <w:rPr>
          <w:rFonts w:eastAsia="Calibri"/>
          <w:bCs/>
          <w:sz w:val="28"/>
          <w:szCs w:val="28"/>
        </w:rPr>
        <w:t>)</w:t>
      </w:r>
    </w:p>
    <w:p w14:paraId="564FD10F" w14:textId="77777777" w:rsidR="009A0EA8" w:rsidRPr="00DA0D3D" w:rsidRDefault="009A0EA8" w:rsidP="009A0EA8">
      <w:pPr>
        <w:spacing w:line="360" w:lineRule="auto"/>
        <w:rPr>
          <w:rFonts w:eastAsia="Calibri"/>
          <w:sz w:val="28"/>
          <w:szCs w:val="28"/>
        </w:rPr>
      </w:pPr>
      <w:r w:rsidRPr="00DA0D3D">
        <w:rPr>
          <w:rFonts w:eastAsia="Calibri"/>
          <w:sz w:val="28"/>
          <w:szCs w:val="28"/>
        </w:rPr>
        <w:t xml:space="preserve">де </w:t>
      </w:r>
      <w:r w:rsidRPr="00DA0D3D">
        <w:rPr>
          <w:rFonts w:eastAsia="Calibri"/>
          <w:i/>
          <w:sz w:val="28"/>
          <w:szCs w:val="28"/>
        </w:rPr>
        <w:t xml:space="preserve">П </w:t>
      </w:r>
      <w:r w:rsidRPr="00DA0D3D">
        <w:rPr>
          <w:rFonts w:eastAsia="Calibri"/>
          <w:sz w:val="28"/>
          <w:szCs w:val="28"/>
        </w:rPr>
        <w:t xml:space="preserve">– прибуток підприємства, </w:t>
      </w:r>
      <w:r w:rsidRPr="00DA0D3D">
        <w:rPr>
          <w:rFonts w:eastAsia="Calibri"/>
          <w:i/>
          <w:sz w:val="28"/>
          <w:szCs w:val="28"/>
        </w:rPr>
        <w:t>ВВ</w:t>
      </w:r>
      <w:r w:rsidRPr="00DA0D3D">
        <w:rPr>
          <w:rFonts w:eastAsia="Calibri"/>
          <w:sz w:val="28"/>
          <w:szCs w:val="28"/>
        </w:rPr>
        <w:t xml:space="preserve"> – валові витрати.</w:t>
      </w:r>
    </w:p>
    <w:p w14:paraId="4F140C5B" w14:textId="77777777" w:rsidR="009A0EA8" w:rsidRPr="00DA0D3D" w:rsidRDefault="009A0EA8" w:rsidP="009A0EA8">
      <w:pPr>
        <w:spacing w:line="360" w:lineRule="auto"/>
        <w:ind w:firstLine="567"/>
        <w:rPr>
          <w:rFonts w:eastAsia="Calibri"/>
          <w:sz w:val="28"/>
          <w:szCs w:val="28"/>
        </w:rPr>
      </w:pPr>
      <w:r w:rsidRPr="00DA0D3D">
        <w:rPr>
          <w:rFonts w:eastAsia="Calibri"/>
          <w:sz w:val="28"/>
          <w:szCs w:val="28"/>
        </w:rPr>
        <w:t xml:space="preserve">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w:t>
      </w:r>
      <w:r w:rsidRPr="00F90614">
        <w:rPr>
          <w:rFonts w:eastAsia="Calibri"/>
          <w:sz w:val="28"/>
          <w:szCs w:val="28"/>
        </w:rPr>
        <w:t>початку</w:t>
      </w:r>
      <w:r w:rsidRPr="00F90614">
        <w:rPr>
          <w:rFonts w:eastAsia="Calibri"/>
          <w:sz w:val="28"/>
          <w:szCs w:val="28"/>
          <w:lang w:val="ru-RU"/>
        </w:rPr>
        <w:t xml:space="preserve"> [79]</w:t>
      </w:r>
      <w:r w:rsidRPr="00F90614">
        <w:rPr>
          <w:rFonts w:eastAsia="Calibri"/>
          <w:sz w:val="28"/>
          <w:szCs w:val="28"/>
        </w:rPr>
        <w:t>.</w:t>
      </w:r>
    </w:p>
    <w:p w14:paraId="4F2AEC14" w14:textId="77777777" w:rsidR="009A0EA8" w:rsidRPr="00DA0D3D" w:rsidRDefault="009A0EA8" w:rsidP="009A0EA8">
      <w:pPr>
        <w:spacing w:line="360" w:lineRule="auto"/>
        <w:ind w:firstLine="567"/>
        <w:rPr>
          <w:rFonts w:eastAsia="Calibri"/>
          <w:sz w:val="28"/>
          <w:szCs w:val="28"/>
        </w:rPr>
      </w:pPr>
      <w:r w:rsidRPr="00DA0D3D">
        <w:rPr>
          <w:rFonts w:eastAsia="Calibri"/>
          <w:sz w:val="28"/>
          <w:szCs w:val="28"/>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w:t>
      </w:r>
      <w:r>
        <w:rPr>
          <w:rFonts w:eastAsia="Calibri"/>
          <w:sz w:val="28"/>
          <w:szCs w:val="28"/>
        </w:rPr>
        <w:t xml:space="preserve"> </w:t>
      </w:r>
      <w:r w:rsidRPr="00DA0D3D">
        <w:rPr>
          <w:rFonts w:eastAsia="Calibri"/>
          <w:sz w:val="28"/>
          <w:szCs w:val="28"/>
        </w:rPr>
        <w:t>тощо. Рекомендований розподіл прибутку підприємства за фондами такий:</w:t>
      </w:r>
    </w:p>
    <w:p w14:paraId="3CAFA01F" w14:textId="77777777" w:rsidR="009A0EA8" w:rsidRDefault="009A0EA8" w:rsidP="00BA7FB5">
      <w:pPr>
        <w:numPr>
          <w:ilvl w:val="0"/>
          <w:numId w:val="11"/>
        </w:numPr>
        <w:tabs>
          <w:tab w:val="clear" w:pos="720"/>
        </w:tabs>
        <w:spacing w:line="360" w:lineRule="auto"/>
        <w:ind w:left="0" w:firstLine="284"/>
        <w:rPr>
          <w:rFonts w:eastAsia="Arial Unicode MS"/>
          <w:sz w:val="28"/>
          <w:szCs w:val="28"/>
        </w:rPr>
      </w:pPr>
      <w:r w:rsidRPr="00DA0D3D">
        <w:rPr>
          <w:rFonts w:eastAsia="Calibri"/>
          <w:sz w:val="28"/>
          <w:szCs w:val="28"/>
        </w:rPr>
        <w:t>фонд розвитку виробництва (ФРВ) – 50%;</w:t>
      </w:r>
    </w:p>
    <w:p w14:paraId="389E8B78" w14:textId="77777777" w:rsidR="009A0EA8" w:rsidRDefault="009A0EA8" w:rsidP="00BA7FB5">
      <w:pPr>
        <w:numPr>
          <w:ilvl w:val="0"/>
          <w:numId w:val="11"/>
        </w:numPr>
        <w:tabs>
          <w:tab w:val="clear" w:pos="720"/>
        </w:tabs>
        <w:spacing w:line="360" w:lineRule="auto"/>
        <w:ind w:left="0" w:firstLine="284"/>
        <w:rPr>
          <w:rFonts w:eastAsia="Arial Unicode MS"/>
          <w:sz w:val="28"/>
          <w:szCs w:val="28"/>
        </w:rPr>
      </w:pPr>
      <w:r w:rsidRPr="00DA0D3D">
        <w:rPr>
          <w:rFonts w:eastAsia="Calibri"/>
          <w:sz w:val="28"/>
          <w:szCs w:val="28"/>
        </w:rPr>
        <w:t>фонд соціального розвитку (ФСР) – 25%;</w:t>
      </w:r>
    </w:p>
    <w:p w14:paraId="35595C00" w14:textId="77777777" w:rsidR="009A0EA8" w:rsidRDefault="009A0EA8" w:rsidP="00BA7FB5">
      <w:pPr>
        <w:numPr>
          <w:ilvl w:val="0"/>
          <w:numId w:val="11"/>
        </w:numPr>
        <w:tabs>
          <w:tab w:val="clear" w:pos="720"/>
        </w:tabs>
        <w:spacing w:line="360" w:lineRule="auto"/>
        <w:ind w:left="0" w:firstLine="284"/>
        <w:rPr>
          <w:rFonts w:eastAsia="Arial Unicode MS"/>
          <w:sz w:val="28"/>
          <w:szCs w:val="28"/>
        </w:rPr>
      </w:pPr>
      <w:r w:rsidRPr="00DA0D3D">
        <w:rPr>
          <w:rFonts w:eastAsia="Calibri"/>
          <w:sz w:val="28"/>
          <w:szCs w:val="28"/>
        </w:rPr>
        <w:t>преміальний фонд (ПФ) – 10%;</w:t>
      </w:r>
    </w:p>
    <w:p w14:paraId="402B4AEF" w14:textId="77777777" w:rsidR="009A0EA8" w:rsidRPr="00DA0D3D" w:rsidRDefault="009A0EA8" w:rsidP="00BA7FB5">
      <w:pPr>
        <w:numPr>
          <w:ilvl w:val="0"/>
          <w:numId w:val="11"/>
        </w:numPr>
        <w:tabs>
          <w:tab w:val="clear" w:pos="720"/>
        </w:tabs>
        <w:spacing w:line="360" w:lineRule="auto"/>
        <w:ind w:left="0" w:firstLine="284"/>
        <w:rPr>
          <w:rFonts w:eastAsia="Arial Unicode MS"/>
          <w:sz w:val="28"/>
          <w:szCs w:val="28"/>
        </w:rPr>
      </w:pPr>
      <w:r w:rsidRPr="00DA0D3D">
        <w:rPr>
          <w:rFonts w:eastAsia="Calibri"/>
          <w:sz w:val="28"/>
          <w:szCs w:val="28"/>
        </w:rPr>
        <w:t>дивіденди засновникам – 15%</w:t>
      </w:r>
      <w:r>
        <w:rPr>
          <w:rFonts w:eastAsia="Calibri"/>
          <w:sz w:val="28"/>
          <w:szCs w:val="28"/>
        </w:rPr>
        <w:t>.</w:t>
      </w:r>
    </w:p>
    <w:p w14:paraId="57E691FB" w14:textId="77777777" w:rsidR="009A0EA8" w:rsidRDefault="009A0EA8" w:rsidP="00BF24B1">
      <w:pPr>
        <w:spacing w:line="360" w:lineRule="auto"/>
        <w:ind w:firstLine="567"/>
        <w:rPr>
          <w:rFonts w:eastAsia="Calibri"/>
          <w:sz w:val="28"/>
          <w:szCs w:val="28"/>
        </w:rPr>
      </w:pPr>
      <w:r w:rsidRPr="00DA0D3D">
        <w:rPr>
          <w:rFonts w:eastAsia="Calibri"/>
          <w:sz w:val="28"/>
          <w:szCs w:val="28"/>
        </w:rPr>
        <w:t xml:space="preserve">Дані обґрунтування необхідного рівня прибутку </w:t>
      </w:r>
      <w:r w:rsidRPr="00DA0D3D">
        <w:rPr>
          <w:rFonts w:eastAsia="Calibri"/>
          <w:bCs/>
          <w:sz w:val="28"/>
          <w:szCs w:val="28"/>
        </w:rPr>
        <w:t>інноваційної ідеї, для якої розраховується ціна</w:t>
      </w:r>
      <w:r w:rsidRPr="00DA0D3D">
        <w:rPr>
          <w:rFonts w:eastAsia="Calibri"/>
          <w:sz w:val="28"/>
          <w:szCs w:val="28"/>
        </w:rPr>
        <w:t xml:space="preserve"> узагальнюємо в табл</w:t>
      </w:r>
      <w:r>
        <w:rPr>
          <w:rFonts w:eastAsia="Calibri"/>
          <w:sz w:val="28"/>
          <w:szCs w:val="28"/>
        </w:rPr>
        <w:t>.</w:t>
      </w:r>
      <w:r w:rsidRPr="00DA0D3D">
        <w:rPr>
          <w:rFonts w:eastAsia="Calibri"/>
          <w:sz w:val="28"/>
          <w:szCs w:val="28"/>
        </w:rPr>
        <w:t xml:space="preserve"> </w:t>
      </w:r>
      <w:r w:rsidR="00BF24B1">
        <w:rPr>
          <w:rFonts w:eastAsia="Calibri"/>
          <w:sz w:val="28"/>
          <w:szCs w:val="28"/>
          <w:lang w:val="ru-RU"/>
        </w:rPr>
        <w:t>3</w:t>
      </w:r>
      <w:r>
        <w:rPr>
          <w:rFonts w:eastAsia="Calibri"/>
          <w:sz w:val="28"/>
          <w:szCs w:val="28"/>
          <w:lang w:val="ru-RU"/>
        </w:rPr>
        <w:t>.</w:t>
      </w:r>
      <w:r w:rsidRPr="00DA0D3D">
        <w:rPr>
          <w:rFonts w:eastAsia="Calibri"/>
          <w:sz w:val="28"/>
          <w:szCs w:val="28"/>
        </w:rPr>
        <w:t>1</w:t>
      </w:r>
      <w:r>
        <w:rPr>
          <w:rFonts w:eastAsia="Calibri"/>
          <w:sz w:val="28"/>
          <w:szCs w:val="28"/>
        </w:rPr>
        <w:t>6</w:t>
      </w:r>
    </w:p>
    <w:p w14:paraId="437B3E3F" w14:textId="77777777" w:rsidR="009A0EA8" w:rsidRPr="00DA0D3D" w:rsidRDefault="009A0EA8" w:rsidP="009A0EA8">
      <w:pPr>
        <w:spacing w:before="120" w:line="360" w:lineRule="auto"/>
        <w:ind w:firstLine="567"/>
        <w:rPr>
          <w:rFonts w:eastAsia="Calibri"/>
          <w:bCs/>
          <w:iCs/>
          <w:sz w:val="28"/>
          <w:szCs w:val="28"/>
        </w:rPr>
      </w:pPr>
      <w:r w:rsidRPr="00DA0D3D">
        <w:rPr>
          <w:rFonts w:eastAsia="Calibri"/>
          <w:bCs/>
          <w:iCs/>
          <w:sz w:val="28"/>
          <w:szCs w:val="28"/>
        </w:rPr>
        <w:lastRenderedPageBreak/>
        <w:t xml:space="preserve">Таблиця </w:t>
      </w:r>
      <w:r w:rsidR="00BF24B1">
        <w:rPr>
          <w:rFonts w:eastAsia="Calibri"/>
          <w:bCs/>
          <w:iCs/>
          <w:sz w:val="28"/>
          <w:szCs w:val="28"/>
          <w:lang w:val="ru-RU"/>
        </w:rPr>
        <w:t>3</w:t>
      </w:r>
      <w:r>
        <w:rPr>
          <w:rFonts w:eastAsia="Calibri"/>
          <w:bCs/>
          <w:iCs/>
          <w:sz w:val="28"/>
          <w:szCs w:val="28"/>
          <w:lang w:val="ru-RU"/>
        </w:rPr>
        <w:t>.</w:t>
      </w:r>
      <w:r w:rsidRPr="00DA0D3D">
        <w:rPr>
          <w:rFonts w:eastAsia="Calibri"/>
          <w:bCs/>
          <w:iCs/>
          <w:sz w:val="28"/>
          <w:szCs w:val="28"/>
        </w:rPr>
        <w:t>1</w:t>
      </w:r>
      <w:r>
        <w:rPr>
          <w:rFonts w:eastAsia="Calibri"/>
          <w:bCs/>
          <w:iCs/>
          <w:sz w:val="28"/>
          <w:szCs w:val="28"/>
        </w:rPr>
        <w:t>6</w:t>
      </w:r>
      <w:r>
        <w:rPr>
          <w:rFonts w:eastAsia="Calibri"/>
          <w:bCs/>
          <w:iCs/>
          <w:sz w:val="28"/>
          <w:szCs w:val="28"/>
          <w:lang w:val="ru-RU"/>
        </w:rPr>
        <w:t xml:space="preserve"> – </w:t>
      </w:r>
      <w:r w:rsidRPr="00DA0D3D">
        <w:rPr>
          <w:rFonts w:eastAsia="Calibri"/>
          <w:bCs/>
          <w:iCs/>
          <w:sz w:val="28"/>
          <w:szCs w:val="28"/>
        </w:rPr>
        <w:t>Обґрунтування рівня рентабельності</w:t>
      </w:r>
    </w:p>
    <w:tbl>
      <w:tblPr>
        <w:tblW w:w="9395" w:type="dxa"/>
        <w:jc w:val="center"/>
        <w:tblLayout w:type="fixed"/>
        <w:tblCellMar>
          <w:left w:w="0" w:type="dxa"/>
          <w:right w:w="0" w:type="dxa"/>
        </w:tblCellMar>
        <w:tblLook w:val="0000" w:firstRow="0" w:lastRow="0" w:firstColumn="0" w:lastColumn="0" w:noHBand="0" w:noVBand="0"/>
      </w:tblPr>
      <w:tblGrid>
        <w:gridCol w:w="4380"/>
        <w:gridCol w:w="1984"/>
        <w:gridCol w:w="1276"/>
        <w:gridCol w:w="1755"/>
      </w:tblGrid>
      <w:tr w:rsidR="009A0EA8" w:rsidRPr="00DA0D3D" w14:paraId="42B9EF8E" w14:textId="77777777" w:rsidTr="009A0EA8">
        <w:trPr>
          <w:trHeight w:val="307"/>
          <w:jc w:val="center"/>
        </w:trPr>
        <w:tc>
          <w:tcPr>
            <w:tcW w:w="4380"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6A0FDE96" w14:textId="77777777" w:rsidR="009A0EA8" w:rsidRPr="00DA0D3D" w:rsidRDefault="009A0EA8" w:rsidP="009A0EA8">
            <w:pPr>
              <w:jc w:val="center"/>
              <w:rPr>
                <w:rFonts w:eastAsia="Arial Unicode MS"/>
                <w:b/>
                <w:i/>
                <w:szCs w:val="26"/>
              </w:rPr>
            </w:pPr>
            <w:r w:rsidRPr="00DA0D3D">
              <w:rPr>
                <w:rFonts w:eastAsia="Calibri"/>
                <w:b/>
                <w:i/>
                <w:szCs w:val="26"/>
              </w:rPr>
              <w:t>Статті витрат</w:t>
            </w:r>
          </w:p>
        </w:tc>
        <w:tc>
          <w:tcPr>
            <w:tcW w:w="1984"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7DDB0950" w14:textId="77777777" w:rsidR="009A0EA8" w:rsidRPr="00DA0D3D" w:rsidRDefault="009A0EA8" w:rsidP="009A0EA8">
            <w:pPr>
              <w:jc w:val="center"/>
              <w:rPr>
                <w:rFonts w:eastAsia="Arial Unicode MS"/>
                <w:b/>
                <w:i/>
                <w:szCs w:val="26"/>
              </w:rPr>
            </w:pPr>
            <w:r w:rsidRPr="00DA0D3D">
              <w:rPr>
                <w:rFonts w:eastAsia="Calibri"/>
                <w:b/>
                <w:i/>
                <w:szCs w:val="26"/>
              </w:rPr>
              <w:t>Джерело даних</w:t>
            </w:r>
          </w:p>
        </w:tc>
        <w:tc>
          <w:tcPr>
            <w:tcW w:w="127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570146AF" w14:textId="77777777" w:rsidR="009A0EA8" w:rsidRPr="00DA0D3D" w:rsidRDefault="009A0EA8" w:rsidP="009A0EA8">
            <w:pPr>
              <w:jc w:val="center"/>
              <w:rPr>
                <w:rFonts w:eastAsia="Arial Unicode MS"/>
                <w:b/>
                <w:i/>
                <w:szCs w:val="26"/>
              </w:rPr>
            </w:pPr>
            <w:r w:rsidRPr="00DA0D3D">
              <w:rPr>
                <w:rFonts w:eastAsia="Calibri"/>
                <w:b/>
                <w:i/>
                <w:szCs w:val="26"/>
              </w:rPr>
              <w:t>Од. вимір.</w:t>
            </w:r>
          </w:p>
        </w:tc>
        <w:tc>
          <w:tcPr>
            <w:tcW w:w="1755"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670194E4" w14:textId="77777777" w:rsidR="009A0EA8" w:rsidRPr="00DA0D3D" w:rsidRDefault="009A0EA8" w:rsidP="009A0EA8">
            <w:pPr>
              <w:jc w:val="center"/>
              <w:rPr>
                <w:rFonts w:eastAsia="Arial Unicode MS"/>
                <w:b/>
                <w:i/>
                <w:szCs w:val="26"/>
              </w:rPr>
            </w:pPr>
            <w:r w:rsidRPr="00DA0D3D">
              <w:rPr>
                <w:rFonts w:eastAsia="Calibri"/>
                <w:b/>
                <w:i/>
                <w:szCs w:val="26"/>
              </w:rPr>
              <w:t>Значення показників</w:t>
            </w:r>
          </w:p>
        </w:tc>
      </w:tr>
      <w:tr w:rsidR="009A0EA8" w:rsidRPr="00DA0D3D" w14:paraId="29440AC3" w14:textId="77777777" w:rsidTr="009A0EA8">
        <w:trPr>
          <w:trHeight w:val="25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227F6AC" w14:textId="77777777" w:rsidR="009A0EA8" w:rsidRPr="00DA0D3D" w:rsidRDefault="009A0EA8" w:rsidP="009A0EA8">
            <w:pPr>
              <w:rPr>
                <w:rFonts w:eastAsia="Arial Unicode MS"/>
                <w:sz w:val="24"/>
              </w:rPr>
            </w:pPr>
            <w:r w:rsidRPr="00DA0D3D">
              <w:rPr>
                <w:rFonts w:eastAsia="Calibri"/>
                <w:sz w:val="24"/>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22F0765" w14:textId="77777777" w:rsidR="009A0EA8" w:rsidRPr="00DA0D3D" w:rsidRDefault="009A0EA8" w:rsidP="009A0EA8">
            <w:pPr>
              <w:jc w:val="center"/>
              <w:rPr>
                <w:rFonts w:eastAsia="Arial Unicode MS"/>
                <w:sz w:val="24"/>
              </w:rPr>
            </w:pPr>
            <w:r w:rsidRPr="00DA0D3D">
              <w:rPr>
                <w:rFonts w:eastAsia="Calibri"/>
                <w:sz w:val="24"/>
              </w:rPr>
              <w:t>табл. 1</w:t>
            </w:r>
            <w:r>
              <w:rPr>
                <w:rFonts w:eastAsia="Calibri"/>
                <w:sz w:val="24"/>
              </w:rPr>
              <w:t>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13B582D" w14:textId="77777777" w:rsidR="009A0EA8" w:rsidRPr="00DA0D3D" w:rsidRDefault="009A0EA8" w:rsidP="009A0EA8">
            <w:pPr>
              <w:jc w:val="center"/>
              <w:rPr>
                <w:rFonts w:eastAsia="Arial Unicode MS"/>
                <w:sz w:val="24"/>
              </w:rPr>
            </w:pPr>
            <w:r>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CB28FD1" w14:textId="77777777" w:rsidR="009A0EA8" w:rsidRPr="00D334D6" w:rsidRDefault="009A0EA8" w:rsidP="009A0EA8">
            <w:pPr>
              <w:jc w:val="center"/>
              <w:rPr>
                <w:rFonts w:eastAsia="Arial Unicode MS"/>
                <w:sz w:val="24"/>
                <w:lang w:val="ru-RU"/>
              </w:rPr>
            </w:pPr>
            <w:r>
              <w:rPr>
                <w:rFonts w:eastAsia="Arial Unicode MS"/>
                <w:sz w:val="24"/>
                <w:lang w:val="ru-RU"/>
              </w:rPr>
              <w:t>311</w:t>
            </w:r>
          </w:p>
        </w:tc>
      </w:tr>
      <w:tr w:rsidR="009A0EA8" w:rsidRPr="00DA0D3D" w14:paraId="42949870" w14:textId="77777777" w:rsidTr="009A0EA8">
        <w:trPr>
          <w:trHeight w:val="185"/>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25D9968" w14:textId="77777777" w:rsidR="009A0EA8" w:rsidRPr="00DA0D3D" w:rsidRDefault="009A0EA8" w:rsidP="009A0EA8">
            <w:pPr>
              <w:rPr>
                <w:rFonts w:eastAsia="Calibri"/>
                <w:sz w:val="24"/>
              </w:rPr>
            </w:pPr>
            <w:r>
              <w:rPr>
                <w:rFonts w:eastAsia="Calibri"/>
                <w:sz w:val="24"/>
              </w:rPr>
              <w:t xml:space="preserve">    </w:t>
            </w:r>
            <w:r w:rsidRPr="00DA0D3D">
              <w:rPr>
                <w:rFonts w:eastAsia="Calibri"/>
                <w:sz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BD2F7F5" w14:textId="77777777" w:rsidR="009A0EA8" w:rsidRPr="00DA0D3D" w:rsidRDefault="009A0EA8" w:rsidP="009A0EA8">
            <w:pPr>
              <w:jc w:val="center"/>
              <w:rPr>
                <w:rFonts w:eastAsia="Calibri"/>
                <w:sz w:val="24"/>
              </w:rPr>
            </w:pPr>
            <w:r w:rsidRPr="00DA0D3D">
              <w:rPr>
                <w:rFonts w:eastAsia="Calibri"/>
                <w:sz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77F4F49" w14:textId="77777777" w:rsidR="009A0EA8" w:rsidRPr="00DA0D3D" w:rsidRDefault="009A0EA8" w:rsidP="009A0EA8">
            <w:pPr>
              <w:jc w:val="center"/>
              <w:rPr>
                <w:rFonts w:eastAsia="Calibri"/>
                <w:sz w:val="24"/>
              </w:rPr>
            </w:pP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A11A930" w14:textId="77777777" w:rsidR="009A0EA8" w:rsidRPr="00D334D6" w:rsidRDefault="009A0EA8" w:rsidP="009A0EA8">
            <w:pPr>
              <w:jc w:val="center"/>
              <w:rPr>
                <w:rFonts w:eastAsia="Calibri"/>
                <w:sz w:val="24"/>
                <w:lang w:val="ru-RU"/>
              </w:rPr>
            </w:pPr>
            <w:r>
              <w:rPr>
                <w:rFonts w:eastAsia="Calibri"/>
                <w:sz w:val="24"/>
              </w:rPr>
              <w:t>2</w:t>
            </w:r>
            <w:r>
              <w:rPr>
                <w:rFonts w:eastAsia="Calibri"/>
                <w:sz w:val="24"/>
                <w:lang w:val="ru-RU"/>
              </w:rPr>
              <w:t>50</w:t>
            </w:r>
          </w:p>
        </w:tc>
      </w:tr>
      <w:tr w:rsidR="009A0EA8" w:rsidRPr="00DA0D3D" w14:paraId="709A2096" w14:textId="77777777" w:rsidTr="009A0EA8">
        <w:trPr>
          <w:trHeight w:val="438"/>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9A8E025" w14:textId="77777777" w:rsidR="009A0EA8" w:rsidRPr="00DA0D3D" w:rsidRDefault="009A0EA8" w:rsidP="009A0EA8">
            <w:pPr>
              <w:spacing w:before="120"/>
              <w:rPr>
                <w:rFonts w:eastAsia="Arial Unicode MS"/>
                <w:sz w:val="24"/>
              </w:rPr>
            </w:pPr>
            <w:r w:rsidRPr="00DA0D3D">
              <w:rPr>
                <w:rFonts w:eastAsia="Calibri"/>
                <w:sz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EABD504" w14:textId="77777777" w:rsidR="009A0EA8" w:rsidRPr="00DA0D3D" w:rsidRDefault="009A0EA8" w:rsidP="009A0EA8">
            <w:pPr>
              <w:jc w:val="center"/>
              <w:rPr>
                <w:rFonts w:eastAsia="Arial Unicode MS"/>
                <w:sz w:val="24"/>
              </w:rPr>
            </w:pPr>
            <w:r w:rsidRPr="00DA0D3D">
              <w:rPr>
                <w:rFonts w:eastAsia="Calibri"/>
                <w:sz w:val="24"/>
              </w:rPr>
              <w:t>пп.2</w:t>
            </w:r>
            <w:r>
              <w:rPr>
                <w:rFonts w:eastAsia="Calibri"/>
                <w:sz w:val="24"/>
              </w:rPr>
              <w:t>.</w:t>
            </w:r>
            <w:r w:rsidRPr="00DA0D3D">
              <w:rPr>
                <w:rFonts w:eastAsia="Calibri"/>
                <w:sz w:val="24"/>
              </w:rPr>
              <w:t>1+2</w:t>
            </w:r>
            <w:r>
              <w:rPr>
                <w:rFonts w:eastAsia="Calibri"/>
                <w:sz w:val="24"/>
              </w:rPr>
              <w:t>.</w:t>
            </w:r>
            <w:r w:rsidRPr="00DA0D3D">
              <w:rPr>
                <w:rFonts w:eastAsia="Calibri"/>
                <w:sz w:val="24"/>
              </w:rPr>
              <w:t>2+2</w:t>
            </w:r>
            <w:r>
              <w:rPr>
                <w:rFonts w:eastAsia="Calibri"/>
                <w:sz w:val="24"/>
              </w:rPr>
              <w:t>.</w:t>
            </w:r>
            <w:r w:rsidRPr="00DA0D3D">
              <w:rPr>
                <w:rFonts w:eastAsia="Calibri"/>
                <w:sz w:val="24"/>
              </w:rPr>
              <w:t>3+</w:t>
            </w:r>
            <w:r>
              <w:rPr>
                <w:rFonts w:eastAsia="Calibri"/>
                <w:sz w:val="24"/>
              </w:rPr>
              <w:t>2.</w:t>
            </w:r>
            <w:r w:rsidRPr="00DA0D3D">
              <w:rPr>
                <w:rFonts w:eastAsia="Calibri"/>
                <w:sz w:val="24"/>
              </w:rPr>
              <w:t>4+2</w:t>
            </w:r>
            <w:r>
              <w:rPr>
                <w:rFonts w:eastAsia="Calibri"/>
                <w:sz w:val="24"/>
              </w:rPr>
              <w:t>.</w:t>
            </w:r>
            <w:r w:rsidRPr="00DA0D3D">
              <w:rPr>
                <w:rFonts w:eastAsia="Calibri"/>
                <w:sz w:val="24"/>
              </w:rPr>
              <w:t>5+ 2</w:t>
            </w:r>
            <w:r>
              <w:rPr>
                <w:rFonts w:eastAsia="Calibri"/>
                <w:sz w:val="24"/>
              </w:rPr>
              <w:t>.</w:t>
            </w:r>
            <w:r w:rsidRPr="00DA0D3D">
              <w:rPr>
                <w:rFonts w:eastAsia="Calibri"/>
                <w:sz w:val="24"/>
              </w:rPr>
              <w:t>6+2</w:t>
            </w:r>
            <w:r>
              <w:rPr>
                <w:rFonts w:eastAsia="Calibri"/>
                <w:sz w:val="24"/>
              </w:rPr>
              <w:t>.</w:t>
            </w:r>
            <w:r w:rsidRPr="00DA0D3D">
              <w:rPr>
                <w:rFonts w:eastAsia="Calibri"/>
                <w:sz w:val="24"/>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117D1AB" w14:textId="77777777" w:rsidR="009A0EA8" w:rsidRPr="00DA0D3D" w:rsidRDefault="009A0EA8" w:rsidP="009A0EA8">
            <w:pPr>
              <w:spacing w:before="120"/>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9D37771" w14:textId="77777777" w:rsidR="009A0EA8" w:rsidRPr="00437A9D" w:rsidRDefault="009A0EA8" w:rsidP="009A0EA8">
            <w:pPr>
              <w:spacing w:before="120"/>
              <w:jc w:val="center"/>
              <w:rPr>
                <w:rFonts w:eastAsia="Arial Unicode MS"/>
                <w:sz w:val="24"/>
                <w:lang w:val="ru-RU"/>
              </w:rPr>
            </w:pPr>
            <w:r>
              <w:rPr>
                <w:rFonts w:eastAsia="Arial Unicode MS"/>
                <w:sz w:val="24"/>
                <w:lang w:val="ru-RU"/>
              </w:rPr>
              <w:t>17708</w:t>
            </w:r>
          </w:p>
        </w:tc>
      </w:tr>
      <w:tr w:rsidR="009A0EA8" w:rsidRPr="00DA0D3D" w14:paraId="140F6875" w14:textId="77777777" w:rsidTr="009A0EA8">
        <w:trPr>
          <w:trHeight w:val="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3E101F7" w14:textId="77777777" w:rsidR="009A0EA8" w:rsidRPr="00DA0D3D" w:rsidRDefault="009A0EA8" w:rsidP="009A0EA8">
            <w:pPr>
              <w:rPr>
                <w:rFonts w:eastAsia="Calibri"/>
                <w:sz w:val="24"/>
              </w:rPr>
            </w:pPr>
            <w:r w:rsidRPr="00DA0D3D">
              <w:rPr>
                <w:rFonts w:eastAsia="Calibri"/>
                <w:sz w:val="24"/>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A155B17" w14:textId="77777777" w:rsidR="009A0EA8" w:rsidRPr="00DA0D3D" w:rsidRDefault="009A0EA8" w:rsidP="009A0EA8">
            <w:pPr>
              <w:jc w:val="center"/>
              <w:rPr>
                <w:rFonts w:eastAsia="Arial Unicode MS"/>
                <w:sz w:val="24"/>
              </w:rPr>
            </w:pPr>
            <w:r w:rsidRPr="00DA0D3D">
              <w:rPr>
                <w:rFonts w:eastAsia="Calibri"/>
                <w:sz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0544C96" w14:textId="77777777" w:rsidR="009A0EA8" w:rsidRPr="00DA0D3D" w:rsidRDefault="009A0EA8" w:rsidP="009A0EA8">
            <w:pPr>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D0AD80E" w14:textId="77777777" w:rsidR="009A0EA8" w:rsidRPr="00437A9D" w:rsidRDefault="009A0EA8" w:rsidP="009A0EA8">
            <w:pPr>
              <w:jc w:val="center"/>
              <w:rPr>
                <w:rFonts w:eastAsia="Calibri"/>
                <w:sz w:val="24"/>
                <w:lang w:val="ru-RU"/>
              </w:rPr>
            </w:pPr>
            <w:r>
              <w:rPr>
                <w:rFonts w:eastAsia="Calibri"/>
                <w:sz w:val="24"/>
                <w:lang w:val="ru-RU"/>
              </w:rPr>
              <w:t>6800</w:t>
            </w:r>
          </w:p>
        </w:tc>
      </w:tr>
      <w:tr w:rsidR="009A0EA8" w:rsidRPr="00DA0D3D" w14:paraId="470F5E81" w14:textId="77777777" w:rsidTr="009A0EA8">
        <w:trPr>
          <w:trHeight w:val="13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E26FC0A" w14:textId="77777777" w:rsidR="009A0EA8" w:rsidRPr="00DA0D3D" w:rsidRDefault="009A0EA8" w:rsidP="009A0EA8">
            <w:pPr>
              <w:rPr>
                <w:rFonts w:eastAsia="Arial Unicode MS"/>
                <w:sz w:val="24"/>
              </w:rPr>
            </w:pPr>
            <w:r w:rsidRPr="00DA0D3D">
              <w:rPr>
                <w:rFonts w:eastAsia="Calibri"/>
                <w:sz w:val="24"/>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89FD391" w14:textId="77777777" w:rsidR="009A0EA8" w:rsidRPr="00DA0D3D" w:rsidRDefault="009A0EA8" w:rsidP="009A0EA8">
            <w:pPr>
              <w:jc w:val="center"/>
              <w:rPr>
                <w:rFonts w:eastAsia="Arial Unicode MS"/>
                <w:sz w:val="24"/>
              </w:rPr>
            </w:pPr>
            <w:r w:rsidRPr="00DA0D3D">
              <w:rPr>
                <w:rFonts w:eastAsia="Arial Unicode MS"/>
                <w:sz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684238A" w14:textId="77777777" w:rsidR="009A0EA8" w:rsidRPr="00DA0D3D" w:rsidRDefault="009A0EA8" w:rsidP="009A0EA8">
            <w:pPr>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6543202" w14:textId="77777777" w:rsidR="009A0EA8" w:rsidRPr="00437A9D" w:rsidRDefault="009A0EA8" w:rsidP="009A0EA8">
            <w:pPr>
              <w:jc w:val="center"/>
              <w:rPr>
                <w:rFonts w:eastAsia="Arial Unicode MS"/>
                <w:sz w:val="24"/>
                <w:lang w:val="ru-RU"/>
              </w:rPr>
            </w:pPr>
            <w:r>
              <w:rPr>
                <w:rFonts w:eastAsia="Arial Unicode MS"/>
                <w:sz w:val="24"/>
                <w:lang w:val="ru-RU"/>
              </w:rPr>
              <w:t>3800</w:t>
            </w:r>
          </w:p>
        </w:tc>
      </w:tr>
      <w:tr w:rsidR="009A0EA8" w:rsidRPr="00DA0D3D" w14:paraId="13946396" w14:textId="77777777" w:rsidTr="009A0EA8">
        <w:trPr>
          <w:trHeight w:val="289"/>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3A9444B" w14:textId="77777777" w:rsidR="009A0EA8" w:rsidRPr="00DA0D3D" w:rsidRDefault="009A0EA8" w:rsidP="009A0EA8">
            <w:pPr>
              <w:rPr>
                <w:rFonts w:eastAsia="Arial Unicode MS"/>
                <w:sz w:val="24"/>
              </w:rPr>
            </w:pPr>
            <w:r w:rsidRPr="00DA0D3D">
              <w:rPr>
                <w:rFonts w:eastAsia="Calibri"/>
                <w:sz w:val="24"/>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FADCB62" w14:textId="77777777" w:rsidR="009A0EA8" w:rsidRPr="00DA0D3D" w:rsidRDefault="009A0EA8" w:rsidP="009A0EA8">
            <w:pPr>
              <w:jc w:val="center"/>
              <w:rPr>
                <w:rFonts w:eastAsia="Calibri"/>
              </w:rPr>
            </w:pPr>
            <w:r w:rsidRPr="00DA0D3D">
              <w:rPr>
                <w:rFonts w:eastAsia="Arial Unicode MS"/>
                <w:sz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605C26" w14:textId="77777777" w:rsidR="009A0EA8" w:rsidRPr="00DA0D3D" w:rsidRDefault="009A0EA8" w:rsidP="009A0EA8">
            <w:pPr>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0BBE6DD" w14:textId="77777777" w:rsidR="009A0EA8" w:rsidRPr="00437A9D" w:rsidRDefault="009A0EA8" w:rsidP="009A0EA8">
            <w:pPr>
              <w:jc w:val="center"/>
              <w:rPr>
                <w:rFonts w:eastAsia="Arial Unicode MS"/>
                <w:sz w:val="24"/>
                <w:lang w:val="ru-RU"/>
              </w:rPr>
            </w:pPr>
            <w:r>
              <w:rPr>
                <w:rFonts w:eastAsia="Arial Unicode MS"/>
                <w:sz w:val="24"/>
              </w:rPr>
              <w:t>20</w:t>
            </w:r>
            <w:r>
              <w:rPr>
                <w:rFonts w:eastAsia="Arial Unicode MS"/>
                <w:sz w:val="24"/>
                <w:lang w:val="ru-RU"/>
              </w:rPr>
              <w:t>00</w:t>
            </w:r>
          </w:p>
        </w:tc>
      </w:tr>
      <w:tr w:rsidR="009A0EA8" w:rsidRPr="00DA0D3D" w14:paraId="79F804A1" w14:textId="77777777" w:rsidTr="009A0EA8">
        <w:trPr>
          <w:trHeight w:val="24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EBD26EB" w14:textId="77777777" w:rsidR="009A0EA8" w:rsidRPr="00DA0D3D" w:rsidRDefault="009A0EA8" w:rsidP="009A0EA8">
            <w:pPr>
              <w:rPr>
                <w:rFonts w:eastAsia="Arial Unicode MS"/>
                <w:sz w:val="24"/>
              </w:rPr>
            </w:pPr>
            <w:r w:rsidRPr="00DA0D3D">
              <w:rPr>
                <w:rFonts w:eastAsia="Calibri"/>
                <w:sz w:val="24"/>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98ACC66" w14:textId="77777777" w:rsidR="009A0EA8" w:rsidRPr="00DA0D3D" w:rsidRDefault="009A0EA8" w:rsidP="009A0EA8">
            <w:pPr>
              <w:jc w:val="center"/>
              <w:rPr>
                <w:rFonts w:eastAsia="Calibri"/>
              </w:rPr>
            </w:pPr>
            <w:r w:rsidRPr="00DA0D3D">
              <w:rPr>
                <w:rFonts w:eastAsia="Arial Unicode MS"/>
                <w:sz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CD06CC0" w14:textId="77777777" w:rsidR="009A0EA8" w:rsidRPr="00DA0D3D" w:rsidRDefault="009A0EA8" w:rsidP="009A0EA8">
            <w:pPr>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2E8D9CA" w14:textId="77777777" w:rsidR="009A0EA8" w:rsidRPr="00437A9D" w:rsidRDefault="009A0EA8" w:rsidP="009A0EA8">
            <w:pPr>
              <w:jc w:val="center"/>
              <w:rPr>
                <w:rFonts w:eastAsia="Arial Unicode MS"/>
                <w:sz w:val="24"/>
                <w:lang w:val="ru-RU"/>
              </w:rPr>
            </w:pPr>
            <w:r>
              <w:rPr>
                <w:rFonts w:eastAsia="Arial Unicode MS"/>
                <w:sz w:val="24"/>
                <w:lang w:val="ru-RU"/>
              </w:rPr>
              <w:t>640</w:t>
            </w:r>
          </w:p>
        </w:tc>
      </w:tr>
      <w:tr w:rsidR="009A0EA8" w:rsidRPr="00DA0D3D" w14:paraId="49C8767D" w14:textId="77777777" w:rsidTr="009A0EA8">
        <w:trPr>
          <w:trHeight w:val="54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3AD6840F" w14:textId="77777777" w:rsidR="009A0EA8" w:rsidRPr="00DA0D3D" w:rsidRDefault="009A0EA8" w:rsidP="009A0EA8">
            <w:pPr>
              <w:rPr>
                <w:rFonts w:eastAsia="Arial Unicode MS"/>
                <w:sz w:val="24"/>
              </w:rPr>
            </w:pPr>
            <w:r w:rsidRPr="00DA0D3D">
              <w:rPr>
                <w:rFonts w:eastAsia="Calibri"/>
                <w:sz w:val="24"/>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294F8C2" w14:textId="77777777" w:rsidR="009A0EA8" w:rsidRPr="00DA0D3D" w:rsidRDefault="009A0EA8" w:rsidP="009A0EA8">
            <w:pPr>
              <w:jc w:val="center"/>
              <w:rPr>
                <w:rFonts w:eastAsia="Calibri"/>
              </w:rPr>
            </w:pPr>
            <w:r w:rsidRPr="00DA0D3D">
              <w:rPr>
                <w:rFonts w:eastAsia="Arial Unicode MS"/>
                <w:sz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81804FE" w14:textId="77777777" w:rsidR="009A0EA8" w:rsidRPr="00DA0D3D" w:rsidRDefault="009A0EA8" w:rsidP="009A0EA8">
            <w:pPr>
              <w:spacing w:before="120"/>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C8447F0" w14:textId="77777777" w:rsidR="009A0EA8" w:rsidRPr="00437A9D" w:rsidRDefault="009A0EA8" w:rsidP="009A0EA8">
            <w:pPr>
              <w:spacing w:before="120"/>
              <w:jc w:val="center"/>
              <w:rPr>
                <w:rFonts w:eastAsia="Arial Unicode MS"/>
                <w:sz w:val="24"/>
                <w:lang w:val="ru-RU"/>
              </w:rPr>
            </w:pPr>
            <w:r>
              <w:rPr>
                <w:rFonts w:eastAsia="Arial Unicode MS"/>
                <w:sz w:val="24"/>
                <w:lang w:val="ru-RU"/>
              </w:rPr>
              <w:t>1125</w:t>
            </w:r>
          </w:p>
        </w:tc>
      </w:tr>
      <w:tr w:rsidR="009A0EA8" w:rsidRPr="00DA0D3D" w14:paraId="224A9B83" w14:textId="77777777" w:rsidTr="009A0EA8">
        <w:trPr>
          <w:trHeight w:val="3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A766B02" w14:textId="77777777" w:rsidR="009A0EA8" w:rsidRPr="00DA0D3D" w:rsidRDefault="009A0EA8" w:rsidP="009A0EA8">
            <w:pPr>
              <w:spacing w:before="120"/>
              <w:rPr>
                <w:rFonts w:eastAsia="Arial Unicode MS"/>
                <w:sz w:val="24"/>
              </w:rPr>
            </w:pPr>
            <w:r w:rsidRPr="00DA0D3D">
              <w:rPr>
                <w:rFonts w:eastAsia="Calibri"/>
                <w:sz w:val="24"/>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BF3FE26" w14:textId="77777777" w:rsidR="009A0EA8" w:rsidRPr="00DA0D3D" w:rsidRDefault="009A0EA8" w:rsidP="009A0EA8">
            <w:pPr>
              <w:jc w:val="center"/>
              <w:rPr>
                <w:rFonts w:eastAsia="Arial Unicode MS"/>
                <w:sz w:val="24"/>
              </w:rPr>
            </w:pPr>
            <w:r w:rsidRPr="00DA0D3D">
              <w:rPr>
                <w:rFonts w:eastAsia="Calibri"/>
                <w:sz w:val="24"/>
              </w:rPr>
              <w:t>(</w:t>
            </w:r>
            <w:r>
              <w:rPr>
                <w:rFonts w:eastAsia="Calibri"/>
                <w:sz w:val="24"/>
              </w:rPr>
              <w:t>пп.</w:t>
            </w:r>
            <w:r w:rsidRPr="00DA0D3D">
              <w:rPr>
                <w:rFonts w:eastAsia="Calibri"/>
                <w:sz w:val="24"/>
              </w:rPr>
              <w:t>2.1+2.2+2.3+</w:t>
            </w:r>
            <w:r>
              <w:rPr>
                <w:rFonts w:eastAsia="Calibri"/>
                <w:sz w:val="24"/>
              </w:rPr>
              <w:t xml:space="preserve"> </w:t>
            </w:r>
            <w:r w:rsidRPr="00DA0D3D">
              <w:rPr>
                <w:rFonts w:eastAsia="Calibri"/>
                <w:sz w:val="24"/>
              </w:rPr>
              <w:t>2.4+2.5)</w:t>
            </w:r>
            <w:r>
              <w:rPr>
                <w:rFonts w:eastAsia="Calibri"/>
                <w:sz w:val="24"/>
              </w:rPr>
              <w:t>‧</w:t>
            </w:r>
            <w:r w:rsidRPr="00DA0D3D">
              <w:rPr>
                <w:rFonts w:eastAsia="Calibri"/>
                <w:sz w:val="24"/>
              </w:rPr>
              <w:t>0</w:t>
            </w:r>
            <w:r>
              <w:rPr>
                <w:rFonts w:eastAsia="Calibri"/>
                <w:sz w:val="24"/>
              </w:rPr>
              <w:t>,</w:t>
            </w:r>
            <w:r w:rsidRPr="00DA0D3D">
              <w:rPr>
                <w:rFonts w:eastAsia="Calibri"/>
                <w:sz w:val="24"/>
              </w:rPr>
              <w:t>05/0</w:t>
            </w:r>
            <w:r>
              <w:rPr>
                <w:rFonts w:eastAsia="Calibri"/>
                <w:sz w:val="24"/>
              </w:rPr>
              <w:t>,</w:t>
            </w:r>
            <w:r w:rsidRPr="00DA0D3D">
              <w:rPr>
                <w:rFonts w:eastAsia="Calibri"/>
                <w:sz w:val="24"/>
              </w:rPr>
              <w:t>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A69CA26" w14:textId="77777777" w:rsidR="009A0EA8" w:rsidRPr="00DA0D3D" w:rsidRDefault="009A0EA8" w:rsidP="009A0EA8">
            <w:pPr>
              <w:spacing w:before="120"/>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77D058C" w14:textId="77777777" w:rsidR="009A0EA8" w:rsidRPr="00437A9D" w:rsidRDefault="009A0EA8" w:rsidP="009A0EA8">
            <w:pPr>
              <w:spacing w:before="120"/>
              <w:jc w:val="center"/>
              <w:rPr>
                <w:rFonts w:eastAsia="Arial Unicode MS"/>
                <w:sz w:val="24"/>
                <w:lang w:val="ru-RU"/>
              </w:rPr>
            </w:pPr>
            <w:r>
              <w:rPr>
                <w:rFonts w:eastAsia="Arial Unicode MS"/>
                <w:sz w:val="24"/>
                <w:lang w:val="ru-RU"/>
              </w:rPr>
              <w:t>756</w:t>
            </w:r>
          </w:p>
        </w:tc>
      </w:tr>
      <w:tr w:rsidR="009A0EA8" w:rsidRPr="00DA0D3D" w14:paraId="0A7D4472" w14:textId="77777777" w:rsidTr="009A0EA8">
        <w:trPr>
          <w:trHeight w:val="25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33CA74A" w14:textId="77777777" w:rsidR="009A0EA8" w:rsidRPr="00DA0D3D" w:rsidRDefault="009A0EA8" w:rsidP="009A0EA8">
            <w:pPr>
              <w:spacing w:before="120"/>
              <w:rPr>
                <w:rFonts w:eastAsia="Arial Unicode MS"/>
                <w:sz w:val="24"/>
              </w:rPr>
            </w:pPr>
            <w:r w:rsidRPr="00DA0D3D">
              <w:rPr>
                <w:rFonts w:eastAsia="Calibri"/>
                <w:sz w:val="24"/>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8EA8C49" w14:textId="77777777" w:rsidR="009A0EA8" w:rsidRPr="00DA0D3D" w:rsidRDefault="009A0EA8" w:rsidP="009A0EA8">
            <w:pPr>
              <w:jc w:val="center"/>
              <w:rPr>
                <w:rFonts w:eastAsia="Arial Unicode MS"/>
                <w:sz w:val="24"/>
              </w:rPr>
            </w:pPr>
            <w:r w:rsidRPr="00DA0D3D">
              <w:rPr>
                <w:rFonts w:eastAsia="Calibri"/>
                <w:sz w:val="24"/>
              </w:rPr>
              <w:t>(</w:t>
            </w:r>
            <w:r>
              <w:rPr>
                <w:rFonts w:eastAsia="Calibri"/>
                <w:sz w:val="24"/>
              </w:rPr>
              <w:t>пп.</w:t>
            </w:r>
            <w:r w:rsidRPr="00DA0D3D">
              <w:rPr>
                <w:rFonts w:eastAsia="Calibri"/>
                <w:sz w:val="24"/>
              </w:rPr>
              <w:t>2.1+2.2+2.3+</w:t>
            </w:r>
            <w:r>
              <w:rPr>
                <w:rFonts w:eastAsia="Calibri"/>
                <w:sz w:val="24"/>
              </w:rPr>
              <w:t xml:space="preserve"> </w:t>
            </w:r>
            <w:r w:rsidRPr="00DA0D3D">
              <w:rPr>
                <w:rFonts w:eastAsia="Calibri"/>
                <w:sz w:val="24"/>
              </w:rPr>
              <w:t>2.4+2.5)</w:t>
            </w:r>
            <w:r>
              <w:rPr>
                <w:rFonts w:eastAsia="Calibri"/>
                <w:sz w:val="24"/>
              </w:rPr>
              <w:t>‧</w:t>
            </w:r>
            <w:r w:rsidRPr="00DA0D3D">
              <w:rPr>
                <w:rFonts w:eastAsia="Calibri"/>
                <w:sz w:val="24"/>
              </w:rPr>
              <w:t>0</w:t>
            </w:r>
            <w:r>
              <w:rPr>
                <w:rFonts w:eastAsia="Calibri"/>
                <w:sz w:val="24"/>
              </w:rPr>
              <w:t>,</w:t>
            </w:r>
            <w:r w:rsidRPr="00DA0D3D">
              <w:rPr>
                <w:rFonts w:eastAsia="Calibri"/>
                <w:sz w:val="24"/>
              </w:rPr>
              <w:t>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914B486" w14:textId="77777777" w:rsidR="009A0EA8" w:rsidRPr="00DA0D3D" w:rsidRDefault="009A0EA8" w:rsidP="009A0EA8">
            <w:pPr>
              <w:spacing w:before="120"/>
              <w:jc w:val="center"/>
              <w:rPr>
                <w:rFonts w:eastAsia="Arial Unicode MS"/>
                <w:sz w:val="24"/>
              </w:rPr>
            </w:pPr>
            <w:r w:rsidRPr="00002CC4">
              <w:rPr>
                <w:rFonts w:eastAsia="Calibri"/>
                <w:sz w:val="24"/>
              </w:rPr>
              <w:t xml:space="preserve">тис. </w:t>
            </w:r>
            <w:r w:rsidRPr="00DA0D3D">
              <w:rPr>
                <w:rFonts w:eastAsia="Calibri"/>
                <w:sz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A5E30A6" w14:textId="77777777" w:rsidR="009A0EA8" w:rsidRPr="00437A9D" w:rsidRDefault="009A0EA8" w:rsidP="009A0EA8">
            <w:pPr>
              <w:spacing w:before="120"/>
              <w:jc w:val="center"/>
              <w:rPr>
                <w:rFonts w:eastAsia="Arial Unicode MS"/>
                <w:sz w:val="24"/>
                <w:lang w:val="ru-RU"/>
              </w:rPr>
            </w:pPr>
            <w:r>
              <w:rPr>
                <w:rFonts w:eastAsia="Arial Unicode MS"/>
                <w:sz w:val="24"/>
                <w:lang w:val="ru-RU"/>
              </w:rPr>
              <w:t>2587</w:t>
            </w:r>
          </w:p>
        </w:tc>
      </w:tr>
      <w:tr w:rsidR="009A0EA8" w:rsidRPr="00DA0D3D" w14:paraId="5D3F0874" w14:textId="77777777" w:rsidTr="009A0EA8">
        <w:trPr>
          <w:trHeight w:val="599"/>
          <w:jc w:val="center"/>
        </w:trPr>
        <w:tc>
          <w:tcPr>
            <w:tcW w:w="438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02B791E0" w14:textId="77777777" w:rsidR="009A0EA8" w:rsidRPr="00DA0D3D" w:rsidRDefault="009A0EA8" w:rsidP="009A0EA8">
            <w:pPr>
              <w:spacing w:line="240" w:lineRule="auto"/>
              <w:rPr>
                <w:rFonts w:eastAsia="Arial Unicode MS"/>
              </w:rPr>
            </w:pPr>
            <w:r w:rsidRPr="00DA0D3D">
              <w:rPr>
                <w:rFonts w:eastAsia="Calibri"/>
              </w:rPr>
              <w:t>3. Необхідний рівень рентабельності продукції</w:t>
            </w:r>
          </w:p>
        </w:tc>
        <w:tc>
          <w:tcPr>
            <w:tcW w:w="1984"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5763E44A" w14:textId="77777777" w:rsidR="009A0EA8" w:rsidRPr="00DA0D3D" w:rsidRDefault="009A0EA8" w:rsidP="009A0EA8">
            <w:pPr>
              <w:jc w:val="center"/>
              <w:rPr>
                <w:rFonts w:eastAsia="Arial Unicode MS"/>
                <w:sz w:val="24"/>
              </w:rPr>
            </w:pPr>
            <w:r w:rsidRPr="00DA0D3D">
              <w:rPr>
                <w:rFonts w:eastAsia="Calibri"/>
                <w:sz w:val="24"/>
              </w:rPr>
              <w:t>п.2 / п.1</w:t>
            </w:r>
            <w:r>
              <w:rPr>
                <w:rFonts w:eastAsia="Calibri"/>
                <w:sz w:val="24"/>
              </w:rPr>
              <w:t>‧</w:t>
            </w:r>
            <w:r w:rsidRPr="00DA0D3D">
              <w:rPr>
                <w:rFonts w:eastAsia="Calibri"/>
                <w:sz w:val="24"/>
              </w:rPr>
              <w:t>100%</w:t>
            </w:r>
          </w:p>
        </w:tc>
        <w:tc>
          <w:tcPr>
            <w:tcW w:w="1276"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2E39C147" w14:textId="77777777" w:rsidR="009A0EA8" w:rsidRPr="00DA0D3D" w:rsidRDefault="009A0EA8" w:rsidP="009A0EA8">
            <w:pPr>
              <w:spacing w:before="120"/>
              <w:jc w:val="center"/>
              <w:rPr>
                <w:rFonts w:eastAsia="Arial Unicode MS"/>
                <w:sz w:val="24"/>
              </w:rPr>
            </w:pPr>
            <w:r w:rsidRPr="00DA0D3D">
              <w:rPr>
                <w:rFonts w:eastAsia="Calibri"/>
                <w:sz w:val="24"/>
              </w:rPr>
              <w:t>%</w:t>
            </w:r>
          </w:p>
        </w:tc>
        <w:tc>
          <w:tcPr>
            <w:tcW w:w="1755"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78B89BD4" w14:textId="77777777" w:rsidR="009A0EA8" w:rsidRPr="00EA4AB5" w:rsidRDefault="009A0EA8" w:rsidP="009A0EA8">
            <w:pPr>
              <w:spacing w:before="120"/>
              <w:jc w:val="center"/>
              <w:rPr>
                <w:rFonts w:eastAsia="Arial Unicode MS"/>
                <w:b/>
                <w:bCs/>
                <w:sz w:val="24"/>
                <w:lang w:val="ru-RU"/>
              </w:rPr>
            </w:pPr>
            <w:r>
              <w:rPr>
                <w:rFonts w:eastAsia="Arial Unicode MS"/>
                <w:b/>
                <w:bCs/>
                <w:sz w:val="24"/>
                <w:lang w:val="ru-RU"/>
              </w:rPr>
              <w:t>20</w:t>
            </w:r>
          </w:p>
        </w:tc>
      </w:tr>
    </w:tbl>
    <w:p w14:paraId="56342E78" w14:textId="77777777" w:rsidR="009A0EA8" w:rsidRPr="00BF24B1" w:rsidRDefault="009A0EA8" w:rsidP="00BA7FB5">
      <w:pPr>
        <w:pStyle w:val="ListParagraph"/>
        <w:keepNext/>
        <w:keepLines/>
        <w:numPr>
          <w:ilvl w:val="1"/>
          <w:numId w:val="22"/>
        </w:numPr>
        <w:spacing w:before="240" w:line="360" w:lineRule="auto"/>
        <w:outlineLvl w:val="0"/>
        <w:rPr>
          <w:b/>
          <w:bCs/>
          <w:sz w:val="28"/>
          <w:szCs w:val="28"/>
        </w:rPr>
      </w:pPr>
      <w:bookmarkStart w:id="33" w:name="_Toc10705848"/>
      <w:proofErr w:type="spellStart"/>
      <w:r w:rsidRPr="00BF24B1">
        <w:rPr>
          <w:b/>
          <w:sz w:val="28"/>
          <w:szCs w:val="28"/>
        </w:rPr>
        <w:t>Цільові</w:t>
      </w:r>
      <w:proofErr w:type="spellEnd"/>
      <w:r w:rsidRPr="00BF24B1">
        <w:rPr>
          <w:b/>
          <w:sz w:val="28"/>
          <w:szCs w:val="28"/>
        </w:rPr>
        <w:t xml:space="preserve"> </w:t>
      </w:r>
      <w:proofErr w:type="spellStart"/>
      <w:r w:rsidRPr="00BF24B1">
        <w:rPr>
          <w:b/>
          <w:sz w:val="28"/>
          <w:szCs w:val="28"/>
        </w:rPr>
        <w:t>групи</w:t>
      </w:r>
      <w:proofErr w:type="spellEnd"/>
      <w:r w:rsidRPr="00BF24B1">
        <w:rPr>
          <w:b/>
          <w:sz w:val="28"/>
          <w:szCs w:val="28"/>
        </w:rPr>
        <w:t xml:space="preserve"> </w:t>
      </w:r>
      <w:proofErr w:type="spellStart"/>
      <w:r w:rsidRPr="00BF24B1">
        <w:rPr>
          <w:b/>
          <w:sz w:val="28"/>
          <w:szCs w:val="28"/>
        </w:rPr>
        <w:t>потенційних</w:t>
      </w:r>
      <w:proofErr w:type="spellEnd"/>
      <w:r w:rsidRPr="00BF24B1">
        <w:rPr>
          <w:b/>
          <w:sz w:val="28"/>
          <w:szCs w:val="28"/>
        </w:rPr>
        <w:t xml:space="preserve"> </w:t>
      </w:r>
      <w:proofErr w:type="spellStart"/>
      <w:r w:rsidRPr="00BF24B1">
        <w:rPr>
          <w:b/>
          <w:sz w:val="28"/>
          <w:szCs w:val="28"/>
        </w:rPr>
        <w:t>споживачів</w:t>
      </w:r>
      <w:bookmarkEnd w:id="33"/>
      <w:proofErr w:type="spellEnd"/>
    </w:p>
    <w:p w14:paraId="2AE793C0" w14:textId="77777777" w:rsidR="009A0EA8" w:rsidRDefault="009A0EA8" w:rsidP="009A0EA8">
      <w:pPr>
        <w:spacing w:line="360" w:lineRule="auto"/>
        <w:ind w:firstLine="567"/>
        <w:rPr>
          <w:rFonts w:eastAsia="Calibri"/>
          <w:sz w:val="28"/>
          <w:szCs w:val="28"/>
        </w:rPr>
      </w:pPr>
      <w:r w:rsidRPr="000259B9">
        <w:rPr>
          <w:rFonts w:eastAsia="Calibri"/>
          <w:sz w:val="28"/>
          <w:szCs w:val="28"/>
        </w:rPr>
        <w:t>В обґрунтуванні потенційних споживачів доцільно виявити цільові групи</w:t>
      </w:r>
      <w:r>
        <w:rPr>
          <w:rFonts w:eastAsia="Calibri"/>
          <w:sz w:val="28"/>
          <w:szCs w:val="28"/>
          <w:lang w:val="ru-RU"/>
        </w:rPr>
        <w:t xml:space="preserve"> (табл. 4.17)</w:t>
      </w:r>
      <w:r w:rsidRPr="000259B9">
        <w:rPr>
          <w:rFonts w:eastAsia="Calibri"/>
          <w:sz w:val="28"/>
          <w:szCs w:val="28"/>
        </w:rPr>
        <w:t>, яким буд</w:t>
      </w:r>
      <w:r>
        <w:rPr>
          <w:rFonts w:eastAsia="Calibri"/>
          <w:sz w:val="28"/>
          <w:szCs w:val="28"/>
        </w:rPr>
        <w:t>е</w:t>
      </w:r>
      <w:r w:rsidRPr="000259B9">
        <w:rPr>
          <w:rFonts w:eastAsia="Calibri"/>
          <w:sz w:val="28"/>
          <w:szCs w:val="28"/>
        </w:rPr>
        <w:t xml:space="preserve"> пропонуватися створен</w:t>
      </w:r>
      <w:r>
        <w:rPr>
          <w:rFonts w:eastAsia="Calibri"/>
          <w:sz w:val="28"/>
          <w:szCs w:val="28"/>
        </w:rPr>
        <w:t>е</w:t>
      </w:r>
      <w:r w:rsidRPr="000259B9">
        <w:rPr>
          <w:rFonts w:eastAsia="Calibri"/>
          <w:sz w:val="28"/>
          <w:szCs w:val="28"/>
        </w:rPr>
        <w:t xml:space="preserve"> </w:t>
      </w:r>
      <w:r w:rsidRPr="00F90614">
        <w:rPr>
          <w:rFonts w:eastAsia="Calibri"/>
          <w:sz w:val="28"/>
          <w:szCs w:val="28"/>
        </w:rPr>
        <w:t xml:space="preserve">обладнання [81]. </w:t>
      </w:r>
    </w:p>
    <w:p w14:paraId="111C04A5" w14:textId="77777777" w:rsidR="009A0EA8" w:rsidRPr="00DE5518" w:rsidRDefault="009A0EA8" w:rsidP="009A0EA8">
      <w:pPr>
        <w:spacing w:before="120" w:line="360" w:lineRule="auto"/>
        <w:ind w:firstLine="567"/>
        <w:rPr>
          <w:bCs/>
          <w:sz w:val="28"/>
          <w:szCs w:val="28"/>
        </w:rPr>
      </w:pPr>
      <w:r w:rsidRPr="000259B9">
        <w:rPr>
          <w:bCs/>
          <w:sz w:val="28"/>
          <w:szCs w:val="28"/>
        </w:rPr>
        <w:t xml:space="preserve">Таблиця </w:t>
      </w:r>
      <w:r>
        <w:rPr>
          <w:bCs/>
          <w:sz w:val="28"/>
          <w:szCs w:val="28"/>
          <w:lang w:val="ru-RU"/>
        </w:rPr>
        <w:t>4.</w:t>
      </w:r>
      <w:r w:rsidRPr="000259B9">
        <w:rPr>
          <w:bCs/>
          <w:sz w:val="28"/>
          <w:szCs w:val="28"/>
          <w:lang w:val="ru-RU"/>
        </w:rPr>
        <w:t>1</w:t>
      </w:r>
      <w:r>
        <w:rPr>
          <w:bCs/>
          <w:sz w:val="28"/>
          <w:szCs w:val="28"/>
          <w:lang w:val="ru-RU"/>
        </w:rPr>
        <w:t xml:space="preserve">7 – </w:t>
      </w:r>
      <w:r w:rsidRPr="000259B9">
        <w:rPr>
          <w:bCs/>
          <w:sz w:val="28"/>
          <w:szCs w:val="28"/>
        </w:rPr>
        <w:t>Вибір цільових груп потенційних споживачів</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2977"/>
        <w:gridCol w:w="1976"/>
        <w:gridCol w:w="1459"/>
      </w:tblGrid>
      <w:tr w:rsidR="009A0EA8" w:rsidRPr="000259B9" w14:paraId="2EAA911F" w14:textId="77777777" w:rsidTr="009A0EA8">
        <w:trPr>
          <w:jc w:val="center"/>
        </w:trPr>
        <w:tc>
          <w:tcPr>
            <w:tcW w:w="3114" w:type="dxa"/>
            <w:vAlign w:val="center"/>
          </w:tcPr>
          <w:p w14:paraId="7AEAE3E3" w14:textId="77777777" w:rsidR="009A0EA8" w:rsidRPr="000259B9" w:rsidRDefault="009A0EA8" w:rsidP="009A0EA8">
            <w:pPr>
              <w:numPr>
                <w:ilvl w:val="12"/>
                <w:numId w:val="0"/>
              </w:numPr>
              <w:spacing w:line="240" w:lineRule="auto"/>
              <w:jc w:val="center"/>
              <w:rPr>
                <w:b/>
                <w:i/>
                <w:szCs w:val="26"/>
              </w:rPr>
            </w:pPr>
            <w:r w:rsidRPr="000259B9">
              <w:rPr>
                <w:b/>
                <w:i/>
                <w:szCs w:val="26"/>
              </w:rPr>
              <w:t>Опис цільової групи потенційних клієнтів</w:t>
            </w:r>
          </w:p>
        </w:tc>
        <w:tc>
          <w:tcPr>
            <w:tcW w:w="2977" w:type="dxa"/>
            <w:vAlign w:val="center"/>
          </w:tcPr>
          <w:p w14:paraId="20357347" w14:textId="77777777" w:rsidR="009A0EA8" w:rsidRPr="000259B9" w:rsidRDefault="009A0EA8" w:rsidP="009A0EA8">
            <w:pPr>
              <w:numPr>
                <w:ilvl w:val="12"/>
                <w:numId w:val="0"/>
              </w:numPr>
              <w:spacing w:line="240" w:lineRule="auto"/>
              <w:jc w:val="center"/>
              <w:rPr>
                <w:b/>
                <w:i/>
                <w:szCs w:val="26"/>
              </w:rPr>
            </w:pPr>
            <w:r w:rsidRPr="000259B9">
              <w:rPr>
                <w:b/>
                <w:i/>
                <w:szCs w:val="26"/>
              </w:rPr>
              <w:t>Орієнтовний попит в межах цільової групи</w:t>
            </w:r>
          </w:p>
        </w:tc>
        <w:tc>
          <w:tcPr>
            <w:tcW w:w="1976" w:type="dxa"/>
            <w:vAlign w:val="center"/>
          </w:tcPr>
          <w:p w14:paraId="3D942F5A" w14:textId="77777777" w:rsidR="009A0EA8" w:rsidRPr="000259B9" w:rsidRDefault="009A0EA8" w:rsidP="009A0EA8">
            <w:pPr>
              <w:numPr>
                <w:ilvl w:val="12"/>
                <w:numId w:val="0"/>
              </w:numPr>
              <w:spacing w:line="240" w:lineRule="auto"/>
              <w:jc w:val="center"/>
              <w:rPr>
                <w:b/>
                <w:i/>
                <w:szCs w:val="26"/>
              </w:rPr>
            </w:pPr>
            <w:r w:rsidRPr="000259B9">
              <w:rPr>
                <w:b/>
                <w:i/>
                <w:szCs w:val="26"/>
              </w:rPr>
              <w:t>Інтенсивність конкуренції в сегменті</w:t>
            </w:r>
          </w:p>
        </w:tc>
        <w:tc>
          <w:tcPr>
            <w:tcW w:w="1459" w:type="dxa"/>
            <w:vAlign w:val="center"/>
          </w:tcPr>
          <w:p w14:paraId="78E97140" w14:textId="77777777" w:rsidR="009A0EA8" w:rsidRPr="000259B9" w:rsidRDefault="009A0EA8" w:rsidP="009A0EA8">
            <w:pPr>
              <w:numPr>
                <w:ilvl w:val="12"/>
                <w:numId w:val="0"/>
              </w:numPr>
              <w:spacing w:line="240" w:lineRule="auto"/>
              <w:jc w:val="center"/>
              <w:rPr>
                <w:b/>
                <w:i/>
                <w:szCs w:val="26"/>
              </w:rPr>
            </w:pPr>
            <w:r w:rsidRPr="000259B9">
              <w:rPr>
                <w:b/>
                <w:i/>
                <w:szCs w:val="26"/>
              </w:rPr>
              <w:t>Простота входу у сегмент</w:t>
            </w:r>
          </w:p>
        </w:tc>
      </w:tr>
      <w:tr w:rsidR="009A0EA8" w:rsidRPr="000259B9" w14:paraId="2C84CDE7" w14:textId="77777777" w:rsidTr="009A0EA8">
        <w:trPr>
          <w:jc w:val="center"/>
        </w:trPr>
        <w:tc>
          <w:tcPr>
            <w:tcW w:w="3114" w:type="dxa"/>
          </w:tcPr>
          <w:p w14:paraId="608E2940" w14:textId="77777777" w:rsidR="009A0EA8" w:rsidRPr="00437A9D" w:rsidRDefault="009A0EA8" w:rsidP="009A0EA8">
            <w:pPr>
              <w:numPr>
                <w:ilvl w:val="12"/>
                <w:numId w:val="0"/>
              </w:numPr>
              <w:spacing w:before="120" w:line="276" w:lineRule="auto"/>
              <w:jc w:val="center"/>
              <w:rPr>
                <w:sz w:val="24"/>
              </w:rPr>
            </w:pPr>
            <w:r>
              <w:rPr>
                <w:sz w:val="24"/>
                <w:lang w:val="ru-RU"/>
              </w:rPr>
              <w:t xml:space="preserve">Заводи по </w:t>
            </w:r>
            <w:proofErr w:type="spellStart"/>
            <w:r>
              <w:rPr>
                <w:sz w:val="24"/>
                <w:lang w:val="ru-RU"/>
              </w:rPr>
              <w:t>виробництву</w:t>
            </w:r>
            <w:proofErr w:type="spellEnd"/>
            <w:r>
              <w:rPr>
                <w:sz w:val="24"/>
                <w:lang w:val="ru-RU"/>
              </w:rPr>
              <w:t xml:space="preserve"> </w:t>
            </w:r>
            <w:proofErr w:type="spellStart"/>
            <w:r>
              <w:rPr>
                <w:sz w:val="24"/>
                <w:lang w:val="ru-RU"/>
              </w:rPr>
              <w:t>гофрованно</w:t>
            </w:r>
            <w:proofErr w:type="spellEnd"/>
            <w:r>
              <w:rPr>
                <w:sz w:val="24"/>
              </w:rPr>
              <w:t>ї тари</w:t>
            </w:r>
          </w:p>
        </w:tc>
        <w:tc>
          <w:tcPr>
            <w:tcW w:w="2977" w:type="dxa"/>
          </w:tcPr>
          <w:p w14:paraId="48D17808" w14:textId="77777777" w:rsidR="009A0EA8" w:rsidRPr="000259B9" w:rsidRDefault="009A0EA8" w:rsidP="009A0EA8">
            <w:pPr>
              <w:numPr>
                <w:ilvl w:val="12"/>
                <w:numId w:val="0"/>
              </w:numPr>
              <w:spacing w:line="276" w:lineRule="auto"/>
              <w:jc w:val="center"/>
              <w:rPr>
                <w:sz w:val="24"/>
              </w:rPr>
            </w:pPr>
            <w:r>
              <w:rPr>
                <w:sz w:val="24"/>
              </w:rPr>
              <w:t xml:space="preserve">Залежить від кількості необхідної </w:t>
            </w:r>
            <w:proofErr w:type="spellStart"/>
            <w:r>
              <w:rPr>
                <w:sz w:val="24"/>
              </w:rPr>
              <w:t>виготовляймої</w:t>
            </w:r>
            <w:proofErr w:type="spellEnd"/>
            <w:r>
              <w:rPr>
                <w:sz w:val="24"/>
              </w:rPr>
              <w:t xml:space="preserve"> </w:t>
            </w:r>
            <w:proofErr w:type="spellStart"/>
            <w:r>
              <w:rPr>
                <w:sz w:val="24"/>
              </w:rPr>
              <w:t>продукціїї</w:t>
            </w:r>
            <w:proofErr w:type="spellEnd"/>
          </w:p>
        </w:tc>
        <w:tc>
          <w:tcPr>
            <w:tcW w:w="1976" w:type="dxa"/>
            <w:vMerge w:val="restart"/>
          </w:tcPr>
          <w:p w14:paraId="26F6A772" w14:textId="77777777" w:rsidR="009A0EA8" w:rsidRPr="000259B9" w:rsidRDefault="009A0EA8" w:rsidP="009A0EA8">
            <w:pPr>
              <w:numPr>
                <w:ilvl w:val="12"/>
                <w:numId w:val="0"/>
              </w:numPr>
              <w:spacing w:before="360" w:line="276" w:lineRule="auto"/>
              <w:jc w:val="center"/>
              <w:rPr>
                <w:sz w:val="24"/>
              </w:rPr>
            </w:pPr>
            <w:r>
              <w:rPr>
                <w:sz w:val="24"/>
              </w:rPr>
              <w:t>Немає</w:t>
            </w:r>
          </w:p>
        </w:tc>
        <w:tc>
          <w:tcPr>
            <w:tcW w:w="1459" w:type="dxa"/>
          </w:tcPr>
          <w:p w14:paraId="5F828067" w14:textId="77777777" w:rsidR="009A0EA8" w:rsidRPr="000259B9" w:rsidRDefault="009A0EA8" w:rsidP="009A0EA8">
            <w:pPr>
              <w:numPr>
                <w:ilvl w:val="12"/>
                <w:numId w:val="0"/>
              </w:numPr>
              <w:spacing w:before="120" w:line="276" w:lineRule="auto"/>
              <w:jc w:val="center"/>
              <w:rPr>
                <w:sz w:val="24"/>
              </w:rPr>
            </w:pPr>
            <w:r>
              <w:rPr>
                <w:sz w:val="24"/>
              </w:rPr>
              <w:t>Простий</w:t>
            </w:r>
          </w:p>
        </w:tc>
      </w:tr>
      <w:tr w:rsidR="009A0EA8" w:rsidRPr="000259B9" w14:paraId="1C003D12" w14:textId="77777777" w:rsidTr="009A0EA8">
        <w:trPr>
          <w:jc w:val="center"/>
        </w:trPr>
        <w:tc>
          <w:tcPr>
            <w:tcW w:w="3114" w:type="dxa"/>
          </w:tcPr>
          <w:p w14:paraId="7DDBF2A0" w14:textId="77777777" w:rsidR="009A0EA8" w:rsidRDefault="009A0EA8" w:rsidP="009A0EA8">
            <w:pPr>
              <w:numPr>
                <w:ilvl w:val="12"/>
                <w:numId w:val="0"/>
              </w:numPr>
              <w:spacing w:before="120" w:line="276" w:lineRule="auto"/>
              <w:jc w:val="center"/>
              <w:rPr>
                <w:sz w:val="24"/>
              </w:rPr>
            </w:pPr>
            <w:r>
              <w:rPr>
                <w:sz w:val="24"/>
              </w:rPr>
              <w:t>Магазини які потребують власного виробництва</w:t>
            </w:r>
          </w:p>
        </w:tc>
        <w:tc>
          <w:tcPr>
            <w:tcW w:w="2977" w:type="dxa"/>
          </w:tcPr>
          <w:p w14:paraId="79F7F0E9" w14:textId="77777777" w:rsidR="009A0EA8" w:rsidRPr="000259B9" w:rsidRDefault="009A0EA8" w:rsidP="009A0EA8">
            <w:pPr>
              <w:numPr>
                <w:ilvl w:val="12"/>
                <w:numId w:val="0"/>
              </w:numPr>
              <w:spacing w:line="276" w:lineRule="auto"/>
              <w:jc w:val="center"/>
              <w:rPr>
                <w:sz w:val="24"/>
              </w:rPr>
            </w:pPr>
            <w:r>
              <w:rPr>
                <w:sz w:val="24"/>
              </w:rPr>
              <w:t xml:space="preserve">Залежить від кількості продукції яку </w:t>
            </w:r>
            <w:proofErr w:type="spellStart"/>
            <w:r>
              <w:rPr>
                <w:sz w:val="24"/>
              </w:rPr>
              <w:t>потрімно</w:t>
            </w:r>
            <w:proofErr w:type="spellEnd"/>
            <w:r>
              <w:rPr>
                <w:sz w:val="24"/>
              </w:rPr>
              <w:t xml:space="preserve"> транспортувати</w:t>
            </w:r>
          </w:p>
        </w:tc>
        <w:tc>
          <w:tcPr>
            <w:tcW w:w="1976" w:type="dxa"/>
            <w:vMerge/>
          </w:tcPr>
          <w:p w14:paraId="37E22689" w14:textId="77777777" w:rsidR="009A0EA8" w:rsidRPr="000259B9" w:rsidRDefault="009A0EA8" w:rsidP="009A0EA8">
            <w:pPr>
              <w:numPr>
                <w:ilvl w:val="12"/>
                <w:numId w:val="0"/>
              </w:numPr>
              <w:spacing w:line="276" w:lineRule="auto"/>
              <w:jc w:val="center"/>
              <w:rPr>
                <w:sz w:val="24"/>
              </w:rPr>
            </w:pPr>
          </w:p>
        </w:tc>
        <w:tc>
          <w:tcPr>
            <w:tcW w:w="1459" w:type="dxa"/>
          </w:tcPr>
          <w:p w14:paraId="79ED3467" w14:textId="77777777" w:rsidR="009A0EA8" w:rsidRPr="000259B9" w:rsidRDefault="009A0EA8" w:rsidP="009A0EA8">
            <w:pPr>
              <w:numPr>
                <w:ilvl w:val="12"/>
                <w:numId w:val="0"/>
              </w:numPr>
              <w:spacing w:before="120" w:line="276" w:lineRule="auto"/>
              <w:jc w:val="center"/>
              <w:rPr>
                <w:sz w:val="24"/>
              </w:rPr>
            </w:pPr>
            <w:r>
              <w:rPr>
                <w:sz w:val="24"/>
              </w:rPr>
              <w:t>Середній</w:t>
            </w:r>
          </w:p>
        </w:tc>
      </w:tr>
    </w:tbl>
    <w:p w14:paraId="50339383" w14:textId="77777777" w:rsidR="009A0EA8" w:rsidRPr="00B1448C" w:rsidRDefault="009A0EA8" w:rsidP="00BA7FB5">
      <w:pPr>
        <w:pStyle w:val="ListParagraph"/>
        <w:keepNext/>
        <w:keepLines/>
        <w:numPr>
          <w:ilvl w:val="1"/>
          <w:numId w:val="21"/>
        </w:numPr>
        <w:spacing w:before="240" w:line="360" w:lineRule="auto"/>
        <w:contextualSpacing w:val="0"/>
        <w:outlineLvl w:val="0"/>
        <w:rPr>
          <w:b/>
          <w:sz w:val="28"/>
          <w:szCs w:val="28"/>
        </w:rPr>
      </w:pPr>
      <w:bookmarkStart w:id="34" w:name="_Toc10705849"/>
      <w:r w:rsidRPr="00B1448C">
        <w:rPr>
          <w:b/>
          <w:sz w:val="28"/>
          <w:szCs w:val="28"/>
        </w:rPr>
        <w:t xml:space="preserve">Канали </w:t>
      </w:r>
      <w:proofErr w:type="spellStart"/>
      <w:r w:rsidRPr="00B1448C">
        <w:rPr>
          <w:b/>
          <w:sz w:val="28"/>
          <w:szCs w:val="28"/>
        </w:rPr>
        <w:t>збуту</w:t>
      </w:r>
      <w:bookmarkEnd w:id="34"/>
      <w:proofErr w:type="spellEnd"/>
    </w:p>
    <w:p w14:paraId="65AED65D" w14:textId="77777777" w:rsidR="009A0EA8" w:rsidRPr="00B1448C" w:rsidRDefault="009A0EA8" w:rsidP="009A0EA8">
      <w:pPr>
        <w:widowControl w:val="0"/>
        <w:shd w:val="clear" w:color="auto" w:fill="FFFFFF"/>
        <w:spacing w:line="360" w:lineRule="auto"/>
        <w:ind w:firstLine="567"/>
        <w:rPr>
          <w:rFonts w:eastAsia="Calibri"/>
          <w:sz w:val="28"/>
          <w:szCs w:val="28"/>
        </w:rPr>
      </w:pPr>
      <w:r w:rsidRPr="00B1448C">
        <w:rPr>
          <w:snapToGrid w:val="0"/>
          <w:spacing w:val="-5"/>
          <w:sz w:val="28"/>
          <w:szCs w:val="28"/>
        </w:rPr>
        <w:t xml:space="preserve">Канали збуту — це сукупність фірм або окремих осіб, які виконують </w:t>
      </w:r>
      <w:r w:rsidRPr="00B1448C">
        <w:rPr>
          <w:snapToGrid w:val="0"/>
          <w:spacing w:val="-2"/>
          <w:sz w:val="28"/>
          <w:szCs w:val="28"/>
        </w:rPr>
        <w:lastRenderedPageBreak/>
        <w:t xml:space="preserve">посередницькі функції щодо фізичного переміщення товарів і перебирають на </w:t>
      </w:r>
      <w:r w:rsidRPr="00B1448C">
        <w:rPr>
          <w:snapToGrid w:val="0"/>
          <w:color w:val="000000"/>
          <w:spacing w:val="-5"/>
          <w:sz w:val="28"/>
          <w:szCs w:val="28"/>
        </w:rPr>
        <w:t xml:space="preserve">себе або сприяють переданню права власності на товари на шляху їх просування </w:t>
      </w:r>
      <w:r w:rsidRPr="00B1448C">
        <w:rPr>
          <w:snapToGrid w:val="0"/>
          <w:color w:val="000000"/>
          <w:spacing w:val="-3"/>
          <w:sz w:val="28"/>
          <w:szCs w:val="28"/>
        </w:rPr>
        <w:t xml:space="preserve">від виробника до споживача. </w:t>
      </w:r>
      <w:r w:rsidRPr="00B1448C">
        <w:rPr>
          <w:color w:val="000000"/>
          <w:spacing w:val="-3"/>
          <w:sz w:val="28"/>
          <w:szCs w:val="28"/>
        </w:rPr>
        <w:t>Незважаючи на те, що при використанні послуг посередників виробник певною мірою втрачає контроль за реалізацією товарів, більшість під</w:t>
      </w:r>
      <w:r w:rsidRPr="00B1448C">
        <w:rPr>
          <w:color w:val="000000"/>
          <w:spacing w:val="-7"/>
          <w:sz w:val="28"/>
          <w:szCs w:val="28"/>
        </w:rPr>
        <w:t>приємців вважає вигідним залучення посередників.</w:t>
      </w:r>
      <w:r w:rsidRPr="00B1448C">
        <w:rPr>
          <w:rFonts w:eastAsia="Calibri"/>
          <w:sz w:val="28"/>
          <w:szCs w:val="28"/>
        </w:rPr>
        <w:t xml:space="preserve"> Необхідно визначитися або проводити збут власними силами або залучати сторонніх посередників (власна або залучена система збуту); вибрати та обґрунтувати необхідність та вид посередників.</w:t>
      </w:r>
    </w:p>
    <w:p w14:paraId="7F629C73" w14:textId="77777777" w:rsidR="009A0EA8" w:rsidRDefault="009A0EA8" w:rsidP="009A0EA8">
      <w:pPr>
        <w:spacing w:line="360" w:lineRule="auto"/>
        <w:ind w:firstLine="567"/>
        <w:rPr>
          <w:sz w:val="28"/>
          <w:szCs w:val="28"/>
        </w:rPr>
      </w:pPr>
      <w:r w:rsidRPr="00B1448C">
        <w:rPr>
          <w:rFonts w:eastAsia="Calibri"/>
          <w:sz w:val="28"/>
          <w:szCs w:val="28"/>
        </w:rPr>
        <w:t xml:space="preserve">Необхідно визначитися з оптимальної системи збуту обладнання і описати процес </w:t>
      </w:r>
      <w:r w:rsidRPr="00B1448C">
        <w:rPr>
          <w:sz w:val="28"/>
          <w:szCs w:val="28"/>
        </w:rPr>
        <w:t>продажу, який буде включати проведення комерційних переговорів, торгівельних семінарів, демонстрування можливостей обладнання та прогресивних методів їх експлуатації.</w:t>
      </w:r>
    </w:p>
    <w:p w14:paraId="0518F2D9" w14:textId="77777777" w:rsidR="009A0EA8" w:rsidRDefault="009A0EA8" w:rsidP="009A0EA8">
      <w:pPr>
        <w:spacing w:line="360" w:lineRule="auto"/>
        <w:ind w:firstLine="567"/>
        <w:rPr>
          <w:sz w:val="28"/>
          <w:szCs w:val="28"/>
        </w:rPr>
      </w:pPr>
      <w:r>
        <w:rPr>
          <w:sz w:val="28"/>
          <w:szCs w:val="28"/>
        </w:rPr>
        <w:t>Каналами збуту є прямі канали пов’язані з транспортуванням товарів від виробника до споживача без використання посередників.</w:t>
      </w:r>
    </w:p>
    <w:p w14:paraId="2929271B" w14:textId="77777777" w:rsidR="009A0EA8" w:rsidRPr="004D2E9D" w:rsidRDefault="009A0EA8" w:rsidP="00BA7FB5">
      <w:pPr>
        <w:pStyle w:val="ListParagraph"/>
        <w:keepNext/>
        <w:keepLines/>
        <w:numPr>
          <w:ilvl w:val="1"/>
          <w:numId w:val="21"/>
        </w:numPr>
        <w:spacing w:before="240" w:line="360" w:lineRule="auto"/>
        <w:ind w:left="1276" w:hanging="425"/>
        <w:contextualSpacing w:val="0"/>
        <w:jc w:val="both"/>
        <w:outlineLvl w:val="0"/>
        <w:rPr>
          <w:b/>
          <w:sz w:val="28"/>
          <w:szCs w:val="28"/>
        </w:rPr>
      </w:pPr>
      <w:bookmarkStart w:id="35" w:name="_Toc10705850"/>
      <w:proofErr w:type="spellStart"/>
      <w:r w:rsidRPr="004D2E9D">
        <w:rPr>
          <w:b/>
          <w:sz w:val="28"/>
          <w:szCs w:val="28"/>
        </w:rPr>
        <w:t>Бізнес</w:t>
      </w:r>
      <w:proofErr w:type="spellEnd"/>
      <w:r w:rsidRPr="004D2E9D">
        <w:rPr>
          <w:b/>
          <w:sz w:val="28"/>
          <w:szCs w:val="28"/>
        </w:rPr>
        <w:t>-модель проекту</w:t>
      </w:r>
      <w:bookmarkEnd w:id="35"/>
    </w:p>
    <w:p w14:paraId="2ACDFA19" w14:textId="77777777" w:rsidR="009A0EA8" w:rsidRDefault="009A0EA8" w:rsidP="009A0EA8">
      <w:pPr>
        <w:spacing w:line="360" w:lineRule="auto"/>
        <w:ind w:firstLine="709"/>
        <w:rPr>
          <w:rFonts w:eastAsia="Calibri"/>
          <w:sz w:val="28"/>
        </w:rPr>
      </w:pPr>
      <w:r w:rsidRPr="0087564E">
        <w:rPr>
          <w:rFonts w:eastAsia="Calibri"/>
          <w:sz w:val="28"/>
          <w:szCs w:val="28"/>
        </w:rPr>
        <w:t>Розробка стартап-проекту</w:t>
      </w:r>
      <w:r>
        <w:rPr>
          <w:rFonts w:eastAsia="Calibri"/>
          <w:sz w:val="28"/>
          <w:szCs w:val="28"/>
        </w:rPr>
        <w:t xml:space="preserve"> – </w:t>
      </w:r>
      <w:r w:rsidRPr="0087564E">
        <w:rPr>
          <w:rFonts w:eastAsia="Calibri"/>
          <w:sz w:val="28"/>
          <w:szCs w:val="28"/>
        </w:rPr>
        <w:t xml:space="preserve">це створення бізнес-моделі комерціалізації науково-технічних розробок. Побудова конкурентної бізнес-моделі </w:t>
      </w:r>
      <w:r w:rsidRPr="0087564E">
        <w:rPr>
          <w:rFonts w:eastAsia="Calibri"/>
          <w:sz w:val="28"/>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w:t>
      </w:r>
      <w:r w:rsidRPr="00F90614">
        <w:rPr>
          <w:rFonts w:eastAsia="Calibri"/>
          <w:sz w:val="28"/>
        </w:rPr>
        <w:t>і компонентів</w:t>
      </w:r>
      <w:r>
        <w:rPr>
          <w:rFonts w:eastAsia="Calibri"/>
          <w:sz w:val="28"/>
        </w:rPr>
        <w:t xml:space="preserve">, с використанням інженерних </w:t>
      </w:r>
      <w:proofErr w:type="spellStart"/>
      <w:r>
        <w:rPr>
          <w:rFonts w:eastAsia="Calibri"/>
          <w:sz w:val="28"/>
        </w:rPr>
        <w:t>іновацій</w:t>
      </w:r>
      <w:proofErr w:type="spellEnd"/>
      <w:r>
        <w:rPr>
          <w:rFonts w:eastAsia="Calibri"/>
          <w:sz w:val="28"/>
        </w:rPr>
        <w:t xml:space="preserve"> та ідей </w:t>
      </w:r>
      <w:r w:rsidRPr="00F90614">
        <w:rPr>
          <w:rFonts w:eastAsia="Calibri"/>
          <w:sz w:val="28"/>
        </w:rPr>
        <w:t>[82, 83].</w:t>
      </w:r>
      <w:r w:rsidRPr="0087564E">
        <w:rPr>
          <w:rFonts w:eastAsia="Calibri"/>
          <w:sz w:val="28"/>
        </w:rPr>
        <w:t xml:space="preserve"> </w:t>
      </w:r>
    </w:p>
    <w:p w14:paraId="3B0048E7" w14:textId="77777777" w:rsidR="00926C89" w:rsidRPr="0087564E" w:rsidRDefault="009A0EA8" w:rsidP="00BF10B4">
      <w:pPr>
        <w:spacing w:line="360" w:lineRule="auto"/>
        <w:ind w:firstLine="709"/>
        <w:rPr>
          <w:bCs/>
          <w:iCs/>
          <w:sz w:val="28"/>
        </w:rPr>
      </w:pPr>
      <w:r w:rsidRPr="0087564E">
        <w:rPr>
          <w:bCs/>
          <w:iCs/>
          <w:sz w:val="28"/>
        </w:rPr>
        <w:t>В табл</w:t>
      </w:r>
      <w:r>
        <w:rPr>
          <w:bCs/>
          <w:iCs/>
          <w:sz w:val="28"/>
        </w:rPr>
        <w:t>.</w:t>
      </w:r>
      <w:r w:rsidRPr="0087564E">
        <w:rPr>
          <w:bCs/>
          <w:iCs/>
          <w:sz w:val="28"/>
        </w:rPr>
        <w:t xml:space="preserve"> </w:t>
      </w:r>
      <w:r w:rsidR="00926C89">
        <w:rPr>
          <w:bCs/>
          <w:iCs/>
          <w:sz w:val="28"/>
          <w:lang w:val="ru-RU"/>
        </w:rPr>
        <w:t>3</w:t>
      </w:r>
      <w:r>
        <w:rPr>
          <w:bCs/>
          <w:iCs/>
          <w:sz w:val="28"/>
          <w:lang w:val="ru-RU"/>
        </w:rPr>
        <w:t>.</w:t>
      </w:r>
      <w:r>
        <w:rPr>
          <w:bCs/>
          <w:iCs/>
          <w:sz w:val="28"/>
        </w:rPr>
        <w:t>18</w:t>
      </w:r>
      <w:r w:rsidRPr="0087564E">
        <w:rPr>
          <w:bCs/>
          <w:iCs/>
          <w:sz w:val="28"/>
        </w:rPr>
        <w:t xml:space="preserve"> представляємо структуру бізнес-моделі інноваційного обладнання.</w:t>
      </w:r>
    </w:p>
    <w:p w14:paraId="14F9AC20" w14:textId="77777777" w:rsidR="009A0EA8" w:rsidRDefault="009A0EA8" w:rsidP="009A0EA8">
      <w:pPr>
        <w:spacing w:line="360" w:lineRule="auto"/>
        <w:ind w:firstLine="567"/>
        <w:rPr>
          <w:rFonts w:eastAsia="Calibri"/>
          <w:sz w:val="28"/>
        </w:rPr>
      </w:pPr>
      <w:r w:rsidRPr="0087564E">
        <w:rPr>
          <w:rFonts w:eastAsia="Calibri"/>
          <w:sz w:val="28"/>
        </w:rPr>
        <w:t xml:space="preserve">Таблиця </w:t>
      </w:r>
      <w:r w:rsidR="00926C89">
        <w:rPr>
          <w:rFonts w:eastAsia="Calibri"/>
          <w:sz w:val="28"/>
          <w:lang w:val="ru-RU"/>
        </w:rPr>
        <w:t>3</w:t>
      </w:r>
      <w:r>
        <w:rPr>
          <w:rFonts w:eastAsia="Calibri"/>
          <w:sz w:val="28"/>
          <w:lang w:val="ru-RU"/>
        </w:rPr>
        <w:t>.</w:t>
      </w:r>
      <w:r>
        <w:rPr>
          <w:rFonts w:eastAsia="Calibri"/>
          <w:sz w:val="28"/>
        </w:rPr>
        <w:t>18</w:t>
      </w:r>
      <w:r>
        <w:rPr>
          <w:rFonts w:eastAsia="Calibri"/>
          <w:sz w:val="28"/>
          <w:lang w:val="ru-RU"/>
        </w:rPr>
        <w:t xml:space="preserve"> – </w:t>
      </w:r>
      <w:r w:rsidRPr="0087564E">
        <w:rPr>
          <w:rFonts w:eastAsia="Calibri"/>
          <w:sz w:val="28"/>
        </w:rPr>
        <w:t>Структура бізнес моделі обладнання</w:t>
      </w:r>
    </w:p>
    <w:p w14:paraId="494CF1CF" w14:textId="77777777" w:rsidR="009A0EA8" w:rsidRDefault="009A0EA8" w:rsidP="009A0EA8">
      <w:pPr>
        <w:spacing w:line="360" w:lineRule="auto"/>
        <w:jc w:val="left"/>
        <w:rPr>
          <w:sz w:val="28"/>
          <w:szCs w:val="28"/>
        </w:rPr>
      </w:pPr>
    </w:p>
    <w:tbl>
      <w:tblPr>
        <w:tblStyle w:val="TableGrid"/>
        <w:tblW w:w="0" w:type="auto"/>
        <w:tblLook w:val="04A0" w:firstRow="1" w:lastRow="0" w:firstColumn="1" w:lastColumn="0" w:noHBand="0" w:noVBand="1"/>
      </w:tblPr>
      <w:tblGrid>
        <w:gridCol w:w="2980"/>
        <w:gridCol w:w="3675"/>
        <w:gridCol w:w="2915"/>
      </w:tblGrid>
      <w:tr w:rsidR="001800AE" w14:paraId="08CFBEEF" w14:textId="77777777" w:rsidTr="001800AE">
        <w:tc>
          <w:tcPr>
            <w:tcW w:w="2980" w:type="dxa"/>
            <w:vMerge w:val="restart"/>
          </w:tcPr>
          <w:p w14:paraId="27E57628" w14:textId="77777777" w:rsidR="001800AE" w:rsidRPr="00212602" w:rsidRDefault="001800AE" w:rsidP="001800AE">
            <w:pPr>
              <w:spacing w:line="240" w:lineRule="auto"/>
              <w:rPr>
                <w:rFonts w:eastAsia="Calibri"/>
                <w:i/>
                <w:iCs/>
                <w:sz w:val="18"/>
                <w:szCs w:val="18"/>
                <w:u w:val="single"/>
              </w:rPr>
            </w:pPr>
            <w:r w:rsidRPr="00212602">
              <w:rPr>
                <w:rFonts w:eastAsia="Calibri"/>
                <w:i/>
                <w:iCs/>
                <w:sz w:val="18"/>
                <w:szCs w:val="18"/>
                <w:u w:val="single"/>
              </w:rPr>
              <w:t>Ключові партнери</w:t>
            </w:r>
          </w:p>
          <w:p w14:paraId="28F29BD9" w14:textId="77777777" w:rsidR="001800AE" w:rsidRPr="00212602" w:rsidRDefault="001800AE" w:rsidP="00BA7FB5">
            <w:pPr>
              <w:pStyle w:val="ListParagraph"/>
              <w:numPr>
                <w:ilvl w:val="0"/>
                <w:numId w:val="12"/>
              </w:numPr>
              <w:jc w:val="both"/>
              <w:rPr>
                <w:rFonts w:eastAsia="Calibri"/>
                <w:i/>
                <w:iCs/>
                <w:sz w:val="18"/>
                <w:szCs w:val="18"/>
              </w:rPr>
            </w:pPr>
            <w:proofErr w:type="spellStart"/>
            <w:r w:rsidRPr="00212602">
              <w:rPr>
                <w:rFonts w:eastAsia="Calibri"/>
                <w:i/>
                <w:iCs/>
                <w:sz w:val="18"/>
                <w:szCs w:val="18"/>
              </w:rPr>
              <w:t>Підприемства</w:t>
            </w:r>
            <w:proofErr w:type="spellEnd"/>
            <w:r w:rsidRPr="00212602">
              <w:rPr>
                <w:rFonts w:eastAsia="Calibri"/>
                <w:i/>
                <w:iCs/>
                <w:sz w:val="18"/>
                <w:szCs w:val="18"/>
              </w:rPr>
              <w:t xml:space="preserve"> </w:t>
            </w:r>
            <w:proofErr w:type="spellStart"/>
            <w:r w:rsidRPr="00212602">
              <w:rPr>
                <w:rFonts w:eastAsia="Calibri"/>
                <w:i/>
                <w:iCs/>
                <w:sz w:val="18"/>
                <w:szCs w:val="18"/>
              </w:rPr>
              <w:t>що</w:t>
            </w:r>
            <w:proofErr w:type="spellEnd"/>
            <w:r w:rsidRPr="00212602">
              <w:rPr>
                <w:rFonts w:eastAsia="Calibri"/>
                <w:i/>
                <w:iCs/>
                <w:sz w:val="18"/>
                <w:szCs w:val="18"/>
              </w:rPr>
              <w:t xml:space="preserve"> </w:t>
            </w:r>
            <w:proofErr w:type="spellStart"/>
            <w:r w:rsidRPr="00212602">
              <w:rPr>
                <w:rFonts w:eastAsia="Calibri"/>
                <w:i/>
                <w:iCs/>
                <w:sz w:val="18"/>
                <w:szCs w:val="18"/>
              </w:rPr>
              <w:t>виробляють</w:t>
            </w:r>
            <w:proofErr w:type="spellEnd"/>
            <w:r w:rsidRPr="00212602">
              <w:rPr>
                <w:rFonts w:eastAsia="Calibri"/>
                <w:i/>
                <w:iCs/>
                <w:sz w:val="18"/>
                <w:szCs w:val="18"/>
              </w:rPr>
              <w:t xml:space="preserve"> </w:t>
            </w:r>
            <w:proofErr w:type="spellStart"/>
            <w:r w:rsidRPr="00212602">
              <w:rPr>
                <w:rFonts w:eastAsia="Calibri"/>
                <w:i/>
                <w:iCs/>
                <w:sz w:val="18"/>
                <w:szCs w:val="18"/>
              </w:rPr>
              <w:t>продукцію</w:t>
            </w:r>
            <w:proofErr w:type="spellEnd"/>
            <w:r w:rsidRPr="00212602">
              <w:rPr>
                <w:rFonts w:eastAsia="Calibri"/>
                <w:i/>
                <w:iCs/>
                <w:sz w:val="18"/>
                <w:szCs w:val="18"/>
              </w:rPr>
              <w:t xml:space="preserve"> </w:t>
            </w:r>
            <w:proofErr w:type="spellStart"/>
            <w:r w:rsidRPr="00212602">
              <w:rPr>
                <w:rFonts w:eastAsia="Calibri"/>
                <w:i/>
                <w:iCs/>
                <w:sz w:val="18"/>
                <w:szCs w:val="18"/>
              </w:rPr>
              <w:t>гофрованної</w:t>
            </w:r>
            <w:proofErr w:type="spellEnd"/>
            <w:r w:rsidRPr="00212602">
              <w:rPr>
                <w:rFonts w:eastAsia="Calibri"/>
                <w:i/>
                <w:iCs/>
                <w:sz w:val="18"/>
                <w:szCs w:val="18"/>
              </w:rPr>
              <w:t xml:space="preserve"> тари</w:t>
            </w:r>
          </w:p>
          <w:p w14:paraId="7E5199F6" w14:textId="77777777" w:rsidR="001800AE" w:rsidRPr="00212602" w:rsidRDefault="001800AE" w:rsidP="00BA7FB5">
            <w:pPr>
              <w:pStyle w:val="ListParagraph"/>
              <w:numPr>
                <w:ilvl w:val="0"/>
                <w:numId w:val="12"/>
              </w:numPr>
              <w:jc w:val="both"/>
              <w:rPr>
                <w:rFonts w:eastAsia="Calibri"/>
                <w:i/>
                <w:iCs/>
                <w:sz w:val="18"/>
                <w:szCs w:val="18"/>
              </w:rPr>
            </w:pPr>
            <w:proofErr w:type="spellStart"/>
            <w:r w:rsidRPr="00212602">
              <w:rPr>
                <w:rFonts w:eastAsia="Calibri"/>
                <w:i/>
                <w:iCs/>
                <w:sz w:val="18"/>
                <w:szCs w:val="18"/>
              </w:rPr>
              <w:t>Виробники</w:t>
            </w:r>
            <w:proofErr w:type="spellEnd"/>
            <w:r w:rsidRPr="00212602">
              <w:rPr>
                <w:rFonts w:eastAsia="Calibri"/>
                <w:i/>
                <w:iCs/>
                <w:sz w:val="18"/>
                <w:szCs w:val="18"/>
              </w:rPr>
              <w:t xml:space="preserve"> </w:t>
            </w:r>
            <w:proofErr w:type="spellStart"/>
            <w:r w:rsidRPr="00212602">
              <w:rPr>
                <w:rFonts w:eastAsia="Calibri"/>
                <w:i/>
                <w:iCs/>
                <w:sz w:val="18"/>
                <w:szCs w:val="18"/>
              </w:rPr>
              <w:t>різних</w:t>
            </w:r>
            <w:proofErr w:type="spellEnd"/>
            <w:r w:rsidRPr="00212602">
              <w:rPr>
                <w:rFonts w:eastAsia="Calibri"/>
                <w:i/>
                <w:iCs/>
                <w:sz w:val="18"/>
                <w:szCs w:val="18"/>
              </w:rPr>
              <w:t xml:space="preserve"> сфер </w:t>
            </w:r>
            <w:proofErr w:type="spellStart"/>
            <w:r w:rsidRPr="00212602">
              <w:rPr>
                <w:rFonts w:eastAsia="Calibri"/>
                <w:i/>
                <w:iCs/>
                <w:sz w:val="18"/>
                <w:szCs w:val="18"/>
              </w:rPr>
              <w:t>продукції</w:t>
            </w:r>
            <w:proofErr w:type="spellEnd"/>
            <w:r w:rsidRPr="00212602">
              <w:rPr>
                <w:rFonts w:eastAsia="Calibri"/>
                <w:i/>
                <w:iCs/>
                <w:sz w:val="18"/>
                <w:szCs w:val="18"/>
              </w:rPr>
              <w:t xml:space="preserve"> (</w:t>
            </w:r>
            <w:proofErr w:type="spellStart"/>
            <w:r w:rsidRPr="00212602">
              <w:rPr>
                <w:rFonts w:eastAsia="Calibri"/>
                <w:i/>
                <w:iCs/>
                <w:sz w:val="18"/>
                <w:szCs w:val="18"/>
              </w:rPr>
              <w:t>всі</w:t>
            </w:r>
            <w:proofErr w:type="spellEnd"/>
            <w:r w:rsidRPr="00212602">
              <w:rPr>
                <w:rFonts w:eastAsia="Calibri"/>
                <w:i/>
                <w:iCs/>
                <w:sz w:val="18"/>
                <w:szCs w:val="18"/>
              </w:rPr>
              <w:t xml:space="preserve"> </w:t>
            </w:r>
            <w:proofErr w:type="spellStart"/>
            <w:r w:rsidRPr="00212602">
              <w:rPr>
                <w:rFonts w:eastAsia="Calibri"/>
                <w:i/>
                <w:iCs/>
                <w:sz w:val="18"/>
                <w:szCs w:val="18"/>
              </w:rPr>
              <w:t>виробники</w:t>
            </w:r>
            <w:proofErr w:type="spellEnd"/>
            <w:r w:rsidRPr="00212602">
              <w:rPr>
                <w:rFonts w:eastAsia="Calibri"/>
                <w:i/>
                <w:iCs/>
                <w:sz w:val="18"/>
                <w:szCs w:val="18"/>
              </w:rPr>
              <w:t xml:space="preserve"> </w:t>
            </w:r>
            <w:proofErr w:type="spellStart"/>
            <w:r w:rsidRPr="00212602">
              <w:rPr>
                <w:rFonts w:eastAsia="Calibri"/>
                <w:i/>
                <w:iCs/>
                <w:sz w:val="18"/>
                <w:szCs w:val="18"/>
              </w:rPr>
              <w:t>які</w:t>
            </w:r>
            <w:proofErr w:type="spellEnd"/>
            <w:r w:rsidRPr="00212602">
              <w:rPr>
                <w:rFonts w:eastAsia="Calibri"/>
                <w:i/>
                <w:iCs/>
                <w:sz w:val="18"/>
                <w:szCs w:val="18"/>
              </w:rPr>
              <w:t xml:space="preserve"> </w:t>
            </w:r>
            <w:proofErr w:type="spellStart"/>
            <w:r w:rsidRPr="00212602">
              <w:rPr>
                <w:rFonts w:eastAsia="Calibri"/>
                <w:i/>
                <w:iCs/>
                <w:sz w:val="18"/>
                <w:szCs w:val="18"/>
              </w:rPr>
              <w:t>використовують</w:t>
            </w:r>
            <w:proofErr w:type="spellEnd"/>
            <w:r w:rsidRPr="00212602">
              <w:rPr>
                <w:rFonts w:eastAsia="Calibri"/>
                <w:i/>
                <w:iCs/>
                <w:sz w:val="18"/>
                <w:szCs w:val="18"/>
              </w:rPr>
              <w:t xml:space="preserve"> </w:t>
            </w:r>
            <w:proofErr w:type="spellStart"/>
            <w:r w:rsidRPr="00212602">
              <w:rPr>
                <w:rFonts w:eastAsia="Calibri"/>
                <w:i/>
                <w:iCs/>
                <w:sz w:val="18"/>
                <w:szCs w:val="18"/>
              </w:rPr>
              <w:lastRenderedPageBreak/>
              <w:t>гофровану</w:t>
            </w:r>
            <w:proofErr w:type="spellEnd"/>
            <w:r w:rsidRPr="00212602">
              <w:rPr>
                <w:rFonts w:eastAsia="Calibri"/>
                <w:i/>
                <w:iCs/>
                <w:sz w:val="18"/>
                <w:szCs w:val="18"/>
              </w:rPr>
              <w:t xml:space="preserve"> тару)</w:t>
            </w:r>
          </w:p>
          <w:p w14:paraId="1B8C732C" w14:textId="77777777" w:rsidR="001800AE" w:rsidRPr="001800AE" w:rsidRDefault="001800AE" w:rsidP="009A0EA8">
            <w:pPr>
              <w:spacing w:line="360" w:lineRule="auto"/>
              <w:ind w:firstLine="0"/>
              <w:jc w:val="left"/>
              <w:rPr>
                <w:sz w:val="28"/>
                <w:szCs w:val="28"/>
                <w:lang w:val="ru-RU"/>
              </w:rPr>
            </w:pPr>
          </w:p>
        </w:tc>
        <w:tc>
          <w:tcPr>
            <w:tcW w:w="3675" w:type="dxa"/>
          </w:tcPr>
          <w:p w14:paraId="762B1BC0"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lastRenderedPageBreak/>
              <w:t>Ключові види діяльності</w:t>
            </w:r>
          </w:p>
          <w:p w14:paraId="6ED47A80" w14:textId="77777777" w:rsidR="001800AE" w:rsidRPr="009A0EA8" w:rsidRDefault="001800AE" w:rsidP="001800AE">
            <w:pPr>
              <w:pStyle w:val="ListParagraph"/>
              <w:ind w:hanging="297"/>
              <w:jc w:val="both"/>
              <w:rPr>
                <w:rFonts w:eastAsia="Calibri"/>
                <w:i/>
                <w:iCs/>
                <w:sz w:val="18"/>
                <w:szCs w:val="18"/>
                <w:lang w:val="uk-UA"/>
              </w:rPr>
            </w:pPr>
            <w:proofErr w:type="spellStart"/>
            <w:r w:rsidRPr="009A0EA8">
              <w:rPr>
                <w:rFonts w:eastAsia="Calibri"/>
                <w:i/>
                <w:iCs/>
                <w:sz w:val="18"/>
                <w:szCs w:val="18"/>
                <w:lang w:val="uk-UA"/>
              </w:rPr>
              <w:t>Іноваційна</w:t>
            </w:r>
            <w:proofErr w:type="spellEnd"/>
            <w:r w:rsidRPr="009A0EA8">
              <w:rPr>
                <w:rFonts w:eastAsia="Calibri"/>
                <w:i/>
                <w:iCs/>
                <w:sz w:val="18"/>
                <w:szCs w:val="18"/>
                <w:lang w:val="uk-UA"/>
              </w:rPr>
              <w:t xml:space="preserve"> діяльність Виробництво</w:t>
            </w:r>
          </w:p>
          <w:p w14:paraId="686C741D" w14:textId="77777777" w:rsidR="001800AE" w:rsidRPr="00212602" w:rsidRDefault="001800AE" w:rsidP="00BA7FB5">
            <w:pPr>
              <w:pStyle w:val="ListParagraph"/>
              <w:numPr>
                <w:ilvl w:val="0"/>
                <w:numId w:val="13"/>
              </w:numPr>
              <w:jc w:val="both"/>
              <w:rPr>
                <w:rFonts w:eastAsia="Calibri"/>
                <w:i/>
                <w:iCs/>
                <w:sz w:val="18"/>
                <w:szCs w:val="18"/>
              </w:rPr>
            </w:pPr>
            <w:proofErr w:type="spellStart"/>
            <w:r w:rsidRPr="00212602">
              <w:rPr>
                <w:rFonts w:eastAsia="Calibri"/>
                <w:i/>
                <w:iCs/>
                <w:sz w:val="18"/>
                <w:szCs w:val="18"/>
              </w:rPr>
              <w:t>Мехатронні</w:t>
            </w:r>
            <w:proofErr w:type="spellEnd"/>
            <w:r w:rsidRPr="00212602">
              <w:rPr>
                <w:rFonts w:eastAsia="Calibri"/>
                <w:i/>
                <w:iCs/>
                <w:sz w:val="18"/>
                <w:szCs w:val="18"/>
              </w:rPr>
              <w:t xml:space="preserve"> </w:t>
            </w:r>
            <w:proofErr w:type="spellStart"/>
            <w:r w:rsidRPr="00212602">
              <w:rPr>
                <w:rFonts w:eastAsia="Calibri"/>
                <w:i/>
                <w:iCs/>
                <w:sz w:val="18"/>
                <w:szCs w:val="18"/>
              </w:rPr>
              <w:t>системи</w:t>
            </w:r>
            <w:proofErr w:type="spellEnd"/>
            <w:r w:rsidRPr="00212602">
              <w:rPr>
                <w:rFonts w:eastAsia="Calibri"/>
                <w:i/>
                <w:iCs/>
                <w:sz w:val="18"/>
                <w:szCs w:val="18"/>
              </w:rPr>
              <w:t xml:space="preserve"> </w:t>
            </w:r>
            <w:proofErr w:type="spellStart"/>
            <w:r w:rsidRPr="00212602">
              <w:rPr>
                <w:rFonts w:eastAsia="Calibri"/>
                <w:i/>
                <w:iCs/>
                <w:sz w:val="18"/>
                <w:szCs w:val="18"/>
              </w:rPr>
              <w:t>слідкуючого</w:t>
            </w:r>
            <w:proofErr w:type="spellEnd"/>
            <w:r w:rsidRPr="00212602">
              <w:rPr>
                <w:rFonts w:eastAsia="Calibri"/>
                <w:i/>
                <w:iCs/>
                <w:sz w:val="18"/>
                <w:szCs w:val="18"/>
              </w:rPr>
              <w:t xml:space="preserve"> приводу</w:t>
            </w:r>
          </w:p>
          <w:p w14:paraId="23AF60DE" w14:textId="77777777" w:rsidR="001800AE" w:rsidRPr="00212602" w:rsidRDefault="001800AE" w:rsidP="00BA7FB5">
            <w:pPr>
              <w:pStyle w:val="ListParagraph"/>
              <w:numPr>
                <w:ilvl w:val="0"/>
                <w:numId w:val="13"/>
              </w:numPr>
              <w:jc w:val="both"/>
              <w:rPr>
                <w:rFonts w:eastAsia="Calibri"/>
                <w:i/>
                <w:iCs/>
                <w:sz w:val="18"/>
                <w:szCs w:val="18"/>
              </w:rPr>
            </w:pPr>
            <w:proofErr w:type="spellStart"/>
            <w:r w:rsidRPr="00212602">
              <w:rPr>
                <w:rFonts w:eastAsia="Calibri"/>
                <w:i/>
                <w:iCs/>
                <w:sz w:val="18"/>
                <w:szCs w:val="18"/>
              </w:rPr>
              <w:t>Висока</w:t>
            </w:r>
            <w:proofErr w:type="spellEnd"/>
            <w:r w:rsidRPr="00212602">
              <w:rPr>
                <w:rFonts w:eastAsia="Calibri"/>
                <w:i/>
                <w:iCs/>
                <w:sz w:val="18"/>
                <w:szCs w:val="18"/>
              </w:rPr>
              <w:t xml:space="preserve"> </w:t>
            </w:r>
            <w:proofErr w:type="spellStart"/>
            <w:r w:rsidRPr="00212602">
              <w:rPr>
                <w:rFonts w:eastAsia="Calibri"/>
                <w:i/>
                <w:iCs/>
                <w:sz w:val="18"/>
                <w:szCs w:val="18"/>
              </w:rPr>
              <w:t>якість</w:t>
            </w:r>
            <w:proofErr w:type="spellEnd"/>
            <w:r w:rsidRPr="00212602">
              <w:rPr>
                <w:rFonts w:eastAsia="Calibri"/>
                <w:i/>
                <w:iCs/>
                <w:sz w:val="18"/>
                <w:szCs w:val="18"/>
              </w:rPr>
              <w:t xml:space="preserve"> </w:t>
            </w:r>
            <w:proofErr w:type="spellStart"/>
            <w:r w:rsidRPr="00212602">
              <w:rPr>
                <w:rFonts w:eastAsia="Calibri"/>
                <w:i/>
                <w:iCs/>
                <w:sz w:val="18"/>
                <w:szCs w:val="18"/>
              </w:rPr>
              <w:t>виробленного</w:t>
            </w:r>
            <w:proofErr w:type="spellEnd"/>
            <w:r w:rsidRPr="00212602">
              <w:rPr>
                <w:rFonts w:eastAsia="Calibri"/>
                <w:i/>
                <w:iCs/>
                <w:sz w:val="18"/>
                <w:szCs w:val="18"/>
              </w:rPr>
              <w:t xml:space="preserve"> </w:t>
            </w:r>
            <w:proofErr w:type="spellStart"/>
            <w:r w:rsidRPr="00212602">
              <w:rPr>
                <w:rFonts w:eastAsia="Calibri"/>
                <w:i/>
                <w:iCs/>
                <w:sz w:val="18"/>
                <w:szCs w:val="18"/>
              </w:rPr>
              <w:t>гофро</w:t>
            </w:r>
            <w:proofErr w:type="spellEnd"/>
            <w:r w:rsidRPr="00212602">
              <w:rPr>
                <w:rFonts w:eastAsia="Calibri"/>
                <w:i/>
                <w:iCs/>
                <w:sz w:val="18"/>
                <w:szCs w:val="18"/>
              </w:rPr>
              <w:t xml:space="preserve"> тари</w:t>
            </w:r>
          </w:p>
          <w:p w14:paraId="1A23E072" w14:textId="77777777" w:rsidR="001800AE" w:rsidRPr="00212602" w:rsidRDefault="001800AE" w:rsidP="00BA7FB5">
            <w:pPr>
              <w:pStyle w:val="ListParagraph"/>
              <w:numPr>
                <w:ilvl w:val="0"/>
                <w:numId w:val="13"/>
              </w:numPr>
              <w:jc w:val="both"/>
              <w:rPr>
                <w:rFonts w:eastAsia="Calibri"/>
                <w:i/>
                <w:iCs/>
                <w:sz w:val="18"/>
                <w:szCs w:val="18"/>
              </w:rPr>
            </w:pPr>
            <w:proofErr w:type="spellStart"/>
            <w:r w:rsidRPr="00212602">
              <w:rPr>
                <w:rFonts w:eastAsia="Calibri"/>
                <w:i/>
                <w:iCs/>
                <w:sz w:val="18"/>
                <w:szCs w:val="18"/>
              </w:rPr>
              <w:t>Безпека</w:t>
            </w:r>
            <w:proofErr w:type="spellEnd"/>
            <w:r w:rsidRPr="00212602">
              <w:rPr>
                <w:rFonts w:eastAsia="Calibri"/>
                <w:i/>
                <w:iCs/>
                <w:sz w:val="18"/>
                <w:szCs w:val="18"/>
              </w:rPr>
              <w:t xml:space="preserve"> персоналу</w:t>
            </w:r>
          </w:p>
          <w:p w14:paraId="6D6626F0" w14:textId="77777777" w:rsidR="001800AE" w:rsidRDefault="001800AE" w:rsidP="001800AE">
            <w:pPr>
              <w:spacing w:line="360" w:lineRule="auto"/>
              <w:ind w:firstLine="0"/>
              <w:jc w:val="left"/>
              <w:rPr>
                <w:sz w:val="28"/>
                <w:szCs w:val="28"/>
              </w:rPr>
            </w:pPr>
            <w:r w:rsidRPr="00212602">
              <w:rPr>
                <w:rFonts w:eastAsia="Calibri"/>
                <w:i/>
                <w:iCs/>
                <w:sz w:val="18"/>
                <w:szCs w:val="18"/>
              </w:rPr>
              <w:lastRenderedPageBreak/>
              <w:t xml:space="preserve">Менші </w:t>
            </w:r>
            <w:proofErr w:type="spellStart"/>
            <w:r w:rsidRPr="00212602">
              <w:rPr>
                <w:rFonts w:eastAsia="Calibri"/>
                <w:i/>
                <w:iCs/>
                <w:sz w:val="18"/>
                <w:szCs w:val="18"/>
              </w:rPr>
              <w:t>капітало</w:t>
            </w:r>
            <w:proofErr w:type="spellEnd"/>
            <w:r w:rsidRPr="00212602">
              <w:rPr>
                <w:rFonts w:eastAsia="Calibri"/>
                <w:i/>
                <w:iCs/>
                <w:sz w:val="18"/>
                <w:szCs w:val="18"/>
              </w:rPr>
              <w:t xml:space="preserve"> </w:t>
            </w:r>
            <w:proofErr w:type="spellStart"/>
            <w:r w:rsidRPr="00212602">
              <w:rPr>
                <w:rFonts w:eastAsia="Calibri"/>
                <w:i/>
                <w:iCs/>
                <w:sz w:val="18"/>
                <w:szCs w:val="18"/>
              </w:rPr>
              <w:t>вкалдення</w:t>
            </w:r>
            <w:proofErr w:type="spellEnd"/>
            <w:r w:rsidRPr="00212602">
              <w:rPr>
                <w:rFonts w:eastAsia="Calibri"/>
                <w:i/>
                <w:iCs/>
                <w:sz w:val="18"/>
                <w:szCs w:val="18"/>
              </w:rPr>
              <w:t xml:space="preserve"> закладенні на ремонт</w:t>
            </w:r>
          </w:p>
        </w:tc>
        <w:tc>
          <w:tcPr>
            <w:tcW w:w="2915" w:type="dxa"/>
          </w:tcPr>
          <w:p w14:paraId="02F0C7DE"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lastRenderedPageBreak/>
              <w:t xml:space="preserve">Цінність </w:t>
            </w:r>
            <w:proofErr w:type="spellStart"/>
            <w:r w:rsidRPr="001800AE">
              <w:rPr>
                <w:rFonts w:eastAsia="Calibri"/>
                <w:i/>
                <w:iCs/>
                <w:sz w:val="18"/>
                <w:szCs w:val="18"/>
                <w:u w:val="single"/>
              </w:rPr>
              <w:t>пропрозиції</w:t>
            </w:r>
            <w:proofErr w:type="spellEnd"/>
          </w:p>
          <w:p w14:paraId="6A303ABB" w14:textId="77777777" w:rsidR="001800AE" w:rsidRPr="00212602" w:rsidRDefault="001800AE" w:rsidP="00BA7FB5">
            <w:pPr>
              <w:pStyle w:val="ListParagraph"/>
              <w:numPr>
                <w:ilvl w:val="0"/>
                <w:numId w:val="14"/>
              </w:numPr>
              <w:jc w:val="both"/>
              <w:rPr>
                <w:rFonts w:eastAsia="Calibri"/>
                <w:i/>
                <w:iCs/>
                <w:sz w:val="18"/>
                <w:szCs w:val="18"/>
              </w:rPr>
            </w:pPr>
            <w:proofErr w:type="spellStart"/>
            <w:r w:rsidRPr="00212602">
              <w:rPr>
                <w:rFonts w:eastAsia="Calibri"/>
                <w:i/>
                <w:iCs/>
                <w:sz w:val="18"/>
                <w:szCs w:val="18"/>
              </w:rPr>
              <w:t>Зниження</w:t>
            </w:r>
            <w:proofErr w:type="spellEnd"/>
            <w:r w:rsidRPr="00212602">
              <w:rPr>
                <w:rFonts w:eastAsia="Calibri"/>
                <w:i/>
                <w:iCs/>
                <w:sz w:val="18"/>
                <w:szCs w:val="18"/>
              </w:rPr>
              <w:t xml:space="preserve"> </w:t>
            </w:r>
            <w:proofErr w:type="spellStart"/>
            <w:r w:rsidRPr="00212602">
              <w:rPr>
                <w:rFonts w:eastAsia="Calibri"/>
                <w:i/>
                <w:iCs/>
                <w:sz w:val="18"/>
                <w:szCs w:val="18"/>
              </w:rPr>
              <w:t>втарт</w:t>
            </w:r>
            <w:proofErr w:type="spellEnd"/>
            <w:r w:rsidRPr="00212602">
              <w:rPr>
                <w:rFonts w:eastAsia="Calibri"/>
                <w:i/>
                <w:iCs/>
                <w:sz w:val="18"/>
                <w:szCs w:val="18"/>
              </w:rPr>
              <w:t xml:space="preserve"> на браку </w:t>
            </w:r>
            <w:proofErr w:type="spellStart"/>
            <w:r w:rsidRPr="00212602">
              <w:rPr>
                <w:rFonts w:eastAsia="Calibri"/>
                <w:i/>
                <w:iCs/>
                <w:sz w:val="18"/>
                <w:szCs w:val="18"/>
              </w:rPr>
              <w:t>продукціїї</w:t>
            </w:r>
            <w:proofErr w:type="spellEnd"/>
            <w:r w:rsidRPr="00212602">
              <w:rPr>
                <w:rFonts w:eastAsia="Calibri"/>
                <w:i/>
                <w:iCs/>
                <w:sz w:val="18"/>
                <w:szCs w:val="18"/>
              </w:rPr>
              <w:t xml:space="preserve"> </w:t>
            </w:r>
          </w:p>
          <w:p w14:paraId="574A02C8" w14:textId="77777777" w:rsidR="001800AE" w:rsidRPr="00212602" w:rsidRDefault="001800AE" w:rsidP="00BA7FB5">
            <w:pPr>
              <w:pStyle w:val="ListParagraph"/>
              <w:numPr>
                <w:ilvl w:val="0"/>
                <w:numId w:val="14"/>
              </w:numPr>
              <w:jc w:val="both"/>
              <w:rPr>
                <w:rFonts w:eastAsia="Calibri"/>
                <w:i/>
                <w:iCs/>
                <w:sz w:val="18"/>
                <w:szCs w:val="18"/>
              </w:rPr>
            </w:pPr>
            <w:proofErr w:type="spellStart"/>
            <w:r w:rsidRPr="00212602">
              <w:rPr>
                <w:rFonts w:eastAsia="Calibri"/>
                <w:i/>
                <w:iCs/>
                <w:sz w:val="18"/>
                <w:szCs w:val="18"/>
              </w:rPr>
              <w:t>Швидкість</w:t>
            </w:r>
            <w:proofErr w:type="spellEnd"/>
            <w:r w:rsidRPr="00212602">
              <w:rPr>
                <w:rFonts w:eastAsia="Calibri"/>
                <w:i/>
                <w:iCs/>
                <w:sz w:val="18"/>
                <w:szCs w:val="18"/>
              </w:rPr>
              <w:t xml:space="preserve"> </w:t>
            </w:r>
            <w:proofErr w:type="spellStart"/>
            <w:r w:rsidRPr="00212602">
              <w:rPr>
                <w:rFonts w:eastAsia="Calibri"/>
                <w:i/>
                <w:iCs/>
                <w:sz w:val="18"/>
                <w:szCs w:val="18"/>
              </w:rPr>
              <w:t>виконнаня</w:t>
            </w:r>
            <w:proofErr w:type="spellEnd"/>
            <w:r w:rsidRPr="00212602">
              <w:rPr>
                <w:rFonts w:eastAsia="Calibri"/>
                <w:i/>
                <w:iCs/>
                <w:sz w:val="18"/>
                <w:szCs w:val="18"/>
              </w:rPr>
              <w:t xml:space="preserve"> </w:t>
            </w:r>
            <w:proofErr w:type="spellStart"/>
            <w:r w:rsidRPr="00212602">
              <w:rPr>
                <w:rFonts w:eastAsia="Calibri"/>
                <w:i/>
                <w:iCs/>
                <w:sz w:val="18"/>
                <w:szCs w:val="18"/>
              </w:rPr>
              <w:t>поставленого</w:t>
            </w:r>
            <w:proofErr w:type="spellEnd"/>
            <w:r w:rsidRPr="00212602">
              <w:rPr>
                <w:rFonts w:eastAsia="Calibri"/>
                <w:i/>
                <w:iCs/>
                <w:sz w:val="18"/>
                <w:szCs w:val="18"/>
              </w:rPr>
              <w:t xml:space="preserve"> </w:t>
            </w:r>
            <w:proofErr w:type="spellStart"/>
            <w:r w:rsidRPr="00212602">
              <w:rPr>
                <w:rFonts w:eastAsia="Calibri"/>
                <w:i/>
                <w:iCs/>
                <w:sz w:val="18"/>
                <w:szCs w:val="18"/>
              </w:rPr>
              <w:t>замовлення</w:t>
            </w:r>
            <w:proofErr w:type="spellEnd"/>
          </w:p>
          <w:p w14:paraId="4D59A43F" w14:textId="77777777" w:rsidR="001800AE" w:rsidRPr="00212602" w:rsidRDefault="001800AE" w:rsidP="00BA7FB5">
            <w:pPr>
              <w:pStyle w:val="ListParagraph"/>
              <w:numPr>
                <w:ilvl w:val="0"/>
                <w:numId w:val="14"/>
              </w:numPr>
              <w:jc w:val="both"/>
              <w:rPr>
                <w:rFonts w:eastAsia="Calibri"/>
                <w:i/>
                <w:iCs/>
                <w:sz w:val="18"/>
                <w:szCs w:val="18"/>
              </w:rPr>
            </w:pPr>
            <w:proofErr w:type="spellStart"/>
            <w:r w:rsidRPr="00212602">
              <w:rPr>
                <w:rFonts w:eastAsia="Calibri"/>
                <w:i/>
                <w:iCs/>
                <w:sz w:val="18"/>
                <w:szCs w:val="18"/>
              </w:rPr>
              <w:t>Висока</w:t>
            </w:r>
            <w:proofErr w:type="spellEnd"/>
            <w:r w:rsidRPr="00212602">
              <w:rPr>
                <w:rFonts w:eastAsia="Calibri"/>
                <w:i/>
                <w:iCs/>
                <w:sz w:val="18"/>
                <w:szCs w:val="18"/>
              </w:rPr>
              <w:t xml:space="preserve"> </w:t>
            </w:r>
            <w:proofErr w:type="spellStart"/>
            <w:r w:rsidRPr="00212602">
              <w:rPr>
                <w:rFonts w:eastAsia="Calibri"/>
                <w:i/>
                <w:iCs/>
                <w:sz w:val="18"/>
                <w:szCs w:val="18"/>
              </w:rPr>
              <w:t>надійність</w:t>
            </w:r>
            <w:proofErr w:type="spellEnd"/>
          </w:p>
          <w:p w14:paraId="02FEECD1" w14:textId="77777777" w:rsidR="001800AE" w:rsidRDefault="001800AE" w:rsidP="001800AE">
            <w:pPr>
              <w:spacing w:line="360" w:lineRule="auto"/>
              <w:ind w:firstLine="0"/>
              <w:jc w:val="left"/>
              <w:rPr>
                <w:sz w:val="28"/>
                <w:szCs w:val="28"/>
              </w:rPr>
            </w:pPr>
            <w:r w:rsidRPr="00212602">
              <w:rPr>
                <w:rFonts w:eastAsia="Calibri"/>
                <w:i/>
                <w:iCs/>
                <w:sz w:val="18"/>
                <w:szCs w:val="18"/>
              </w:rPr>
              <w:lastRenderedPageBreak/>
              <w:t>Постійне</w:t>
            </w:r>
          </w:p>
        </w:tc>
      </w:tr>
      <w:tr w:rsidR="001800AE" w14:paraId="00BCB389" w14:textId="77777777" w:rsidTr="001800AE">
        <w:tc>
          <w:tcPr>
            <w:tcW w:w="2980" w:type="dxa"/>
            <w:vMerge/>
          </w:tcPr>
          <w:p w14:paraId="24DC825D" w14:textId="77777777" w:rsidR="001800AE" w:rsidRPr="00212602" w:rsidRDefault="001800AE" w:rsidP="001800AE">
            <w:pPr>
              <w:spacing w:line="240" w:lineRule="auto"/>
              <w:rPr>
                <w:rFonts w:eastAsia="Calibri"/>
                <w:i/>
                <w:iCs/>
                <w:sz w:val="18"/>
                <w:szCs w:val="18"/>
                <w:u w:val="single"/>
              </w:rPr>
            </w:pPr>
          </w:p>
        </w:tc>
        <w:tc>
          <w:tcPr>
            <w:tcW w:w="3675" w:type="dxa"/>
          </w:tcPr>
          <w:p w14:paraId="3A81E259"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t>Ключові ресурси</w:t>
            </w:r>
          </w:p>
          <w:p w14:paraId="23D5403F" w14:textId="77777777" w:rsidR="001800AE" w:rsidRPr="00212602" w:rsidRDefault="001800AE" w:rsidP="00BA7FB5">
            <w:pPr>
              <w:pStyle w:val="ListParagraph"/>
              <w:numPr>
                <w:ilvl w:val="0"/>
                <w:numId w:val="15"/>
              </w:numPr>
              <w:jc w:val="both"/>
              <w:rPr>
                <w:rFonts w:eastAsia="Calibri"/>
                <w:i/>
                <w:iCs/>
                <w:sz w:val="18"/>
                <w:szCs w:val="18"/>
              </w:rPr>
            </w:pPr>
            <w:proofErr w:type="spellStart"/>
            <w:r w:rsidRPr="00212602">
              <w:rPr>
                <w:rFonts w:eastAsia="Calibri"/>
                <w:i/>
                <w:iCs/>
                <w:sz w:val="18"/>
                <w:szCs w:val="18"/>
              </w:rPr>
              <w:t>Виробнича</w:t>
            </w:r>
            <w:proofErr w:type="spellEnd"/>
            <w:r w:rsidRPr="00212602">
              <w:rPr>
                <w:rFonts w:eastAsia="Calibri"/>
                <w:i/>
                <w:iCs/>
                <w:sz w:val="18"/>
                <w:szCs w:val="18"/>
              </w:rPr>
              <w:t xml:space="preserve"> </w:t>
            </w:r>
            <w:proofErr w:type="spellStart"/>
            <w:r w:rsidRPr="00212602">
              <w:rPr>
                <w:rFonts w:eastAsia="Calibri"/>
                <w:i/>
                <w:iCs/>
                <w:sz w:val="18"/>
                <w:szCs w:val="18"/>
              </w:rPr>
              <w:t>швидкість</w:t>
            </w:r>
            <w:proofErr w:type="spellEnd"/>
          </w:p>
          <w:p w14:paraId="470E6CD4" w14:textId="77777777" w:rsidR="001800AE" w:rsidRPr="00212602" w:rsidRDefault="001800AE" w:rsidP="00BA7FB5">
            <w:pPr>
              <w:pStyle w:val="ListParagraph"/>
              <w:numPr>
                <w:ilvl w:val="0"/>
                <w:numId w:val="15"/>
              </w:numPr>
              <w:jc w:val="both"/>
              <w:rPr>
                <w:rFonts w:eastAsia="Calibri"/>
                <w:i/>
                <w:iCs/>
                <w:sz w:val="18"/>
                <w:szCs w:val="18"/>
              </w:rPr>
            </w:pPr>
            <w:proofErr w:type="spellStart"/>
            <w:r w:rsidRPr="00212602">
              <w:rPr>
                <w:rFonts w:eastAsia="Calibri"/>
                <w:i/>
                <w:iCs/>
                <w:sz w:val="18"/>
                <w:szCs w:val="18"/>
              </w:rPr>
              <w:t>Стабільність</w:t>
            </w:r>
            <w:proofErr w:type="spellEnd"/>
          </w:p>
          <w:p w14:paraId="0F71E6D9" w14:textId="77777777" w:rsidR="001800AE" w:rsidRPr="00212602" w:rsidRDefault="001800AE" w:rsidP="00BA7FB5">
            <w:pPr>
              <w:pStyle w:val="ListParagraph"/>
              <w:numPr>
                <w:ilvl w:val="0"/>
                <w:numId w:val="15"/>
              </w:numPr>
              <w:jc w:val="both"/>
              <w:rPr>
                <w:rFonts w:eastAsia="Calibri"/>
                <w:i/>
                <w:iCs/>
                <w:sz w:val="18"/>
                <w:szCs w:val="18"/>
              </w:rPr>
            </w:pPr>
            <w:proofErr w:type="spellStart"/>
            <w:r w:rsidRPr="00212602">
              <w:rPr>
                <w:rFonts w:eastAsia="Calibri"/>
                <w:i/>
                <w:iCs/>
                <w:sz w:val="18"/>
                <w:szCs w:val="18"/>
              </w:rPr>
              <w:t>Можливість</w:t>
            </w:r>
            <w:proofErr w:type="spellEnd"/>
            <w:r w:rsidRPr="00212602">
              <w:rPr>
                <w:rFonts w:eastAsia="Calibri"/>
                <w:i/>
                <w:iCs/>
                <w:sz w:val="18"/>
                <w:szCs w:val="18"/>
              </w:rPr>
              <w:t xml:space="preserve"> </w:t>
            </w:r>
            <w:proofErr w:type="spellStart"/>
            <w:r w:rsidRPr="00212602">
              <w:rPr>
                <w:rFonts w:eastAsia="Calibri"/>
                <w:i/>
                <w:iCs/>
                <w:sz w:val="18"/>
                <w:szCs w:val="18"/>
              </w:rPr>
              <w:t>швидкого</w:t>
            </w:r>
            <w:proofErr w:type="spellEnd"/>
            <w:r w:rsidRPr="00212602">
              <w:rPr>
                <w:rFonts w:eastAsia="Calibri"/>
                <w:i/>
                <w:iCs/>
                <w:sz w:val="18"/>
                <w:szCs w:val="18"/>
              </w:rPr>
              <w:t xml:space="preserve"> </w:t>
            </w:r>
            <w:proofErr w:type="spellStart"/>
            <w:r w:rsidRPr="00212602">
              <w:rPr>
                <w:rFonts w:eastAsia="Calibri"/>
                <w:i/>
                <w:iCs/>
                <w:sz w:val="18"/>
                <w:szCs w:val="18"/>
              </w:rPr>
              <w:t>налагодження</w:t>
            </w:r>
            <w:proofErr w:type="spellEnd"/>
            <w:r w:rsidRPr="00212602">
              <w:rPr>
                <w:rFonts w:eastAsia="Calibri"/>
                <w:i/>
                <w:iCs/>
                <w:sz w:val="18"/>
                <w:szCs w:val="18"/>
              </w:rPr>
              <w:t xml:space="preserve"> </w:t>
            </w:r>
          </w:p>
          <w:p w14:paraId="1FB1C08A" w14:textId="77777777" w:rsidR="001800AE" w:rsidRPr="00212602" w:rsidRDefault="001800AE" w:rsidP="001800AE">
            <w:pPr>
              <w:spacing w:line="240" w:lineRule="auto"/>
              <w:rPr>
                <w:rFonts w:eastAsia="Calibri"/>
                <w:i/>
                <w:iCs/>
                <w:sz w:val="18"/>
                <w:szCs w:val="18"/>
              </w:rPr>
            </w:pPr>
            <w:r w:rsidRPr="00212602">
              <w:rPr>
                <w:rFonts w:eastAsia="Calibri"/>
                <w:i/>
                <w:iCs/>
                <w:sz w:val="18"/>
                <w:szCs w:val="18"/>
              </w:rPr>
              <w:t>Персонал</w:t>
            </w:r>
          </w:p>
        </w:tc>
        <w:tc>
          <w:tcPr>
            <w:tcW w:w="2915" w:type="dxa"/>
          </w:tcPr>
          <w:p w14:paraId="01344055"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t>Канали комунікації і збуту</w:t>
            </w:r>
          </w:p>
          <w:p w14:paraId="4C94BA52" w14:textId="77777777" w:rsidR="001800AE" w:rsidRPr="00212602" w:rsidRDefault="001800AE" w:rsidP="001800AE">
            <w:pPr>
              <w:spacing w:line="240" w:lineRule="auto"/>
              <w:rPr>
                <w:rFonts w:eastAsia="Calibri"/>
                <w:i/>
                <w:iCs/>
                <w:sz w:val="18"/>
                <w:szCs w:val="18"/>
              </w:rPr>
            </w:pPr>
            <w:r w:rsidRPr="00212602">
              <w:rPr>
                <w:rFonts w:eastAsia="Calibri"/>
                <w:i/>
                <w:iCs/>
                <w:sz w:val="18"/>
                <w:szCs w:val="18"/>
              </w:rPr>
              <w:t xml:space="preserve">Прямі канали </w:t>
            </w:r>
            <w:proofErr w:type="spellStart"/>
            <w:r w:rsidRPr="00212602">
              <w:rPr>
                <w:rFonts w:eastAsia="Calibri"/>
                <w:i/>
                <w:iCs/>
                <w:sz w:val="18"/>
                <w:szCs w:val="18"/>
              </w:rPr>
              <w:t>повязані</w:t>
            </w:r>
            <w:proofErr w:type="spellEnd"/>
            <w:r w:rsidRPr="00212602">
              <w:rPr>
                <w:rFonts w:eastAsia="Calibri"/>
                <w:i/>
                <w:iCs/>
                <w:sz w:val="18"/>
                <w:szCs w:val="18"/>
              </w:rPr>
              <w:t xml:space="preserve"> з виробництвом товарів для замовників</w:t>
            </w:r>
          </w:p>
        </w:tc>
      </w:tr>
      <w:tr w:rsidR="001800AE" w14:paraId="01ED7C5B" w14:textId="77777777" w:rsidTr="00FD1705">
        <w:trPr>
          <w:trHeight w:val="1252"/>
        </w:trPr>
        <w:tc>
          <w:tcPr>
            <w:tcW w:w="2980" w:type="dxa"/>
            <w:vMerge/>
            <w:tcBorders>
              <w:bottom w:val="single" w:sz="4" w:space="0" w:color="auto"/>
            </w:tcBorders>
          </w:tcPr>
          <w:p w14:paraId="6240423E" w14:textId="77777777" w:rsidR="001800AE" w:rsidRPr="00212602" w:rsidRDefault="001800AE" w:rsidP="001800AE">
            <w:pPr>
              <w:spacing w:line="240" w:lineRule="auto"/>
              <w:rPr>
                <w:rFonts w:eastAsia="Calibri"/>
                <w:i/>
                <w:iCs/>
                <w:sz w:val="18"/>
                <w:szCs w:val="18"/>
                <w:u w:val="single"/>
              </w:rPr>
            </w:pPr>
          </w:p>
        </w:tc>
        <w:tc>
          <w:tcPr>
            <w:tcW w:w="3675" w:type="dxa"/>
            <w:tcBorders>
              <w:bottom w:val="single" w:sz="4" w:space="0" w:color="auto"/>
            </w:tcBorders>
          </w:tcPr>
          <w:p w14:paraId="563A3C8F"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t>Структура витрат</w:t>
            </w:r>
          </w:p>
          <w:p w14:paraId="13321ECE" w14:textId="77777777" w:rsidR="001800AE" w:rsidRPr="00212602" w:rsidRDefault="001800AE" w:rsidP="001800AE">
            <w:pPr>
              <w:spacing w:line="240" w:lineRule="auto"/>
              <w:ind w:firstLine="282"/>
              <w:rPr>
                <w:rFonts w:eastAsia="Calibri"/>
                <w:i/>
                <w:iCs/>
                <w:sz w:val="18"/>
                <w:szCs w:val="18"/>
              </w:rPr>
            </w:pPr>
            <w:r w:rsidRPr="00212602">
              <w:rPr>
                <w:rFonts w:eastAsia="Calibri"/>
                <w:i/>
                <w:iCs/>
                <w:sz w:val="18"/>
                <w:szCs w:val="18"/>
              </w:rPr>
              <w:t xml:space="preserve">Зарплата робітників, орендна плата, </w:t>
            </w:r>
            <w:proofErr w:type="spellStart"/>
            <w:r w:rsidRPr="00212602">
              <w:rPr>
                <w:rFonts w:eastAsia="Calibri"/>
                <w:i/>
                <w:iCs/>
                <w:sz w:val="18"/>
                <w:szCs w:val="18"/>
              </w:rPr>
              <w:t>тохнологічні</w:t>
            </w:r>
            <w:proofErr w:type="spellEnd"/>
            <w:r w:rsidRPr="00212602">
              <w:rPr>
                <w:rFonts w:eastAsia="Calibri"/>
                <w:i/>
                <w:iCs/>
                <w:sz w:val="18"/>
                <w:szCs w:val="18"/>
              </w:rPr>
              <w:t xml:space="preserve"> вдосконалення, </w:t>
            </w:r>
            <w:proofErr w:type="spellStart"/>
            <w:r w:rsidRPr="00212602">
              <w:rPr>
                <w:rFonts w:eastAsia="Calibri"/>
                <w:i/>
                <w:iCs/>
                <w:sz w:val="18"/>
                <w:szCs w:val="18"/>
              </w:rPr>
              <w:t>випробування,реклама</w:t>
            </w:r>
            <w:proofErr w:type="spellEnd"/>
            <w:r w:rsidRPr="00212602">
              <w:rPr>
                <w:rFonts w:eastAsia="Calibri"/>
                <w:i/>
                <w:iCs/>
                <w:sz w:val="18"/>
                <w:szCs w:val="18"/>
              </w:rPr>
              <w:t>, наукові дослідження</w:t>
            </w:r>
          </w:p>
        </w:tc>
        <w:tc>
          <w:tcPr>
            <w:tcW w:w="2915" w:type="dxa"/>
            <w:tcBorders>
              <w:bottom w:val="single" w:sz="4" w:space="0" w:color="auto"/>
            </w:tcBorders>
          </w:tcPr>
          <w:p w14:paraId="04D48B0C" w14:textId="77777777" w:rsidR="001800AE" w:rsidRPr="001800AE" w:rsidRDefault="001800AE" w:rsidP="001800AE">
            <w:pPr>
              <w:spacing w:line="240" w:lineRule="auto"/>
              <w:rPr>
                <w:rFonts w:eastAsia="Calibri"/>
                <w:i/>
                <w:iCs/>
                <w:sz w:val="18"/>
                <w:szCs w:val="18"/>
                <w:u w:val="single"/>
              </w:rPr>
            </w:pPr>
            <w:r w:rsidRPr="001800AE">
              <w:rPr>
                <w:rFonts w:eastAsia="Calibri"/>
                <w:i/>
                <w:iCs/>
                <w:sz w:val="18"/>
                <w:szCs w:val="18"/>
                <w:u w:val="single"/>
              </w:rPr>
              <w:t xml:space="preserve">Потоки надходження доходів </w:t>
            </w:r>
          </w:p>
          <w:p w14:paraId="68E70667" w14:textId="77777777" w:rsidR="001800AE" w:rsidRPr="00212602" w:rsidRDefault="001800AE" w:rsidP="001800AE">
            <w:pPr>
              <w:spacing w:line="240" w:lineRule="auto"/>
              <w:rPr>
                <w:rFonts w:eastAsia="Calibri"/>
                <w:i/>
                <w:iCs/>
                <w:sz w:val="18"/>
                <w:szCs w:val="18"/>
              </w:rPr>
            </w:pPr>
            <w:r w:rsidRPr="00212602">
              <w:rPr>
                <w:rFonts w:eastAsia="Calibri"/>
                <w:i/>
                <w:iCs/>
                <w:sz w:val="18"/>
                <w:szCs w:val="18"/>
              </w:rPr>
              <w:t xml:space="preserve">Потоки від налагодження ліній, постійного обслуговування в разі проблем, можливість підвищення швидкодії лінії та </w:t>
            </w:r>
            <w:proofErr w:type="spellStart"/>
            <w:r w:rsidRPr="00212602">
              <w:rPr>
                <w:rFonts w:eastAsia="Calibri"/>
                <w:i/>
                <w:iCs/>
                <w:sz w:val="18"/>
                <w:szCs w:val="18"/>
              </w:rPr>
              <w:t>процессу</w:t>
            </w:r>
            <w:proofErr w:type="spellEnd"/>
          </w:p>
        </w:tc>
      </w:tr>
    </w:tbl>
    <w:p w14:paraId="0EC867DC" w14:textId="77777777" w:rsidR="001800AE" w:rsidRPr="00D54492" w:rsidRDefault="001800AE" w:rsidP="009A0EA8">
      <w:pPr>
        <w:spacing w:line="360" w:lineRule="auto"/>
        <w:jc w:val="left"/>
        <w:rPr>
          <w:sz w:val="28"/>
          <w:szCs w:val="28"/>
        </w:rPr>
      </w:pPr>
    </w:p>
    <w:p w14:paraId="39450A43" w14:textId="77777777" w:rsidR="005258C2" w:rsidRDefault="005258C2" w:rsidP="008F5FE1">
      <w:pPr>
        <w:spacing w:after="160" w:line="360" w:lineRule="auto"/>
        <w:ind w:firstLine="0"/>
        <w:jc w:val="left"/>
        <w:rPr>
          <w:sz w:val="28"/>
          <w:szCs w:val="28"/>
        </w:rPr>
      </w:pPr>
    </w:p>
    <w:p w14:paraId="28A784AF" w14:textId="77777777" w:rsidR="00BF10B4" w:rsidRDefault="00BF10B4" w:rsidP="008F5FE1">
      <w:pPr>
        <w:spacing w:after="160" w:line="360" w:lineRule="auto"/>
        <w:ind w:firstLine="0"/>
        <w:jc w:val="left"/>
        <w:rPr>
          <w:sz w:val="28"/>
          <w:szCs w:val="28"/>
        </w:rPr>
      </w:pPr>
    </w:p>
    <w:p w14:paraId="3D99E6F8" w14:textId="77777777" w:rsidR="00BF10B4" w:rsidRDefault="00BF10B4" w:rsidP="008F5FE1">
      <w:pPr>
        <w:spacing w:after="160" w:line="360" w:lineRule="auto"/>
        <w:ind w:firstLine="0"/>
        <w:jc w:val="left"/>
        <w:rPr>
          <w:sz w:val="28"/>
          <w:szCs w:val="28"/>
        </w:rPr>
      </w:pPr>
    </w:p>
    <w:p w14:paraId="543E972D" w14:textId="77777777" w:rsidR="00BF10B4" w:rsidRDefault="00BF10B4" w:rsidP="008F5FE1">
      <w:pPr>
        <w:spacing w:after="160" w:line="360" w:lineRule="auto"/>
        <w:ind w:firstLine="0"/>
        <w:jc w:val="left"/>
        <w:rPr>
          <w:sz w:val="28"/>
          <w:szCs w:val="28"/>
        </w:rPr>
      </w:pPr>
    </w:p>
    <w:p w14:paraId="003A8673" w14:textId="77777777" w:rsidR="00BF10B4" w:rsidRDefault="00BF10B4" w:rsidP="008F5FE1">
      <w:pPr>
        <w:spacing w:after="160" w:line="360" w:lineRule="auto"/>
        <w:ind w:firstLine="0"/>
        <w:jc w:val="left"/>
        <w:rPr>
          <w:sz w:val="28"/>
          <w:szCs w:val="28"/>
        </w:rPr>
      </w:pPr>
    </w:p>
    <w:p w14:paraId="604488DF" w14:textId="77777777" w:rsidR="00BF10B4" w:rsidRDefault="00BF10B4" w:rsidP="008F5FE1">
      <w:pPr>
        <w:spacing w:after="160" w:line="360" w:lineRule="auto"/>
        <w:ind w:firstLine="0"/>
        <w:jc w:val="left"/>
        <w:rPr>
          <w:sz w:val="28"/>
          <w:szCs w:val="28"/>
        </w:rPr>
      </w:pPr>
    </w:p>
    <w:p w14:paraId="4043BB77" w14:textId="77777777" w:rsidR="00BF10B4" w:rsidRDefault="00BF10B4" w:rsidP="008F5FE1">
      <w:pPr>
        <w:spacing w:after="160" w:line="360" w:lineRule="auto"/>
        <w:ind w:firstLine="0"/>
        <w:jc w:val="left"/>
        <w:rPr>
          <w:sz w:val="28"/>
          <w:szCs w:val="28"/>
        </w:rPr>
      </w:pPr>
    </w:p>
    <w:p w14:paraId="017B8E0A" w14:textId="77777777" w:rsidR="00BF10B4" w:rsidRDefault="00BF10B4" w:rsidP="008F5FE1">
      <w:pPr>
        <w:spacing w:after="160" w:line="360" w:lineRule="auto"/>
        <w:ind w:firstLine="0"/>
        <w:jc w:val="left"/>
        <w:rPr>
          <w:sz w:val="28"/>
          <w:szCs w:val="28"/>
        </w:rPr>
      </w:pPr>
    </w:p>
    <w:p w14:paraId="7C04C5E2" w14:textId="77777777" w:rsidR="00BF10B4" w:rsidRDefault="00BF10B4" w:rsidP="008F5FE1">
      <w:pPr>
        <w:spacing w:after="160" w:line="360" w:lineRule="auto"/>
        <w:ind w:firstLine="0"/>
        <w:jc w:val="left"/>
        <w:rPr>
          <w:sz w:val="28"/>
          <w:szCs w:val="28"/>
        </w:rPr>
      </w:pPr>
    </w:p>
    <w:p w14:paraId="5E286E68" w14:textId="77777777" w:rsidR="00BF10B4" w:rsidRDefault="00BF10B4" w:rsidP="008F5FE1">
      <w:pPr>
        <w:spacing w:after="160" w:line="360" w:lineRule="auto"/>
        <w:ind w:firstLine="0"/>
        <w:jc w:val="left"/>
        <w:rPr>
          <w:sz w:val="28"/>
          <w:szCs w:val="28"/>
        </w:rPr>
      </w:pPr>
    </w:p>
    <w:p w14:paraId="5020622C" w14:textId="77777777" w:rsidR="00BF10B4" w:rsidRDefault="00BF10B4" w:rsidP="008F5FE1">
      <w:pPr>
        <w:spacing w:after="160" w:line="360" w:lineRule="auto"/>
        <w:ind w:firstLine="0"/>
        <w:jc w:val="left"/>
        <w:rPr>
          <w:sz w:val="28"/>
          <w:szCs w:val="28"/>
        </w:rPr>
      </w:pPr>
    </w:p>
    <w:p w14:paraId="05631C63" w14:textId="77777777" w:rsidR="00BF10B4" w:rsidRDefault="00BF10B4" w:rsidP="008F5FE1">
      <w:pPr>
        <w:spacing w:after="160" w:line="360" w:lineRule="auto"/>
        <w:ind w:firstLine="0"/>
        <w:jc w:val="left"/>
        <w:rPr>
          <w:sz w:val="28"/>
          <w:szCs w:val="28"/>
        </w:rPr>
      </w:pPr>
    </w:p>
    <w:p w14:paraId="4644B2BE" w14:textId="77777777" w:rsidR="00BF10B4" w:rsidRDefault="00BF10B4" w:rsidP="008F5FE1">
      <w:pPr>
        <w:spacing w:after="160" w:line="360" w:lineRule="auto"/>
        <w:ind w:firstLine="0"/>
        <w:jc w:val="left"/>
        <w:rPr>
          <w:sz w:val="28"/>
          <w:szCs w:val="28"/>
        </w:rPr>
      </w:pPr>
    </w:p>
    <w:p w14:paraId="548A0661" w14:textId="77777777" w:rsidR="00BF10B4" w:rsidRDefault="00BF10B4" w:rsidP="008F5FE1">
      <w:pPr>
        <w:spacing w:after="160" w:line="360" w:lineRule="auto"/>
        <w:ind w:firstLine="0"/>
        <w:jc w:val="left"/>
        <w:rPr>
          <w:sz w:val="28"/>
          <w:szCs w:val="28"/>
        </w:rPr>
      </w:pPr>
    </w:p>
    <w:p w14:paraId="4E238B88" w14:textId="77777777" w:rsidR="00BF10B4" w:rsidRDefault="00BF10B4" w:rsidP="008F5FE1">
      <w:pPr>
        <w:spacing w:after="160" w:line="360" w:lineRule="auto"/>
        <w:ind w:firstLine="0"/>
        <w:jc w:val="left"/>
        <w:rPr>
          <w:sz w:val="28"/>
          <w:szCs w:val="28"/>
        </w:rPr>
      </w:pPr>
    </w:p>
    <w:p w14:paraId="44ACC782" w14:textId="77777777" w:rsidR="00BF10B4" w:rsidRDefault="00BF10B4" w:rsidP="008F5FE1">
      <w:pPr>
        <w:spacing w:after="160" w:line="360" w:lineRule="auto"/>
        <w:ind w:firstLine="0"/>
        <w:jc w:val="left"/>
        <w:rPr>
          <w:sz w:val="28"/>
          <w:szCs w:val="28"/>
        </w:rPr>
      </w:pPr>
    </w:p>
    <w:p w14:paraId="336E9DAB" w14:textId="77777777" w:rsidR="00BF10B4" w:rsidRPr="007966A6" w:rsidRDefault="00BF10B4" w:rsidP="008F5FE1">
      <w:pPr>
        <w:spacing w:after="160" w:line="360" w:lineRule="auto"/>
        <w:ind w:firstLine="0"/>
        <w:jc w:val="left"/>
        <w:rPr>
          <w:sz w:val="28"/>
          <w:szCs w:val="28"/>
        </w:rPr>
      </w:pPr>
    </w:p>
    <w:p w14:paraId="35A381FD" w14:textId="77777777" w:rsidR="00413334" w:rsidRPr="00E755D5" w:rsidRDefault="00A031AA" w:rsidP="00A031AA">
      <w:pPr>
        <w:autoSpaceDE w:val="0"/>
        <w:autoSpaceDN w:val="0"/>
        <w:adjustRightInd w:val="0"/>
        <w:spacing w:line="360" w:lineRule="auto"/>
        <w:ind w:firstLine="567"/>
        <w:rPr>
          <w:sz w:val="28"/>
          <w:szCs w:val="28"/>
        </w:rPr>
      </w:pPr>
      <w:r>
        <w:rPr>
          <w:b/>
          <w:bCs/>
          <w:sz w:val="28"/>
          <w:szCs w:val="28"/>
        </w:rPr>
        <w:lastRenderedPageBreak/>
        <w:t>Виснов</w:t>
      </w:r>
      <w:r w:rsidR="00413334" w:rsidRPr="00E755D5">
        <w:rPr>
          <w:b/>
          <w:bCs/>
          <w:sz w:val="28"/>
          <w:szCs w:val="28"/>
        </w:rPr>
        <w:t>к</w:t>
      </w:r>
      <w:r w:rsidR="006223BB">
        <w:rPr>
          <w:b/>
          <w:bCs/>
          <w:sz w:val="28"/>
          <w:szCs w:val="28"/>
        </w:rPr>
        <w:t>и</w:t>
      </w:r>
      <w:r w:rsidR="00413334" w:rsidRPr="00E755D5">
        <w:rPr>
          <w:b/>
          <w:bCs/>
          <w:sz w:val="28"/>
          <w:szCs w:val="28"/>
        </w:rPr>
        <w:t>:</w:t>
      </w:r>
      <w:r w:rsidR="00413334" w:rsidRPr="00E755D5">
        <w:rPr>
          <w:sz w:val="28"/>
          <w:szCs w:val="28"/>
        </w:rPr>
        <w:t xml:space="preserve"> В даній </w:t>
      </w:r>
      <w:r w:rsidR="00CE3B45">
        <w:rPr>
          <w:sz w:val="28"/>
          <w:szCs w:val="28"/>
        </w:rPr>
        <w:t>дипломній</w:t>
      </w:r>
      <w:r w:rsidR="00413334" w:rsidRPr="00E755D5">
        <w:rPr>
          <w:sz w:val="28"/>
          <w:szCs w:val="28"/>
        </w:rPr>
        <w:t xml:space="preserve"> роботі були </w:t>
      </w:r>
      <w:proofErr w:type="spellStart"/>
      <w:r w:rsidR="00413334" w:rsidRPr="00E755D5">
        <w:rPr>
          <w:sz w:val="28"/>
          <w:szCs w:val="28"/>
        </w:rPr>
        <w:t>вибран</w:t>
      </w:r>
      <w:r w:rsidR="00AD7AED">
        <w:rPr>
          <w:sz w:val="28"/>
          <w:szCs w:val="28"/>
        </w:rPr>
        <w:t>а</w:t>
      </w:r>
      <w:r w:rsidR="00413334" w:rsidRPr="00E755D5">
        <w:rPr>
          <w:sz w:val="28"/>
          <w:szCs w:val="28"/>
        </w:rPr>
        <w:t>та</w:t>
      </w:r>
      <w:proofErr w:type="spellEnd"/>
      <w:r w:rsidR="00413334" w:rsidRPr="00E755D5">
        <w:rPr>
          <w:sz w:val="28"/>
          <w:szCs w:val="28"/>
        </w:rPr>
        <w:t xml:space="preserve"> реалізован</w:t>
      </w:r>
      <w:r w:rsidR="00AD7AED">
        <w:rPr>
          <w:sz w:val="28"/>
          <w:szCs w:val="28"/>
        </w:rPr>
        <w:t>а ідея</w:t>
      </w:r>
      <w:r w:rsidR="00413334" w:rsidRPr="00E755D5">
        <w:rPr>
          <w:sz w:val="28"/>
          <w:szCs w:val="28"/>
        </w:rPr>
        <w:t xml:space="preserve"> автоматизації різки </w:t>
      </w:r>
      <w:proofErr w:type="spellStart"/>
      <w:r w:rsidR="00413334" w:rsidRPr="00E755D5">
        <w:rPr>
          <w:sz w:val="28"/>
          <w:szCs w:val="28"/>
        </w:rPr>
        <w:t>грованного</w:t>
      </w:r>
      <w:proofErr w:type="spellEnd"/>
      <w:r w:rsidR="00413334" w:rsidRPr="00E755D5">
        <w:rPr>
          <w:sz w:val="28"/>
          <w:szCs w:val="28"/>
        </w:rPr>
        <w:t xml:space="preserve"> картону</w:t>
      </w:r>
      <w:r w:rsidR="00CE3B45">
        <w:rPr>
          <w:sz w:val="28"/>
          <w:szCs w:val="28"/>
        </w:rPr>
        <w:t xml:space="preserve"> за допомогою ПЛК</w:t>
      </w:r>
      <w:r w:rsidR="00AD7AED">
        <w:rPr>
          <w:sz w:val="28"/>
          <w:szCs w:val="28"/>
        </w:rPr>
        <w:t>, що програмується із використанням</w:t>
      </w:r>
      <w:r w:rsidR="00CE3B45">
        <w:rPr>
          <w:sz w:val="28"/>
          <w:szCs w:val="28"/>
        </w:rPr>
        <w:t xml:space="preserve"> мові С++</w:t>
      </w:r>
      <w:r w:rsidR="00413334" w:rsidRPr="00E755D5">
        <w:rPr>
          <w:sz w:val="28"/>
          <w:szCs w:val="28"/>
        </w:rPr>
        <w:t xml:space="preserve">. Для реалізації ідеї було </w:t>
      </w:r>
      <w:proofErr w:type="spellStart"/>
      <w:r w:rsidR="00413334" w:rsidRPr="00E755D5">
        <w:rPr>
          <w:sz w:val="28"/>
          <w:szCs w:val="28"/>
        </w:rPr>
        <w:t>вибранно</w:t>
      </w:r>
      <w:proofErr w:type="spellEnd"/>
      <w:r w:rsidR="00413334" w:rsidRPr="00E755D5">
        <w:rPr>
          <w:sz w:val="28"/>
          <w:szCs w:val="28"/>
        </w:rPr>
        <w:t xml:space="preserve"> відповідний привід - </w:t>
      </w:r>
      <w:proofErr w:type="spellStart"/>
      <w:r w:rsidR="00413334" w:rsidRPr="00E755D5">
        <w:rPr>
          <w:sz w:val="28"/>
          <w:szCs w:val="28"/>
        </w:rPr>
        <w:t>Синхроний</w:t>
      </w:r>
      <w:proofErr w:type="spellEnd"/>
      <w:r w:rsidR="00413334" w:rsidRPr="00E755D5">
        <w:rPr>
          <w:sz w:val="28"/>
          <w:szCs w:val="28"/>
        </w:rPr>
        <w:t xml:space="preserve"> </w:t>
      </w:r>
      <w:proofErr w:type="spellStart"/>
      <w:r w:rsidR="00413334" w:rsidRPr="00E755D5">
        <w:rPr>
          <w:sz w:val="28"/>
          <w:szCs w:val="28"/>
        </w:rPr>
        <w:t>серво</w:t>
      </w:r>
      <w:proofErr w:type="spellEnd"/>
      <w:r w:rsidR="00413334" w:rsidRPr="00E755D5">
        <w:rPr>
          <w:sz w:val="28"/>
          <w:szCs w:val="28"/>
        </w:rPr>
        <w:t xml:space="preserve">-двигун m850-S140/M3240 </w:t>
      </w:r>
      <w:proofErr w:type="spellStart"/>
      <w:r w:rsidR="00413334" w:rsidRPr="00E755D5">
        <w:rPr>
          <w:sz w:val="28"/>
          <w:szCs w:val="28"/>
        </w:rPr>
        <w:t>Lenze</w:t>
      </w:r>
      <w:proofErr w:type="spellEnd"/>
      <w:r w:rsidR="00413334" w:rsidRPr="00E755D5">
        <w:rPr>
          <w:sz w:val="28"/>
          <w:szCs w:val="28"/>
        </w:rPr>
        <w:t xml:space="preserve">, який підходить для </w:t>
      </w:r>
      <w:proofErr w:type="spellStart"/>
      <w:r w:rsidR="00413334" w:rsidRPr="00E755D5">
        <w:rPr>
          <w:sz w:val="28"/>
          <w:szCs w:val="28"/>
        </w:rPr>
        <w:t>виконня</w:t>
      </w:r>
      <w:proofErr w:type="spellEnd"/>
      <w:r w:rsidR="00413334" w:rsidRPr="00E755D5">
        <w:rPr>
          <w:sz w:val="28"/>
          <w:szCs w:val="28"/>
        </w:rPr>
        <w:t xml:space="preserve"> </w:t>
      </w:r>
      <w:proofErr w:type="spellStart"/>
      <w:r w:rsidR="00413334" w:rsidRPr="00E755D5">
        <w:rPr>
          <w:sz w:val="28"/>
          <w:szCs w:val="28"/>
        </w:rPr>
        <w:t>заданного</w:t>
      </w:r>
      <w:proofErr w:type="spellEnd"/>
      <w:r w:rsidR="00413334" w:rsidRPr="00E755D5">
        <w:rPr>
          <w:sz w:val="28"/>
          <w:szCs w:val="28"/>
        </w:rPr>
        <w:t xml:space="preserve"> завдання а саме різка </w:t>
      </w:r>
      <w:proofErr w:type="spellStart"/>
      <w:r w:rsidR="00413334" w:rsidRPr="00E755D5">
        <w:rPr>
          <w:sz w:val="28"/>
          <w:szCs w:val="28"/>
        </w:rPr>
        <w:t>гофрованного</w:t>
      </w:r>
      <w:proofErr w:type="spellEnd"/>
      <w:r w:rsidR="00413334" w:rsidRPr="00E755D5">
        <w:rPr>
          <w:sz w:val="28"/>
          <w:szCs w:val="28"/>
        </w:rPr>
        <w:t xml:space="preserve"> картону завдяки точності та плавності регулювання приводу. Реалізації </w:t>
      </w:r>
      <w:proofErr w:type="spellStart"/>
      <w:r w:rsidR="00413334" w:rsidRPr="00E755D5">
        <w:rPr>
          <w:sz w:val="28"/>
          <w:szCs w:val="28"/>
        </w:rPr>
        <w:t>программного</w:t>
      </w:r>
      <w:proofErr w:type="spellEnd"/>
      <w:r w:rsidR="00413334" w:rsidRPr="00E755D5">
        <w:rPr>
          <w:sz w:val="28"/>
          <w:szCs w:val="28"/>
        </w:rPr>
        <w:t xml:space="preserve"> коду який надалі </w:t>
      </w:r>
      <w:proofErr w:type="spellStart"/>
      <w:r w:rsidR="00413334" w:rsidRPr="00E755D5">
        <w:rPr>
          <w:sz w:val="28"/>
          <w:szCs w:val="28"/>
        </w:rPr>
        <w:t>впроваджуеться</w:t>
      </w:r>
      <w:proofErr w:type="spellEnd"/>
      <w:r w:rsidR="00413334" w:rsidRPr="00E755D5">
        <w:rPr>
          <w:sz w:val="28"/>
          <w:szCs w:val="28"/>
        </w:rPr>
        <w:t xml:space="preserve"> та </w:t>
      </w:r>
      <w:proofErr w:type="spellStart"/>
      <w:r w:rsidR="00413334" w:rsidRPr="00E755D5">
        <w:rPr>
          <w:sz w:val="28"/>
          <w:szCs w:val="28"/>
        </w:rPr>
        <w:t>імплементується</w:t>
      </w:r>
      <w:proofErr w:type="spellEnd"/>
      <w:r w:rsidR="00413334" w:rsidRPr="00E755D5">
        <w:rPr>
          <w:sz w:val="28"/>
          <w:szCs w:val="28"/>
        </w:rPr>
        <w:t xml:space="preserve"> в контролер - </w:t>
      </w:r>
      <w:proofErr w:type="spellStart"/>
      <w:r w:rsidR="00413334" w:rsidRPr="00E755D5">
        <w:rPr>
          <w:sz w:val="28"/>
          <w:szCs w:val="28"/>
        </w:rPr>
        <w:t>Controller</w:t>
      </w:r>
      <w:proofErr w:type="spellEnd"/>
      <w:r w:rsidR="00413334" w:rsidRPr="00E755D5">
        <w:rPr>
          <w:sz w:val="28"/>
          <w:szCs w:val="28"/>
        </w:rPr>
        <w:t xml:space="preserve"> C300 </w:t>
      </w:r>
      <w:proofErr w:type="spellStart"/>
      <w:r w:rsidR="00413334" w:rsidRPr="00E755D5">
        <w:rPr>
          <w:sz w:val="28"/>
          <w:szCs w:val="28"/>
        </w:rPr>
        <w:t>Lenze</w:t>
      </w:r>
      <w:proofErr w:type="spellEnd"/>
      <w:r w:rsidR="00413334" w:rsidRPr="00E755D5">
        <w:rPr>
          <w:sz w:val="28"/>
          <w:szCs w:val="28"/>
        </w:rPr>
        <w:t xml:space="preserve"> C30GAC. А саме працює на алгоритмі </w:t>
      </w:r>
      <w:proofErr w:type="spellStart"/>
      <w:r w:rsidR="00413334" w:rsidRPr="00E755D5">
        <w:rPr>
          <w:sz w:val="28"/>
          <w:szCs w:val="28"/>
        </w:rPr>
        <w:t>задатчика</w:t>
      </w:r>
      <w:proofErr w:type="spellEnd"/>
      <w:r w:rsidR="00413334" w:rsidRPr="00E755D5">
        <w:rPr>
          <w:sz w:val="28"/>
          <w:szCs w:val="28"/>
        </w:rPr>
        <w:t xml:space="preserve"> інтенсивності який було </w:t>
      </w:r>
      <w:proofErr w:type="spellStart"/>
      <w:r w:rsidR="00413334" w:rsidRPr="00E755D5">
        <w:rPr>
          <w:sz w:val="28"/>
          <w:szCs w:val="28"/>
        </w:rPr>
        <w:t>змодельованно</w:t>
      </w:r>
      <w:proofErr w:type="spellEnd"/>
      <w:r w:rsidR="00413334" w:rsidRPr="00E755D5">
        <w:rPr>
          <w:sz w:val="28"/>
          <w:szCs w:val="28"/>
        </w:rPr>
        <w:t xml:space="preserve"> в </w:t>
      </w:r>
      <w:proofErr w:type="spellStart"/>
      <w:r w:rsidR="00413334" w:rsidRPr="00E755D5">
        <w:rPr>
          <w:sz w:val="28"/>
          <w:szCs w:val="28"/>
        </w:rPr>
        <w:t>программному</w:t>
      </w:r>
      <w:proofErr w:type="spellEnd"/>
      <w:r w:rsidR="00413334" w:rsidRPr="00E755D5">
        <w:rPr>
          <w:sz w:val="28"/>
          <w:szCs w:val="28"/>
        </w:rPr>
        <w:t xml:space="preserve"> середовищі </w:t>
      </w:r>
      <w:r w:rsidR="00413334" w:rsidRPr="00E755D5">
        <w:rPr>
          <w:sz w:val="28"/>
          <w:szCs w:val="28"/>
          <w:lang w:val="en-US"/>
        </w:rPr>
        <w:t>Simulink</w:t>
      </w:r>
      <w:r w:rsidR="00413334" w:rsidRPr="00E755D5">
        <w:rPr>
          <w:sz w:val="28"/>
          <w:szCs w:val="28"/>
        </w:rPr>
        <w:t xml:space="preserve">, для відстеження роботи </w:t>
      </w:r>
      <w:proofErr w:type="spellStart"/>
      <w:r w:rsidR="00413334" w:rsidRPr="00E755D5">
        <w:rPr>
          <w:sz w:val="28"/>
          <w:szCs w:val="28"/>
        </w:rPr>
        <w:t>змодельованного</w:t>
      </w:r>
      <w:proofErr w:type="spellEnd"/>
      <w:r w:rsidR="00413334" w:rsidRPr="00E755D5">
        <w:rPr>
          <w:sz w:val="28"/>
          <w:szCs w:val="28"/>
        </w:rPr>
        <w:t xml:space="preserve"> </w:t>
      </w:r>
      <w:proofErr w:type="spellStart"/>
      <w:r w:rsidR="00413334" w:rsidRPr="00E755D5">
        <w:rPr>
          <w:sz w:val="28"/>
          <w:szCs w:val="28"/>
        </w:rPr>
        <w:t>електроприводу.За</w:t>
      </w:r>
      <w:proofErr w:type="spellEnd"/>
      <w:r w:rsidR="00413334" w:rsidRPr="00E755D5">
        <w:rPr>
          <w:sz w:val="28"/>
          <w:szCs w:val="28"/>
        </w:rPr>
        <w:t xml:space="preserve"> результатом </w:t>
      </w:r>
      <w:proofErr w:type="spellStart"/>
      <w:r w:rsidR="00413334" w:rsidRPr="00E755D5">
        <w:rPr>
          <w:sz w:val="28"/>
          <w:szCs w:val="28"/>
        </w:rPr>
        <w:t>виконнаої</w:t>
      </w:r>
      <w:proofErr w:type="spellEnd"/>
      <w:r w:rsidR="00413334" w:rsidRPr="00E755D5">
        <w:rPr>
          <w:sz w:val="28"/>
          <w:szCs w:val="28"/>
        </w:rPr>
        <w:t xml:space="preserve"> роботи було </w:t>
      </w:r>
      <w:proofErr w:type="spellStart"/>
      <w:r w:rsidR="00413334" w:rsidRPr="00E755D5">
        <w:rPr>
          <w:sz w:val="28"/>
          <w:szCs w:val="28"/>
        </w:rPr>
        <w:t>отриманно</w:t>
      </w:r>
      <w:proofErr w:type="spellEnd"/>
      <w:r w:rsidR="00413334" w:rsidRPr="00E755D5">
        <w:rPr>
          <w:sz w:val="28"/>
          <w:szCs w:val="28"/>
        </w:rPr>
        <w:t xml:space="preserve"> стійку систему, того як двигун відпрацьовує при появі збурення так і як саме двигун являє собою стійкість. </w:t>
      </w:r>
      <w:proofErr w:type="spellStart"/>
      <w:r w:rsidR="00413334" w:rsidRPr="00E755D5">
        <w:rPr>
          <w:sz w:val="28"/>
          <w:szCs w:val="28"/>
        </w:rPr>
        <w:t>Реалізованне</w:t>
      </w:r>
      <w:proofErr w:type="spellEnd"/>
      <w:r w:rsidR="00413334" w:rsidRPr="00E755D5">
        <w:rPr>
          <w:sz w:val="28"/>
          <w:szCs w:val="28"/>
        </w:rPr>
        <w:t xml:space="preserve"> поєднання контролера </w:t>
      </w:r>
      <w:proofErr w:type="spellStart"/>
      <w:r w:rsidR="00413334" w:rsidRPr="00E755D5">
        <w:rPr>
          <w:sz w:val="28"/>
          <w:szCs w:val="28"/>
        </w:rPr>
        <w:t>Controller</w:t>
      </w:r>
      <w:proofErr w:type="spellEnd"/>
      <w:r w:rsidR="00413334" w:rsidRPr="00E755D5">
        <w:rPr>
          <w:sz w:val="28"/>
          <w:szCs w:val="28"/>
        </w:rPr>
        <w:t xml:space="preserve"> C300 </w:t>
      </w:r>
      <w:proofErr w:type="spellStart"/>
      <w:r w:rsidR="00413334" w:rsidRPr="00E755D5">
        <w:rPr>
          <w:sz w:val="28"/>
          <w:szCs w:val="28"/>
        </w:rPr>
        <w:t>Lenze</w:t>
      </w:r>
      <w:proofErr w:type="spellEnd"/>
      <w:r w:rsidR="00413334" w:rsidRPr="00E755D5">
        <w:rPr>
          <w:sz w:val="28"/>
          <w:szCs w:val="28"/>
        </w:rPr>
        <w:t xml:space="preserve"> C30GAC  та частотного п</w:t>
      </w:r>
      <w:r>
        <w:rPr>
          <w:sz w:val="28"/>
          <w:szCs w:val="28"/>
        </w:rPr>
        <w:t xml:space="preserve">еретворювача E84AVTCx5524 </w:t>
      </w:r>
      <w:proofErr w:type="spellStart"/>
      <w:r>
        <w:rPr>
          <w:sz w:val="28"/>
          <w:szCs w:val="28"/>
          <w:lang w:val="en-US"/>
        </w:rPr>
        <w:t>Lenze</w:t>
      </w:r>
      <w:proofErr w:type="spellEnd"/>
      <w:r w:rsidR="00413334" w:rsidRPr="00E755D5">
        <w:rPr>
          <w:sz w:val="28"/>
          <w:szCs w:val="28"/>
        </w:rPr>
        <w:t xml:space="preserve"> за допомогою з’єднання по </w:t>
      </w:r>
      <w:r w:rsidR="00413334" w:rsidRPr="00E755D5">
        <w:rPr>
          <w:sz w:val="28"/>
          <w:szCs w:val="28"/>
          <w:lang w:val="en-US"/>
        </w:rPr>
        <w:t>CAN</w:t>
      </w:r>
      <w:r w:rsidR="00413334" w:rsidRPr="00E755D5">
        <w:rPr>
          <w:sz w:val="28"/>
          <w:szCs w:val="28"/>
        </w:rPr>
        <w:t xml:space="preserve"> шині. </w:t>
      </w:r>
    </w:p>
    <w:p w14:paraId="5CBE8AB8" w14:textId="77777777" w:rsidR="00AD7AED" w:rsidRDefault="00AD7AED" w:rsidP="00A031AA">
      <w:pPr>
        <w:autoSpaceDE w:val="0"/>
        <w:autoSpaceDN w:val="0"/>
        <w:adjustRightInd w:val="0"/>
        <w:spacing w:line="360" w:lineRule="auto"/>
        <w:ind w:firstLine="567"/>
        <w:rPr>
          <w:sz w:val="28"/>
          <w:szCs w:val="28"/>
        </w:rPr>
      </w:pPr>
      <w:r>
        <w:rPr>
          <w:sz w:val="28"/>
          <w:szCs w:val="28"/>
        </w:rPr>
        <w:t>Використання запропонованої системи дозволило:</w:t>
      </w:r>
    </w:p>
    <w:p w14:paraId="14DC9D72" w14:textId="77777777" w:rsidR="00AD7AED" w:rsidRPr="00A031AA" w:rsidRDefault="00AD7AED" w:rsidP="00BA7FB5">
      <w:pPr>
        <w:pStyle w:val="ListParagraph"/>
        <w:numPr>
          <w:ilvl w:val="0"/>
          <w:numId w:val="4"/>
        </w:numPr>
        <w:autoSpaceDE w:val="0"/>
        <w:autoSpaceDN w:val="0"/>
        <w:adjustRightInd w:val="0"/>
        <w:spacing w:line="360" w:lineRule="auto"/>
        <w:ind w:left="0" w:firstLine="567"/>
        <w:jc w:val="both"/>
        <w:rPr>
          <w:sz w:val="28"/>
          <w:szCs w:val="28"/>
        </w:rPr>
      </w:pPr>
      <w:proofErr w:type="spellStart"/>
      <w:r>
        <w:rPr>
          <w:sz w:val="28"/>
          <w:szCs w:val="28"/>
          <w:lang w:val="uk-UA"/>
        </w:rPr>
        <w:t>забепезчити</w:t>
      </w:r>
      <w:proofErr w:type="spellEnd"/>
      <w:r>
        <w:rPr>
          <w:sz w:val="28"/>
          <w:szCs w:val="28"/>
          <w:lang w:val="uk-UA"/>
        </w:rPr>
        <w:t xml:space="preserve"> гнучкість налаштування та простоту обслуговування системи різу за рахунок </w:t>
      </w:r>
      <w:r w:rsidR="00A031AA">
        <w:rPr>
          <w:sz w:val="28"/>
          <w:szCs w:val="28"/>
          <w:lang w:val="uk-UA"/>
        </w:rPr>
        <w:t>використання програмованого логічного контролера.</w:t>
      </w:r>
    </w:p>
    <w:p w14:paraId="6E90E7C4" w14:textId="77777777" w:rsidR="00A031AA" w:rsidRPr="00A031AA" w:rsidRDefault="00A031AA" w:rsidP="00BA7FB5">
      <w:pPr>
        <w:pStyle w:val="ListParagraph"/>
        <w:numPr>
          <w:ilvl w:val="0"/>
          <w:numId w:val="4"/>
        </w:numPr>
        <w:autoSpaceDE w:val="0"/>
        <w:autoSpaceDN w:val="0"/>
        <w:adjustRightInd w:val="0"/>
        <w:spacing w:line="360" w:lineRule="auto"/>
        <w:ind w:left="0" w:firstLine="567"/>
        <w:jc w:val="both"/>
        <w:rPr>
          <w:sz w:val="28"/>
          <w:szCs w:val="28"/>
        </w:rPr>
      </w:pPr>
      <w:r>
        <w:rPr>
          <w:sz w:val="28"/>
          <w:szCs w:val="28"/>
          <w:lang w:val="uk-UA"/>
        </w:rPr>
        <w:t xml:space="preserve">Забезпечити високу швидкодіє системи за рахунок використання мережевого інтерфейсу </w:t>
      </w:r>
      <w:r>
        <w:rPr>
          <w:sz w:val="28"/>
          <w:szCs w:val="28"/>
          <w:lang w:val="en-US"/>
        </w:rPr>
        <w:t>CAN</w:t>
      </w:r>
      <w:r>
        <w:rPr>
          <w:sz w:val="28"/>
          <w:szCs w:val="28"/>
          <w:lang w:val="uk-UA"/>
        </w:rPr>
        <w:t xml:space="preserve"> для передачі завдання за положенням виконавчого </w:t>
      </w:r>
      <w:proofErr w:type="spellStart"/>
      <w:r>
        <w:rPr>
          <w:sz w:val="28"/>
          <w:szCs w:val="28"/>
          <w:lang w:val="uk-UA"/>
        </w:rPr>
        <w:t>мехнізму</w:t>
      </w:r>
      <w:proofErr w:type="spellEnd"/>
      <w:r>
        <w:rPr>
          <w:sz w:val="28"/>
          <w:szCs w:val="28"/>
          <w:lang w:val="uk-UA"/>
        </w:rPr>
        <w:t>.</w:t>
      </w:r>
    </w:p>
    <w:p w14:paraId="481843BD" w14:textId="77777777" w:rsidR="00A031AA" w:rsidRPr="00A031AA" w:rsidRDefault="00A031AA" w:rsidP="00BA7FB5">
      <w:pPr>
        <w:pStyle w:val="ListParagraph"/>
        <w:numPr>
          <w:ilvl w:val="0"/>
          <w:numId w:val="4"/>
        </w:numPr>
        <w:autoSpaceDE w:val="0"/>
        <w:autoSpaceDN w:val="0"/>
        <w:adjustRightInd w:val="0"/>
        <w:spacing w:line="360" w:lineRule="auto"/>
        <w:ind w:left="0" w:firstLine="567"/>
        <w:jc w:val="both"/>
        <w:rPr>
          <w:sz w:val="28"/>
          <w:szCs w:val="28"/>
        </w:rPr>
      </w:pPr>
      <w:r>
        <w:rPr>
          <w:sz w:val="28"/>
          <w:szCs w:val="28"/>
          <w:lang w:val="uk-UA"/>
        </w:rPr>
        <w:t xml:space="preserve">Підвищити плавність формування вихідного сигналу </w:t>
      </w:r>
      <w:proofErr w:type="spellStart"/>
      <w:r>
        <w:rPr>
          <w:sz w:val="28"/>
          <w:szCs w:val="28"/>
          <w:lang w:val="uk-UA"/>
        </w:rPr>
        <w:t>задатчика</w:t>
      </w:r>
      <w:proofErr w:type="spellEnd"/>
      <w:r>
        <w:rPr>
          <w:sz w:val="28"/>
          <w:szCs w:val="28"/>
          <w:lang w:val="uk-UA"/>
        </w:rPr>
        <w:t xml:space="preserve"> інтенсивності за рахунок використання бібліотек з використанням мови С++.</w:t>
      </w:r>
    </w:p>
    <w:p w14:paraId="65EB751C" w14:textId="77777777" w:rsidR="00A031AA" w:rsidRPr="00BF10B4" w:rsidRDefault="00A031AA" w:rsidP="00BA7FB5">
      <w:pPr>
        <w:pStyle w:val="ListParagraph"/>
        <w:numPr>
          <w:ilvl w:val="0"/>
          <w:numId w:val="4"/>
        </w:numPr>
        <w:autoSpaceDE w:val="0"/>
        <w:autoSpaceDN w:val="0"/>
        <w:adjustRightInd w:val="0"/>
        <w:spacing w:line="360" w:lineRule="auto"/>
        <w:ind w:left="0" w:firstLine="567"/>
        <w:jc w:val="both"/>
        <w:rPr>
          <w:sz w:val="28"/>
          <w:szCs w:val="28"/>
        </w:rPr>
      </w:pPr>
      <w:r>
        <w:rPr>
          <w:sz w:val="28"/>
          <w:szCs w:val="28"/>
          <w:lang w:val="uk-UA"/>
        </w:rPr>
        <w:t xml:space="preserve">Збільшити надійність та </w:t>
      </w:r>
      <w:proofErr w:type="spellStart"/>
      <w:r>
        <w:rPr>
          <w:sz w:val="28"/>
          <w:szCs w:val="28"/>
          <w:lang w:val="uk-UA"/>
        </w:rPr>
        <w:t>долговічність</w:t>
      </w:r>
      <w:proofErr w:type="spellEnd"/>
      <w:r>
        <w:rPr>
          <w:sz w:val="28"/>
          <w:szCs w:val="28"/>
          <w:lang w:val="uk-UA"/>
        </w:rPr>
        <w:t xml:space="preserve"> системи за рахунок використання системи із синхронним </w:t>
      </w:r>
      <w:proofErr w:type="spellStart"/>
      <w:r>
        <w:rPr>
          <w:sz w:val="28"/>
          <w:szCs w:val="28"/>
          <w:lang w:val="uk-UA"/>
        </w:rPr>
        <w:t>сервоприводом</w:t>
      </w:r>
      <w:proofErr w:type="spellEnd"/>
      <w:r w:rsidR="00BF10B4">
        <w:rPr>
          <w:sz w:val="28"/>
          <w:szCs w:val="28"/>
          <w:lang w:val="uk-UA"/>
        </w:rPr>
        <w:t>.</w:t>
      </w:r>
    </w:p>
    <w:p w14:paraId="14F8B001" w14:textId="77777777" w:rsidR="00BF10B4" w:rsidRDefault="00BF10B4" w:rsidP="00BF10B4">
      <w:pPr>
        <w:spacing w:line="360" w:lineRule="auto"/>
        <w:ind w:firstLine="567"/>
        <w:rPr>
          <w:rFonts w:eastAsia="Calibri"/>
          <w:sz w:val="28"/>
          <w:szCs w:val="28"/>
        </w:rPr>
      </w:pPr>
      <w:r>
        <w:rPr>
          <w:sz w:val="28"/>
          <w:szCs w:val="28"/>
        </w:rPr>
        <w:t>Висновок стартапу</w:t>
      </w:r>
      <w:r w:rsidRPr="005F0439">
        <w:rPr>
          <w:rFonts w:eastAsia="Calibri"/>
          <w:sz w:val="28"/>
          <w:szCs w:val="28"/>
        </w:rPr>
        <w:t xml:space="preserve"> узагальнюється проведений аналіз та зазначається: чи є можливість ринкової комерціалізації проекту (чи наявний попит, динаміка ринку, рентабельність роботи на ринку);  чи є перспективи впровадження з огляду на потенційні групи клієнтів, бар’єри входження, стан конкуренції, конкурентоспроможність проекту; яку альтернативу (варіант) </w:t>
      </w:r>
      <w:r w:rsidRPr="005F0439">
        <w:rPr>
          <w:rFonts w:eastAsia="Calibri"/>
          <w:sz w:val="28"/>
          <w:szCs w:val="28"/>
        </w:rPr>
        <w:lastRenderedPageBreak/>
        <w:t xml:space="preserve">впровадження доцільно обрати для ринкової реалізації проекту; чи є доцільною подальша імплементація проекту. </w:t>
      </w:r>
    </w:p>
    <w:p w14:paraId="2384E15E" w14:textId="77777777" w:rsidR="00BF10B4" w:rsidRPr="005F0439" w:rsidRDefault="00BF10B4" w:rsidP="00BF10B4">
      <w:pPr>
        <w:spacing w:line="360" w:lineRule="auto"/>
        <w:ind w:firstLine="567"/>
        <w:rPr>
          <w:rFonts w:eastAsia="Calibri"/>
          <w:sz w:val="28"/>
          <w:szCs w:val="28"/>
        </w:rPr>
      </w:pPr>
      <w:r w:rsidRPr="005F0439">
        <w:rPr>
          <w:rFonts w:eastAsia="Calibri"/>
          <w:sz w:val="28"/>
          <w:szCs w:val="28"/>
        </w:rPr>
        <w:t>У табл</w:t>
      </w:r>
      <w:r>
        <w:rPr>
          <w:rFonts w:eastAsia="Calibri"/>
          <w:sz w:val="28"/>
          <w:szCs w:val="28"/>
        </w:rPr>
        <w:t>.</w:t>
      </w:r>
      <w:r w:rsidRPr="005F0439">
        <w:rPr>
          <w:rFonts w:eastAsia="Calibri"/>
          <w:sz w:val="28"/>
          <w:szCs w:val="28"/>
        </w:rPr>
        <w:t xml:space="preserve"> </w:t>
      </w:r>
      <w:r>
        <w:rPr>
          <w:rFonts w:eastAsia="Calibri"/>
          <w:sz w:val="28"/>
          <w:szCs w:val="28"/>
        </w:rPr>
        <w:t>3.19</w:t>
      </w:r>
      <w:r w:rsidRPr="005F0439">
        <w:rPr>
          <w:rFonts w:eastAsia="Calibri"/>
          <w:sz w:val="28"/>
          <w:szCs w:val="28"/>
        </w:rPr>
        <w:t xml:space="preserve"> підводяться підсумки підготовки інноваційного стартапу та узагальнюються основні техніко-економічні показники. </w:t>
      </w:r>
    </w:p>
    <w:p w14:paraId="3BC6A62B" w14:textId="77777777" w:rsidR="00BF10B4" w:rsidRPr="005F0439" w:rsidRDefault="00BF10B4" w:rsidP="00BF10B4">
      <w:pPr>
        <w:spacing w:before="120" w:line="360" w:lineRule="auto"/>
        <w:ind w:firstLine="567"/>
        <w:rPr>
          <w:rFonts w:eastAsia="Calibri"/>
          <w:sz w:val="28"/>
          <w:szCs w:val="28"/>
        </w:rPr>
      </w:pPr>
      <w:r w:rsidRPr="005F0439">
        <w:rPr>
          <w:rFonts w:eastAsia="Calibri"/>
          <w:sz w:val="28"/>
          <w:szCs w:val="28"/>
        </w:rPr>
        <w:t xml:space="preserve">Таблиця </w:t>
      </w:r>
      <w:r>
        <w:rPr>
          <w:rFonts w:eastAsia="Calibri"/>
          <w:sz w:val="28"/>
          <w:szCs w:val="28"/>
        </w:rPr>
        <w:t xml:space="preserve">3.19 – </w:t>
      </w:r>
      <w:r w:rsidRPr="005F0439">
        <w:rPr>
          <w:rFonts w:eastAsia="Calibri"/>
          <w:sz w:val="28"/>
          <w:szCs w:val="28"/>
        </w:rPr>
        <w:t>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4247"/>
      </w:tblGrid>
      <w:tr w:rsidR="00BF10B4" w:rsidRPr="005F0439" w14:paraId="7C9AC216"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tcPr>
          <w:p w14:paraId="4EE1A35A" w14:textId="77777777" w:rsidR="00BF10B4" w:rsidRPr="005F0439" w:rsidRDefault="00BF10B4" w:rsidP="00FD1705">
            <w:pPr>
              <w:spacing w:line="312" w:lineRule="auto"/>
              <w:jc w:val="center"/>
              <w:rPr>
                <w:rFonts w:eastAsia="Calibri"/>
                <w:b/>
                <w:i/>
                <w:szCs w:val="26"/>
              </w:rPr>
            </w:pPr>
            <w:r w:rsidRPr="005F0439">
              <w:rPr>
                <w:rFonts w:eastAsia="Calibri"/>
                <w:b/>
                <w:i/>
                <w:szCs w:val="26"/>
              </w:rPr>
              <w:t>Показники</w:t>
            </w:r>
          </w:p>
        </w:tc>
        <w:tc>
          <w:tcPr>
            <w:tcW w:w="4247" w:type="dxa"/>
            <w:tcBorders>
              <w:top w:val="single" w:sz="4" w:space="0" w:color="auto"/>
              <w:left w:val="single" w:sz="4" w:space="0" w:color="auto"/>
              <w:bottom w:val="single" w:sz="4" w:space="0" w:color="auto"/>
              <w:right w:val="single" w:sz="4" w:space="0" w:color="auto"/>
            </w:tcBorders>
            <w:vAlign w:val="center"/>
          </w:tcPr>
          <w:p w14:paraId="41448478" w14:textId="77777777" w:rsidR="00BF10B4" w:rsidRPr="005F0439" w:rsidRDefault="00BF10B4" w:rsidP="00FD1705">
            <w:pPr>
              <w:spacing w:line="312" w:lineRule="auto"/>
              <w:jc w:val="center"/>
              <w:rPr>
                <w:rFonts w:eastAsia="Calibri"/>
                <w:b/>
                <w:i/>
                <w:szCs w:val="26"/>
              </w:rPr>
            </w:pPr>
            <w:r w:rsidRPr="005F0439">
              <w:rPr>
                <w:rFonts w:eastAsia="Calibri"/>
                <w:b/>
                <w:i/>
                <w:szCs w:val="26"/>
              </w:rPr>
              <w:t>Значення</w:t>
            </w:r>
          </w:p>
        </w:tc>
      </w:tr>
      <w:tr w:rsidR="00BF10B4" w:rsidRPr="005F0439" w14:paraId="29D82EE6"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5814C5AB" w14:textId="77777777" w:rsidR="00BF10B4" w:rsidRPr="005F0439" w:rsidRDefault="00BF10B4" w:rsidP="00FD1705">
            <w:pPr>
              <w:spacing w:line="276" w:lineRule="auto"/>
              <w:rPr>
                <w:rFonts w:eastAsia="Calibri"/>
                <w:szCs w:val="26"/>
              </w:rPr>
            </w:pPr>
            <w:r w:rsidRPr="005F0439">
              <w:rPr>
                <w:rFonts w:eastAsia="Calibri"/>
                <w:szCs w:val="26"/>
              </w:rPr>
              <w:t>Річний випуск продукції, од.</w:t>
            </w:r>
          </w:p>
        </w:tc>
        <w:tc>
          <w:tcPr>
            <w:tcW w:w="4247" w:type="dxa"/>
            <w:tcBorders>
              <w:top w:val="single" w:sz="4" w:space="0" w:color="auto"/>
              <w:left w:val="single" w:sz="4" w:space="0" w:color="auto"/>
              <w:bottom w:val="single" w:sz="4" w:space="0" w:color="auto"/>
              <w:right w:val="single" w:sz="4" w:space="0" w:color="auto"/>
            </w:tcBorders>
            <w:vAlign w:val="center"/>
          </w:tcPr>
          <w:p w14:paraId="2FF01EBE" w14:textId="77777777" w:rsidR="00BF10B4" w:rsidRPr="005F0439" w:rsidRDefault="00BF10B4" w:rsidP="00FD1705">
            <w:pPr>
              <w:spacing w:line="276" w:lineRule="auto"/>
              <w:jc w:val="center"/>
              <w:rPr>
                <w:rFonts w:eastAsia="Calibri"/>
                <w:szCs w:val="26"/>
              </w:rPr>
            </w:pPr>
            <w:r>
              <w:rPr>
                <w:rFonts w:eastAsia="Calibri"/>
                <w:szCs w:val="26"/>
              </w:rPr>
              <w:t>250</w:t>
            </w:r>
          </w:p>
        </w:tc>
      </w:tr>
      <w:tr w:rsidR="00BF10B4" w:rsidRPr="005F0439" w14:paraId="175454F4"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658BF928" w14:textId="77777777" w:rsidR="00BF10B4" w:rsidRPr="005F0439" w:rsidRDefault="00BF10B4" w:rsidP="00FD1705">
            <w:pPr>
              <w:spacing w:line="276" w:lineRule="auto"/>
              <w:ind w:firstLine="22"/>
              <w:rPr>
                <w:rFonts w:eastAsia="Calibri"/>
                <w:szCs w:val="26"/>
              </w:rPr>
            </w:pPr>
            <w:r w:rsidRPr="005F0439">
              <w:rPr>
                <w:rFonts w:eastAsia="Calibri"/>
                <w:szCs w:val="26"/>
              </w:rPr>
              <w:t>Капіталовкладення,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45E257EF" w14:textId="77777777" w:rsidR="00BF10B4" w:rsidRPr="005F0439" w:rsidRDefault="00BF10B4" w:rsidP="00FD1705">
            <w:pPr>
              <w:spacing w:line="276" w:lineRule="auto"/>
              <w:jc w:val="center"/>
              <w:rPr>
                <w:rFonts w:eastAsia="Calibri"/>
                <w:color w:val="000000"/>
                <w:szCs w:val="26"/>
              </w:rPr>
            </w:pPr>
            <w:r>
              <w:rPr>
                <w:rFonts w:eastAsia="Calibri"/>
                <w:color w:val="000000"/>
                <w:szCs w:val="26"/>
              </w:rPr>
              <w:t>16000</w:t>
            </w:r>
          </w:p>
        </w:tc>
      </w:tr>
      <w:tr w:rsidR="00BF10B4" w:rsidRPr="005F0439" w14:paraId="252D5149"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94BC20D" w14:textId="77777777" w:rsidR="00BF10B4" w:rsidRPr="005F0439" w:rsidRDefault="00BF10B4" w:rsidP="00FD1705">
            <w:pPr>
              <w:spacing w:line="276" w:lineRule="auto"/>
              <w:rPr>
                <w:rFonts w:eastAsia="Calibri"/>
                <w:szCs w:val="26"/>
              </w:rPr>
            </w:pPr>
            <w:r w:rsidRPr="005F0439">
              <w:rPr>
                <w:rFonts w:eastAsia="Calibri"/>
                <w:szCs w:val="26"/>
              </w:rPr>
              <w:t>Собівартість продукції,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0A60230D" w14:textId="77777777" w:rsidR="00BF10B4" w:rsidRPr="005F0439" w:rsidRDefault="00BF10B4" w:rsidP="00FD1705">
            <w:pPr>
              <w:spacing w:line="276" w:lineRule="auto"/>
              <w:jc w:val="center"/>
              <w:rPr>
                <w:rFonts w:eastAsia="Calibri"/>
                <w:szCs w:val="26"/>
              </w:rPr>
            </w:pPr>
            <w:r>
              <w:rPr>
                <w:rFonts w:eastAsia="Calibri"/>
                <w:szCs w:val="26"/>
              </w:rPr>
              <w:t>311</w:t>
            </w:r>
          </w:p>
        </w:tc>
      </w:tr>
      <w:tr w:rsidR="00BF10B4" w:rsidRPr="005F0439" w14:paraId="2983155C"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569433C3" w14:textId="77777777" w:rsidR="00BF10B4" w:rsidRPr="005F0439" w:rsidRDefault="00BF10B4" w:rsidP="00FD1705">
            <w:pPr>
              <w:spacing w:line="276" w:lineRule="auto"/>
              <w:rPr>
                <w:rFonts w:eastAsia="Calibri"/>
                <w:szCs w:val="26"/>
              </w:rPr>
            </w:pPr>
            <w:r w:rsidRPr="005F0439">
              <w:rPr>
                <w:rFonts w:eastAsia="Calibri"/>
                <w:szCs w:val="26"/>
              </w:rPr>
              <w:t xml:space="preserve">Ціна продукту, </w:t>
            </w:r>
            <w:r w:rsidRPr="00546800">
              <w:rPr>
                <w:rFonts w:eastAsia="Calibri"/>
                <w:szCs w:val="26"/>
              </w:rPr>
              <w:t xml:space="preserve">тис. </w:t>
            </w:r>
            <w:r w:rsidRPr="005F0439">
              <w:rPr>
                <w:rFonts w:eastAsia="Calibri"/>
                <w:szCs w:val="26"/>
              </w:rPr>
              <w:t>грн</w:t>
            </w:r>
          </w:p>
        </w:tc>
        <w:tc>
          <w:tcPr>
            <w:tcW w:w="4247" w:type="dxa"/>
            <w:tcBorders>
              <w:top w:val="single" w:sz="4" w:space="0" w:color="auto"/>
              <w:left w:val="single" w:sz="4" w:space="0" w:color="auto"/>
              <w:bottom w:val="single" w:sz="4" w:space="0" w:color="auto"/>
              <w:right w:val="single" w:sz="4" w:space="0" w:color="auto"/>
            </w:tcBorders>
            <w:vAlign w:val="center"/>
          </w:tcPr>
          <w:p w14:paraId="0E929C4E" w14:textId="77777777" w:rsidR="00BF10B4" w:rsidRPr="005F0439" w:rsidRDefault="00BF10B4" w:rsidP="00FD1705">
            <w:pPr>
              <w:spacing w:line="276" w:lineRule="auto"/>
              <w:jc w:val="center"/>
              <w:rPr>
                <w:rFonts w:eastAsia="Calibri"/>
                <w:szCs w:val="26"/>
              </w:rPr>
            </w:pPr>
            <w:r>
              <w:rPr>
                <w:rFonts w:eastAsia="Calibri"/>
                <w:szCs w:val="26"/>
              </w:rPr>
              <w:t>350</w:t>
            </w:r>
          </w:p>
        </w:tc>
      </w:tr>
      <w:tr w:rsidR="00BF10B4" w:rsidRPr="005F0439" w14:paraId="469639AB"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4D726AB" w14:textId="77777777" w:rsidR="00BF10B4" w:rsidRPr="005F0439" w:rsidRDefault="00BF10B4" w:rsidP="00FD1705">
            <w:pPr>
              <w:spacing w:line="276" w:lineRule="auto"/>
              <w:rPr>
                <w:rFonts w:eastAsia="Calibri"/>
                <w:szCs w:val="26"/>
              </w:rPr>
            </w:pPr>
            <w:r w:rsidRPr="005F0439">
              <w:rPr>
                <w:rFonts w:eastAsia="Calibri"/>
                <w:szCs w:val="26"/>
              </w:rPr>
              <w:t>Прибуток, тис. грн.</w:t>
            </w:r>
          </w:p>
        </w:tc>
        <w:tc>
          <w:tcPr>
            <w:tcW w:w="4247" w:type="dxa"/>
            <w:tcBorders>
              <w:top w:val="single" w:sz="4" w:space="0" w:color="auto"/>
              <w:left w:val="single" w:sz="4" w:space="0" w:color="auto"/>
              <w:bottom w:val="single" w:sz="4" w:space="0" w:color="auto"/>
              <w:right w:val="single" w:sz="4" w:space="0" w:color="auto"/>
            </w:tcBorders>
            <w:vAlign w:val="center"/>
          </w:tcPr>
          <w:p w14:paraId="6CF32318" w14:textId="77777777" w:rsidR="00BF10B4" w:rsidRPr="005F0439" w:rsidRDefault="00BF10B4" w:rsidP="00FD1705">
            <w:pPr>
              <w:spacing w:line="276" w:lineRule="auto"/>
              <w:jc w:val="center"/>
              <w:rPr>
                <w:rFonts w:eastAsia="Calibri"/>
                <w:szCs w:val="26"/>
              </w:rPr>
            </w:pPr>
            <w:r>
              <w:rPr>
                <w:rFonts w:eastAsia="Calibri"/>
                <w:szCs w:val="26"/>
              </w:rPr>
              <w:t>17708</w:t>
            </w:r>
          </w:p>
        </w:tc>
      </w:tr>
      <w:tr w:rsidR="00BF10B4" w:rsidRPr="005F0439" w14:paraId="1E14F2C6" w14:textId="77777777" w:rsidTr="00FD1705">
        <w:trPr>
          <w:trHeight w:val="289"/>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0C2F28F8" w14:textId="77777777" w:rsidR="00BF10B4" w:rsidRPr="005F0439" w:rsidRDefault="00BF10B4" w:rsidP="00FD1705">
            <w:pPr>
              <w:spacing w:line="276" w:lineRule="auto"/>
              <w:rPr>
                <w:rFonts w:eastAsia="Calibri"/>
                <w:szCs w:val="26"/>
              </w:rPr>
            </w:pPr>
            <w:r w:rsidRPr="005F0439">
              <w:rPr>
                <w:rFonts w:eastAsia="Calibri"/>
                <w:szCs w:val="26"/>
              </w:rPr>
              <w:t>Рентабельність, %</w:t>
            </w:r>
          </w:p>
        </w:tc>
        <w:tc>
          <w:tcPr>
            <w:tcW w:w="4247" w:type="dxa"/>
            <w:tcBorders>
              <w:top w:val="single" w:sz="4" w:space="0" w:color="auto"/>
              <w:left w:val="single" w:sz="4" w:space="0" w:color="auto"/>
              <w:bottom w:val="single" w:sz="4" w:space="0" w:color="auto"/>
              <w:right w:val="single" w:sz="4" w:space="0" w:color="auto"/>
            </w:tcBorders>
            <w:vAlign w:val="center"/>
          </w:tcPr>
          <w:p w14:paraId="08436F64" w14:textId="77777777" w:rsidR="00BF10B4" w:rsidRPr="003A32CC" w:rsidRDefault="00BF10B4" w:rsidP="00FD1705">
            <w:pPr>
              <w:spacing w:line="276" w:lineRule="auto"/>
              <w:jc w:val="center"/>
              <w:rPr>
                <w:rFonts w:eastAsia="Calibri"/>
                <w:szCs w:val="26"/>
                <w:lang w:val="ru-RU"/>
              </w:rPr>
            </w:pPr>
            <w:r>
              <w:rPr>
                <w:rFonts w:eastAsia="Calibri"/>
                <w:szCs w:val="26"/>
                <w:lang w:val="ru-RU"/>
              </w:rPr>
              <w:t>20</w:t>
            </w:r>
          </w:p>
        </w:tc>
      </w:tr>
      <w:tr w:rsidR="00BF10B4" w:rsidRPr="005F0439" w14:paraId="0CC62E3C" w14:textId="77777777" w:rsidTr="00FD1705">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4B2462F" w14:textId="77777777" w:rsidR="00BF10B4" w:rsidRPr="005F0439" w:rsidRDefault="00BF10B4" w:rsidP="00FD1705">
            <w:pPr>
              <w:spacing w:line="276" w:lineRule="auto"/>
              <w:rPr>
                <w:rFonts w:eastAsia="Calibri"/>
                <w:szCs w:val="26"/>
              </w:rPr>
            </w:pPr>
            <w:r w:rsidRPr="005F0439">
              <w:rPr>
                <w:rFonts w:eastAsia="Calibri"/>
                <w:szCs w:val="26"/>
              </w:rPr>
              <w:t>Період повернення капіталовкладень, років</w:t>
            </w:r>
          </w:p>
        </w:tc>
        <w:tc>
          <w:tcPr>
            <w:tcW w:w="4247" w:type="dxa"/>
            <w:tcBorders>
              <w:top w:val="single" w:sz="4" w:space="0" w:color="auto"/>
              <w:left w:val="single" w:sz="4" w:space="0" w:color="auto"/>
              <w:bottom w:val="single" w:sz="4" w:space="0" w:color="auto"/>
              <w:right w:val="single" w:sz="4" w:space="0" w:color="auto"/>
            </w:tcBorders>
            <w:vAlign w:val="center"/>
          </w:tcPr>
          <w:p w14:paraId="663B5203" w14:textId="77777777" w:rsidR="00BF10B4" w:rsidRPr="005F0439" w:rsidRDefault="00BF10B4" w:rsidP="00FD1705">
            <w:pPr>
              <w:spacing w:line="276" w:lineRule="auto"/>
              <w:jc w:val="center"/>
              <w:rPr>
                <w:rFonts w:eastAsia="Calibri"/>
                <w:szCs w:val="26"/>
              </w:rPr>
            </w:pPr>
            <w:r w:rsidRPr="00546800">
              <w:rPr>
                <w:rFonts w:eastAsia="Calibri"/>
                <w:szCs w:val="26"/>
              </w:rPr>
              <w:t xml:space="preserve">≈ </w:t>
            </w:r>
            <w:r>
              <w:rPr>
                <w:rFonts w:eastAsia="Calibri"/>
                <w:szCs w:val="26"/>
              </w:rPr>
              <w:t>1</w:t>
            </w:r>
            <w:r w:rsidRPr="00546800">
              <w:rPr>
                <w:rFonts w:eastAsia="Calibri"/>
                <w:szCs w:val="26"/>
              </w:rPr>
              <w:t>-</w:t>
            </w:r>
            <w:r>
              <w:rPr>
                <w:rFonts w:eastAsia="Calibri"/>
                <w:szCs w:val="26"/>
              </w:rPr>
              <w:t>2</w:t>
            </w:r>
          </w:p>
        </w:tc>
      </w:tr>
    </w:tbl>
    <w:p w14:paraId="29E871EA" w14:textId="77777777" w:rsidR="00BF10B4" w:rsidRPr="00AD7AED" w:rsidRDefault="00BF10B4" w:rsidP="00BF10B4">
      <w:pPr>
        <w:pStyle w:val="ListParagraph"/>
        <w:autoSpaceDE w:val="0"/>
        <w:autoSpaceDN w:val="0"/>
        <w:adjustRightInd w:val="0"/>
        <w:spacing w:line="360" w:lineRule="auto"/>
        <w:ind w:left="567"/>
        <w:jc w:val="both"/>
        <w:rPr>
          <w:sz w:val="28"/>
          <w:szCs w:val="28"/>
        </w:rPr>
      </w:pPr>
    </w:p>
    <w:p w14:paraId="5566E7BC" w14:textId="77777777" w:rsidR="00787413" w:rsidRPr="00E755D5" w:rsidRDefault="00787413" w:rsidP="008F5FE1">
      <w:pPr>
        <w:spacing w:after="160" w:line="360" w:lineRule="auto"/>
        <w:ind w:firstLine="0"/>
        <w:jc w:val="left"/>
        <w:rPr>
          <w:sz w:val="28"/>
          <w:szCs w:val="28"/>
        </w:rPr>
      </w:pPr>
    </w:p>
    <w:p w14:paraId="67D50D4F" w14:textId="77777777" w:rsidR="00413334" w:rsidRPr="00E755D5" w:rsidRDefault="00413334" w:rsidP="008F5FE1">
      <w:pPr>
        <w:spacing w:after="160" w:line="360" w:lineRule="auto"/>
        <w:ind w:firstLine="0"/>
        <w:jc w:val="left"/>
        <w:rPr>
          <w:sz w:val="28"/>
          <w:szCs w:val="28"/>
        </w:rPr>
      </w:pPr>
    </w:p>
    <w:p w14:paraId="736C6CC2" w14:textId="77777777" w:rsidR="00413334" w:rsidRDefault="00413334" w:rsidP="008F5FE1">
      <w:pPr>
        <w:spacing w:after="160" w:line="360" w:lineRule="auto"/>
        <w:ind w:firstLine="0"/>
        <w:jc w:val="left"/>
        <w:rPr>
          <w:sz w:val="28"/>
          <w:szCs w:val="28"/>
        </w:rPr>
      </w:pPr>
    </w:p>
    <w:p w14:paraId="21953F3F" w14:textId="77777777" w:rsidR="00BF10B4" w:rsidRDefault="00BF10B4" w:rsidP="008F5FE1">
      <w:pPr>
        <w:spacing w:after="160" w:line="360" w:lineRule="auto"/>
        <w:ind w:firstLine="0"/>
        <w:jc w:val="left"/>
        <w:rPr>
          <w:sz w:val="28"/>
          <w:szCs w:val="28"/>
        </w:rPr>
      </w:pPr>
    </w:p>
    <w:p w14:paraId="75A81599" w14:textId="77777777" w:rsidR="00BF10B4" w:rsidRDefault="00BF10B4" w:rsidP="008F5FE1">
      <w:pPr>
        <w:spacing w:after="160" w:line="360" w:lineRule="auto"/>
        <w:ind w:firstLine="0"/>
        <w:jc w:val="left"/>
        <w:rPr>
          <w:sz w:val="28"/>
          <w:szCs w:val="28"/>
        </w:rPr>
      </w:pPr>
    </w:p>
    <w:p w14:paraId="4C5173E2" w14:textId="77777777" w:rsidR="00BF10B4" w:rsidRDefault="00BF10B4" w:rsidP="008F5FE1">
      <w:pPr>
        <w:spacing w:after="160" w:line="360" w:lineRule="auto"/>
        <w:ind w:firstLine="0"/>
        <w:jc w:val="left"/>
        <w:rPr>
          <w:sz w:val="28"/>
          <w:szCs w:val="28"/>
        </w:rPr>
      </w:pPr>
    </w:p>
    <w:p w14:paraId="6BD7951E" w14:textId="77777777" w:rsidR="00BF10B4" w:rsidRDefault="00BF10B4" w:rsidP="008F5FE1">
      <w:pPr>
        <w:spacing w:after="160" w:line="360" w:lineRule="auto"/>
        <w:ind w:firstLine="0"/>
        <w:jc w:val="left"/>
        <w:rPr>
          <w:sz w:val="28"/>
          <w:szCs w:val="28"/>
        </w:rPr>
      </w:pPr>
    </w:p>
    <w:p w14:paraId="48808EF1" w14:textId="77777777" w:rsidR="00BF10B4" w:rsidRDefault="00BF10B4" w:rsidP="008F5FE1">
      <w:pPr>
        <w:spacing w:after="160" w:line="360" w:lineRule="auto"/>
        <w:ind w:firstLine="0"/>
        <w:jc w:val="left"/>
        <w:rPr>
          <w:sz w:val="28"/>
          <w:szCs w:val="28"/>
        </w:rPr>
      </w:pPr>
    </w:p>
    <w:p w14:paraId="06F894E3" w14:textId="77777777" w:rsidR="00BF10B4" w:rsidRDefault="00BF10B4" w:rsidP="008F5FE1">
      <w:pPr>
        <w:spacing w:after="160" w:line="360" w:lineRule="auto"/>
        <w:ind w:firstLine="0"/>
        <w:jc w:val="left"/>
        <w:rPr>
          <w:sz w:val="28"/>
          <w:szCs w:val="28"/>
        </w:rPr>
      </w:pPr>
    </w:p>
    <w:p w14:paraId="09747A12" w14:textId="77777777" w:rsidR="00BF10B4" w:rsidRDefault="00BF10B4" w:rsidP="008F5FE1">
      <w:pPr>
        <w:spacing w:after="160" w:line="360" w:lineRule="auto"/>
        <w:ind w:firstLine="0"/>
        <w:jc w:val="left"/>
        <w:rPr>
          <w:sz w:val="28"/>
          <w:szCs w:val="28"/>
        </w:rPr>
      </w:pPr>
    </w:p>
    <w:p w14:paraId="547BC174" w14:textId="77777777" w:rsidR="00BF10B4" w:rsidRDefault="00BF10B4" w:rsidP="008F5FE1">
      <w:pPr>
        <w:spacing w:after="160" w:line="360" w:lineRule="auto"/>
        <w:ind w:firstLine="0"/>
        <w:jc w:val="left"/>
        <w:rPr>
          <w:sz w:val="28"/>
          <w:szCs w:val="28"/>
        </w:rPr>
      </w:pPr>
    </w:p>
    <w:p w14:paraId="2AB972D5" w14:textId="77777777" w:rsidR="00BF10B4" w:rsidRPr="00E755D5" w:rsidRDefault="00BF10B4" w:rsidP="008F5FE1">
      <w:pPr>
        <w:spacing w:after="160" w:line="360" w:lineRule="auto"/>
        <w:ind w:firstLine="0"/>
        <w:jc w:val="left"/>
        <w:rPr>
          <w:sz w:val="28"/>
          <w:szCs w:val="28"/>
        </w:rPr>
      </w:pPr>
    </w:p>
    <w:p w14:paraId="27771A3D" w14:textId="77777777" w:rsidR="00A031AA" w:rsidRDefault="00A031AA" w:rsidP="002D518E">
      <w:pPr>
        <w:autoSpaceDE w:val="0"/>
        <w:autoSpaceDN w:val="0"/>
        <w:adjustRightInd w:val="0"/>
        <w:spacing w:line="360" w:lineRule="auto"/>
        <w:ind w:firstLine="709"/>
        <w:jc w:val="center"/>
        <w:rPr>
          <w:b/>
          <w:bCs/>
          <w:sz w:val="28"/>
          <w:szCs w:val="28"/>
          <w:lang w:val="ru-RU"/>
        </w:rPr>
      </w:pPr>
    </w:p>
    <w:p w14:paraId="1F366D3B" w14:textId="77777777" w:rsidR="00DB64B0" w:rsidRPr="00E755D5" w:rsidRDefault="00DB64B0" w:rsidP="00BC7235">
      <w:pPr>
        <w:autoSpaceDE w:val="0"/>
        <w:autoSpaceDN w:val="0"/>
        <w:adjustRightInd w:val="0"/>
        <w:spacing w:line="360" w:lineRule="auto"/>
        <w:ind w:firstLine="709"/>
        <w:jc w:val="center"/>
        <w:rPr>
          <w:sz w:val="28"/>
          <w:szCs w:val="28"/>
        </w:rPr>
      </w:pPr>
      <w:r w:rsidRPr="00E755D5">
        <w:rPr>
          <w:b/>
          <w:bCs/>
          <w:sz w:val="28"/>
          <w:szCs w:val="28"/>
          <w:lang w:val="ru-RU"/>
        </w:rPr>
        <w:lastRenderedPageBreak/>
        <w:t xml:space="preserve">Список </w:t>
      </w:r>
      <w:proofErr w:type="spellStart"/>
      <w:r w:rsidRPr="00E755D5">
        <w:rPr>
          <w:b/>
          <w:bCs/>
          <w:sz w:val="28"/>
          <w:szCs w:val="28"/>
          <w:lang w:val="ru-RU"/>
        </w:rPr>
        <w:t>використаних</w:t>
      </w:r>
      <w:proofErr w:type="spellEnd"/>
      <w:r w:rsidRPr="00E755D5">
        <w:rPr>
          <w:b/>
          <w:bCs/>
          <w:sz w:val="28"/>
          <w:szCs w:val="28"/>
          <w:lang w:val="ru-RU"/>
        </w:rPr>
        <w:t xml:space="preserve"> </w:t>
      </w:r>
      <w:proofErr w:type="spellStart"/>
      <w:r w:rsidRPr="00E755D5">
        <w:rPr>
          <w:b/>
          <w:bCs/>
          <w:sz w:val="28"/>
          <w:szCs w:val="28"/>
          <w:lang w:val="ru-RU"/>
        </w:rPr>
        <w:t>джерел</w:t>
      </w:r>
      <w:proofErr w:type="spellEnd"/>
    </w:p>
    <w:p w14:paraId="06092676" w14:textId="77777777" w:rsidR="00DB64B0" w:rsidRPr="009A0EA8" w:rsidRDefault="00DB64B0" w:rsidP="00BC7235">
      <w:pPr>
        <w:autoSpaceDE w:val="0"/>
        <w:autoSpaceDN w:val="0"/>
        <w:adjustRightInd w:val="0"/>
        <w:spacing w:line="360" w:lineRule="auto"/>
        <w:ind w:firstLine="709"/>
        <w:rPr>
          <w:sz w:val="28"/>
          <w:szCs w:val="28"/>
          <w:lang w:val="ru-RU"/>
        </w:rPr>
      </w:pPr>
      <w:r w:rsidRPr="009A0EA8">
        <w:rPr>
          <w:sz w:val="28"/>
          <w:szCs w:val="28"/>
          <w:lang w:val="ru-RU"/>
        </w:rPr>
        <w:t>1. Соколовский Г. Г. Электроприводы переменного тока с частотным регулированием. — М.: «Академия», 2006. — ISBN 5-7695-2306-9.</w:t>
      </w:r>
    </w:p>
    <w:p w14:paraId="28152EEC" w14:textId="77777777" w:rsidR="00DB64B0" w:rsidRPr="009A0EA8" w:rsidRDefault="00DB64B0" w:rsidP="00BC7235">
      <w:pPr>
        <w:autoSpaceDE w:val="0"/>
        <w:autoSpaceDN w:val="0"/>
        <w:adjustRightInd w:val="0"/>
        <w:spacing w:line="360" w:lineRule="auto"/>
        <w:ind w:firstLine="709"/>
        <w:rPr>
          <w:sz w:val="28"/>
          <w:szCs w:val="28"/>
          <w:lang w:val="ru-RU"/>
        </w:rPr>
      </w:pPr>
      <w:r w:rsidRPr="009A0EA8">
        <w:rPr>
          <w:sz w:val="28"/>
          <w:szCs w:val="28"/>
          <w:lang w:val="ru-RU"/>
        </w:rPr>
        <w:t>2. Соколовский Г. Г. Электроприводы переменного тока с частотным регулированием. — М.: «Академия», 2006. — ISBN 5-7695-2306-9.</w:t>
      </w:r>
    </w:p>
    <w:p w14:paraId="4FB5D419"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3</w:t>
      </w:r>
      <w:r w:rsidR="00DB64B0" w:rsidRPr="009A0EA8">
        <w:rPr>
          <w:sz w:val="28"/>
          <w:szCs w:val="28"/>
          <w:lang w:val="ru-RU"/>
        </w:rPr>
        <w:t>. Москаленко, В.В. Электрический привод. — 2-е изд. — М.: Академия, 2007. — ISBN 978-5-7695-2998-6.</w:t>
      </w:r>
    </w:p>
    <w:p w14:paraId="0D969E0C"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4</w:t>
      </w:r>
      <w:r w:rsidR="00DB64B0" w:rsidRPr="009A0EA8">
        <w:rPr>
          <w:sz w:val="28"/>
          <w:szCs w:val="28"/>
          <w:lang w:val="ru-RU"/>
        </w:rPr>
        <w:t>. Зимин Е. Н. и др. Электроприводы постоянного тока с вентильными преобразователями. Ленинград, Издательство «</w:t>
      </w:r>
      <w:proofErr w:type="spellStart"/>
      <w:r w:rsidR="00DB64B0" w:rsidRPr="009A0EA8">
        <w:rPr>
          <w:sz w:val="28"/>
          <w:szCs w:val="28"/>
          <w:lang w:val="ru-RU"/>
        </w:rPr>
        <w:t>Энергоиздат</w:t>
      </w:r>
      <w:proofErr w:type="spellEnd"/>
      <w:r w:rsidR="00DB64B0" w:rsidRPr="009A0EA8">
        <w:rPr>
          <w:sz w:val="28"/>
          <w:szCs w:val="28"/>
          <w:lang w:val="ru-RU"/>
        </w:rPr>
        <w:t>», Ленинградское отделение, 1982</w:t>
      </w:r>
    </w:p>
    <w:p w14:paraId="6639F977"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5</w:t>
      </w:r>
      <w:r w:rsidR="00DB64B0" w:rsidRPr="009A0EA8">
        <w:rPr>
          <w:sz w:val="28"/>
          <w:szCs w:val="28"/>
          <w:lang w:val="ru-RU"/>
        </w:rPr>
        <w:t xml:space="preserve">. Чиликин М. Г., </w:t>
      </w:r>
      <w:proofErr w:type="spellStart"/>
      <w:r w:rsidR="00DB64B0" w:rsidRPr="009A0EA8">
        <w:rPr>
          <w:sz w:val="28"/>
          <w:szCs w:val="28"/>
          <w:lang w:val="ru-RU"/>
        </w:rPr>
        <w:t>Сандлер</w:t>
      </w:r>
      <w:proofErr w:type="spellEnd"/>
      <w:r w:rsidR="00DB64B0" w:rsidRPr="009A0EA8">
        <w:rPr>
          <w:sz w:val="28"/>
          <w:szCs w:val="28"/>
          <w:lang w:val="ru-RU"/>
        </w:rPr>
        <w:t xml:space="preserve"> А. С. Общий курс электропривода. — 6-е изд. — М.: </w:t>
      </w:r>
      <w:proofErr w:type="spellStart"/>
      <w:r w:rsidR="00DB64B0" w:rsidRPr="009A0EA8">
        <w:rPr>
          <w:sz w:val="28"/>
          <w:szCs w:val="28"/>
          <w:lang w:val="ru-RU"/>
        </w:rPr>
        <w:t>Энергоиздат</w:t>
      </w:r>
      <w:proofErr w:type="spellEnd"/>
      <w:r w:rsidR="00DB64B0" w:rsidRPr="009A0EA8">
        <w:rPr>
          <w:sz w:val="28"/>
          <w:szCs w:val="28"/>
          <w:lang w:val="ru-RU"/>
        </w:rPr>
        <w:t>, 1981. — 576 с.</w:t>
      </w:r>
    </w:p>
    <w:p w14:paraId="59243288"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6</w:t>
      </w:r>
      <w:r w:rsidR="00DB64B0" w:rsidRPr="009A0EA8">
        <w:rPr>
          <w:sz w:val="28"/>
          <w:szCs w:val="28"/>
          <w:lang w:val="ru-RU"/>
        </w:rPr>
        <w:t xml:space="preserve">. Справочник по преобразовательной технике [Текст] / под ред. И. М. </w:t>
      </w:r>
      <w:proofErr w:type="spellStart"/>
      <w:r w:rsidR="00DB64B0" w:rsidRPr="009A0EA8">
        <w:rPr>
          <w:sz w:val="28"/>
          <w:szCs w:val="28"/>
          <w:lang w:val="ru-RU"/>
        </w:rPr>
        <w:t>Чиженко</w:t>
      </w:r>
      <w:proofErr w:type="spellEnd"/>
      <w:r w:rsidR="00DB64B0" w:rsidRPr="009A0EA8">
        <w:rPr>
          <w:sz w:val="28"/>
          <w:szCs w:val="28"/>
          <w:lang w:val="ru-RU"/>
        </w:rPr>
        <w:t>; [</w:t>
      </w:r>
      <w:proofErr w:type="spellStart"/>
      <w:r w:rsidR="00DB64B0" w:rsidRPr="009A0EA8">
        <w:rPr>
          <w:sz w:val="28"/>
          <w:szCs w:val="28"/>
          <w:lang w:val="ru-RU"/>
        </w:rPr>
        <w:t>Чиженко</w:t>
      </w:r>
      <w:proofErr w:type="spellEnd"/>
      <w:r w:rsidR="00DB64B0" w:rsidRPr="009A0EA8">
        <w:rPr>
          <w:sz w:val="28"/>
          <w:szCs w:val="28"/>
          <w:lang w:val="ru-RU"/>
        </w:rPr>
        <w:t xml:space="preserve"> И. М., Андриенко П. Д., Баран А. А. и др.]. — Киев : </w:t>
      </w:r>
      <w:proofErr w:type="spellStart"/>
      <w:r w:rsidR="00DB64B0" w:rsidRPr="009A0EA8">
        <w:rPr>
          <w:sz w:val="28"/>
          <w:szCs w:val="28"/>
          <w:lang w:val="ru-RU"/>
        </w:rPr>
        <w:t>Техніка</w:t>
      </w:r>
      <w:proofErr w:type="spellEnd"/>
      <w:r w:rsidR="00DB64B0" w:rsidRPr="009A0EA8">
        <w:rPr>
          <w:sz w:val="28"/>
          <w:szCs w:val="28"/>
          <w:lang w:val="ru-RU"/>
        </w:rPr>
        <w:t>, 1978. — 447 с.</w:t>
      </w:r>
    </w:p>
    <w:p w14:paraId="5CB35F40" w14:textId="77777777" w:rsidR="00DB64B0" w:rsidRPr="009A0EA8" w:rsidRDefault="00993477" w:rsidP="00BC7235">
      <w:pPr>
        <w:autoSpaceDE w:val="0"/>
        <w:autoSpaceDN w:val="0"/>
        <w:adjustRightInd w:val="0"/>
        <w:spacing w:line="360" w:lineRule="auto"/>
        <w:ind w:firstLine="709"/>
        <w:rPr>
          <w:sz w:val="28"/>
          <w:szCs w:val="28"/>
          <w:lang w:val="en-US"/>
        </w:rPr>
      </w:pPr>
      <w:r w:rsidRPr="009A0EA8">
        <w:rPr>
          <w:sz w:val="28"/>
          <w:szCs w:val="28"/>
        </w:rPr>
        <w:t>7</w:t>
      </w:r>
      <w:r w:rsidR="00DB64B0" w:rsidRPr="009A0EA8">
        <w:rPr>
          <w:sz w:val="28"/>
          <w:szCs w:val="28"/>
        </w:rPr>
        <w:t xml:space="preserve">. </w:t>
      </w:r>
      <w:r w:rsidR="00DB64B0" w:rsidRPr="009A0EA8">
        <w:rPr>
          <w:sz w:val="28"/>
          <w:szCs w:val="28"/>
          <w:lang w:val="en-US"/>
        </w:rPr>
        <w:t>David Boddy, Robert Ration. Management An introduction. Prentice — Hall Europe. London, New York, Sydney, Tokyo, Paris, 1998;</w:t>
      </w:r>
    </w:p>
    <w:p w14:paraId="6859FDE7"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8</w:t>
      </w:r>
      <w:r w:rsidR="00DB64B0" w:rsidRPr="009A0EA8">
        <w:rPr>
          <w:sz w:val="28"/>
          <w:szCs w:val="28"/>
          <w:lang w:val="ru-RU"/>
        </w:rPr>
        <w:t>. Василенко В.А., Мельник И.Е. Операционное и ситуационное управление в системе менеджмента. — М., 2002.</w:t>
      </w:r>
    </w:p>
    <w:p w14:paraId="5F6E7716"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9</w:t>
      </w:r>
      <w:r w:rsidR="00DB64B0" w:rsidRPr="009A0EA8">
        <w:rPr>
          <w:sz w:val="28"/>
          <w:szCs w:val="28"/>
          <w:lang w:val="ru-RU"/>
        </w:rPr>
        <w:t xml:space="preserve">. Режим работы асинхронных и синхронных электродвигателей [Текст] / И. А. Сыромятников. — 3-е изд., </w:t>
      </w:r>
      <w:proofErr w:type="spellStart"/>
      <w:r w:rsidR="00DB64B0" w:rsidRPr="009A0EA8">
        <w:rPr>
          <w:sz w:val="28"/>
          <w:szCs w:val="28"/>
          <w:lang w:val="ru-RU"/>
        </w:rPr>
        <w:t>перераб</w:t>
      </w:r>
      <w:proofErr w:type="spellEnd"/>
      <w:r w:rsidR="00DB64B0" w:rsidRPr="009A0EA8">
        <w:rPr>
          <w:sz w:val="28"/>
          <w:szCs w:val="28"/>
          <w:lang w:val="ru-RU"/>
        </w:rPr>
        <w:t xml:space="preserve">. и доп. — М. ; Л. : </w:t>
      </w:r>
      <w:proofErr w:type="spellStart"/>
      <w:r w:rsidR="00DB64B0" w:rsidRPr="009A0EA8">
        <w:rPr>
          <w:sz w:val="28"/>
          <w:szCs w:val="28"/>
          <w:lang w:val="ru-RU"/>
        </w:rPr>
        <w:t>Госэнергоиздат</w:t>
      </w:r>
      <w:proofErr w:type="spellEnd"/>
      <w:r w:rsidR="00DB64B0" w:rsidRPr="009A0EA8">
        <w:rPr>
          <w:sz w:val="28"/>
          <w:szCs w:val="28"/>
          <w:lang w:val="ru-RU"/>
        </w:rPr>
        <w:t>, 1963. — 528 с.</w:t>
      </w:r>
    </w:p>
    <w:p w14:paraId="2BDB5D9C" w14:textId="77777777" w:rsidR="00DB64B0" w:rsidRPr="009A0EA8" w:rsidRDefault="00993477" w:rsidP="00BC7235">
      <w:pPr>
        <w:autoSpaceDE w:val="0"/>
        <w:autoSpaceDN w:val="0"/>
        <w:adjustRightInd w:val="0"/>
        <w:spacing w:line="360" w:lineRule="auto"/>
        <w:ind w:firstLine="709"/>
        <w:rPr>
          <w:sz w:val="28"/>
          <w:szCs w:val="28"/>
          <w:lang w:val="ru-RU"/>
        </w:rPr>
      </w:pPr>
      <w:r w:rsidRPr="009A0EA8">
        <w:rPr>
          <w:sz w:val="28"/>
          <w:szCs w:val="28"/>
          <w:lang w:val="ru-RU"/>
        </w:rPr>
        <w:t>10</w:t>
      </w:r>
      <w:r w:rsidR="00DB64B0" w:rsidRPr="009A0EA8">
        <w:rPr>
          <w:sz w:val="28"/>
          <w:szCs w:val="28"/>
          <w:lang w:val="ru-RU"/>
        </w:rPr>
        <w:t xml:space="preserve">.Навчальний </w:t>
      </w:r>
      <w:proofErr w:type="spellStart"/>
      <w:r w:rsidR="00DB64B0" w:rsidRPr="009A0EA8">
        <w:rPr>
          <w:sz w:val="28"/>
          <w:szCs w:val="28"/>
          <w:lang w:val="ru-RU"/>
        </w:rPr>
        <w:t>посібник</w:t>
      </w:r>
      <w:proofErr w:type="spellEnd"/>
      <w:r w:rsidR="00DB64B0" w:rsidRPr="009A0EA8">
        <w:rPr>
          <w:sz w:val="28"/>
          <w:szCs w:val="28"/>
          <w:lang w:val="ru-RU"/>
        </w:rPr>
        <w:t xml:space="preserve"> „</w:t>
      </w:r>
      <w:proofErr w:type="spellStart"/>
      <w:r w:rsidR="00BC7235" w:rsidRPr="009A0EA8">
        <w:rPr>
          <w:sz w:val="28"/>
          <w:szCs w:val="28"/>
          <w:lang w:val="ru-RU"/>
        </w:rPr>
        <w:t>проектування</w:t>
      </w:r>
      <w:proofErr w:type="spellEnd"/>
      <w:r w:rsidR="00BC7235" w:rsidRPr="009A0EA8">
        <w:rPr>
          <w:sz w:val="28"/>
          <w:szCs w:val="28"/>
          <w:lang w:val="ru-RU"/>
        </w:rPr>
        <w:t xml:space="preserve"> </w:t>
      </w:r>
      <w:proofErr w:type="spellStart"/>
      <w:r w:rsidR="00BC7235" w:rsidRPr="009A0EA8">
        <w:rPr>
          <w:sz w:val="28"/>
          <w:szCs w:val="28"/>
          <w:lang w:val="ru-RU"/>
        </w:rPr>
        <w:t>електропостачання</w:t>
      </w:r>
      <w:proofErr w:type="spellEnd"/>
      <w:r w:rsidR="00BC7235" w:rsidRPr="009A0EA8">
        <w:rPr>
          <w:sz w:val="28"/>
          <w:szCs w:val="28"/>
          <w:lang w:val="ru-RU"/>
        </w:rPr>
        <w:t xml:space="preserve"> та </w:t>
      </w:r>
      <w:proofErr w:type="spellStart"/>
      <w:r w:rsidR="00BC7235" w:rsidRPr="009A0EA8">
        <w:rPr>
          <w:sz w:val="28"/>
          <w:szCs w:val="28"/>
          <w:lang w:val="ru-RU"/>
        </w:rPr>
        <w:t>електрообладнання</w:t>
      </w:r>
      <w:proofErr w:type="spellEnd"/>
      <w:r w:rsidR="00BC7235" w:rsidRPr="009A0EA8">
        <w:rPr>
          <w:sz w:val="28"/>
          <w:szCs w:val="28"/>
          <w:lang w:val="ru-RU"/>
        </w:rPr>
        <w:t xml:space="preserve">  машин і установок </w:t>
      </w:r>
      <w:proofErr w:type="spellStart"/>
      <w:r w:rsidR="00BC7235" w:rsidRPr="009A0EA8">
        <w:rPr>
          <w:sz w:val="28"/>
          <w:szCs w:val="28"/>
          <w:lang w:val="ru-RU"/>
        </w:rPr>
        <w:t>геотехнічних</w:t>
      </w:r>
      <w:proofErr w:type="spellEnd"/>
      <w:r w:rsidR="00BC7235" w:rsidRPr="009A0EA8">
        <w:rPr>
          <w:sz w:val="28"/>
          <w:szCs w:val="28"/>
          <w:lang w:val="ru-RU"/>
        </w:rPr>
        <w:t xml:space="preserve"> </w:t>
      </w:r>
      <w:proofErr w:type="spellStart"/>
      <w:r w:rsidR="00BC7235" w:rsidRPr="009A0EA8">
        <w:rPr>
          <w:sz w:val="28"/>
          <w:szCs w:val="28"/>
          <w:lang w:val="ru-RU"/>
        </w:rPr>
        <w:t>виробництв</w:t>
      </w:r>
      <w:proofErr w:type="spellEnd"/>
      <w:r w:rsidR="00DB64B0" w:rsidRPr="009A0EA8">
        <w:rPr>
          <w:sz w:val="28"/>
          <w:szCs w:val="28"/>
          <w:lang w:val="ru-RU"/>
        </w:rPr>
        <w:t xml:space="preserve">” </w:t>
      </w:r>
      <w:proofErr w:type="spellStart"/>
      <w:r w:rsidR="00DB64B0" w:rsidRPr="009A0EA8">
        <w:rPr>
          <w:sz w:val="28"/>
          <w:szCs w:val="28"/>
          <w:lang w:val="ru-RU"/>
        </w:rPr>
        <w:t>Укладачі</w:t>
      </w:r>
      <w:proofErr w:type="spellEnd"/>
      <w:r w:rsidR="00DB64B0" w:rsidRPr="009A0EA8">
        <w:rPr>
          <w:sz w:val="28"/>
          <w:szCs w:val="28"/>
          <w:lang w:val="ru-RU"/>
        </w:rPr>
        <w:t xml:space="preserve">: Рябенко </w:t>
      </w:r>
      <w:proofErr w:type="spellStart"/>
      <w:r w:rsidR="00DB64B0" w:rsidRPr="009A0EA8">
        <w:rPr>
          <w:sz w:val="28"/>
          <w:szCs w:val="28"/>
          <w:lang w:val="ru-RU"/>
        </w:rPr>
        <w:t>Іван</w:t>
      </w:r>
      <w:proofErr w:type="spellEnd"/>
      <w:r w:rsidR="00DB64B0" w:rsidRPr="009A0EA8">
        <w:rPr>
          <w:sz w:val="28"/>
          <w:szCs w:val="28"/>
          <w:lang w:val="ru-RU"/>
        </w:rPr>
        <w:t xml:space="preserve"> </w:t>
      </w:r>
      <w:proofErr w:type="spellStart"/>
      <w:r w:rsidR="00DB64B0" w:rsidRPr="009A0EA8">
        <w:rPr>
          <w:sz w:val="28"/>
          <w:szCs w:val="28"/>
          <w:lang w:val="ru-RU"/>
        </w:rPr>
        <w:t>Сергійович</w:t>
      </w:r>
      <w:proofErr w:type="spellEnd"/>
      <w:r w:rsidR="00DB64B0" w:rsidRPr="009A0EA8">
        <w:rPr>
          <w:sz w:val="28"/>
          <w:szCs w:val="28"/>
          <w:lang w:val="ru-RU"/>
        </w:rPr>
        <w:t xml:space="preserve">, </w:t>
      </w:r>
      <w:proofErr w:type="spellStart"/>
      <w:r w:rsidR="00DB64B0" w:rsidRPr="009A0EA8">
        <w:rPr>
          <w:sz w:val="28"/>
          <w:szCs w:val="28"/>
          <w:lang w:val="ru-RU"/>
        </w:rPr>
        <w:t>Мейта</w:t>
      </w:r>
      <w:proofErr w:type="spellEnd"/>
      <w:r w:rsidR="00DB64B0" w:rsidRPr="009A0EA8">
        <w:rPr>
          <w:sz w:val="28"/>
          <w:szCs w:val="28"/>
          <w:lang w:val="ru-RU"/>
        </w:rPr>
        <w:t xml:space="preserve"> </w:t>
      </w:r>
      <w:proofErr w:type="spellStart"/>
      <w:r w:rsidR="00DB64B0" w:rsidRPr="009A0EA8">
        <w:rPr>
          <w:sz w:val="28"/>
          <w:szCs w:val="28"/>
          <w:lang w:val="ru-RU"/>
        </w:rPr>
        <w:t>Олександр</w:t>
      </w:r>
      <w:proofErr w:type="spellEnd"/>
      <w:r w:rsidR="00DB64B0" w:rsidRPr="009A0EA8">
        <w:rPr>
          <w:sz w:val="28"/>
          <w:szCs w:val="28"/>
          <w:lang w:val="ru-RU"/>
        </w:rPr>
        <w:t xml:space="preserve"> Вячеславович. КПІ </w:t>
      </w:r>
      <w:proofErr w:type="spellStart"/>
      <w:r w:rsidR="00DB64B0" w:rsidRPr="009A0EA8">
        <w:rPr>
          <w:sz w:val="28"/>
          <w:szCs w:val="28"/>
          <w:lang w:val="ru-RU"/>
        </w:rPr>
        <w:t>ім</w:t>
      </w:r>
      <w:proofErr w:type="spellEnd"/>
      <w:r w:rsidR="00DB64B0" w:rsidRPr="009A0EA8">
        <w:rPr>
          <w:sz w:val="28"/>
          <w:szCs w:val="28"/>
          <w:lang w:val="ru-RU"/>
        </w:rPr>
        <w:t xml:space="preserve">. </w:t>
      </w:r>
      <w:proofErr w:type="spellStart"/>
      <w:r w:rsidR="00DB64B0" w:rsidRPr="009A0EA8">
        <w:rPr>
          <w:sz w:val="28"/>
          <w:szCs w:val="28"/>
          <w:lang w:val="ru-RU"/>
        </w:rPr>
        <w:t>Ігоря</w:t>
      </w:r>
      <w:proofErr w:type="spellEnd"/>
      <w:r w:rsidR="00DB64B0" w:rsidRPr="009A0EA8">
        <w:rPr>
          <w:sz w:val="28"/>
          <w:szCs w:val="28"/>
          <w:lang w:val="ru-RU"/>
        </w:rPr>
        <w:t xml:space="preserve"> </w:t>
      </w:r>
      <w:proofErr w:type="spellStart"/>
      <w:r w:rsidR="00DB64B0" w:rsidRPr="009A0EA8">
        <w:rPr>
          <w:sz w:val="28"/>
          <w:szCs w:val="28"/>
          <w:lang w:val="ru-RU"/>
        </w:rPr>
        <w:t>Сікорського</w:t>
      </w:r>
      <w:proofErr w:type="spellEnd"/>
      <w:r w:rsidR="00DB64B0" w:rsidRPr="009A0EA8">
        <w:rPr>
          <w:sz w:val="28"/>
          <w:szCs w:val="28"/>
          <w:lang w:val="ru-RU"/>
        </w:rPr>
        <w:t>, 2018.</w:t>
      </w:r>
    </w:p>
    <w:p w14:paraId="1C47228C" w14:textId="77777777" w:rsidR="00CF05E1" w:rsidRDefault="00993477" w:rsidP="00CF05E1">
      <w:pPr>
        <w:spacing w:line="360" w:lineRule="auto"/>
        <w:contextualSpacing/>
        <w:rPr>
          <w:sz w:val="28"/>
          <w:szCs w:val="28"/>
          <w:lang w:val="ru-RU" w:eastAsia="uk-UA"/>
        </w:rPr>
      </w:pPr>
      <w:r w:rsidRPr="009A0EA8">
        <w:rPr>
          <w:sz w:val="28"/>
          <w:szCs w:val="28"/>
          <w:lang w:val="ru-RU"/>
        </w:rPr>
        <w:t>11.</w:t>
      </w:r>
      <w:r w:rsidRPr="009A0EA8">
        <w:rPr>
          <w:rFonts w:eastAsiaTheme="minorHAnsi"/>
          <w:sz w:val="28"/>
          <w:szCs w:val="28"/>
          <w:lang w:eastAsia="en-US"/>
        </w:rPr>
        <w:t xml:space="preserve"> </w:t>
      </w:r>
      <w:r w:rsidR="00CF05E1">
        <w:rPr>
          <w:sz w:val="28"/>
          <w:szCs w:val="28"/>
          <w:lang w:val="ru-RU" w:eastAsia="uk-UA"/>
        </w:rPr>
        <w:t xml:space="preserve">Босак А.В. </w:t>
      </w:r>
      <w:proofErr w:type="spellStart"/>
      <w:r w:rsidR="00CF05E1">
        <w:rPr>
          <w:sz w:val="28"/>
          <w:szCs w:val="28"/>
          <w:lang w:val="ru-RU" w:eastAsia="uk-UA"/>
        </w:rPr>
        <w:t>Цифрові</w:t>
      </w:r>
      <w:proofErr w:type="spellEnd"/>
      <w:r w:rsidR="00CF05E1">
        <w:rPr>
          <w:sz w:val="28"/>
          <w:szCs w:val="28"/>
          <w:lang w:val="ru-RU" w:eastAsia="uk-UA"/>
        </w:rPr>
        <w:t xml:space="preserve"> </w:t>
      </w:r>
      <w:proofErr w:type="spellStart"/>
      <w:r w:rsidR="00CF05E1">
        <w:rPr>
          <w:sz w:val="28"/>
          <w:szCs w:val="28"/>
          <w:lang w:val="ru-RU" w:eastAsia="uk-UA"/>
        </w:rPr>
        <w:t>системи</w:t>
      </w:r>
      <w:proofErr w:type="spellEnd"/>
      <w:r w:rsidR="00CF05E1">
        <w:rPr>
          <w:sz w:val="28"/>
          <w:szCs w:val="28"/>
          <w:lang w:val="ru-RU" w:eastAsia="uk-UA"/>
        </w:rPr>
        <w:t xml:space="preserve"> </w:t>
      </w:r>
      <w:proofErr w:type="spellStart"/>
      <w:r w:rsidR="00CF05E1">
        <w:rPr>
          <w:sz w:val="28"/>
          <w:szCs w:val="28"/>
          <w:lang w:val="ru-RU" w:eastAsia="uk-UA"/>
        </w:rPr>
        <w:t>керування</w:t>
      </w:r>
      <w:proofErr w:type="spellEnd"/>
      <w:r w:rsidR="00CF05E1">
        <w:rPr>
          <w:sz w:val="28"/>
          <w:szCs w:val="28"/>
          <w:lang w:val="ru-RU" w:eastAsia="uk-UA"/>
        </w:rPr>
        <w:t xml:space="preserve"> </w:t>
      </w:r>
      <w:proofErr w:type="spellStart"/>
      <w:r w:rsidR="00CF05E1">
        <w:rPr>
          <w:sz w:val="28"/>
          <w:szCs w:val="28"/>
          <w:lang w:val="ru-RU" w:eastAsia="uk-UA"/>
        </w:rPr>
        <w:t>електротехнічними</w:t>
      </w:r>
      <w:proofErr w:type="spellEnd"/>
      <w:r w:rsidR="00CF05E1">
        <w:rPr>
          <w:sz w:val="28"/>
          <w:szCs w:val="28"/>
          <w:lang w:val="ru-RU" w:eastAsia="uk-UA"/>
        </w:rPr>
        <w:t xml:space="preserve"> комплексами: </w:t>
      </w:r>
      <w:proofErr w:type="spellStart"/>
      <w:r w:rsidR="00CF05E1">
        <w:rPr>
          <w:sz w:val="28"/>
          <w:szCs w:val="28"/>
          <w:lang w:val="ru-RU" w:eastAsia="uk-UA"/>
        </w:rPr>
        <w:t>комп’ютерний</w:t>
      </w:r>
      <w:proofErr w:type="spellEnd"/>
      <w:r w:rsidR="00CF05E1">
        <w:rPr>
          <w:sz w:val="28"/>
          <w:szCs w:val="28"/>
          <w:lang w:val="ru-RU" w:eastAsia="uk-UA"/>
        </w:rPr>
        <w:t xml:space="preserve"> практикум [</w:t>
      </w:r>
      <w:proofErr w:type="spellStart"/>
      <w:r w:rsidR="00CF05E1">
        <w:rPr>
          <w:sz w:val="28"/>
          <w:szCs w:val="28"/>
          <w:lang w:val="ru-RU" w:eastAsia="uk-UA"/>
        </w:rPr>
        <w:t>Електронний</w:t>
      </w:r>
      <w:proofErr w:type="spellEnd"/>
      <w:r w:rsidR="00CF05E1">
        <w:rPr>
          <w:sz w:val="28"/>
          <w:szCs w:val="28"/>
          <w:lang w:val="ru-RU" w:eastAsia="uk-UA"/>
        </w:rPr>
        <w:t xml:space="preserve"> ресурс]: </w:t>
      </w:r>
      <w:proofErr w:type="spellStart"/>
      <w:r w:rsidR="00CF05E1">
        <w:rPr>
          <w:sz w:val="28"/>
          <w:szCs w:val="28"/>
          <w:lang w:val="ru-RU" w:eastAsia="uk-UA"/>
        </w:rPr>
        <w:t>навч</w:t>
      </w:r>
      <w:proofErr w:type="spellEnd"/>
      <w:r w:rsidR="00CF05E1">
        <w:rPr>
          <w:sz w:val="28"/>
          <w:szCs w:val="28"/>
          <w:lang w:val="ru-RU" w:eastAsia="uk-UA"/>
        </w:rPr>
        <w:t xml:space="preserve">. </w:t>
      </w:r>
      <w:proofErr w:type="spellStart"/>
      <w:r w:rsidR="00CF05E1">
        <w:rPr>
          <w:sz w:val="28"/>
          <w:szCs w:val="28"/>
          <w:lang w:val="ru-RU" w:eastAsia="uk-UA"/>
        </w:rPr>
        <w:t>посіб</w:t>
      </w:r>
      <w:proofErr w:type="spellEnd"/>
      <w:r w:rsidR="00CF05E1">
        <w:rPr>
          <w:sz w:val="28"/>
          <w:szCs w:val="28"/>
          <w:lang w:val="ru-RU" w:eastAsia="uk-UA"/>
        </w:rPr>
        <w:t xml:space="preserve">. для </w:t>
      </w:r>
      <w:proofErr w:type="spellStart"/>
      <w:r w:rsidR="00CF05E1">
        <w:rPr>
          <w:sz w:val="28"/>
          <w:szCs w:val="28"/>
          <w:lang w:val="ru-RU" w:eastAsia="uk-UA"/>
        </w:rPr>
        <w:t>здобувачів</w:t>
      </w:r>
      <w:proofErr w:type="spellEnd"/>
      <w:r w:rsidR="00CF05E1">
        <w:rPr>
          <w:sz w:val="28"/>
          <w:szCs w:val="28"/>
          <w:lang w:val="ru-RU" w:eastAsia="uk-UA"/>
        </w:rPr>
        <w:t xml:space="preserve"> </w:t>
      </w:r>
      <w:proofErr w:type="spellStart"/>
      <w:r w:rsidR="00CF05E1">
        <w:rPr>
          <w:sz w:val="28"/>
          <w:szCs w:val="28"/>
          <w:lang w:val="ru-RU" w:eastAsia="uk-UA"/>
        </w:rPr>
        <w:t>ступеня</w:t>
      </w:r>
      <w:proofErr w:type="spellEnd"/>
      <w:r w:rsidR="00CF05E1">
        <w:rPr>
          <w:sz w:val="28"/>
          <w:szCs w:val="28"/>
          <w:lang w:val="ru-RU" w:eastAsia="uk-UA"/>
        </w:rPr>
        <w:t xml:space="preserve"> бакалавра за </w:t>
      </w:r>
      <w:proofErr w:type="spellStart"/>
      <w:r w:rsidR="00CF05E1">
        <w:rPr>
          <w:sz w:val="28"/>
          <w:szCs w:val="28"/>
          <w:lang w:val="ru-RU" w:eastAsia="uk-UA"/>
        </w:rPr>
        <w:t>освітньою</w:t>
      </w:r>
      <w:proofErr w:type="spellEnd"/>
      <w:r w:rsidR="00CF05E1">
        <w:rPr>
          <w:sz w:val="28"/>
          <w:szCs w:val="28"/>
          <w:lang w:val="ru-RU" w:eastAsia="uk-UA"/>
        </w:rPr>
        <w:t xml:space="preserve"> </w:t>
      </w:r>
      <w:proofErr w:type="spellStart"/>
      <w:r w:rsidR="00CF05E1">
        <w:rPr>
          <w:sz w:val="28"/>
          <w:szCs w:val="28"/>
          <w:lang w:val="ru-RU" w:eastAsia="uk-UA"/>
        </w:rPr>
        <w:t>програмою</w:t>
      </w:r>
      <w:proofErr w:type="spellEnd"/>
      <w:r w:rsidR="00CF05E1">
        <w:rPr>
          <w:sz w:val="28"/>
          <w:szCs w:val="28"/>
          <w:lang w:val="ru-RU" w:eastAsia="uk-UA"/>
        </w:rPr>
        <w:t xml:space="preserve"> «</w:t>
      </w:r>
      <w:proofErr w:type="spellStart"/>
      <w:r w:rsidR="00CF05E1">
        <w:rPr>
          <w:sz w:val="28"/>
          <w:szCs w:val="28"/>
          <w:lang w:val="ru-RU" w:eastAsia="uk-UA"/>
        </w:rPr>
        <w:t>Інжиніринг</w:t>
      </w:r>
      <w:proofErr w:type="spellEnd"/>
      <w:r w:rsidR="00CF05E1">
        <w:rPr>
          <w:sz w:val="28"/>
          <w:szCs w:val="28"/>
          <w:lang w:val="ru-RU" w:eastAsia="uk-UA"/>
        </w:rPr>
        <w:t xml:space="preserve"> </w:t>
      </w:r>
      <w:proofErr w:type="spellStart"/>
      <w:r w:rsidR="00CF05E1">
        <w:rPr>
          <w:sz w:val="28"/>
          <w:szCs w:val="28"/>
          <w:lang w:val="ru-RU" w:eastAsia="uk-UA"/>
        </w:rPr>
        <w:t>автоматизованих</w:t>
      </w:r>
      <w:proofErr w:type="spellEnd"/>
      <w:r w:rsidR="00CF05E1">
        <w:rPr>
          <w:sz w:val="28"/>
          <w:szCs w:val="28"/>
          <w:lang w:val="ru-RU" w:eastAsia="uk-UA"/>
        </w:rPr>
        <w:t xml:space="preserve"> </w:t>
      </w:r>
      <w:proofErr w:type="spellStart"/>
      <w:r w:rsidR="00CF05E1">
        <w:rPr>
          <w:sz w:val="28"/>
          <w:szCs w:val="28"/>
          <w:lang w:val="ru-RU" w:eastAsia="uk-UA"/>
        </w:rPr>
        <w:t>електротехнічних</w:t>
      </w:r>
      <w:proofErr w:type="spellEnd"/>
      <w:r w:rsidR="00CF05E1">
        <w:rPr>
          <w:sz w:val="28"/>
          <w:szCs w:val="28"/>
          <w:lang w:val="ru-RU" w:eastAsia="uk-UA"/>
        </w:rPr>
        <w:t xml:space="preserve"> </w:t>
      </w:r>
      <w:proofErr w:type="spellStart"/>
      <w:r w:rsidR="00CF05E1">
        <w:rPr>
          <w:sz w:val="28"/>
          <w:szCs w:val="28"/>
          <w:lang w:val="ru-RU" w:eastAsia="uk-UA"/>
        </w:rPr>
        <w:t>комплексів</w:t>
      </w:r>
      <w:proofErr w:type="spellEnd"/>
      <w:r w:rsidR="00CF05E1">
        <w:rPr>
          <w:sz w:val="28"/>
          <w:szCs w:val="28"/>
          <w:lang w:val="ru-RU" w:eastAsia="uk-UA"/>
        </w:rPr>
        <w:t>», «</w:t>
      </w:r>
      <w:proofErr w:type="spellStart"/>
      <w:r w:rsidR="00CF05E1">
        <w:rPr>
          <w:sz w:val="28"/>
          <w:szCs w:val="28"/>
          <w:lang w:val="ru-RU" w:eastAsia="uk-UA"/>
        </w:rPr>
        <w:t>Інжиніринг</w:t>
      </w:r>
      <w:proofErr w:type="spellEnd"/>
      <w:r w:rsidR="00CF05E1">
        <w:rPr>
          <w:sz w:val="28"/>
          <w:szCs w:val="28"/>
          <w:lang w:val="ru-RU" w:eastAsia="uk-UA"/>
        </w:rPr>
        <w:t xml:space="preserve"> </w:t>
      </w:r>
      <w:proofErr w:type="spellStart"/>
      <w:r w:rsidR="00CF05E1">
        <w:rPr>
          <w:sz w:val="28"/>
          <w:szCs w:val="28"/>
          <w:lang w:val="ru-RU" w:eastAsia="uk-UA"/>
        </w:rPr>
        <w:lastRenderedPageBreak/>
        <w:t>інтелектуальних</w:t>
      </w:r>
      <w:proofErr w:type="spellEnd"/>
      <w:r w:rsidR="00CF05E1">
        <w:rPr>
          <w:sz w:val="28"/>
          <w:szCs w:val="28"/>
          <w:lang w:val="ru-RU" w:eastAsia="uk-UA"/>
        </w:rPr>
        <w:t xml:space="preserve"> </w:t>
      </w:r>
      <w:proofErr w:type="spellStart"/>
      <w:r w:rsidR="00CF05E1">
        <w:rPr>
          <w:sz w:val="28"/>
          <w:szCs w:val="28"/>
          <w:lang w:val="ru-RU" w:eastAsia="uk-UA"/>
        </w:rPr>
        <w:t>електротехнічних</w:t>
      </w:r>
      <w:proofErr w:type="spellEnd"/>
      <w:r w:rsidR="00CF05E1">
        <w:rPr>
          <w:sz w:val="28"/>
          <w:szCs w:val="28"/>
          <w:lang w:val="ru-RU" w:eastAsia="uk-UA"/>
        </w:rPr>
        <w:t xml:space="preserve"> та </w:t>
      </w:r>
      <w:proofErr w:type="spellStart"/>
      <w:r w:rsidR="00CF05E1">
        <w:rPr>
          <w:sz w:val="28"/>
          <w:szCs w:val="28"/>
          <w:lang w:val="ru-RU" w:eastAsia="uk-UA"/>
        </w:rPr>
        <w:t>мехатронних</w:t>
      </w:r>
      <w:proofErr w:type="spellEnd"/>
      <w:r w:rsidR="00CF05E1">
        <w:rPr>
          <w:sz w:val="28"/>
          <w:szCs w:val="28"/>
          <w:lang w:val="ru-RU" w:eastAsia="uk-UA"/>
        </w:rPr>
        <w:t xml:space="preserve"> </w:t>
      </w:r>
      <w:proofErr w:type="spellStart"/>
      <w:r w:rsidR="00CF05E1">
        <w:rPr>
          <w:sz w:val="28"/>
          <w:szCs w:val="28"/>
          <w:lang w:val="ru-RU" w:eastAsia="uk-UA"/>
        </w:rPr>
        <w:t>комплексів</w:t>
      </w:r>
      <w:proofErr w:type="spellEnd"/>
      <w:r w:rsidR="00CF05E1">
        <w:rPr>
          <w:sz w:val="28"/>
          <w:szCs w:val="28"/>
          <w:lang w:val="ru-RU" w:eastAsia="uk-UA"/>
        </w:rPr>
        <w:t xml:space="preserve">» / А.В. Босак. Л.Я. </w:t>
      </w:r>
      <w:proofErr w:type="spellStart"/>
      <w:r w:rsidR="00CF05E1">
        <w:rPr>
          <w:sz w:val="28"/>
          <w:szCs w:val="28"/>
          <w:lang w:val="ru-RU" w:eastAsia="uk-UA"/>
        </w:rPr>
        <w:t>Кулаковський</w:t>
      </w:r>
      <w:proofErr w:type="spellEnd"/>
      <w:r w:rsidR="00CF05E1">
        <w:rPr>
          <w:sz w:val="28"/>
          <w:szCs w:val="28"/>
          <w:lang w:val="ru-RU" w:eastAsia="uk-UA"/>
        </w:rPr>
        <w:t xml:space="preserve">; КПІ </w:t>
      </w:r>
      <w:proofErr w:type="spellStart"/>
      <w:r w:rsidR="00CF05E1">
        <w:rPr>
          <w:sz w:val="28"/>
          <w:szCs w:val="28"/>
          <w:lang w:val="ru-RU" w:eastAsia="uk-UA"/>
        </w:rPr>
        <w:t>ім</w:t>
      </w:r>
      <w:proofErr w:type="spellEnd"/>
      <w:r w:rsidR="00CF05E1">
        <w:rPr>
          <w:sz w:val="28"/>
          <w:szCs w:val="28"/>
          <w:lang w:val="ru-RU" w:eastAsia="uk-UA"/>
        </w:rPr>
        <w:t xml:space="preserve">. </w:t>
      </w:r>
      <w:proofErr w:type="spellStart"/>
      <w:r w:rsidR="00CF05E1">
        <w:rPr>
          <w:sz w:val="28"/>
          <w:szCs w:val="28"/>
          <w:lang w:val="ru-RU" w:eastAsia="uk-UA"/>
        </w:rPr>
        <w:t>Ігоря</w:t>
      </w:r>
      <w:proofErr w:type="spellEnd"/>
      <w:r w:rsidR="00CF05E1">
        <w:rPr>
          <w:sz w:val="28"/>
          <w:szCs w:val="28"/>
          <w:lang w:val="ru-RU" w:eastAsia="uk-UA"/>
        </w:rPr>
        <w:t xml:space="preserve"> </w:t>
      </w:r>
      <w:proofErr w:type="spellStart"/>
      <w:r w:rsidR="00CF05E1">
        <w:rPr>
          <w:sz w:val="28"/>
          <w:szCs w:val="28"/>
          <w:lang w:val="ru-RU" w:eastAsia="uk-UA"/>
        </w:rPr>
        <w:t>Сікорського</w:t>
      </w:r>
      <w:proofErr w:type="spellEnd"/>
      <w:r w:rsidR="00CF05E1">
        <w:rPr>
          <w:sz w:val="28"/>
          <w:szCs w:val="28"/>
          <w:lang w:val="ru-RU" w:eastAsia="uk-UA"/>
        </w:rPr>
        <w:t xml:space="preserve">. – </w:t>
      </w:r>
      <w:proofErr w:type="spellStart"/>
      <w:r w:rsidR="00CF05E1">
        <w:rPr>
          <w:sz w:val="28"/>
          <w:szCs w:val="28"/>
          <w:lang w:val="ru-RU" w:eastAsia="uk-UA"/>
        </w:rPr>
        <w:t>Електронні</w:t>
      </w:r>
      <w:proofErr w:type="spellEnd"/>
      <w:r w:rsidR="00CF05E1">
        <w:rPr>
          <w:sz w:val="28"/>
          <w:szCs w:val="28"/>
          <w:lang w:val="ru-RU" w:eastAsia="uk-UA"/>
        </w:rPr>
        <w:t xml:space="preserve"> </w:t>
      </w:r>
      <w:proofErr w:type="spellStart"/>
      <w:r w:rsidR="00CF05E1">
        <w:rPr>
          <w:sz w:val="28"/>
          <w:szCs w:val="28"/>
          <w:lang w:val="ru-RU" w:eastAsia="uk-UA"/>
        </w:rPr>
        <w:t>текстові</w:t>
      </w:r>
      <w:proofErr w:type="spellEnd"/>
      <w:r w:rsidR="00CF05E1">
        <w:rPr>
          <w:sz w:val="28"/>
          <w:szCs w:val="28"/>
          <w:lang w:val="ru-RU" w:eastAsia="uk-UA"/>
        </w:rPr>
        <w:t xml:space="preserve"> </w:t>
      </w:r>
      <w:proofErr w:type="spellStart"/>
      <w:r w:rsidR="00CF05E1">
        <w:rPr>
          <w:sz w:val="28"/>
          <w:szCs w:val="28"/>
          <w:lang w:val="ru-RU" w:eastAsia="uk-UA"/>
        </w:rPr>
        <w:t>дані</w:t>
      </w:r>
      <w:proofErr w:type="spellEnd"/>
      <w:r w:rsidR="00CF05E1">
        <w:rPr>
          <w:sz w:val="28"/>
          <w:szCs w:val="28"/>
          <w:lang w:val="ru-RU" w:eastAsia="uk-UA"/>
        </w:rPr>
        <w:t xml:space="preserve"> (1 файл: 5,29 Мбайт). – </w:t>
      </w:r>
      <w:proofErr w:type="spellStart"/>
      <w:r w:rsidR="00CF05E1">
        <w:rPr>
          <w:sz w:val="28"/>
          <w:szCs w:val="28"/>
          <w:lang w:val="ru-RU" w:eastAsia="uk-UA"/>
        </w:rPr>
        <w:t>Київ</w:t>
      </w:r>
      <w:proofErr w:type="spellEnd"/>
      <w:r w:rsidR="00CF05E1">
        <w:rPr>
          <w:sz w:val="28"/>
          <w:szCs w:val="28"/>
          <w:lang w:val="ru-RU" w:eastAsia="uk-UA"/>
        </w:rPr>
        <w:t xml:space="preserve"> : КПІ </w:t>
      </w:r>
      <w:proofErr w:type="spellStart"/>
      <w:r w:rsidR="00CF05E1">
        <w:rPr>
          <w:sz w:val="28"/>
          <w:szCs w:val="28"/>
          <w:lang w:val="ru-RU" w:eastAsia="uk-UA"/>
        </w:rPr>
        <w:t>ім</w:t>
      </w:r>
      <w:proofErr w:type="spellEnd"/>
      <w:r w:rsidR="00CF05E1">
        <w:rPr>
          <w:sz w:val="28"/>
          <w:szCs w:val="28"/>
          <w:lang w:val="ru-RU" w:eastAsia="uk-UA"/>
        </w:rPr>
        <w:t xml:space="preserve">. </w:t>
      </w:r>
      <w:proofErr w:type="spellStart"/>
      <w:r w:rsidR="00CF05E1">
        <w:rPr>
          <w:sz w:val="28"/>
          <w:szCs w:val="28"/>
          <w:lang w:val="ru-RU" w:eastAsia="uk-UA"/>
        </w:rPr>
        <w:t>Ігоря</w:t>
      </w:r>
      <w:proofErr w:type="spellEnd"/>
      <w:r w:rsidR="00CF05E1">
        <w:rPr>
          <w:sz w:val="28"/>
          <w:szCs w:val="28"/>
          <w:lang w:val="ru-RU" w:eastAsia="uk-UA"/>
        </w:rPr>
        <w:t xml:space="preserve"> </w:t>
      </w:r>
      <w:proofErr w:type="spellStart"/>
      <w:r w:rsidR="00CF05E1">
        <w:rPr>
          <w:sz w:val="28"/>
          <w:szCs w:val="28"/>
          <w:lang w:val="ru-RU" w:eastAsia="uk-UA"/>
        </w:rPr>
        <w:t>Сікорського</w:t>
      </w:r>
      <w:proofErr w:type="spellEnd"/>
      <w:r w:rsidR="00CF05E1">
        <w:rPr>
          <w:sz w:val="28"/>
          <w:szCs w:val="28"/>
          <w:lang w:val="ru-RU" w:eastAsia="uk-UA"/>
        </w:rPr>
        <w:t xml:space="preserve">, 2021. – 52 с. </w:t>
      </w:r>
      <w:hyperlink r:id="rId90" w:history="1">
        <w:r w:rsidR="00CF05E1">
          <w:rPr>
            <w:rStyle w:val="Hyperlink"/>
            <w:sz w:val="28"/>
            <w:szCs w:val="28"/>
            <w:lang w:eastAsia="uk-UA"/>
          </w:rPr>
          <w:t>https://ela.kpi.ua/handle/123456789/41530</w:t>
        </w:r>
      </w:hyperlink>
    </w:p>
    <w:p w14:paraId="7D23631A" w14:textId="77777777" w:rsidR="00CF05E1" w:rsidRDefault="00993477" w:rsidP="00CF05E1">
      <w:pPr>
        <w:spacing w:after="160" w:line="360" w:lineRule="auto"/>
        <w:rPr>
          <w:sz w:val="28"/>
          <w:szCs w:val="28"/>
        </w:rPr>
      </w:pPr>
      <w:r w:rsidRPr="00CF05E1">
        <w:rPr>
          <w:sz w:val="28"/>
          <w:szCs w:val="28"/>
        </w:rPr>
        <w:t xml:space="preserve">12. </w:t>
      </w:r>
      <w:proofErr w:type="spellStart"/>
      <w:r w:rsidR="00CF05E1" w:rsidRPr="00CF05E1">
        <w:rPr>
          <w:sz w:val="28"/>
          <w:szCs w:val="28"/>
        </w:rPr>
        <w:t>Кулаковський</w:t>
      </w:r>
      <w:proofErr w:type="spellEnd"/>
      <w:r w:rsidR="00CF05E1" w:rsidRPr="00CF05E1">
        <w:rPr>
          <w:sz w:val="28"/>
          <w:szCs w:val="28"/>
        </w:rPr>
        <w:t xml:space="preserve"> Л.Я. Теорія автоматичного керування: Лінійні системи: Курсова робота [Електронний ресурс]: </w:t>
      </w:r>
      <w:proofErr w:type="spellStart"/>
      <w:r w:rsidR="00CF05E1" w:rsidRPr="00CF05E1">
        <w:rPr>
          <w:sz w:val="28"/>
          <w:szCs w:val="28"/>
        </w:rPr>
        <w:t>навч</w:t>
      </w:r>
      <w:proofErr w:type="spellEnd"/>
      <w:r w:rsidR="00CF05E1" w:rsidRPr="00CF05E1">
        <w:rPr>
          <w:sz w:val="28"/>
          <w:szCs w:val="28"/>
        </w:rPr>
        <w:t xml:space="preserve">. </w:t>
      </w:r>
      <w:proofErr w:type="spellStart"/>
      <w:r w:rsidR="00CF05E1" w:rsidRPr="00CF05E1">
        <w:rPr>
          <w:sz w:val="28"/>
          <w:szCs w:val="28"/>
        </w:rPr>
        <w:t>посіб</w:t>
      </w:r>
      <w:proofErr w:type="spellEnd"/>
      <w:r w:rsidR="00CF05E1" w:rsidRPr="00CF05E1">
        <w:rPr>
          <w:sz w:val="28"/>
          <w:szCs w:val="28"/>
        </w:rPr>
        <w:t xml:space="preserve">. для здобувачів ступеня бакалавра за освітньою програмою «Інжиніринг автоматизованих електротехнічних комплексів» / Л.Я. </w:t>
      </w:r>
      <w:proofErr w:type="spellStart"/>
      <w:r w:rsidR="00CF05E1" w:rsidRPr="00CF05E1">
        <w:rPr>
          <w:sz w:val="28"/>
          <w:szCs w:val="28"/>
        </w:rPr>
        <w:t>Кулаковський</w:t>
      </w:r>
      <w:proofErr w:type="spellEnd"/>
      <w:r w:rsidR="00CF05E1" w:rsidRPr="00CF05E1">
        <w:rPr>
          <w:sz w:val="28"/>
          <w:szCs w:val="28"/>
        </w:rPr>
        <w:t xml:space="preserve">, А.В. Босак; КПІ ім. Ігоря Сікорського. – Електронні текстові дані (1 файл: 1,1 </w:t>
      </w:r>
      <w:proofErr w:type="spellStart"/>
      <w:r w:rsidR="00CF05E1" w:rsidRPr="00CF05E1">
        <w:rPr>
          <w:sz w:val="28"/>
          <w:szCs w:val="28"/>
        </w:rPr>
        <w:t>Мбайт</w:t>
      </w:r>
      <w:proofErr w:type="spellEnd"/>
      <w:r w:rsidR="00CF05E1" w:rsidRPr="00CF05E1">
        <w:rPr>
          <w:sz w:val="28"/>
          <w:szCs w:val="28"/>
        </w:rPr>
        <w:t xml:space="preserve">). – Київ : КПІ ім. Ігоря Сікорського, 2019. – 34 с. </w:t>
      </w:r>
      <w:hyperlink r:id="rId91" w:history="1">
        <w:r w:rsidR="00CF05E1" w:rsidRPr="00CF05E1">
          <w:rPr>
            <w:rStyle w:val="Hyperlink"/>
            <w:sz w:val="28"/>
            <w:szCs w:val="28"/>
          </w:rPr>
          <w:t>http://ela.kpi.ua/handle/123456789/26328</w:t>
        </w:r>
      </w:hyperlink>
    </w:p>
    <w:p w14:paraId="52DA0F0A" w14:textId="458E3F68" w:rsidR="00993477" w:rsidRPr="009A0EA8" w:rsidRDefault="00993477" w:rsidP="00CF05E1">
      <w:pPr>
        <w:spacing w:after="160" w:line="360" w:lineRule="auto"/>
        <w:rPr>
          <w:sz w:val="28"/>
          <w:szCs w:val="28"/>
        </w:rPr>
      </w:pPr>
      <w:r w:rsidRPr="009A0EA8">
        <w:rPr>
          <w:sz w:val="28"/>
          <w:szCs w:val="28"/>
        </w:rPr>
        <w:t>13.</w:t>
      </w:r>
      <w:r w:rsidR="00CF05E1" w:rsidRPr="00CF05E1">
        <w:rPr>
          <w:sz w:val="28"/>
          <w:szCs w:val="28"/>
        </w:rPr>
        <w:tab/>
        <w:t xml:space="preserve">Босак А.В. Теорія автоматичного керування: Нелінійні системи та оптимальне </w:t>
      </w:r>
      <w:proofErr w:type="spellStart"/>
      <w:r w:rsidR="00CF05E1" w:rsidRPr="00CF05E1">
        <w:rPr>
          <w:sz w:val="28"/>
          <w:szCs w:val="28"/>
        </w:rPr>
        <w:t>керування:Лабораторний</w:t>
      </w:r>
      <w:proofErr w:type="spellEnd"/>
      <w:r w:rsidR="00CF05E1" w:rsidRPr="00CF05E1">
        <w:rPr>
          <w:sz w:val="28"/>
          <w:szCs w:val="28"/>
        </w:rPr>
        <w:t xml:space="preserve"> практикум [Електронний ресурс]: </w:t>
      </w:r>
      <w:proofErr w:type="spellStart"/>
      <w:r w:rsidR="00CF05E1" w:rsidRPr="00CF05E1">
        <w:rPr>
          <w:sz w:val="28"/>
          <w:szCs w:val="28"/>
        </w:rPr>
        <w:t>навч</w:t>
      </w:r>
      <w:proofErr w:type="spellEnd"/>
      <w:r w:rsidR="00CF05E1" w:rsidRPr="00CF05E1">
        <w:rPr>
          <w:sz w:val="28"/>
          <w:szCs w:val="28"/>
        </w:rPr>
        <w:t xml:space="preserve">. </w:t>
      </w:r>
      <w:proofErr w:type="spellStart"/>
      <w:r w:rsidR="00CF05E1" w:rsidRPr="00CF05E1">
        <w:rPr>
          <w:sz w:val="28"/>
          <w:szCs w:val="28"/>
        </w:rPr>
        <w:t>посіб</w:t>
      </w:r>
      <w:proofErr w:type="spellEnd"/>
      <w:r w:rsidR="00CF05E1" w:rsidRPr="00CF05E1">
        <w:rPr>
          <w:sz w:val="28"/>
          <w:szCs w:val="28"/>
        </w:rPr>
        <w:t xml:space="preserve">. для здобувачів ступеня бакалавра за освітньою програмою «Інжиніринг автоматизованих електротехнічних комплексів» / А.В. Босак, Л.Я. </w:t>
      </w:r>
      <w:proofErr w:type="spellStart"/>
      <w:r w:rsidR="00CF05E1" w:rsidRPr="00CF05E1">
        <w:rPr>
          <w:sz w:val="28"/>
          <w:szCs w:val="28"/>
        </w:rPr>
        <w:t>Кулаковський</w:t>
      </w:r>
      <w:proofErr w:type="spellEnd"/>
      <w:r w:rsidR="00CF05E1" w:rsidRPr="00CF05E1">
        <w:rPr>
          <w:sz w:val="28"/>
          <w:szCs w:val="28"/>
        </w:rPr>
        <w:t xml:space="preserve">; КПІ ім. Ігоря Сікорського. – Електронні текстові дані (1 файл: 2,9 </w:t>
      </w:r>
      <w:proofErr w:type="spellStart"/>
      <w:r w:rsidR="00CF05E1" w:rsidRPr="00CF05E1">
        <w:rPr>
          <w:sz w:val="28"/>
          <w:szCs w:val="28"/>
        </w:rPr>
        <w:t>Мбайт</w:t>
      </w:r>
      <w:proofErr w:type="spellEnd"/>
      <w:r w:rsidR="00CF05E1" w:rsidRPr="00CF05E1">
        <w:rPr>
          <w:sz w:val="28"/>
          <w:szCs w:val="28"/>
        </w:rPr>
        <w:t xml:space="preserve">). – Київ : КПІ ім. Ігоря Сікорського, 2019. – 60 </w:t>
      </w:r>
      <w:proofErr w:type="spellStart"/>
      <w:r w:rsidR="00CF05E1" w:rsidRPr="00CF05E1">
        <w:rPr>
          <w:sz w:val="28"/>
          <w:szCs w:val="28"/>
        </w:rPr>
        <w:t>с.http</w:t>
      </w:r>
      <w:proofErr w:type="spellEnd"/>
      <w:r w:rsidR="00CF05E1" w:rsidRPr="00CF05E1">
        <w:rPr>
          <w:sz w:val="28"/>
          <w:szCs w:val="28"/>
        </w:rPr>
        <w:t>://ela.kpi.ua/</w:t>
      </w:r>
      <w:proofErr w:type="spellStart"/>
      <w:r w:rsidR="00CF05E1" w:rsidRPr="00CF05E1">
        <w:rPr>
          <w:sz w:val="28"/>
          <w:szCs w:val="28"/>
        </w:rPr>
        <w:t>handle</w:t>
      </w:r>
      <w:proofErr w:type="spellEnd"/>
      <w:r w:rsidR="00CF05E1" w:rsidRPr="00CF05E1">
        <w:rPr>
          <w:sz w:val="28"/>
          <w:szCs w:val="28"/>
        </w:rPr>
        <w:t>/123456789/26332</w:t>
      </w:r>
    </w:p>
    <w:p w14:paraId="127FE2BB" w14:textId="77777777" w:rsidR="00E660F5" w:rsidRPr="009A0EA8" w:rsidRDefault="00E660F5" w:rsidP="00BC7235">
      <w:pPr>
        <w:spacing w:line="360" w:lineRule="auto"/>
        <w:ind w:right="284" w:firstLine="709"/>
        <w:rPr>
          <w:sz w:val="28"/>
          <w:szCs w:val="28"/>
        </w:rPr>
      </w:pPr>
      <w:r w:rsidRPr="009A0EA8">
        <w:rPr>
          <w:sz w:val="28"/>
          <w:szCs w:val="28"/>
          <w:lang w:val="ru-RU"/>
        </w:rPr>
        <w:t>14</w:t>
      </w:r>
      <w:r w:rsidR="00CD6DCC" w:rsidRPr="009A0EA8">
        <w:rPr>
          <w:sz w:val="28"/>
          <w:szCs w:val="28"/>
        </w:rPr>
        <w:t xml:space="preserve">. </w:t>
      </w:r>
      <w:proofErr w:type="spellStart"/>
      <w:r w:rsidR="00CD6DCC" w:rsidRPr="009A0EA8">
        <w:rPr>
          <w:sz w:val="28"/>
          <w:szCs w:val="28"/>
        </w:rPr>
        <w:t>Нго</w:t>
      </w:r>
      <w:proofErr w:type="spellEnd"/>
      <w:r w:rsidR="00CD6DCC" w:rsidRPr="009A0EA8">
        <w:rPr>
          <w:sz w:val="28"/>
          <w:szCs w:val="28"/>
        </w:rPr>
        <w:t xml:space="preserve">, </w:t>
      </w:r>
      <w:proofErr w:type="spellStart"/>
      <w:r w:rsidR="00CD6DCC" w:rsidRPr="009A0EA8">
        <w:rPr>
          <w:sz w:val="28"/>
          <w:szCs w:val="28"/>
        </w:rPr>
        <w:t>Фыонг</w:t>
      </w:r>
      <w:proofErr w:type="spellEnd"/>
      <w:r w:rsidR="00CD6DCC" w:rsidRPr="009A0EA8">
        <w:rPr>
          <w:sz w:val="28"/>
          <w:szCs w:val="28"/>
        </w:rPr>
        <w:t xml:space="preserve"> </w:t>
      </w:r>
      <w:proofErr w:type="spellStart"/>
      <w:r w:rsidR="00CD6DCC" w:rsidRPr="009A0EA8">
        <w:rPr>
          <w:sz w:val="28"/>
          <w:szCs w:val="28"/>
        </w:rPr>
        <w:t>Ле</w:t>
      </w:r>
      <w:proofErr w:type="spellEnd"/>
      <w:r w:rsidR="00CD6DCC" w:rsidRPr="009A0EA8">
        <w:rPr>
          <w:sz w:val="28"/>
          <w:szCs w:val="28"/>
        </w:rPr>
        <w:t xml:space="preserve">. </w:t>
      </w:r>
      <w:proofErr w:type="spellStart"/>
      <w:r w:rsidR="00CD6DCC" w:rsidRPr="009A0EA8">
        <w:rPr>
          <w:sz w:val="28"/>
          <w:szCs w:val="28"/>
        </w:rPr>
        <w:t>Расчет</w:t>
      </w:r>
      <w:proofErr w:type="spellEnd"/>
      <w:r w:rsidR="00CD6DCC" w:rsidRPr="009A0EA8">
        <w:rPr>
          <w:sz w:val="28"/>
          <w:szCs w:val="28"/>
        </w:rPr>
        <w:t xml:space="preserve"> </w:t>
      </w:r>
      <w:proofErr w:type="spellStart"/>
      <w:r w:rsidR="00CD6DCC" w:rsidRPr="009A0EA8">
        <w:rPr>
          <w:sz w:val="28"/>
          <w:szCs w:val="28"/>
        </w:rPr>
        <w:t>индуктивностей</w:t>
      </w:r>
      <w:proofErr w:type="spellEnd"/>
      <w:r w:rsidR="00CD6DCC" w:rsidRPr="009A0EA8">
        <w:rPr>
          <w:sz w:val="28"/>
          <w:szCs w:val="28"/>
        </w:rPr>
        <w:t xml:space="preserve"> синхронного </w:t>
      </w:r>
      <w:proofErr w:type="spellStart"/>
      <w:r w:rsidR="00CD6DCC" w:rsidRPr="009A0EA8">
        <w:rPr>
          <w:sz w:val="28"/>
          <w:szCs w:val="28"/>
        </w:rPr>
        <w:t>двигателя</w:t>
      </w:r>
      <w:proofErr w:type="spellEnd"/>
      <w:r w:rsidR="00CD6DCC" w:rsidRPr="009A0EA8">
        <w:rPr>
          <w:sz w:val="28"/>
          <w:szCs w:val="28"/>
        </w:rPr>
        <w:t xml:space="preserve"> с </w:t>
      </w:r>
      <w:proofErr w:type="spellStart"/>
      <w:r w:rsidR="00CD6DCC" w:rsidRPr="009A0EA8">
        <w:rPr>
          <w:sz w:val="28"/>
          <w:szCs w:val="28"/>
        </w:rPr>
        <w:t>инкорпорированными</w:t>
      </w:r>
      <w:proofErr w:type="spellEnd"/>
      <w:r w:rsidR="00CD6DCC" w:rsidRPr="009A0EA8">
        <w:rPr>
          <w:sz w:val="28"/>
          <w:szCs w:val="28"/>
        </w:rPr>
        <w:t xml:space="preserve"> </w:t>
      </w:r>
      <w:proofErr w:type="spellStart"/>
      <w:r w:rsidR="00CD6DCC" w:rsidRPr="009A0EA8">
        <w:rPr>
          <w:sz w:val="28"/>
          <w:szCs w:val="28"/>
        </w:rPr>
        <w:t>постоянными</w:t>
      </w:r>
      <w:proofErr w:type="spellEnd"/>
      <w:r w:rsidR="00CD6DCC" w:rsidRPr="009A0EA8">
        <w:rPr>
          <w:sz w:val="28"/>
          <w:szCs w:val="28"/>
        </w:rPr>
        <w:t xml:space="preserve"> </w:t>
      </w:r>
      <w:proofErr w:type="spellStart"/>
      <w:r w:rsidR="00CD6DCC" w:rsidRPr="009A0EA8">
        <w:rPr>
          <w:sz w:val="28"/>
          <w:szCs w:val="28"/>
        </w:rPr>
        <w:t>магнитами</w:t>
      </w:r>
      <w:proofErr w:type="spellEnd"/>
      <w:r w:rsidR="00CD6DCC" w:rsidRPr="009A0EA8">
        <w:rPr>
          <w:sz w:val="28"/>
          <w:szCs w:val="28"/>
        </w:rPr>
        <w:t xml:space="preserve"> / </w:t>
      </w:r>
      <w:proofErr w:type="spellStart"/>
      <w:r w:rsidR="00CD6DCC" w:rsidRPr="009A0EA8">
        <w:rPr>
          <w:sz w:val="28"/>
          <w:szCs w:val="28"/>
        </w:rPr>
        <w:t>Фыонг</w:t>
      </w:r>
      <w:proofErr w:type="spellEnd"/>
      <w:r w:rsidR="00CD6DCC" w:rsidRPr="009A0EA8">
        <w:rPr>
          <w:sz w:val="28"/>
          <w:szCs w:val="28"/>
        </w:rPr>
        <w:t xml:space="preserve"> </w:t>
      </w:r>
      <w:proofErr w:type="spellStart"/>
      <w:r w:rsidR="00CD6DCC" w:rsidRPr="009A0EA8">
        <w:rPr>
          <w:sz w:val="28"/>
          <w:szCs w:val="28"/>
        </w:rPr>
        <w:t>Ле</w:t>
      </w:r>
      <w:proofErr w:type="spellEnd"/>
      <w:r w:rsidR="00CD6DCC" w:rsidRPr="009A0EA8">
        <w:rPr>
          <w:sz w:val="28"/>
          <w:szCs w:val="28"/>
        </w:rPr>
        <w:t xml:space="preserve"> </w:t>
      </w:r>
      <w:proofErr w:type="spellStart"/>
      <w:r w:rsidR="00CD6DCC" w:rsidRPr="009A0EA8">
        <w:rPr>
          <w:sz w:val="28"/>
          <w:szCs w:val="28"/>
        </w:rPr>
        <w:t>Нго</w:t>
      </w:r>
      <w:proofErr w:type="spellEnd"/>
      <w:r w:rsidR="00CD6DCC" w:rsidRPr="009A0EA8">
        <w:rPr>
          <w:sz w:val="28"/>
          <w:szCs w:val="28"/>
        </w:rPr>
        <w:t xml:space="preserve">, </w:t>
      </w:r>
      <w:proofErr w:type="spellStart"/>
      <w:r w:rsidR="00CD6DCC" w:rsidRPr="009A0EA8">
        <w:rPr>
          <w:sz w:val="28"/>
          <w:szCs w:val="28"/>
        </w:rPr>
        <w:t>Г.И.Гульков</w:t>
      </w:r>
      <w:proofErr w:type="spellEnd"/>
      <w:r w:rsidR="00CD6DCC" w:rsidRPr="009A0EA8">
        <w:rPr>
          <w:sz w:val="28"/>
          <w:szCs w:val="28"/>
        </w:rPr>
        <w:t xml:space="preserve"> // </w:t>
      </w:r>
      <w:proofErr w:type="spellStart"/>
      <w:r w:rsidR="00CD6DCC" w:rsidRPr="009A0EA8">
        <w:rPr>
          <w:sz w:val="28"/>
          <w:szCs w:val="28"/>
        </w:rPr>
        <w:t>Известия</w:t>
      </w:r>
      <w:proofErr w:type="spellEnd"/>
      <w:r w:rsidR="00CD6DCC" w:rsidRPr="009A0EA8">
        <w:rPr>
          <w:sz w:val="28"/>
          <w:szCs w:val="28"/>
        </w:rPr>
        <w:t xml:space="preserve"> </w:t>
      </w:r>
      <w:proofErr w:type="spellStart"/>
      <w:r w:rsidR="00CD6DCC" w:rsidRPr="009A0EA8">
        <w:rPr>
          <w:sz w:val="28"/>
          <w:szCs w:val="28"/>
        </w:rPr>
        <w:t>высших</w:t>
      </w:r>
      <w:proofErr w:type="spellEnd"/>
      <w:r w:rsidR="00CD6DCC" w:rsidRPr="009A0EA8">
        <w:rPr>
          <w:sz w:val="28"/>
          <w:szCs w:val="28"/>
        </w:rPr>
        <w:t xml:space="preserve"> </w:t>
      </w:r>
      <w:proofErr w:type="spellStart"/>
      <w:r w:rsidR="00CD6DCC" w:rsidRPr="009A0EA8">
        <w:rPr>
          <w:sz w:val="28"/>
          <w:szCs w:val="28"/>
        </w:rPr>
        <w:t>учебных</w:t>
      </w:r>
      <w:proofErr w:type="spellEnd"/>
      <w:r w:rsidR="00CD6DCC" w:rsidRPr="009A0EA8">
        <w:rPr>
          <w:sz w:val="28"/>
          <w:szCs w:val="28"/>
        </w:rPr>
        <w:t xml:space="preserve"> заведений и </w:t>
      </w:r>
      <w:proofErr w:type="spellStart"/>
      <w:r w:rsidR="00CD6DCC" w:rsidRPr="009A0EA8">
        <w:rPr>
          <w:sz w:val="28"/>
          <w:szCs w:val="28"/>
        </w:rPr>
        <w:t>энергетических</w:t>
      </w:r>
      <w:proofErr w:type="spellEnd"/>
      <w:r w:rsidR="00CD6DCC" w:rsidRPr="009A0EA8">
        <w:rPr>
          <w:sz w:val="28"/>
          <w:szCs w:val="28"/>
        </w:rPr>
        <w:t xml:space="preserve"> </w:t>
      </w:r>
      <w:proofErr w:type="spellStart"/>
      <w:r w:rsidR="00CD6DCC" w:rsidRPr="009A0EA8">
        <w:rPr>
          <w:sz w:val="28"/>
          <w:szCs w:val="28"/>
        </w:rPr>
        <w:t>объединений</w:t>
      </w:r>
      <w:proofErr w:type="spellEnd"/>
      <w:r w:rsidR="00CD6DCC" w:rsidRPr="009A0EA8">
        <w:rPr>
          <w:sz w:val="28"/>
          <w:szCs w:val="28"/>
        </w:rPr>
        <w:t xml:space="preserve"> СНГ. </w:t>
      </w:r>
      <w:proofErr w:type="spellStart"/>
      <w:r w:rsidR="00CD6DCC" w:rsidRPr="009A0EA8">
        <w:rPr>
          <w:sz w:val="28"/>
          <w:szCs w:val="28"/>
        </w:rPr>
        <w:t>Энергетика</w:t>
      </w:r>
      <w:proofErr w:type="spellEnd"/>
      <w:r w:rsidR="00CD6DCC" w:rsidRPr="009A0EA8">
        <w:rPr>
          <w:sz w:val="28"/>
          <w:szCs w:val="28"/>
        </w:rPr>
        <w:t xml:space="preserve">. – 2017. - №1. – С. 41 – 53. </w:t>
      </w:r>
    </w:p>
    <w:p w14:paraId="4F29C938" w14:textId="77777777" w:rsidR="00E660F5" w:rsidRPr="009A0EA8" w:rsidRDefault="00E660F5" w:rsidP="00BC7235">
      <w:pPr>
        <w:spacing w:line="360" w:lineRule="auto"/>
        <w:ind w:right="284" w:firstLine="709"/>
        <w:rPr>
          <w:sz w:val="28"/>
          <w:szCs w:val="28"/>
        </w:rPr>
      </w:pPr>
      <w:r w:rsidRPr="009A0EA8">
        <w:rPr>
          <w:sz w:val="28"/>
          <w:szCs w:val="28"/>
          <w:lang w:val="ru-RU"/>
        </w:rPr>
        <w:t>15</w:t>
      </w:r>
      <w:r w:rsidR="00CD6DCC" w:rsidRPr="009A0EA8">
        <w:rPr>
          <w:sz w:val="28"/>
          <w:szCs w:val="28"/>
        </w:rPr>
        <w:t xml:space="preserve">. </w:t>
      </w:r>
      <w:proofErr w:type="spellStart"/>
      <w:r w:rsidR="00CD6DCC" w:rsidRPr="009A0EA8">
        <w:rPr>
          <w:sz w:val="28"/>
          <w:szCs w:val="28"/>
        </w:rPr>
        <w:t>Мичурин</w:t>
      </w:r>
      <w:proofErr w:type="spellEnd"/>
      <w:r w:rsidR="00CD6DCC" w:rsidRPr="009A0EA8">
        <w:rPr>
          <w:sz w:val="28"/>
          <w:szCs w:val="28"/>
        </w:rPr>
        <w:t xml:space="preserve">, Р.А. </w:t>
      </w:r>
      <w:proofErr w:type="spellStart"/>
      <w:r w:rsidR="00CD6DCC" w:rsidRPr="009A0EA8">
        <w:rPr>
          <w:sz w:val="28"/>
          <w:szCs w:val="28"/>
        </w:rPr>
        <w:t>Моделирование</w:t>
      </w:r>
      <w:proofErr w:type="spellEnd"/>
      <w:r w:rsidR="00CD6DCC" w:rsidRPr="009A0EA8">
        <w:rPr>
          <w:sz w:val="28"/>
          <w:szCs w:val="28"/>
        </w:rPr>
        <w:t xml:space="preserve"> </w:t>
      </w:r>
      <w:proofErr w:type="spellStart"/>
      <w:r w:rsidR="00CD6DCC" w:rsidRPr="009A0EA8">
        <w:rPr>
          <w:sz w:val="28"/>
          <w:szCs w:val="28"/>
        </w:rPr>
        <w:t>работы</w:t>
      </w:r>
      <w:proofErr w:type="spellEnd"/>
      <w:r w:rsidR="00CD6DCC" w:rsidRPr="009A0EA8">
        <w:rPr>
          <w:sz w:val="28"/>
          <w:szCs w:val="28"/>
        </w:rPr>
        <w:t xml:space="preserve"> синхронного </w:t>
      </w:r>
      <w:proofErr w:type="spellStart"/>
      <w:r w:rsidR="00CD6DCC" w:rsidRPr="009A0EA8">
        <w:rPr>
          <w:sz w:val="28"/>
          <w:szCs w:val="28"/>
        </w:rPr>
        <w:t>двигателя</w:t>
      </w:r>
      <w:proofErr w:type="spellEnd"/>
      <w:r w:rsidR="00CD6DCC" w:rsidRPr="009A0EA8">
        <w:rPr>
          <w:sz w:val="28"/>
          <w:szCs w:val="28"/>
        </w:rPr>
        <w:t xml:space="preserve"> с </w:t>
      </w:r>
      <w:proofErr w:type="spellStart"/>
      <w:r w:rsidR="00CD6DCC" w:rsidRPr="009A0EA8">
        <w:rPr>
          <w:sz w:val="28"/>
          <w:szCs w:val="28"/>
        </w:rPr>
        <w:t>постоянными</w:t>
      </w:r>
      <w:proofErr w:type="spellEnd"/>
      <w:r w:rsidR="00CD6DCC" w:rsidRPr="009A0EA8">
        <w:rPr>
          <w:sz w:val="28"/>
          <w:szCs w:val="28"/>
        </w:rPr>
        <w:t xml:space="preserve"> </w:t>
      </w:r>
      <w:proofErr w:type="spellStart"/>
      <w:r w:rsidR="00CD6DCC" w:rsidRPr="009A0EA8">
        <w:rPr>
          <w:sz w:val="28"/>
          <w:szCs w:val="28"/>
        </w:rPr>
        <w:t>магнитами</w:t>
      </w:r>
      <w:proofErr w:type="spellEnd"/>
      <w:r w:rsidR="00CD6DCC" w:rsidRPr="009A0EA8">
        <w:rPr>
          <w:sz w:val="28"/>
          <w:szCs w:val="28"/>
        </w:rPr>
        <w:t xml:space="preserve"> в </w:t>
      </w:r>
      <w:proofErr w:type="spellStart"/>
      <w:r w:rsidR="00CD6DCC" w:rsidRPr="009A0EA8">
        <w:rPr>
          <w:sz w:val="28"/>
          <w:szCs w:val="28"/>
        </w:rPr>
        <w:t>среде</w:t>
      </w:r>
      <w:proofErr w:type="spellEnd"/>
      <w:r w:rsidR="00CD6DCC" w:rsidRPr="009A0EA8">
        <w:rPr>
          <w:sz w:val="28"/>
          <w:szCs w:val="28"/>
        </w:rPr>
        <w:t xml:space="preserve"> </w:t>
      </w:r>
      <w:proofErr w:type="spellStart"/>
      <w:r w:rsidR="00CD6DCC" w:rsidRPr="009A0EA8">
        <w:rPr>
          <w:sz w:val="28"/>
          <w:szCs w:val="28"/>
        </w:rPr>
        <w:t>Simulink</w:t>
      </w:r>
      <w:proofErr w:type="spellEnd"/>
      <w:r w:rsidR="00CD6DCC" w:rsidRPr="009A0EA8">
        <w:rPr>
          <w:sz w:val="28"/>
          <w:szCs w:val="28"/>
        </w:rPr>
        <w:t xml:space="preserve"> / Р.А. </w:t>
      </w:r>
      <w:proofErr w:type="spellStart"/>
      <w:r w:rsidR="00CD6DCC" w:rsidRPr="009A0EA8">
        <w:rPr>
          <w:sz w:val="28"/>
          <w:szCs w:val="28"/>
        </w:rPr>
        <w:t>Мичурин</w:t>
      </w:r>
      <w:proofErr w:type="spellEnd"/>
      <w:r w:rsidR="00CD6DCC" w:rsidRPr="009A0EA8">
        <w:rPr>
          <w:sz w:val="28"/>
          <w:szCs w:val="28"/>
        </w:rPr>
        <w:t xml:space="preserve"> // </w:t>
      </w:r>
      <w:proofErr w:type="spellStart"/>
      <w:r w:rsidR="00CD6DCC" w:rsidRPr="009A0EA8">
        <w:rPr>
          <w:sz w:val="28"/>
          <w:szCs w:val="28"/>
        </w:rPr>
        <w:t>Электронные</w:t>
      </w:r>
      <w:proofErr w:type="spellEnd"/>
      <w:r w:rsidR="00CD6DCC" w:rsidRPr="009A0EA8">
        <w:rPr>
          <w:sz w:val="28"/>
          <w:szCs w:val="28"/>
        </w:rPr>
        <w:t xml:space="preserve"> </w:t>
      </w:r>
      <w:proofErr w:type="spellStart"/>
      <w:r w:rsidR="00CD6DCC" w:rsidRPr="009A0EA8">
        <w:rPr>
          <w:sz w:val="28"/>
          <w:szCs w:val="28"/>
        </w:rPr>
        <w:t>информационные</w:t>
      </w:r>
      <w:proofErr w:type="spellEnd"/>
      <w:r w:rsidR="00CD6DCC" w:rsidRPr="009A0EA8">
        <w:rPr>
          <w:sz w:val="28"/>
          <w:szCs w:val="28"/>
        </w:rPr>
        <w:t xml:space="preserve"> </w:t>
      </w:r>
      <w:proofErr w:type="spellStart"/>
      <w:r w:rsidR="00CD6DCC" w:rsidRPr="009A0EA8">
        <w:rPr>
          <w:sz w:val="28"/>
          <w:szCs w:val="28"/>
        </w:rPr>
        <w:t>системы</w:t>
      </w:r>
      <w:proofErr w:type="spellEnd"/>
      <w:r w:rsidR="00CD6DCC" w:rsidRPr="009A0EA8">
        <w:rPr>
          <w:sz w:val="28"/>
          <w:szCs w:val="28"/>
        </w:rPr>
        <w:t xml:space="preserve">. – М.: АО «НТЦ ЭЛИНС». – 2017. – № 3. – С. 23-32. </w:t>
      </w:r>
    </w:p>
    <w:p w14:paraId="11194668" w14:textId="77777777" w:rsidR="00E660F5" w:rsidRPr="009A0EA8" w:rsidRDefault="00E660F5" w:rsidP="00BC7235">
      <w:pPr>
        <w:spacing w:line="360" w:lineRule="auto"/>
        <w:ind w:right="284" w:firstLine="709"/>
        <w:rPr>
          <w:sz w:val="28"/>
          <w:szCs w:val="28"/>
        </w:rPr>
      </w:pPr>
      <w:r w:rsidRPr="009A0EA8">
        <w:rPr>
          <w:sz w:val="28"/>
          <w:szCs w:val="28"/>
          <w:lang w:val="ru-RU"/>
        </w:rPr>
        <w:t>16</w:t>
      </w:r>
      <w:r w:rsidR="00CD6DCC" w:rsidRPr="009A0EA8">
        <w:rPr>
          <w:sz w:val="28"/>
          <w:szCs w:val="28"/>
        </w:rPr>
        <w:t xml:space="preserve">. </w:t>
      </w:r>
      <w:proofErr w:type="spellStart"/>
      <w:r w:rsidR="00CD6DCC" w:rsidRPr="009A0EA8">
        <w:rPr>
          <w:sz w:val="28"/>
          <w:szCs w:val="28"/>
        </w:rPr>
        <w:t>Абд</w:t>
      </w:r>
      <w:proofErr w:type="spellEnd"/>
      <w:r w:rsidR="00CD6DCC" w:rsidRPr="009A0EA8">
        <w:rPr>
          <w:sz w:val="28"/>
          <w:szCs w:val="28"/>
        </w:rPr>
        <w:t xml:space="preserve"> </w:t>
      </w:r>
      <w:proofErr w:type="spellStart"/>
      <w:r w:rsidR="00CD6DCC" w:rsidRPr="009A0EA8">
        <w:rPr>
          <w:sz w:val="28"/>
          <w:szCs w:val="28"/>
        </w:rPr>
        <w:t>Эль</w:t>
      </w:r>
      <w:proofErr w:type="spellEnd"/>
      <w:r w:rsidR="00CD6DCC" w:rsidRPr="009A0EA8">
        <w:rPr>
          <w:sz w:val="28"/>
          <w:szCs w:val="28"/>
        </w:rPr>
        <w:t xml:space="preserve"> </w:t>
      </w:r>
      <w:proofErr w:type="spellStart"/>
      <w:r w:rsidR="00CD6DCC" w:rsidRPr="009A0EA8">
        <w:rPr>
          <w:sz w:val="28"/>
          <w:szCs w:val="28"/>
        </w:rPr>
        <w:t>Вхаб</w:t>
      </w:r>
      <w:proofErr w:type="spellEnd"/>
      <w:r w:rsidR="00CD6DCC" w:rsidRPr="009A0EA8">
        <w:rPr>
          <w:sz w:val="28"/>
          <w:szCs w:val="28"/>
        </w:rPr>
        <w:t xml:space="preserve"> </w:t>
      </w:r>
      <w:proofErr w:type="spellStart"/>
      <w:r w:rsidR="00CD6DCC" w:rsidRPr="009A0EA8">
        <w:rPr>
          <w:sz w:val="28"/>
          <w:szCs w:val="28"/>
        </w:rPr>
        <w:t>Амр</w:t>
      </w:r>
      <w:proofErr w:type="spellEnd"/>
      <w:r w:rsidR="00CD6DCC" w:rsidRPr="009A0EA8">
        <w:rPr>
          <w:sz w:val="28"/>
          <w:szCs w:val="28"/>
        </w:rPr>
        <w:t xml:space="preserve"> </w:t>
      </w:r>
      <w:proofErr w:type="spellStart"/>
      <w:r w:rsidR="00CD6DCC" w:rsidRPr="009A0EA8">
        <w:rPr>
          <w:sz w:val="28"/>
          <w:szCs w:val="28"/>
        </w:rPr>
        <w:t>Рефки</w:t>
      </w:r>
      <w:proofErr w:type="spellEnd"/>
      <w:r w:rsidR="00CD6DCC" w:rsidRPr="009A0EA8">
        <w:rPr>
          <w:sz w:val="28"/>
          <w:szCs w:val="28"/>
        </w:rPr>
        <w:t xml:space="preserve">. </w:t>
      </w:r>
      <w:proofErr w:type="spellStart"/>
      <w:r w:rsidR="00CD6DCC" w:rsidRPr="009A0EA8">
        <w:rPr>
          <w:sz w:val="28"/>
          <w:szCs w:val="28"/>
        </w:rPr>
        <w:t>Сравнительный</w:t>
      </w:r>
      <w:proofErr w:type="spellEnd"/>
      <w:r w:rsidR="00CD6DCC" w:rsidRPr="009A0EA8">
        <w:rPr>
          <w:sz w:val="28"/>
          <w:szCs w:val="28"/>
        </w:rPr>
        <w:t xml:space="preserve"> </w:t>
      </w:r>
      <w:proofErr w:type="spellStart"/>
      <w:r w:rsidR="00CD6DCC" w:rsidRPr="009A0EA8">
        <w:rPr>
          <w:sz w:val="28"/>
          <w:szCs w:val="28"/>
        </w:rPr>
        <w:t>анализ</w:t>
      </w:r>
      <w:proofErr w:type="spellEnd"/>
      <w:r w:rsidR="00CD6DCC" w:rsidRPr="009A0EA8">
        <w:rPr>
          <w:sz w:val="28"/>
          <w:szCs w:val="28"/>
        </w:rPr>
        <w:t xml:space="preserve"> векторного </w:t>
      </w:r>
      <w:proofErr w:type="spellStart"/>
      <w:r w:rsidR="00CD6DCC" w:rsidRPr="009A0EA8">
        <w:rPr>
          <w:sz w:val="28"/>
          <w:szCs w:val="28"/>
        </w:rPr>
        <w:t>управления</w:t>
      </w:r>
      <w:proofErr w:type="spellEnd"/>
      <w:r w:rsidR="00CD6DCC" w:rsidRPr="009A0EA8">
        <w:rPr>
          <w:sz w:val="28"/>
          <w:szCs w:val="28"/>
        </w:rPr>
        <w:t xml:space="preserve"> и прямого </w:t>
      </w:r>
      <w:proofErr w:type="spellStart"/>
      <w:r w:rsidR="00CD6DCC" w:rsidRPr="009A0EA8">
        <w:rPr>
          <w:sz w:val="28"/>
          <w:szCs w:val="28"/>
        </w:rPr>
        <w:t>управления</w:t>
      </w:r>
      <w:proofErr w:type="spellEnd"/>
      <w:r w:rsidR="00CD6DCC" w:rsidRPr="009A0EA8">
        <w:rPr>
          <w:sz w:val="28"/>
          <w:szCs w:val="28"/>
        </w:rPr>
        <w:t xml:space="preserve"> моментом / </w:t>
      </w:r>
      <w:proofErr w:type="spellStart"/>
      <w:r w:rsidR="00CD6DCC" w:rsidRPr="009A0EA8">
        <w:rPr>
          <w:sz w:val="28"/>
          <w:szCs w:val="28"/>
        </w:rPr>
        <w:t>Абд</w:t>
      </w:r>
      <w:proofErr w:type="spellEnd"/>
      <w:r w:rsidR="00CD6DCC" w:rsidRPr="009A0EA8">
        <w:rPr>
          <w:sz w:val="28"/>
          <w:szCs w:val="28"/>
        </w:rPr>
        <w:t xml:space="preserve"> </w:t>
      </w:r>
      <w:proofErr w:type="spellStart"/>
      <w:r w:rsidR="00CD6DCC" w:rsidRPr="009A0EA8">
        <w:rPr>
          <w:sz w:val="28"/>
          <w:szCs w:val="28"/>
        </w:rPr>
        <w:t>Эль</w:t>
      </w:r>
      <w:proofErr w:type="spellEnd"/>
      <w:r w:rsidR="00CD6DCC" w:rsidRPr="009A0EA8">
        <w:rPr>
          <w:sz w:val="28"/>
          <w:szCs w:val="28"/>
        </w:rPr>
        <w:t xml:space="preserve"> </w:t>
      </w:r>
      <w:proofErr w:type="spellStart"/>
      <w:r w:rsidR="00CD6DCC" w:rsidRPr="009A0EA8">
        <w:rPr>
          <w:sz w:val="28"/>
          <w:szCs w:val="28"/>
        </w:rPr>
        <w:t>Вхаб</w:t>
      </w:r>
      <w:proofErr w:type="spellEnd"/>
      <w:r w:rsidR="00CD6DCC" w:rsidRPr="009A0EA8">
        <w:rPr>
          <w:sz w:val="28"/>
          <w:szCs w:val="28"/>
        </w:rPr>
        <w:t xml:space="preserve"> </w:t>
      </w:r>
      <w:proofErr w:type="spellStart"/>
      <w:r w:rsidR="00CD6DCC" w:rsidRPr="009A0EA8">
        <w:rPr>
          <w:sz w:val="28"/>
          <w:szCs w:val="28"/>
        </w:rPr>
        <w:t>Амр</w:t>
      </w:r>
      <w:proofErr w:type="spellEnd"/>
      <w:r w:rsidR="00CD6DCC" w:rsidRPr="009A0EA8">
        <w:rPr>
          <w:sz w:val="28"/>
          <w:szCs w:val="28"/>
        </w:rPr>
        <w:t xml:space="preserve"> </w:t>
      </w:r>
      <w:proofErr w:type="spellStart"/>
      <w:r w:rsidR="00CD6DCC" w:rsidRPr="009A0EA8">
        <w:rPr>
          <w:sz w:val="28"/>
          <w:szCs w:val="28"/>
        </w:rPr>
        <w:t>Рефки</w:t>
      </w:r>
      <w:proofErr w:type="spellEnd"/>
      <w:r w:rsidR="00CD6DCC" w:rsidRPr="009A0EA8">
        <w:rPr>
          <w:sz w:val="28"/>
          <w:szCs w:val="28"/>
        </w:rPr>
        <w:t xml:space="preserve">, А.С. </w:t>
      </w:r>
      <w:proofErr w:type="spellStart"/>
      <w:r w:rsidR="00CD6DCC" w:rsidRPr="009A0EA8">
        <w:rPr>
          <w:sz w:val="28"/>
          <w:szCs w:val="28"/>
        </w:rPr>
        <w:t>Каракулов</w:t>
      </w:r>
      <w:proofErr w:type="spellEnd"/>
      <w:r w:rsidR="00CD6DCC" w:rsidRPr="009A0EA8">
        <w:rPr>
          <w:sz w:val="28"/>
          <w:szCs w:val="28"/>
        </w:rPr>
        <w:t xml:space="preserve">, Ю.Н. </w:t>
      </w:r>
      <w:proofErr w:type="spellStart"/>
      <w:r w:rsidR="00CD6DCC" w:rsidRPr="009A0EA8">
        <w:rPr>
          <w:sz w:val="28"/>
          <w:szCs w:val="28"/>
        </w:rPr>
        <w:t>Дементьев</w:t>
      </w:r>
      <w:proofErr w:type="spellEnd"/>
      <w:r w:rsidR="00CD6DCC" w:rsidRPr="009A0EA8">
        <w:rPr>
          <w:sz w:val="28"/>
          <w:szCs w:val="28"/>
        </w:rPr>
        <w:t xml:space="preserve"> // </w:t>
      </w:r>
      <w:proofErr w:type="spellStart"/>
      <w:r w:rsidR="00CD6DCC" w:rsidRPr="009A0EA8">
        <w:rPr>
          <w:sz w:val="28"/>
          <w:szCs w:val="28"/>
        </w:rPr>
        <w:t>Известия</w:t>
      </w:r>
      <w:proofErr w:type="spellEnd"/>
      <w:r w:rsidR="00CD6DCC" w:rsidRPr="009A0EA8">
        <w:rPr>
          <w:sz w:val="28"/>
          <w:szCs w:val="28"/>
        </w:rPr>
        <w:t xml:space="preserve"> </w:t>
      </w:r>
      <w:proofErr w:type="spellStart"/>
      <w:r w:rsidR="00CD6DCC" w:rsidRPr="009A0EA8">
        <w:rPr>
          <w:sz w:val="28"/>
          <w:szCs w:val="28"/>
        </w:rPr>
        <w:t>Томского</w:t>
      </w:r>
      <w:proofErr w:type="spellEnd"/>
      <w:r w:rsidR="00CD6DCC" w:rsidRPr="009A0EA8">
        <w:rPr>
          <w:sz w:val="28"/>
          <w:szCs w:val="28"/>
        </w:rPr>
        <w:t xml:space="preserve"> </w:t>
      </w:r>
      <w:proofErr w:type="spellStart"/>
      <w:r w:rsidR="00CD6DCC" w:rsidRPr="009A0EA8">
        <w:rPr>
          <w:sz w:val="28"/>
          <w:szCs w:val="28"/>
        </w:rPr>
        <w:t>политехнического</w:t>
      </w:r>
      <w:proofErr w:type="spellEnd"/>
      <w:r w:rsidR="00CD6DCC" w:rsidRPr="009A0EA8">
        <w:rPr>
          <w:sz w:val="28"/>
          <w:szCs w:val="28"/>
        </w:rPr>
        <w:t xml:space="preserve"> </w:t>
      </w:r>
      <w:proofErr w:type="spellStart"/>
      <w:r w:rsidR="00CD6DCC" w:rsidRPr="009A0EA8">
        <w:rPr>
          <w:sz w:val="28"/>
          <w:szCs w:val="28"/>
        </w:rPr>
        <w:t>университета</w:t>
      </w:r>
      <w:proofErr w:type="spellEnd"/>
      <w:r w:rsidR="00CD6DCC" w:rsidRPr="009A0EA8">
        <w:rPr>
          <w:sz w:val="28"/>
          <w:szCs w:val="28"/>
        </w:rPr>
        <w:t xml:space="preserve">. - 2011. - Т. 319. № 4. – С. 93-99. </w:t>
      </w:r>
    </w:p>
    <w:p w14:paraId="11AECE30" w14:textId="77777777" w:rsidR="00E660F5" w:rsidRPr="009A0EA8" w:rsidRDefault="00E660F5" w:rsidP="00BC7235">
      <w:pPr>
        <w:spacing w:line="360" w:lineRule="auto"/>
        <w:ind w:right="284" w:firstLine="709"/>
        <w:rPr>
          <w:sz w:val="28"/>
          <w:szCs w:val="28"/>
        </w:rPr>
      </w:pPr>
      <w:r w:rsidRPr="009A0EA8">
        <w:rPr>
          <w:sz w:val="28"/>
          <w:szCs w:val="28"/>
          <w:lang w:val="ru-RU"/>
        </w:rPr>
        <w:lastRenderedPageBreak/>
        <w:t>17</w:t>
      </w:r>
      <w:r w:rsidR="00CD6DCC" w:rsidRPr="009A0EA8">
        <w:rPr>
          <w:sz w:val="28"/>
          <w:szCs w:val="28"/>
        </w:rPr>
        <w:t xml:space="preserve">. </w:t>
      </w:r>
      <w:proofErr w:type="spellStart"/>
      <w:r w:rsidR="00CD6DCC" w:rsidRPr="009A0EA8">
        <w:rPr>
          <w:sz w:val="28"/>
          <w:szCs w:val="28"/>
        </w:rPr>
        <w:t>Фираго</w:t>
      </w:r>
      <w:proofErr w:type="spellEnd"/>
      <w:r w:rsidR="00CD6DCC" w:rsidRPr="009A0EA8">
        <w:rPr>
          <w:sz w:val="28"/>
          <w:szCs w:val="28"/>
        </w:rPr>
        <w:t xml:space="preserve">, Б. И. </w:t>
      </w:r>
      <w:proofErr w:type="spellStart"/>
      <w:r w:rsidR="00CD6DCC" w:rsidRPr="009A0EA8">
        <w:rPr>
          <w:sz w:val="28"/>
          <w:szCs w:val="28"/>
        </w:rPr>
        <w:t>Теория</w:t>
      </w:r>
      <w:proofErr w:type="spellEnd"/>
      <w:r w:rsidR="00CD6DCC" w:rsidRPr="009A0EA8">
        <w:rPr>
          <w:sz w:val="28"/>
          <w:szCs w:val="28"/>
        </w:rPr>
        <w:t xml:space="preserve"> </w:t>
      </w:r>
      <w:proofErr w:type="spellStart"/>
      <w:r w:rsidR="00CD6DCC" w:rsidRPr="009A0EA8">
        <w:rPr>
          <w:sz w:val="28"/>
          <w:szCs w:val="28"/>
        </w:rPr>
        <w:t>электропривода</w:t>
      </w:r>
      <w:proofErr w:type="spellEnd"/>
      <w:r w:rsidR="00CD6DCC" w:rsidRPr="009A0EA8">
        <w:rPr>
          <w:sz w:val="28"/>
          <w:szCs w:val="28"/>
        </w:rPr>
        <w:t xml:space="preserve">: </w:t>
      </w:r>
      <w:proofErr w:type="spellStart"/>
      <w:r w:rsidR="00CD6DCC" w:rsidRPr="009A0EA8">
        <w:rPr>
          <w:sz w:val="28"/>
          <w:szCs w:val="28"/>
        </w:rPr>
        <w:t>Учеб.пособие</w:t>
      </w:r>
      <w:proofErr w:type="spellEnd"/>
      <w:r w:rsidR="00CD6DCC" w:rsidRPr="009A0EA8">
        <w:rPr>
          <w:sz w:val="28"/>
          <w:szCs w:val="28"/>
        </w:rPr>
        <w:t xml:space="preserve"> / Б. И. </w:t>
      </w:r>
      <w:proofErr w:type="spellStart"/>
      <w:r w:rsidR="00CD6DCC" w:rsidRPr="009A0EA8">
        <w:rPr>
          <w:sz w:val="28"/>
          <w:szCs w:val="28"/>
        </w:rPr>
        <w:t>Фираго</w:t>
      </w:r>
      <w:proofErr w:type="spellEnd"/>
      <w:r w:rsidR="00CD6DCC" w:rsidRPr="009A0EA8">
        <w:rPr>
          <w:sz w:val="28"/>
          <w:szCs w:val="28"/>
        </w:rPr>
        <w:t xml:space="preserve">, Л. Б. </w:t>
      </w:r>
      <w:proofErr w:type="spellStart"/>
      <w:r w:rsidR="00CD6DCC" w:rsidRPr="009A0EA8">
        <w:rPr>
          <w:sz w:val="28"/>
          <w:szCs w:val="28"/>
        </w:rPr>
        <w:t>Павлячик</w:t>
      </w:r>
      <w:proofErr w:type="spellEnd"/>
      <w:r w:rsidR="00CD6DCC" w:rsidRPr="009A0EA8">
        <w:rPr>
          <w:sz w:val="28"/>
          <w:szCs w:val="28"/>
        </w:rPr>
        <w:t xml:space="preserve"> // Мн.: </w:t>
      </w:r>
      <w:proofErr w:type="spellStart"/>
      <w:r w:rsidR="00CD6DCC" w:rsidRPr="009A0EA8">
        <w:rPr>
          <w:sz w:val="28"/>
          <w:szCs w:val="28"/>
        </w:rPr>
        <w:t>Техноперспектива</w:t>
      </w:r>
      <w:proofErr w:type="spellEnd"/>
      <w:r w:rsidR="00CD6DCC" w:rsidRPr="009A0EA8">
        <w:rPr>
          <w:sz w:val="28"/>
          <w:szCs w:val="28"/>
        </w:rPr>
        <w:t>, 2004.</w:t>
      </w:r>
    </w:p>
    <w:p w14:paraId="7A28C912" w14:textId="77777777" w:rsidR="00E660F5" w:rsidRPr="009A0EA8" w:rsidRDefault="00CD6DCC" w:rsidP="00BC7235">
      <w:pPr>
        <w:spacing w:line="360" w:lineRule="auto"/>
        <w:ind w:right="284" w:firstLine="709"/>
        <w:rPr>
          <w:sz w:val="28"/>
          <w:szCs w:val="28"/>
        </w:rPr>
      </w:pPr>
      <w:r w:rsidRPr="009A0EA8">
        <w:rPr>
          <w:sz w:val="28"/>
          <w:szCs w:val="28"/>
        </w:rPr>
        <w:t xml:space="preserve"> </w:t>
      </w:r>
      <w:r w:rsidR="00E660F5" w:rsidRPr="009A0EA8">
        <w:rPr>
          <w:sz w:val="28"/>
          <w:szCs w:val="28"/>
          <w:lang w:val="ru-RU"/>
        </w:rPr>
        <w:t>18</w:t>
      </w:r>
      <w:r w:rsidRPr="009A0EA8">
        <w:rPr>
          <w:sz w:val="28"/>
          <w:szCs w:val="28"/>
        </w:rPr>
        <w:t xml:space="preserve">. </w:t>
      </w:r>
      <w:proofErr w:type="spellStart"/>
      <w:r w:rsidRPr="009A0EA8">
        <w:rPr>
          <w:sz w:val="28"/>
          <w:szCs w:val="28"/>
        </w:rPr>
        <w:t>Фираго</w:t>
      </w:r>
      <w:proofErr w:type="spellEnd"/>
      <w:r w:rsidRPr="009A0EA8">
        <w:rPr>
          <w:sz w:val="28"/>
          <w:szCs w:val="28"/>
        </w:rPr>
        <w:t xml:space="preserve">, Б.И. </w:t>
      </w:r>
      <w:proofErr w:type="spellStart"/>
      <w:r w:rsidRPr="009A0EA8">
        <w:rPr>
          <w:sz w:val="28"/>
          <w:szCs w:val="28"/>
        </w:rPr>
        <w:t>Векторные</w:t>
      </w:r>
      <w:proofErr w:type="spellEnd"/>
      <w:r w:rsidRPr="009A0EA8">
        <w:rPr>
          <w:sz w:val="28"/>
          <w:szCs w:val="28"/>
        </w:rPr>
        <w:t xml:space="preserve"> </w:t>
      </w:r>
      <w:proofErr w:type="spellStart"/>
      <w:r w:rsidRPr="009A0EA8">
        <w:rPr>
          <w:sz w:val="28"/>
          <w:szCs w:val="28"/>
        </w:rPr>
        <w:t>системы</w:t>
      </w:r>
      <w:proofErr w:type="spellEnd"/>
      <w:r w:rsidRPr="009A0EA8">
        <w:rPr>
          <w:sz w:val="28"/>
          <w:szCs w:val="28"/>
        </w:rPr>
        <w:t xml:space="preserve"> </w:t>
      </w:r>
      <w:proofErr w:type="spellStart"/>
      <w:r w:rsidRPr="009A0EA8">
        <w:rPr>
          <w:sz w:val="28"/>
          <w:szCs w:val="28"/>
        </w:rPr>
        <w:t>управления</w:t>
      </w:r>
      <w:proofErr w:type="spellEnd"/>
      <w:r w:rsidRPr="009A0EA8">
        <w:rPr>
          <w:sz w:val="28"/>
          <w:szCs w:val="28"/>
        </w:rPr>
        <w:t xml:space="preserve"> </w:t>
      </w:r>
      <w:proofErr w:type="spellStart"/>
      <w:r w:rsidRPr="009A0EA8">
        <w:rPr>
          <w:sz w:val="28"/>
          <w:szCs w:val="28"/>
        </w:rPr>
        <w:t>электроприводами</w:t>
      </w:r>
      <w:proofErr w:type="spellEnd"/>
      <w:r w:rsidRPr="009A0EA8">
        <w:rPr>
          <w:sz w:val="28"/>
          <w:szCs w:val="28"/>
        </w:rPr>
        <w:t xml:space="preserve">. </w:t>
      </w:r>
      <w:proofErr w:type="spellStart"/>
      <w:r w:rsidRPr="009A0EA8">
        <w:rPr>
          <w:sz w:val="28"/>
          <w:szCs w:val="28"/>
        </w:rPr>
        <w:t>Учеб.пособие</w:t>
      </w:r>
      <w:proofErr w:type="spellEnd"/>
      <w:r w:rsidRPr="009A0EA8">
        <w:rPr>
          <w:sz w:val="28"/>
          <w:szCs w:val="28"/>
        </w:rPr>
        <w:t xml:space="preserve"> / Б. И. </w:t>
      </w:r>
      <w:proofErr w:type="spellStart"/>
      <w:r w:rsidRPr="009A0EA8">
        <w:rPr>
          <w:sz w:val="28"/>
          <w:szCs w:val="28"/>
        </w:rPr>
        <w:t>Фираго</w:t>
      </w:r>
      <w:proofErr w:type="spellEnd"/>
      <w:r w:rsidRPr="009A0EA8">
        <w:rPr>
          <w:sz w:val="28"/>
          <w:szCs w:val="28"/>
        </w:rPr>
        <w:t xml:space="preserve">, Д. С. </w:t>
      </w:r>
      <w:proofErr w:type="spellStart"/>
      <w:r w:rsidRPr="009A0EA8">
        <w:rPr>
          <w:sz w:val="28"/>
          <w:szCs w:val="28"/>
        </w:rPr>
        <w:t>Васильев</w:t>
      </w:r>
      <w:proofErr w:type="spellEnd"/>
      <w:r w:rsidRPr="009A0EA8">
        <w:rPr>
          <w:sz w:val="28"/>
          <w:szCs w:val="28"/>
        </w:rPr>
        <w:t xml:space="preserve"> // - Мн.: </w:t>
      </w:r>
      <w:proofErr w:type="spellStart"/>
      <w:r w:rsidRPr="009A0EA8">
        <w:rPr>
          <w:sz w:val="28"/>
          <w:szCs w:val="28"/>
        </w:rPr>
        <w:t>Вышэйшая</w:t>
      </w:r>
      <w:proofErr w:type="spellEnd"/>
      <w:r w:rsidRPr="009A0EA8">
        <w:rPr>
          <w:sz w:val="28"/>
          <w:szCs w:val="28"/>
        </w:rPr>
        <w:t xml:space="preserve"> школа, 2016. </w:t>
      </w:r>
    </w:p>
    <w:p w14:paraId="09B6BC3E" w14:textId="77777777" w:rsidR="00E660F5" w:rsidRPr="009A0EA8" w:rsidRDefault="00CD6DCC" w:rsidP="00BC7235">
      <w:pPr>
        <w:spacing w:line="360" w:lineRule="auto"/>
        <w:ind w:right="284" w:firstLine="709"/>
        <w:rPr>
          <w:sz w:val="28"/>
          <w:szCs w:val="28"/>
        </w:rPr>
      </w:pPr>
      <w:r w:rsidRPr="009A0EA8">
        <w:rPr>
          <w:sz w:val="28"/>
          <w:szCs w:val="28"/>
        </w:rPr>
        <w:t xml:space="preserve">6.Электронныйисточник:http://www.anaheimautomation.com/products/brushless/brushlessmotor-item.php?sID=143&amp;pt=i&amp;tID=96&amp;cID=22 – </w:t>
      </w:r>
      <w:proofErr w:type="spellStart"/>
      <w:r w:rsidRPr="009A0EA8">
        <w:rPr>
          <w:sz w:val="28"/>
          <w:szCs w:val="28"/>
        </w:rPr>
        <w:t>Параметры</w:t>
      </w:r>
      <w:proofErr w:type="spellEnd"/>
      <w:r w:rsidRPr="009A0EA8">
        <w:rPr>
          <w:sz w:val="28"/>
          <w:szCs w:val="28"/>
        </w:rPr>
        <w:t xml:space="preserve"> СДПМ. </w:t>
      </w:r>
    </w:p>
    <w:p w14:paraId="42603E03" w14:textId="77777777" w:rsidR="00E660F5" w:rsidRPr="009A0EA8" w:rsidRDefault="00E660F5" w:rsidP="00BC7235">
      <w:pPr>
        <w:spacing w:line="360" w:lineRule="auto"/>
        <w:ind w:right="284" w:firstLine="709"/>
        <w:rPr>
          <w:sz w:val="28"/>
          <w:szCs w:val="28"/>
        </w:rPr>
      </w:pPr>
      <w:r w:rsidRPr="009A0EA8">
        <w:rPr>
          <w:sz w:val="28"/>
          <w:szCs w:val="28"/>
          <w:lang w:val="ru-RU"/>
        </w:rPr>
        <w:t>19</w:t>
      </w:r>
      <w:r w:rsidR="00CD6DCC" w:rsidRPr="009A0EA8">
        <w:rPr>
          <w:sz w:val="28"/>
          <w:szCs w:val="28"/>
        </w:rPr>
        <w:t xml:space="preserve">. </w:t>
      </w:r>
      <w:proofErr w:type="spellStart"/>
      <w:r w:rsidR="00CD6DCC" w:rsidRPr="009A0EA8">
        <w:rPr>
          <w:sz w:val="28"/>
          <w:szCs w:val="28"/>
        </w:rPr>
        <w:t>Анхимюк</w:t>
      </w:r>
      <w:proofErr w:type="spellEnd"/>
      <w:r w:rsidR="00CD6DCC" w:rsidRPr="009A0EA8">
        <w:rPr>
          <w:sz w:val="28"/>
          <w:szCs w:val="28"/>
        </w:rPr>
        <w:t xml:space="preserve">, В.Л. </w:t>
      </w:r>
      <w:proofErr w:type="spellStart"/>
      <w:r w:rsidR="00CD6DCC" w:rsidRPr="009A0EA8">
        <w:rPr>
          <w:sz w:val="28"/>
          <w:szCs w:val="28"/>
        </w:rPr>
        <w:t>Теория</w:t>
      </w:r>
      <w:proofErr w:type="spellEnd"/>
      <w:r w:rsidR="00CD6DCC" w:rsidRPr="009A0EA8">
        <w:rPr>
          <w:sz w:val="28"/>
          <w:szCs w:val="28"/>
        </w:rPr>
        <w:t xml:space="preserve"> </w:t>
      </w:r>
      <w:proofErr w:type="spellStart"/>
      <w:r w:rsidR="00CD6DCC" w:rsidRPr="009A0EA8">
        <w:rPr>
          <w:sz w:val="28"/>
          <w:szCs w:val="28"/>
        </w:rPr>
        <w:t>автоматического</w:t>
      </w:r>
      <w:proofErr w:type="spellEnd"/>
      <w:r w:rsidR="00CD6DCC" w:rsidRPr="009A0EA8">
        <w:rPr>
          <w:sz w:val="28"/>
          <w:szCs w:val="28"/>
        </w:rPr>
        <w:t xml:space="preserve"> </w:t>
      </w:r>
      <w:proofErr w:type="spellStart"/>
      <w:r w:rsidR="00CD6DCC" w:rsidRPr="009A0EA8">
        <w:rPr>
          <w:sz w:val="28"/>
          <w:szCs w:val="28"/>
        </w:rPr>
        <w:t>управления</w:t>
      </w:r>
      <w:proofErr w:type="spellEnd"/>
      <w:r w:rsidR="00CD6DCC" w:rsidRPr="009A0EA8">
        <w:rPr>
          <w:sz w:val="28"/>
          <w:szCs w:val="28"/>
        </w:rPr>
        <w:t xml:space="preserve"> / В.Л. </w:t>
      </w:r>
      <w:proofErr w:type="spellStart"/>
      <w:r w:rsidR="00CD6DCC" w:rsidRPr="009A0EA8">
        <w:rPr>
          <w:sz w:val="28"/>
          <w:szCs w:val="28"/>
        </w:rPr>
        <w:t>Анхимюк</w:t>
      </w:r>
      <w:proofErr w:type="spellEnd"/>
      <w:r w:rsidR="00CD6DCC" w:rsidRPr="009A0EA8">
        <w:rPr>
          <w:sz w:val="28"/>
          <w:szCs w:val="28"/>
        </w:rPr>
        <w:t xml:space="preserve">, О.Ф. </w:t>
      </w:r>
      <w:proofErr w:type="spellStart"/>
      <w:r w:rsidR="00CD6DCC" w:rsidRPr="009A0EA8">
        <w:rPr>
          <w:sz w:val="28"/>
          <w:szCs w:val="28"/>
        </w:rPr>
        <w:t>Опейко</w:t>
      </w:r>
      <w:proofErr w:type="spellEnd"/>
      <w:r w:rsidR="00CD6DCC" w:rsidRPr="009A0EA8">
        <w:rPr>
          <w:sz w:val="28"/>
          <w:szCs w:val="28"/>
        </w:rPr>
        <w:t xml:space="preserve">, Н.Н. </w:t>
      </w:r>
      <w:proofErr w:type="spellStart"/>
      <w:r w:rsidR="00CD6DCC" w:rsidRPr="009A0EA8">
        <w:rPr>
          <w:sz w:val="28"/>
          <w:szCs w:val="28"/>
        </w:rPr>
        <w:t>Михеев</w:t>
      </w:r>
      <w:proofErr w:type="spellEnd"/>
      <w:r w:rsidR="00CD6DCC" w:rsidRPr="009A0EA8">
        <w:rPr>
          <w:sz w:val="28"/>
          <w:szCs w:val="28"/>
        </w:rPr>
        <w:t xml:space="preserve"> // Мн.: Дизайн РО, 2000. </w:t>
      </w:r>
    </w:p>
    <w:p w14:paraId="0137C85E" w14:textId="77777777" w:rsidR="00CD6DCC" w:rsidRPr="009A0EA8" w:rsidRDefault="00E660F5" w:rsidP="00BC7235">
      <w:pPr>
        <w:spacing w:line="360" w:lineRule="auto"/>
        <w:ind w:right="284" w:firstLine="709"/>
        <w:rPr>
          <w:sz w:val="28"/>
          <w:szCs w:val="28"/>
        </w:rPr>
      </w:pPr>
      <w:r w:rsidRPr="009A0EA8">
        <w:rPr>
          <w:sz w:val="28"/>
          <w:szCs w:val="28"/>
          <w:lang w:val="ru-RU"/>
        </w:rPr>
        <w:t>20</w:t>
      </w:r>
      <w:r w:rsidR="00CD6DCC" w:rsidRPr="009A0EA8">
        <w:rPr>
          <w:sz w:val="28"/>
          <w:szCs w:val="28"/>
        </w:rPr>
        <w:t xml:space="preserve">. </w:t>
      </w:r>
      <w:proofErr w:type="spellStart"/>
      <w:r w:rsidR="00CD6DCC" w:rsidRPr="009A0EA8">
        <w:rPr>
          <w:sz w:val="28"/>
          <w:szCs w:val="28"/>
        </w:rPr>
        <w:t>Опейко</w:t>
      </w:r>
      <w:proofErr w:type="spellEnd"/>
      <w:r w:rsidR="00CD6DCC" w:rsidRPr="009A0EA8">
        <w:rPr>
          <w:sz w:val="28"/>
          <w:szCs w:val="28"/>
        </w:rPr>
        <w:t xml:space="preserve">, О.Ф. Синтез регулятора </w:t>
      </w:r>
      <w:proofErr w:type="spellStart"/>
      <w:r w:rsidR="00CD6DCC" w:rsidRPr="009A0EA8">
        <w:rPr>
          <w:sz w:val="28"/>
          <w:szCs w:val="28"/>
        </w:rPr>
        <w:t>тока</w:t>
      </w:r>
      <w:proofErr w:type="spellEnd"/>
      <w:r w:rsidR="00CD6DCC" w:rsidRPr="009A0EA8">
        <w:rPr>
          <w:sz w:val="28"/>
          <w:szCs w:val="28"/>
        </w:rPr>
        <w:t xml:space="preserve"> </w:t>
      </w:r>
      <w:proofErr w:type="spellStart"/>
      <w:r w:rsidR="00CD6DCC" w:rsidRPr="009A0EA8">
        <w:rPr>
          <w:sz w:val="28"/>
          <w:szCs w:val="28"/>
        </w:rPr>
        <w:t>системы</w:t>
      </w:r>
      <w:proofErr w:type="spellEnd"/>
      <w:r w:rsidR="00CD6DCC" w:rsidRPr="009A0EA8">
        <w:rPr>
          <w:sz w:val="28"/>
          <w:szCs w:val="28"/>
        </w:rPr>
        <w:t xml:space="preserve"> векторного </w:t>
      </w:r>
      <w:proofErr w:type="spellStart"/>
      <w:r w:rsidR="00CD6DCC" w:rsidRPr="009A0EA8">
        <w:rPr>
          <w:sz w:val="28"/>
          <w:szCs w:val="28"/>
        </w:rPr>
        <w:t>управления</w:t>
      </w:r>
      <w:proofErr w:type="spellEnd"/>
      <w:r w:rsidR="00CD6DCC" w:rsidRPr="009A0EA8">
        <w:rPr>
          <w:sz w:val="28"/>
          <w:szCs w:val="28"/>
        </w:rPr>
        <w:t xml:space="preserve"> </w:t>
      </w:r>
      <w:proofErr w:type="spellStart"/>
      <w:r w:rsidR="00CD6DCC" w:rsidRPr="009A0EA8">
        <w:rPr>
          <w:sz w:val="28"/>
          <w:szCs w:val="28"/>
        </w:rPr>
        <w:t>асинхронным</w:t>
      </w:r>
      <w:proofErr w:type="spellEnd"/>
      <w:r w:rsidR="00CD6DCC" w:rsidRPr="009A0EA8">
        <w:rPr>
          <w:sz w:val="28"/>
          <w:szCs w:val="28"/>
        </w:rPr>
        <w:t xml:space="preserve"> </w:t>
      </w:r>
      <w:proofErr w:type="spellStart"/>
      <w:r w:rsidR="00CD6DCC" w:rsidRPr="009A0EA8">
        <w:rPr>
          <w:sz w:val="28"/>
          <w:szCs w:val="28"/>
        </w:rPr>
        <w:t>электродвигателем</w:t>
      </w:r>
      <w:proofErr w:type="spellEnd"/>
      <w:r w:rsidR="00CD6DCC" w:rsidRPr="009A0EA8">
        <w:rPr>
          <w:sz w:val="28"/>
          <w:szCs w:val="28"/>
        </w:rPr>
        <w:t xml:space="preserve"> / </w:t>
      </w:r>
      <w:proofErr w:type="spellStart"/>
      <w:r w:rsidR="00CD6DCC" w:rsidRPr="009A0EA8">
        <w:rPr>
          <w:sz w:val="28"/>
          <w:szCs w:val="28"/>
        </w:rPr>
        <w:t>Вестник</w:t>
      </w:r>
      <w:proofErr w:type="spellEnd"/>
      <w:r w:rsidR="00CD6DCC" w:rsidRPr="009A0EA8">
        <w:rPr>
          <w:sz w:val="28"/>
          <w:szCs w:val="28"/>
        </w:rPr>
        <w:t xml:space="preserve"> </w:t>
      </w:r>
      <w:proofErr w:type="spellStart"/>
      <w:r w:rsidR="00CD6DCC" w:rsidRPr="009A0EA8">
        <w:rPr>
          <w:sz w:val="28"/>
          <w:szCs w:val="28"/>
        </w:rPr>
        <w:t>КрНУ</w:t>
      </w:r>
      <w:proofErr w:type="spellEnd"/>
      <w:r w:rsidR="00CD6DCC" w:rsidRPr="009A0EA8">
        <w:rPr>
          <w:sz w:val="28"/>
          <w:szCs w:val="28"/>
        </w:rPr>
        <w:t xml:space="preserve"> </w:t>
      </w:r>
      <w:proofErr w:type="spellStart"/>
      <w:r w:rsidR="00CD6DCC" w:rsidRPr="009A0EA8">
        <w:rPr>
          <w:sz w:val="28"/>
          <w:szCs w:val="28"/>
        </w:rPr>
        <w:t>имени</w:t>
      </w:r>
      <w:proofErr w:type="spellEnd"/>
      <w:r w:rsidR="00CD6DCC" w:rsidRPr="009A0EA8">
        <w:rPr>
          <w:sz w:val="28"/>
          <w:szCs w:val="28"/>
        </w:rPr>
        <w:t xml:space="preserve"> Михайла Остроградського. </w:t>
      </w:r>
      <w:proofErr w:type="spellStart"/>
      <w:r w:rsidR="00CD6DCC" w:rsidRPr="009A0EA8">
        <w:rPr>
          <w:sz w:val="28"/>
          <w:szCs w:val="28"/>
        </w:rPr>
        <w:t>Выпуск</w:t>
      </w:r>
      <w:proofErr w:type="spellEnd"/>
      <w:r w:rsidR="00CD6DCC" w:rsidRPr="009A0EA8">
        <w:rPr>
          <w:sz w:val="28"/>
          <w:szCs w:val="28"/>
        </w:rPr>
        <w:t xml:space="preserve"> 1/2014.</w:t>
      </w:r>
    </w:p>
    <w:p w14:paraId="540E785E" w14:textId="77777777" w:rsidR="009A0EA8" w:rsidRPr="009A0EA8" w:rsidRDefault="009A0EA8" w:rsidP="00BC7235">
      <w:pPr>
        <w:shd w:val="clear" w:color="auto" w:fill="FFFFFF"/>
        <w:spacing w:line="360" w:lineRule="auto"/>
        <w:ind w:firstLine="709"/>
        <w:rPr>
          <w:color w:val="365F91" w:themeColor="accent1" w:themeShade="BF"/>
          <w:sz w:val="28"/>
          <w:szCs w:val="28"/>
          <w:shd w:val="clear" w:color="auto" w:fill="FFFFFF"/>
        </w:rPr>
      </w:pPr>
      <w:r w:rsidRPr="009A0EA8">
        <w:rPr>
          <w:sz w:val="28"/>
          <w:szCs w:val="28"/>
          <w:shd w:val="clear" w:color="auto" w:fill="FFFFFF"/>
        </w:rPr>
        <w:t xml:space="preserve">21.Стартап-проект.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9A0EA8">
        <w:rPr>
          <w:sz w:val="28"/>
          <w:szCs w:val="28"/>
          <w:shd w:val="clear" w:color="auto" w:fill="FFFFFF"/>
        </w:rPr>
        <w:t>мехатронні</w:t>
      </w:r>
      <w:proofErr w:type="spellEnd"/>
      <w:r w:rsidRPr="009A0EA8">
        <w:rPr>
          <w:sz w:val="28"/>
          <w:szCs w:val="28"/>
          <w:shd w:val="clear" w:color="auto" w:fill="FFFFFF"/>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Pr="009A0EA8">
        <w:rPr>
          <w:sz w:val="28"/>
          <w:szCs w:val="28"/>
          <w:shd w:val="clear" w:color="auto" w:fill="FFFFFF"/>
        </w:rPr>
        <w:t>Круш</w:t>
      </w:r>
      <w:proofErr w:type="spellEnd"/>
      <w:r w:rsidRPr="009A0EA8">
        <w:rPr>
          <w:sz w:val="28"/>
          <w:szCs w:val="28"/>
          <w:shd w:val="clear" w:color="auto" w:fill="FFFFFF"/>
        </w:rPr>
        <w:t>, Н. А. Шевчук, О. І. Андрусь ; КПІ ім. Ігоря Сікорського. – Електронні тестові дані (1 файл: 127 КБ). – Київ : КПІ ім. Ігоря Сікорського, 2019. – 50 с. </w:t>
      </w:r>
      <w:r w:rsidRPr="009A0EA8">
        <w:rPr>
          <w:color w:val="365F91" w:themeColor="accent1" w:themeShade="BF"/>
          <w:sz w:val="28"/>
          <w:szCs w:val="28"/>
          <w:shd w:val="clear" w:color="auto" w:fill="F9F2F4"/>
        </w:rPr>
        <w:t>https://ela.kpi.ua/handle/123456789/27914</w:t>
      </w:r>
    </w:p>
    <w:p w14:paraId="4A2C8D29" w14:textId="77777777" w:rsidR="009A0EA8" w:rsidRPr="009A0EA8" w:rsidRDefault="009A0EA8" w:rsidP="00BC7235">
      <w:pPr>
        <w:shd w:val="clear" w:color="auto" w:fill="FFFFFF"/>
        <w:spacing w:line="360" w:lineRule="auto"/>
        <w:ind w:firstLine="709"/>
        <w:rPr>
          <w:sz w:val="28"/>
          <w:szCs w:val="28"/>
          <w:shd w:val="clear" w:color="auto" w:fill="FFFFFF"/>
          <w:lang w:val="en-US"/>
        </w:rPr>
      </w:pPr>
      <w:r w:rsidRPr="009A0EA8">
        <w:rPr>
          <w:sz w:val="28"/>
          <w:szCs w:val="28"/>
          <w:shd w:val="clear" w:color="auto" w:fill="FFFFFF"/>
        </w:rPr>
        <w:t>22.</w:t>
      </w:r>
      <w:r w:rsidRPr="009A0EA8">
        <w:rPr>
          <w:sz w:val="28"/>
          <w:szCs w:val="28"/>
          <w:shd w:val="clear" w:color="auto" w:fill="FFFFFF"/>
          <w:lang w:val="en-US"/>
        </w:rPr>
        <w:t xml:space="preserve">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w:t>
      </w:r>
      <w:r w:rsidRPr="009A0EA8">
        <w:rPr>
          <w:sz w:val="28"/>
          <w:szCs w:val="28"/>
          <w:shd w:val="clear" w:color="auto" w:fill="FFFFFF"/>
          <w:lang w:val="en-US"/>
        </w:rPr>
        <w:lastRenderedPageBreak/>
        <w:t xml:space="preserve">Complexes», «Electromechanical and Mechatronic Systems of Power-intensive Industries», «Power Supply Systems», «Energy Management and Energy Efficiency», «Energy Management and Engineering» / P. </w:t>
      </w:r>
      <w:proofErr w:type="spellStart"/>
      <w:r w:rsidRPr="009A0EA8">
        <w:rPr>
          <w:sz w:val="28"/>
          <w:szCs w:val="28"/>
          <w:shd w:val="clear" w:color="auto" w:fill="FFFFFF"/>
          <w:lang w:val="en-US"/>
        </w:rPr>
        <w:t>Krush</w:t>
      </w:r>
      <w:proofErr w:type="spellEnd"/>
      <w:r w:rsidRPr="009A0EA8">
        <w:rPr>
          <w:sz w:val="28"/>
          <w:szCs w:val="28"/>
          <w:shd w:val="clear" w:color="auto" w:fill="FFFFFF"/>
          <w:lang w:val="en-US"/>
        </w:rPr>
        <w:t xml:space="preserve">, N. </w:t>
      </w:r>
      <w:proofErr w:type="spellStart"/>
      <w:r w:rsidRPr="009A0EA8">
        <w:rPr>
          <w:sz w:val="28"/>
          <w:szCs w:val="28"/>
          <w:shd w:val="clear" w:color="auto" w:fill="FFFFFF"/>
          <w:lang w:val="en-US"/>
        </w:rPr>
        <w:t>Shevchuk</w:t>
      </w:r>
      <w:proofErr w:type="spellEnd"/>
      <w:r w:rsidRPr="009A0EA8">
        <w:rPr>
          <w:sz w:val="28"/>
          <w:szCs w:val="28"/>
          <w:shd w:val="clear" w:color="auto" w:fill="FFFFFF"/>
          <w:lang w:val="en-US"/>
        </w:rPr>
        <w:t xml:space="preserve">, O. Andrus ; Igor Sikorsky Kyiv Polytechnic Institute. – Electronic test data (1 file: 109 </w:t>
      </w:r>
      <w:proofErr w:type="spellStart"/>
      <w:r w:rsidRPr="009A0EA8">
        <w:rPr>
          <w:sz w:val="28"/>
          <w:szCs w:val="28"/>
          <w:shd w:val="clear" w:color="auto" w:fill="FFFFFF"/>
          <w:lang w:val="en-US"/>
        </w:rPr>
        <w:t>Kb</w:t>
      </w:r>
      <w:proofErr w:type="spellEnd"/>
      <w:r w:rsidRPr="009A0EA8">
        <w:rPr>
          <w:sz w:val="28"/>
          <w:szCs w:val="28"/>
          <w:shd w:val="clear" w:color="auto" w:fill="FFFFFF"/>
          <w:lang w:val="en-US"/>
        </w:rPr>
        <w:t>). – Kyiv : Igor Sikorsky Kyiv Polytechnic Institute, 2019. – 50 p</w:t>
      </w:r>
      <w:r w:rsidRPr="009A0EA8">
        <w:rPr>
          <w:color w:val="365F91" w:themeColor="accent1" w:themeShade="BF"/>
          <w:sz w:val="28"/>
          <w:szCs w:val="28"/>
          <w:shd w:val="clear" w:color="auto" w:fill="FFFFFF"/>
          <w:lang w:val="en-US"/>
        </w:rPr>
        <w:t>.</w:t>
      </w:r>
      <w:r w:rsidRPr="009A0EA8">
        <w:rPr>
          <w:color w:val="365F91" w:themeColor="accent1" w:themeShade="BF"/>
          <w:sz w:val="28"/>
          <w:szCs w:val="28"/>
          <w:shd w:val="clear" w:color="auto" w:fill="F9F2F4"/>
          <w:lang w:val="en-US"/>
        </w:rPr>
        <w:t xml:space="preserve"> https://ela.kpi.ua/handle/123456789/27938</w:t>
      </w:r>
    </w:p>
    <w:p w14:paraId="2A302920" w14:textId="77777777" w:rsidR="009A0EA8" w:rsidRPr="009A0EA8" w:rsidRDefault="009A0EA8" w:rsidP="00BC7235">
      <w:pPr>
        <w:shd w:val="clear" w:color="auto" w:fill="FFFFFF"/>
        <w:spacing w:line="360" w:lineRule="auto"/>
        <w:ind w:firstLine="709"/>
        <w:rPr>
          <w:color w:val="365F91" w:themeColor="accent1" w:themeShade="BF"/>
          <w:sz w:val="28"/>
          <w:szCs w:val="28"/>
          <w:shd w:val="clear" w:color="auto" w:fill="FFFFFF"/>
        </w:rPr>
      </w:pPr>
      <w:r w:rsidRPr="009A0EA8">
        <w:rPr>
          <w:sz w:val="28"/>
          <w:szCs w:val="28"/>
          <w:shd w:val="clear" w:color="auto" w:fill="FFFFFF"/>
        </w:rPr>
        <w:t xml:space="preserve">23.Шевчук Н.А. </w:t>
      </w:r>
      <w:hyperlink r:id="rId92" w:history="1">
        <w:r w:rsidRPr="009A0EA8">
          <w:rPr>
            <w:sz w:val="28"/>
            <w:szCs w:val="28"/>
            <w:shd w:val="clear" w:color="auto" w:fill="FFFFFF"/>
          </w:rPr>
          <w:t>Розробка та впровадження стартап проекту на прикладі геосинтетичного модуля-опалубки</w:t>
        </w:r>
      </w:hyperlink>
      <w:r w:rsidRPr="009A0EA8">
        <w:rPr>
          <w:sz w:val="28"/>
          <w:szCs w:val="28"/>
        </w:rPr>
        <w:t xml:space="preserve"> / Шевчук Н.А., </w:t>
      </w:r>
      <w:proofErr w:type="spellStart"/>
      <w:r w:rsidRPr="009A0EA8">
        <w:rPr>
          <w:sz w:val="28"/>
          <w:szCs w:val="28"/>
          <w:shd w:val="clear" w:color="auto" w:fill="FFFFFF"/>
        </w:rPr>
        <w:t>Вапнічна</w:t>
      </w:r>
      <w:proofErr w:type="spellEnd"/>
      <w:r w:rsidRPr="009A0EA8">
        <w:rPr>
          <w:sz w:val="28"/>
          <w:szCs w:val="28"/>
          <w:shd w:val="clear" w:color="auto" w:fill="FFFFFF"/>
        </w:rPr>
        <w:t> В.В.</w:t>
      </w:r>
      <w:hyperlink w:anchor="_Toc479929793" w:history="1">
        <w:r w:rsidRPr="009A0EA8">
          <w:rPr>
            <w:webHidden/>
            <w:sz w:val="28"/>
            <w:szCs w:val="28"/>
          </w:rPr>
          <w:t xml:space="preserve"> // </w:t>
        </w:r>
        <w:r w:rsidRPr="009A0EA8">
          <w:rPr>
            <w:sz w:val="28"/>
            <w:szCs w:val="28"/>
          </w:rPr>
          <w:t xml:space="preserve">Сучасні проблеми економіки і підприємництво [Текст]: Збірник наукових праць. – Вип. 23. – К.: ІВЦ Видавництво «Політехніка», 2019 </w:t>
        </w:r>
        <w:r w:rsidRPr="009A0EA8">
          <w:rPr>
            <w:sz w:val="28"/>
            <w:szCs w:val="28"/>
            <w:lang w:val="en-US"/>
          </w:rPr>
          <w:t>C</w:t>
        </w:r>
        <w:r w:rsidRPr="009A0EA8">
          <w:rPr>
            <w:sz w:val="28"/>
            <w:szCs w:val="28"/>
          </w:rPr>
          <w:t>.32</w:t>
        </w:r>
        <w:r w:rsidRPr="009A0EA8">
          <w:rPr>
            <w:webHidden/>
            <w:sz w:val="28"/>
            <w:szCs w:val="28"/>
          </w:rPr>
          <w:t>-</w:t>
        </w:r>
      </w:hyperlink>
      <w:r w:rsidRPr="009A0EA8">
        <w:rPr>
          <w:sz w:val="28"/>
          <w:szCs w:val="28"/>
        </w:rPr>
        <w:t xml:space="preserve">40. </w:t>
      </w:r>
      <w:hyperlink r:id="rId93" w:history="1">
        <w:r w:rsidRPr="009A0EA8">
          <w:rPr>
            <w:rStyle w:val="Hyperlink"/>
            <w:color w:val="365F91" w:themeColor="accent1" w:themeShade="BF"/>
            <w:sz w:val="28"/>
            <w:szCs w:val="28"/>
          </w:rPr>
          <w:t>file:///C:/Users/user/Downloads/165788-384771-1-PB%20(6).pdf</w:t>
        </w:r>
      </w:hyperlink>
    </w:p>
    <w:p w14:paraId="14A67231" w14:textId="77777777" w:rsidR="009A0EA8" w:rsidRPr="009A0EA8" w:rsidRDefault="009A0EA8" w:rsidP="00BC7235">
      <w:pPr>
        <w:shd w:val="clear" w:color="auto" w:fill="FFFFFF"/>
        <w:spacing w:line="360" w:lineRule="auto"/>
        <w:ind w:firstLine="709"/>
        <w:rPr>
          <w:color w:val="365F91" w:themeColor="accent1" w:themeShade="BF"/>
          <w:sz w:val="28"/>
          <w:szCs w:val="28"/>
          <w:shd w:val="clear" w:color="auto" w:fill="FFFFFF"/>
        </w:rPr>
      </w:pPr>
      <w:r w:rsidRPr="009A0EA8">
        <w:rPr>
          <w:sz w:val="28"/>
          <w:szCs w:val="28"/>
        </w:rPr>
        <w:t xml:space="preserve">24.Шевчук Н.А., </w:t>
      </w:r>
      <w:proofErr w:type="spellStart"/>
      <w:r w:rsidRPr="009A0EA8">
        <w:rPr>
          <w:sz w:val="28"/>
          <w:szCs w:val="28"/>
        </w:rPr>
        <w:t>Зайченко</w:t>
      </w:r>
      <w:proofErr w:type="spellEnd"/>
      <w:r w:rsidRPr="009A0EA8">
        <w:rPr>
          <w:sz w:val="28"/>
          <w:szCs w:val="28"/>
        </w:rPr>
        <w:t xml:space="preserve"> С.В., Кривда О.В. Впровадження та реалізація стартап проекту </w:t>
      </w:r>
      <w:proofErr w:type="spellStart"/>
      <w:r w:rsidRPr="009A0EA8">
        <w:rPr>
          <w:sz w:val="28"/>
          <w:szCs w:val="28"/>
        </w:rPr>
        <w:t>геомехатронного</w:t>
      </w:r>
      <w:proofErr w:type="spellEnd"/>
      <w:r w:rsidRPr="009A0EA8">
        <w:rPr>
          <w:sz w:val="28"/>
          <w:szCs w:val="28"/>
        </w:rPr>
        <w:t xml:space="preserve"> </w:t>
      </w:r>
      <w:proofErr w:type="spellStart"/>
      <w:r w:rsidRPr="009A0EA8">
        <w:rPr>
          <w:sz w:val="28"/>
          <w:szCs w:val="28"/>
        </w:rPr>
        <w:t>комплексу</w:t>
      </w:r>
      <w:hyperlink r:id="rId94" w:anchor="m_8987321209001212429__Toc479929793" w:tgtFrame="_blank" w:history="1">
        <w:r w:rsidRPr="009A0EA8">
          <w:rPr>
            <w:sz w:val="28"/>
            <w:szCs w:val="28"/>
          </w:rPr>
          <w:t>Сучасні</w:t>
        </w:r>
        <w:proofErr w:type="spellEnd"/>
        <w:r w:rsidRPr="009A0EA8">
          <w:rPr>
            <w:sz w:val="28"/>
            <w:szCs w:val="28"/>
          </w:rPr>
          <w:t xml:space="preserve"> проблеми економіки і підприємництво [Текст]: Збірник наукових праць. – Вип. 21. – К.: ІВЦ Видавництво «Політехніка», 2018 </w:t>
        </w:r>
        <w:r w:rsidRPr="009A0EA8">
          <w:rPr>
            <w:sz w:val="28"/>
            <w:szCs w:val="28"/>
            <w:lang w:val="en-US"/>
          </w:rPr>
          <w:t>C</w:t>
        </w:r>
        <w:r w:rsidRPr="009A0EA8">
          <w:rPr>
            <w:sz w:val="28"/>
            <w:szCs w:val="28"/>
          </w:rPr>
          <w:t>.</w:t>
        </w:r>
      </w:hyperlink>
      <w:r w:rsidRPr="009A0EA8">
        <w:rPr>
          <w:sz w:val="28"/>
          <w:szCs w:val="28"/>
        </w:rPr>
        <w:t xml:space="preserve"> 94-101. </w:t>
      </w:r>
      <w:hyperlink r:id="rId95" w:history="1">
        <w:r w:rsidRPr="009A0EA8">
          <w:rPr>
            <w:rStyle w:val="Hyperlink"/>
            <w:color w:val="365F91" w:themeColor="accent1" w:themeShade="BF"/>
            <w:sz w:val="28"/>
            <w:szCs w:val="28"/>
          </w:rPr>
          <w:t>http://sb-keip.kpi.ua/article/viewFile/130546/132655</w:t>
        </w:r>
      </w:hyperlink>
    </w:p>
    <w:p w14:paraId="507772CE" w14:textId="77777777" w:rsidR="009A0EA8" w:rsidRPr="009A0EA8" w:rsidRDefault="009A0EA8" w:rsidP="00BC7235">
      <w:pPr>
        <w:shd w:val="clear" w:color="auto" w:fill="FFFFFF"/>
        <w:spacing w:line="360" w:lineRule="auto"/>
        <w:ind w:firstLine="709"/>
        <w:rPr>
          <w:sz w:val="28"/>
          <w:szCs w:val="28"/>
          <w:shd w:val="clear" w:color="auto" w:fill="FFFFFF"/>
        </w:rPr>
      </w:pPr>
      <w:r w:rsidRPr="009A0EA8">
        <w:rPr>
          <w:sz w:val="28"/>
          <w:szCs w:val="28"/>
        </w:rPr>
        <w:t>25.Шевчук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w:t>
      </w:r>
      <w:hyperlink r:id="rId96" w:anchor="m_8987321209001212429__Toc402792759" w:tgtFrame="_blank" w:history="1">
        <w:r w:rsidRPr="009A0EA8">
          <w:rPr>
            <w:sz w:val="28"/>
            <w:szCs w:val="28"/>
          </w:rPr>
          <w:t>, м. Київ, 17-18 травня 2018 р.– К.: НТУУ «КПІ», 2018. – С. </w:t>
        </w:r>
      </w:hyperlink>
      <w:r w:rsidRPr="009A0EA8">
        <w:rPr>
          <w:sz w:val="28"/>
          <w:szCs w:val="28"/>
        </w:rPr>
        <w:t>89-90.</w:t>
      </w:r>
    </w:p>
    <w:p w14:paraId="117C1ABC" w14:textId="77777777" w:rsidR="009A0EA8" w:rsidRPr="009A0EA8" w:rsidRDefault="009A0EA8" w:rsidP="00BC7235">
      <w:pPr>
        <w:shd w:val="clear" w:color="auto" w:fill="FFFFFF"/>
        <w:spacing w:line="360" w:lineRule="auto"/>
        <w:ind w:firstLine="709"/>
        <w:rPr>
          <w:sz w:val="28"/>
          <w:szCs w:val="28"/>
          <w:shd w:val="clear" w:color="auto" w:fill="FFFFFF"/>
        </w:rPr>
      </w:pPr>
      <w:r w:rsidRPr="009A0EA8">
        <w:rPr>
          <w:color w:val="222222"/>
          <w:sz w:val="28"/>
          <w:szCs w:val="28"/>
          <w:shd w:val="clear" w:color="auto" w:fill="FFFFFF"/>
        </w:rPr>
        <w:t xml:space="preserve">26.Шевчук Н.А. Економіка і організація виробництва: Рекомендації до виконання розрахункової роботи:[Електронний ресурс]: </w:t>
      </w:r>
      <w:proofErr w:type="spellStart"/>
      <w:r w:rsidRPr="009A0EA8">
        <w:rPr>
          <w:color w:val="222222"/>
          <w:sz w:val="28"/>
          <w:szCs w:val="28"/>
          <w:shd w:val="clear" w:color="auto" w:fill="FFFFFF"/>
        </w:rPr>
        <w:t>навч</w:t>
      </w:r>
      <w:proofErr w:type="spellEnd"/>
      <w:r w:rsidRPr="009A0EA8">
        <w:rPr>
          <w:color w:val="222222"/>
          <w:sz w:val="28"/>
          <w:szCs w:val="28"/>
          <w:shd w:val="clear" w:color="auto" w:fill="FFFFFF"/>
        </w:rPr>
        <w:t xml:space="preserve">. посібник для </w:t>
      </w:r>
      <w:proofErr w:type="spellStart"/>
      <w:r w:rsidRPr="009A0EA8">
        <w:rPr>
          <w:color w:val="222222"/>
          <w:sz w:val="28"/>
          <w:szCs w:val="28"/>
          <w:shd w:val="clear" w:color="auto" w:fill="FFFFFF"/>
        </w:rPr>
        <w:t>студ</w:t>
      </w:r>
      <w:proofErr w:type="spellEnd"/>
      <w:r w:rsidRPr="009A0EA8">
        <w:rPr>
          <w:color w:val="222222"/>
          <w:sz w:val="28"/>
          <w:szCs w:val="28"/>
          <w:shd w:val="clear" w:color="auto" w:fill="FFFFFF"/>
        </w:rPr>
        <w:t xml:space="preserve">. спеціальностей: 141 «Електроенергетика, електротехніка та електромеханіка» </w:t>
      </w:r>
      <w:proofErr w:type="spellStart"/>
      <w:r w:rsidRPr="009A0EA8">
        <w:rPr>
          <w:color w:val="222222"/>
          <w:sz w:val="28"/>
          <w:szCs w:val="28"/>
          <w:shd w:val="clear" w:color="auto" w:fill="FFFFFF"/>
        </w:rPr>
        <w:t>спеціалізацій:«Інжиніринг</w:t>
      </w:r>
      <w:proofErr w:type="spellEnd"/>
      <w:r w:rsidRPr="009A0EA8">
        <w:rPr>
          <w:color w:val="222222"/>
          <w:sz w:val="28"/>
          <w:szCs w:val="28"/>
          <w:shd w:val="clear" w:color="auto" w:fill="FFFFFF"/>
        </w:rPr>
        <w:t xml:space="preserve"> електротехнічних </w:t>
      </w:r>
      <w:proofErr w:type="spellStart"/>
      <w:r w:rsidRPr="009A0EA8">
        <w:rPr>
          <w:color w:val="222222"/>
          <w:sz w:val="28"/>
          <w:szCs w:val="28"/>
          <w:shd w:val="clear" w:color="auto" w:fill="FFFFFF"/>
        </w:rPr>
        <w:t>комплексів»,«Електромеханічні</w:t>
      </w:r>
      <w:proofErr w:type="spellEnd"/>
      <w:r w:rsidRPr="009A0EA8">
        <w:rPr>
          <w:color w:val="222222"/>
          <w:sz w:val="28"/>
          <w:szCs w:val="28"/>
          <w:shd w:val="clear" w:color="auto" w:fill="FFFFFF"/>
        </w:rPr>
        <w:t xml:space="preserve"> та </w:t>
      </w:r>
      <w:proofErr w:type="spellStart"/>
      <w:r w:rsidRPr="009A0EA8">
        <w:rPr>
          <w:color w:val="222222"/>
          <w:sz w:val="28"/>
          <w:szCs w:val="28"/>
          <w:shd w:val="clear" w:color="auto" w:fill="FFFFFF"/>
        </w:rPr>
        <w:t>мехатронні</w:t>
      </w:r>
      <w:proofErr w:type="spellEnd"/>
      <w:r w:rsidRPr="009A0EA8">
        <w:rPr>
          <w:color w:val="222222"/>
          <w:sz w:val="28"/>
          <w:szCs w:val="28"/>
          <w:shd w:val="clear" w:color="auto" w:fill="FFFFFF"/>
        </w:rPr>
        <w:t xml:space="preserve"> системи енергоємних виробництв»/ Н.А. Шевчук, С.О. Тульчинська/КПІ ім. Ігоря Сікорського.– Київ: КПІ ім. Ігоря Сікорського, 2019.–60 с.</w:t>
      </w:r>
    </w:p>
    <w:p w14:paraId="611A663A" w14:textId="77777777" w:rsidR="009A0EA8" w:rsidRPr="009A0EA8" w:rsidRDefault="009A0EA8" w:rsidP="00BC7235">
      <w:pPr>
        <w:spacing w:line="360" w:lineRule="auto"/>
        <w:ind w:right="284" w:firstLine="709"/>
        <w:rPr>
          <w:sz w:val="28"/>
          <w:szCs w:val="28"/>
        </w:rPr>
      </w:pPr>
      <w:r w:rsidRPr="009A0EA8">
        <w:rPr>
          <w:sz w:val="28"/>
          <w:szCs w:val="28"/>
          <w:shd w:val="clear" w:color="auto" w:fill="FFFFFF"/>
        </w:rPr>
        <w:t xml:space="preserve">27.Шевчук Н.А., Тульчинська С.О., Вовк О.О., </w:t>
      </w:r>
      <w:proofErr w:type="spellStart"/>
      <w:r w:rsidRPr="009A0EA8">
        <w:rPr>
          <w:sz w:val="28"/>
          <w:szCs w:val="28"/>
          <w:shd w:val="clear" w:color="auto" w:fill="FFFFFF"/>
        </w:rPr>
        <w:t>Темченко</w:t>
      </w:r>
      <w:proofErr w:type="spellEnd"/>
      <w:r w:rsidRPr="009A0EA8">
        <w:rPr>
          <w:sz w:val="28"/>
          <w:szCs w:val="28"/>
          <w:shd w:val="clear" w:color="auto" w:fill="FFFFFF"/>
        </w:rPr>
        <w:t xml:space="preserve"> О.А. Успішний розвиток стартап-школи в системі інноваційного простору закладу вищої освіти. </w:t>
      </w:r>
      <w:proofErr w:type="spellStart"/>
      <w:r w:rsidRPr="009A0EA8">
        <w:rPr>
          <w:sz w:val="28"/>
          <w:szCs w:val="28"/>
          <w:shd w:val="clear" w:color="auto" w:fill="FFFFFF"/>
        </w:rPr>
        <w:t>Агросвіт</w:t>
      </w:r>
      <w:proofErr w:type="spellEnd"/>
      <w:r w:rsidRPr="009A0EA8">
        <w:rPr>
          <w:sz w:val="28"/>
          <w:szCs w:val="28"/>
          <w:shd w:val="clear" w:color="auto" w:fill="FFFFFF"/>
        </w:rPr>
        <w:t>. 2021. № 19. С.16-22</w:t>
      </w:r>
    </w:p>
    <w:bookmarkEnd w:id="1"/>
    <w:p w14:paraId="4CD0A74C" w14:textId="77777777" w:rsidR="00993477" w:rsidRPr="00FE6E09" w:rsidRDefault="00993477" w:rsidP="00993477">
      <w:pPr>
        <w:autoSpaceDE w:val="0"/>
        <w:autoSpaceDN w:val="0"/>
        <w:adjustRightInd w:val="0"/>
        <w:spacing w:line="360" w:lineRule="auto"/>
        <w:rPr>
          <w:sz w:val="28"/>
          <w:szCs w:val="28"/>
        </w:rPr>
      </w:pPr>
    </w:p>
    <w:sectPr w:rsidR="00993477" w:rsidRPr="00FE6E09" w:rsidSect="00926C89">
      <w:footerReference w:type="default" r:id="rId97"/>
      <w:type w:val="continuous"/>
      <w:pgSz w:w="11906" w:h="16838"/>
      <w:pgMar w:top="1134" w:right="851" w:bottom="1134" w:left="1701" w:header="709" w:footer="709" w:gutter="0"/>
      <w:pgNumType w:start="12"/>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CF373" w14:textId="77777777" w:rsidR="00470B19" w:rsidRDefault="00470B19" w:rsidP="001640E3">
      <w:pPr>
        <w:spacing w:line="240" w:lineRule="auto"/>
      </w:pPr>
      <w:r>
        <w:separator/>
      </w:r>
    </w:p>
  </w:endnote>
  <w:endnote w:type="continuationSeparator" w:id="0">
    <w:p w14:paraId="32AC760C" w14:textId="77777777" w:rsidR="00470B19" w:rsidRDefault="00470B19" w:rsidP="001640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Calibri"/>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45359" w14:textId="77777777" w:rsidR="00FD1705" w:rsidRDefault="00FD1705">
    <w:pPr>
      <w:pStyle w:val="Footer"/>
      <w:jc w:val="right"/>
    </w:pPr>
  </w:p>
  <w:p w14:paraId="579E579F" w14:textId="77777777" w:rsidR="00FD1705" w:rsidRDefault="00FD17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CF5C5" w14:textId="77777777" w:rsidR="00FD1705" w:rsidRDefault="00FD1705">
    <w:pPr>
      <w:pStyle w:val="Footer"/>
      <w:jc w:val="right"/>
    </w:pPr>
  </w:p>
  <w:p w14:paraId="3D6D30C0" w14:textId="77777777" w:rsidR="00FD1705" w:rsidRDefault="00FD17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B0B12" w14:textId="77777777" w:rsidR="00FD1705" w:rsidRDefault="00FD1705">
    <w:pPr>
      <w:pStyle w:val="Footer"/>
      <w:jc w:val="right"/>
    </w:pPr>
  </w:p>
  <w:p w14:paraId="243494F9" w14:textId="77777777" w:rsidR="00FD1705" w:rsidRDefault="00FD17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08B0B" w14:textId="77777777" w:rsidR="00FD1705" w:rsidRDefault="00FD1705">
    <w:pPr>
      <w:pStyle w:val="Footer"/>
      <w:jc w:val="right"/>
    </w:pPr>
  </w:p>
  <w:p w14:paraId="2B32D673" w14:textId="77777777" w:rsidR="00FD1705" w:rsidRDefault="00FD170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BADD5" w14:textId="77777777" w:rsidR="00FD1705" w:rsidRDefault="00FD1705">
    <w:pPr>
      <w:pStyle w:val="Footer"/>
      <w:jc w:val="right"/>
    </w:pPr>
  </w:p>
  <w:p w14:paraId="25F8887E" w14:textId="77777777" w:rsidR="00FD1705" w:rsidRDefault="00FD170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0057099"/>
      <w:docPartObj>
        <w:docPartGallery w:val="Page Numbers (Bottom of Page)"/>
        <w:docPartUnique/>
      </w:docPartObj>
    </w:sdtPr>
    <w:sdtEndPr/>
    <w:sdtContent>
      <w:p w14:paraId="56F583B9" w14:textId="77777777" w:rsidR="00FD1705" w:rsidRDefault="00470B19">
        <w:pPr>
          <w:pStyle w:val="Footer"/>
          <w:jc w:val="right"/>
        </w:pPr>
      </w:p>
    </w:sdtContent>
  </w:sdt>
  <w:p w14:paraId="23CB22B5" w14:textId="77777777" w:rsidR="00FD1705" w:rsidRDefault="00FD170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2E303" w14:textId="77777777" w:rsidR="00FD1705" w:rsidRDefault="00FD170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A0455" w14:textId="77777777" w:rsidR="00FD1705" w:rsidRDefault="00470B19">
    <w:pPr>
      <w:pStyle w:val="Footer"/>
      <w:jc w:val="right"/>
    </w:pPr>
    <w:r>
      <w:fldChar w:fldCharType="begin"/>
    </w:r>
    <w:r>
      <w:instrText>PAGE   \* MERGEFORMAT</w:instrText>
    </w:r>
    <w:r>
      <w:fldChar w:fldCharType="separate"/>
    </w:r>
    <w:r w:rsidR="00420645" w:rsidRPr="00420645">
      <w:rPr>
        <w:noProof/>
        <w:lang w:val="ru-RU"/>
      </w:rPr>
      <w:t>13</w:t>
    </w:r>
    <w:r>
      <w:rPr>
        <w:noProof/>
        <w:lang w:val="ru-RU"/>
      </w:rPr>
      <w:fldChar w:fldCharType="end"/>
    </w:r>
  </w:p>
  <w:p w14:paraId="1C551549" w14:textId="77777777" w:rsidR="00FD1705" w:rsidRDefault="00FD17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A266B" w14:textId="77777777" w:rsidR="00470B19" w:rsidRDefault="00470B19" w:rsidP="001640E3">
      <w:pPr>
        <w:spacing w:line="240" w:lineRule="auto"/>
      </w:pPr>
      <w:r>
        <w:separator/>
      </w:r>
    </w:p>
  </w:footnote>
  <w:footnote w:type="continuationSeparator" w:id="0">
    <w:p w14:paraId="01CA90A5" w14:textId="77777777" w:rsidR="00470B19" w:rsidRDefault="00470B19" w:rsidP="001640E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50BA3" w14:textId="77777777" w:rsidR="00FD1705" w:rsidRDefault="00470B19">
    <w:pPr>
      <w:pStyle w:val="Header"/>
    </w:pPr>
    <w:r>
      <w:rPr>
        <w:noProof/>
        <w:lang w:val="ru-RU"/>
      </w:rPr>
      <w:pict w14:anchorId="1AE65DC9">
        <v:group id="Группа 1376" o:spid="_x0000_s2049" style="position:absolute;left:0;text-align:left;margin-left:54.45pt;margin-top:19.2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" o:allowincell="f">
          <v:rect id="Rectangle 53" o:spid="_x0000_s206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" filled="f" strokeweight="2pt"/>
          <v:line id="Line 54" o:spid="_x0000_s2067"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" strokeweight="2pt"/>
          <v:line id="Line 55" o:spid="_x0000_s2066"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tUwgAAAN0AAAAPAAAAZHJzL2Rvd25yZXYueG1sRE9Li8Iw&#10;EL4L/ocwgjdNVVy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CTAItUwgAAAN0AAAAPAAAA&#10;AAAAAAAAAAAAAAcCAABkcnMvZG93bnJldi54bWxQSwUGAAAAAAMAAwC3AAAA9gIAAAAA&#10;" strokeweight="2pt"/>
          <v:line id="Line 56" o:spid="_x0000_s2065"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" strokeweight="2pt"/>
          <v:line id="Line 57" o:spid="_x0000_s2064"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1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Fij93W+AAAA3QAAAA8AAAAAAAAA&#10;AAAAAAAABwIAAGRycy9kb3ducmV2LnhtbFBLBQYAAAAAAwADALcAAADyAgAAAAA=&#10;" strokeweight="2pt"/>
          <v:line id="Line 58" o:spid="_x0000_s2063"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WkCvgAAAN0AAAAPAAAAZHJzL2Rvd25yZXYueG1sRE+9CsIw&#10;EN4F3yGc4Kapi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KhxaQK+AAAA3QAAAA8AAAAAAAAA&#10;AAAAAAAABwIAAGRycy9kb3ducmV2LnhtbFBLBQYAAAAAAwADALcAAADyAgAAAAA=&#10;" strokeweight="2pt"/>
          <v:line id="Line 59" o:spid="_x0000_s2062"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cyZvgAAAN0AAAAPAAAAZHJzL2Rvd25yZXYueG1sRE+9CsIw&#10;EN4F3yGc4Kapi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Mc9zJm+AAAA3QAAAA8AAAAAAAAA&#10;AAAAAAAABwIAAGRycy9kb3ducmV2LnhtbFBLBQYAAAAAAwADALcAAADyAgAAAAA=&#10;" strokeweight="2pt"/>
          <v:line id="Line 60" o:spid="_x0000_s2061"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" strokeweight="2pt"/>
          <v:line id="Line 61" o:spid="_x0000_s2060"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" strokeweight="1pt"/>
          <v:line id="Line 62" o:spid="_x0000_s2059"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8B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NdKbwG+AAAA3QAAAA8AAAAAAAAA&#10;AAAAAAAABwIAAGRycy9kb3ducmV2LnhtbFBLBQYAAAAAAwADALcAAADyAgAAAAA=&#10;" strokeweight="2pt"/>
          <v:line id="Line 63" o:spid="_x0000_s2058"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" strokeweight="1pt"/>
          <v:rect id="Rectangle 64" o:spid="_x0000_s2057"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" filled="f" stroked="f">
            <v:textbox inset="1pt,1pt,1pt,1pt">
              <w:txbxContent>
                <w:p w14:paraId="12A8B5F3" w14:textId="77777777" w:rsidR="00FD1705" w:rsidRDefault="00FD1705" w:rsidP="007E201D">
                  <w:pPr>
                    <w:pStyle w:val="a"/>
                    <w:jc w:val="center"/>
                    <w:rPr>
                      <w:sz w:val="18"/>
                    </w:rPr>
                  </w:pPr>
                  <w:r>
                    <w:rPr>
                      <w:sz w:val="18"/>
                    </w:rPr>
                    <w:t>Змн.</w:t>
                  </w:r>
                </w:p>
              </w:txbxContent>
            </v:textbox>
          </v:rect>
          <v:rect id="Rectangle 65" o:spid="_x0000_s2056"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" filled="f" stroked="f">
            <v:textbox inset="1pt,1pt,1pt,1pt">
              <w:txbxContent>
                <w:p w14:paraId="04DC69FF" w14:textId="77777777" w:rsidR="00FD1705" w:rsidRDefault="00FD1705" w:rsidP="007E201D">
                  <w:pPr>
                    <w:pStyle w:val="a"/>
                    <w:jc w:val="center"/>
                    <w:rPr>
                      <w:sz w:val="18"/>
                    </w:rPr>
                  </w:pPr>
                  <w:r>
                    <w:rPr>
                      <w:sz w:val="18"/>
                    </w:rPr>
                    <w:t>Арк.</w:t>
                  </w:r>
                </w:p>
              </w:txbxContent>
            </v:textbox>
          </v:rect>
          <v:rect id="Rectangle 66" o:spid="_x0000_s2055"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" filled="f" stroked="f">
            <v:textbox inset="1pt,1pt,1pt,1pt">
              <w:txbxContent>
                <w:p w14:paraId="6DBA1360" w14:textId="77777777" w:rsidR="00FD1705" w:rsidRDefault="00FD1705" w:rsidP="007E201D">
                  <w:pPr>
                    <w:pStyle w:val="a"/>
                    <w:jc w:val="center"/>
                    <w:rPr>
                      <w:sz w:val="18"/>
                    </w:rPr>
                  </w:pPr>
                  <w:r>
                    <w:rPr>
                      <w:sz w:val="18"/>
                    </w:rPr>
                    <w:t>№ докум.</w:t>
                  </w:r>
                </w:p>
              </w:txbxContent>
            </v:textbox>
          </v:rect>
          <v:rect id="Rectangle 67" o:spid="_x0000_s2054"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" filled="f" stroked="f">
            <v:textbox inset="1pt,1pt,1pt,1pt">
              <w:txbxContent>
                <w:p w14:paraId="37D1FEA7" w14:textId="77777777" w:rsidR="00FD1705" w:rsidRDefault="00FD1705" w:rsidP="007E201D">
                  <w:pPr>
                    <w:pStyle w:val="a"/>
                    <w:jc w:val="center"/>
                    <w:rPr>
                      <w:sz w:val="18"/>
                    </w:rPr>
                  </w:pPr>
                  <w:r>
                    <w:rPr>
                      <w:sz w:val="18"/>
                    </w:rPr>
                    <w:t>Підпис</w:t>
                  </w:r>
                </w:p>
              </w:txbxContent>
            </v:textbox>
          </v:rect>
          <v:rect id="Rectangle 68" o:spid="_x0000_s2053"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" filled="f" stroked="f">
            <v:textbox inset="1pt,1pt,1pt,1pt">
              <w:txbxContent>
                <w:p w14:paraId="749A85A1" w14:textId="77777777" w:rsidR="00FD1705" w:rsidRDefault="00FD1705" w:rsidP="007E201D">
                  <w:pPr>
                    <w:pStyle w:val="a"/>
                    <w:jc w:val="center"/>
                    <w:rPr>
                      <w:sz w:val="18"/>
                    </w:rPr>
                  </w:pPr>
                  <w:r>
                    <w:rPr>
                      <w:sz w:val="18"/>
                    </w:rPr>
                    <w:t>Дата</w:t>
                  </w:r>
                </w:p>
              </w:txbxContent>
            </v:textbox>
          </v:rect>
          <v:rect id="Rectangle 69" o:spid="_x0000_s2052"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" filled="f" stroked="f">
            <v:textbox inset="1pt,1pt,1pt,1pt">
              <w:txbxContent>
                <w:p w14:paraId="565A8B75" w14:textId="77777777" w:rsidR="00FD1705" w:rsidRDefault="00FD1705" w:rsidP="007E201D">
                  <w:pPr>
                    <w:pStyle w:val="a"/>
                    <w:jc w:val="center"/>
                    <w:rPr>
                      <w:sz w:val="18"/>
                    </w:rPr>
                  </w:pPr>
                  <w:r>
                    <w:rPr>
                      <w:sz w:val="18"/>
                    </w:rPr>
                    <w:t>Арк.</w:t>
                  </w:r>
                </w:p>
              </w:txbxContent>
            </v:textbox>
          </v:rect>
          <v:rect id="Rectangle 70" o:spid="_x0000_s2051"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" filled="f" stroked="f">
            <v:textbox inset="1pt,1pt,1pt,1pt">
              <w:txbxContent>
                <w:p w14:paraId="55EF35E7" w14:textId="77777777" w:rsidR="00FD1705" w:rsidRPr="002E214E" w:rsidRDefault="00FD1705" w:rsidP="007E201D"/>
              </w:txbxContent>
            </v:textbox>
          </v:rect>
          <v:rect id="Rectangle 71" o:spid="_x0000_s2050"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" filled="f" stroked="f">
            <v:textbox inset="1pt,1pt,1pt,1pt">
              <w:txbxContent>
                <w:p w14:paraId="25E11231" w14:textId="77777777" w:rsidR="00FD1705" w:rsidRDefault="00FD1705" w:rsidP="007E201D">
                  <w:pPr>
                    <w:pStyle w:val="a"/>
                    <w:jc w:val="center"/>
                    <w:rPr>
                      <w:rFonts w:ascii="Journal" w:hAnsi="Journal"/>
                      <w:lang w:val="ru-RU"/>
                    </w:rPr>
                  </w:pPr>
                  <w:r>
                    <w:rPr>
                      <w:lang w:val="ru-RU"/>
                    </w:rPr>
                    <w:t>2410</w:t>
                  </w:r>
                  <w:r>
                    <w:rPr>
                      <w:lang w:val="en-US"/>
                    </w:rPr>
                    <w:t xml:space="preserve"> </w:t>
                  </w:r>
                  <w:r>
                    <w:t>ДП</w:t>
                  </w:r>
                  <w:r>
                    <w:rPr>
                      <w:lang w:val="ru-RU"/>
                    </w:rPr>
                    <w:t>.ОА-п71.ПЗ</w:t>
                  </w:r>
                </w:p>
                <w:p w14:paraId="4683B0C6" w14:textId="77777777" w:rsidR="00FD1705" w:rsidRPr="002E214E" w:rsidRDefault="00FD1705" w:rsidP="007E201D"/>
              </w:txbxContent>
            </v:textbox>
          </v:rect>
          <w10:wrap anchorx="page" anchory="page"/>
        </v:group>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2528D" w14:textId="77777777" w:rsidR="00FD1705" w:rsidRPr="004E40D7" w:rsidRDefault="00FD1705" w:rsidP="00C33852">
    <w:pPr>
      <w:pStyle w:val="Header"/>
      <w:ind w:firstLine="0"/>
      <w:rPr>
        <w:lang w:val="ru-RU"/>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C2A8C" w14:textId="77777777" w:rsidR="00FD1705" w:rsidRDefault="00FD1705" w:rsidP="000D46C6">
    <w:pPr>
      <w:pStyle w:val="Header"/>
      <w:ind w:firstLine="0"/>
    </w:pPr>
  </w:p>
  <w:p w14:paraId="1B5937E5" w14:textId="77777777" w:rsidR="00FD1705" w:rsidRDefault="00FD1705" w:rsidP="00D24E33">
    <w:pPr>
      <w:pStyle w:val="Header"/>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447437"/>
    <w:multiLevelType w:val="hybridMultilevel"/>
    <w:tmpl w:val="12DCE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 w15:restartNumberingAfterBreak="0">
    <w:nsid w:val="0D7C0EA1"/>
    <w:multiLevelType w:val="multilevel"/>
    <w:tmpl w:val="4A60998A"/>
    <w:lvl w:ilvl="0">
      <w:start w:val="3"/>
      <w:numFmt w:val="decimal"/>
      <w:lvlText w:val="%1"/>
      <w:lvlJc w:val="left"/>
      <w:pPr>
        <w:ind w:left="375" w:hanging="375"/>
      </w:pPr>
      <w:rPr>
        <w:rFonts w:hint="default"/>
      </w:rPr>
    </w:lvl>
    <w:lvl w:ilvl="1">
      <w:start w:val="6"/>
      <w:numFmt w:val="decimal"/>
      <w:lvlText w:val="%1.%2"/>
      <w:lvlJc w:val="left"/>
      <w:pPr>
        <w:ind w:left="1176" w:hanging="375"/>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5" w15:restartNumberingAfterBreak="0">
    <w:nsid w:val="101A6E02"/>
    <w:multiLevelType w:val="multilevel"/>
    <w:tmpl w:val="24702DEA"/>
    <w:lvl w:ilvl="0">
      <w:start w:val="3"/>
      <w:numFmt w:val="decimal"/>
      <w:lvlText w:val="%1"/>
      <w:lvlJc w:val="left"/>
      <w:pPr>
        <w:ind w:left="375" w:hanging="375"/>
      </w:pPr>
      <w:rPr>
        <w:rFonts w:hint="default"/>
      </w:rPr>
    </w:lvl>
    <w:lvl w:ilvl="1">
      <w:start w:val="4"/>
      <w:numFmt w:val="decimal"/>
      <w:lvlText w:val="%1.%2"/>
      <w:lvlJc w:val="left"/>
      <w:pPr>
        <w:ind w:left="1176" w:hanging="375"/>
      </w:pPr>
      <w:rPr>
        <w:rFonts w:hint="default"/>
      </w:rPr>
    </w:lvl>
    <w:lvl w:ilvl="2">
      <w:start w:val="3"/>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6" w15:restartNumberingAfterBreak="0">
    <w:nsid w:val="1811043E"/>
    <w:multiLevelType w:val="multilevel"/>
    <w:tmpl w:val="077A2CB4"/>
    <w:lvl w:ilvl="0">
      <w:start w:val="3"/>
      <w:numFmt w:val="decimal"/>
      <w:lvlText w:val="%1."/>
      <w:lvlJc w:val="left"/>
      <w:pPr>
        <w:ind w:left="450" w:hanging="450"/>
      </w:pPr>
      <w:rPr>
        <w:rFonts w:hint="default"/>
      </w:rPr>
    </w:lvl>
    <w:lvl w:ilvl="1">
      <w:start w:val="5"/>
      <w:numFmt w:val="decimal"/>
      <w:lvlText w:val="%1.%2."/>
      <w:lvlJc w:val="left"/>
      <w:pPr>
        <w:ind w:left="1521" w:hanging="72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606" w:hanging="180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7" w15:restartNumberingAfterBreak="0">
    <w:nsid w:val="1C411F71"/>
    <w:multiLevelType w:val="multilevel"/>
    <w:tmpl w:val="D548D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E229C5"/>
    <w:multiLevelType w:val="multilevel"/>
    <w:tmpl w:val="B22CCA9E"/>
    <w:lvl w:ilvl="0">
      <w:start w:val="3"/>
      <w:numFmt w:val="decimal"/>
      <w:lvlText w:val="%1"/>
      <w:lvlJc w:val="left"/>
      <w:pPr>
        <w:ind w:left="375" w:hanging="375"/>
      </w:pPr>
      <w:rPr>
        <w:rFonts w:hint="default"/>
      </w:rPr>
    </w:lvl>
    <w:lvl w:ilvl="1">
      <w:start w:val="7"/>
      <w:numFmt w:val="decimal"/>
      <w:lvlText w:val="%1.%2"/>
      <w:lvlJc w:val="left"/>
      <w:pPr>
        <w:ind w:left="1176" w:hanging="375"/>
      </w:pPr>
      <w:rPr>
        <w:rFonts w:hint="default"/>
      </w:rPr>
    </w:lvl>
    <w:lvl w:ilvl="2">
      <w:start w:val="4"/>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9"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4B2348"/>
    <w:multiLevelType w:val="hybridMultilevel"/>
    <w:tmpl w:val="87C62A36"/>
    <w:lvl w:ilvl="0" w:tplc="76865A9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2581D2B"/>
    <w:multiLevelType w:val="hybridMultilevel"/>
    <w:tmpl w:val="90300B5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1D531BF"/>
    <w:multiLevelType w:val="hybridMultilevel"/>
    <w:tmpl w:val="69B025CC"/>
    <w:lvl w:ilvl="0" w:tplc="B01A45D2">
      <w:start w:val="16"/>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6EE4202"/>
    <w:multiLevelType w:val="multilevel"/>
    <w:tmpl w:val="89EA484E"/>
    <w:lvl w:ilvl="0">
      <w:start w:val="3"/>
      <w:numFmt w:val="decimal"/>
      <w:lvlText w:val="%1"/>
      <w:lvlJc w:val="left"/>
      <w:pPr>
        <w:ind w:left="375" w:hanging="375"/>
      </w:pPr>
      <w:rPr>
        <w:rFonts w:hint="default"/>
      </w:rPr>
    </w:lvl>
    <w:lvl w:ilvl="1">
      <w:start w:val="2"/>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4" w15:restartNumberingAfterBreak="0">
    <w:nsid w:val="5FF44BA6"/>
    <w:multiLevelType w:val="multilevel"/>
    <w:tmpl w:val="289892D2"/>
    <w:lvl w:ilvl="0">
      <w:start w:val="3"/>
      <w:numFmt w:val="decimal"/>
      <w:lvlText w:val="%1"/>
      <w:lvlJc w:val="left"/>
      <w:pPr>
        <w:ind w:left="375" w:hanging="375"/>
      </w:pPr>
      <w:rPr>
        <w:rFonts w:hint="default"/>
      </w:rPr>
    </w:lvl>
    <w:lvl w:ilvl="1">
      <w:start w:val="4"/>
      <w:numFmt w:val="decimal"/>
      <w:lvlText w:val="%1.%2"/>
      <w:lvlJc w:val="left"/>
      <w:pPr>
        <w:ind w:left="1176" w:hanging="375"/>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15" w15:restartNumberingAfterBreak="0">
    <w:nsid w:val="63404C77"/>
    <w:multiLevelType w:val="multilevel"/>
    <w:tmpl w:val="AADAD71C"/>
    <w:lvl w:ilvl="0">
      <w:start w:val="1"/>
      <w:numFmt w:val="decimal"/>
      <w:suff w:val="space"/>
      <w:lvlText w:val="%1."/>
      <w:lvlJc w:val="left"/>
      <w:pPr>
        <w:ind w:firstLine="709"/>
      </w:pPr>
      <w:rPr>
        <w:rFonts w:cs="Times New Roman"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6" w15:restartNumberingAfterBreak="0">
    <w:nsid w:val="654B33F7"/>
    <w:multiLevelType w:val="hybridMultilevel"/>
    <w:tmpl w:val="486CAB20"/>
    <w:lvl w:ilvl="0" w:tplc="B01A45D2">
      <w:start w:val="16"/>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15:restartNumberingAfterBreak="0">
    <w:nsid w:val="69D15728"/>
    <w:multiLevelType w:val="multilevel"/>
    <w:tmpl w:val="5DB2F100"/>
    <w:lvl w:ilvl="0">
      <w:start w:val="3"/>
      <w:numFmt w:val="decimal"/>
      <w:lvlText w:val="%1"/>
      <w:lvlJc w:val="left"/>
      <w:pPr>
        <w:ind w:left="375" w:hanging="375"/>
      </w:pPr>
      <w:rPr>
        <w:rFonts w:hint="default"/>
      </w:rPr>
    </w:lvl>
    <w:lvl w:ilvl="1">
      <w:start w:val="4"/>
      <w:numFmt w:val="decimal"/>
      <w:lvlText w:val="%1.%2"/>
      <w:lvlJc w:val="left"/>
      <w:pPr>
        <w:ind w:left="1176" w:hanging="375"/>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19" w15:restartNumberingAfterBreak="0">
    <w:nsid w:val="6CA705F0"/>
    <w:multiLevelType w:val="hybridMultilevel"/>
    <w:tmpl w:val="EA06A1E4"/>
    <w:lvl w:ilvl="0" w:tplc="B01A45D2">
      <w:start w:val="16"/>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32E6B09"/>
    <w:multiLevelType w:val="multilevel"/>
    <w:tmpl w:val="0DC8E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74E244F3"/>
    <w:multiLevelType w:val="hybridMultilevel"/>
    <w:tmpl w:val="CEC02FF0"/>
    <w:lvl w:ilvl="0" w:tplc="B01A45D2">
      <w:start w:val="16"/>
      <w:numFmt w:val="bullet"/>
      <w:lvlText w:val=""/>
      <w:lvlJc w:val="left"/>
      <w:pPr>
        <w:ind w:left="1440" w:hanging="360"/>
      </w:pPr>
      <w:rPr>
        <w:rFonts w:ascii="Symbol" w:eastAsia="Calibri" w:hAnsi="Symbol"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7"/>
  </w:num>
  <w:num w:numId="2">
    <w:abstractNumId w:val="20"/>
  </w:num>
  <w:num w:numId="3">
    <w:abstractNumId w:val="15"/>
  </w:num>
  <w:num w:numId="4">
    <w:abstractNumId w:val="10"/>
  </w:num>
  <w:num w:numId="5">
    <w:abstractNumId w:val="11"/>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9"/>
  </w:num>
  <w:num w:numId="11">
    <w:abstractNumId w:val="0"/>
  </w:num>
  <w:num w:numId="12">
    <w:abstractNumId w:val="19"/>
  </w:num>
  <w:num w:numId="13">
    <w:abstractNumId w:val="22"/>
  </w:num>
  <w:num w:numId="14">
    <w:abstractNumId w:val="12"/>
  </w:num>
  <w:num w:numId="15">
    <w:abstractNumId w:val="16"/>
  </w:num>
  <w:num w:numId="16">
    <w:abstractNumId w:val="13"/>
  </w:num>
  <w:num w:numId="17">
    <w:abstractNumId w:val="18"/>
  </w:num>
  <w:num w:numId="18">
    <w:abstractNumId w:val="6"/>
  </w:num>
  <w:num w:numId="19">
    <w:abstractNumId w:val="14"/>
  </w:num>
  <w:num w:numId="20">
    <w:abstractNumId w:val="5"/>
  </w:num>
  <w:num w:numId="21">
    <w:abstractNumId w:val="8"/>
  </w:num>
  <w:num w:numId="22">
    <w:abstractNumId w:val="4"/>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characterSpacingControl w:val="doNotCompress"/>
  <w:hdrShapeDefaults>
    <o:shapedefaults v:ext="edit" spidmax="2069"/>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640E3"/>
    <w:rsid w:val="000073C4"/>
    <w:rsid w:val="00010B31"/>
    <w:rsid w:val="000208C2"/>
    <w:rsid w:val="000349A5"/>
    <w:rsid w:val="00045983"/>
    <w:rsid w:val="0006520A"/>
    <w:rsid w:val="00083E90"/>
    <w:rsid w:val="00085A0C"/>
    <w:rsid w:val="000928FC"/>
    <w:rsid w:val="00092E78"/>
    <w:rsid w:val="000949DD"/>
    <w:rsid w:val="000A5899"/>
    <w:rsid w:val="000B7E41"/>
    <w:rsid w:val="000C4AF6"/>
    <w:rsid w:val="000C78C3"/>
    <w:rsid w:val="000D063F"/>
    <w:rsid w:val="000D46C6"/>
    <w:rsid w:val="000D6AAF"/>
    <w:rsid w:val="000E0914"/>
    <w:rsid w:val="000E3D54"/>
    <w:rsid w:val="000F30B4"/>
    <w:rsid w:val="00114A75"/>
    <w:rsid w:val="0012287B"/>
    <w:rsid w:val="00126790"/>
    <w:rsid w:val="00133649"/>
    <w:rsid w:val="0014717C"/>
    <w:rsid w:val="00156DBD"/>
    <w:rsid w:val="001640E3"/>
    <w:rsid w:val="001800AE"/>
    <w:rsid w:val="00181AE8"/>
    <w:rsid w:val="00187F8B"/>
    <w:rsid w:val="00194637"/>
    <w:rsid w:val="0019755B"/>
    <w:rsid w:val="001A0831"/>
    <w:rsid w:val="001A3112"/>
    <w:rsid w:val="001C43E5"/>
    <w:rsid w:val="001D7944"/>
    <w:rsid w:val="001E2BD6"/>
    <w:rsid w:val="001E2CC1"/>
    <w:rsid w:val="001F0BE4"/>
    <w:rsid w:val="001F699F"/>
    <w:rsid w:val="00204AF5"/>
    <w:rsid w:val="002057DF"/>
    <w:rsid w:val="002330EA"/>
    <w:rsid w:val="00243BD1"/>
    <w:rsid w:val="00250854"/>
    <w:rsid w:val="00251007"/>
    <w:rsid w:val="00257E03"/>
    <w:rsid w:val="002745B4"/>
    <w:rsid w:val="00276B74"/>
    <w:rsid w:val="0027732F"/>
    <w:rsid w:val="00281581"/>
    <w:rsid w:val="00283D42"/>
    <w:rsid w:val="0028723A"/>
    <w:rsid w:val="00291A88"/>
    <w:rsid w:val="002B0D01"/>
    <w:rsid w:val="002C1AF2"/>
    <w:rsid w:val="002C1DFF"/>
    <w:rsid w:val="002C6BFD"/>
    <w:rsid w:val="002D33E6"/>
    <w:rsid w:val="002D518E"/>
    <w:rsid w:val="002E0999"/>
    <w:rsid w:val="002E214E"/>
    <w:rsid w:val="002E2B71"/>
    <w:rsid w:val="002F5912"/>
    <w:rsid w:val="002F6F60"/>
    <w:rsid w:val="002F7554"/>
    <w:rsid w:val="0030230C"/>
    <w:rsid w:val="00304FAD"/>
    <w:rsid w:val="003066EC"/>
    <w:rsid w:val="0031399E"/>
    <w:rsid w:val="00354CB2"/>
    <w:rsid w:val="00356035"/>
    <w:rsid w:val="00363101"/>
    <w:rsid w:val="0038008A"/>
    <w:rsid w:val="003924B3"/>
    <w:rsid w:val="0039306F"/>
    <w:rsid w:val="003A77A0"/>
    <w:rsid w:val="003B2F5F"/>
    <w:rsid w:val="003C5534"/>
    <w:rsid w:val="003C76C6"/>
    <w:rsid w:val="003E2CCB"/>
    <w:rsid w:val="003E76FA"/>
    <w:rsid w:val="003F3B6C"/>
    <w:rsid w:val="00413334"/>
    <w:rsid w:val="004157F1"/>
    <w:rsid w:val="00415C15"/>
    <w:rsid w:val="00420645"/>
    <w:rsid w:val="0043677A"/>
    <w:rsid w:val="00462737"/>
    <w:rsid w:val="004635FA"/>
    <w:rsid w:val="00470B19"/>
    <w:rsid w:val="004A1D00"/>
    <w:rsid w:val="004B2A44"/>
    <w:rsid w:val="004D4D2C"/>
    <w:rsid w:val="004E0476"/>
    <w:rsid w:val="004E40D7"/>
    <w:rsid w:val="004E47F7"/>
    <w:rsid w:val="004F10F7"/>
    <w:rsid w:val="004F3AA5"/>
    <w:rsid w:val="004F6FCB"/>
    <w:rsid w:val="004F71BD"/>
    <w:rsid w:val="0050357F"/>
    <w:rsid w:val="00517C59"/>
    <w:rsid w:val="005258C2"/>
    <w:rsid w:val="005357D0"/>
    <w:rsid w:val="00567358"/>
    <w:rsid w:val="005837DA"/>
    <w:rsid w:val="005909DB"/>
    <w:rsid w:val="005B4416"/>
    <w:rsid w:val="005C3802"/>
    <w:rsid w:val="005D2F7B"/>
    <w:rsid w:val="005E2559"/>
    <w:rsid w:val="005F2272"/>
    <w:rsid w:val="00612B54"/>
    <w:rsid w:val="00622282"/>
    <w:rsid w:val="006223BB"/>
    <w:rsid w:val="00631115"/>
    <w:rsid w:val="0063329F"/>
    <w:rsid w:val="006442D7"/>
    <w:rsid w:val="00644FC7"/>
    <w:rsid w:val="00647D0F"/>
    <w:rsid w:val="00656D32"/>
    <w:rsid w:val="00662584"/>
    <w:rsid w:val="00667C35"/>
    <w:rsid w:val="00690710"/>
    <w:rsid w:val="0069704A"/>
    <w:rsid w:val="006A0DE5"/>
    <w:rsid w:val="006A2616"/>
    <w:rsid w:val="006A4A26"/>
    <w:rsid w:val="006B7DB4"/>
    <w:rsid w:val="00700A76"/>
    <w:rsid w:val="0072183C"/>
    <w:rsid w:val="00721C40"/>
    <w:rsid w:val="00722926"/>
    <w:rsid w:val="00783426"/>
    <w:rsid w:val="00786AC9"/>
    <w:rsid w:val="00787413"/>
    <w:rsid w:val="00793F7F"/>
    <w:rsid w:val="007966A6"/>
    <w:rsid w:val="007B0533"/>
    <w:rsid w:val="007B396B"/>
    <w:rsid w:val="007B57CF"/>
    <w:rsid w:val="007C20F5"/>
    <w:rsid w:val="007C5B1B"/>
    <w:rsid w:val="007D402D"/>
    <w:rsid w:val="007D4157"/>
    <w:rsid w:val="007E1022"/>
    <w:rsid w:val="007E201D"/>
    <w:rsid w:val="007F65B0"/>
    <w:rsid w:val="00805D39"/>
    <w:rsid w:val="00813EB8"/>
    <w:rsid w:val="008241CA"/>
    <w:rsid w:val="00833C46"/>
    <w:rsid w:val="00835974"/>
    <w:rsid w:val="00836D18"/>
    <w:rsid w:val="00841F88"/>
    <w:rsid w:val="008477CC"/>
    <w:rsid w:val="00847D8E"/>
    <w:rsid w:val="00866720"/>
    <w:rsid w:val="00873A12"/>
    <w:rsid w:val="00877162"/>
    <w:rsid w:val="008877FA"/>
    <w:rsid w:val="008903B6"/>
    <w:rsid w:val="00897EED"/>
    <w:rsid w:val="008A3988"/>
    <w:rsid w:val="008B2674"/>
    <w:rsid w:val="008F0AFE"/>
    <w:rsid w:val="008F5FE1"/>
    <w:rsid w:val="00902910"/>
    <w:rsid w:val="009122D8"/>
    <w:rsid w:val="00914268"/>
    <w:rsid w:val="009150F7"/>
    <w:rsid w:val="0092080B"/>
    <w:rsid w:val="00926C89"/>
    <w:rsid w:val="00933E64"/>
    <w:rsid w:val="00943B7C"/>
    <w:rsid w:val="00960AAD"/>
    <w:rsid w:val="009838A1"/>
    <w:rsid w:val="00993477"/>
    <w:rsid w:val="009A0EA8"/>
    <w:rsid w:val="009A6487"/>
    <w:rsid w:val="009C15F0"/>
    <w:rsid w:val="009C63DA"/>
    <w:rsid w:val="009D6567"/>
    <w:rsid w:val="009E629E"/>
    <w:rsid w:val="009F05D7"/>
    <w:rsid w:val="009F227E"/>
    <w:rsid w:val="00A031AA"/>
    <w:rsid w:val="00A0668D"/>
    <w:rsid w:val="00A06FDE"/>
    <w:rsid w:val="00A22D2C"/>
    <w:rsid w:val="00A23B71"/>
    <w:rsid w:val="00A36668"/>
    <w:rsid w:val="00A5509A"/>
    <w:rsid w:val="00A60074"/>
    <w:rsid w:val="00A81125"/>
    <w:rsid w:val="00A8221B"/>
    <w:rsid w:val="00AB0A68"/>
    <w:rsid w:val="00AC75FA"/>
    <w:rsid w:val="00AD09E8"/>
    <w:rsid w:val="00AD5002"/>
    <w:rsid w:val="00AD5062"/>
    <w:rsid w:val="00AD7AED"/>
    <w:rsid w:val="00AE03B5"/>
    <w:rsid w:val="00AE1E4E"/>
    <w:rsid w:val="00AE768A"/>
    <w:rsid w:val="00AF1B00"/>
    <w:rsid w:val="00AF3E5B"/>
    <w:rsid w:val="00AF62A5"/>
    <w:rsid w:val="00B00AEC"/>
    <w:rsid w:val="00B32A87"/>
    <w:rsid w:val="00B357A2"/>
    <w:rsid w:val="00B368F3"/>
    <w:rsid w:val="00B52DB0"/>
    <w:rsid w:val="00B67540"/>
    <w:rsid w:val="00B80C67"/>
    <w:rsid w:val="00B8402F"/>
    <w:rsid w:val="00B8416D"/>
    <w:rsid w:val="00B90F93"/>
    <w:rsid w:val="00BA39CE"/>
    <w:rsid w:val="00BA3D3B"/>
    <w:rsid w:val="00BA7FB5"/>
    <w:rsid w:val="00BB5EF9"/>
    <w:rsid w:val="00BC7235"/>
    <w:rsid w:val="00BD15F7"/>
    <w:rsid w:val="00BF10B4"/>
    <w:rsid w:val="00BF1B25"/>
    <w:rsid w:val="00BF2428"/>
    <w:rsid w:val="00BF24B1"/>
    <w:rsid w:val="00BF676A"/>
    <w:rsid w:val="00C01402"/>
    <w:rsid w:val="00C10BA3"/>
    <w:rsid w:val="00C1705B"/>
    <w:rsid w:val="00C177C2"/>
    <w:rsid w:val="00C24651"/>
    <w:rsid w:val="00C33852"/>
    <w:rsid w:val="00C44B99"/>
    <w:rsid w:val="00C45EA9"/>
    <w:rsid w:val="00C50F59"/>
    <w:rsid w:val="00C520FF"/>
    <w:rsid w:val="00C609A9"/>
    <w:rsid w:val="00C74998"/>
    <w:rsid w:val="00C77154"/>
    <w:rsid w:val="00C819D1"/>
    <w:rsid w:val="00C81CD9"/>
    <w:rsid w:val="00C8342A"/>
    <w:rsid w:val="00C9023E"/>
    <w:rsid w:val="00CA1BCF"/>
    <w:rsid w:val="00CA6933"/>
    <w:rsid w:val="00CD3F15"/>
    <w:rsid w:val="00CD6DCC"/>
    <w:rsid w:val="00CE19DB"/>
    <w:rsid w:val="00CE3B45"/>
    <w:rsid w:val="00CE4974"/>
    <w:rsid w:val="00CF05E1"/>
    <w:rsid w:val="00CF4D45"/>
    <w:rsid w:val="00CF7D1E"/>
    <w:rsid w:val="00D00FFD"/>
    <w:rsid w:val="00D04AD4"/>
    <w:rsid w:val="00D20B82"/>
    <w:rsid w:val="00D22CBB"/>
    <w:rsid w:val="00D24E33"/>
    <w:rsid w:val="00D31D8E"/>
    <w:rsid w:val="00D41896"/>
    <w:rsid w:val="00D4734F"/>
    <w:rsid w:val="00D4786D"/>
    <w:rsid w:val="00D61CBD"/>
    <w:rsid w:val="00D6256B"/>
    <w:rsid w:val="00D7650F"/>
    <w:rsid w:val="00D83F34"/>
    <w:rsid w:val="00D963AC"/>
    <w:rsid w:val="00D96B27"/>
    <w:rsid w:val="00DA2692"/>
    <w:rsid w:val="00DA76FF"/>
    <w:rsid w:val="00DB18C2"/>
    <w:rsid w:val="00DB3A3C"/>
    <w:rsid w:val="00DB59A0"/>
    <w:rsid w:val="00DB64B0"/>
    <w:rsid w:val="00DB7280"/>
    <w:rsid w:val="00DE3650"/>
    <w:rsid w:val="00DE4765"/>
    <w:rsid w:val="00DF3CD2"/>
    <w:rsid w:val="00DF65A4"/>
    <w:rsid w:val="00DF78C0"/>
    <w:rsid w:val="00E01794"/>
    <w:rsid w:val="00E0210A"/>
    <w:rsid w:val="00E102AE"/>
    <w:rsid w:val="00E17A98"/>
    <w:rsid w:val="00E2545A"/>
    <w:rsid w:val="00E25CC5"/>
    <w:rsid w:val="00E2727D"/>
    <w:rsid w:val="00E31EDE"/>
    <w:rsid w:val="00E34468"/>
    <w:rsid w:val="00E42E87"/>
    <w:rsid w:val="00E46455"/>
    <w:rsid w:val="00E50AB0"/>
    <w:rsid w:val="00E6107B"/>
    <w:rsid w:val="00E64FC8"/>
    <w:rsid w:val="00E652B0"/>
    <w:rsid w:val="00E660F5"/>
    <w:rsid w:val="00E66174"/>
    <w:rsid w:val="00E673FA"/>
    <w:rsid w:val="00E71E34"/>
    <w:rsid w:val="00E72BAB"/>
    <w:rsid w:val="00E755D5"/>
    <w:rsid w:val="00E75F74"/>
    <w:rsid w:val="00E91850"/>
    <w:rsid w:val="00E93266"/>
    <w:rsid w:val="00EA713A"/>
    <w:rsid w:val="00EB3C20"/>
    <w:rsid w:val="00EB43C2"/>
    <w:rsid w:val="00ED02FA"/>
    <w:rsid w:val="00EE4E1D"/>
    <w:rsid w:val="00EF3B70"/>
    <w:rsid w:val="00EF58C5"/>
    <w:rsid w:val="00F108FE"/>
    <w:rsid w:val="00F15FB0"/>
    <w:rsid w:val="00F16444"/>
    <w:rsid w:val="00F2159B"/>
    <w:rsid w:val="00F21D71"/>
    <w:rsid w:val="00F278A2"/>
    <w:rsid w:val="00F27A0C"/>
    <w:rsid w:val="00F34E2A"/>
    <w:rsid w:val="00F40144"/>
    <w:rsid w:val="00F6384F"/>
    <w:rsid w:val="00F746DC"/>
    <w:rsid w:val="00FD1705"/>
    <w:rsid w:val="00FD6DFD"/>
    <w:rsid w:val="00FE6E09"/>
    <w:rsid w:val="00FF1A69"/>
    <w:rsid w:val="00FF7A61"/>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9"/>
    <o:shapelayout v:ext="edit">
      <o:idmap v:ext="edit" data="1"/>
    </o:shapelayout>
  </w:shapeDefaults>
  <w:decimalSymbol w:val=","/>
  <w:listSeparator w:val=","/>
  <w14:docId w14:val="17C57F16"/>
  <w15:docId w15:val="{6CB8940E-72EA-4430-8B8C-E990D4C0B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iPriority="0" w:unhideWhenUsed="1"/>
    <w:lsdException w:name="Body Text 3" w:semiHidden="1" w:unhideWhenUsed="1"/>
    <w:lsdException w:name="Body Text Indent 2" w:locked="1"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locked="1" w:semiHidden="1" w:uiPriority="0" w:unhideWhenUsed="1"/>
    <w:lsdException w:name="Table Subtle 2" w:semiHidden="1" w:unhideWhenUsed="1"/>
    <w:lsdException w:name="Table Web 1" w:semiHidden="1" w:unhideWhenUsed="1"/>
    <w:lsdException w:name="Table Web 2" w:locked="1" w:semiHidden="1" w:uiPriority="0" w:unhideWhenUsed="1"/>
    <w:lsdException w:name="Table Web 3" w:locked="1" w:semiHidden="1" w:uiPriority="0" w:unhideWhenUsed="1"/>
    <w:lsdException w:name="Balloon Text" w:semiHidden="1" w:unhideWhenUsed="1"/>
    <w:lsdException w:name="Table Grid" w:locked="1"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40E3"/>
    <w:pPr>
      <w:spacing w:line="264" w:lineRule="auto"/>
      <w:ind w:firstLine="357"/>
      <w:jc w:val="both"/>
    </w:pPr>
    <w:rPr>
      <w:rFonts w:ascii="Times New Roman" w:eastAsia="Times New Roman" w:hAnsi="Times New Roman"/>
      <w:sz w:val="26"/>
      <w:szCs w:val="24"/>
      <w:lang w:val="uk-UA"/>
    </w:rPr>
  </w:style>
  <w:style w:type="paragraph" w:styleId="Heading1">
    <w:name w:val="heading 1"/>
    <w:basedOn w:val="Normal"/>
    <w:next w:val="Normal"/>
    <w:link w:val="Heading1Char"/>
    <w:uiPriority w:val="99"/>
    <w:qFormat/>
    <w:rsid w:val="00E652B0"/>
    <w:pPr>
      <w:keepNext/>
      <w:keepLines/>
      <w:spacing w:before="240" w:line="259" w:lineRule="auto"/>
      <w:ind w:firstLine="0"/>
      <w:outlineLvl w:val="0"/>
    </w:pPr>
    <w:rPr>
      <w:b/>
      <w:sz w:val="32"/>
      <w:szCs w:val="32"/>
      <w:lang w:val="ru-RU"/>
    </w:rPr>
  </w:style>
  <w:style w:type="paragraph" w:styleId="Heading2">
    <w:name w:val="heading 2"/>
    <w:basedOn w:val="Normal"/>
    <w:next w:val="Normal"/>
    <w:link w:val="Heading2Char"/>
    <w:uiPriority w:val="99"/>
    <w:qFormat/>
    <w:rsid w:val="00E652B0"/>
    <w:pPr>
      <w:keepNext/>
      <w:keepLines/>
      <w:spacing w:before="40"/>
      <w:outlineLvl w:val="1"/>
    </w:pPr>
    <w:rPr>
      <w:rFonts w:ascii="Calibri Light" w:hAnsi="Calibri Light"/>
      <w:color w:val="2F5496"/>
      <w:szCs w:val="26"/>
    </w:rPr>
  </w:style>
  <w:style w:type="paragraph" w:styleId="Heading3">
    <w:name w:val="heading 3"/>
    <w:basedOn w:val="Normal"/>
    <w:next w:val="Normal"/>
    <w:link w:val="Heading3Char"/>
    <w:uiPriority w:val="99"/>
    <w:qFormat/>
    <w:rsid w:val="00E652B0"/>
    <w:pPr>
      <w:suppressAutoHyphens/>
      <w:spacing w:line="336" w:lineRule="auto"/>
      <w:ind w:left="851" w:firstLine="0"/>
      <w:jc w:val="left"/>
      <w:outlineLvl w:val="2"/>
    </w:pPr>
    <w:rPr>
      <w:b/>
      <w:sz w:val="24"/>
      <w:szCs w:val="20"/>
    </w:rPr>
  </w:style>
  <w:style w:type="paragraph" w:styleId="Heading4">
    <w:name w:val="heading 4"/>
    <w:basedOn w:val="Normal"/>
    <w:next w:val="Normal"/>
    <w:link w:val="Heading4Char"/>
    <w:uiPriority w:val="99"/>
    <w:qFormat/>
    <w:rsid w:val="00E652B0"/>
    <w:pPr>
      <w:keepNext/>
      <w:keepLines/>
      <w:spacing w:before="40"/>
      <w:outlineLvl w:val="3"/>
    </w:pPr>
    <w:rPr>
      <w:rFonts w:ascii="Calibri Light" w:hAnsi="Calibri Light"/>
      <w:i/>
      <w:iCs/>
      <w:color w:val="2F5496"/>
    </w:rPr>
  </w:style>
  <w:style w:type="paragraph" w:styleId="Heading5">
    <w:name w:val="heading 5"/>
    <w:basedOn w:val="Normal"/>
    <w:next w:val="Normal"/>
    <w:link w:val="Heading5Char"/>
    <w:uiPriority w:val="99"/>
    <w:qFormat/>
    <w:rsid w:val="005C3802"/>
    <w:pPr>
      <w:spacing w:before="240" w:after="60"/>
      <w:outlineLvl w:val="4"/>
    </w:pPr>
    <w:rPr>
      <w:rFonts w:ascii="Calibri" w:hAnsi="Calibri"/>
      <w:b/>
      <w:bCs/>
      <w:i/>
      <w:iCs/>
      <w:szCs w:val="26"/>
    </w:rPr>
  </w:style>
  <w:style w:type="paragraph" w:styleId="Heading6">
    <w:name w:val="heading 6"/>
    <w:basedOn w:val="Normal"/>
    <w:next w:val="Normal"/>
    <w:link w:val="Heading6Char"/>
    <w:uiPriority w:val="99"/>
    <w:qFormat/>
    <w:rsid w:val="00C609A9"/>
    <w:pPr>
      <w:keepNext/>
      <w:keepLines/>
      <w:spacing w:before="200" w:line="240" w:lineRule="auto"/>
      <w:ind w:firstLine="0"/>
      <w:jc w:val="left"/>
      <w:outlineLvl w:val="5"/>
    </w:pPr>
    <w:rPr>
      <w:rFonts w:ascii="Cambria" w:hAnsi="Cambria"/>
      <w:i/>
      <w:iCs/>
      <w:color w:val="243F60"/>
      <w:sz w:val="24"/>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652B0"/>
    <w:rPr>
      <w:rFonts w:ascii="Times New Roman" w:hAnsi="Times New Roman"/>
      <w:b/>
      <w:sz w:val="32"/>
      <w:lang w:val="ru-RU"/>
    </w:rPr>
  </w:style>
  <w:style w:type="character" w:customStyle="1" w:styleId="Heading2Char">
    <w:name w:val="Heading 2 Char"/>
    <w:basedOn w:val="DefaultParagraphFont"/>
    <w:link w:val="Heading2"/>
    <w:uiPriority w:val="99"/>
    <w:locked/>
    <w:rsid w:val="00E652B0"/>
    <w:rPr>
      <w:rFonts w:ascii="Calibri Light" w:hAnsi="Calibri Light"/>
      <w:color w:val="2F5496"/>
      <w:sz w:val="26"/>
      <w:lang w:val="uk-UA" w:eastAsia="ru-RU"/>
    </w:rPr>
  </w:style>
  <w:style w:type="character" w:customStyle="1" w:styleId="Heading3Char">
    <w:name w:val="Heading 3 Char"/>
    <w:basedOn w:val="DefaultParagraphFont"/>
    <w:link w:val="Heading3"/>
    <w:uiPriority w:val="99"/>
    <w:locked/>
    <w:rsid w:val="00E652B0"/>
    <w:rPr>
      <w:rFonts w:ascii="Times New Roman" w:hAnsi="Times New Roman"/>
      <w:b/>
      <w:sz w:val="20"/>
      <w:lang w:val="uk-UA" w:eastAsia="ru-RU"/>
    </w:rPr>
  </w:style>
  <w:style w:type="character" w:customStyle="1" w:styleId="Heading4Char">
    <w:name w:val="Heading 4 Char"/>
    <w:basedOn w:val="DefaultParagraphFont"/>
    <w:link w:val="Heading4"/>
    <w:uiPriority w:val="99"/>
    <w:locked/>
    <w:rsid w:val="00E652B0"/>
    <w:rPr>
      <w:rFonts w:ascii="Calibri Light" w:hAnsi="Calibri Light"/>
      <w:i/>
      <w:color w:val="2F5496"/>
      <w:sz w:val="24"/>
      <w:lang w:val="uk-UA" w:eastAsia="ru-RU"/>
    </w:rPr>
  </w:style>
  <w:style w:type="character" w:customStyle="1" w:styleId="Heading5Char">
    <w:name w:val="Heading 5 Char"/>
    <w:basedOn w:val="DefaultParagraphFont"/>
    <w:link w:val="Heading5"/>
    <w:uiPriority w:val="99"/>
    <w:locked/>
    <w:rsid w:val="005C3802"/>
    <w:rPr>
      <w:rFonts w:ascii="Calibri" w:hAnsi="Calibri"/>
      <w:b/>
      <w:i/>
      <w:sz w:val="26"/>
      <w:lang w:val="uk-UA" w:eastAsia="ru-RU"/>
    </w:rPr>
  </w:style>
  <w:style w:type="character" w:customStyle="1" w:styleId="Heading6Char">
    <w:name w:val="Heading 6 Char"/>
    <w:basedOn w:val="DefaultParagraphFont"/>
    <w:link w:val="Heading6"/>
    <w:uiPriority w:val="99"/>
    <w:locked/>
    <w:rsid w:val="00C609A9"/>
    <w:rPr>
      <w:rFonts w:ascii="Cambria" w:hAnsi="Cambria"/>
      <w:i/>
      <w:color w:val="243F60"/>
      <w:sz w:val="24"/>
      <w:lang w:val="ru-RU" w:eastAsia="ru-RU"/>
    </w:rPr>
  </w:style>
  <w:style w:type="paragraph" w:styleId="FootnoteText">
    <w:name w:val="footnote text"/>
    <w:basedOn w:val="Normal"/>
    <w:link w:val="FootnoteTextChar"/>
    <w:semiHidden/>
    <w:rsid w:val="001640E3"/>
    <w:rPr>
      <w:sz w:val="20"/>
      <w:szCs w:val="20"/>
    </w:rPr>
  </w:style>
  <w:style w:type="character" w:customStyle="1" w:styleId="FootnoteTextChar">
    <w:name w:val="Footnote Text Char"/>
    <w:basedOn w:val="DefaultParagraphFont"/>
    <w:link w:val="FootnoteText"/>
    <w:semiHidden/>
    <w:locked/>
    <w:rsid w:val="001640E3"/>
    <w:rPr>
      <w:rFonts w:ascii="Times New Roman" w:hAnsi="Times New Roman"/>
      <w:sz w:val="20"/>
      <w:lang w:val="uk-UA" w:eastAsia="ru-RU"/>
    </w:rPr>
  </w:style>
  <w:style w:type="character" w:styleId="FootnoteReference">
    <w:name w:val="footnote reference"/>
    <w:basedOn w:val="DefaultParagraphFont"/>
    <w:semiHidden/>
    <w:rsid w:val="001640E3"/>
    <w:rPr>
      <w:rFonts w:cs="Times New Roman"/>
      <w:vertAlign w:val="superscript"/>
    </w:rPr>
  </w:style>
  <w:style w:type="paragraph" w:customStyle="1" w:styleId="a">
    <w:name w:val="Чертежный"/>
    <w:link w:val="a0"/>
    <w:rsid w:val="00E652B0"/>
    <w:pPr>
      <w:jc w:val="both"/>
    </w:pPr>
    <w:rPr>
      <w:rFonts w:ascii="ISOCPEUR" w:eastAsia="Times New Roman" w:hAnsi="ISOCPEUR"/>
      <w:i/>
      <w:sz w:val="28"/>
      <w:szCs w:val="20"/>
      <w:lang w:val="uk-UA"/>
    </w:rPr>
  </w:style>
  <w:style w:type="character" w:customStyle="1" w:styleId="a0">
    <w:name w:val="Чертежный Знак"/>
    <w:link w:val="a"/>
    <w:locked/>
    <w:rsid w:val="005C3802"/>
    <w:rPr>
      <w:rFonts w:ascii="ISOCPEUR" w:hAnsi="ISOCPEUR"/>
      <w:i/>
      <w:sz w:val="28"/>
      <w:lang w:val="uk-UA" w:eastAsia="ru-RU"/>
    </w:rPr>
  </w:style>
  <w:style w:type="paragraph" w:styleId="Header">
    <w:name w:val="header"/>
    <w:basedOn w:val="Normal"/>
    <w:link w:val="HeaderChar"/>
    <w:uiPriority w:val="99"/>
    <w:rsid w:val="00E652B0"/>
    <w:pPr>
      <w:tabs>
        <w:tab w:val="center" w:pos="4677"/>
        <w:tab w:val="right" w:pos="9355"/>
      </w:tabs>
      <w:spacing w:line="240" w:lineRule="auto"/>
    </w:pPr>
  </w:style>
  <w:style w:type="character" w:customStyle="1" w:styleId="HeaderChar">
    <w:name w:val="Header Char"/>
    <w:basedOn w:val="DefaultParagraphFont"/>
    <w:link w:val="Header"/>
    <w:uiPriority w:val="99"/>
    <w:locked/>
    <w:rsid w:val="00E652B0"/>
    <w:rPr>
      <w:rFonts w:ascii="Times New Roman" w:hAnsi="Times New Roman"/>
      <w:sz w:val="24"/>
      <w:lang w:val="uk-UA" w:eastAsia="ru-RU"/>
    </w:rPr>
  </w:style>
  <w:style w:type="paragraph" w:styleId="Footer">
    <w:name w:val="footer"/>
    <w:basedOn w:val="Normal"/>
    <w:link w:val="FooterChar"/>
    <w:uiPriority w:val="99"/>
    <w:rsid w:val="00E652B0"/>
    <w:pPr>
      <w:tabs>
        <w:tab w:val="center" w:pos="4677"/>
        <w:tab w:val="right" w:pos="9355"/>
      </w:tabs>
      <w:spacing w:line="240" w:lineRule="auto"/>
    </w:pPr>
  </w:style>
  <w:style w:type="character" w:customStyle="1" w:styleId="FooterChar">
    <w:name w:val="Footer Char"/>
    <w:basedOn w:val="DefaultParagraphFont"/>
    <w:link w:val="Footer"/>
    <w:uiPriority w:val="99"/>
    <w:locked/>
    <w:rsid w:val="00E652B0"/>
    <w:rPr>
      <w:rFonts w:ascii="Times New Roman" w:hAnsi="Times New Roman"/>
      <w:sz w:val="24"/>
      <w:lang w:val="uk-UA" w:eastAsia="ru-RU"/>
    </w:rPr>
  </w:style>
  <w:style w:type="paragraph" w:styleId="BodyTextIndent">
    <w:name w:val="Body Text Indent"/>
    <w:basedOn w:val="Normal"/>
    <w:link w:val="BodyTextIndentChar"/>
    <w:uiPriority w:val="99"/>
    <w:semiHidden/>
    <w:rsid w:val="00C609A9"/>
    <w:pPr>
      <w:spacing w:line="360" w:lineRule="auto"/>
      <w:ind w:firstLine="720"/>
    </w:pPr>
    <w:rPr>
      <w:sz w:val="28"/>
      <w:szCs w:val="20"/>
      <w:lang w:val="ru-RU"/>
    </w:rPr>
  </w:style>
  <w:style w:type="character" w:customStyle="1" w:styleId="BodyTextIndentChar">
    <w:name w:val="Body Text Indent Char"/>
    <w:basedOn w:val="DefaultParagraphFont"/>
    <w:link w:val="BodyTextIndent"/>
    <w:uiPriority w:val="99"/>
    <w:semiHidden/>
    <w:locked/>
    <w:rsid w:val="00C609A9"/>
    <w:rPr>
      <w:rFonts w:ascii="Times New Roman" w:hAnsi="Times New Roman"/>
      <w:sz w:val="20"/>
      <w:lang w:val="ru-RU" w:eastAsia="ru-RU"/>
    </w:rPr>
  </w:style>
  <w:style w:type="character" w:styleId="PageNumber">
    <w:name w:val="page number"/>
    <w:basedOn w:val="DefaultParagraphFont"/>
    <w:rsid w:val="00C609A9"/>
    <w:rPr>
      <w:rFonts w:cs="Times New Roman"/>
    </w:rPr>
  </w:style>
  <w:style w:type="paragraph" w:styleId="BodyTextIndent2">
    <w:name w:val="Body Text Indent 2"/>
    <w:basedOn w:val="Normal"/>
    <w:link w:val="BodyTextIndent2Char"/>
    <w:uiPriority w:val="99"/>
    <w:rsid w:val="00C609A9"/>
    <w:pPr>
      <w:spacing w:line="360" w:lineRule="auto"/>
      <w:ind w:firstLine="709"/>
    </w:pPr>
    <w:rPr>
      <w:b/>
      <w:bCs/>
      <w:iCs/>
      <w:sz w:val="28"/>
      <w:szCs w:val="28"/>
      <w:lang w:val="ru-RU"/>
    </w:rPr>
  </w:style>
  <w:style w:type="character" w:customStyle="1" w:styleId="BodyTextIndent2Char">
    <w:name w:val="Body Text Indent 2 Char"/>
    <w:basedOn w:val="DefaultParagraphFont"/>
    <w:link w:val="BodyTextIndent2"/>
    <w:uiPriority w:val="99"/>
    <w:locked/>
    <w:rsid w:val="00C609A9"/>
    <w:rPr>
      <w:rFonts w:ascii="Times New Roman" w:hAnsi="Times New Roman"/>
      <w:b/>
      <w:sz w:val="28"/>
      <w:lang w:val="ru-RU" w:eastAsia="ru-RU"/>
    </w:rPr>
  </w:style>
  <w:style w:type="paragraph" w:styleId="BodyText">
    <w:name w:val="Body Text"/>
    <w:basedOn w:val="Normal"/>
    <w:link w:val="BodyTextChar"/>
    <w:uiPriority w:val="99"/>
    <w:rsid w:val="00C609A9"/>
    <w:pPr>
      <w:spacing w:line="360" w:lineRule="auto"/>
      <w:ind w:firstLine="0"/>
    </w:pPr>
    <w:rPr>
      <w:sz w:val="28"/>
      <w:szCs w:val="28"/>
      <w:lang w:val="ru-RU"/>
    </w:rPr>
  </w:style>
  <w:style w:type="character" w:customStyle="1" w:styleId="BodyTextChar">
    <w:name w:val="Body Text Char"/>
    <w:basedOn w:val="DefaultParagraphFont"/>
    <w:link w:val="BodyText"/>
    <w:uiPriority w:val="99"/>
    <w:locked/>
    <w:rsid w:val="00C609A9"/>
    <w:rPr>
      <w:rFonts w:ascii="Times New Roman" w:hAnsi="Times New Roman"/>
      <w:sz w:val="28"/>
      <w:lang w:val="ru-RU" w:eastAsia="ru-RU"/>
    </w:rPr>
  </w:style>
  <w:style w:type="paragraph" w:styleId="Caption">
    <w:name w:val="caption"/>
    <w:basedOn w:val="Normal"/>
    <w:next w:val="Normal"/>
    <w:uiPriority w:val="99"/>
    <w:qFormat/>
    <w:rsid w:val="00C609A9"/>
    <w:pPr>
      <w:spacing w:line="360" w:lineRule="auto"/>
      <w:ind w:firstLine="0"/>
      <w:jc w:val="center"/>
    </w:pPr>
    <w:rPr>
      <w:sz w:val="28"/>
      <w:szCs w:val="28"/>
      <w:lang w:val="ru-RU"/>
    </w:rPr>
  </w:style>
  <w:style w:type="paragraph" w:styleId="ListParagraph">
    <w:name w:val="List Paragraph"/>
    <w:basedOn w:val="Normal"/>
    <w:uiPriority w:val="34"/>
    <w:qFormat/>
    <w:rsid w:val="00C609A9"/>
    <w:pPr>
      <w:spacing w:line="240" w:lineRule="auto"/>
      <w:ind w:left="720" w:firstLine="0"/>
      <w:contextualSpacing/>
      <w:jc w:val="left"/>
    </w:pPr>
    <w:rPr>
      <w:sz w:val="24"/>
      <w:lang w:val="ru-RU"/>
    </w:rPr>
  </w:style>
  <w:style w:type="paragraph" w:styleId="BalloonText">
    <w:name w:val="Balloon Text"/>
    <w:basedOn w:val="Normal"/>
    <w:link w:val="BalloonTextChar"/>
    <w:uiPriority w:val="99"/>
    <w:rsid w:val="00C609A9"/>
    <w:pPr>
      <w:spacing w:line="240" w:lineRule="auto"/>
      <w:ind w:firstLine="0"/>
      <w:jc w:val="left"/>
    </w:pPr>
    <w:rPr>
      <w:rFonts w:ascii="Tahoma" w:hAnsi="Tahoma"/>
      <w:sz w:val="16"/>
      <w:szCs w:val="16"/>
      <w:lang w:val="ru-RU"/>
    </w:rPr>
  </w:style>
  <w:style w:type="character" w:customStyle="1" w:styleId="BalloonTextChar">
    <w:name w:val="Balloon Text Char"/>
    <w:basedOn w:val="DefaultParagraphFont"/>
    <w:link w:val="BalloonText"/>
    <w:uiPriority w:val="99"/>
    <w:locked/>
    <w:rsid w:val="00C609A9"/>
    <w:rPr>
      <w:rFonts w:ascii="Tahoma" w:hAnsi="Tahoma"/>
      <w:sz w:val="16"/>
      <w:lang w:val="ru-RU" w:eastAsia="ru-RU"/>
    </w:rPr>
  </w:style>
  <w:style w:type="table" w:styleId="TableGrid">
    <w:name w:val="Table Grid"/>
    <w:basedOn w:val="TableNormal"/>
    <w:uiPriority w:val="39"/>
    <w:rsid w:val="00C609A9"/>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99"/>
    <w:qFormat/>
    <w:rsid w:val="00C609A9"/>
    <w:rPr>
      <w:rFonts w:cs="Times New Roman"/>
      <w:b/>
    </w:rPr>
  </w:style>
  <w:style w:type="character" w:styleId="Emphasis">
    <w:name w:val="Emphasis"/>
    <w:basedOn w:val="DefaultParagraphFont"/>
    <w:uiPriority w:val="99"/>
    <w:qFormat/>
    <w:rsid w:val="00C609A9"/>
    <w:rPr>
      <w:rFonts w:cs="Times New Roman"/>
      <w:i/>
    </w:rPr>
  </w:style>
  <w:style w:type="paragraph" w:customStyle="1" w:styleId="Default">
    <w:name w:val="Default"/>
    <w:uiPriority w:val="99"/>
    <w:rsid w:val="005C3802"/>
    <w:pPr>
      <w:autoSpaceDE w:val="0"/>
      <w:autoSpaceDN w:val="0"/>
      <w:adjustRightInd w:val="0"/>
    </w:pPr>
    <w:rPr>
      <w:rFonts w:ascii="Times New Roman" w:hAnsi="Times New Roman"/>
      <w:color w:val="000000"/>
      <w:sz w:val="24"/>
      <w:szCs w:val="24"/>
      <w:lang w:val="uk-UA" w:eastAsia="en-US"/>
    </w:rPr>
  </w:style>
  <w:style w:type="paragraph" w:styleId="PlainText">
    <w:name w:val="Plain Text"/>
    <w:basedOn w:val="Normal"/>
    <w:link w:val="PlainTextChar"/>
    <w:uiPriority w:val="99"/>
    <w:rsid w:val="005C3802"/>
    <w:pPr>
      <w:spacing w:line="192" w:lineRule="auto"/>
      <w:ind w:firstLine="720"/>
    </w:pPr>
    <w:rPr>
      <w:i/>
      <w:sz w:val="16"/>
      <w:szCs w:val="20"/>
      <w:lang w:val="ru-RU"/>
    </w:rPr>
  </w:style>
  <w:style w:type="character" w:customStyle="1" w:styleId="PlainTextChar">
    <w:name w:val="Plain Text Char"/>
    <w:basedOn w:val="DefaultParagraphFont"/>
    <w:link w:val="PlainText"/>
    <w:uiPriority w:val="99"/>
    <w:locked/>
    <w:rsid w:val="005C3802"/>
    <w:rPr>
      <w:rFonts w:ascii="Times New Roman" w:hAnsi="Times New Roman"/>
      <w:i/>
      <w:sz w:val="20"/>
      <w:lang w:val="ru-RU" w:eastAsia="ru-RU"/>
    </w:rPr>
  </w:style>
  <w:style w:type="paragraph" w:customStyle="1" w:styleId="rvps2">
    <w:name w:val="rvps2"/>
    <w:basedOn w:val="Normal"/>
    <w:uiPriority w:val="99"/>
    <w:rsid w:val="005C3802"/>
    <w:pPr>
      <w:spacing w:before="100" w:beforeAutospacing="1" w:after="100" w:afterAutospacing="1" w:line="240" w:lineRule="auto"/>
      <w:ind w:firstLine="0"/>
      <w:jc w:val="left"/>
    </w:pPr>
    <w:rPr>
      <w:sz w:val="24"/>
      <w:lang w:val="ru-RU"/>
    </w:rPr>
  </w:style>
  <w:style w:type="character" w:styleId="Hyperlink">
    <w:name w:val="Hyperlink"/>
    <w:basedOn w:val="DefaultParagraphFont"/>
    <w:uiPriority w:val="99"/>
    <w:rsid w:val="005C3802"/>
    <w:rPr>
      <w:rFonts w:cs="Times New Roman"/>
      <w:color w:val="0000FF"/>
      <w:u w:val="single"/>
    </w:rPr>
  </w:style>
  <w:style w:type="paragraph" w:customStyle="1" w:styleId="1">
    <w:name w:val="Заголовок1"/>
    <w:basedOn w:val="Normal"/>
    <w:next w:val="BodyText"/>
    <w:link w:val="a1"/>
    <w:uiPriority w:val="99"/>
    <w:rsid w:val="005C3802"/>
    <w:pPr>
      <w:suppressAutoHyphens/>
      <w:spacing w:line="240" w:lineRule="auto"/>
      <w:ind w:firstLine="0"/>
      <w:jc w:val="center"/>
    </w:pPr>
    <w:rPr>
      <w:sz w:val="36"/>
      <w:szCs w:val="20"/>
      <w:lang w:val="en-US" w:eastAsia="zh-CN"/>
    </w:rPr>
  </w:style>
  <w:style w:type="character" w:customStyle="1" w:styleId="a1">
    <w:name w:val="Заголовок Знак"/>
    <w:link w:val="1"/>
    <w:uiPriority w:val="99"/>
    <w:locked/>
    <w:rsid w:val="005C3802"/>
    <w:rPr>
      <w:rFonts w:ascii="Times New Roman" w:hAnsi="Times New Roman"/>
      <w:sz w:val="20"/>
      <w:lang w:val="en-US" w:eastAsia="zh-CN"/>
    </w:rPr>
  </w:style>
  <w:style w:type="paragraph" w:customStyle="1" w:styleId="WW-">
    <w:name w:val="WW-Заголовок"/>
    <w:basedOn w:val="Normal"/>
    <w:next w:val="BodyText"/>
    <w:uiPriority w:val="99"/>
    <w:rsid w:val="005C3802"/>
    <w:pPr>
      <w:suppressAutoHyphens/>
      <w:spacing w:line="240" w:lineRule="auto"/>
      <w:ind w:firstLine="0"/>
      <w:jc w:val="center"/>
    </w:pPr>
    <w:rPr>
      <w:sz w:val="36"/>
      <w:szCs w:val="20"/>
      <w:lang w:val="en-US" w:eastAsia="zh-CN"/>
    </w:rPr>
  </w:style>
  <w:style w:type="character" w:customStyle="1" w:styleId="mw-headline">
    <w:name w:val="mw-headline"/>
    <w:basedOn w:val="DefaultParagraphFont"/>
    <w:uiPriority w:val="99"/>
    <w:rsid w:val="005C3802"/>
    <w:rPr>
      <w:rFonts w:cs="Times New Roman"/>
    </w:rPr>
  </w:style>
  <w:style w:type="character" w:customStyle="1" w:styleId="mw-editsection">
    <w:name w:val="mw-editsection"/>
    <w:basedOn w:val="DefaultParagraphFont"/>
    <w:uiPriority w:val="99"/>
    <w:rsid w:val="005C3802"/>
    <w:rPr>
      <w:rFonts w:cs="Times New Roman"/>
    </w:rPr>
  </w:style>
  <w:style w:type="character" w:customStyle="1" w:styleId="mw-editsection-bracket">
    <w:name w:val="mw-editsection-bracket"/>
    <w:basedOn w:val="DefaultParagraphFont"/>
    <w:uiPriority w:val="99"/>
    <w:rsid w:val="005C3802"/>
    <w:rPr>
      <w:rFonts w:cs="Times New Roman"/>
    </w:rPr>
  </w:style>
  <w:style w:type="character" w:customStyle="1" w:styleId="mw-editsection-divider">
    <w:name w:val="mw-editsection-divider"/>
    <w:basedOn w:val="DefaultParagraphFont"/>
    <w:uiPriority w:val="99"/>
    <w:rsid w:val="005C3802"/>
    <w:rPr>
      <w:rFonts w:cs="Times New Roman"/>
    </w:rPr>
  </w:style>
  <w:style w:type="paragraph" w:styleId="NormalWeb">
    <w:name w:val="Normal (Web)"/>
    <w:basedOn w:val="Normal"/>
    <w:uiPriority w:val="99"/>
    <w:rsid w:val="005C3802"/>
    <w:pPr>
      <w:spacing w:before="100" w:beforeAutospacing="1" w:after="100" w:afterAutospacing="1" w:line="240" w:lineRule="auto"/>
      <w:ind w:firstLine="0"/>
      <w:jc w:val="left"/>
    </w:pPr>
    <w:rPr>
      <w:sz w:val="24"/>
      <w:lang w:val="ru-RU"/>
    </w:rPr>
  </w:style>
  <w:style w:type="paragraph" w:styleId="NoSpacing">
    <w:name w:val="No Spacing"/>
    <w:link w:val="NoSpacingChar"/>
    <w:uiPriority w:val="1"/>
    <w:qFormat/>
    <w:rsid w:val="005C3802"/>
    <w:pPr>
      <w:ind w:firstLine="357"/>
      <w:jc w:val="both"/>
    </w:pPr>
    <w:rPr>
      <w:rFonts w:ascii="Times New Roman" w:eastAsia="Times New Roman" w:hAnsi="Times New Roman"/>
      <w:sz w:val="26"/>
      <w:szCs w:val="24"/>
      <w:lang w:val="uk-UA"/>
    </w:rPr>
  </w:style>
  <w:style w:type="character" w:customStyle="1" w:styleId="NoSpacingChar">
    <w:name w:val="No Spacing Char"/>
    <w:link w:val="NoSpacing"/>
    <w:uiPriority w:val="99"/>
    <w:locked/>
    <w:rsid w:val="001F699F"/>
    <w:rPr>
      <w:rFonts w:ascii="Times New Roman" w:hAnsi="Times New Roman"/>
      <w:sz w:val="24"/>
      <w:lang w:val="uk-UA" w:eastAsia="ru-RU"/>
    </w:rPr>
  </w:style>
  <w:style w:type="paragraph" w:styleId="Subtitle">
    <w:name w:val="Subtitle"/>
    <w:basedOn w:val="Normal"/>
    <w:next w:val="Normal"/>
    <w:link w:val="SubtitleChar"/>
    <w:uiPriority w:val="99"/>
    <w:qFormat/>
    <w:rsid w:val="005C3802"/>
    <w:pPr>
      <w:spacing w:after="60"/>
      <w:jc w:val="left"/>
      <w:outlineLvl w:val="1"/>
    </w:pPr>
    <w:rPr>
      <w:sz w:val="28"/>
    </w:rPr>
  </w:style>
  <w:style w:type="character" w:customStyle="1" w:styleId="SubtitleChar">
    <w:name w:val="Subtitle Char"/>
    <w:basedOn w:val="DefaultParagraphFont"/>
    <w:link w:val="Subtitle"/>
    <w:uiPriority w:val="99"/>
    <w:locked/>
    <w:rsid w:val="005C3802"/>
    <w:rPr>
      <w:rFonts w:ascii="Times New Roman" w:hAnsi="Times New Roman"/>
      <w:sz w:val="24"/>
      <w:lang w:val="uk-UA" w:eastAsia="ru-RU"/>
    </w:rPr>
  </w:style>
  <w:style w:type="paragraph" w:styleId="TOCHeading">
    <w:name w:val="TOC Heading"/>
    <w:basedOn w:val="Heading1"/>
    <w:next w:val="Normal"/>
    <w:uiPriority w:val="99"/>
    <w:qFormat/>
    <w:rsid w:val="005C3802"/>
    <w:pPr>
      <w:spacing w:before="480" w:line="276" w:lineRule="auto"/>
      <w:jc w:val="left"/>
      <w:outlineLvl w:val="9"/>
    </w:pPr>
    <w:rPr>
      <w:rFonts w:ascii="Cambria" w:hAnsi="Cambria"/>
      <w:bCs/>
      <w:color w:val="365F91"/>
      <w:sz w:val="28"/>
      <w:szCs w:val="28"/>
    </w:rPr>
  </w:style>
  <w:style w:type="paragraph" w:styleId="TOC3">
    <w:name w:val="toc 3"/>
    <w:basedOn w:val="Normal"/>
    <w:next w:val="Normal"/>
    <w:autoRedefine/>
    <w:uiPriority w:val="99"/>
    <w:rsid w:val="005C3802"/>
    <w:pPr>
      <w:ind w:left="520"/>
    </w:pPr>
  </w:style>
  <w:style w:type="paragraph" w:styleId="TOC2">
    <w:name w:val="toc 2"/>
    <w:basedOn w:val="Normal"/>
    <w:next w:val="Normal"/>
    <w:autoRedefine/>
    <w:uiPriority w:val="99"/>
    <w:rsid w:val="005C3802"/>
    <w:pPr>
      <w:ind w:left="260"/>
    </w:pPr>
  </w:style>
  <w:style w:type="character" w:customStyle="1" w:styleId="hps">
    <w:name w:val="hps"/>
    <w:basedOn w:val="DefaultParagraphFont"/>
    <w:uiPriority w:val="99"/>
    <w:rsid w:val="005C3802"/>
    <w:rPr>
      <w:rFonts w:cs="Times New Roman"/>
    </w:rPr>
  </w:style>
  <w:style w:type="character" w:styleId="PlaceholderText">
    <w:name w:val="Placeholder Text"/>
    <w:basedOn w:val="DefaultParagraphFont"/>
    <w:uiPriority w:val="99"/>
    <w:semiHidden/>
    <w:rsid w:val="005C3802"/>
    <w:rPr>
      <w:color w:val="808080"/>
    </w:rPr>
  </w:style>
  <w:style w:type="character" w:customStyle="1" w:styleId="apple-converted-space">
    <w:name w:val="apple-converted-space"/>
    <w:basedOn w:val="DefaultParagraphFont"/>
    <w:uiPriority w:val="99"/>
    <w:rsid w:val="005C3802"/>
    <w:rPr>
      <w:rFonts w:cs="Times New Roman"/>
    </w:rPr>
  </w:style>
  <w:style w:type="paragraph" w:customStyle="1" w:styleId="xfmc1">
    <w:name w:val="xfmc1"/>
    <w:basedOn w:val="Normal"/>
    <w:uiPriority w:val="99"/>
    <w:rsid w:val="00DF3CD2"/>
    <w:pPr>
      <w:spacing w:before="100" w:beforeAutospacing="1" w:after="100" w:afterAutospacing="1" w:line="240" w:lineRule="auto"/>
      <w:ind w:firstLine="0"/>
      <w:jc w:val="left"/>
    </w:pPr>
    <w:rPr>
      <w:sz w:val="24"/>
      <w:lang w:val="ru-RU"/>
    </w:rPr>
  </w:style>
  <w:style w:type="paragraph" w:customStyle="1" w:styleId="xfmc2">
    <w:name w:val="xfmc2"/>
    <w:basedOn w:val="Normal"/>
    <w:uiPriority w:val="99"/>
    <w:rsid w:val="00DF3CD2"/>
    <w:pPr>
      <w:spacing w:before="100" w:beforeAutospacing="1" w:after="100" w:afterAutospacing="1" w:line="240" w:lineRule="auto"/>
      <w:ind w:firstLine="0"/>
      <w:jc w:val="left"/>
    </w:pPr>
    <w:rPr>
      <w:sz w:val="24"/>
      <w:lang w:val="ru-RU"/>
    </w:rPr>
  </w:style>
  <w:style w:type="paragraph" w:customStyle="1" w:styleId="xfmc3">
    <w:name w:val="xfmc3"/>
    <w:basedOn w:val="Normal"/>
    <w:uiPriority w:val="99"/>
    <w:rsid w:val="00DF3CD2"/>
    <w:pPr>
      <w:spacing w:before="100" w:beforeAutospacing="1" w:after="100" w:afterAutospacing="1" w:line="240" w:lineRule="auto"/>
      <w:ind w:firstLine="0"/>
      <w:jc w:val="left"/>
    </w:pPr>
    <w:rPr>
      <w:sz w:val="24"/>
      <w:lang w:val="ru-RU"/>
    </w:rPr>
  </w:style>
  <w:style w:type="paragraph" w:customStyle="1" w:styleId="xfmc4">
    <w:name w:val="xfmc4"/>
    <w:basedOn w:val="Normal"/>
    <w:uiPriority w:val="99"/>
    <w:rsid w:val="00DF3CD2"/>
    <w:pPr>
      <w:spacing w:before="100" w:beforeAutospacing="1" w:after="100" w:afterAutospacing="1" w:line="240" w:lineRule="auto"/>
      <w:ind w:firstLine="0"/>
      <w:jc w:val="left"/>
    </w:pPr>
    <w:rPr>
      <w:sz w:val="24"/>
      <w:lang w:val="ru-RU"/>
    </w:rPr>
  </w:style>
  <w:style w:type="character" w:styleId="LineNumber">
    <w:name w:val="line number"/>
    <w:basedOn w:val="DefaultParagraphFont"/>
    <w:uiPriority w:val="99"/>
    <w:semiHidden/>
    <w:rsid w:val="00D24E33"/>
    <w:rPr>
      <w:rFonts w:cs="Times New Roman"/>
    </w:rPr>
  </w:style>
  <w:style w:type="character" w:customStyle="1" w:styleId="10">
    <w:name w:val="Неразрешенное упоминание1"/>
    <w:uiPriority w:val="99"/>
    <w:semiHidden/>
    <w:rsid w:val="00805D39"/>
    <w:rPr>
      <w:color w:val="605E5C"/>
      <w:shd w:val="clear" w:color="auto" w:fill="E1DFDD"/>
    </w:rPr>
  </w:style>
  <w:style w:type="paragraph" w:styleId="BodyText2">
    <w:name w:val="Body Text 2"/>
    <w:basedOn w:val="Normal"/>
    <w:link w:val="BodyText2Char"/>
    <w:uiPriority w:val="99"/>
    <w:rsid w:val="004E0476"/>
    <w:pPr>
      <w:spacing w:after="120" w:line="480" w:lineRule="auto"/>
    </w:pPr>
  </w:style>
  <w:style w:type="character" w:customStyle="1" w:styleId="BodyText2Char">
    <w:name w:val="Body Text 2 Char"/>
    <w:basedOn w:val="DefaultParagraphFont"/>
    <w:link w:val="BodyText2"/>
    <w:uiPriority w:val="99"/>
    <w:locked/>
    <w:rsid w:val="004E0476"/>
    <w:rPr>
      <w:rFonts w:ascii="Times New Roman" w:hAnsi="Times New Roman"/>
      <w:sz w:val="24"/>
      <w:lang w:val="uk-UA" w:eastAsia="ru-RU"/>
    </w:rPr>
  </w:style>
  <w:style w:type="character" w:customStyle="1" w:styleId="tlid-translation">
    <w:name w:val="tlid-translation"/>
    <w:basedOn w:val="DefaultParagraphFont"/>
    <w:uiPriority w:val="99"/>
    <w:rsid w:val="001F699F"/>
    <w:rPr>
      <w:rFonts w:cs="Times New Roman"/>
    </w:rPr>
  </w:style>
  <w:style w:type="character" w:customStyle="1" w:styleId="FontStyle39">
    <w:name w:val="Font Style39"/>
    <w:uiPriority w:val="99"/>
    <w:rsid w:val="001F699F"/>
    <w:rPr>
      <w:rFonts w:ascii="Times New Roman" w:hAnsi="Times New Roman"/>
      <w:spacing w:val="-20"/>
      <w:sz w:val="50"/>
    </w:rPr>
  </w:style>
  <w:style w:type="paragraph" w:customStyle="1" w:styleId="11">
    <w:name w:val="Обычный (веб)1"/>
    <w:basedOn w:val="Normal"/>
    <w:uiPriority w:val="99"/>
    <w:rsid w:val="001F699F"/>
    <w:pPr>
      <w:spacing w:before="100" w:beforeAutospacing="1" w:after="100" w:afterAutospacing="1" w:line="240" w:lineRule="auto"/>
      <w:ind w:firstLine="0"/>
      <w:jc w:val="left"/>
    </w:pPr>
    <w:rPr>
      <w:sz w:val="24"/>
      <w:lang w:val="ru-RU"/>
    </w:rPr>
  </w:style>
  <w:style w:type="paragraph" w:customStyle="1" w:styleId="12">
    <w:name w:val="Стиль1"/>
    <w:basedOn w:val="Normal"/>
    <w:link w:val="13"/>
    <w:uiPriority w:val="99"/>
    <w:rsid w:val="001F699F"/>
    <w:pPr>
      <w:spacing w:line="360" w:lineRule="auto"/>
      <w:ind w:firstLine="709"/>
      <w:contextualSpacing/>
    </w:pPr>
    <w:rPr>
      <w:sz w:val="28"/>
      <w:szCs w:val="28"/>
      <w:lang w:val="ru-RU"/>
    </w:rPr>
  </w:style>
  <w:style w:type="character" w:customStyle="1" w:styleId="13">
    <w:name w:val="Стиль1 Знак"/>
    <w:link w:val="12"/>
    <w:uiPriority w:val="99"/>
    <w:locked/>
    <w:rsid w:val="001F699F"/>
    <w:rPr>
      <w:rFonts w:ascii="Times New Roman" w:hAnsi="Times New Roman"/>
      <w:sz w:val="28"/>
      <w:lang w:eastAsia="ru-RU"/>
    </w:rPr>
  </w:style>
  <w:style w:type="character" w:customStyle="1" w:styleId="110">
    <w:name w:val="Заголовок 1 Знак1"/>
    <w:aliases w:val="Заголовок 1 Знак Знак Знак Знак Знак Знак,Заголовок 1 Знак Знак Знак1"/>
    <w:uiPriority w:val="99"/>
    <w:locked/>
    <w:rsid w:val="001F699F"/>
    <w:rPr>
      <w:rFonts w:ascii="Times New Roman" w:hAnsi="Times New Roman"/>
      <w:sz w:val="24"/>
    </w:rPr>
  </w:style>
  <w:style w:type="table" w:customStyle="1" w:styleId="TableGrid0">
    <w:name w:val="TableGrid"/>
    <w:uiPriority w:val="99"/>
    <w:rsid w:val="001F699F"/>
    <w:rPr>
      <w:rFonts w:eastAsia="Times New Roman"/>
    </w:rPr>
    <w:tblPr>
      <w:tblCellMar>
        <w:top w:w="0" w:type="dxa"/>
        <w:left w:w="0" w:type="dxa"/>
        <w:bottom w:w="0" w:type="dxa"/>
        <w:right w:w="0" w:type="dxa"/>
      </w:tblCellMar>
    </w:tblPr>
  </w:style>
  <w:style w:type="paragraph" w:styleId="HTMLPreformatted">
    <w:name w:val="HTML Preformatted"/>
    <w:basedOn w:val="Normal"/>
    <w:link w:val="HTMLPreformattedChar"/>
    <w:uiPriority w:val="99"/>
    <w:semiHidden/>
    <w:unhideWhenUsed/>
    <w:rsid w:val="00D963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D963AC"/>
    <w:rPr>
      <w:rFonts w:ascii="Courier New" w:eastAsia="Times New Roman" w:hAnsi="Courier New" w:cs="Courier New"/>
      <w:sz w:val="20"/>
      <w:szCs w:val="20"/>
    </w:rPr>
  </w:style>
  <w:style w:type="character" w:customStyle="1" w:styleId="2">
    <w:name w:val="Неразрешенное упоминание2"/>
    <w:basedOn w:val="DefaultParagraphFont"/>
    <w:uiPriority w:val="99"/>
    <w:semiHidden/>
    <w:unhideWhenUsed/>
    <w:rsid w:val="00D61CBD"/>
    <w:rPr>
      <w:color w:val="605E5C"/>
      <w:shd w:val="clear" w:color="auto" w:fill="E1DFDD"/>
    </w:rPr>
  </w:style>
  <w:style w:type="character" w:styleId="FollowedHyperlink">
    <w:name w:val="FollowedHyperlink"/>
    <w:basedOn w:val="DefaultParagraphFont"/>
    <w:uiPriority w:val="99"/>
    <w:semiHidden/>
    <w:unhideWhenUsed/>
    <w:rsid w:val="00D61CBD"/>
    <w:rPr>
      <w:color w:val="800080" w:themeColor="followedHyperlink"/>
      <w:u w:val="single"/>
    </w:rPr>
  </w:style>
  <w:style w:type="paragraph" w:styleId="TOC1">
    <w:name w:val="toc 1"/>
    <w:basedOn w:val="Normal"/>
    <w:next w:val="Normal"/>
    <w:autoRedefine/>
    <w:unhideWhenUsed/>
    <w:locked/>
    <w:rsid w:val="00A5509A"/>
    <w:pPr>
      <w:spacing w:after="100"/>
    </w:pPr>
  </w:style>
  <w:style w:type="character" w:styleId="SubtleEmphasis">
    <w:name w:val="Subtle Emphasis"/>
    <w:basedOn w:val="DefaultParagraphFont"/>
    <w:uiPriority w:val="19"/>
    <w:qFormat/>
    <w:rsid w:val="00E91850"/>
    <w:rPr>
      <w:i/>
      <w:iCs/>
      <w:color w:val="404040" w:themeColor="text1" w:themeTint="BF"/>
    </w:rPr>
  </w:style>
  <w:style w:type="table" w:customStyle="1" w:styleId="14">
    <w:name w:val="Сетка таблицы1"/>
    <w:basedOn w:val="TableNormal"/>
    <w:next w:val="TableGrid"/>
    <w:uiPriority w:val="39"/>
    <w:rsid w:val="009A0EA8"/>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436658">
      <w:bodyDiv w:val="1"/>
      <w:marLeft w:val="0"/>
      <w:marRight w:val="0"/>
      <w:marTop w:val="0"/>
      <w:marBottom w:val="0"/>
      <w:divBdr>
        <w:top w:val="none" w:sz="0" w:space="0" w:color="auto"/>
        <w:left w:val="none" w:sz="0" w:space="0" w:color="auto"/>
        <w:bottom w:val="none" w:sz="0" w:space="0" w:color="auto"/>
        <w:right w:val="none" w:sz="0" w:space="0" w:color="auto"/>
      </w:divBdr>
    </w:div>
    <w:div w:id="346061815">
      <w:bodyDiv w:val="1"/>
      <w:marLeft w:val="0"/>
      <w:marRight w:val="0"/>
      <w:marTop w:val="0"/>
      <w:marBottom w:val="0"/>
      <w:divBdr>
        <w:top w:val="none" w:sz="0" w:space="0" w:color="auto"/>
        <w:left w:val="none" w:sz="0" w:space="0" w:color="auto"/>
        <w:bottom w:val="none" w:sz="0" w:space="0" w:color="auto"/>
        <w:right w:val="none" w:sz="0" w:space="0" w:color="auto"/>
      </w:divBdr>
    </w:div>
    <w:div w:id="915089492">
      <w:bodyDiv w:val="1"/>
      <w:marLeft w:val="0"/>
      <w:marRight w:val="0"/>
      <w:marTop w:val="0"/>
      <w:marBottom w:val="0"/>
      <w:divBdr>
        <w:top w:val="none" w:sz="0" w:space="0" w:color="auto"/>
        <w:left w:val="none" w:sz="0" w:space="0" w:color="auto"/>
        <w:bottom w:val="none" w:sz="0" w:space="0" w:color="auto"/>
        <w:right w:val="none" w:sz="0" w:space="0" w:color="auto"/>
      </w:divBdr>
    </w:div>
    <w:div w:id="1725132982">
      <w:marLeft w:val="0"/>
      <w:marRight w:val="0"/>
      <w:marTop w:val="0"/>
      <w:marBottom w:val="0"/>
      <w:divBdr>
        <w:top w:val="none" w:sz="0" w:space="0" w:color="auto"/>
        <w:left w:val="none" w:sz="0" w:space="0" w:color="auto"/>
        <w:bottom w:val="none" w:sz="0" w:space="0" w:color="auto"/>
        <w:right w:val="none" w:sz="0" w:space="0" w:color="auto"/>
      </w:divBdr>
    </w:div>
    <w:div w:id="1740978996">
      <w:bodyDiv w:val="1"/>
      <w:marLeft w:val="0"/>
      <w:marRight w:val="0"/>
      <w:marTop w:val="0"/>
      <w:marBottom w:val="0"/>
      <w:divBdr>
        <w:top w:val="none" w:sz="0" w:space="0" w:color="auto"/>
        <w:left w:val="none" w:sz="0" w:space="0" w:color="auto"/>
        <w:bottom w:val="none" w:sz="0" w:space="0" w:color="auto"/>
        <w:right w:val="none" w:sz="0" w:space="0" w:color="auto"/>
      </w:divBdr>
    </w:div>
    <w:div w:id="2061854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png"/><Relationship Id="rId84" Type="http://schemas.openxmlformats.org/officeDocument/2006/relationships/image" Target="media/image62.wmf"/><Relationship Id="rId89" Type="http://schemas.openxmlformats.org/officeDocument/2006/relationships/oleObject" Target="embeddings/oleObject7.bin"/><Relationship Id="rId16" Type="http://schemas.openxmlformats.org/officeDocument/2006/relationships/footer" Target="footer6.xml"/><Relationship Id="rId11" Type="http://schemas.openxmlformats.org/officeDocument/2006/relationships/footer" Target="footer2.xm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5.png"/><Relationship Id="rId58" Type="http://schemas.openxmlformats.org/officeDocument/2006/relationships/image" Target="media/image40.png"/><Relationship Id="rId74" Type="http://schemas.openxmlformats.org/officeDocument/2006/relationships/image" Target="media/image56.png"/><Relationship Id="rId79" Type="http://schemas.openxmlformats.org/officeDocument/2006/relationships/oleObject" Target="embeddings/oleObject2.bin"/><Relationship Id="rId5" Type="http://schemas.openxmlformats.org/officeDocument/2006/relationships/webSettings" Target="webSettings.xml"/><Relationship Id="rId90" Type="http://schemas.openxmlformats.org/officeDocument/2006/relationships/hyperlink" Target="https://ela.kpi.ua/handle/123456789/41530" TargetMode="External"/><Relationship Id="rId95" Type="http://schemas.openxmlformats.org/officeDocument/2006/relationships/hyperlink" Target="http://sb-keip.kpi.ua/article/viewFile/130546/132655" TargetMode="External"/><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image" Target="media/image46.png"/><Relationship Id="rId69" Type="http://schemas.openxmlformats.org/officeDocument/2006/relationships/image" Target="media/image51.png"/><Relationship Id="rId80" Type="http://schemas.openxmlformats.org/officeDocument/2006/relationships/image" Target="media/image60.wmf"/><Relationship Id="rId85" Type="http://schemas.openxmlformats.org/officeDocument/2006/relationships/oleObject" Target="embeddings/oleObject5.bin"/><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7.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2.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oleObject" Target="embeddings/oleObject4.bin"/><Relationship Id="rId88" Type="http://schemas.openxmlformats.org/officeDocument/2006/relationships/image" Target="media/image64.wmf"/><Relationship Id="rId91" Type="http://schemas.openxmlformats.org/officeDocument/2006/relationships/hyperlink" Target="http://ela.kpi.ua/handle/123456789/26328" TargetMode="External"/><Relationship Id="rId96" Type="http://schemas.openxmlformats.org/officeDocument/2006/relationships/hyperlink" Target="https://mail.google.com/mail/u/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59.wmf"/><Relationship Id="rId81" Type="http://schemas.openxmlformats.org/officeDocument/2006/relationships/oleObject" Target="embeddings/oleObject3.bin"/><Relationship Id="rId86" Type="http://schemas.openxmlformats.org/officeDocument/2006/relationships/image" Target="media/image63.wmf"/><Relationship Id="rId94" Type="http://schemas.openxmlformats.org/officeDocument/2006/relationships/hyperlink" Target="https://mail.google.com/mail/u/0/"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4.xml"/><Relationship Id="rId18" Type="http://schemas.openxmlformats.org/officeDocument/2006/relationships/hyperlink" Target="https://ru.wikipedia.org/wiki/%D0%9F%D0%BB%D0%B0%D1%81%D1%82%D0%B8%D0%BD%D1%87%D0%B0%D1%82%D1%8B%D0%B9_%D0%BA%D0%BE%D0%BD%D0%B2%D0%B5%D0%B9%D0%B5%D1%80" TargetMode="Externa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image" Target="media/image58.wmf"/><Relationship Id="rId97" Type="http://schemas.openxmlformats.org/officeDocument/2006/relationships/footer" Target="footer8.xml"/><Relationship Id="rId7" Type="http://schemas.openxmlformats.org/officeDocument/2006/relationships/endnotes" Target="endnotes.xml"/><Relationship Id="rId71" Type="http://schemas.openxmlformats.org/officeDocument/2006/relationships/image" Target="media/image53.png"/><Relationship Id="rId92" Type="http://schemas.openxmlformats.org/officeDocument/2006/relationships/hyperlink" Target="http://sb-keip.kpi.ua/article/download/165788/173918" TargetMode="Externa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image" Target="media/image48.png"/><Relationship Id="rId87" Type="http://schemas.openxmlformats.org/officeDocument/2006/relationships/oleObject" Target="embeddings/oleObject6.bin"/><Relationship Id="rId61" Type="http://schemas.openxmlformats.org/officeDocument/2006/relationships/image" Target="media/image43.png"/><Relationship Id="rId82" Type="http://schemas.openxmlformats.org/officeDocument/2006/relationships/image" Target="media/image61.wmf"/><Relationship Id="rId19" Type="http://schemas.openxmlformats.org/officeDocument/2006/relationships/image" Target="media/image1.png"/><Relationship Id="rId14" Type="http://schemas.openxmlformats.org/officeDocument/2006/relationships/footer" Target="footer5.xm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oleObject" Target="embeddings/oleObject1.bin"/><Relationship Id="rId8" Type="http://schemas.openxmlformats.org/officeDocument/2006/relationships/header" Target="header1.xml"/><Relationship Id="rId51" Type="http://schemas.openxmlformats.org/officeDocument/2006/relationships/image" Target="media/image33.png"/><Relationship Id="rId72" Type="http://schemas.openxmlformats.org/officeDocument/2006/relationships/image" Target="media/image54.png"/><Relationship Id="rId93" Type="http://schemas.openxmlformats.org/officeDocument/2006/relationships/hyperlink" Target="file:///C:\Users\user\Downloads\165788-384771-1-PB%20(6).pdf" TargetMode="External"/><Relationship Id="rId9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874F5-FB75-49D3-8384-C61088B5C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108</Pages>
  <Words>18367</Words>
  <Characters>104693</Characters>
  <Application>Microsoft Office Word</Application>
  <DocSecurity>0</DocSecurity>
  <Lines>872</Lines>
  <Paragraphs>245</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Grizli777</Company>
  <LinksUpToDate>false</LinksUpToDate>
  <CharactersWithSpaces>122815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creator>Alla Bosak</dc:creator>
  <cp:lastModifiedBy>Kulakovskyi, Leonid (DXC Luxoft)</cp:lastModifiedBy>
  <cp:revision>5</cp:revision>
  <cp:lastPrinted>2021-12-16T14:17:00Z</cp:lastPrinted>
  <dcterms:created xsi:type="dcterms:W3CDTF">2021-12-17T13:53:00Z</dcterms:created>
  <dcterms:modified xsi:type="dcterms:W3CDTF">2022-01-22T16:16:00Z</dcterms:modified>
</cp:coreProperties>
</file>