
<file path=[Content_Types].xml><?xml version="1.0" encoding="utf-8"?>
<Types xmlns="http://schemas.openxmlformats.org/package/2006/content-types">
  <Default Extension="vsd" ContentType="application/vnd.visio"/>
  <Default Extension="png" ContentType="image/png"/>
  <Default Extension="bin" ContentType="application/vnd.openxmlformats-officedocument.oleObject"/>
  <Default Extension="emf" ContentType="image/x-emf"/>
  <Default Extension="jpeg" ContentType="image/jpeg"/>
  <Default Extension="wmf" ContentType="image/x-wmf"/>
  <Default Extension="rels" ContentType="application/vnd.openxmlformats-package.relationships+xml"/>
  <Default Extension="xml" ContentType="application/xml"/>
  <Default Extension="vsdx" ContentType="application/vnd.ms-visio.drawing"/>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B564A" w:rsidRPr="007C5B01" w:rsidRDefault="00C66412" w:rsidP="006B564A">
      <w:pPr>
        <w:spacing w:line="240" w:lineRule="auto"/>
        <w:jc w:val="center"/>
        <w:rPr>
          <w:szCs w:val="28"/>
        </w:rPr>
      </w:pPr>
      <w:bookmarkStart w:id="0" w:name="_GoBack"/>
      <w:bookmarkEnd w:id="0"/>
      <w:r w:rsidRPr="00636BB6">
        <w:rPr>
          <w:b/>
          <w:szCs w:val="28"/>
          <w:lang w:val="ru-RU"/>
        </w:rPr>
        <w:t xml:space="preserve">      </w:t>
      </w:r>
      <w:r w:rsidR="006B564A" w:rsidRPr="007C5B01">
        <w:rPr>
          <w:szCs w:val="28"/>
        </w:rPr>
        <w:t>НАЦІОНАЛЬНИЙ ТЕХНІЧНИЙ УНІВЕРСИТЕТ УКРАЇНИ</w:t>
      </w:r>
    </w:p>
    <w:p w:rsidR="006B564A" w:rsidRPr="007C5B01" w:rsidRDefault="006B564A" w:rsidP="006B564A">
      <w:pPr>
        <w:spacing w:line="240" w:lineRule="auto"/>
        <w:jc w:val="center"/>
        <w:rPr>
          <w:szCs w:val="28"/>
        </w:rPr>
      </w:pPr>
      <w:r w:rsidRPr="007C5B01">
        <w:rPr>
          <w:szCs w:val="28"/>
        </w:rPr>
        <w:t>«КИЇВСЬКИЙ ПОЛІТЕХНІЧНИЙ ІНСТИТУТ</w:t>
      </w:r>
    </w:p>
    <w:p w:rsidR="006B564A" w:rsidRPr="007C5B01" w:rsidRDefault="006B564A" w:rsidP="006B564A">
      <w:pPr>
        <w:spacing w:line="240" w:lineRule="auto"/>
        <w:jc w:val="center"/>
        <w:rPr>
          <w:szCs w:val="28"/>
        </w:rPr>
      </w:pPr>
      <w:r w:rsidRPr="007C5B01">
        <w:rPr>
          <w:szCs w:val="28"/>
        </w:rPr>
        <w:t>імені ІГОРЯ СІКОРСЬКОГО»</w:t>
      </w:r>
    </w:p>
    <w:p w:rsidR="006B564A" w:rsidRDefault="006B564A" w:rsidP="006B564A">
      <w:pPr>
        <w:spacing w:line="240" w:lineRule="auto"/>
        <w:jc w:val="center"/>
        <w:rPr>
          <w:sz w:val="16"/>
        </w:rPr>
      </w:pPr>
    </w:p>
    <w:p w:rsidR="006B564A" w:rsidRPr="007C5B01" w:rsidRDefault="006B564A" w:rsidP="006B564A">
      <w:pPr>
        <w:spacing w:line="240" w:lineRule="auto"/>
        <w:jc w:val="center"/>
        <w:rPr>
          <w:sz w:val="16"/>
        </w:rPr>
      </w:pPr>
      <w:r w:rsidRPr="007C5B01">
        <w:rPr>
          <w:szCs w:val="28"/>
        </w:rPr>
        <w:t>Інформатики та обчислювальної техніки</w:t>
      </w:r>
      <w:r w:rsidRPr="007C5B01">
        <w:rPr>
          <w:sz w:val="16"/>
        </w:rPr>
        <w:t xml:space="preserve"> </w:t>
      </w:r>
    </w:p>
    <w:p w:rsidR="006B564A" w:rsidRPr="001400D3" w:rsidRDefault="006B564A" w:rsidP="006B564A">
      <w:pPr>
        <w:spacing w:line="240" w:lineRule="auto"/>
        <w:jc w:val="center"/>
        <w:rPr>
          <w:sz w:val="16"/>
        </w:rPr>
      </w:pPr>
    </w:p>
    <w:p w:rsidR="006B564A" w:rsidRPr="007C5B01" w:rsidRDefault="006B564A" w:rsidP="006B564A">
      <w:pPr>
        <w:spacing w:line="240" w:lineRule="auto"/>
        <w:jc w:val="center"/>
        <w:rPr>
          <w:sz w:val="16"/>
        </w:rPr>
      </w:pPr>
      <w:r w:rsidRPr="007C5B01">
        <w:rPr>
          <w:szCs w:val="28"/>
        </w:rPr>
        <w:t xml:space="preserve"> Обчислювальної техніки</w:t>
      </w:r>
      <w:r w:rsidRPr="007C5B01">
        <w:rPr>
          <w:sz w:val="16"/>
        </w:rPr>
        <w:t xml:space="preserve"> </w:t>
      </w:r>
    </w:p>
    <w:p w:rsidR="006B564A" w:rsidRDefault="006B564A" w:rsidP="006B564A">
      <w:pPr>
        <w:spacing w:line="240" w:lineRule="auto"/>
        <w:jc w:val="center"/>
        <w:rPr>
          <w:sz w:val="16"/>
        </w:rPr>
      </w:pPr>
    </w:p>
    <w:p w:rsidR="006B564A" w:rsidRDefault="006B564A" w:rsidP="006B564A">
      <w:pPr>
        <w:tabs>
          <w:tab w:val="left" w:pos="720"/>
          <w:tab w:val="left" w:pos="1440"/>
          <w:tab w:val="left" w:pos="1620"/>
        </w:tabs>
        <w:spacing w:before="120" w:line="240" w:lineRule="auto"/>
        <w:ind w:left="6379"/>
        <w:rPr>
          <w:rFonts w:asciiTheme="minorHAnsi" w:hAnsiTheme="minorHAnsi"/>
          <w:sz w:val="26"/>
        </w:rPr>
      </w:pPr>
      <w:r>
        <w:rPr>
          <w:sz w:val="26"/>
        </w:rPr>
        <w:t xml:space="preserve">  </w:t>
      </w:r>
    </w:p>
    <w:p w:rsidR="006B564A" w:rsidRPr="007C5B01" w:rsidRDefault="006B564A" w:rsidP="006B564A">
      <w:pPr>
        <w:tabs>
          <w:tab w:val="left" w:pos="720"/>
          <w:tab w:val="left" w:pos="1440"/>
          <w:tab w:val="left" w:pos="1620"/>
        </w:tabs>
        <w:spacing w:before="120" w:line="240" w:lineRule="auto"/>
        <w:ind w:left="7080"/>
        <w:rPr>
          <w:sz w:val="22"/>
        </w:rPr>
      </w:pPr>
      <w:r>
        <w:rPr>
          <w:sz w:val="26"/>
        </w:rPr>
        <w:t xml:space="preserve">                                                                       </w:t>
      </w:r>
      <w:r w:rsidRPr="007C5B01">
        <w:rPr>
          <w:sz w:val="22"/>
        </w:rPr>
        <w:t>«До захисту допущено»</w:t>
      </w:r>
    </w:p>
    <w:p w:rsidR="006B564A" w:rsidRPr="007C5B01" w:rsidRDefault="006B564A" w:rsidP="006B564A">
      <w:pPr>
        <w:tabs>
          <w:tab w:val="left" w:pos="720"/>
          <w:tab w:val="left" w:pos="1440"/>
          <w:tab w:val="left" w:pos="1620"/>
        </w:tabs>
        <w:spacing w:before="120" w:line="240" w:lineRule="auto"/>
        <w:ind w:left="6379"/>
        <w:rPr>
          <w:bCs/>
          <w:sz w:val="22"/>
        </w:rPr>
      </w:pPr>
      <w:r w:rsidRPr="007C5B01">
        <w:rPr>
          <w:bCs/>
          <w:sz w:val="22"/>
        </w:rPr>
        <w:t>Завідувач кафедри</w:t>
      </w:r>
    </w:p>
    <w:p w:rsidR="006B564A" w:rsidRPr="00CB46F7" w:rsidRDefault="006B564A" w:rsidP="006B564A">
      <w:pPr>
        <w:tabs>
          <w:tab w:val="left" w:pos="720"/>
          <w:tab w:val="left" w:pos="1440"/>
          <w:tab w:val="left" w:pos="1620"/>
        </w:tabs>
        <w:spacing w:before="120" w:line="240" w:lineRule="auto"/>
        <w:ind w:left="6379"/>
        <w:rPr>
          <w:rFonts w:asciiTheme="minorHAnsi" w:hAnsiTheme="minorHAnsi"/>
          <w:sz w:val="22"/>
        </w:rPr>
      </w:pPr>
      <w:r>
        <w:rPr>
          <w:sz w:val="22"/>
        </w:rPr>
        <w:t>________________________</w:t>
      </w:r>
    </w:p>
    <w:p w:rsidR="006B564A" w:rsidRPr="007C5B01" w:rsidRDefault="006B564A" w:rsidP="006B564A">
      <w:pPr>
        <w:tabs>
          <w:tab w:val="left" w:pos="720"/>
          <w:tab w:val="left" w:pos="1440"/>
          <w:tab w:val="left" w:pos="1620"/>
        </w:tabs>
        <w:spacing w:before="120" w:line="240" w:lineRule="auto"/>
        <w:ind w:left="6379"/>
        <w:rPr>
          <w:sz w:val="22"/>
        </w:rPr>
      </w:pPr>
      <w:r>
        <w:rPr>
          <w:sz w:val="22"/>
        </w:rPr>
        <w:t>«___»_____________2019</w:t>
      </w:r>
      <w:r w:rsidRPr="007C5B01">
        <w:rPr>
          <w:sz w:val="22"/>
        </w:rPr>
        <w:t xml:space="preserve"> р.</w:t>
      </w:r>
    </w:p>
    <w:p w:rsidR="006B564A" w:rsidRPr="006B564A" w:rsidRDefault="006B564A" w:rsidP="006B564A">
      <w:pPr>
        <w:pStyle w:val="BodyTextIndent3"/>
        <w:tabs>
          <w:tab w:val="left" w:pos="720"/>
        </w:tabs>
        <w:ind w:left="1418"/>
        <w:rPr>
          <w:lang w:val="uk-UA"/>
        </w:rPr>
      </w:pPr>
    </w:p>
    <w:p w:rsidR="006B564A" w:rsidRDefault="006B564A" w:rsidP="006B564A">
      <w:pPr>
        <w:spacing w:line="240" w:lineRule="auto"/>
        <w:jc w:val="center"/>
        <w:rPr>
          <w:sz w:val="16"/>
        </w:rPr>
      </w:pPr>
    </w:p>
    <w:p w:rsidR="006B564A" w:rsidRDefault="006B564A" w:rsidP="006B564A">
      <w:pPr>
        <w:spacing w:line="240" w:lineRule="auto"/>
        <w:jc w:val="center"/>
        <w:rPr>
          <w:sz w:val="16"/>
        </w:rPr>
      </w:pPr>
    </w:p>
    <w:p w:rsidR="006B564A" w:rsidRDefault="006B564A" w:rsidP="006B564A">
      <w:pPr>
        <w:spacing w:line="240" w:lineRule="auto"/>
        <w:jc w:val="center"/>
        <w:rPr>
          <w:sz w:val="16"/>
        </w:rPr>
      </w:pPr>
    </w:p>
    <w:p w:rsidR="006B564A" w:rsidRDefault="006B564A" w:rsidP="006B564A">
      <w:pPr>
        <w:spacing w:line="240" w:lineRule="auto"/>
        <w:jc w:val="center"/>
        <w:rPr>
          <w:sz w:val="16"/>
        </w:rPr>
      </w:pPr>
    </w:p>
    <w:p w:rsidR="006B564A" w:rsidRPr="008B32CE" w:rsidRDefault="006B564A" w:rsidP="006B564A">
      <w:pPr>
        <w:pStyle w:val="Heading2"/>
        <w:spacing w:line="240" w:lineRule="auto"/>
        <w:ind w:firstLine="0"/>
        <w:rPr>
          <w:b w:val="0"/>
          <w:bCs/>
          <w:sz w:val="32"/>
        </w:rPr>
      </w:pPr>
      <w:r>
        <w:rPr>
          <w:bCs/>
          <w:sz w:val="32"/>
        </w:rPr>
        <w:t>Дипломний проект</w:t>
      </w:r>
    </w:p>
    <w:p w:rsidR="006B564A" w:rsidRDefault="006B564A" w:rsidP="006B564A">
      <w:pPr>
        <w:tabs>
          <w:tab w:val="right" w:leader="underscore" w:pos="8903"/>
        </w:tabs>
        <w:spacing w:line="240" w:lineRule="auto"/>
        <w:jc w:val="center"/>
        <w:rPr>
          <w:sz w:val="26"/>
        </w:rPr>
      </w:pPr>
      <w:r>
        <w:rPr>
          <w:sz w:val="26"/>
        </w:rPr>
        <w:t>освітньо-кваліфікаційного рівня “бакалавр”</w:t>
      </w:r>
    </w:p>
    <w:p w:rsidR="006B564A" w:rsidRDefault="006B564A" w:rsidP="006B564A">
      <w:pPr>
        <w:tabs>
          <w:tab w:val="left" w:leader="underscore" w:pos="8903"/>
        </w:tabs>
        <w:spacing w:line="240" w:lineRule="auto"/>
        <w:jc w:val="center"/>
        <w:rPr>
          <w:sz w:val="26"/>
        </w:rPr>
      </w:pPr>
      <w:r>
        <w:rPr>
          <w:sz w:val="26"/>
        </w:rPr>
        <w:t>з напряму підготовки (спеціальності)</w:t>
      </w:r>
      <w:r>
        <w:rPr>
          <w:b/>
          <w:snapToGrid w:val="0"/>
          <w:u w:val="single"/>
        </w:rPr>
        <w:t xml:space="preserve"> </w:t>
      </w:r>
      <w:r>
        <w:rPr>
          <w:b/>
          <w:snapToGrid w:val="0"/>
          <w:sz w:val="26"/>
          <w:szCs w:val="26"/>
          <w:u w:val="single"/>
        </w:rPr>
        <w:t>6.050102 « Комп’ютерна інженерія »</w:t>
      </w:r>
    </w:p>
    <w:p w:rsidR="006B564A" w:rsidRDefault="006B564A" w:rsidP="006B564A">
      <w:pPr>
        <w:tabs>
          <w:tab w:val="left" w:pos="3960"/>
          <w:tab w:val="left" w:leader="underscore" w:pos="8903"/>
        </w:tabs>
        <w:spacing w:line="240" w:lineRule="auto"/>
        <w:ind w:firstLine="720"/>
      </w:pPr>
      <w:r>
        <w:rPr>
          <w:sz w:val="26"/>
          <w:vertAlign w:val="superscript"/>
        </w:rPr>
        <w:tab/>
      </w:r>
    </w:p>
    <w:p w:rsidR="006B564A" w:rsidRPr="00A771F6" w:rsidRDefault="006B564A" w:rsidP="006B564A">
      <w:pPr>
        <w:spacing w:line="240" w:lineRule="auto"/>
        <w:jc w:val="center"/>
      </w:pPr>
      <w:r>
        <w:t>на тему</w:t>
      </w:r>
      <w:r>
        <w:rPr>
          <w:rFonts w:asciiTheme="minorHAnsi" w:hAnsiTheme="minorHAnsi"/>
          <w:sz w:val="16"/>
        </w:rPr>
        <w:t xml:space="preserve"> </w:t>
      </w:r>
      <w:r w:rsidRPr="00DD5683">
        <w:rPr>
          <w:i/>
          <w:u w:val="single"/>
        </w:rPr>
        <w:t>« Мікропроцесорна система для рішення задач керування »</w:t>
      </w:r>
    </w:p>
    <w:p w:rsidR="006B564A" w:rsidRDefault="006B564A" w:rsidP="006B564A">
      <w:pPr>
        <w:spacing w:line="240" w:lineRule="auto"/>
        <w:jc w:val="center"/>
      </w:pPr>
    </w:p>
    <w:p w:rsidR="006B564A" w:rsidRDefault="006B564A" w:rsidP="006B564A">
      <w:pPr>
        <w:spacing w:line="240" w:lineRule="auto"/>
        <w:jc w:val="center"/>
      </w:pPr>
    </w:p>
    <w:p w:rsidR="006B564A" w:rsidRPr="00A51A16" w:rsidRDefault="006B564A" w:rsidP="006B564A">
      <w:pPr>
        <w:spacing w:line="240" w:lineRule="auto"/>
        <w:ind w:left="720"/>
      </w:pPr>
      <w:r w:rsidRPr="00A51A16">
        <w:t>Виконав: студент  4  курсу, групи  ІО-52</w:t>
      </w:r>
    </w:p>
    <w:p w:rsidR="006B564A" w:rsidRPr="001400D3" w:rsidRDefault="006B564A" w:rsidP="006B564A">
      <w:pPr>
        <w:spacing w:line="240" w:lineRule="auto"/>
        <w:ind w:left="720"/>
      </w:pPr>
      <w:r w:rsidRPr="001400D3">
        <w:t>___</w:t>
      </w:r>
      <w:r w:rsidRPr="00DD5683">
        <w:rPr>
          <w:i/>
          <w:position w:val="-2"/>
          <w:u w:val="single"/>
        </w:rPr>
        <w:t>Шульгач Владислав Романович</w:t>
      </w:r>
      <w:r w:rsidRPr="00DD5683">
        <w:rPr>
          <w:i/>
        </w:rPr>
        <w:t>______________</w:t>
      </w:r>
      <w:r w:rsidRPr="001400D3">
        <w:t xml:space="preserve">       </w:t>
      </w:r>
      <w:r w:rsidRPr="00E22C92">
        <w:rPr>
          <w:lang w:val="ru-RU"/>
        </w:rPr>
        <w:t xml:space="preserve"> </w:t>
      </w:r>
      <w:r w:rsidRPr="001400D3">
        <w:t xml:space="preserve"> _</w:t>
      </w:r>
      <w:r w:rsidRPr="00A51A16">
        <w:t>_</w:t>
      </w:r>
      <w:r w:rsidRPr="001400D3">
        <w:t>_____________</w:t>
      </w:r>
    </w:p>
    <w:p w:rsidR="006B564A" w:rsidRPr="00A51A16" w:rsidRDefault="006B564A" w:rsidP="006B564A">
      <w:pPr>
        <w:spacing w:line="240" w:lineRule="auto"/>
        <w:ind w:left="720"/>
      </w:pPr>
      <w:r w:rsidRPr="00A51A16">
        <w:rPr>
          <w:sz w:val="26"/>
          <w:vertAlign w:val="superscript"/>
        </w:rPr>
        <w:tab/>
        <w:t xml:space="preserve">       (прізвище, ім’я, по батькові)</w:t>
      </w:r>
      <w:r w:rsidRPr="00A51A16">
        <w:rPr>
          <w:sz w:val="26"/>
          <w:vertAlign w:val="superscript"/>
        </w:rPr>
        <w:tab/>
      </w:r>
      <w:r w:rsidRPr="00A51A16">
        <w:rPr>
          <w:sz w:val="26"/>
          <w:vertAlign w:val="superscript"/>
        </w:rPr>
        <w:tab/>
      </w:r>
      <w:r w:rsidRPr="001400D3">
        <w:rPr>
          <w:sz w:val="26"/>
          <w:vertAlign w:val="superscript"/>
        </w:rPr>
        <w:t xml:space="preserve">                                                                            </w:t>
      </w:r>
      <w:r w:rsidRPr="00A51A16">
        <w:rPr>
          <w:sz w:val="26"/>
          <w:vertAlign w:val="superscript"/>
        </w:rPr>
        <w:t xml:space="preserve">(підпис) </w:t>
      </w:r>
      <w:r w:rsidRPr="00A51A16">
        <w:rPr>
          <w:sz w:val="26"/>
          <w:vertAlign w:val="superscript"/>
        </w:rPr>
        <w:tab/>
      </w:r>
    </w:p>
    <w:p w:rsidR="006B564A" w:rsidRDefault="006B564A" w:rsidP="006B564A">
      <w:pPr>
        <w:spacing w:line="240" w:lineRule="auto"/>
        <w:ind w:left="720"/>
        <w:rPr>
          <w:position w:val="-2"/>
        </w:rPr>
      </w:pPr>
    </w:p>
    <w:p w:rsidR="006B564A" w:rsidRPr="00A51A16" w:rsidRDefault="006B564A" w:rsidP="006B564A">
      <w:pPr>
        <w:spacing w:line="240" w:lineRule="auto"/>
        <w:ind w:left="720"/>
      </w:pPr>
      <w:r w:rsidRPr="00A51A16">
        <w:rPr>
          <w:position w:val="-2"/>
        </w:rPr>
        <w:t>Керівник</w:t>
      </w:r>
      <w:r w:rsidRPr="00A51A16">
        <w:t xml:space="preserve"> _</w:t>
      </w:r>
      <w:r w:rsidRPr="00DD5683">
        <w:rPr>
          <w:i/>
          <w:position w:val="-2"/>
          <w:u w:val="single"/>
        </w:rPr>
        <w:t>доцент Ткаченко В.В</w:t>
      </w:r>
      <w:r w:rsidRPr="00A51A16">
        <w:rPr>
          <w:position w:val="-2"/>
          <w:u w:val="single"/>
        </w:rPr>
        <w:t>.</w:t>
      </w:r>
      <w:r>
        <w:t xml:space="preserve">________________        </w:t>
      </w:r>
      <w:r w:rsidRPr="00A51A16">
        <w:t>_______________</w:t>
      </w:r>
    </w:p>
    <w:p w:rsidR="006B564A" w:rsidRPr="00A51A16" w:rsidRDefault="006B564A" w:rsidP="006B564A">
      <w:pPr>
        <w:spacing w:line="240" w:lineRule="auto"/>
        <w:ind w:left="720"/>
      </w:pPr>
      <w:r w:rsidRPr="00A51A16">
        <w:t xml:space="preserve">              </w:t>
      </w:r>
      <w:r w:rsidRPr="00A51A16">
        <w:rPr>
          <w:sz w:val="18"/>
        </w:rPr>
        <w:t>(посада, вчене звання, науковий ступінь, прізвище та ініціали)                                      (підпис)</w:t>
      </w:r>
    </w:p>
    <w:p w:rsidR="006B564A" w:rsidRPr="00A51A16" w:rsidRDefault="006B564A" w:rsidP="006B564A">
      <w:pPr>
        <w:spacing w:line="240" w:lineRule="auto"/>
        <w:ind w:left="720"/>
      </w:pPr>
    </w:p>
    <w:p w:rsidR="006B564A" w:rsidRDefault="006B564A" w:rsidP="006B564A">
      <w:pPr>
        <w:tabs>
          <w:tab w:val="left" w:pos="3486"/>
          <w:tab w:val="left" w:leader="underscore" w:pos="5760"/>
          <w:tab w:val="left" w:pos="6120"/>
          <w:tab w:val="left" w:leader="underscore" w:pos="9540"/>
        </w:tabs>
        <w:spacing w:line="240" w:lineRule="auto"/>
        <w:rPr>
          <w:szCs w:val="28"/>
        </w:rPr>
      </w:pPr>
      <w:r w:rsidRPr="00A51A16">
        <w:rPr>
          <w:szCs w:val="28"/>
        </w:rPr>
        <w:t xml:space="preserve">           </w:t>
      </w:r>
    </w:p>
    <w:p w:rsidR="006B564A" w:rsidRPr="00A51A16" w:rsidRDefault="006B564A" w:rsidP="006B564A">
      <w:pPr>
        <w:tabs>
          <w:tab w:val="left" w:pos="3486"/>
          <w:tab w:val="left" w:leader="underscore" w:pos="5760"/>
          <w:tab w:val="left" w:pos="6120"/>
          <w:tab w:val="left" w:leader="underscore" w:pos="9540"/>
        </w:tabs>
        <w:spacing w:line="240" w:lineRule="auto"/>
      </w:pPr>
      <w:r>
        <w:rPr>
          <w:szCs w:val="28"/>
        </w:rPr>
        <w:t xml:space="preserve">          </w:t>
      </w:r>
      <w:r w:rsidRPr="00A51A16">
        <w:rPr>
          <w:szCs w:val="28"/>
        </w:rPr>
        <w:t>Консультант</w:t>
      </w:r>
      <w:r w:rsidR="00E22980">
        <w:t xml:space="preserve"> ___________  </w:t>
      </w:r>
      <w:r>
        <w:t xml:space="preserve"> ______________________________ </w:t>
      </w:r>
      <w:r w:rsidR="00E22980">
        <w:t xml:space="preserve">  </w:t>
      </w:r>
      <w:r w:rsidRPr="00A51A16">
        <w:t>__________</w:t>
      </w:r>
    </w:p>
    <w:p w:rsidR="006B564A" w:rsidRPr="00A51A16" w:rsidRDefault="006B564A" w:rsidP="006B564A">
      <w:pPr>
        <w:tabs>
          <w:tab w:val="left" w:pos="3486"/>
          <w:tab w:val="left" w:leader="underscore" w:pos="5760"/>
          <w:tab w:val="left" w:pos="6120"/>
          <w:tab w:val="left" w:leader="underscore" w:pos="9540"/>
        </w:tabs>
        <w:spacing w:line="240" w:lineRule="auto"/>
        <w:rPr>
          <w:sz w:val="26"/>
          <w:vertAlign w:val="superscript"/>
        </w:rPr>
      </w:pPr>
      <w:r w:rsidRPr="00A51A16">
        <w:rPr>
          <w:sz w:val="26"/>
          <w:vertAlign w:val="superscript"/>
        </w:rPr>
        <w:t xml:space="preserve">                                                           (назва розділу)                (вчені ступінь та звання, прізвище, ініціали)             (підпис)</w:t>
      </w:r>
    </w:p>
    <w:p w:rsidR="006B564A" w:rsidRPr="00A51A16" w:rsidRDefault="006B564A" w:rsidP="006B564A">
      <w:pPr>
        <w:spacing w:line="240" w:lineRule="auto"/>
        <w:ind w:left="720"/>
      </w:pPr>
    </w:p>
    <w:p w:rsidR="006B564A" w:rsidRPr="00A51A16" w:rsidRDefault="006B564A" w:rsidP="006B564A">
      <w:pPr>
        <w:spacing w:line="240" w:lineRule="auto"/>
        <w:ind w:left="720"/>
      </w:pPr>
    </w:p>
    <w:p w:rsidR="006B564A" w:rsidRPr="00BF2E87" w:rsidRDefault="006B564A" w:rsidP="006B564A">
      <w:pPr>
        <w:spacing w:line="240" w:lineRule="auto"/>
        <w:ind w:left="720"/>
      </w:pPr>
      <w:r>
        <w:t>Рецензент</w:t>
      </w:r>
      <w:r w:rsidRPr="00A51A16">
        <w:t xml:space="preserve"> </w:t>
      </w:r>
      <w:r>
        <w:t>_____________________________________     ______________</w:t>
      </w:r>
    </w:p>
    <w:p w:rsidR="006B564A" w:rsidRPr="00A51A16" w:rsidRDefault="006B564A" w:rsidP="006B564A">
      <w:pPr>
        <w:tabs>
          <w:tab w:val="center" w:pos="4677"/>
          <w:tab w:val="left" w:pos="7905"/>
        </w:tabs>
        <w:spacing w:line="240" w:lineRule="auto"/>
        <w:rPr>
          <w:sz w:val="16"/>
        </w:rPr>
      </w:pPr>
      <w:r w:rsidRPr="00A51A16">
        <w:rPr>
          <w:sz w:val="16"/>
        </w:rPr>
        <w:t xml:space="preserve">                                                          (посада, вчене звання, науковий ступінь, прізвище та ініціали)                                        (підпис) </w:t>
      </w:r>
      <w:r w:rsidRPr="00A51A16">
        <w:rPr>
          <w:sz w:val="16"/>
        </w:rPr>
        <w:tab/>
      </w:r>
    </w:p>
    <w:p w:rsidR="006B564A" w:rsidRPr="00A51A16" w:rsidRDefault="006B564A" w:rsidP="006B564A">
      <w:pPr>
        <w:spacing w:line="240" w:lineRule="auto"/>
        <w:jc w:val="right"/>
      </w:pPr>
    </w:p>
    <w:p w:rsidR="006B564A" w:rsidRDefault="006B564A" w:rsidP="006B564A">
      <w:pPr>
        <w:spacing w:line="240" w:lineRule="auto"/>
        <w:jc w:val="right"/>
      </w:pPr>
    </w:p>
    <w:p w:rsidR="006B564A" w:rsidRDefault="006B564A" w:rsidP="006B564A">
      <w:pPr>
        <w:spacing w:line="240" w:lineRule="auto"/>
        <w:jc w:val="right"/>
      </w:pPr>
    </w:p>
    <w:p w:rsidR="006B564A" w:rsidRDefault="006B564A" w:rsidP="006B564A">
      <w:pPr>
        <w:spacing w:line="240" w:lineRule="auto"/>
        <w:jc w:val="right"/>
      </w:pPr>
    </w:p>
    <w:p w:rsidR="00E22980" w:rsidRDefault="00E22980" w:rsidP="006B564A">
      <w:pPr>
        <w:spacing w:line="240" w:lineRule="auto"/>
        <w:jc w:val="right"/>
      </w:pPr>
    </w:p>
    <w:p w:rsidR="00E22980" w:rsidRDefault="00E22980" w:rsidP="006B564A">
      <w:pPr>
        <w:spacing w:line="240" w:lineRule="auto"/>
        <w:jc w:val="right"/>
      </w:pPr>
    </w:p>
    <w:p w:rsidR="00E22980" w:rsidRDefault="00E22980" w:rsidP="006B564A">
      <w:pPr>
        <w:spacing w:line="240" w:lineRule="auto"/>
        <w:jc w:val="right"/>
      </w:pPr>
    </w:p>
    <w:p w:rsidR="00E22980" w:rsidRDefault="00E22980" w:rsidP="006B564A">
      <w:pPr>
        <w:spacing w:line="240" w:lineRule="auto"/>
        <w:jc w:val="right"/>
      </w:pPr>
    </w:p>
    <w:p w:rsidR="006B564A" w:rsidRDefault="006B564A" w:rsidP="006B564A">
      <w:pPr>
        <w:spacing w:line="240" w:lineRule="auto"/>
        <w:jc w:val="right"/>
      </w:pPr>
    </w:p>
    <w:p w:rsidR="006B564A" w:rsidRPr="00A51A16" w:rsidRDefault="006B564A" w:rsidP="006B564A">
      <w:pPr>
        <w:spacing w:line="240" w:lineRule="auto"/>
        <w:jc w:val="right"/>
      </w:pPr>
    </w:p>
    <w:p w:rsidR="006B564A" w:rsidRPr="00A51A16" w:rsidRDefault="006B564A" w:rsidP="006B564A">
      <w:pPr>
        <w:spacing w:line="240" w:lineRule="auto"/>
        <w:jc w:val="center"/>
      </w:pPr>
      <w:r w:rsidRPr="00A51A16">
        <w:t xml:space="preserve">Київ </w:t>
      </w:r>
      <w:r>
        <w:t>–</w:t>
      </w:r>
      <w:r w:rsidRPr="00A51A16">
        <w:t xml:space="preserve"> 2019 року</w:t>
      </w:r>
    </w:p>
    <w:p w:rsidR="006B564A" w:rsidRDefault="006B564A" w:rsidP="006B564A">
      <w:pPr>
        <w:sectPr w:rsidR="006B564A" w:rsidSect="006B564A">
          <w:pgSz w:w="11906" w:h="16838"/>
          <w:pgMar w:top="284" w:right="284" w:bottom="284" w:left="1412" w:header="720" w:footer="720" w:gutter="0"/>
          <w:cols w:space="720"/>
          <w:docGrid w:linePitch="360"/>
        </w:sectPr>
      </w:pPr>
    </w:p>
    <w:p w:rsidR="006B564A" w:rsidRPr="006B564A" w:rsidRDefault="006B564A" w:rsidP="006B564A">
      <w:pPr>
        <w:pStyle w:val="BodyTextIndent3"/>
        <w:tabs>
          <w:tab w:val="left" w:pos="720"/>
        </w:tabs>
        <w:spacing w:before="120" w:line="276" w:lineRule="auto"/>
        <w:jc w:val="center"/>
        <w:rPr>
          <w:bCs/>
          <w:sz w:val="28"/>
          <w:szCs w:val="28"/>
        </w:rPr>
      </w:pPr>
      <w:r w:rsidRPr="006B564A">
        <w:rPr>
          <w:bCs/>
          <w:sz w:val="28"/>
          <w:szCs w:val="28"/>
        </w:rPr>
        <w:lastRenderedPageBreak/>
        <w:t>НАЦІОНАЛЬНИЙ ТЕХНІЧНИЙ УНІВЕРСИТЕТ УКРАЇНИ</w:t>
      </w:r>
    </w:p>
    <w:p w:rsidR="006B564A" w:rsidRPr="006B564A" w:rsidRDefault="006B564A" w:rsidP="006B564A">
      <w:pPr>
        <w:pStyle w:val="BodyTextIndent3"/>
        <w:tabs>
          <w:tab w:val="left" w:pos="720"/>
        </w:tabs>
        <w:spacing w:before="120" w:line="276" w:lineRule="auto"/>
        <w:jc w:val="center"/>
        <w:rPr>
          <w:bCs/>
          <w:sz w:val="28"/>
          <w:szCs w:val="28"/>
        </w:rPr>
      </w:pPr>
      <w:r w:rsidRPr="006B564A">
        <w:rPr>
          <w:bCs/>
          <w:sz w:val="28"/>
          <w:szCs w:val="28"/>
        </w:rPr>
        <w:t xml:space="preserve">“КИЇВСЬКИЙ ПОЛІТЕХНІЧНИЙ ІНСТИТУТ </w:t>
      </w:r>
    </w:p>
    <w:p w:rsidR="006B564A" w:rsidRPr="006B564A" w:rsidRDefault="006B564A" w:rsidP="006B564A">
      <w:pPr>
        <w:pStyle w:val="BodyTextIndent3"/>
        <w:tabs>
          <w:tab w:val="left" w:pos="720"/>
        </w:tabs>
        <w:spacing w:before="120" w:line="276" w:lineRule="auto"/>
        <w:jc w:val="center"/>
        <w:rPr>
          <w:bCs/>
          <w:sz w:val="28"/>
          <w:szCs w:val="28"/>
        </w:rPr>
      </w:pPr>
      <w:r w:rsidRPr="006B564A">
        <w:rPr>
          <w:bCs/>
          <w:sz w:val="28"/>
          <w:szCs w:val="28"/>
        </w:rPr>
        <w:t>імені ІГОРЯ СІКОРСЬКОГО”</w:t>
      </w:r>
    </w:p>
    <w:p w:rsidR="006B564A" w:rsidRPr="00377658" w:rsidRDefault="006B564A" w:rsidP="009A5B28">
      <w:pPr>
        <w:spacing w:before="120" w:line="276" w:lineRule="auto"/>
        <w:jc w:val="center"/>
        <w:rPr>
          <w:bCs/>
          <w:szCs w:val="28"/>
        </w:rPr>
      </w:pPr>
      <w:r w:rsidRPr="00377658">
        <w:rPr>
          <w:szCs w:val="28"/>
        </w:rPr>
        <w:t xml:space="preserve">Факультет </w:t>
      </w:r>
      <w:r w:rsidRPr="00377658">
        <w:rPr>
          <w:szCs w:val="28"/>
          <w:u w:val="single"/>
        </w:rPr>
        <w:t>інформатики та обчислювальної техніки</w:t>
      </w:r>
    </w:p>
    <w:p w:rsidR="006B564A" w:rsidRPr="00377658" w:rsidRDefault="006B564A" w:rsidP="009A5B28">
      <w:pPr>
        <w:spacing w:before="120" w:line="276" w:lineRule="auto"/>
        <w:jc w:val="center"/>
        <w:rPr>
          <w:bCs/>
          <w:szCs w:val="28"/>
        </w:rPr>
      </w:pPr>
      <w:r w:rsidRPr="001552E2">
        <w:rPr>
          <w:szCs w:val="28"/>
        </w:rPr>
        <w:t>Кафедра</w:t>
      </w:r>
      <w:r w:rsidRPr="00377658">
        <w:rPr>
          <w:szCs w:val="28"/>
        </w:rPr>
        <w:t xml:space="preserve">  </w:t>
      </w:r>
      <w:r w:rsidRPr="00377658">
        <w:rPr>
          <w:szCs w:val="28"/>
          <w:u w:val="single"/>
        </w:rPr>
        <w:t>обчислювальної техніки</w:t>
      </w:r>
    </w:p>
    <w:p w:rsidR="006B564A" w:rsidRPr="00377658" w:rsidRDefault="006B564A" w:rsidP="009A5B28">
      <w:pPr>
        <w:spacing w:before="120" w:line="276" w:lineRule="auto"/>
        <w:jc w:val="center"/>
        <w:rPr>
          <w:szCs w:val="28"/>
        </w:rPr>
      </w:pPr>
      <w:r w:rsidRPr="00377658">
        <w:rPr>
          <w:szCs w:val="28"/>
        </w:rPr>
        <w:t xml:space="preserve">Освітньо-кваліфікаційний рівень  </w:t>
      </w:r>
      <w:r w:rsidRPr="00377658">
        <w:rPr>
          <w:szCs w:val="28"/>
          <w:u w:val="single"/>
        </w:rPr>
        <w:t>бакалавр</w:t>
      </w:r>
    </w:p>
    <w:p w:rsidR="006B564A" w:rsidRPr="00377658" w:rsidRDefault="006B564A" w:rsidP="009A5B28">
      <w:pPr>
        <w:spacing w:before="120" w:after="240" w:line="276" w:lineRule="auto"/>
        <w:jc w:val="center"/>
        <w:rPr>
          <w:szCs w:val="28"/>
        </w:rPr>
      </w:pPr>
      <w:r w:rsidRPr="00377658">
        <w:rPr>
          <w:szCs w:val="28"/>
        </w:rPr>
        <w:t xml:space="preserve">Напрям підготовки   </w:t>
      </w:r>
      <w:r w:rsidRPr="00377658">
        <w:rPr>
          <w:snapToGrid w:val="0"/>
          <w:szCs w:val="28"/>
          <w:u w:val="single"/>
        </w:rPr>
        <w:t>6.050102 « Комп’ютерна інженерія »</w:t>
      </w:r>
    </w:p>
    <w:p w:rsidR="006B564A" w:rsidRPr="00E22C92" w:rsidRDefault="006B564A" w:rsidP="009A5B28">
      <w:pPr>
        <w:spacing w:line="276" w:lineRule="auto"/>
        <w:jc w:val="center"/>
        <w:rPr>
          <w:b/>
        </w:rPr>
      </w:pPr>
      <w:r w:rsidRPr="00E22C92">
        <w:t>Спеціальність</w:t>
      </w:r>
      <w:r>
        <w:rPr>
          <w:rFonts w:asciiTheme="minorHAnsi" w:hAnsiTheme="minorHAnsi"/>
        </w:rPr>
        <w:t>:</w:t>
      </w:r>
      <w:r w:rsidRPr="00E22C92">
        <w:t xml:space="preserve">   </w:t>
      </w:r>
      <w:r w:rsidRPr="00E22C92">
        <w:rPr>
          <w:snapToGrid w:val="0"/>
          <w:u w:val="single"/>
        </w:rPr>
        <w:t>Комп’ютерні системи та мережі</w:t>
      </w:r>
    </w:p>
    <w:p w:rsidR="006B564A" w:rsidRPr="00377658" w:rsidRDefault="006B564A" w:rsidP="006B564A">
      <w:pPr>
        <w:pStyle w:val="BodyTextIndent3"/>
        <w:tabs>
          <w:tab w:val="left" w:pos="720"/>
        </w:tabs>
        <w:ind w:left="1418"/>
        <w:rPr>
          <w:szCs w:val="28"/>
        </w:rPr>
      </w:pPr>
      <w:r w:rsidRPr="00377658">
        <w:rPr>
          <w:szCs w:val="28"/>
        </w:rPr>
        <w:t xml:space="preserve">                                                                             </w:t>
      </w:r>
    </w:p>
    <w:p w:rsidR="006B564A" w:rsidRPr="00F02570" w:rsidRDefault="006B564A" w:rsidP="006B564A">
      <w:pPr>
        <w:pStyle w:val="BodyTextIndent3"/>
        <w:tabs>
          <w:tab w:val="left" w:pos="720"/>
        </w:tabs>
        <w:ind w:left="6804" w:right="282"/>
        <w:rPr>
          <w:sz w:val="24"/>
          <w:szCs w:val="28"/>
        </w:rPr>
      </w:pPr>
      <w:r w:rsidRPr="00F02570">
        <w:rPr>
          <w:sz w:val="24"/>
          <w:szCs w:val="28"/>
        </w:rPr>
        <w:t xml:space="preserve">                                                                             ЗАТВЕРДЖУЮ</w:t>
      </w:r>
    </w:p>
    <w:p w:rsidR="006B564A" w:rsidRPr="00F02570" w:rsidRDefault="006B564A" w:rsidP="006B564A">
      <w:pPr>
        <w:pStyle w:val="BodyTextIndent3"/>
        <w:tabs>
          <w:tab w:val="left" w:pos="720"/>
        </w:tabs>
        <w:ind w:left="6804" w:right="282"/>
        <w:rPr>
          <w:sz w:val="24"/>
          <w:szCs w:val="28"/>
        </w:rPr>
      </w:pPr>
      <w:r w:rsidRPr="00F02570">
        <w:rPr>
          <w:sz w:val="24"/>
          <w:szCs w:val="28"/>
        </w:rPr>
        <w:t>Завідувач кафедри</w:t>
      </w:r>
      <w:r w:rsidRPr="00F02570">
        <w:rPr>
          <w:sz w:val="24"/>
          <w:szCs w:val="28"/>
        </w:rPr>
        <w:tab/>
      </w:r>
      <w:r w:rsidRPr="00F02570">
        <w:rPr>
          <w:sz w:val="24"/>
          <w:szCs w:val="28"/>
        </w:rPr>
        <w:tab/>
        <w:t xml:space="preserve">      </w:t>
      </w:r>
      <w:r>
        <w:rPr>
          <w:bCs/>
          <w:sz w:val="24"/>
        </w:rPr>
        <w:t xml:space="preserve">________________ </w:t>
      </w:r>
      <w:r w:rsidRPr="00F02570">
        <w:rPr>
          <w:bCs/>
          <w:sz w:val="24"/>
        </w:rPr>
        <w:t>___________</w:t>
      </w:r>
      <w:r w:rsidRPr="00F02570">
        <w:rPr>
          <w:sz w:val="24"/>
          <w:vertAlign w:val="superscript"/>
        </w:rPr>
        <w:t xml:space="preserve">                                                                                                                  ( прізвище ініціали  </w:t>
      </w:r>
      <w:r>
        <w:rPr>
          <w:sz w:val="24"/>
          <w:vertAlign w:val="superscript"/>
        </w:rPr>
        <w:t xml:space="preserve">)                        </w:t>
      </w:r>
      <w:r w:rsidRPr="00F02570">
        <w:rPr>
          <w:sz w:val="24"/>
          <w:vertAlign w:val="superscript"/>
        </w:rPr>
        <w:t xml:space="preserve"> (підпис)</w:t>
      </w:r>
    </w:p>
    <w:p w:rsidR="006B564A" w:rsidRPr="00F02570" w:rsidRDefault="006B564A" w:rsidP="006B564A">
      <w:pPr>
        <w:pStyle w:val="BodyTextIndent3"/>
        <w:tabs>
          <w:tab w:val="left" w:pos="720"/>
          <w:tab w:val="left" w:pos="6525"/>
        </w:tabs>
        <w:ind w:left="6804" w:right="282"/>
        <w:rPr>
          <w:sz w:val="24"/>
          <w:szCs w:val="28"/>
        </w:rPr>
      </w:pPr>
      <w:r>
        <w:rPr>
          <w:sz w:val="24"/>
          <w:szCs w:val="28"/>
        </w:rPr>
        <w:t xml:space="preserve"> “___”___________2019</w:t>
      </w:r>
      <w:r w:rsidRPr="00F02570">
        <w:rPr>
          <w:sz w:val="24"/>
          <w:szCs w:val="28"/>
        </w:rPr>
        <w:t xml:space="preserve"> р.</w:t>
      </w:r>
    </w:p>
    <w:p w:rsidR="006B564A" w:rsidRDefault="006B564A" w:rsidP="006B564A">
      <w:pPr>
        <w:shd w:val="clear" w:color="auto" w:fill="FFFFFF"/>
        <w:tabs>
          <w:tab w:val="left" w:pos="11304"/>
          <w:tab w:val="left" w:leader="underscore" w:pos="12902"/>
        </w:tabs>
        <w:ind w:left="6946" w:right="922"/>
        <w:jc w:val="both"/>
        <w:rPr>
          <w:color w:val="000000"/>
        </w:rPr>
      </w:pPr>
      <w:r>
        <w:rPr>
          <w:color w:val="000000"/>
        </w:rPr>
        <w:tab/>
      </w:r>
    </w:p>
    <w:p w:rsidR="006B564A" w:rsidRPr="00377658" w:rsidRDefault="006B564A" w:rsidP="006B564A">
      <w:pPr>
        <w:shd w:val="clear" w:color="auto" w:fill="FFFFFF"/>
        <w:tabs>
          <w:tab w:val="left" w:pos="11304"/>
          <w:tab w:val="left" w:leader="underscore" w:pos="12902"/>
        </w:tabs>
        <w:ind w:left="6946" w:right="922"/>
        <w:jc w:val="both"/>
      </w:pPr>
    </w:p>
    <w:p w:rsidR="006B564A" w:rsidRPr="00E22C92" w:rsidRDefault="006B564A" w:rsidP="006B564A">
      <w:pPr>
        <w:jc w:val="center"/>
        <w:rPr>
          <w:b/>
          <w:sz w:val="32"/>
        </w:rPr>
      </w:pPr>
      <w:r w:rsidRPr="00E22C92">
        <w:rPr>
          <w:b/>
          <w:sz w:val="32"/>
        </w:rPr>
        <w:t>3АВДАННЯ</w:t>
      </w:r>
    </w:p>
    <w:p w:rsidR="006B564A" w:rsidRPr="009A5B28" w:rsidRDefault="006B564A" w:rsidP="009A5B28">
      <w:pPr>
        <w:shd w:val="clear" w:color="auto" w:fill="FFFFFF"/>
        <w:jc w:val="center"/>
      </w:pPr>
      <w:r w:rsidRPr="00377658">
        <w:rPr>
          <w:color w:val="000000"/>
          <w:spacing w:val="-1"/>
        </w:rPr>
        <w:t xml:space="preserve">на бакалаврську </w:t>
      </w:r>
      <w:r w:rsidRPr="00377658">
        <w:t xml:space="preserve">дипломну </w:t>
      </w:r>
      <w:r w:rsidRPr="00377658">
        <w:rPr>
          <w:color w:val="000000"/>
          <w:spacing w:val="-1"/>
        </w:rPr>
        <w:t>роботу студента</w:t>
      </w:r>
    </w:p>
    <w:p w:rsidR="006B564A" w:rsidRPr="003E48BE" w:rsidRDefault="006B564A" w:rsidP="006B564A">
      <w:pPr>
        <w:jc w:val="center"/>
        <w:rPr>
          <w:iCs/>
          <w:color w:val="000000"/>
          <w:spacing w:val="-3"/>
        </w:rPr>
      </w:pPr>
      <w:r>
        <w:t>__</w:t>
      </w:r>
      <w:r w:rsidRPr="00564D9B">
        <w:rPr>
          <w:i/>
          <w:position w:val="-2"/>
          <w:u w:val="single"/>
        </w:rPr>
        <w:t>Шульгача Владислава Романовича</w:t>
      </w:r>
      <w:r>
        <w:rPr>
          <w:iCs/>
          <w:color w:val="000000"/>
          <w:spacing w:val="-3"/>
        </w:rPr>
        <w:t>_______________________</w:t>
      </w:r>
    </w:p>
    <w:p w:rsidR="006B564A" w:rsidRPr="003B7FB8" w:rsidRDefault="006B564A" w:rsidP="006B564A">
      <w:pPr>
        <w:shd w:val="clear" w:color="auto" w:fill="FFFFFF"/>
        <w:ind w:right="19"/>
        <w:jc w:val="center"/>
        <w:rPr>
          <w:sz w:val="18"/>
        </w:rPr>
      </w:pPr>
      <w:r w:rsidRPr="003B7FB8">
        <w:rPr>
          <w:color w:val="000000"/>
          <w:sz w:val="18"/>
        </w:rPr>
        <w:t>(прізвище, ім’я</w:t>
      </w:r>
      <w:r w:rsidRPr="003B7FB8">
        <w:rPr>
          <w:i/>
          <w:iCs/>
          <w:color w:val="000000"/>
          <w:sz w:val="18"/>
        </w:rPr>
        <w:t xml:space="preserve">, </w:t>
      </w:r>
      <w:r w:rsidRPr="003B7FB8">
        <w:rPr>
          <w:color w:val="000000"/>
          <w:sz w:val="18"/>
        </w:rPr>
        <w:t>по батькові)</w:t>
      </w:r>
    </w:p>
    <w:p w:rsidR="006B564A" w:rsidRPr="00377658" w:rsidRDefault="006B564A" w:rsidP="006B564A">
      <w:pPr>
        <w:shd w:val="clear" w:color="auto" w:fill="FFFFFF"/>
        <w:tabs>
          <w:tab w:val="left" w:leader="underscore" w:pos="6504"/>
        </w:tabs>
        <w:rPr>
          <w:color w:val="000000"/>
          <w:spacing w:val="1"/>
        </w:rPr>
      </w:pPr>
    </w:p>
    <w:p w:rsidR="006B564A" w:rsidRPr="00377658" w:rsidRDefault="006B564A" w:rsidP="006B564A">
      <w:pPr>
        <w:shd w:val="clear" w:color="auto" w:fill="FFFFFF"/>
        <w:tabs>
          <w:tab w:val="left" w:leader="underscore" w:pos="6504"/>
        </w:tabs>
        <w:spacing w:line="276" w:lineRule="auto"/>
        <w:rPr>
          <w:i/>
          <w:iCs/>
          <w:color w:val="000000"/>
          <w:spacing w:val="-2"/>
          <w:u w:val="single"/>
        </w:rPr>
      </w:pPr>
      <w:r w:rsidRPr="00377658">
        <w:rPr>
          <w:color w:val="000000"/>
          <w:spacing w:val="1"/>
        </w:rPr>
        <w:t xml:space="preserve">1. </w:t>
      </w:r>
      <w:r>
        <w:rPr>
          <w:color w:val="000000"/>
          <w:spacing w:val="1"/>
        </w:rPr>
        <w:t xml:space="preserve">  Тема проекту</w:t>
      </w:r>
      <w:r w:rsidRPr="00377658">
        <w:rPr>
          <w:color w:val="000000"/>
          <w:spacing w:val="1"/>
        </w:rPr>
        <w:t xml:space="preserve"> </w:t>
      </w:r>
      <w:r w:rsidRPr="0079490C">
        <w:rPr>
          <w:i/>
          <w:color w:val="000000"/>
          <w:spacing w:val="1"/>
          <w:u w:val="single"/>
        </w:rPr>
        <w:t>Мікропроцесорна система для рішення задач керування</w:t>
      </w:r>
    </w:p>
    <w:p w:rsidR="006B564A" w:rsidRPr="00377658" w:rsidRDefault="006B564A" w:rsidP="006B564A">
      <w:pPr>
        <w:pStyle w:val="BodyText"/>
        <w:spacing w:line="276" w:lineRule="auto"/>
        <w:rPr>
          <w:b/>
        </w:rPr>
      </w:pPr>
      <w:r>
        <w:t xml:space="preserve">керівника проекту </w:t>
      </w:r>
      <w:r w:rsidRPr="00D21E8E">
        <w:rPr>
          <w:i/>
          <w:position w:val="-2"/>
          <w:u w:val="single"/>
        </w:rPr>
        <w:t>доцент Ткаченко Валентина Василівна</w:t>
      </w:r>
      <w:r w:rsidRPr="004F768A">
        <w:t>___________</w:t>
      </w:r>
      <w:r>
        <w:t xml:space="preserve"> </w:t>
      </w:r>
      <w:r w:rsidRPr="00377658">
        <w:t>,</w:t>
      </w:r>
    </w:p>
    <w:p w:rsidR="006B564A" w:rsidRPr="003B7FB8" w:rsidRDefault="006B564A" w:rsidP="006B564A">
      <w:pPr>
        <w:spacing w:line="276" w:lineRule="auto"/>
        <w:jc w:val="center"/>
        <w:rPr>
          <w:sz w:val="18"/>
          <w:szCs w:val="16"/>
        </w:rPr>
      </w:pPr>
      <w:r w:rsidRPr="003B7FB8">
        <w:rPr>
          <w:sz w:val="18"/>
          <w:szCs w:val="16"/>
        </w:rPr>
        <w:t>( прізвище, ім’я, по батькові, науковий ступінь, вчене звання</w:t>
      </w:r>
      <w:r>
        <w:rPr>
          <w:sz w:val="18"/>
          <w:szCs w:val="16"/>
        </w:rPr>
        <w:t xml:space="preserve"> </w:t>
      </w:r>
      <w:r w:rsidRPr="003B7FB8">
        <w:rPr>
          <w:sz w:val="18"/>
          <w:szCs w:val="16"/>
        </w:rPr>
        <w:t>)</w:t>
      </w:r>
    </w:p>
    <w:p w:rsidR="006B564A" w:rsidRPr="00377658" w:rsidRDefault="006B564A" w:rsidP="006B564A">
      <w:pPr>
        <w:shd w:val="clear" w:color="auto" w:fill="FFFFFF"/>
        <w:tabs>
          <w:tab w:val="left" w:leader="underscore" w:pos="6504"/>
        </w:tabs>
        <w:spacing w:line="276" w:lineRule="auto"/>
        <w:rPr>
          <w:color w:val="000000"/>
          <w:spacing w:val="-1"/>
        </w:rPr>
      </w:pPr>
      <w:r>
        <w:t>затверджена</w:t>
      </w:r>
      <w:r w:rsidRPr="00377658">
        <w:t xml:space="preserve"> наказом по університету від </w:t>
      </w:r>
      <w:r w:rsidRPr="00377658">
        <w:rPr>
          <w:szCs w:val="28"/>
        </w:rPr>
        <w:t xml:space="preserve">“17”12  2012 </w:t>
      </w:r>
      <w:r w:rsidRPr="00377658">
        <w:t>року №</w:t>
      </w:r>
      <w:r w:rsidRPr="00377658">
        <w:rPr>
          <w:szCs w:val="28"/>
        </w:rPr>
        <w:t>905/2</w:t>
      </w:r>
      <w:r w:rsidRPr="00377658">
        <w:rPr>
          <w:szCs w:val="28"/>
          <w:lang w:val="en-US"/>
        </w:rPr>
        <w:t>C</w:t>
      </w:r>
    </w:p>
    <w:p w:rsidR="006B564A" w:rsidRPr="00EF74D4" w:rsidRDefault="006B564A" w:rsidP="006B564A">
      <w:pPr>
        <w:shd w:val="clear" w:color="auto" w:fill="FFFFFF"/>
        <w:tabs>
          <w:tab w:val="left" w:pos="158"/>
          <w:tab w:val="left" w:leader="underscore" w:pos="6523"/>
        </w:tabs>
        <w:spacing w:line="276" w:lineRule="auto"/>
        <w:rPr>
          <w:color w:val="000000"/>
        </w:rPr>
      </w:pPr>
      <w:r>
        <w:rPr>
          <w:color w:val="000000"/>
        </w:rPr>
        <w:t xml:space="preserve">2.   </w:t>
      </w:r>
      <w:r w:rsidRPr="00377658">
        <w:rPr>
          <w:color w:val="000000"/>
        </w:rPr>
        <w:t>Tepмін здачі студен</w:t>
      </w:r>
      <w:r>
        <w:rPr>
          <w:color w:val="000000"/>
        </w:rPr>
        <w:t xml:space="preserve">том закінченого проекту </w:t>
      </w:r>
      <w:r w:rsidRPr="00377658">
        <w:rPr>
          <w:color w:val="000000"/>
        </w:rPr>
        <w:t>_____</w:t>
      </w:r>
      <w:r>
        <w:rPr>
          <w:i/>
          <w:color w:val="000000"/>
        </w:rPr>
        <w:t>_____________________</w:t>
      </w:r>
    </w:p>
    <w:p w:rsidR="006B564A" w:rsidRPr="00377658" w:rsidRDefault="006B564A" w:rsidP="006B564A">
      <w:pPr>
        <w:shd w:val="clear" w:color="auto" w:fill="FFFFFF"/>
        <w:spacing w:line="276" w:lineRule="auto"/>
        <w:ind w:left="426" w:hanging="421"/>
        <w:rPr>
          <w:color w:val="000000"/>
        </w:rPr>
      </w:pPr>
      <w:r>
        <w:rPr>
          <w:spacing w:val="-10"/>
        </w:rPr>
        <w:t>3</w:t>
      </w:r>
      <w:r w:rsidRPr="00377658">
        <w:rPr>
          <w:spacing w:val="-10"/>
        </w:rPr>
        <w:t>.</w:t>
      </w:r>
      <w:r w:rsidRPr="00377658">
        <w:tab/>
      </w:r>
      <w:r>
        <w:rPr>
          <w:spacing w:val="5"/>
        </w:rPr>
        <w:t>Вихідні дані до проекту</w:t>
      </w:r>
      <w:r w:rsidRPr="00377658">
        <w:rPr>
          <w:spacing w:val="5"/>
        </w:rPr>
        <w:t xml:space="preserve"> </w:t>
      </w:r>
      <w:r w:rsidRPr="00F82065">
        <w:rPr>
          <w:i/>
          <w:iCs/>
          <w:position w:val="-2"/>
          <w:u w:val="single"/>
        </w:rPr>
        <w:t xml:space="preserve">технічна документація. теоретичні та статистичні </w:t>
      </w:r>
      <w:r w:rsidRPr="00F82065">
        <w:rPr>
          <w:i/>
          <w:iCs/>
          <w:color w:val="000000"/>
          <w:position w:val="-2"/>
          <w:u w:val="single"/>
        </w:rPr>
        <w:t>дaнi, патенти на винaxiд</w:t>
      </w:r>
      <w:r w:rsidRPr="00377658">
        <w:rPr>
          <w:color w:val="000000"/>
        </w:rPr>
        <w:t>_____________________________</w:t>
      </w:r>
      <w:r>
        <w:rPr>
          <w:color w:val="000000"/>
        </w:rPr>
        <w:t>__________________</w:t>
      </w:r>
    </w:p>
    <w:p w:rsidR="006B564A" w:rsidRPr="00377658" w:rsidRDefault="006B564A" w:rsidP="006B564A">
      <w:pPr>
        <w:shd w:val="clear" w:color="auto" w:fill="FFFFFF"/>
        <w:spacing w:line="276" w:lineRule="auto"/>
        <w:ind w:left="5"/>
      </w:pPr>
      <w:r w:rsidRPr="00377658">
        <w:t>4. Зміст розрахунково-пояснювальної записки</w:t>
      </w:r>
      <w:r w:rsidRPr="00377658">
        <w:rPr>
          <w:color w:val="000000"/>
        </w:rPr>
        <w:t xml:space="preserve"> (перелік питань, які розробляються)</w:t>
      </w:r>
    </w:p>
    <w:p w:rsidR="006B564A" w:rsidRPr="002400AF" w:rsidRDefault="006B564A" w:rsidP="006B564A">
      <w:pPr>
        <w:shd w:val="clear" w:color="auto" w:fill="FFFFFF"/>
        <w:spacing w:line="276" w:lineRule="auto"/>
        <w:ind w:left="5"/>
        <w:jc w:val="both"/>
        <w:rPr>
          <w:i/>
          <w:iCs/>
          <w:color w:val="000000"/>
        </w:rPr>
      </w:pPr>
      <w:r w:rsidRPr="002400AF">
        <w:rPr>
          <w:i/>
          <w:iCs/>
          <w:color w:val="000000"/>
          <w:position w:val="-2"/>
          <w:u w:val="single"/>
        </w:rPr>
        <w:t>1 Огляд мікроконтролерних рішень; 2 Архітектура МК; 3 Розробка структурної схеми МК; 4 Розробка програмного забезпечення; 5 Розробка функціональної та принципової схем КПП; 6 Розробка функціональної та принципової схем КПДП; 7 Розробка принципової схеми інтерфейсу зовнішнього пристрою.</w:t>
      </w:r>
      <w:r>
        <w:rPr>
          <w:i/>
          <w:iCs/>
          <w:color w:val="000000"/>
        </w:rPr>
        <w:t>_________________________________</w:t>
      </w:r>
    </w:p>
    <w:p w:rsidR="006B564A" w:rsidRPr="00F82065" w:rsidRDefault="006B564A" w:rsidP="006B564A">
      <w:pPr>
        <w:shd w:val="clear" w:color="auto" w:fill="FFFFFF"/>
        <w:spacing w:line="276" w:lineRule="auto"/>
        <w:ind w:left="5"/>
        <w:rPr>
          <w:iCs/>
          <w:color w:val="000000"/>
          <w:spacing w:val="-1"/>
        </w:rPr>
      </w:pPr>
      <w:r>
        <w:rPr>
          <w:iCs/>
          <w:color w:val="000000"/>
        </w:rPr>
        <w:t>__________________________________________________________________________</w:t>
      </w:r>
    </w:p>
    <w:p w:rsidR="006B564A" w:rsidRPr="00377658" w:rsidRDefault="006B564A" w:rsidP="006B564A">
      <w:pPr>
        <w:spacing w:line="276" w:lineRule="auto"/>
      </w:pPr>
      <w:r w:rsidRPr="0079490C">
        <w:t xml:space="preserve">5. </w:t>
      </w:r>
      <w:r w:rsidRPr="00377658">
        <w:t>Перелік графічного матеріалу (з точним позначенням обов’язкових креслень) структурна схема системи, узагальнена схема роботи системи, блок-схема алгоритму мо</w:t>
      </w:r>
      <w:r>
        <w:t>дуля редактора, схема</w:t>
      </w:r>
      <w:r w:rsidRPr="00377658">
        <w:t xml:space="preserve"> інформаційних вікон редактора</w:t>
      </w:r>
    </w:p>
    <w:p w:rsidR="006B564A" w:rsidRPr="00377658" w:rsidRDefault="006B564A" w:rsidP="006B564A">
      <w:pPr>
        <w:shd w:val="clear" w:color="auto" w:fill="FFFFFF"/>
        <w:spacing w:before="187" w:line="276" w:lineRule="auto"/>
        <w:ind w:left="67"/>
      </w:pPr>
      <w:r>
        <w:rPr>
          <w:color w:val="000000"/>
          <w:spacing w:val="1"/>
        </w:rPr>
        <w:lastRenderedPageBreak/>
        <w:t>6. Консультанта проекту</w:t>
      </w:r>
      <w:r w:rsidRPr="00377658">
        <w:rPr>
          <w:color w:val="000000"/>
          <w:spacing w:val="1"/>
        </w:rPr>
        <w:t>, з вказівкою розділів роботи, які до них вносяться</w:t>
      </w:r>
    </w:p>
    <w:p w:rsidR="006B564A" w:rsidRPr="00377658" w:rsidRDefault="006B564A" w:rsidP="006B564A">
      <w:pPr>
        <w:spacing w:after="168" w:line="276" w:lineRule="auto"/>
      </w:pPr>
    </w:p>
    <w:tbl>
      <w:tblPr>
        <w:tblW w:w="9875" w:type="dxa"/>
        <w:tblInd w:w="40" w:type="dxa"/>
        <w:tblLayout w:type="fixed"/>
        <w:tblCellMar>
          <w:left w:w="40" w:type="dxa"/>
          <w:right w:w="40" w:type="dxa"/>
        </w:tblCellMar>
        <w:tblLook w:val="04A0" w:firstRow="1" w:lastRow="0" w:firstColumn="1" w:lastColumn="0" w:noHBand="0" w:noVBand="1"/>
      </w:tblPr>
      <w:tblGrid>
        <w:gridCol w:w="3496"/>
        <w:gridCol w:w="1701"/>
        <w:gridCol w:w="2268"/>
        <w:gridCol w:w="2410"/>
      </w:tblGrid>
      <w:tr w:rsidR="006B564A" w:rsidRPr="00377658" w:rsidTr="006B564A">
        <w:trPr>
          <w:cantSplit/>
          <w:trHeight w:hRule="exact" w:val="356"/>
        </w:trPr>
        <w:tc>
          <w:tcPr>
            <w:tcW w:w="3496" w:type="dxa"/>
            <w:tcBorders>
              <w:top w:val="single" w:sz="6" w:space="0" w:color="auto"/>
              <w:left w:val="single" w:sz="6" w:space="0" w:color="auto"/>
              <w:bottom w:val="nil"/>
              <w:right w:val="single" w:sz="6" w:space="0" w:color="auto"/>
            </w:tcBorders>
            <w:shd w:val="clear" w:color="auto" w:fill="FFFFFF"/>
            <w:hideMark/>
          </w:tcPr>
          <w:p w:rsidR="006B564A" w:rsidRPr="00377658" w:rsidRDefault="006B564A" w:rsidP="006B564A">
            <w:pPr>
              <w:shd w:val="clear" w:color="auto" w:fill="FFFFFF"/>
              <w:spacing w:line="276" w:lineRule="auto"/>
              <w:jc w:val="center"/>
            </w:pPr>
            <w:r w:rsidRPr="00377658">
              <w:rPr>
                <w:color w:val="000000"/>
                <w:spacing w:val="-10"/>
              </w:rPr>
              <w:t>Розділ</w:t>
            </w:r>
          </w:p>
        </w:tc>
        <w:tc>
          <w:tcPr>
            <w:tcW w:w="1701" w:type="dxa"/>
            <w:tcBorders>
              <w:top w:val="single" w:sz="6" w:space="0" w:color="auto"/>
              <w:left w:val="single" w:sz="6" w:space="0" w:color="auto"/>
              <w:bottom w:val="nil"/>
              <w:right w:val="single" w:sz="6" w:space="0" w:color="auto"/>
            </w:tcBorders>
            <w:shd w:val="clear" w:color="auto" w:fill="FFFFFF"/>
            <w:hideMark/>
          </w:tcPr>
          <w:p w:rsidR="006B564A" w:rsidRPr="00377658" w:rsidRDefault="006B564A" w:rsidP="006B564A">
            <w:pPr>
              <w:shd w:val="clear" w:color="auto" w:fill="FFFFFF"/>
              <w:spacing w:line="276" w:lineRule="auto"/>
            </w:pPr>
            <w:r w:rsidRPr="00377658">
              <w:rPr>
                <w:color w:val="000000"/>
                <w:spacing w:val="-1"/>
              </w:rPr>
              <w:t>Консультант</w:t>
            </w:r>
          </w:p>
        </w:tc>
        <w:tc>
          <w:tcPr>
            <w:tcW w:w="4678" w:type="dxa"/>
            <w:gridSpan w:val="2"/>
            <w:tcBorders>
              <w:top w:val="single" w:sz="6" w:space="0" w:color="auto"/>
              <w:left w:val="single" w:sz="6" w:space="0" w:color="auto"/>
              <w:bottom w:val="single" w:sz="6" w:space="0" w:color="auto"/>
              <w:right w:val="single" w:sz="6" w:space="0" w:color="auto"/>
            </w:tcBorders>
            <w:shd w:val="clear" w:color="auto" w:fill="FFFFFF"/>
            <w:hideMark/>
          </w:tcPr>
          <w:p w:rsidR="006B564A" w:rsidRPr="00377658" w:rsidRDefault="006B564A" w:rsidP="006B564A">
            <w:pPr>
              <w:shd w:val="clear" w:color="auto" w:fill="FFFFFF"/>
              <w:spacing w:line="276" w:lineRule="auto"/>
              <w:jc w:val="center"/>
            </w:pPr>
            <w:r w:rsidRPr="00377658">
              <w:rPr>
                <w:color w:val="000000"/>
              </w:rPr>
              <w:t>Підпис, дата</w:t>
            </w:r>
          </w:p>
        </w:tc>
      </w:tr>
      <w:tr w:rsidR="006B564A" w:rsidRPr="00377658" w:rsidTr="006B564A">
        <w:trPr>
          <w:cantSplit/>
          <w:trHeight w:hRule="exact" w:val="699"/>
        </w:trPr>
        <w:tc>
          <w:tcPr>
            <w:tcW w:w="3496" w:type="dxa"/>
            <w:tcBorders>
              <w:top w:val="nil"/>
              <w:left w:val="single" w:sz="6" w:space="0" w:color="auto"/>
              <w:bottom w:val="single" w:sz="6" w:space="0" w:color="auto"/>
              <w:right w:val="single" w:sz="6" w:space="0" w:color="auto"/>
            </w:tcBorders>
            <w:shd w:val="clear" w:color="auto" w:fill="FFFFFF"/>
          </w:tcPr>
          <w:p w:rsidR="006B564A" w:rsidRPr="00377658" w:rsidRDefault="006B564A" w:rsidP="006B564A">
            <w:pPr>
              <w:spacing w:line="276" w:lineRule="auto"/>
            </w:pPr>
          </w:p>
          <w:p w:rsidR="006B564A" w:rsidRPr="00377658" w:rsidRDefault="006B564A" w:rsidP="006B564A">
            <w:pPr>
              <w:spacing w:line="276" w:lineRule="auto"/>
            </w:pPr>
          </w:p>
        </w:tc>
        <w:tc>
          <w:tcPr>
            <w:tcW w:w="1701" w:type="dxa"/>
            <w:tcBorders>
              <w:top w:val="nil"/>
              <w:left w:val="single" w:sz="6" w:space="0" w:color="auto"/>
              <w:bottom w:val="single" w:sz="6" w:space="0" w:color="auto"/>
              <w:right w:val="single" w:sz="6" w:space="0" w:color="auto"/>
            </w:tcBorders>
            <w:shd w:val="clear" w:color="auto" w:fill="FFFFFF"/>
          </w:tcPr>
          <w:p w:rsidR="006B564A" w:rsidRPr="00377658" w:rsidRDefault="006B564A" w:rsidP="006B564A">
            <w:pPr>
              <w:spacing w:line="276" w:lineRule="auto"/>
            </w:pPr>
          </w:p>
          <w:p w:rsidR="006B564A" w:rsidRPr="00377658" w:rsidRDefault="006B564A" w:rsidP="006B564A">
            <w:pPr>
              <w:spacing w:line="276" w:lineRule="auto"/>
            </w:pPr>
          </w:p>
        </w:tc>
        <w:tc>
          <w:tcPr>
            <w:tcW w:w="2268" w:type="dxa"/>
            <w:tcBorders>
              <w:top w:val="single" w:sz="6" w:space="0" w:color="auto"/>
              <w:left w:val="single" w:sz="6" w:space="0" w:color="auto"/>
              <w:bottom w:val="single" w:sz="6" w:space="0" w:color="auto"/>
              <w:right w:val="single" w:sz="6" w:space="0" w:color="auto"/>
            </w:tcBorders>
            <w:shd w:val="clear" w:color="auto" w:fill="FFFFFF"/>
            <w:hideMark/>
          </w:tcPr>
          <w:p w:rsidR="006B564A" w:rsidRPr="00377658" w:rsidRDefault="006B564A" w:rsidP="006B564A">
            <w:pPr>
              <w:shd w:val="clear" w:color="auto" w:fill="FFFFFF"/>
              <w:spacing w:line="276" w:lineRule="auto"/>
            </w:pPr>
            <w:r w:rsidRPr="00377658">
              <w:rPr>
                <w:color w:val="000000"/>
                <w:spacing w:val="-1"/>
              </w:rPr>
              <w:t>Завдання видав</w:t>
            </w:r>
          </w:p>
        </w:tc>
        <w:tc>
          <w:tcPr>
            <w:tcW w:w="2410" w:type="dxa"/>
            <w:tcBorders>
              <w:top w:val="single" w:sz="6" w:space="0" w:color="auto"/>
              <w:left w:val="single" w:sz="6" w:space="0" w:color="auto"/>
              <w:bottom w:val="single" w:sz="6" w:space="0" w:color="auto"/>
              <w:right w:val="single" w:sz="6" w:space="0" w:color="auto"/>
            </w:tcBorders>
            <w:shd w:val="clear" w:color="auto" w:fill="FFFFFF"/>
            <w:hideMark/>
          </w:tcPr>
          <w:p w:rsidR="006B564A" w:rsidRPr="00377658" w:rsidRDefault="006B564A" w:rsidP="006B564A">
            <w:pPr>
              <w:shd w:val="clear" w:color="auto" w:fill="FFFFFF"/>
              <w:spacing w:line="276" w:lineRule="auto"/>
            </w:pPr>
            <w:r w:rsidRPr="00377658">
              <w:rPr>
                <w:color w:val="000000"/>
                <w:spacing w:val="1"/>
              </w:rPr>
              <w:t>Завдання прийняв</w:t>
            </w:r>
          </w:p>
        </w:tc>
      </w:tr>
      <w:tr w:rsidR="006B564A" w:rsidRPr="00377658" w:rsidTr="006B564A">
        <w:trPr>
          <w:trHeight w:val="370"/>
        </w:trPr>
        <w:tc>
          <w:tcPr>
            <w:tcW w:w="3496" w:type="dxa"/>
            <w:tcBorders>
              <w:top w:val="single" w:sz="6" w:space="0" w:color="auto"/>
              <w:left w:val="single" w:sz="6" w:space="0" w:color="auto"/>
              <w:bottom w:val="single" w:sz="6" w:space="0" w:color="auto"/>
              <w:right w:val="single" w:sz="6" w:space="0" w:color="auto"/>
            </w:tcBorders>
            <w:shd w:val="clear" w:color="auto" w:fill="FFFFFF"/>
          </w:tcPr>
          <w:p w:rsidR="006B564A" w:rsidRPr="002400AF" w:rsidRDefault="006B564A" w:rsidP="006B564A">
            <w:pPr>
              <w:shd w:val="clear" w:color="auto" w:fill="FFFFFF"/>
              <w:spacing w:line="276" w:lineRule="auto"/>
              <w:rPr>
                <w:sz w:val="26"/>
                <w:szCs w:val="26"/>
              </w:rPr>
            </w:pPr>
            <w:r w:rsidRPr="002400AF">
              <w:rPr>
                <w:sz w:val="26"/>
                <w:szCs w:val="26"/>
              </w:rPr>
              <w:t>1  Огляд мікроконтролерних систем</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rsidR="006B564A" w:rsidRPr="00DA049A" w:rsidRDefault="006B564A" w:rsidP="006B564A">
            <w:pPr>
              <w:shd w:val="clear" w:color="auto" w:fill="FFFFFF"/>
              <w:spacing w:line="276" w:lineRule="auto"/>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6B564A" w:rsidRPr="00DA049A" w:rsidRDefault="006B564A" w:rsidP="006B564A">
            <w:pPr>
              <w:shd w:val="clear" w:color="auto" w:fill="FFFFFF"/>
              <w:spacing w:line="276" w:lineRule="auto"/>
            </w:pPr>
          </w:p>
        </w:tc>
        <w:tc>
          <w:tcPr>
            <w:tcW w:w="2410" w:type="dxa"/>
            <w:tcBorders>
              <w:top w:val="single" w:sz="6" w:space="0" w:color="auto"/>
              <w:left w:val="single" w:sz="6" w:space="0" w:color="auto"/>
              <w:bottom w:val="single" w:sz="6" w:space="0" w:color="auto"/>
              <w:right w:val="single" w:sz="6" w:space="0" w:color="auto"/>
            </w:tcBorders>
            <w:shd w:val="clear" w:color="auto" w:fill="FFFFFF"/>
          </w:tcPr>
          <w:p w:rsidR="006B564A" w:rsidRPr="00DA049A" w:rsidRDefault="006B564A" w:rsidP="006B564A">
            <w:pPr>
              <w:shd w:val="clear" w:color="auto" w:fill="FFFFFF"/>
              <w:spacing w:line="276" w:lineRule="auto"/>
            </w:pPr>
          </w:p>
        </w:tc>
      </w:tr>
      <w:tr w:rsidR="006B564A" w:rsidRPr="00377658" w:rsidTr="006B564A">
        <w:trPr>
          <w:trHeight w:val="370"/>
        </w:trPr>
        <w:tc>
          <w:tcPr>
            <w:tcW w:w="3496" w:type="dxa"/>
            <w:tcBorders>
              <w:top w:val="single" w:sz="6" w:space="0" w:color="auto"/>
              <w:left w:val="single" w:sz="6" w:space="0" w:color="auto"/>
              <w:bottom w:val="single" w:sz="6" w:space="0" w:color="auto"/>
              <w:right w:val="single" w:sz="6" w:space="0" w:color="auto"/>
            </w:tcBorders>
            <w:shd w:val="clear" w:color="auto" w:fill="FFFFFF"/>
          </w:tcPr>
          <w:p w:rsidR="006B564A" w:rsidRPr="002400AF" w:rsidRDefault="006B564A" w:rsidP="006B564A">
            <w:pPr>
              <w:shd w:val="clear" w:color="auto" w:fill="FFFFFF"/>
              <w:spacing w:line="276" w:lineRule="auto"/>
              <w:rPr>
                <w:sz w:val="26"/>
                <w:szCs w:val="26"/>
              </w:rPr>
            </w:pPr>
            <w:r w:rsidRPr="002400AF">
              <w:rPr>
                <w:sz w:val="26"/>
                <w:szCs w:val="26"/>
              </w:rPr>
              <w:t>2  Архітектура мікроконтролера</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rsidR="006B564A" w:rsidRPr="00DA049A" w:rsidRDefault="006B564A" w:rsidP="006B564A">
            <w:pPr>
              <w:shd w:val="clear" w:color="auto" w:fill="FFFFFF"/>
              <w:spacing w:line="276" w:lineRule="auto"/>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6B564A" w:rsidRPr="00DA049A" w:rsidRDefault="006B564A" w:rsidP="006B564A">
            <w:pPr>
              <w:shd w:val="clear" w:color="auto" w:fill="FFFFFF"/>
              <w:spacing w:line="276" w:lineRule="auto"/>
            </w:pPr>
          </w:p>
        </w:tc>
        <w:tc>
          <w:tcPr>
            <w:tcW w:w="2410" w:type="dxa"/>
            <w:tcBorders>
              <w:top w:val="single" w:sz="6" w:space="0" w:color="auto"/>
              <w:left w:val="single" w:sz="6" w:space="0" w:color="auto"/>
              <w:bottom w:val="single" w:sz="6" w:space="0" w:color="auto"/>
              <w:right w:val="single" w:sz="6" w:space="0" w:color="auto"/>
            </w:tcBorders>
            <w:shd w:val="clear" w:color="auto" w:fill="FFFFFF"/>
          </w:tcPr>
          <w:p w:rsidR="006B564A" w:rsidRPr="00DA049A" w:rsidRDefault="006B564A" w:rsidP="006B564A">
            <w:pPr>
              <w:shd w:val="clear" w:color="auto" w:fill="FFFFFF"/>
              <w:spacing w:line="276" w:lineRule="auto"/>
            </w:pPr>
          </w:p>
        </w:tc>
      </w:tr>
      <w:tr w:rsidR="006B564A" w:rsidRPr="00377658" w:rsidTr="006B564A">
        <w:trPr>
          <w:trHeight w:val="370"/>
        </w:trPr>
        <w:tc>
          <w:tcPr>
            <w:tcW w:w="3496" w:type="dxa"/>
            <w:tcBorders>
              <w:top w:val="single" w:sz="6" w:space="0" w:color="auto"/>
              <w:left w:val="single" w:sz="6" w:space="0" w:color="auto"/>
              <w:bottom w:val="single" w:sz="6" w:space="0" w:color="auto"/>
              <w:right w:val="single" w:sz="6" w:space="0" w:color="auto"/>
            </w:tcBorders>
            <w:shd w:val="clear" w:color="auto" w:fill="FFFFFF"/>
          </w:tcPr>
          <w:p w:rsidR="006B564A" w:rsidRPr="002400AF" w:rsidRDefault="006B564A" w:rsidP="006B564A">
            <w:pPr>
              <w:shd w:val="clear" w:color="auto" w:fill="FFFFFF"/>
              <w:spacing w:line="276" w:lineRule="auto"/>
              <w:rPr>
                <w:sz w:val="26"/>
                <w:szCs w:val="26"/>
              </w:rPr>
            </w:pPr>
            <w:r w:rsidRPr="002400AF">
              <w:rPr>
                <w:sz w:val="26"/>
                <w:szCs w:val="26"/>
              </w:rPr>
              <w:t>3  Розробка структурної схеми МК</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rsidR="006B564A" w:rsidRPr="00DA049A" w:rsidRDefault="006B564A" w:rsidP="006B564A">
            <w:pPr>
              <w:shd w:val="clear" w:color="auto" w:fill="FFFFFF"/>
              <w:spacing w:line="276" w:lineRule="auto"/>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6B564A" w:rsidRPr="00DA049A" w:rsidRDefault="006B564A" w:rsidP="006B564A">
            <w:pPr>
              <w:shd w:val="clear" w:color="auto" w:fill="FFFFFF"/>
              <w:spacing w:line="276" w:lineRule="auto"/>
            </w:pPr>
          </w:p>
        </w:tc>
        <w:tc>
          <w:tcPr>
            <w:tcW w:w="2410" w:type="dxa"/>
            <w:tcBorders>
              <w:top w:val="single" w:sz="6" w:space="0" w:color="auto"/>
              <w:left w:val="single" w:sz="6" w:space="0" w:color="auto"/>
              <w:bottom w:val="single" w:sz="6" w:space="0" w:color="auto"/>
              <w:right w:val="single" w:sz="6" w:space="0" w:color="auto"/>
            </w:tcBorders>
            <w:shd w:val="clear" w:color="auto" w:fill="FFFFFF"/>
          </w:tcPr>
          <w:p w:rsidR="006B564A" w:rsidRPr="00DA049A" w:rsidRDefault="006B564A" w:rsidP="006B564A">
            <w:pPr>
              <w:shd w:val="clear" w:color="auto" w:fill="FFFFFF"/>
              <w:spacing w:line="276" w:lineRule="auto"/>
            </w:pPr>
          </w:p>
        </w:tc>
      </w:tr>
      <w:tr w:rsidR="006B564A" w:rsidRPr="00377658" w:rsidTr="006B564A">
        <w:trPr>
          <w:trHeight w:val="370"/>
        </w:trPr>
        <w:tc>
          <w:tcPr>
            <w:tcW w:w="3496" w:type="dxa"/>
            <w:tcBorders>
              <w:top w:val="single" w:sz="6" w:space="0" w:color="auto"/>
              <w:left w:val="single" w:sz="6" w:space="0" w:color="auto"/>
              <w:bottom w:val="single" w:sz="6" w:space="0" w:color="auto"/>
              <w:right w:val="single" w:sz="6" w:space="0" w:color="auto"/>
            </w:tcBorders>
            <w:shd w:val="clear" w:color="auto" w:fill="FFFFFF"/>
          </w:tcPr>
          <w:p w:rsidR="006B564A" w:rsidRPr="002400AF" w:rsidRDefault="006B564A" w:rsidP="006B564A">
            <w:pPr>
              <w:shd w:val="clear" w:color="auto" w:fill="FFFFFF"/>
              <w:spacing w:line="276" w:lineRule="auto"/>
              <w:rPr>
                <w:sz w:val="26"/>
                <w:szCs w:val="26"/>
              </w:rPr>
            </w:pPr>
            <w:r w:rsidRPr="002400AF">
              <w:rPr>
                <w:sz w:val="26"/>
                <w:szCs w:val="26"/>
              </w:rPr>
              <w:t xml:space="preserve">4  Розробка програмного забезпечення </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rsidR="006B564A" w:rsidRPr="00DA049A" w:rsidRDefault="006B564A" w:rsidP="006B564A">
            <w:pPr>
              <w:shd w:val="clear" w:color="auto" w:fill="FFFFFF"/>
              <w:spacing w:line="276" w:lineRule="auto"/>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6B564A" w:rsidRPr="00DA049A" w:rsidRDefault="006B564A" w:rsidP="006B564A">
            <w:pPr>
              <w:shd w:val="clear" w:color="auto" w:fill="FFFFFF"/>
              <w:spacing w:line="276" w:lineRule="auto"/>
            </w:pPr>
          </w:p>
        </w:tc>
        <w:tc>
          <w:tcPr>
            <w:tcW w:w="2410" w:type="dxa"/>
            <w:tcBorders>
              <w:top w:val="single" w:sz="6" w:space="0" w:color="auto"/>
              <w:left w:val="single" w:sz="6" w:space="0" w:color="auto"/>
              <w:bottom w:val="single" w:sz="6" w:space="0" w:color="auto"/>
              <w:right w:val="single" w:sz="6" w:space="0" w:color="auto"/>
            </w:tcBorders>
            <w:shd w:val="clear" w:color="auto" w:fill="FFFFFF"/>
          </w:tcPr>
          <w:p w:rsidR="006B564A" w:rsidRPr="00DA049A" w:rsidRDefault="006B564A" w:rsidP="006B564A">
            <w:pPr>
              <w:shd w:val="clear" w:color="auto" w:fill="FFFFFF"/>
              <w:spacing w:line="276" w:lineRule="auto"/>
            </w:pPr>
          </w:p>
        </w:tc>
      </w:tr>
      <w:tr w:rsidR="006B564A" w:rsidRPr="00377658" w:rsidTr="006B564A">
        <w:trPr>
          <w:trHeight w:val="370"/>
        </w:trPr>
        <w:tc>
          <w:tcPr>
            <w:tcW w:w="3496" w:type="dxa"/>
            <w:tcBorders>
              <w:top w:val="single" w:sz="6" w:space="0" w:color="auto"/>
              <w:left w:val="single" w:sz="6" w:space="0" w:color="auto"/>
              <w:bottom w:val="single" w:sz="6" w:space="0" w:color="auto"/>
              <w:right w:val="single" w:sz="6" w:space="0" w:color="auto"/>
            </w:tcBorders>
            <w:shd w:val="clear" w:color="auto" w:fill="FFFFFF"/>
          </w:tcPr>
          <w:p w:rsidR="006B564A" w:rsidRPr="002400AF" w:rsidRDefault="006B564A" w:rsidP="006B564A">
            <w:pPr>
              <w:shd w:val="clear" w:color="auto" w:fill="FFFFFF"/>
              <w:spacing w:line="276" w:lineRule="auto"/>
              <w:rPr>
                <w:sz w:val="26"/>
                <w:szCs w:val="26"/>
              </w:rPr>
            </w:pPr>
            <w:r w:rsidRPr="002400AF">
              <w:rPr>
                <w:sz w:val="26"/>
                <w:szCs w:val="26"/>
              </w:rPr>
              <w:t>5  Розробка функціональної та принципової схем КПП</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rsidR="006B564A" w:rsidRPr="00DA049A" w:rsidRDefault="006B564A" w:rsidP="006B564A">
            <w:pPr>
              <w:shd w:val="clear" w:color="auto" w:fill="FFFFFF"/>
              <w:spacing w:line="276" w:lineRule="auto"/>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6B564A" w:rsidRPr="00DA049A" w:rsidRDefault="006B564A" w:rsidP="006B564A">
            <w:pPr>
              <w:shd w:val="clear" w:color="auto" w:fill="FFFFFF"/>
              <w:spacing w:line="276" w:lineRule="auto"/>
            </w:pPr>
          </w:p>
        </w:tc>
        <w:tc>
          <w:tcPr>
            <w:tcW w:w="2410" w:type="dxa"/>
            <w:tcBorders>
              <w:top w:val="single" w:sz="6" w:space="0" w:color="auto"/>
              <w:left w:val="single" w:sz="6" w:space="0" w:color="auto"/>
              <w:bottom w:val="single" w:sz="6" w:space="0" w:color="auto"/>
              <w:right w:val="single" w:sz="6" w:space="0" w:color="auto"/>
            </w:tcBorders>
            <w:shd w:val="clear" w:color="auto" w:fill="FFFFFF"/>
          </w:tcPr>
          <w:p w:rsidR="006B564A" w:rsidRPr="00DA049A" w:rsidRDefault="006B564A" w:rsidP="006B564A">
            <w:pPr>
              <w:shd w:val="clear" w:color="auto" w:fill="FFFFFF"/>
              <w:spacing w:line="276" w:lineRule="auto"/>
            </w:pPr>
          </w:p>
        </w:tc>
      </w:tr>
      <w:tr w:rsidR="006B564A" w:rsidRPr="00377658" w:rsidTr="006B564A">
        <w:trPr>
          <w:trHeight w:val="370"/>
        </w:trPr>
        <w:tc>
          <w:tcPr>
            <w:tcW w:w="3496" w:type="dxa"/>
            <w:tcBorders>
              <w:top w:val="single" w:sz="6" w:space="0" w:color="auto"/>
              <w:left w:val="single" w:sz="6" w:space="0" w:color="auto"/>
              <w:bottom w:val="single" w:sz="6" w:space="0" w:color="auto"/>
              <w:right w:val="single" w:sz="6" w:space="0" w:color="auto"/>
            </w:tcBorders>
            <w:shd w:val="clear" w:color="auto" w:fill="FFFFFF"/>
          </w:tcPr>
          <w:p w:rsidR="006B564A" w:rsidRPr="002400AF" w:rsidRDefault="006B564A" w:rsidP="006B564A">
            <w:pPr>
              <w:shd w:val="clear" w:color="auto" w:fill="FFFFFF"/>
              <w:spacing w:line="276" w:lineRule="auto"/>
              <w:rPr>
                <w:sz w:val="26"/>
                <w:szCs w:val="26"/>
              </w:rPr>
            </w:pPr>
            <w:r w:rsidRPr="002400AF">
              <w:rPr>
                <w:sz w:val="26"/>
                <w:szCs w:val="26"/>
              </w:rPr>
              <w:t>6  Розробка функціональної та принципової схем КПДП</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rsidR="006B564A" w:rsidRPr="00DA049A" w:rsidRDefault="006B564A" w:rsidP="006B564A">
            <w:pPr>
              <w:shd w:val="clear" w:color="auto" w:fill="FFFFFF"/>
              <w:spacing w:line="276" w:lineRule="auto"/>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6B564A" w:rsidRPr="00DA049A" w:rsidRDefault="006B564A" w:rsidP="006B564A">
            <w:pPr>
              <w:shd w:val="clear" w:color="auto" w:fill="FFFFFF"/>
              <w:spacing w:line="276" w:lineRule="auto"/>
            </w:pPr>
          </w:p>
        </w:tc>
        <w:tc>
          <w:tcPr>
            <w:tcW w:w="2410" w:type="dxa"/>
            <w:tcBorders>
              <w:top w:val="single" w:sz="6" w:space="0" w:color="auto"/>
              <w:left w:val="single" w:sz="6" w:space="0" w:color="auto"/>
              <w:bottom w:val="single" w:sz="6" w:space="0" w:color="auto"/>
              <w:right w:val="single" w:sz="6" w:space="0" w:color="auto"/>
            </w:tcBorders>
            <w:shd w:val="clear" w:color="auto" w:fill="FFFFFF"/>
          </w:tcPr>
          <w:p w:rsidR="006B564A" w:rsidRPr="00DA049A" w:rsidRDefault="006B564A" w:rsidP="006B564A">
            <w:pPr>
              <w:shd w:val="clear" w:color="auto" w:fill="FFFFFF"/>
              <w:spacing w:line="276" w:lineRule="auto"/>
            </w:pPr>
          </w:p>
        </w:tc>
      </w:tr>
      <w:tr w:rsidR="006B564A" w:rsidRPr="00377658" w:rsidTr="006B564A">
        <w:trPr>
          <w:trHeight w:val="371"/>
        </w:trPr>
        <w:tc>
          <w:tcPr>
            <w:tcW w:w="3496" w:type="dxa"/>
            <w:tcBorders>
              <w:top w:val="single" w:sz="6" w:space="0" w:color="auto"/>
              <w:left w:val="single" w:sz="6" w:space="0" w:color="auto"/>
              <w:bottom w:val="single" w:sz="6" w:space="0" w:color="auto"/>
              <w:right w:val="single" w:sz="6" w:space="0" w:color="auto"/>
            </w:tcBorders>
            <w:shd w:val="clear" w:color="auto" w:fill="FFFFFF"/>
          </w:tcPr>
          <w:p w:rsidR="006B564A" w:rsidRPr="002400AF" w:rsidRDefault="006B564A" w:rsidP="006B564A">
            <w:pPr>
              <w:shd w:val="clear" w:color="auto" w:fill="FFFFFF"/>
              <w:spacing w:line="276" w:lineRule="auto"/>
              <w:rPr>
                <w:sz w:val="26"/>
                <w:szCs w:val="26"/>
              </w:rPr>
            </w:pPr>
            <w:r w:rsidRPr="002400AF">
              <w:rPr>
                <w:sz w:val="26"/>
                <w:szCs w:val="26"/>
              </w:rPr>
              <w:t>7 Розробка принципової схеми зовнішнього пристрою</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rsidR="006B564A" w:rsidRPr="00DA049A" w:rsidRDefault="006B564A" w:rsidP="006B564A">
            <w:pPr>
              <w:shd w:val="clear" w:color="auto" w:fill="FFFFFF"/>
              <w:spacing w:line="276" w:lineRule="auto"/>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6B564A" w:rsidRPr="00DA049A" w:rsidRDefault="006B564A" w:rsidP="006B564A">
            <w:pPr>
              <w:shd w:val="clear" w:color="auto" w:fill="FFFFFF"/>
              <w:spacing w:line="276" w:lineRule="auto"/>
            </w:pPr>
          </w:p>
        </w:tc>
        <w:tc>
          <w:tcPr>
            <w:tcW w:w="2410" w:type="dxa"/>
            <w:tcBorders>
              <w:top w:val="single" w:sz="6" w:space="0" w:color="auto"/>
              <w:left w:val="single" w:sz="6" w:space="0" w:color="auto"/>
              <w:bottom w:val="single" w:sz="6" w:space="0" w:color="auto"/>
              <w:right w:val="single" w:sz="6" w:space="0" w:color="auto"/>
            </w:tcBorders>
            <w:shd w:val="clear" w:color="auto" w:fill="FFFFFF"/>
          </w:tcPr>
          <w:p w:rsidR="006B564A" w:rsidRPr="00DA049A" w:rsidRDefault="006B564A" w:rsidP="006B564A">
            <w:pPr>
              <w:shd w:val="clear" w:color="auto" w:fill="FFFFFF"/>
              <w:spacing w:line="276" w:lineRule="auto"/>
            </w:pPr>
          </w:p>
        </w:tc>
      </w:tr>
    </w:tbl>
    <w:p w:rsidR="006B564A" w:rsidRDefault="006B564A" w:rsidP="006B564A">
      <w:pPr>
        <w:shd w:val="clear" w:color="auto" w:fill="FFFFFF"/>
        <w:spacing w:before="182" w:line="276" w:lineRule="auto"/>
        <w:ind w:left="67"/>
        <w:rPr>
          <w:color w:val="000000"/>
          <w:spacing w:val="-1"/>
        </w:rPr>
      </w:pPr>
    </w:p>
    <w:p w:rsidR="006B564A" w:rsidRPr="00377658" w:rsidRDefault="006B564A" w:rsidP="006B564A">
      <w:pPr>
        <w:shd w:val="clear" w:color="auto" w:fill="FFFFFF"/>
        <w:spacing w:before="182" w:line="276" w:lineRule="auto"/>
        <w:ind w:left="67"/>
      </w:pPr>
      <w:r w:rsidRPr="00377658">
        <w:rPr>
          <w:color w:val="000000"/>
          <w:spacing w:val="-1"/>
        </w:rPr>
        <w:t>7. Дата видачі завдання_______________________________________________</w:t>
      </w:r>
    </w:p>
    <w:p w:rsidR="006B564A" w:rsidRDefault="006B564A" w:rsidP="006B564A">
      <w:pPr>
        <w:shd w:val="clear" w:color="auto" w:fill="FFFFFF"/>
        <w:spacing w:before="120" w:line="276" w:lineRule="auto"/>
        <w:ind w:right="6"/>
        <w:jc w:val="center"/>
        <w:rPr>
          <w:b/>
          <w:bCs/>
          <w:color w:val="000000"/>
        </w:rPr>
      </w:pPr>
    </w:p>
    <w:p w:rsidR="009A5B28" w:rsidRDefault="009A5B28" w:rsidP="006B564A">
      <w:pPr>
        <w:shd w:val="clear" w:color="auto" w:fill="FFFFFF"/>
        <w:spacing w:before="120" w:line="276" w:lineRule="auto"/>
        <w:ind w:right="6"/>
        <w:jc w:val="center"/>
        <w:rPr>
          <w:b/>
          <w:bCs/>
          <w:color w:val="000000"/>
        </w:rPr>
      </w:pPr>
    </w:p>
    <w:p w:rsidR="009A5B28" w:rsidRDefault="009A5B28" w:rsidP="006B564A">
      <w:pPr>
        <w:shd w:val="clear" w:color="auto" w:fill="FFFFFF"/>
        <w:spacing w:before="120" w:line="276" w:lineRule="auto"/>
        <w:ind w:right="6"/>
        <w:jc w:val="center"/>
        <w:rPr>
          <w:b/>
          <w:bCs/>
          <w:color w:val="000000"/>
        </w:rPr>
      </w:pPr>
    </w:p>
    <w:p w:rsidR="009A5B28" w:rsidRDefault="009A5B28" w:rsidP="006B564A">
      <w:pPr>
        <w:shd w:val="clear" w:color="auto" w:fill="FFFFFF"/>
        <w:spacing w:before="120" w:line="276" w:lineRule="auto"/>
        <w:ind w:right="6"/>
        <w:jc w:val="center"/>
        <w:rPr>
          <w:b/>
          <w:bCs/>
          <w:color w:val="000000"/>
        </w:rPr>
      </w:pPr>
    </w:p>
    <w:p w:rsidR="009A5B28" w:rsidRDefault="009A5B28" w:rsidP="006B564A">
      <w:pPr>
        <w:shd w:val="clear" w:color="auto" w:fill="FFFFFF"/>
        <w:spacing w:before="120" w:line="276" w:lineRule="auto"/>
        <w:ind w:right="6"/>
        <w:jc w:val="center"/>
        <w:rPr>
          <w:b/>
          <w:bCs/>
          <w:color w:val="000000"/>
        </w:rPr>
      </w:pPr>
    </w:p>
    <w:p w:rsidR="009A5B28" w:rsidRDefault="009A5B28" w:rsidP="006B564A">
      <w:pPr>
        <w:shd w:val="clear" w:color="auto" w:fill="FFFFFF"/>
        <w:spacing w:before="120" w:line="276" w:lineRule="auto"/>
        <w:ind w:right="6"/>
        <w:jc w:val="center"/>
        <w:rPr>
          <w:b/>
          <w:bCs/>
          <w:color w:val="000000"/>
        </w:rPr>
      </w:pPr>
    </w:p>
    <w:p w:rsidR="009A5B28" w:rsidRDefault="009A5B28" w:rsidP="006B564A">
      <w:pPr>
        <w:shd w:val="clear" w:color="auto" w:fill="FFFFFF"/>
        <w:spacing w:before="120" w:line="276" w:lineRule="auto"/>
        <w:ind w:right="6"/>
        <w:jc w:val="center"/>
        <w:rPr>
          <w:b/>
          <w:bCs/>
          <w:color w:val="000000"/>
        </w:rPr>
      </w:pPr>
    </w:p>
    <w:p w:rsidR="009A5B28" w:rsidRDefault="009A5B28" w:rsidP="006B564A">
      <w:pPr>
        <w:shd w:val="clear" w:color="auto" w:fill="FFFFFF"/>
        <w:spacing w:before="120" w:line="276" w:lineRule="auto"/>
        <w:ind w:right="6"/>
        <w:jc w:val="center"/>
        <w:rPr>
          <w:b/>
          <w:bCs/>
          <w:color w:val="000000"/>
        </w:rPr>
      </w:pPr>
    </w:p>
    <w:p w:rsidR="009A5B28" w:rsidRDefault="009A5B28" w:rsidP="006B564A">
      <w:pPr>
        <w:shd w:val="clear" w:color="auto" w:fill="FFFFFF"/>
        <w:spacing w:before="120" w:line="276" w:lineRule="auto"/>
        <w:ind w:right="6"/>
        <w:jc w:val="center"/>
        <w:rPr>
          <w:b/>
          <w:bCs/>
          <w:color w:val="000000"/>
        </w:rPr>
      </w:pPr>
    </w:p>
    <w:p w:rsidR="009A5B28" w:rsidRDefault="009A5B28" w:rsidP="006B564A">
      <w:pPr>
        <w:shd w:val="clear" w:color="auto" w:fill="FFFFFF"/>
        <w:spacing w:before="120" w:line="276" w:lineRule="auto"/>
        <w:ind w:right="6"/>
        <w:jc w:val="center"/>
        <w:rPr>
          <w:b/>
          <w:bCs/>
          <w:color w:val="000000"/>
        </w:rPr>
      </w:pPr>
    </w:p>
    <w:p w:rsidR="009A5B28" w:rsidRDefault="009A5B28" w:rsidP="006B564A">
      <w:pPr>
        <w:shd w:val="clear" w:color="auto" w:fill="FFFFFF"/>
        <w:spacing w:before="120" w:line="276" w:lineRule="auto"/>
        <w:ind w:right="6"/>
        <w:jc w:val="center"/>
        <w:rPr>
          <w:b/>
          <w:bCs/>
          <w:color w:val="000000"/>
        </w:rPr>
      </w:pPr>
    </w:p>
    <w:p w:rsidR="009A5B28" w:rsidRDefault="009A5B28" w:rsidP="006B564A">
      <w:pPr>
        <w:shd w:val="clear" w:color="auto" w:fill="FFFFFF"/>
        <w:spacing w:before="120" w:line="276" w:lineRule="auto"/>
        <w:ind w:right="6"/>
        <w:jc w:val="center"/>
        <w:rPr>
          <w:b/>
          <w:bCs/>
          <w:color w:val="000000"/>
        </w:rPr>
      </w:pPr>
    </w:p>
    <w:p w:rsidR="009A5B28" w:rsidRDefault="009A5B28" w:rsidP="006B564A">
      <w:pPr>
        <w:shd w:val="clear" w:color="auto" w:fill="FFFFFF"/>
        <w:spacing w:before="120" w:line="276" w:lineRule="auto"/>
        <w:ind w:right="6"/>
        <w:jc w:val="center"/>
        <w:rPr>
          <w:b/>
          <w:bCs/>
          <w:color w:val="000000"/>
        </w:rPr>
      </w:pPr>
    </w:p>
    <w:p w:rsidR="009A5B28" w:rsidRDefault="009A5B28" w:rsidP="006B564A">
      <w:pPr>
        <w:shd w:val="clear" w:color="auto" w:fill="FFFFFF"/>
        <w:spacing w:before="120" w:line="276" w:lineRule="auto"/>
        <w:ind w:right="6"/>
        <w:jc w:val="center"/>
        <w:rPr>
          <w:b/>
          <w:bCs/>
          <w:color w:val="000000"/>
        </w:rPr>
      </w:pPr>
    </w:p>
    <w:p w:rsidR="009A5B28" w:rsidRDefault="009A5B28" w:rsidP="006B564A">
      <w:pPr>
        <w:shd w:val="clear" w:color="auto" w:fill="FFFFFF"/>
        <w:spacing w:before="120" w:line="276" w:lineRule="auto"/>
        <w:ind w:right="6"/>
        <w:jc w:val="center"/>
        <w:rPr>
          <w:b/>
          <w:bCs/>
          <w:color w:val="000000"/>
        </w:rPr>
      </w:pPr>
    </w:p>
    <w:p w:rsidR="009A5B28" w:rsidRDefault="009A5B28" w:rsidP="006B564A">
      <w:pPr>
        <w:shd w:val="clear" w:color="auto" w:fill="FFFFFF"/>
        <w:spacing w:before="120" w:line="276" w:lineRule="auto"/>
        <w:ind w:right="6"/>
        <w:jc w:val="center"/>
        <w:rPr>
          <w:b/>
          <w:bCs/>
          <w:color w:val="000000"/>
        </w:rPr>
      </w:pPr>
    </w:p>
    <w:p w:rsidR="006B564A" w:rsidRPr="00377658" w:rsidRDefault="006B564A" w:rsidP="006B564A">
      <w:pPr>
        <w:shd w:val="clear" w:color="auto" w:fill="FFFFFF"/>
        <w:spacing w:before="120" w:line="276" w:lineRule="auto"/>
        <w:ind w:right="6"/>
        <w:jc w:val="center"/>
      </w:pPr>
      <w:r w:rsidRPr="00377658">
        <w:rPr>
          <w:b/>
          <w:bCs/>
          <w:color w:val="000000"/>
        </w:rPr>
        <w:t>КАЛЕНДАРНИЙ ПЛАН</w:t>
      </w:r>
    </w:p>
    <w:p w:rsidR="006B564A" w:rsidRPr="00377658" w:rsidRDefault="006B564A" w:rsidP="006B564A">
      <w:pPr>
        <w:spacing w:after="168"/>
      </w:pPr>
    </w:p>
    <w:tbl>
      <w:tblPr>
        <w:tblW w:w="9540" w:type="dxa"/>
        <w:tblInd w:w="40" w:type="dxa"/>
        <w:tblLayout w:type="fixed"/>
        <w:tblCellMar>
          <w:left w:w="40" w:type="dxa"/>
          <w:right w:w="40" w:type="dxa"/>
        </w:tblCellMar>
        <w:tblLook w:val="04A0" w:firstRow="1" w:lastRow="0" w:firstColumn="1" w:lastColumn="0" w:noHBand="0" w:noVBand="1"/>
      </w:tblPr>
      <w:tblGrid>
        <w:gridCol w:w="567"/>
        <w:gridCol w:w="4395"/>
        <w:gridCol w:w="3138"/>
        <w:gridCol w:w="1440"/>
      </w:tblGrid>
      <w:tr w:rsidR="006B564A" w:rsidRPr="00377658" w:rsidTr="006B564A">
        <w:trPr>
          <w:trHeight w:hRule="exact" w:val="799"/>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6B564A" w:rsidRPr="00377658" w:rsidRDefault="006B564A" w:rsidP="006B564A">
            <w:pPr>
              <w:shd w:val="clear" w:color="auto" w:fill="FFFFFF"/>
              <w:spacing w:line="276" w:lineRule="auto"/>
              <w:ind w:right="110" w:firstLine="24"/>
              <w:rPr>
                <w:color w:val="000000"/>
              </w:rPr>
            </w:pPr>
          </w:p>
          <w:p w:rsidR="006B564A" w:rsidRPr="00377658" w:rsidRDefault="006B564A" w:rsidP="006B564A">
            <w:pPr>
              <w:shd w:val="clear" w:color="auto" w:fill="FFFFFF"/>
              <w:spacing w:line="276" w:lineRule="auto"/>
              <w:ind w:right="110" w:firstLine="24"/>
            </w:pPr>
            <w:r w:rsidRPr="00377658">
              <w:rPr>
                <w:color w:val="000000"/>
              </w:rPr>
              <w:t xml:space="preserve">№ </w:t>
            </w:r>
            <w:r w:rsidRPr="00377658">
              <w:rPr>
                <w:color w:val="000000"/>
                <w:spacing w:val="-6"/>
              </w:rPr>
              <w:t>п/п</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6B564A" w:rsidRPr="00377658" w:rsidRDefault="006B564A" w:rsidP="006B564A">
            <w:pPr>
              <w:shd w:val="clear" w:color="auto" w:fill="FFFFFF"/>
              <w:spacing w:line="276" w:lineRule="auto"/>
              <w:ind w:right="197" w:firstLine="29"/>
              <w:rPr>
                <w:color w:val="000000"/>
                <w:spacing w:val="3"/>
              </w:rPr>
            </w:pPr>
          </w:p>
          <w:p w:rsidR="006B564A" w:rsidRPr="00377658" w:rsidRDefault="006B564A" w:rsidP="006B564A">
            <w:pPr>
              <w:shd w:val="clear" w:color="auto" w:fill="FFFFFF"/>
              <w:spacing w:line="276" w:lineRule="auto"/>
              <w:ind w:right="197" w:firstLine="29"/>
            </w:pPr>
            <w:r w:rsidRPr="00377658">
              <w:rPr>
                <w:color w:val="000000"/>
                <w:spacing w:val="3"/>
              </w:rPr>
              <w:t xml:space="preserve">Найменування етапів дипломного </w:t>
            </w:r>
            <w:r w:rsidRPr="00377658">
              <w:rPr>
                <w:color w:val="000000"/>
                <w:spacing w:val="1"/>
              </w:rPr>
              <w:t>проекту (роботи)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6B564A" w:rsidRPr="00377658" w:rsidRDefault="006B564A" w:rsidP="006B564A">
            <w:pPr>
              <w:shd w:val="clear" w:color="auto" w:fill="FFFFFF"/>
              <w:tabs>
                <w:tab w:val="left" w:pos="2099"/>
              </w:tabs>
              <w:spacing w:line="276" w:lineRule="auto"/>
              <w:ind w:right="317" w:firstLine="19"/>
              <w:rPr>
                <w:color w:val="000000"/>
                <w:spacing w:val="3"/>
              </w:rPr>
            </w:pPr>
          </w:p>
          <w:p w:rsidR="006B564A" w:rsidRPr="00377658" w:rsidRDefault="006B564A" w:rsidP="006B564A">
            <w:pPr>
              <w:shd w:val="clear" w:color="auto" w:fill="FFFFFF"/>
              <w:tabs>
                <w:tab w:val="left" w:pos="2099"/>
              </w:tabs>
              <w:spacing w:line="276" w:lineRule="auto"/>
              <w:ind w:right="317" w:firstLine="19"/>
            </w:pPr>
            <w:r w:rsidRPr="00377658">
              <w:rPr>
                <w:color w:val="000000"/>
                <w:spacing w:val="3"/>
              </w:rPr>
              <w:t xml:space="preserve">Строк виконання етапів </w:t>
            </w:r>
            <w:r w:rsidRPr="00377658">
              <w:rPr>
                <w:color w:val="000000"/>
                <w:spacing w:val="4"/>
              </w:rPr>
              <w:t>проекту(роботи)</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6B564A" w:rsidRPr="00377658" w:rsidRDefault="006B564A" w:rsidP="006B564A">
            <w:pPr>
              <w:shd w:val="clear" w:color="auto" w:fill="FFFFFF"/>
              <w:spacing w:line="276" w:lineRule="auto"/>
              <w:rPr>
                <w:color w:val="000000"/>
                <w:spacing w:val="-1"/>
              </w:rPr>
            </w:pPr>
          </w:p>
          <w:p w:rsidR="006B564A" w:rsidRPr="00377658" w:rsidRDefault="006B564A" w:rsidP="006B564A">
            <w:pPr>
              <w:shd w:val="clear" w:color="auto" w:fill="FFFFFF"/>
              <w:spacing w:line="276" w:lineRule="auto"/>
            </w:pPr>
            <w:r w:rsidRPr="00377658">
              <w:rPr>
                <w:color w:val="000000"/>
                <w:spacing w:val="-1"/>
              </w:rPr>
              <w:t>Примітки</w:t>
            </w:r>
          </w:p>
        </w:tc>
      </w:tr>
      <w:tr w:rsidR="006B564A" w:rsidRPr="00377658" w:rsidTr="006B564A">
        <w:trPr>
          <w:trHeight w:hRule="exact" w:val="552"/>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6B564A" w:rsidRPr="00494770" w:rsidRDefault="006B564A" w:rsidP="006B564A">
            <w:pPr>
              <w:shd w:val="clear" w:color="auto" w:fill="FFFFFF"/>
              <w:spacing w:line="276" w:lineRule="auto"/>
              <w:rPr>
                <w:i/>
              </w:rPr>
            </w:pPr>
            <w:r w:rsidRPr="00494770">
              <w:rPr>
                <w:i/>
                <w:color w:val="000000"/>
              </w:rPr>
              <w:t>1.</w:t>
            </w:r>
          </w:p>
        </w:tc>
        <w:tc>
          <w:tcPr>
            <w:tcW w:w="4395" w:type="dxa"/>
            <w:tcBorders>
              <w:top w:val="single" w:sz="6" w:space="0" w:color="auto"/>
              <w:left w:val="single" w:sz="6" w:space="0" w:color="auto"/>
              <w:bottom w:val="single" w:sz="6" w:space="0" w:color="auto"/>
              <w:right w:val="single" w:sz="6" w:space="0" w:color="auto"/>
            </w:tcBorders>
            <w:shd w:val="clear" w:color="auto" w:fill="FFFFFF"/>
            <w:hideMark/>
          </w:tcPr>
          <w:p w:rsidR="006B564A" w:rsidRPr="00377658" w:rsidRDefault="006B564A" w:rsidP="006B564A">
            <w:pPr>
              <w:shd w:val="clear" w:color="auto" w:fill="FFFFFF"/>
              <w:spacing w:line="276" w:lineRule="auto"/>
            </w:pPr>
            <w:r w:rsidRPr="00377658">
              <w:rPr>
                <w:i/>
                <w:iCs/>
                <w:color w:val="000000"/>
                <w:spacing w:val="-4"/>
              </w:rPr>
              <w:t>Затвердження теми роботи</w:t>
            </w:r>
          </w:p>
        </w:tc>
        <w:tc>
          <w:tcPr>
            <w:tcW w:w="3138" w:type="dxa"/>
            <w:tcBorders>
              <w:top w:val="single" w:sz="6" w:space="0" w:color="auto"/>
              <w:left w:val="single" w:sz="6" w:space="0" w:color="auto"/>
              <w:bottom w:val="single" w:sz="6" w:space="0" w:color="auto"/>
              <w:right w:val="single" w:sz="6" w:space="0" w:color="auto"/>
            </w:tcBorders>
            <w:shd w:val="clear" w:color="auto" w:fill="FFFFFF"/>
            <w:hideMark/>
          </w:tcPr>
          <w:p w:rsidR="006B564A" w:rsidRPr="00377658" w:rsidRDefault="006B564A" w:rsidP="006B564A">
            <w:pPr>
              <w:shd w:val="clear" w:color="auto" w:fill="FFFFFF"/>
              <w:spacing w:line="276" w:lineRule="auto"/>
            </w:pPr>
            <w:r>
              <w:rPr>
                <w:i/>
                <w:iCs/>
                <w:color w:val="000000"/>
                <w:spacing w:val="5"/>
              </w:rPr>
              <w:t>14.01</w:t>
            </w:r>
            <w:r w:rsidRPr="00377658">
              <w:rPr>
                <w:i/>
                <w:iCs/>
                <w:color w:val="000000"/>
                <w:spacing w:val="5"/>
              </w:rPr>
              <w:t>.201</w:t>
            </w:r>
            <w:r>
              <w:rPr>
                <w:i/>
                <w:iCs/>
                <w:color w:val="000000"/>
                <w:spacing w:val="5"/>
              </w:rPr>
              <w:t>9-19</w:t>
            </w:r>
            <w:r w:rsidRPr="00377658">
              <w:rPr>
                <w:i/>
                <w:iCs/>
                <w:color w:val="000000"/>
                <w:spacing w:val="5"/>
              </w:rPr>
              <w:t>.</w:t>
            </w:r>
            <w:r>
              <w:rPr>
                <w:i/>
                <w:iCs/>
                <w:color w:val="000000"/>
                <w:spacing w:val="5"/>
              </w:rPr>
              <w:t>0</w:t>
            </w:r>
            <w:r w:rsidRPr="00377658">
              <w:rPr>
                <w:i/>
                <w:iCs/>
                <w:color w:val="000000"/>
                <w:spacing w:val="5"/>
              </w:rPr>
              <w:t>1.201</w:t>
            </w:r>
            <w:r>
              <w:rPr>
                <w:i/>
                <w:iCs/>
                <w:color w:val="000000"/>
                <w:spacing w:val="5"/>
              </w:rPr>
              <w:t>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6B564A" w:rsidRPr="00377658" w:rsidRDefault="006B564A" w:rsidP="006B564A">
            <w:pPr>
              <w:shd w:val="clear" w:color="auto" w:fill="FFFFFF"/>
              <w:spacing w:line="276" w:lineRule="auto"/>
            </w:pPr>
          </w:p>
        </w:tc>
      </w:tr>
      <w:tr w:rsidR="006B564A" w:rsidRPr="00377658" w:rsidTr="006B564A">
        <w:trPr>
          <w:trHeight w:hRule="exact" w:val="421"/>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6B564A" w:rsidRPr="00494770" w:rsidRDefault="006B564A" w:rsidP="006B564A">
            <w:pPr>
              <w:shd w:val="clear" w:color="auto" w:fill="FFFFFF"/>
              <w:spacing w:line="276" w:lineRule="auto"/>
              <w:rPr>
                <w:i/>
              </w:rPr>
            </w:pPr>
            <w:r w:rsidRPr="00494770">
              <w:rPr>
                <w:i/>
                <w:iCs/>
                <w:color w:val="000000"/>
              </w:rPr>
              <w:t>2.</w:t>
            </w:r>
          </w:p>
        </w:tc>
        <w:tc>
          <w:tcPr>
            <w:tcW w:w="4395" w:type="dxa"/>
            <w:tcBorders>
              <w:top w:val="single" w:sz="6" w:space="0" w:color="auto"/>
              <w:left w:val="single" w:sz="6" w:space="0" w:color="auto"/>
              <w:bottom w:val="single" w:sz="6" w:space="0" w:color="auto"/>
              <w:right w:val="single" w:sz="6" w:space="0" w:color="auto"/>
            </w:tcBorders>
            <w:shd w:val="clear" w:color="auto" w:fill="FFFFFF"/>
            <w:hideMark/>
          </w:tcPr>
          <w:p w:rsidR="006B564A" w:rsidRPr="00377658" w:rsidRDefault="006B564A" w:rsidP="006B564A">
            <w:pPr>
              <w:shd w:val="clear" w:color="auto" w:fill="FFFFFF"/>
              <w:spacing w:line="276" w:lineRule="auto"/>
            </w:pPr>
            <w:r w:rsidRPr="00377658">
              <w:rPr>
                <w:i/>
                <w:iCs/>
                <w:color w:val="000000"/>
                <w:spacing w:val="-1"/>
              </w:rPr>
              <w:t>Вивчення та аналіз завдання</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6B564A" w:rsidRPr="002400AF" w:rsidRDefault="006B564A" w:rsidP="006B564A">
            <w:pPr>
              <w:shd w:val="clear" w:color="auto" w:fill="FFFFFF"/>
              <w:spacing w:line="276" w:lineRule="auto"/>
              <w:rPr>
                <w:i/>
              </w:rPr>
            </w:pPr>
            <w:r>
              <w:rPr>
                <w:i/>
              </w:rPr>
              <w:t>15.04.2019-21</w:t>
            </w:r>
            <w:r w:rsidRPr="002400AF">
              <w:rPr>
                <w:i/>
              </w:rPr>
              <w:t>.04.2019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6B564A" w:rsidRPr="00377658" w:rsidRDefault="006B564A" w:rsidP="006B564A">
            <w:pPr>
              <w:shd w:val="clear" w:color="auto" w:fill="FFFFFF"/>
              <w:spacing w:line="276" w:lineRule="auto"/>
            </w:pPr>
          </w:p>
        </w:tc>
      </w:tr>
      <w:tr w:rsidR="006B564A" w:rsidRPr="00377658" w:rsidTr="006B564A">
        <w:trPr>
          <w:cantSplit/>
          <w:trHeight w:val="622"/>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6B564A" w:rsidRPr="00494770" w:rsidRDefault="006B564A" w:rsidP="006B564A">
            <w:pPr>
              <w:shd w:val="clear" w:color="auto" w:fill="FFFFFF"/>
              <w:spacing w:line="276" w:lineRule="auto"/>
              <w:rPr>
                <w:i/>
              </w:rPr>
            </w:pPr>
            <w:r w:rsidRPr="00494770">
              <w:rPr>
                <w:i/>
                <w:iCs/>
                <w:color w:val="000000"/>
              </w:rPr>
              <w:t>3.</w:t>
            </w:r>
          </w:p>
        </w:tc>
        <w:tc>
          <w:tcPr>
            <w:tcW w:w="4395" w:type="dxa"/>
            <w:tcBorders>
              <w:top w:val="single" w:sz="6" w:space="0" w:color="auto"/>
              <w:left w:val="single" w:sz="6" w:space="0" w:color="auto"/>
              <w:bottom w:val="single" w:sz="6" w:space="0" w:color="auto"/>
              <w:right w:val="single" w:sz="6" w:space="0" w:color="auto"/>
            </w:tcBorders>
            <w:shd w:val="clear" w:color="auto" w:fill="FFFFFF"/>
            <w:hideMark/>
          </w:tcPr>
          <w:p w:rsidR="006B564A" w:rsidRPr="00377658" w:rsidRDefault="006B564A" w:rsidP="006B564A">
            <w:pPr>
              <w:shd w:val="clear" w:color="auto" w:fill="FFFFFF"/>
              <w:spacing w:line="276" w:lineRule="auto"/>
            </w:pPr>
            <w:r w:rsidRPr="00377658">
              <w:rPr>
                <w:i/>
                <w:iCs/>
                <w:color w:val="000000"/>
                <w:spacing w:val="-3"/>
              </w:rPr>
              <w:t>Розробка</w:t>
            </w:r>
            <w:r>
              <w:rPr>
                <w:i/>
                <w:iCs/>
                <w:color w:val="000000"/>
                <w:spacing w:val="-3"/>
              </w:rPr>
              <w:t xml:space="preserve"> структурної схеми</w:t>
            </w:r>
            <w:r w:rsidRPr="00377658">
              <w:rPr>
                <w:i/>
                <w:iCs/>
                <w:color w:val="000000"/>
                <w:spacing w:val="-3"/>
              </w:rPr>
              <w:t xml:space="preserve"> архітектури та загальної</w:t>
            </w:r>
          </w:p>
          <w:p w:rsidR="006B564A" w:rsidRPr="00377658" w:rsidRDefault="006B564A" w:rsidP="006B564A">
            <w:pPr>
              <w:shd w:val="clear" w:color="auto" w:fill="FFFFFF"/>
              <w:spacing w:line="276" w:lineRule="auto"/>
            </w:pPr>
            <w:r w:rsidRPr="00377658">
              <w:rPr>
                <w:i/>
                <w:iCs/>
                <w:color w:val="000000"/>
                <w:spacing w:val="1"/>
              </w:rPr>
              <w:t>структури cucmeм</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6B564A" w:rsidRPr="00370C6B" w:rsidRDefault="006B564A" w:rsidP="006B564A">
            <w:pPr>
              <w:shd w:val="clear" w:color="auto" w:fill="FFFFFF"/>
              <w:spacing w:line="276" w:lineRule="auto"/>
              <w:rPr>
                <w:i/>
              </w:rPr>
            </w:pPr>
            <w:r w:rsidRPr="00370C6B">
              <w:rPr>
                <w:i/>
              </w:rPr>
              <w:t>22.04.2019-2</w:t>
            </w:r>
            <w:r>
              <w:rPr>
                <w:i/>
              </w:rPr>
              <w:t>8</w:t>
            </w:r>
            <w:r w:rsidRPr="00370C6B">
              <w:rPr>
                <w:i/>
              </w:rPr>
              <w:t>.04.2019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6B564A" w:rsidRPr="00377658" w:rsidRDefault="006B564A" w:rsidP="006B564A">
            <w:pPr>
              <w:shd w:val="clear" w:color="auto" w:fill="FFFFFF"/>
              <w:spacing w:line="276" w:lineRule="auto"/>
            </w:pPr>
          </w:p>
        </w:tc>
      </w:tr>
      <w:tr w:rsidR="006B564A" w:rsidRPr="00370C6B" w:rsidTr="006B564A">
        <w:trPr>
          <w:cantSplit/>
          <w:trHeight w:val="840"/>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6B564A" w:rsidRPr="00494770" w:rsidRDefault="006B564A" w:rsidP="006B564A">
            <w:pPr>
              <w:shd w:val="clear" w:color="auto" w:fill="FFFFFF"/>
              <w:spacing w:line="276" w:lineRule="auto"/>
              <w:rPr>
                <w:i/>
                <w:iCs/>
                <w:color w:val="000000"/>
              </w:rPr>
            </w:pPr>
            <w:r>
              <w:rPr>
                <w:i/>
                <w:iCs/>
                <w:color w:val="000000"/>
              </w:rPr>
              <w:t>4.</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6B564A" w:rsidRPr="00370C6B" w:rsidRDefault="006B564A" w:rsidP="006B564A">
            <w:pPr>
              <w:shd w:val="clear" w:color="auto" w:fill="FFFFFF"/>
              <w:spacing w:line="276" w:lineRule="auto"/>
              <w:rPr>
                <w:i/>
                <w:iCs/>
                <w:color w:val="000000"/>
                <w:spacing w:val="1"/>
              </w:rPr>
            </w:pPr>
            <w:r>
              <w:rPr>
                <w:i/>
                <w:iCs/>
                <w:color w:val="000000"/>
                <w:spacing w:val="1"/>
              </w:rPr>
              <w:t xml:space="preserve">Розробка </w:t>
            </w:r>
            <w:r w:rsidRPr="00370C6B">
              <w:rPr>
                <w:rFonts w:hint="eastAsia"/>
                <w:i/>
                <w:iCs/>
                <w:color w:val="000000"/>
                <w:spacing w:val="1"/>
              </w:rPr>
              <w:t>функціональної</w:t>
            </w:r>
            <w:r w:rsidRPr="00370C6B">
              <w:rPr>
                <w:i/>
                <w:iCs/>
                <w:color w:val="000000"/>
                <w:spacing w:val="1"/>
              </w:rPr>
              <w:t xml:space="preserve"> </w:t>
            </w:r>
            <w:r w:rsidRPr="00370C6B">
              <w:rPr>
                <w:rFonts w:hint="eastAsia"/>
                <w:i/>
                <w:iCs/>
                <w:color w:val="000000"/>
                <w:spacing w:val="1"/>
              </w:rPr>
              <w:t>та</w:t>
            </w:r>
            <w:r w:rsidRPr="00370C6B">
              <w:rPr>
                <w:i/>
                <w:iCs/>
                <w:color w:val="000000"/>
                <w:spacing w:val="1"/>
              </w:rPr>
              <w:t xml:space="preserve"> </w:t>
            </w:r>
            <w:r w:rsidRPr="00370C6B">
              <w:rPr>
                <w:rFonts w:hint="eastAsia"/>
                <w:i/>
                <w:iCs/>
                <w:color w:val="000000"/>
                <w:spacing w:val="1"/>
              </w:rPr>
              <w:t>принципової</w:t>
            </w:r>
            <w:r w:rsidRPr="00370C6B">
              <w:rPr>
                <w:i/>
                <w:iCs/>
                <w:color w:val="000000"/>
                <w:spacing w:val="1"/>
              </w:rPr>
              <w:t xml:space="preserve"> </w:t>
            </w:r>
            <w:r w:rsidRPr="00370C6B">
              <w:rPr>
                <w:rFonts w:hint="eastAsia"/>
                <w:i/>
                <w:iCs/>
                <w:color w:val="000000"/>
                <w:spacing w:val="1"/>
              </w:rPr>
              <w:t>схем</w:t>
            </w:r>
            <w:r w:rsidRPr="00370C6B">
              <w:rPr>
                <w:i/>
                <w:iCs/>
                <w:color w:val="000000"/>
                <w:spacing w:val="1"/>
              </w:rPr>
              <w:t xml:space="preserve"> </w:t>
            </w:r>
            <w:r w:rsidRPr="00370C6B">
              <w:rPr>
                <w:rFonts w:hint="eastAsia"/>
                <w:i/>
                <w:iCs/>
                <w:color w:val="000000"/>
                <w:spacing w:val="1"/>
              </w:rPr>
              <w:t>КПП</w:t>
            </w:r>
            <w:r w:rsidRPr="00370C6B">
              <w:rPr>
                <w:i/>
                <w:iCs/>
                <w:color w:val="000000"/>
                <w:spacing w:val="1"/>
              </w:rPr>
              <w:t xml:space="preserve">, </w:t>
            </w:r>
            <w:r w:rsidRPr="00370C6B">
              <w:rPr>
                <w:rFonts w:hint="eastAsia"/>
                <w:i/>
                <w:iCs/>
                <w:color w:val="000000"/>
                <w:spacing w:val="1"/>
              </w:rPr>
              <w:t>КПДП</w:t>
            </w:r>
            <w:r w:rsidRPr="00370C6B">
              <w:rPr>
                <w:i/>
                <w:iCs/>
                <w:color w:val="000000"/>
                <w:spacing w:val="1"/>
              </w:rPr>
              <w:t xml:space="preserve"> </w:t>
            </w:r>
            <w:r>
              <w:rPr>
                <w:rFonts w:hint="eastAsia"/>
                <w:i/>
                <w:iCs/>
                <w:color w:val="000000"/>
                <w:spacing w:val="1"/>
              </w:rPr>
              <w:t>інтерфесу ЗП</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6B564A" w:rsidRPr="00370C6B" w:rsidRDefault="006B564A" w:rsidP="006B564A">
            <w:pPr>
              <w:shd w:val="clear" w:color="auto" w:fill="FFFFFF"/>
              <w:spacing w:line="276" w:lineRule="auto"/>
              <w:rPr>
                <w:i/>
              </w:rPr>
            </w:pPr>
            <w:r>
              <w:rPr>
                <w:i/>
              </w:rPr>
              <w:t>29.04.2019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6B564A" w:rsidRPr="00377658" w:rsidRDefault="006B564A" w:rsidP="006B564A">
            <w:pPr>
              <w:shd w:val="clear" w:color="auto" w:fill="FFFFFF"/>
              <w:spacing w:line="276" w:lineRule="auto"/>
            </w:pPr>
          </w:p>
        </w:tc>
      </w:tr>
      <w:tr w:rsidR="006B564A" w:rsidRPr="00377658" w:rsidTr="006B564A">
        <w:trPr>
          <w:trHeight w:hRule="exact" w:val="424"/>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6B564A" w:rsidRPr="00494770" w:rsidRDefault="006B564A" w:rsidP="006B564A">
            <w:pPr>
              <w:shd w:val="clear" w:color="auto" w:fill="FFFFFF"/>
              <w:spacing w:line="276" w:lineRule="auto"/>
              <w:rPr>
                <w:i/>
              </w:rPr>
            </w:pPr>
            <w:r>
              <w:rPr>
                <w:i/>
                <w:iCs/>
                <w:color w:val="000000"/>
              </w:rPr>
              <w:t>5</w:t>
            </w:r>
            <w:r w:rsidRPr="00494770">
              <w:rPr>
                <w:i/>
                <w:iCs/>
                <w:color w:val="000000"/>
              </w:rPr>
              <w:t>.</w:t>
            </w:r>
          </w:p>
        </w:tc>
        <w:tc>
          <w:tcPr>
            <w:tcW w:w="4395" w:type="dxa"/>
            <w:tcBorders>
              <w:top w:val="single" w:sz="6" w:space="0" w:color="auto"/>
              <w:left w:val="single" w:sz="6" w:space="0" w:color="auto"/>
              <w:bottom w:val="single" w:sz="6" w:space="0" w:color="auto"/>
              <w:right w:val="single" w:sz="6" w:space="0" w:color="auto"/>
            </w:tcBorders>
            <w:shd w:val="clear" w:color="auto" w:fill="FFFFFF"/>
            <w:hideMark/>
          </w:tcPr>
          <w:p w:rsidR="006B564A" w:rsidRPr="00377658" w:rsidRDefault="006B564A" w:rsidP="006B564A">
            <w:pPr>
              <w:shd w:val="clear" w:color="auto" w:fill="FFFFFF"/>
              <w:spacing w:line="276" w:lineRule="auto"/>
            </w:pPr>
            <w:r w:rsidRPr="00377658">
              <w:rPr>
                <w:i/>
                <w:iCs/>
                <w:color w:val="000000"/>
                <w:spacing w:val="-3"/>
              </w:rPr>
              <w:t>Програмна реалізаці</w:t>
            </w:r>
            <w:r w:rsidRPr="00377658">
              <w:rPr>
                <w:i/>
                <w:color w:val="000000"/>
                <w:spacing w:val="-3"/>
              </w:rPr>
              <w:t xml:space="preserve">я </w:t>
            </w:r>
            <w:r w:rsidRPr="00377658">
              <w:rPr>
                <w:i/>
                <w:iCs/>
                <w:color w:val="000000"/>
                <w:spacing w:val="-3"/>
              </w:rPr>
              <w:t>системи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6B564A" w:rsidRPr="00377658" w:rsidRDefault="006B564A" w:rsidP="006B564A">
            <w:pPr>
              <w:shd w:val="clear" w:color="auto" w:fill="FFFFFF"/>
              <w:spacing w:line="276" w:lineRule="auto"/>
            </w:pPr>
            <w:r>
              <w:rPr>
                <w:i/>
              </w:rPr>
              <w:t>29.04.2019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6B564A" w:rsidRPr="00377658" w:rsidRDefault="006B564A" w:rsidP="006B564A">
            <w:pPr>
              <w:shd w:val="clear" w:color="auto" w:fill="FFFFFF"/>
              <w:spacing w:line="276" w:lineRule="auto"/>
            </w:pPr>
          </w:p>
        </w:tc>
      </w:tr>
      <w:tr w:rsidR="006B564A" w:rsidRPr="00377658" w:rsidTr="006B564A">
        <w:trPr>
          <w:trHeight w:hRule="exact" w:val="340"/>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6B564A" w:rsidRPr="00494770" w:rsidRDefault="006B564A" w:rsidP="006B564A">
            <w:pPr>
              <w:shd w:val="clear" w:color="auto" w:fill="FFFFFF"/>
              <w:spacing w:line="276" w:lineRule="auto"/>
              <w:rPr>
                <w:i/>
              </w:rPr>
            </w:pPr>
            <w:r>
              <w:rPr>
                <w:i/>
                <w:color w:val="000000"/>
              </w:rPr>
              <w:t>6</w:t>
            </w:r>
            <w:r w:rsidRPr="00494770">
              <w:rPr>
                <w:i/>
                <w:color w:val="000000"/>
              </w:rPr>
              <w:t>.</w:t>
            </w:r>
          </w:p>
        </w:tc>
        <w:tc>
          <w:tcPr>
            <w:tcW w:w="4395" w:type="dxa"/>
            <w:tcBorders>
              <w:top w:val="single" w:sz="6" w:space="0" w:color="auto"/>
              <w:left w:val="single" w:sz="6" w:space="0" w:color="auto"/>
              <w:bottom w:val="single" w:sz="6" w:space="0" w:color="auto"/>
              <w:right w:val="single" w:sz="6" w:space="0" w:color="auto"/>
            </w:tcBorders>
            <w:shd w:val="clear" w:color="auto" w:fill="FFFFFF"/>
            <w:hideMark/>
          </w:tcPr>
          <w:p w:rsidR="006B564A" w:rsidRPr="00377658" w:rsidRDefault="006B564A" w:rsidP="006B564A">
            <w:pPr>
              <w:shd w:val="clear" w:color="auto" w:fill="FFFFFF"/>
              <w:spacing w:line="276" w:lineRule="auto"/>
            </w:pPr>
            <w:r w:rsidRPr="00377658">
              <w:rPr>
                <w:i/>
                <w:iCs/>
                <w:color w:val="000000"/>
                <w:spacing w:val="-1"/>
              </w:rPr>
              <w:t>Оформлення пояснювальної записки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6B564A" w:rsidRPr="00377658" w:rsidRDefault="006B564A" w:rsidP="006B564A">
            <w:pPr>
              <w:shd w:val="clear" w:color="auto" w:fill="FFFFFF"/>
              <w:spacing w:line="276" w:lineRule="auto"/>
            </w:pPr>
            <w:r>
              <w:rPr>
                <w:i/>
              </w:rPr>
              <w:t>13.05.2019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6B564A" w:rsidRPr="00377658" w:rsidRDefault="006B564A" w:rsidP="006B564A">
            <w:pPr>
              <w:shd w:val="clear" w:color="auto" w:fill="FFFFFF"/>
              <w:spacing w:line="276" w:lineRule="auto"/>
            </w:pPr>
          </w:p>
        </w:tc>
      </w:tr>
      <w:tr w:rsidR="006B564A" w:rsidRPr="00377658" w:rsidTr="006B564A">
        <w:trPr>
          <w:trHeight w:hRule="exact" w:val="426"/>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6B564A" w:rsidRPr="00494770" w:rsidRDefault="006B564A" w:rsidP="006B564A">
            <w:pPr>
              <w:shd w:val="clear" w:color="auto" w:fill="FFFFFF"/>
              <w:spacing w:line="276" w:lineRule="auto"/>
              <w:rPr>
                <w:i/>
              </w:rPr>
            </w:pPr>
            <w:r>
              <w:rPr>
                <w:i/>
                <w:iCs/>
                <w:color w:val="000000"/>
              </w:rPr>
              <w:t>7</w:t>
            </w:r>
            <w:r w:rsidRPr="00494770">
              <w:rPr>
                <w:i/>
                <w:iCs/>
                <w:color w:val="000000"/>
              </w:rPr>
              <w:t>.</w:t>
            </w:r>
          </w:p>
        </w:tc>
        <w:tc>
          <w:tcPr>
            <w:tcW w:w="4395" w:type="dxa"/>
            <w:tcBorders>
              <w:top w:val="single" w:sz="6" w:space="0" w:color="auto"/>
              <w:left w:val="single" w:sz="6" w:space="0" w:color="auto"/>
              <w:bottom w:val="single" w:sz="6" w:space="0" w:color="auto"/>
              <w:right w:val="single" w:sz="6" w:space="0" w:color="auto"/>
            </w:tcBorders>
            <w:shd w:val="clear" w:color="auto" w:fill="FFFFFF"/>
            <w:hideMark/>
          </w:tcPr>
          <w:p w:rsidR="006B564A" w:rsidRPr="00377658" w:rsidRDefault="006B564A" w:rsidP="006B564A">
            <w:pPr>
              <w:shd w:val="clear" w:color="auto" w:fill="FFFFFF"/>
              <w:spacing w:line="276" w:lineRule="auto"/>
            </w:pPr>
            <w:r w:rsidRPr="00377658">
              <w:rPr>
                <w:i/>
                <w:iCs/>
                <w:color w:val="000000"/>
                <w:spacing w:val="-3"/>
              </w:rPr>
              <w:t>Передзахист</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6B564A" w:rsidRPr="00E22C92" w:rsidRDefault="006B564A" w:rsidP="006B564A">
            <w:pPr>
              <w:shd w:val="clear" w:color="auto" w:fill="FFFFFF"/>
              <w:spacing w:line="276" w:lineRule="auto"/>
              <w:rPr>
                <w:i/>
              </w:rPr>
            </w:pPr>
            <w:r w:rsidRPr="00E22C92">
              <w:rPr>
                <w:i/>
              </w:rPr>
              <w:t>12.06.2019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6B564A" w:rsidRPr="00377658" w:rsidRDefault="006B564A" w:rsidP="006B564A">
            <w:pPr>
              <w:shd w:val="clear" w:color="auto" w:fill="FFFFFF"/>
              <w:spacing w:line="276" w:lineRule="auto"/>
            </w:pPr>
          </w:p>
        </w:tc>
      </w:tr>
      <w:tr w:rsidR="006B564A" w:rsidRPr="00377658" w:rsidTr="006B564A">
        <w:trPr>
          <w:trHeight w:hRule="exact" w:val="432"/>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6B564A" w:rsidRPr="00494770" w:rsidRDefault="006B564A" w:rsidP="006B564A">
            <w:pPr>
              <w:shd w:val="clear" w:color="auto" w:fill="FFFFFF"/>
              <w:spacing w:line="276" w:lineRule="auto"/>
              <w:rPr>
                <w:i/>
              </w:rPr>
            </w:pPr>
            <w:r>
              <w:rPr>
                <w:i/>
                <w:iCs/>
                <w:color w:val="000000"/>
              </w:rPr>
              <w:t>8</w:t>
            </w:r>
            <w:r w:rsidRPr="00494770">
              <w:rPr>
                <w:i/>
                <w:iCs/>
                <w:color w:val="000000"/>
              </w:rPr>
              <w:t>.</w:t>
            </w:r>
          </w:p>
        </w:tc>
        <w:tc>
          <w:tcPr>
            <w:tcW w:w="4395" w:type="dxa"/>
            <w:tcBorders>
              <w:top w:val="single" w:sz="6" w:space="0" w:color="auto"/>
              <w:left w:val="single" w:sz="6" w:space="0" w:color="auto"/>
              <w:bottom w:val="single" w:sz="6" w:space="0" w:color="auto"/>
              <w:right w:val="single" w:sz="6" w:space="0" w:color="auto"/>
            </w:tcBorders>
            <w:shd w:val="clear" w:color="auto" w:fill="FFFFFF"/>
            <w:hideMark/>
          </w:tcPr>
          <w:p w:rsidR="006B564A" w:rsidRPr="00377658" w:rsidRDefault="006B564A" w:rsidP="006B564A">
            <w:pPr>
              <w:shd w:val="clear" w:color="auto" w:fill="FFFFFF"/>
              <w:spacing w:line="276" w:lineRule="auto"/>
            </w:pPr>
            <w:r w:rsidRPr="00377658">
              <w:rPr>
                <w:i/>
                <w:iCs/>
                <w:color w:val="000000"/>
                <w:spacing w:val="1"/>
              </w:rPr>
              <w:t>Захист</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6B564A" w:rsidRPr="00377658" w:rsidRDefault="006B564A" w:rsidP="006B564A">
            <w:pPr>
              <w:shd w:val="clear" w:color="auto" w:fill="FFFFFF"/>
              <w:spacing w:line="276" w:lineRule="auto"/>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6B564A" w:rsidRPr="00377658" w:rsidRDefault="006B564A" w:rsidP="006B564A">
            <w:pPr>
              <w:shd w:val="clear" w:color="auto" w:fill="FFFFFF"/>
              <w:spacing w:line="276" w:lineRule="auto"/>
            </w:pPr>
          </w:p>
        </w:tc>
      </w:tr>
    </w:tbl>
    <w:p w:rsidR="006B564A" w:rsidRDefault="006B564A" w:rsidP="006B564A">
      <w:pPr>
        <w:pStyle w:val="Caption"/>
        <w:spacing w:line="276" w:lineRule="auto"/>
      </w:pPr>
    </w:p>
    <w:p w:rsidR="006B564A" w:rsidRPr="009A5B28" w:rsidRDefault="006B564A" w:rsidP="009A5B28">
      <w:pPr>
        <w:pStyle w:val="Caption"/>
        <w:spacing w:line="276" w:lineRule="auto"/>
        <w:ind w:left="709"/>
        <w:rPr>
          <w:b w:val="0"/>
          <w:sz w:val="28"/>
          <w:szCs w:val="28"/>
        </w:rPr>
      </w:pPr>
      <w:r w:rsidRPr="009A5B28">
        <w:rPr>
          <w:b w:val="0"/>
          <w:sz w:val="28"/>
          <w:szCs w:val="28"/>
        </w:rPr>
        <w:t>Студент-дипломник  _______________________________</w:t>
      </w:r>
    </w:p>
    <w:p w:rsidR="006B564A" w:rsidRPr="009A5B28" w:rsidRDefault="009A5B28" w:rsidP="009A5B28">
      <w:pPr>
        <w:shd w:val="clear" w:color="auto" w:fill="FFFFFF"/>
        <w:spacing w:before="5" w:line="276" w:lineRule="auto"/>
        <w:ind w:left="709" w:firstLine="14"/>
        <w:rPr>
          <w:sz w:val="18"/>
          <w:szCs w:val="28"/>
        </w:rPr>
      </w:pPr>
      <w:r>
        <w:rPr>
          <w:color w:val="000000"/>
          <w:spacing w:val="-2"/>
          <w:sz w:val="18"/>
          <w:szCs w:val="28"/>
        </w:rPr>
        <w:t xml:space="preserve">                                                                                                </w:t>
      </w:r>
      <w:r w:rsidR="006B564A" w:rsidRPr="009A5B28">
        <w:rPr>
          <w:color w:val="000000"/>
          <w:spacing w:val="-2"/>
          <w:sz w:val="18"/>
          <w:szCs w:val="28"/>
        </w:rPr>
        <w:t>(підпис)</w:t>
      </w:r>
    </w:p>
    <w:p w:rsidR="006B564A" w:rsidRPr="009A5B28" w:rsidRDefault="006B564A" w:rsidP="009A5B28">
      <w:pPr>
        <w:shd w:val="clear" w:color="auto" w:fill="FFFFFF"/>
        <w:spacing w:before="206" w:line="276" w:lineRule="auto"/>
        <w:ind w:left="709"/>
        <w:rPr>
          <w:szCs w:val="28"/>
        </w:rPr>
      </w:pPr>
      <w:r w:rsidRPr="009A5B28">
        <w:rPr>
          <w:color w:val="000000"/>
          <w:spacing w:val="2"/>
          <w:szCs w:val="28"/>
        </w:rPr>
        <w:t>Керівник роботи _________________________________</w:t>
      </w:r>
    </w:p>
    <w:p w:rsidR="006B564A" w:rsidRPr="009A5B28" w:rsidRDefault="009A5B28" w:rsidP="009A5B28">
      <w:pPr>
        <w:shd w:val="clear" w:color="auto" w:fill="FFFFFF"/>
        <w:spacing w:before="5" w:line="276" w:lineRule="auto"/>
        <w:ind w:left="709" w:firstLine="14"/>
        <w:rPr>
          <w:sz w:val="18"/>
          <w:szCs w:val="28"/>
        </w:rPr>
        <w:sectPr w:rsidR="006B564A" w:rsidRPr="009A5B28" w:rsidSect="006B564A">
          <w:pgSz w:w="11906" w:h="16838"/>
          <w:pgMar w:top="567" w:right="284" w:bottom="567" w:left="1134" w:header="720" w:footer="720" w:gutter="0"/>
          <w:cols w:space="720"/>
          <w:docGrid w:linePitch="360"/>
        </w:sectPr>
      </w:pPr>
      <w:r>
        <w:rPr>
          <w:color w:val="000000"/>
          <w:spacing w:val="-2"/>
          <w:sz w:val="18"/>
          <w:szCs w:val="28"/>
        </w:rPr>
        <w:t xml:space="preserve">                                                                                                </w:t>
      </w:r>
      <w:r w:rsidR="006B564A" w:rsidRPr="009A5B28">
        <w:rPr>
          <w:color w:val="000000"/>
          <w:spacing w:val="-2"/>
          <w:sz w:val="18"/>
          <w:szCs w:val="28"/>
        </w:rPr>
        <w:t>(підпис)</w:t>
      </w:r>
    </w:p>
    <w:p w:rsidR="006B564A" w:rsidRPr="00EB37A7" w:rsidRDefault="006B564A" w:rsidP="006B564A">
      <w:pPr>
        <w:shd w:val="clear" w:color="auto" w:fill="FFFFFF"/>
        <w:spacing w:before="298" w:line="276" w:lineRule="auto"/>
        <w:jc w:val="center"/>
        <w:rPr>
          <w:b/>
        </w:rPr>
      </w:pPr>
      <w:r w:rsidRPr="00EB37A7">
        <w:rPr>
          <w:b/>
          <w:color w:val="000000"/>
          <w:spacing w:val="1"/>
        </w:rPr>
        <w:lastRenderedPageBreak/>
        <w:t>Анотація</w:t>
      </w:r>
    </w:p>
    <w:p w:rsidR="006B564A" w:rsidRDefault="006B564A" w:rsidP="006B564A">
      <w:pPr>
        <w:shd w:val="clear" w:color="auto" w:fill="FFFFFF"/>
        <w:spacing w:before="130" w:line="276" w:lineRule="auto"/>
        <w:ind w:right="96" w:firstLine="499"/>
        <w:jc w:val="both"/>
        <w:rPr>
          <w:color w:val="000000"/>
          <w:spacing w:val="3"/>
        </w:rPr>
      </w:pPr>
      <w:r>
        <w:rPr>
          <w:color w:val="000000"/>
          <w:spacing w:val="3"/>
        </w:rPr>
        <w:t>У</w:t>
      </w:r>
      <w:r w:rsidRPr="00EB37A7">
        <w:rPr>
          <w:color w:val="000000"/>
          <w:spacing w:val="3"/>
        </w:rPr>
        <w:t xml:space="preserve"> б</w:t>
      </w:r>
      <w:r>
        <w:rPr>
          <w:color w:val="000000"/>
          <w:spacing w:val="3"/>
        </w:rPr>
        <w:t>акалаврському</w:t>
      </w:r>
      <w:r w:rsidRPr="00EB37A7">
        <w:rPr>
          <w:color w:val="000000"/>
          <w:spacing w:val="3"/>
        </w:rPr>
        <w:t xml:space="preserve"> </w:t>
      </w:r>
      <w:r w:rsidRPr="00B75541">
        <w:rPr>
          <w:iCs/>
          <w:color w:val="000000"/>
          <w:spacing w:val="6"/>
        </w:rPr>
        <w:t>дипломному</w:t>
      </w:r>
      <w:r>
        <w:rPr>
          <w:i/>
          <w:iCs/>
          <w:color w:val="000000"/>
          <w:spacing w:val="6"/>
        </w:rPr>
        <w:t xml:space="preserve"> </w:t>
      </w:r>
      <w:r>
        <w:rPr>
          <w:color w:val="000000"/>
          <w:spacing w:val="3"/>
        </w:rPr>
        <w:t>проекту</w:t>
      </w:r>
      <w:r w:rsidRPr="00EB37A7">
        <w:rPr>
          <w:color w:val="000000"/>
          <w:spacing w:val="3"/>
        </w:rPr>
        <w:t xml:space="preserve"> </w:t>
      </w:r>
      <w:r>
        <w:rPr>
          <w:spacing w:val="3"/>
        </w:rPr>
        <w:t xml:space="preserve">реалізовано </w:t>
      </w:r>
      <w:r w:rsidRPr="00B75541">
        <w:rPr>
          <w:rFonts w:hint="eastAsia"/>
          <w:color w:val="000000"/>
          <w:spacing w:val="3"/>
        </w:rPr>
        <w:t>здійснене</w:t>
      </w:r>
      <w:r w:rsidRPr="00B75541">
        <w:rPr>
          <w:color w:val="000000"/>
          <w:spacing w:val="3"/>
        </w:rPr>
        <w:t xml:space="preserve"> </w:t>
      </w:r>
      <w:r w:rsidRPr="00B75541">
        <w:rPr>
          <w:rFonts w:hint="eastAsia"/>
          <w:color w:val="000000"/>
          <w:spacing w:val="3"/>
        </w:rPr>
        <w:t>проектування</w:t>
      </w:r>
      <w:r w:rsidRPr="00B75541">
        <w:rPr>
          <w:color w:val="000000"/>
          <w:spacing w:val="3"/>
        </w:rPr>
        <w:t xml:space="preserve"> </w:t>
      </w:r>
      <w:r w:rsidRPr="00B75541">
        <w:rPr>
          <w:rFonts w:hint="eastAsia"/>
          <w:color w:val="000000"/>
          <w:spacing w:val="3"/>
        </w:rPr>
        <w:t>універсального</w:t>
      </w:r>
      <w:r w:rsidRPr="00B75541">
        <w:rPr>
          <w:color w:val="000000"/>
          <w:spacing w:val="3"/>
        </w:rPr>
        <w:t xml:space="preserve"> </w:t>
      </w:r>
      <w:r>
        <w:rPr>
          <w:color w:val="000000"/>
          <w:spacing w:val="3"/>
        </w:rPr>
        <w:t>мікро</w:t>
      </w:r>
      <w:r w:rsidRPr="00B75541">
        <w:rPr>
          <w:rFonts w:hint="eastAsia"/>
          <w:color w:val="000000"/>
          <w:spacing w:val="3"/>
        </w:rPr>
        <w:t>контролера</w:t>
      </w:r>
      <w:r w:rsidRPr="00B75541">
        <w:rPr>
          <w:color w:val="000000"/>
          <w:spacing w:val="3"/>
        </w:rPr>
        <w:t xml:space="preserve">, </w:t>
      </w:r>
      <w:r w:rsidRPr="00B75541">
        <w:rPr>
          <w:rFonts w:hint="eastAsia"/>
          <w:color w:val="000000"/>
          <w:spacing w:val="3"/>
        </w:rPr>
        <w:t>призначеного</w:t>
      </w:r>
      <w:r w:rsidRPr="00B75541">
        <w:rPr>
          <w:color w:val="000000"/>
          <w:spacing w:val="3"/>
        </w:rPr>
        <w:t xml:space="preserve"> </w:t>
      </w:r>
      <w:r w:rsidRPr="00B75541">
        <w:rPr>
          <w:rFonts w:hint="eastAsia"/>
          <w:color w:val="000000"/>
          <w:spacing w:val="3"/>
        </w:rPr>
        <w:t>для</w:t>
      </w:r>
      <w:r w:rsidRPr="00B75541">
        <w:rPr>
          <w:color w:val="000000"/>
          <w:spacing w:val="3"/>
        </w:rPr>
        <w:t xml:space="preserve"> </w:t>
      </w:r>
      <w:r w:rsidRPr="00B75541">
        <w:rPr>
          <w:rFonts w:hint="eastAsia"/>
          <w:color w:val="000000"/>
          <w:spacing w:val="3"/>
        </w:rPr>
        <w:t>рішення</w:t>
      </w:r>
      <w:r w:rsidRPr="00B75541">
        <w:rPr>
          <w:color w:val="000000"/>
          <w:spacing w:val="3"/>
        </w:rPr>
        <w:t xml:space="preserve"> </w:t>
      </w:r>
      <w:r w:rsidRPr="00B75541">
        <w:rPr>
          <w:rFonts w:hint="eastAsia"/>
          <w:color w:val="000000"/>
          <w:spacing w:val="3"/>
        </w:rPr>
        <w:t>задач</w:t>
      </w:r>
      <w:r w:rsidRPr="00B75541">
        <w:rPr>
          <w:color w:val="000000"/>
          <w:spacing w:val="3"/>
        </w:rPr>
        <w:t xml:space="preserve"> </w:t>
      </w:r>
      <w:r w:rsidRPr="00B75541">
        <w:rPr>
          <w:rFonts w:hint="eastAsia"/>
          <w:color w:val="000000"/>
          <w:spacing w:val="3"/>
        </w:rPr>
        <w:t>управління</w:t>
      </w:r>
      <w:r w:rsidRPr="00B75541">
        <w:rPr>
          <w:color w:val="000000"/>
          <w:spacing w:val="3"/>
        </w:rPr>
        <w:t xml:space="preserve"> </w:t>
      </w:r>
      <w:r w:rsidRPr="00B75541">
        <w:rPr>
          <w:rFonts w:hint="eastAsia"/>
          <w:color w:val="000000"/>
          <w:spacing w:val="3"/>
        </w:rPr>
        <w:t>та</w:t>
      </w:r>
      <w:r w:rsidRPr="00B75541">
        <w:rPr>
          <w:color w:val="000000"/>
          <w:spacing w:val="3"/>
        </w:rPr>
        <w:t xml:space="preserve"> </w:t>
      </w:r>
      <w:r w:rsidRPr="00B75541">
        <w:rPr>
          <w:rFonts w:hint="eastAsia"/>
          <w:color w:val="000000"/>
          <w:spacing w:val="3"/>
        </w:rPr>
        <w:t>діагностики</w:t>
      </w:r>
      <w:r w:rsidRPr="00B75541">
        <w:rPr>
          <w:color w:val="000000"/>
          <w:spacing w:val="3"/>
        </w:rPr>
        <w:t xml:space="preserve"> </w:t>
      </w:r>
      <w:r w:rsidRPr="00B75541">
        <w:rPr>
          <w:rFonts w:hint="eastAsia"/>
          <w:color w:val="000000"/>
          <w:spacing w:val="3"/>
        </w:rPr>
        <w:t>устаткування</w:t>
      </w:r>
      <w:r w:rsidRPr="00B75541">
        <w:rPr>
          <w:color w:val="000000"/>
          <w:spacing w:val="3"/>
        </w:rPr>
        <w:t xml:space="preserve">, </w:t>
      </w:r>
      <w:r w:rsidRPr="00B75541">
        <w:rPr>
          <w:rFonts w:hint="eastAsia"/>
          <w:color w:val="000000"/>
          <w:spacing w:val="3"/>
        </w:rPr>
        <w:t>розроблена</w:t>
      </w:r>
      <w:r w:rsidRPr="00B75541">
        <w:rPr>
          <w:color w:val="000000"/>
          <w:spacing w:val="3"/>
        </w:rPr>
        <w:t xml:space="preserve"> </w:t>
      </w:r>
      <w:r w:rsidRPr="00B75541">
        <w:rPr>
          <w:rFonts w:hint="eastAsia"/>
          <w:color w:val="000000"/>
          <w:spacing w:val="3"/>
        </w:rPr>
        <w:t>принципова</w:t>
      </w:r>
      <w:r w:rsidRPr="00B75541">
        <w:rPr>
          <w:color w:val="000000"/>
          <w:spacing w:val="3"/>
        </w:rPr>
        <w:t xml:space="preserve"> </w:t>
      </w:r>
      <w:r w:rsidRPr="00B75541">
        <w:rPr>
          <w:rFonts w:hint="eastAsia"/>
          <w:color w:val="000000"/>
          <w:spacing w:val="3"/>
        </w:rPr>
        <w:t>й</w:t>
      </w:r>
      <w:r w:rsidRPr="00B75541">
        <w:rPr>
          <w:color w:val="000000"/>
          <w:spacing w:val="3"/>
        </w:rPr>
        <w:t xml:space="preserve"> </w:t>
      </w:r>
      <w:r w:rsidRPr="00B75541">
        <w:rPr>
          <w:rFonts w:hint="eastAsia"/>
          <w:color w:val="000000"/>
          <w:spacing w:val="3"/>
        </w:rPr>
        <w:t>функціональна</w:t>
      </w:r>
      <w:r w:rsidRPr="00B75541">
        <w:rPr>
          <w:color w:val="000000"/>
          <w:spacing w:val="3"/>
        </w:rPr>
        <w:t xml:space="preserve"> </w:t>
      </w:r>
      <w:r w:rsidRPr="00B75541">
        <w:rPr>
          <w:rFonts w:hint="eastAsia"/>
          <w:color w:val="000000"/>
          <w:spacing w:val="3"/>
        </w:rPr>
        <w:t>схема</w:t>
      </w:r>
      <w:r w:rsidRPr="00B75541">
        <w:rPr>
          <w:color w:val="000000"/>
          <w:spacing w:val="3"/>
        </w:rPr>
        <w:t xml:space="preserve">, </w:t>
      </w:r>
      <w:r w:rsidRPr="00B75541">
        <w:rPr>
          <w:rFonts w:hint="eastAsia"/>
          <w:color w:val="000000"/>
          <w:spacing w:val="3"/>
        </w:rPr>
        <w:t>сформована</w:t>
      </w:r>
      <w:r w:rsidRPr="00B75541">
        <w:rPr>
          <w:color w:val="000000"/>
          <w:spacing w:val="3"/>
        </w:rPr>
        <w:t xml:space="preserve"> </w:t>
      </w:r>
      <w:r w:rsidRPr="00B75541">
        <w:rPr>
          <w:rFonts w:hint="eastAsia"/>
          <w:color w:val="000000"/>
          <w:spacing w:val="3"/>
        </w:rPr>
        <w:t>система</w:t>
      </w:r>
      <w:r w:rsidRPr="00B75541">
        <w:rPr>
          <w:color w:val="000000"/>
          <w:spacing w:val="3"/>
        </w:rPr>
        <w:t xml:space="preserve"> </w:t>
      </w:r>
      <w:r w:rsidRPr="00B75541">
        <w:rPr>
          <w:rFonts w:hint="eastAsia"/>
          <w:color w:val="000000"/>
          <w:spacing w:val="3"/>
        </w:rPr>
        <w:t>команд</w:t>
      </w:r>
      <w:r w:rsidRPr="00B75541">
        <w:rPr>
          <w:color w:val="000000"/>
          <w:spacing w:val="3"/>
        </w:rPr>
        <w:t xml:space="preserve"> </w:t>
      </w:r>
      <w:r w:rsidRPr="00B75541">
        <w:rPr>
          <w:rFonts w:hint="eastAsia"/>
          <w:color w:val="000000"/>
          <w:spacing w:val="3"/>
        </w:rPr>
        <w:t>і</w:t>
      </w:r>
      <w:r w:rsidRPr="00B75541">
        <w:rPr>
          <w:color w:val="000000"/>
          <w:spacing w:val="3"/>
        </w:rPr>
        <w:t xml:space="preserve"> </w:t>
      </w:r>
      <w:r w:rsidRPr="00B75541">
        <w:rPr>
          <w:rFonts w:hint="eastAsia"/>
          <w:color w:val="000000"/>
          <w:spacing w:val="3"/>
        </w:rPr>
        <w:t>написана</w:t>
      </w:r>
      <w:r w:rsidRPr="00B75541">
        <w:rPr>
          <w:color w:val="000000"/>
          <w:spacing w:val="3"/>
        </w:rPr>
        <w:t xml:space="preserve"> </w:t>
      </w:r>
      <w:r w:rsidRPr="00B75541">
        <w:rPr>
          <w:rFonts w:hint="eastAsia"/>
          <w:color w:val="000000"/>
          <w:spacing w:val="3"/>
        </w:rPr>
        <w:t>відповідна</w:t>
      </w:r>
      <w:r w:rsidRPr="00B75541">
        <w:rPr>
          <w:color w:val="000000"/>
          <w:spacing w:val="3"/>
        </w:rPr>
        <w:t xml:space="preserve"> </w:t>
      </w:r>
      <w:r w:rsidRPr="00B75541">
        <w:rPr>
          <w:rFonts w:hint="eastAsia"/>
          <w:color w:val="000000"/>
          <w:spacing w:val="3"/>
        </w:rPr>
        <w:t>програма</w:t>
      </w:r>
      <w:r w:rsidRPr="00B75541">
        <w:rPr>
          <w:color w:val="000000"/>
          <w:spacing w:val="3"/>
        </w:rPr>
        <w:t xml:space="preserve">. </w:t>
      </w:r>
    </w:p>
    <w:p w:rsidR="006B564A" w:rsidRPr="00B75541" w:rsidRDefault="006B564A" w:rsidP="006B564A">
      <w:pPr>
        <w:shd w:val="clear" w:color="auto" w:fill="FFFFFF"/>
        <w:spacing w:before="130" w:line="276" w:lineRule="auto"/>
        <w:ind w:right="96" w:firstLine="499"/>
        <w:jc w:val="both"/>
        <w:rPr>
          <w:color w:val="000000"/>
          <w:spacing w:val="3"/>
        </w:rPr>
      </w:pPr>
      <w:r w:rsidRPr="00B75541">
        <w:rPr>
          <w:rFonts w:hint="eastAsia"/>
          <w:color w:val="000000"/>
          <w:spacing w:val="3"/>
        </w:rPr>
        <w:t>У</w:t>
      </w:r>
      <w:r w:rsidRPr="00B75541">
        <w:rPr>
          <w:color w:val="000000"/>
          <w:spacing w:val="3"/>
        </w:rPr>
        <w:t xml:space="preserve"> </w:t>
      </w:r>
      <w:r w:rsidRPr="00B75541">
        <w:rPr>
          <w:rFonts w:hint="eastAsia"/>
          <w:color w:val="000000"/>
          <w:spacing w:val="3"/>
        </w:rPr>
        <w:t>роботі</w:t>
      </w:r>
      <w:r w:rsidRPr="00B75541">
        <w:rPr>
          <w:color w:val="000000"/>
          <w:spacing w:val="3"/>
        </w:rPr>
        <w:t xml:space="preserve"> </w:t>
      </w:r>
      <w:r w:rsidRPr="00B75541">
        <w:rPr>
          <w:rFonts w:hint="eastAsia"/>
          <w:color w:val="000000"/>
          <w:spacing w:val="3"/>
        </w:rPr>
        <w:t>оцінено</w:t>
      </w:r>
      <w:r w:rsidRPr="00B75541">
        <w:rPr>
          <w:color w:val="000000"/>
          <w:spacing w:val="3"/>
        </w:rPr>
        <w:t xml:space="preserve"> </w:t>
      </w:r>
      <w:r w:rsidRPr="00B75541">
        <w:rPr>
          <w:rFonts w:hint="eastAsia"/>
          <w:color w:val="000000"/>
          <w:spacing w:val="3"/>
        </w:rPr>
        <w:t>також</w:t>
      </w:r>
      <w:r w:rsidRPr="00B75541">
        <w:rPr>
          <w:color w:val="000000"/>
          <w:spacing w:val="3"/>
        </w:rPr>
        <w:t xml:space="preserve"> </w:t>
      </w:r>
      <w:r w:rsidRPr="00B75541">
        <w:rPr>
          <w:rFonts w:hint="eastAsia"/>
          <w:color w:val="000000"/>
          <w:spacing w:val="3"/>
        </w:rPr>
        <w:t>обсяг</w:t>
      </w:r>
      <w:r w:rsidRPr="00B75541">
        <w:rPr>
          <w:color w:val="000000"/>
          <w:spacing w:val="3"/>
        </w:rPr>
        <w:t xml:space="preserve"> </w:t>
      </w:r>
      <w:r w:rsidRPr="00B75541">
        <w:rPr>
          <w:rFonts w:hint="eastAsia"/>
          <w:color w:val="000000"/>
          <w:spacing w:val="3"/>
        </w:rPr>
        <w:t>розв</w:t>
      </w:r>
      <w:r>
        <w:rPr>
          <w:color w:val="000000"/>
          <w:spacing w:val="3"/>
        </w:rPr>
        <w:t>’</w:t>
      </w:r>
      <w:r w:rsidRPr="00B75541">
        <w:rPr>
          <w:rFonts w:hint="eastAsia"/>
          <w:color w:val="000000"/>
          <w:spacing w:val="3"/>
        </w:rPr>
        <w:t>язуваного</w:t>
      </w:r>
      <w:r w:rsidRPr="00B75541">
        <w:rPr>
          <w:color w:val="000000"/>
          <w:spacing w:val="3"/>
        </w:rPr>
        <w:t xml:space="preserve"> </w:t>
      </w:r>
      <w:r w:rsidRPr="00B75541">
        <w:rPr>
          <w:rFonts w:hint="eastAsia"/>
          <w:color w:val="000000"/>
          <w:spacing w:val="3"/>
        </w:rPr>
        <w:t>обчислювального</w:t>
      </w:r>
      <w:r w:rsidRPr="00B75541">
        <w:rPr>
          <w:color w:val="000000"/>
          <w:spacing w:val="3"/>
        </w:rPr>
        <w:t xml:space="preserve"> </w:t>
      </w:r>
      <w:r w:rsidRPr="00B75541">
        <w:rPr>
          <w:rFonts w:hint="eastAsia"/>
          <w:color w:val="000000"/>
          <w:spacing w:val="3"/>
        </w:rPr>
        <w:t>завдання</w:t>
      </w:r>
      <w:r w:rsidRPr="00B75541">
        <w:rPr>
          <w:color w:val="000000"/>
          <w:spacing w:val="3"/>
        </w:rPr>
        <w:t xml:space="preserve">, </w:t>
      </w:r>
      <w:r w:rsidRPr="00B75541">
        <w:rPr>
          <w:rFonts w:hint="eastAsia"/>
          <w:color w:val="000000"/>
          <w:spacing w:val="3"/>
        </w:rPr>
        <w:t>необхідна</w:t>
      </w:r>
      <w:r w:rsidRPr="00B75541">
        <w:rPr>
          <w:color w:val="000000"/>
          <w:spacing w:val="3"/>
        </w:rPr>
        <w:t xml:space="preserve"> </w:t>
      </w:r>
      <w:r w:rsidRPr="00B75541">
        <w:rPr>
          <w:rFonts w:hint="eastAsia"/>
          <w:color w:val="000000"/>
          <w:spacing w:val="3"/>
        </w:rPr>
        <w:t>точність</w:t>
      </w:r>
      <w:r w:rsidRPr="00B75541">
        <w:rPr>
          <w:color w:val="000000"/>
          <w:spacing w:val="3"/>
        </w:rPr>
        <w:t xml:space="preserve">, </w:t>
      </w:r>
      <w:r w:rsidRPr="00B75541">
        <w:rPr>
          <w:rFonts w:hint="eastAsia"/>
          <w:color w:val="000000"/>
          <w:spacing w:val="3"/>
        </w:rPr>
        <w:t>швидкодія</w:t>
      </w:r>
      <w:r w:rsidRPr="00B75541">
        <w:rPr>
          <w:color w:val="000000"/>
          <w:spacing w:val="3"/>
        </w:rPr>
        <w:t xml:space="preserve">, </w:t>
      </w:r>
      <w:r w:rsidRPr="00B75541">
        <w:rPr>
          <w:rFonts w:hint="eastAsia"/>
          <w:color w:val="000000"/>
          <w:spacing w:val="3"/>
        </w:rPr>
        <w:t>набір</w:t>
      </w:r>
      <w:r w:rsidRPr="00B75541">
        <w:rPr>
          <w:color w:val="000000"/>
          <w:spacing w:val="3"/>
        </w:rPr>
        <w:t xml:space="preserve"> </w:t>
      </w:r>
      <w:r w:rsidRPr="00B75541">
        <w:rPr>
          <w:rFonts w:hint="eastAsia"/>
          <w:color w:val="000000"/>
          <w:spacing w:val="3"/>
        </w:rPr>
        <w:t>команд</w:t>
      </w:r>
      <w:r w:rsidRPr="00B75541">
        <w:rPr>
          <w:color w:val="000000"/>
          <w:spacing w:val="3"/>
        </w:rPr>
        <w:t xml:space="preserve">, </w:t>
      </w:r>
      <w:r w:rsidRPr="00B75541">
        <w:rPr>
          <w:rFonts w:hint="eastAsia"/>
          <w:color w:val="000000"/>
          <w:spacing w:val="3"/>
        </w:rPr>
        <w:t>обсяг</w:t>
      </w:r>
      <w:r w:rsidRPr="00B75541">
        <w:rPr>
          <w:color w:val="000000"/>
          <w:spacing w:val="3"/>
        </w:rPr>
        <w:t xml:space="preserve"> </w:t>
      </w:r>
      <w:r w:rsidRPr="00B75541">
        <w:rPr>
          <w:rFonts w:hint="eastAsia"/>
          <w:color w:val="000000"/>
          <w:spacing w:val="3"/>
        </w:rPr>
        <w:t>пам</w:t>
      </w:r>
      <w:r w:rsidRPr="00B75541">
        <w:rPr>
          <w:color w:val="000000"/>
          <w:spacing w:val="3"/>
        </w:rPr>
        <w:t>'</w:t>
      </w:r>
      <w:r w:rsidRPr="00B75541">
        <w:rPr>
          <w:rFonts w:hint="eastAsia"/>
          <w:color w:val="000000"/>
          <w:spacing w:val="3"/>
        </w:rPr>
        <w:t>яті</w:t>
      </w:r>
      <w:r w:rsidRPr="00B75541">
        <w:rPr>
          <w:color w:val="000000"/>
          <w:spacing w:val="3"/>
        </w:rPr>
        <w:t xml:space="preserve">, </w:t>
      </w:r>
      <w:r w:rsidRPr="00B75541">
        <w:rPr>
          <w:rFonts w:hint="eastAsia"/>
          <w:color w:val="000000"/>
          <w:spacing w:val="3"/>
        </w:rPr>
        <w:t>види</w:t>
      </w:r>
      <w:r w:rsidRPr="00B75541">
        <w:rPr>
          <w:color w:val="000000"/>
          <w:spacing w:val="3"/>
        </w:rPr>
        <w:t xml:space="preserve"> </w:t>
      </w:r>
      <w:r w:rsidRPr="00B75541">
        <w:rPr>
          <w:rFonts w:hint="eastAsia"/>
          <w:color w:val="000000"/>
          <w:spacing w:val="3"/>
        </w:rPr>
        <w:t>доступу</w:t>
      </w:r>
      <w:r w:rsidRPr="00B75541">
        <w:rPr>
          <w:color w:val="000000"/>
          <w:spacing w:val="3"/>
        </w:rPr>
        <w:t xml:space="preserve"> </w:t>
      </w:r>
      <w:r w:rsidRPr="00B75541">
        <w:rPr>
          <w:rFonts w:hint="eastAsia"/>
          <w:color w:val="000000"/>
          <w:spacing w:val="3"/>
        </w:rPr>
        <w:t>до</w:t>
      </w:r>
      <w:r w:rsidRPr="00B75541">
        <w:rPr>
          <w:color w:val="000000"/>
          <w:spacing w:val="3"/>
        </w:rPr>
        <w:t xml:space="preserve"> </w:t>
      </w:r>
      <w:r w:rsidRPr="00B75541">
        <w:rPr>
          <w:rFonts w:hint="eastAsia"/>
          <w:color w:val="000000"/>
          <w:spacing w:val="3"/>
        </w:rPr>
        <w:t>пам</w:t>
      </w:r>
      <w:r w:rsidRPr="00B75541">
        <w:rPr>
          <w:color w:val="000000"/>
          <w:spacing w:val="3"/>
        </w:rPr>
        <w:t>'</w:t>
      </w:r>
      <w:r w:rsidRPr="00B75541">
        <w:rPr>
          <w:rFonts w:hint="eastAsia"/>
          <w:color w:val="000000"/>
          <w:spacing w:val="3"/>
        </w:rPr>
        <w:t>яті</w:t>
      </w:r>
      <w:r w:rsidRPr="00B75541">
        <w:rPr>
          <w:color w:val="000000"/>
          <w:spacing w:val="3"/>
        </w:rPr>
        <w:t>.</w:t>
      </w:r>
    </w:p>
    <w:p w:rsidR="006B564A" w:rsidRDefault="006B564A" w:rsidP="006B564A">
      <w:pPr>
        <w:shd w:val="clear" w:color="auto" w:fill="FFFFFF"/>
        <w:spacing w:before="173" w:after="240" w:line="276" w:lineRule="auto"/>
        <w:ind w:right="154" w:firstLine="499"/>
        <w:jc w:val="both"/>
        <w:rPr>
          <w:color w:val="000000"/>
          <w:spacing w:val="3"/>
        </w:rPr>
      </w:pPr>
      <w:r w:rsidRPr="00B75541">
        <w:rPr>
          <w:rFonts w:hint="eastAsia"/>
          <w:color w:val="000000"/>
          <w:spacing w:val="3"/>
        </w:rPr>
        <w:t>Було</w:t>
      </w:r>
      <w:r w:rsidRPr="00B75541">
        <w:rPr>
          <w:color w:val="000000"/>
          <w:spacing w:val="3"/>
        </w:rPr>
        <w:t xml:space="preserve"> </w:t>
      </w:r>
      <w:r w:rsidRPr="00B75541">
        <w:rPr>
          <w:rFonts w:hint="eastAsia"/>
          <w:color w:val="000000"/>
          <w:spacing w:val="3"/>
        </w:rPr>
        <w:t>створено</w:t>
      </w:r>
      <w:r w:rsidRPr="00B75541">
        <w:rPr>
          <w:color w:val="000000"/>
          <w:spacing w:val="3"/>
        </w:rPr>
        <w:t xml:space="preserve"> </w:t>
      </w:r>
      <w:r w:rsidRPr="00B75541">
        <w:rPr>
          <w:rFonts w:hint="eastAsia"/>
          <w:color w:val="000000"/>
          <w:spacing w:val="3"/>
        </w:rPr>
        <w:t>алгоритм</w:t>
      </w:r>
      <w:r w:rsidRPr="00B75541">
        <w:rPr>
          <w:color w:val="000000"/>
          <w:spacing w:val="3"/>
        </w:rPr>
        <w:t xml:space="preserve"> </w:t>
      </w:r>
      <w:r w:rsidRPr="00B75541">
        <w:rPr>
          <w:rFonts w:hint="eastAsia"/>
          <w:color w:val="000000"/>
          <w:spacing w:val="3"/>
        </w:rPr>
        <w:t>завдання</w:t>
      </w:r>
      <w:r w:rsidRPr="00B75541">
        <w:rPr>
          <w:color w:val="000000"/>
          <w:spacing w:val="3"/>
        </w:rPr>
        <w:t xml:space="preserve"> </w:t>
      </w:r>
      <w:r w:rsidRPr="00B75541">
        <w:rPr>
          <w:rFonts w:hint="eastAsia"/>
          <w:color w:val="000000"/>
          <w:spacing w:val="3"/>
        </w:rPr>
        <w:t>і</w:t>
      </w:r>
      <w:r w:rsidRPr="00B75541">
        <w:rPr>
          <w:color w:val="000000"/>
          <w:spacing w:val="3"/>
        </w:rPr>
        <w:t xml:space="preserve"> </w:t>
      </w:r>
      <w:r w:rsidRPr="00B75541">
        <w:rPr>
          <w:rFonts w:hint="eastAsia"/>
          <w:color w:val="000000"/>
          <w:spacing w:val="3"/>
        </w:rPr>
        <w:t>його</w:t>
      </w:r>
      <w:r w:rsidRPr="00B75541">
        <w:rPr>
          <w:color w:val="000000"/>
          <w:spacing w:val="3"/>
        </w:rPr>
        <w:t xml:space="preserve"> </w:t>
      </w:r>
      <w:r w:rsidRPr="00B75541">
        <w:rPr>
          <w:rFonts w:hint="eastAsia"/>
          <w:color w:val="000000"/>
          <w:spacing w:val="3"/>
        </w:rPr>
        <w:t>взаємне</w:t>
      </w:r>
      <w:r w:rsidRPr="00B75541">
        <w:rPr>
          <w:color w:val="000000"/>
          <w:spacing w:val="3"/>
        </w:rPr>
        <w:t xml:space="preserve"> </w:t>
      </w:r>
      <w:r w:rsidRPr="00B75541">
        <w:rPr>
          <w:rFonts w:hint="eastAsia"/>
          <w:color w:val="000000"/>
          <w:spacing w:val="3"/>
        </w:rPr>
        <w:t>узгодження</w:t>
      </w:r>
      <w:r w:rsidRPr="00B75541">
        <w:rPr>
          <w:color w:val="000000"/>
          <w:spacing w:val="3"/>
        </w:rPr>
        <w:t xml:space="preserve"> </w:t>
      </w:r>
      <w:r w:rsidRPr="00B75541">
        <w:rPr>
          <w:rFonts w:hint="eastAsia"/>
          <w:color w:val="000000"/>
          <w:spacing w:val="3"/>
        </w:rPr>
        <w:t>з</w:t>
      </w:r>
      <w:r w:rsidRPr="00B75541">
        <w:rPr>
          <w:color w:val="000000"/>
          <w:spacing w:val="3"/>
        </w:rPr>
        <w:t xml:space="preserve"> </w:t>
      </w:r>
      <w:r w:rsidRPr="00B75541">
        <w:rPr>
          <w:rFonts w:hint="eastAsia"/>
          <w:color w:val="000000"/>
          <w:spacing w:val="3"/>
        </w:rPr>
        <w:t>апаратною</w:t>
      </w:r>
      <w:r w:rsidRPr="00B75541">
        <w:rPr>
          <w:color w:val="000000"/>
          <w:spacing w:val="3"/>
        </w:rPr>
        <w:t xml:space="preserve"> </w:t>
      </w:r>
      <w:r w:rsidRPr="00B75541">
        <w:rPr>
          <w:rFonts w:hint="eastAsia"/>
          <w:color w:val="000000"/>
          <w:spacing w:val="3"/>
        </w:rPr>
        <w:t>частиною</w:t>
      </w:r>
      <w:r w:rsidRPr="00B75541">
        <w:rPr>
          <w:color w:val="000000"/>
          <w:spacing w:val="3"/>
        </w:rPr>
        <w:t xml:space="preserve">, </w:t>
      </w:r>
      <w:r w:rsidRPr="00B75541">
        <w:rPr>
          <w:rFonts w:hint="eastAsia"/>
          <w:color w:val="000000"/>
          <w:spacing w:val="3"/>
        </w:rPr>
        <w:t>а</w:t>
      </w:r>
      <w:r w:rsidRPr="00B75541">
        <w:rPr>
          <w:color w:val="000000"/>
          <w:spacing w:val="3"/>
        </w:rPr>
        <w:t xml:space="preserve"> </w:t>
      </w:r>
      <w:r w:rsidRPr="00B75541">
        <w:rPr>
          <w:rFonts w:hint="eastAsia"/>
          <w:color w:val="000000"/>
          <w:spacing w:val="3"/>
        </w:rPr>
        <w:t>також</w:t>
      </w:r>
      <w:r w:rsidRPr="00B75541">
        <w:rPr>
          <w:color w:val="000000"/>
          <w:spacing w:val="3"/>
        </w:rPr>
        <w:t xml:space="preserve"> </w:t>
      </w:r>
      <w:r w:rsidRPr="00B75541">
        <w:rPr>
          <w:rFonts w:hint="eastAsia"/>
          <w:color w:val="000000"/>
          <w:spacing w:val="3"/>
        </w:rPr>
        <w:t>написання</w:t>
      </w:r>
      <w:r w:rsidRPr="00B75541">
        <w:rPr>
          <w:color w:val="000000"/>
          <w:spacing w:val="3"/>
        </w:rPr>
        <w:t xml:space="preserve"> </w:t>
      </w:r>
      <w:r w:rsidRPr="00B75541">
        <w:rPr>
          <w:rFonts w:hint="eastAsia"/>
          <w:color w:val="000000"/>
          <w:spacing w:val="3"/>
        </w:rPr>
        <w:t>програмного</w:t>
      </w:r>
      <w:r w:rsidRPr="00B75541">
        <w:rPr>
          <w:color w:val="000000"/>
          <w:spacing w:val="3"/>
        </w:rPr>
        <w:t xml:space="preserve"> </w:t>
      </w:r>
      <w:r w:rsidRPr="00B75541">
        <w:rPr>
          <w:rFonts w:hint="eastAsia"/>
          <w:color w:val="000000"/>
          <w:spacing w:val="3"/>
        </w:rPr>
        <w:t>коду</w:t>
      </w:r>
      <w:r w:rsidRPr="00B75541">
        <w:rPr>
          <w:color w:val="000000"/>
          <w:spacing w:val="3"/>
        </w:rPr>
        <w:t>.</w:t>
      </w:r>
    </w:p>
    <w:p w:rsidR="006B564A" w:rsidRPr="00EB37A7" w:rsidRDefault="006B564A" w:rsidP="006B564A">
      <w:pPr>
        <w:shd w:val="clear" w:color="auto" w:fill="FFFFFF"/>
        <w:spacing w:before="173" w:after="240" w:line="276" w:lineRule="auto"/>
        <w:ind w:right="154" w:firstLine="499"/>
        <w:jc w:val="both"/>
        <w:rPr>
          <w:color w:val="000000"/>
          <w:spacing w:val="2"/>
        </w:rPr>
      </w:pPr>
    </w:p>
    <w:p w:rsidR="006B564A" w:rsidRPr="003F6A38" w:rsidRDefault="006B564A" w:rsidP="006B564A">
      <w:pPr>
        <w:shd w:val="clear" w:color="auto" w:fill="FFFFFF"/>
        <w:spacing w:before="173" w:line="276" w:lineRule="auto"/>
        <w:ind w:right="154"/>
        <w:jc w:val="center"/>
        <w:rPr>
          <w:b/>
        </w:rPr>
      </w:pPr>
      <w:r w:rsidRPr="003F6A38">
        <w:rPr>
          <w:b/>
          <w:color w:val="000000"/>
          <w:spacing w:val="2"/>
        </w:rPr>
        <w:t>Аннотация</w:t>
      </w:r>
    </w:p>
    <w:p w:rsidR="006B564A" w:rsidRPr="003F6A38" w:rsidRDefault="006B564A" w:rsidP="006B564A">
      <w:pPr>
        <w:shd w:val="clear" w:color="auto" w:fill="FFFFFF"/>
        <w:spacing w:before="168" w:line="276" w:lineRule="auto"/>
        <w:ind w:right="5" w:firstLine="567"/>
        <w:jc w:val="both"/>
        <w:rPr>
          <w:color w:val="000000"/>
        </w:rPr>
      </w:pPr>
      <w:r w:rsidRPr="003F6A38">
        <w:rPr>
          <w:color w:val="000000"/>
        </w:rPr>
        <w:t>В бакалаврском дипломному проекту реализовано осуществлено проектирование универсального микроконтроллера, предназначенного для решения задач управления и диагностики оборудования, разработана принципиальная и функциональная схема, сформированная система команд и написана соответствующая программа.</w:t>
      </w:r>
    </w:p>
    <w:p w:rsidR="006B564A" w:rsidRPr="003F6A38" w:rsidRDefault="006B564A" w:rsidP="006B564A">
      <w:pPr>
        <w:shd w:val="clear" w:color="auto" w:fill="FFFFFF"/>
        <w:spacing w:before="168" w:line="276" w:lineRule="auto"/>
        <w:ind w:right="5" w:firstLine="567"/>
        <w:jc w:val="both"/>
        <w:rPr>
          <w:color w:val="000000"/>
        </w:rPr>
      </w:pPr>
      <w:r w:rsidRPr="003F6A38">
        <w:rPr>
          <w:color w:val="000000"/>
        </w:rPr>
        <w:t>В работе оценены также объем решаемой вычислительного задачи, необходима точность, быстродействие, набор команд, объем памяти, виды доступа к памяти.</w:t>
      </w:r>
    </w:p>
    <w:p w:rsidR="006B564A" w:rsidRPr="003F6A38" w:rsidRDefault="006B564A" w:rsidP="006B564A">
      <w:pPr>
        <w:shd w:val="clear" w:color="auto" w:fill="FFFFFF"/>
        <w:spacing w:before="173" w:line="276" w:lineRule="auto"/>
        <w:ind w:right="154" w:firstLine="499"/>
        <w:rPr>
          <w:color w:val="000000"/>
          <w:spacing w:val="2"/>
        </w:rPr>
      </w:pPr>
      <w:r w:rsidRPr="003F6A38">
        <w:rPr>
          <w:color w:val="000000"/>
          <w:spacing w:val="2"/>
        </w:rPr>
        <w:t>Было создано алгоритм задачи и их взаимное согласование с аппаратной частью, а также написание программного кода.</w:t>
      </w:r>
    </w:p>
    <w:p w:rsidR="006B564A" w:rsidRPr="00EB37A7" w:rsidRDefault="006B564A" w:rsidP="006B564A">
      <w:pPr>
        <w:shd w:val="clear" w:color="auto" w:fill="FFFFFF"/>
        <w:spacing w:before="168" w:line="276" w:lineRule="auto"/>
        <w:ind w:right="5"/>
        <w:jc w:val="center"/>
        <w:rPr>
          <w:color w:val="000000"/>
        </w:rPr>
      </w:pPr>
    </w:p>
    <w:p w:rsidR="006B564A" w:rsidRPr="00681188" w:rsidRDefault="006B564A" w:rsidP="006B564A">
      <w:pPr>
        <w:shd w:val="clear" w:color="auto" w:fill="FFFFFF"/>
        <w:spacing w:before="168" w:after="240" w:line="276" w:lineRule="auto"/>
        <w:ind w:right="5"/>
        <w:jc w:val="center"/>
        <w:rPr>
          <w:b/>
          <w:lang w:val="en-GB"/>
        </w:rPr>
      </w:pPr>
      <w:r w:rsidRPr="00681188">
        <w:rPr>
          <w:b/>
          <w:color w:val="000000"/>
          <w:lang w:val="en-GB"/>
        </w:rPr>
        <w:t>Annotation</w:t>
      </w:r>
    </w:p>
    <w:p w:rsidR="006B564A" w:rsidRDefault="006B564A" w:rsidP="006B564A">
      <w:pPr>
        <w:spacing w:line="276" w:lineRule="auto"/>
        <w:ind w:firstLine="567"/>
        <w:jc w:val="both"/>
        <w:rPr>
          <w:szCs w:val="28"/>
          <w:lang w:val="en-GB"/>
        </w:rPr>
      </w:pPr>
      <w:r w:rsidRPr="00681188">
        <w:rPr>
          <w:szCs w:val="28"/>
          <w:lang w:val="en-GB"/>
        </w:rPr>
        <w:t xml:space="preserve">In this work for a Bachelor’s degree, the project implemented the design of a universal microcontroller, </w:t>
      </w:r>
      <w:r>
        <w:rPr>
          <w:szCs w:val="28"/>
          <w:lang w:val="en-GB"/>
        </w:rPr>
        <w:t>appointed</w:t>
      </w:r>
      <w:r w:rsidRPr="00681188">
        <w:rPr>
          <w:szCs w:val="28"/>
          <w:lang w:val="en-GB"/>
        </w:rPr>
        <w:t xml:space="preserve"> to solve problems of management and diagnostics of equipment, developed a fundamental and functional scheme, formed a system of commands and written the corresponding program.</w:t>
      </w:r>
    </w:p>
    <w:p w:rsidR="006B564A" w:rsidRPr="00681188" w:rsidRDefault="006B564A" w:rsidP="006B564A">
      <w:pPr>
        <w:spacing w:before="240" w:line="276" w:lineRule="auto"/>
        <w:ind w:firstLine="567"/>
        <w:jc w:val="both"/>
        <w:rPr>
          <w:szCs w:val="28"/>
          <w:lang w:val="en-GB"/>
        </w:rPr>
      </w:pPr>
      <w:r w:rsidRPr="00681188">
        <w:rPr>
          <w:szCs w:val="28"/>
          <w:lang w:val="en-GB"/>
        </w:rPr>
        <w:t>The work also evaluates the amount of solvable computing task, the accuracy, speed, command set, memory size and types of access to memory.</w:t>
      </w:r>
    </w:p>
    <w:p w:rsidR="006B564A" w:rsidRPr="00681188" w:rsidRDefault="006B564A" w:rsidP="006B564A">
      <w:pPr>
        <w:spacing w:before="240" w:line="276" w:lineRule="auto"/>
        <w:ind w:firstLine="567"/>
        <w:jc w:val="both"/>
        <w:rPr>
          <w:szCs w:val="28"/>
          <w:lang w:val="en-GB"/>
        </w:rPr>
      </w:pPr>
      <w:r w:rsidRPr="00681188">
        <w:rPr>
          <w:szCs w:val="28"/>
          <w:lang w:val="en-GB"/>
        </w:rPr>
        <w:t>An algorithm was created for the task and its mutual agreement with the hardware part, as well as the writing of software code.</w:t>
      </w:r>
    </w:p>
    <w:p w:rsidR="006B564A" w:rsidRDefault="006B564A" w:rsidP="006B564A">
      <w:pPr>
        <w:rPr>
          <w:rFonts w:asciiTheme="minorHAnsi" w:hAnsiTheme="minorHAnsi"/>
          <w:lang w:val="en-GB"/>
        </w:rPr>
        <w:sectPr w:rsidR="006B564A" w:rsidSect="006B564A">
          <w:pgSz w:w="11906" w:h="16838"/>
          <w:pgMar w:top="850" w:right="850" w:bottom="850" w:left="1411" w:header="720" w:footer="720" w:gutter="0"/>
          <w:cols w:space="720"/>
          <w:docGrid w:linePitch="360"/>
        </w:sectPr>
      </w:pPr>
    </w:p>
    <w:p w:rsidR="006B564A" w:rsidRDefault="006B564A" w:rsidP="006B564A">
      <w:pPr>
        <w:jc w:val="center"/>
        <w:rPr>
          <w:i/>
          <w:sz w:val="96"/>
        </w:rPr>
      </w:pPr>
    </w:p>
    <w:p w:rsidR="006B564A" w:rsidRDefault="006B564A" w:rsidP="006B564A">
      <w:pPr>
        <w:jc w:val="center"/>
        <w:rPr>
          <w:i/>
          <w:sz w:val="96"/>
        </w:rPr>
      </w:pPr>
    </w:p>
    <w:p w:rsidR="006B564A" w:rsidRDefault="006B564A" w:rsidP="006B564A">
      <w:pPr>
        <w:rPr>
          <w:i/>
          <w:sz w:val="96"/>
        </w:rPr>
      </w:pPr>
    </w:p>
    <w:p w:rsidR="006B564A" w:rsidRDefault="006B564A" w:rsidP="006B564A">
      <w:pPr>
        <w:jc w:val="center"/>
        <w:rPr>
          <w:i/>
          <w:sz w:val="96"/>
        </w:rPr>
      </w:pPr>
      <w:r w:rsidRPr="00785EC7">
        <w:rPr>
          <w:i/>
          <w:sz w:val="96"/>
        </w:rPr>
        <w:t>Опис альбому</w:t>
      </w:r>
    </w:p>
    <w:p w:rsidR="006B564A" w:rsidRDefault="006B564A" w:rsidP="006B564A">
      <w:pPr>
        <w:rPr>
          <w:rFonts w:asciiTheme="minorHAnsi" w:hAnsiTheme="minorHAnsi"/>
          <w:lang w:val="en-GB"/>
        </w:rPr>
        <w:sectPr w:rsidR="006B564A" w:rsidSect="006B564A">
          <w:pgSz w:w="11906" w:h="16838"/>
          <w:pgMar w:top="850" w:right="850" w:bottom="850" w:left="1411" w:header="720" w:footer="720" w:gutter="0"/>
          <w:cols w:space="720"/>
          <w:docGrid w:linePitch="360"/>
        </w:sectPr>
      </w:pPr>
    </w:p>
    <w:tbl>
      <w:tblPr>
        <w:tblW w:w="10505" w:type="dxa"/>
        <w:tblBorders>
          <w:bottom w:val="single" w:sz="12" w:space="0" w:color="auto"/>
          <w:right w:val="single" w:sz="4" w:space="0" w:color="auto"/>
          <w:insideH w:val="single" w:sz="12" w:space="0" w:color="auto"/>
          <w:insideV w:val="single" w:sz="12" w:space="0" w:color="auto"/>
        </w:tblBorders>
        <w:tblLayout w:type="fixed"/>
        <w:tblLook w:val="01E0" w:firstRow="1" w:lastRow="1" w:firstColumn="1" w:lastColumn="1" w:noHBand="0" w:noVBand="0"/>
      </w:tblPr>
      <w:tblGrid>
        <w:gridCol w:w="536"/>
        <w:gridCol w:w="600"/>
        <w:gridCol w:w="2839"/>
        <w:gridCol w:w="4389"/>
        <w:gridCol w:w="721"/>
        <w:gridCol w:w="427"/>
        <w:gridCol w:w="993"/>
      </w:tblGrid>
      <w:tr w:rsidR="006B564A" w:rsidRPr="00867C6C" w:rsidTr="006B564A">
        <w:trPr>
          <w:cantSplit/>
          <w:trHeight w:val="1117"/>
        </w:trPr>
        <w:tc>
          <w:tcPr>
            <w:tcW w:w="536" w:type="dxa"/>
            <w:textDirection w:val="btLr"/>
            <w:vAlign w:val="center"/>
          </w:tcPr>
          <w:p w:rsidR="006B564A" w:rsidRPr="00B17FE4" w:rsidRDefault="006B564A" w:rsidP="006B564A">
            <w:pPr>
              <w:spacing w:line="240" w:lineRule="auto"/>
              <w:jc w:val="center"/>
              <w:rPr>
                <w:i/>
                <w:szCs w:val="28"/>
              </w:rPr>
            </w:pPr>
            <w:r w:rsidRPr="00B17FE4">
              <w:rPr>
                <w:i/>
                <w:noProof/>
                <w:szCs w:val="28"/>
                <w:lang w:val="ru-RU" w:eastAsia="ru-RU"/>
              </w:rPr>
              <w:lastRenderedPageBreak/>
              <mc:AlternateContent>
                <mc:Choice Requires="wpg">
                  <w:drawing>
                    <wp:anchor distT="0" distB="0" distL="114300" distR="114300" simplePos="0" relativeHeight="251667968" behindDoc="0" locked="1" layoutInCell="0" allowOverlap="1" wp14:anchorId="336387A8" wp14:editId="0C57F926">
                      <wp:simplePos x="0" y="0"/>
                      <wp:positionH relativeFrom="page">
                        <wp:posOffset>-15240</wp:posOffset>
                      </wp:positionH>
                      <wp:positionV relativeFrom="page">
                        <wp:posOffset>-18415</wp:posOffset>
                      </wp:positionV>
                      <wp:extent cx="6684010" cy="10336530"/>
                      <wp:effectExtent l="0" t="0" r="21590" b="7620"/>
                      <wp:wrapNone/>
                      <wp:docPr id="4331" name="Group 3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4010" cy="10336530"/>
                                <a:chOff x="0" y="0"/>
                                <a:chExt cx="20000" cy="20031"/>
                              </a:xfrm>
                            </wpg:grpSpPr>
                            <wps:wsp>
                              <wps:cNvPr id="4332" name="Rectangle 39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333" name="Line 394"/>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34" name="Line 395"/>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35" name="Line 396"/>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36" name="Line 397"/>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37" name="Line 398"/>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38" name="Line 399"/>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39" name="Line 400"/>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40" name="Line 40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41" name="Line 402"/>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42" name="Rectangle 403"/>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7463F9" w:rsidRDefault="00304D34" w:rsidP="006B564A">
                                    <w:pPr>
                                      <w:jc w:val="center"/>
                                      <w:rPr>
                                        <w:sz w:val="22"/>
                                      </w:rPr>
                                    </w:pPr>
                                    <w:r w:rsidRPr="007463F9">
                                      <w:rPr>
                                        <w:sz w:val="18"/>
                                      </w:rPr>
                                      <w:t>Змн</w:t>
                                    </w:r>
                                    <w:r w:rsidRPr="007463F9">
                                      <w:rPr>
                                        <w:sz w:val="16"/>
                                      </w:rPr>
                                      <w:t>.</w:t>
                                    </w:r>
                                  </w:p>
                                </w:txbxContent>
                              </wps:txbx>
                              <wps:bodyPr rot="0" vert="horz" wrap="square" lIns="12700" tIns="12700" rIns="12700" bIns="12700" anchor="t" anchorCtr="0" upright="1">
                                <a:noAutofit/>
                              </wps:bodyPr>
                            </wps:wsp>
                            <wps:wsp>
                              <wps:cNvPr id="4343" name="Rectangle 404"/>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7463F9" w:rsidRDefault="00304D34" w:rsidP="006B564A">
                                    <w:pPr>
                                      <w:jc w:val="center"/>
                                      <w:rPr>
                                        <w:rFonts w:ascii="Arial" w:hAnsi="Arial"/>
                                        <w:i/>
                                        <w:sz w:val="18"/>
                                      </w:rPr>
                                    </w:pPr>
                                    <w:r w:rsidRPr="007463F9">
                                      <w:rPr>
                                        <w:sz w:val="18"/>
                                      </w:rPr>
                                      <w:t>Арк</w:t>
                                    </w:r>
                                    <w:r w:rsidRPr="007463F9">
                                      <w:rPr>
                                        <w:rFonts w:ascii="Arial" w:hAnsi="Arial"/>
                                        <w:i/>
                                        <w:sz w:val="18"/>
                                      </w:rPr>
                                      <w:t>.</w:t>
                                    </w:r>
                                  </w:p>
                                </w:txbxContent>
                              </wps:txbx>
                              <wps:bodyPr rot="0" vert="horz" wrap="square" lIns="12700" tIns="12700" rIns="12700" bIns="12700" anchor="t" anchorCtr="0" upright="1">
                                <a:noAutofit/>
                              </wps:bodyPr>
                            </wps:wsp>
                            <wps:wsp>
                              <wps:cNvPr id="4344" name="Rectangle 405"/>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7463F9" w:rsidRDefault="00304D34" w:rsidP="006B564A">
                                    <w:pPr>
                                      <w:jc w:val="center"/>
                                      <w:rPr>
                                        <w:sz w:val="18"/>
                                      </w:rPr>
                                    </w:pPr>
                                    <w:r w:rsidRPr="007463F9">
                                      <w:rPr>
                                        <w:sz w:val="18"/>
                                      </w:rPr>
                                      <w:t>№ докум.</w:t>
                                    </w:r>
                                  </w:p>
                                </w:txbxContent>
                              </wps:txbx>
                              <wps:bodyPr rot="0" vert="horz" wrap="square" lIns="12700" tIns="12700" rIns="12700" bIns="12700" anchor="t" anchorCtr="0" upright="1">
                                <a:noAutofit/>
                              </wps:bodyPr>
                            </wps:wsp>
                            <wps:wsp>
                              <wps:cNvPr id="4345" name="Rectangle 406"/>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7463F9" w:rsidRDefault="00304D34" w:rsidP="006B564A">
                                    <w:pPr>
                                      <w:jc w:val="center"/>
                                      <w:rPr>
                                        <w:sz w:val="18"/>
                                      </w:rPr>
                                    </w:pPr>
                                    <w:r w:rsidRPr="007463F9">
                                      <w:rPr>
                                        <w:sz w:val="18"/>
                                      </w:rPr>
                                      <w:t>Підпис</w:t>
                                    </w:r>
                                  </w:p>
                                </w:txbxContent>
                              </wps:txbx>
                              <wps:bodyPr rot="0" vert="horz" wrap="square" lIns="12700" tIns="12700" rIns="12700" bIns="12700" anchor="t" anchorCtr="0" upright="1">
                                <a:noAutofit/>
                              </wps:bodyPr>
                            </wps:wsp>
                            <wps:wsp>
                              <wps:cNvPr id="4346" name="Rectangle 407"/>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7463F9" w:rsidRDefault="00304D34" w:rsidP="006B564A">
                                    <w:pPr>
                                      <w:jc w:val="center"/>
                                      <w:rPr>
                                        <w:sz w:val="20"/>
                                      </w:rPr>
                                    </w:pPr>
                                    <w:r w:rsidRPr="007463F9">
                                      <w:rPr>
                                        <w:sz w:val="18"/>
                                      </w:rPr>
                                      <w:t>Дата</w:t>
                                    </w:r>
                                  </w:p>
                                </w:txbxContent>
                              </wps:txbx>
                              <wps:bodyPr rot="0" vert="horz" wrap="square" lIns="12700" tIns="12700" rIns="12700" bIns="12700" anchor="t" anchorCtr="0" upright="1">
                                <a:noAutofit/>
                              </wps:bodyPr>
                            </wps:wsp>
                            <wps:wsp>
                              <wps:cNvPr id="4347" name="Rectangle 408"/>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7463F9" w:rsidRDefault="00304D34" w:rsidP="006B564A">
                                    <w:pPr>
                                      <w:jc w:val="center"/>
                                      <w:rPr>
                                        <w:i/>
                                        <w:sz w:val="18"/>
                                      </w:rPr>
                                    </w:pPr>
                                    <w:r w:rsidRPr="007463F9">
                                      <w:rPr>
                                        <w:sz w:val="18"/>
                                      </w:rPr>
                                      <w:t>Арк</w:t>
                                    </w:r>
                                    <w:r w:rsidRPr="007463F9">
                                      <w:rPr>
                                        <w:i/>
                                        <w:sz w:val="18"/>
                                      </w:rPr>
                                      <w:t>.</w:t>
                                    </w:r>
                                  </w:p>
                                </w:txbxContent>
                              </wps:txbx>
                              <wps:bodyPr rot="0" vert="horz" wrap="square" lIns="12700" tIns="12700" rIns="12700" bIns="12700" anchor="t" anchorCtr="0" upright="1">
                                <a:noAutofit/>
                              </wps:bodyPr>
                            </wps:wsp>
                            <wps:wsp>
                              <wps:cNvPr id="4348" name="Rectangle 409"/>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E73FFC" w:rsidRDefault="00304D34" w:rsidP="006B564A">
                                    <w:pPr>
                                      <w:jc w:val="center"/>
                                      <w:rPr>
                                        <w:i/>
                                        <w:sz w:val="20"/>
                                      </w:rPr>
                                    </w:pPr>
                                    <w:r w:rsidRPr="00E73FFC">
                                      <w:rPr>
                                        <w:i/>
                                        <w:sz w:val="20"/>
                                      </w:rPr>
                                      <w:t>1</w:t>
                                    </w:r>
                                  </w:p>
                                </w:txbxContent>
                              </wps:txbx>
                              <wps:bodyPr rot="0" vert="horz" wrap="square" lIns="12700" tIns="12700" rIns="12700" bIns="12700" anchor="t" anchorCtr="0" upright="1">
                                <a:noAutofit/>
                              </wps:bodyPr>
                            </wps:wsp>
                            <wps:wsp>
                              <wps:cNvPr id="4349" name="Rectangle 410"/>
                              <wps:cNvSpPr>
                                <a:spLocks noChangeArrowheads="1"/>
                              </wps:cNvSpPr>
                              <wps:spPr bwMode="auto">
                                <a:xfrm>
                                  <a:off x="7760" y="17336"/>
                                  <a:ext cx="12159" cy="76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7436C8" w:rsidRDefault="00304D34" w:rsidP="006B564A">
                                    <w:pPr>
                                      <w:pStyle w:val="Heading6"/>
                                      <w:jc w:val="center"/>
                                      <w:rPr>
                                        <w:sz w:val="40"/>
                                      </w:rPr>
                                    </w:pPr>
                                    <w:r w:rsidRPr="007436C8">
                                      <w:rPr>
                                        <w:sz w:val="40"/>
                                      </w:rPr>
                                      <w:t>ІАЛЦ.467400 001 ОА</w:t>
                                    </w:r>
                                  </w:p>
                                  <w:p w:rsidR="00304D34" w:rsidRPr="00816422" w:rsidRDefault="00304D34" w:rsidP="006B564A"/>
                                </w:txbxContent>
                              </wps:txbx>
                              <wps:bodyPr rot="0" vert="horz" wrap="square" lIns="12700" tIns="12700" rIns="12700" bIns="12700" anchor="t" anchorCtr="0" upright="1">
                                <a:noAutofit/>
                              </wps:bodyPr>
                            </wps:wsp>
                            <wps:wsp>
                              <wps:cNvPr id="4350" name="Line 411"/>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51" name="Line 412"/>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52" name="Line 413"/>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53" name="Line 414"/>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54" name="Line 415"/>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4355" name="Group 416"/>
                              <wpg:cNvGrpSpPr>
                                <a:grpSpLocks/>
                              </wpg:cNvGrpSpPr>
                              <wpg:grpSpPr bwMode="auto">
                                <a:xfrm>
                                  <a:off x="39" y="18267"/>
                                  <a:ext cx="4801" cy="310"/>
                                  <a:chOff x="0" y="0"/>
                                  <a:chExt cx="19999" cy="20000"/>
                                </a:xfrm>
                              </wpg:grpSpPr>
                              <wps:wsp>
                                <wps:cNvPr id="4356" name="Rectangle 41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E73FFC" w:rsidRDefault="00304D34" w:rsidP="006B564A">
                                      <w:pPr>
                                        <w:rPr>
                                          <w:sz w:val="20"/>
                                        </w:rPr>
                                      </w:pPr>
                                      <w:r w:rsidRPr="00E73FFC">
                                        <w:rPr>
                                          <w:sz w:val="20"/>
                                        </w:rPr>
                                        <w:t xml:space="preserve"> </w:t>
                                      </w:r>
                                      <w:r>
                                        <w:rPr>
                                          <w:sz w:val="20"/>
                                        </w:rPr>
                                        <w:t>Виконав</w:t>
                                      </w:r>
                                    </w:p>
                                  </w:txbxContent>
                                </wps:txbx>
                                <wps:bodyPr rot="0" vert="horz" wrap="square" lIns="12700" tIns="12700" rIns="12700" bIns="12700" anchor="t" anchorCtr="0" upright="1">
                                  <a:noAutofit/>
                                </wps:bodyPr>
                              </wps:wsp>
                              <wps:wsp>
                                <wps:cNvPr id="4357" name="Rectangle 418"/>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E73FFC" w:rsidRDefault="00304D34" w:rsidP="006B564A">
                                      <w:pPr>
                                        <w:rPr>
                                          <w:i/>
                                          <w:sz w:val="20"/>
                                        </w:rPr>
                                      </w:pPr>
                                      <w:r w:rsidRPr="00E73FFC">
                                        <w:rPr>
                                          <w:i/>
                                          <w:sz w:val="20"/>
                                        </w:rPr>
                                        <w:t>Шульгач В.Р</w:t>
                                      </w:r>
                                    </w:p>
                                  </w:txbxContent>
                                </wps:txbx>
                                <wps:bodyPr rot="0" vert="horz" wrap="square" lIns="12700" tIns="12700" rIns="12700" bIns="12700" anchor="t" anchorCtr="0" upright="1">
                                  <a:noAutofit/>
                                </wps:bodyPr>
                              </wps:wsp>
                            </wpg:grpSp>
                            <wpg:grpSp>
                              <wpg:cNvPr id="4358" name="Group 419"/>
                              <wpg:cNvGrpSpPr>
                                <a:grpSpLocks/>
                              </wpg:cNvGrpSpPr>
                              <wpg:grpSpPr bwMode="auto">
                                <a:xfrm>
                                  <a:off x="117" y="18613"/>
                                  <a:ext cx="4723" cy="412"/>
                                  <a:chOff x="324" y="0"/>
                                  <a:chExt cx="19675" cy="26630"/>
                                </a:xfrm>
                              </wpg:grpSpPr>
                              <wps:wsp>
                                <wps:cNvPr id="4359" name="Rectangle 420"/>
                                <wps:cNvSpPr>
                                  <a:spLocks noChangeArrowheads="1"/>
                                </wps:cNvSpPr>
                                <wps:spPr bwMode="auto">
                                  <a:xfrm>
                                    <a:off x="324" y="416"/>
                                    <a:ext cx="8856" cy="2621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E73FFC" w:rsidRDefault="00304D34" w:rsidP="006B564A">
                                      <w:pPr>
                                        <w:rPr>
                                          <w:sz w:val="20"/>
                                          <w:szCs w:val="22"/>
                                        </w:rPr>
                                      </w:pPr>
                                      <w:r w:rsidRPr="00E73FFC">
                                        <w:rPr>
                                          <w:sz w:val="16"/>
                                        </w:rPr>
                                        <w:t xml:space="preserve"> </w:t>
                                      </w:r>
                                      <w:r w:rsidRPr="00E73FFC">
                                        <w:rPr>
                                          <w:sz w:val="20"/>
                                          <w:szCs w:val="22"/>
                                        </w:rPr>
                                        <w:t>Керівник</w:t>
                                      </w:r>
                                    </w:p>
                                  </w:txbxContent>
                                </wps:txbx>
                                <wps:bodyPr rot="0" vert="horz" wrap="square" lIns="12700" tIns="12700" rIns="12700" bIns="12700" anchor="t" anchorCtr="0" upright="1">
                                  <a:noAutofit/>
                                </wps:bodyPr>
                              </wps:wsp>
                              <wps:wsp>
                                <wps:cNvPr id="4360" name="Rectangle 421"/>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E73FFC" w:rsidRDefault="00304D34" w:rsidP="006B564A">
                                      <w:pPr>
                                        <w:rPr>
                                          <w:i/>
                                          <w:sz w:val="20"/>
                                        </w:rPr>
                                      </w:pPr>
                                      <w:r w:rsidRPr="00E73FFC">
                                        <w:rPr>
                                          <w:i/>
                                          <w:sz w:val="20"/>
                                        </w:rPr>
                                        <w:t>Ткаченко В.В</w:t>
                                      </w:r>
                                    </w:p>
                                  </w:txbxContent>
                                </wps:txbx>
                                <wps:bodyPr rot="0" vert="horz" wrap="square" lIns="12700" tIns="12700" rIns="12700" bIns="12700" anchor="t" anchorCtr="0" upright="1">
                                  <a:noAutofit/>
                                </wps:bodyPr>
                              </wps:wsp>
                            </wpg:grpSp>
                            <wpg:grpSp>
                              <wpg:cNvPr id="4361" name="Group 422"/>
                              <wpg:cNvGrpSpPr>
                                <a:grpSpLocks/>
                              </wpg:cNvGrpSpPr>
                              <wpg:grpSpPr bwMode="auto">
                                <a:xfrm>
                                  <a:off x="39" y="18969"/>
                                  <a:ext cx="4801" cy="309"/>
                                  <a:chOff x="0" y="0"/>
                                  <a:chExt cx="19999" cy="20000"/>
                                </a:xfrm>
                              </wpg:grpSpPr>
                              <wps:wsp>
                                <wps:cNvPr id="4362" name="Rectangle 423"/>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C12D96" w:rsidRDefault="00304D34" w:rsidP="006B564A"/>
                                  </w:txbxContent>
                                </wps:txbx>
                                <wps:bodyPr rot="0" vert="horz" wrap="square" lIns="12700" tIns="12700" rIns="12700" bIns="12700" anchor="t" anchorCtr="0" upright="1">
                                  <a:noAutofit/>
                                </wps:bodyPr>
                              </wps:wsp>
                              <wps:wsp>
                                <wps:cNvPr id="4363" name="Rectangle 424"/>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Default="00304D34" w:rsidP="006B564A">
                                      <w:pPr>
                                        <w:rPr>
                                          <w:rFonts w:ascii="Journal" w:hAnsi="Journal"/>
                                        </w:rPr>
                                      </w:pPr>
                                      <w:r>
                                        <w:rPr>
                                          <w:rFonts w:ascii="Journal" w:hAnsi="Journal"/>
                                          <w:sz w:val="18"/>
                                        </w:rPr>
                                        <w:t xml:space="preserve"> </w:t>
                                      </w:r>
                                    </w:p>
                                  </w:txbxContent>
                                </wps:txbx>
                                <wps:bodyPr rot="0" vert="horz" wrap="square" lIns="12700" tIns="12700" rIns="12700" bIns="12700" anchor="t" anchorCtr="0" upright="1">
                                  <a:noAutofit/>
                                </wps:bodyPr>
                              </wps:wsp>
                            </wpg:grpSp>
                            <wpg:grpSp>
                              <wpg:cNvPr id="4364" name="Group 425"/>
                              <wpg:cNvGrpSpPr>
                                <a:grpSpLocks/>
                              </wpg:cNvGrpSpPr>
                              <wpg:grpSpPr bwMode="auto">
                                <a:xfrm>
                                  <a:off x="39" y="19314"/>
                                  <a:ext cx="4801" cy="310"/>
                                  <a:chOff x="0" y="0"/>
                                  <a:chExt cx="19999" cy="20000"/>
                                </a:xfrm>
                              </wpg:grpSpPr>
                              <wps:wsp>
                                <wps:cNvPr id="4365" name="Rectangle 42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9C7806" w:rsidRDefault="00304D34" w:rsidP="006B564A">
                                      <w:pPr>
                                        <w:rPr>
                                          <w:sz w:val="20"/>
                                        </w:rPr>
                                      </w:pPr>
                                      <w:r w:rsidRPr="009C7806">
                                        <w:rPr>
                                          <w:sz w:val="18"/>
                                        </w:rPr>
                                        <w:t xml:space="preserve"> </w:t>
                                      </w:r>
                                      <w:r w:rsidRPr="009C7806">
                                        <w:rPr>
                                          <w:sz w:val="20"/>
                                        </w:rPr>
                                        <w:t>Н. Контр.</w:t>
                                      </w:r>
                                    </w:p>
                                  </w:txbxContent>
                                </wps:txbx>
                                <wps:bodyPr rot="0" vert="horz" wrap="square" lIns="12700" tIns="12700" rIns="12700" bIns="12700" anchor="t" anchorCtr="0" upright="1">
                                  <a:noAutofit/>
                                </wps:bodyPr>
                              </wps:wsp>
                              <wps:wsp>
                                <wps:cNvPr id="4366" name="Rectangle 42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924E4D" w:rsidRDefault="00304D34" w:rsidP="006B564A">
                                      <w:pPr>
                                        <w:rPr>
                                          <w:rFonts w:ascii="Arial" w:hAnsi="Arial" w:cs="Arial"/>
                                          <w:i/>
                                          <w:sz w:val="20"/>
                                          <w:szCs w:val="20"/>
                                        </w:rPr>
                                      </w:pPr>
                                    </w:p>
                                  </w:txbxContent>
                                </wps:txbx>
                                <wps:bodyPr rot="0" vert="horz" wrap="square" lIns="12700" tIns="12700" rIns="12700" bIns="12700" anchor="t" anchorCtr="0" upright="1">
                                  <a:noAutofit/>
                                </wps:bodyPr>
                              </wps:wsp>
                            </wpg:grpSp>
                            <wpg:grpSp>
                              <wpg:cNvPr id="4367" name="Group 428"/>
                              <wpg:cNvGrpSpPr>
                                <a:grpSpLocks/>
                              </wpg:cNvGrpSpPr>
                              <wpg:grpSpPr bwMode="auto">
                                <a:xfrm>
                                  <a:off x="39" y="19660"/>
                                  <a:ext cx="4801" cy="309"/>
                                  <a:chOff x="0" y="0"/>
                                  <a:chExt cx="19999" cy="20000"/>
                                </a:xfrm>
                              </wpg:grpSpPr>
                              <wps:wsp>
                                <wps:cNvPr id="4368" name="Rectangle 42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9C7806" w:rsidRDefault="00304D34" w:rsidP="006B564A">
                                      <w:pPr>
                                        <w:rPr>
                                          <w:sz w:val="20"/>
                                        </w:rPr>
                                      </w:pPr>
                                      <w:r w:rsidRPr="009C7806">
                                        <w:rPr>
                                          <w:sz w:val="20"/>
                                        </w:rPr>
                                        <w:t>Зав.каф.</w:t>
                                      </w:r>
                                    </w:p>
                                  </w:txbxContent>
                                </wps:txbx>
                                <wps:bodyPr rot="0" vert="horz" wrap="square" lIns="12700" tIns="12700" rIns="12700" bIns="12700" anchor="t" anchorCtr="0" upright="1">
                                  <a:noAutofit/>
                                </wps:bodyPr>
                              </wps:wsp>
                              <wps:wsp>
                                <wps:cNvPr id="4369" name="Rectangle 43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Default="00304D34" w:rsidP="006B564A">
                                      <w:pPr>
                                        <w:rPr>
                                          <w:rFonts w:ascii="Journal" w:hAnsi="Journal"/>
                                        </w:rPr>
                                      </w:pPr>
                                    </w:p>
                                  </w:txbxContent>
                                </wps:txbx>
                                <wps:bodyPr rot="0" vert="horz" wrap="square" lIns="12700" tIns="12700" rIns="12700" bIns="12700" anchor="t" anchorCtr="0" upright="1">
                                  <a:noAutofit/>
                                </wps:bodyPr>
                              </wps:wsp>
                            </wpg:grpSp>
                            <wps:wsp>
                              <wps:cNvPr id="4370" name="Line 431"/>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71" name="Rectangle 432"/>
                              <wps:cNvSpPr>
                                <a:spLocks noChangeArrowheads="1"/>
                              </wps:cNvSpPr>
                              <wps:spPr bwMode="auto">
                                <a:xfrm>
                                  <a:off x="7709" y="18321"/>
                                  <a:ext cx="6512" cy="17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Default="00304D34" w:rsidP="0045527D">
                                    <w:pPr>
                                      <w:pStyle w:val="BodyText"/>
                                      <w:ind w:firstLine="0"/>
                                      <w:jc w:val="center"/>
                                      <w:rPr>
                                        <w:i/>
                                        <w:sz w:val="26"/>
                                        <w:szCs w:val="26"/>
                                      </w:rPr>
                                    </w:pPr>
                                    <w:r w:rsidRPr="00626DCC">
                                      <w:rPr>
                                        <w:i/>
                                        <w:sz w:val="26"/>
                                        <w:szCs w:val="26"/>
                                      </w:rPr>
                                      <w:t>М</w:t>
                                    </w:r>
                                    <w:r>
                                      <w:rPr>
                                        <w:i/>
                                        <w:sz w:val="26"/>
                                        <w:szCs w:val="26"/>
                                      </w:rPr>
                                      <w:t xml:space="preserve">ікропроцесорна </w:t>
                                    </w:r>
                                    <w:r w:rsidRPr="00626DCC">
                                      <w:rPr>
                                        <w:i/>
                                        <w:sz w:val="26"/>
                                        <w:szCs w:val="26"/>
                                      </w:rPr>
                                      <w:t>система для рішення задач керування</w:t>
                                    </w:r>
                                  </w:p>
                                  <w:p w:rsidR="00304D34" w:rsidRPr="00816422" w:rsidRDefault="00304D34" w:rsidP="0045527D">
                                    <w:pPr>
                                      <w:pStyle w:val="BodyText"/>
                                      <w:jc w:val="center"/>
                                      <w:rPr>
                                        <w:rFonts w:ascii="Journal" w:hAnsi="Journal"/>
                                        <w:i/>
                                      </w:rPr>
                                    </w:pPr>
                                    <w:r w:rsidRPr="00816422">
                                      <w:rPr>
                                        <w:i/>
                                        <w:szCs w:val="28"/>
                                      </w:rPr>
                                      <w:t>Опис альбом</w:t>
                                    </w:r>
                                    <w:r>
                                      <w:rPr>
                                        <w:i/>
                                        <w:szCs w:val="28"/>
                                      </w:rPr>
                                      <w:t>у</w:t>
                                    </w:r>
                                  </w:p>
                                  <w:p w:rsidR="00304D34" w:rsidRPr="00816422" w:rsidRDefault="00304D34" w:rsidP="006B564A"/>
                                </w:txbxContent>
                              </wps:txbx>
                              <wps:bodyPr rot="0" vert="horz" wrap="square" lIns="12700" tIns="12700" rIns="12700" bIns="12700" anchor="t" anchorCtr="0" upright="1">
                                <a:noAutofit/>
                              </wps:bodyPr>
                            </wps:wsp>
                            <wps:wsp>
                              <wps:cNvPr id="4372" name="Line 433"/>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73" name="Line 434"/>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74" name="Line 435"/>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75" name="Rectangle 436"/>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7463F9" w:rsidRDefault="00304D34" w:rsidP="006B564A">
                                    <w:pPr>
                                      <w:jc w:val="center"/>
                                      <w:rPr>
                                        <w:i/>
                                        <w:sz w:val="18"/>
                                      </w:rPr>
                                    </w:pPr>
                                    <w:r w:rsidRPr="007463F9">
                                      <w:rPr>
                                        <w:sz w:val="18"/>
                                      </w:rPr>
                                      <w:t>Літ</w:t>
                                    </w:r>
                                    <w:r w:rsidRPr="007463F9">
                                      <w:rPr>
                                        <w:i/>
                                        <w:sz w:val="18"/>
                                      </w:rPr>
                                      <w:t>.</w:t>
                                    </w:r>
                                  </w:p>
                                </w:txbxContent>
                              </wps:txbx>
                              <wps:bodyPr rot="0" vert="horz" wrap="square" lIns="12700" tIns="12700" rIns="12700" bIns="12700" anchor="t" anchorCtr="0" upright="1">
                                <a:noAutofit/>
                              </wps:bodyPr>
                            </wps:wsp>
                            <wps:wsp>
                              <wps:cNvPr id="4376" name="Rectangle 437"/>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7463F9" w:rsidRDefault="00304D34" w:rsidP="006B564A">
                                    <w:pPr>
                                      <w:jc w:val="center"/>
                                      <w:rPr>
                                        <w:i/>
                                        <w:sz w:val="18"/>
                                      </w:rPr>
                                    </w:pPr>
                                    <w:r w:rsidRPr="007463F9">
                                      <w:rPr>
                                        <w:sz w:val="18"/>
                                      </w:rPr>
                                      <w:t>Аркушів</w:t>
                                    </w:r>
                                  </w:p>
                                </w:txbxContent>
                              </wps:txbx>
                              <wps:bodyPr rot="0" vert="horz" wrap="square" lIns="12700" tIns="12700" rIns="12700" bIns="12700" anchor="t" anchorCtr="0" upright="1">
                                <a:noAutofit/>
                              </wps:bodyPr>
                            </wps:wsp>
                            <wps:wsp>
                              <wps:cNvPr id="4377" name="Rectangle 438"/>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E73FFC" w:rsidRDefault="00304D34" w:rsidP="006B564A">
                                    <w:pPr>
                                      <w:jc w:val="center"/>
                                      <w:rPr>
                                        <w:i/>
                                        <w:sz w:val="20"/>
                                        <w:lang w:val="en-US"/>
                                      </w:rPr>
                                    </w:pPr>
                                    <w:r w:rsidRPr="00E73FFC">
                                      <w:rPr>
                                        <w:i/>
                                        <w:sz w:val="20"/>
                                        <w:lang w:val="en-US"/>
                                      </w:rPr>
                                      <w:t>1</w:t>
                                    </w:r>
                                  </w:p>
                                </w:txbxContent>
                              </wps:txbx>
                              <wps:bodyPr rot="0" vert="horz" wrap="square" lIns="12700" tIns="12700" rIns="12700" bIns="12700" anchor="t" anchorCtr="0" upright="1">
                                <a:noAutofit/>
                              </wps:bodyPr>
                            </wps:wsp>
                            <wps:wsp>
                              <wps:cNvPr id="4378" name="Line 439"/>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79" name="Line 440"/>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80" name="Rectangle 441"/>
                              <wps:cNvSpPr>
                                <a:spLocks noChangeArrowheads="1"/>
                              </wps:cNvSpPr>
                              <wps:spPr bwMode="auto">
                                <a:xfrm>
                                  <a:off x="14295" y="18969"/>
                                  <a:ext cx="5609" cy="103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BD77C0" w:rsidRDefault="00304D34" w:rsidP="0045527D">
                                    <w:pPr>
                                      <w:pStyle w:val="a"/>
                                      <w:jc w:val="center"/>
                                      <w:rPr>
                                        <w:rFonts w:ascii="Times New Roman" w:hAnsi="Times New Roman"/>
                                        <w:sz w:val="24"/>
                                      </w:rPr>
                                    </w:pPr>
                                    <w:r w:rsidRPr="00BD77C0">
                                      <w:rPr>
                                        <w:rFonts w:ascii="Times New Roman" w:hAnsi="Times New Roman"/>
                                        <w:sz w:val="24"/>
                                      </w:rPr>
                                      <w:t>НТУУ «КПІ і</w:t>
                                    </w:r>
                                    <w:r>
                                      <w:rPr>
                                        <w:rFonts w:ascii="Times New Roman" w:hAnsi="Times New Roman"/>
                                        <w:sz w:val="24"/>
                                      </w:rPr>
                                      <w:t>м. Ігоря Сікор</w:t>
                                    </w:r>
                                    <w:r w:rsidRPr="00BD77C0">
                                      <w:rPr>
                                        <w:rFonts w:ascii="Times New Roman" w:hAnsi="Times New Roman"/>
                                        <w:sz w:val="24"/>
                                      </w:rPr>
                                      <w:t xml:space="preserve">ського» ФІОТ </w:t>
                                    </w:r>
                                    <w:r>
                                      <w:rPr>
                                        <w:rFonts w:ascii="Times New Roman" w:hAnsi="Times New Roman"/>
                                        <w:sz w:val="24"/>
                                      </w:rPr>
                                      <w:t xml:space="preserve"> </w:t>
                                    </w:r>
                                    <w:r w:rsidRPr="00BD77C0">
                                      <w:rPr>
                                        <w:rFonts w:ascii="Times New Roman" w:hAnsi="Times New Roman"/>
                                        <w:sz w:val="24"/>
                                      </w:rPr>
                                      <w:t>гр. ІО-52</w:t>
                                    </w:r>
                                  </w:p>
                                  <w:p w:rsidR="00304D34" w:rsidRPr="00C11C8E" w:rsidRDefault="00304D34" w:rsidP="006B564A">
                                    <w:pPr>
                                      <w:jc w:val="center"/>
                                      <w:rPr>
                                        <w:i/>
                                        <w:szCs w:val="2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36387A8" id="Group 392" o:spid="_x0000_s1026" style="position:absolute;left:0;text-align:left;margin-left:-1.2pt;margin-top:-1.45pt;width:526.3pt;height:813.9pt;z-index:251667968;mso-position-horizontal-relative:page;mso-position-vertical-relative:page" coordsize="20000,200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" o:allowincell="f">
                      <v:rect id="Rectangle 393"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" filled="f" strokeweight="2pt"/>
                      <v:line id="Line 394"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" strokeweight="2pt"/>
                      <v:line id="Line 395"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" strokeweight="2pt"/>
                      <v:line id="Line 396"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" strokeweight="2pt"/>
                      <v:line id="Line 397"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" strokeweight="2pt"/>
                      <v:line id="Line 398"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" strokeweight="2pt"/>
                      <v:line id="Line 399"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" strokeweight="2pt"/>
                      <v:line id="Line 400"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" strokeweight="2pt"/>
                      <v:line id="Line 401"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" strokeweight="1pt"/>
                      <v:line id="Line 402"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" strokeweight="1pt"/>
                      <v:rect id="Rectangle 403"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" filled="f" stroked="f" strokeweight=".25pt">
                        <v:textbox inset="1pt,1pt,1pt,1pt">
                          <w:txbxContent>
                            <w:p w:rsidR="00304D34" w:rsidRPr="007463F9" w:rsidRDefault="00304D34" w:rsidP="006B564A">
                              <w:pPr>
                                <w:jc w:val="center"/>
                                <w:rPr>
                                  <w:sz w:val="22"/>
                                </w:rPr>
                              </w:pPr>
                              <w:r w:rsidRPr="007463F9">
                                <w:rPr>
                                  <w:sz w:val="18"/>
                                </w:rPr>
                                <w:t>Змн</w:t>
                              </w:r>
                              <w:r w:rsidRPr="007463F9">
                                <w:rPr>
                                  <w:sz w:val="16"/>
                                </w:rPr>
                                <w:t>.</w:t>
                              </w:r>
                            </w:p>
                          </w:txbxContent>
                        </v:textbox>
                      </v:rect>
                      <v:rect id="Rectangle 404"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" filled="f" stroked="f" strokeweight=".25pt">
                        <v:textbox inset="1pt,1pt,1pt,1pt">
                          <w:txbxContent>
                            <w:p w:rsidR="00304D34" w:rsidRPr="007463F9" w:rsidRDefault="00304D34" w:rsidP="006B564A">
                              <w:pPr>
                                <w:jc w:val="center"/>
                                <w:rPr>
                                  <w:rFonts w:ascii="Arial" w:hAnsi="Arial"/>
                                  <w:i/>
                                  <w:sz w:val="18"/>
                                </w:rPr>
                              </w:pPr>
                              <w:r w:rsidRPr="007463F9">
                                <w:rPr>
                                  <w:sz w:val="18"/>
                                </w:rPr>
                                <w:t>Арк</w:t>
                              </w:r>
                              <w:r w:rsidRPr="007463F9">
                                <w:rPr>
                                  <w:rFonts w:ascii="Arial" w:hAnsi="Arial"/>
                                  <w:i/>
                                  <w:sz w:val="18"/>
                                </w:rPr>
                                <w:t>.</w:t>
                              </w:r>
                            </w:p>
                          </w:txbxContent>
                        </v:textbox>
                      </v:rect>
                      <v:rect id="Rectangle 405"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" filled="f" stroked="f" strokeweight=".25pt">
                        <v:textbox inset="1pt,1pt,1pt,1pt">
                          <w:txbxContent>
                            <w:p w:rsidR="00304D34" w:rsidRPr="007463F9" w:rsidRDefault="00304D34" w:rsidP="006B564A">
                              <w:pPr>
                                <w:jc w:val="center"/>
                                <w:rPr>
                                  <w:sz w:val="18"/>
                                </w:rPr>
                              </w:pPr>
                              <w:r w:rsidRPr="007463F9">
                                <w:rPr>
                                  <w:sz w:val="18"/>
                                </w:rPr>
                                <w:t>№ докум.</w:t>
                              </w:r>
                            </w:p>
                          </w:txbxContent>
                        </v:textbox>
                      </v:rect>
                      <v:rect id="Rectangle 406"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" filled="f" stroked="f" strokeweight=".25pt">
                        <v:textbox inset="1pt,1pt,1pt,1pt">
                          <w:txbxContent>
                            <w:p w:rsidR="00304D34" w:rsidRPr="007463F9" w:rsidRDefault="00304D34" w:rsidP="006B564A">
                              <w:pPr>
                                <w:jc w:val="center"/>
                                <w:rPr>
                                  <w:sz w:val="18"/>
                                </w:rPr>
                              </w:pPr>
                              <w:r w:rsidRPr="007463F9">
                                <w:rPr>
                                  <w:sz w:val="18"/>
                                </w:rPr>
                                <w:t>Підпис</w:t>
                              </w:r>
                            </w:p>
                          </w:txbxContent>
                        </v:textbox>
                      </v:rect>
                      <v:rect id="Rectangle 407"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" filled="f" stroked="f" strokeweight=".25pt">
                        <v:textbox inset="1pt,1pt,1pt,1pt">
                          <w:txbxContent>
                            <w:p w:rsidR="00304D34" w:rsidRPr="007463F9" w:rsidRDefault="00304D34" w:rsidP="006B564A">
                              <w:pPr>
                                <w:jc w:val="center"/>
                                <w:rPr>
                                  <w:sz w:val="20"/>
                                </w:rPr>
                              </w:pPr>
                              <w:r w:rsidRPr="007463F9">
                                <w:rPr>
                                  <w:sz w:val="18"/>
                                </w:rPr>
                                <w:t>Дата</w:t>
                              </w:r>
                            </w:p>
                          </w:txbxContent>
                        </v:textbox>
                      </v:rect>
                      <v:rect id="Rectangle 408"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" filled="f" stroked="f" strokeweight=".25pt">
                        <v:textbox inset="1pt,1pt,1pt,1pt">
                          <w:txbxContent>
                            <w:p w:rsidR="00304D34" w:rsidRPr="007463F9" w:rsidRDefault="00304D34" w:rsidP="006B564A">
                              <w:pPr>
                                <w:jc w:val="center"/>
                                <w:rPr>
                                  <w:i/>
                                  <w:sz w:val="18"/>
                                </w:rPr>
                              </w:pPr>
                              <w:r w:rsidRPr="007463F9">
                                <w:rPr>
                                  <w:sz w:val="18"/>
                                </w:rPr>
                                <w:t>Арк</w:t>
                              </w:r>
                              <w:r w:rsidRPr="007463F9">
                                <w:rPr>
                                  <w:i/>
                                  <w:sz w:val="18"/>
                                </w:rPr>
                                <w:t>.</w:t>
                              </w:r>
                            </w:p>
                          </w:txbxContent>
                        </v:textbox>
                      </v:rect>
                      <v:rect id="Rectangle 409"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" filled="f" stroked="f" strokeweight=".25pt">
                        <v:textbox inset="1pt,1pt,1pt,1pt">
                          <w:txbxContent>
                            <w:p w:rsidR="00304D34" w:rsidRPr="00E73FFC" w:rsidRDefault="00304D34" w:rsidP="006B564A">
                              <w:pPr>
                                <w:jc w:val="center"/>
                                <w:rPr>
                                  <w:i/>
                                  <w:sz w:val="20"/>
                                </w:rPr>
                              </w:pPr>
                              <w:r w:rsidRPr="00E73FFC">
                                <w:rPr>
                                  <w:i/>
                                  <w:sz w:val="20"/>
                                </w:rPr>
                                <w:t>1</w:t>
                              </w:r>
                            </w:p>
                          </w:txbxContent>
                        </v:textbox>
                      </v:rect>
                      <v:rect id="Rectangle 410" o:spid="_x0000_s1044" style="position:absolute;left:7760;top:17336;width:12159;height:7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" filled="f" stroked="f" strokeweight=".25pt">
                        <v:textbox inset="1pt,1pt,1pt,1pt">
                          <w:txbxContent>
                            <w:p w:rsidR="00304D34" w:rsidRPr="007436C8" w:rsidRDefault="00304D34" w:rsidP="006B564A">
                              <w:pPr>
                                <w:pStyle w:val="Heading6"/>
                                <w:jc w:val="center"/>
                                <w:rPr>
                                  <w:sz w:val="40"/>
                                </w:rPr>
                              </w:pPr>
                              <w:r w:rsidRPr="007436C8">
                                <w:rPr>
                                  <w:sz w:val="40"/>
                                </w:rPr>
                                <w:t>ІАЛЦ.467400 001 ОА</w:t>
                              </w:r>
                            </w:p>
                            <w:p w:rsidR="00304D34" w:rsidRPr="00816422" w:rsidRDefault="00304D34" w:rsidP="006B564A"/>
                          </w:txbxContent>
                        </v:textbox>
                      </v:rect>
                      <v:line id="Line 411"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" strokeweight="2pt"/>
                      <v:line id="Line 412"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" strokeweight="2pt"/>
                      <v:line id="Line 413"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" strokeweight="1pt"/>
                      <v:line id="Line 414"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" strokeweight="1pt"/>
                      <v:line id="Line 415"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" strokeweight="1pt"/>
                      <v:group id="Group 416" o:spid="_x0000_s105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">
                        <v:rect id="Rectangle 417"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" filled="f" stroked="f" strokeweight=".25pt">
                          <v:textbox inset="1pt,1pt,1pt,1pt">
                            <w:txbxContent>
                              <w:p w:rsidR="00304D34" w:rsidRPr="00E73FFC" w:rsidRDefault="00304D34" w:rsidP="006B564A">
                                <w:pPr>
                                  <w:rPr>
                                    <w:sz w:val="20"/>
                                  </w:rPr>
                                </w:pPr>
                                <w:r w:rsidRPr="00E73FFC">
                                  <w:rPr>
                                    <w:sz w:val="20"/>
                                  </w:rPr>
                                  <w:t xml:space="preserve"> </w:t>
                                </w:r>
                                <w:r>
                                  <w:rPr>
                                    <w:sz w:val="20"/>
                                  </w:rPr>
                                  <w:t>Виконав</w:t>
                                </w:r>
                              </w:p>
                            </w:txbxContent>
                          </v:textbox>
                        </v:rect>
                        <v:rect id="Rectangle 418" o:spid="_x0000_s10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" filled="f" stroked="f" strokeweight=".25pt">
                          <v:textbox inset="1pt,1pt,1pt,1pt">
                            <w:txbxContent>
                              <w:p w:rsidR="00304D34" w:rsidRPr="00E73FFC" w:rsidRDefault="00304D34" w:rsidP="006B564A">
                                <w:pPr>
                                  <w:rPr>
                                    <w:i/>
                                    <w:sz w:val="20"/>
                                  </w:rPr>
                                </w:pPr>
                                <w:r w:rsidRPr="00E73FFC">
                                  <w:rPr>
                                    <w:i/>
                                    <w:sz w:val="20"/>
                                  </w:rPr>
                                  <w:t>Шульгач В.Р</w:t>
                                </w:r>
                              </w:p>
                            </w:txbxContent>
                          </v:textbox>
                        </v:rect>
                      </v:group>
                      <v:group id="Group 419" o:spid="_x0000_s1053" style="position:absolute;left:117;top:18613;width:4723;height:412" coordorigin="324" coordsize="19675,26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">
                        <v:rect id="Rectangle 420" o:spid="_x0000_s1054" style="position:absolute;left:324;top:416;width:8856;height:262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" filled="f" stroked="f" strokeweight=".25pt">
                          <v:textbox inset="1pt,1pt,1pt,1pt">
                            <w:txbxContent>
                              <w:p w:rsidR="00304D34" w:rsidRPr="00E73FFC" w:rsidRDefault="00304D34" w:rsidP="006B564A">
                                <w:pPr>
                                  <w:rPr>
                                    <w:sz w:val="20"/>
                                    <w:szCs w:val="22"/>
                                  </w:rPr>
                                </w:pPr>
                                <w:r w:rsidRPr="00E73FFC">
                                  <w:rPr>
                                    <w:sz w:val="16"/>
                                  </w:rPr>
                                  <w:t xml:space="preserve"> </w:t>
                                </w:r>
                                <w:r w:rsidRPr="00E73FFC">
                                  <w:rPr>
                                    <w:sz w:val="20"/>
                                    <w:szCs w:val="22"/>
                                  </w:rPr>
                                  <w:t>Керівник</w:t>
                                </w:r>
                              </w:p>
                            </w:txbxContent>
                          </v:textbox>
                        </v:rect>
                        <v:rect id="Rectangle 421" o:spid="_x0000_s10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" filled="f" stroked="f" strokeweight=".25pt">
                          <v:textbox inset="1pt,1pt,1pt,1pt">
                            <w:txbxContent>
                              <w:p w:rsidR="00304D34" w:rsidRPr="00E73FFC" w:rsidRDefault="00304D34" w:rsidP="006B564A">
                                <w:pPr>
                                  <w:rPr>
                                    <w:i/>
                                    <w:sz w:val="20"/>
                                  </w:rPr>
                                </w:pPr>
                                <w:r w:rsidRPr="00E73FFC">
                                  <w:rPr>
                                    <w:i/>
                                    <w:sz w:val="20"/>
                                  </w:rPr>
                                  <w:t>Ткаченко В.В</w:t>
                                </w:r>
                              </w:p>
                            </w:txbxContent>
                          </v:textbox>
                        </v:rect>
                      </v:group>
                      <v:group id="Group 422" o:spid="_x0000_s10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">
                        <v:rect id="Rectangle 423"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" filled="f" stroked="f" strokeweight=".25pt">
                          <v:textbox inset="1pt,1pt,1pt,1pt">
                            <w:txbxContent>
                              <w:p w:rsidR="00304D34" w:rsidRPr="00C12D96" w:rsidRDefault="00304D34" w:rsidP="006B564A"/>
                            </w:txbxContent>
                          </v:textbox>
                        </v:rect>
                        <v:rect id="Rectangle 424"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" filled="f" stroked="f" strokeweight=".25pt">
                          <v:textbox inset="1pt,1pt,1pt,1pt">
                            <w:txbxContent>
                              <w:p w:rsidR="00304D34" w:rsidRDefault="00304D34" w:rsidP="006B564A">
                                <w:pPr>
                                  <w:rPr>
                                    <w:rFonts w:ascii="Journal" w:hAnsi="Journal"/>
                                  </w:rPr>
                                </w:pPr>
                                <w:r>
                                  <w:rPr>
                                    <w:rFonts w:ascii="Journal" w:hAnsi="Journal"/>
                                    <w:sz w:val="18"/>
                                  </w:rPr>
                                  <w:t xml:space="preserve"> </w:t>
                                </w:r>
                              </w:p>
                            </w:txbxContent>
                          </v:textbox>
                        </v:rect>
                      </v:group>
                      <v:group id="Group 425"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">
                        <v:rect id="Rectangle 426"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" filled="f" stroked="f" strokeweight=".25pt">
                          <v:textbox inset="1pt,1pt,1pt,1pt">
                            <w:txbxContent>
                              <w:p w:rsidR="00304D34" w:rsidRPr="009C7806" w:rsidRDefault="00304D34" w:rsidP="006B564A">
                                <w:pPr>
                                  <w:rPr>
                                    <w:sz w:val="20"/>
                                  </w:rPr>
                                </w:pPr>
                                <w:r w:rsidRPr="009C7806">
                                  <w:rPr>
                                    <w:sz w:val="18"/>
                                  </w:rPr>
                                  <w:t xml:space="preserve"> </w:t>
                                </w:r>
                                <w:r w:rsidRPr="009C7806">
                                  <w:rPr>
                                    <w:sz w:val="20"/>
                                  </w:rPr>
                                  <w:t>Н. Контр.</w:t>
                                </w:r>
                              </w:p>
                            </w:txbxContent>
                          </v:textbox>
                        </v:rect>
                        <v:rect id="Rectangle 427"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" filled="f" stroked="f" strokeweight=".25pt">
                          <v:textbox inset="1pt,1pt,1pt,1pt">
                            <w:txbxContent>
                              <w:p w:rsidR="00304D34" w:rsidRPr="00924E4D" w:rsidRDefault="00304D34" w:rsidP="006B564A">
                                <w:pPr>
                                  <w:rPr>
                                    <w:rFonts w:ascii="Arial" w:hAnsi="Arial" w:cs="Arial"/>
                                    <w:i/>
                                    <w:sz w:val="20"/>
                                    <w:szCs w:val="20"/>
                                  </w:rPr>
                                </w:pPr>
                              </w:p>
                            </w:txbxContent>
                          </v:textbox>
                        </v:rect>
                      </v:group>
                      <v:group id="Group 428" o:spid="_x0000_s10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">
                        <v:rect id="Rectangle 429"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" filled="f" stroked="f" strokeweight=".25pt">
                          <v:textbox inset="1pt,1pt,1pt,1pt">
                            <w:txbxContent>
                              <w:p w:rsidR="00304D34" w:rsidRPr="009C7806" w:rsidRDefault="00304D34" w:rsidP="006B564A">
                                <w:pPr>
                                  <w:rPr>
                                    <w:sz w:val="20"/>
                                  </w:rPr>
                                </w:pPr>
                                <w:r w:rsidRPr="009C7806">
                                  <w:rPr>
                                    <w:sz w:val="20"/>
                                  </w:rPr>
                                  <w:t>Зав.каф.</w:t>
                                </w:r>
                              </w:p>
                            </w:txbxContent>
                          </v:textbox>
                        </v:rect>
                        <v:rect id="Rectangle 430" o:sp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" filled="f" stroked="f" strokeweight=".25pt">
                          <v:textbox inset="1pt,1pt,1pt,1pt">
                            <w:txbxContent>
                              <w:p w:rsidR="00304D34" w:rsidRDefault="00304D34" w:rsidP="006B564A">
                                <w:pPr>
                                  <w:rPr>
                                    <w:rFonts w:ascii="Journal" w:hAnsi="Journal"/>
                                  </w:rPr>
                                </w:pPr>
                              </w:p>
                            </w:txbxContent>
                          </v:textbox>
                        </v:rect>
                      </v:group>
                      <v:line id="Line 431"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" strokeweight="2pt"/>
                      <v:rect id="Rectangle 432" o:spid="_x0000_s1066" style="position:absolute;left:7709;top:18321;width:6512;height:17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" filled="f" stroked="f" strokeweight=".25pt">
                        <v:textbox inset="1pt,1pt,1pt,1pt">
                          <w:txbxContent>
                            <w:p w:rsidR="00304D34" w:rsidRDefault="00304D34" w:rsidP="0045527D">
                              <w:pPr>
                                <w:pStyle w:val="BodyText"/>
                                <w:ind w:firstLine="0"/>
                                <w:jc w:val="center"/>
                                <w:rPr>
                                  <w:i/>
                                  <w:sz w:val="26"/>
                                  <w:szCs w:val="26"/>
                                </w:rPr>
                              </w:pPr>
                              <w:r w:rsidRPr="00626DCC">
                                <w:rPr>
                                  <w:i/>
                                  <w:sz w:val="26"/>
                                  <w:szCs w:val="26"/>
                                </w:rPr>
                                <w:t>М</w:t>
                              </w:r>
                              <w:r>
                                <w:rPr>
                                  <w:i/>
                                  <w:sz w:val="26"/>
                                  <w:szCs w:val="26"/>
                                </w:rPr>
                                <w:t xml:space="preserve">ікропроцесорна </w:t>
                              </w:r>
                              <w:r w:rsidRPr="00626DCC">
                                <w:rPr>
                                  <w:i/>
                                  <w:sz w:val="26"/>
                                  <w:szCs w:val="26"/>
                                </w:rPr>
                                <w:t>система для рішення задач керування</w:t>
                              </w:r>
                            </w:p>
                            <w:p w:rsidR="00304D34" w:rsidRPr="00816422" w:rsidRDefault="00304D34" w:rsidP="0045527D">
                              <w:pPr>
                                <w:pStyle w:val="BodyText"/>
                                <w:jc w:val="center"/>
                                <w:rPr>
                                  <w:rFonts w:ascii="Journal" w:hAnsi="Journal"/>
                                  <w:i/>
                                </w:rPr>
                              </w:pPr>
                              <w:r w:rsidRPr="00816422">
                                <w:rPr>
                                  <w:i/>
                                  <w:szCs w:val="28"/>
                                </w:rPr>
                                <w:t>Опис альбом</w:t>
                              </w:r>
                              <w:r>
                                <w:rPr>
                                  <w:i/>
                                  <w:szCs w:val="28"/>
                                </w:rPr>
                                <w:t>у</w:t>
                              </w:r>
                            </w:p>
                            <w:p w:rsidR="00304D34" w:rsidRPr="00816422" w:rsidRDefault="00304D34" w:rsidP="006B564A"/>
                          </w:txbxContent>
                        </v:textbox>
                      </v:rect>
                      <v:line id="Line 433"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" strokeweight="2pt"/>
                      <v:line id="Line 434"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" strokeweight="2pt"/>
                      <v:line id="Line 435"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" strokeweight="2pt"/>
                      <v:rect id="Rectangle 436"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" filled="f" stroked="f" strokeweight=".25pt">
                        <v:textbox inset="1pt,1pt,1pt,1pt">
                          <w:txbxContent>
                            <w:p w:rsidR="00304D34" w:rsidRPr="007463F9" w:rsidRDefault="00304D34" w:rsidP="006B564A">
                              <w:pPr>
                                <w:jc w:val="center"/>
                                <w:rPr>
                                  <w:i/>
                                  <w:sz w:val="18"/>
                                </w:rPr>
                              </w:pPr>
                              <w:r w:rsidRPr="007463F9">
                                <w:rPr>
                                  <w:sz w:val="18"/>
                                </w:rPr>
                                <w:t>Літ</w:t>
                              </w:r>
                              <w:r w:rsidRPr="007463F9">
                                <w:rPr>
                                  <w:i/>
                                  <w:sz w:val="18"/>
                                </w:rPr>
                                <w:t>.</w:t>
                              </w:r>
                            </w:p>
                          </w:txbxContent>
                        </v:textbox>
                      </v:rect>
                      <v:rect id="Rectangle 437"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" filled="f" stroked="f" strokeweight=".25pt">
                        <v:textbox inset="1pt,1pt,1pt,1pt">
                          <w:txbxContent>
                            <w:p w:rsidR="00304D34" w:rsidRPr="007463F9" w:rsidRDefault="00304D34" w:rsidP="006B564A">
                              <w:pPr>
                                <w:jc w:val="center"/>
                                <w:rPr>
                                  <w:i/>
                                  <w:sz w:val="18"/>
                                </w:rPr>
                              </w:pPr>
                              <w:r w:rsidRPr="007463F9">
                                <w:rPr>
                                  <w:sz w:val="18"/>
                                </w:rPr>
                                <w:t>Аркушів</w:t>
                              </w:r>
                            </w:p>
                          </w:txbxContent>
                        </v:textbox>
                      </v:rect>
                      <v:rect id="Rectangle 438" o:spid="_x0000_s10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" filled="f" stroked="f" strokeweight=".25pt">
                        <v:textbox inset="1pt,1pt,1pt,1pt">
                          <w:txbxContent>
                            <w:p w:rsidR="00304D34" w:rsidRPr="00E73FFC" w:rsidRDefault="00304D34" w:rsidP="006B564A">
                              <w:pPr>
                                <w:jc w:val="center"/>
                                <w:rPr>
                                  <w:i/>
                                  <w:sz w:val="20"/>
                                  <w:lang w:val="en-US"/>
                                </w:rPr>
                              </w:pPr>
                              <w:r w:rsidRPr="00E73FFC">
                                <w:rPr>
                                  <w:i/>
                                  <w:sz w:val="20"/>
                                  <w:lang w:val="en-US"/>
                                </w:rPr>
                                <w:t>1</w:t>
                              </w:r>
                            </w:p>
                          </w:txbxContent>
                        </v:textbox>
                      </v:rect>
                      <v:line id="Line 439"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" strokeweight="1pt"/>
                      <v:line id="Line 440"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" strokeweight="1pt"/>
                      <v:rect id="Rectangle 441" o:spid="_x0000_s1075" style="position:absolute;left:14295;top:18969;width:5609;height:10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" filled="f" stroked="f" strokeweight=".25pt">
                        <v:textbox inset="1pt,1pt,1pt,1pt">
                          <w:txbxContent>
                            <w:p w:rsidR="00304D34" w:rsidRPr="00BD77C0" w:rsidRDefault="00304D34" w:rsidP="0045527D">
                              <w:pPr>
                                <w:pStyle w:val="a"/>
                                <w:jc w:val="center"/>
                                <w:rPr>
                                  <w:rFonts w:ascii="Times New Roman" w:hAnsi="Times New Roman"/>
                                  <w:sz w:val="24"/>
                                </w:rPr>
                              </w:pPr>
                              <w:r w:rsidRPr="00BD77C0">
                                <w:rPr>
                                  <w:rFonts w:ascii="Times New Roman" w:hAnsi="Times New Roman"/>
                                  <w:sz w:val="24"/>
                                </w:rPr>
                                <w:t>НТУУ «КПІ і</w:t>
                              </w:r>
                              <w:r>
                                <w:rPr>
                                  <w:rFonts w:ascii="Times New Roman" w:hAnsi="Times New Roman"/>
                                  <w:sz w:val="24"/>
                                </w:rPr>
                                <w:t>м. Ігоря Сікор</w:t>
                              </w:r>
                              <w:r w:rsidRPr="00BD77C0">
                                <w:rPr>
                                  <w:rFonts w:ascii="Times New Roman" w:hAnsi="Times New Roman"/>
                                  <w:sz w:val="24"/>
                                </w:rPr>
                                <w:t xml:space="preserve">ського» ФІОТ </w:t>
                              </w:r>
                              <w:r>
                                <w:rPr>
                                  <w:rFonts w:ascii="Times New Roman" w:hAnsi="Times New Roman"/>
                                  <w:sz w:val="24"/>
                                </w:rPr>
                                <w:t xml:space="preserve"> </w:t>
                              </w:r>
                              <w:r w:rsidRPr="00BD77C0">
                                <w:rPr>
                                  <w:rFonts w:ascii="Times New Roman" w:hAnsi="Times New Roman"/>
                                  <w:sz w:val="24"/>
                                </w:rPr>
                                <w:t>гр. ІО-52</w:t>
                              </w:r>
                            </w:p>
                            <w:p w:rsidR="00304D34" w:rsidRPr="00C11C8E" w:rsidRDefault="00304D34" w:rsidP="006B564A">
                              <w:pPr>
                                <w:jc w:val="center"/>
                                <w:rPr>
                                  <w:i/>
                                  <w:szCs w:val="28"/>
                                </w:rPr>
                              </w:pPr>
                            </w:p>
                          </w:txbxContent>
                        </v:textbox>
                      </v:rect>
                      <w10:wrap anchorx="page" anchory="page"/>
                      <w10:anchorlock/>
                    </v:group>
                  </w:pict>
                </mc:Fallback>
              </mc:AlternateContent>
            </w:r>
            <w:r w:rsidRPr="00B17FE4">
              <w:rPr>
                <w:i/>
                <w:szCs w:val="28"/>
              </w:rPr>
              <w:t>№ екз.</w:t>
            </w:r>
          </w:p>
        </w:tc>
        <w:tc>
          <w:tcPr>
            <w:tcW w:w="600" w:type="dxa"/>
            <w:textDirection w:val="btLr"/>
            <w:vAlign w:val="center"/>
          </w:tcPr>
          <w:p w:rsidR="006B564A" w:rsidRPr="00B17FE4" w:rsidRDefault="006B564A" w:rsidP="006B564A">
            <w:pPr>
              <w:spacing w:line="240" w:lineRule="auto"/>
              <w:jc w:val="center"/>
              <w:rPr>
                <w:i/>
                <w:szCs w:val="28"/>
              </w:rPr>
            </w:pPr>
            <w:r w:rsidRPr="00B17FE4">
              <w:rPr>
                <w:i/>
                <w:szCs w:val="28"/>
              </w:rPr>
              <w:t>Формат</w:t>
            </w:r>
          </w:p>
        </w:tc>
        <w:tc>
          <w:tcPr>
            <w:tcW w:w="2839" w:type="dxa"/>
            <w:vAlign w:val="center"/>
          </w:tcPr>
          <w:p w:rsidR="006B564A" w:rsidRPr="00E73FFC" w:rsidRDefault="006B564A" w:rsidP="006B564A">
            <w:pPr>
              <w:spacing w:line="240" w:lineRule="auto"/>
              <w:jc w:val="center"/>
              <w:rPr>
                <w:i/>
                <w:szCs w:val="28"/>
              </w:rPr>
            </w:pPr>
            <w:r w:rsidRPr="00E73FFC">
              <w:rPr>
                <w:i/>
                <w:szCs w:val="28"/>
              </w:rPr>
              <w:t>Позначення</w:t>
            </w:r>
          </w:p>
        </w:tc>
        <w:tc>
          <w:tcPr>
            <w:tcW w:w="4389" w:type="dxa"/>
            <w:vAlign w:val="center"/>
          </w:tcPr>
          <w:p w:rsidR="006B564A" w:rsidRPr="00E73FFC" w:rsidRDefault="006B564A" w:rsidP="006B564A">
            <w:pPr>
              <w:spacing w:line="240" w:lineRule="auto"/>
              <w:jc w:val="center"/>
              <w:rPr>
                <w:i/>
                <w:szCs w:val="28"/>
              </w:rPr>
            </w:pPr>
            <w:r w:rsidRPr="00E73FFC">
              <w:rPr>
                <w:i/>
                <w:szCs w:val="28"/>
              </w:rPr>
              <w:t>Найменування</w:t>
            </w:r>
          </w:p>
        </w:tc>
        <w:tc>
          <w:tcPr>
            <w:tcW w:w="721" w:type="dxa"/>
            <w:textDirection w:val="btLr"/>
            <w:vAlign w:val="center"/>
          </w:tcPr>
          <w:p w:rsidR="006B564A" w:rsidRPr="00B17FE4" w:rsidRDefault="006B564A" w:rsidP="006B564A">
            <w:pPr>
              <w:spacing w:line="240" w:lineRule="auto"/>
              <w:jc w:val="center"/>
              <w:rPr>
                <w:i/>
                <w:szCs w:val="28"/>
              </w:rPr>
            </w:pPr>
            <w:r w:rsidRPr="00B17FE4">
              <w:rPr>
                <w:i/>
                <w:szCs w:val="28"/>
              </w:rPr>
              <w:t>К.</w:t>
            </w:r>
            <w:r>
              <w:rPr>
                <w:i/>
                <w:szCs w:val="28"/>
              </w:rPr>
              <w:t xml:space="preserve"> </w:t>
            </w:r>
            <w:r w:rsidRPr="00B17FE4">
              <w:rPr>
                <w:i/>
                <w:szCs w:val="28"/>
              </w:rPr>
              <w:t>арк.</w:t>
            </w:r>
          </w:p>
        </w:tc>
        <w:tc>
          <w:tcPr>
            <w:tcW w:w="427" w:type="dxa"/>
            <w:textDirection w:val="btLr"/>
            <w:vAlign w:val="center"/>
          </w:tcPr>
          <w:p w:rsidR="006B564A" w:rsidRPr="00B17FE4" w:rsidRDefault="006B564A" w:rsidP="006B564A">
            <w:pPr>
              <w:spacing w:line="240" w:lineRule="auto"/>
              <w:jc w:val="center"/>
              <w:rPr>
                <w:i/>
                <w:szCs w:val="28"/>
              </w:rPr>
            </w:pPr>
            <w:r w:rsidRPr="00B17FE4">
              <w:rPr>
                <w:i/>
                <w:szCs w:val="28"/>
              </w:rPr>
              <w:t xml:space="preserve">№ </w:t>
            </w:r>
            <w:r>
              <w:rPr>
                <w:i/>
                <w:szCs w:val="28"/>
              </w:rPr>
              <w:t xml:space="preserve"> е</w:t>
            </w:r>
            <w:r w:rsidRPr="00B17FE4">
              <w:rPr>
                <w:i/>
                <w:szCs w:val="28"/>
              </w:rPr>
              <w:t>кз.</w:t>
            </w:r>
          </w:p>
        </w:tc>
        <w:tc>
          <w:tcPr>
            <w:tcW w:w="993" w:type="dxa"/>
            <w:vAlign w:val="center"/>
          </w:tcPr>
          <w:p w:rsidR="006B564A" w:rsidRPr="00B17FE4" w:rsidRDefault="006B564A" w:rsidP="006B564A">
            <w:pPr>
              <w:spacing w:line="240" w:lineRule="auto"/>
              <w:jc w:val="center"/>
              <w:rPr>
                <w:i/>
                <w:szCs w:val="28"/>
              </w:rPr>
            </w:pPr>
            <w:r w:rsidRPr="00B17FE4">
              <w:rPr>
                <w:i/>
                <w:szCs w:val="28"/>
              </w:rPr>
              <w:t>Прим.</w:t>
            </w:r>
          </w:p>
        </w:tc>
      </w:tr>
      <w:tr w:rsidR="006B564A" w:rsidRPr="00867C6C" w:rsidTr="006B564A">
        <w:trPr>
          <w:trHeight w:val="185"/>
        </w:trPr>
        <w:tc>
          <w:tcPr>
            <w:tcW w:w="536" w:type="dxa"/>
            <w:vAlign w:val="center"/>
          </w:tcPr>
          <w:p w:rsidR="006B564A" w:rsidRPr="00B17FE4" w:rsidRDefault="006B564A" w:rsidP="006B564A">
            <w:pPr>
              <w:spacing w:line="240" w:lineRule="auto"/>
              <w:jc w:val="center"/>
              <w:rPr>
                <w:szCs w:val="28"/>
              </w:rPr>
            </w:pPr>
            <w:r w:rsidRPr="00B17FE4">
              <w:rPr>
                <w:szCs w:val="28"/>
              </w:rPr>
              <w:t>1</w:t>
            </w:r>
          </w:p>
        </w:tc>
        <w:tc>
          <w:tcPr>
            <w:tcW w:w="600" w:type="dxa"/>
            <w:vAlign w:val="center"/>
          </w:tcPr>
          <w:p w:rsidR="006B564A" w:rsidRPr="00B17FE4" w:rsidRDefault="006B564A" w:rsidP="006B564A">
            <w:pPr>
              <w:spacing w:line="240" w:lineRule="auto"/>
              <w:jc w:val="center"/>
              <w:rPr>
                <w:szCs w:val="28"/>
              </w:rPr>
            </w:pPr>
          </w:p>
        </w:tc>
        <w:tc>
          <w:tcPr>
            <w:tcW w:w="2839" w:type="dxa"/>
            <w:vAlign w:val="center"/>
          </w:tcPr>
          <w:p w:rsidR="006B564A" w:rsidRPr="00E73FFC" w:rsidRDefault="006B564A" w:rsidP="006B564A">
            <w:pPr>
              <w:spacing w:line="240" w:lineRule="auto"/>
              <w:jc w:val="center"/>
              <w:rPr>
                <w:szCs w:val="28"/>
              </w:rPr>
            </w:pPr>
          </w:p>
        </w:tc>
        <w:tc>
          <w:tcPr>
            <w:tcW w:w="4389" w:type="dxa"/>
            <w:vAlign w:val="center"/>
          </w:tcPr>
          <w:p w:rsidR="006B564A" w:rsidRPr="00E73FFC" w:rsidRDefault="006B564A" w:rsidP="006B564A">
            <w:pPr>
              <w:spacing w:line="240" w:lineRule="auto"/>
              <w:jc w:val="center"/>
              <w:rPr>
                <w:i/>
                <w:szCs w:val="28"/>
              </w:rPr>
            </w:pPr>
            <w:r w:rsidRPr="00E73FFC">
              <w:rPr>
                <w:i/>
                <w:position w:val="-22"/>
                <w:szCs w:val="28"/>
                <w:u w:val="single"/>
              </w:rPr>
              <w:t>Документація загальна</w:t>
            </w:r>
          </w:p>
        </w:tc>
        <w:tc>
          <w:tcPr>
            <w:tcW w:w="721" w:type="dxa"/>
            <w:vAlign w:val="center"/>
          </w:tcPr>
          <w:p w:rsidR="006B564A" w:rsidRPr="00B17FE4" w:rsidRDefault="006B564A" w:rsidP="006B564A">
            <w:pPr>
              <w:spacing w:line="240" w:lineRule="auto"/>
              <w:jc w:val="center"/>
              <w:rPr>
                <w:szCs w:val="28"/>
              </w:rPr>
            </w:pPr>
          </w:p>
        </w:tc>
        <w:tc>
          <w:tcPr>
            <w:tcW w:w="427" w:type="dxa"/>
            <w:vAlign w:val="center"/>
          </w:tcPr>
          <w:p w:rsidR="006B564A" w:rsidRPr="00B17FE4"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188"/>
        </w:trPr>
        <w:tc>
          <w:tcPr>
            <w:tcW w:w="536" w:type="dxa"/>
            <w:vAlign w:val="center"/>
          </w:tcPr>
          <w:p w:rsidR="006B564A" w:rsidRPr="00B17FE4" w:rsidRDefault="006B564A" w:rsidP="006B564A">
            <w:pPr>
              <w:spacing w:line="240" w:lineRule="auto"/>
              <w:jc w:val="center"/>
              <w:rPr>
                <w:szCs w:val="28"/>
              </w:rPr>
            </w:pPr>
            <w:r w:rsidRPr="00B17FE4">
              <w:rPr>
                <w:szCs w:val="28"/>
              </w:rPr>
              <w:t>2</w:t>
            </w:r>
          </w:p>
        </w:tc>
        <w:tc>
          <w:tcPr>
            <w:tcW w:w="600" w:type="dxa"/>
            <w:vAlign w:val="center"/>
          </w:tcPr>
          <w:p w:rsidR="006B564A" w:rsidRPr="00B17FE4" w:rsidRDefault="006B564A" w:rsidP="006B564A">
            <w:pPr>
              <w:spacing w:line="240" w:lineRule="auto"/>
              <w:jc w:val="center"/>
              <w:rPr>
                <w:szCs w:val="28"/>
              </w:rPr>
            </w:pPr>
          </w:p>
        </w:tc>
        <w:tc>
          <w:tcPr>
            <w:tcW w:w="2839" w:type="dxa"/>
            <w:vAlign w:val="center"/>
          </w:tcPr>
          <w:p w:rsidR="006B564A" w:rsidRPr="00E73FFC" w:rsidRDefault="006B564A" w:rsidP="006B564A">
            <w:pPr>
              <w:spacing w:line="240" w:lineRule="auto"/>
              <w:jc w:val="center"/>
              <w:rPr>
                <w:szCs w:val="28"/>
              </w:rPr>
            </w:pPr>
          </w:p>
        </w:tc>
        <w:tc>
          <w:tcPr>
            <w:tcW w:w="4389" w:type="dxa"/>
            <w:vAlign w:val="center"/>
          </w:tcPr>
          <w:p w:rsidR="006B564A" w:rsidRPr="00E73FFC" w:rsidRDefault="006B564A" w:rsidP="006B564A">
            <w:pPr>
              <w:spacing w:line="240" w:lineRule="auto"/>
              <w:jc w:val="center"/>
              <w:rPr>
                <w:szCs w:val="28"/>
              </w:rPr>
            </w:pPr>
          </w:p>
        </w:tc>
        <w:tc>
          <w:tcPr>
            <w:tcW w:w="721" w:type="dxa"/>
            <w:vAlign w:val="center"/>
          </w:tcPr>
          <w:p w:rsidR="006B564A" w:rsidRPr="00B17FE4" w:rsidRDefault="006B564A" w:rsidP="006B564A">
            <w:pPr>
              <w:spacing w:line="240" w:lineRule="auto"/>
              <w:jc w:val="center"/>
              <w:rPr>
                <w:szCs w:val="28"/>
              </w:rPr>
            </w:pPr>
          </w:p>
        </w:tc>
        <w:tc>
          <w:tcPr>
            <w:tcW w:w="427" w:type="dxa"/>
            <w:vAlign w:val="center"/>
          </w:tcPr>
          <w:p w:rsidR="006B564A" w:rsidRPr="00B17FE4"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191"/>
        </w:trPr>
        <w:tc>
          <w:tcPr>
            <w:tcW w:w="536" w:type="dxa"/>
            <w:vAlign w:val="center"/>
          </w:tcPr>
          <w:p w:rsidR="006B564A" w:rsidRPr="00B17FE4" w:rsidRDefault="006B564A" w:rsidP="006B564A">
            <w:pPr>
              <w:spacing w:line="240" w:lineRule="auto"/>
              <w:jc w:val="center"/>
              <w:rPr>
                <w:szCs w:val="28"/>
              </w:rPr>
            </w:pPr>
            <w:r w:rsidRPr="00B17FE4">
              <w:rPr>
                <w:szCs w:val="28"/>
              </w:rPr>
              <w:t>3</w:t>
            </w:r>
          </w:p>
        </w:tc>
        <w:tc>
          <w:tcPr>
            <w:tcW w:w="600" w:type="dxa"/>
            <w:vAlign w:val="center"/>
          </w:tcPr>
          <w:p w:rsidR="006B564A" w:rsidRPr="00B17FE4" w:rsidRDefault="006B564A" w:rsidP="006B564A">
            <w:pPr>
              <w:spacing w:line="240" w:lineRule="auto"/>
              <w:jc w:val="center"/>
              <w:rPr>
                <w:szCs w:val="28"/>
              </w:rPr>
            </w:pPr>
          </w:p>
        </w:tc>
        <w:tc>
          <w:tcPr>
            <w:tcW w:w="2839" w:type="dxa"/>
            <w:vAlign w:val="center"/>
          </w:tcPr>
          <w:p w:rsidR="006B564A" w:rsidRPr="00E73FFC" w:rsidRDefault="006B564A" w:rsidP="006B564A">
            <w:pPr>
              <w:spacing w:line="240" w:lineRule="auto"/>
              <w:jc w:val="center"/>
              <w:rPr>
                <w:szCs w:val="28"/>
              </w:rPr>
            </w:pPr>
          </w:p>
        </w:tc>
        <w:tc>
          <w:tcPr>
            <w:tcW w:w="4389" w:type="dxa"/>
            <w:vAlign w:val="center"/>
          </w:tcPr>
          <w:p w:rsidR="006B564A" w:rsidRPr="00E73FFC" w:rsidRDefault="006B564A" w:rsidP="006B564A">
            <w:pPr>
              <w:spacing w:line="240" w:lineRule="auto"/>
              <w:jc w:val="center"/>
              <w:rPr>
                <w:i/>
                <w:szCs w:val="28"/>
              </w:rPr>
            </w:pPr>
            <w:r w:rsidRPr="00E73FFC">
              <w:rPr>
                <w:i/>
                <w:position w:val="-6"/>
                <w:szCs w:val="28"/>
                <w:u w:val="single"/>
              </w:rPr>
              <w:t>Розроблена по-новому</w:t>
            </w:r>
          </w:p>
        </w:tc>
        <w:tc>
          <w:tcPr>
            <w:tcW w:w="721" w:type="dxa"/>
            <w:vAlign w:val="center"/>
          </w:tcPr>
          <w:p w:rsidR="006B564A" w:rsidRPr="00B17FE4" w:rsidRDefault="006B564A" w:rsidP="006B564A">
            <w:pPr>
              <w:spacing w:line="240" w:lineRule="auto"/>
              <w:jc w:val="center"/>
              <w:rPr>
                <w:szCs w:val="28"/>
              </w:rPr>
            </w:pPr>
          </w:p>
        </w:tc>
        <w:tc>
          <w:tcPr>
            <w:tcW w:w="427" w:type="dxa"/>
            <w:vAlign w:val="center"/>
          </w:tcPr>
          <w:p w:rsidR="006B564A" w:rsidRPr="00B17FE4"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207"/>
        </w:trPr>
        <w:tc>
          <w:tcPr>
            <w:tcW w:w="536" w:type="dxa"/>
            <w:vAlign w:val="center"/>
          </w:tcPr>
          <w:p w:rsidR="006B564A" w:rsidRPr="00B17FE4" w:rsidRDefault="006B564A" w:rsidP="006B564A">
            <w:pPr>
              <w:spacing w:line="240" w:lineRule="auto"/>
              <w:jc w:val="center"/>
              <w:rPr>
                <w:szCs w:val="28"/>
              </w:rPr>
            </w:pPr>
            <w:r w:rsidRPr="00B17FE4">
              <w:rPr>
                <w:szCs w:val="28"/>
              </w:rPr>
              <w:t>4</w:t>
            </w:r>
          </w:p>
        </w:tc>
        <w:tc>
          <w:tcPr>
            <w:tcW w:w="600" w:type="dxa"/>
            <w:vAlign w:val="center"/>
          </w:tcPr>
          <w:p w:rsidR="006B564A" w:rsidRPr="00B17FE4" w:rsidRDefault="006B564A" w:rsidP="006B564A">
            <w:pPr>
              <w:spacing w:line="240" w:lineRule="auto"/>
              <w:jc w:val="center"/>
              <w:rPr>
                <w:szCs w:val="28"/>
              </w:rPr>
            </w:pPr>
          </w:p>
        </w:tc>
        <w:tc>
          <w:tcPr>
            <w:tcW w:w="2839" w:type="dxa"/>
            <w:vAlign w:val="center"/>
          </w:tcPr>
          <w:p w:rsidR="006B564A" w:rsidRPr="00B17FE4" w:rsidRDefault="006B564A" w:rsidP="006B564A">
            <w:pPr>
              <w:spacing w:line="240" w:lineRule="auto"/>
              <w:jc w:val="center"/>
              <w:rPr>
                <w:szCs w:val="28"/>
              </w:rPr>
            </w:pPr>
          </w:p>
        </w:tc>
        <w:tc>
          <w:tcPr>
            <w:tcW w:w="4389" w:type="dxa"/>
            <w:vAlign w:val="center"/>
          </w:tcPr>
          <w:p w:rsidR="006B564A" w:rsidRPr="00B17FE4" w:rsidRDefault="006B564A" w:rsidP="006B564A">
            <w:pPr>
              <w:spacing w:line="240" w:lineRule="auto"/>
              <w:jc w:val="center"/>
              <w:rPr>
                <w:szCs w:val="28"/>
              </w:rPr>
            </w:pPr>
          </w:p>
        </w:tc>
        <w:tc>
          <w:tcPr>
            <w:tcW w:w="721" w:type="dxa"/>
            <w:vAlign w:val="center"/>
          </w:tcPr>
          <w:p w:rsidR="006B564A" w:rsidRPr="00B17FE4" w:rsidRDefault="006B564A" w:rsidP="006B564A">
            <w:pPr>
              <w:spacing w:line="240" w:lineRule="auto"/>
              <w:jc w:val="center"/>
              <w:rPr>
                <w:szCs w:val="28"/>
              </w:rPr>
            </w:pPr>
          </w:p>
        </w:tc>
        <w:tc>
          <w:tcPr>
            <w:tcW w:w="427" w:type="dxa"/>
            <w:vAlign w:val="center"/>
          </w:tcPr>
          <w:p w:rsidR="006B564A" w:rsidRPr="00B17FE4"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160"/>
        </w:trPr>
        <w:tc>
          <w:tcPr>
            <w:tcW w:w="536" w:type="dxa"/>
            <w:vAlign w:val="center"/>
          </w:tcPr>
          <w:p w:rsidR="006B564A" w:rsidRPr="00B17FE4" w:rsidRDefault="006B564A" w:rsidP="006B564A">
            <w:pPr>
              <w:spacing w:line="240" w:lineRule="auto"/>
              <w:jc w:val="center"/>
              <w:rPr>
                <w:szCs w:val="28"/>
              </w:rPr>
            </w:pPr>
            <w:r w:rsidRPr="00B17FE4">
              <w:rPr>
                <w:szCs w:val="28"/>
              </w:rPr>
              <w:t>5</w:t>
            </w:r>
          </w:p>
        </w:tc>
        <w:tc>
          <w:tcPr>
            <w:tcW w:w="600" w:type="dxa"/>
            <w:vAlign w:val="center"/>
          </w:tcPr>
          <w:p w:rsidR="006B564A" w:rsidRPr="00B17FE4" w:rsidRDefault="006B564A" w:rsidP="006B564A">
            <w:pPr>
              <w:spacing w:line="240" w:lineRule="auto"/>
              <w:jc w:val="center"/>
              <w:rPr>
                <w:szCs w:val="28"/>
              </w:rPr>
            </w:pPr>
            <w:r w:rsidRPr="00B17FE4">
              <w:rPr>
                <w:szCs w:val="28"/>
              </w:rPr>
              <w:t>А4</w:t>
            </w:r>
          </w:p>
        </w:tc>
        <w:tc>
          <w:tcPr>
            <w:tcW w:w="2839" w:type="dxa"/>
            <w:vAlign w:val="center"/>
          </w:tcPr>
          <w:p w:rsidR="006B564A" w:rsidRPr="00B2453E" w:rsidRDefault="006B564A" w:rsidP="006B564A">
            <w:pPr>
              <w:spacing w:line="240" w:lineRule="auto"/>
              <w:jc w:val="center"/>
              <w:rPr>
                <w:szCs w:val="28"/>
              </w:rPr>
            </w:pPr>
            <w:r>
              <w:rPr>
                <w:szCs w:val="28"/>
              </w:rPr>
              <w:t>ІАЛЦ.467400.</w:t>
            </w:r>
            <w:r w:rsidRPr="00B17FE4">
              <w:rPr>
                <w:szCs w:val="28"/>
              </w:rPr>
              <w:t>00</w:t>
            </w:r>
            <w:r>
              <w:rPr>
                <w:szCs w:val="28"/>
              </w:rPr>
              <w:t>0</w:t>
            </w:r>
            <w:r w:rsidRPr="00B17FE4">
              <w:rPr>
                <w:szCs w:val="28"/>
              </w:rPr>
              <w:t xml:space="preserve"> </w:t>
            </w:r>
            <w:r>
              <w:rPr>
                <w:szCs w:val="28"/>
              </w:rPr>
              <w:t>Д</w:t>
            </w:r>
          </w:p>
        </w:tc>
        <w:tc>
          <w:tcPr>
            <w:tcW w:w="4389" w:type="dxa"/>
            <w:vAlign w:val="center"/>
          </w:tcPr>
          <w:p w:rsidR="006B564A" w:rsidRPr="00B17FE4" w:rsidRDefault="006B564A" w:rsidP="006B564A">
            <w:pPr>
              <w:spacing w:line="240" w:lineRule="auto"/>
              <w:jc w:val="center"/>
              <w:rPr>
                <w:szCs w:val="28"/>
              </w:rPr>
            </w:pPr>
            <w:r>
              <w:rPr>
                <w:i/>
                <w:szCs w:val="28"/>
              </w:rPr>
              <w:t>Реферат</w:t>
            </w:r>
          </w:p>
        </w:tc>
        <w:tc>
          <w:tcPr>
            <w:tcW w:w="721" w:type="dxa"/>
            <w:vAlign w:val="center"/>
          </w:tcPr>
          <w:p w:rsidR="006B564A" w:rsidRPr="00B17FE4" w:rsidRDefault="006B564A" w:rsidP="006B564A">
            <w:pPr>
              <w:spacing w:line="240" w:lineRule="auto"/>
              <w:jc w:val="center"/>
              <w:rPr>
                <w:szCs w:val="28"/>
              </w:rPr>
            </w:pPr>
            <w:r>
              <w:rPr>
                <w:szCs w:val="28"/>
              </w:rPr>
              <w:t>1</w:t>
            </w:r>
          </w:p>
        </w:tc>
        <w:tc>
          <w:tcPr>
            <w:tcW w:w="427" w:type="dxa"/>
            <w:vAlign w:val="center"/>
          </w:tcPr>
          <w:p w:rsidR="006B564A" w:rsidRPr="00B17FE4"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102"/>
        </w:trPr>
        <w:tc>
          <w:tcPr>
            <w:tcW w:w="536" w:type="dxa"/>
            <w:vAlign w:val="center"/>
          </w:tcPr>
          <w:p w:rsidR="006B564A" w:rsidRPr="00B17FE4" w:rsidRDefault="006B564A" w:rsidP="006B564A">
            <w:pPr>
              <w:spacing w:line="240" w:lineRule="auto"/>
              <w:jc w:val="center"/>
              <w:rPr>
                <w:szCs w:val="28"/>
              </w:rPr>
            </w:pPr>
            <w:r w:rsidRPr="00B17FE4">
              <w:rPr>
                <w:szCs w:val="28"/>
              </w:rPr>
              <w:t>6</w:t>
            </w:r>
          </w:p>
        </w:tc>
        <w:tc>
          <w:tcPr>
            <w:tcW w:w="600" w:type="dxa"/>
            <w:vAlign w:val="center"/>
          </w:tcPr>
          <w:p w:rsidR="006B564A" w:rsidRPr="00B17FE4" w:rsidRDefault="006B564A" w:rsidP="006B564A">
            <w:pPr>
              <w:spacing w:line="240" w:lineRule="auto"/>
              <w:jc w:val="center"/>
              <w:rPr>
                <w:szCs w:val="28"/>
              </w:rPr>
            </w:pPr>
          </w:p>
        </w:tc>
        <w:tc>
          <w:tcPr>
            <w:tcW w:w="2839" w:type="dxa"/>
            <w:vAlign w:val="center"/>
          </w:tcPr>
          <w:p w:rsidR="006B564A" w:rsidRPr="00B17FE4" w:rsidRDefault="006B564A" w:rsidP="006B564A">
            <w:pPr>
              <w:spacing w:line="240" w:lineRule="auto"/>
              <w:jc w:val="center"/>
              <w:rPr>
                <w:szCs w:val="28"/>
              </w:rPr>
            </w:pPr>
          </w:p>
        </w:tc>
        <w:tc>
          <w:tcPr>
            <w:tcW w:w="4389" w:type="dxa"/>
            <w:vAlign w:val="center"/>
          </w:tcPr>
          <w:p w:rsidR="006B564A" w:rsidRPr="00B17FE4" w:rsidRDefault="006B564A" w:rsidP="006B564A">
            <w:pPr>
              <w:spacing w:line="240" w:lineRule="auto"/>
              <w:jc w:val="center"/>
              <w:rPr>
                <w:szCs w:val="28"/>
              </w:rPr>
            </w:pPr>
          </w:p>
        </w:tc>
        <w:tc>
          <w:tcPr>
            <w:tcW w:w="721" w:type="dxa"/>
            <w:vAlign w:val="center"/>
          </w:tcPr>
          <w:p w:rsidR="006B564A" w:rsidRPr="0005019B" w:rsidRDefault="006B564A" w:rsidP="006B564A">
            <w:pPr>
              <w:spacing w:line="240" w:lineRule="auto"/>
              <w:jc w:val="center"/>
              <w:rPr>
                <w:szCs w:val="28"/>
              </w:rPr>
            </w:pPr>
          </w:p>
        </w:tc>
        <w:tc>
          <w:tcPr>
            <w:tcW w:w="427" w:type="dxa"/>
            <w:vAlign w:val="center"/>
          </w:tcPr>
          <w:p w:rsidR="006B564A" w:rsidRPr="00B17FE4"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157"/>
        </w:trPr>
        <w:tc>
          <w:tcPr>
            <w:tcW w:w="536" w:type="dxa"/>
            <w:vAlign w:val="center"/>
          </w:tcPr>
          <w:p w:rsidR="006B564A" w:rsidRPr="00B17FE4" w:rsidRDefault="006B564A" w:rsidP="006B564A">
            <w:pPr>
              <w:spacing w:line="240" w:lineRule="auto"/>
              <w:jc w:val="center"/>
              <w:rPr>
                <w:szCs w:val="28"/>
              </w:rPr>
            </w:pPr>
            <w:r w:rsidRPr="00B17FE4">
              <w:rPr>
                <w:szCs w:val="28"/>
              </w:rPr>
              <w:t>7</w:t>
            </w:r>
          </w:p>
        </w:tc>
        <w:tc>
          <w:tcPr>
            <w:tcW w:w="600" w:type="dxa"/>
            <w:vAlign w:val="center"/>
          </w:tcPr>
          <w:p w:rsidR="006B564A" w:rsidRPr="00B17FE4" w:rsidRDefault="006B564A" w:rsidP="006B564A">
            <w:pPr>
              <w:spacing w:line="240" w:lineRule="auto"/>
              <w:jc w:val="center"/>
              <w:rPr>
                <w:szCs w:val="28"/>
              </w:rPr>
            </w:pPr>
            <w:r>
              <w:rPr>
                <w:szCs w:val="28"/>
              </w:rPr>
              <w:t>А4</w:t>
            </w:r>
          </w:p>
        </w:tc>
        <w:tc>
          <w:tcPr>
            <w:tcW w:w="2839" w:type="dxa"/>
            <w:vAlign w:val="center"/>
          </w:tcPr>
          <w:p w:rsidR="006B564A" w:rsidRPr="00B17FE4" w:rsidRDefault="006B564A" w:rsidP="006B564A">
            <w:pPr>
              <w:spacing w:line="240" w:lineRule="auto"/>
              <w:jc w:val="center"/>
              <w:rPr>
                <w:szCs w:val="28"/>
              </w:rPr>
            </w:pPr>
            <w:r>
              <w:rPr>
                <w:szCs w:val="28"/>
              </w:rPr>
              <w:t>ІАЛЦ.467400.</w:t>
            </w:r>
            <w:r w:rsidRPr="00B17FE4">
              <w:rPr>
                <w:szCs w:val="28"/>
              </w:rPr>
              <w:t>00</w:t>
            </w:r>
            <w:r>
              <w:rPr>
                <w:szCs w:val="28"/>
              </w:rPr>
              <w:t>1 ОА</w:t>
            </w:r>
          </w:p>
        </w:tc>
        <w:tc>
          <w:tcPr>
            <w:tcW w:w="4389" w:type="dxa"/>
            <w:vAlign w:val="center"/>
          </w:tcPr>
          <w:p w:rsidR="006B564A" w:rsidRPr="00B17FE4" w:rsidRDefault="006B564A" w:rsidP="006B564A">
            <w:pPr>
              <w:spacing w:line="240" w:lineRule="auto"/>
              <w:jc w:val="center"/>
              <w:rPr>
                <w:i/>
                <w:szCs w:val="28"/>
              </w:rPr>
            </w:pPr>
            <w:r>
              <w:rPr>
                <w:i/>
                <w:szCs w:val="28"/>
              </w:rPr>
              <w:t>Опис альбому</w:t>
            </w:r>
          </w:p>
        </w:tc>
        <w:tc>
          <w:tcPr>
            <w:tcW w:w="721" w:type="dxa"/>
            <w:vAlign w:val="center"/>
          </w:tcPr>
          <w:p w:rsidR="006B564A" w:rsidRPr="00B2453E" w:rsidRDefault="006B564A" w:rsidP="006B564A">
            <w:pPr>
              <w:spacing w:line="240" w:lineRule="auto"/>
              <w:jc w:val="center"/>
              <w:rPr>
                <w:szCs w:val="28"/>
              </w:rPr>
            </w:pPr>
            <w:r>
              <w:rPr>
                <w:szCs w:val="28"/>
              </w:rPr>
              <w:t>1</w:t>
            </w:r>
          </w:p>
        </w:tc>
        <w:tc>
          <w:tcPr>
            <w:tcW w:w="427" w:type="dxa"/>
            <w:vAlign w:val="center"/>
          </w:tcPr>
          <w:p w:rsidR="006B564A" w:rsidRPr="00B17FE4"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260"/>
        </w:trPr>
        <w:tc>
          <w:tcPr>
            <w:tcW w:w="536" w:type="dxa"/>
            <w:vAlign w:val="center"/>
          </w:tcPr>
          <w:p w:rsidR="006B564A" w:rsidRPr="00B17FE4" w:rsidRDefault="006B564A" w:rsidP="006B564A">
            <w:pPr>
              <w:spacing w:line="240" w:lineRule="auto"/>
              <w:jc w:val="center"/>
              <w:rPr>
                <w:szCs w:val="28"/>
              </w:rPr>
            </w:pPr>
            <w:r w:rsidRPr="00B17FE4">
              <w:rPr>
                <w:szCs w:val="28"/>
              </w:rPr>
              <w:t>8</w:t>
            </w:r>
          </w:p>
        </w:tc>
        <w:tc>
          <w:tcPr>
            <w:tcW w:w="600" w:type="dxa"/>
            <w:vAlign w:val="center"/>
          </w:tcPr>
          <w:p w:rsidR="006B564A" w:rsidRPr="00B17FE4" w:rsidRDefault="006B564A" w:rsidP="006B564A">
            <w:pPr>
              <w:spacing w:line="240" w:lineRule="auto"/>
              <w:jc w:val="center"/>
              <w:rPr>
                <w:szCs w:val="28"/>
              </w:rPr>
            </w:pPr>
          </w:p>
        </w:tc>
        <w:tc>
          <w:tcPr>
            <w:tcW w:w="2839" w:type="dxa"/>
            <w:vAlign w:val="center"/>
          </w:tcPr>
          <w:p w:rsidR="006B564A" w:rsidRPr="00B17FE4" w:rsidRDefault="006B564A" w:rsidP="006B564A">
            <w:pPr>
              <w:spacing w:line="240" w:lineRule="auto"/>
              <w:jc w:val="center"/>
              <w:rPr>
                <w:szCs w:val="28"/>
              </w:rPr>
            </w:pPr>
          </w:p>
        </w:tc>
        <w:tc>
          <w:tcPr>
            <w:tcW w:w="4389" w:type="dxa"/>
            <w:vAlign w:val="center"/>
          </w:tcPr>
          <w:p w:rsidR="006B564A" w:rsidRPr="00B17FE4" w:rsidRDefault="006B564A" w:rsidP="006B564A">
            <w:pPr>
              <w:spacing w:line="240" w:lineRule="auto"/>
              <w:jc w:val="center"/>
              <w:rPr>
                <w:szCs w:val="28"/>
              </w:rPr>
            </w:pPr>
          </w:p>
        </w:tc>
        <w:tc>
          <w:tcPr>
            <w:tcW w:w="721" w:type="dxa"/>
            <w:vAlign w:val="center"/>
          </w:tcPr>
          <w:p w:rsidR="006B564A" w:rsidRPr="00B17FE4" w:rsidRDefault="006B564A" w:rsidP="006B564A">
            <w:pPr>
              <w:spacing w:line="240" w:lineRule="auto"/>
              <w:jc w:val="center"/>
              <w:rPr>
                <w:szCs w:val="28"/>
              </w:rPr>
            </w:pPr>
          </w:p>
        </w:tc>
        <w:tc>
          <w:tcPr>
            <w:tcW w:w="427" w:type="dxa"/>
            <w:vAlign w:val="center"/>
          </w:tcPr>
          <w:p w:rsidR="006B564A" w:rsidRPr="00B17FE4"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238"/>
        </w:trPr>
        <w:tc>
          <w:tcPr>
            <w:tcW w:w="536" w:type="dxa"/>
            <w:vAlign w:val="center"/>
          </w:tcPr>
          <w:p w:rsidR="006B564A" w:rsidRPr="00B17FE4" w:rsidRDefault="006B564A" w:rsidP="006B564A">
            <w:pPr>
              <w:spacing w:line="240" w:lineRule="auto"/>
              <w:jc w:val="center"/>
              <w:rPr>
                <w:szCs w:val="28"/>
              </w:rPr>
            </w:pPr>
            <w:r w:rsidRPr="00B17FE4">
              <w:rPr>
                <w:szCs w:val="28"/>
              </w:rPr>
              <w:t>9</w:t>
            </w:r>
          </w:p>
        </w:tc>
        <w:tc>
          <w:tcPr>
            <w:tcW w:w="600" w:type="dxa"/>
            <w:vAlign w:val="center"/>
          </w:tcPr>
          <w:p w:rsidR="006B564A" w:rsidRPr="00B17FE4" w:rsidRDefault="006B564A" w:rsidP="006B564A">
            <w:pPr>
              <w:spacing w:line="240" w:lineRule="auto"/>
              <w:jc w:val="center"/>
              <w:rPr>
                <w:szCs w:val="28"/>
              </w:rPr>
            </w:pPr>
            <w:r w:rsidRPr="00B17FE4">
              <w:rPr>
                <w:szCs w:val="28"/>
              </w:rPr>
              <w:t>А4</w:t>
            </w:r>
          </w:p>
        </w:tc>
        <w:tc>
          <w:tcPr>
            <w:tcW w:w="2839" w:type="dxa"/>
            <w:vAlign w:val="center"/>
          </w:tcPr>
          <w:p w:rsidR="006B564A" w:rsidRPr="00B17FE4" w:rsidRDefault="006B564A" w:rsidP="006B564A">
            <w:pPr>
              <w:spacing w:line="240" w:lineRule="auto"/>
              <w:jc w:val="center"/>
              <w:rPr>
                <w:szCs w:val="28"/>
              </w:rPr>
            </w:pPr>
            <w:r>
              <w:rPr>
                <w:szCs w:val="28"/>
              </w:rPr>
              <w:t>ІАЛЦ.467400.</w:t>
            </w:r>
            <w:r w:rsidRPr="00B17FE4">
              <w:rPr>
                <w:szCs w:val="28"/>
              </w:rPr>
              <w:t>002 ТЗ</w:t>
            </w:r>
          </w:p>
        </w:tc>
        <w:tc>
          <w:tcPr>
            <w:tcW w:w="4389" w:type="dxa"/>
            <w:vAlign w:val="center"/>
          </w:tcPr>
          <w:p w:rsidR="006B564A" w:rsidRPr="00B17FE4" w:rsidRDefault="006B564A" w:rsidP="006B564A">
            <w:pPr>
              <w:spacing w:line="240" w:lineRule="auto"/>
              <w:jc w:val="center"/>
              <w:rPr>
                <w:szCs w:val="28"/>
              </w:rPr>
            </w:pPr>
            <w:r w:rsidRPr="00B17FE4">
              <w:rPr>
                <w:i/>
                <w:szCs w:val="28"/>
              </w:rPr>
              <w:t>Технічне завдання</w:t>
            </w:r>
          </w:p>
        </w:tc>
        <w:tc>
          <w:tcPr>
            <w:tcW w:w="721" w:type="dxa"/>
            <w:vAlign w:val="center"/>
          </w:tcPr>
          <w:p w:rsidR="006B564A" w:rsidRPr="00B17FE4" w:rsidRDefault="006B564A" w:rsidP="006B564A">
            <w:pPr>
              <w:spacing w:line="240" w:lineRule="auto"/>
              <w:jc w:val="center"/>
              <w:rPr>
                <w:szCs w:val="28"/>
              </w:rPr>
            </w:pPr>
            <w:r>
              <w:rPr>
                <w:szCs w:val="28"/>
              </w:rPr>
              <w:t>3</w:t>
            </w:r>
          </w:p>
        </w:tc>
        <w:tc>
          <w:tcPr>
            <w:tcW w:w="427" w:type="dxa"/>
            <w:vAlign w:val="center"/>
          </w:tcPr>
          <w:p w:rsidR="006B564A" w:rsidRPr="00B17FE4"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217"/>
        </w:trPr>
        <w:tc>
          <w:tcPr>
            <w:tcW w:w="536" w:type="dxa"/>
            <w:vAlign w:val="center"/>
          </w:tcPr>
          <w:p w:rsidR="006B564A" w:rsidRPr="00B17FE4" w:rsidRDefault="006B564A" w:rsidP="006B564A">
            <w:pPr>
              <w:spacing w:line="240" w:lineRule="auto"/>
              <w:jc w:val="center"/>
              <w:rPr>
                <w:szCs w:val="28"/>
              </w:rPr>
            </w:pPr>
            <w:r w:rsidRPr="00B17FE4">
              <w:rPr>
                <w:szCs w:val="28"/>
              </w:rPr>
              <w:t>10</w:t>
            </w:r>
          </w:p>
        </w:tc>
        <w:tc>
          <w:tcPr>
            <w:tcW w:w="600" w:type="dxa"/>
            <w:vAlign w:val="center"/>
          </w:tcPr>
          <w:p w:rsidR="006B564A" w:rsidRPr="00B17FE4" w:rsidRDefault="006B564A" w:rsidP="006B564A">
            <w:pPr>
              <w:spacing w:line="240" w:lineRule="auto"/>
              <w:jc w:val="center"/>
              <w:rPr>
                <w:szCs w:val="28"/>
              </w:rPr>
            </w:pPr>
          </w:p>
        </w:tc>
        <w:tc>
          <w:tcPr>
            <w:tcW w:w="2839" w:type="dxa"/>
            <w:vAlign w:val="center"/>
          </w:tcPr>
          <w:p w:rsidR="006B564A" w:rsidRPr="00B17FE4" w:rsidRDefault="006B564A" w:rsidP="006B564A">
            <w:pPr>
              <w:spacing w:line="240" w:lineRule="auto"/>
              <w:jc w:val="center"/>
              <w:rPr>
                <w:szCs w:val="28"/>
              </w:rPr>
            </w:pPr>
          </w:p>
        </w:tc>
        <w:tc>
          <w:tcPr>
            <w:tcW w:w="4389" w:type="dxa"/>
            <w:vAlign w:val="center"/>
          </w:tcPr>
          <w:p w:rsidR="006B564A" w:rsidRPr="00B17FE4" w:rsidRDefault="006B564A" w:rsidP="006B564A">
            <w:pPr>
              <w:spacing w:line="240" w:lineRule="auto"/>
              <w:jc w:val="center"/>
              <w:rPr>
                <w:szCs w:val="28"/>
              </w:rPr>
            </w:pPr>
          </w:p>
        </w:tc>
        <w:tc>
          <w:tcPr>
            <w:tcW w:w="721" w:type="dxa"/>
            <w:vAlign w:val="center"/>
          </w:tcPr>
          <w:p w:rsidR="006B564A" w:rsidRPr="00B17FE4" w:rsidRDefault="006B564A" w:rsidP="006B564A">
            <w:pPr>
              <w:spacing w:line="240" w:lineRule="auto"/>
              <w:jc w:val="center"/>
              <w:rPr>
                <w:szCs w:val="28"/>
              </w:rPr>
            </w:pPr>
          </w:p>
        </w:tc>
        <w:tc>
          <w:tcPr>
            <w:tcW w:w="427" w:type="dxa"/>
            <w:vAlign w:val="center"/>
          </w:tcPr>
          <w:p w:rsidR="006B564A" w:rsidRPr="00B17FE4"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160"/>
        </w:trPr>
        <w:tc>
          <w:tcPr>
            <w:tcW w:w="536" w:type="dxa"/>
            <w:vAlign w:val="center"/>
          </w:tcPr>
          <w:p w:rsidR="006B564A" w:rsidRPr="00B17FE4" w:rsidRDefault="006B564A" w:rsidP="006B564A">
            <w:pPr>
              <w:spacing w:line="240" w:lineRule="auto"/>
              <w:jc w:val="center"/>
              <w:rPr>
                <w:szCs w:val="28"/>
              </w:rPr>
            </w:pPr>
            <w:r w:rsidRPr="00B17FE4">
              <w:rPr>
                <w:szCs w:val="28"/>
              </w:rPr>
              <w:t>11</w:t>
            </w:r>
          </w:p>
        </w:tc>
        <w:tc>
          <w:tcPr>
            <w:tcW w:w="600" w:type="dxa"/>
            <w:vAlign w:val="center"/>
          </w:tcPr>
          <w:p w:rsidR="006B564A" w:rsidRPr="00B17FE4" w:rsidRDefault="006B564A" w:rsidP="006B564A">
            <w:pPr>
              <w:spacing w:line="240" w:lineRule="auto"/>
              <w:jc w:val="center"/>
              <w:rPr>
                <w:szCs w:val="28"/>
              </w:rPr>
            </w:pPr>
            <w:r w:rsidRPr="00B17FE4">
              <w:rPr>
                <w:szCs w:val="28"/>
              </w:rPr>
              <w:t>А4</w:t>
            </w:r>
          </w:p>
        </w:tc>
        <w:tc>
          <w:tcPr>
            <w:tcW w:w="2839" w:type="dxa"/>
            <w:vAlign w:val="center"/>
          </w:tcPr>
          <w:p w:rsidR="006B564A" w:rsidRPr="00B17FE4" w:rsidRDefault="006B564A" w:rsidP="006B564A">
            <w:pPr>
              <w:spacing w:line="240" w:lineRule="auto"/>
              <w:jc w:val="center"/>
              <w:rPr>
                <w:szCs w:val="28"/>
              </w:rPr>
            </w:pPr>
            <w:r>
              <w:rPr>
                <w:szCs w:val="28"/>
              </w:rPr>
              <w:t>ІАЛЦ.467400.</w:t>
            </w:r>
            <w:r w:rsidRPr="00B17FE4">
              <w:rPr>
                <w:szCs w:val="28"/>
              </w:rPr>
              <w:t>00</w:t>
            </w:r>
            <w:r>
              <w:rPr>
                <w:szCs w:val="28"/>
              </w:rPr>
              <w:t>3</w:t>
            </w:r>
            <w:r w:rsidRPr="00B17FE4">
              <w:rPr>
                <w:szCs w:val="28"/>
              </w:rPr>
              <w:t xml:space="preserve"> ПЗ</w:t>
            </w:r>
          </w:p>
        </w:tc>
        <w:tc>
          <w:tcPr>
            <w:tcW w:w="4389" w:type="dxa"/>
            <w:vAlign w:val="center"/>
          </w:tcPr>
          <w:p w:rsidR="006B564A" w:rsidRPr="00A87EFB" w:rsidRDefault="006B564A" w:rsidP="006B564A">
            <w:pPr>
              <w:spacing w:line="240" w:lineRule="auto"/>
              <w:jc w:val="center"/>
              <w:rPr>
                <w:szCs w:val="28"/>
              </w:rPr>
            </w:pPr>
            <w:r w:rsidRPr="00A87EFB">
              <w:rPr>
                <w:szCs w:val="28"/>
              </w:rPr>
              <w:t>Мікропроцесорна система</w:t>
            </w:r>
          </w:p>
        </w:tc>
        <w:tc>
          <w:tcPr>
            <w:tcW w:w="721" w:type="dxa"/>
            <w:vAlign w:val="center"/>
          </w:tcPr>
          <w:p w:rsidR="006B564A" w:rsidRPr="00B17FE4" w:rsidRDefault="006B564A" w:rsidP="006B564A">
            <w:pPr>
              <w:spacing w:line="240" w:lineRule="auto"/>
              <w:jc w:val="center"/>
              <w:rPr>
                <w:szCs w:val="28"/>
              </w:rPr>
            </w:pPr>
          </w:p>
        </w:tc>
        <w:tc>
          <w:tcPr>
            <w:tcW w:w="427" w:type="dxa"/>
            <w:vAlign w:val="center"/>
          </w:tcPr>
          <w:p w:rsidR="006B564A" w:rsidRPr="00B17FE4"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113"/>
        </w:trPr>
        <w:tc>
          <w:tcPr>
            <w:tcW w:w="536" w:type="dxa"/>
            <w:vAlign w:val="center"/>
          </w:tcPr>
          <w:p w:rsidR="006B564A" w:rsidRPr="00B17FE4" w:rsidRDefault="006B564A" w:rsidP="006B564A">
            <w:pPr>
              <w:spacing w:line="240" w:lineRule="auto"/>
              <w:jc w:val="center"/>
              <w:rPr>
                <w:szCs w:val="28"/>
              </w:rPr>
            </w:pPr>
            <w:r w:rsidRPr="00B17FE4">
              <w:rPr>
                <w:szCs w:val="28"/>
              </w:rPr>
              <w:t>12</w:t>
            </w:r>
          </w:p>
        </w:tc>
        <w:tc>
          <w:tcPr>
            <w:tcW w:w="600" w:type="dxa"/>
            <w:vAlign w:val="center"/>
          </w:tcPr>
          <w:p w:rsidR="006B564A" w:rsidRPr="00B17FE4" w:rsidRDefault="006B564A" w:rsidP="006B564A">
            <w:pPr>
              <w:spacing w:line="240" w:lineRule="auto"/>
              <w:jc w:val="center"/>
              <w:rPr>
                <w:szCs w:val="28"/>
              </w:rPr>
            </w:pPr>
          </w:p>
        </w:tc>
        <w:tc>
          <w:tcPr>
            <w:tcW w:w="2839" w:type="dxa"/>
            <w:vAlign w:val="center"/>
          </w:tcPr>
          <w:p w:rsidR="006B564A" w:rsidRPr="00B17FE4" w:rsidRDefault="006B564A" w:rsidP="006B564A">
            <w:pPr>
              <w:spacing w:line="240" w:lineRule="auto"/>
              <w:jc w:val="center"/>
              <w:rPr>
                <w:szCs w:val="28"/>
              </w:rPr>
            </w:pPr>
          </w:p>
        </w:tc>
        <w:tc>
          <w:tcPr>
            <w:tcW w:w="4389" w:type="dxa"/>
            <w:vAlign w:val="center"/>
          </w:tcPr>
          <w:p w:rsidR="006B564A" w:rsidRPr="00A87EFB" w:rsidRDefault="006B564A" w:rsidP="006B564A">
            <w:pPr>
              <w:spacing w:line="240" w:lineRule="auto"/>
              <w:jc w:val="center"/>
              <w:rPr>
                <w:szCs w:val="28"/>
              </w:rPr>
            </w:pPr>
            <w:r w:rsidRPr="00A87EFB">
              <w:rPr>
                <w:szCs w:val="28"/>
              </w:rPr>
              <w:t>для рішення задач керування</w:t>
            </w:r>
          </w:p>
        </w:tc>
        <w:tc>
          <w:tcPr>
            <w:tcW w:w="721" w:type="dxa"/>
            <w:vAlign w:val="center"/>
          </w:tcPr>
          <w:p w:rsidR="006B564A" w:rsidRPr="0005019B" w:rsidRDefault="006B564A" w:rsidP="006B564A">
            <w:pPr>
              <w:spacing w:line="240" w:lineRule="auto"/>
              <w:jc w:val="center"/>
              <w:rPr>
                <w:szCs w:val="28"/>
              </w:rPr>
            </w:pPr>
          </w:p>
        </w:tc>
        <w:tc>
          <w:tcPr>
            <w:tcW w:w="427" w:type="dxa"/>
            <w:vAlign w:val="center"/>
          </w:tcPr>
          <w:p w:rsidR="006B564A" w:rsidRPr="00B17FE4"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168"/>
        </w:trPr>
        <w:tc>
          <w:tcPr>
            <w:tcW w:w="536" w:type="dxa"/>
            <w:vAlign w:val="center"/>
          </w:tcPr>
          <w:p w:rsidR="006B564A" w:rsidRPr="00B17FE4" w:rsidRDefault="006B564A" w:rsidP="006B564A">
            <w:pPr>
              <w:spacing w:line="240" w:lineRule="auto"/>
              <w:jc w:val="center"/>
              <w:rPr>
                <w:szCs w:val="28"/>
              </w:rPr>
            </w:pPr>
            <w:r w:rsidRPr="00B17FE4">
              <w:rPr>
                <w:szCs w:val="28"/>
              </w:rPr>
              <w:t>13</w:t>
            </w:r>
          </w:p>
        </w:tc>
        <w:tc>
          <w:tcPr>
            <w:tcW w:w="600" w:type="dxa"/>
            <w:vAlign w:val="center"/>
          </w:tcPr>
          <w:p w:rsidR="006B564A" w:rsidRPr="00B17FE4" w:rsidRDefault="006B564A" w:rsidP="006B564A">
            <w:pPr>
              <w:spacing w:line="240" w:lineRule="auto"/>
              <w:jc w:val="center"/>
              <w:rPr>
                <w:szCs w:val="28"/>
              </w:rPr>
            </w:pPr>
          </w:p>
        </w:tc>
        <w:tc>
          <w:tcPr>
            <w:tcW w:w="2839" w:type="dxa"/>
            <w:vAlign w:val="center"/>
          </w:tcPr>
          <w:p w:rsidR="006B564A" w:rsidRPr="00B17FE4" w:rsidRDefault="006B564A" w:rsidP="006B564A">
            <w:pPr>
              <w:spacing w:line="240" w:lineRule="auto"/>
              <w:jc w:val="center"/>
              <w:rPr>
                <w:szCs w:val="28"/>
              </w:rPr>
            </w:pPr>
          </w:p>
        </w:tc>
        <w:tc>
          <w:tcPr>
            <w:tcW w:w="4389" w:type="dxa"/>
            <w:vAlign w:val="center"/>
          </w:tcPr>
          <w:p w:rsidR="006B564A" w:rsidRPr="00B17FE4" w:rsidRDefault="006B564A" w:rsidP="006B564A">
            <w:pPr>
              <w:spacing w:line="240" w:lineRule="auto"/>
              <w:jc w:val="center"/>
              <w:rPr>
                <w:szCs w:val="28"/>
              </w:rPr>
            </w:pPr>
            <w:r w:rsidRPr="00B17FE4">
              <w:rPr>
                <w:i/>
                <w:position w:val="-6"/>
                <w:szCs w:val="28"/>
              </w:rPr>
              <w:t>Пояснювальна записка</w:t>
            </w:r>
          </w:p>
        </w:tc>
        <w:tc>
          <w:tcPr>
            <w:tcW w:w="721" w:type="dxa"/>
            <w:vAlign w:val="center"/>
          </w:tcPr>
          <w:p w:rsidR="006B564A" w:rsidRPr="007436C8" w:rsidRDefault="006B564A" w:rsidP="006B564A">
            <w:pPr>
              <w:spacing w:line="240" w:lineRule="auto"/>
              <w:jc w:val="center"/>
              <w:rPr>
                <w:szCs w:val="28"/>
              </w:rPr>
            </w:pPr>
            <w:r w:rsidRPr="007436C8">
              <w:rPr>
                <w:szCs w:val="28"/>
              </w:rPr>
              <w:t>113</w:t>
            </w:r>
          </w:p>
        </w:tc>
        <w:tc>
          <w:tcPr>
            <w:tcW w:w="427" w:type="dxa"/>
            <w:vAlign w:val="center"/>
          </w:tcPr>
          <w:p w:rsidR="006B564A" w:rsidRPr="00B17FE4"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181"/>
        </w:trPr>
        <w:tc>
          <w:tcPr>
            <w:tcW w:w="536" w:type="dxa"/>
            <w:vAlign w:val="center"/>
          </w:tcPr>
          <w:p w:rsidR="006B564A" w:rsidRPr="00B17FE4" w:rsidRDefault="006B564A" w:rsidP="006B564A">
            <w:pPr>
              <w:spacing w:line="240" w:lineRule="auto"/>
              <w:jc w:val="center"/>
              <w:rPr>
                <w:szCs w:val="28"/>
              </w:rPr>
            </w:pPr>
            <w:r w:rsidRPr="00B17FE4">
              <w:rPr>
                <w:szCs w:val="28"/>
              </w:rPr>
              <w:t>14</w:t>
            </w:r>
          </w:p>
        </w:tc>
        <w:tc>
          <w:tcPr>
            <w:tcW w:w="600" w:type="dxa"/>
            <w:vAlign w:val="center"/>
          </w:tcPr>
          <w:p w:rsidR="006B564A" w:rsidRPr="00B17FE4" w:rsidRDefault="006B564A" w:rsidP="006B564A">
            <w:pPr>
              <w:spacing w:line="240" w:lineRule="auto"/>
              <w:jc w:val="center"/>
              <w:rPr>
                <w:szCs w:val="28"/>
              </w:rPr>
            </w:pPr>
          </w:p>
        </w:tc>
        <w:tc>
          <w:tcPr>
            <w:tcW w:w="2839" w:type="dxa"/>
            <w:vAlign w:val="center"/>
          </w:tcPr>
          <w:p w:rsidR="006B564A" w:rsidRPr="00B17FE4" w:rsidRDefault="006B564A" w:rsidP="006B564A">
            <w:pPr>
              <w:spacing w:line="240" w:lineRule="auto"/>
              <w:jc w:val="center"/>
              <w:rPr>
                <w:szCs w:val="28"/>
              </w:rPr>
            </w:pPr>
          </w:p>
        </w:tc>
        <w:tc>
          <w:tcPr>
            <w:tcW w:w="4389" w:type="dxa"/>
            <w:vAlign w:val="center"/>
          </w:tcPr>
          <w:p w:rsidR="006B564A" w:rsidRPr="00B17FE4" w:rsidRDefault="006B564A" w:rsidP="006B564A">
            <w:pPr>
              <w:spacing w:line="240" w:lineRule="auto"/>
              <w:jc w:val="center"/>
              <w:rPr>
                <w:szCs w:val="28"/>
              </w:rPr>
            </w:pPr>
          </w:p>
        </w:tc>
        <w:tc>
          <w:tcPr>
            <w:tcW w:w="721" w:type="dxa"/>
            <w:vAlign w:val="center"/>
          </w:tcPr>
          <w:p w:rsidR="006B564A" w:rsidRPr="002E42B2" w:rsidRDefault="006B564A" w:rsidP="006B564A">
            <w:pPr>
              <w:spacing w:line="240" w:lineRule="auto"/>
              <w:jc w:val="center"/>
              <w:rPr>
                <w:szCs w:val="28"/>
              </w:rPr>
            </w:pPr>
          </w:p>
        </w:tc>
        <w:tc>
          <w:tcPr>
            <w:tcW w:w="427" w:type="dxa"/>
            <w:vAlign w:val="center"/>
          </w:tcPr>
          <w:p w:rsidR="006B564A" w:rsidRPr="00B17FE4"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242"/>
        </w:trPr>
        <w:tc>
          <w:tcPr>
            <w:tcW w:w="536" w:type="dxa"/>
            <w:vAlign w:val="center"/>
          </w:tcPr>
          <w:p w:rsidR="006B564A" w:rsidRPr="00B17FE4" w:rsidRDefault="006B564A" w:rsidP="006B564A">
            <w:pPr>
              <w:spacing w:line="240" w:lineRule="auto"/>
              <w:jc w:val="center"/>
              <w:rPr>
                <w:szCs w:val="28"/>
              </w:rPr>
            </w:pPr>
            <w:r w:rsidRPr="00B17FE4">
              <w:rPr>
                <w:szCs w:val="28"/>
              </w:rPr>
              <w:t>15</w:t>
            </w:r>
          </w:p>
        </w:tc>
        <w:tc>
          <w:tcPr>
            <w:tcW w:w="600" w:type="dxa"/>
            <w:vAlign w:val="center"/>
          </w:tcPr>
          <w:p w:rsidR="006B564A" w:rsidRPr="002E42B2" w:rsidRDefault="006B564A" w:rsidP="006B564A">
            <w:pPr>
              <w:spacing w:line="240" w:lineRule="auto"/>
              <w:jc w:val="center"/>
              <w:rPr>
                <w:szCs w:val="28"/>
              </w:rPr>
            </w:pPr>
            <w:r w:rsidRPr="00B17FE4">
              <w:rPr>
                <w:szCs w:val="28"/>
              </w:rPr>
              <w:t>А</w:t>
            </w:r>
            <w:r w:rsidRPr="002E42B2">
              <w:rPr>
                <w:szCs w:val="28"/>
              </w:rPr>
              <w:t>3</w:t>
            </w:r>
          </w:p>
        </w:tc>
        <w:tc>
          <w:tcPr>
            <w:tcW w:w="2839" w:type="dxa"/>
            <w:vAlign w:val="center"/>
          </w:tcPr>
          <w:p w:rsidR="006B564A" w:rsidRPr="00B17FE4" w:rsidRDefault="006B564A" w:rsidP="006B564A">
            <w:pPr>
              <w:spacing w:line="240" w:lineRule="auto"/>
              <w:jc w:val="center"/>
              <w:rPr>
                <w:szCs w:val="28"/>
              </w:rPr>
            </w:pPr>
            <w:r>
              <w:rPr>
                <w:szCs w:val="28"/>
              </w:rPr>
              <w:t>ІАЛЦ.467400.</w:t>
            </w:r>
            <w:r w:rsidRPr="00B17FE4">
              <w:rPr>
                <w:szCs w:val="28"/>
              </w:rPr>
              <w:t>00</w:t>
            </w:r>
            <w:r>
              <w:rPr>
                <w:szCs w:val="28"/>
              </w:rPr>
              <w:t>4</w:t>
            </w:r>
            <w:r w:rsidRPr="00B17FE4">
              <w:rPr>
                <w:szCs w:val="28"/>
              </w:rPr>
              <w:t xml:space="preserve"> Е1</w:t>
            </w:r>
          </w:p>
        </w:tc>
        <w:tc>
          <w:tcPr>
            <w:tcW w:w="4389" w:type="dxa"/>
            <w:vAlign w:val="center"/>
          </w:tcPr>
          <w:p w:rsidR="006B564A" w:rsidRPr="00B17FE4" w:rsidRDefault="006B564A" w:rsidP="006B564A">
            <w:pPr>
              <w:spacing w:line="240" w:lineRule="auto"/>
              <w:jc w:val="center"/>
              <w:rPr>
                <w:szCs w:val="28"/>
              </w:rPr>
            </w:pPr>
            <w:r w:rsidRPr="00B17FE4">
              <w:rPr>
                <w:i/>
                <w:szCs w:val="28"/>
              </w:rPr>
              <w:t>Схема структурна функціональна</w:t>
            </w:r>
          </w:p>
        </w:tc>
        <w:tc>
          <w:tcPr>
            <w:tcW w:w="721" w:type="dxa"/>
            <w:vAlign w:val="center"/>
          </w:tcPr>
          <w:p w:rsidR="006B564A" w:rsidRPr="00B17FE4" w:rsidRDefault="006B564A" w:rsidP="006B564A">
            <w:pPr>
              <w:spacing w:line="240" w:lineRule="auto"/>
              <w:jc w:val="center"/>
              <w:rPr>
                <w:szCs w:val="28"/>
              </w:rPr>
            </w:pPr>
            <w:r w:rsidRPr="002E42B2">
              <w:rPr>
                <w:szCs w:val="28"/>
              </w:rPr>
              <w:t>1</w:t>
            </w:r>
          </w:p>
        </w:tc>
        <w:tc>
          <w:tcPr>
            <w:tcW w:w="427" w:type="dxa"/>
            <w:vAlign w:val="center"/>
          </w:tcPr>
          <w:p w:rsidR="006B564A" w:rsidRPr="00B17FE4"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201"/>
        </w:trPr>
        <w:tc>
          <w:tcPr>
            <w:tcW w:w="536" w:type="dxa"/>
            <w:vAlign w:val="center"/>
          </w:tcPr>
          <w:p w:rsidR="006B564A" w:rsidRPr="00B17FE4" w:rsidRDefault="006B564A" w:rsidP="006B564A">
            <w:pPr>
              <w:spacing w:line="240" w:lineRule="auto"/>
              <w:jc w:val="center"/>
              <w:rPr>
                <w:szCs w:val="28"/>
              </w:rPr>
            </w:pPr>
            <w:r w:rsidRPr="00B17FE4">
              <w:rPr>
                <w:szCs w:val="28"/>
              </w:rPr>
              <w:t>16</w:t>
            </w:r>
          </w:p>
        </w:tc>
        <w:tc>
          <w:tcPr>
            <w:tcW w:w="600" w:type="dxa"/>
            <w:vAlign w:val="center"/>
          </w:tcPr>
          <w:p w:rsidR="006B564A" w:rsidRPr="00B17FE4" w:rsidRDefault="006B564A" w:rsidP="006B564A">
            <w:pPr>
              <w:spacing w:line="240" w:lineRule="auto"/>
              <w:jc w:val="center"/>
              <w:rPr>
                <w:szCs w:val="28"/>
              </w:rPr>
            </w:pPr>
          </w:p>
        </w:tc>
        <w:tc>
          <w:tcPr>
            <w:tcW w:w="2839" w:type="dxa"/>
            <w:vAlign w:val="center"/>
          </w:tcPr>
          <w:p w:rsidR="006B564A" w:rsidRPr="00B17FE4" w:rsidRDefault="006B564A" w:rsidP="006B564A">
            <w:pPr>
              <w:spacing w:line="240" w:lineRule="auto"/>
              <w:jc w:val="center"/>
              <w:rPr>
                <w:szCs w:val="28"/>
              </w:rPr>
            </w:pPr>
          </w:p>
        </w:tc>
        <w:tc>
          <w:tcPr>
            <w:tcW w:w="4389" w:type="dxa"/>
            <w:vAlign w:val="center"/>
          </w:tcPr>
          <w:p w:rsidR="006B564A" w:rsidRPr="00B17FE4" w:rsidRDefault="006B564A" w:rsidP="006B564A">
            <w:pPr>
              <w:spacing w:line="240" w:lineRule="auto"/>
              <w:jc w:val="center"/>
              <w:rPr>
                <w:szCs w:val="28"/>
              </w:rPr>
            </w:pPr>
          </w:p>
        </w:tc>
        <w:tc>
          <w:tcPr>
            <w:tcW w:w="721" w:type="dxa"/>
            <w:vAlign w:val="center"/>
          </w:tcPr>
          <w:p w:rsidR="006B564A" w:rsidRPr="00B17FE4" w:rsidRDefault="006B564A" w:rsidP="006B564A">
            <w:pPr>
              <w:spacing w:line="240" w:lineRule="auto"/>
              <w:jc w:val="center"/>
              <w:rPr>
                <w:szCs w:val="28"/>
              </w:rPr>
            </w:pPr>
          </w:p>
        </w:tc>
        <w:tc>
          <w:tcPr>
            <w:tcW w:w="427" w:type="dxa"/>
            <w:vAlign w:val="center"/>
          </w:tcPr>
          <w:p w:rsidR="006B564A" w:rsidRPr="00B17FE4"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326"/>
        </w:trPr>
        <w:tc>
          <w:tcPr>
            <w:tcW w:w="536" w:type="dxa"/>
            <w:vAlign w:val="center"/>
          </w:tcPr>
          <w:p w:rsidR="006B564A" w:rsidRPr="00B17FE4" w:rsidRDefault="006B564A" w:rsidP="006B564A">
            <w:pPr>
              <w:spacing w:line="240" w:lineRule="auto"/>
              <w:jc w:val="center"/>
              <w:rPr>
                <w:szCs w:val="28"/>
              </w:rPr>
            </w:pPr>
            <w:r w:rsidRPr="00B17FE4">
              <w:rPr>
                <w:szCs w:val="28"/>
              </w:rPr>
              <w:t>17</w:t>
            </w:r>
          </w:p>
        </w:tc>
        <w:tc>
          <w:tcPr>
            <w:tcW w:w="600" w:type="dxa"/>
            <w:vAlign w:val="center"/>
          </w:tcPr>
          <w:p w:rsidR="006B564A" w:rsidRPr="002E42B2" w:rsidRDefault="006B564A" w:rsidP="006B564A">
            <w:pPr>
              <w:spacing w:line="240" w:lineRule="auto"/>
              <w:jc w:val="center"/>
              <w:rPr>
                <w:szCs w:val="28"/>
              </w:rPr>
            </w:pPr>
            <w:r w:rsidRPr="00B17FE4">
              <w:rPr>
                <w:szCs w:val="28"/>
              </w:rPr>
              <w:t>А</w:t>
            </w:r>
            <w:r w:rsidRPr="002E42B2">
              <w:rPr>
                <w:szCs w:val="28"/>
              </w:rPr>
              <w:t>3</w:t>
            </w:r>
          </w:p>
        </w:tc>
        <w:tc>
          <w:tcPr>
            <w:tcW w:w="2839" w:type="dxa"/>
            <w:vAlign w:val="center"/>
          </w:tcPr>
          <w:p w:rsidR="006B564A" w:rsidRPr="00B17FE4" w:rsidRDefault="006B564A" w:rsidP="006B564A">
            <w:pPr>
              <w:spacing w:line="240" w:lineRule="auto"/>
              <w:jc w:val="center"/>
              <w:rPr>
                <w:szCs w:val="28"/>
              </w:rPr>
            </w:pPr>
            <w:r>
              <w:rPr>
                <w:szCs w:val="28"/>
              </w:rPr>
              <w:t>ІАЛЦ.467400.</w:t>
            </w:r>
            <w:r w:rsidRPr="00B17FE4">
              <w:rPr>
                <w:szCs w:val="28"/>
              </w:rPr>
              <w:t>00</w:t>
            </w:r>
            <w:r>
              <w:rPr>
                <w:szCs w:val="28"/>
              </w:rPr>
              <w:t>5</w:t>
            </w:r>
            <w:r w:rsidRPr="00B17FE4">
              <w:rPr>
                <w:szCs w:val="28"/>
              </w:rPr>
              <w:t xml:space="preserve"> Е2</w:t>
            </w:r>
          </w:p>
        </w:tc>
        <w:tc>
          <w:tcPr>
            <w:tcW w:w="4389" w:type="dxa"/>
            <w:vAlign w:val="center"/>
          </w:tcPr>
          <w:p w:rsidR="006B564A" w:rsidRPr="00B17FE4" w:rsidRDefault="006B564A" w:rsidP="006B564A">
            <w:pPr>
              <w:spacing w:line="240" w:lineRule="auto"/>
              <w:jc w:val="center"/>
              <w:rPr>
                <w:szCs w:val="28"/>
              </w:rPr>
            </w:pPr>
            <w:r w:rsidRPr="00B17FE4">
              <w:rPr>
                <w:szCs w:val="28"/>
              </w:rPr>
              <w:t>Інтерфейс зовнішнього пристрою</w:t>
            </w:r>
          </w:p>
        </w:tc>
        <w:tc>
          <w:tcPr>
            <w:tcW w:w="721" w:type="dxa"/>
            <w:vAlign w:val="center"/>
          </w:tcPr>
          <w:p w:rsidR="006B564A" w:rsidRPr="00B17FE4" w:rsidRDefault="006B564A" w:rsidP="006B564A">
            <w:pPr>
              <w:spacing w:line="240" w:lineRule="auto"/>
              <w:jc w:val="center"/>
              <w:rPr>
                <w:szCs w:val="28"/>
              </w:rPr>
            </w:pPr>
          </w:p>
        </w:tc>
        <w:tc>
          <w:tcPr>
            <w:tcW w:w="427" w:type="dxa"/>
            <w:vAlign w:val="center"/>
          </w:tcPr>
          <w:p w:rsidR="006B564A" w:rsidRPr="00B17FE4"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257"/>
        </w:trPr>
        <w:tc>
          <w:tcPr>
            <w:tcW w:w="536" w:type="dxa"/>
            <w:vAlign w:val="center"/>
          </w:tcPr>
          <w:p w:rsidR="006B564A" w:rsidRPr="00B17FE4" w:rsidRDefault="006B564A" w:rsidP="006B564A">
            <w:pPr>
              <w:spacing w:line="240" w:lineRule="auto"/>
              <w:jc w:val="center"/>
              <w:rPr>
                <w:szCs w:val="28"/>
              </w:rPr>
            </w:pPr>
            <w:r w:rsidRPr="00B17FE4">
              <w:rPr>
                <w:szCs w:val="28"/>
              </w:rPr>
              <w:t>18</w:t>
            </w:r>
          </w:p>
        </w:tc>
        <w:tc>
          <w:tcPr>
            <w:tcW w:w="600" w:type="dxa"/>
            <w:vAlign w:val="center"/>
          </w:tcPr>
          <w:p w:rsidR="006B564A" w:rsidRPr="00B17FE4" w:rsidRDefault="006B564A" w:rsidP="006B564A">
            <w:pPr>
              <w:spacing w:line="240" w:lineRule="auto"/>
              <w:jc w:val="center"/>
              <w:rPr>
                <w:szCs w:val="28"/>
              </w:rPr>
            </w:pPr>
          </w:p>
        </w:tc>
        <w:tc>
          <w:tcPr>
            <w:tcW w:w="2839" w:type="dxa"/>
            <w:vAlign w:val="center"/>
          </w:tcPr>
          <w:p w:rsidR="006B564A" w:rsidRPr="00B17FE4" w:rsidRDefault="006B564A" w:rsidP="006B564A">
            <w:pPr>
              <w:spacing w:line="240" w:lineRule="auto"/>
              <w:jc w:val="center"/>
              <w:rPr>
                <w:szCs w:val="28"/>
              </w:rPr>
            </w:pPr>
          </w:p>
        </w:tc>
        <w:tc>
          <w:tcPr>
            <w:tcW w:w="4389" w:type="dxa"/>
            <w:vAlign w:val="center"/>
          </w:tcPr>
          <w:p w:rsidR="006B564A" w:rsidRPr="00B17FE4" w:rsidRDefault="006B564A" w:rsidP="006B564A">
            <w:pPr>
              <w:spacing w:line="240" w:lineRule="auto"/>
              <w:jc w:val="center"/>
              <w:rPr>
                <w:i/>
                <w:szCs w:val="28"/>
              </w:rPr>
            </w:pPr>
            <w:r w:rsidRPr="00B17FE4">
              <w:rPr>
                <w:i/>
                <w:szCs w:val="28"/>
              </w:rPr>
              <w:t>Схема електрична функціональна</w:t>
            </w:r>
          </w:p>
        </w:tc>
        <w:tc>
          <w:tcPr>
            <w:tcW w:w="721" w:type="dxa"/>
            <w:vAlign w:val="center"/>
          </w:tcPr>
          <w:p w:rsidR="006B564A" w:rsidRPr="002E42B2" w:rsidRDefault="006B564A" w:rsidP="006B564A">
            <w:pPr>
              <w:spacing w:line="240" w:lineRule="auto"/>
              <w:jc w:val="center"/>
              <w:rPr>
                <w:szCs w:val="28"/>
              </w:rPr>
            </w:pPr>
            <w:r w:rsidRPr="002E42B2">
              <w:rPr>
                <w:szCs w:val="28"/>
              </w:rPr>
              <w:t>1</w:t>
            </w:r>
          </w:p>
        </w:tc>
        <w:tc>
          <w:tcPr>
            <w:tcW w:w="427" w:type="dxa"/>
            <w:vAlign w:val="center"/>
          </w:tcPr>
          <w:p w:rsidR="006B564A" w:rsidRPr="002E42B2"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249"/>
        </w:trPr>
        <w:tc>
          <w:tcPr>
            <w:tcW w:w="536" w:type="dxa"/>
            <w:vAlign w:val="center"/>
          </w:tcPr>
          <w:p w:rsidR="006B564A" w:rsidRPr="00B17FE4" w:rsidRDefault="006B564A" w:rsidP="006B564A">
            <w:pPr>
              <w:spacing w:line="240" w:lineRule="auto"/>
              <w:jc w:val="center"/>
              <w:rPr>
                <w:szCs w:val="28"/>
              </w:rPr>
            </w:pPr>
            <w:r w:rsidRPr="00B17FE4">
              <w:rPr>
                <w:szCs w:val="28"/>
              </w:rPr>
              <w:t>19</w:t>
            </w:r>
          </w:p>
        </w:tc>
        <w:tc>
          <w:tcPr>
            <w:tcW w:w="600" w:type="dxa"/>
            <w:vAlign w:val="center"/>
          </w:tcPr>
          <w:p w:rsidR="006B564A" w:rsidRPr="00B17FE4" w:rsidRDefault="006B564A" w:rsidP="006B564A">
            <w:pPr>
              <w:spacing w:line="240" w:lineRule="auto"/>
              <w:jc w:val="center"/>
              <w:rPr>
                <w:szCs w:val="28"/>
              </w:rPr>
            </w:pPr>
          </w:p>
        </w:tc>
        <w:tc>
          <w:tcPr>
            <w:tcW w:w="2839" w:type="dxa"/>
            <w:vAlign w:val="center"/>
          </w:tcPr>
          <w:p w:rsidR="006B564A" w:rsidRPr="00B17FE4" w:rsidRDefault="006B564A" w:rsidP="006B564A">
            <w:pPr>
              <w:spacing w:line="240" w:lineRule="auto"/>
              <w:jc w:val="center"/>
              <w:rPr>
                <w:szCs w:val="28"/>
              </w:rPr>
            </w:pPr>
          </w:p>
        </w:tc>
        <w:tc>
          <w:tcPr>
            <w:tcW w:w="4389" w:type="dxa"/>
            <w:vAlign w:val="center"/>
          </w:tcPr>
          <w:p w:rsidR="006B564A" w:rsidRPr="00B17FE4" w:rsidRDefault="006B564A" w:rsidP="006B564A">
            <w:pPr>
              <w:spacing w:line="240" w:lineRule="auto"/>
              <w:jc w:val="center"/>
              <w:rPr>
                <w:i/>
                <w:szCs w:val="28"/>
              </w:rPr>
            </w:pPr>
          </w:p>
        </w:tc>
        <w:tc>
          <w:tcPr>
            <w:tcW w:w="721" w:type="dxa"/>
            <w:vAlign w:val="center"/>
          </w:tcPr>
          <w:p w:rsidR="006B564A" w:rsidRPr="002E42B2" w:rsidRDefault="006B564A" w:rsidP="006B564A">
            <w:pPr>
              <w:spacing w:line="240" w:lineRule="auto"/>
              <w:jc w:val="center"/>
              <w:rPr>
                <w:szCs w:val="28"/>
              </w:rPr>
            </w:pPr>
          </w:p>
        </w:tc>
        <w:tc>
          <w:tcPr>
            <w:tcW w:w="427" w:type="dxa"/>
            <w:vAlign w:val="center"/>
          </w:tcPr>
          <w:p w:rsidR="006B564A" w:rsidRPr="002E42B2"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280"/>
        </w:trPr>
        <w:tc>
          <w:tcPr>
            <w:tcW w:w="536" w:type="dxa"/>
            <w:vAlign w:val="center"/>
          </w:tcPr>
          <w:p w:rsidR="006B564A" w:rsidRPr="00B17FE4" w:rsidRDefault="006B564A" w:rsidP="006B564A">
            <w:pPr>
              <w:spacing w:line="240" w:lineRule="auto"/>
              <w:jc w:val="center"/>
              <w:rPr>
                <w:szCs w:val="28"/>
              </w:rPr>
            </w:pPr>
            <w:r w:rsidRPr="00B17FE4">
              <w:rPr>
                <w:szCs w:val="28"/>
              </w:rPr>
              <w:t>20</w:t>
            </w:r>
          </w:p>
        </w:tc>
        <w:tc>
          <w:tcPr>
            <w:tcW w:w="600" w:type="dxa"/>
            <w:vAlign w:val="center"/>
          </w:tcPr>
          <w:p w:rsidR="006B564A" w:rsidRPr="002E42B2" w:rsidRDefault="006B564A" w:rsidP="006B564A">
            <w:pPr>
              <w:spacing w:line="240" w:lineRule="auto"/>
              <w:jc w:val="center"/>
              <w:rPr>
                <w:szCs w:val="28"/>
              </w:rPr>
            </w:pPr>
            <w:r w:rsidRPr="00B17FE4">
              <w:rPr>
                <w:szCs w:val="28"/>
              </w:rPr>
              <w:t>А</w:t>
            </w:r>
            <w:r w:rsidRPr="002E42B2">
              <w:rPr>
                <w:szCs w:val="28"/>
              </w:rPr>
              <w:t>3</w:t>
            </w:r>
          </w:p>
        </w:tc>
        <w:tc>
          <w:tcPr>
            <w:tcW w:w="2839" w:type="dxa"/>
            <w:vAlign w:val="center"/>
          </w:tcPr>
          <w:p w:rsidR="006B564A" w:rsidRPr="00B17FE4" w:rsidRDefault="006B564A" w:rsidP="006B564A">
            <w:pPr>
              <w:spacing w:line="240" w:lineRule="auto"/>
              <w:jc w:val="center"/>
              <w:rPr>
                <w:szCs w:val="28"/>
              </w:rPr>
            </w:pPr>
            <w:r>
              <w:rPr>
                <w:szCs w:val="28"/>
              </w:rPr>
              <w:t>ІАЛЦ.467400.</w:t>
            </w:r>
            <w:r w:rsidRPr="00B17FE4">
              <w:rPr>
                <w:szCs w:val="28"/>
              </w:rPr>
              <w:t>00</w:t>
            </w:r>
            <w:r>
              <w:rPr>
                <w:szCs w:val="28"/>
              </w:rPr>
              <w:t>6</w:t>
            </w:r>
            <w:r w:rsidRPr="00B17FE4">
              <w:rPr>
                <w:szCs w:val="28"/>
              </w:rPr>
              <w:t xml:space="preserve"> Е3</w:t>
            </w:r>
          </w:p>
        </w:tc>
        <w:tc>
          <w:tcPr>
            <w:tcW w:w="4389" w:type="dxa"/>
            <w:vAlign w:val="center"/>
          </w:tcPr>
          <w:p w:rsidR="006B564A" w:rsidRPr="00B17FE4" w:rsidRDefault="006B564A" w:rsidP="006B564A">
            <w:pPr>
              <w:spacing w:line="240" w:lineRule="auto"/>
              <w:jc w:val="center"/>
              <w:rPr>
                <w:szCs w:val="28"/>
              </w:rPr>
            </w:pPr>
            <w:r w:rsidRPr="00B17FE4">
              <w:rPr>
                <w:szCs w:val="28"/>
              </w:rPr>
              <w:t>Інтерфейс зовнішнього пристрою</w:t>
            </w:r>
          </w:p>
        </w:tc>
        <w:tc>
          <w:tcPr>
            <w:tcW w:w="721" w:type="dxa"/>
            <w:vAlign w:val="center"/>
          </w:tcPr>
          <w:p w:rsidR="006B564A" w:rsidRPr="00B17FE4" w:rsidRDefault="006B564A" w:rsidP="006B564A">
            <w:pPr>
              <w:spacing w:line="240" w:lineRule="auto"/>
              <w:jc w:val="center"/>
              <w:rPr>
                <w:szCs w:val="28"/>
              </w:rPr>
            </w:pPr>
          </w:p>
        </w:tc>
        <w:tc>
          <w:tcPr>
            <w:tcW w:w="427" w:type="dxa"/>
            <w:vAlign w:val="center"/>
          </w:tcPr>
          <w:p w:rsidR="006B564A" w:rsidRPr="00B17FE4"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164"/>
        </w:trPr>
        <w:tc>
          <w:tcPr>
            <w:tcW w:w="536" w:type="dxa"/>
            <w:vAlign w:val="center"/>
          </w:tcPr>
          <w:p w:rsidR="006B564A" w:rsidRPr="00B17FE4" w:rsidRDefault="006B564A" w:rsidP="006B564A">
            <w:pPr>
              <w:spacing w:line="240" w:lineRule="auto"/>
              <w:jc w:val="center"/>
              <w:rPr>
                <w:szCs w:val="28"/>
              </w:rPr>
            </w:pPr>
            <w:r w:rsidRPr="00B17FE4">
              <w:rPr>
                <w:szCs w:val="28"/>
              </w:rPr>
              <w:t>21</w:t>
            </w:r>
          </w:p>
        </w:tc>
        <w:tc>
          <w:tcPr>
            <w:tcW w:w="600" w:type="dxa"/>
            <w:vAlign w:val="center"/>
          </w:tcPr>
          <w:p w:rsidR="006B564A" w:rsidRPr="00B17FE4" w:rsidRDefault="006B564A" w:rsidP="006B564A">
            <w:pPr>
              <w:spacing w:line="240" w:lineRule="auto"/>
              <w:jc w:val="center"/>
              <w:rPr>
                <w:szCs w:val="28"/>
              </w:rPr>
            </w:pPr>
          </w:p>
        </w:tc>
        <w:tc>
          <w:tcPr>
            <w:tcW w:w="2839" w:type="dxa"/>
            <w:vAlign w:val="center"/>
          </w:tcPr>
          <w:p w:rsidR="006B564A" w:rsidRPr="00B17FE4" w:rsidRDefault="006B564A" w:rsidP="006B564A">
            <w:pPr>
              <w:spacing w:line="240" w:lineRule="auto"/>
              <w:jc w:val="center"/>
              <w:rPr>
                <w:szCs w:val="28"/>
              </w:rPr>
            </w:pPr>
          </w:p>
        </w:tc>
        <w:tc>
          <w:tcPr>
            <w:tcW w:w="4389" w:type="dxa"/>
            <w:vAlign w:val="center"/>
          </w:tcPr>
          <w:p w:rsidR="006B564A" w:rsidRPr="00B17FE4" w:rsidRDefault="006B564A" w:rsidP="006B564A">
            <w:pPr>
              <w:spacing w:line="240" w:lineRule="auto"/>
              <w:jc w:val="center"/>
              <w:rPr>
                <w:i/>
                <w:szCs w:val="28"/>
              </w:rPr>
            </w:pPr>
            <w:r w:rsidRPr="00B17FE4">
              <w:rPr>
                <w:i/>
                <w:szCs w:val="28"/>
              </w:rPr>
              <w:t>Схема електрична принципова</w:t>
            </w:r>
          </w:p>
        </w:tc>
        <w:tc>
          <w:tcPr>
            <w:tcW w:w="721" w:type="dxa"/>
            <w:vAlign w:val="center"/>
          </w:tcPr>
          <w:p w:rsidR="006B564A" w:rsidRPr="002E42B2" w:rsidRDefault="006B564A" w:rsidP="006B564A">
            <w:pPr>
              <w:spacing w:line="240" w:lineRule="auto"/>
              <w:jc w:val="center"/>
              <w:rPr>
                <w:szCs w:val="28"/>
              </w:rPr>
            </w:pPr>
            <w:r w:rsidRPr="002E42B2">
              <w:rPr>
                <w:szCs w:val="28"/>
              </w:rPr>
              <w:t>1</w:t>
            </w:r>
          </w:p>
        </w:tc>
        <w:tc>
          <w:tcPr>
            <w:tcW w:w="427" w:type="dxa"/>
            <w:vAlign w:val="center"/>
          </w:tcPr>
          <w:p w:rsidR="006B564A" w:rsidRPr="00B17FE4"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166"/>
        </w:trPr>
        <w:tc>
          <w:tcPr>
            <w:tcW w:w="536" w:type="dxa"/>
            <w:vAlign w:val="center"/>
          </w:tcPr>
          <w:p w:rsidR="006B564A" w:rsidRPr="00B17FE4" w:rsidRDefault="006B564A" w:rsidP="006B564A">
            <w:pPr>
              <w:spacing w:line="240" w:lineRule="auto"/>
              <w:jc w:val="center"/>
              <w:rPr>
                <w:szCs w:val="28"/>
              </w:rPr>
            </w:pPr>
            <w:r w:rsidRPr="00B17FE4">
              <w:rPr>
                <w:szCs w:val="28"/>
              </w:rPr>
              <w:t>22</w:t>
            </w:r>
          </w:p>
        </w:tc>
        <w:tc>
          <w:tcPr>
            <w:tcW w:w="600" w:type="dxa"/>
            <w:vAlign w:val="center"/>
          </w:tcPr>
          <w:p w:rsidR="006B564A" w:rsidRPr="00B17FE4" w:rsidRDefault="006B564A" w:rsidP="006B564A">
            <w:pPr>
              <w:spacing w:line="240" w:lineRule="auto"/>
              <w:jc w:val="center"/>
              <w:rPr>
                <w:szCs w:val="28"/>
              </w:rPr>
            </w:pPr>
          </w:p>
        </w:tc>
        <w:tc>
          <w:tcPr>
            <w:tcW w:w="2839" w:type="dxa"/>
            <w:vAlign w:val="center"/>
          </w:tcPr>
          <w:p w:rsidR="006B564A" w:rsidRPr="00B17FE4" w:rsidRDefault="006B564A" w:rsidP="006B564A">
            <w:pPr>
              <w:spacing w:line="240" w:lineRule="auto"/>
              <w:jc w:val="center"/>
              <w:rPr>
                <w:szCs w:val="28"/>
              </w:rPr>
            </w:pPr>
          </w:p>
        </w:tc>
        <w:tc>
          <w:tcPr>
            <w:tcW w:w="4389" w:type="dxa"/>
            <w:vAlign w:val="center"/>
          </w:tcPr>
          <w:p w:rsidR="006B564A" w:rsidRPr="00B17FE4" w:rsidRDefault="006B564A" w:rsidP="006B564A">
            <w:pPr>
              <w:spacing w:line="240" w:lineRule="auto"/>
              <w:jc w:val="center"/>
              <w:rPr>
                <w:i/>
                <w:szCs w:val="28"/>
              </w:rPr>
            </w:pPr>
          </w:p>
        </w:tc>
        <w:tc>
          <w:tcPr>
            <w:tcW w:w="721" w:type="dxa"/>
            <w:vAlign w:val="center"/>
          </w:tcPr>
          <w:p w:rsidR="006B564A" w:rsidRPr="002E42B2" w:rsidRDefault="006B564A" w:rsidP="006B564A">
            <w:pPr>
              <w:spacing w:line="240" w:lineRule="auto"/>
              <w:jc w:val="center"/>
              <w:rPr>
                <w:szCs w:val="28"/>
              </w:rPr>
            </w:pPr>
          </w:p>
        </w:tc>
        <w:tc>
          <w:tcPr>
            <w:tcW w:w="427" w:type="dxa"/>
            <w:vAlign w:val="center"/>
          </w:tcPr>
          <w:p w:rsidR="006B564A" w:rsidRPr="002E42B2"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211"/>
        </w:trPr>
        <w:tc>
          <w:tcPr>
            <w:tcW w:w="536" w:type="dxa"/>
            <w:vAlign w:val="center"/>
          </w:tcPr>
          <w:p w:rsidR="006B564A" w:rsidRPr="00B17FE4" w:rsidRDefault="006B564A" w:rsidP="006B564A">
            <w:pPr>
              <w:spacing w:line="240" w:lineRule="auto"/>
              <w:jc w:val="center"/>
              <w:rPr>
                <w:szCs w:val="28"/>
              </w:rPr>
            </w:pPr>
            <w:r w:rsidRPr="00B17FE4">
              <w:rPr>
                <w:szCs w:val="28"/>
              </w:rPr>
              <w:t>23</w:t>
            </w:r>
          </w:p>
        </w:tc>
        <w:tc>
          <w:tcPr>
            <w:tcW w:w="600" w:type="dxa"/>
            <w:vAlign w:val="center"/>
          </w:tcPr>
          <w:p w:rsidR="006B564A" w:rsidRPr="007436C8" w:rsidRDefault="006B564A" w:rsidP="006B564A">
            <w:pPr>
              <w:spacing w:line="240" w:lineRule="auto"/>
              <w:jc w:val="center"/>
              <w:rPr>
                <w:rFonts w:asciiTheme="minorHAnsi" w:hAnsiTheme="minorHAnsi"/>
                <w:szCs w:val="28"/>
              </w:rPr>
            </w:pPr>
            <w:r w:rsidRPr="00B17FE4">
              <w:rPr>
                <w:szCs w:val="28"/>
              </w:rPr>
              <w:t>А</w:t>
            </w:r>
            <w:r>
              <w:rPr>
                <w:szCs w:val="28"/>
              </w:rPr>
              <w:t>2</w:t>
            </w:r>
          </w:p>
        </w:tc>
        <w:tc>
          <w:tcPr>
            <w:tcW w:w="2839" w:type="dxa"/>
            <w:vAlign w:val="center"/>
          </w:tcPr>
          <w:p w:rsidR="006B564A" w:rsidRPr="002E42B2" w:rsidRDefault="006B564A" w:rsidP="006B564A">
            <w:pPr>
              <w:spacing w:line="240" w:lineRule="auto"/>
              <w:jc w:val="center"/>
              <w:rPr>
                <w:szCs w:val="28"/>
              </w:rPr>
            </w:pPr>
            <w:r>
              <w:rPr>
                <w:szCs w:val="28"/>
              </w:rPr>
              <w:t>ІАЛЦ.467400.</w:t>
            </w:r>
            <w:r w:rsidRPr="00B17FE4">
              <w:rPr>
                <w:szCs w:val="28"/>
              </w:rPr>
              <w:t>0</w:t>
            </w:r>
            <w:r w:rsidRPr="002E42B2">
              <w:rPr>
                <w:szCs w:val="28"/>
              </w:rPr>
              <w:t>0</w:t>
            </w:r>
            <w:r>
              <w:rPr>
                <w:szCs w:val="28"/>
              </w:rPr>
              <w:t>7</w:t>
            </w:r>
            <w:r w:rsidRPr="00B17FE4">
              <w:rPr>
                <w:szCs w:val="28"/>
              </w:rPr>
              <w:t xml:space="preserve"> Е</w:t>
            </w:r>
            <w:r w:rsidRPr="002E42B2">
              <w:rPr>
                <w:szCs w:val="28"/>
              </w:rPr>
              <w:t>4</w:t>
            </w:r>
          </w:p>
        </w:tc>
        <w:tc>
          <w:tcPr>
            <w:tcW w:w="4389" w:type="dxa"/>
            <w:vAlign w:val="center"/>
          </w:tcPr>
          <w:p w:rsidR="006B564A" w:rsidRPr="00B17FE4" w:rsidRDefault="006B564A" w:rsidP="006B564A">
            <w:pPr>
              <w:spacing w:line="240" w:lineRule="auto"/>
              <w:jc w:val="center"/>
              <w:rPr>
                <w:szCs w:val="28"/>
              </w:rPr>
            </w:pPr>
            <w:r w:rsidRPr="00B17FE4">
              <w:rPr>
                <w:szCs w:val="28"/>
              </w:rPr>
              <w:t xml:space="preserve">Контролер пріоритетних </w:t>
            </w:r>
          </w:p>
        </w:tc>
        <w:tc>
          <w:tcPr>
            <w:tcW w:w="721" w:type="dxa"/>
            <w:vAlign w:val="center"/>
          </w:tcPr>
          <w:p w:rsidR="006B564A" w:rsidRPr="00B17FE4" w:rsidRDefault="006B564A" w:rsidP="006B564A">
            <w:pPr>
              <w:spacing w:line="240" w:lineRule="auto"/>
              <w:jc w:val="center"/>
              <w:rPr>
                <w:szCs w:val="28"/>
              </w:rPr>
            </w:pPr>
          </w:p>
        </w:tc>
        <w:tc>
          <w:tcPr>
            <w:tcW w:w="427" w:type="dxa"/>
            <w:vAlign w:val="center"/>
          </w:tcPr>
          <w:p w:rsidR="006B564A" w:rsidRPr="00B17FE4"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211"/>
        </w:trPr>
        <w:tc>
          <w:tcPr>
            <w:tcW w:w="536" w:type="dxa"/>
            <w:vAlign w:val="center"/>
          </w:tcPr>
          <w:p w:rsidR="006B564A" w:rsidRPr="00B17FE4" w:rsidRDefault="006B564A" w:rsidP="006B564A">
            <w:pPr>
              <w:spacing w:line="240" w:lineRule="auto"/>
              <w:jc w:val="center"/>
              <w:rPr>
                <w:szCs w:val="28"/>
              </w:rPr>
            </w:pPr>
            <w:r w:rsidRPr="00B17FE4">
              <w:rPr>
                <w:szCs w:val="28"/>
              </w:rPr>
              <w:t>24</w:t>
            </w:r>
          </w:p>
        </w:tc>
        <w:tc>
          <w:tcPr>
            <w:tcW w:w="600" w:type="dxa"/>
            <w:vAlign w:val="center"/>
          </w:tcPr>
          <w:p w:rsidR="006B564A" w:rsidRPr="00B17FE4" w:rsidRDefault="006B564A" w:rsidP="006B564A">
            <w:pPr>
              <w:spacing w:line="240" w:lineRule="auto"/>
              <w:jc w:val="center"/>
              <w:rPr>
                <w:szCs w:val="28"/>
              </w:rPr>
            </w:pPr>
          </w:p>
        </w:tc>
        <w:tc>
          <w:tcPr>
            <w:tcW w:w="2839" w:type="dxa"/>
            <w:vAlign w:val="center"/>
          </w:tcPr>
          <w:p w:rsidR="006B564A" w:rsidRPr="00B17FE4" w:rsidRDefault="006B564A" w:rsidP="006B564A">
            <w:pPr>
              <w:spacing w:line="240" w:lineRule="auto"/>
              <w:jc w:val="center"/>
              <w:rPr>
                <w:szCs w:val="28"/>
              </w:rPr>
            </w:pPr>
          </w:p>
        </w:tc>
        <w:tc>
          <w:tcPr>
            <w:tcW w:w="4389" w:type="dxa"/>
            <w:vAlign w:val="center"/>
          </w:tcPr>
          <w:p w:rsidR="006B564A" w:rsidRPr="00B17FE4" w:rsidRDefault="006B564A" w:rsidP="006B564A">
            <w:pPr>
              <w:spacing w:line="240" w:lineRule="auto"/>
              <w:jc w:val="center"/>
              <w:rPr>
                <w:i/>
                <w:szCs w:val="28"/>
              </w:rPr>
            </w:pPr>
            <w:r w:rsidRPr="00B17FE4">
              <w:rPr>
                <w:szCs w:val="28"/>
              </w:rPr>
              <w:t>переривань</w:t>
            </w:r>
          </w:p>
        </w:tc>
        <w:tc>
          <w:tcPr>
            <w:tcW w:w="721" w:type="dxa"/>
            <w:vAlign w:val="center"/>
          </w:tcPr>
          <w:p w:rsidR="006B564A" w:rsidRPr="002E42B2" w:rsidRDefault="006B564A" w:rsidP="006B564A">
            <w:pPr>
              <w:spacing w:line="240" w:lineRule="auto"/>
              <w:jc w:val="center"/>
              <w:rPr>
                <w:szCs w:val="28"/>
              </w:rPr>
            </w:pPr>
          </w:p>
        </w:tc>
        <w:tc>
          <w:tcPr>
            <w:tcW w:w="427" w:type="dxa"/>
            <w:vAlign w:val="center"/>
          </w:tcPr>
          <w:p w:rsidR="006B564A" w:rsidRPr="00B17FE4"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211"/>
        </w:trPr>
        <w:tc>
          <w:tcPr>
            <w:tcW w:w="536" w:type="dxa"/>
            <w:vAlign w:val="center"/>
          </w:tcPr>
          <w:p w:rsidR="006B564A" w:rsidRPr="00B17FE4" w:rsidRDefault="006B564A" w:rsidP="006B564A">
            <w:pPr>
              <w:spacing w:line="240" w:lineRule="auto"/>
              <w:jc w:val="center"/>
              <w:rPr>
                <w:szCs w:val="28"/>
              </w:rPr>
            </w:pPr>
            <w:r w:rsidRPr="00B17FE4">
              <w:rPr>
                <w:szCs w:val="28"/>
              </w:rPr>
              <w:t>25</w:t>
            </w:r>
          </w:p>
        </w:tc>
        <w:tc>
          <w:tcPr>
            <w:tcW w:w="600" w:type="dxa"/>
            <w:vAlign w:val="center"/>
          </w:tcPr>
          <w:p w:rsidR="006B564A" w:rsidRPr="00B17FE4" w:rsidRDefault="006B564A" w:rsidP="006B564A">
            <w:pPr>
              <w:spacing w:line="240" w:lineRule="auto"/>
              <w:jc w:val="center"/>
              <w:rPr>
                <w:szCs w:val="28"/>
              </w:rPr>
            </w:pPr>
          </w:p>
        </w:tc>
        <w:tc>
          <w:tcPr>
            <w:tcW w:w="2839" w:type="dxa"/>
            <w:vAlign w:val="center"/>
          </w:tcPr>
          <w:p w:rsidR="006B564A" w:rsidRPr="00B17FE4" w:rsidRDefault="006B564A" w:rsidP="006B564A">
            <w:pPr>
              <w:spacing w:line="240" w:lineRule="auto"/>
              <w:jc w:val="center"/>
              <w:rPr>
                <w:szCs w:val="28"/>
              </w:rPr>
            </w:pPr>
          </w:p>
        </w:tc>
        <w:tc>
          <w:tcPr>
            <w:tcW w:w="4389" w:type="dxa"/>
            <w:vAlign w:val="center"/>
          </w:tcPr>
          <w:p w:rsidR="006B564A" w:rsidRPr="00B17FE4" w:rsidRDefault="006B564A" w:rsidP="006B564A">
            <w:pPr>
              <w:spacing w:line="240" w:lineRule="auto"/>
              <w:jc w:val="center"/>
              <w:rPr>
                <w:i/>
                <w:szCs w:val="28"/>
              </w:rPr>
            </w:pPr>
            <w:r w:rsidRPr="00B17FE4">
              <w:rPr>
                <w:i/>
                <w:szCs w:val="28"/>
              </w:rPr>
              <w:t>Схема електрична принципова</w:t>
            </w:r>
          </w:p>
        </w:tc>
        <w:tc>
          <w:tcPr>
            <w:tcW w:w="721" w:type="dxa"/>
            <w:vAlign w:val="center"/>
          </w:tcPr>
          <w:p w:rsidR="006B564A" w:rsidRPr="002E42B2" w:rsidRDefault="006B564A" w:rsidP="006B564A">
            <w:pPr>
              <w:spacing w:line="240" w:lineRule="auto"/>
              <w:jc w:val="center"/>
              <w:rPr>
                <w:szCs w:val="28"/>
              </w:rPr>
            </w:pPr>
            <w:r w:rsidRPr="002E42B2">
              <w:rPr>
                <w:szCs w:val="28"/>
              </w:rPr>
              <w:t>1</w:t>
            </w:r>
          </w:p>
        </w:tc>
        <w:tc>
          <w:tcPr>
            <w:tcW w:w="427" w:type="dxa"/>
            <w:vAlign w:val="center"/>
          </w:tcPr>
          <w:p w:rsidR="006B564A" w:rsidRPr="002E42B2"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211"/>
        </w:trPr>
        <w:tc>
          <w:tcPr>
            <w:tcW w:w="536" w:type="dxa"/>
            <w:vAlign w:val="center"/>
          </w:tcPr>
          <w:p w:rsidR="006B564A" w:rsidRPr="00B17FE4" w:rsidRDefault="006B564A" w:rsidP="006B564A">
            <w:pPr>
              <w:spacing w:line="240" w:lineRule="auto"/>
              <w:jc w:val="center"/>
              <w:rPr>
                <w:szCs w:val="28"/>
              </w:rPr>
            </w:pPr>
            <w:r w:rsidRPr="00B17FE4">
              <w:rPr>
                <w:szCs w:val="28"/>
              </w:rPr>
              <w:t>26</w:t>
            </w:r>
          </w:p>
        </w:tc>
        <w:tc>
          <w:tcPr>
            <w:tcW w:w="600" w:type="dxa"/>
            <w:vAlign w:val="center"/>
          </w:tcPr>
          <w:p w:rsidR="006B564A" w:rsidRPr="00B17FE4" w:rsidRDefault="006B564A" w:rsidP="006B564A">
            <w:pPr>
              <w:spacing w:line="240" w:lineRule="auto"/>
              <w:jc w:val="center"/>
              <w:rPr>
                <w:szCs w:val="28"/>
              </w:rPr>
            </w:pPr>
          </w:p>
        </w:tc>
        <w:tc>
          <w:tcPr>
            <w:tcW w:w="2839" w:type="dxa"/>
            <w:vAlign w:val="center"/>
          </w:tcPr>
          <w:p w:rsidR="006B564A" w:rsidRPr="00B17FE4" w:rsidRDefault="006B564A" w:rsidP="006B564A">
            <w:pPr>
              <w:spacing w:line="240" w:lineRule="auto"/>
              <w:jc w:val="center"/>
              <w:rPr>
                <w:szCs w:val="28"/>
              </w:rPr>
            </w:pPr>
          </w:p>
        </w:tc>
        <w:tc>
          <w:tcPr>
            <w:tcW w:w="4389" w:type="dxa"/>
            <w:vAlign w:val="center"/>
          </w:tcPr>
          <w:p w:rsidR="006B564A" w:rsidRPr="00B17FE4" w:rsidRDefault="006B564A" w:rsidP="006B564A">
            <w:pPr>
              <w:spacing w:line="240" w:lineRule="auto"/>
              <w:jc w:val="center"/>
              <w:rPr>
                <w:szCs w:val="28"/>
              </w:rPr>
            </w:pPr>
          </w:p>
        </w:tc>
        <w:tc>
          <w:tcPr>
            <w:tcW w:w="721" w:type="dxa"/>
            <w:vAlign w:val="center"/>
          </w:tcPr>
          <w:p w:rsidR="006B564A" w:rsidRPr="00B17FE4" w:rsidRDefault="006B564A" w:rsidP="006B564A">
            <w:pPr>
              <w:spacing w:line="240" w:lineRule="auto"/>
              <w:jc w:val="center"/>
              <w:rPr>
                <w:szCs w:val="28"/>
              </w:rPr>
            </w:pPr>
          </w:p>
        </w:tc>
        <w:tc>
          <w:tcPr>
            <w:tcW w:w="427" w:type="dxa"/>
            <w:vAlign w:val="center"/>
          </w:tcPr>
          <w:p w:rsidR="006B564A" w:rsidRPr="00B17FE4"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211"/>
        </w:trPr>
        <w:tc>
          <w:tcPr>
            <w:tcW w:w="536" w:type="dxa"/>
            <w:vAlign w:val="center"/>
          </w:tcPr>
          <w:p w:rsidR="006B564A" w:rsidRPr="00B17FE4" w:rsidRDefault="006B564A" w:rsidP="006B564A">
            <w:pPr>
              <w:spacing w:line="240" w:lineRule="auto"/>
              <w:jc w:val="center"/>
              <w:rPr>
                <w:szCs w:val="28"/>
              </w:rPr>
            </w:pPr>
            <w:r w:rsidRPr="00B17FE4">
              <w:rPr>
                <w:szCs w:val="28"/>
              </w:rPr>
              <w:t>27</w:t>
            </w:r>
          </w:p>
        </w:tc>
        <w:tc>
          <w:tcPr>
            <w:tcW w:w="600" w:type="dxa"/>
            <w:vAlign w:val="center"/>
          </w:tcPr>
          <w:p w:rsidR="006B564A" w:rsidRPr="007436C8" w:rsidRDefault="006B564A" w:rsidP="006B564A">
            <w:pPr>
              <w:spacing w:line="240" w:lineRule="auto"/>
              <w:jc w:val="center"/>
              <w:rPr>
                <w:rFonts w:asciiTheme="minorHAnsi" w:hAnsiTheme="minorHAnsi"/>
                <w:szCs w:val="28"/>
              </w:rPr>
            </w:pPr>
            <w:r w:rsidRPr="00B17FE4">
              <w:rPr>
                <w:szCs w:val="28"/>
              </w:rPr>
              <w:t>А</w:t>
            </w:r>
            <w:r>
              <w:rPr>
                <w:szCs w:val="28"/>
              </w:rPr>
              <w:t>3</w:t>
            </w:r>
          </w:p>
        </w:tc>
        <w:tc>
          <w:tcPr>
            <w:tcW w:w="2839" w:type="dxa"/>
            <w:vAlign w:val="center"/>
          </w:tcPr>
          <w:p w:rsidR="006B564A" w:rsidRPr="00B17FE4" w:rsidRDefault="006B564A" w:rsidP="006B564A">
            <w:pPr>
              <w:spacing w:line="240" w:lineRule="auto"/>
              <w:jc w:val="center"/>
              <w:rPr>
                <w:szCs w:val="28"/>
              </w:rPr>
            </w:pPr>
            <w:r>
              <w:rPr>
                <w:szCs w:val="28"/>
              </w:rPr>
              <w:t>ІАЛЦ.467400.</w:t>
            </w:r>
            <w:r w:rsidRPr="00B17FE4">
              <w:rPr>
                <w:szCs w:val="28"/>
              </w:rPr>
              <w:t>0</w:t>
            </w:r>
            <w:r>
              <w:rPr>
                <w:szCs w:val="28"/>
              </w:rPr>
              <w:t>08</w:t>
            </w:r>
            <w:r w:rsidRPr="00B17FE4">
              <w:rPr>
                <w:szCs w:val="28"/>
              </w:rPr>
              <w:t xml:space="preserve"> БА</w:t>
            </w:r>
          </w:p>
        </w:tc>
        <w:tc>
          <w:tcPr>
            <w:tcW w:w="4389" w:type="dxa"/>
            <w:vAlign w:val="center"/>
          </w:tcPr>
          <w:p w:rsidR="006B564A" w:rsidRPr="00B17FE4" w:rsidRDefault="006B564A" w:rsidP="006B564A">
            <w:pPr>
              <w:spacing w:line="240" w:lineRule="auto"/>
              <w:jc w:val="center"/>
              <w:rPr>
                <w:szCs w:val="28"/>
              </w:rPr>
            </w:pPr>
            <w:r w:rsidRPr="00B17FE4">
              <w:rPr>
                <w:szCs w:val="28"/>
              </w:rPr>
              <w:t>Арифметичні операції</w:t>
            </w:r>
          </w:p>
        </w:tc>
        <w:tc>
          <w:tcPr>
            <w:tcW w:w="721" w:type="dxa"/>
            <w:vAlign w:val="center"/>
          </w:tcPr>
          <w:p w:rsidR="006B564A" w:rsidRPr="00B17FE4" w:rsidRDefault="006B564A" w:rsidP="006B564A">
            <w:pPr>
              <w:spacing w:line="240" w:lineRule="auto"/>
              <w:jc w:val="center"/>
              <w:rPr>
                <w:szCs w:val="28"/>
              </w:rPr>
            </w:pPr>
          </w:p>
        </w:tc>
        <w:tc>
          <w:tcPr>
            <w:tcW w:w="427" w:type="dxa"/>
            <w:vAlign w:val="center"/>
          </w:tcPr>
          <w:p w:rsidR="006B564A" w:rsidRPr="00B17FE4"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211"/>
        </w:trPr>
        <w:tc>
          <w:tcPr>
            <w:tcW w:w="536" w:type="dxa"/>
            <w:vAlign w:val="center"/>
          </w:tcPr>
          <w:p w:rsidR="006B564A" w:rsidRPr="00B17FE4" w:rsidRDefault="006B564A" w:rsidP="006B564A">
            <w:pPr>
              <w:spacing w:line="240" w:lineRule="auto"/>
              <w:jc w:val="center"/>
              <w:rPr>
                <w:szCs w:val="28"/>
              </w:rPr>
            </w:pPr>
            <w:r w:rsidRPr="00B17FE4">
              <w:rPr>
                <w:szCs w:val="28"/>
              </w:rPr>
              <w:t>28</w:t>
            </w:r>
          </w:p>
        </w:tc>
        <w:tc>
          <w:tcPr>
            <w:tcW w:w="600" w:type="dxa"/>
            <w:vAlign w:val="center"/>
          </w:tcPr>
          <w:p w:rsidR="006B564A" w:rsidRPr="00B17FE4" w:rsidRDefault="006B564A" w:rsidP="006B564A">
            <w:pPr>
              <w:spacing w:line="240" w:lineRule="auto"/>
              <w:jc w:val="center"/>
              <w:rPr>
                <w:szCs w:val="28"/>
              </w:rPr>
            </w:pPr>
          </w:p>
        </w:tc>
        <w:tc>
          <w:tcPr>
            <w:tcW w:w="2839" w:type="dxa"/>
            <w:vAlign w:val="center"/>
          </w:tcPr>
          <w:p w:rsidR="006B564A" w:rsidRPr="00B17FE4" w:rsidRDefault="006B564A" w:rsidP="006B564A">
            <w:pPr>
              <w:spacing w:line="240" w:lineRule="auto"/>
              <w:jc w:val="center"/>
              <w:rPr>
                <w:szCs w:val="28"/>
              </w:rPr>
            </w:pPr>
          </w:p>
        </w:tc>
        <w:tc>
          <w:tcPr>
            <w:tcW w:w="4389" w:type="dxa"/>
            <w:vAlign w:val="center"/>
          </w:tcPr>
          <w:p w:rsidR="006B564A" w:rsidRPr="00B17FE4" w:rsidRDefault="006B564A" w:rsidP="006B564A">
            <w:pPr>
              <w:spacing w:line="240" w:lineRule="auto"/>
              <w:jc w:val="center"/>
              <w:rPr>
                <w:i/>
                <w:szCs w:val="28"/>
              </w:rPr>
            </w:pPr>
            <w:r w:rsidRPr="00B17FE4">
              <w:rPr>
                <w:i/>
                <w:szCs w:val="28"/>
              </w:rPr>
              <w:t>Блок алгоритм</w:t>
            </w:r>
            <w:r>
              <w:rPr>
                <w:i/>
                <w:szCs w:val="28"/>
              </w:rPr>
              <w:t>у</w:t>
            </w:r>
          </w:p>
        </w:tc>
        <w:tc>
          <w:tcPr>
            <w:tcW w:w="721" w:type="dxa"/>
            <w:vAlign w:val="center"/>
          </w:tcPr>
          <w:p w:rsidR="006B564A" w:rsidRPr="002E42B2" w:rsidRDefault="006B564A" w:rsidP="006B564A">
            <w:pPr>
              <w:spacing w:line="240" w:lineRule="auto"/>
              <w:jc w:val="center"/>
              <w:rPr>
                <w:szCs w:val="28"/>
              </w:rPr>
            </w:pPr>
            <w:r w:rsidRPr="002E42B2">
              <w:rPr>
                <w:szCs w:val="28"/>
              </w:rPr>
              <w:t>1</w:t>
            </w:r>
          </w:p>
        </w:tc>
        <w:tc>
          <w:tcPr>
            <w:tcW w:w="427" w:type="dxa"/>
            <w:vAlign w:val="center"/>
          </w:tcPr>
          <w:p w:rsidR="006B564A" w:rsidRPr="002E42B2"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211"/>
        </w:trPr>
        <w:tc>
          <w:tcPr>
            <w:tcW w:w="536" w:type="dxa"/>
            <w:vAlign w:val="center"/>
          </w:tcPr>
          <w:p w:rsidR="006B564A" w:rsidRPr="00B17FE4" w:rsidRDefault="006B564A" w:rsidP="006B564A">
            <w:pPr>
              <w:spacing w:line="240" w:lineRule="auto"/>
              <w:jc w:val="center"/>
              <w:rPr>
                <w:szCs w:val="28"/>
              </w:rPr>
            </w:pPr>
            <w:r w:rsidRPr="00B17FE4">
              <w:rPr>
                <w:szCs w:val="28"/>
              </w:rPr>
              <w:t>29</w:t>
            </w:r>
          </w:p>
        </w:tc>
        <w:tc>
          <w:tcPr>
            <w:tcW w:w="600" w:type="dxa"/>
            <w:vAlign w:val="center"/>
          </w:tcPr>
          <w:p w:rsidR="006B564A" w:rsidRPr="00B17FE4" w:rsidRDefault="006B564A" w:rsidP="006B564A">
            <w:pPr>
              <w:spacing w:line="240" w:lineRule="auto"/>
              <w:jc w:val="center"/>
              <w:rPr>
                <w:szCs w:val="28"/>
              </w:rPr>
            </w:pPr>
          </w:p>
        </w:tc>
        <w:tc>
          <w:tcPr>
            <w:tcW w:w="2839" w:type="dxa"/>
            <w:vAlign w:val="center"/>
          </w:tcPr>
          <w:p w:rsidR="006B564A" w:rsidRPr="00B17FE4" w:rsidRDefault="006B564A" w:rsidP="006B564A">
            <w:pPr>
              <w:spacing w:line="240" w:lineRule="auto"/>
              <w:jc w:val="center"/>
              <w:rPr>
                <w:szCs w:val="28"/>
              </w:rPr>
            </w:pPr>
          </w:p>
        </w:tc>
        <w:tc>
          <w:tcPr>
            <w:tcW w:w="4389" w:type="dxa"/>
            <w:vAlign w:val="center"/>
          </w:tcPr>
          <w:p w:rsidR="006B564A" w:rsidRPr="00B17FE4" w:rsidRDefault="006B564A" w:rsidP="006B564A">
            <w:pPr>
              <w:spacing w:line="240" w:lineRule="auto"/>
              <w:jc w:val="center"/>
              <w:rPr>
                <w:szCs w:val="28"/>
              </w:rPr>
            </w:pPr>
          </w:p>
        </w:tc>
        <w:tc>
          <w:tcPr>
            <w:tcW w:w="721" w:type="dxa"/>
            <w:vAlign w:val="center"/>
          </w:tcPr>
          <w:p w:rsidR="006B564A" w:rsidRPr="00B17FE4" w:rsidRDefault="006B564A" w:rsidP="006B564A">
            <w:pPr>
              <w:spacing w:line="240" w:lineRule="auto"/>
              <w:jc w:val="center"/>
              <w:rPr>
                <w:szCs w:val="28"/>
              </w:rPr>
            </w:pPr>
          </w:p>
        </w:tc>
        <w:tc>
          <w:tcPr>
            <w:tcW w:w="427" w:type="dxa"/>
            <w:vAlign w:val="center"/>
          </w:tcPr>
          <w:p w:rsidR="006B564A" w:rsidRPr="002E42B2"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211"/>
        </w:trPr>
        <w:tc>
          <w:tcPr>
            <w:tcW w:w="536" w:type="dxa"/>
            <w:vAlign w:val="center"/>
          </w:tcPr>
          <w:p w:rsidR="006B564A" w:rsidRPr="00B17FE4" w:rsidRDefault="006B564A" w:rsidP="006B564A">
            <w:pPr>
              <w:spacing w:line="240" w:lineRule="auto"/>
              <w:jc w:val="center"/>
              <w:rPr>
                <w:szCs w:val="28"/>
              </w:rPr>
            </w:pPr>
            <w:r w:rsidRPr="00B17FE4">
              <w:rPr>
                <w:szCs w:val="28"/>
              </w:rPr>
              <w:t>30</w:t>
            </w:r>
          </w:p>
        </w:tc>
        <w:tc>
          <w:tcPr>
            <w:tcW w:w="600" w:type="dxa"/>
            <w:vAlign w:val="center"/>
          </w:tcPr>
          <w:p w:rsidR="006B564A" w:rsidRPr="002E42B2" w:rsidRDefault="006B564A" w:rsidP="006B564A">
            <w:pPr>
              <w:spacing w:line="240" w:lineRule="auto"/>
              <w:jc w:val="center"/>
              <w:rPr>
                <w:szCs w:val="28"/>
              </w:rPr>
            </w:pPr>
          </w:p>
        </w:tc>
        <w:tc>
          <w:tcPr>
            <w:tcW w:w="2839" w:type="dxa"/>
            <w:vAlign w:val="center"/>
          </w:tcPr>
          <w:p w:rsidR="006B564A" w:rsidRPr="00B17FE4" w:rsidRDefault="006B564A" w:rsidP="006B564A">
            <w:pPr>
              <w:spacing w:line="240" w:lineRule="auto"/>
              <w:jc w:val="center"/>
              <w:rPr>
                <w:szCs w:val="28"/>
              </w:rPr>
            </w:pPr>
          </w:p>
        </w:tc>
        <w:tc>
          <w:tcPr>
            <w:tcW w:w="4389" w:type="dxa"/>
            <w:vAlign w:val="center"/>
          </w:tcPr>
          <w:p w:rsidR="006B564A" w:rsidRPr="00B17FE4" w:rsidRDefault="006B564A" w:rsidP="006B564A">
            <w:pPr>
              <w:spacing w:line="240" w:lineRule="auto"/>
              <w:jc w:val="center"/>
              <w:rPr>
                <w:szCs w:val="28"/>
              </w:rPr>
            </w:pPr>
          </w:p>
        </w:tc>
        <w:tc>
          <w:tcPr>
            <w:tcW w:w="721" w:type="dxa"/>
            <w:vAlign w:val="center"/>
          </w:tcPr>
          <w:p w:rsidR="006B564A" w:rsidRPr="00B17FE4" w:rsidRDefault="006B564A" w:rsidP="006B564A">
            <w:pPr>
              <w:spacing w:line="240" w:lineRule="auto"/>
              <w:jc w:val="center"/>
              <w:rPr>
                <w:szCs w:val="28"/>
              </w:rPr>
            </w:pPr>
          </w:p>
        </w:tc>
        <w:tc>
          <w:tcPr>
            <w:tcW w:w="427" w:type="dxa"/>
            <w:vAlign w:val="center"/>
          </w:tcPr>
          <w:p w:rsidR="006B564A" w:rsidRPr="00B17FE4"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211"/>
        </w:trPr>
        <w:tc>
          <w:tcPr>
            <w:tcW w:w="536" w:type="dxa"/>
            <w:vAlign w:val="center"/>
          </w:tcPr>
          <w:p w:rsidR="006B564A" w:rsidRPr="00B17FE4" w:rsidRDefault="006B564A" w:rsidP="006B564A">
            <w:pPr>
              <w:spacing w:line="240" w:lineRule="auto"/>
              <w:jc w:val="center"/>
              <w:rPr>
                <w:szCs w:val="28"/>
              </w:rPr>
            </w:pPr>
            <w:r w:rsidRPr="00B17FE4">
              <w:rPr>
                <w:szCs w:val="28"/>
              </w:rPr>
              <w:t>31</w:t>
            </w:r>
          </w:p>
        </w:tc>
        <w:tc>
          <w:tcPr>
            <w:tcW w:w="600" w:type="dxa"/>
            <w:vAlign w:val="center"/>
          </w:tcPr>
          <w:p w:rsidR="006B564A" w:rsidRPr="00B17FE4" w:rsidRDefault="006B564A" w:rsidP="006B564A">
            <w:pPr>
              <w:spacing w:line="240" w:lineRule="auto"/>
              <w:jc w:val="center"/>
              <w:rPr>
                <w:szCs w:val="28"/>
              </w:rPr>
            </w:pPr>
          </w:p>
        </w:tc>
        <w:tc>
          <w:tcPr>
            <w:tcW w:w="2839" w:type="dxa"/>
            <w:vAlign w:val="center"/>
          </w:tcPr>
          <w:p w:rsidR="006B564A" w:rsidRPr="00B17FE4" w:rsidRDefault="006B564A" w:rsidP="006B564A">
            <w:pPr>
              <w:spacing w:line="240" w:lineRule="auto"/>
              <w:jc w:val="center"/>
              <w:rPr>
                <w:szCs w:val="28"/>
              </w:rPr>
            </w:pPr>
          </w:p>
        </w:tc>
        <w:tc>
          <w:tcPr>
            <w:tcW w:w="4389" w:type="dxa"/>
            <w:vAlign w:val="center"/>
          </w:tcPr>
          <w:p w:rsidR="006B564A" w:rsidRPr="00B17FE4" w:rsidRDefault="006B564A" w:rsidP="006B564A">
            <w:pPr>
              <w:spacing w:line="240" w:lineRule="auto"/>
              <w:jc w:val="center"/>
              <w:rPr>
                <w:i/>
                <w:szCs w:val="28"/>
              </w:rPr>
            </w:pPr>
          </w:p>
        </w:tc>
        <w:tc>
          <w:tcPr>
            <w:tcW w:w="721" w:type="dxa"/>
            <w:vAlign w:val="center"/>
          </w:tcPr>
          <w:p w:rsidR="006B564A" w:rsidRPr="00B17FE4" w:rsidRDefault="006B564A" w:rsidP="006B564A">
            <w:pPr>
              <w:spacing w:line="240" w:lineRule="auto"/>
              <w:jc w:val="center"/>
              <w:rPr>
                <w:szCs w:val="28"/>
                <w:lang w:val="en-US"/>
              </w:rPr>
            </w:pPr>
          </w:p>
        </w:tc>
        <w:tc>
          <w:tcPr>
            <w:tcW w:w="427" w:type="dxa"/>
            <w:vAlign w:val="center"/>
          </w:tcPr>
          <w:p w:rsidR="006B564A" w:rsidRPr="00B17FE4"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211"/>
        </w:trPr>
        <w:tc>
          <w:tcPr>
            <w:tcW w:w="536" w:type="dxa"/>
            <w:vAlign w:val="center"/>
          </w:tcPr>
          <w:p w:rsidR="006B564A" w:rsidRPr="00B17FE4" w:rsidRDefault="006B564A" w:rsidP="006B564A">
            <w:pPr>
              <w:spacing w:line="240" w:lineRule="auto"/>
              <w:jc w:val="center"/>
              <w:rPr>
                <w:szCs w:val="28"/>
              </w:rPr>
            </w:pPr>
            <w:r w:rsidRPr="00B17FE4">
              <w:rPr>
                <w:szCs w:val="28"/>
              </w:rPr>
              <w:t>32</w:t>
            </w:r>
          </w:p>
        </w:tc>
        <w:tc>
          <w:tcPr>
            <w:tcW w:w="600" w:type="dxa"/>
            <w:vAlign w:val="center"/>
          </w:tcPr>
          <w:p w:rsidR="006B564A" w:rsidRPr="00B17FE4" w:rsidRDefault="006B564A" w:rsidP="006B564A">
            <w:pPr>
              <w:spacing w:line="240" w:lineRule="auto"/>
              <w:jc w:val="center"/>
              <w:rPr>
                <w:szCs w:val="28"/>
              </w:rPr>
            </w:pPr>
          </w:p>
        </w:tc>
        <w:tc>
          <w:tcPr>
            <w:tcW w:w="2839" w:type="dxa"/>
            <w:vAlign w:val="center"/>
          </w:tcPr>
          <w:p w:rsidR="006B564A" w:rsidRPr="00B17FE4" w:rsidRDefault="006B564A" w:rsidP="006B564A">
            <w:pPr>
              <w:spacing w:line="240" w:lineRule="auto"/>
              <w:jc w:val="center"/>
              <w:rPr>
                <w:szCs w:val="28"/>
              </w:rPr>
            </w:pPr>
          </w:p>
        </w:tc>
        <w:tc>
          <w:tcPr>
            <w:tcW w:w="4389" w:type="dxa"/>
            <w:vAlign w:val="center"/>
          </w:tcPr>
          <w:p w:rsidR="006B564A" w:rsidRPr="00B17FE4" w:rsidRDefault="006B564A" w:rsidP="006B564A">
            <w:pPr>
              <w:spacing w:line="240" w:lineRule="auto"/>
              <w:jc w:val="center"/>
              <w:rPr>
                <w:i/>
                <w:szCs w:val="28"/>
              </w:rPr>
            </w:pPr>
          </w:p>
        </w:tc>
        <w:tc>
          <w:tcPr>
            <w:tcW w:w="721" w:type="dxa"/>
            <w:vAlign w:val="center"/>
          </w:tcPr>
          <w:p w:rsidR="006B564A" w:rsidRPr="00B17FE4" w:rsidRDefault="006B564A" w:rsidP="006B564A">
            <w:pPr>
              <w:spacing w:line="240" w:lineRule="auto"/>
              <w:jc w:val="center"/>
              <w:rPr>
                <w:szCs w:val="28"/>
                <w:lang w:val="en-US"/>
              </w:rPr>
            </w:pPr>
          </w:p>
        </w:tc>
        <w:tc>
          <w:tcPr>
            <w:tcW w:w="427" w:type="dxa"/>
            <w:vAlign w:val="center"/>
          </w:tcPr>
          <w:p w:rsidR="006B564A" w:rsidRPr="002E42B2"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211"/>
        </w:trPr>
        <w:tc>
          <w:tcPr>
            <w:tcW w:w="536" w:type="dxa"/>
            <w:vAlign w:val="center"/>
          </w:tcPr>
          <w:p w:rsidR="006B564A" w:rsidRPr="00B17FE4" w:rsidRDefault="006B564A" w:rsidP="006B564A">
            <w:pPr>
              <w:spacing w:line="240" w:lineRule="auto"/>
              <w:jc w:val="center"/>
              <w:rPr>
                <w:szCs w:val="28"/>
              </w:rPr>
            </w:pPr>
            <w:r w:rsidRPr="00B17FE4">
              <w:rPr>
                <w:szCs w:val="28"/>
              </w:rPr>
              <w:t>33</w:t>
            </w:r>
          </w:p>
        </w:tc>
        <w:tc>
          <w:tcPr>
            <w:tcW w:w="600" w:type="dxa"/>
            <w:vAlign w:val="center"/>
          </w:tcPr>
          <w:p w:rsidR="006B564A" w:rsidRPr="00B17FE4" w:rsidRDefault="006B564A" w:rsidP="006B564A">
            <w:pPr>
              <w:spacing w:line="240" w:lineRule="auto"/>
              <w:jc w:val="center"/>
              <w:rPr>
                <w:szCs w:val="28"/>
              </w:rPr>
            </w:pPr>
          </w:p>
        </w:tc>
        <w:tc>
          <w:tcPr>
            <w:tcW w:w="2839" w:type="dxa"/>
            <w:vAlign w:val="center"/>
          </w:tcPr>
          <w:p w:rsidR="006B564A" w:rsidRPr="00B17FE4" w:rsidRDefault="006B564A" w:rsidP="006B564A">
            <w:pPr>
              <w:spacing w:line="240" w:lineRule="auto"/>
              <w:jc w:val="center"/>
              <w:rPr>
                <w:szCs w:val="28"/>
              </w:rPr>
            </w:pPr>
          </w:p>
        </w:tc>
        <w:tc>
          <w:tcPr>
            <w:tcW w:w="4389" w:type="dxa"/>
            <w:vAlign w:val="center"/>
          </w:tcPr>
          <w:p w:rsidR="006B564A" w:rsidRPr="00B17FE4" w:rsidRDefault="006B564A" w:rsidP="006B564A">
            <w:pPr>
              <w:spacing w:line="240" w:lineRule="auto"/>
              <w:jc w:val="center"/>
              <w:rPr>
                <w:szCs w:val="28"/>
              </w:rPr>
            </w:pPr>
          </w:p>
        </w:tc>
        <w:tc>
          <w:tcPr>
            <w:tcW w:w="721" w:type="dxa"/>
            <w:vAlign w:val="center"/>
          </w:tcPr>
          <w:p w:rsidR="006B564A" w:rsidRPr="00B17FE4" w:rsidRDefault="006B564A" w:rsidP="006B564A">
            <w:pPr>
              <w:spacing w:line="240" w:lineRule="auto"/>
              <w:jc w:val="center"/>
              <w:rPr>
                <w:szCs w:val="28"/>
              </w:rPr>
            </w:pPr>
          </w:p>
        </w:tc>
        <w:tc>
          <w:tcPr>
            <w:tcW w:w="427" w:type="dxa"/>
            <w:vAlign w:val="center"/>
          </w:tcPr>
          <w:p w:rsidR="006B564A" w:rsidRPr="00B17FE4"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211"/>
        </w:trPr>
        <w:tc>
          <w:tcPr>
            <w:tcW w:w="536" w:type="dxa"/>
            <w:vAlign w:val="center"/>
          </w:tcPr>
          <w:p w:rsidR="006B564A" w:rsidRPr="00B17FE4" w:rsidRDefault="006B564A" w:rsidP="006B564A">
            <w:pPr>
              <w:spacing w:line="240" w:lineRule="auto"/>
              <w:jc w:val="center"/>
              <w:rPr>
                <w:szCs w:val="28"/>
              </w:rPr>
            </w:pPr>
            <w:r w:rsidRPr="00B17FE4">
              <w:rPr>
                <w:szCs w:val="28"/>
              </w:rPr>
              <w:t>34</w:t>
            </w:r>
          </w:p>
        </w:tc>
        <w:tc>
          <w:tcPr>
            <w:tcW w:w="600" w:type="dxa"/>
            <w:vAlign w:val="center"/>
          </w:tcPr>
          <w:p w:rsidR="006B564A" w:rsidRPr="002E42B2" w:rsidRDefault="006B564A" w:rsidP="006B564A">
            <w:pPr>
              <w:spacing w:line="240" w:lineRule="auto"/>
              <w:jc w:val="center"/>
              <w:rPr>
                <w:szCs w:val="28"/>
              </w:rPr>
            </w:pPr>
          </w:p>
        </w:tc>
        <w:tc>
          <w:tcPr>
            <w:tcW w:w="2839" w:type="dxa"/>
            <w:vAlign w:val="center"/>
          </w:tcPr>
          <w:p w:rsidR="006B564A" w:rsidRPr="00B17FE4" w:rsidRDefault="006B564A" w:rsidP="006B564A">
            <w:pPr>
              <w:spacing w:line="240" w:lineRule="auto"/>
              <w:jc w:val="center"/>
              <w:rPr>
                <w:szCs w:val="28"/>
              </w:rPr>
            </w:pPr>
          </w:p>
        </w:tc>
        <w:tc>
          <w:tcPr>
            <w:tcW w:w="4389" w:type="dxa"/>
            <w:vAlign w:val="center"/>
          </w:tcPr>
          <w:p w:rsidR="006B564A" w:rsidRPr="00B17FE4" w:rsidRDefault="006B564A" w:rsidP="006B564A">
            <w:pPr>
              <w:spacing w:line="240" w:lineRule="auto"/>
              <w:jc w:val="center"/>
              <w:rPr>
                <w:szCs w:val="28"/>
              </w:rPr>
            </w:pPr>
          </w:p>
        </w:tc>
        <w:tc>
          <w:tcPr>
            <w:tcW w:w="721" w:type="dxa"/>
            <w:vAlign w:val="center"/>
          </w:tcPr>
          <w:p w:rsidR="006B564A" w:rsidRPr="00B17FE4" w:rsidRDefault="006B564A" w:rsidP="006B564A">
            <w:pPr>
              <w:spacing w:line="240" w:lineRule="auto"/>
              <w:jc w:val="center"/>
              <w:rPr>
                <w:szCs w:val="28"/>
              </w:rPr>
            </w:pPr>
          </w:p>
        </w:tc>
        <w:tc>
          <w:tcPr>
            <w:tcW w:w="427" w:type="dxa"/>
            <w:vAlign w:val="center"/>
          </w:tcPr>
          <w:p w:rsidR="006B564A" w:rsidRPr="00B17FE4"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211"/>
        </w:trPr>
        <w:tc>
          <w:tcPr>
            <w:tcW w:w="536" w:type="dxa"/>
            <w:vAlign w:val="center"/>
          </w:tcPr>
          <w:p w:rsidR="006B564A" w:rsidRPr="00B17FE4" w:rsidRDefault="006B564A" w:rsidP="006B564A">
            <w:pPr>
              <w:spacing w:line="240" w:lineRule="auto"/>
              <w:jc w:val="center"/>
              <w:rPr>
                <w:szCs w:val="28"/>
              </w:rPr>
            </w:pPr>
            <w:r w:rsidRPr="00B17FE4">
              <w:rPr>
                <w:szCs w:val="28"/>
              </w:rPr>
              <w:t>35</w:t>
            </w:r>
          </w:p>
        </w:tc>
        <w:tc>
          <w:tcPr>
            <w:tcW w:w="600" w:type="dxa"/>
            <w:vAlign w:val="center"/>
          </w:tcPr>
          <w:p w:rsidR="006B564A" w:rsidRPr="00B17FE4" w:rsidRDefault="006B564A" w:rsidP="006B564A">
            <w:pPr>
              <w:spacing w:line="240" w:lineRule="auto"/>
              <w:jc w:val="center"/>
              <w:rPr>
                <w:szCs w:val="28"/>
              </w:rPr>
            </w:pPr>
          </w:p>
        </w:tc>
        <w:tc>
          <w:tcPr>
            <w:tcW w:w="2839" w:type="dxa"/>
            <w:vAlign w:val="center"/>
          </w:tcPr>
          <w:p w:rsidR="006B564A" w:rsidRPr="00B17FE4" w:rsidRDefault="006B564A" w:rsidP="006B564A">
            <w:pPr>
              <w:spacing w:line="240" w:lineRule="auto"/>
              <w:jc w:val="center"/>
              <w:rPr>
                <w:szCs w:val="28"/>
              </w:rPr>
            </w:pPr>
          </w:p>
        </w:tc>
        <w:tc>
          <w:tcPr>
            <w:tcW w:w="4389" w:type="dxa"/>
            <w:vAlign w:val="center"/>
          </w:tcPr>
          <w:p w:rsidR="006B564A" w:rsidRPr="00B17FE4" w:rsidRDefault="006B564A" w:rsidP="006B564A">
            <w:pPr>
              <w:spacing w:line="240" w:lineRule="auto"/>
              <w:jc w:val="center"/>
              <w:rPr>
                <w:i/>
                <w:szCs w:val="28"/>
              </w:rPr>
            </w:pPr>
          </w:p>
        </w:tc>
        <w:tc>
          <w:tcPr>
            <w:tcW w:w="721" w:type="dxa"/>
            <w:vAlign w:val="center"/>
          </w:tcPr>
          <w:p w:rsidR="006B564A" w:rsidRPr="00B17FE4" w:rsidRDefault="006B564A" w:rsidP="006B564A">
            <w:pPr>
              <w:spacing w:line="240" w:lineRule="auto"/>
              <w:jc w:val="center"/>
              <w:rPr>
                <w:szCs w:val="28"/>
                <w:lang w:val="en-US"/>
              </w:rPr>
            </w:pPr>
          </w:p>
        </w:tc>
        <w:tc>
          <w:tcPr>
            <w:tcW w:w="427" w:type="dxa"/>
            <w:vAlign w:val="center"/>
          </w:tcPr>
          <w:p w:rsidR="006B564A" w:rsidRPr="00B17FE4" w:rsidRDefault="006B564A" w:rsidP="006B564A">
            <w:pPr>
              <w:spacing w:line="240" w:lineRule="auto"/>
              <w:jc w:val="center"/>
              <w:rPr>
                <w:szCs w:val="28"/>
                <w:lang w:val="en-US"/>
              </w:rPr>
            </w:pPr>
          </w:p>
        </w:tc>
        <w:tc>
          <w:tcPr>
            <w:tcW w:w="993" w:type="dxa"/>
            <w:vAlign w:val="center"/>
          </w:tcPr>
          <w:p w:rsidR="006B564A" w:rsidRPr="00B17FE4" w:rsidRDefault="006B564A" w:rsidP="006B564A">
            <w:pPr>
              <w:spacing w:line="240" w:lineRule="auto"/>
              <w:jc w:val="center"/>
              <w:rPr>
                <w:szCs w:val="28"/>
              </w:rPr>
            </w:pPr>
          </w:p>
        </w:tc>
      </w:tr>
      <w:tr w:rsidR="006B564A" w:rsidRPr="00867C6C" w:rsidTr="006B564A">
        <w:trPr>
          <w:trHeight w:val="211"/>
        </w:trPr>
        <w:tc>
          <w:tcPr>
            <w:tcW w:w="536" w:type="dxa"/>
            <w:vAlign w:val="center"/>
          </w:tcPr>
          <w:p w:rsidR="006B564A" w:rsidRPr="00B17FE4" w:rsidRDefault="006B564A" w:rsidP="006B564A">
            <w:pPr>
              <w:spacing w:line="240" w:lineRule="auto"/>
              <w:jc w:val="center"/>
              <w:rPr>
                <w:szCs w:val="28"/>
              </w:rPr>
            </w:pPr>
            <w:r>
              <w:rPr>
                <w:szCs w:val="28"/>
              </w:rPr>
              <w:t>36</w:t>
            </w:r>
          </w:p>
        </w:tc>
        <w:tc>
          <w:tcPr>
            <w:tcW w:w="600" w:type="dxa"/>
            <w:vAlign w:val="center"/>
          </w:tcPr>
          <w:p w:rsidR="006B564A" w:rsidRPr="00B17FE4" w:rsidRDefault="006B564A" w:rsidP="006B564A">
            <w:pPr>
              <w:spacing w:line="240" w:lineRule="auto"/>
              <w:jc w:val="center"/>
              <w:rPr>
                <w:szCs w:val="28"/>
              </w:rPr>
            </w:pPr>
          </w:p>
        </w:tc>
        <w:tc>
          <w:tcPr>
            <w:tcW w:w="2839" w:type="dxa"/>
            <w:vAlign w:val="center"/>
          </w:tcPr>
          <w:p w:rsidR="006B564A" w:rsidRPr="00B17FE4" w:rsidRDefault="006B564A" w:rsidP="006B564A">
            <w:pPr>
              <w:spacing w:line="240" w:lineRule="auto"/>
              <w:jc w:val="center"/>
              <w:rPr>
                <w:szCs w:val="28"/>
              </w:rPr>
            </w:pPr>
          </w:p>
        </w:tc>
        <w:tc>
          <w:tcPr>
            <w:tcW w:w="4389" w:type="dxa"/>
            <w:vAlign w:val="center"/>
          </w:tcPr>
          <w:p w:rsidR="006B564A" w:rsidRPr="00B17FE4" w:rsidRDefault="006B564A" w:rsidP="006B564A">
            <w:pPr>
              <w:spacing w:line="240" w:lineRule="auto"/>
              <w:jc w:val="center"/>
              <w:rPr>
                <w:i/>
                <w:szCs w:val="28"/>
              </w:rPr>
            </w:pPr>
          </w:p>
        </w:tc>
        <w:tc>
          <w:tcPr>
            <w:tcW w:w="721" w:type="dxa"/>
            <w:vAlign w:val="center"/>
          </w:tcPr>
          <w:p w:rsidR="006B564A" w:rsidRPr="00B17FE4" w:rsidRDefault="006B564A" w:rsidP="006B564A">
            <w:pPr>
              <w:spacing w:line="240" w:lineRule="auto"/>
              <w:jc w:val="center"/>
              <w:rPr>
                <w:szCs w:val="28"/>
                <w:lang w:val="en-US"/>
              </w:rPr>
            </w:pPr>
          </w:p>
        </w:tc>
        <w:tc>
          <w:tcPr>
            <w:tcW w:w="427" w:type="dxa"/>
            <w:vAlign w:val="center"/>
          </w:tcPr>
          <w:p w:rsidR="006B564A" w:rsidRPr="00B17FE4" w:rsidRDefault="006B564A" w:rsidP="006B564A">
            <w:pPr>
              <w:spacing w:line="240" w:lineRule="auto"/>
              <w:jc w:val="center"/>
              <w:rPr>
                <w:szCs w:val="28"/>
              </w:rPr>
            </w:pPr>
          </w:p>
        </w:tc>
        <w:tc>
          <w:tcPr>
            <w:tcW w:w="993" w:type="dxa"/>
            <w:vAlign w:val="center"/>
          </w:tcPr>
          <w:p w:rsidR="006B564A" w:rsidRPr="00B17FE4" w:rsidRDefault="006B564A" w:rsidP="006B564A">
            <w:pPr>
              <w:spacing w:line="240" w:lineRule="auto"/>
              <w:jc w:val="center"/>
              <w:rPr>
                <w:szCs w:val="28"/>
              </w:rPr>
            </w:pPr>
          </w:p>
        </w:tc>
      </w:tr>
    </w:tbl>
    <w:p w:rsidR="006B564A" w:rsidRDefault="006B564A" w:rsidP="006B564A">
      <w:pPr>
        <w:rPr>
          <w:rFonts w:asciiTheme="minorHAnsi" w:hAnsiTheme="minorHAnsi"/>
          <w:lang w:val="en-GB"/>
        </w:rPr>
        <w:sectPr w:rsidR="006B564A" w:rsidSect="006B564A">
          <w:pgSz w:w="11906" w:h="16838"/>
          <w:pgMar w:top="284" w:right="284" w:bottom="284" w:left="1134" w:header="720" w:footer="720" w:gutter="0"/>
          <w:cols w:space="720"/>
          <w:docGrid w:linePitch="360"/>
        </w:sectPr>
      </w:pPr>
    </w:p>
    <w:p w:rsidR="006B564A" w:rsidRDefault="006B564A" w:rsidP="006B564A">
      <w:pPr>
        <w:jc w:val="center"/>
        <w:rPr>
          <w:i/>
          <w:sz w:val="96"/>
        </w:rPr>
      </w:pPr>
    </w:p>
    <w:p w:rsidR="006B564A" w:rsidRDefault="006B564A" w:rsidP="006B564A">
      <w:pPr>
        <w:jc w:val="center"/>
        <w:rPr>
          <w:i/>
          <w:sz w:val="96"/>
        </w:rPr>
      </w:pPr>
    </w:p>
    <w:p w:rsidR="006B564A" w:rsidRDefault="006B564A" w:rsidP="006B564A">
      <w:pPr>
        <w:jc w:val="center"/>
        <w:rPr>
          <w:i/>
          <w:sz w:val="96"/>
        </w:rPr>
      </w:pPr>
    </w:p>
    <w:p w:rsidR="006B564A" w:rsidRDefault="006B564A" w:rsidP="006B564A">
      <w:pPr>
        <w:jc w:val="center"/>
        <w:rPr>
          <w:i/>
          <w:sz w:val="96"/>
        </w:rPr>
      </w:pPr>
      <w:r>
        <w:rPr>
          <w:i/>
          <w:sz w:val="96"/>
        </w:rPr>
        <w:t>Технічне завдання</w:t>
      </w:r>
    </w:p>
    <w:p w:rsidR="006B564A" w:rsidRDefault="006B564A" w:rsidP="006B564A">
      <w:pPr>
        <w:jc w:val="center"/>
        <w:rPr>
          <w:i/>
          <w:sz w:val="96"/>
        </w:rPr>
        <w:sectPr w:rsidR="006B564A" w:rsidSect="006B564A">
          <w:pgSz w:w="11906" w:h="16838"/>
          <w:pgMar w:top="567" w:right="567" w:bottom="567" w:left="1134" w:header="720" w:footer="720" w:gutter="0"/>
          <w:cols w:space="720"/>
          <w:docGrid w:linePitch="360"/>
        </w:sectPr>
      </w:pPr>
    </w:p>
    <w:p w:rsidR="006B564A" w:rsidRPr="005859BD" w:rsidRDefault="006B564A" w:rsidP="006B564A">
      <w:pPr>
        <w:tabs>
          <w:tab w:val="left" w:pos="709"/>
        </w:tabs>
        <w:ind w:left="284" w:right="423"/>
        <w:jc w:val="both"/>
        <w:rPr>
          <w:b/>
          <w:bCs/>
          <w:iCs/>
          <w:szCs w:val="28"/>
        </w:rPr>
      </w:pPr>
      <w:r w:rsidRPr="005859BD">
        <w:rPr>
          <w:b/>
          <w:bCs/>
          <w:iCs/>
          <w:noProof/>
          <w:szCs w:val="28"/>
          <w:lang w:val="ru-RU" w:eastAsia="ru-RU"/>
        </w:rPr>
        <w:lastRenderedPageBreak/>
        <mc:AlternateContent>
          <mc:Choice Requires="wpg">
            <w:drawing>
              <wp:anchor distT="0" distB="0" distL="114300" distR="114300" simplePos="0" relativeHeight="251668992" behindDoc="0" locked="1" layoutInCell="1" allowOverlap="1" wp14:anchorId="25FDD45D" wp14:editId="15C8B80C">
                <wp:simplePos x="0" y="0"/>
                <wp:positionH relativeFrom="margin">
                  <wp:align>left</wp:align>
                </wp:positionH>
                <wp:positionV relativeFrom="page">
                  <wp:posOffset>180975</wp:posOffset>
                </wp:positionV>
                <wp:extent cx="6667500" cy="10333990"/>
                <wp:effectExtent l="0" t="0" r="19050" b="29210"/>
                <wp:wrapNone/>
                <wp:docPr id="4381" name="Group 3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67500" cy="10333990"/>
                          <a:chOff x="0" y="0"/>
                          <a:chExt cx="20000" cy="20000"/>
                        </a:xfrm>
                      </wpg:grpSpPr>
                      <wps:wsp>
                        <wps:cNvPr id="4382" name="Rectangle 345"/>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383" name="Line 346"/>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84" name="Line 347"/>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85" name="Line 348"/>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86" name="Line 349"/>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87" name="Line 350"/>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88" name="Line 351"/>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89" name="Line 352"/>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90" name="Line 353"/>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91" name="Line 354"/>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92" name="Rectangle 355"/>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2B1C08" w:rsidRDefault="00304D34" w:rsidP="006B564A">
                              <w:pPr>
                                <w:pStyle w:val="a"/>
                                <w:jc w:val="center"/>
                                <w:rPr>
                                  <w:rFonts w:ascii="Times New Roman" w:hAnsi="Times New Roman"/>
                                  <w:i w:val="0"/>
                                  <w:sz w:val="18"/>
                                </w:rPr>
                              </w:pPr>
                              <w:r w:rsidRPr="002B1C08">
                                <w:rPr>
                                  <w:rFonts w:ascii="Times New Roman" w:hAnsi="Times New Roman"/>
                                  <w:i w:val="0"/>
                                  <w:sz w:val="18"/>
                                </w:rPr>
                                <w:t>Змн.</w:t>
                              </w:r>
                            </w:p>
                          </w:txbxContent>
                        </wps:txbx>
                        <wps:bodyPr rot="0" vert="horz" wrap="square" lIns="12700" tIns="12700" rIns="12700" bIns="12700" anchor="t" anchorCtr="0" upright="1">
                          <a:noAutofit/>
                        </wps:bodyPr>
                      </wps:wsp>
                      <wps:wsp>
                        <wps:cNvPr id="4393" name="Rectangle 356"/>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2B1C08" w:rsidRDefault="00304D34" w:rsidP="006B564A">
                              <w:pPr>
                                <w:pStyle w:val="a"/>
                                <w:jc w:val="center"/>
                                <w:rPr>
                                  <w:rFonts w:ascii="Times New Roman" w:hAnsi="Times New Roman"/>
                                  <w:i w:val="0"/>
                                  <w:sz w:val="18"/>
                                </w:rPr>
                              </w:pPr>
                              <w:r w:rsidRPr="002B1C08">
                                <w:rPr>
                                  <w:rFonts w:ascii="Times New Roman" w:hAnsi="Times New Roman"/>
                                  <w:i w:val="0"/>
                                  <w:sz w:val="18"/>
                                </w:rPr>
                                <w:t>Арк.</w:t>
                              </w:r>
                            </w:p>
                          </w:txbxContent>
                        </wps:txbx>
                        <wps:bodyPr rot="0" vert="horz" wrap="square" lIns="12700" tIns="12700" rIns="12700" bIns="12700" anchor="t" anchorCtr="0" upright="1">
                          <a:noAutofit/>
                        </wps:bodyPr>
                      </wps:wsp>
                      <wps:wsp>
                        <wps:cNvPr id="4394" name="Rectangle 357"/>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2B1C08" w:rsidRDefault="00304D34" w:rsidP="006B564A">
                              <w:pPr>
                                <w:pStyle w:val="a"/>
                                <w:jc w:val="center"/>
                                <w:rPr>
                                  <w:rFonts w:ascii="Times New Roman" w:hAnsi="Times New Roman"/>
                                  <w:i w:val="0"/>
                                  <w:sz w:val="18"/>
                                </w:rPr>
                              </w:pPr>
                              <w:r w:rsidRPr="002B1C08">
                                <w:rPr>
                                  <w:rFonts w:ascii="Times New Roman" w:hAnsi="Times New Roman"/>
                                  <w:i w:val="0"/>
                                  <w:sz w:val="18"/>
                                </w:rPr>
                                <w:t>№ докум.</w:t>
                              </w:r>
                            </w:p>
                          </w:txbxContent>
                        </wps:txbx>
                        <wps:bodyPr rot="0" vert="horz" wrap="square" lIns="12700" tIns="12700" rIns="12700" bIns="12700" anchor="t" anchorCtr="0" upright="1">
                          <a:noAutofit/>
                        </wps:bodyPr>
                      </wps:wsp>
                      <wps:wsp>
                        <wps:cNvPr id="4395" name="Rectangle 358"/>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2B1C08" w:rsidRDefault="00304D34" w:rsidP="006B564A">
                              <w:pPr>
                                <w:pStyle w:val="a"/>
                                <w:jc w:val="center"/>
                                <w:rPr>
                                  <w:rFonts w:ascii="Times New Roman" w:hAnsi="Times New Roman"/>
                                  <w:i w:val="0"/>
                                  <w:sz w:val="18"/>
                                </w:rPr>
                              </w:pPr>
                              <w:r w:rsidRPr="002B1C08">
                                <w:rPr>
                                  <w:rFonts w:ascii="Times New Roman" w:hAnsi="Times New Roman"/>
                                  <w:i w:val="0"/>
                                  <w:sz w:val="18"/>
                                </w:rPr>
                                <w:t>Підпис</w:t>
                              </w:r>
                            </w:p>
                          </w:txbxContent>
                        </wps:txbx>
                        <wps:bodyPr rot="0" vert="horz" wrap="square" lIns="12700" tIns="12700" rIns="12700" bIns="12700" anchor="t" anchorCtr="0" upright="1">
                          <a:noAutofit/>
                        </wps:bodyPr>
                      </wps:wsp>
                      <wps:wsp>
                        <wps:cNvPr id="4396" name="Rectangle 359"/>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2B1C08" w:rsidRDefault="00304D34" w:rsidP="006B564A">
                              <w:pPr>
                                <w:pStyle w:val="a"/>
                                <w:jc w:val="center"/>
                                <w:rPr>
                                  <w:rFonts w:ascii="Times New Roman" w:hAnsi="Times New Roman"/>
                                  <w:i w:val="0"/>
                                  <w:sz w:val="18"/>
                                </w:rPr>
                              </w:pPr>
                              <w:r w:rsidRPr="002B1C08">
                                <w:rPr>
                                  <w:rFonts w:ascii="Times New Roman" w:hAnsi="Times New Roman"/>
                                  <w:i w:val="0"/>
                                  <w:sz w:val="18"/>
                                </w:rPr>
                                <w:t>Дата</w:t>
                              </w:r>
                            </w:p>
                          </w:txbxContent>
                        </wps:txbx>
                        <wps:bodyPr rot="0" vert="horz" wrap="square" lIns="12700" tIns="12700" rIns="12700" bIns="12700" anchor="t" anchorCtr="0" upright="1">
                          <a:noAutofit/>
                        </wps:bodyPr>
                      </wps:wsp>
                      <wps:wsp>
                        <wps:cNvPr id="4397" name="Rectangle 360"/>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5D0610" w:rsidRDefault="00304D34" w:rsidP="006B564A">
                              <w:pPr>
                                <w:pStyle w:val="a"/>
                                <w:jc w:val="center"/>
                                <w:rPr>
                                  <w:rFonts w:ascii="Times New Roman" w:hAnsi="Times New Roman"/>
                                  <w:i w:val="0"/>
                                  <w:sz w:val="18"/>
                                </w:rPr>
                              </w:pPr>
                              <w:r w:rsidRPr="005D0610">
                                <w:rPr>
                                  <w:rFonts w:ascii="Times New Roman" w:hAnsi="Times New Roman"/>
                                  <w:i w:val="0"/>
                                  <w:sz w:val="18"/>
                                </w:rPr>
                                <w:t>Арк.</w:t>
                              </w:r>
                            </w:p>
                          </w:txbxContent>
                        </wps:txbx>
                        <wps:bodyPr rot="0" vert="horz" wrap="square" lIns="12700" tIns="12700" rIns="12700" bIns="12700" anchor="t" anchorCtr="0" upright="1">
                          <a:noAutofit/>
                        </wps:bodyPr>
                      </wps:wsp>
                      <wps:wsp>
                        <wps:cNvPr id="4398" name="Rectangle 361"/>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827880" w:rsidRDefault="00304D34" w:rsidP="006B564A">
                              <w:pPr>
                                <w:pStyle w:val="a"/>
                                <w:jc w:val="center"/>
                                <w:rPr>
                                  <w:rFonts w:ascii="Times New Roman" w:hAnsi="Times New Roman"/>
                                  <w:sz w:val="20"/>
                                </w:rPr>
                              </w:pPr>
                              <w:r w:rsidRPr="00827880">
                                <w:rPr>
                                  <w:rFonts w:ascii="Times New Roman" w:hAnsi="Times New Roman"/>
                                  <w:sz w:val="20"/>
                                </w:rPr>
                                <w:t>1</w:t>
                              </w:r>
                            </w:p>
                          </w:txbxContent>
                        </wps:txbx>
                        <wps:bodyPr rot="0" vert="horz" wrap="square" lIns="12700" tIns="12700" rIns="12700" bIns="12700" anchor="t" anchorCtr="0" upright="1">
                          <a:noAutofit/>
                        </wps:bodyPr>
                      </wps:wsp>
                      <wps:wsp>
                        <wps:cNvPr id="4399" name="Rectangle 362"/>
                        <wps:cNvSpPr>
                          <a:spLocks noChangeArrowheads="1"/>
                        </wps:cNvSpPr>
                        <wps:spPr bwMode="auto">
                          <a:xfrm>
                            <a:off x="7760" y="17384"/>
                            <a:ext cx="12159" cy="6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5859BD" w:rsidRDefault="00304D34" w:rsidP="006B564A">
                              <w:pPr>
                                <w:jc w:val="center"/>
                                <w:rPr>
                                  <w:sz w:val="38"/>
                                  <w:szCs w:val="36"/>
                                </w:rPr>
                              </w:pPr>
                              <w:r w:rsidRPr="005859BD">
                                <w:rPr>
                                  <w:rFonts w:hint="eastAsia"/>
                                  <w:sz w:val="38"/>
                                  <w:szCs w:val="36"/>
                                </w:rPr>
                                <w:t>ІАЛЦ</w:t>
                              </w:r>
                              <w:r w:rsidRPr="005859BD">
                                <w:rPr>
                                  <w:sz w:val="38"/>
                                  <w:szCs w:val="36"/>
                                </w:rPr>
                                <w:t xml:space="preserve">.467400.002 </w:t>
                              </w:r>
                              <w:r w:rsidRPr="005859BD">
                                <w:rPr>
                                  <w:rFonts w:hint="eastAsia"/>
                                  <w:sz w:val="38"/>
                                  <w:szCs w:val="36"/>
                                </w:rPr>
                                <w:t>ТЗ</w:t>
                              </w:r>
                            </w:p>
                          </w:txbxContent>
                        </wps:txbx>
                        <wps:bodyPr rot="0" vert="horz" wrap="square" lIns="12700" tIns="12700" rIns="12700" bIns="12700" anchor="t" anchorCtr="0" upright="1">
                          <a:noAutofit/>
                        </wps:bodyPr>
                      </wps:wsp>
                      <wps:wsp>
                        <wps:cNvPr id="4400" name="Line 363"/>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01" name="Line 364"/>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02" name="Line 365"/>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03" name="Line 366"/>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04" name="Line 367"/>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4405" name="Group 368"/>
                        <wpg:cNvGrpSpPr>
                          <a:grpSpLocks/>
                        </wpg:cNvGrpSpPr>
                        <wpg:grpSpPr bwMode="auto">
                          <a:xfrm>
                            <a:off x="39" y="18267"/>
                            <a:ext cx="4801" cy="310"/>
                            <a:chOff x="0" y="0"/>
                            <a:chExt cx="19999" cy="20000"/>
                          </a:xfrm>
                        </wpg:grpSpPr>
                        <wps:wsp>
                          <wps:cNvPr id="4406" name="Rectangle 36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Default="00304D34" w:rsidP="006B564A">
                                <w:pPr>
                                  <w:pStyle w:val="a"/>
                                  <w:rPr>
                                    <w:rFonts w:ascii="Journal" w:hAnsi="Journal"/>
                                    <w:sz w:val="18"/>
                                  </w:rPr>
                                </w:pPr>
                                <w:r w:rsidRPr="00F73750">
                                  <w:rPr>
                                    <w:rFonts w:ascii="Times New Roman" w:hAnsi="Times New Roman"/>
                                    <w:i w:val="0"/>
                                    <w:sz w:val="18"/>
                                  </w:rPr>
                                  <w:t>Виконав</w:t>
                                </w:r>
                              </w:p>
                            </w:txbxContent>
                          </wps:txbx>
                          <wps:bodyPr rot="0" vert="horz" wrap="square" lIns="12700" tIns="12700" rIns="12700" bIns="12700" anchor="t" anchorCtr="0" upright="1">
                            <a:noAutofit/>
                          </wps:bodyPr>
                        </wps:wsp>
                        <wps:wsp>
                          <wps:cNvPr id="4407" name="Rectangle 37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Default="00304D34" w:rsidP="006B564A">
                                <w:pPr>
                                  <w:pStyle w:val="a"/>
                                  <w:rPr>
                                    <w:rFonts w:ascii="Journal" w:hAnsi="Journal"/>
                                    <w:sz w:val="18"/>
                                  </w:rPr>
                                </w:pPr>
                                <w:r w:rsidRPr="00BD77C0">
                                  <w:rPr>
                                    <w:rFonts w:ascii="Times New Roman" w:hAnsi="Times New Roman"/>
                                    <w:sz w:val="18"/>
                                  </w:rPr>
                                  <w:t>Шульгач</w:t>
                                </w:r>
                                <w:r>
                                  <w:rPr>
                                    <w:sz w:val="18"/>
                                  </w:rPr>
                                  <w:t xml:space="preserve"> </w:t>
                                </w:r>
                                <w:r w:rsidRPr="00BD77C0">
                                  <w:rPr>
                                    <w:rFonts w:ascii="Times New Roman" w:hAnsi="Times New Roman"/>
                                    <w:sz w:val="18"/>
                                  </w:rPr>
                                  <w:t>В.Р.</w:t>
                                </w:r>
                              </w:p>
                            </w:txbxContent>
                          </wps:txbx>
                          <wps:bodyPr rot="0" vert="horz" wrap="square" lIns="12700" tIns="12700" rIns="12700" bIns="12700" anchor="t" anchorCtr="0" upright="1">
                            <a:noAutofit/>
                          </wps:bodyPr>
                        </wps:wsp>
                      </wpg:grpSp>
                      <wpg:grpSp>
                        <wpg:cNvPr id="4408" name="Group 371"/>
                        <wpg:cNvGrpSpPr>
                          <a:grpSpLocks/>
                        </wpg:cNvGrpSpPr>
                        <wpg:grpSpPr bwMode="auto">
                          <a:xfrm>
                            <a:off x="39" y="18614"/>
                            <a:ext cx="4801" cy="309"/>
                            <a:chOff x="0" y="0"/>
                            <a:chExt cx="19999" cy="20000"/>
                          </a:xfrm>
                        </wpg:grpSpPr>
                        <wps:wsp>
                          <wps:cNvPr id="4409" name="Rectangle 37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E2327D" w:rsidRDefault="00304D34" w:rsidP="006B564A">
                                <w:pPr>
                                  <w:pStyle w:val="a"/>
                                  <w:rPr>
                                    <w:sz w:val="18"/>
                                  </w:rPr>
                                </w:pPr>
                                <w:r w:rsidRPr="00F73750">
                                  <w:rPr>
                                    <w:rFonts w:ascii="Times New Roman" w:hAnsi="Times New Roman"/>
                                    <w:i w:val="0"/>
                                    <w:sz w:val="18"/>
                                  </w:rPr>
                                  <w:t>Керівник</w:t>
                                </w:r>
                              </w:p>
                            </w:txbxContent>
                          </wps:txbx>
                          <wps:bodyPr rot="0" vert="horz" wrap="square" lIns="12700" tIns="12700" rIns="12700" bIns="12700" anchor="t" anchorCtr="0" upright="1">
                            <a:noAutofit/>
                          </wps:bodyPr>
                        </wps:wsp>
                        <wps:wsp>
                          <wps:cNvPr id="4410" name="Rectangle 37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Default="00304D34" w:rsidP="006B564A">
                                <w:pPr>
                                  <w:pStyle w:val="a"/>
                                  <w:rPr>
                                    <w:rFonts w:ascii="Journal" w:hAnsi="Journal"/>
                                    <w:sz w:val="18"/>
                                  </w:rPr>
                                </w:pPr>
                                <w:r w:rsidRPr="00BD77C0">
                                  <w:rPr>
                                    <w:rFonts w:ascii="Times New Roman" w:hAnsi="Times New Roman"/>
                                    <w:sz w:val="18"/>
                                  </w:rPr>
                                  <w:t>Ткаченко</w:t>
                                </w:r>
                                <w:r>
                                  <w:rPr>
                                    <w:sz w:val="18"/>
                                  </w:rPr>
                                  <w:t xml:space="preserve"> </w:t>
                                </w:r>
                                <w:r w:rsidRPr="00BD77C0">
                                  <w:rPr>
                                    <w:rFonts w:ascii="Times New Roman" w:hAnsi="Times New Roman"/>
                                    <w:sz w:val="18"/>
                                  </w:rPr>
                                  <w:t>В.В.</w:t>
                                </w:r>
                              </w:p>
                            </w:txbxContent>
                          </wps:txbx>
                          <wps:bodyPr rot="0" vert="horz" wrap="square" lIns="12700" tIns="12700" rIns="12700" bIns="12700" anchor="t" anchorCtr="0" upright="1">
                            <a:noAutofit/>
                          </wps:bodyPr>
                        </wps:wsp>
                      </wpg:grpSp>
                      <wpg:grpSp>
                        <wpg:cNvPr id="4411" name="Group 374"/>
                        <wpg:cNvGrpSpPr>
                          <a:grpSpLocks/>
                        </wpg:cNvGrpSpPr>
                        <wpg:grpSpPr bwMode="auto">
                          <a:xfrm>
                            <a:off x="39" y="18969"/>
                            <a:ext cx="4801" cy="309"/>
                            <a:chOff x="0" y="0"/>
                            <a:chExt cx="19999" cy="20000"/>
                          </a:xfrm>
                        </wpg:grpSpPr>
                        <wps:wsp>
                          <wps:cNvPr id="4412" name="Rectangle 37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E2327D" w:rsidRDefault="00304D34" w:rsidP="006B564A">
                                <w:pPr>
                                  <w:pStyle w:val="a"/>
                                  <w:rPr>
                                    <w:i w:val="0"/>
                                    <w:sz w:val="18"/>
                                  </w:rPr>
                                </w:pPr>
                              </w:p>
                            </w:txbxContent>
                          </wps:txbx>
                          <wps:bodyPr rot="0" vert="horz" wrap="square" lIns="12700" tIns="12700" rIns="12700" bIns="12700" anchor="t" anchorCtr="0" upright="1">
                            <a:noAutofit/>
                          </wps:bodyPr>
                        </wps:wsp>
                        <wps:wsp>
                          <wps:cNvPr id="4413" name="Rectangle 37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Default="00304D34" w:rsidP="006B564A">
                                <w:pPr>
                                  <w:pStyle w:val="a"/>
                                  <w:rPr>
                                    <w:rFonts w:ascii="Journal" w:hAnsi="Journal"/>
                                    <w:sz w:val="18"/>
                                  </w:rPr>
                                </w:pPr>
                              </w:p>
                            </w:txbxContent>
                          </wps:txbx>
                          <wps:bodyPr rot="0" vert="horz" wrap="square" lIns="12700" tIns="12700" rIns="12700" bIns="12700" anchor="t" anchorCtr="0" upright="1">
                            <a:noAutofit/>
                          </wps:bodyPr>
                        </wps:wsp>
                      </wpg:grpSp>
                      <wpg:grpSp>
                        <wpg:cNvPr id="4414" name="Group 377"/>
                        <wpg:cNvGrpSpPr>
                          <a:grpSpLocks/>
                        </wpg:cNvGrpSpPr>
                        <wpg:grpSpPr bwMode="auto">
                          <a:xfrm>
                            <a:off x="39" y="19314"/>
                            <a:ext cx="4801" cy="310"/>
                            <a:chOff x="0" y="0"/>
                            <a:chExt cx="19999" cy="20000"/>
                          </a:xfrm>
                        </wpg:grpSpPr>
                        <wps:wsp>
                          <wps:cNvPr id="4415" name="Rectangle 37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9F3B09" w:rsidRDefault="00304D34" w:rsidP="006B564A">
                                <w:pPr>
                                  <w:pStyle w:val="a"/>
                                  <w:jc w:val="left"/>
                                  <w:rPr>
                                    <w:rFonts w:ascii="Times New Roman" w:hAnsi="Times New Roman"/>
                                    <w:i w:val="0"/>
                                    <w:sz w:val="18"/>
                                  </w:rPr>
                                </w:pPr>
                                <w:r w:rsidRPr="009F3B09">
                                  <w:rPr>
                                    <w:rFonts w:ascii="Times New Roman" w:hAnsi="Times New Roman"/>
                                    <w:i w:val="0"/>
                                    <w:sz w:val="18"/>
                                  </w:rPr>
                                  <w:t>Н. Контр.</w:t>
                                </w:r>
                              </w:p>
                            </w:txbxContent>
                          </wps:txbx>
                          <wps:bodyPr rot="0" vert="horz" wrap="square" lIns="12700" tIns="12700" rIns="12700" bIns="12700" anchor="t" anchorCtr="0" upright="1">
                            <a:noAutofit/>
                          </wps:bodyPr>
                        </wps:wsp>
                        <wps:wsp>
                          <wps:cNvPr id="4416" name="Rectangle 37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Default="00304D34" w:rsidP="006B564A">
                                <w:pPr>
                                  <w:pStyle w:val="a"/>
                                  <w:rPr>
                                    <w:rFonts w:ascii="Journal" w:hAnsi="Journal"/>
                                    <w:sz w:val="18"/>
                                  </w:rPr>
                                </w:pPr>
                              </w:p>
                            </w:txbxContent>
                          </wps:txbx>
                          <wps:bodyPr rot="0" vert="horz" wrap="square" lIns="12700" tIns="12700" rIns="12700" bIns="12700" anchor="t" anchorCtr="0" upright="1">
                            <a:noAutofit/>
                          </wps:bodyPr>
                        </wps:wsp>
                      </wpg:grpSp>
                      <wpg:grpSp>
                        <wpg:cNvPr id="4417" name="Group 380"/>
                        <wpg:cNvGrpSpPr>
                          <a:grpSpLocks/>
                        </wpg:cNvGrpSpPr>
                        <wpg:grpSpPr bwMode="auto">
                          <a:xfrm>
                            <a:off x="39" y="19660"/>
                            <a:ext cx="4801" cy="309"/>
                            <a:chOff x="0" y="0"/>
                            <a:chExt cx="19999" cy="20000"/>
                          </a:xfrm>
                        </wpg:grpSpPr>
                        <wps:wsp>
                          <wps:cNvPr id="4418" name="Rectangle 38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9F3B09" w:rsidRDefault="00304D34" w:rsidP="006B564A">
                                <w:pPr>
                                  <w:pStyle w:val="a"/>
                                  <w:rPr>
                                    <w:rFonts w:ascii="Times New Roman" w:hAnsi="Times New Roman"/>
                                    <w:i w:val="0"/>
                                    <w:sz w:val="18"/>
                                  </w:rPr>
                                </w:pPr>
                                <w:r w:rsidRPr="009F3B09">
                                  <w:rPr>
                                    <w:rFonts w:ascii="Times New Roman" w:hAnsi="Times New Roman"/>
                                    <w:i w:val="0"/>
                                    <w:sz w:val="18"/>
                                  </w:rPr>
                                  <w:t xml:space="preserve"> Зав.каф.</w:t>
                                </w:r>
                              </w:p>
                            </w:txbxContent>
                          </wps:txbx>
                          <wps:bodyPr rot="0" vert="horz" wrap="square" lIns="12700" tIns="12700" rIns="12700" bIns="12700" anchor="t" anchorCtr="0" upright="1">
                            <a:noAutofit/>
                          </wps:bodyPr>
                        </wps:wsp>
                        <wps:wsp>
                          <wps:cNvPr id="4419" name="Rectangle 382"/>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BD77C0" w:rsidRDefault="00304D34" w:rsidP="006B564A">
                                <w:pPr>
                                  <w:pStyle w:val="a"/>
                                  <w:rPr>
                                    <w:rFonts w:ascii="Times New Roman" w:hAnsi="Times New Roman"/>
                                    <w:sz w:val="18"/>
                                  </w:rPr>
                                </w:pPr>
                              </w:p>
                            </w:txbxContent>
                          </wps:txbx>
                          <wps:bodyPr rot="0" vert="horz" wrap="square" lIns="12700" tIns="12700" rIns="12700" bIns="12700" anchor="t" anchorCtr="0" upright="1">
                            <a:noAutofit/>
                          </wps:bodyPr>
                        </wps:wsp>
                      </wpg:grpSp>
                      <wps:wsp>
                        <wps:cNvPr id="4420" name="Line 383"/>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21" name="Rectangle 384"/>
                        <wps:cNvSpPr>
                          <a:spLocks noChangeArrowheads="1"/>
                        </wps:cNvSpPr>
                        <wps:spPr bwMode="auto">
                          <a:xfrm>
                            <a:off x="7714" y="18397"/>
                            <a:ext cx="6457" cy="129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E2327D" w:rsidRDefault="00304D34" w:rsidP="006B564A">
                              <w:pPr>
                                <w:jc w:val="center"/>
                                <w:rPr>
                                  <w:i/>
                                  <w:szCs w:val="28"/>
                                </w:rPr>
                              </w:pPr>
                              <w:r w:rsidRPr="00426FEC">
                                <w:rPr>
                                  <w:i/>
                                </w:rPr>
                                <w:t xml:space="preserve"> </w:t>
                              </w:r>
                              <w:r w:rsidRPr="00E2327D">
                                <w:rPr>
                                  <w:i/>
                                  <w:szCs w:val="28"/>
                                </w:rPr>
                                <w:t xml:space="preserve">Універсальний </w:t>
                              </w:r>
                              <w:r>
                                <w:rPr>
                                  <w:i/>
                                  <w:szCs w:val="28"/>
                                </w:rPr>
                                <w:t xml:space="preserve">              </w:t>
                              </w:r>
                              <w:r w:rsidRPr="00E2327D">
                                <w:rPr>
                                  <w:i/>
                                  <w:szCs w:val="28"/>
                                </w:rPr>
                                <w:t>програмований контролер</w:t>
                              </w:r>
                            </w:p>
                            <w:p w:rsidR="00304D34" w:rsidRDefault="00304D34" w:rsidP="006B564A">
                              <w:pPr>
                                <w:jc w:val="center"/>
                                <w:rPr>
                                  <w:i/>
                                  <w:szCs w:val="28"/>
                                </w:rPr>
                              </w:pPr>
                            </w:p>
                            <w:p w:rsidR="00304D34" w:rsidRPr="00E2327D" w:rsidRDefault="00304D34" w:rsidP="006B564A">
                              <w:pPr>
                                <w:jc w:val="center"/>
                                <w:rPr>
                                  <w:i/>
                                  <w:szCs w:val="28"/>
                                </w:rPr>
                              </w:pPr>
                              <w:r w:rsidRPr="00E2327D">
                                <w:rPr>
                                  <w:i/>
                                  <w:szCs w:val="28"/>
                                </w:rPr>
                                <w:t>Технічне завдання</w:t>
                              </w:r>
                            </w:p>
                            <w:p w:rsidR="00304D34" w:rsidRPr="00C65910" w:rsidRDefault="00304D34" w:rsidP="006B564A">
                              <w:pPr>
                                <w:pStyle w:val="a"/>
                                <w:jc w:val="center"/>
                              </w:pPr>
                            </w:p>
                          </w:txbxContent>
                        </wps:txbx>
                        <wps:bodyPr rot="0" vert="horz" wrap="square" lIns="12700" tIns="12700" rIns="12700" bIns="12700" anchor="t" anchorCtr="0" upright="1">
                          <a:noAutofit/>
                        </wps:bodyPr>
                      </wps:wsp>
                      <wps:wsp>
                        <wps:cNvPr id="4422" name="Line 385"/>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23" name="Line 386"/>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24" name="Line 387"/>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25" name="Rectangle 388"/>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5D0610" w:rsidRDefault="00304D34" w:rsidP="006B564A">
                              <w:pPr>
                                <w:pStyle w:val="a"/>
                                <w:jc w:val="center"/>
                                <w:rPr>
                                  <w:i w:val="0"/>
                                  <w:sz w:val="18"/>
                                </w:rPr>
                              </w:pPr>
                              <w:r w:rsidRPr="005D0610">
                                <w:rPr>
                                  <w:rFonts w:ascii="Times New Roman" w:hAnsi="Times New Roman"/>
                                  <w:i w:val="0"/>
                                  <w:sz w:val="18"/>
                                </w:rPr>
                                <w:t>Літ</w:t>
                              </w:r>
                              <w:r w:rsidRPr="005D0610">
                                <w:rPr>
                                  <w:i w:val="0"/>
                                  <w:sz w:val="18"/>
                                </w:rPr>
                                <w:t>.</w:t>
                              </w:r>
                            </w:p>
                          </w:txbxContent>
                        </wps:txbx>
                        <wps:bodyPr rot="0" vert="horz" wrap="square" lIns="12700" tIns="12700" rIns="12700" bIns="12700" anchor="t" anchorCtr="0" upright="1">
                          <a:noAutofit/>
                        </wps:bodyPr>
                      </wps:wsp>
                      <wps:wsp>
                        <wps:cNvPr id="4426" name="Rectangle 389"/>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5D0610" w:rsidRDefault="00304D34" w:rsidP="006B564A">
                              <w:pPr>
                                <w:pStyle w:val="a"/>
                                <w:jc w:val="center"/>
                                <w:rPr>
                                  <w:rFonts w:ascii="Times New Roman" w:hAnsi="Times New Roman"/>
                                  <w:i w:val="0"/>
                                  <w:sz w:val="18"/>
                                </w:rPr>
                              </w:pPr>
                              <w:r w:rsidRPr="005D0610">
                                <w:rPr>
                                  <w:rFonts w:ascii="Times New Roman" w:hAnsi="Times New Roman"/>
                                  <w:i w:val="0"/>
                                  <w:sz w:val="18"/>
                                </w:rPr>
                                <w:t>Аркушів</w:t>
                              </w:r>
                            </w:p>
                          </w:txbxContent>
                        </wps:txbx>
                        <wps:bodyPr rot="0" vert="horz" wrap="square" lIns="12700" tIns="12700" rIns="12700" bIns="12700" anchor="t" anchorCtr="0" upright="1">
                          <a:noAutofit/>
                        </wps:bodyPr>
                      </wps:wsp>
                      <wps:wsp>
                        <wps:cNvPr id="4427" name="Rectangle 390"/>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827880" w:rsidRDefault="00304D34" w:rsidP="006B564A">
                              <w:pPr>
                                <w:pStyle w:val="a"/>
                                <w:jc w:val="center"/>
                                <w:rPr>
                                  <w:rFonts w:ascii="Times New Roman" w:hAnsi="Times New Roman"/>
                                  <w:sz w:val="20"/>
                                  <w:lang w:val="en-US"/>
                                </w:rPr>
                              </w:pPr>
                              <w:r w:rsidRPr="00827880">
                                <w:rPr>
                                  <w:rFonts w:ascii="Times New Roman" w:hAnsi="Times New Roman"/>
                                  <w:sz w:val="20"/>
                                  <w:lang w:val="en-US"/>
                                </w:rPr>
                                <w:t>3</w:t>
                              </w:r>
                            </w:p>
                          </w:txbxContent>
                        </wps:txbx>
                        <wps:bodyPr rot="0" vert="horz" wrap="square" lIns="12700" tIns="12700" rIns="12700" bIns="12700" anchor="t" anchorCtr="0" upright="1">
                          <a:noAutofit/>
                        </wps:bodyPr>
                      </wps:wsp>
                      <wps:wsp>
                        <wps:cNvPr id="4428" name="Line 391"/>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29" name="Line 392"/>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30" name="Rectangle 393"/>
                        <wps:cNvSpPr>
                          <a:spLocks noChangeArrowheads="1"/>
                        </wps:cNvSpPr>
                        <wps:spPr bwMode="auto">
                          <a:xfrm>
                            <a:off x="14243" y="18969"/>
                            <a:ext cx="5609" cy="103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BD77C0" w:rsidRDefault="00304D34" w:rsidP="006B564A">
                              <w:pPr>
                                <w:pStyle w:val="a"/>
                                <w:jc w:val="center"/>
                                <w:rPr>
                                  <w:rFonts w:ascii="Times New Roman" w:hAnsi="Times New Roman"/>
                                  <w:sz w:val="24"/>
                                </w:rPr>
                              </w:pPr>
                              <w:r w:rsidRPr="00BD77C0">
                                <w:rPr>
                                  <w:rFonts w:ascii="Times New Roman" w:hAnsi="Times New Roman"/>
                                  <w:sz w:val="24"/>
                                </w:rPr>
                                <w:t xml:space="preserve">НТУУ «КПІ ім. Ігоря Сікорського» ФІОТ </w:t>
                              </w:r>
                              <w:r>
                                <w:rPr>
                                  <w:rFonts w:ascii="Times New Roman" w:hAnsi="Times New Roman"/>
                                  <w:sz w:val="24"/>
                                </w:rPr>
                                <w:t xml:space="preserve">                     </w:t>
                              </w:r>
                              <w:r w:rsidRPr="00BD77C0">
                                <w:rPr>
                                  <w:rFonts w:ascii="Times New Roman" w:hAnsi="Times New Roman"/>
                                  <w:sz w:val="24"/>
                                </w:rPr>
                                <w:t>гр. ІО-52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5FDD45D" id="Group 344" o:spid="_x0000_s1076" style="position:absolute;left:0;text-align:left;margin-left:0;margin-top:14.25pt;width:525pt;height:813.7pt;z-index:251668992;mso-position-horizontal:left;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">
                <v:rect id="Rectangle 345" o:spid="_x0000_s10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" filled="f" strokeweight="2pt"/>
                <v:line id="Line 346" o:spid="_x0000_s107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" strokeweight="2pt"/>
                <v:line id="Line 347" o:spid="_x0000_s107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" strokeweight="2pt"/>
                <v:line id="Line 348" o:spid="_x0000_s108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" strokeweight="2pt"/>
                <v:line id="Line 349" o:spid="_x0000_s108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" strokeweight="2pt"/>
                <v:line id="Line 350" o:spid="_x0000_s108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" strokeweight="2pt"/>
                <v:line id="Line 351" o:spid="_x0000_s108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" strokeweight="2pt"/>
                <v:line id="Line 352" o:spid="_x0000_s108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" strokeweight="2pt"/>
                <v:line id="Line 353" o:spid="_x0000_s10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" strokeweight="1pt"/>
                <v:line id="Line 354" o:spid="_x0000_s10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" strokeweight="1pt"/>
                <v:rect id="Rectangle 355" o:spid="_x0000_s108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" filled="f" stroked="f" strokeweight=".25pt">
                  <v:textbox inset="1pt,1pt,1pt,1pt">
                    <w:txbxContent>
                      <w:p w:rsidR="00304D34" w:rsidRPr="002B1C08" w:rsidRDefault="00304D34" w:rsidP="006B564A">
                        <w:pPr>
                          <w:pStyle w:val="a"/>
                          <w:jc w:val="center"/>
                          <w:rPr>
                            <w:rFonts w:ascii="Times New Roman" w:hAnsi="Times New Roman"/>
                            <w:i w:val="0"/>
                            <w:sz w:val="18"/>
                          </w:rPr>
                        </w:pPr>
                        <w:r w:rsidRPr="002B1C08">
                          <w:rPr>
                            <w:rFonts w:ascii="Times New Roman" w:hAnsi="Times New Roman"/>
                            <w:i w:val="0"/>
                            <w:sz w:val="18"/>
                          </w:rPr>
                          <w:t>Змн.</w:t>
                        </w:r>
                      </w:p>
                    </w:txbxContent>
                  </v:textbox>
                </v:rect>
                <v:rect id="Rectangle 356" o:spid="_x0000_s108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" filled="f" stroked="f" strokeweight=".25pt">
                  <v:textbox inset="1pt,1pt,1pt,1pt">
                    <w:txbxContent>
                      <w:p w:rsidR="00304D34" w:rsidRPr="002B1C08" w:rsidRDefault="00304D34" w:rsidP="006B564A">
                        <w:pPr>
                          <w:pStyle w:val="a"/>
                          <w:jc w:val="center"/>
                          <w:rPr>
                            <w:rFonts w:ascii="Times New Roman" w:hAnsi="Times New Roman"/>
                            <w:i w:val="0"/>
                            <w:sz w:val="18"/>
                          </w:rPr>
                        </w:pPr>
                        <w:r w:rsidRPr="002B1C08">
                          <w:rPr>
                            <w:rFonts w:ascii="Times New Roman" w:hAnsi="Times New Roman"/>
                            <w:i w:val="0"/>
                            <w:sz w:val="18"/>
                          </w:rPr>
                          <w:t>Арк.</w:t>
                        </w:r>
                      </w:p>
                    </w:txbxContent>
                  </v:textbox>
                </v:rect>
                <v:rect id="Rectangle 357" o:spid="_x0000_s108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" filled="f" stroked="f" strokeweight=".25pt">
                  <v:textbox inset="1pt,1pt,1pt,1pt">
                    <w:txbxContent>
                      <w:p w:rsidR="00304D34" w:rsidRPr="002B1C08" w:rsidRDefault="00304D34" w:rsidP="006B564A">
                        <w:pPr>
                          <w:pStyle w:val="a"/>
                          <w:jc w:val="center"/>
                          <w:rPr>
                            <w:rFonts w:ascii="Times New Roman" w:hAnsi="Times New Roman"/>
                            <w:i w:val="0"/>
                            <w:sz w:val="18"/>
                          </w:rPr>
                        </w:pPr>
                        <w:r w:rsidRPr="002B1C08">
                          <w:rPr>
                            <w:rFonts w:ascii="Times New Roman" w:hAnsi="Times New Roman"/>
                            <w:i w:val="0"/>
                            <w:sz w:val="18"/>
                          </w:rPr>
                          <w:t>№ докум.</w:t>
                        </w:r>
                      </w:p>
                    </w:txbxContent>
                  </v:textbox>
                </v:rect>
                <v:rect id="Rectangle 358" o:spid="_x0000_s109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" filled="f" stroked="f" strokeweight=".25pt">
                  <v:textbox inset="1pt,1pt,1pt,1pt">
                    <w:txbxContent>
                      <w:p w:rsidR="00304D34" w:rsidRPr="002B1C08" w:rsidRDefault="00304D34" w:rsidP="006B564A">
                        <w:pPr>
                          <w:pStyle w:val="a"/>
                          <w:jc w:val="center"/>
                          <w:rPr>
                            <w:rFonts w:ascii="Times New Roman" w:hAnsi="Times New Roman"/>
                            <w:i w:val="0"/>
                            <w:sz w:val="18"/>
                          </w:rPr>
                        </w:pPr>
                        <w:r w:rsidRPr="002B1C08">
                          <w:rPr>
                            <w:rFonts w:ascii="Times New Roman" w:hAnsi="Times New Roman"/>
                            <w:i w:val="0"/>
                            <w:sz w:val="18"/>
                          </w:rPr>
                          <w:t>Підпис</w:t>
                        </w:r>
                      </w:p>
                    </w:txbxContent>
                  </v:textbox>
                </v:rect>
                <v:rect id="Rectangle 359" o:spid="_x0000_s109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" filled="f" stroked="f" strokeweight=".25pt">
                  <v:textbox inset="1pt,1pt,1pt,1pt">
                    <w:txbxContent>
                      <w:p w:rsidR="00304D34" w:rsidRPr="002B1C08" w:rsidRDefault="00304D34" w:rsidP="006B564A">
                        <w:pPr>
                          <w:pStyle w:val="a"/>
                          <w:jc w:val="center"/>
                          <w:rPr>
                            <w:rFonts w:ascii="Times New Roman" w:hAnsi="Times New Roman"/>
                            <w:i w:val="0"/>
                            <w:sz w:val="18"/>
                          </w:rPr>
                        </w:pPr>
                        <w:r w:rsidRPr="002B1C08">
                          <w:rPr>
                            <w:rFonts w:ascii="Times New Roman" w:hAnsi="Times New Roman"/>
                            <w:i w:val="0"/>
                            <w:sz w:val="18"/>
                          </w:rPr>
                          <w:t>Дата</w:t>
                        </w:r>
                      </w:p>
                    </w:txbxContent>
                  </v:textbox>
                </v:rect>
                <v:rect id="Rectangle 360" o:spid="_x0000_s109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" filled="f" stroked="f" strokeweight=".25pt">
                  <v:textbox inset="1pt,1pt,1pt,1pt">
                    <w:txbxContent>
                      <w:p w:rsidR="00304D34" w:rsidRPr="005D0610" w:rsidRDefault="00304D34" w:rsidP="006B564A">
                        <w:pPr>
                          <w:pStyle w:val="a"/>
                          <w:jc w:val="center"/>
                          <w:rPr>
                            <w:rFonts w:ascii="Times New Roman" w:hAnsi="Times New Roman"/>
                            <w:i w:val="0"/>
                            <w:sz w:val="18"/>
                          </w:rPr>
                        </w:pPr>
                        <w:r w:rsidRPr="005D0610">
                          <w:rPr>
                            <w:rFonts w:ascii="Times New Roman" w:hAnsi="Times New Roman"/>
                            <w:i w:val="0"/>
                            <w:sz w:val="18"/>
                          </w:rPr>
                          <w:t>Арк.</w:t>
                        </w:r>
                      </w:p>
                    </w:txbxContent>
                  </v:textbox>
                </v:rect>
                <v:rect id="Rectangle 361" o:spid="_x0000_s109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" filled="f" stroked="f" strokeweight=".25pt">
                  <v:textbox inset="1pt,1pt,1pt,1pt">
                    <w:txbxContent>
                      <w:p w:rsidR="00304D34" w:rsidRPr="00827880" w:rsidRDefault="00304D34" w:rsidP="006B564A">
                        <w:pPr>
                          <w:pStyle w:val="a"/>
                          <w:jc w:val="center"/>
                          <w:rPr>
                            <w:rFonts w:ascii="Times New Roman" w:hAnsi="Times New Roman"/>
                            <w:sz w:val="20"/>
                          </w:rPr>
                        </w:pPr>
                        <w:r w:rsidRPr="00827880">
                          <w:rPr>
                            <w:rFonts w:ascii="Times New Roman" w:hAnsi="Times New Roman"/>
                            <w:sz w:val="20"/>
                          </w:rPr>
                          <w:t>1</w:t>
                        </w:r>
                      </w:p>
                    </w:txbxContent>
                  </v:textbox>
                </v:rect>
                <v:rect id="Rectangle 362" o:spid="_x0000_s1094" style="position:absolute;left:7760;top:17384;width:12159;height: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" filled="f" stroked="f" strokeweight=".25pt">
                  <v:textbox inset="1pt,1pt,1pt,1pt">
                    <w:txbxContent>
                      <w:p w:rsidR="00304D34" w:rsidRPr="005859BD" w:rsidRDefault="00304D34" w:rsidP="006B564A">
                        <w:pPr>
                          <w:jc w:val="center"/>
                          <w:rPr>
                            <w:sz w:val="38"/>
                            <w:szCs w:val="36"/>
                          </w:rPr>
                        </w:pPr>
                        <w:r w:rsidRPr="005859BD">
                          <w:rPr>
                            <w:rFonts w:hint="eastAsia"/>
                            <w:sz w:val="38"/>
                            <w:szCs w:val="36"/>
                          </w:rPr>
                          <w:t>ІАЛЦ</w:t>
                        </w:r>
                        <w:r w:rsidRPr="005859BD">
                          <w:rPr>
                            <w:sz w:val="38"/>
                            <w:szCs w:val="36"/>
                          </w:rPr>
                          <w:t xml:space="preserve">.467400.002 </w:t>
                        </w:r>
                        <w:r w:rsidRPr="005859BD">
                          <w:rPr>
                            <w:rFonts w:hint="eastAsia"/>
                            <w:sz w:val="38"/>
                            <w:szCs w:val="36"/>
                          </w:rPr>
                          <w:t>ТЗ</w:t>
                        </w:r>
                      </w:p>
                    </w:txbxContent>
                  </v:textbox>
                </v:rect>
                <v:line id="Line 363" o:spid="_x0000_s109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" strokeweight="2pt"/>
                <v:line id="Line 364" o:spid="_x0000_s109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" strokeweight="2pt"/>
                <v:line id="Line 365" o:spid="_x0000_s109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" strokeweight="1pt"/>
                <v:line id="Line 366" o:spid="_x0000_s109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" strokeweight="1pt"/>
                <v:line id="Line 367" o:spid="_x0000_s109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" strokeweight="1pt"/>
                <v:group id="Group 368" o:spid="_x0000_s110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">
                  <v:rect id="Rectangle 369" o:spid="_x0000_s110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" filled="f" stroked="f" strokeweight=".25pt">
                    <v:textbox inset="1pt,1pt,1pt,1pt">
                      <w:txbxContent>
                        <w:p w:rsidR="00304D34" w:rsidRDefault="00304D34" w:rsidP="006B564A">
                          <w:pPr>
                            <w:pStyle w:val="a"/>
                            <w:rPr>
                              <w:rFonts w:ascii="Journal" w:hAnsi="Journal"/>
                              <w:sz w:val="18"/>
                            </w:rPr>
                          </w:pPr>
                          <w:r w:rsidRPr="00F73750">
                            <w:rPr>
                              <w:rFonts w:ascii="Times New Roman" w:hAnsi="Times New Roman"/>
                              <w:i w:val="0"/>
                              <w:sz w:val="18"/>
                            </w:rPr>
                            <w:t>Виконав</w:t>
                          </w:r>
                        </w:p>
                      </w:txbxContent>
                    </v:textbox>
                  </v:rect>
                  <v:rect id="Rectangle 370" o:spid="_x0000_s110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" filled="f" stroked="f" strokeweight=".25pt">
                    <v:textbox inset="1pt,1pt,1pt,1pt">
                      <w:txbxContent>
                        <w:p w:rsidR="00304D34" w:rsidRDefault="00304D34" w:rsidP="006B564A">
                          <w:pPr>
                            <w:pStyle w:val="a"/>
                            <w:rPr>
                              <w:rFonts w:ascii="Journal" w:hAnsi="Journal"/>
                              <w:sz w:val="18"/>
                            </w:rPr>
                          </w:pPr>
                          <w:r w:rsidRPr="00BD77C0">
                            <w:rPr>
                              <w:rFonts w:ascii="Times New Roman" w:hAnsi="Times New Roman"/>
                              <w:sz w:val="18"/>
                            </w:rPr>
                            <w:t>Шульгач</w:t>
                          </w:r>
                          <w:r>
                            <w:rPr>
                              <w:sz w:val="18"/>
                            </w:rPr>
                            <w:t xml:space="preserve"> </w:t>
                          </w:r>
                          <w:r w:rsidRPr="00BD77C0">
                            <w:rPr>
                              <w:rFonts w:ascii="Times New Roman" w:hAnsi="Times New Roman"/>
                              <w:sz w:val="18"/>
                            </w:rPr>
                            <w:t>В.Р.</w:t>
                          </w:r>
                        </w:p>
                      </w:txbxContent>
                    </v:textbox>
                  </v:rect>
                </v:group>
                <v:group id="Group 371" o:spid="_x0000_s110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">
                  <v:rect id="Rectangle 372" o:spid="_x0000_s110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" filled="f" stroked="f" strokeweight=".25pt">
                    <v:textbox inset="1pt,1pt,1pt,1pt">
                      <w:txbxContent>
                        <w:p w:rsidR="00304D34" w:rsidRPr="00E2327D" w:rsidRDefault="00304D34" w:rsidP="006B564A">
                          <w:pPr>
                            <w:pStyle w:val="a"/>
                            <w:rPr>
                              <w:sz w:val="18"/>
                            </w:rPr>
                          </w:pPr>
                          <w:r w:rsidRPr="00F73750">
                            <w:rPr>
                              <w:rFonts w:ascii="Times New Roman" w:hAnsi="Times New Roman"/>
                              <w:i w:val="0"/>
                              <w:sz w:val="18"/>
                            </w:rPr>
                            <w:t>Керівник</w:t>
                          </w:r>
                        </w:p>
                      </w:txbxContent>
                    </v:textbox>
                  </v:rect>
                  <v:rect id="Rectangle 373" o:spid="_x0000_s110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" filled="f" stroked="f" strokeweight=".25pt">
                    <v:textbox inset="1pt,1pt,1pt,1pt">
                      <w:txbxContent>
                        <w:p w:rsidR="00304D34" w:rsidRDefault="00304D34" w:rsidP="006B564A">
                          <w:pPr>
                            <w:pStyle w:val="a"/>
                            <w:rPr>
                              <w:rFonts w:ascii="Journal" w:hAnsi="Journal"/>
                              <w:sz w:val="18"/>
                            </w:rPr>
                          </w:pPr>
                          <w:r w:rsidRPr="00BD77C0">
                            <w:rPr>
                              <w:rFonts w:ascii="Times New Roman" w:hAnsi="Times New Roman"/>
                              <w:sz w:val="18"/>
                            </w:rPr>
                            <w:t>Ткаченко</w:t>
                          </w:r>
                          <w:r>
                            <w:rPr>
                              <w:sz w:val="18"/>
                            </w:rPr>
                            <w:t xml:space="preserve"> </w:t>
                          </w:r>
                          <w:r w:rsidRPr="00BD77C0">
                            <w:rPr>
                              <w:rFonts w:ascii="Times New Roman" w:hAnsi="Times New Roman"/>
                              <w:sz w:val="18"/>
                            </w:rPr>
                            <w:t>В.В.</w:t>
                          </w:r>
                        </w:p>
                      </w:txbxContent>
                    </v:textbox>
                  </v:rect>
                </v:group>
                <v:group id="Group 374" o:spid="_x0000_s110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">
                  <v:rect id="Rectangle 375" o:spid="_x0000_s110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" filled="f" stroked="f" strokeweight=".25pt">
                    <v:textbox inset="1pt,1pt,1pt,1pt">
                      <w:txbxContent>
                        <w:p w:rsidR="00304D34" w:rsidRPr="00E2327D" w:rsidRDefault="00304D34" w:rsidP="006B564A">
                          <w:pPr>
                            <w:pStyle w:val="a"/>
                            <w:rPr>
                              <w:i w:val="0"/>
                              <w:sz w:val="18"/>
                            </w:rPr>
                          </w:pPr>
                        </w:p>
                      </w:txbxContent>
                    </v:textbox>
                  </v:rect>
                  <v:rect id="Rectangle 376" o:spid="_x0000_s110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" filled="f" stroked="f" strokeweight=".25pt">
                    <v:textbox inset="1pt,1pt,1pt,1pt">
                      <w:txbxContent>
                        <w:p w:rsidR="00304D34" w:rsidRDefault="00304D34" w:rsidP="006B564A">
                          <w:pPr>
                            <w:pStyle w:val="a"/>
                            <w:rPr>
                              <w:rFonts w:ascii="Journal" w:hAnsi="Journal"/>
                              <w:sz w:val="18"/>
                            </w:rPr>
                          </w:pPr>
                        </w:p>
                      </w:txbxContent>
                    </v:textbox>
                  </v:rect>
                </v:group>
                <v:group id="Group 377" o:spid="_x0000_s110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">
                  <v:rect id="Rectangle 378" o:spid="_x0000_s111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" filled="f" stroked="f" strokeweight=".25pt">
                    <v:textbox inset="1pt,1pt,1pt,1pt">
                      <w:txbxContent>
                        <w:p w:rsidR="00304D34" w:rsidRPr="009F3B09" w:rsidRDefault="00304D34" w:rsidP="006B564A">
                          <w:pPr>
                            <w:pStyle w:val="a"/>
                            <w:jc w:val="left"/>
                            <w:rPr>
                              <w:rFonts w:ascii="Times New Roman" w:hAnsi="Times New Roman"/>
                              <w:i w:val="0"/>
                              <w:sz w:val="18"/>
                            </w:rPr>
                          </w:pPr>
                          <w:r w:rsidRPr="009F3B09">
                            <w:rPr>
                              <w:rFonts w:ascii="Times New Roman" w:hAnsi="Times New Roman"/>
                              <w:i w:val="0"/>
                              <w:sz w:val="18"/>
                            </w:rPr>
                            <w:t>Н. Контр.</w:t>
                          </w:r>
                        </w:p>
                      </w:txbxContent>
                    </v:textbox>
                  </v:rect>
                  <v:rect id="Rectangle 379" o:spid="_x0000_s111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" filled="f" stroked="f" strokeweight=".25pt">
                    <v:textbox inset="1pt,1pt,1pt,1pt">
                      <w:txbxContent>
                        <w:p w:rsidR="00304D34" w:rsidRDefault="00304D34" w:rsidP="006B564A">
                          <w:pPr>
                            <w:pStyle w:val="a"/>
                            <w:rPr>
                              <w:rFonts w:ascii="Journal" w:hAnsi="Journal"/>
                              <w:sz w:val="18"/>
                            </w:rPr>
                          </w:pPr>
                        </w:p>
                      </w:txbxContent>
                    </v:textbox>
                  </v:rect>
                </v:group>
                <v:group id="Group 380" o:spid="_x0000_s111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">
                  <v:rect id="Rectangle 381" o:spid="_x0000_s111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" filled="f" stroked="f" strokeweight=".25pt">
                    <v:textbox inset="1pt,1pt,1pt,1pt">
                      <w:txbxContent>
                        <w:p w:rsidR="00304D34" w:rsidRPr="009F3B09" w:rsidRDefault="00304D34" w:rsidP="006B564A">
                          <w:pPr>
                            <w:pStyle w:val="a"/>
                            <w:rPr>
                              <w:rFonts w:ascii="Times New Roman" w:hAnsi="Times New Roman"/>
                              <w:i w:val="0"/>
                              <w:sz w:val="18"/>
                            </w:rPr>
                          </w:pPr>
                          <w:r w:rsidRPr="009F3B09">
                            <w:rPr>
                              <w:rFonts w:ascii="Times New Roman" w:hAnsi="Times New Roman"/>
                              <w:i w:val="0"/>
                              <w:sz w:val="18"/>
                            </w:rPr>
                            <w:t xml:space="preserve"> Зав.каф.</w:t>
                          </w:r>
                        </w:p>
                      </w:txbxContent>
                    </v:textbox>
                  </v:rect>
                  <v:rect id="Rectangle 382" o:spid="_x0000_s111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" filled="f" stroked="f" strokeweight=".25pt">
                    <v:textbox inset="1pt,1pt,1pt,1pt">
                      <w:txbxContent>
                        <w:p w:rsidR="00304D34" w:rsidRPr="00BD77C0" w:rsidRDefault="00304D34" w:rsidP="006B564A">
                          <w:pPr>
                            <w:pStyle w:val="a"/>
                            <w:rPr>
                              <w:rFonts w:ascii="Times New Roman" w:hAnsi="Times New Roman"/>
                              <w:sz w:val="18"/>
                            </w:rPr>
                          </w:pPr>
                        </w:p>
                      </w:txbxContent>
                    </v:textbox>
                  </v:rect>
                </v:group>
                <v:line id="Line 383" o:spid="_x0000_s111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" strokeweight="2pt"/>
                <v:rect id="Rectangle 384" o:spid="_x0000_s1116" style="position:absolute;left:7714;top:18397;width:6457;height:12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" filled="f" stroked="f" strokeweight=".25pt">
                  <v:textbox inset="1pt,1pt,1pt,1pt">
                    <w:txbxContent>
                      <w:p w:rsidR="00304D34" w:rsidRPr="00E2327D" w:rsidRDefault="00304D34" w:rsidP="006B564A">
                        <w:pPr>
                          <w:jc w:val="center"/>
                          <w:rPr>
                            <w:i/>
                            <w:szCs w:val="28"/>
                          </w:rPr>
                        </w:pPr>
                        <w:r w:rsidRPr="00426FEC">
                          <w:rPr>
                            <w:i/>
                          </w:rPr>
                          <w:t xml:space="preserve"> </w:t>
                        </w:r>
                        <w:r w:rsidRPr="00E2327D">
                          <w:rPr>
                            <w:i/>
                            <w:szCs w:val="28"/>
                          </w:rPr>
                          <w:t xml:space="preserve">Універсальний </w:t>
                        </w:r>
                        <w:r>
                          <w:rPr>
                            <w:i/>
                            <w:szCs w:val="28"/>
                          </w:rPr>
                          <w:t xml:space="preserve">              </w:t>
                        </w:r>
                        <w:r w:rsidRPr="00E2327D">
                          <w:rPr>
                            <w:i/>
                            <w:szCs w:val="28"/>
                          </w:rPr>
                          <w:t>програмований контролер</w:t>
                        </w:r>
                      </w:p>
                      <w:p w:rsidR="00304D34" w:rsidRDefault="00304D34" w:rsidP="006B564A">
                        <w:pPr>
                          <w:jc w:val="center"/>
                          <w:rPr>
                            <w:i/>
                            <w:szCs w:val="28"/>
                          </w:rPr>
                        </w:pPr>
                      </w:p>
                      <w:p w:rsidR="00304D34" w:rsidRPr="00E2327D" w:rsidRDefault="00304D34" w:rsidP="006B564A">
                        <w:pPr>
                          <w:jc w:val="center"/>
                          <w:rPr>
                            <w:i/>
                            <w:szCs w:val="28"/>
                          </w:rPr>
                        </w:pPr>
                        <w:r w:rsidRPr="00E2327D">
                          <w:rPr>
                            <w:i/>
                            <w:szCs w:val="28"/>
                          </w:rPr>
                          <w:t>Технічне завдання</w:t>
                        </w:r>
                      </w:p>
                      <w:p w:rsidR="00304D34" w:rsidRPr="00C65910" w:rsidRDefault="00304D34" w:rsidP="006B564A">
                        <w:pPr>
                          <w:pStyle w:val="a"/>
                          <w:jc w:val="center"/>
                        </w:pPr>
                      </w:p>
                    </w:txbxContent>
                  </v:textbox>
                </v:rect>
                <v:line id="Line 385" o:spid="_x0000_s111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" strokeweight="2pt"/>
                <v:line id="Line 386" o:spid="_x0000_s111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" strokeweight="2pt"/>
                <v:line id="Line 387" o:spid="_x0000_s111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" strokeweight="2pt"/>
                <v:rect id="Rectangle 388" o:spid="_x0000_s112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" filled="f" stroked="f" strokeweight=".25pt">
                  <v:textbox inset="1pt,1pt,1pt,1pt">
                    <w:txbxContent>
                      <w:p w:rsidR="00304D34" w:rsidRPr="005D0610" w:rsidRDefault="00304D34" w:rsidP="006B564A">
                        <w:pPr>
                          <w:pStyle w:val="a"/>
                          <w:jc w:val="center"/>
                          <w:rPr>
                            <w:i w:val="0"/>
                            <w:sz w:val="18"/>
                          </w:rPr>
                        </w:pPr>
                        <w:r w:rsidRPr="005D0610">
                          <w:rPr>
                            <w:rFonts w:ascii="Times New Roman" w:hAnsi="Times New Roman"/>
                            <w:i w:val="0"/>
                            <w:sz w:val="18"/>
                          </w:rPr>
                          <w:t>Літ</w:t>
                        </w:r>
                        <w:r w:rsidRPr="005D0610">
                          <w:rPr>
                            <w:i w:val="0"/>
                            <w:sz w:val="18"/>
                          </w:rPr>
                          <w:t>.</w:t>
                        </w:r>
                      </w:p>
                    </w:txbxContent>
                  </v:textbox>
                </v:rect>
                <v:rect id="Rectangle 389" o:spid="_x0000_s112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" filled="f" stroked="f" strokeweight=".25pt">
                  <v:textbox inset="1pt,1pt,1pt,1pt">
                    <w:txbxContent>
                      <w:p w:rsidR="00304D34" w:rsidRPr="005D0610" w:rsidRDefault="00304D34" w:rsidP="006B564A">
                        <w:pPr>
                          <w:pStyle w:val="a"/>
                          <w:jc w:val="center"/>
                          <w:rPr>
                            <w:rFonts w:ascii="Times New Roman" w:hAnsi="Times New Roman"/>
                            <w:i w:val="0"/>
                            <w:sz w:val="18"/>
                          </w:rPr>
                        </w:pPr>
                        <w:r w:rsidRPr="005D0610">
                          <w:rPr>
                            <w:rFonts w:ascii="Times New Roman" w:hAnsi="Times New Roman"/>
                            <w:i w:val="0"/>
                            <w:sz w:val="18"/>
                          </w:rPr>
                          <w:t>Аркушів</w:t>
                        </w:r>
                      </w:p>
                    </w:txbxContent>
                  </v:textbox>
                </v:rect>
                <v:rect id="Rectangle 390" o:spid="_x0000_s112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" filled="f" stroked="f" strokeweight=".25pt">
                  <v:textbox inset="1pt,1pt,1pt,1pt">
                    <w:txbxContent>
                      <w:p w:rsidR="00304D34" w:rsidRPr="00827880" w:rsidRDefault="00304D34" w:rsidP="006B564A">
                        <w:pPr>
                          <w:pStyle w:val="a"/>
                          <w:jc w:val="center"/>
                          <w:rPr>
                            <w:rFonts w:ascii="Times New Roman" w:hAnsi="Times New Roman"/>
                            <w:sz w:val="20"/>
                            <w:lang w:val="en-US"/>
                          </w:rPr>
                        </w:pPr>
                        <w:r w:rsidRPr="00827880">
                          <w:rPr>
                            <w:rFonts w:ascii="Times New Roman" w:hAnsi="Times New Roman"/>
                            <w:sz w:val="20"/>
                            <w:lang w:val="en-US"/>
                          </w:rPr>
                          <w:t>3</w:t>
                        </w:r>
                      </w:p>
                    </w:txbxContent>
                  </v:textbox>
                </v:rect>
                <v:line id="Line 391" o:spid="_x0000_s112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" strokeweight="1pt"/>
                <v:line id="Line 392" o:spid="_x0000_s112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" strokeweight="1pt"/>
                <v:rect id="Rectangle 393" o:spid="_x0000_s1125" style="position:absolute;left:14243;top:18969;width:5609;height:10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" filled="f" stroked="f" strokeweight=".25pt">
                  <v:textbox inset="1pt,1pt,1pt,1pt">
                    <w:txbxContent>
                      <w:p w:rsidR="00304D34" w:rsidRPr="00BD77C0" w:rsidRDefault="00304D34" w:rsidP="006B564A">
                        <w:pPr>
                          <w:pStyle w:val="a"/>
                          <w:jc w:val="center"/>
                          <w:rPr>
                            <w:rFonts w:ascii="Times New Roman" w:hAnsi="Times New Roman"/>
                            <w:sz w:val="24"/>
                          </w:rPr>
                        </w:pPr>
                        <w:r w:rsidRPr="00BD77C0">
                          <w:rPr>
                            <w:rFonts w:ascii="Times New Roman" w:hAnsi="Times New Roman"/>
                            <w:sz w:val="24"/>
                          </w:rPr>
                          <w:t xml:space="preserve">НТУУ «КПІ ім. Ігоря Сікорського» ФІОТ </w:t>
                        </w:r>
                        <w:r>
                          <w:rPr>
                            <w:rFonts w:ascii="Times New Roman" w:hAnsi="Times New Roman"/>
                            <w:sz w:val="24"/>
                          </w:rPr>
                          <w:t xml:space="preserve">                     </w:t>
                        </w:r>
                        <w:r w:rsidRPr="00BD77C0">
                          <w:rPr>
                            <w:rFonts w:ascii="Times New Roman" w:hAnsi="Times New Roman"/>
                            <w:sz w:val="24"/>
                          </w:rPr>
                          <w:t>гр. ІО-52</w:t>
                        </w:r>
                      </w:p>
                    </w:txbxContent>
                  </v:textbox>
                </v:rect>
                <w10:wrap anchorx="margin" anchory="page"/>
                <w10:anchorlock/>
              </v:group>
            </w:pict>
          </mc:Fallback>
        </mc:AlternateContent>
      </w:r>
      <w:r w:rsidRPr="005859BD">
        <w:rPr>
          <w:b/>
          <w:bCs/>
          <w:iCs/>
          <w:szCs w:val="28"/>
        </w:rPr>
        <w:t>1 НАЗВА ТЕМИ ДИПЛОМНОГО ПРОЕКТУ (РОБОТИ). ГАЛУЗЬ ВИКОРИСТАННЯ</w:t>
      </w:r>
    </w:p>
    <w:p w:rsidR="006B564A" w:rsidRPr="005859BD" w:rsidRDefault="006B564A" w:rsidP="006B564A">
      <w:pPr>
        <w:pStyle w:val="Style81"/>
        <w:widowControl/>
        <w:tabs>
          <w:tab w:val="left" w:pos="709"/>
        </w:tabs>
        <w:spacing w:line="360" w:lineRule="auto"/>
        <w:ind w:left="426" w:right="423" w:firstLine="708"/>
        <w:rPr>
          <w:bCs/>
          <w:sz w:val="28"/>
          <w:szCs w:val="28"/>
          <w:lang w:val="uk-UA" w:eastAsia="uk-UA"/>
        </w:rPr>
      </w:pPr>
      <w:r w:rsidRPr="005859BD">
        <w:rPr>
          <w:rStyle w:val="FontStyle128"/>
          <w:b w:val="0"/>
          <w:sz w:val="28"/>
          <w:szCs w:val="28"/>
          <w:lang w:val="uk-UA" w:eastAsia="uk-UA"/>
        </w:rPr>
        <w:t>Назва теми дипломного проекту:</w:t>
      </w:r>
      <w:r w:rsidRPr="005859BD">
        <w:rPr>
          <w:rStyle w:val="FontStyle128"/>
          <w:sz w:val="28"/>
          <w:szCs w:val="28"/>
          <w:lang w:val="uk-UA" w:eastAsia="uk-UA"/>
        </w:rPr>
        <w:t xml:space="preserve"> </w:t>
      </w:r>
      <w:r w:rsidRPr="005859BD">
        <w:rPr>
          <w:bCs/>
          <w:sz w:val="28"/>
          <w:szCs w:val="28"/>
          <w:lang w:val="uk-UA" w:eastAsia="uk-UA"/>
        </w:rPr>
        <w:t>Універсальний програмований контролер</w:t>
      </w:r>
      <w:r w:rsidRPr="005859BD">
        <w:rPr>
          <w:rStyle w:val="FontStyle128"/>
          <w:sz w:val="28"/>
          <w:szCs w:val="28"/>
          <w:lang w:val="uk-UA" w:eastAsia="uk-UA"/>
        </w:rPr>
        <w:t xml:space="preserve"> </w:t>
      </w:r>
      <w:r w:rsidRPr="005859BD">
        <w:rPr>
          <w:rStyle w:val="FontStyle128"/>
          <w:b w:val="0"/>
          <w:sz w:val="28"/>
          <w:szCs w:val="28"/>
          <w:lang w:val="uk-UA" w:eastAsia="uk-UA"/>
        </w:rPr>
        <w:t>(УПК). Галузь використання</w:t>
      </w:r>
      <w:r w:rsidRPr="005859BD">
        <w:rPr>
          <w:bCs/>
          <w:sz w:val="28"/>
          <w:szCs w:val="28"/>
          <w:lang w:val="uk-UA" w:eastAsia="uk-UA"/>
        </w:rPr>
        <w:t xml:space="preserve"> – рішення задач управління да діагностики устаткування.</w:t>
      </w:r>
    </w:p>
    <w:p w:rsidR="006B564A" w:rsidRPr="005859BD" w:rsidRDefault="006B564A" w:rsidP="006B564A">
      <w:pPr>
        <w:pStyle w:val="Style81"/>
        <w:widowControl/>
        <w:tabs>
          <w:tab w:val="left" w:pos="709"/>
        </w:tabs>
        <w:spacing w:line="360" w:lineRule="auto"/>
        <w:ind w:left="426" w:right="423" w:firstLine="708"/>
        <w:rPr>
          <w:rStyle w:val="FontStyle128"/>
          <w:b w:val="0"/>
          <w:sz w:val="28"/>
          <w:szCs w:val="28"/>
          <w:lang w:val="uk-UA" w:eastAsia="uk-UA"/>
        </w:rPr>
      </w:pPr>
    </w:p>
    <w:p w:rsidR="006B564A" w:rsidRPr="005859BD" w:rsidRDefault="006B564A" w:rsidP="006B564A">
      <w:pPr>
        <w:pStyle w:val="Style25"/>
        <w:widowControl/>
        <w:tabs>
          <w:tab w:val="left" w:pos="709"/>
        </w:tabs>
        <w:spacing w:line="360" w:lineRule="auto"/>
        <w:ind w:right="423"/>
        <w:jc w:val="both"/>
        <w:rPr>
          <w:rStyle w:val="FontStyle128"/>
          <w:sz w:val="28"/>
          <w:szCs w:val="28"/>
          <w:lang w:val="uk-UA" w:eastAsia="uk-UA"/>
        </w:rPr>
      </w:pPr>
      <w:r>
        <w:rPr>
          <w:rStyle w:val="FontStyle128"/>
          <w:szCs w:val="28"/>
        </w:rPr>
        <w:t xml:space="preserve">    </w:t>
      </w:r>
      <w:r w:rsidRPr="005859BD">
        <w:rPr>
          <w:rStyle w:val="FontStyle128"/>
          <w:sz w:val="28"/>
          <w:szCs w:val="28"/>
          <w:lang w:val="uk-UA" w:eastAsia="uk-UA"/>
        </w:rPr>
        <w:t>2 ПІДСТАВА ДЛЯ РОЗРОБКИ</w:t>
      </w:r>
    </w:p>
    <w:p w:rsidR="006B564A" w:rsidRPr="005859BD" w:rsidRDefault="006B564A" w:rsidP="006B564A">
      <w:pPr>
        <w:pStyle w:val="Style25"/>
        <w:widowControl/>
        <w:tabs>
          <w:tab w:val="left" w:pos="709"/>
        </w:tabs>
        <w:spacing w:line="360" w:lineRule="auto"/>
        <w:ind w:left="426" w:right="423" w:firstLine="708"/>
        <w:jc w:val="both"/>
        <w:rPr>
          <w:rStyle w:val="FontStyle128"/>
          <w:b w:val="0"/>
          <w:sz w:val="28"/>
          <w:szCs w:val="28"/>
          <w:lang w:val="uk-UA" w:eastAsia="uk-UA"/>
        </w:rPr>
      </w:pPr>
      <w:r w:rsidRPr="005859BD">
        <w:rPr>
          <w:rStyle w:val="FontStyle128"/>
          <w:b w:val="0"/>
          <w:sz w:val="28"/>
          <w:szCs w:val="28"/>
          <w:lang w:val="uk-UA" w:eastAsia="uk-UA"/>
        </w:rPr>
        <w:t>Підставою для розробки УПК служить технічне завдання на дипломний проект.</w:t>
      </w:r>
    </w:p>
    <w:p w:rsidR="006B564A" w:rsidRPr="005859BD" w:rsidRDefault="006B564A" w:rsidP="006B564A">
      <w:pPr>
        <w:pStyle w:val="Style25"/>
        <w:widowControl/>
        <w:tabs>
          <w:tab w:val="left" w:pos="709"/>
        </w:tabs>
        <w:spacing w:line="360" w:lineRule="auto"/>
        <w:ind w:left="426" w:right="423" w:firstLine="708"/>
        <w:jc w:val="both"/>
        <w:rPr>
          <w:sz w:val="28"/>
          <w:szCs w:val="28"/>
          <w:lang w:val="uk-UA"/>
        </w:rPr>
      </w:pPr>
    </w:p>
    <w:p w:rsidR="006B564A" w:rsidRPr="005859BD" w:rsidRDefault="006B564A" w:rsidP="006B564A">
      <w:pPr>
        <w:pStyle w:val="Style25"/>
        <w:widowControl/>
        <w:tabs>
          <w:tab w:val="left" w:pos="709"/>
        </w:tabs>
        <w:spacing w:line="360" w:lineRule="auto"/>
        <w:ind w:right="423"/>
        <w:jc w:val="both"/>
        <w:rPr>
          <w:rStyle w:val="FontStyle128"/>
          <w:sz w:val="28"/>
          <w:szCs w:val="28"/>
          <w:lang w:val="uk-UA" w:eastAsia="uk-UA"/>
        </w:rPr>
      </w:pPr>
      <w:r>
        <w:rPr>
          <w:rStyle w:val="FontStyle128"/>
          <w:szCs w:val="28"/>
        </w:rPr>
        <w:t xml:space="preserve">    </w:t>
      </w:r>
      <w:r w:rsidRPr="005859BD">
        <w:rPr>
          <w:rStyle w:val="FontStyle128"/>
          <w:sz w:val="28"/>
          <w:szCs w:val="28"/>
          <w:lang w:val="uk-UA" w:eastAsia="uk-UA"/>
        </w:rPr>
        <w:t>3 МЕТА ПРОЕКТУ (РОБОТИ)</w:t>
      </w:r>
    </w:p>
    <w:p w:rsidR="006B564A" w:rsidRPr="005859BD" w:rsidRDefault="006B564A" w:rsidP="006B564A">
      <w:pPr>
        <w:pStyle w:val="Style26"/>
        <w:widowControl/>
        <w:tabs>
          <w:tab w:val="left" w:pos="709"/>
          <w:tab w:val="left" w:pos="1214"/>
        </w:tabs>
        <w:spacing w:line="360" w:lineRule="auto"/>
        <w:ind w:left="426" w:right="423" w:firstLine="708"/>
        <w:rPr>
          <w:rStyle w:val="FontStyle128"/>
          <w:b w:val="0"/>
          <w:sz w:val="28"/>
          <w:szCs w:val="28"/>
          <w:lang w:val="uk-UA" w:eastAsia="uk-UA"/>
        </w:rPr>
      </w:pPr>
      <w:r w:rsidRPr="005859BD">
        <w:rPr>
          <w:rStyle w:val="FontStyle128"/>
          <w:b w:val="0"/>
          <w:sz w:val="28"/>
          <w:szCs w:val="28"/>
          <w:lang w:val="uk-UA" w:eastAsia="uk-UA"/>
        </w:rPr>
        <w:t>Мета проекту – здобуття нових теоретичних знань і набуття практичних навиків в галузі цифрової схемотехніки і закріплення методології проектування УПК.</w:t>
      </w:r>
    </w:p>
    <w:p w:rsidR="006B564A" w:rsidRPr="005859BD" w:rsidRDefault="006B564A" w:rsidP="006B564A">
      <w:pPr>
        <w:pStyle w:val="Style25"/>
        <w:widowControl/>
        <w:tabs>
          <w:tab w:val="left" w:pos="709"/>
        </w:tabs>
        <w:spacing w:line="360" w:lineRule="auto"/>
        <w:ind w:left="426" w:right="423" w:firstLine="708"/>
        <w:jc w:val="both"/>
        <w:rPr>
          <w:sz w:val="28"/>
          <w:szCs w:val="28"/>
          <w:lang w:val="uk-UA"/>
        </w:rPr>
      </w:pPr>
    </w:p>
    <w:p w:rsidR="006B564A" w:rsidRPr="005859BD" w:rsidRDefault="006B564A" w:rsidP="006B564A">
      <w:pPr>
        <w:pStyle w:val="Style25"/>
        <w:widowControl/>
        <w:tabs>
          <w:tab w:val="left" w:pos="709"/>
        </w:tabs>
        <w:spacing w:line="360" w:lineRule="auto"/>
        <w:ind w:right="423"/>
        <w:jc w:val="both"/>
        <w:rPr>
          <w:rStyle w:val="FontStyle128"/>
          <w:sz w:val="28"/>
          <w:szCs w:val="28"/>
          <w:lang w:val="uk-UA" w:eastAsia="uk-UA"/>
        </w:rPr>
      </w:pPr>
      <w:r>
        <w:rPr>
          <w:rStyle w:val="FontStyle128"/>
          <w:szCs w:val="28"/>
        </w:rPr>
        <w:t xml:space="preserve">    </w:t>
      </w:r>
      <w:r w:rsidRPr="005859BD">
        <w:rPr>
          <w:rStyle w:val="FontStyle128"/>
          <w:sz w:val="28"/>
          <w:szCs w:val="28"/>
          <w:lang w:val="uk-UA" w:eastAsia="uk-UA"/>
        </w:rPr>
        <w:t>4 ВИХІДНІ ДАНІ</w:t>
      </w:r>
    </w:p>
    <w:p w:rsidR="006B564A" w:rsidRPr="005859BD" w:rsidRDefault="006B564A" w:rsidP="006B564A">
      <w:pPr>
        <w:tabs>
          <w:tab w:val="left" w:pos="709"/>
          <w:tab w:val="left" w:pos="1134"/>
        </w:tabs>
        <w:suppressAutoHyphens/>
        <w:ind w:left="426" w:right="423" w:firstLine="708"/>
        <w:jc w:val="both"/>
        <w:rPr>
          <w:szCs w:val="28"/>
        </w:rPr>
      </w:pPr>
      <w:r w:rsidRPr="005859BD">
        <w:rPr>
          <w:szCs w:val="28"/>
        </w:rPr>
        <w:t>Контролер включає наступні модулі:</w:t>
      </w:r>
    </w:p>
    <w:p w:rsidR="006B564A" w:rsidRPr="005859BD" w:rsidRDefault="006B564A" w:rsidP="006B564A">
      <w:pPr>
        <w:numPr>
          <w:ilvl w:val="0"/>
          <w:numId w:val="27"/>
        </w:numPr>
        <w:tabs>
          <w:tab w:val="left" w:pos="709"/>
        </w:tabs>
        <w:suppressAutoHyphens/>
        <w:ind w:left="1701" w:right="423" w:hanging="567"/>
        <w:jc w:val="both"/>
        <w:rPr>
          <w:szCs w:val="28"/>
        </w:rPr>
      </w:pPr>
      <w:r w:rsidRPr="005859BD">
        <w:rPr>
          <w:szCs w:val="28"/>
        </w:rPr>
        <w:t xml:space="preserve">центральний процесор МК 8051AH; </w:t>
      </w:r>
    </w:p>
    <w:p w:rsidR="006B564A" w:rsidRPr="005859BD" w:rsidRDefault="006B564A" w:rsidP="006B564A">
      <w:pPr>
        <w:numPr>
          <w:ilvl w:val="0"/>
          <w:numId w:val="27"/>
        </w:numPr>
        <w:tabs>
          <w:tab w:val="left" w:pos="709"/>
        </w:tabs>
        <w:suppressAutoHyphens/>
        <w:ind w:left="1701" w:right="423" w:hanging="567"/>
        <w:jc w:val="both"/>
        <w:rPr>
          <w:szCs w:val="28"/>
        </w:rPr>
      </w:pPr>
      <w:r w:rsidRPr="005859BD">
        <w:rPr>
          <w:szCs w:val="28"/>
        </w:rPr>
        <w:t>розрядність оброблюваного слова становить один байт;</w:t>
      </w:r>
    </w:p>
    <w:p w:rsidR="006B564A" w:rsidRPr="005859BD" w:rsidRDefault="006B564A" w:rsidP="006B564A">
      <w:pPr>
        <w:numPr>
          <w:ilvl w:val="0"/>
          <w:numId w:val="27"/>
        </w:numPr>
        <w:tabs>
          <w:tab w:val="left" w:pos="709"/>
        </w:tabs>
        <w:suppressAutoHyphens/>
        <w:ind w:left="1701" w:right="423" w:hanging="567"/>
        <w:jc w:val="both"/>
        <w:rPr>
          <w:szCs w:val="28"/>
        </w:rPr>
      </w:pPr>
      <w:r w:rsidRPr="005859BD">
        <w:rPr>
          <w:szCs w:val="28"/>
        </w:rPr>
        <w:t>внутрішню пам'ять програм обсягом 4 Кбайта пам'яті;</w:t>
      </w:r>
    </w:p>
    <w:p w:rsidR="006B564A" w:rsidRPr="005859BD" w:rsidRDefault="006B564A" w:rsidP="006B564A">
      <w:pPr>
        <w:numPr>
          <w:ilvl w:val="0"/>
          <w:numId w:val="27"/>
        </w:numPr>
        <w:tabs>
          <w:tab w:val="left" w:pos="709"/>
        </w:tabs>
        <w:suppressAutoHyphens/>
        <w:ind w:left="1701" w:right="423" w:hanging="567"/>
        <w:jc w:val="both"/>
        <w:rPr>
          <w:szCs w:val="28"/>
        </w:rPr>
      </w:pPr>
      <w:r w:rsidRPr="005859BD">
        <w:rPr>
          <w:szCs w:val="28"/>
        </w:rPr>
        <w:t>внутрішню пам'ять програми обсягом 128 однобайтних комірок;</w:t>
      </w:r>
    </w:p>
    <w:p w:rsidR="006B564A" w:rsidRPr="005859BD" w:rsidRDefault="006B564A" w:rsidP="006B564A">
      <w:pPr>
        <w:numPr>
          <w:ilvl w:val="0"/>
          <w:numId w:val="27"/>
        </w:numPr>
        <w:tabs>
          <w:tab w:val="left" w:pos="709"/>
        </w:tabs>
        <w:suppressAutoHyphens/>
        <w:ind w:left="1701" w:right="423" w:hanging="567"/>
        <w:jc w:val="both"/>
        <w:rPr>
          <w:szCs w:val="28"/>
        </w:rPr>
      </w:pPr>
      <w:r w:rsidRPr="005859BD">
        <w:rPr>
          <w:szCs w:val="28"/>
        </w:rPr>
        <w:t>чотири 8-розрядних паралельних порти вводу/виводу;</w:t>
      </w:r>
    </w:p>
    <w:p w:rsidR="006B564A" w:rsidRPr="005859BD" w:rsidRDefault="006B564A" w:rsidP="006B564A">
      <w:pPr>
        <w:numPr>
          <w:ilvl w:val="0"/>
          <w:numId w:val="27"/>
        </w:numPr>
        <w:tabs>
          <w:tab w:val="left" w:pos="709"/>
        </w:tabs>
        <w:suppressAutoHyphens/>
        <w:ind w:left="1701" w:right="423" w:hanging="567"/>
        <w:jc w:val="both"/>
        <w:rPr>
          <w:szCs w:val="28"/>
        </w:rPr>
      </w:pPr>
      <w:r w:rsidRPr="005859BD">
        <w:rPr>
          <w:szCs w:val="28"/>
        </w:rPr>
        <w:t>два 16-розрядних програмувальних таймера;</w:t>
      </w:r>
    </w:p>
    <w:p w:rsidR="006B564A" w:rsidRPr="005859BD" w:rsidRDefault="006B564A" w:rsidP="006B564A">
      <w:pPr>
        <w:numPr>
          <w:ilvl w:val="0"/>
          <w:numId w:val="27"/>
        </w:numPr>
        <w:tabs>
          <w:tab w:val="left" w:pos="709"/>
        </w:tabs>
        <w:suppressAutoHyphens/>
        <w:ind w:left="1701" w:right="423" w:hanging="567"/>
        <w:jc w:val="both"/>
        <w:rPr>
          <w:szCs w:val="28"/>
        </w:rPr>
      </w:pPr>
      <w:r w:rsidRPr="005859BD">
        <w:rPr>
          <w:szCs w:val="28"/>
        </w:rPr>
        <w:t>послідовний порт;</w:t>
      </w:r>
    </w:p>
    <w:p w:rsidR="006B564A" w:rsidRPr="005859BD" w:rsidRDefault="006B564A" w:rsidP="006B564A">
      <w:pPr>
        <w:numPr>
          <w:ilvl w:val="0"/>
          <w:numId w:val="27"/>
        </w:numPr>
        <w:tabs>
          <w:tab w:val="left" w:pos="709"/>
        </w:tabs>
        <w:suppressAutoHyphens/>
        <w:ind w:left="1701" w:right="423" w:hanging="567"/>
        <w:jc w:val="both"/>
        <w:rPr>
          <w:rStyle w:val="FontStyle128"/>
          <w:b w:val="0"/>
          <w:sz w:val="28"/>
          <w:szCs w:val="28"/>
        </w:rPr>
      </w:pPr>
      <w:r w:rsidRPr="005859BD">
        <w:rPr>
          <w:szCs w:val="28"/>
        </w:rPr>
        <w:t>схему формування сигналів зовнішньої мультиплексорної магістралі адреса/дані й зовнішньої магістралі керування.</w:t>
      </w:r>
    </w:p>
    <w:p w:rsidR="006B564A" w:rsidRDefault="006B564A" w:rsidP="006B564A">
      <w:pPr>
        <w:jc w:val="center"/>
        <w:rPr>
          <w:i/>
          <w:sz w:val="96"/>
        </w:rPr>
        <w:sectPr w:rsidR="006B564A" w:rsidSect="006B564A">
          <w:pgSz w:w="11906" w:h="16838"/>
          <w:pgMar w:top="567" w:right="284" w:bottom="284" w:left="1134" w:header="720" w:footer="720" w:gutter="0"/>
          <w:cols w:space="720"/>
          <w:docGrid w:linePitch="360"/>
        </w:sectPr>
      </w:pPr>
    </w:p>
    <w:p w:rsidR="006B564A" w:rsidRPr="005859BD" w:rsidRDefault="006B564A" w:rsidP="006B564A">
      <w:pPr>
        <w:pStyle w:val="Style25"/>
        <w:widowControl/>
        <w:tabs>
          <w:tab w:val="left" w:pos="709"/>
          <w:tab w:val="left" w:pos="773"/>
        </w:tabs>
        <w:spacing w:line="360" w:lineRule="auto"/>
        <w:ind w:left="426" w:right="-1"/>
        <w:jc w:val="both"/>
        <w:rPr>
          <w:rStyle w:val="FontStyle128"/>
          <w:sz w:val="28"/>
          <w:szCs w:val="28"/>
          <w:lang w:val="uk-UA" w:eastAsia="uk-UA"/>
        </w:rPr>
      </w:pPr>
      <w:r w:rsidRPr="005859BD">
        <w:rPr>
          <w:rStyle w:val="FontStyle128"/>
          <w:sz w:val="28"/>
          <w:szCs w:val="28"/>
          <w:lang w:val="uk-UA" w:eastAsia="uk-UA"/>
        </w:rPr>
        <w:lastRenderedPageBreak/>
        <w:t>5 ТЕХНІЧНІ ВИМОГИ</w:t>
      </w:r>
    </w:p>
    <w:p w:rsidR="006B564A" w:rsidRPr="005859BD" w:rsidRDefault="006B564A" w:rsidP="006B564A">
      <w:pPr>
        <w:pStyle w:val="BodyTextIndent"/>
        <w:tabs>
          <w:tab w:val="left" w:pos="709"/>
        </w:tabs>
        <w:ind w:left="426" w:right="-1" w:firstLine="709"/>
        <w:jc w:val="both"/>
        <w:rPr>
          <w:bCs/>
          <w:i/>
          <w:szCs w:val="28"/>
          <w:lang w:val="uk-UA"/>
        </w:rPr>
      </w:pPr>
      <w:r w:rsidRPr="005859BD">
        <w:rPr>
          <w:rStyle w:val="FontStyle128"/>
          <w:sz w:val="28"/>
          <w:szCs w:val="28"/>
          <w:lang w:val="uk-UA" w:eastAsia="uk-UA"/>
        </w:rPr>
        <w:t xml:space="preserve">5.1 </w:t>
      </w:r>
      <w:r w:rsidRPr="005859BD">
        <w:rPr>
          <w:b/>
          <w:szCs w:val="28"/>
          <w:lang w:val="uk-UA"/>
        </w:rPr>
        <w:t>Вимоги до надійності</w:t>
      </w:r>
    </w:p>
    <w:p w:rsidR="006B564A" w:rsidRPr="005859BD" w:rsidRDefault="006B564A" w:rsidP="006B564A">
      <w:pPr>
        <w:pStyle w:val="BodyTextIndent"/>
        <w:tabs>
          <w:tab w:val="left" w:pos="709"/>
        </w:tabs>
        <w:ind w:left="426" w:right="-1" w:firstLine="709"/>
        <w:jc w:val="both"/>
        <w:rPr>
          <w:i/>
          <w:szCs w:val="28"/>
          <w:lang w:val="uk-UA"/>
        </w:rPr>
      </w:pPr>
      <w:r w:rsidRPr="005859BD">
        <w:rPr>
          <w:szCs w:val="28"/>
          <w:lang w:val="uk-UA"/>
        </w:rPr>
        <w:t>Показники надійності УПК</w:t>
      </w:r>
      <w:r w:rsidRPr="005859BD">
        <w:rPr>
          <w:color w:val="FF0000"/>
          <w:szCs w:val="28"/>
          <w:lang w:val="uk-UA"/>
        </w:rPr>
        <w:t xml:space="preserve"> </w:t>
      </w:r>
      <w:r w:rsidRPr="005859BD">
        <w:rPr>
          <w:szCs w:val="28"/>
          <w:lang w:val="uk-UA"/>
        </w:rPr>
        <w:t xml:space="preserve">повинні відповідати ГОСТ 1337-75. </w:t>
      </w:r>
    </w:p>
    <w:p w:rsidR="006B564A" w:rsidRPr="005859BD" w:rsidRDefault="006B564A" w:rsidP="006B564A">
      <w:pPr>
        <w:pStyle w:val="BodyTextIndent"/>
        <w:tabs>
          <w:tab w:val="left" w:pos="709"/>
        </w:tabs>
        <w:ind w:left="426" w:right="-1" w:firstLine="709"/>
        <w:jc w:val="both"/>
        <w:rPr>
          <w:i/>
          <w:szCs w:val="28"/>
          <w:lang w:val="uk-UA"/>
        </w:rPr>
      </w:pPr>
      <w:r w:rsidRPr="005859BD">
        <w:rPr>
          <w:szCs w:val="28"/>
          <w:lang w:val="uk-UA"/>
        </w:rPr>
        <w:t>Середній строк експлуатації повинен бути не менше 30000 годин.</w:t>
      </w:r>
    </w:p>
    <w:p w:rsidR="006B564A" w:rsidRPr="005859BD" w:rsidRDefault="006B564A" w:rsidP="006B564A">
      <w:pPr>
        <w:tabs>
          <w:tab w:val="left" w:pos="709"/>
        </w:tabs>
        <w:suppressAutoHyphens/>
        <w:autoSpaceDE w:val="0"/>
        <w:autoSpaceDN w:val="0"/>
        <w:adjustRightInd w:val="0"/>
        <w:ind w:left="426" w:right="-1" w:firstLine="709"/>
        <w:jc w:val="both"/>
        <w:rPr>
          <w:szCs w:val="28"/>
        </w:rPr>
      </w:pPr>
      <w:r w:rsidRPr="005859BD">
        <w:rPr>
          <w:szCs w:val="28"/>
        </w:rPr>
        <w:t>Повний термін служби контролера повинен бути не менше 10 років з початку експлуатації.</w:t>
      </w:r>
    </w:p>
    <w:p w:rsidR="006B564A" w:rsidRPr="005859BD" w:rsidRDefault="006B564A" w:rsidP="006B564A">
      <w:pPr>
        <w:tabs>
          <w:tab w:val="left" w:pos="709"/>
        </w:tabs>
        <w:suppressAutoHyphens/>
        <w:autoSpaceDE w:val="0"/>
        <w:autoSpaceDN w:val="0"/>
        <w:adjustRightInd w:val="0"/>
        <w:ind w:left="426" w:right="-1" w:firstLine="709"/>
        <w:jc w:val="both"/>
        <w:rPr>
          <w:szCs w:val="28"/>
        </w:rPr>
      </w:pPr>
      <w:r w:rsidRPr="005859BD">
        <w:rPr>
          <w:szCs w:val="28"/>
        </w:rPr>
        <w:t>Середній строк зберігання мікроконтролера до уведення в експлуатацію (у стані доставки) повинен бути не менш 18 місяців.</w:t>
      </w:r>
    </w:p>
    <w:p w:rsidR="006B564A" w:rsidRPr="005859BD" w:rsidRDefault="006B564A" w:rsidP="006B564A">
      <w:pPr>
        <w:tabs>
          <w:tab w:val="left" w:pos="709"/>
        </w:tabs>
        <w:suppressAutoHyphens/>
        <w:autoSpaceDE w:val="0"/>
        <w:autoSpaceDN w:val="0"/>
        <w:adjustRightInd w:val="0"/>
        <w:ind w:left="426" w:right="-1" w:firstLine="709"/>
        <w:jc w:val="both"/>
        <w:rPr>
          <w:szCs w:val="28"/>
        </w:rPr>
      </w:pPr>
      <w:r w:rsidRPr="005859BD">
        <w:rPr>
          <w:szCs w:val="28"/>
        </w:rPr>
        <w:t>Критерієм відмови є порушення працездатності контролера.</w:t>
      </w:r>
    </w:p>
    <w:p w:rsidR="006B564A" w:rsidRPr="005859BD" w:rsidRDefault="006B564A" w:rsidP="006B564A">
      <w:pPr>
        <w:tabs>
          <w:tab w:val="left" w:pos="709"/>
        </w:tabs>
        <w:suppressAutoHyphens/>
        <w:autoSpaceDE w:val="0"/>
        <w:autoSpaceDN w:val="0"/>
        <w:adjustRightInd w:val="0"/>
        <w:ind w:left="426" w:right="-1" w:firstLine="709"/>
        <w:jc w:val="both"/>
        <w:rPr>
          <w:b/>
          <w:szCs w:val="28"/>
        </w:rPr>
      </w:pPr>
      <w:r w:rsidRPr="005859BD">
        <w:rPr>
          <w:b/>
          <w:szCs w:val="28"/>
        </w:rPr>
        <w:t>5.2 Вимоги до технології</w:t>
      </w:r>
    </w:p>
    <w:p w:rsidR="006B564A" w:rsidRPr="005859BD" w:rsidRDefault="006B564A" w:rsidP="006B564A">
      <w:pPr>
        <w:pStyle w:val="Style25"/>
        <w:widowControl/>
        <w:tabs>
          <w:tab w:val="left" w:pos="709"/>
          <w:tab w:val="left" w:pos="773"/>
        </w:tabs>
        <w:spacing w:line="360" w:lineRule="auto"/>
        <w:ind w:left="426" w:right="-1" w:firstLine="709"/>
        <w:jc w:val="both"/>
        <w:rPr>
          <w:rStyle w:val="FontStyle128"/>
          <w:b w:val="0"/>
          <w:sz w:val="28"/>
          <w:szCs w:val="28"/>
          <w:lang w:val="uk-UA" w:eastAsia="uk-UA"/>
        </w:rPr>
      </w:pPr>
      <w:r w:rsidRPr="005859BD">
        <w:rPr>
          <w:noProof/>
          <w:sz w:val="28"/>
          <w:szCs w:val="28"/>
          <w:lang w:val="uk-UA"/>
        </w:rPr>
        <w:t xml:space="preserve">Контролер повинен забезпечувати можливість серійного </w:t>
      </w:r>
      <w:r w:rsidR="00871F60">
        <w:rPr>
          <w:noProof/>
          <w:sz w:val="28"/>
          <w:szCs w:val="28"/>
          <w:lang w:val="uk-UA"/>
        </w:rPr>
        <w:t>виробництва з врахуванням наявн</w:t>
      </w:r>
      <w:r w:rsidRPr="005859BD">
        <w:rPr>
          <w:noProof/>
          <w:sz w:val="28"/>
          <w:szCs w:val="28"/>
          <w:lang w:val="uk-UA"/>
        </w:rPr>
        <w:t>их технологічних процесів</w:t>
      </w:r>
      <w:r w:rsidRPr="005859BD">
        <w:rPr>
          <w:sz w:val="28"/>
          <w:szCs w:val="28"/>
          <w:lang w:val="uk-UA"/>
        </w:rPr>
        <w:t>.</w:t>
      </w:r>
    </w:p>
    <w:p w:rsidR="006B564A" w:rsidRPr="005859BD" w:rsidRDefault="006B564A" w:rsidP="006B564A">
      <w:pPr>
        <w:tabs>
          <w:tab w:val="left" w:pos="709"/>
        </w:tabs>
        <w:suppressAutoHyphens/>
        <w:autoSpaceDE w:val="0"/>
        <w:autoSpaceDN w:val="0"/>
        <w:adjustRightInd w:val="0"/>
        <w:ind w:left="426" w:right="-1" w:firstLine="709"/>
        <w:jc w:val="both"/>
        <w:rPr>
          <w:b/>
          <w:szCs w:val="28"/>
        </w:rPr>
      </w:pPr>
      <w:r w:rsidRPr="005859BD">
        <w:rPr>
          <w:b/>
          <w:szCs w:val="28"/>
        </w:rPr>
        <w:t>5.3 Вимоги до рівня уніфікації й стандартизації</w:t>
      </w:r>
    </w:p>
    <w:p w:rsidR="006B564A" w:rsidRPr="005859BD" w:rsidRDefault="006B564A" w:rsidP="006B564A">
      <w:pPr>
        <w:tabs>
          <w:tab w:val="left" w:pos="709"/>
        </w:tabs>
        <w:suppressAutoHyphens/>
        <w:autoSpaceDE w:val="0"/>
        <w:autoSpaceDN w:val="0"/>
        <w:adjustRightInd w:val="0"/>
        <w:ind w:left="426" w:right="-1" w:firstLine="709"/>
        <w:jc w:val="both"/>
        <w:rPr>
          <w:szCs w:val="28"/>
        </w:rPr>
      </w:pPr>
      <w:r w:rsidRPr="005859BD">
        <w:rPr>
          <w:szCs w:val="28"/>
        </w:rPr>
        <w:t>Контролер повинен бути виконаний на перспективних інтегральних мікросхемах підвищеного ступеня інтеграції.</w:t>
      </w:r>
    </w:p>
    <w:p w:rsidR="006B564A" w:rsidRPr="005859BD" w:rsidRDefault="006B564A" w:rsidP="006B564A">
      <w:pPr>
        <w:tabs>
          <w:tab w:val="left" w:pos="709"/>
        </w:tabs>
        <w:suppressAutoHyphens/>
        <w:autoSpaceDE w:val="0"/>
        <w:autoSpaceDN w:val="0"/>
        <w:adjustRightInd w:val="0"/>
        <w:ind w:left="426" w:right="-1" w:firstLine="709"/>
        <w:jc w:val="both"/>
        <w:rPr>
          <w:szCs w:val="28"/>
        </w:rPr>
      </w:pPr>
      <w:r w:rsidRPr="005859BD">
        <w:rPr>
          <w:noProof/>
          <w:szCs w:val="28"/>
          <w:lang w:val="ru-RU" w:eastAsia="ru-RU"/>
        </w:rPr>
        <mc:AlternateContent>
          <mc:Choice Requires="wpg">
            <w:drawing>
              <wp:anchor distT="0" distB="0" distL="114300" distR="114300" simplePos="0" relativeHeight="251670016" behindDoc="0" locked="1" layoutInCell="1" allowOverlap="1" wp14:anchorId="50496A0B" wp14:editId="2B75FEFD">
                <wp:simplePos x="0" y="0"/>
                <wp:positionH relativeFrom="page">
                  <wp:posOffset>714375</wp:posOffset>
                </wp:positionH>
                <wp:positionV relativeFrom="page">
                  <wp:posOffset>266700</wp:posOffset>
                </wp:positionV>
                <wp:extent cx="6705600" cy="10172700"/>
                <wp:effectExtent l="0" t="0" r="19050" b="19050"/>
                <wp:wrapNone/>
                <wp:docPr id="211" name="Group 5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05600" cy="10172700"/>
                          <a:chOff x="0" y="0"/>
                          <a:chExt cx="20000" cy="20000"/>
                        </a:xfrm>
                      </wpg:grpSpPr>
                      <wps:wsp>
                        <wps:cNvPr id="212" name="Rectangle 515"/>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13" name="Line 516"/>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4" name="Line 517"/>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5" name="Line 518"/>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6" name="Line 519"/>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7" name="Line 520"/>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8" name="Line 521"/>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9" name="Line 522"/>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0" name="Line 523"/>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1" name="Line 524"/>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2" name="Line 525"/>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3" name="Rectangle 526"/>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8C2F00" w:rsidRDefault="00304D34" w:rsidP="006B564A">
                              <w:pPr>
                                <w:pStyle w:val="a"/>
                                <w:jc w:val="center"/>
                                <w:rPr>
                                  <w:rFonts w:ascii="Arial" w:hAnsi="Arial" w:cs="Arial"/>
                                  <w:sz w:val="20"/>
                                </w:rPr>
                              </w:pPr>
                              <w:r w:rsidRPr="00E90062">
                                <w:rPr>
                                  <w:rFonts w:ascii="Times New Roman" w:hAnsi="Times New Roman"/>
                                  <w:i w:val="0"/>
                                  <w:sz w:val="20"/>
                                  <w:lang w:val="ru-RU"/>
                                </w:rPr>
                                <w:t>Зм</w:t>
                              </w:r>
                              <w:r w:rsidRPr="008C2F00">
                                <w:rPr>
                                  <w:rFonts w:ascii="Arial" w:hAnsi="Arial" w:cs="Arial"/>
                                  <w:sz w:val="20"/>
                                </w:rPr>
                                <w:t>.</w:t>
                              </w:r>
                            </w:p>
                          </w:txbxContent>
                        </wps:txbx>
                        <wps:bodyPr rot="0" vert="horz" wrap="square" lIns="12700" tIns="12700" rIns="12700" bIns="12700" anchor="t" anchorCtr="0" upright="1">
                          <a:noAutofit/>
                        </wps:bodyPr>
                      </wps:wsp>
                      <wps:wsp>
                        <wps:cNvPr id="224" name="Rectangle 527"/>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8C2F00" w:rsidRDefault="00304D34" w:rsidP="006B564A">
                              <w:pPr>
                                <w:pStyle w:val="a"/>
                                <w:jc w:val="center"/>
                                <w:rPr>
                                  <w:rFonts w:ascii="Arial" w:hAnsi="Arial" w:cs="Arial"/>
                                  <w:sz w:val="16"/>
                                </w:rPr>
                              </w:pPr>
                              <w:r w:rsidRPr="0042596A">
                                <w:rPr>
                                  <w:rFonts w:ascii="Times New Roman" w:hAnsi="Times New Roman"/>
                                  <w:i w:val="0"/>
                                  <w:sz w:val="20"/>
                                  <w:lang w:val="ru-RU"/>
                                </w:rPr>
                                <w:t>Арк</w:t>
                              </w:r>
                              <w:r w:rsidRPr="008C2F00">
                                <w:rPr>
                                  <w:rFonts w:ascii="Arial" w:hAnsi="Arial" w:cs="Arial"/>
                                  <w:sz w:val="16"/>
                                </w:rPr>
                                <w:t>.</w:t>
                              </w:r>
                            </w:p>
                          </w:txbxContent>
                        </wps:txbx>
                        <wps:bodyPr rot="0" vert="horz" wrap="square" lIns="12700" tIns="12700" rIns="12700" bIns="12700" anchor="t" anchorCtr="0" upright="1">
                          <a:noAutofit/>
                        </wps:bodyPr>
                      </wps:wsp>
                      <wps:wsp>
                        <wps:cNvPr id="225" name="Rectangle 528"/>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E90062" w:rsidRDefault="00304D34" w:rsidP="006B564A">
                              <w:pPr>
                                <w:pStyle w:val="a"/>
                                <w:jc w:val="center"/>
                                <w:rPr>
                                  <w:rFonts w:ascii="Times New Roman" w:hAnsi="Times New Roman"/>
                                  <w:i w:val="0"/>
                                  <w:sz w:val="20"/>
                                </w:rPr>
                              </w:pPr>
                              <w:r w:rsidRPr="00E90062">
                                <w:rPr>
                                  <w:rFonts w:ascii="Times New Roman" w:hAnsi="Times New Roman"/>
                                  <w:i w:val="0"/>
                                  <w:sz w:val="20"/>
                                </w:rPr>
                                <w:t>№ докум.</w:t>
                              </w:r>
                            </w:p>
                          </w:txbxContent>
                        </wps:txbx>
                        <wps:bodyPr rot="0" vert="horz" wrap="square" lIns="12700" tIns="12700" rIns="12700" bIns="12700" anchor="t" anchorCtr="0" upright="1">
                          <a:noAutofit/>
                        </wps:bodyPr>
                      </wps:wsp>
                      <wps:wsp>
                        <wps:cNvPr id="226" name="Rectangle 529"/>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E90062" w:rsidRDefault="00304D34" w:rsidP="006B564A">
                              <w:pPr>
                                <w:pStyle w:val="a"/>
                                <w:jc w:val="center"/>
                                <w:rPr>
                                  <w:rFonts w:ascii="Times New Roman" w:hAnsi="Times New Roman"/>
                                  <w:i w:val="0"/>
                                  <w:sz w:val="18"/>
                                  <w:lang w:val="ru-RU"/>
                                </w:rPr>
                              </w:pPr>
                              <w:r w:rsidRPr="0042596A">
                                <w:rPr>
                                  <w:rFonts w:ascii="Times New Roman" w:hAnsi="Times New Roman"/>
                                  <w:i w:val="0"/>
                                  <w:sz w:val="20"/>
                                  <w:lang w:val="ru-RU"/>
                                </w:rPr>
                                <w:t>Підпис</w:t>
                              </w:r>
                            </w:p>
                          </w:txbxContent>
                        </wps:txbx>
                        <wps:bodyPr rot="0" vert="horz" wrap="square" lIns="12700" tIns="12700" rIns="12700" bIns="12700" anchor="t" anchorCtr="0" upright="1">
                          <a:noAutofit/>
                        </wps:bodyPr>
                      </wps:wsp>
                      <wps:wsp>
                        <wps:cNvPr id="227" name="Rectangle 530"/>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E90062" w:rsidRDefault="00304D34" w:rsidP="006B564A">
                              <w:pPr>
                                <w:pStyle w:val="a"/>
                                <w:jc w:val="center"/>
                                <w:rPr>
                                  <w:rFonts w:ascii="Times New Roman" w:hAnsi="Times New Roman"/>
                                  <w:i w:val="0"/>
                                  <w:sz w:val="18"/>
                                </w:rPr>
                              </w:pPr>
                              <w:r w:rsidRPr="0042596A">
                                <w:rPr>
                                  <w:rFonts w:ascii="Times New Roman" w:hAnsi="Times New Roman"/>
                                  <w:i w:val="0"/>
                                  <w:sz w:val="20"/>
                                </w:rPr>
                                <w:t>Дата</w:t>
                              </w:r>
                            </w:p>
                          </w:txbxContent>
                        </wps:txbx>
                        <wps:bodyPr rot="0" vert="horz" wrap="square" lIns="12700" tIns="12700" rIns="12700" bIns="12700" anchor="t" anchorCtr="0" upright="1">
                          <a:noAutofit/>
                        </wps:bodyPr>
                      </wps:wsp>
                      <wps:wsp>
                        <wps:cNvPr id="228" name="Rectangle 531"/>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E90062" w:rsidRDefault="00304D34" w:rsidP="006B564A">
                              <w:pPr>
                                <w:pStyle w:val="a"/>
                                <w:jc w:val="center"/>
                                <w:rPr>
                                  <w:rFonts w:ascii="Times New Roman" w:hAnsi="Times New Roman"/>
                                  <w:i w:val="0"/>
                                  <w:sz w:val="18"/>
                                  <w:lang w:val="ru-RU"/>
                                </w:rPr>
                              </w:pPr>
                              <w:r w:rsidRPr="00E90062">
                                <w:rPr>
                                  <w:rFonts w:ascii="Times New Roman" w:hAnsi="Times New Roman"/>
                                  <w:i w:val="0"/>
                                  <w:sz w:val="18"/>
                                  <w:lang w:val="ru-RU"/>
                                </w:rPr>
                                <w:t>Арк</w:t>
                              </w:r>
                            </w:p>
                          </w:txbxContent>
                        </wps:txbx>
                        <wps:bodyPr rot="0" vert="horz" wrap="square" lIns="12700" tIns="12700" rIns="12700" bIns="12700" anchor="t" anchorCtr="0" upright="1">
                          <a:noAutofit/>
                        </wps:bodyPr>
                      </wps:wsp>
                      <wps:wsp>
                        <wps:cNvPr id="229" name="Rectangle 532"/>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F80FA8" w:rsidRDefault="00304D34" w:rsidP="006B564A">
                              <w:pPr>
                                <w:pStyle w:val="a"/>
                                <w:jc w:val="center"/>
                                <w:rPr>
                                  <w:rFonts w:ascii="Times New Roman" w:hAnsi="Times New Roman"/>
                                  <w:i w:val="0"/>
                                  <w:sz w:val="24"/>
                                  <w:lang w:val="en-US"/>
                                </w:rPr>
                              </w:pPr>
                              <w:r>
                                <w:rPr>
                                  <w:rFonts w:ascii="Times New Roman" w:hAnsi="Times New Roman"/>
                                  <w:i w:val="0"/>
                                  <w:sz w:val="24"/>
                                  <w:lang w:val="en-US"/>
                                </w:rPr>
                                <w:t>2</w:t>
                              </w:r>
                            </w:p>
                          </w:txbxContent>
                        </wps:txbx>
                        <wps:bodyPr rot="0" vert="horz" wrap="square" lIns="12700" tIns="12700" rIns="12700" bIns="12700" anchor="t" anchorCtr="0" upright="1">
                          <a:noAutofit/>
                        </wps:bodyPr>
                      </wps:wsp>
                      <wps:wsp>
                        <wps:cNvPr id="230" name="Rectangle 533"/>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5859BD" w:rsidRDefault="00304D34" w:rsidP="0045527D">
                              <w:pPr>
                                <w:jc w:val="center"/>
                                <w:rPr>
                                  <w:sz w:val="38"/>
                                  <w:szCs w:val="36"/>
                                </w:rPr>
                              </w:pPr>
                              <w:r w:rsidRPr="005859BD">
                                <w:rPr>
                                  <w:rFonts w:hint="eastAsia"/>
                                  <w:sz w:val="38"/>
                                  <w:szCs w:val="36"/>
                                </w:rPr>
                                <w:t>ІАЛЦ</w:t>
                              </w:r>
                              <w:r w:rsidRPr="005859BD">
                                <w:rPr>
                                  <w:sz w:val="38"/>
                                  <w:szCs w:val="36"/>
                                </w:rPr>
                                <w:t xml:space="preserve">.467400.002 </w:t>
                              </w:r>
                              <w:r w:rsidRPr="005859BD">
                                <w:rPr>
                                  <w:rFonts w:hint="eastAsia"/>
                                  <w:sz w:val="38"/>
                                  <w:szCs w:val="36"/>
                                </w:rPr>
                                <w:t>ТЗ</w:t>
                              </w:r>
                            </w:p>
                            <w:p w:rsidR="00304D34" w:rsidRDefault="00304D34" w:rsidP="006B564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0496A0B" id="Group 514" o:spid="_x0000_s1126" style="position:absolute;left:0;text-align:left;margin-left:56.25pt;margin-top:21pt;width:528pt;height:801pt;z-index:2516700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">
                <v:rect id="Rectangle 515" o:spid="_x0000_s11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" filled="f" strokeweight="2pt"/>
                <v:line id="Line 516" o:spid="_x0000_s11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" strokeweight="2pt"/>
                <v:line id="Line 517" o:spid="_x0000_s11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" strokeweight="2pt"/>
                <v:line id="Line 518" o:spid="_x0000_s11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" strokeweight="2pt"/>
                <v:line id="Line 519" o:spid="_x0000_s11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" strokeweight="2pt"/>
                <v:line id="Line 520" o:spid="_x0000_s11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" strokeweight="2pt"/>
                <v:line id="Line 521" o:spid="_x0000_s11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" strokeweight="2pt"/>
                <v:line id="Line 522" o:spid="_x0000_s11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" strokeweight="2pt"/>
                <v:line id="Line 523" o:spid="_x0000_s11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" strokeweight="1pt"/>
                <v:line id="Line 524" o:spid="_x0000_s11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" strokeweight="2pt"/>
                <v:line id="Line 525" o:spid="_x0000_s11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" strokeweight="1pt"/>
                <v:rect id="Rectangle 526" o:spid="_x0000_s11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" filled="f" stroked="f" strokeweight=".25pt">
                  <v:textbox inset="1pt,1pt,1pt,1pt">
                    <w:txbxContent>
                      <w:p w:rsidR="00304D34" w:rsidRPr="008C2F00" w:rsidRDefault="00304D34" w:rsidP="006B564A">
                        <w:pPr>
                          <w:pStyle w:val="a"/>
                          <w:jc w:val="center"/>
                          <w:rPr>
                            <w:rFonts w:ascii="Arial" w:hAnsi="Arial" w:cs="Arial"/>
                            <w:sz w:val="20"/>
                          </w:rPr>
                        </w:pPr>
                        <w:r w:rsidRPr="00E90062">
                          <w:rPr>
                            <w:rFonts w:ascii="Times New Roman" w:hAnsi="Times New Roman"/>
                            <w:i w:val="0"/>
                            <w:sz w:val="20"/>
                            <w:lang w:val="ru-RU"/>
                          </w:rPr>
                          <w:t>Зм</w:t>
                        </w:r>
                        <w:r w:rsidRPr="008C2F00">
                          <w:rPr>
                            <w:rFonts w:ascii="Arial" w:hAnsi="Arial" w:cs="Arial"/>
                            <w:sz w:val="20"/>
                          </w:rPr>
                          <w:t>.</w:t>
                        </w:r>
                      </w:p>
                    </w:txbxContent>
                  </v:textbox>
                </v:rect>
                <v:rect id="Rectangle 527" o:spid="_x0000_s11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" filled="f" stroked="f" strokeweight=".25pt">
                  <v:textbox inset="1pt,1pt,1pt,1pt">
                    <w:txbxContent>
                      <w:p w:rsidR="00304D34" w:rsidRPr="008C2F00" w:rsidRDefault="00304D34" w:rsidP="006B564A">
                        <w:pPr>
                          <w:pStyle w:val="a"/>
                          <w:jc w:val="center"/>
                          <w:rPr>
                            <w:rFonts w:ascii="Arial" w:hAnsi="Arial" w:cs="Arial"/>
                            <w:sz w:val="16"/>
                          </w:rPr>
                        </w:pPr>
                        <w:r w:rsidRPr="0042596A">
                          <w:rPr>
                            <w:rFonts w:ascii="Times New Roman" w:hAnsi="Times New Roman"/>
                            <w:i w:val="0"/>
                            <w:sz w:val="20"/>
                            <w:lang w:val="ru-RU"/>
                          </w:rPr>
                          <w:t>Арк</w:t>
                        </w:r>
                        <w:r w:rsidRPr="008C2F00">
                          <w:rPr>
                            <w:rFonts w:ascii="Arial" w:hAnsi="Arial" w:cs="Arial"/>
                            <w:sz w:val="16"/>
                          </w:rPr>
                          <w:t>.</w:t>
                        </w:r>
                      </w:p>
                    </w:txbxContent>
                  </v:textbox>
                </v:rect>
                <v:rect id="Rectangle 528" o:spid="_x0000_s11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" filled="f" stroked="f" strokeweight=".25pt">
                  <v:textbox inset="1pt,1pt,1pt,1pt">
                    <w:txbxContent>
                      <w:p w:rsidR="00304D34" w:rsidRPr="00E90062" w:rsidRDefault="00304D34" w:rsidP="006B564A">
                        <w:pPr>
                          <w:pStyle w:val="a"/>
                          <w:jc w:val="center"/>
                          <w:rPr>
                            <w:rFonts w:ascii="Times New Roman" w:hAnsi="Times New Roman"/>
                            <w:i w:val="0"/>
                            <w:sz w:val="20"/>
                          </w:rPr>
                        </w:pPr>
                        <w:r w:rsidRPr="00E90062">
                          <w:rPr>
                            <w:rFonts w:ascii="Times New Roman" w:hAnsi="Times New Roman"/>
                            <w:i w:val="0"/>
                            <w:sz w:val="20"/>
                          </w:rPr>
                          <w:t>№ докум.</w:t>
                        </w:r>
                      </w:p>
                    </w:txbxContent>
                  </v:textbox>
                </v:rect>
                <v:rect id="Rectangle 529" o:spid="_x0000_s11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" filled="f" stroked="f" strokeweight=".25pt">
                  <v:textbox inset="1pt,1pt,1pt,1pt">
                    <w:txbxContent>
                      <w:p w:rsidR="00304D34" w:rsidRPr="00E90062" w:rsidRDefault="00304D34" w:rsidP="006B564A">
                        <w:pPr>
                          <w:pStyle w:val="a"/>
                          <w:jc w:val="center"/>
                          <w:rPr>
                            <w:rFonts w:ascii="Times New Roman" w:hAnsi="Times New Roman"/>
                            <w:i w:val="0"/>
                            <w:sz w:val="18"/>
                            <w:lang w:val="ru-RU"/>
                          </w:rPr>
                        </w:pPr>
                        <w:r w:rsidRPr="0042596A">
                          <w:rPr>
                            <w:rFonts w:ascii="Times New Roman" w:hAnsi="Times New Roman"/>
                            <w:i w:val="0"/>
                            <w:sz w:val="20"/>
                            <w:lang w:val="ru-RU"/>
                          </w:rPr>
                          <w:t>Підпис</w:t>
                        </w:r>
                      </w:p>
                    </w:txbxContent>
                  </v:textbox>
                </v:rect>
                <v:rect id="Rectangle 530" o:spid="_x0000_s11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" filled="f" stroked="f" strokeweight=".25pt">
                  <v:textbox inset="1pt,1pt,1pt,1pt">
                    <w:txbxContent>
                      <w:p w:rsidR="00304D34" w:rsidRPr="00E90062" w:rsidRDefault="00304D34" w:rsidP="006B564A">
                        <w:pPr>
                          <w:pStyle w:val="a"/>
                          <w:jc w:val="center"/>
                          <w:rPr>
                            <w:rFonts w:ascii="Times New Roman" w:hAnsi="Times New Roman"/>
                            <w:i w:val="0"/>
                            <w:sz w:val="18"/>
                          </w:rPr>
                        </w:pPr>
                        <w:r w:rsidRPr="0042596A">
                          <w:rPr>
                            <w:rFonts w:ascii="Times New Roman" w:hAnsi="Times New Roman"/>
                            <w:i w:val="0"/>
                            <w:sz w:val="20"/>
                          </w:rPr>
                          <w:t>Дата</w:t>
                        </w:r>
                      </w:p>
                    </w:txbxContent>
                  </v:textbox>
                </v:rect>
                <v:rect id="Rectangle 531" o:spid="_x0000_s114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" filled="f" stroked="f" strokeweight=".25pt">
                  <v:textbox inset="1pt,1pt,1pt,1pt">
                    <w:txbxContent>
                      <w:p w:rsidR="00304D34" w:rsidRPr="00E90062" w:rsidRDefault="00304D34" w:rsidP="006B564A">
                        <w:pPr>
                          <w:pStyle w:val="a"/>
                          <w:jc w:val="center"/>
                          <w:rPr>
                            <w:rFonts w:ascii="Times New Roman" w:hAnsi="Times New Roman"/>
                            <w:i w:val="0"/>
                            <w:sz w:val="18"/>
                            <w:lang w:val="ru-RU"/>
                          </w:rPr>
                        </w:pPr>
                        <w:r w:rsidRPr="00E90062">
                          <w:rPr>
                            <w:rFonts w:ascii="Times New Roman" w:hAnsi="Times New Roman"/>
                            <w:i w:val="0"/>
                            <w:sz w:val="18"/>
                            <w:lang w:val="ru-RU"/>
                          </w:rPr>
                          <w:t>Арк</w:t>
                        </w:r>
                      </w:p>
                    </w:txbxContent>
                  </v:textbox>
                </v:rect>
                <v:rect id="Rectangle 532" o:spid="_x0000_s114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" filled="f" stroked="f" strokeweight=".25pt">
                  <v:textbox inset="1pt,1pt,1pt,1pt">
                    <w:txbxContent>
                      <w:p w:rsidR="00304D34" w:rsidRPr="00F80FA8" w:rsidRDefault="00304D34" w:rsidP="006B564A">
                        <w:pPr>
                          <w:pStyle w:val="a"/>
                          <w:jc w:val="center"/>
                          <w:rPr>
                            <w:rFonts w:ascii="Times New Roman" w:hAnsi="Times New Roman"/>
                            <w:i w:val="0"/>
                            <w:sz w:val="24"/>
                            <w:lang w:val="en-US"/>
                          </w:rPr>
                        </w:pPr>
                        <w:r>
                          <w:rPr>
                            <w:rFonts w:ascii="Times New Roman" w:hAnsi="Times New Roman"/>
                            <w:i w:val="0"/>
                            <w:sz w:val="24"/>
                            <w:lang w:val="en-US"/>
                          </w:rPr>
                          <w:t>2</w:t>
                        </w:r>
                      </w:p>
                    </w:txbxContent>
                  </v:textbox>
                </v:rect>
                <v:rect id="Rectangle 533" o:spid="_x0000_s114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" filled="f" stroked="f" strokeweight=".25pt">
                  <v:textbox inset="1pt,1pt,1pt,1pt">
                    <w:txbxContent>
                      <w:p w:rsidR="00304D34" w:rsidRPr="005859BD" w:rsidRDefault="00304D34" w:rsidP="0045527D">
                        <w:pPr>
                          <w:jc w:val="center"/>
                          <w:rPr>
                            <w:sz w:val="38"/>
                            <w:szCs w:val="36"/>
                          </w:rPr>
                        </w:pPr>
                        <w:r w:rsidRPr="005859BD">
                          <w:rPr>
                            <w:rFonts w:hint="eastAsia"/>
                            <w:sz w:val="38"/>
                            <w:szCs w:val="36"/>
                          </w:rPr>
                          <w:t>ІАЛЦ</w:t>
                        </w:r>
                        <w:r w:rsidRPr="005859BD">
                          <w:rPr>
                            <w:sz w:val="38"/>
                            <w:szCs w:val="36"/>
                          </w:rPr>
                          <w:t xml:space="preserve">.467400.002 </w:t>
                        </w:r>
                        <w:r w:rsidRPr="005859BD">
                          <w:rPr>
                            <w:rFonts w:hint="eastAsia"/>
                            <w:sz w:val="38"/>
                            <w:szCs w:val="36"/>
                          </w:rPr>
                          <w:t>ТЗ</w:t>
                        </w:r>
                      </w:p>
                      <w:p w:rsidR="00304D34" w:rsidRDefault="00304D34" w:rsidP="006B564A"/>
                    </w:txbxContent>
                  </v:textbox>
                </v:rect>
                <w10:wrap anchorx="page" anchory="page"/>
                <w10:anchorlock/>
              </v:group>
            </w:pict>
          </mc:Fallback>
        </mc:AlternateContent>
      </w:r>
      <w:r w:rsidRPr="005859BD">
        <w:rPr>
          <w:szCs w:val="28"/>
        </w:rPr>
        <w:t>До самостійної роботи з контролером повинні допускатися особи не молодші 18 років, що вивчили пристрій і принцип роботи контролера, що пройшли інструктаж з техніки безпеки й, що мають по електробезпечності кваліфікаційну групу не нижче третьої.</w:t>
      </w:r>
    </w:p>
    <w:p w:rsidR="006B564A" w:rsidRPr="005859BD" w:rsidRDefault="006B564A" w:rsidP="006B564A">
      <w:pPr>
        <w:pStyle w:val="BodyTextIndent"/>
        <w:tabs>
          <w:tab w:val="left" w:pos="709"/>
        </w:tabs>
        <w:ind w:left="426" w:right="-1" w:firstLine="709"/>
        <w:jc w:val="both"/>
        <w:rPr>
          <w:b/>
          <w:bCs/>
          <w:i/>
          <w:szCs w:val="28"/>
          <w:lang w:val="uk-UA"/>
        </w:rPr>
      </w:pPr>
      <w:r w:rsidRPr="005859BD">
        <w:rPr>
          <w:b/>
          <w:szCs w:val="28"/>
          <w:lang w:val="uk-UA"/>
        </w:rPr>
        <w:t>5.4 Вимоги до складу й до технічних параметрів системи</w:t>
      </w:r>
    </w:p>
    <w:p w:rsidR="006B564A" w:rsidRPr="005859BD" w:rsidRDefault="006B564A" w:rsidP="006B564A">
      <w:pPr>
        <w:pStyle w:val="BodyTextIndent"/>
        <w:tabs>
          <w:tab w:val="left" w:pos="709"/>
        </w:tabs>
        <w:spacing w:line="360" w:lineRule="auto"/>
        <w:ind w:left="426" w:right="-1" w:firstLine="709"/>
        <w:jc w:val="both"/>
        <w:rPr>
          <w:i/>
          <w:szCs w:val="28"/>
          <w:lang w:val="uk-UA"/>
        </w:rPr>
      </w:pPr>
      <w:r w:rsidRPr="005859BD">
        <w:rPr>
          <w:szCs w:val="28"/>
          <w:lang w:val="uk-UA"/>
        </w:rPr>
        <w:t>Розроблювальний пристрій повинен містити в собі наступний, обов'язковий, перелік елементів:</w:t>
      </w:r>
    </w:p>
    <w:p w:rsidR="006B564A" w:rsidRPr="005859BD" w:rsidRDefault="006B564A" w:rsidP="006B564A">
      <w:pPr>
        <w:pStyle w:val="BodyTextIndent"/>
        <w:numPr>
          <w:ilvl w:val="0"/>
          <w:numId w:val="28"/>
        </w:numPr>
        <w:tabs>
          <w:tab w:val="left" w:pos="709"/>
        </w:tabs>
        <w:spacing w:after="0" w:line="360" w:lineRule="auto"/>
        <w:ind w:left="1276" w:right="-1" w:hanging="142"/>
        <w:jc w:val="both"/>
        <w:rPr>
          <w:i/>
          <w:szCs w:val="28"/>
          <w:lang w:val="uk-UA"/>
        </w:rPr>
      </w:pPr>
      <w:r w:rsidRPr="005859BD">
        <w:rPr>
          <w:szCs w:val="28"/>
          <w:lang w:val="uk-UA"/>
        </w:rPr>
        <w:t>мікроконтролер МК 8051АН</w:t>
      </w:r>
    </w:p>
    <w:p w:rsidR="006B564A" w:rsidRPr="005859BD" w:rsidRDefault="006B564A" w:rsidP="006B564A">
      <w:pPr>
        <w:pStyle w:val="BodyTextIndent"/>
        <w:numPr>
          <w:ilvl w:val="0"/>
          <w:numId w:val="28"/>
        </w:numPr>
        <w:tabs>
          <w:tab w:val="left" w:pos="709"/>
        </w:tabs>
        <w:spacing w:after="0" w:line="360" w:lineRule="auto"/>
        <w:ind w:left="1276" w:right="-1" w:hanging="142"/>
        <w:jc w:val="both"/>
        <w:rPr>
          <w:i/>
          <w:szCs w:val="28"/>
          <w:lang w:val="uk-UA"/>
        </w:rPr>
      </w:pPr>
      <w:r w:rsidRPr="005859BD">
        <w:rPr>
          <w:szCs w:val="28"/>
          <w:lang w:val="uk-UA"/>
        </w:rPr>
        <w:t>інтерфейс зовнішнього пристрою (ЗП) XCF08P, XCS05XLVQ100, IP3962.</w:t>
      </w:r>
    </w:p>
    <w:p w:rsidR="006B564A" w:rsidRPr="005859BD" w:rsidRDefault="006B564A" w:rsidP="006B564A">
      <w:pPr>
        <w:pStyle w:val="BodyTextIndent"/>
        <w:numPr>
          <w:ilvl w:val="0"/>
          <w:numId w:val="28"/>
        </w:numPr>
        <w:tabs>
          <w:tab w:val="left" w:pos="709"/>
        </w:tabs>
        <w:spacing w:after="0" w:line="360" w:lineRule="auto"/>
        <w:ind w:left="1276" w:right="-1" w:hanging="142"/>
        <w:jc w:val="both"/>
        <w:rPr>
          <w:i/>
          <w:szCs w:val="28"/>
          <w:lang w:val="uk-UA"/>
        </w:rPr>
      </w:pPr>
      <w:r w:rsidRPr="005859BD">
        <w:rPr>
          <w:szCs w:val="28"/>
          <w:lang w:val="uk-UA"/>
        </w:rPr>
        <w:t>контролер пріоритетних переривань (КПП) PIC 8259А, IC 8257А</w:t>
      </w:r>
    </w:p>
    <w:p w:rsidR="006B564A" w:rsidRPr="005859BD" w:rsidRDefault="006B564A" w:rsidP="006B564A">
      <w:pPr>
        <w:pStyle w:val="BodyTextIndent"/>
        <w:numPr>
          <w:ilvl w:val="0"/>
          <w:numId w:val="28"/>
        </w:numPr>
        <w:tabs>
          <w:tab w:val="left" w:pos="709"/>
        </w:tabs>
        <w:spacing w:after="0" w:line="360" w:lineRule="auto"/>
        <w:ind w:left="1276" w:right="-1" w:hanging="142"/>
        <w:jc w:val="both"/>
        <w:rPr>
          <w:i/>
          <w:szCs w:val="28"/>
          <w:lang w:val="uk-UA"/>
        </w:rPr>
      </w:pPr>
      <w:r w:rsidRPr="005859BD">
        <w:rPr>
          <w:szCs w:val="28"/>
          <w:lang w:val="uk-UA"/>
        </w:rPr>
        <w:t>Технічні параметри системи:</w:t>
      </w:r>
    </w:p>
    <w:p w:rsidR="006B564A" w:rsidRPr="005859BD" w:rsidRDefault="006B564A" w:rsidP="006B564A">
      <w:pPr>
        <w:pStyle w:val="BodyTextIndent"/>
        <w:numPr>
          <w:ilvl w:val="0"/>
          <w:numId w:val="28"/>
        </w:numPr>
        <w:tabs>
          <w:tab w:val="left" w:pos="709"/>
        </w:tabs>
        <w:spacing w:after="0" w:line="360" w:lineRule="auto"/>
        <w:ind w:left="1276" w:right="-1" w:hanging="142"/>
        <w:jc w:val="both"/>
        <w:rPr>
          <w:i/>
          <w:szCs w:val="28"/>
          <w:lang w:val="uk-UA"/>
        </w:rPr>
      </w:pPr>
      <w:r w:rsidRPr="005859BD">
        <w:rPr>
          <w:szCs w:val="28"/>
          <w:lang w:val="uk-UA"/>
        </w:rPr>
        <w:t>обслуговувати 90 зовнішніх пристроїв за допомогою  централізованих КПП і КПДП.</w:t>
      </w:r>
    </w:p>
    <w:p w:rsidR="006B564A" w:rsidRDefault="006B564A" w:rsidP="006B564A">
      <w:pPr>
        <w:jc w:val="center"/>
        <w:rPr>
          <w:i/>
          <w:sz w:val="44"/>
        </w:rPr>
        <w:sectPr w:rsidR="006B564A" w:rsidSect="006B564A">
          <w:pgSz w:w="11906" w:h="16838"/>
          <w:pgMar w:top="709" w:right="567" w:bottom="567" w:left="1134" w:header="720" w:footer="720" w:gutter="0"/>
          <w:cols w:space="720"/>
          <w:docGrid w:linePitch="360"/>
        </w:sectPr>
      </w:pPr>
    </w:p>
    <w:p w:rsidR="006B564A" w:rsidRPr="00E43A0F" w:rsidRDefault="006B564A" w:rsidP="006B564A">
      <w:pPr>
        <w:pStyle w:val="Style25"/>
        <w:widowControl/>
        <w:tabs>
          <w:tab w:val="left" w:pos="709"/>
          <w:tab w:val="left" w:pos="773"/>
        </w:tabs>
        <w:spacing w:line="360" w:lineRule="auto"/>
        <w:ind w:left="284" w:right="282"/>
        <w:jc w:val="both"/>
        <w:rPr>
          <w:rStyle w:val="FontStyle128"/>
          <w:sz w:val="28"/>
          <w:szCs w:val="28"/>
          <w:lang w:val="uk-UA" w:eastAsia="uk-UA"/>
        </w:rPr>
      </w:pPr>
      <w:r w:rsidRPr="00E43A0F">
        <w:rPr>
          <w:b/>
          <w:bCs/>
          <w:noProof/>
          <w:sz w:val="28"/>
          <w:szCs w:val="28"/>
        </w:rPr>
        <w:lastRenderedPageBreak/>
        <mc:AlternateContent>
          <mc:Choice Requires="wpg">
            <w:drawing>
              <wp:anchor distT="0" distB="0" distL="114300" distR="114300" simplePos="0" relativeHeight="251671040" behindDoc="0" locked="1" layoutInCell="1" allowOverlap="1" wp14:anchorId="68C40554" wp14:editId="430D440D">
                <wp:simplePos x="0" y="0"/>
                <wp:positionH relativeFrom="page">
                  <wp:posOffset>695325</wp:posOffset>
                </wp:positionH>
                <wp:positionV relativeFrom="page">
                  <wp:posOffset>266700</wp:posOffset>
                </wp:positionV>
                <wp:extent cx="6734175" cy="10172700"/>
                <wp:effectExtent l="0" t="0" r="28575" b="19050"/>
                <wp:wrapNone/>
                <wp:docPr id="231" name="Group 5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34175" cy="10172700"/>
                          <a:chOff x="0" y="0"/>
                          <a:chExt cx="20000" cy="20000"/>
                        </a:xfrm>
                      </wpg:grpSpPr>
                      <wps:wsp>
                        <wps:cNvPr id="232" name="Rectangle 535"/>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33" name="Line 536"/>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4" name="Line 537"/>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5" name="Line 538"/>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6" name="Line 539"/>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7" name="Line 540"/>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8" name="Line 541"/>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9" name="Line 542"/>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0" name="Line 543"/>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1" name="Line 544"/>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2" name="Line 545"/>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3" name="Rectangle 546"/>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8C2F00" w:rsidRDefault="00304D34" w:rsidP="006B564A">
                              <w:pPr>
                                <w:pStyle w:val="a"/>
                                <w:jc w:val="center"/>
                                <w:rPr>
                                  <w:rFonts w:ascii="Arial" w:hAnsi="Arial" w:cs="Arial"/>
                                  <w:sz w:val="20"/>
                                </w:rPr>
                              </w:pPr>
                              <w:r w:rsidRPr="00E90062">
                                <w:rPr>
                                  <w:rFonts w:ascii="Times New Roman" w:hAnsi="Times New Roman"/>
                                  <w:i w:val="0"/>
                                  <w:sz w:val="20"/>
                                  <w:lang w:val="ru-RU"/>
                                </w:rPr>
                                <w:t>Зм</w:t>
                              </w:r>
                              <w:r w:rsidRPr="008C2F00">
                                <w:rPr>
                                  <w:rFonts w:ascii="Arial" w:hAnsi="Arial" w:cs="Arial"/>
                                  <w:sz w:val="20"/>
                                </w:rPr>
                                <w:t>.</w:t>
                              </w:r>
                            </w:p>
                          </w:txbxContent>
                        </wps:txbx>
                        <wps:bodyPr rot="0" vert="horz" wrap="square" lIns="12700" tIns="12700" rIns="12700" bIns="12700" anchor="t" anchorCtr="0" upright="1">
                          <a:noAutofit/>
                        </wps:bodyPr>
                      </wps:wsp>
                      <wps:wsp>
                        <wps:cNvPr id="244" name="Rectangle 547"/>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8C2F00" w:rsidRDefault="00304D34" w:rsidP="006B564A">
                              <w:pPr>
                                <w:pStyle w:val="a"/>
                                <w:jc w:val="center"/>
                                <w:rPr>
                                  <w:rFonts w:ascii="Arial" w:hAnsi="Arial" w:cs="Arial"/>
                                  <w:sz w:val="16"/>
                                </w:rPr>
                              </w:pPr>
                              <w:r w:rsidRPr="00DE3ACA">
                                <w:rPr>
                                  <w:rFonts w:ascii="Times New Roman" w:hAnsi="Times New Roman"/>
                                  <w:i w:val="0"/>
                                  <w:sz w:val="20"/>
                                  <w:lang w:val="ru-RU"/>
                                </w:rPr>
                                <w:t>Арк</w:t>
                              </w:r>
                              <w:r w:rsidRPr="008C2F00">
                                <w:rPr>
                                  <w:rFonts w:ascii="Arial" w:hAnsi="Arial" w:cs="Arial"/>
                                  <w:sz w:val="16"/>
                                </w:rPr>
                                <w:t>.</w:t>
                              </w:r>
                            </w:p>
                          </w:txbxContent>
                        </wps:txbx>
                        <wps:bodyPr rot="0" vert="horz" wrap="square" lIns="12700" tIns="12700" rIns="12700" bIns="12700" anchor="t" anchorCtr="0" upright="1">
                          <a:noAutofit/>
                        </wps:bodyPr>
                      </wps:wsp>
                      <wps:wsp>
                        <wps:cNvPr id="245" name="Rectangle 548"/>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E90062" w:rsidRDefault="00304D34" w:rsidP="006B564A">
                              <w:pPr>
                                <w:pStyle w:val="a"/>
                                <w:jc w:val="center"/>
                                <w:rPr>
                                  <w:rFonts w:ascii="Times New Roman" w:hAnsi="Times New Roman"/>
                                  <w:i w:val="0"/>
                                  <w:sz w:val="20"/>
                                </w:rPr>
                              </w:pPr>
                              <w:r w:rsidRPr="00E90062">
                                <w:rPr>
                                  <w:rFonts w:ascii="Times New Roman" w:hAnsi="Times New Roman"/>
                                  <w:i w:val="0"/>
                                  <w:sz w:val="20"/>
                                </w:rPr>
                                <w:t>№ докум.</w:t>
                              </w:r>
                            </w:p>
                          </w:txbxContent>
                        </wps:txbx>
                        <wps:bodyPr rot="0" vert="horz" wrap="square" lIns="12700" tIns="12700" rIns="12700" bIns="12700" anchor="t" anchorCtr="0" upright="1">
                          <a:noAutofit/>
                        </wps:bodyPr>
                      </wps:wsp>
                      <wps:wsp>
                        <wps:cNvPr id="246" name="Rectangle 549"/>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E90062" w:rsidRDefault="00304D34" w:rsidP="006B564A">
                              <w:pPr>
                                <w:pStyle w:val="a"/>
                                <w:jc w:val="center"/>
                                <w:rPr>
                                  <w:rFonts w:ascii="Times New Roman" w:hAnsi="Times New Roman"/>
                                  <w:i w:val="0"/>
                                  <w:sz w:val="18"/>
                                  <w:lang w:val="ru-RU"/>
                                </w:rPr>
                              </w:pPr>
                              <w:r w:rsidRPr="00DE3ACA">
                                <w:rPr>
                                  <w:rFonts w:ascii="Times New Roman" w:hAnsi="Times New Roman"/>
                                  <w:i w:val="0"/>
                                  <w:sz w:val="20"/>
                                  <w:lang w:val="ru-RU"/>
                                </w:rPr>
                                <w:t>Підпис</w:t>
                              </w:r>
                            </w:p>
                          </w:txbxContent>
                        </wps:txbx>
                        <wps:bodyPr rot="0" vert="horz" wrap="square" lIns="12700" tIns="12700" rIns="12700" bIns="12700" anchor="t" anchorCtr="0" upright="1">
                          <a:noAutofit/>
                        </wps:bodyPr>
                      </wps:wsp>
                      <wps:wsp>
                        <wps:cNvPr id="247" name="Rectangle 550"/>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E90062" w:rsidRDefault="00304D34" w:rsidP="006B564A">
                              <w:pPr>
                                <w:pStyle w:val="a"/>
                                <w:jc w:val="center"/>
                                <w:rPr>
                                  <w:rFonts w:ascii="Times New Roman" w:hAnsi="Times New Roman"/>
                                  <w:i w:val="0"/>
                                  <w:sz w:val="18"/>
                                </w:rPr>
                              </w:pPr>
                              <w:r w:rsidRPr="00DE3ACA">
                                <w:rPr>
                                  <w:rFonts w:ascii="Times New Roman" w:hAnsi="Times New Roman"/>
                                  <w:i w:val="0"/>
                                  <w:sz w:val="20"/>
                                </w:rPr>
                                <w:t>Дата</w:t>
                              </w:r>
                            </w:p>
                          </w:txbxContent>
                        </wps:txbx>
                        <wps:bodyPr rot="0" vert="horz" wrap="square" lIns="12700" tIns="12700" rIns="12700" bIns="12700" anchor="t" anchorCtr="0" upright="1">
                          <a:noAutofit/>
                        </wps:bodyPr>
                      </wps:wsp>
                      <wps:wsp>
                        <wps:cNvPr id="248" name="Rectangle 551"/>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E90062" w:rsidRDefault="00304D34" w:rsidP="006B564A">
                              <w:pPr>
                                <w:pStyle w:val="a"/>
                                <w:jc w:val="center"/>
                                <w:rPr>
                                  <w:rFonts w:ascii="Times New Roman" w:hAnsi="Times New Roman"/>
                                  <w:i w:val="0"/>
                                  <w:sz w:val="18"/>
                                  <w:lang w:val="ru-RU"/>
                                </w:rPr>
                              </w:pPr>
                              <w:r w:rsidRPr="00E90062">
                                <w:rPr>
                                  <w:rFonts w:ascii="Times New Roman" w:hAnsi="Times New Roman"/>
                                  <w:i w:val="0"/>
                                  <w:sz w:val="18"/>
                                  <w:lang w:val="ru-RU"/>
                                </w:rPr>
                                <w:t>Арк</w:t>
                              </w:r>
                            </w:p>
                          </w:txbxContent>
                        </wps:txbx>
                        <wps:bodyPr rot="0" vert="horz" wrap="square" lIns="12700" tIns="12700" rIns="12700" bIns="12700" anchor="t" anchorCtr="0" upright="1">
                          <a:noAutofit/>
                        </wps:bodyPr>
                      </wps:wsp>
                      <wps:wsp>
                        <wps:cNvPr id="249" name="Rectangle 552"/>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277B22" w:rsidRDefault="00304D34" w:rsidP="006B564A">
                              <w:pPr>
                                <w:pStyle w:val="a"/>
                                <w:jc w:val="center"/>
                                <w:rPr>
                                  <w:rFonts w:ascii="Times New Roman" w:hAnsi="Times New Roman"/>
                                  <w:i w:val="0"/>
                                  <w:sz w:val="24"/>
                                </w:rPr>
                              </w:pPr>
                              <w:r>
                                <w:rPr>
                                  <w:rFonts w:ascii="Times New Roman" w:hAnsi="Times New Roman"/>
                                  <w:i w:val="0"/>
                                  <w:sz w:val="24"/>
                                </w:rPr>
                                <w:t>3</w:t>
                              </w:r>
                            </w:p>
                          </w:txbxContent>
                        </wps:txbx>
                        <wps:bodyPr rot="0" vert="horz" wrap="square" lIns="12700" tIns="12700" rIns="12700" bIns="12700" anchor="t" anchorCtr="0" upright="1">
                          <a:noAutofit/>
                        </wps:bodyPr>
                      </wps:wsp>
                      <wps:wsp>
                        <wps:cNvPr id="250" name="Rectangle 553"/>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5859BD" w:rsidRDefault="00304D34" w:rsidP="0045527D">
                              <w:pPr>
                                <w:jc w:val="center"/>
                                <w:rPr>
                                  <w:sz w:val="38"/>
                                  <w:szCs w:val="36"/>
                                </w:rPr>
                              </w:pPr>
                              <w:r w:rsidRPr="005859BD">
                                <w:rPr>
                                  <w:rFonts w:hint="eastAsia"/>
                                  <w:sz w:val="38"/>
                                  <w:szCs w:val="36"/>
                                </w:rPr>
                                <w:t>ІАЛЦ</w:t>
                              </w:r>
                              <w:r w:rsidRPr="005859BD">
                                <w:rPr>
                                  <w:sz w:val="38"/>
                                  <w:szCs w:val="36"/>
                                </w:rPr>
                                <w:t xml:space="preserve">.467400.002 </w:t>
                              </w:r>
                              <w:r w:rsidRPr="005859BD">
                                <w:rPr>
                                  <w:rFonts w:hint="eastAsia"/>
                                  <w:sz w:val="38"/>
                                  <w:szCs w:val="36"/>
                                </w:rPr>
                                <w:t>ТЗ</w:t>
                              </w:r>
                            </w:p>
                            <w:p w:rsidR="00304D34" w:rsidRDefault="00304D34" w:rsidP="006B564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8C40554" id="Group 534" o:spid="_x0000_s1146" style="position:absolute;left:0;text-align:left;margin-left:54.75pt;margin-top:21pt;width:530.25pt;height:801pt;z-index:2516710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">
                <v:rect id="Rectangle 535" o:spid="_x0000_s114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" filled="f" strokeweight="2pt"/>
                <v:line id="Line 536" o:spid="_x0000_s114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" strokeweight="2pt"/>
                <v:line id="Line 537" o:spid="_x0000_s114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" strokeweight="2pt"/>
                <v:line id="Line 538" o:spid="_x0000_s115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" strokeweight="2pt"/>
                <v:line id="Line 539" o:spid="_x0000_s115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" strokeweight="2pt"/>
                <v:line id="Line 540" o:spid="_x0000_s115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" strokeweight="2pt"/>
                <v:line id="Line 541" o:spid="_x0000_s115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" strokeweight="2pt"/>
                <v:line id="Line 542" o:spid="_x0000_s115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" strokeweight="2pt"/>
                <v:line id="Line 543" o:spid="_x0000_s115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" strokeweight="1pt"/>
                <v:line id="Line 544" o:spid="_x0000_s115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" strokeweight="2pt"/>
                <v:line id="Line 545" o:spid="_x0000_s115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" strokeweight="1pt"/>
                <v:rect id="Rectangle 546" o:spid="_x0000_s115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" filled="f" stroked="f" strokeweight=".25pt">
                  <v:textbox inset="1pt,1pt,1pt,1pt">
                    <w:txbxContent>
                      <w:p w:rsidR="00304D34" w:rsidRPr="008C2F00" w:rsidRDefault="00304D34" w:rsidP="006B564A">
                        <w:pPr>
                          <w:pStyle w:val="a"/>
                          <w:jc w:val="center"/>
                          <w:rPr>
                            <w:rFonts w:ascii="Arial" w:hAnsi="Arial" w:cs="Arial"/>
                            <w:sz w:val="20"/>
                          </w:rPr>
                        </w:pPr>
                        <w:r w:rsidRPr="00E90062">
                          <w:rPr>
                            <w:rFonts w:ascii="Times New Roman" w:hAnsi="Times New Roman"/>
                            <w:i w:val="0"/>
                            <w:sz w:val="20"/>
                            <w:lang w:val="ru-RU"/>
                          </w:rPr>
                          <w:t>Зм</w:t>
                        </w:r>
                        <w:r w:rsidRPr="008C2F00">
                          <w:rPr>
                            <w:rFonts w:ascii="Arial" w:hAnsi="Arial" w:cs="Arial"/>
                            <w:sz w:val="20"/>
                          </w:rPr>
                          <w:t>.</w:t>
                        </w:r>
                      </w:p>
                    </w:txbxContent>
                  </v:textbox>
                </v:rect>
                <v:rect id="Rectangle 547" o:spid="_x0000_s115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" filled="f" stroked="f" strokeweight=".25pt">
                  <v:textbox inset="1pt,1pt,1pt,1pt">
                    <w:txbxContent>
                      <w:p w:rsidR="00304D34" w:rsidRPr="008C2F00" w:rsidRDefault="00304D34" w:rsidP="006B564A">
                        <w:pPr>
                          <w:pStyle w:val="a"/>
                          <w:jc w:val="center"/>
                          <w:rPr>
                            <w:rFonts w:ascii="Arial" w:hAnsi="Arial" w:cs="Arial"/>
                            <w:sz w:val="16"/>
                          </w:rPr>
                        </w:pPr>
                        <w:r w:rsidRPr="00DE3ACA">
                          <w:rPr>
                            <w:rFonts w:ascii="Times New Roman" w:hAnsi="Times New Roman"/>
                            <w:i w:val="0"/>
                            <w:sz w:val="20"/>
                            <w:lang w:val="ru-RU"/>
                          </w:rPr>
                          <w:t>Арк</w:t>
                        </w:r>
                        <w:r w:rsidRPr="008C2F00">
                          <w:rPr>
                            <w:rFonts w:ascii="Arial" w:hAnsi="Arial" w:cs="Arial"/>
                            <w:sz w:val="16"/>
                          </w:rPr>
                          <w:t>.</w:t>
                        </w:r>
                      </w:p>
                    </w:txbxContent>
                  </v:textbox>
                </v:rect>
                <v:rect id="Rectangle 548" o:spid="_x0000_s116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" filled="f" stroked="f" strokeweight=".25pt">
                  <v:textbox inset="1pt,1pt,1pt,1pt">
                    <w:txbxContent>
                      <w:p w:rsidR="00304D34" w:rsidRPr="00E90062" w:rsidRDefault="00304D34" w:rsidP="006B564A">
                        <w:pPr>
                          <w:pStyle w:val="a"/>
                          <w:jc w:val="center"/>
                          <w:rPr>
                            <w:rFonts w:ascii="Times New Roman" w:hAnsi="Times New Roman"/>
                            <w:i w:val="0"/>
                            <w:sz w:val="20"/>
                          </w:rPr>
                        </w:pPr>
                        <w:r w:rsidRPr="00E90062">
                          <w:rPr>
                            <w:rFonts w:ascii="Times New Roman" w:hAnsi="Times New Roman"/>
                            <w:i w:val="0"/>
                            <w:sz w:val="20"/>
                          </w:rPr>
                          <w:t>№ докум.</w:t>
                        </w:r>
                      </w:p>
                    </w:txbxContent>
                  </v:textbox>
                </v:rect>
                <v:rect id="Rectangle 549" o:spid="_x0000_s116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" filled="f" stroked="f" strokeweight=".25pt">
                  <v:textbox inset="1pt,1pt,1pt,1pt">
                    <w:txbxContent>
                      <w:p w:rsidR="00304D34" w:rsidRPr="00E90062" w:rsidRDefault="00304D34" w:rsidP="006B564A">
                        <w:pPr>
                          <w:pStyle w:val="a"/>
                          <w:jc w:val="center"/>
                          <w:rPr>
                            <w:rFonts w:ascii="Times New Roman" w:hAnsi="Times New Roman"/>
                            <w:i w:val="0"/>
                            <w:sz w:val="18"/>
                            <w:lang w:val="ru-RU"/>
                          </w:rPr>
                        </w:pPr>
                        <w:r w:rsidRPr="00DE3ACA">
                          <w:rPr>
                            <w:rFonts w:ascii="Times New Roman" w:hAnsi="Times New Roman"/>
                            <w:i w:val="0"/>
                            <w:sz w:val="20"/>
                            <w:lang w:val="ru-RU"/>
                          </w:rPr>
                          <w:t>Підпис</w:t>
                        </w:r>
                      </w:p>
                    </w:txbxContent>
                  </v:textbox>
                </v:rect>
                <v:rect id="Rectangle 550" o:spid="_x0000_s116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" filled="f" stroked="f" strokeweight=".25pt">
                  <v:textbox inset="1pt,1pt,1pt,1pt">
                    <w:txbxContent>
                      <w:p w:rsidR="00304D34" w:rsidRPr="00E90062" w:rsidRDefault="00304D34" w:rsidP="006B564A">
                        <w:pPr>
                          <w:pStyle w:val="a"/>
                          <w:jc w:val="center"/>
                          <w:rPr>
                            <w:rFonts w:ascii="Times New Roman" w:hAnsi="Times New Roman"/>
                            <w:i w:val="0"/>
                            <w:sz w:val="18"/>
                          </w:rPr>
                        </w:pPr>
                        <w:r w:rsidRPr="00DE3ACA">
                          <w:rPr>
                            <w:rFonts w:ascii="Times New Roman" w:hAnsi="Times New Roman"/>
                            <w:i w:val="0"/>
                            <w:sz w:val="20"/>
                          </w:rPr>
                          <w:t>Дата</w:t>
                        </w:r>
                      </w:p>
                    </w:txbxContent>
                  </v:textbox>
                </v:rect>
                <v:rect id="Rectangle 551" o:spid="_x0000_s116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" filled="f" stroked="f" strokeweight=".25pt">
                  <v:textbox inset="1pt,1pt,1pt,1pt">
                    <w:txbxContent>
                      <w:p w:rsidR="00304D34" w:rsidRPr="00E90062" w:rsidRDefault="00304D34" w:rsidP="006B564A">
                        <w:pPr>
                          <w:pStyle w:val="a"/>
                          <w:jc w:val="center"/>
                          <w:rPr>
                            <w:rFonts w:ascii="Times New Roman" w:hAnsi="Times New Roman"/>
                            <w:i w:val="0"/>
                            <w:sz w:val="18"/>
                            <w:lang w:val="ru-RU"/>
                          </w:rPr>
                        </w:pPr>
                        <w:r w:rsidRPr="00E90062">
                          <w:rPr>
                            <w:rFonts w:ascii="Times New Roman" w:hAnsi="Times New Roman"/>
                            <w:i w:val="0"/>
                            <w:sz w:val="18"/>
                            <w:lang w:val="ru-RU"/>
                          </w:rPr>
                          <w:t>Арк</w:t>
                        </w:r>
                      </w:p>
                    </w:txbxContent>
                  </v:textbox>
                </v:rect>
                <v:rect id="Rectangle 552" o:spid="_x0000_s116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" filled="f" stroked="f" strokeweight=".25pt">
                  <v:textbox inset="1pt,1pt,1pt,1pt">
                    <w:txbxContent>
                      <w:p w:rsidR="00304D34" w:rsidRPr="00277B22" w:rsidRDefault="00304D34" w:rsidP="006B564A">
                        <w:pPr>
                          <w:pStyle w:val="a"/>
                          <w:jc w:val="center"/>
                          <w:rPr>
                            <w:rFonts w:ascii="Times New Roman" w:hAnsi="Times New Roman"/>
                            <w:i w:val="0"/>
                            <w:sz w:val="24"/>
                          </w:rPr>
                        </w:pPr>
                        <w:r>
                          <w:rPr>
                            <w:rFonts w:ascii="Times New Roman" w:hAnsi="Times New Roman"/>
                            <w:i w:val="0"/>
                            <w:sz w:val="24"/>
                          </w:rPr>
                          <w:t>3</w:t>
                        </w:r>
                      </w:p>
                    </w:txbxContent>
                  </v:textbox>
                </v:rect>
                <v:rect id="Rectangle 553" o:spid="_x0000_s116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" filled="f" stroked="f" strokeweight=".25pt">
                  <v:textbox inset="1pt,1pt,1pt,1pt">
                    <w:txbxContent>
                      <w:p w:rsidR="00304D34" w:rsidRPr="005859BD" w:rsidRDefault="00304D34" w:rsidP="0045527D">
                        <w:pPr>
                          <w:jc w:val="center"/>
                          <w:rPr>
                            <w:sz w:val="38"/>
                            <w:szCs w:val="36"/>
                          </w:rPr>
                        </w:pPr>
                        <w:r w:rsidRPr="005859BD">
                          <w:rPr>
                            <w:rFonts w:hint="eastAsia"/>
                            <w:sz w:val="38"/>
                            <w:szCs w:val="36"/>
                          </w:rPr>
                          <w:t>ІАЛЦ</w:t>
                        </w:r>
                        <w:r w:rsidRPr="005859BD">
                          <w:rPr>
                            <w:sz w:val="38"/>
                            <w:szCs w:val="36"/>
                          </w:rPr>
                          <w:t xml:space="preserve">.467400.002 </w:t>
                        </w:r>
                        <w:r w:rsidRPr="005859BD">
                          <w:rPr>
                            <w:rFonts w:hint="eastAsia"/>
                            <w:sz w:val="38"/>
                            <w:szCs w:val="36"/>
                          </w:rPr>
                          <w:t>ТЗ</w:t>
                        </w:r>
                      </w:p>
                      <w:p w:rsidR="00304D34" w:rsidRDefault="00304D34" w:rsidP="006B564A"/>
                    </w:txbxContent>
                  </v:textbox>
                </v:rect>
                <w10:wrap anchorx="page" anchory="page"/>
                <w10:anchorlock/>
              </v:group>
            </w:pict>
          </mc:Fallback>
        </mc:AlternateContent>
      </w:r>
      <w:r w:rsidRPr="00E43A0F">
        <w:rPr>
          <w:rStyle w:val="FontStyle128"/>
          <w:sz w:val="28"/>
          <w:szCs w:val="28"/>
          <w:lang w:val="uk-UA" w:eastAsia="uk-UA"/>
        </w:rPr>
        <w:t>6 УМОВИ ЕКСПЛУТАЦІЇ</w:t>
      </w:r>
    </w:p>
    <w:p w:rsidR="006B564A" w:rsidRPr="00E43A0F" w:rsidRDefault="006B564A" w:rsidP="006B564A">
      <w:pPr>
        <w:pStyle w:val="BodyTextIndent"/>
        <w:tabs>
          <w:tab w:val="left" w:pos="709"/>
        </w:tabs>
        <w:spacing w:line="360" w:lineRule="auto"/>
        <w:ind w:left="284" w:right="282" w:firstLine="709"/>
        <w:jc w:val="both"/>
        <w:rPr>
          <w:i/>
          <w:szCs w:val="28"/>
          <w:lang w:val="uk-UA"/>
        </w:rPr>
      </w:pPr>
      <w:r w:rsidRPr="00E43A0F">
        <w:rPr>
          <w:szCs w:val="28"/>
          <w:lang w:val="uk-UA"/>
        </w:rPr>
        <w:t>Діапазон робочих температур (0°C - +70°C). Запобігати попаданню рідини на корпус, а також уникати ударів і сильних вібрацій. По способу захисту від враження електричним струмом контролер повинен відповідати класу по ГОСТ 12.2.007.0-75. Електроживлення контролера повинне здійснюватися від джерела живлення +5В.</w:t>
      </w:r>
    </w:p>
    <w:p w:rsidR="006B564A" w:rsidRPr="00E43A0F" w:rsidRDefault="006B564A" w:rsidP="006B564A">
      <w:pPr>
        <w:pStyle w:val="Style71"/>
        <w:widowControl/>
        <w:tabs>
          <w:tab w:val="left" w:pos="709"/>
          <w:tab w:val="left" w:pos="773"/>
        </w:tabs>
        <w:spacing w:before="240" w:line="360" w:lineRule="auto"/>
        <w:ind w:left="284" w:right="282" w:firstLine="0"/>
        <w:rPr>
          <w:rStyle w:val="FontStyle128"/>
          <w:sz w:val="28"/>
          <w:szCs w:val="28"/>
          <w:lang w:val="uk-UA" w:eastAsia="uk-UA"/>
        </w:rPr>
      </w:pPr>
      <w:r w:rsidRPr="00E43A0F">
        <w:rPr>
          <w:rStyle w:val="FontStyle128"/>
          <w:sz w:val="28"/>
          <w:szCs w:val="28"/>
          <w:lang w:val="uk-UA" w:eastAsia="uk-UA"/>
        </w:rPr>
        <w:t>7 ЕТАПИ ПРОЕКТУВАННЯ</w:t>
      </w:r>
    </w:p>
    <w:p w:rsidR="006B564A" w:rsidRPr="00E43A0F" w:rsidRDefault="006B564A" w:rsidP="006B564A">
      <w:pPr>
        <w:pStyle w:val="Style71"/>
        <w:widowControl/>
        <w:tabs>
          <w:tab w:val="left" w:pos="709"/>
        </w:tabs>
        <w:spacing w:line="360" w:lineRule="auto"/>
        <w:ind w:left="284" w:right="282" w:firstLine="709"/>
        <w:rPr>
          <w:sz w:val="28"/>
          <w:szCs w:val="28"/>
          <w:lang w:val="uk-UA"/>
        </w:rPr>
      </w:pPr>
      <w:r w:rsidRPr="00E43A0F">
        <w:rPr>
          <w:sz w:val="28"/>
          <w:szCs w:val="28"/>
          <w:lang w:val="uk-UA"/>
        </w:rPr>
        <w:t>Аналіз літературних джерел по темі диплому.</w:t>
      </w:r>
    </w:p>
    <w:p w:rsidR="006B564A" w:rsidRPr="00E43A0F" w:rsidRDefault="006B564A" w:rsidP="006B564A">
      <w:pPr>
        <w:pStyle w:val="Style71"/>
        <w:widowControl/>
        <w:tabs>
          <w:tab w:val="left" w:pos="709"/>
        </w:tabs>
        <w:spacing w:line="360" w:lineRule="auto"/>
        <w:ind w:left="284" w:right="282" w:firstLine="709"/>
        <w:rPr>
          <w:sz w:val="28"/>
          <w:szCs w:val="28"/>
          <w:lang w:val="uk-UA"/>
        </w:rPr>
      </w:pPr>
      <w:r w:rsidRPr="00E43A0F">
        <w:rPr>
          <w:sz w:val="28"/>
          <w:szCs w:val="28"/>
          <w:lang w:val="uk-UA"/>
        </w:rPr>
        <w:t>Вибір архітектури.</w:t>
      </w:r>
    </w:p>
    <w:p w:rsidR="006B564A" w:rsidRPr="00E43A0F" w:rsidRDefault="006B564A" w:rsidP="006B564A">
      <w:pPr>
        <w:pStyle w:val="Style71"/>
        <w:widowControl/>
        <w:tabs>
          <w:tab w:val="left" w:pos="709"/>
        </w:tabs>
        <w:spacing w:line="360" w:lineRule="auto"/>
        <w:ind w:left="284" w:right="282" w:firstLine="709"/>
        <w:rPr>
          <w:sz w:val="28"/>
          <w:szCs w:val="28"/>
          <w:lang w:val="uk-UA"/>
        </w:rPr>
      </w:pPr>
      <w:r w:rsidRPr="00E43A0F">
        <w:rPr>
          <w:sz w:val="28"/>
          <w:szCs w:val="28"/>
          <w:lang w:val="uk-UA"/>
        </w:rPr>
        <w:t>Розробка апаратних засобів.</w:t>
      </w:r>
    </w:p>
    <w:p w:rsidR="006B564A" w:rsidRPr="00E43A0F" w:rsidRDefault="006B564A" w:rsidP="006B564A">
      <w:pPr>
        <w:pStyle w:val="Style71"/>
        <w:widowControl/>
        <w:tabs>
          <w:tab w:val="left" w:pos="709"/>
        </w:tabs>
        <w:spacing w:line="360" w:lineRule="auto"/>
        <w:ind w:left="284" w:right="282" w:firstLine="709"/>
        <w:rPr>
          <w:sz w:val="28"/>
          <w:szCs w:val="28"/>
          <w:lang w:val="uk-UA"/>
        </w:rPr>
      </w:pPr>
      <w:r w:rsidRPr="00E43A0F">
        <w:rPr>
          <w:sz w:val="28"/>
          <w:szCs w:val="28"/>
          <w:lang w:val="uk-UA"/>
        </w:rPr>
        <w:t>Розробка алгоритму настройки контролера.</w:t>
      </w:r>
    </w:p>
    <w:p w:rsidR="006B564A" w:rsidRPr="00E43A0F" w:rsidRDefault="006B564A" w:rsidP="006B564A">
      <w:pPr>
        <w:pStyle w:val="Style71"/>
        <w:widowControl/>
        <w:tabs>
          <w:tab w:val="left" w:pos="709"/>
        </w:tabs>
        <w:spacing w:line="360" w:lineRule="auto"/>
        <w:ind w:left="284" w:right="282" w:firstLine="709"/>
        <w:rPr>
          <w:sz w:val="28"/>
          <w:szCs w:val="28"/>
          <w:lang w:val="uk-UA"/>
        </w:rPr>
      </w:pPr>
      <w:r w:rsidRPr="00E43A0F">
        <w:rPr>
          <w:sz w:val="28"/>
          <w:szCs w:val="28"/>
          <w:lang w:val="uk-UA"/>
        </w:rPr>
        <w:t>Розробка структурної схеми УПК.</w:t>
      </w:r>
    </w:p>
    <w:p w:rsidR="006B564A" w:rsidRPr="00E43A0F" w:rsidRDefault="006B564A" w:rsidP="006B564A">
      <w:pPr>
        <w:pStyle w:val="Style71"/>
        <w:widowControl/>
        <w:tabs>
          <w:tab w:val="left" w:pos="709"/>
        </w:tabs>
        <w:spacing w:line="360" w:lineRule="auto"/>
        <w:ind w:left="284" w:right="282" w:firstLine="709"/>
        <w:rPr>
          <w:sz w:val="28"/>
          <w:szCs w:val="28"/>
          <w:lang w:val="uk-UA"/>
        </w:rPr>
      </w:pPr>
      <w:r w:rsidRPr="00E43A0F">
        <w:rPr>
          <w:sz w:val="28"/>
          <w:szCs w:val="28"/>
          <w:lang w:val="uk-UA"/>
        </w:rPr>
        <w:t>Розробка програмного забезпечення.</w:t>
      </w:r>
    </w:p>
    <w:p w:rsidR="006B564A" w:rsidRPr="00E43A0F" w:rsidRDefault="006B564A" w:rsidP="006B564A">
      <w:pPr>
        <w:pStyle w:val="Style71"/>
        <w:widowControl/>
        <w:tabs>
          <w:tab w:val="left" w:pos="709"/>
        </w:tabs>
        <w:spacing w:line="360" w:lineRule="auto"/>
        <w:ind w:left="284" w:right="282" w:firstLine="709"/>
        <w:rPr>
          <w:sz w:val="28"/>
          <w:szCs w:val="28"/>
          <w:lang w:val="uk-UA"/>
        </w:rPr>
      </w:pPr>
      <w:r w:rsidRPr="00E43A0F">
        <w:rPr>
          <w:sz w:val="28"/>
          <w:szCs w:val="28"/>
          <w:lang w:val="uk-UA"/>
        </w:rPr>
        <w:t>Розробка функціональної та принципової схем КПП, КПДП інтерфеса ЗП</w:t>
      </w:r>
    </w:p>
    <w:p w:rsidR="006B564A" w:rsidRPr="00E43A0F" w:rsidRDefault="006B564A" w:rsidP="006B564A">
      <w:pPr>
        <w:pStyle w:val="Style71"/>
        <w:widowControl/>
        <w:tabs>
          <w:tab w:val="left" w:pos="709"/>
        </w:tabs>
        <w:spacing w:line="360" w:lineRule="auto"/>
        <w:ind w:left="284" w:right="282" w:firstLine="709"/>
        <w:rPr>
          <w:sz w:val="28"/>
          <w:szCs w:val="28"/>
          <w:lang w:val="uk-UA"/>
        </w:rPr>
      </w:pPr>
      <w:r w:rsidRPr="00E43A0F">
        <w:rPr>
          <w:sz w:val="28"/>
          <w:szCs w:val="28"/>
          <w:lang w:val="uk-UA"/>
        </w:rPr>
        <w:t xml:space="preserve">Розробка схеми розміщення елементів. </w:t>
      </w:r>
    </w:p>
    <w:p w:rsidR="006B564A" w:rsidRPr="00E43A0F" w:rsidRDefault="006B564A" w:rsidP="006B564A">
      <w:pPr>
        <w:pStyle w:val="Style71"/>
        <w:widowControl/>
        <w:tabs>
          <w:tab w:val="left" w:pos="709"/>
        </w:tabs>
        <w:spacing w:line="360" w:lineRule="auto"/>
        <w:ind w:left="284" w:right="282" w:firstLine="709"/>
        <w:rPr>
          <w:b/>
          <w:bCs/>
          <w:sz w:val="28"/>
          <w:szCs w:val="28"/>
          <w:lang w:eastAsia="uk-UA"/>
        </w:rPr>
      </w:pPr>
      <w:r w:rsidRPr="00E43A0F">
        <w:rPr>
          <w:sz w:val="28"/>
          <w:szCs w:val="28"/>
          <w:lang w:val="uk-UA"/>
        </w:rPr>
        <w:t>Розрахунок показників надійності.</w:t>
      </w:r>
    </w:p>
    <w:p w:rsidR="006B564A" w:rsidRPr="00E43A0F" w:rsidRDefault="006B564A" w:rsidP="006B564A">
      <w:pPr>
        <w:pStyle w:val="Style6"/>
        <w:widowControl/>
        <w:tabs>
          <w:tab w:val="left" w:pos="709"/>
        </w:tabs>
        <w:spacing w:before="240" w:line="360" w:lineRule="auto"/>
        <w:ind w:left="284" w:right="282"/>
        <w:jc w:val="both"/>
        <w:rPr>
          <w:rStyle w:val="FontStyle128"/>
          <w:sz w:val="28"/>
          <w:szCs w:val="28"/>
          <w:lang w:val="uk-UA" w:eastAsia="uk-UA"/>
        </w:rPr>
      </w:pPr>
      <w:r w:rsidRPr="00E43A0F">
        <w:rPr>
          <w:rStyle w:val="FontStyle128"/>
          <w:sz w:val="28"/>
          <w:szCs w:val="28"/>
          <w:lang w:val="uk-UA" w:eastAsia="uk-UA"/>
        </w:rPr>
        <w:t>8 ПЕРЕЛІК ТЕКСТОВОЇ І ГРАФІЧНОЇ ДОКУМЕНТАЦІЇ</w:t>
      </w:r>
    </w:p>
    <w:p w:rsidR="006B564A" w:rsidRPr="00E43A0F" w:rsidRDefault="006B564A" w:rsidP="006B564A">
      <w:pPr>
        <w:pStyle w:val="Style71"/>
        <w:widowControl/>
        <w:tabs>
          <w:tab w:val="left" w:pos="709"/>
        </w:tabs>
        <w:spacing w:line="360" w:lineRule="auto"/>
        <w:ind w:left="284" w:right="282" w:firstLine="709"/>
        <w:rPr>
          <w:sz w:val="28"/>
          <w:szCs w:val="28"/>
          <w:lang w:val="uk-UA"/>
        </w:rPr>
      </w:pPr>
      <w:r w:rsidRPr="00E43A0F">
        <w:rPr>
          <w:sz w:val="28"/>
          <w:szCs w:val="28"/>
          <w:lang w:val="uk-UA"/>
        </w:rPr>
        <w:t>Універсальний програмований мікроконтролер. Опис альбому;</w:t>
      </w:r>
    </w:p>
    <w:p w:rsidR="006B564A" w:rsidRPr="00E43A0F" w:rsidRDefault="006B564A" w:rsidP="006B564A">
      <w:pPr>
        <w:pStyle w:val="Style71"/>
        <w:widowControl/>
        <w:tabs>
          <w:tab w:val="left" w:pos="709"/>
        </w:tabs>
        <w:spacing w:line="360" w:lineRule="auto"/>
        <w:ind w:left="284" w:right="282" w:firstLine="709"/>
        <w:rPr>
          <w:sz w:val="28"/>
          <w:szCs w:val="28"/>
          <w:lang w:val="uk-UA"/>
        </w:rPr>
      </w:pPr>
      <w:r w:rsidRPr="00E43A0F">
        <w:rPr>
          <w:sz w:val="28"/>
          <w:szCs w:val="28"/>
          <w:lang w:val="uk-UA"/>
        </w:rPr>
        <w:t>Універсальний програмований мікроконтролер. Технічне завдання;</w:t>
      </w:r>
    </w:p>
    <w:p w:rsidR="006B564A" w:rsidRPr="00E43A0F" w:rsidRDefault="006B564A" w:rsidP="006B564A">
      <w:pPr>
        <w:pStyle w:val="Style71"/>
        <w:widowControl/>
        <w:tabs>
          <w:tab w:val="left" w:pos="709"/>
        </w:tabs>
        <w:spacing w:line="360" w:lineRule="auto"/>
        <w:ind w:left="284" w:right="282" w:firstLine="709"/>
        <w:rPr>
          <w:sz w:val="28"/>
          <w:szCs w:val="28"/>
          <w:lang w:val="uk-UA"/>
        </w:rPr>
      </w:pPr>
      <w:r w:rsidRPr="00E43A0F">
        <w:rPr>
          <w:sz w:val="28"/>
          <w:szCs w:val="28"/>
          <w:lang w:val="uk-UA"/>
        </w:rPr>
        <w:t>Універсальний програмований мікроконтролер. Пояснювальна записка;</w:t>
      </w:r>
    </w:p>
    <w:p w:rsidR="006B564A" w:rsidRPr="00E43A0F" w:rsidRDefault="006B564A" w:rsidP="006B564A">
      <w:pPr>
        <w:pStyle w:val="Style71"/>
        <w:widowControl/>
        <w:tabs>
          <w:tab w:val="left" w:pos="709"/>
        </w:tabs>
        <w:spacing w:line="360" w:lineRule="auto"/>
        <w:ind w:left="284" w:right="282" w:firstLine="709"/>
        <w:rPr>
          <w:sz w:val="28"/>
          <w:szCs w:val="28"/>
          <w:lang w:val="uk-UA"/>
        </w:rPr>
      </w:pPr>
      <w:r w:rsidRPr="00E43A0F">
        <w:rPr>
          <w:sz w:val="28"/>
          <w:szCs w:val="28"/>
          <w:lang w:val="uk-UA"/>
        </w:rPr>
        <w:t>Універсальний програмований мікроконтролер. Схема електрична функціональна;</w:t>
      </w:r>
    </w:p>
    <w:p w:rsidR="006B564A" w:rsidRPr="00E43A0F" w:rsidRDefault="006B564A" w:rsidP="006B564A">
      <w:pPr>
        <w:pStyle w:val="Style71"/>
        <w:widowControl/>
        <w:tabs>
          <w:tab w:val="left" w:pos="709"/>
        </w:tabs>
        <w:spacing w:line="360" w:lineRule="auto"/>
        <w:ind w:left="284" w:right="282" w:firstLine="709"/>
        <w:rPr>
          <w:sz w:val="28"/>
          <w:szCs w:val="28"/>
          <w:lang w:val="uk-UA"/>
        </w:rPr>
      </w:pPr>
      <w:r w:rsidRPr="00E43A0F">
        <w:rPr>
          <w:sz w:val="28"/>
          <w:szCs w:val="28"/>
          <w:lang w:val="uk-UA"/>
        </w:rPr>
        <w:t>Інтерфейс зовнішнього пристрою. Схема електрична принципова;</w:t>
      </w:r>
    </w:p>
    <w:p w:rsidR="006B564A" w:rsidRPr="00E43A0F" w:rsidRDefault="006B564A" w:rsidP="006B564A">
      <w:pPr>
        <w:pStyle w:val="Style71"/>
        <w:widowControl/>
        <w:tabs>
          <w:tab w:val="left" w:pos="709"/>
        </w:tabs>
        <w:spacing w:line="360" w:lineRule="auto"/>
        <w:ind w:left="284" w:right="282" w:firstLine="709"/>
        <w:rPr>
          <w:sz w:val="28"/>
          <w:szCs w:val="28"/>
          <w:lang w:val="uk-UA"/>
        </w:rPr>
      </w:pPr>
      <w:r w:rsidRPr="00E43A0F">
        <w:rPr>
          <w:sz w:val="28"/>
          <w:szCs w:val="28"/>
          <w:lang w:val="uk-UA"/>
        </w:rPr>
        <w:t>Інтерфейс зовнішнього пристрою. Схема електрична функціональна;</w:t>
      </w:r>
    </w:p>
    <w:p w:rsidR="006B564A" w:rsidRPr="00E43A0F" w:rsidRDefault="006B564A" w:rsidP="006B564A">
      <w:pPr>
        <w:pStyle w:val="Style71"/>
        <w:widowControl/>
        <w:tabs>
          <w:tab w:val="left" w:pos="709"/>
        </w:tabs>
        <w:spacing w:line="360" w:lineRule="auto"/>
        <w:ind w:left="284" w:right="282" w:firstLine="709"/>
        <w:rPr>
          <w:sz w:val="28"/>
          <w:szCs w:val="28"/>
          <w:lang w:val="uk-UA"/>
        </w:rPr>
      </w:pPr>
      <w:r w:rsidRPr="00E43A0F">
        <w:rPr>
          <w:sz w:val="28"/>
          <w:szCs w:val="28"/>
          <w:lang w:val="uk-UA"/>
        </w:rPr>
        <w:t>Контролер пріоритетних переривань. Схема електрична принципова;</w:t>
      </w:r>
    </w:p>
    <w:p w:rsidR="006B564A" w:rsidRPr="00E43A0F" w:rsidRDefault="006B564A" w:rsidP="006B564A">
      <w:pPr>
        <w:pStyle w:val="Style71"/>
        <w:widowControl/>
        <w:tabs>
          <w:tab w:val="left" w:pos="709"/>
        </w:tabs>
        <w:spacing w:line="360" w:lineRule="auto"/>
        <w:ind w:left="284" w:right="282" w:firstLine="709"/>
        <w:rPr>
          <w:sz w:val="28"/>
          <w:szCs w:val="28"/>
          <w:lang w:val="uk-UA"/>
        </w:rPr>
      </w:pPr>
      <w:r w:rsidRPr="00E43A0F">
        <w:rPr>
          <w:sz w:val="28"/>
          <w:szCs w:val="28"/>
          <w:lang w:val="uk-UA"/>
        </w:rPr>
        <w:t>Блок алгоритму;</w:t>
      </w:r>
    </w:p>
    <w:p w:rsidR="006B564A" w:rsidRPr="00E43A0F" w:rsidRDefault="006B564A" w:rsidP="006B564A">
      <w:pPr>
        <w:pStyle w:val="Style71"/>
        <w:widowControl/>
        <w:tabs>
          <w:tab w:val="left" w:pos="709"/>
        </w:tabs>
        <w:spacing w:line="360" w:lineRule="auto"/>
        <w:ind w:left="284" w:right="282" w:firstLine="709"/>
        <w:rPr>
          <w:sz w:val="28"/>
          <w:szCs w:val="28"/>
          <w:lang w:val="uk-UA"/>
        </w:rPr>
      </w:pPr>
      <w:r w:rsidRPr="00E43A0F">
        <w:rPr>
          <w:sz w:val="28"/>
          <w:szCs w:val="28"/>
          <w:lang w:val="uk-UA"/>
        </w:rPr>
        <w:t>Мікроконтролер і контролер пріоритетних переривань. Габаритне креслення;</w:t>
      </w:r>
    </w:p>
    <w:p w:rsidR="006B564A" w:rsidRDefault="006B564A" w:rsidP="006B564A">
      <w:pPr>
        <w:jc w:val="center"/>
        <w:rPr>
          <w:i/>
          <w:sz w:val="44"/>
        </w:rPr>
        <w:sectPr w:rsidR="006B564A" w:rsidSect="006B564A">
          <w:pgSz w:w="11906" w:h="16838"/>
          <w:pgMar w:top="567" w:right="284" w:bottom="284" w:left="1134" w:header="720" w:footer="720" w:gutter="0"/>
          <w:cols w:space="720"/>
          <w:docGrid w:linePitch="360"/>
        </w:sectPr>
      </w:pPr>
    </w:p>
    <w:p w:rsidR="006B564A" w:rsidRDefault="006B564A" w:rsidP="006B564A">
      <w:pPr>
        <w:jc w:val="center"/>
        <w:rPr>
          <w:i/>
          <w:sz w:val="96"/>
        </w:rPr>
      </w:pPr>
    </w:p>
    <w:p w:rsidR="006B564A" w:rsidRDefault="006B564A" w:rsidP="006B564A">
      <w:pPr>
        <w:jc w:val="center"/>
        <w:rPr>
          <w:i/>
          <w:sz w:val="96"/>
        </w:rPr>
      </w:pPr>
    </w:p>
    <w:p w:rsidR="006B564A" w:rsidRDefault="006B564A" w:rsidP="006B564A">
      <w:pPr>
        <w:jc w:val="center"/>
        <w:rPr>
          <w:i/>
          <w:sz w:val="96"/>
        </w:rPr>
      </w:pPr>
    </w:p>
    <w:p w:rsidR="006B564A" w:rsidRDefault="006B564A" w:rsidP="0045527D">
      <w:pPr>
        <w:tabs>
          <w:tab w:val="left" w:pos="1134"/>
          <w:tab w:val="left" w:pos="9540"/>
          <w:tab w:val="left" w:pos="9720"/>
          <w:tab w:val="left" w:pos="9900"/>
        </w:tabs>
        <w:suppressAutoHyphens/>
        <w:jc w:val="center"/>
        <w:rPr>
          <w:b/>
          <w:szCs w:val="28"/>
          <w:lang w:val="ru-RU"/>
        </w:rPr>
        <w:sectPr w:rsidR="006B564A" w:rsidSect="004C3451">
          <w:headerReference w:type="default" r:id="rId8"/>
          <w:footerReference w:type="first" r:id="rId9"/>
          <w:pgSz w:w="11906" w:h="16838" w:code="9"/>
          <w:pgMar w:top="284" w:right="424" w:bottom="284" w:left="1134" w:header="0" w:footer="709" w:gutter="0"/>
          <w:pgNumType w:start="1"/>
          <w:cols w:space="708"/>
          <w:titlePg/>
          <w:docGrid w:linePitch="360"/>
        </w:sectPr>
      </w:pPr>
      <w:r>
        <w:rPr>
          <w:i/>
          <w:sz w:val="96"/>
        </w:rPr>
        <w:t>Пояснювальна записка</w:t>
      </w:r>
    </w:p>
    <w:p w:rsidR="000003DD" w:rsidRPr="00636BB6" w:rsidRDefault="000003DD" w:rsidP="0045527D">
      <w:pPr>
        <w:tabs>
          <w:tab w:val="left" w:pos="1134"/>
          <w:tab w:val="left" w:pos="9540"/>
          <w:tab w:val="left" w:pos="9720"/>
          <w:tab w:val="left" w:pos="9900"/>
        </w:tabs>
        <w:suppressAutoHyphens/>
        <w:jc w:val="center"/>
        <w:rPr>
          <w:szCs w:val="28"/>
        </w:rPr>
      </w:pPr>
      <w:r w:rsidRPr="00636BB6">
        <w:rPr>
          <w:szCs w:val="28"/>
        </w:rPr>
        <w:lastRenderedPageBreak/>
        <w:t>ЗМІСТ</w:t>
      </w:r>
    </w:p>
    <w:tbl>
      <w:tblPr>
        <w:tblW w:w="9814" w:type="dxa"/>
        <w:tblInd w:w="534" w:type="dxa"/>
        <w:tblLook w:val="04A0" w:firstRow="1" w:lastRow="0" w:firstColumn="1" w:lastColumn="0" w:noHBand="0" w:noVBand="1"/>
      </w:tblPr>
      <w:tblGrid>
        <w:gridCol w:w="336"/>
        <w:gridCol w:w="636"/>
        <w:gridCol w:w="21"/>
        <w:gridCol w:w="709"/>
        <w:gridCol w:w="7536"/>
        <w:gridCol w:w="576"/>
      </w:tblGrid>
      <w:tr w:rsidR="00B46276" w:rsidRPr="00636BB6" w:rsidTr="009B7F17">
        <w:trPr>
          <w:trHeight w:val="314"/>
        </w:trPr>
        <w:tc>
          <w:tcPr>
            <w:tcW w:w="336" w:type="dxa"/>
            <w:shd w:val="clear" w:color="auto" w:fill="auto"/>
            <w:noWrap/>
            <w:vAlign w:val="center"/>
            <w:hideMark/>
          </w:tcPr>
          <w:p w:rsidR="00B46276" w:rsidRPr="00636BB6" w:rsidRDefault="00B46276" w:rsidP="00F23AC0">
            <w:pPr>
              <w:tabs>
                <w:tab w:val="left" w:pos="1134"/>
              </w:tabs>
              <w:spacing w:line="240" w:lineRule="auto"/>
              <w:rPr>
                <w:color w:val="000000"/>
                <w:sz w:val="24"/>
                <w:lang w:val="ru-RU" w:eastAsia="ru-RU"/>
              </w:rPr>
            </w:pPr>
          </w:p>
        </w:tc>
        <w:tc>
          <w:tcPr>
            <w:tcW w:w="8902" w:type="dxa"/>
            <w:gridSpan w:val="4"/>
            <w:shd w:val="clear" w:color="auto" w:fill="auto"/>
            <w:noWrap/>
            <w:vAlign w:val="center"/>
            <w:hideMark/>
          </w:tcPr>
          <w:p w:rsidR="00B46276" w:rsidRPr="00636BB6" w:rsidRDefault="00B46276" w:rsidP="00F23AC0">
            <w:pPr>
              <w:tabs>
                <w:tab w:val="left" w:pos="1134"/>
              </w:tabs>
              <w:spacing w:line="240" w:lineRule="auto"/>
              <w:rPr>
                <w:color w:val="000000"/>
                <w:sz w:val="24"/>
                <w:lang w:val="ru-RU" w:eastAsia="ru-RU"/>
              </w:rPr>
            </w:pPr>
            <w:r w:rsidRPr="00636BB6">
              <w:rPr>
                <w:color w:val="000000"/>
                <w:sz w:val="24"/>
                <w:lang w:val="ru-RU" w:eastAsia="ru-RU"/>
              </w:rPr>
              <w:t>ВСТУП</w:t>
            </w:r>
            <w:r>
              <w:rPr>
                <w:color w:val="000000"/>
                <w:sz w:val="24"/>
                <w:lang w:val="ru-RU" w:eastAsia="ru-RU"/>
              </w:rPr>
              <w:t>…………………………..………………………</w:t>
            </w:r>
            <w:r w:rsidRPr="00636BB6">
              <w:rPr>
                <w:color w:val="000000"/>
                <w:sz w:val="24"/>
                <w:lang w:val="ru-RU" w:eastAsia="ru-RU"/>
              </w:rPr>
              <w:t>…………………………</w:t>
            </w:r>
            <w:r>
              <w:rPr>
                <w:color w:val="000000"/>
                <w:sz w:val="24"/>
                <w:lang w:val="ru-RU" w:eastAsia="ru-RU"/>
              </w:rPr>
              <w:t>……</w:t>
            </w:r>
            <w:r w:rsidR="0013448B">
              <w:rPr>
                <w:color w:val="000000"/>
                <w:sz w:val="24"/>
                <w:lang w:val="ru-RU" w:eastAsia="ru-RU"/>
              </w:rPr>
              <w:t>….</w:t>
            </w:r>
          </w:p>
        </w:tc>
        <w:tc>
          <w:tcPr>
            <w:tcW w:w="576" w:type="dxa"/>
            <w:shd w:val="clear" w:color="auto" w:fill="auto"/>
            <w:noWrap/>
            <w:vAlign w:val="center"/>
            <w:hideMark/>
          </w:tcPr>
          <w:p w:rsidR="00B46276" w:rsidRPr="004C3451" w:rsidRDefault="00B46276" w:rsidP="00F23AC0">
            <w:pPr>
              <w:tabs>
                <w:tab w:val="left" w:pos="1134"/>
              </w:tabs>
              <w:spacing w:line="240" w:lineRule="auto"/>
              <w:jc w:val="right"/>
              <w:rPr>
                <w:color w:val="000000"/>
                <w:sz w:val="24"/>
                <w:lang w:val="en-US" w:eastAsia="ru-RU"/>
              </w:rPr>
            </w:pPr>
            <w:r>
              <w:rPr>
                <w:color w:val="000000"/>
                <w:sz w:val="24"/>
                <w:lang w:val="en-US" w:eastAsia="ru-RU"/>
              </w:rPr>
              <w:t>2</w:t>
            </w:r>
          </w:p>
        </w:tc>
      </w:tr>
      <w:tr w:rsidR="000003DD" w:rsidRPr="00636BB6" w:rsidTr="009B7F17">
        <w:trPr>
          <w:trHeight w:val="314"/>
        </w:trPr>
        <w:tc>
          <w:tcPr>
            <w:tcW w:w="336" w:type="dxa"/>
            <w:shd w:val="clear" w:color="auto" w:fill="auto"/>
            <w:noWrap/>
            <w:vAlign w:val="center"/>
            <w:hideMark/>
          </w:tcPr>
          <w:p w:rsidR="000003DD" w:rsidRPr="00636BB6" w:rsidRDefault="000003DD" w:rsidP="00F23AC0">
            <w:pPr>
              <w:tabs>
                <w:tab w:val="left" w:pos="1134"/>
              </w:tabs>
              <w:spacing w:line="240" w:lineRule="auto"/>
              <w:rPr>
                <w:color w:val="000000"/>
                <w:sz w:val="24"/>
                <w:lang w:val="ru-RU" w:eastAsia="ru-RU"/>
              </w:rPr>
            </w:pPr>
            <w:r w:rsidRPr="00636BB6">
              <w:rPr>
                <w:color w:val="000000"/>
                <w:sz w:val="24"/>
                <w:lang w:val="ru-RU" w:eastAsia="ru-RU"/>
              </w:rPr>
              <w:t>1</w:t>
            </w:r>
          </w:p>
        </w:tc>
        <w:tc>
          <w:tcPr>
            <w:tcW w:w="8902" w:type="dxa"/>
            <w:gridSpan w:val="4"/>
            <w:shd w:val="clear" w:color="auto" w:fill="auto"/>
            <w:noWrap/>
            <w:vAlign w:val="center"/>
            <w:hideMark/>
          </w:tcPr>
          <w:p w:rsidR="000003DD" w:rsidRPr="00BD0F54" w:rsidRDefault="000003DD" w:rsidP="00F23AC0">
            <w:pPr>
              <w:tabs>
                <w:tab w:val="left" w:pos="1134"/>
              </w:tabs>
              <w:spacing w:line="240" w:lineRule="auto"/>
              <w:rPr>
                <w:color w:val="000000"/>
                <w:sz w:val="24"/>
                <w:lang w:val="ru-RU" w:eastAsia="ru-RU"/>
              </w:rPr>
            </w:pPr>
            <w:r w:rsidRPr="00636BB6">
              <w:rPr>
                <w:color w:val="000000"/>
                <w:sz w:val="24"/>
                <w:lang w:eastAsia="ru-RU"/>
              </w:rPr>
              <w:t xml:space="preserve">ОГЛЯД </w:t>
            </w:r>
            <w:r w:rsidR="00577016">
              <w:rPr>
                <w:color w:val="000000"/>
                <w:sz w:val="24"/>
                <w:lang w:eastAsia="ru-RU"/>
              </w:rPr>
              <w:t>МІКРОКОНТРОЛЕРНИХ</w:t>
            </w:r>
            <w:r w:rsidR="004E1A15">
              <w:rPr>
                <w:color w:val="000000"/>
                <w:sz w:val="24"/>
                <w:lang w:eastAsia="ru-RU"/>
              </w:rPr>
              <w:t xml:space="preserve"> СИСТЕМ..</w:t>
            </w:r>
            <w:r w:rsidRPr="00636BB6">
              <w:rPr>
                <w:color w:val="000000"/>
                <w:sz w:val="24"/>
                <w:lang w:eastAsia="ru-RU"/>
              </w:rPr>
              <w:t>……………………………</w:t>
            </w:r>
            <w:r w:rsidR="00BD0F54">
              <w:rPr>
                <w:color w:val="000000"/>
                <w:sz w:val="24"/>
                <w:lang w:eastAsia="ru-RU"/>
              </w:rPr>
              <w:t>…</w:t>
            </w:r>
            <w:r w:rsidR="00577016">
              <w:rPr>
                <w:color w:val="000000"/>
                <w:sz w:val="24"/>
                <w:lang w:val="ru-RU" w:eastAsia="ru-RU"/>
              </w:rPr>
              <w:t>………</w:t>
            </w:r>
            <w:r w:rsidR="0013448B">
              <w:rPr>
                <w:color w:val="000000"/>
                <w:sz w:val="24"/>
                <w:lang w:val="ru-RU" w:eastAsia="ru-RU"/>
              </w:rPr>
              <w:t>…..</w:t>
            </w:r>
          </w:p>
        </w:tc>
        <w:tc>
          <w:tcPr>
            <w:tcW w:w="576" w:type="dxa"/>
            <w:shd w:val="clear" w:color="auto" w:fill="auto"/>
            <w:noWrap/>
            <w:vAlign w:val="center"/>
            <w:hideMark/>
          </w:tcPr>
          <w:p w:rsidR="000003DD" w:rsidRPr="004C3451" w:rsidRDefault="004C3451" w:rsidP="00F23AC0">
            <w:pPr>
              <w:tabs>
                <w:tab w:val="left" w:pos="1134"/>
              </w:tabs>
              <w:spacing w:line="240" w:lineRule="auto"/>
              <w:jc w:val="right"/>
              <w:rPr>
                <w:color w:val="000000"/>
                <w:sz w:val="24"/>
                <w:lang w:val="en-US" w:eastAsia="ru-RU"/>
              </w:rPr>
            </w:pPr>
            <w:r>
              <w:rPr>
                <w:color w:val="000000"/>
                <w:sz w:val="24"/>
                <w:lang w:val="en-US" w:eastAsia="ru-RU"/>
              </w:rPr>
              <w:t>7</w:t>
            </w:r>
          </w:p>
        </w:tc>
      </w:tr>
      <w:tr w:rsidR="00C24D97" w:rsidRPr="00636BB6" w:rsidTr="009B7F17">
        <w:trPr>
          <w:trHeight w:val="314"/>
        </w:trPr>
        <w:tc>
          <w:tcPr>
            <w:tcW w:w="336" w:type="dxa"/>
            <w:shd w:val="clear" w:color="auto" w:fill="auto"/>
            <w:noWrap/>
            <w:vAlign w:val="center"/>
          </w:tcPr>
          <w:p w:rsidR="00C24D97" w:rsidRPr="00636BB6" w:rsidRDefault="00C24D97" w:rsidP="00F23AC0">
            <w:pPr>
              <w:tabs>
                <w:tab w:val="left" w:pos="1134"/>
              </w:tabs>
              <w:spacing w:line="240" w:lineRule="auto"/>
              <w:rPr>
                <w:color w:val="000000"/>
                <w:sz w:val="24"/>
                <w:lang w:val="ru-RU" w:eastAsia="ru-RU"/>
              </w:rPr>
            </w:pPr>
          </w:p>
        </w:tc>
        <w:tc>
          <w:tcPr>
            <w:tcW w:w="8902" w:type="dxa"/>
            <w:gridSpan w:val="4"/>
            <w:shd w:val="clear" w:color="auto" w:fill="auto"/>
            <w:noWrap/>
            <w:vAlign w:val="center"/>
          </w:tcPr>
          <w:p w:rsidR="00C24D97" w:rsidRPr="00636BB6" w:rsidRDefault="00C24D97" w:rsidP="00F23AC0">
            <w:pPr>
              <w:tabs>
                <w:tab w:val="left" w:pos="1134"/>
              </w:tabs>
              <w:spacing w:line="240" w:lineRule="auto"/>
              <w:rPr>
                <w:color w:val="000000"/>
                <w:sz w:val="24"/>
                <w:lang w:eastAsia="ru-RU"/>
              </w:rPr>
            </w:pPr>
            <w:r>
              <w:rPr>
                <w:color w:val="000000"/>
                <w:sz w:val="24"/>
                <w:lang w:eastAsia="ru-RU"/>
              </w:rPr>
              <w:t>Висновок……………………………………………………………………………………</w:t>
            </w:r>
          </w:p>
        </w:tc>
        <w:tc>
          <w:tcPr>
            <w:tcW w:w="576" w:type="dxa"/>
            <w:shd w:val="clear" w:color="auto" w:fill="auto"/>
            <w:noWrap/>
            <w:vAlign w:val="center"/>
          </w:tcPr>
          <w:p w:rsidR="00C24D97" w:rsidRPr="00C24D97" w:rsidRDefault="00C24D97" w:rsidP="00F23AC0">
            <w:pPr>
              <w:tabs>
                <w:tab w:val="left" w:pos="1134"/>
              </w:tabs>
              <w:spacing w:line="240" w:lineRule="auto"/>
              <w:jc w:val="right"/>
              <w:rPr>
                <w:color w:val="000000"/>
                <w:sz w:val="24"/>
                <w:lang w:eastAsia="ru-RU"/>
              </w:rPr>
            </w:pPr>
            <w:r>
              <w:rPr>
                <w:color w:val="000000"/>
                <w:sz w:val="24"/>
                <w:lang w:eastAsia="ru-RU"/>
              </w:rPr>
              <w:t>13</w:t>
            </w:r>
          </w:p>
        </w:tc>
      </w:tr>
      <w:tr w:rsidR="000003DD" w:rsidRPr="00636BB6" w:rsidTr="009B7F17">
        <w:trPr>
          <w:trHeight w:val="314"/>
        </w:trPr>
        <w:tc>
          <w:tcPr>
            <w:tcW w:w="336" w:type="dxa"/>
            <w:shd w:val="clear" w:color="auto" w:fill="auto"/>
            <w:noWrap/>
            <w:vAlign w:val="center"/>
            <w:hideMark/>
          </w:tcPr>
          <w:p w:rsidR="000003DD" w:rsidRPr="00636BB6" w:rsidRDefault="000003DD" w:rsidP="00F23AC0">
            <w:pPr>
              <w:tabs>
                <w:tab w:val="left" w:pos="1134"/>
              </w:tabs>
              <w:spacing w:line="240" w:lineRule="auto"/>
              <w:rPr>
                <w:color w:val="000000"/>
                <w:sz w:val="24"/>
                <w:lang w:val="ru-RU" w:eastAsia="ru-RU"/>
              </w:rPr>
            </w:pPr>
            <w:r w:rsidRPr="00636BB6">
              <w:rPr>
                <w:color w:val="000000"/>
                <w:sz w:val="24"/>
                <w:lang w:val="ru-RU" w:eastAsia="ru-RU"/>
              </w:rPr>
              <w:t>2</w:t>
            </w:r>
          </w:p>
        </w:tc>
        <w:tc>
          <w:tcPr>
            <w:tcW w:w="8902" w:type="dxa"/>
            <w:gridSpan w:val="4"/>
            <w:shd w:val="clear" w:color="auto" w:fill="auto"/>
            <w:noWrap/>
            <w:vAlign w:val="center"/>
            <w:hideMark/>
          </w:tcPr>
          <w:p w:rsidR="000003DD" w:rsidRPr="00BD0F54" w:rsidRDefault="000003DD" w:rsidP="00F23AC0">
            <w:pPr>
              <w:tabs>
                <w:tab w:val="left" w:pos="1134"/>
              </w:tabs>
              <w:spacing w:line="240" w:lineRule="auto"/>
              <w:rPr>
                <w:color w:val="000000"/>
                <w:sz w:val="24"/>
                <w:lang w:val="ru-RU" w:eastAsia="ru-RU"/>
              </w:rPr>
            </w:pPr>
            <w:r w:rsidRPr="00636BB6">
              <w:rPr>
                <w:color w:val="000000"/>
                <w:sz w:val="24"/>
                <w:lang w:eastAsia="ru-RU"/>
              </w:rPr>
              <w:t xml:space="preserve">АРХІТЕКТУРА  </w:t>
            </w:r>
            <w:r w:rsidR="00312968">
              <w:rPr>
                <w:color w:val="000000"/>
                <w:sz w:val="24"/>
                <w:lang w:eastAsia="ru-RU"/>
              </w:rPr>
              <w:t>МІКРО</w:t>
            </w:r>
            <w:r w:rsidRPr="00636BB6">
              <w:rPr>
                <w:color w:val="000000"/>
                <w:sz w:val="24"/>
                <w:lang w:eastAsia="ru-RU"/>
              </w:rPr>
              <w:t>КОНТРОЛЕРА…………………………………………</w:t>
            </w:r>
            <w:r w:rsidR="00312968">
              <w:rPr>
                <w:color w:val="000000"/>
                <w:sz w:val="24"/>
                <w:lang w:eastAsia="ru-RU"/>
              </w:rPr>
              <w:t>...</w:t>
            </w:r>
            <w:r w:rsidR="00BD0F54">
              <w:rPr>
                <w:color w:val="000000"/>
                <w:sz w:val="24"/>
                <w:lang w:val="ru-RU" w:eastAsia="ru-RU"/>
              </w:rPr>
              <w:t>…</w:t>
            </w:r>
            <w:r w:rsidR="0013448B">
              <w:rPr>
                <w:color w:val="000000"/>
                <w:sz w:val="24"/>
                <w:lang w:val="ru-RU" w:eastAsia="ru-RU"/>
              </w:rPr>
              <w:t>….</w:t>
            </w:r>
          </w:p>
        </w:tc>
        <w:tc>
          <w:tcPr>
            <w:tcW w:w="576" w:type="dxa"/>
            <w:shd w:val="clear" w:color="auto" w:fill="auto"/>
            <w:noWrap/>
            <w:vAlign w:val="center"/>
            <w:hideMark/>
          </w:tcPr>
          <w:p w:rsidR="000003DD" w:rsidRPr="005549EA" w:rsidRDefault="000003DD" w:rsidP="00F23AC0">
            <w:pPr>
              <w:tabs>
                <w:tab w:val="left" w:pos="1134"/>
              </w:tabs>
              <w:spacing w:line="240" w:lineRule="auto"/>
              <w:jc w:val="right"/>
              <w:rPr>
                <w:color w:val="000000"/>
                <w:sz w:val="24"/>
                <w:lang w:eastAsia="ru-RU"/>
              </w:rPr>
            </w:pPr>
            <w:r w:rsidRPr="00636BB6">
              <w:rPr>
                <w:color w:val="000000"/>
                <w:sz w:val="24"/>
                <w:lang w:val="ru-RU" w:eastAsia="ru-RU"/>
              </w:rPr>
              <w:t>1</w:t>
            </w:r>
            <w:r w:rsidR="005549EA">
              <w:rPr>
                <w:color w:val="000000"/>
                <w:sz w:val="24"/>
                <w:lang w:eastAsia="ru-RU"/>
              </w:rPr>
              <w:t>4</w:t>
            </w:r>
          </w:p>
        </w:tc>
      </w:tr>
      <w:tr w:rsidR="000003DD" w:rsidRPr="00636BB6" w:rsidTr="009B7F17">
        <w:trPr>
          <w:trHeight w:val="314"/>
        </w:trPr>
        <w:tc>
          <w:tcPr>
            <w:tcW w:w="336" w:type="dxa"/>
            <w:shd w:val="clear" w:color="auto" w:fill="auto"/>
            <w:noWrap/>
            <w:vAlign w:val="center"/>
            <w:hideMark/>
          </w:tcPr>
          <w:p w:rsidR="000003DD" w:rsidRPr="00636BB6" w:rsidRDefault="000003DD" w:rsidP="00F23AC0">
            <w:pPr>
              <w:tabs>
                <w:tab w:val="left" w:pos="1134"/>
              </w:tabs>
              <w:spacing w:line="240" w:lineRule="auto"/>
              <w:rPr>
                <w:color w:val="000000"/>
                <w:sz w:val="24"/>
                <w:lang w:val="ru-RU" w:eastAsia="ru-RU"/>
              </w:rPr>
            </w:pPr>
          </w:p>
        </w:tc>
        <w:tc>
          <w:tcPr>
            <w:tcW w:w="636" w:type="dxa"/>
            <w:shd w:val="clear" w:color="auto" w:fill="auto"/>
            <w:noWrap/>
            <w:vAlign w:val="center"/>
            <w:hideMark/>
          </w:tcPr>
          <w:p w:rsidR="000003DD" w:rsidRPr="00636BB6" w:rsidRDefault="000003DD" w:rsidP="00F23AC0">
            <w:pPr>
              <w:tabs>
                <w:tab w:val="left" w:pos="1134"/>
              </w:tabs>
              <w:spacing w:line="240" w:lineRule="auto"/>
              <w:rPr>
                <w:color w:val="000000"/>
                <w:sz w:val="24"/>
                <w:lang w:val="ru-RU" w:eastAsia="ru-RU"/>
              </w:rPr>
            </w:pPr>
            <w:r w:rsidRPr="00636BB6">
              <w:rPr>
                <w:color w:val="000000"/>
                <w:sz w:val="24"/>
                <w:lang w:val="ru-RU" w:eastAsia="ru-RU"/>
              </w:rPr>
              <w:t>2.1</w:t>
            </w:r>
          </w:p>
        </w:tc>
        <w:tc>
          <w:tcPr>
            <w:tcW w:w="8266" w:type="dxa"/>
            <w:gridSpan w:val="3"/>
            <w:shd w:val="clear" w:color="auto" w:fill="auto"/>
            <w:noWrap/>
            <w:vAlign w:val="center"/>
            <w:hideMark/>
          </w:tcPr>
          <w:p w:rsidR="000003DD" w:rsidRPr="00BD0F54" w:rsidRDefault="000003DD" w:rsidP="00F23AC0">
            <w:pPr>
              <w:tabs>
                <w:tab w:val="left" w:pos="1134"/>
              </w:tabs>
              <w:spacing w:line="240" w:lineRule="auto"/>
              <w:rPr>
                <w:color w:val="000000"/>
                <w:sz w:val="24"/>
                <w:lang w:val="ru-RU" w:eastAsia="ru-RU"/>
              </w:rPr>
            </w:pPr>
            <w:r w:rsidRPr="00636BB6">
              <w:rPr>
                <w:color w:val="000000"/>
                <w:sz w:val="24"/>
                <w:lang w:eastAsia="ru-RU"/>
              </w:rPr>
              <w:t>Структурна схема універсального контролера……………………</w:t>
            </w:r>
            <w:r w:rsidR="00BD0F54">
              <w:rPr>
                <w:color w:val="000000"/>
                <w:sz w:val="24"/>
                <w:lang w:eastAsia="ru-RU"/>
              </w:rPr>
              <w:t>…</w:t>
            </w:r>
            <w:r w:rsidR="00BD0F54">
              <w:rPr>
                <w:color w:val="000000"/>
                <w:sz w:val="24"/>
                <w:lang w:val="ru-RU" w:eastAsia="ru-RU"/>
              </w:rPr>
              <w:t>………</w:t>
            </w:r>
            <w:r w:rsidR="0013448B">
              <w:rPr>
                <w:color w:val="000000"/>
                <w:sz w:val="24"/>
                <w:lang w:val="ru-RU" w:eastAsia="ru-RU"/>
              </w:rPr>
              <w:t>…...</w:t>
            </w:r>
          </w:p>
        </w:tc>
        <w:tc>
          <w:tcPr>
            <w:tcW w:w="576" w:type="dxa"/>
            <w:shd w:val="clear" w:color="auto" w:fill="auto"/>
            <w:noWrap/>
            <w:vAlign w:val="center"/>
            <w:hideMark/>
          </w:tcPr>
          <w:p w:rsidR="000003DD" w:rsidRPr="005549EA" w:rsidRDefault="000003DD" w:rsidP="00F23AC0">
            <w:pPr>
              <w:tabs>
                <w:tab w:val="left" w:pos="1134"/>
              </w:tabs>
              <w:spacing w:line="240" w:lineRule="auto"/>
              <w:jc w:val="right"/>
              <w:rPr>
                <w:color w:val="000000"/>
                <w:sz w:val="24"/>
                <w:lang w:eastAsia="ru-RU"/>
              </w:rPr>
            </w:pPr>
            <w:r w:rsidRPr="00636BB6">
              <w:rPr>
                <w:color w:val="000000"/>
                <w:sz w:val="24"/>
                <w:lang w:val="ru-RU" w:eastAsia="ru-RU"/>
              </w:rPr>
              <w:t>1</w:t>
            </w:r>
            <w:r w:rsidR="005549EA">
              <w:rPr>
                <w:color w:val="000000"/>
                <w:sz w:val="24"/>
                <w:lang w:eastAsia="ru-RU"/>
              </w:rPr>
              <w:t>4</w:t>
            </w:r>
          </w:p>
        </w:tc>
      </w:tr>
      <w:tr w:rsidR="000003DD" w:rsidRPr="00636BB6" w:rsidTr="009B7F17">
        <w:trPr>
          <w:trHeight w:val="314"/>
        </w:trPr>
        <w:tc>
          <w:tcPr>
            <w:tcW w:w="336" w:type="dxa"/>
            <w:shd w:val="clear" w:color="auto" w:fill="auto"/>
            <w:noWrap/>
            <w:vAlign w:val="center"/>
            <w:hideMark/>
          </w:tcPr>
          <w:p w:rsidR="000003DD" w:rsidRPr="00636BB6" w:rsidRDefault="000003DD" w:rsidP="00F23AC0">
            <w:pPr>
              <w:tabs>
                <w:tab w:val="left" w:pos="1134"/>
              </w:tabs>
              <w:spacing w:line="240" w:lineRule="auto"/>
              <w:rPr>
                <w:color w:val="000000"/>
                <w:sz w:val="24"/>
                <w:lang w:val="ru-RU" w:eastAsia="ru-RU"/>
              </w:rPr>
            </w:pPr>
          </w:p>
        </w:tc>
        <w:tc>
          <w:tcPr>
            <w:tcW w:w="636" w:type="dxa"/>
            <w:shd w:val="clear" w:color="auto" w:fill="auto"/>
            <w:noWrap/>
            <w:vAlign w:val="center"/>
            <w:hideMark/>
          </w:tcPr>
          <w:p w:rsidR="000003DD" w:rsidRPr="00636BB6" w:rsidRDefault="000003DD" w:rsidP="00F23AC0">
            <w:pPr>
              <w:tabs>
                <w:tab w:val="left" w:pos="1134"/>
              </w:tabs>
              <w:spacing w:line="240" w:lineRule="auto"/>
              <w:rPr>
                <w:color w:val="000000"/>
                <w:sz w:val="24"/>
                <w:lang w:val="ru-RU" w:eastAsia="ru-RU"/>
              </w:rPr>
            </w:pPr>
            <w:r w:rsidRPr="00636BB6">
              <w:rPr>
                <w:color w:val="000000"/>
                <w:sz w:val="24"/>
                <w:lang w:val="ru-RU" w:eastAsia="ru-RU"/>
              </w:rPr>
              <w:t>2.2</w:t>
            </w:r>
          </w:p>
        </w:tc>
        <w:tc>
          <w:tcPr>
            <w:tcW w:w="8266" w:type="dxa"/>
            <w:gridSpan w:val="3"/>
            <w:shd w:val="clear" w:color="auto" w:fill="auto"/>
            <w:noWrap/>
            <w:vAlign w:val="center"/>
            <w:hideMark/>
          </w:tcPr>
          <w:p w:rsidR="000003DD" w:rsidRPr="00BD0F54" w:rsidRDefault="000003DD" w:rsidP="00F23AC0">
            <w:pPr>
              <w:tabs>
                <w:tab w:val="left" w:pos="1134"/>
              </w:tabs>
              <w:spacing w:line="240" w:lineRule="auto"/>
              <w:rPr>
                <w:color w:val="000000"/>
                <w:sz w:val="24"/>
                <w:lang w:val="ru-RU" w:eastAsia="ru-RU"/>
              </w:rPr>
            </w:pPr>
            <w:r w:rsidRPr="00636BB6">
              <w:rPr>
                <w:color w:val="000000"/>
                <w:sz w:val="24"/>
                <w:lang w:eastAsia="ru-RU"/>
              </w:rPr>
              <w:t>Пам'ять програм і пам'ять даних……………………………………</w:t>
            </w:r>
            <w:r w:rsidR="00BD0F54">
              <w:rPr>
                <w:color w:val="000000"/>
                <w:sz w:val="24"/>
                <w:lang w:val="ru-RU" w:eastAsia="ru-RU"/>
              </w:rPr>
              <w:t>…………</w:t>
            </w:r>
            <w:r w:rsidR="0013448B">
              <w:rPr>
                <w:color w:val="000000"/>
                <w:sz w:val="24"/>
                <w:lang w:val="ru-RU" w:eastAsia="ru-RU"/>
              </w:rPr>
              <w:t>…..</w:t>
            </w:r>
          </w:p>
        </w:tc>
        <w:tc>
          <w:tcPr>
            <w:tcW w:w="576" w:type="dxa"/>
            <w:shd w:val="clear" w:color="auto" w:fill="auto"/>
            <w:noWrap/>
            <w:vAlign w:val="center"/>
            <w:hideMark/>
          </w:tcPr>
          <w:p w:rsidR="000003DD" w:rsidRPr="005549EA" w:rsidRDefault="000003DD" w:rsidP="00F23AC0">
            <w:pPr>
              <w:tabs>
                <w:tab w:val="left" w:pos="1134"/>
              </w:tabs>
              <w:spacing w:line="240" w:lineRule="auto"/>
              <w:jc w:val="right"/>
              <w:rPr>
                <w:color w:val="000000"/>
                <w:sz w:val="24"/>
                <w:lang w:eastAsia="ru-RU"/>
              </w:rPr>
            </w:pPr>
            <w:r w:rsidRPr="00636BB6">
              <w:rPr>
                <w:color w:val="000000"/>
                <w:sz w:val="24"/>
                <w:lang w:val="ru-RU" w:eastAsia="ru-RU"/>
              </w:rPr>
              <w:t>1</w:t>
            </w:r>
            <w:r w:rsidR="005549EA">
              <w:rPr>
                <w:color w:val="000000"/>
                <w:sz w:val="24"/>
                <w:lang w:eastAsia="ru-RU"/>
              </w:rPr>
              <w:t>4</w:t>
            </w:r>
          </w:p>
        </w:tc>
      </w:tr>
      <w:tr w:rsidR="000003DD" w:rsidRPr="00636BB6" w:rsidTr="009B7F17">
        <w:trPr>
          <w:trHeight w:val="314"/>
        </w:trPr>
        <w:tc>
          <w:tcPr>
            <w:tcW w:w="336" w:type="dxa"/>
            <w:shd w:val="clear" w:color="auto" w:fill="auto"/>
            <w:noWrap/>
            <w:vAlign w:val="center"/>
            <w:hideMark/>
          </w:tcPr>
          <w:p w:rsidR="000003DD" w:rsidRPr="00636BB6" w:rsidRDefault="000003DD" w:rsidP="00F23AC0">
            <w:pPr>
              <w:tabs>
                <w:tab w:val="left" w:pos="1134"/>
              </w:tabs>
              <w:spacing w:line="240" w:lineRule="auto"/>
              <w:rPr>
                <w:color w:val="000000"/>
                <w:sz w:val="24"/>
                <w:lang w:val="ru-RU" w:eastAsia="ru-RU"/>
              </w:rPr>
            </w:pPr>
          </w:p>
        </w:tc>
        <w:tc>
          <w:tcPr>
            <w:tcW w:w="636" w:type="dxa"/>
            <w:shd w:val="clear" w:color="auto" w:fill="auto"/>
            <w:noWrap/>
            <w:vAlign w:val="center"/>
            <w:hideMark/>
          </w:tcPr>
          <w:p w:rsidR="000003DD" w:rsidRPr="00636BB6" w:rsidRDefault="000003DD" w:rsidP="00F23AC0">
            <w:pPr>
              <w:tabs>
                <w:tab w:val="left" w:pos="1134"/>
              </w:tabs>
              <w:spacing w:line="240" w:lineRule="auto"/>
              <w:rPr>
                <w:color w:val="000000"/>
                <w:sz w:val="24"/>
                <w:lang w:val="ru-RU" w:eastAsia="ru-RU"/>
              </w:rPr>
            </w:pPr>
            <w:r w:rsidRPr="00636BB6">
              <w:rPr>
                <w:color w:val="000000"/>
                <w:sz w:val="24"/>
                <w:lang w:val="ru-RU" w:eastAsia="ru-RU"/>
              </w:rPr>
              <w:t>2.3</w:t>
            </w:r>
          </w:p>
        </w:tc>
        <w:tc>
          <w:tcPr>
            <w:tcW w:w="8266" w:type="dxa"/>
            <w:gridSpan w:val="3"/>
            <w:shd w:val="clear" w:color="auto" w:fill="auto"/>
            <w:noWrap/>
            <w:vAlign w:val="center"/>
            <w:hideMark/>
          </w:tcPr>
          <w:p w:rsidR="000003DD" w:rsidRPr="00752B29" w:rsidRDefault="00752B29" w:rsidP="00F23AC0">
            <w:pPr>
              <w:tabs>
                <w:tab w:val="left" w:pos="1134"/>
              </w:tabs>
              <w:spacing w:line="240" w:lineRule="auto"/>
              <w:rPr>
                <w:color w:val="000000"/>
                <w:sz w:val="24"/>
                <w:lang w:val="ru-RU" w:eastAsia="ru-RU"/>
              </w:rPr>
            </w:pPr>
            <w:r w:rsidRPr="00752B29">
              <w:rPr>
                <w:sz w:val="24"/>
              </w:rPr>
              <w:t>Процесорне ядро МК</w:t>
            </w:r>
            <w:r w:rsidRPr="00752B29">
              <w:rPr>
                <w:sz w:val="24"/>
                <w:lang w:val="ru-RU"/>
              </w:rPr>
              <w:t xml:space="preserve"> </w:t>
            </w:r>
            <w:r w:rsidRPr="00752B29">
              <w:rPr>
                <w:sz w:val="24"/>
              </w:rPr>
              <w:t>8051АН сімейства MCS-51</w:t>
            </w:r>
            <w:r w:rsidRPr="00752B29">
              <w:rPr>
                <w:szCs w:val="28"/>
              </w:rPr>
              <w:t xml:space="preserve"> </w:t>
            </w:r>
            <w:r>
              <w:rPr>
                <w:color w:val="000000"/>
                <w:sz w:val="24"/>
                <w:lang w:eastAsia="ru-RU"/>
              </w:rPr>
              <w:t>……</w:t>
            </w:r>
            <w:r>
              <w:rPr>
                <w:color w:val="000000"/>
                <w:sz w:val="24"/>
                <w:lang w:val="ru-RU" w:eastAsia="ru-RU"/>
              </w:rPr>
              <w:t>………..</w:t>
            </w:r>
            <w:r>
              <w:rPr>
                <w:color w:val="000000"/>
                <w:sz w:val="24"/>
                <w:lang w:eastAsia="ru-RU"/>
              </w:rPr>
              <w:t>…</w:t>
            </w:r>
            <w:r>
              <w:rPr>
                <w:color w:val="000000"/>
                <w:sz w:val="24"/>
                <w:lang w:val="ru-RU" w:eastAsia="ru-RU"/>
              </w:rPr>
              <w:t>…..</w:t>
            </w:r>
            <w:r w:rsidR="00BD0F54" w:rsidRPr="00752B29">
              <w:rPr>
                <w:color w:val="000000"/>
                <w:sz w:val="24"/>
                <w:lang w:val="ru-RU" w:eastAsia="ru-RU"/>
              </w:rPr>
              <w:t>……...</w:t>
            </w:r>
            <w:r w:rsidR="0013448B">
              <w:rPr>
                <w:color w:val="000000"/>
                <w:sz w:val="24"/>
                <w:lang w:val="ru-RU" w:eastAsia="ru-RU"/>
              </w:rPr>
              <w:t>......</w:t>
            </w:r>
          </w:p>
        </w:tc>
        <w:tc>
          <w:tcPr>
            <w:tcW w:w="576" w:type="dxa"/>
            <w:shd w:val="clear" w:color="auto" w:fill="auto"/>
            <w:noWrap/>
            <w:vAlign w:val="center"/>
            <w:hideMark/>
          </w:tcPr>
          <w:p w:rsidR="000003DD" w:rsidRPr="004C3451" w:rsidRDefault="005549EA" w:rsidP="00F23AC0">
            <w:pPr>
              <w:tabs>
                <w:tab w:val="left" w:pos="1134"/>
              </w:tabs>
              <w:spacing w:line="240" w:lineRule="auto"/>
              <w:jc w:val="right"/>
              <w:rPr>
                <w:color w:val="000000"/>
                <w:sz w:val="24"/>
                <w:lang w:val="en-US" w:eastAsia="ru-RU"/>
              </w:rPr>
            </w:pPr>
            <w:r>
              <w:rPr>
                <w:color w:val="000000"/>
                <w:sz w:val="24"/>
                <w:lang w:val="ru-RU" w:eastAsia="ru-RU"/>
              </w:rPr>
              <w:t>1</w:t>
            </w:r>
            <w:r w:rsidR="00DE608F">
              <w:rPr>
                <w:color w:val="000000"/>
                <w:sz w:val="24"/>
                <w:lang w:val="ru-RU" w:eastAsia="ru-RU"/>
              </w:rPr>
              <w:t>9</w:t>
            </w:r>
          </w:p>
        </w:tc>
      </w:tr>
      <w:tr w:rsidR="000003DD" w:rsidRPr="00636BB6" w:rsidTr="009B7F17">
        <w:trPr>
          <w:trHeight w:val="314"/>
        </w:trPr>
        <w:tc>
          <w:tcPr>
            <w:tcW w:w="336" w:type="dxa"/>
            <w:shd w:val="clear" w:color="auto" w:fill="auto"/>
            <w:noWrap/>
            <w:vAlign w:val="center"/>
            <w:hideMark/>
          </w:tcPr>
          <w:p w:rsidR="000003DD" w:rsidRPr="00636BB6" w:rsidRDefault="000003DD" w:rsidP="00F23AC0">
            <w:pPr>
              <w:tabs>
                <w:tab w:val="left" w:pos="1134"/>
              </w:tabs>
              <w:spacing w:line="240" w:lineRule="auto"/>
              <w:rPr>
                <w:color w:val="000000"/>
                <w:sz w:val="24"/>
                <w:lang w:val="ru-RU" w:eastAsia="ru-RU"/>
              </w:rPr>
            </w:pPr>
          </w:p>
        </w:tc>
        <w:tc>
          <w:tcPr>
            <w:tcW w:w="636" w:type="dxa"/>
            <w:shd w:val="clear" w:color="auto" w:fill="auto"/>
            <w:noWrap/>
            <w:vAlign w:val="center"/>
            <w:hideMark/>
          </w:tcPr>
          <w:p w:rsidR="000003DD" w:rsidRPr="00636BB6" w:rsidRDefault="000003DD" w:rsidP="00F23AC0">
            <w:pPr>
              <w:tabs>
                <w:tab w:val="left" w:pos="1134"/>
              </w:tabs>
              <w:spacing w:line="240" w:lineRule="auto"/>
              <w:rPr>
                <w:color w:val="000000"/>
                <w:sz w:val="24"/>
                <w:lang w:val="ru-RU" w:eastAsia="ru-RU"/>
              </w:rPr>
            </w:pPr>
            <w:r w:rsidRPr="00636BB6">
              <w:rPr>
                <w:color w:val="000000"/>
                <w:sz w:val="24"/>
                <w:lang w:val="ru-RU" w:eastAsia="ru-RU"/>
              </w:rPr>
              <w:t>2.4</w:t>
            </w:r>
          </w:p>
        </w:tc>
        <w:tc>
          <w:tcPr>
            <w:tcW w:w="8266" w:type="dxa"/>
            <w:gridSpan w:val="3"/>
            <w:shd w:val="clear" w:color="auto" w:fill="auto"/>
            <w:noWrap/>
            <w:vAlign w:val="center"/>
            <w:hideMark/>
          </w:tcPr>
          <w:p w:rsidR="000003DD" w:rsidRPr="00BD0F54" w:rsidRDefault="000003DD" w:rsidP="00F23AC0">
            <w:pPr>
              <w:tabs>
                <w:tab w:val="left" w:pos="1134"/>
              </w:tabs>
              <w:spacing w:line="240" w:lineRule="auto"/>
              <w:rPr>
                <w:color w:val="000000"/>
                <w:sz w:val="24"/>
                <w:lang w:val="ru-RU" w:eastAsia="ru-RU"/>
              </w:rPr>
            </w:pPr>
            <w:r w:rsidRPr="00636BB6">
              <w:rPr>
                <w:color w:val="000000"/>
                <w:sz w:val="24"/>
                <w:lang w:eastAsia="ru-RU"/>
              </w:rPr>
              <w:t xml:space="preserve">Система команд </w:t>
            </w:r>
            <w:r w:rsidR="00752B29" w:rsidRPr="00636BB6">
              <w:rPr>
                <w:color w:val="000000"/>
                <w:sz w:val="24"/>
                <w:lang w:eastAsia="ru-RU"/>
              </w:rPr>
              <w:t>ядр</w:t>
            </w:r>
            <w:r w:rsidR="00752B29">
              <w:rPr>
                <w:color w:val="000000"/>
                <w:sz w:val="24"/>
                <w:lang w:eastAsia="ru-RU"/>
              </w:rPr>
              <w:t>а</w:t>
            </w:r>
            <w:r w:rsidR="00752B29" w:rsidRPr="00636BB6">
              <w:rPr>
                <w:color w:val="000000"/>
                <w:sz w:val="24"/>
                <w:lang w:eastAsia="ru-RU"/>
              </w:rPr>
              <w:t xml:space="preserve"> MCS-51</w:t>
            </w:r>
            <w:r w:rsidR="00752B29">
              <w:rPr>
                <w:color w:val="000000"/>
                <w:sz w:val="24"/>
                <w:lang w:eastAsia="ru-RU"/>
              </w:rPr>
              <w:t>……</w:t>
            </w:r>
            <w:r w:rsidRPr="00636BB6">
              <w:rPr>
                <w:color w:val="000000"/>
                <w:sz w:val="24"/>
                <w:lang w:eastAsia="ru-RU"/>
              </w:rPr>
              <w:t>…………………………………</w:t>
            </w:r>
            <w:r w:rsidR="00BD0F54">
              <w:rPr>
                <w:color w:val="000000"/>
                <w:sz w:val="24"/>
                <w:lang w:val="ru-RU" w:eastAsia="ru-RU"/>
              </w:rPr>
              <w:t>…………</w:t>
            </w:r>
            <w:r w:rsidR="0013448B">
              <w:rPr>
                <w:color w:val="000000"/>
                <w:sz w:val="24"/>
                <w:lang w:val="ru-RU" w:eastAsia="ru-RU"/>
              </w:rPr>
              <w:t>…..</w:t>
            </w:r>
          </w:p>
        </w:tc>
        <w:tc>
          <w:tcPr>
            <w:tcW w:w="576" w:type="dxa"/>
            <w:shd w:val="clear" w:color="auto" w:fill="auto"/>
            <w:noWrap/>
            <w:vAlign w:val="center"/>
            <w:hideMark/>
          </w:tcPr>
          <w:p w:rsidR="000003DD" w:rsidRPr="00752B29" w:rsidRDefault="000003DD" w:rsidP="00F23AC0">
            <w:pPr>
              <w:tabs>
                <w:tab w:val="left" w:pos="1134"/>
              </w:tabs>
              <w:spacing w:line="240" w:lineRule="auto"/>
              <w:jc w:val="right"/>
              <w:rPr>
                <w:color w:val="000000"/>
                <w:sz w:val="24"/>
                <w:lang w:val="ru-RU" w:eastAsia="ru-RU"/>
              </w:rPr>
            </w:pPr>
            <w:r w:rsidRPr="00636BB6">
              <w:rPr>
                <w:color w:val="000000"/>
                <w:sz w:val="24"/>
                <w:lang w:val="ru-RU" w:eastAsia="ru-RU"/>
              </w:rPr>
              <w:t>2</w:t>
            </w:r>
            <w:r w:rsidR="005549EA">
              <w:rPr>
                <w:color w:val="000000"/>
                <w:sz w:val="24"/>
                <w:lang w:val="ru-RU" w:eastAsia="ru-RU"/>
              </w:rPr>
              <w:t>5</w:t>
            </w:r>
          </w:p>
        </w:tc>
      </w:tr>
      <w:tr w:rsidR="000003DD" w:rsidRPr="00636BB6" w:rsidTr="009B7F17">
        <w:trPr>
          <w:trHeight w:val="314"/>
        </w:trPr>
        <w:tc>
          <w:tcPr>
            <w:tcW w:w="336" w:type="dxa"/>
            <w:shd w:val="clear" w:color="auto" w:fill="auto"/>
            <w:noWrap/>
            <w:vAlign w:val="center"/>
            <w:hideMark/>
          </w:tcPr>
          <w:p w:rsidR="000003DD" w:rsidRPr="00636BB6" w:rsidRDefault="000003DD" w:rsidP="00F23AC0">
            <w:pPr>
              <w:tabs>
                <w:tab w:val="left" w:pos="1134"/>
              </w:tabs>
              <w:spacing w:line="240" w:lineRule="auto"/>
              <w:rPr>
                <w:color w:val="000000"/>
                <w:sz w:val="24"/>
                <w:lang w:val="ru-RU" w:eastAsia="ru-RU"/>
              </w:rPr>
            </w:pPr>
          </w:p>
        </w:tc>
        <w:tc>
          <w:tcPr>
            <w:tcW w:w="636" w:type="dxa"/>
            <w:shd w:val="clear" w:color="auto" w:fill="auto"/>
            <w:noWrap/>
            <w:vAlign w:val="center"/>
            <w:hideMark/>
          </w:tcPr>
          <w:p w:rsidR="000003DD" w:rsidRPr="00636BB6" w:rsidRDefault="000003DD" w:rsidP="00F23AC0">
            <w:pPr>
              <w:tabs>
                <w:tab w:val="left" w:pos="1134"/>
              </w:tabs>
              <w:spacing w:line="240" w:lineRule="auto"/>
              <w:rPr>
                <w:color w:val="000000"/>
                <w:sz w:val="24"/>
                <w:lang w:val="ru-RU" w:eastAsia="ru-RU"/>
              </w:rPr>
            </w:pPr>
            <w:r w:rsidRPr="00636BB6">
              <w:rPr>
                <w:color w:val="000000"/>
                <w:sz w:val="24"/>
                <w:lang w:val="ru-RU" w:eastAsia="ru-RU"/>
              </w:rPr>
              <w:t>2.5</w:t>
            </w:r>
          </w:p>
        </w:tc>
        <w:tc>
          <w:tcPr>
            <w:tcW w:w="8266" w:type="dxa"/>
            <w:gridSpan w:val="3"/>
            <w:shd w:val="clear" w:color="auto" w:fill="auto"/>
            <w:noWrap/>
            <w:vAlign w:val="center"/>
            <w:hideMark/>
          </w:tcPr>
          <w:p w:rsidR="000003DD" w:rsidRPr="00BD0F54" w:rsidRDefault="000003DD" w:rsidP="00F23AC0">
            <w:pPr>
              <w:tabs>
                <w:tab w:val="left" w:pos="1134"/>
              </w:tabs>
              <w:spacing w:line="240" w:lineRule="auto"/>
              <w:rPr>
                <w:color w:val="000000"/>
                <w:sz w:val="24"/>
                <w:lang w:val="ru-RU" w:eastAsia="ru-RU"/>
              </w:rPr>
            </w:pPr>
            <w:r w:rsidRPr="00636BB6">
              <w:rPr>
                <w:color w:val="000000"/>
                <w:sz w:val="24"/>
                <w:lang w:eastAsia="ru-RU"/>
              </w:rPr>
              <w:t>Система переривань…………………………………………………</w:t>
            </w:r>
            <w:r w:rsidR="00BD0F54">
              <w:rPr>
                <w:color w:val="000000"/>
                <w:sz w:val="24"/>
                <w:lang w:eastAsia="ru-RU"/>
              </w:rPr>
              <w:t>…</w:t>
            </w:r>
            <w:r w:rsidR="00BD0F54">
              <w:rPr>
                <w:color w:val="000000"/>
                <w:sz w:val="24"/>
                <w:lang w:val="ru-RU" w:eastAsia="ru-RU"/>
              </w:rPr>
              <w:t>………</w:t>
            </w:r>
            <w:r w:rsidR="0013448B">
              <w:rPr>
                <w:color w:val="000000"/>
                <w:sz w:val="24"/>
                <w:lang w:val="ru-RU" w:eastAsia="ru-RU"/>
              </w:rPr>
              <w:t>…...</w:t>
            </w:r>
          </w:p>
        </w:tc>
        <w:tc>
          <w:tcPr>
            <w:tcW w:w="576" w:type="dxa"/>
            <w:shd w:val="clear" w:color="auto" w:fill="auto"/>
            <w:noWrap/>
            <w:vAlign w:val="center"/>
            <w:hideMark/>
          </w:tcPr>
          <w:p w:rsidR="000003DD" w:rsidRPr="00752B29" w:rsidRDefault="004C3451" w:rsidP="00F23AC0">
            <w:pPr>
              <w:tabs>
                <w:tab w:val="left" w:pos="1134"/>
              </w:tabs>
              <w:spacing w:line="240" w:lineRule="auto"/>
              <w:jc w:val="right"/>
              <w:rPr>
                <w:color w:val="000000"/>
                <w:sz w:val="24"/>
                <w:lang w:val="ru-RU" w:eastAsia="ru-RU"/>
              </w:rPr>
            </w:pPr>
            <w:r w:rsidRPr="00752B29">
              <w:rPr>
                <w:color w:val="000000"/>
                <w:sz w:val="24"/>
                <w:lang w:val="ru-RU" w:eastAsia="ru-RU"/>
              </w:rPr>
              <w:t>2</w:t>
            </w:r>
            <w:r w:rsidR="00DE608F">
              <w:rPr>
                <w:color w:val="000000"/>
                <w:sz w:val="24"/>
                <w:lang w:val="ru-RU" w:eastAsia="ru-RU"/>
              </w:rPr>
              <w:t>8</w:t>
            </w:r>
          </w:p>
        </w:tc>
      </w:tr>
      <w:tr w:rsidR="000003DD" w:rsidRPr="00636BB6" w:rsidTr="009B7F17">
        <w:trPr>
          <w:trHeight w:val="314"/>
        </w:trPr>
        <w:tc>
          <w:tcPr>
            <w:tcW w:w="336" w:type="dxa"/>
            <w:shd w:val="clear" w:color="auto" w:fill="auto"/>
            <w:noWrap/>
            <w:vAlign w:val="center"/>
            <w:hideMark/>
          </w:tcPr>
          <w:p w:rsidR="000003DD" w:rsidRPr="00636BB6" w:rsidRDefault="000003DD" w:rsidP="00F23AC0">
            <w:pPr>
              <w:tabs>
                <w:tab w:val="left" w:pos="1134"/>
              </w:tabs>
              <w:spacing w:line="240" w:lineRule="auto"/>
              <w:rPr>
                <w:color w:val="000000"/>
                <w:sz w:val="24"/>
                <w:lang w:val="ru-RU" w:eastAsia="ru-RU"/>
              </w:rPr>
            </w:pPr>
          </w:p>
        </w:tc>
        <w:tc>
          <w:tcPr>
            <w:tcW w:w="636" w:type="dxa"/>
            <w:shd w:val="clear" w:color="auto" w:fill="auto"/>
            <w:noWrap/>
            <w:vAlign w:val="center"/>
            <w:hideMark/>
          </w:tcPr>
          <w:p w:rsidR="000003DD" w:rsidRPr="00636BB6" w:rsidRDefault="000003DD" w:rsidP="00F23AC0">
            <w:pPr>
              <w:tabs>
                <w:tab w:val="left" w:pos="1134"/>
              </w:tabs>
              <w:spacing w:line="240" w:lineRule="auto"/>
              <w:rPr>
                <w:color w:val="000000"/>
                <w:sz w:val="24"/>
                <w:lang w:val="ru-RU" w:eastAsia="ru-RU"/>
              </w:rPr>
            </w:pPr>
            <w:r w:rsidRPr="00636BB6">
              <w:rPr>
                <w:color w:val="000000"/>
                <w:sz w:val="24"/>
                <w:lang w:val="ru-RU" w:eastAsia="ru-RU"/>
              </w:rPr>
              <w:t>2.6</w:t>
            </w:r>
          </w:p>
        </w:tc>
        <w:tc>
          <w:tcPr>
            <w:tcW w:w="8266" w:type="dxa"/>
            <w:gridSpan w:val="3"/>
            <w:shd w:val="clear" w:color="auto" w:fill="auto"/>
            <w:noWrap/>
            <w:vAlign w:val="center"/>
            <w:hideMark/>
          </w:tcPr>
          <w:p w:rsidR="000003DD" w:rsidRPr="00BD0F54" w:rsidRDefault="000003DD" w:rsidP="00F23AC0">
            <w:pPr>
              <w:tabs>
                <w:tab w:val="left" w:pos="1134"/>
              </w:tabs>
              <w:spacing w:line="240" w:lineRule="auto"/>
              <w:rPr>
                <w:color w:val="000000"/>
                <w:sz w:val="24"/>
                <w:lang w:val="ru-RU" w:eastAsia="ru-RU"/>
              </w:rPr>
            </w:pPr>
            <w:r w:rsidRPr="00636BB6">
              <w:rPr>
                <w:color w:val="000000"/>
                <w:sz w:val="24"/>
                <w:lang w:eastAsia="ru-RU"/>
              </w:rPr>
              <w:t xml:space="preserve">Порти вводу/виводу </w:t>
            </w:r>
            <w:r w:rsidR="00752B29">
              <w:rPr>
                <w:color w:val="000000"/>
                <w:sz w:val="24"/>
                <w:lang w:val="ru-RU" w:eastAsia="ru-RU"/>
              </w:rPr>
              <w:t>…………….</w:t>
            </w:r>
            <w:r w:rsidRPr="00636BB6">
              <w:rPr>
                <w:color w:val="000000"/>
                <w:sz w:val="24"/>
                <w:lang w:eastAsia="ru-RU"/>
              </w:rPr>
              <w:t>…………………………………...</w:t>
            </w:r>
            <w:r w:rsidR="00BD0F54">
              <w:rPr>
                <w:color w:val="000000"/>
                <w:sz w:val="24"/>
                <w:lang w:val="ru-RU" w:eastAsia="ru-RU"/>
              </w:rPr>
              <w:t>.................</w:t>
            </w:r>
            <w:r w:rsidR="0013448B">
              <w:rPr>
                <w:color w:val="000000"/>
                <w:sz w:val="24"/>
                <w:lang w:val="ru-RU" w:eastAsia="ru-RU"/>
              </w:rPr>
              <w:t>.....</w:t>
            </w:r>
          </w:p>
        </w:tc>
        <w:tc>
          <w:tcPr>
            <w:tcW w:w="576" w:type="dxa"/>
            <w:shd w:val="clear" w:color="auto" w:fill="auto"/>
            <w:noWrap/>
            <w:vAlign w:val="center"/>
            <w:hideMark/>
          </w:tcPr>
          <w:p w:rsidR="000003DD" w:rsidRPr="00752B29" w:rsidRDefault="000003DD" w:rsidP="00F23AC0">
            <w:pPr>
              <w:tabs>
                <w:tab w:val="left" w:pos="1134"/>
              </w:tabs>
              <w:spacing w:line="240" w:lineRule="auto"/>
              <w:jc w:val="right"/>
              <w:rPr>
                <w:color w:val="000000"/>
                <w:sz w:val="24"/>
                <w:lang w:val="ru-RU" w:eastAsia="ru-RU"/>
              </w:rPr>
            </w:pPr>
            <w:r w:rsidRPr="00636BB6">
              <w:rPr>
                <w:color w:val="000000"/>
                <w:sz w:val="24"/>
                <w:lang w:val="ru-RU" w:eastAsia="ru-RU"/>
              </w:rPr>
              <w:t>3</w:t>
            </w:r>
            <w:r w:rsidR="005549EA">
              <w:rPr>
                <w:color w:val="000000"/>
                <w:sz w:val="24"/>
                <w:lang w:val="ru-RU" w:eastAsia="ru-RU"/>
              </w:rPr>
              <w:t>2</w:t>
            </w:r>
          </w:p>
        </w:tc>
      </w:tr>
      <w:tr w:rsidR="000003DD" w:rsidRPr="00636BB6" w:rsidTr="009B7F17">
        <w:trPr>
          <w:trHeight w:val="314"/>
        </w:trPr>
        <w:tc>
          <w:tcPr>
            <w:tcW w:w="336" w:type="dxa"/>
            <w:shd w:val="clear" w:color="auto" w:fill="auto"/>
            <w:noWrap/>
            <w:vAlign w:val="center"/>
            <w:hideMark/>
          </w:tcPr>
          <w:p w:rsidR="000003DD" w:rsidRPr="00636BB6" w:rsidRDefault="000003DD" w:rsidP="00F23AC0">
            <w:pPr>
              <w:tabs>
                <w:tab w:val="left" w:pos="1134"/>
              </w:tabs>
              <w:spacing w:line="240" w:lineRule="auto"/>
              <w:rPr>
                <w:color w:val="000000"/>
                <w:sz w:val="24"/>
                <w:lang w:val="ru-RU" w:eastAsia="ru-RU"/>
              </w:rPr>
            </w:pPr>
          </w:p>
        </w:tc>
        <w:tc>
          <w:tcPr>
            <w:tcW w:w="636" w:type="dxa"/>
            <w:shd w:val="clear" w:color="auto" w:fill="auto"/>
            <w:noWrap/>
            <w:vAlign w:val="center"/>
            <w:hideMark/>
          </w:tcPr>
          <w:p w:rsidR="000003DD" w:rsidRPr="00636BB6" w:rsidRDefault="000003DD" w:rsidP="00F23AC0">
            <w:pPr>
              <w:tabs>
                <w:tab w:val="left" w:pos="1134"/>
              </w:tabs>
              <w:spacing w:line="240" w:lineRule="auto"/>
              <w:rPr>
                <w:color w:val="000000"/>
                <w:sz w:val="24"/>
                <w:lang w:val="ru-RU" w:eastAsia="ru-RU"/>
              </w:rPr>
            </w:pPr>
            <w:r w:rsidRPr="00636BB6">
              <w:rPr>
                <w:color w:val="000000"/>
                <w:sz w:val="24"/>
                <w:lang w:val="ru-RU" w:eastAsia="ru-RU"/>
              </w:rPr>
              <w:t>2.7</w:t>
            </w:r>
          </w:p>
        </w:tc>
        <w:tc>
          <w:tcPr>
            <w:tcW w:w="8266" w:type="dxa"/>
            <w:gridSpan w:val="3"/>
            <w:shd w:val="clear" w:color="auto" w:fill="auto"/>
            <w:noWrap/>
            <w:vAlign w:val="center"/>
            <w:hideMark/>
          </w:tcPr>
          <w:p w:rsidR="000003DD" w:rsidRPr="00BD0F54" w:rsidRDefault="000003DD" w:rsidP="00F23AC0">
            <w:pPr>
              <w:tabs>
                <w:tab w:val="left" w:pos="1134"/>
              </w:tabs>
              <w:spacing w:line="240" w:lineRule="auto"/>
              <w:rPr>
                <w:color w:val="000000"/>
                <w:sz w:val="24"/>
                <w:lang w:val="ru-RU" w:eastAsia="ru-RU"/>
              </w:rPr>
            </w:pPr>
            <w:r w:rsidRPr="00636BB6">
              <w:rPr>
                <w:color w:val="000000"/>
                <w:sz w:val="24"/>
                <w:lang w:eastAsia="ru-RU"/>
              </w:rPr>
              <w:t>Таймери………………………………………………………………</w:t>
            </w:r>
            <w:r w:rsidR="00BD0F54">
              <w:rPr>
                <w:color w:val="000000"/>
                <w:sz w:val="24"/>
                <w:lang w:eastAsia="ru-RU"/>
              </w:rPr>
              <w:t>…</w:t>
            </w:r>
            <w:r w:rsidR="00BD0F54">
              <w:rPr>
                <w:color w:val="000000"/>
                <w:sz w:val="24"/>
                <w:lang w:val="ru-RU" w:eastAsia="ru-RU"/>
              </w:rPr>
              <w:t>………</w:t>
            </w:r>
            <w:r w:rsidR="0013448B">
              <w:rPr>
                <w:color w:val="000000"/>
                <w:sz w:val="24"/>
                <w:lang w:val="ru-RU" w:eastAsia="ru-RU"/>
              </w:rPr>
              <w:t>…...</w:t>
            </w:r>
          </w:p>
        </w:tc>
        <w:tc>
          <w:tcPr>
            <w:tcW w:w="576" w:type="dxa"/>
            <w:shd w:val="clear" w:color="auto" w:fill="auto"/>
            <w:noWrap/>
            <w:vAlign w:val="center"/>
            <w:hideMark/>
          </w:tcPr>
          <w:p w:rsidR="000003DD" w:rsidRPr="005549EA" w:rsidRDefault="000003DD" w:rsidP="00F23AC0">
            <w:pPr>
              <w:tabs>
                <w:tab w:val="left" w:pos="1134"/>
              </w:tabs>
              <w:spacing w:line="240" w:lineRule="auto"/>
              <w:jc w:val="right"/>
              <w:rPr>
                <w:color w:val="000000"/>
                <w:sz w:val="24"/>
                <w:lang w:eastAsia="ru-RU"/>
              </w:rPr>
            </w:pPr>
            <w:r w:rsidRPr="00636BB6">
              <w:rPr>
                <w:color w:val="000000"/>
                <w:sz w:val="24"/>
                <w:lang w:val="ru-RU" w:eastAsia="ru-RU"/>
              </w:rPr>
              <w:t>3</w:t>
            </w:r>
            <w:r w:rsidR="005549EA">
              <w:rPr>
                <w:color w:val="000000"/>
                <w:sz w:val="24"/>
                <w:lang w:eastAsia="ru-RU"/>
              </w:rPr>
              <w:t>4</w:t>
            </w:r>
          </w:p>
        </w:tc>
      </w:tr>
      <w:tr w:rsidR="000003DD" w:rsidRPr="00636BB6" w:rsidTr="009B7F17">
        <w:trPr>
          <w:trHeight w:val="314"/>
        </w:trPr>
        <w:tc>
          <w:tcPr>
            <w:tcW w:w="336" w:type="dxa"/>
            <w:shd w:val="clear" w:color="auto" w:fill="auto"/>
            <w:noWrap/>
            <w:vAlign w:val="center"/>
            <w:hideMark/>
          </w:tcPr>
          <w:p w:rsidR="000003DD" w:rsidRPr="00636BB6" w:rsidRDefault="000003DD" w:rsidP="00F23AC0">
            <w:pPr>
              <w:tabs>
                <w:tab w:val="left" w:pos="1134"/>
              </w:tabs>
              <w:spacing w:line="240" w:lineRule="auto"/>
              <w:rPr>
                <w:color w:val="000000"/>
                <w:sz w:val="24"/>
                <w:lang w:val="ru-RU" w:eastAsia="ru-RU"/>
              </w:rPr>
            </w:pPr>
          </w:p>
        </w:tc>
        <w:tc>
          <w:tcPr>
            <w:tcW w:w="636" w:type="dxa"/>
            <w:shd w:val="clear" w:color="auto" w:fill="auto"/>
            <w:noWrap/>
            <w:vAlign w:val="center"/>
            <w:hideMark/>
          </w:tcPr>
          <w:p w:rsidR="000003DD" w:rsidRPr="00636BB6" w:rsidRDefault="000003DD" w:rsidP="00F23AC0">
            <w:pPr>
              <w:tabs>
                <w:tab w:val="left" w:pos="1134"/>
              </w:tabs>
              <w:spacing w:line="240" w:lineRule="auto"/>
              <w:rPr>
                <w:color w:val="000000"/>
                <w:sz w:val="24"/>
                <w:lang w:val="ru-RU" w:eastAsia="ru-RU"/>
              </w:rPr>
            </w:pPr>
            <w:r w:rsidRPr="00636BB6">
              <w:rPr>
                <w:color w:val="000000"/>
                <w:sz w:val="24"/>
                <w:lang w:val="ru-RU" w:eastAsia="ru-RU"/>
              </w:rPr>
              <w:t>2.8</w:t>
            </w:r>
          </w:p>
        </w:tc>
        <w:tc>
          <w:tcPr>
            <w:tcW w:w="8266" w:type="dxa"/>
            <w:gridSpan w:val="3"/>
            <w:shd w:val="clear" w:color="auto" w:fill="auto"/>
            <w:noWrap/>
            <w:vAlign w:val="center"/>
            <w:hideMark/>
          </w:tcPr>
          <w:p w:rsidR="000003DD" w:rsidRPr="00BD0F54" w:rsidRDefault="000003DD" w:rsidP="00F23AC0">
            <w:pPr>
              <w:tabs>
                <w:tab w:val="left" w:pos="1134"/>
              </w:tabs>
              <w:spacing w:line="240" w:lineRule="auto"/>
              <w:rPr>
                <w:color w:val="000000"/>
                <w:sz w:val="24"/>
                <w:lang w:val="ru-RU" w:eastAsia="ru-RU"/>
              </w:rPr>
            </w:pPr>
            <w:r w:rsidRPr="00636BB6">
              <w:rPr>
                <w:color w:val="000000"/>
                <w:sz w:val="24"/>
                <w:lang w:eastAsia="ru-RU"/>
              </w:rPr>
              <w:t>Асинхронний порт…………………………………………………...</w:t>
            </w:r>
            <w:r w:rsidR="00BD0F54">
              <w:rPr>
                <w:color w:val="000000"/>
                <w:sz w:val="24"/>
                <w:lang w:val="ru-RU" w:eastAsia="ru-RU"/>
              </w:rPr>
              <w:t>.................</w:t>
            </w:r>
            <w:r w:rsidR="0013448B">
              <w:rPr>
                <w:color w:val="000000"/>
                <w:sz w:val="24"/>
                <w:lang w:val="ru-RU" w:eastAsia="ru-RU"/>
              </w:rPr>
              <w:t>.....</w:t>
            </w:r>
          </w:p>
        </w:tc>
        <w:tc>
          <w:tcPr>
            <w:tcW w:w="576" w:type="dxa"/>
            <w:shd w:val="clear" w:color="auto" w:fill="auto"/>
            <w:noWrap/>
            <w:vAlign w:val="center"/>
            <w:hideMark/>
          </w:tcPr>
          <w:p w:rsidR="000003DD" w:rsidRPr="004C3451" w:rsidRDefault="005549EA" w:rsidP="00F23AC0">
            <w:pPr>
              <w:tabs>
                <w:tab w:val="left" w:pos="1134"/>
              </w:tabs>
              <w:spacing w:line="240" w:lineRule="auto"/>
              <w:jc w:val="right"/>
              <w:rPr>
                <w:color w:val="000000"/>
                <w:sz w:val="24"/>
                <w:lang w:val="en-US" w:eastAsia="ru-RU"/>
              </w:rPr>
            </w:pPr>
            <w:r>
              <w:rPr>
                <w:color w:val="000000"/>
                <w:sz w:val="24"/>
                <w:lang w:val="ru-RU" w:eastAsia="ru-RU"/>
              </w:rPr>
              <w:t>3</w:t>
            </w:r>
            <w:r w:rsidR="0013448B">
              <w:rPr>
                <w:color w:val="000000"/>
                <w:sz w:val="24"/>
                <w:lang w:val="ru-RU" w:eastAsia="ru-RU"/>
              </w:rPr>
              <w:t>9</w:t>
            </w:r>
          </w:p>
        </w:tc>
      </w:tr>
      <w:tr w:rsidR="000003DD" w:rsidRPr="00636BB6" w:rsidTr="009B7F17">
        <w:trPr>
          <w:trHeight w:val="314"/>
        </w:trPr>
        <w:tc>
          <w:tcPr>
            <w:tcW w:w="336" w:type="dxa"/>
            <w:shd w:val="clear" w:color="auto" w:fill="auto"/>
            <w:noWrap/>
            <w:vAlign w:val="center"/>
            <w:hideMark/>
          </w:tcPr>
          <w:p w:rsidR="000003DD" w:rsidRPr="00636BB6" w:rsidRDefault="000003DD" w:rsidP="00F23AC0">
            <w:pPr>
              <w:tabs>
                <w:tab w:val="left" w:pos="1134"/>
              </w:tabs>
              <w:spacing w:line="240" w:lineRule="auto"/>
              <w:rPr>
                <w:color w:val="000000"/>
                <w:sz w:val="24"/>
                <w:lang w:val="ru-RU" w:eastAsia="ru-RU"/>
              </w:rPr>
            </w:pPr>
          </w:p>
        </w:tc>
        <w:tc>
          <w:tcPr>
            <w:tcW w:w="636" w:type="dxa"/>
            <w:shd w:val="clear" w:color="auto" w:fill="auto"/>
            <w:noWrap/>
            <w:vAlign w:val="center"/>
            <w:hideMark/>
          </w:tcPr>
          <w:p w:rsidR="000003DD" w:rsidRPr="00636BB6" w:rsidRDefault="000003DD" w:rsidP="00F23AC0">
            <w:pPr>
              <w:tabs>
                <w:tab w:val="left" w:pos="1134"/>
              </w:tabs>
              <w:spacing w:line="240" w:lineRule="auto"/>
              <w:rPr>
                <w:color w:val="000000"/>
                <w:sz w:val="24"/>
                <w:lang w:val="ru-RU" w:eastAsia="ru-RU"/>
              </w:rPr>
            </w:pPr>
            <w:r w:rsidRPr="00636BB6">
              <w:rPr>
                <w:color w:val="000000"/>
                <w:sz w:val="24"/>
                <w:lang w:val="ru-RU" w:eastAsia="ru-RU"/>
              </w:rPr>
              <w:t>2.9</w:t>
            </w:r>
          </w:p>
        </w:tc>
        <w:tc>
          <w:tcPr>
            <w:tcW w:w="8266" w:type="dxa"/>
            <w:gridSpan w:val="3"/>
            <w:shd w:val="clear" w:color="auto" w:fill="auto"/>
            <w:noWrap/>
            <w:vAlign w:val="center"/>
            <w:hideMark/>
          </w:tcPr>
          <w:p w:rsidR="000003DD" w:rsidRPr="00BD0F54" w:rsidRDefault="000003DD" w:rsidP="00F23AC0">
            <w:pPr>
              <w:tabs>
                <w:tab w:val="left" w:pos="1134"/>
              </w:tabs>
              <w:spacing w:line="240" w:lineRule="auto"/>
              <w:rPr>
                <w:color w:val="000000"/>
                <w:sz w:val="24"/>
                <w:lang w:val="ru-RU" w:eastAsia="ru-RU"/>
              </w:rPr>
            </w:pPr>
            <w:r w:rsidRPr="00636BB6">
              <w:rPr>
                <w:color w:val="000000"/>
                <w:sz w:val="24"/>
                <w:lang w:eastAsia="ru-RU"/>
              </w:rPr>
              <w:t>Організація доступу до зовнішньої пам'яті………………………...</w:t>
            </w:r>
            <w:r w:rsidR="00BD0F54">
              <w:rPr>
                <w:color w:val="000000"/>
                <w:sz w:val="24"/>
                <w:lang w:val="ru-RU" w:eastAsia="ru-RU"/>
              </w:rPr>
              <w:t>.................</w:t>
            </w:r>
            <w:r w:rsidR="0013448B">
              <w:rPr>
                <w:color w:val="000000"/>
                <w:sz w:val="24"/>
                <w:lang w:val="ru-RU" w:eastAsia="ru-RU"/>
              </w:rPr>
              <w:t>.....</w:t>
            </w:r>
          </w:p>
        </w:tc>
        <w:tc>
          <w:tcPr>
            <w:tcW w:w="576" w:type="dxa"/>
            <w:shd w:val="clear" w:color="auto" w:fill="auto"/>
            <w:noWrap/>
            <w:vAlign w:val="center"/>
            <w:hideMark/>
          </w:tcPr>
          <w:p w:rsidR="000003DD" w:rsidRPr="004C3451" w:rsidRDefault="0013448B" w:rsidP="00F23AC0">
            <w:pPr>
              <w:tabs>
                <w:tab w:val="left" w:pos="1134"/>
              </w:tabs>
              <w:spacing w:line="240" w:lineRule="auto"/>
              <w:jc w:val="right"/>
              <w:rPr>
                <w:color w:val="000000"/>
                <w:sz w:val="24"/>
                <w:lang w:val="en-US" w:eastAsia="ru-RU"/>
              </w:rPr>
            </w:pPr>
            <w:r>
              <w:rPr>
                <w:color w:val="000000"/>
                <w:sz w:val="24"/>
                <w:lang w:val="ru-RU" w:eastAsia="ru-RU"/>
              </w:rPr>
              <w:t>40</w:t>
            </w:r>
          </w:p>
        </w:tc>
      </w:tr>
      <w:tr w:rsidR="000003DD" w:rsidRPr="00636BB6" w:rsidTr="009B7F17">
        <w:trPr>
          <w:trHeight w:val="314"/>
        </w:trPr>
        <w:tc>
          <w:tcPr>
            <w:tcW w:w="336" w:type="dxa"/>
            <w:shd w:val="clear" w:color="auto" w:fill="auto"/>
            <w:noWrap/>
            <w:vAlign w:val="center"/>
            <w:hideMark/>
          </w:tcPr>
          <w:p w:rsidR="000003DD" w:rsidRPr="00636BB6" w:rsidRDefault="000003DD" w:rsidP="00F23AC0">
            <w:pPr>
              <w:tabs>
                <w:tab w:val="left" w:pos="1134"/>
              </w:tabs>
              <w:spacing w:line="240" w:lineRule="auto"/>
              <w:rPr>
                <w:color w:val="000000"/>
                <w:sz w:val="24"/>
                <w:lang w:val="ru-RU" w:eastAsia="ru-RU"/>
              </w:rPr>
            </w:pPr>
          </w:p>
        </w:tc>
        <w:tc>
          <w:tcPr>
            <w:tcW w:w="636" w:type="dxa"/>
            <w:shd w:val="clear" w:color="auto" w:fill="auto"/>
            <w:noWrap/>
            <w:vAlign w:val="center"/>
            <w:hideMark/>
          </w:tcPr>
          <w:p w:rsidR="000003DD" w:rsidRPr="00636BB6" w:rsidRDefault="000003DD" w:rsidP="00F23AC0">
            <w:pPr>
              <w:tabs>
                <w:tab w:val="left" w:pos="1134"/>
              </w:tabs>
              <w:spacing w:line="240" w:lineRule="auto"/>
              <w:rPr>
                <w:color w:val="000000"/>
                <w:sz w:val="24"/>
                <w:lang w:val="ru-RU" w:eastAsia="ru-RU"/>
              </w:rPr>
            </w:pPr>
            <w:r w:rsidRPr="00636BB6">
              <w:rPr>
                <w:color w:val="000000"/>
                <w:sz w:val="24"/>
                <w:lang w:val="ru-RU" w:eastAsia="ru-RU"/>
              </w:rPr>
              <w:t>2.10</w:t>
            </w:r>
          </w:p>
        </w:tc>
        <w:tc>
          <w:tcPr>
            <w:tcW w:w="8266" w:type="dxa"/>
            <w:gridSpan w:val="3"/>
            <w:shd w:val="clear" w:color="auto" w:fill="auto"/>
            <w:noWrap/>
            <w:vAlign w:val="center"/>
            <w:hideMark/>
          </w:tcPr>
          <w:p w:rsidR="000003DD" w:rsidRPr="00BD0F54" w:rsidRDefault="00752B29" w:rsidP="00F23AC0">
            <w:pPr>
              <w:tabs>
                <w:tab w:val="left" w:pos="1134"/>
              </w:tabs>
              <w:spacing w:line="240" w:lineRule="auto"/>
              <w:rPr>
                <w:color w:val="000000"/>
                <w:sz w:val="24"/>
                <w:lang w:val="ru-RU" w:eastAsia="ru-RU"/>
              </w:rPr>
            </w:pPr>
            <w:r>
              <w:rPr>
                <w:color w:val="000000"/>
                <w:sz w:val="24"/>
                <w:lang w:eastAsia="ru-RU"/>
              </w:rPr>
              <w:t xml:space="preserve">Розвиток </w:t>
            </w:r>
            <w:r w:rsidRPr="00752B29">
              <w:rPr>
                <w:sz w:val="24"/>
              </w:rPr>
              <w:t>МК</w:t>
            </w:r>
            <w:r w:rsidRPr="00752B29">
              <w:rPr>
                <w:sz w:val="24"/>
                <w:lang w:val="ru-RU"/>
              </w:rPr>
              <w:t xml:space="preserve"> </w:t>
            </w:r>
            <w:r w:rsidR="000003DD" w:rsidRPr="00636BB6">
              <w:rPr>
                <w:color w:val="000000"/>
                <w:sz w:val="24"/>
                <w:lang w:eastAsia="ru-RU"/>
              </w:rPr>
              <w:t>із ядром MCS-51………………………</w:t>
            </w:r>
            <w:r w:rsidR="00BD6ACF">
              <w:rPr>
                <w:color w:val="000000"/>
                <w:sz w:val="24"/>
                <w:lang w:eastAsia="ru-RU"/>
              </w:rPr>
              <w:t>………….</w:t>
            </w:r>
            <w:r w:rsidR="000003DD" w:rsidRPr="00636BB6">
              <w:rPr>
                <w:color w:val="000000"/>
                <w:sz w:val="24"/>
                <w:lang w:eastAsia="ru-RU"/>
              </w:rPr>
              <w:t>………</w:t>
            </w:r>
            <w:r w:rsidR="00BD0F54">
              <w:rPr>
                <w:color w:val="000000"/>
                <w:sz w:val="24"/>
                <w:lang w:val="ru-RU" w:eastAsia="ru-RU"/>
              </w:rPr>
              <w:t>...........</w:t>
            </w:r>
            <w:r w:rsidR="0013448B">
              <w:rPr>
                <w:color w:val="000000"/>
                <w:sz w:val="24"/>
                <w:lang w:val="ru-RU" w:eastAsia="ru-RU"/>
              </w:rPr>
              <w:t>.....</w:t>
            </w:r>
          </w:p>
        </w:tc>
        <w:tc>
          <w:tcPr>
            <w:tcW w:w="576" w:type="dxa"/>
            <w:shd w:val="clear" w:color="auto" w:fill="auto"/>
            <w:noWrap/>
            <w:vAlign w:val="center"/>
            <w:hideMark/>
          </w:tcPr>
          <w:p w:rsidR="000003DD" w:rsidRPr="005549EA" w:rsidRDefault="000003DD" w:rsidP="00F23AC0">
            <w:pPr>
              <w:tabs>
                <w:tab w:val="left" w:pos="1134"/>
              </w:tabs>
              <w:spacing w:line="240" w:lineRule="auto"/>
              <w:jc w:val="right"/>
              <w:rPr>
                <w:color w:val="000000"/>
                <w:sz w:val="24"/>
                <w:lang w:eastAsia="ru-RU"/>
              </w:rPr>
            </w:pPr>
            <w:r w:rsidRPr="00636BB6">
              <w:rPr>
                <w:color w:val="000000"/>
                <w:sz w:val="24"/>
                <w:lang w:val="ru-RU" w:eastAsia="ru-RU"/>
              </w:rPr>
              <w:t>4</w:t>
            </w:r>
            <w:r w:rsidR="005549EA">
              <w:rPr>
                <w:color w:val="000000"/>
                <w:sz w:val="24"/>
                <w:lang w:eastAsia="ru-RU"/>
              </w:rPr>
              <w:t>0</w:t>
            </w:r>
          </w:p>
        </w:tc>
      </w:tr>
      <w:tr w:rsidR="00DF3F47" w:rsidRPr="00636BB6" w:rsidTr="009B7F17">
        <w:trPr>
          <w:trHeight w:val="314"/>
        </w:trPr>
        <w:tc>
          <w:tcPr>
            <w:tcW w:w="336" w:type="dxa"/>
            <w:shd w:val="clear" w:color="auto" w:fill="auto"/>
            <w:noWrap/>
            <w:vAlign w:val="center"/>
          </w:tcPr>
          <w:p w:rsidR="00DF3F47" w:rsidRPr="00636BB6" w:rsidRDefault="00DF3F47" w:rsidP="00F23AC0">
            <w:pPr>
              <w:tabs>
                <w:tab w:val="left" w:pos="1134"/>
              </w:tabs>
              <w:spacing w:line="240" w:lineRule="auto"/>
              <w:rPr>
                <w:color w:val="000000"/>
                <w:sz w:val="24"/>
                <w:lang w:val="ru-RU" w:eastAsia="ru-RU"/>
              </w:rPr>
            </w:pPr>
          </w:p>
        </w:tc>
        <w:tc>
          <w:tcPr>
            <w:tcW w:w="636" w:type="dxa"/>
            <w:shd w:val="clear" w:color="auto" w:fill="auto"/>
            <w:noWrap/>
            <w:vAlign w:val="center"/>
          </w:tcPr>
          <w:p w:rsidR="00DF3F47" w:rsidRPr="00636BB6" w:rsidRDefault="00DF3F47" w:rsidP="00F23AC0">
            <w:pPr>
              <w:tabs>
                <w:tab w:val="left" w:pos="1134"/>
              </w:tabs>
              <w:spacing w:line="240" w:lineRule="auto"/>
              <w:rPr>
                <w:color w:val="000000"/>
                <w:sz w:val="24"/>
                <w:lang w:val="ru-RU" w:eastAsia="ru-RU"/>
              </w:rPr>
            </w:pPr>
          </w:p>
        </w:tc>
        <w:tc>
          <w:tcPr>
            <w:tcW w:w="8266" w:type="dxa"/>
            <w:gridSpan w:val="3"/>
            <w:shd w:val="clear" w:color="auto" w:fill="auto"/>
            <w:noWrap/>
            <w:vAlign w:val="center"/>
          </w:tcPr>
          <w:p w:rsidR="00DF3F47" w:rsidRPr="00FF6A3E" w:rsidRDefault="00DF3F47" w:rsidP="00F23AC0">
            <w:pPr>
              <w:tabs>
                <w:tab w:val="left" w:pos="1134"/>
              </w:tabs>
              <w:spacing w:line="240" w:lineRule="auto"/>
              <w:rPr>
                <w:color w:val="000000"/>
                <w:sz w:val="24"/>
                <w:lang w:val="en-US" w:eastAsia="ru-RU"/>
              </w:rPr>
            </w:pPr>
            <w:r>
              <w:rPr>
                <w:color w:val="000000"/>
                <w:sz w:val="24"/>
                <w:lang w:eastAsia="ru-RU"/>
              </w:rPr>
              <w:t>Висновок</w:t>
            </w:r>
            <w:r w:rsidR="00FF6A3E">
              <w:rPr>
                <w:color w:val="000000"/>
                <w:sz w:val="24"/>
                <w:lang w:val="en-US" w:eastAsia="ru-RU"/>
              </w:rPr>
              <w:t>…………………………………………………………………………….</w:t>
            </w:r>
          </w:p>
        </w:tc>
        <w:tc>
          <w:tcPr>
            <w:tcW w:w="576" w:type="dxa"/>
            <w:shd w:val="clear" w:color="auto" w:fill="auto"/>
            <w:noWrap/>
            <w:vAlign w:val="center"/>
          </w:tcPr>
          <w:p w:rsidR="00DF3F47" w:rsidRPr="00FF6A3E" w:rsidRDefault="00FF6A3E" w:rsidP="00F23AC0">
            <w:pPr>
              <w:tabs>
                <w:tab w:val="left" w:pos="1134"/>
              </w:tabs>
              <w:spacing w:line="240" w:lineRule="auto"/>
              <w:jc w:val="right"/>
              <w:rPr>
                <w:color w:val="000000"/>
                <w:sz w:val="24"/>
                <w:lang w:val="en-US" w:eastAsia="ru-RU"/>
              </w:rPr>
            </w:pPr>
            <w:r>
              <w:rPr>
                <w:color w:val="000000"/>
                <w:sz w:val="24"/>
                <w:lang w:val="en-US" w:eastAsia="ru-RU"/>
              </w:rPr>
              <w:t>44</w:t>
            </w:r>
          </w:p>
        </w:tc>
      </w:tr>
      <w:tr w:rsidR="00A166C7" w:rsidTr="009B7F17">
        <w:trPr>
          <w:trHeight w:val="314"/>
        </w:trPr>
        <w:tc>
          <w:tcPr>
            <w:tcW w:w="336" w:type="dxa"/>
            <w:noWrap/>
            <w:vAlign w:val="center"/>
            <w:hideMark/>
          </w:tcPr>
          <w:p w:rsidR="00A166C7" w:rsidRDefault="00A166C7" w:rsidP="00F23AC0">
            <w:pPr>
              <w:tabs>
                <w:tab w:val="left" w:pos="1134"/>
              </w:tabs>
              <w:spacing w:line="240" w:lineRule="auto"/>
              <w:rPr>
                <w:color w:val="000000"/>
                <w:sz w:val="24"/>
                <w:lang w:val="ru-RU" w:eastAsia="ru-RU"/>
              </w:rPr>
            </w:pPr>
            <w:r>
              <w:rPr>
                <w:color w:val="000000"/>
                <w:sz w:val="24"/>
                <w:lang w:val="ru-RU" w:eastAsia="ru-RU"/>
              </w:rPr>
              <w:t>3</w:t>
            </w:r>
          </w:p>
        </w:tc>
        <w:tc>
          <w:tcPr>
            <w:tcW w:w="8902" w:type="dxa"/>
            <w:gridSpan w:val="4"/>
            <w:noWrap/>
            <w:vAlign w:val="center"/>
            <w:hideMark/>
          </w:tcPr>
          <w:p w:rsidR="00A166C7" w:rsidRDefault="00A166C7" w:rsidP="00F23AC0">
            <w:pPr>
              <w:tabs>
                <w:tab w:val="left" w:pos="1134"/>
              </w:tabs>
              <w:spacing w:line="240" w:lineRule="auto"/>
              <w:rPr>
                <w:color w:val="000000"/>
                <w:sz w:val="24"/>
                <w:lang w:val="ru-RU" w:eastAsia="ru-RU"/>
              </w:rPr>
            </w:pPr>
            <w:r>
              <w:rPr>
                <w:color w:val="000000"/>
                <w:sz w:val="24"/>
                <w:lang w:eastAsia="ru-RU"/>
              </w:rPr>
              <w:t>РОЗРОБКА СТРУКТУРНОЇ СХЕМИ КОНТРОЛЕРА……………………</w:t>
            </w:r>
            <w:r>
              <w:rPr>
                <w:color w:val="000000"/>
                <w:sz w:val="24"/>
                <w:lang w:val="ru-RU" w:eastAsia="ru-RU"/>
              </w:rPr>
              <w:t>…………….</w:t>
            </w:r>
          </w:p>
        </w:tc>
        <w:tc>
          <w:tcPr>
            <w:tcW w:w="576" w:type="dxa"/>
            <w:noWrap/>
            <w:vAlign w:val="center"/>
            <w:hideMark/>
          </w:tcPr>
          <w:p w:rsidR="00A166C7" w:rsidRDefault="00A166C7" w:rsidP="00F23AC0">
            <w:pPr>
              <w:tabs>
                <w:tab w:val="left" w:pos="1134"/>
              </w:tabs>
              <w:spacing w:line="240" w:lineRule="auto"/>
              <w:jc w:val="right"/>
              <w:rPr>
                <w:color w:val="000000"/>
                <w:sz w:val="24"/>
                <w:lang w:eastAsia="ru-RU"/>
              </w:rPr>
            </w:pPr>
            <w:r>
              <w:rPr>
                <w:color w:val="000000"/>
                <w:sz w:val="24"/>
                <w:lang w:val="ru-RU" w:eastAsia="ru-RU"/>
              </w:rPr>
              <w:t>4</w:t>
            </w:r>
            <w:r w:rsidR="00FF6A3E">
              <w:rPr>
                <w:color w:val="000000"/>
                <w:sz w:val="24"/>
                <w:lang w:eastAsia="ru-RU"/>
              </w:rPr>
              <w:t>5</w:t>
            </w:r>
          </w:p>
        </w:tc>
      </w:tr>
      <w:tr w:rsidR="00A166C7" w:rsidTr="009B7F17">
        <w:trPr>
          <w:trHeight w:val="314"/>
        </w:trPr>
        <w:tc>
          <w:tcPr>
            <w:tcW w:w="336" w:type="dxa"/>
            <w:noWrap/>
            <w:vAlign w:val="center"/>
            <w:hideMark/>
          </w:tcPr>
          <w:p w:rsidR="00A166C7" w:rsidRDefault="00A166C7" w:rsidP="00F23AC0">
            <w:pPr>
              <w:spacing w:line="240" w:lineRule="auto"/>
              <w:rPr>
                <w:color w:val="000000"/>
                <w:sz w:val="24"/>
                <w:lang w:eastAsia="ru-RU"/>
              </w:rPr>
            </w:pPr>
          </w:p>
        </w:tc>
        <w:tc>
          <w:tcPr>
            <w:tcW w:w="657" w:type="dxa"/>
            <w:gridSpan w:val="2"/>
            <w:noWrap/>
            <w:vAlign w:val="center"/>
            <w:hideMark/>
          </w:tcPr>
          <w:p w:rsidR="00A166C7" w:rsidRDefault="00A166C7" w:rsidP="00F23AC0">
            <w:pPr>
              <w:tabs>
                <w:tab w:val="left" w:pos="1134"/>
              </w:tabs>
              <w:spacing w:line="240" w:lineRule="auto"/>
              <w:rPr>
                <w:color w:val="000000"/>
                <w:sz w:val="24"/>
                <w:lang w:val="ru-RU" w:eastAsia="ru-RU"/>
              </w:rPr>
            </w:pPr>
            <w:r>
              <w:rPr>
                <w:color w:val="000000"/>
                <w:sz w:val="24"/>
                <w:lang w:val="ru-RU" w:eastAsia="ru-RU"/>
              </w:rPr>
              <w:t>3.1</w:t>
            </w:r>
          </w:p>
        </w:tc>
        <w:tc>
          <w:tcPr>
            <w:tcW w:w="8245" w:type="dxa"/>
            <w:gridSpan w:val="2"/>
            <w:noWrap/>
            <w:vAlign w:val="center"/>
            <w:hideMark/>
          </w:tcPr>
          <w:p w:rsidR="00A166C7" w:rsidRDefault="00A166C7" w:rsidP="00F23AC0">
            <w:pPr>
              <w:tabs>
                <w:tab w:val="left" w:pos="1134"/>
              </w:tabs>
              <w:spacing w:line="240" w:lineRule="auto"/>
              <w:rPr>
                <w:color w:val="000000"/>
                <w:sz w:val="24"/>
                <w:lang w:val="ru-RU" w:eastAsia="ru-RU"/>
              </w:rPr>
            </w:pPr>
            <w:r>
              <w:rPr>
                <w:color w:val="000000"/>
                <w:sz w:val="24"/>
                <w:lang w:eastAsia="ru-RU"/>
              </w:rPr>
              <w:t>Структурна схема мікропроцесорної  системи………………………</w:t>
            </w:r>
            <w:r>
              <w:rPr>
                <w:color w:val="000000"/>
                <w:sz w:val="24"/>
                <w:lang w:val="ru-RU" w:eastAsia="ru-RU"/>
              </w:rPr>
              <w:t>…………...</w:t>
            </w:r>
          </w:p>
        </w:tc>
        <w:tc>
          <w:tcPr>
            <w:tcW w:w="576" w:type="dxa"/>
            <w:noWrap/>
            <w:vAlign w:val="center"/>
            <w:hideMark/>
          </w:tcPr>
          <w:p w:rsidR="00A166C7" w:rsidRDefault="00A166C7" w:rsidP="00F23AC0">
            <w:pPr>
              <w:tabs>
                <w:tab w:val="left" w:pos="1134"/>
              </w:tabs>
              <w:spacing w:line="240" w:lineRule="auto"/>
              <w:jc w:val="right"/>
              <w:rPr>
                <w:color w:val="000000"/>
                <w:sz w:val="24"/>
                <w:lang w:eastAsia="ru-RU"/>
              </w:rPr>
            </w:pPr>
            <w:r>
              <w:rPr>
                <w:color w:val="000000"/>
                <w:sz w:val="24"/>
                <w:lang w:val="ru-RU" w:eastAsia="ru-RU"/>
              </w:rPr>
              <w:t>4</w:t>
            </w:r>
            <w:r w:rsidR="00FF6A3E">
              <w:rPr>
                <w:color w:val="000000"/>
                <w:sz w:val="24"/>
                <w:lang w:eastAsia="ru-RU"/>
              </w:rPr>
              <w:t>5</w:t>
            </w:r>
          </w:p>
        </w:tc>
      </w:tr>
      <w:tr w:rsidR="00A166C7" w:rsidTr="009B7F17">
        <w:trPr>
          <w:trHeight w:val="314"/>
        </w:trPr>
        <w:tc>
          <w:tcPr>
            <w:tcW w:w="336" w:type="dxa"/>
            <w:noWrap/>
            <w:vAlign w:val="center"/>
            <w:hideMark/>
          </w:tcPr>
          <w:p w:rsidR="00A166C7" w:rsidRDefault="00A166C7" w:rsidP="00F23AC0">
            <w:pPr>
              <w:spacing w:line="240" w:lineRule="auto"/>
              <w:rPr>
                <w:color w:val="000000"/>
                <w:sz w:val="24"/>
                <w:lang w:eastAsia="ru-RU"/>
              </w:rPr>
            </w:pPr>
          </w:p>
        </w:tc>
        <w:tc>
          <w:tcPr>
            <w:tcW w:w="657" w:type="dxa"/>
            <w:gridSpan w:val="2"/>
            <w:noWrap/>
            <w:vAlign w:val="center"/>
            <w:hideMark/>
          </w:tcPr>
          <w:p w:rsidR="00A166C7" w:rsidRDefault="00A166C7" w:rsidP="00F23AC0">
            <w:pPr>
              <w:spacing w:line="240" w:lineRule="auto"/>
              <w:rPr>
                <w:sz w:val="20"/>
                <w:szCs w:val="20"/>
                <w:lang w:val="ru-RU" w:eastAsia="ru-RU"/>
              </w:rPr>
            </w:pPr>
          </w:p>
        </w:tc>
        <w:tc>
          <w:tcPr>
            <w:tcW w:w="709" w:type="dxa"/>
            <w:noWrap/>
            <w:vAlign w:val="center"/>
            <w:hideMark/>
          </w:tcPr>
          <w:p w:rsidR="00A166C7" w:rsidRDefault="00A166C7" w:rsidP="00F23AC0">
            <w:pPr>
              <w:tabs>
                <w:tab w:val="left" w:pos="1134"/>
              </w:tabs>
              <w:spacing w:line="240" w:lineRule="auto"/>
              <w:rPr>
                <w:color w:val="000000"/>
                <w:sz w:val="24"/>
                <w:lang w:val="ru-RU" w:eastAsia="ru-RU"/>
              </w:rPr>
            </w:pPr>
            <w:r>
              <w:rPr>
                <w:color w:val="000000"/>
                <w:sz w:val="24"/>
                <w:lang w:val="ru-RU" w:eastAsia="ru-RU"/>
              </w:rPr>
              <w:t>3.1.1</w:t>
            </w:r>
          </w:p>
        </w:tc>
        <w:tc>
          <w:tcPr>
            <w:tcW w:w="7536" w:type="dxa"/>
            <w:noWrap/>
            <w:vAlign w:val="center"/>
            <w:hideMark/>
          </w:tcPr>
          <w:p w:rsidR="00A166C7" w:rsidRDefault="00A166C7" w:rsidP="00F23AC0">
            <w:pPr>
              <w:tabs>
                <w:tab w:val="left" w:pos="1134"/>
              </w:tabs>
              <w:spacing w:line="240" w:lineRule="auto"/>
              <w:rPr>
                <w:color w:val="000000"/>
                <w:sz w:val="24"/>
                <w:lang w:val="ru-RU" w:eastAsia="ru-RU"/>
              </w:rPr>
            </w:pPr>
            <w:r>
              <w:rPr>
                <w:color w:val="000000"/>
                <w:sz w:val="24"/>
                <w:lang w:eastAsia="ru-RU"/>
              </w:rPr>
              <w:t>Програмно-управляюча передача інформації………………</w:t>
            </w:r>
            <w:r>
              <w:rPr>
                <w:color w:val="000000"/>
                <w:sz w:val="24"/>
                <w:lang w:val="ru-RU" w:eastAsia="ru-RU"/>
              </w:rPr>
              <w:t>…………….</w:t>
            </w:r>
          </w:p>
        </w:tc>
        <w:tc>
          <w:tcPr>
            <w:tcW w:w="576" w:type="dxa"/>
            <w:noWrap/>
            <w:vAlign w:val="center"/>
            <w:hideMark/>
          </w:tcPr>
          <w:p w:rsidR="00A166C7" w:rsidRDefault="00A166C7" w:rsidP="00F23AC0">
            <w:pPr>
              <w:tabs>
                <w:tab w:val="left" w:pos="1134"/>
              </w:tabs>
              <w:spacing w:line="240" w:lineRule="auto"/>
              <w:jc w:val="right"/>
              <w:rPr>
                <w:color w:val="000000"/>
                <w:sz w:val="24"/>
                <w:lang w:eastAsia="ru-RU"/>
              </w:rPr>
            </w:pPr>
            <w:r>
              <w:rPr>
                <w:color w:val="000000"/>
                <w:sz w:val="24"/>
                <w:lang w:val="ru-RU" w:eastAsia="ru-RU"/>
              </w:rPr>
              <w:t>4</w:t>
            </w:r>
            <w:r w:rsidR="00FF6A3E">
              <w:rPr>
                <w:color w:val="000000"/>
                <w:sz w:val="24"/>
                <w:lang w:eastAsia="ru-RU"/>
              </w:rPr>
              <w:t>5</w:t>
            </w:r>
          </w:p>
        </w:tc>
      </w:tr>
      <w:tr w:rsidR="00A166C7" w:rsidTr="009B7F17">
        <w:trPr>
          <w:trHeight w:val="314"/>
        </w:trPr>
        <w:tc>
          <w:tcPr>
            <w:tcW w:w="336" w:type="dxa"/>
            <w:noWrap/>
            <w:vAlign w:val="center"/>
            <w:hideMark/>
          </w:tcPr>
          <w:p w:rsidR="00A166C7" w:rsidRDefault="00A166C7" w:rsidP="00F23AC0">
            <w:pPr>
              <w:spacing w:line="240" w:lineRule="auto"/>
              <w:rPr>
                <w:color w:val="000000"/>
                <w:sz w:val="24"/>
                <w:lang w:eastAsia="ru-RU"/>
              </w:rPr>
            </w:pPr>
          </w:p>
        </w:tc>
        <w:tc>
          <w:tcPr>
            <w:tcW w:w="657" w:type="dxa"/>
            <w:gridSpan w:val="2"/>
            <w:noWrap/>
            <w:vAlign w:val="center"/>
            <w:hideMark/>
          </w:tcPr>
          <w:p w:rsidR="00A166C7" w:rsidRDefault="00A166C7" w:rsidP="00F23AC0">
            <w:pPr>
              <w:spacing w:line="240" w:lineRule="auto"/>
              <w:rPr>
                <w:sz w:val="20"/>
                <w:szCs w:val="20"/>
                <w:lang w:val="ru-RU" w:eastAsia="ru-RU"/>
              </w:rPr>
            </w:pPr>
          </w:p>
        </w:tc>
        <w:tc>
          <w:tcPr>
            <w:tcW w:w="709" w:type="dxa"/>
            <w:noWrap/>
            <w:vAlign w:val="center"/>
            <w:hideMark/>
          </w:tcPr>
          <w:p w:rsidR="00A166C7" w:rsidRDefault="00A166C7" w:rsidP="00F23AC0">
            <w:pPr>
              <w:tabs>
                <w:tab w:val="left" w:pos="1134"/>
              </w:tabs>
              <w:spacing w:line="240" w:lineRule="auto"/>
              <w:rPr>
                <w:color w:val="000000"/>
                <w:sz w:val="24"/>
                <w:lang w:val="ru-RU" w:eastAsia="ru-RU"/>
              </w:rPr>
            </w:pPr>
            <w:r>
              <w:rPr>
                <w:color w:val="000000"/>
                <w:sz w:val="24"/>
                <w:lang w:val="ru-RU" w:eastAsia="ru-RU"/>
              </w:rPr>
              <w:t>3.1.2</w:t>
            </w:r>
          </w:p>
        </w:tc>
        <w:tc>
          <w:tcPr>
            <w:tcW w:w="7536" w:type="dxa"/>
            <w:noWrap/>
            <w:vAlign w:val="center"/>
            <w:hideMark/>
          </w:tcPr>
          <w:p w:rsidR="00A166C7" w:rsidRDefault="00A166C7" w:rsidP="00F23AC0">
            <w:pPr>
              <w:tabs>
                <w:tab w:val="left" w:pos="1134"/>
              </w:tabs>
              <w:spacing w:line="240" w:lineRule="auto"/>
              <w:rPr>
                <w:color w:val="000000"/>
                <w:sz w:val="24"/>
                <w:lang w:val="ru-RU" w:eastAsia="ru-RU"/>
              </w:rPr>
            </w:pPr>
            <w:r>
              <w:rPr>
                <w:color w:val="000000"/>
                <w:sz w:val="24"/>
                <w:lang w:eastAsia="ru-RU"/>
              </w:rPr>
              <w:t>Контролер пріоритетних переривань (КПП)…………………</w:t>
            </w:r>
            <w:r>
              <w:rPr>
                <w:color w:val="000000"/>
                <w:sz w:val="24"/>
                <w:lang w:val="ru-RU" w:eastAsia="ru-RU"/>
              </w:rPr>
              <w:t>…………...</w:t>
            </w:r>
          </w:p>
        </w:tc>
        <w:tc>
          <w:tcPr>
            <w:tcW w:w="576" w:type="dxa"/>
            <w:noWrap/>
            <w:vAlign w:val="center"/>
            <w:hideMark/>
          </w:tcPr>
          <w:p w:rsidR="00A166C7" w:rsidRDefault="00A166C7" w:rsidP="00F23AC0">
            <w:pPr>
              <w:tabs>
                <w:tab w:val="left" w:pos="1134"/>
              </w:tabs>
              <w:spacing w:line="240" w:lineRule="auto"/>
              <w:jc w:val="right"/>
              <w:rPr>
                <w:color w:val="000000"/>
                <w:sz w:val="24"/>
                <w:lang w:eastAsia="ru-RU"/>
              </w:rPr>
            </w:pPr>
            <w:r>
              <w:rPr>
                <w:color w:val="000000"/>
                <w:sz w:val="24"/>
                <w:lang w:val="ru-RU" w:eastAsia="ru-RU"/>
              </w:rPr>
              <w:t>4</w:t>
            </w:r>
            <w:r w:rsidR="00FF6A3E">
              <w:rPr>
                <w:color w:val="000000"/>
                <w:sz w:val="24"/>
                <w:lang w:eastAsia="ru-RU"/>
              </w:rPr>
              <w:t>7</w:t>
            </w:r>
          </w:p>
        </w:tc>
      </w:tr>
      <w:tr w:rsidR="00A166C7" w:rsidTr="009B7F17">
        <w:trPr>
          <w:trHeight w:val="314"/>
        </w:trPr>
        <w:tc>
          <w:tcPr>
            <w:tcW w:w="336" w:type="dxa"/>
            <w:noWrap/>
            <w:vAlign w:val="center"/>
            <w:hideMark/>
          </w:tcPr>
          <w:p w:rsidR="00A166C7" w:rsidRDefault="00A166C7" w:rsidP="00F23AC0">
            <w:pPr>
              <w:spacing w:line="240" w:lineRule="auto"/>
              <w:rPr>
                <w:color w:val="000000"/>
                <w:sz w:val="24"/>
                <w:lang w:eastAsia="ru-RU"/>
              </w:rPr>
            </w:pPr>
          </w:p>
        </w:tc>
        <w:tc>
          <w:tcPr>
            <w:tcW w:w="657" w:type="dxa"/>
            <w:gridSpan w:val="2"/>
            <w:noWrap/>
            <w:vAlign w:val="center"/>
            <w:hideMark/>
          </w:tcPr>
          <w:p w:rsidR="00A166C7" w:rsidRDefault="00A166C7" w:rsidP="00F23AC0">
            <w:pPr>
              <w:spacing w:line="240" w:lineRule="auto"/>
              <w:rPr>
                <w:sz w:val="20"/>
                <w:szCs w:val="20"/>
                <w:lang w:val="ru-RU" w:eastAsia="ru-RU"/>
              </w:rPr>
            </w:pPr>
          </w:p>
        </w:tc>
        <w:tc>
          <w:tcPr>
            <w:tcW w:w="709" w:type="dxa"/>
            <w:noWrap/>
            <w:vAlign w:val="center"/>
            <w:hideMark/>
          </w:tcPr>
          <w:p w:rsidR="00A166C7" w:rsidRDefault="00A166C7" w:rsidP="00F23AC0">
            <w:pPr>
              <w:tabs>
                <w:tab w:val="left" w:pos="1134"/>
              </w:tabs>
              <w:spacing w:line="240" w:lineRule="auto"/>
              <w:rPr>
                <w:color w:val="000000"/>
                <w:sz w:val="24"/>
                <w:lang w:val="ru-RU" w:eastAsia="ru-RU"/>
              </w:rPr>
            </w:pPr>
            <w:r>
              <w:rPr>
                <w:color w:val="000000"/>
                <w:sz w:val="24"/>
                <w:lang w:val="ru-RU" w:eastAsia="ru-RU"/>
              </w:rPr>
              <w:t>3.1.3</w:t>
            </w:r>
          </w:p>
        </w:tc>
        <w:tc>
          <w:tcPr>
            <w:tcW w:w="7536" w:type="dxa"/>
            <w:noWrap/>
            <w:vAlign w:val="center"/>
            <w:hideMark/>
          </w:tcPr>
          <w:p w:rsidR="00A166C7" w:rsidRDefault="00A166C7" w:rsidP="00F23AC0">
            <w:pPr>
              <w:tabs>
                <w:tab w:val="left" w:pos="1134"/>
              </w:tabs>
              <w:spacing w:line="240" w:lineRule="auto"/>
              <w:rPr>
                <w:color w:val="000000"/>
                <w:sz w:val="24"/>
                <w:lang w:val="ru-RU" w:eastAsia="ru-RU"/>
              </w:rPr>
            </w:pPr>
            <w:r>
              <w:rPr>
                <w:color w:val="000000"/>
                <w:sz w:val="24"/>
                <w:lang w:eastAsia="ru-RU"/>
              </w:rPr>
              <w:t>Контролер прямого доступу до спільної пам</w:t>
            </w:r>
            <w:r>
              <w:rPr>
                <w:color w:val="000000"/>
                <w:sz w:val="24"/>
                <w:lang w:val="ru-RU" w:eastAsia="ru-RU"/>
              </w:rPr>
              <w:t>’</w:t>
            </w:r>
            <w:r>
              <w:rPr>
                <w:color w:val="000000"/>
                <w:sz w:val="24"/>
                <w:lang w:eastAsia="ru-RU"/>
              </w:rPr>
              <w:t>яті (КПДП)……</w:t>
            </w:r>
            <w:r>
              <w:rPr>
                <w:color w:val="000000"/>
                <w:sz w:val="24"/>
                <w:lang w:val="ru-RU" w:eastAsia="ru-RU"/>
              </w:rPr>
              <w:t>………….</w:t>
            </w:r>
          </w:p>
        </w:tc>
        <w:tc>
          <w:tcPr>
            <w:tcW w:w="576" w:type="dxa"/>
            <w:noWrap/>
            <w:vAlign w:val="center"/>
            <w:hideMark/>
          </w:tcPr>
          <w:p w:rsidR="00A166C7" w:rsidRDefault="00A166C7" w:rsidP="00F23AC0">
            <w:pPr>
              <w:tabs>
                <w:tab w:val="left" w:pos="1134"/>
              </w:tabs>
              <w:spacing w:line="240" w:lineRule="auto"/>
              <w:jc w:val="right"/>
              <w:rPr>
                <w:color w:val="000000"/>
                <w:sz w:val="24"/>
                <w:lang w:eastAsia="ru-RU"/>
              </w:rPr>
            </w:pPr>
            <w:r>
              <w:rPr>
                <w:color w:val="000000"/>
                <w:sz w:val="24"/>
                <w:lang w:val="ru-RU" w:eastAsia="ru-RU"/>
              </w:rPr>
              <w:t>5</w:t>
            </w:r>
            <w:r w:rsidR="00FF6A3E">
              <w:rPr>
                <w:color w:val="000000"/>
                <w:sz w:val="24"/>
                <w:lang w:eastAsia="ru-RU"/>
              </w:rPr>
              <w:t>3</w:t>
            </w:r>
          </w:p>
        </w:tc>
      </w:tr>
      <w:tr w:rsidR="00A166C7" w:rsidTr="009B7F17">
        <w:trPr>
          <w:trHeight w:val="314"/>
        </w:trPr>
        <w:tc>
          <w:tcPr>
            <w:tcW w:w="336" w:type="dxa"/>
            <w:noWrap/>
            <w:vAlign w:val="center"/>
            <w:hideMark/>
          </w:tcPr>
          <w:p w:rsidR="00A166C7" w:rsidRDefault="00A166C7" w:rsidP="00F23AC0">
            <w:pPr>
              <w:spacing w:line="240" w:lineRule="auto"/>
              <w:rPr>
                <w:color w:val="000000"/>
                <w:sz w:val="24"/>
                <w:lang w:eastAsia="ru-RU"/>
              </w:rPr>
            </w:pPr>
          </w:p>
        </w:tc>
        <w:tc>
          <w:tcPr>
            <w:tcW w:w="657" w:type="dxa"/>
            <w:gridSpan w:val="2"/>
            <w:noWrap/>
            <w:vAlign w:val="center"/>
            <w:hideMark/>
          </w:tcPr>
          <w:p w:rsidR="00A166C7" w:rsidRDefault="00A166C7" w:rsidP="00F23AC0">
            <w:pPr>
              <w:spacing w:line="240" w:lineRule="auto"/>
              <w:rPr>
                <w:sz w:val="20"/>
                <w:szCs w:val="20"/>
                <w:lang w:val="ru-RU" w:eastAsia="ru-RU"/>
              </w:rPr>
            </w:pPr>
          </w:p>
        </w:tc>
        <w:tc>
          <w:tcPr>
            <w:tcW w:w="709" w:type="dxa"/>
            <w:noWrap/>
            <w:vAlign w:val="center"/>
            <w:hideMark/>
          </w:tcPr>
          <w:p w:rsidR="00A166C7" w:rsidRDefault="00A166C7" w:rsidP="00F23AC0">
            <w:pPr>
              <w:tabs>
                <w:tab w:val="left" w:pos="1134"/>
              </w:tabs>
              <w:spacing w:line="240" w:lineRule="auto"/>
              <w:rPr>
                <w:color w:val="000000"/>
                <w:sz w:val="24"/>
                <w:lang w:val="ru-RU" w:eastAsia="ru-RU"/>
              </w:rPr>
            </w:pPr>
            <w:r>
              <w:rPr>
                <w:color w:val="000000"/>
                <w:sz w:val="24"/>
                <w:lang w:val="ru-RU" w:eastAsia="ru-RU"/>
              </w:rPr>
              <w:t>3.1.4</w:t>
            </w:r>
          </w:p>
        </w:tc>
        <w:tc>
          <w:tcPr>
            <w:tcW w:w="7536" w:type="dxa"/>
            <w:noWrap/>
            <w:vAlign w:val="center"/>
            <w:hideMark/>
          </w:tcPr>
          <w:p w:rsidR="00A166C7" w:rsidRDefault="00A166C7" w:rsidP="00F23AC0">
            <w:pPr>
              <w:tabs>
                <w:tab w:val="left" w:pos="1134"/>
              </w:tabs>
              <w:spacing w:line="240" w:lineRule="auto"/>
              <w:rPr>
                <w:color w:val="000000"/>
                <w:sz w:val="24"/>
                <w:lang w:val="ru-RU" w:eastAsia="ru-RU"/>
              </w:rPr>
            </w:pPr>
            <w:r>
              <w:rPr>
                <w:color w:val="000000"/>
                <w:sz w:val="24"/>
                <w:lang w:eastAsia="ru-RU"/>
              </w:rPr>
              <w:t>Підключення додаткових портів………………………………</w:t>
            </w:r>
            <w:r>
              <w:rPr>
                <w:color w:val="000000"/>
                <w:sz w:val="24"/>
                <w:lang w:val="ru-RU" w:eastAsia="ru-RU"/>
              </w:rPr>
              <w:t>…………..</w:t>
            </w:r>
          </w:p>
        </w:tc>
        <w:tc>
          <w:tcPr>
            <w:tcW w:w="576" w:type="dxa"/>
            <w:noWrap/>
            <w:vAlign w:val="center"/>
            <w:hideMark/>
          </w:tcPr>
          <w:p w:rsidR="00A166C7" w:rsidRDefault="00A166C7" w:rsidP="00F23AC0">
            <w:pPr>
              <w:tabs>
                <w:tab w:val="left" w:pos="1134"/>
              </w:tabs>
              <w:spacing w:line="240" w:lineRule="auto"/>
              <w:jc w:val="right"/>
              <w:rPr>
                <w:color w:val="000000"/>
                <w:sz w:val="24"/>
                <w:lang w:eastAsia="ru-RU"/>
              </w:rPr>
            </w:pPr>
            <w:r>
              <w:rPr>
                <w:color w:val="000000"/>
                <w:sz w:val="24"/>
                <w:lang w:val="ru-RU" w:eastAsia="ru-RU"/>
              </w:rPr>
              <w:t>5</w:t>
            </w:r>
            <w:r w:rsidR="00FF6A3E">
              <w:rPr>
                <w:color w:val="000000"/>
                <w:sz w:val="24"/>
                <w:lang w:val="ru-RU" w:eastAsia="ru-RU"/>
              </w:rPr>
              <w:t>6</w:t>
            </w:r>
          </w:p>
        </w:tc>
      </w:tr>
      <w:tr w:rsidR="00A166C7" w:rsidTr="009B7F17">
        <w:trPr>
          <w:trHeight w:val="314"/>
        </w:trPr>
        <w:tc>
          <w:tcPr>
            <w:tcW w:w="336" w:type="dxa"/>
            <w:noWrap/>
            <w:vAlign w:val="center"/>
            <w:hideMark/>
          </w:tcPr>
          <w:p w:rsidR="00A166C7" w:rsidRDefault="00A166C7" w:rsidP="00F23AC0">
            <w:pPr>
              <w:spacing w:line="240" w:lineRule="auto"/>
              <w:rPr>
                <w:color w:val="000000"/>
                <w:sz w:val="24"/>
                <w:lang w:eastAsia="ru-RU"/>
              </w:rPr>
            </w:pPr>
          </w:p>
        </w:tc>
        <w:tc>
          <w:tcPr>
            <w:tcW w:w="657" w:type="dxa"/>
            <w:gridSpan w:val="2"/>
            <w:noWrap/>
            <w:vAlign w:val="center"/>
            <w:hideMark/>
          </w:tcPr>
          <w:p w:rsidR="00A166C7" w:rsidRDefault="00A166C7" w:rsidP="00F23AC0">
            <w:pPr>
              <w:spacing w:line="240" w:lineRule="auto"/>
              <w:rPr>
                <w:sz w:val="20"/>
                <w:szCs w:val="20"/>
                <w:lang w:val="ru-RU" w:eastAsia="ru-RU"/>
              </w:rPr>
            </w:pPr>
          </w:p>
        </w:tc>
        <w:tc>
          <w:tcPr>
            <w:tcW w:w="709" w:type="dxa"/>
            <w:noWrap/>
            <w:vAlign w:val="center"/>
            <w:hideMark/>
          </w:tcPr>
          <w:p w:rsidR="00A166C7" w:rsidRDefault="00A166C7" w:rsidP="00F23AC0">
            <w:pPr>
              <w:tabs>
                <w:tab w:val="left" w:pos="1134"/>
              </w:tabs>
              <w:spacing w:line="240" w:lineRule="auto"/>
              <w:rPr>
                <w:color w:val="000000"/>
                <w:sz w:val="24"/>
                <w:lang w:val="ru-RU" w:eastAsia="ru-RU"/>
              </w:rPr>
            </w:pPr>
            <w:r>
              <w:rPr>
                <w:color w:val="000000"/>
                <w:sz w:val="24"/>
                <w:lang w:val="ru-RU" w:eastAsia="ru-RU"/>
              </w:rPr>
              <w:t>3.1.5</w:t>
            </w:r>
          </w:p>
        </w:tc>
        <w:tc>
          <w:tcPr>
            <w:tcW w:w="7536" w:type="dxa"/>
            <w:noWrap/>
            <w:vAlign w:val="center"/>
            <w:hideMark/>
          </w:tcPr>
          <w:p w:rsidR="00A166C7" w:rsidRDefault="00A166C7" w:rsidP="00F23AC0">
            <w:pPr>
              <w:tabs>
                <w:tab w:val="left" w:pos="1134"/>
              </w:tabs>
              <w:spacing w:line="240" w:lineRule="auto"/>
              <w:rPr>
                <w:color w:val="000000"/>
                <w:sz w:val="24"/>
                <w:lang w:val="ru-RU" w:eastAsia="ru-RU"/>
              </w:rPr>
            </w:pPr>
            <w:r>
              <w:rPr>
                <w:color w:val="000000"/>
                <w:sz w:val="24"/>
                <w:lang w:eastAsia="ru-RU"/>
              </w:rPr>
              <w:t xml:space="preserve">Режими роботи  МК </w:t>
            </w:r>
            <w:r>
              <w:rPr>
                <w:sz w:val="24"/>
              </w:rPr>
              <w:t>8051АН</w:t>
            </w:r>
            <w:r>
              <w:rPr>
                <w:color w:val="000000"/>
                <w:sz w:val="24"/>
                <w:lang w:eastAsia="ru-RU"/>
              </w:rPr>
              <w:t xml:space="preserve"> з пам’яттю………………...…</w:t>
            </w:r>
            <w:r>
              <w:rPr>
                <w:color w:val="000000"/>
                <w:sz w:val="24"/>
                <w:lang w:val="ru-RU" w:eastAsia="ru-RU"/>
              </w:rPr>
              <w:t>…………….</w:t>
            </w:r>
          </w:p>
        </w:tc>
        <w:tc>
          <w:tcPr>
            <w:tcW w:w="576" w:type="dxa"/>
            <w:noWrap/>
            <w:vAlign w:val="center"/>
            <w:hideMark/>
          </w:tcPr>
          <w:p w:rsidR="00A166C7" w:rsidRDefault="00A166C7" w:rsidP="00F23AC0">
            <w:pPr>
              <w:tabs>
                <w:tab w:val="left" w:pos="1134"/>
              </w:tabs>
              <w:spacing w:line="240" w:lineRule="auto"/>
              <w:jc w:val="right"/>
              <w:rPr>
                <w:color w:val="000000"/>
                <w:sz w:val="24"/>
                <w:lang w:eastAsia="ru-RU"/>
              </w:rPr>
            </w:pPr>
            <w:r>
              <w:rPr>
                <w:color w:val="000000"/>
                <w:sz w:val="24"/>
                <w:lang w:val="ru-RU" w:eastAsia="ru-RU"/>
              </w:rPr>
              <w:t>6</w:t>
            </w:r>
            <w:r w:rsidR="00FF6A3E">
              <w:rPr>
                <w:color w:val="000000"/>
                <w:sz w:val="24"/>
                <w:lang w:eastAsia="ru-RU"/>
              </w:rPr>
              <w:t>2</w:t>
            </w:r>
          </w:p>
        </w:tc>
      </w:tr>
      <w:tr w:rsidR="00742C8A" w:rsidTr="009B7F17">
        <w:trPr>
          <w:trHeight w:val="314"/>
        </w:trPr>
        <w:tc>
          <w:tcPr>
            <w:tcW w:w="336" w:type="dxa"/>
            <w:noWrap/>
            <w:vAlign w:val="center"/>
          </w:tcPr>
          <w:p w:rsidR="00742C8A" w:rsidRDefault="00742C8A" w:rsidP="00F23AC0">
            <w:pPr>
              <w:spacing w:line="240" w:lineRule="auto"/>
              <w:rPr>
                <w:color w:val="000000"/>
                <w:sz w:val="24"/>
                <w:lang w:eastAsia="ru-RU"/>
              </w:rPr>
            </w:pPr>
          </w:p>
        </w:tc>
        <w:tc>
          <w:tcPr>
            <w:tcW w:w="657" w:type="dxa"/>
            <w:gridSpan w:val="2"/>
            <w:noWrap/>
            <w:vAlign w:val="center"/>
          </w:tcPr>
          <w:p w:rsidR="00742C8A" w:rsidRDefault="00742C8A" w:rsidP="00F23AC0">
            <w:pPr>
              <w:spacing w:line="240" w:lineRule="auto"/>
              <w:rPr>
                <w:sz w:val="20"/>
                <w:szCs w:val="20"/>
                <w:lang w:val="ru-RU" w:eastAsia="ru-RU"/>
              </w:rPr>
            </w:pPr>
          </w:p>
        </w:tc>
        <w:tc>
          <w:tcPr>
            <w:tcW w:w="8245" w:type="dxa"/>
            <w:gridSpan w:val="2"/>
            <w:noWrap/>
            <w:vAlign w:val="center"/>
          </w:tcPr>
          <w:p w:rsidR="00742C8A" w:rsidRDefault="00742C8A" w:rsidP="00F23AC0">
            <w:pPr>
              <w:tabs>
                <w:tab w:val="left" w:pos="1134"/>
              </w:tabs>
              <w:spacing w:line="240" w:lineRule="auto"/>
              <w:rPr>
                <w:color w:val="000000"/>
                <w:sz w:val="24"/>
                <w:lang w:eastAsia="ru-RU"/>
              </w:rPr>
            </w:pPr>
            <w:r>
              <w:rPr>
                <w:color w:val="000000"/>
                <w:sz w:val="24"/>
                <w:lang w:eastAsia="ru-RU"/>
              </w:rPr>
              <w:t>Висновок</w:t>
            </w:r>
          </w:p>
        </w:tc>
        <w:tc>
          <w:tcPr>
            <w:tcW w:w="576" w:type="dxa"/>
            <w:noWrap/>
            <w:vAlign w:val="center"/>
          </w:tcPr>
          <w:p w:rsidR="00742C8A" w:rsidRPr="00FF6A3E" w:rsidRDefault="00FF6A3E" w:rsidP="00F23AC0">
            <w:pPr>
              <w:tabs>
                <w:tab w:val="left" w:pos="1134"/>
              </w:tabs>
              <w:spacing w:line="240" w:lineRule="auto"/>
              <w:jc w:val="right"/>
              <w:rPr>
                <w:color w:val="000000"/>
                <w:sz w:val="24"/>
                <w:lang w:val="en-US" w:eastAsia="ru-RU"/>
              </w:rPr>
            </w:pPr>
            <w:r>
              <w:rPr>
                <w:color w:val="000000"/>
                <w:sz w:val="24"/>
                <w:lang w:val="en-US" w:eastAsia="ru-RU"/>
              </w:rPr>
              <w:t>6</w:t>
            </w:r>
            <w:r w:rsidR="00351B04">
              <w:rPr>
                <w:color w:val="000000"/>
                <w:sz w:val="24"/>
                <w:lang w:val="en-US" w:eastAsia="ru-RU"/>
              </w:rPr>
              <w:t>7</w:t>
            </w:r>
          </w:p>
        </w:tc>
      </w:tr>
      <w:tr w:rsidR="00A166C7" w:rsidTr="009B7F17">
        <w:trPr>
          <w:trHeight w:val="314"/>
        </w:trPr>
        <w:tc>
          <w:tcPr>
            <w:tcW w:w="336" w:type="dxa"/>
            <w:noWrap/>
            <w:vAlign w:val="center"/>
            <w:hideMark/>
          </w:tcPr>
          <w:p w:rsidR="00A166C7" w:rsidRDefault="00A166C7" w:rsidP="00F23AC0">
            <w:pPr>
              <w:tabs>
                <w:tab w:val="left" w:pos="1134"/>
              </w:tabs>
              <w:spacing w:line="240" w:lineRule="auto"/>
              <w:rPr>
                <w:color w:val="000000"/>
                <w:sz w:val="24"/>
                <w:lang w:val="ru-RU" w:eastAsia="ru-RU"/>
              </w:rPr>
            </w:pPr>
            <w:r>
              <w:rPr>
                <w:color w:val="000000"/>
                <w:sz w:val="24"/>
                <w:lang w:val="ru-RU" w:eastAsia="ru-RU"/>
              </w:rPr>
              <w:t>4</w:t>
            </w:r>
          </w:p>
        </w:tc>
        <w:tc>
          <w:tcPr>
            <w:tcW w:w="8902" w:type="dxa"/>
            <w:gridSpan w:val="4"/>
            <w:noWrap/>
            <w:vAlign w:val="center"/>
            <w:hideMark/>
          </w:tcPr>
          <w:p w:rsidR="00A166C7" w:rsidRDefault="00A166C7" w:rsidP="00F23AC0">
            <w:pPr>
              <w:tabs>
                <w:tab w:val="left" w:pos="1134"/>
              </w:tabs>
              <w:spacing w:line="240" w:lineRule="auto"/>
              <w:rPr>
                <w:color w:val="000000"/>
                <w:sz w:val="24"/>
                <w:lang w:val="ru-RU" w:eastAsia="ru-RU"/>
              </w:rPr>
            </w:pPr>
            <w:r>
              <w:rPr>
                <w:color w:val="000000"/>
                <w:sz w:val="24"/>
                <w:lang w:eastAsia="ru-RU"/>
              </w:rPr>
              <w:t>РОЗРОБКА ПРОГРАМНОГО ЗАБЕЗПЕЧЕННЯ………………………...</w:t>
            </w:r>
            <w:r>
              <w:rPr>
                <w:color w:val="000000"/>
                <w:sz w:val="24"/>
                <w:lang w:val="ru-RU" w:eastAsia="ru-RU"/>
              </w:rPr>
              <w:t>.......................</w:t>
            </w:r>
          </w:p>
        </w:tc>
        <w:tc>
          <w:tcPr>
            <w:tcW w:w="576" w:type="dxa"/>
            <w:noWrap/>
            <w:vAlign w:val="center"/>
            <w:hideMark/>
          </w:tcPr>
          <w:p w:rsidR="00A166C7" w:rsidRDefault="00A166C7" w:rsidP="00F23AC0">
            <w:pPr>
              <w:tabs>
                <w:tab w:val="left" w:pos="1134"/>
              </w:tabs>
              <w:spacing w:line="240" w:lineRule="auto"/>
              <w:jc w:val="right"/>
              <w:rPr>
                <w:color w:val="000000"/>
                <w:sz w:val="24"/>
                <w:lang w:eastAsia="ru-RU"/>
              </w:rPr>
            </w:pPr>
            <w:r>
              <w:rPr>
                <w:color w:val="000000"/>
                <w:sz w:val="24"/>
                <w:lang w:val="ru-RU" w:eastAsia="ru-RU"/>
              </w:rPr>
              <w:t>6</w:t>
            </w:r>
            <w:r w:rsidR="00351B04">
              <w:rPr>
                <w:color w:val="000000"/>
                <w:sz w:val="24"/>
                <w:lang w:eastAsia="ru-RU"/>
              </w:rPr>
              <w:t>8</w:t>
            </w:r>
          </w:p>
        </w:tc>
      </w:tr>
      <w:tr w:rsidR="00A166C7" w:rsidTr="009B7F17">
        <w:trPr>
          <w:trHeight w:val="314"/>
        </w:trPr>
        <w:tc>
          <w:tcPr>
            <w:tcW w:w="336" w:type="dxa"/>
            <w:noWrap/>
            <w:vAlign w:val="center"/>
            <w:hideMark/>
          </w:tcPr>
          <w:p w:rsidR="00A166C7" w:rsidRDefault="00A166C7" w:rsidP="00F23AC0">
            <w:pPr>
              <w:spacing w:line="240" w:lineRule="auto"/>
              <w:rPr>
                <w:color w:val="000000"/>
                <w:sz w:val="24"/>
                <w:lang w:eastAsia="ru-RU"/>
              </w:rPr>
            </w:pPr>
          </w:p>
        </w:tc>
        <w:tc>
          <w:tcPr>
            <w:tcW w:w="657" w:type="dxa"/>
            <w:gridSpan w:val="2"/>
            <w:noWrap/>
            <w:vAlign w:val="center"/>
            <w:hideMark/>
          </w:tcPr>
          <w:p w:rsidR="00A166C7" w:rsidRDefault="00A166C7" w:rsidP="00F23AC0">
            <w:pPr>
              <w:tabs>
                <w:tab w:val="left" w:pos="1134"/>
              </w:tabs>
              <w:spacing w:line="240" w:lineRule="auto"/>
              <w:rPr>
                <w:color w:val="000000"/>
                <w:sz w:val="24"/>
                <w:lang w:val="ru-RU" w:eastAsia="ru-RU"/>
              </w:rPr>
            </w:pPr>
            <w:r>
              <w:rPr>
                <w:color w:val="000000"/>
                <w:sz w:val="24"/>
                <w:lang w:val="ru-RU" w:eastAsia="ru-RU"/>
              </w:rPr>
              <w:t>4.1</w:t>
            </w:r>
          </w:p>
        </w:tc>
        <w:tc>
          <w:tcPr>
            <w:tcW w:w="8245" w:type="dxa"/>
            <w:gridSpan w:val="2"/>
            <w:noWrap/>
            <w:vAlign w:val="center"/>
            <w:hideMark/>
          </w:tcPr>
          <w:p w:rsidR="00A166C7" w:rsidRDefault="00A166C7" w:rsidP="00F23AC0">
            <w:pPr>
              <w:tabs>
                <w:tab w:val="left" w:pos="1134"/>
              </w:tabs>
              <w:spacing w:line="240" w:lineRule="auto"/>
              <w:rPr>
                <w:color w:val="000000"/>
                <w:sz w:val="24"/>
                <w:lang w:val="ru-RU" w:eastAsia="ru-RU"/>
              </w:rPr>
            </w:pPr>
            <w:r>
              <w:rPr>
                <w:color w:val="000000"/>
                <w:sz w:val="24"/>
                <w:lang w:eastAsia="ru-RU"/>
              </w:rPr>
              <w:t>Опис алгоритмів завдань управління………………………….........</w:t>
            </w:r>
            <w:r w:rsidR="00F23AC0">
              <w:rPr>
                <w:color w:val="000000"/>
                <w:sz w:val="24"/>
                <w:lang w:val="ru-RU" w:eastAsia="ru-RU"/>
              </w:rPr>
              <w:t>.....................</w:t>
            </w:r>
          </w:p>
        </w:tc>
        <w:tc>
          <w:tcPr>
            <w:tcW w:w="576" w:type="dxa"/>
            <w:noWrap/>
            <w:vAlign w:val="center"/>
            <w:hideMark/>
          </w:tcPr>
          <w:p w:rsidR="00A166C7" w:rsidRDefault="00A166C7" w:rsidP="00F23AC0">
            <w:pPr>
              <w:tabs>
                <w:tab w:val="left" w:pos="1134"/>
              </w:tabs>
              <w:spacing w:line="240" w:lineRule="auto"/>
              <w:jc w:val="right"/>
              <w:rPr>
                <w:color w:val="000000"/>
                <w:sz w:val="24"/>
                <w:lang w:eastAsia="ru-RU"/>
              </w:rPr>
            </w:pPr>
            <w:r>
              <w:rPr>
                <w:color w:val="000000"/>
                <w:sz w:val="24"/>
                <w:lang w:val="ru-RU" w:eastAsia="ru-RU"/>
              </w:rPr>
              <w:t>6</w:t>
            </w:r>
            <w:r w:rsidR="00351B04">
              <w:rPr>
                <w:color w:val="000000"/>
                <w:sz w:val="24"/>
                <w:lang w:eastAsia="ru-RU"/>
              </w:rPr>
              <w:t>8</w:t>
            </w:r>
          </w:p>
        </w:tc>
      </w:tr>
      <w:tr w:rsidR="00742C8A" w:rsidTr="009B7F17">
        <w:trPr>
          <w:trHeight w:val="314"/>
        </w:trPr>
        <w:tc>
          <w:tcPr>
            <w:tcW w:w="336" w:type="dxa"/>
            <w:noWrap/>
            <w:vAlign w:val="center"/>
          </w:tcPr>
          <w:p w:rsidR="00742C8A" w:rsidRDefault="00742C8A" w:rsidP="00F23AC0">
            <w:pPr>
              <w:spacing w:line="240" w:lineRule="auto"/>
              <w:rPr>
                <w:color w:val="000000"/>
                <w:sz w:val="24"/>
                <w:lang w:eastAsia="ru-RU"/>
              </w:rPr>
            </w:pPr>
          </w:p>
        </w:tc>
        <w:tc>
          <w:tcPr>
            <w:tcW w:w="657" w:type="dxa"/>
            <w:gridSpan w:val="2"/>
            <w:noWrap/>
            <w:vAlign w:val="center"/>
          </w:tcPr>
          <w:p w:rsidR="00742C8A" w:rsidRDefault="00742C8A" w:rsidP="00F23AC0">
            <w:pPr>
              <w:tabs>
                <w:tab w:val="left" w:pos="1134"/>
              </w:tabs>
              <w:spacing w:line="240" w:lineRule="auto"/>
              <w:rPr>
                <w:color w:val="000000"/>
                <w:sz w:val="24"/>
                <w:lang w:val="ru-RU" w:eastAsia="ru-RU"/>
              </w:rPr>
            </w:pPr>
          </w:p>
        </w:tc>
        <w:tc>
          <w:tcPr>
            <w:tcW w:w="8245" w:type="dxa"/>
            <w:gridSpan w:val="2"/>
            <w:noWrap/>
            <w:vAlign w:val="center"/>
          </w:tcPr>
          <w:p w:rsidR="00742C8A" w:rsidRPr="00351B04" w:rsidRDefault="00742C8A" w:rsidP="00F23AC0">
            <w:pPr>
              <w:tabs>
                <w:tab w:val="left" w:pos="1134"/>
              </w:tabs>
              <w:spacing w:line="240" w:lineRule="auto"/>
              <w:rPr>
                <w:color w:val="000000"/>
                <w:sz w:val="24"/>
                <w:lang w:val="en-US" w:eastAsia="ru-RU"/>
              </w:rPr>
            </w:pPr>
            <w:r>
              <w:rPr>
                <w:color w:val="000000"/>
                <w:sz w:val="24"/>
                <w:lang w:eastAsia="ru-RU"/>
              </w:rPr>
              <w:t>Висновок</w:t>
            </w:r>
            <w:r w:rsidR="00351B04">
              <w:rPr>
                <w:color w:val="000000"/>
                <w:sz w:val="24"/>
                <w:lang w:val="en-US" w:eastAsia="ru-RU"/>
              </w:rPr>
              <w:t>…………………………………………………………………………….</w:t>
            </w:r>
          </w:p>
        </w:tc>
        <w:tc>
          <w:tcPr>
            <w:tcW w:w="576" w:type="dxa"/>
            <w:noWrap/>
            <w:vAlign w:val="center"/>
          </w:tcPr>
          <w:p w:rsidR="00742C8A" w:rsidRPr="00351B04" w:rsidRDefault="00351B04" w:rsidP="00F23AC0">
            <w:pPr>
              <w:tabs>
                <w:tab w:val="left" w:pos="1134"/>
              </w:tabs>
              <w:spacing w:line="240" w:lineRule="auto"/>
              <w:jc w:val="right"/>
              <w:rPr>
                <w:color w:val="000000"/>
                <w:sz w:val="24"/>
                <w:lang w:val="en-US" w:eastAsia="ru-RU"/>
              </w:rPr>
            </w:pPr>
            <w:r>
              <w:rPr>
                <w:color w:val="000000"/>
                <w:sz w:val="24"/>
                <w:lang w:val="en-US" w:eastAsia="ru-RU"/>
              </w:rPr>
              <w:t>84</w:t>
            </w:r>
          </w:p>
        </w:tc>
      </w:tr>
      <w:tr w:rsidR="00DE608F" w:rsidTr="009B7F17">
        <w:trPr>
          <w:trHeight w:val="314"/>
        </w:trPr>
        <w:tc>
          <w:tcPr>
            <w:tcW w:w="336" w:type="dxa"/>
            <w:noWrap/>
            <w:vAlign w:val="center"/>
            <w:hideMark/>
          </w:tcPr>
          <w:p w:rsidR="00DE608F" w:rsidRDefault="00DE608F" w:rsidP="00F23AC0">
            <w:pPr>
              <w:tabs>
                <w:tab w:val="left" w:pos="1134"/>
              </w:tabs>
              <w:spacing w:line="240" w:lineRule="auto"/>
              <w:rPr>
                <w:color w:val="000000"/>
                <w:sz w:val="24"/>
                <w:lang w:val="ru-RU" w:eastAsia="ru-RU"/>
              </w:rPr>
            </w:pPr>
            <w:r>
              <w:rPr>
                <w:color w:val="000000"/>
                <w:sz w:val="24"/>
                <w:lang w:val="ru-RU" w:eastAsia="ru-RU"/>
              </w:rPr>
              <w:t>5</w:t>
            </w:r>
          </w:p>
        </w:tc>
        <w:tc>
          <w:tcPr>
            <w:tcW w:w="8902" w:type="dxa"/>
            <w:gridSpan w:val="4"/>
            <w:noWrap/>
            <w:vAlign w:val="center"/>
            <w:hideMark/>
          </w:tcPr>
          <w:p w:rsidR="00DE608F" w:rsidRDefault="00DE608F" w:rsidP="00F23AC0">
            <w:pPr>
              <w:tabs>
                <w:tab w:val="left" w:pos="1134"/>
              </w:tabs>
              <w:spacing w:line="240" w:lineRule="auto"/>
              <w:rPr>
                <w:color w:val="000000"/>
                <w:sz w:val="24"/>
                <w:lang w:val="ru-RU" w:eastAsia="ru-RU"/>
              </w:rPr>
            </w:pPr>
            <w:r>
              <w:rPr>
                <w:color w:val="000000"/>
                <w:sz w:val="24"/>
                <w:lang w:eastAsia="ru-RU"/>
              </w:rPr>
              <w:t>РОЗРОБКА ФУНКЦІОНАЛЬНОЇ ТА ПРИНЦИПОВОЇ СХЕМ МІКРОКОНТРОЛЕРА ПРІОРИТЕТНИХ ПЕРЕРИВАНЬ</w:t>
            </w:r>
            <w:r>
              <w:rPr>
                <w:color w:val="000000"/>
                <w:sz w:val="24"/>
                <w:lang w:val="ru-RU" w:eastAsia="ru-RU"/>
              </w:rPr>
              <w:t>…….………………………..</w:t>
            </w:r>
          </w:p>
        </w:tc>
        <w:tc>
          <w:tcPr>
            <w:tcW w:w="576" w:type="dxa"/>
            <w:noWrap/>
            <w:vAlign w:val="center"/>
          </w:tcPr>
          <w:p w:rsidR="00351B04" w:rsidRPr="00027122" w:rsidRDefault="00351B04" w:rsidP="00F23AC0">
            <w:pPr>
              <w:tabs>
                <w:tab w:val="left" w:pos="1134"/>
              </w:tabs>
              <w:spacing w:line="240" w:lineRule="auto"/>
              <w:jc w:val="right"/>
              <w:rPr>
                <w:color w:val="000000"/>
                <w:sz w:val="24"/>
                <w:lang w:val="ru-RU" w:eastAsia="ru-RU"/>
              </w:rPr>
            </w:pPr>
          </w:p>
          <w:p w:rsidR="00DE608F" w:rsidRPr="00351B04" w:rsidRDefault="00351B04" w:rsidP="00F23AC0">
            <w:pPr>
              <w:tabs>
                <w:tab w:val="left" w:pos="1134"/>
              </w:tabs>
              <w:spacing w:line="240" w:lineRule="auto"/>
              <w:jc w:val="right"/>
              <w:rPr>
                <w:color w:val="000000"/>
                <w:sz w:val="24"/>
                <w:lang w:val="en-US" w:eastAsia="ru-RU"/>
              </w:rPr>
            </w:pPr>
            <w:r>
              <w:rPr>
                <w:color w:val="000000"/>
                <w:sz w:val="24"/>
                <w:lang w:val="en-US" w:eastAsia="ru-RU"/>
              </w:rPr>
              <w:t>85</w:t>
            </w:r>
          </w:p>
        </w:tc>
      </w:tr>
      <w:tr w:rsidR="00DE608F" w:rsidTr="009B7F17">
        <w:trPr>
          <w:trHeight w:val="314"/>
        </w:trPr>
        <w:tc>
          <w:tcPr>
            <w:tcW w:w="336" w:type="dxa"/>
            <w:noWrap/>
            <w:vAlign w:val="center"/>
            <w:hideMark/>
          </w:tcPr>
          <w:p w:rsidR="00DE608F" w:rsidRDefault="00DE608F" w:rsidP="00F23AC0">
            <w:pPr>
              <w:spacing w:line="240" w:lineRule="auto"/>
              <w:rPr>
                <w:color w:val="000000"/>
                <w:sz w:val="24"/>
                <w:lang w:eastAsia="ru-RU"/>
              </w:rPr>
            </w:pPr>
          </w:p>
        </w:tc>
        <w:tc>
          <w:tcPr>
            <w:tcW w:w="657" w:type="dxa"/>
            <w:gridSpan w:val="2"/>
            <w:noWrap/>
            <w:vAlign w:val="center"/>
            <w:hideMark/>
          </w:tcPr>
          <w:p w:rsidR="00DE608F" w:rsidRDefault="00DE608F" w:rsidP="00F23AC0">
            <w:pPr>
              <w:tabs>
                <w:tab w:val="left" w:pos="1134"/>
              </w:tabs>
              <w:spacing w:line="240" w:lineRule="auto"/>
              <w:rPr>
                <w:color w:val="000000"/>
                <w:sz w:val="24"/>
                <w:lang w:val="ru-RU" w:eastAsia="ru-RU"/>
              </w:rPr>
            </w:pPr>
            <w:r>
              <w:rPr>
                <w:color w:val="000000"/>
                <w:sz w:val="24"/>
                <w:lang w:val="ru-RU" w:eastAsia="ru-RU"/>
              </w:rPr>
              <w:t>5.1</w:t>
            </w:r>
          </w:p>
        </w:tc>
        <w:tc>
          <w:tcPr>
            <w:tcW w:w="8245" w:type="dxa"/>
            <w:gridSpan w:val="2"/>
            <w:noWrap/>
            <w:vAlign w:val="center"/>
            <w:hideMark/>
          </w:tcPr>
          <w:p w:rsidR="00DE608F" w:rsidRDefault="00DE608F" w:rsidP="00F23AC0">
            <w:pPr>
              <w:tabs>
                <w:tab w:val="left" w:pos="1134"/>
              </w:tabs>
              <w:spacing w:line="240" w:lineRule="auto"/>
              <w:rPr>
                <w:color w:val="000000"/>
                <w:sz w:val="24"/>
                <w:lang w:val="ru-RU" w:eastAsia="ru-RU"/>
              </w:rPr>
            </w:pPr>
            <w:r>
              <w:rPr>
                <w:color w:val="000000"/>
                <w:sz w:val="24"/>
                <w:lang w:eastAsia="ru-RU"/>
              </w:rPr>
              <w:t>Функціональна схема КПП……….………………………………………</w:t>
            </w:r>
            <w:r>
              <w:rPr>
                <w:color w:val="000000"/>
                <w:sz w:val="24"/>
                <w:lang w:val="ru-RU" w:eastAsia="ru-RU"/>
              </w:rPr>
              <w:t>………..</w:t>
            </w:r>
          </w:p>
        </w:tc>
        <w:tc>
          <w:tcPr>
            <w:tcW w:w="576" w:type="dxa"/>
            <w:noWrap/>
            <w:vAlign w:val="center"/>
          </w:tcPr>
          <w:p w:rsidR="00DE608F" w:rsidRPr="00351B04" w:rsidRDefault="00351B04" w:rsidP="00F23AC0">
            <w:pPr>
              <w:tabs>
                <w:tab w:val="left" w:pos="1134"/>
              </w:tabs>
              <w:spacing w:line="240" w:lineRule="auto"/>
              <w:jc w:val="right"/>
              <w:rPr>
                <w:color w:val="000000"/>
                <w:sz w:val="24"/>
                <w:lang w:val="en-US" w:eastAsia="ru-RU"/>
              </w:rPr>
            </w:pPr>
            <w:r>
              <w:rPr>
                <w:color w:val="000000"/>
                <w:sz w:val="24"/>
                <w:lang w:val="en-US" w:eastAsia="ru-RU"/>
              </w:rPr>
              <w:t>85</w:t>
            </w:r>
          </w:p>
        </w:tc>
      </w:tr>
      <w:tr w:rsidR="00DE608F" w:rsidTr="009B7F17">
        <w:trPr>
          <w:trHeight w:val="314"/>
        </w:trPr>
        <w:tc>
          <w:tcPr>
            <w:tcW w:w="336" w:type="dxa"/>
            <w:noWrap/>
            <w:vAlign w:val="center"/>
            <w:hideMark/>
          </w:tcPr>
          <w:p w:rsidR="00DE608F" w:rsidRDefault="00DE608F" w:rsidP="00F23AC0">
            <w:pPr>
              <w:spacing w:line="240" w:lineRule="auto"/>
              <w:rPr>
                <w:color w:val="000000"/>
                <w:sz w:val="24"/>
                <w:lang w:eastAsia="ru-RU"/>
              </w:rPr>
            </w:pPr>
          </w:p>
        </w:tc>
        <w:tc>
          <w:tcPr>
            <w:tcW w:w="657" w:type="dxa"/>
            <w:gridSpan w:val="2"/>
            <w:noWrap/>
            <w:vAlign w:val="center"/>
            <w:hideMark/>
          </w:tcPr>
          <w:p w:rsidR="00DE608F" w:rsidRDefault="00DE608F" w:rsidP="00F23AC0">
            <w:pPr>
              <w:tabs>
                <w:tab w:val="left" w:pos="1134"/>
              </w:tabs>
              <w:spacing w:line="240" w:lineRule="auto"/>
              <w:rPr>
                <w:color w:val="000000"/>
                <w:sz w:val="24"/>
                <w:lang w:val="ru-RU" w:eastAsia="ru-RU"/>
              </w:rPr>
            </w:pPr>
            <w:r>
              <w:rPr>
                <w:color w:val="000000"/>
                <w:sz w:val="24"/>
                <w:lang w:val="ru-RU" w:eastAsia="ru-RU"/>
              </w:rPr>
              <w:t>5.2</w:t>
            </w:r>
          </w:p>
        </w:tc>
        <w:tc>
          <w:tcPr>
            <w:tcW w:w="8245" w:type="dxa"/>
            <w:gridSpan w:val="2"/>
            <w:noWrap/>
            <w:vAlign w:val="center"/>
            <w:hideMark/>
          </w:tcPr>
          <w:p w:rsidR="00DE608F" w:rsidRDefault="00DE608F" w:rsidP="00F23AC0">
            <w:pPr>
              <w:tabs>
                <w:tab w:val="left" w:pos="1134"/>
              </w:tabs>
              <w:spacing w:line="240" w:lineRule="auto"/>
              <w:rPr>
                <w:color w:val="000000"/>
                <w:sz w:val="24"/>
                <w:lang w:val="ru-RU" w:eastAsia="ru-RU"/>
              </w:rPr>
            </w:pPr>
            <w:r>
              <w:rPr>
                <w:color w:val="000000"/>
                <w:sz w:val="24"/>
                <w:lang w:eastAsia="ru-RU"/>
              </w:rPr>
              <w:t>Програмування ………………..…………………………………………</w:t>
            </w:r>
            <w:r>
              <w:rPr>
                <w:color w:val="000000"/>
                <w:sz w:val="24"/>
                <w:lang w:val="ru-RU" w:eastAsia="ru-RU"/>
              </w:rPr>
              <w:t>…………</w:t>
            </w:r>
          </w:p>
        </w:tc>
        <w:tc>
          <w:tcPr>
            <w:tcW w:w="576" w:type="dxa"/>
            <w:noWrap/>
            <w:vAlign w:val="center"/>
          </w:tcPr>
          <w:p w:rsidR="00DE608F" w:rsidRPr="00351B04" w:rsidRDefault="00351B04" w:rsidP="00F23AC0">
            <w:pPr>
              <w:tabs>
                <w:tab w:val="left" w:pos="1134"/>
              </w:tabs>
              <w:spacing w:line="240" w:lineRule="auto"/>
              <w:jc w:val="right"/>
              <w:rPr>
                <w:color w:val="000000"/>
                <w:sz w:val="24"/>
                <w:lang w:val="en-US" w:eastAsia="ru-RU"/>
              </w:rPr>
            </w:pPr>
            <w:r>
              <w:rPr>
                <w:color w:val="000000"/>
                <w:sz w:val="24"/>
                <w:lang w:val="en-US" w:eastAsia="ru-RU"/>
              </w:rPr>
              <w:t>87</w:t>
            </w:r>
          </w:p>
        </w:tc>
      </w:tr>
      <w:tr w:rsidR="00742C8A" w:rsidTr="009B7F17">
        <w:trPr>
          <w:trHeight w:val="314"/>
        </w:trPr>
        <w:tc>
          <w:tcPr>
            <w:tcW w:w="336" w:type="dxa"/>
            <w:noWrap/>
            <w:vAlign w:val="center"/>
          </w:tcPr>
          <w:p w:rsidR="00742C8A" w:rsidRDefault="00742C8A" w:rsidP="00F23AC0">
            <w:pPr>
              <w:spacing w:line="240" w:lineRule="auto"/>
              <w:rPr>
                <w:color w:val="000000"/>
                <w:sz w:val="24"/>
                <w:lang w:eastAsia="ru-RU"/>
              </w:rPr>
            </w:pPr>
          </w:p>
        </w:tc>
        <w:tc>
          <w:tcPr>
            <w:tcW w:w="657" w:type="dxa"/>
            <w:gridSpan w:val="2"/>
            <w:noWrap/>
            <w:vAlign w:val="center"/>
          </w:tcPr>
          <w:p w:rsidR="00742C8A" w:rsidRDefault="00742C8A" w:rsidP="00F23AC0">
            <w:pPr>
              <w:tabs>
                <w:tab w:val="left" w:pos="1134"/>
              </w:tabs>
              <w:spacing w:line="240" w:lineRule="auto"/>
              <w:rPr>
                <w:color w:val="000000"/>
                <w:sz w:val="24"/>
                <w:lang w:val="ru-RU" w:eastAsia="ru-RU"/>
              </w:rPr>
            </w:pPr>
          </w:p>
        </w:tc>
        <w:tc>
          <w:tcPr>
            <w:tcW w:w="8245" w:type="dxa"/>
            <w:gridSpan w:val="2"/>
            <w:noWrap/>
            <w:vAlign w:val="center"/>
          </w:tcPr>
          <w:p w:rsidR="00742C8A" w:rsidRPr="00351B04" w:rsidRDefault="00742C8A" w:rsidP="00F23AC0">
            <w:pPr>
              <w:tabs>
                <w:tab w:val="left" w:pos="1134"/>
              </w:tabs>
              <w:spacing w:line="240" w:lineRule="auto"/>
              <w:rPr>
                <w:color w:val="000000"/>
                <w:sz w:val="24"/>
                <w:lang w:val="en-US" w:eastAsia="ru-RU"/>
              </w:rPr>
            </w:pPr>
            <w:r>
              <w:rPr>
                <w:color w:val="000000"/>
                <w:sz w:val="24"/>
                <w:lang w:eastAsia="ru-RU"/>
              </w:rPr>
              <w:t>Висновок</w:t>
            </w:r>
            <w:r w:rsidR="00351B04">
              <w:rPr>
                <w:color w:val="000000"/>
                <w:sz w:val="24"/>
                <w:lang w:val="en-US" w:eastAsia="ru-RU"/>
              </w:rPr>
              <w:t>…………………………………………………………………………….</w:t>
            </w:r>
          </w:p>
        </w:tc>
        <w:tc>
          <w:tcPr>
            <w:tcW w:w="576" w:type="dxa"/>
            <w:noWrap/>
            <w:vAlign w:val="center"/>
          </w:tcPr>
          <w:p w:rsidR="00742C8A" w:rsidRPr="00351B04" w:rsidRDefault="00351B04" w:rsidP="00F23AC0">
            <w:pPr>
              <w:tabs>
                <w:tab w:val="left" w:pos="1134"/>
              </w:tabs>
              <w:spacing w:line="240" w:lineRule="auto"/>
              <w:jc w:val="right"/>
              <w:rPr>
                <w:color w:val="000000"/>
                <w:sz w:val="24"/>
                <w:lang w:val="en-US" w:eastAsia="ru-RU"/>
              </w:rPr>
            </w:pPr>
            <w:r>
              <w:rPr>
                <w:color w:val="000000"/>
                <w:sz w:val="24"/>
                <w:lang w:val="en-US" w:eastAsia="ru-RU"/>
              </w:rPr>
              <w:t>92</w:t>
            </w:r>
          </w:p>
        </w:tc>
      </w:tr>
      <w:tr w:rsidR="00DE608F" w:rsidTr="009B7F17">
        <w:trPr>
          <w:trHeight w:val="314"/>
        </w:trPr>
        <w:tc>
          <w:tcPr>
            <w:tcW w:w="336" w:type="dxa"/>
            <w:noWrap/>
            <w:vAlign w:val="center"/>
            <w:hideMark/>
          </w:tcPr>
          <w:p w:rsidR="00DE608F" w:rsidRDefault="00DE608F" w:rsidP="00F23AC0">
            <w:pPr>
              <w:tabs>
                <w:tab w:val="left" w:pos="1134"/>
              </w:tabs>
              <w:spacing w:line="240" w:lineRule="auto"/>
              <w:rPr>
                <w:color w:val="000000"/>
                <w:sz w:val="24"/>
                <w:lang w:val="ru-RU" w:eastAsia="ru-RU"/>
              </w:rPr>
            </w:pPr>
            <w:r>
              <w:rPr>
                <w:color w:val="000000"/>
                <w:sz w:val="24"/>
                <w:lang w:val="ru-RU" w:eastAsia="ru-RU"/>
              </w:rPr>
              <w:t>6</w:t>
            </w:r>
          </w:p>
        </w:tc>
        <w:tc>
          <w:tcPr>
            <w:tcW w:w="8902" w:type="dxa"/>
            <w:gridSpan w:val="4"/>
            <w:vAlign w:val="center"/>
            <w:hideMark/>
          </w:tcPr>
          <w:p w:rsidR="00DE608F" w:rsidRDefault="00DE608F" w:rsidP="0016671D">
            <w:pPr>
              <w:tabs>
                <w:tab w:val="left" w:pos="1134"/>
              </w:tabs>
              <w:spacing w:line="240" w:lineRule="auto"/>
              <w:rPr>
                <w:color w:val="000000"/>
                <w:sz w:val="24"/>
                <w:lang w:val="ru-RU" w:eastAsia="ru-RU"/>
              </w:rPr>
            </w:pPr>
            <w:r>
              <w:rPr>
                <w:color w:val="000000"/>
                <w:sz w:val="24"/>
                <w:lang w:eastAsia="ru-RU"/>
              </w:rPr>
              <w:t>РОЗРОБКА  ФУНКЦІОНАЛЬНОЇ</w:t>
            </w:r>
            <w:r>
              <w:rPr>
                <w:color w:val="000000"/>
                <w:sz w:val="24"/>
                <w:lang w:val="ru-RU" w:eastAsia="ru-RU"/>
              </w:rPr>
              <w:t xml:space="preserve"> </w:t>
            </w:r>
            <w:r>
              <w:rPr>
                <w:color w:val="000000"/>
                <w:sz w:val="24"/>
                <w:lang w:eastAsia="ru-RU"/>
              </w:rPr>
              <w:t>ТА ПРИНЦИПОВОЇ СХЕМ МІКРОКОНТРОЛЕРА ПРЯМОГО ДОСТУПУ ДО ПАМ</w:t>
            </w:r>
            <w:r w:rsidR="0016671D">
              <w:rPr>
                <w:color w:val="000000"/>
                <w:sz w:val="24"/>
                <w:lang w:eastAsia="ru-RU"/>
              </w:rPr>
              <w:t>’</w:t>
            </w:r>
            <w:r>
              <w:rPr>
                <w:color w:val="000000"/>
                <w:sz w:val="24"/>
                <w:lang w:eastAsia="ru-RU"/>
              </w:rPr>
              <w:t>ЯТІ……………………….</w:t>
            </w:r>
            <w:r>
              <w:rPr>
                <w:color w:val="000000"/>
                <w:sz w:val="24"/>
                <w:lang w:val="ru-RU" w:eastAsia="ru-RU"/>
              </w:rPr>
              <w:t>...</w:t>
            </w:r>
          </w:p>
        </w:tc>
        <w:tc>
          <w:tcPr>
            <w:tcW w:w="576" w:type="dxa"/>
            <w:noWrap/>
            <w:vAlign w:val="center"/>
          </w:tcPr>
          <w:p w:rsidR="00351B04" w:rsidRPr="00027122" w:rsidRDefault="00351B04" w:rsidP="00F23AC0">
            <w:pPr>
              <w:tabs>
                <w:tab w:val="left" w:pos="1134"/>
              </w:tabs>
              <w:spacing w:line="240" w:lineRule="auto"/>
              <w:jc w:val="right"/>
              <w:rPr>
                <w:color w:val="000000"/>
                <w:sz w:val="24"/>
                <w:lang w:val="ru-RU" w:eastAsia="ru-RU"/>
              </w:rPr>
            </w:pPr>
          </w:p>
          <w:p w:rsidR="00DE608F" w:rsidRPr="00351B04" w:rsidRDefault="00351B04" w:rsidP="00F23AC0">
            <w:pPr>
              <w:tabs>
                <w:tab w:val="left" w:pos="1134"/>
              </w:tabs>
              <w:spacing w:line="240" w:lineRule="auto"/>
              <w:jc w:val="right"/>
              <w:rPr>
                <w:color w:val="000000"/>
                <w:sz w:val="24"/>
                <w:lang w:val="en-US" w:eastAsia="ru-RU"/>
              </w:rPr>
            </w:pPr>
            <w:r>
              <w:rPr>
                <w:color w:val="000000"/>
                <w:sz w:val="24"/>
                <w:lang w:val="en-US" w:eastAsia="ru-RU"/>
              </w:rPr>
              <w:t>93</w:t>
            </w:r>
          </w:p>
        </w:tc>
      </w:tr>
      <w:tr w:rsidR="00C97381" w:rsidTr="00BF03AB">
        <w:trPr>
          <w:trHeight w:val="165"/>
        </w:trPr>
        <w:tc>
          <w:tcPr>
            <w:tcW w:w="336" w:type="dxa"/>
            <w:noWrap/>
            <w:vAlign w:val="center"/>
          </w:tcPr>
          <w:p w:rsidR="00C97381" w:rsidRDefault="00C97381" w:rsidP="00F23AC0">
            <w:pPr>
              <w:tabs>
                <w:tab w:val="left" w:pos="1134"/>
              </w:tabs>
              <w:spacing w:line="240" w:lineRule="auto"/>
              <w:rPr>
                <w:color w:val="000000"/>
                <w:sz w:val="24"/>
                <w:lang w:val="ru-RU" w:eastAsia="ru-RU"/>
              </w:rPr>
            </w:pPr>
          </w:p>
        </w:tc>
        <w:tc>
          <w:tcPr>
            <w:tcW w:w="8902" w:type="dxa"/>
            <w:gridSpan w:val="4"/>
            <w:vAlign w:val="center"/>
          </w:tcPr>
          <w:p w:rsidR="00C97381" w:rsidRPr="00351B04" w:rsidRDefault="00351B04" w:rsidP="00F23AC0">
            <w:pPr>
              <w:tabs>
                <w:tab w:val="left" w:pos="1134"/>
              </w:tabs>
              <w:spacing w:line="240" w:lineRule="auto"/>
              <w:rPr>
                <w:color w:val="000000"/>
                <w:sz w:val="24"/>
                <w:lang w:eastAsia="ru-RU"/>
              </w:rPr>
            </w:pPr>
            <w:r>
              <w:rPr>
                <w:color w:val="000000"/>
                <w:sz w:val="24"/>
                <w:lang w:eastAsia="ru-RU"/>
              </w:rPr>
              <w:t xml:space="preserve">           Висновок</w:t>
            </w:r>
          </w:p>
        </w:tc>
        <w:tc>
          <w:tcPr>
            <w:tcW w:w="576" w:type="dxa"/>
            <w:noWrap/>
            <w:vAlign w:val="center"/>
          </w:tcPr>
          <w:p w:rsidR="00C97381" w:rsidRPr="00351B04" w:rsidRDefault="00351B04" w:rsidP="00F23AC0">
            <w:pPr>
              <w:tabs>
                <w:tab w:val="left" w:pos="1134"/>
              </w:tabs>
              <w:spacing w:line="240" w:lineRule="auto"/>
              <w:jc w:val="right"/>
              <w:rPr>
                <w:color w:val="000000"/>
                <w:sz w:val="24"/>
                <w:lang w:val="en-US" w:eastAsia="ru-RU"/>
              </w:rPr>
            </w:pPr>
            <w:r>
              <w:rPr>
                <w:color w:val="000000"/>
                <w:sz w:val="24"/>
                <w:lang w:val="en-US" w:eastAsia="ru-RU"/>
              </w:rPr>
              <w:t>103</w:t>
            </w:r>
          </w:p>
        </w:tc>
      </w:tr>
      <w:tr w:rsidR="009B7F17" w:rsidTr="009B7F17">
        <w:trPr>
          <w:trHeight w:val="314"/>
        </w:trPr>
        <w:tc>
          <w:tcPr>
            <w:tcW w:w="336" w:type="dxa"/>
            <w:noWrap/>
            <w:vAlign w:val="center"/>
          </w:tcPr>
          <w:p w:rsidR="009B7F17" w:rsidRDefault="009B7F17" w:rsidP="00F23AC0">
            <w:pPr>
              <w:tabs>
                <w:tab w:val="left" w:pos="1134"/>
              </w:tabs>
              <w:spacing w:line="240" w:lineRule="auto"/>
              <w:rPr>
                <w:color w:val="000000"/>
                <w:sz w:val="24"/>
                <w:lang w:val="ru-RU" w:eastAsia="ru-RU"/>
              </w:rPr>
            </w:pPr>
            <w:r>
              <w:rPr>
                <w:color w:val="000000"/>
                <w:sz w:val="24"/>
                <w:lang w:val="ru-RU" w:eastAsia="ru-RU"/>
              </w:rPr>
              <w:t>7</w:t>
            </w:r>
          </w:p>
        </w:tc>
        <w:tc>
          <w:tcPr>
            <w:tcW w:w="8902" w:type="dxa"/>
            <w:gridSpan w:val="4"/>
            <w:vAlign w:val="center"/>
          </w:tcPr>
          <w:p w:rsidR="009B7F17" w:rsidRPr="009B7F17" w:rsidRDefault="009B7F17" w:rsidP="00F23AC0">
            <w:pPr>
              <w:tabs>
                <w:tab w:val="left" w:pos="1134"/>
              </w:tabs>
              <w:spacing w:line="240" w:lineRule="auto"/>
              <w:rPr>
                <w:color w:val="000000"/>
                <w:sz w:val="24"/>
                <w:lang w:eastAsia="ru-RU"/>
              </w:rPr>
            </w:pPr>
            <w:r w:rsidRPr="009B7F17">
              <w:rPr>
                <w:color w:val="000000"/>
                <w:sz w:val="24"/>
                <w:lang w:eastAsia="ru-RU"/>
              </w:rPr>
              <w:t>РОЗРОБКА ПРИНЦИПОВОЇ СХЕМИ ІНТЕРФЕЙСА ЗОВНІШНЬОГО ПРИСТРОЮ……………………………………………………………………………</w:t>
            </w:r>
            <w:r w:rsidR="00AE341D">
              <w:rPr>
                <w:color w:val="000000"/>
                <w:sz w:val="24"/>
                <w:lang w:eastAsia="ru-RU"/>
              </w:rPr>
              <w:t>…..</w:t>
            </w:r>
          </w:p>
        </w:tc>
        <w:tc>
          <w:tcPr>
            <w:tcW w:w="576" w:type="dxa"/>
            <w:noWrap/>
            <w:vAlign w:val="center"/>
          </w:tcPr>
          <w:p w:rsidR="009B7F17" w:rsidRPr="009B7F17" w:rsidRDefault="00215E30" w:rsidP="00F23AC0">
            <w:pPr>
              <w:tabs>
                <w:tab w:val="left" w:pos="1134"/>
              </w:tabs>
              <w:spacing w:line="240" w:lineRule="auto"/>
              <w:jc w:val="right"/>
              <w:rPr>
                <w:color w:val="000000"/>
                <w:sz w:val="24"/>
                <w:lang w:val="en-US" w:eastAsia="ru-RU"/>
              </w:rPr>
            </w:pPr>
            <w:r>
              <w:rPr>
                <w:color w:val="000000"/>
                <w:sz w:val="24"/>
                <w:lang w:val="en-US" w:eastAsia="ru-RU"/>
              </w:rPr>
              <w:t>104</w:t>
            </w:r>
          </w:p>
        </w:tc>
      </w:tr>
      <w:tr w:rsidR="009B7F17" w:rsidTr="009B7F17">
        <w:trPr>
          <w:trHeight w:val="314"/>
        </w:trPr>
        <w:tc>
          <w:tcPr>
            <w:tcW w:w="336" w:type="dxa"/>
            <w:noWrap/>
            <w:vAlign w:val="center"/>
            <w:hideMark/>
          </w:tcPr>
          <w:p w:rsidR="009B7F17" w:rsidRDefault="009B7F17" w:rsidP="00F23AC0">
            <w:pPr>
              <w:spacing w:line="240" w:lineRule="auto"/>
              <w:rPr>
                <w:color w:val="000000"/>
                <w:sz w:val="24"/>
                <w:lang w:eastAsia="ru-RU"/>
              </w:rPr>
            </w:pPr>
          </w:p>
        </w:tc>
        <w:tc>
          <w:tcPr>
            <w:tcW w:w="657" w:type="dxa"/>
            <w:gridSpan w:val="2"/>
            <w:noWrap/>
            <w:vAlign w:val="center"/>
            <w:hideMark/>
          </w:tcPr>
          <w:p w:rsidR="009B7F17" w:rsidRDefault="009B7F17" w:rsidP="00F23AC0">
            <w:pPr>
              <w:tabs>
                <w:tab w:val="left" w:pos="1134"/>
              </w:tabs>
              <w:spacing w:line="240" w:lineRule="auto"/>
              <w:rPr>
                <w:color w:val="000000"/>
                <w:sz w:val="24"/>
                <w:lang w:val="ru-RU" w:eastAsia="ru-RU"/>
              </w:rPr>
            </w:pPr>
            <w:r>
              <w:rPr>
                <w:color w:val="000000"/>
                <w:sz w:val="24"/>
                <w:lang w:val="ru-RU" w:eastAsia="ru-RU"/>
              </w:rPr>
              <w:t>7.1</w:t>
            </w:r>
          </w:p>
        </w:tc>
        <w:tc>
          <w:tcPr>
            <w:tcW w:w="8245" w:type="dxa"/>
            <w:gridSpan w:val="2"/>
            <w:noWrap/>
            <w:vAlign w:val="center"/>
            <w:hideMark/>
          </w:tcPr>
          <w:p w:rsidR="009B7F17" w:rsidRDefault="00AE341D" w:rsidP="00F23AC0">
            <w:pPr>
              <w:tabs>
                <w:tab w:val="left" w:pos="1134"/>
              </w:tabs>
              <w:spacing w:line="240" w:lineRule="auto"/>
              <w:rPr>
                <w:color w:val="000000"/>
                <w:sz w:val="24"/>
                <w:lang w:val="ru-RU" w:eastAsia="ru-RU"/>
              </w:rPr>
            </w:pPr>
            <w:r>
              <w:rPr>
                <w:color w:val="000000"/>
                <w:sz w:val="24"/>
                <w:lang w:eastAsia="ru-RU"/>
              </w:rPr>
              <w:t>Програмовані</w:t>
            </w:r>
            <w:r w:rsidR="009B7F17">
              <w:rPr>
                <w:color w:val="000000"/>
                <w:sz w:val="24"/>
                <w:lang w:eastAsia="ru-RU"/>
              </w:rPr>
              <w:t xml:space="preserve"> логічні інтегральні схеми………………………………</w:t>
            </w:r>
            <w:r w:rsidR="009B7F17">
              <w:rPr>
                <w:color w:val="000000"/>
                <w:sz w:val="24"/>
                <w:lang w:val="ru-RU" w:eastAsia="ru-RU"/>
              </w:rPr>
              <w:t>……</w:t>
            </w:r>
            <w:r>
              <w:rPr>
                <w:color w:val="000000"/>
                <w:sz w:val="24"/>
                <w:lang w:val="ru-RU" w:eastAsia="ru-RU"/>
              </w:rPr>
              <w:t>…….</w:t>
            </w:r>
          </w:p>
        </w:tc>
        <w:tc>
          <w:tcPr>
            <w:tcW w:w="576" w:type="dxa"/>
            <w:noWrap/>
            <w:vAlign w:val="center"/>
            <w:hideMark/>
          </w:tcPr>
          <w:p w:rsidR="009B7F17" w:rsidRDefault="00215E30" w:rsidP="00F23AC0">
            <w:pPr>
              <w:tabs>
                <w:tab w:val="left" w:pos="1134"/>
              </w:tabs>
              <w:spacing w:line="240" w:lineRule="auto"/>
              <w:jc w:val="right"/>
              <w:rPr>
                <w:color w:val="000000"/>
                <w:sz w:val="24"/>
                <w:lang w:eastAsia="ru-RU"/>
              </w:rPr>
            </w:pPr>
            <w:r>
              <w:rPr>
                <w:color w:val="000000"/>
                <w:sz w:val="24"/>
                <w:lang w:val="ru-RU" w:eastAsia="ru-RU"/>
              </w:rPr>
              <w:t>104</w:t>
            </w:r>
          </w:p>
        </w:tc>
      </w:tr>
      <w:tr w:rsidR="009B7F17" w:rsidTr="009B7F17">
        <w:trPr>
          <w:trHeight w:val="314"/>
        </w:trPr>
        <w:tc>
          <w:tcPr>
            <w:tcW w:w="336" w:type="dxa"/>
            <w:noWrap/>
            <w:vAlign w:val="center"/>
            <w:hideMark/>
          </w:tcPr>
          <w:p w:rsidR="009B7F17" w:rsidRDefault="009B7F17" w:rsidP="00F23AC0">
            <w:pPr>
              <w:spacing w:line="240" w:lineRule="auto"/>
              <w:rPr>
                <w:color w:val="000000"/>
                <w:sz w:val="24"/>
                <w:lang w:eastAsia="ru-RU"/>
              </w:rPr>
            </w:pPr>
          </w:p>
        </w:tc>
        <w:tc>
          <w:tcPr>
            <w:tcW w:w="657" w:type="dxa"/>
            <w:gridSpan w:val="2"/>
            <w:noWrap/>
            <w:vAlign w:val="center"/>
            <w:hideMark/>
          </w:tcPr>
          <w:p w:rsidR="009B7F17" w:rsidRDefault="009B7F17" w:rsidP="00F23AC0">
            <w:pPr>
              <w:tabs>
                <w:tab w:val="left" w:pos="1134"/>
              </w:tabs>
              <w:spacing w:line="240" w:lineRule="auto"/>
              <w:rPr>
                <w:color w:val="000000"/>
                <w:sz w:val="24"/>
                <w:lang w:val="ru-RU" w:eastAsia="ru-RU"/>
              </w:rPr>
            </w:pPr>
            <w:r>
              <w:rPr>
                <w:color w:val="000000"/>
                <w:sz w:val="24"/>
                <w:lang w:val="ru-RU" w:eastAsia="ru-RU"/>
              </w:rPr>
              <w:t>7.2</w:t>
            </w:r>
          </w:p>
        </w:tc>
        <w:tc>
          <w:tcPr>
            <w:tcW w:w="8245" w:type="dxa"/>
            <w:gridSpan w:val="2"/>
            <w:noWrap/>
            <w:vAlign w:val="center"/>
            <w:hideMark/>
          </w:tcPr>
          <w:p w:rsidR="009B7F17" w:rsidRDefault="009B7F17" w:rsidP="00F23AC0">
            <w:pPr>
              <w:tabs>
                <w:tab w:val="left" w:pos="1134"/>
              </w:tabs>
              <w:spacing w:line="240" w:lineRule="auto"/>
              <w:rPr>
                <w:color w:val="000000"/>
                <w:sz w:val="24"/>
                <w:lang w:val="ru-RU" w:eastAsia="ru-RU"/>
              </w:rPr>
            </w:pPr>
            <w:r>
              <w:rPr>
                <w:color w:val="000000"/>
                <w:sz w:val="24"/>
                <w:lang w:eastAsia="ru-RU"/>
              </w:rPr>
              <w:t>Функціональна схема інтерфейсу зовнішнього пристрою…………</w:t>
            </w:r>
            <w:r>
              <w:rPr>
                <w:color w:val="000000"/>
                <w:sz w:val="24"/>
                <w:lang w:val="ru-RU" w:eastAsia="ru-RU"/>
              </w:rPr>
              <w:t>………...</w:t>
            </w:r>
            <w:r w:rsidR="00AE341D">
              <w:rPr>
                <w:color w:val="000000"/>
                <w:sz w:val="24"/>
                <w:lang w:val="ru-RU" w:eastAsia="ru-RU"/>
              </w:rPr>
              <w:t>.....</w:t>
            </w:r>
          </w:p>
        </w:tc>
        <w:tc>
          <w:tcPr>
            <w:tcW w:w="576" w:type="dxa"/>
            <w:noWrap/>
            <w:vAlign w:val="center"/>
            <w:hideMark/>
          </w:tcPr>
          <w:p w:rsidR="009B7F17" w:rsidRDefault="00215E30" w:rsidP="00F23AC0">
            <w:pPr>
              <w:tabs>
                <w:tab w:val="left" w:pos="1134"/>
              </w:tabs>
              <w:spacing w:line="240" w:lineRule="auto"/>
              <w:jc w:val="right"/>
              <w:rPr>
                <w:color w:val="000000"/>
                <w:sz w:val="24"/>
                <w:lang w:val="en-US" w:eastAsia="ru-RU"/>
              </w:rPr>
            </w:pPr>
            <w:r>
              <w:rPr>
                <w:color w:val="000000"/>
                <w:sz w:val="24"/>
                <w:lang w:val="ru-RU" w:eastAsia="ru-RU"/>
              </w:rPr>
              <w:t>107</w:t>
            </w:r>
          </w:p>
        </w:tc>
      </w:tr>
      <w:tr w:rsidR="009B7F17" w:rsidTr="00AE341D">
        <w:trPr>
          <w:trHeight w:val="263"/>
        </w:trPr>
        <w:tc>
          <w:tcPr>
            <w:tcW w:w="336" w:type="dxa"/>
            <w:noWrap/>
            <w:vAlign w:val="center"/>
            <w:hideMark/>
          </w:tcPr>
          <w:p w:rsidR="009B7F17" w:rsidRDefault="009B7F17" w:rsidP="00F23AC0">
            <w:pPr>
              <w:spacing w:line="240" w:lineRule="auto"/>
              <w:rPr>
                <w:color w:val="000000"/>
                <w:sz w:val="24"/>
                <w:lang w:val="en-US" w:eastAsia="ru-RU"/>
              </w:rPr>
            </w:pPr>
          </w:p>
        </w:tc>
        <w:tc>
          <w:tcPr>
            <w:tcW w:w="8902" w:type="dxa"/>
            <w:gridSpan w:val="4"/>
            <w:noWrap/>
            <w:vAlign w:val="center"/>
            <w:hideMark/>
          </w:tcPr>
          <w:p w:rsidR="009B7F17" w:rsidRDefault="00AE341D" w:rsidP="00F23AC0">
            <w:pPr>
              <w:tabs>
                <w:tab w:val="left" w:pos="1134"/>
              </w:tabs>
              <w:spacing w:line="240" w:lineRule="auto"/>
              <w:rPr>
                <w:color w:val="000000"/>
                <w:sz w:val="24"/>
                <w:lang w:val="ru-RU" w:eastAsia="ru-RU"/>
              </w:rPr>
            </w:pPr>
            <w:r>
              <w:rPr>
                <w:color w:val="000000"/>
                <w:sz w:val="24"/>
                <w:lang w:eastAsia="ru-RU"/>
              </w:rPr>
              <w:t xml:space="preserve">           </w:t>
            </w:r>
            <w:r w:rsidR="009B7F17">
              <w:rPr>
                <w:color w:val="000000"/>
                <w:sz w:val="24"/>
                <w:lang w:eastAsia="ru-RU"/>
              </w:rPr>
              <w:t>В</w:t>
            </w:r>
            <w:r>
              <w:rPr>
                <w:color w:val="000000"/>
                <w:sz w:val="24"/>
                <w:lang w:eastAsia="ru-RU"/>
              </w:rPr>
              <w:t>исновок</w:t>
            </w:r>
            <w:r w:rsidR="009B7F17">
              <w:rPr>
                <w:color w:val="000000"/>
                <w:sz w:val="24"/>
                <w:lang w:eastAsia="ru-RU"/>
              </w:rPr>
              <w:t>…………………………………………………………………</w:t>
            </w:r>
            <w:r w:rsidR="009B7F17">
              <w:rPr>
                <w:color w:val="000000"/>
                <w:sz w:val="24"/>
                <w:lang w:val="ru-RU" w:eastAsia="ru-RU"/>
              </w:rPr>
              <w:t>………….</w:t>
            </w:r>
          </w:p>
        </w:tc>
        <w:tc>
          <w:tcPr>
            <w:tcW w:w="576" w:type="dxa"/>
            <w:noWrap/>
            <w:vAlign w:val="center"/>
            <w:hideMark/>
          </w:tcPr>
          <w:p w:rsidR="009B7F17" w:rsidRDefault="00AE341D" w:rsidP="00F23AC0">
            <w:pPr>
              <w:tabs>
                <w:tab w:val="left" w:pos="1134"/>
              </w:tabs>
              <w:spacing w:line="240" w:lineRule="auto"/>
              <w:jc w:val="right"/>
              <w:rPr>
                <w:color w:val="000000"/>
                <w:sz w:val="24"/>
                <w:lang w:eastAsia="ru-RU"/>
              </w:rPr>
            </w:pPr>
            <w:r>
              <w:rPr>
                <w:color w:val="000000"/>
                <w:sz w:val="24"/>
                <w:lang w:val="ru-RU" w:eastAsia="ru-RU"/>
              </w:rPr>
              <w:t>110</w:t>
            </w:r>
          </w:p>
        </w:tc>
      </w:tr>
      <w:tr w:rsidR="009B7F17" w:rsidTr="009B7F17">
        <w:trPr>
          <w:trHeight w:val="292"/>
        </w:trPr>
        <w:tc>
          <w:tcPr>
            <w:tcW w:w="336" w:type="dxa"/>
            <w:noWrap/>
            <w:vAlign w:val="center"/>
            <w:hideMark/>
          </w:tcPr>
          <w:p w:rsidR="009B7F17" w:rsidRDefault="009B7F17" w:rsidP="00F23AC0">
            <w:pPr>
              <w:spacing w:line="240" w:lineRule="auto"/>
              <w:rPr>
                <w:color w:val="000000"/>
                <w:sz w:val="24"/>
                <w:lang w:eastAsia="ru-RU"/>
              </w:rPr>
            </w:pPr>
          </w:p>
        </w:tc>
        <w:tc>
          <w:tcPr>
            <w:tcW w:w="8902" w:type="dxa"/>
            <w:gridSpan w:val="4"/>
            <w:noWrap/>
            <w:hideMark/>
          </w:tcPr>
          <w:p w:rsidR="009B7F17" w:rsidRDefault="009B7F17" w:rsidP="00F23AC0">
            <w:pPr>
              <w:spacing w:line="240" w:lineRule="auto"/>
              <w:rPr>
                <w:sz w:val="24"/>
                <w:lang w:eastAsia="ru-RU"/>
              </w:rPr>
            </w:pPr>
            <w:r>
              <w:rPr>
                <w:sz w:val="24"/>
                <w:lang w:eastAsia="ru-RU"/>
              </w:rPr>
              <w:t>ПЕРЕЛІК ВАЖЛИВИХ СКОРОЧЕНЬ І ТЕРМІНІВ………………………………...</w:t>
            </w:r>
            <w:r w:rsidR="00AE341D">
              <w:rPr>
                <w:sz w:val="24"/>
                <w:lang w:eastAsia="ru-RU"/>
              </w:rPr>
              <w:t>......</w:t>
            </w:r>
          </w:p>
        </w:tc>
        <w:tc>
          <w:tcPr>
            <w:tcW w:w="576" w:type="dxa"/>
            <w:noWrap/>
            <w:vAlign w:val="center"/>
            <w:hideMark/>
          </w:tcPr>
          <w:p w:rsidR="009B7F17" w:rsidRPr="00E252C5" w:rsidRDefault="00E252C5" w:rsidP="00F23AC0">
            <w:pPr>
              <w:spacing w:line="240" w:lineRule="auto"/>
              <w:jc w:val="right"/>
              <w:rPr>
                <w:sz w:val="24"/>
                <w:lang w:val="en-US" w:eastAsia="ru-RU"/>
              </w:rPr>
            </w:pPr>
            <w:r>
              <w:rPr>
                <w:sz w:val="24"/>
                <w:lang w:val="en-US" w:eastAsia="ru-RU"/>
              </w:rPr>
              <w:t>111</w:t>
            </w:r>
          </w:p>
        </w:tc>
      </w:tr>
      <w:tr w:rsidR="009B7F17" w:rsidTr="009B7F17">
        <w:trPr>
          <w:trHeight w:val="297"/>
        </w:trPr>
        <w:tc>
          <w:tcPr>
            <w:tcW w:w="336" w:type="dxa"/>
            <w:noWrap/>
            <w:vAlign w:val="center"/>
            <w:hideMark/>
          </w:tcPr>
          <w:p w:rsidR="009B7F17" w:rsidRDefault="009B7F17" w:rsidP="00F23AC0">
            <w:pPr>
              <w:spacing w:line="240" w:lineRule="auto"/>
              <w:rPr>
                <w:sz w:val="24"/>
                <w:lang w:val="ru-RU" w:eastAsia="ru-RU"/>
              </w:rPr>
            </w:pPr>
          </w:p>
        </w:tc>
        <w:tc>
          <w:tcPr>
            <w:tcW w:w="8902" w:type="dxa"/>
            <w:gridSpan w:val="4"/>
            <w:noWrap/>
            <w:vAlign w:val="center"/>
            <w:hideMark/>
          </w:tcPr>
          <w:p w:rsidR="009B7F17" w:rsidRDefault="009B7F17" w:rsidP="00F23AC0">
            <w:pPr>
              <w:tabs>
                <w:tab w:val="left" w:pos="1134"/>
              </w:tabs>
              <w:spacing w:line="240" w:lineRule="auto"/>
              <w:rPr>
                <w:color w:val="000000"/>
                <w:sz w:val="24"/>
                <w:lang w:val="ru-RU" w:eastAsia="ru-RU"/>
              </w:rPr>
            </w:pPr>
            <w:r>
              <w:rPr>
                <w:color w:val="000000"/>
                <w:sz w:val="24"/>
                <w:lang w:eastAsia="ru-RU"/>
              </w:rPr>
              <w:t>СПИСОК  ЛІТЕРАТУРИ…………………………………………………...</w:t>
            </w:r>
            <w:r>
              <w:rPr>
                <w:color w:val="000000"/>
                <w:sz w:val="24"/>
                <w:lang w:val="ru-RU" w:eastAsia="ru-RU"/>
              </w:rPr>
              <w:t>.................</w:t>
            </w:r>
            <w:r w:rsidR="00AE341D">
              <w:rPr>
                <w:color w:val="000000"/>
                <w:sz w:val="24"/>
                <w:lang w:val="ru-RU" w:eastAsia="ru-RU"/>
              </w:rPr>
              <w:t>.....</w:t>
            </w:r>
          </w:p>
        </w:tc>
        <w:tc>
          <w:tcPr>
            <w:tcW w:w="576" w:type="dxa"/>
            <w:noWrap/>
            <w:vAlign w:val="center"/>
            <w:hideMark/>
          </w:tcPr>
          <w:p w:rsidR="009B7F17" w:rsidRPr="00E252C5" w:rsidRDefault="00E252C5" w:rsidP="00F23AC0">
            <w:pPr>
              <w:tabs>
                <w:tab w:val="left" w:pos="1134"/>
              </w:tabs>
              <w:spacing w:line="240" w:lineRule="auto"/>
              <w:jc w:val="right"/>
              <w:rPr>
                <w:color w:val="000000"/>
                <w:sz w:val="24"/>
                <w:lang w:val="en-US" w:eastAsia="ru-RU"/>
              </w:rPr>
            </w:pPr>
            <w:r>
              <w:rPr>
                <w:color w:val="000000"/>
                <w:sz w:val="24"/>
                <w:lang w:val="en-US" w:eastAsia="ru-RU"/>
              </w:rPr>
              <w:t>112</w:t>
            </w:r>
          </w:p>
        </w:tc>
      </w:tr>
      <w:tr w:rsidR="009B7F17" w:rsidTr="00E252C5">
        <w:trPr>
          <w:trHeight w:val="287"/>
        </w:trPr>
        <w:tc>
          <w:tcPr>
            <w:tcW w:w="336" w:type="dxa"/>
            <w:noWrap/>
            <w:vAlign w:val="center"/>
            <w:hideMark/>
          </w:tcPr>
          <w:p w:rsidR="009B7F17" w:rsidRDefault="009B7F17" w:rsidP="00F23AC0">
            <w:pPr>
              <w:spacing w:line="240" w:lineRule="auto"/>
              <w:rPr>
                <w:color w:val="000000"/>
                <w:sz w:val="24"/>
                <w:lang w:eastAsia="ru-RU"/>
              </w:rPr>
            </w:pPr>
          </w:p>
        </w:tc>
        <w:tc>
          <w:tcPr>
            <w:tcW w:w="8902" w:type="dxa"/>
            <w:gridSpan w:val="4"/>
            <w:noWrap/>
            <w:vAlign w:val="center"/>
            <w:hideMark/>
          </w:tcPr>
          <w:p w:rsidR="009B7F17" w:rsidRDefault="009B7F17" w:rsidP="00F23AC0">
            <w:pPr>
              <w:tabs>
                <w:tab w:val="left" w:pos="1134"/>
              </w:tabs>
              <w:spacing w:line="240" w:lineRule="auto"/>
              <w:rPr>
                <w:color w:val="000000"/>
                <w:sz w:val="24"/>
                <w:lang w:val="ru-RU" w:eastAsia="ru-RU"/>
              </w:rPr>
            </w:pPr>
            <w:r>
              <w:rPr>
                <w:color w:val="000000"/>
                <w:sz w:val="24"/>
                <w:lang w:val="ru-RU" w:eastAsia="ru-RU"/>
              </w:rPr>
              <w:t>Додаток А</w:t>
            </w:r>
          </w:p>
        </w:tc>
        <w:tc>
          <w:tcPr>
            <w:tcW w:w="576" w:type="dxa"/>
            <w:noWrap/>
            <w:vAlign w:val="center"/>
            <w:hideMark/>
          </w:tcPr>
          <w:p w:rsidR="009B7F17" w:rsidRPr="00E252C5" w:rsidRDefault="00E252C5" w:rsidP="00E252C5">
            <w:pPr>
              <w:spacing w:line="240" w:lineRule="auto"/>
              <w:jc w:val="right"/>
              <w:rPr>
                <w:color w:val="000000"/>
                <w:sz w:val="24"/>
                <w:lang w:val="en-US" w:eastAsia="ru-RU"/>
              </w:rPr>
            </w:pPr>
            <w:r>
              <w:rPr>
                <w:color w:val="000000"/>
                <w:sz w:val="24"/>
                <w:lang w:val="en-US" w:eastAsia="ru-RU"/>
              </w:rPr>
              <w:t>113</w:t>
            </w:r>
          </w:p>
        </w:tc>
      </w:tr>
      <w:tr w:rsidR="009B7F17" w:rsidTr="00E252C5">
        <w:trPr>
          <w:trHeight w:val="287"/>
        </w:trPr>
        <w:tc>
          <w:tcPr>
            <w:tcW w:w="336" w:type="dxa"/>
            <w:noWrap/>
            <w:vAlign w:val="center"/>
            <w:hideMark/>
          </w:tcPr>
          <w:p w:rsidR="009B7F17" w:rsidRDefault="009B7F17" w:rsidP="00F23AC0">
            <w:pPr>
              <w:spacing w:line="240" w:lineRule="auto"/>
              <w:rPr>
                <w:sz w:val="20"/>
                <w:szCs w:val="20"/>
                <w:lang w:val="ru-RU" w:eastAsia="ru-RU"/>
              </w:rPr>
            </w:pPr>
          </w:p>
        </w:tc>
        <w:tc>
          <w:tcPr>
            <w:tcW w:w="8902" w:type="dxa"/>
            <w:gridSpan w:val="4"/>
            <w:noWrap/>
            <w:vAlign w:val="center"/>
            <w:hideMark/>
          </w:tcPr>
          <w:p w:rsidR="009B7F17" w:rsidRDefault="009B7F17" w:rsidP="00F23AC0">
            <w:pPr>
              <w:tabs>
                <w:tab w:val="left" w:pos="1134"/>
              </w:tabs>
              <w:spacing w:line="240" w:lineRule="auto"/>
              <w:rPr>
                <w:color w:val="000000"/>
                <w:sz w:val="24"/>
                <w:lang w:val="ru-RU" w:eastAsia="ru-RU"/>
              </w:rPr>
            </w:pPr>
            <w:r>
              <w:rPr>
                <w:color w:val="000000"/>
                <w:sz w:val="24"/>
                <w:lang w:val="ru-RU" w:eastAsia="ru-RU"/>
              </w:rPr>
              <w:t>Додаток Б</w:t>
            </w:r>
          </w:p>
        </w:tc>
        <w:tc>
          <w:tcPr>
            <w:tcW w:w="576" w:type="dxa"/>
            <w:noWrap/>
            <w:vAlign w:val="center"/>
            <w:hideMark/>
          </w:tcPr>
          <w:p w:rsidR="009B7F17" w:rsidRPr="00E252C5" w:rsidRDefault="00E252C5" w:rsidP="00E252C5">
            <w:pPr>
              <w:spacing w:line="240" w:lineRule="auto"/>
              <w:jc w:val="right"/>
              <w:rPr>
                <w:color w:val="000000"/>
                <w:sz w:val="24"/>
                <w:lang w:val="en-US" w:eastAsia="ru-RU"/>
              </w:rPr>
            </w:pPr>
            <w:r>
              <w:rPr>
                <w:color w:val="000000"/>
                <w:sz w:val="24"/>
                <w:lang w:val="en-US" w:eastAsia="ru-RU"/>
              </w:rPr>
              <w:t>124</w:t>
            </w:r>
          </w:p>
        </w:tc>
      </w:tr>
    </w:tbl>
    <w:p w:rsidR="00AE341D" w:rsidRDefault="00C41AC4" w:rsidP="00C41AC4">
      <w:pPr>
        <w:tabs>
          <w:tab w:val="left" w:pos="6198"/>
        </w:tabs>
        <w:rPr>
          <w:lang w:val="en-US"/>
        </w:rPr>
      </w:pPr>
      <w:r>
        <w:rPr>
          <w:lang w:val="en-US"/>
        </w:rPr>
        <w:tab/>
      </w:r>
    </w:p>
    <w:p w:rsidR="00AE341D" w:rsidRPr="00AE341D" w:rsidRDefault="00AE341D" w:rsidP="00AE341D">
      <w:pPr>
        <w:rPr>
          <w:lang w:val="en-US"/>
        </w:rPr>
      </w:pPr>
    </w:p>
    <w:p w:rsidR="00AE341D" w:rsidRPr="00AE341D" w:rsidRDefault="00AE341D" w:rsidP="00AE341D">
      <w:pPr>
        <w:rPr>
          <w:lang w:val="en-US"/>
        </w:rPr>
      </w:pPr>
    </w:p>
    <w:p w:rsidR="00716479" w:rsidRPr="00AE341D" w:rsidRDefault="00716479" w:rsidP="00AE341D">
      <w:pPr>
        <w:tabs>
          <w:tab w:val="left" w:pos="7051"/>
        </w:tabs>
        <w:rPr>
          <w:lang w:val="en-US"/>
        </w:rPr>
        <w:sectPr w:rsidR="00716479" w:rsidRPr="00AE341D" w:rsidSect="004C3451">
          <w:headerReference w:type="first" r:id="rId10"/>
          <w:pgSz w:w="11906" w:h="16838" w:code="9"/>
          <w:pgMar w:top="284" w:right="424" w:bottom="284" w:left="1134" w:header="0" w:footer="709" w:gutter="0"/>
          <w:pgNumType w:start="1"/>
          <w:cols w:space="708"/>
          <w:titlePg/>
          <w:docGrid w:linePitch="360"/>
        </w:sectPr>
      </w:pPr>
    </w:p>
    <w:p w:rsidR="00D9081F" w:rsidRPr="00636BB6" w:rsidRDefault="00D9081F" w:rsidP="00636BB6">
      <w:pPr>
        <w:tabs>
          <w:tab w:val="left" w:pos="993"/>
          <w:tab w:val="left" w:pos="1134"/>
        </w:tabs>
        <w:suppressAutoHyphens/>
        <w:autoSpaceDE w:val="0"/>
        <w:autoSpaceDN w:val="0"/>
        <w:adjustRightInd w:val="0"/>
        <w:ind w:firstLine="709"/>
        <w:jc w:val="center"/>
        <w:rPr>
          <w:b/>
          <w:szCs w:val="28"/>
        </w:rPr>
      </w:pPr>
      <w:bookmarkStart w:id="1" w:name="_ВСТУП"/>
      <w:bookmarkEnd w:id="1"/>
      <w:r w:rsidRPr="00636BB6">
        <w:rPr>
          <w:b/>
          <w:szCs w:val="28"/>
        </w:rPr>
        <w:lastRenderedPageBreak/>
        <w:t>В</w:t>
      </w:r>
      <w:r w:rsidR="00764D07" w:rsidRPr="00636BB6">
        <w:rPr>
          <w:b/>
          <w:szCs w:val="28"/>
        </w:rPr>
        <w:t>СТУП</w:t>
      </w:r>
    </w:p>
    <w:p w:rsidR="00BD6CF7" w:rsidRPr="008474F3" w:rsidRDefault="00BD6CF7" w:rsidP="00636BB6">
      <w:pPr>
        <w:tabs>
          <w:tab w:val="left" w:pos="993"/>
          <w:tab w:val="left" w:pos="1134"/>
        </w:tabs>
        <w:suppressAutoHyphens/>
        <w:autoSpaceDE w:val="0"/>
        <w:autoSpaceDN w:val="0"/>
        <w:adjustRightInd w:val="0"/>
        <w:ind w:firstLine="709"/>
        <w:jc w:val="both"/>
        <w:rPr>
          <w:szCs w:val="28"/>
          <w:lang w:val="ru-RU"/>
        </w:rPr>
      </w:pPr>
      <w:r w:rsidRPr="00BD6CF7">
        <w:rPr>
          <w:szCs w:val="28"/>
        </w:rPr>
        <w:t xml:space="preserve">Стрімкий розвиток </w:t>
      </w:r>
      <w:r w:rsidR="008474F3">
        <w:rPr>
          <w:szCs w:val="28"/>
        </w:rPr>
        <w:t>мікро</w:t>
      </w:r>
      <w:r w:rsidRPr="00BD6CF7">
        <w:rPr>
          <w:szCs w:val="28"/>
        </w:rPr>
        <w:t>електроніки змінює наше життя,</w:t>
      </w:r>
      <w:r w:rsidR="008474F3">
        <w:rPr>
          <w:szCs w:val="28"/>
        </w:rPr>
        <w:t xml:space="preserve"> </w:t>
      </w:r>
      <w:r w:rsidRPr="00BD6CF7">
        <w:rPr>
          <w:szCs w:val="28"/>
        </w:rPr>
        <w:t xml:space="preserve">і </w:t>
      </w:r>
      <w:r w:rsidR="000A015A">
        <w:rPr>
          <w:szCs w:val="28"/>
        </w:rPr>
        <w:t>це</w:t>
      </w:r>
      <w:r w:rsidR="00203209">
        <w:rPr>
          <w:szCs w:val="28"/>
        </w:rPr>
        <w:t xml:space="preserve"> чітко</w:t>
      </w:r>
      <w:r w:rsidR="000A015A">
        <w:rPr>
          <w:szCs w:val="28"/>
        </w:rPr>
        <w:t xml:space="preserve"> помітно</w:t>
      </w:r>
      <w:r w:rsidR="00203209">
        <w:rPr>
          <w:szCs w:val="28"/>
        </w:rPr>
        <w:t xml:space="preserve"> </w:t>
      </w:r>
      <w:r w:rsidRPr="00BD6CF7">
        <w:rPr>
          <w:szCs w:val="28"/>
        </w:rPr>
        <w:t xml:space="preserve">у </w:t>
      </w:r>
      <w:r w:rsidR="008474F3">
        <w:rPr>
          <w:szCs w:val="28"/>
        </w:rPr>
        <w:t xml:space="preserve">сферах комунікації </w:t>
      </w:r>
      <w:r w:rsidR="00833CDB">
        <w:rPr>
          <w:szCs w:val="28"/>
        </w:rPr>
        <w:t>і</w:t>
      </w:r>
      <w:r w:rsidRPr="00BD6CF7">
        <w:rPr>
          <w:szCs w:val="28"/>
        </w:rPr>
        <w:t xml:space="preserve"> зв’язку.</w:t>
      </w:r>
      <w:r w:rsidR="008474F3">
        <w:rPr>
          <w:szCs w:val="28"/>
        </w:rPr>
        <w:t xml:space="preserve"> </w:t>
      </w:r>
      <w:r w:rsidRPr="00BD6CF7">
        <w:rPr>
          <w:szCs w:val="28"/>
        </w:rPr>
        <w:t>Пе</w:t>
      </w:r>
      <w:r w:rsidR="007C29A9">
        <w:rPr>
          <w:szCs w:val="28"/>
        </w:rPr>
        <w:t>рш, що спадає на думку в</w:t>
      </w:r>
      <w:r w:rsidR="008474F3">
        <w:rPr>
          <w:szCs w:val="28"/>
        </w:rPr>
        <w:t xml:space="preserve"> цьому</w:t>
      </w:r>
      <w:r w:rsidRPr="00BD6CF7">
        <w:rPr>
          <w:szCs w:val="28"/>
        </w:rPr>
        <w:t xml:space="preserve"> зв’язку, –</w:t>
      </w:r>
      <w:r w:rsidR="008474F3">
        <w:rPr>
          <w:szCs w:val="28"/>
        </w:rPr>
        <w:t xml:space="preserve"> це</w:t>
      </w:r>
      <w:r w:rsidRPr="00BD6CF7">
        <w:rPr>
          <w:szCs w:val="28"/>
        </w:rPr>
        <w:t xml:space="preserve"> комп’ютери,</w:t>
      </w:r>
      <w:r w:rsidR="008474F3">
        <w:rPr>
          <w:szCs w:val="28"/>
        </w:rPr>
        <w:t xml:space="preserve"> </w:t>
      </w:r>
      <w:r w:rsidR="007C29A9">
        <w:rPr>
          <w:szCs w:val="28"/>
        </w:rPr>
        <w:t>смарт</w:t>
      </w:r>
      <w:r w:rsidR="007C29A9" w:rsidRPr="00BD6CF7">
        <w:rPr>
          <w:szCs w:val="28"/>
        </w:rPr>
        <w:t>фони</w:t>
      </w:r>
      <w:r w:rsidR="007C29A9">
        <w:rPr>
          <w:szCs w:val="28"/>
        </w:rPr>
        <w:t xml:space="preserve">, різні інформаційні ґаджети та </w:t>
      </w:r>
      <w:r w:rsidR="008474F3">
        <w:rPr>
          <w:szCs w:val="28"/>
        </w:rPr>
        <w:t>Інтернет</w:t>
      </w:r>
      <w:r w:rsidR="007C29A9">
        <w:rPr>
          <w:szCs w:val="28"/>
        </w:rPr>
        <w:t>. Ми</w:t>
      </w:r>
      <w:r w:rsidR="008C7A2D">
        <w:rPr>
          <w:szCs w:val="28"/>
        </w:rPr>
        <w:t xml:space="preserve"> можемо отримувати</w:t>
      </w:r>
      <w:r w:rsidR="007C29A9">
        <w:rPr>
          <w:szCs w:val="28"/>
        </w:rPr>
        <w:t xml:space="preserve">  у</w:t>
      </w:r>
      <w:r w:rsidR="008C7A2D">
        <w:rPr>
          <w:szCs w:val="28"/>
        </w:rPr>
        <w:t xml:space="preserve"> пошуках необхідні</w:t>
      </w:r>
      <w:r w:rsidRPr="00BD6CF7">
        <w:rPr>
          <w:szCs w:val="28"/>
        </w:rPr>
        <w:t xml:space="preserve"> інформ</w:t>
      </w:r>
      <w:r w:rsidR="007C29A9">
        <w:rPr>
          <w:szCs w:val="28"/>
        </w:rPr>
        <w:t>ації</w:t>
      </w:r>
      <w:r w:rsidR="008C7A2D" w:rsidRPr="008C7A2D">
        <w:rPr>
          <w:szCs w:val="28"/>
        </w:rPr>
        <w:t xml:space="preserve"> </w:t>
      </w:r>
      <w:r w:rsidR="008C7A2D">
        <w:rPr>
          <w:szCs w:val="28"/>
        </w:rPr>
        <w:t>вільно та</w:t>
      </w:r>
      <w:r w:rsidR="00127B3A">
        <w:rPr>
          <w:szCs w:val="28"/>
        </w:rPr>
        <w:t xml:space="preserve"> </w:t>
      </w:r>
      <w:r w:rsidR="008474F3">
        <w:rPr>
          <w:szCs w:val="28"/>
        </w:rPr>
        <w:t>вийти на зв'язок з бажаним абонентом, не зважаючи на наше</w:t>
      </w:r>
      <w:r w:rsidRPr="00BD6CF7">
        <w:rPr>
          <w:szCs w:val="28"/>
        </w:rPr>
        <w:t xml:space="preserve"> місцезнахо</w:t>
      </w:r>
      <w:r w:rsidR="00127B3A">
        <w:rPr>
          <w:szCs w:val="28"/>
        </w:rPr>
        <w:t>дження. Ми</w:t>
      </w:r>
      <w:r w:rsidR="008474F3">
        <w:rPr>
          <w:szCs w:val="28"/>
        </w:rPr>
        <w:t xml:space="preserve"> </w:t>
      </w:r>
      <w:r w:rsidR="008C7A2D">
        <w:rPr>
          <w:szCs w:val="28"/>
        </w:rPr>
        <w:t xml:space="preserve">маємо можливість </w:t>
      </w:r>
      <w:r w:rsidR="008474F3">
        <w:rPr>
          <w:szCs w:val="28"/>
        </w:rPr>
        <w:t>отримувати дистанційну освіту</w:t>
      </w:r>
      <w:r w:rsidRPr="00BD6CF7">
        <w:rPr>
          <w:szCs w:val="28"/>
        </w:rPr>
        <w:t xml:space="preserve"> </w:t>
      </w:r>
      <w:r w:rsidR="00127B3A">
        <w:rPr>
          <w:szCs w:val="28"/>
        </w:rPr>
        <w:t>й</w:t>
      </w:r>
      <w:r w:rsidRPr="00BD6CF7">
        <w:rPr>
          <w:szCs w:val="28"/>
        </w:rPr>
        <w:t xml:space="preserve"> об’єднуватися</w:t>
      </w:r>
      <w:r w:rsidR="008474F3">
        <w:rPr>
          <w:szCs w:val="28"/>
        </w:rPr>
        <w:t xml:space="preserve"> в</w:t>
      </w:r>
      <w:r w:rsidRPr="00BD6CF7">
        <w:rPr>
          <w:szCs w:val="28"/>
        </w:rPr>
        <w:t xml:space="preserve"> групи за соціальними</w:t>
      </w:r>
      <w:r w:rsidR="008C7A2D">
        <w:rPr>
          <w:szCs w:val="28"/>
        </w:rPr>
        <w:t>,</w:t>
      </w:r>
      <w:r w:rsidRPr="00BD6CF7">
        <w:rPr>
          <w:szCs w:val="28"/>
        </w:rPr>
        <w:t xml:space="preserve"> </w:t>
      </w:r>
      <w:r w:rsidR="008C7A2D" w:rsidRPr="00BD6CF7">
        <w:rPr>
          <w:szCs w:val="28"/>
        </w:rPr>
        <w:t xml:space="preserve">професійними </w:t>
      </w:r>
      <w:r w:rsidRPr="00BD6CF7">
        <w:rPr>
          <w:szCs w:val="28"/>
        </w:rPr>
        <w:t>або культурними</w:t>
      </w:r>
      <w:r w:rsidR="008474F3">
        <w:rPr>
          <w:szCs w:val="28"/>
        </w:rPr>
        <w:t xml:space="preserve"> </w:t>
      </w:r>
      <w:r w:rsidRPr="00BD6CF7">
        <w:rPr>
          <w:szCs w:val="28"/>
        </w:rPr>
        <w:t>інтересами.</w:t>
      </w:r>
      <w:r w:rsidR="008474F3" w:rsidRPr="008474F3">
        <w:rPr>
          <w:szCs w:val="28"/>
          <w:lang w:val="ru-RU"/>
        </w:rPr>
        <w:t xml:space="preserve"> </w:t>
      </w:r>
      <w:r w:rsidRPr="00BD6CF7">
        <w:rPr>
          <w:szCs w:val="28"/>
        </w:rPr>
        <w:t>Все</w:t>
      </w:r>
      <w:r w:rsidR="008474F3" w:rsidRPr="008474F3">
        <w:rPr>
          <w:szCs w:val="28"/>
          <w:lang w:val="ru-RU"/>
        </w:rPr>
        <w:t xml:space="preserve"> </w:t>
      </w:r>
      <w:r w:rsidR="00445DBC">
        <w:rPr>
          <w:szCs w:val="28"/>
        </w:rPr>
        <w:t>це стало  можливо</w:t>
      </w:r>
      <w:r w:rsidR="008474F3">
        <w:rPr>
          <w:szCs w:val="28"/>
        </w:rPr>
        <w:t xml:space="preserve"> </w:t>
      </w:r>
      <w:r w:rsidR="008C7A2D">
        <w:rPr>
          <w:szCs w:val="28"/>
        </w:rPr>
        <w:t>певною</w:t>
      </w:r>
      <w:r w:rsidR="00445DBC">
        <w:rPr>
          <w:szCs w:val="28"/>
        </w:rPr>
        <w:t xml:space="preserve"> мірою</w:t>
      </w:r>
      <w:r w:rsidR="008474F3">
        <w:rPr>
          <w:szCs w:val="28"/>
        </w:rPr>
        <w:t xml:space="preserve"> завдяки винаходу</w:t>
      </w:r>
      <w:r w:rsidR="00203209">
        <w:rPr>
          <w:szCs w:val="28"/>
        </w:rPr>
        <w:t xml:space="preserve"> унікальної обчислювальної техніки </w:t>
      </w:r>
      <w:r w:rsidR="008C7A2D">
        <w:rPr>
          <w:szCs w:val="28"/>
        </w:rPr>
        <w:t>–</w:t>
      </w:r>
      <w:r w:rsidR="002710F4">
        <w:rPr>
          <w:szCs w:val="28"/>
        </w:rPr>
        <w:t xml:space="preserve"> мікропроцесору</w:t>
      </w:r>
      <w:r w:rsidR="008C7A2D">
        <w:rPr>
          <w:szCs w:val="28"/>
        </w:rPr>
        <w:t xml:space="preserve"> та</w:t>
      </w:r>
      <w:r w:rsidRPr="00BD6CF7">
        <w:rPr>
          <w:szCs w:val="28"/>
        </w:rPr>
        <w:t xml:space="preserve"> </w:t>
      </w:r>
      <w:r w:rsidR="00445DBC">
        <w:rPr>
          <w:szCs w:val="28"/>
        </w:rPr>
        <w:t>мікрокон</w:t>
      </w:r>
      <w:r w:rsidR="002710F4">
        <w:rPr>
          <w:szCs w:val="28"/>
        </w:rPr>
        <w:t>тролеру</w:t>
      </w:r>
      <w:r w:rsidR="008474F3" w:rsidRPr="008474F3">
        <w:rPr>
          <w:szCs w:val="28"/>
          <w:lang w:val="ru-RU"/>
        </w:rPr>
        <w:t>.</w:t>
      </w:r>
    </w:p>
    <w:p w:rsidR="00705BFC" w:rsidRPr="00C41AC4" w:rsidRDefault="00FA59CB" w:rsidP="00636BB6">
      <w:pPr>
        <w:tabs>
          <w:tab w:val="left" w:pos="993"/>
          <w:tab w:val="left" w:pos="1134"/>
        </w:tabs>
        <w:suppressAutoHyphens/>
        <w:autoSpaceDE w:val="0"/>
        <w:autoSpaceDN w:val="0"/>
        <w:adjustRightInd w:val="0"/>
        <w:ind w:firstLine="709"/>
        <w:jc w:val="both"/>
        <w:rPr>
          <w:szCs w:val="28"/>
          <w:lang w:val="ru-RU"/>
        </w:rPr>
      </w:pPr>
      <w:r w:rsidRPr="00C85333">
        <w:rPr>
          <w:b/>
          <w:szCs w:val="28"/>
          <w:lang w:val="ru-RU"/>
        </w:rPr>
        <w:t>Мікроконтролер</w:t>
      </w:r>
      <w:r w:rsidR="00445DBC">
        <w:rPr>
          <w:szCs w:val="28"/>
          <w:lang w:val="ru-RU"/>
        </w:rPr>
        <w:t xml:space="preserve"> (МК)</w:t>
      </w:r>
      <w:r w:rsidRPr="00FA59CB">
        <w:rPr>
          <w:szCs w:val="28"/>
          <w:lang w:val="ru-RU"/>
        </w:rPr>
        <w:t xml:space="preserve"> являє собою мікросхему, яка використовується для управління електронними пристроями.</w:t>
      </w:r>
      <w:r>
        <w:rPr>
          <w:szCs w:val="28"/>
          <w:lang w:val="ru-RU"/>
        </w:rPr>
        <w:t xml:space="preserve"> </w:t>
      </w:r>
      <w:r w:rsidRPr="00FA59CB">
        <w:rPr>
          <w:szCs w:val="28"/>
          <w:lang w:val="ru-RU"/>
        </w:rPr>
        <w:t>У типовому мікроконтролері є функції і процесори, і периферійних пристроїв, а також міститься оперативна пам'ять і / або ПЗУ (постійний запам'ятовуючий пристрій).</w:t>
      </w:r>
      <w:r>
        <w:rPr>
          <w:szCs w:val="28"/>
          <w:lang w:val="ru-RU"/>
        </w:rPr>
        <w:t xml:space="preserve"> Коротко кажучи,</w:t>
      </w:r>
      <w:r w:rsidRPr="00FA59CB">
        <w:rPr>
          <w:szCs w:val="28"/>
          <w:lang w:val="ru-RU"/>
        </w:rPr>
        <w:t xml:space="preserve"> мікроконтролер </w:t>
      </w:r>
      <w:r>
        <w:rPr>
          <w:szCs w:val="28"/>
          <w:lang w:val="ru-RU"/>
        </w:rPr>
        <w:t>– це комп'ютер, який</w:t>
      </w:r>
      <w:r w:rsidRPr="00FA59CB">
        <w:rPr>
          <w:szCs w:val="28"/>
          <w:lang w:val="ru-RU"/>
        </w:rPr>
        <w:t xml:space="preserve"> фун</w:t>
      </w:r>
      <w:r w:rsidR="00A23635">
        <w:rPr>
          <w:szCs w:val="28"/>
          <w:lang w:val="ru-RU"/>
        </w:rPr>
        <w:t>кціонує на одному кристалі, що</w:t>
      </w:r>
      <w:r w:rsidRPr="00FA59CB">
        <w:rPr>
          <w:szCs w:val="28"/>
          <w:lang w:val="ru-RU"/>
        </w:rPr>
        <w:t xml:space="preserve"> здатний виконувати відносно нескладні операції.</w:t>
      </w:r>
      <w:r w:rsidR="00B8635F">
        <w:rPr>
          <w:szCs w:val="28"/>
          <w:lang w:val="ru-RU"/>
        </w:rPr>
        <w:t xml:space="preserve"> </w:t>
      </w:r>
      <w:r w:rsidR="00B8635F" w:rsidRPr="00B8635F">
        <w:rPr>
          <w:szCs w:val="28"/>
          <w:lang w:val="ru-RU"/>
        </w:rPr>
        <w:t>Мікроконтролери широко використовуються в обчислювальній техніці (процесори, материнські плати, контролери дисководів, накопичувачі HDD / FDD), побутової електроніки (пральні машини, мікрохвильові печі, телефони і т.д.), в промисловості і т.д.</w:t>
      </w:r>
      <w:r w:rsidR="00B8635F">
        <w:rPr>
          <w:szCs w:val="28"/>
          <w:lang w:val="ru-RU"/>
        </w:rPr>
        <w:t xml:space="preserve"> </w:t>
      </w:r>
      <w:r w:rsidR="00B8635F">
        <w:rPr>
          <w:szCs w:val="28"/>
        </w:rPr>
        <w:t>Розвиток мікроконтролерів</w:t>
      </w:r>
      <w:r w:rsidR="004E1A15">
        <w:rPr>
          <w:szCs w:val="28"/>
        </w:rPr>
        <w:t xml:space="preserve"> та мікропроцесорів</w:t>
      </w:r>
      <w:r w:rsidR="00B8635F">
        <w:rPr>
          <w:szCs w:val="28"/>
        </w:rPr>
        <w:t xml:space="preserve"> </w:t>
      </w:r>
      <w:r w:rsidR="00D9081F" w:rsidRPr="00636BB6">
        <w:rPr>
          <w:szCs w:val="28"/>
        </w:rPr>
        <w:t xml:space="preserve">у пристроях і системах керування </w:t>
      </w:r>
      <w:r w:rsidR="00B8635F" w:rsidRPr="00636BB6">
        <w:rPr>
          <w:szCs w:val="28"/>
        </w:rPr>
        <w:t>різноманіт</w:t>
      </w:r>
      <w:r w:rsidR="00BD6CF7">
        <w:rPr>
          <w:szCs w:val="28"/>
        </w:rPr>
        <w:t>н</w:t>
      </w:r>
      <w:r w:rsidR="00B8635F" w:rsidRPr="00636BB6">
        <w:rPr>
          <w:szCs w:val="28"/>
        </w:rPr>
        <w:t>ими об’єктами</w:t>
      </w:r>
      <w:r w:rsidR="00BD6CF7">
        <w:rPr>
          <w:szCs w:val="28"/>
        </w:rPr>
        <w:t xml:space="preserve"> й процесами є в наш</w:t>
      </w:r>
      <w:r w:rsidR="00D9081F" w:rsidRPr="00636BB6">
        <w:rPr>
          <w:szCs w:val="28"/>
        </w:rPr>
        <w:t xml:space="preserve"> час одним з </w:t>
      </w:r>
      <w:r w:rsidR="00BD6CF7">
        <w:rPr>
          <w:szCs w:val="28"/>
        </w:rPr>
        <w:t>най</w:t>
      </w:r>
      <w:r w:rsidR="00D9081F" w:rsidRPr="00636BB6">
        <w:rPr>
          <w:szCs w:val="28"/>
        </w:rPr>
        <w:t>основн</w:t>
      </w:r>
      <w:r w:rsidR="00BD6CF7">
        <w:rPr>
          <w:szCs w:val="28"/>
        </w:rPr>
        <w:t>іш</w:t>
      </w:r>
      <w:r w:rsidR="00D9081F" w:rsidRPr="00636BB6">
        <w:rPr>
          <w:szCs w:val="28"/>
        </w:rPr>
        <w:t>их напрямків науково-технічного прогресу.</w:t>
      </w:r>
    </w:p>
    <w:p w:rsidR="00D9081F" w:rsidRDefault="00D9081F" w:rsidP="00636BB6">
      <w:pPr>
        <w:tabs>
          <w:tab w:val="left" w:pos="993"/>
          <w:tab w:val="left" w:pos="1134"/>
        </w:tabs>
        <w:suppressAutoHyphens/>
        <w:autoSpaceDE w:val="0"/>
        <w:autoSpaceDN w:val="0"/>
        <w:adjustRightInd w:val="0"/>
        <w:ind w:firstLine="709"/>
        <w:jc w:val="both"/>
        <w:rPr>
          <w:szCs w:val="28"/>
        </w:rPr>
      </w:pPr>
      <w:r w:rsidRPr="00636BB6">
        <w:rPr>
          <w:szCs w:val="28"/>
        </w:rPr>
        <w:t>Мікропроцесори  й мікроконтролери стали новим масовим класом ЕОМ внаслідок малої матеріалоємності й вартості, низького енергоспоживання й високої надійності. Щорічно виробляється кілька десятків тисяч мікроконтролерів, сотні тисяч мікропроцесорів і мікрокалькуляторів на їхній основі. Розробляються операційні системи загального застосування й стандартне програмне забезпечення мікроконтролерів.</w:t>
      </w:r>
    </w:p>
    <w:p w:rsidR="00D9081F" w:rsidRPr="00636BB6" w:rsidRDefault="003C7E71" w:rsidP="00E041C6">
      <w:pPr>
        <w:tabs>
          <w:tab w:val="left" w:pos="993"/>
          <w:tab w:val="left" w:pos="1134"/>
        </w:tabs>
        <w:suppressAutoHyphens/>
        <w:autoSpaceDE w:val="0"/>
        <w:autoSpaceDN w:val="0"/>
        <w:adjustRightInd w:val="0"/>
        <w:ind w:firstLine="709"/>
        <w:jc w:val="both"/>
        <w:rPr>
          <w:szCs w:val="28"/>
        </w:rPr>
      </w:pPr>
      <w:r>
        <w:rPr>
          <w:rStyle w:val="Strong"/>
        </w:rPr>
        <w:t>М</w:t>
      </w:r>
      <w:r w:rsidRPr="00C85333">
        <w:rPr>
          <w:rStyle w:val="Strong"/>
        </w:rPr>
        <w:t>ікропроцесор</w:t>
      </w:r>
      <w:r>
        <w:rPr>
          <w:rStyle w:val="Strong"/>
        </w:rPr>
        <w:t xml:space="preserve"> </w:t>
      </w:r>
      <w:r>
        <w:rPr>
          <w:rStyle w:val="Strong"/>
          <w:b w:val="0"/>
        </w:rPr>
        <w:t xml:space="preserve">(МП) </w:t>
      </w:r>
      <w:r>
        <w:t>являється я</w:t>
      </w:r>
      <w:r w:rsidR="00E041C6">
        <w:t>дром будь-якої мікропроцесорної системи</w:t>
      </w:r>
      <w:r>
        <w:t>. Можна</w:t>
      </w:r>
      <w:r w:rsidR="004146F2" w:rsidRPr="004146F2">
        <w:rPr>
          <w:lang w:val="ru-RU"/>
        </w:rPr>
        <w:t xml:space="preserve"> </w:t>
      </w:r>
      <w:r w:rsidR="004146F2">
        <w:t>його</w:t>
      </w:r>
      <w:r>
        <w:t xml:space="preserve"> називати просто процесор, до якого є повним синонімом </w:t>
      </w:r>
      <w:r>
        <w:lastRenderedPageBreak/>
        <w:t xml:space="preserve">слова мікропроцесор. На нашу мову </w:t>
      </w:r>
      <w:r w:rsidR="00CB1F43">
        <w:t>перекладається</w:t>
      </w:r>
      <w:r w:rsidR="00E041C6">
        <w:t xml:space="preserve"> це слово як “обробник”, “опрацьовувач” та</w:t>
      </w:r>
      <w:r w:rsidR="000257C6">
        <w:t>к як саме мікропроцесор – це той вузол і</w:t>
      </w:r>
      <w:r w:rsidR="00E041C6">
        <w:t xml:space="preserve"> блок, який здійснює обробку інформації всередині мікропроцесорної системи. Решта вузлів </w:t>
      </w:r>
      <w:r w:rsidR="00F3495C">
        <w:t>здійснюють</w:t>
      </w:r>
      <w:r w:rsidR="00E041C6">
        <w:t xml:space="preserve"> всього </w:t>
      </w:r>
      <w:r w:rsidR="00F3495C">
        <w:t>тільки</w:t>
      </w:r>
      <w:r w:rsidR="00E041C6">
        <w:t xml:space="preserve"> допоміжні функції: зберігання</w:t>
      </w:r>
      <w:r w:rsidR="00A238EA">
        <w:t xml:space="preserve"> інформації (</w:t>
      </w:r>
      <w:r w:rsidR="00F3495C">
        <w:t>зокрема</w:t>
      </w:r>
      <w:r w:rsidR="00A238EA">
        <w:t xml:space="preserve"> і керовані</w:t>
      </w:r>
      <w:r w:rsidR="00E041C6">
        <w:t xml:space="preserve"> інформ</w:t>
      </w:r>
      <w:r>
        <w:t>ації, тобто програми), зв’язку зі</w:t>
      </w:r>
      <w:r w:rsidR="00E041C6">
        <w:t xml:space="preserve"> зовнішніми пристроя</w:t>
      </w:r>
      <w:r>
        <w:t xml:space="preserve">ми, зв’язок </w:t>
      </w:r>
      <w:r w:rsidR="00F3495C">
        <w:t>і</w:t>
      </w:r>
      <w:r>
        <w:t>з користувачем тощо</w:t>
      </w:r>
      <w:r w:rsidR="00E041C6">
        <w:t xml:space="preserve">. Процесор </w:t>
      </w:r>
      <w:r w:rsidR="00F3495C">
        <w:t xml:space="preserve">практично </w:t>
      </w:r>
      <w:r w:rsidR="00E041C6">
        <w:t xml:space="preserve">заміняє всю “жорстку логіку”, яка знадобилася б у </w:t>
      </w:r>
      <w:r w:rsidR="004F5BEA">
        <w:t>разі</w:t>
      </w:r>
      <w:r w:rsidR="00E041C6">
        <w:t xml:space="preserve"> традиційної цифрової системи. Він </w:t>
      </w:r>
      <w:r w:rsidR="00F3495C">
        <w:t>реалізує</w:t>
      </w:r>
      <w:r w:rsidR="00E041C6">
        <w:t xml:space="preserve"> арифметичні функції (додавання, множення і т.д.), логічні функції (зсув, порівняння, маскування кодів і т.д.), тимчасове зберігання кодів (у внутрішніх регістрах), пересилання кодів між вузлами мікропроцесорної системи і багато іншого.</w:t>
      </w:r>
      <w:r w:rsidR="00E041C6">
        <w:rPr>
          <w:szCs w:val="28"/>
        </w:rPr>
        <w:t xml:space="preserve"> </w:t>
      </w:r>
      <w:r w:rsidR="00D9081F" w:rsidRPr="00636BB6">
        <w:rPr>
          <w:szCs w:val="28"/>
        </w:rPr>
        <w:t>Поява мікропроцесорів стало можливим завдяки розвитку в інтегральній електроніці. Це дозволило перейти від схем малого й середньо</w:t>
      </w:r>
      <w:r>
        <w:rPr>
          <w:szCs w:val="28"/>
        </w:rPr>
        <w:t>го ступеня інтеграції до великих</w:t>
      </w:r>
      <w:r w:rsidR="00D9081F" w:rsidRPr="00636BB6">
        <w:rPr>
          <w:szCs w:val="28"/>
        </w:rPr>
        <w:t xml:space="preserve"> і надвеликих інтегральних мікросхем (ВІС і </w:t>
      </w:r>
      <w:r w:rsidR="00E246B2">
        <w:rPr>
          <w:szCs w:val="28"/>
        </w:rPr>
        <w:t>Н</w:t>
      </w:r>
      <w:r w:rsidR="00D9081F" w:rsidRPr="00636BB6">
        <w:rPr>
          <w:szCs w:val="28"/>
        </w:rPr>
        <w:t>ВІС).</w:t>
      </w:r>
    </w:p>
    <w:p w:rsidR="00D9081F" w:rsidRPr="004146F2" w:rsidRDefault="00BB0FF0" w:rsidP="00636BB6">
      <w:pPr>
        <w:tabs>
          <w:tab w:val="left" w:pos="993"/>
          <w:tab w:val="left" w:pos="1134"/>
        </w:tabs>
        <w:suppressAutoHyphens/>
        <w:autoSpaceDE w:val="0"/>
        <w:autoSpaceDN w:val="0"/>
        <w:adjustRightInd w:val="0"/>
        <w:ind w:firstLine="709"/>
        <w:jc w:val="both"/>
        <w:rPr>
          <w:szCs w:val="28"/>
          <w:lang w:val="ru-RU"/>
        </w:rPr>
      </w:pPr>
      <w:r>
        <w:rPr>
          <w:szCs w:val="28"/>
        </w:rPr>
        <w:t>За логічними функціями і структурами</w:t>
      </w:r>
      <w:r w:rsidR="00D9081F" w:rsidRPr="00636BB6">
        <w:rPr>
          <w:szCs w:val="28"/>
        </w:rPr>
        <w:t xml:space="preserve"> МП </w:t>
      </w:r>
      <w:r>
        <w:rPr>
          <w:szCs w:val="28"/>
        </w:rPr>
        <w:t>схожий на</w:t>
      </w:r>
      <w:r w:rsidR="00D9081F" w:rsidRPr="00636BB6">
        <w:rPr>
          <w:szCs w:val="28"/>
        </w:rPr>
        <w:t xml:space="preserve"> спрощений варіант процесора звичайних ЕОМ. Конструктивно він являє собою одну або декілька ВІС або </w:t>
      </w:r>
      <w:r w:rsidR="00E246B2">
        <w:rPr>
          <w:szCs w:val="28"/>
        </w:rPr>
        <w:t>Н</w:t>
      </w:r>
      <w:r w:rsidR="00BD6ACF">
        <w:rPr>
          <w:szCs w:val="28"/>
        </w:rPr>
        <w:t>ВІС.</w:t>
      </w:r>
    </w:p>
    <w:p w:rsidR="00D9081F" w:rsidRPr="00636BB6" w:rsidRDefault="007A55C7" w:rsidP="00636BB6">
      <w:pPr>
        <w:tabs>
          <w:tab w:val="left" w:pos="993"/>
          <w:tab w:val="left" w:pos="1134"/>
        </w:tabs>
        <w:suppressAutoHyphens/>
        <w:autoSpaceDE w:val="0"/>
        <w:autoSpaceDN w:val="0"/>
        <w:adjustRightInd w:val="0"/>
        <w:ind w:firstLine="709"/>
        <w:jc w:val="both"/>
        <w:rPr>
          <w:szCs w:val="28"/>
        </w:rPr>
      </w:pPr>
      <w:r>
        <w:rPr>
          <w:szCs w:val="28"/>
          <w:lang w:val="ru-RU"/>
        </w:rPr>
        <w:t>За</w:t>
      </w:r>
      <w:r>
        <w:rPr>
          <w:szCs w:val="28"/>
        </w:rPr>
        <w:t xml:space="preserve"> конструктивною ознакою</w:t>
      </w:r>
      <w:r w:rsidR="00D9081F" w:rsidRPr="00636BB6">
        <w:rPr>
          <w:szCs w:val="28"/>
        </w:rPr>
        <w:t xml:space="preserve"> МП можна розділити на однокристальні МП із фіксованою довжиною (розрядністю) слова й певною системою команд; багатокристальні (секційні) МП із нарощуваною розрядністю слова й мікропрограмним керуванням (вони складаються із двох ВІС і біл</w:t>
      </w:r>
      <w:r w:rsidR="00E041C6">
        <w:rPr>
          <w:szCs w:val="28"/>
        </w:rPr>
        <w:t>ьше)</w:t>
      </w:r>
      <w:r w:rsidR="00D9081F" w:rsidRPr="00636BB6">
        <w:rPr>
          <w:szCs w:val="28"/>
        </w:rPr>
        <w:t>.</w:t>
      </w:r>
    </w:p>
    <w:p w:rsidR="00D9081F" w:rsidRPr="00636BB6" w:rsidRDefault="00D9081F" w:rsidP="00636BB6">
      <w:pPr>
        <w:tabs>
          <w:tab w:val="left" w:pos="993"/>
          <w:tab w:val="left" w:pos="1134"/>
        </w:tabs>
        <w:suppressAutoHyphens/>
        <w:autoSpaceDE w:val="0"/>
        <w:autoSpaceDN w:val="0"/>
        <w:adjustRightInd w:val="0"/>
        <w:ind w:firstLine="709"/>
        <w:jc w:val="both"/>
        <w:rPr>
          <w:szCs w:val="28"/>
        </w:rPr>
      </w:pPr>
      <w:r w:rsidRPr="00636BB6">
        <w:rPr>
          <w:szCs w:val="28"/>
        </w:rPr>
        <w:t xml:space="preserve">За останні роки в мікроелектроніці </w:t>
      </w:r>
      <w:r w:rsidR="000F4C9F">
        <w:rPr>
          <w:szCs w:val="28"/>
        </w:rPr>
        <w:t>стрімливий</w:t>
      </w:r>
      <w:r w:rsidRPr="00636BB6">
        <w:rPr>
          <w:szCs w:val="28"/>
        </w:rPr>
        <w:t xml:space="preserve"> розвиток одержав напрямок, пов'язан</w:t>
      </w:r>
      <w:r w:rsidR="00A25010">
        <w:rPr>
          <w:szCs w:val="28"/>
        </w:rPr>
        <w:t>о</w:t>
      </w:r>
      <w:r w:rsidRPr="00636BB6">
        <w:rPr>
          <w:szCs w:val="28"/>
        </w:rPr>
        <w:t xml:space="preserve"> з випуском однокристальних ЕОМ, які призначені для "інтелектуалізації" устаткування різного призначення. Однокристальні (однокорпусні) ЕОМ являють собою прилади, конструктивно виконані у вигляді ВІС і складені частини, що включають у себе всі, "голої" мікро ЕОМ: мікропроцесор, пам'ять програм і пам'ять даних, а також програмувальні інтерфейсні схеми для зв'язку із зовнішнім середовищем. Використання ОЕОМ у системах керування забезпечує досягнення винятково високих показників ефективності при настільки низької вартості (у багатьох застосуваннях система може складатися тільки з однієї ВІС ОЕОМ), що ОЕОМ, видимо, немає розумної </w:t>
      </w:r>
      <w:r w:rsidRPr="00636BB6">
        <w:rPr>
          <w:szCs w:val="28"/>
        </w:rPr>
        <w:lastRenderedPageBreak/>
        <w:t>альтернативної елементної бази для побудови</w:t>
      </w:r>
      <w:r w:rsidR="007A616D">
        <w:rPr>
          <w:szCs w:val="28"/>
        </w:rPr>
        <w:t xml:space="preserve"> керован</w:t>
      </w:r>
      <w:r w:rsidRPr="00636BB6">
        <w:rPr>
          <w:szCs w:val="28"/>
        </w:rPr>
        <w:t>их і/або регулюючих систем. До теперішнього часу більше двох третин світового ринку мікропроцесорних засобів становлять саме однокристальні ЕОМ.</w:t>
      </w:r>
    </w:p>
    <w:p w:rsidR="00D9081F" w:rsidRPr="00636BB6" w:rsidRDefault="00D9081F" w:rsidP="00636BB6">
      <w:pPr>
        <w:tabs>
          <w:tab w:val="left" w:pos="993"/>
          <w:tab w:val="left" w:pos="1134"/>
        </w:tabs>
        <w:suppressAutoHyphens/>
        <w:autoSpaceDE w:val="0"/>
        <w:autoSpaceDN w:val="0"/>
        <w:adjustRightInd w:val="0"/>
        <w:ind w:firstLine="709"/>
        <w:jc w:val="both"/>
        <w:rPr>
          <w:szCs w:val="28"/>
        </w:rPr>
      </w:pPr>
      <w:r w:rsidRPr="00636BB6">
        <w:rPr>
          <w:szCs w:val="28"/>
        </w:rPr>
        <w:t xml:space="preserve">Однокристальні мікроконтролери </w:t>
      </w:r>
      <w:r w:rsidR="004012E9">
        <w:rPr>
          <w:szCs w:val="28"/>
        </w:rPr>
        <w:t>–</w:t>
      </w:r>
      <w:r w:rsidRPr="00636BB6">
        <w:rPr>
          <w:szCs w:val="28"/>
        </w:rPr>
        <w:t xml:space="preserve"> окремий клас мікросистем. Повний набір їхніх засобів розташований на одному кристалі. Сюди крім центрального процесора входять пам'ять, підсистема вводу/виводу, засобу підтримки режиму реального часу (РЧ). Інтеграція всіх складових частин мікро ЕОМ на одному кристалі внесла ряд обмежень на принципи її організації, зажадала нових рішень у розвитку її архітектури, не властивих багатокристальним компонуванням. У результаті був отриманий новий клас мікроконтролерів (МК) із властивими тільки йому принципами побудови архітектури й структурної схеми.</w:t>
      </w:r>
    </w:p>
    <w:p w:rsidR="00D9081F" w:rsidRPr="00636BB6" w:rsidRDefault="00D9081F" w:rsidP="00636BB6">
      <w:pPr>
        <w:tabs>
          <w:tab w:val="left" w:pos="993"/>
          <w:tab w:val="left" w:pos="1134"/>
        </w:tabs>
        <w:suppressAutoHyphens/>
        <w:autoSpaceDE w:val="0"/>
        <w:autoSpaceDN w:val="0"/>
        <w:adjustRightInd w:val="0"/>
        <w:ind w:firstLine="709"/>
        <w:jc w:val="both"/>
        <w:rPr>
          <w:szCs w:val="28"/>
        </w:rPr>
      </w:pPr>
      <w:r w:rsidRPr="00636BB6">
        <w:rPr>
          <w:szCs w:val="28"/>
        </w:rPr>
        <w:t>Структурна організація, набір команд і апаратурно-програмні засоби вводу/виводу інформації мікроконтролерів найкраще  пристосовані для рішення завдань керування й регулювання в приладах, пристроях і системах автоматики, а не для рішення завдань обробки даних. Мікроконтролери не є машинами класичного "фон-неймановского" типу, тому що фізичне й логічне розділення пам'яті програм і пам'яті даних виключає можливість модифікації і/або заміни (перевантаження) прикладних програм мікроконтролерів під час роботи, що сильно затруднює їхнє використання як  універсальні засоби обробки даних.</w:t>
      </w:r>
    </w:p>
    <w:p w:rsidR="00D9081F" w:rsidRPr="00636BB6" w:rsidRDefault="00D9081F" w:rsidP="00636BB6">
      <w:pPr>
        <w:tabs>
          <w:tab w:val="left" w:pos="993"/>
          <w:tab w:val="left" w:pos="1134"/>
        </w:tabs>
        <w:suppressAutoHyphens/>
        <w:autoSpaceDE w:val="0"/>
        <w:autoSpaceDN w:val="0"/>
        <w:adjustRightInd w:val="0"/>
        <w:ind w:firstLine="709"/>
        <w:jc w:val="both"/>
        <w:rPr>
          <w:szCs w:val="28"/>
        </w:rPr>
      </w:pPr>
      <w:r w:rsidRPr="00636BB6">
        <w:rPr>
          <w:szCs w:val="28"/>
        </w:rPr>
        <w:t xml:space="preserve">Архітектура багатокристального МП із мікропрограмним керуванням дозволяє досягти гнучкості в його застосуванні й порівняно простими засобами організувати паралельне виконання окремих машинних операцій, що підвищує продуктивність ЕОМ на таких МП. </w:t>
      </w:r>
    </w:p>
    <w:p w:rsidR="00D9081F" w:rsidRPr="00636BB6" w:rsidRDefault="00D9081F" w:rsidP="00636BB6">
      <w:pPr>
        <w:tabs>
          <w:tab w:val="left" w:pos="993"/>
          <w:tab w:val="left" w:pos="1134"/>
        </w:tabs>
        <w:suppressAutoHyphens/>
        <w:autoSpaceDE w:val="0"/>
        <w:autoSpaceDN w:val="0"/>
        <w:adjustRightInd w:val="0"/>
        <w:ind w:firstLine="709"/>
        <w:jc w:val="both"/>
        <w:rPr>
          <w:szCs w:val="28"/>
        </w:rPr>
      </w:pPr>
      <w:r w:rsidRPr="00636BB6">
        <w:rPr>
          <w:szCs w:val="28"/>
        </w:rPr>
        <w:t>Незважаючи на те, що можливості багато</w:t>
      </w:r>
      <w:r w:rsidR="00A25010">
        <w:rPr>
          <w:szCs w:val="28"/>
        </w:rPr>
        <w:t>кристальни</w:t>
      </w:r>
      <w:r w:rsidRPr="00636BB6">
        <w:rPr>
          <w:szCs w:val="28"/>
        </w:rPr>
        <w:t xml:space="preserve">х МП </w:t>
      </w:r>
      <w:r w:rsidR="00E246B2">
        <w:rPr>
          <w:szCs w:val="28"/>
        </w:rPr>
        <w:t>значно</w:t>
      </w:r>
      <w:r w:rsidR="00A25010">
        <w:rPr>
          <w:szCs w:val="28"/>
        </w:rPr>
        <w:t xml:space="preserve"> вищі</w:t>
      </w:r>
      <w:r w:rsidRPr="00636BB6">
        <w:rPr>
          <w:szCs w:val="28"/>
        </w:rPr>
        <w:t>, ніж в однокристальних, багато прикладних завдань успішно вирішуються на основі о</w:t>
      </w:r>
      <w:r w:rsidR="00E246B2">
        <w:rPr>
          <w:szCs w:val="28"/>
        </w:rPr>
        <w:t>днокристального мікропроцесора.</w:t>
      </w:r>
    </w:p>
    <w:p w:rsidR="00D9081F" w:rsidRPr="00636BB6" w:rsidRDefault="00A572B2" w:rsidP="00636BB6">
      <w:pPr>
        <w:tabs>
          <w:tab w:val="left" w:pos="993"/>
          <w:tab w:val="left" w:pos="1134"/>
        </w:tabs>
        <w:suppressAutoHyphens/>
        <w:autoSpaceDE w:val="0"/>
        <w:autoSpaceDN w:val="0"/>
        <w:adjustRightInd w:val="0"/>
        <w:ind w:firstLine="709"/>
        <w:jc w:val="both"/>
        <w:rPr>
          <w:szCs w:val="28"/>
        </w:rPr>
      </w:pPr>
      <w:r>
        <w:rPr>
          <w:szCs w:val="28"/>
        </w:rPr>
        <w:t>У нинішній</w:t>
      </w:r>
      <w:r w:rsidR="00D9081F" w:rsidRPr="00636BB6">
        <w:rPr>
          <w:szCs w:val="28"/>
        </w:rPr>
        <w:t xml:space="preserve"> час </w:t>
      </w:r>
      <w:r w:rsidR="008E3FBA">
        <w:rPr>
          <w:szCs w:val="28"/>
        </w:rPr>
        <w:t>майже</w:t>
      </w:r>
      <w:r w:rsidR="00D9081F" w:rsidRPr="00636BB6">
        <w:rPr>
          <w:szCs w:val="28"/>
        </w:rPr>
        <w:t xml:space="preserve"> неможливо вказати якусь галузь науки й виробництва, у якій</w:t>
      </w:r>
      <w:r w:rsidR="008E3FBA">
        <w:rPr>
          <w:szCs w:val="28"/>
        </w:rPr>
        <w:t xml:space="preserve"> мікропроцесори та</w:t>
      </w:r>
      <w:r w:rsidR="008E3FBA" w:rsidRPr="00636BB6">
        <w:rPr>
          <w:szCs w:val="28"/>
        </w:rPr>
        <w:t xml:space="preserve"> мікроконтролери</w:t>
      </w:r>
      <w:r w:rsidR="00D9081F" w:rsidRPr="00636BB6">
        <w:rPr>
          <w:szCs w:val="28"/>
        </w:rPr>
        <w:t xml:space="preserve"> не ви</w:t>
      </w:r>
      <w:r w:rsidR="004012E9">
        <w:rPr>
          <w:szCs w:val="28"/>
        </w:rPr>
        <w:t>користовувалися</w:t>
      </w:r>
      <w:r w:rsidR="008E3FBA" w:rsidRPr="008E3FBA">
        <w:rPr>
          <w:szCs w:val="28"/>
        </w:rPr>
        <w:t xml:space="preserve"> </w:t>
      </w:r>
      <w:r w:rsidR="008E3FBA" w:rsidRPr="00636BB6">
        <w:rPr>
          <w:szCs w:val="28"/>
        </w:rPr>
        <w:t>би</w:t>
      </w:r>
      <w:r w:rsidR="00D9081F" w:rsidRPr="00636BB6">
        <w:rPr>
          <w:szCs w:val="28"/>
        </w:rPr>
        <w:t>.</w:t>
      </w:r>
    </w:p>
    <w:p w:rsidR="00D9081F" w:rsidRPr="00636BB6" w:rsidRDefault="00E46284" w:rsidP="00636BB6">
      <w:pPr>
        <w:tabs>
          <w:tab w:val="left" w:pos="993"/>
          <w:tab w:val="left" w:pos="1134"/>
        </w:tabs>
        <w:suppressAutoHyphens/>
        <w:autoSpaceDE w:val="0"/>
        <w:autoSpaceDN w:val="0"/>
        <w:adjustRightInd w:val="0"/>
        <w:ind w:firstLine="709"/>
        <w:jc w:val="both"/>
        <w:rPr>
          <w:szCs w:val="28"/>
        </w:rPr>
      </w:pPr>
      <w:r>
        <w:rPr>
          <w:szCs w:val="28"/>
        </w:rPr>
        <w:lastRenderedPageBreak/>
        <w:t>Універсальність і гнучкість мікропроцесорів</w:t>
      </w:r>
      <w:r w:rsidR="00D9081F" w:rsidRPr="00636BB6">
        <w:rPr>
          <w:szCs w:val="28"/>
        </w:rPr>
        <w:t xml:space="preserve"> як пристроїв із програмним керуванням поряд з високою надійністю </w:t>
      </w:r>
      <w:r w:rsidR="00E01989">
        <w:rPr>
          <w:szCs w:val="28"/>
        </w:rPr>
        <w:t>та</w:t>
      </w:r>
      <w:r w:rsidR="00D9081F" w:rsidRPr="00636BB6">
        <w:rPr>
          <w:szCs w:val="28"/>
        </w:rPr>
        <w:t xml:space="preserve"> </w:t>
      </w:r>
      <w:r w:rsidR="00E01989">
        <w:rPr>
          <w:szCs w:val="28"/>
        </w:rPr>
        <w:t xml:space="preserve">низькою вартістю </w:t>
      </w:r>
      <w:r w:rsidR="00D9081F" w:rsidRPr="00636BB6">
        <w:rPr>
          <w:szCs w:val="28"/>
        </w:rPr>
        <w:t>дозволяють шир</w:t>
      </w:r>
      <w:r w:rsidR="00E01989">
        <w:rPr>
          <w:szCs w:val="28"/>
        </w:rPr>
        <w:t>око застосовувати їх у всіляких</w:t>
      </w:r>
      <w:r w:rsidR="00D9081F" w:rsidRPr="00636BB6">
        <w:rPr>
          <w:szCs w:val="28"/>
        </w:rPr>
        <w:t xml:space="preserve"> системах керування для заміни апаратної реалізації функцій керування, контролю, </w:t>
      </w:r>
      <w:r w:rsidR="004F1AF1">
        <w:rPr>
          <w:szCs w:val="28"/>
        </w:rPr>
        <w:t>вимірювання</w:t>
      </w:r>
      <w:r w:rsidR="00D9081F" w:rsidRPr="00636BB6">
        <w:rPr>
          <w:szCs w:val="28"/>
        </w:rPr>
        <w:t xml:space="preserve"> </w:t>
      </w:r>
      <w:r w:rsidR="00E01989">
        <w:rPr>
          <w:szCs w:val="28"/>
        </w:rPr>
        <w:t>й обробки даних. Застосування мікропроцесорів</w:t>
      </w:r>
      <w:r w:rsidR="00D9081F" w:rsidRPr="00636BB6">
        <w:rPr>
          <w:szCs w:val="28"/>
        </w:rPr>
        <w:t xml:space="preserve"> і мікроконтролерів у системах керування промисловим устаткуванням припускає, зокрема, використання їх для керування верстатами, транспортувальними механізмами, зварювальними автоматами, прокатними станами, атомними реакторами, виробничими лініями, електростанціями, а також створення на їхній основі робототехнічних комплексів, гнучких автоматизованих виробництв, систем контролю й діагностики. Мікропроцесорні засоби дозволяють створювати різноманітні по складності виконуваних функцій пристрої керування - від найпростіших мікроконтролерів несклад</w:t>
      </w:r>
      <w:r w:rsidR="004F1AF1">
        <w:rPr>
          <w:szCs w:val="28"/>
        </w:rPr>
        <w:t>них приладів і механізмів до складн</w:t>
      </w:r>
      <w:r w:rsidR="00D9081F" w:rsidRPr="00636BB6">
        <w:rPr>
          <w:szCs w:val="28"/>
        </w:rPr>
        <w:t>их спеціалізованих і універсальних систем розподіленого керуван</w:t>
      </w:r>
      <w:r w:rsidR="004012E9">
        <w:rPr>
          <w:szCs w:val="28"/>
        </w:rPr>
        <w:t>ня в реальному часі</w:t>
      </w:r>
      <w:r w:rsidR="00D9081F" w:rsidRPr="00636BB6">
        <w:rPr>
          <w:szCs w:val="28"/>
        </w:rPr>
        <w:t xml:space="preserve">. </w:t>
      </w:r>
    </w:p>
    <w:p w:rsidR="00D9081F" w:rsidRPr="00636BB6" w:rsidRDefault="00D9081F" w:rsidP="00636BB6">
      <w:pPr>
        <w:tabs>
          <w:tab w:val="left" w:pos="993"/>
          <w:tab w:val="left" w:pos="1134"/>
        </w:tabs>
        <w:suppressAutoHyphens/>
        <w:autoSpaceDE w:val="0"/>
        <w:autoSpaceDN w:val="0"/>
        <w:adjustRightInd w:val="0"/>
        <w:ind w:firstLine="709"/>
        <w:jc w:val="both"/>
        <w:rPr>
          <w:szCs w:val="28"/>
        </w:rPr>
      </w:pPr>
      <w:r w:rsidRPr="00636BB6">
        <w:rPr>
          <w:szCs w:val="28"/>
        </w:rPr>
        <w:t>Серед різних форм організації сучасних мікропроцесорних засобів можна умовно виділити наступні групи:</w:t>
      </w:r>
    </w:p>
    <w:p w:rsidR="00D9081F" w:rsidRPr="004012E9" w:rsidRDefault="00D9081F" w:rsidP="00F14383">
      <w:pPr>
        <w:pStyle w:val="ListParagraph"/>
        <w:numPr>
          <w:ilvl w:val="0"/>
          <w:numId w:val="13"/>
        </w:numPr>
        <w:tabs>
          <w:tab w:val="left" w:pos="993"/>
          <w:tab w:val="left" w:pos="1134"/>
        </w:tabs>
        <w:suppressAutoHyphens/>
        <w:autoSpaceDE w:val="0"/>
        <w:autoSpaceDN w:val="0"/>
        <w:adjustRightInd w:val="0"/>
        <w:ind w:left="993"/>
        <w:jc w:val="both"/>
        <w:rPr>
          <w:szCs w:val="28"/>
        </w:rPr>
      </w:pPr>
      <w:r w:rsidRPr="004012E9">
        <w:rPr>
          <w:szCs w:val="28"/>
        </w:rPr>
        <w:t>вбудовані МП і найпростіші мікроконтролери;</w:t>
      </w:r>
    </w:p>
    <w:p w:rsidR="00D9081F" w:rsidRPr="004012E9" w:rsidRDefault="00D9081F" w:rsidP="00F14383">
      <w:pPr>
        <w:pStyle w:val="ListParagraph"/>
        <w:numPr>
          <w:ilvl w:val="0"/>
          <w:numId w:val="13"/>
        </w:numPr>
        <w:tabs>
          <w:tab w:val="left" w:pos="993"/>
          <w:tab w:val="left" w:pos="1134"/>
        </w:tabs>
        <w:suppressAutoHyphens/>
        <w:autoSpaceDE w:val="0"/>
        <w:autoSpaceDN w:val="0"/>
        <w:adjustRightInd w:val="0"/>
        <w:ind w:left="993"/>
        <w:jc w:val="both"/>
        <w:rPr>
          <w:szCs w:val="28"/>
        </w:rPr>
      </w:pPr>
      <w:r w:rsidRPr="004012E9">
        <w:rPr>
          <w:szCs w:val="28"/>
        </w:rPr>
        <w:t xml:space="preserve">універсальні мікроконтролери й спеціалізовані;                             </w:t>
      </w:r>
    </w:p>
    <w:p w:rsidR="00D9081F" w:rsidRPr="004012E9" w:rsidRDefault="00D9081F" w:rsidP="00F14383">
      <w:pPr>
        <w:pStyle w:val="ListParagraph"/>
        <w:numPr>
          <w:ilvl w:val="0"/>
          <w:numId w:val="13"/>
        </w:numPr>
        <w:tabs>
          <w:tab w:val="left" w:pos="993"/>
          <w:tab w:val="left" w:pos="1134"/>
        </w:tabs>
        <w:suppressAutoHyphens/>
        <w:autoSpaceDE w:val="0"/>
        <w:autoSpaceDN w:val="0"/>
        <w:adjustRightInd w:val="0"/>
        <w:ind w:left="993"/>
        <w:jc w:val="both"/>
        <w:rPr>
          <w:szCs w:val="28"/>
        </w:rPr>
      </w:pPr>
      <w:r w:rsidRPr="004012E9">
        <w:rPr>
          <w:szCs w:val="28"/>
        </w:rPr>
        <w:t>мікроконтролери загального призначення;</w:t>
      </w:r>
    </w:p>
    <w:p w:rsidR="00D9081F" w:rsidRPr="004012E9" w:rsidRDefault="00D9081F" w:rsidP="00F14383">
      <w:pPr>
        <w:pStyle w:val="ListParagraph"/>
        <w:numPr>
          <w:ilvl w:val="0"/>
          <w:numId w:val="13"/>
        </w:numPr>
        <w:tabs>
          <w:tab w:val="left" w:pos="993"/>
          <w:tab w:val="left" w:pos="1134"/>
        </w:tabs>
        <w:suppressAutoHyphens/>
        <w:autoSpaceDE w:val="0"/>
        <w:autoSpaceDN w:val="0"/>
        <w:adjustRightInd w:val="0"/>
        <w:ind w:left="993"/>
        <w:jc w:val="both"/>
        <w:rPr>
          <w:szCs w:val="28"/>
        </w:rPr>
      </w:pPr>
      <w:r w:rsidRPr="004012E9">
        <w:rPr>
          <w:szCs w:val="28"/>
        </w:rPr>
        <w:t>мультимікропроцесорні системи;</w:t>
      </w:r>
    </w:p>
    <w:p w:rsidR="00D9081F" w:rsidRPr="004012E9" w:rsidRDefault="00D9081F" w:rsidP="00F14383">
      <w:pPr>
        <w:pStyle w:val="ListParagraph"/>
        <w:numPr>
          <w:ilvl w:val="0"/>
          <w:numId w:val="13"/>
        </w:numPr>
        <w:tabs>
          <w:tab w:val="left" w:pos="993"/>
          <w:tab w:val="left" w:pos="1134"/>
        </w:tabs>
        <w:suppressAutoHyphens/>
        <w:autoSpaceDE w:val="0"/>
        <w:autoSpaceDN w:val="0"/>
        <w:adjustRightInd w:val="0"/>
        <w:ind w:left="993"/>
        <w:jc w:val="both"/>
        <w:rPr>
          <w:szCs w:val="28"/>
        </w:rPr>
      </w:pPr>
      <w:r w:rsidRPr="004012E9">
        <w:rPr>
          <w:szCs w:val="28"/>
        </w:rPr>
        <w:t>апаратні засоби підтримки мікропроцесорних систем.</w:t>
      </w:r>
    </w:p>
    <w:p w:rsidR="00D9081F" w:rsidRPr="00636BB6" w:rsidRDefault="00D9081F" w:rsidP="00636BB6">
      <w:pPr>
        <w:tabs>
          <w:tab w:val="left" w:pos="993"/>
          <w:tab w:val="left" w:pos="1134"/>
        </w:tabs>
        <w:suppressAutoHyphens/>
        <w:autoSpaceDE w:val="0"/>
        <w:autoSpaceDN w:val="0"/>
        <w:adjustRightInd w:val="0"/>
        <w:ind w:firstLine="709"/>
        <w:jc w:val="both"/>
        <w:rPr>
          <w:szCs w:val="28"/>
        </w:rPr>
      </w:pPr>
      <w:r w:rsidRPr="00636BB6">
        <w:rPr>
          <w:szCs w:val="28"/>
        </w:rPr>
        <w:t>Вбудовані в прилади й апаратуру МП і найпростіші мікроконтролери жорстко запрограмовані на реалізацію вузькоспеціалізованих завдань, їхнє програмне забезпечення проходить налагодження на спеціальних стендах або універсальних ЕОМ, потім записується в ПЗП й рідко змінюється в процесі експлуатації. Засоби, що вбудовуються, використовують і найпростіші зовнішні пристрої (тумблери/клавішні перемикачі, індикатори).</w:t>
      </w:r>
    </w:p>
    <w:p w:rsidR="00D9081F" w:rsidRPr="00636BB6" w:rsidRDefault="00663ED2" w:rsidP="00636BB6">
      <w:pPr>
        <w:tabs>
          <w:tab w:val="left" w:pos="993"/>
          <w:tab w:val="left" w:pos="1134"/>
        </w:tabs>
        <w:suppressAutoHyphens/>
        <w:autoSpaceDE w:val="0"/>
        <w:autoSpaceDN w:val="0"/>
        <w:adjustRightInd w:val="0"/>
        <w:ind w:firstLine="709"/>
        <w:jc w:val="both"/>
        <w:rPr>
          <w:szCs w:val="28"/>
        </w:rPr>
      </w:pPr>
      <w:r>
        <w:rPr>
          <w:szCs w:val="28"/>
        </w:rPr>
        <w:t>Спеціалізовані мікро</w:t>
      </w:r>
      <w:r w:rsidR="00D9081F" w:rsidRPr="00636BB6">
        <w:rPr>
          <w:szCs w:val="28"/>
        </w:rPr>
        <w:t>кон</w:t>
      </w:r>
      <w:r>
        <w:rPr>
          <w:szCs w:val="28"/>
        </w:rPr>
        <w:t>тролери реалізуються найчастіше</w:t>
      </w:r>
      <w:r w:rsidR="00D9081F" w:rsidRPr="00636BB6">
        <w:rPr>
          <w:szCs w:val="28"/>
        </w:rPr>
        <w:t xml:space="preserve"> на основі секційних мікропрограм</w:t>
      </w:r>
      <w:r w:rsidR="00E246B2">
        <w:rPr>
          <w:szCs w:val="28"/>
        </w:rPr>
        <w:t>о</w:t>
      </w:r>
      <w:r w:rsidR="00D9081F" w:rsidRPr="00636BB6">
        <w:rPr>
          <w:szCs w:val="28"/>
        </w:rPr>
        <w:t xml:space="preserve">ваних МП, що дозволяють адаптувати структуру, </w:t>
      </w:r>
      <w:r w:rsidR="00D9081F" w:rsidRPr="00636BB6">
        <w:rPr>
          <w:szCs w:val="28"/>
        </w:rPr>
        <w:lastRenderedPageBreak/>
        <w:t xml:space="preserve">розрядність, систему команд мікроконтролера під певний клас завдань. Однак такий підхід організації систем вимагає трудомісткої й </w:t>
      </w:r>
      <w:r>
        <w:rPr>
          <w:szCs w:val="28"/>
        </w:rPr>
        <w:t>недешевої розробки "в</w:t>
      </w:r>
      <w:r w:rsidR="00D9081F" w:rsidRPr="00636BB6">
        <w:rPr>
          <w:szCs w:val="28"/>
        </w:rPr>
        <w:t>ласного" програмного забезпечення.</w:t>
      </w:r>
    </w:p>
    <w:p w:rsidR="00D9081F" w:rsidRPr="00636BB6" w:rsidRDefault="00D9081F" w:rsidP="00636BB6">
      <w:pPr>
        <w:tabs>
          <w:tab w:val="left" w:pos="993"/>
          <w:tab w:val="left" w:pos="1134"/>
        </w:tabs>
        <w:suppressAutoHyphens/>
        <w:autoSpaceDE w:val="0"/>
        <w:autoSpaceDN w:val="0"/>
        <w:adjustRightInd w:val="0"/>
        <w:ind w:firstLine="709"/>
        <w:jc w:val="both"/>
        <w:rPr>
          <w:szCs w:val="28"/>
        </w:rPr>
      </w:pPr>
      <w:r w:rsidRPr="00636BB6">
        <w:rPr>
          <w:szCs w:val="28"/>
        </w:rPr>
        <w:t>Особливу групу становлять програмувальні контролери для систем автоматичного регулювання. Найважливішим пристроєм будь-якої системи автоматичного регулювання є регулятор, що задає основний закон керування виконавчим механізмом. Заміна класичних аналогових регуляторів універсальними програмувальними мікроконтролерами, здатними програмно перебудовуватися на реалізацію будь-яких законів регулювання, записаних на згадку мікроконтролерів, забезпечує підвищення точності, надійності, гнучкості, продуктивності й зниження ва</w:t>
      </w:r>
      <w:r w:rsidR="0028135B">
        <w:rPr>
          <w:szCs w:val="28"/>
        </w:rPr>
        <w:t>ртості систем керування. Більш</w:t>
      </w:r>
      <w:r w:rsidRPr="00636BB6">
        <w:rPr>
          <w:szCs w:val="28"/>
        </w:rPr>
        <w:t xml:space="preserve"> </w:t>
      </w:r>
      <w:r w:rsidR="0028135B">
        <w:rPr>
          <w:szCs w:val="28"/>
        </w:rPr>
        <w:t>позитивною якістю</w:t>
      </w:r>
      <w:r w:rsidRPr="00636BB6">
        <w:rPr>
          <w:szCs w:val="28"/>
        </w:rPr>
        <w:t xml:space="preserve"> універсальних мікроконтролерів є їхня здатність виконувати ряд додаткових системних функцій: автоматичне виявлення помилок, контроль </w:t>
      </w:r>
      <w:r w:rsidR="0028135B">
        <w:rPr>
          <w:szCs w:val="28"/>
        </w:rPr>
        <w:t>над граничними значеннями параметрами</w:t>
      </w:r>
      <w:r w:rsidRPr="00636BB6">
        <w:rPr>
          <w:szCs w:val="28"/>
        </w:rPr>
        <w:t>, оперативне відоб</w:t>
      </w:r>
      <w:r w:rsidR="0028135B">
        <w:rPr>
          <w:szCs w:val="28"/>
        </w:rPr>
        <w:t>раження стану систем і т. д</w:t>
      </w:r>
      <w:r w:rsidRPr="00636BB6">
        <w:rPr>
          <w:szCs w:val="28"/>
        </w:rPr>
        <w:t>.</w:t>
      </w:r>
    </w:p>
    <w:p w:rsidR="00D9081F" w:rsidRPr="00636BB6" w:rsidRDefault="00D9081F" w:rsidP="00636BB6">
      <w:pPr>
        <w:tabs>
          <w:tab w:val="left" w:pos="993"/>
          <w:tab w:val="left" w:pos="1134"/>
        </w:tabs>
        <w:suppressAutoHyphens/>
        <w:autoSpaceDE w:val="0"/>
        <w:autoSpaceDN w:val="0"/>
        <w:adjustRightInd w:val="0"/>
        <w:ind w:firstLine="709"/>
        <w:jc w:val="both"/>
        <w:rPr>
          <w:szCs w:val="28"/>
        </w:rPr>
      </w:pPr>
      <w:r w:rsidRPr="00636BB6">
        <w:rPr>
          <w:szCs w:val="28"/>
        </w:rPr>
        <w:t xml:space="preserve">У якості </w:t>
      </w:r>
      <w:r w:rsidR="00A34FF6">
        <w:rPr>
          <w:szCs w:val="28"/>
        </w:rPr>
        <w:t>мікро</w:t>
      </w:r>
      <w:r w:rsidRPr="00636BB6">
        <w:rPr>
          <w:szCs w:val="28"/>
        </w:rPr>
        <w:t xml:space="preserve">контролера вибираємо </w:t>
      </w:r>
      <w:r w:rsidR="001572C4">
        <w:rPr>
          <w:szCs w:val="28"/>
        </w:rPr>
        <w:t>шістнадцяти</w:t>
      </w:r>
      <w:r w:rsidRPr="00636BB6">
        <w:rPr>
          <w:szCs w:val="28"/>
        </w:rPr>
        <w:t xml:space="preserve">розрядну високопродуктивну ОМЕОМ сімейства </w:t>
      </w:r>
      <w:r w:rsidR="00B94AE3" w:rsidRPr="00B94AE3">
        <w:rPr>
          <w:szCs w:val="28"/>
        </w:rPr>
        <w:t>MCS-51</w:t>
      </w:r>
      <w:r w:rsidRPr="00636BB6">
        <w:rPr>
          <w:szCs w:val="28"/>
        </w:rPr>
        <w:t xml:space="preserve"> </w:t>
      </w:r>
      <w:r w:rsidR="009E35E6">
        <w:rPr>
          <w:szCs w:val="28"/>
        </w:rPr>
        <w:t>–</w:t>
      </w:r>
      <w:r w:rsidRPr="00636BB6">
        <w:rPr>
          <w:szCs w:val="28"/>
        </w:rPr>
        <w:t xml:space="preserve"> </w:t>
      </w:r>
      <w:r w:rsidR="00E246B2" w:rsidRPr="00375F2A">
        <w:rPr>
          <w:szCs w:val="28"/>
        </w:rPr>
        <w:t>8051AH</w:t>
      </w:r>
      <w:r w:rsidRPr="00636BB6">
        <w:rPr>
          <w:szCs w:val="28"/>
        </w:rPr>
        <w:t>. Дані ОМЕОМ розраховані на застосування в масовій продукції. Нові можливості вводу/виводу й периферійних пристроїв розширюють діапазон застосування й знижують загальні витрати системи.</w:t>
      </w:r>
    </w:p>
    <w:p w:rsidR="00D9081F" w:rsidRPr="00636BB6" w:rsidRDefault="00D9081F" w:rsidP="00636BB6">
      <w:pPr>
        <w:tabs>
          <w:tab w:val="left" w:pos="993"/>
          <w:tab w:val="left" w:pos="1134"/>
        </w:tabs>
        <w:suppressAutoHyphens/>
        <w:autoSpaceDE w:val="0"/>
        <w:autoSpaceDN w:val="0"/>
        <w:adjustRightInd w:val="0"/>
        <w:ind w:firstLine="709"/>
        <w:jc w:val="both"/>
        <w:rPr>
          <w:szCs w:val="28"/>
        </w:rPr>
      </w:pPr>
    </w:p>
    <w:p w:rsidR="00C24D97" w:rsidRDefault="00D9081F" w:rsidP="00C85333">
      <w:pPr>
        <w:autoSpaceDE w:val="0"/>
        <w:autoSpaceDN w:val="0"/>
        <w:adjustRightInd w:val="0"/>
        <w:ind w:firstLine="720"/>
        <w:rPr>
          <w:b/>
          <w:szCs w:val="28"/>
        </w:rPr>
      </w:pPr>
      <w:r w:rsidRPr="00636BB6">
        <w:rPr>
          <w:b/>
          <w:szCs w:val="28"/>
        </w:rPr>
        <w:br w:type="page"/>
      </w:r>
    </w:p>
    <w:p w:rsidR="00C24D97" w:rsidRDefault="00C24D97" w:rsidP="00C24D97">
      <w:pPr>
        <w:autoSpaceDE w:val="0"/>
        <w:autoSpaceDN w:val="0"/>
        <w:adjustRightInd w:val="0"/>
        <w:ind w:firstLine="720"/>
        <w:jc w:val="center"/>
        <w:rPr>
          <w:b/>
          <w:szCs w:val="28"/>
        </w:rPr>
      </w:pPr>
      <w:r>
        <w:rPr>
          <w:b/>
          <w:szCs w:val="28"/>
        </w:rPr>
        <w:lastRenderedPageBreak/>
        <w:t>РОЗДІЛ 1</w:t>
      </w:r>
    </w:p>
    <w:p w:rsidR="00D0342F" w:rsidRPr="000C5912" w:rsidRDefault="00D0342F" w:rsidP="00C24D97">
      <w:pPr>
        <w:autoSpaceDE w:val="0"/>
        <w:autoSpaceDN w:val="0"/>
        <w:adjustRightInd w:val="0"/>
        <w:ind w:firstLine="720"/>
        <w:jc w:val="center"/>
        <w:rPr>
          <w:b/>
          <w:szCs w:val="28"/>
        </w:rPr>
      </w:pPr>
      <w:r w:rsidRPr="000C5912">
        <w:rPr>
          <w:b/>
          <w:szCs w:val="28"/>
        </w:rPr>
        <w:t xml:space="preserve">ОГЛЯД </w:t>
      </w:r>
      <w:r w:rsidR="009E6B46">
        <w:rPr>
          <w:b/>
          <w:szCs w:val="28"/>
        </w:rPr>
        <w:t>М</w:t>
      </w:r>
      <w:r w:rsidR="00577016">
        <w:rPr>
          <w:b/>
          <w:szCs w:val="28"/>
        </w:rPr>
        <w:t>ІКРОКОНТРОЛЕ</w:t>
      </w:r>
      <w:r w:rsidR="009E6B46">
        <w:rPr>
          <w:b/>
          <w:szCs w:val="28"/>
        </w:rPr>
        <w:t>РНИХ СИСТЕМ</w:t>
      </w:r>
    </w:p>
    <w:p w:rsidR="00BD5EEA" w:rsidRDefault="00BD5EEA" w:rsidP="00BD5EEA">
      <w:pPr>
        <w:ind w:firstLine="709"/>
        <w:jc w:val="both"/>
      </w:pPr>
      <w:r w:rsidRPr="00367E6A">
        <w:t>Незважаючи на</w:t>
      </w:r>
      <w:r w:rsidR="008B2248">
        <w:t xml:space="preserve"> винаходи</w:t>
      </w:r>
      <w:r w:rsidRPr="00367E6A">
        <w:t xml:space="preserve"> 16- і</w:t>
      </w:r>
      <w:r w:rsidR="008B2248">
        <w:t xml:space="preserve"> 32-розрядних мікроконтролерів та</w:t>
      </w:r>
      <w:r w:rsidRPr="00367E6A">
        <w:t xml:space="preserve"> мікропроцесорів, </w:t>
      </w:r>
      <w:r w:rsidR="00DD0363">
        <w:t>більша частин</w:t>
      </w:r>
      <w:r w:rsidRPr="00D67A1D">
        <w:t xml:space="preserve">а світового мікропроцесорного ринку залишається за 8-розрядними МК. Згідно з </w:t>
      </w:r>
      <w:r w:rsidR="00DD0363">
        <w:t>цією</w:t>
      </w:r>
      <w:r w:rsidRPr="00D67A1D">
        <w:t xml:space="preserve"> компанією Semico Research Corp., в 1996 році загальний світовий обсяг продажів мікроконтролерів усіх типів склав 11,4 мільярди доларів, </w:t>
      </w:r>
      <w:r w:rsidR="00156C4B">
        <w:t>одночасно</w:t>
      </w:r>
      <w:r w:rsidRPr="00D67A1D">
        <w:t xml:space="preserve"> 5,56 мільярда доларів (або 48,8%) довелося на частку 8-розрядних кристалів</w:t>
      </w:r>
      <w:r w:rsidR="008B2248">
        <w:t>, що приблизно в 2,</w:t>
      </w:r>
      <w:r w:rsidRPr="00D67A1D">
        <w:t xml:space="preserve">5 рази більше обсягу продажів найближчого конкурента </w:t>
      </w:r>
      <w:r w:rsidR="008B2248">
        <w:t>–</w:t>
      </w:r>
      <w:r w:rsidRPr="00D67A1D">
        <w:t xml:space="preserve"> 16-розрядних мікроконтролерів (2,1 млрд. дол.). </w:t>
      </w:r>
    </w:p>
    <w:p w:rsidR="0016634B" w:rsidRDefault="00C43EE2" w:rsidP="0016634B">
      <w:pPr>
        <w:ind w:firstLine="709"/>
        <w:jc w:val="both"/>
      </w:pPr>
      <w:r>
        <w:t xml:space="preserve">8-розрядні мікроконтролери мають </w:t>
      </w:r>
      <w:r w:rsidR="0016634B">
        <w:t xml:space="preserve">більш </w:t>
      </w:r>
      <w:r>
        <w:t>низьку вартість</w:t>
      </w:r>
      <w:r w:rsidR="0016634B">
        <w:t xml:space="preserve">, але </w:t>
      </w:r>
      <w:r>
        <w:t>в них є</w:t>
      </w:r>
      <w:r w:rsidR="0016634B">
        <w:t xml:space="preserve"> </w:t>
      </w:r>
      <w:r w:rsidR="008B2248">
        <w:t>порівняно</w:t>
      </w:r>
      <w:r w:rsidR="0016634B">
        <w:t xml:space="preserve"> скромні характеристики та містять мінімально необхідний набір вбудованих периферійних пристроїв. </w:t>
      </w:r>
      <w:r>
        <w:t>Частіше</w:t>
      </w:r>
      <w:r w:rsidR="0016634B">
        <w:t xml:space="preserve"> </w:t>
      </w:r>
      <w:r>
        <w:t>8-розрядні</w:t>
      </w:r>
      <w:r w:rsidR="0016634B">
        <w:t xml:space="preserve"> </w:t>
      </w:r>
      <w:r w:rsidR="00157DD1">
        <w:t>мікро</w:t>
      </w:r>
      <w:r w:rsidR="0016634B">
        <w:t xml:space="preserve">контролери використовують в </w:t>
      </w:r>
      <w:r>
        <w:t>розмаїтих</w:t>
      </w:r>
      <w:r w:rsidR="0016634B">
        <w:t xml:space="preserve"> пристроях масового випуску та невеликих автоматичних системах.</w:t>
      </w:r>
    </w:p>
    <w:p w:rsidR="0016634B" w:rsidRPr="00367E6A" w:rsidRDefault="0016634B" w:rsidP="0016634B">
      <w:pPr>
        <w:ind w:firstLine="709"/>
        <w:jc w:val="both"/>
      </w:pPr>
      <w:r>
        <w:t xml:space="preserve">16- та 32-розрядні </w:t>
      </w:r>
      <w:r w:rsidR="00C43EE2">
        <w:t>мікро</w:t>
      </w:r>
      <w:r>
        <w:t>контролери</w:t>
      </w:r>
      <w:r w:rsidR="00C43EE2">
        <w:t>, на відміну від 8-розрядних,</w:t>
      </w:r>
      <w:r>
        <w:t xml:space="preserve"> ма</w:t>
      </w:r>
      <w:r w:rsidR="00C43EE2">
        <w:t>ють високі характеристики, складну систему команд та</w:t>
      </w:r>
      <w:r>
        <w:t xml:space="preserve"> високу швидкодію, що дозволяє </w:t>
      </w:r>
      <w:r w:rsidR="00C43EE2">
        <w:t xml:space="preserve">більш </w:t>
      </w:r>
      <w:r>
        <w:t xml:space="preserve">ефективно </w:t>
      </w:r>
      <w:r w:rsidR="00C43EE2">
        <w:t>здійснювати їх у</w:t>
      </w:r>
      <w:r>
        <w:t xml:space="preserve"> різноманітних промислових автоматичних системах.</w:t>
      </w:r>
    </w:p>
    <w:p w:rsidR="00BD5EEA" w:rsidRPr="00367E6A" w:rsidRDefault="00BD5EEA" w:rsidP="00BD5EEA">
      <w:pPr>
        <w:ind w:firstLine="709"/>
        <w:jc w:val="both"/>
      </w:pPr>
      <w:r w:rsidRPr="00367E6A">
        <w:t xml:space="preserve">Серед усіх 8-розрядних мікроконтролерів сімейство MCS-51 є безсумнівним </w:t>
      </w:r>
      <w:r w:rsidR="008B2248">
        <w:t>переможцем</w:t>
      </w:r>
      <w:r w:rsidRPr="00367E6A">
        <w:t xml:space="preserve"> з </w:t>
      </w:r>
      <w:r w:rsidR="008B2248">
        <w:t>будь-яких</w:t>
      </w:r>
      <w:r w:rsidRPr="00367E6A">
        <w:t xml:space="preserve"> компаній, що випускають його модифікації. Важливу роль у досягненні високої популярності зіграла відкрита політика фірми Intel, </w:t>
      </w:r>
      <w:r w:rsidR="008B2248">
        <w:t>основоположники</w:t>
      </w:r>
      <w:r w:rsidRPr="00367E6A">
        <w:t xml:space="preserve"> цього сімейства, спрямована на широке поширення ліцензій на ядро MCS-51 серед великої кількості провідних</w:t>
      </w:r>
      <w:r w:rsidR="006422D7">
        <w:t xml:space="preserve"> </w:t>
      </w:r>
      <w:r w:rsidRPr="00367E6A">
        <w:t xml:space="preserve">напівпровідникових компаній </w:t>
      </w:r>
      <w:r w:rsidR="004D0045">
        <w:t>світу</w:t>
      </w:r>
      <w:r w:rsidRPr="00367E6A">
        <w:t>.</w:t>
      </w:r>
    </w:p>
    <w:p w:rsidR="00BD5EEA" w:rsidRPr="00367E6A" w:rsidRDefault="00BD5EEA" w:rsidP="00BD5EEA">
      <w:pPr>
        <w:ind w:firstLine="709"/>
        <w:jc w:val="both"/>
      </w:pPr>
      <w:r w:rsidRPr="00D67A1D">
        <w:t xml:space="preserve">У результаті на </w:t>
      </w:r>
      <w:r w:rsidR="0029408D">
        <w:t>нинішній</w:t>
      </w:r>
      <w:r w:rsidRPr="00D67A1D">
        <w:t xml:space="preserve"> день існує більш 200 модифікацій мікроконтролерів сімейства MCS-51, що випускаються майже 20-</w:t>
      </w:r>
      <w:r w:rsidR="00D67A1D" w:rsidRPr="00D67A1D">
        <w:t>ми</w:t>
      </w:r>
      <w:r w:rsidRPr="00D67A1D">
        <w:t xml:space="preserve"> компаніями. Ці модифікації містять у собі кристали з найширшим набором периферії: від простих 20-вивідних МК із одним таймером і резидентною пам'яттю програм (РПП) обсягом 1 Кбайт до найскладніших 100-вивідних кристалів з 10-розрядними АЦП, </w:t>
      </w:r>
      <w:r w:rsidRPr="0071530A">
        <w:t>маси</w:t>
      </w:r>
      <w:r w:rsidRPr="0071530A">
        <w:lastRenderedPageBreak/>
        <w:t>вами таймерів/лічильників, апаратними 16-розрядними множ</w:t>
      </w:r>
      <w:r w:rsidR="0045306E" w:rsidRPr="0071530A">
        <w:t>ника</w:t>
      </w:r>
      <w:r w:rsidRPr="0071530A">
        <w:t>ми й резидентною пам'яттю програм до 64 Кбайт. Щороку з'являються вс</w:t>
      </w:r>
      <w:r w:rsidR="0045306E" w:rsidRPr="0071530A">
        <w:t>е</w:t>
      </w:r>
      <w:r w:rsidRPr="0071530A">
        <w:t xml:space="preserve"> нові варіанти представників сімейства MCS-51, основними напрямками розвитку </w:t>
      </w:r>
      <w:r w:rsidR="007E1B25">
        <w:t>якого є: збільшення швидкодії (</w:t>
      </w:r>
      <w:r w:rsidR="001E4B57">
        <w:t>завдяки</w:t>
      </w:r>
      <w:r w:rsidRPr="0071530A">
        <w:t xml:space="preserve"> підвищення тактової частоти й (або) переробки архітектури), зниження напруги живлення й споживання, збільшення обсягу РПП і резидентної пам'яті даних (РПД), реалізація РПП на основі FLASH технології з можливістю внутрішнсхемного програмування, уведення до складу периферії мікроконтролера складних пристроїв: системи керування приводами, CAN і USB інтерфейсів і т.</w:t>
      </w:r>
      <w:r w:rsidR="0071530A">
        <w:t>д</w:t>
      </w:r>
      <w:r w:rsidRPr="0071530A">
        <w:t>.</w:t>
      </w:r>
    </w:p>
    <w:p w:rsidR="00BD5EEA" w:rsidRPr="0071530A" w:rsidRDefault="00BD5EEA" w:rsidP="00BD5EEA">
      <w:pPr>
        <w:ind w:firstLine="709"/>
        <w:jc w:val="both"/>
      </w:pPr>
      <w:r w:rsidRPr="00367E6A">
        <w:t xml:space="preserve">Основними виробниками </w:t>
      </w:r>
      <w:r w:rsidRPr="0071530A">
        <w:t xml:space="preserve">модифікацій 51-го сімейства </w:t>
      </w:r>
      <w:r w:rsidRPr="00367E6A">
        <w:t xml:space="preserve">у світі є фірми Intel, Atmel, Dallas, </w:t>
      </w:r>
      <w:r w:rsidR="00B009A5" w:rsidRPr="00367E6A">
        <w:t xml:space="preserve">Philips, Siemens, </w:t>
      </w:r>
      <w:r w:rsidR="00B009A5">
        <w:t>Temic, AMD, MHS</w:t>
      </w:r>
      <w:r w:rsidRPr="00367E6A">
        <w:t>, Silicon S</w:t>
      </w:r>
      <w:r w:rsidR="00871F60">
        <w:t>ystems і ряд інших. У рамках ціє</w:t>
      </w:r>
      <w:r w:rsidRPr="00367E6A">
        <w:t xml:space="preserve">ї </w:t>
      </w:r>
      <w:r w:rsidR="00871F60">
        <w:t>основи</w:t>
      </w:r>
      <w:r w:rsidRPr="00367E6A">
        <w:t xml:space="preserve"> неможливо розповісти про всіх представників сімейства MCS-51 і всіх компаніях-виробниках мікроконтролерів зазнач</w:t>
      </w:r>
      <w:r w:rsidRPr="0071530A">
        <w:t>еного сімейс</w:t>
      </w:r>
      <w:r w:rsidR="00E67E04">
        <w:t xml:space="preserve">тва. </w:t>
      </w:r>
    </w:p>
    <w:p w:rsidR="00BD5EEA" w:rsidRPr="0071530A" w:rsidRDefault="00BD5EEA" w:rsidP="00BD5EEA">
      <w:pPr>
        <w:ind w:firstLine="709"/>
        <w:jc w:val="both"/>
      </w:pPr>
      <w:r w:rsidRPr="0071530A">
        <w:t xml:space="preserve">Фірма Intel </w:t>
      </w:r>
      <w:r w:rsidR="00486D55">
        <w:rPr>
          <w:szCs w:val="28"/>
        </w:rPr>
        <w:t xml:space="preserve">відома за виробництво перших сімейств мікроконтролерів, які були створені ще у 1976 році. Окрім того, всі сучасні мікроконтролери мають досі схожу структуру, яка була закладена Intel ще в ті часи. </w:t>
      </w:r>
      <w:r w:rsidR="00CA1D98">
        <w:t>В</w:t>
      </w:r>
      <w:r w:rsidRPr="0071530A">
        <w:t xml:space="preserve">далий набір периферійних пристроїв, можливість гнучкого вибору зовнішньої або внутрішньої програмної пам'яті й </w:t>
      </w:r>
      <w:r w:rsidR="00EA1F5C">
        <w:t>задовільна</w:t>
      </w:r>
      <w:r w:rsidRPr="0071530A">
        <w:t xml:space="preserve"> ціна забезпечили цьому мікроконтролеру успіх на ринку. З погляду технології мікроконтролер 8051 був для свого часу </w:t>
      </w:r>
      <w:r w:rsidR="007E1B25">
        <w:t>складнішим</w:t>
      </w:r>
      <w:r w:rsidRPr="0071530A">
        <w:t xml:space="preserve"> виробом </w:t>
      </w:r>
      <w:r w:rsidR="007E1B25">
        <w:t>–</w:t>
      </w:r>
      <w:r w:rsidRPr="0071530A">
        <w:t xml:space="preserve"> у кристалі було використано 128 тис. транзисторів, що в 4 рази перевищувала кількість транзисторів в 16-розрядному мікропроцесорі 8086. Зазначений мікроконтролер залишається ядром сімейства MCS-51 і донині. </w:t>
      </w:r>
      <w:r w:rsidR="007E1B25">
        <w:rPr>
          <w:lang w:val="ru-RU"/>
        </w:rPr>
        <w:t>А</w:t>
      </w:r>
      <w:r w:rsidRPr="0071530A">
        <w:rPr>
          <w:lang w:val="ru-RU"/>
        </w:rPr>
        <w:t xml:space="preserve">паратна архітектура 8051 </w:t>
      </w:r>
      <w:r w:rsidR="00EF360A">
        <w:rPr>
          <w:lang w:val="ru-RU"/>
        </w:rPr>
        <w:t>зображена</w:t>
      </w:r>
      <w:r w:rsidRPr="0071530A">
        <w:rPr>
          <w:lang w:val="ru-RU"/>
        </w:rPr>
        <w:t xml:space="preserve"> на рис. 1.1.</w:t>
      </w:r>
    </w:p>
    <w:p w:rsidR="00BD5EEA" w:rsidRPr="0071530A" w:rsidRDefault="00127BD5" w:rsidP="00BD5EEA">
      <w:pPr>
        <w:ind w:firstLine="709"/>
        <w:jc w:val="both"/>
      </w:pPr>
      <w:r>
        <w:t>Базова архітектура</w:t>
      </w:r>
      <w:r w:rsidR="00BD5EEA" w:rsidRPr="0071530A">
        <w:t xml:space="preserve"> сімейства (архітектури мікроконтролера 8051)</w:t>
      </w:r>
      <w:r>
        <w:t xml:space="preserve"> складається </w:t>
      </w:r>
      <w:r w:rsidR="00257EBD">
        <w:t>ключовими</w:t>
      </w:r>
      <w:r>
        <w:t xml:space="preserve"> елементами, якими</w:t>
      </w:r>
      <w:r w:rsidR="00BD5EEA" w:rsidRPr="0071530A">
        <w:t xml:space="preserve"> є:</w:t>
      </w:r>
    </w:p>
    <w:p w:rsidR="00BD5EEA" w:rsidRPr="0071530A" w:rsidRDefault="00BD5EEA" w:rsidP="00F14383">
      <w:pPr>
        <w:pStyle w:val="ListParagraph"/>
        <w:numPr>
          <w:ilvl w:val="0"/>
          <w:numId w:val="14"/>
        </w:numPr>
        <w:jc w:val="both"/>
      </w:pPr>
      <w:r w:rsidRPr="0071530A">
        <w:t>8-розрядне АЛП;</w:t>
      </w:r>
    </w:p>
    <w:p w:rsidR="00BD5EEA" w:rsidRPr="0071530A" w:rsidRDefault="00BD5EEA" w:rsidP="00F14383">
      <w:pPr>
        <w:pStyle w:val="ListParagraph"/>
        <w:numPr>
          <w:ilvl w:val="0"/>
          <w:numId w:val="14"/>
        </w:numPr>
        <w:jc w:val="both"/>
      </w:pPr>
      <w:r w:rsidRPr="0071530A">
        <w:t>4 банку регістрів, по 8 у кожному;</w:t>
      </w:r>
    </w:p>
    <w:p w:rsidR="00BD5EEA" w:rsidRPr="00367E6A" w:rsidRDefault="00BD5EEA" w:rsidP="00F14383">
      <w:pPr>
        <w:pStyle w:val="ListParagraph"/>
        <w:numPr>
          <w:ilvl w:val="0"/>
          <w:numId w:val="14"/>
        </w:numPr>
        <w:jc w:val="both"/>
      </w:pPr>
      <w:r w:rsidRPr="0071530A">
        <w:t>внутрішня (резидентна) пам'ять програм 4 Кбайт, що має тип ROM;</w:t>
      </w:r>
    </w:p>
    <w:p w:rsidR="00BD5EEA" w:rsidRPr="00367E6A" w:rsidRDefault="00BD5EEA" w:rsidP="00F14383">
      <w:pPr>
        <w:pStyle w:val="ListParagraph"/>
        <w:numPr>
          <w:ilvl w:val="0"/>
          <w:numId w:val="14"/>
        </w:numPr>
        <w:jc w:val="both"/>
      </w:pPr>
      <w:r w:rsidRPr="00367E6A">
        <w:t>внутрішня (резидентна) пам'ять даних 128 байт;</w:t>
      </w:r>
    </w:p>
    <w:p w:rsidR="00BD5EEA" w:rsidRPr="00367E6A" w:rsidRDefault="00BD5EEA" w:rsidP="00F14383">
      <w:pPr>
        <w:pStyle w:val="ListParagraph"/>
        <w:numPr>
          <w:ilvl w:val="0"/>
          <w:numId w:val="14"/>
        </w:numPr>
        <w:jc w:val="both"/>
      </w:pPr>
      <w:r w:rsidRPr="00367E6A">
        <w:lastRenderedPageBreak/>
        <w:t>21 регістр спеціальних функцій;</w:t>
      </w:r>
    </w:p>
    <w:p w:rsidR="00BD5EEA" w:rsidRPr="00367E6A" w:rsidRDefault="00BD5EEA" w:rsidP="00F14383">
      <w:pPr>
        <w:pStyle w:val="ListParagraph"/>
        <w:numPr>
          <w:ilvl w:val="0"/>
          <w:numId w:val="14"/>
        </w:numPr>
        <w:jc w:val="both"/>
      </w:pPr>
      <w:r w:rsidRPr="0071530A">
        <w:t>булевий процесор;</w:t>
      </w:r>
    </w:p>
    <w:p w:rsidR="00BD5EEA" w:rsidRPr="00367E6A" w:rsidRDefault="00BD5EEA" w:rsidP="00F14383">
      <w:pPr>
        <w:pStyle w:val="ListParagraph"/>
        <w:numPr>
          <w:ilvl w:val="0"/>
          <w:numId w:val="14"/>
        </w:numPr>
        <w:jc w:val="both"/>
      </w:pPr>
      <w:r w:rsidRPr="00367E6A">
        <w:t>два 16-розрядних таймера/лічильника;</w:t>
      </w:r>
    </w:p>
    <w:p w:rsidR="00BD5EEA" w:rsidRPr="00367E6A" w:rsidRDefault="00BD5EEA" w:rsidP="00F14383">
      <w:pPr>
        <w:pStyle w:val="ListParagraph"/>
        <w:numPr>
          <w:ilvl w:val="0"/>
          <w:numId w:val="14"/>
        </w:numPr>
        <w:jc w:val="both"/>
      </w:pPr>
      <w:r w:rsidRPr="00367E6A">
        <w:t>контролер послідовного порту (UART);</w:t>
      </w:r>
    </w:p>
    <w:p w:rsidR="00BD5EEA" w:rsidRPr="00367E6A" w:rsidRDefault="00BD5EEA" w:rsidP="00F14383">
      <w:pPr>
        <w:pStyle w:val="ListParagraph"/>
        <w:numPr>
          <w:ilvl w:val="0"/>
          <w:numId w:val="14"/>
        </w:numPr>
        <w:jc w:val="both"/>
      </w:pPr>
      <w:r w:rsidRPr="00367E6A">
        <w:t>контролер обробки переривань із двома рівнями пріоритетів;</w:t>
      </w:r>
    </w:p>
    <w:p w:rsidR="00BD5EEA" w:rsidRPr="00367E6A" w:rsidRDefault="00BD5EEA" w:rsidP="00F14383">
      <w:pPr>
        <w:pStyle w:val="ListParagraph"/>
        <w:numPr>
          <w:ilvl w:val="0"/>
          <w:numId w:val="14"/>
        </w:numPr>
        <w:jc w:val="both"/>
      </w:pPr>
      <w:r w:rsidRPr="00367E6A">
        <w:t>чотири 8-розрядних порту введення/виводу, два з яких використовуються як шини адреси/даних для доступу до зовнішньої пам'яті програм і даних;</w:t>
      </w:r>
    </w:p>
    <w:p w:rsidR="00BD5EEA" w:rsidRPr="00367E6A" w:rsidRDefault="00BD5EEA" w:rsidP="00F14383">
      <w:pPr>
        <w:pStyle w:val="ListParagraph"/>
        <w:numPr>
          <w:ilvl w:val="0"/>
          <w:numId w:val="14"/>
        </w:numPr>
        <w:jc w:val="both"/>
      </w:pPr>
      <w:r w:rsidRPr="00367E6A">
        <w:t>вбудований тактовий генератор.</w:t>
      </w:r>
    </w:p>
    <w:p w:rsidR="00BD5EEA" w:rsidRPr="00367E6A" w:rsidRDefault="00BD5EEA" w:rsidP="00BD5EEA">
      <w:pPr>
        <w:jc w:val="center"/>
      </w:pPr>
      <w:r>
        <w:object w:dxaOrig="9739" w:dyaOrig="678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pt;height:314.25pt" o:ole="">
            <v:imagedata r:id="rId11" o:title=""/>
          </v:shape>
          <o:OLEObject Type="Embed" ProgID="Visio.Drawing.11" ShapeID="_x0000_i1025" DrawAspect="Content" ObjectID="_1621896333" r:id="rId12"/>
        </w:object>
      </w:r>
    </w:p>
    <w:p w:rsidR="00BD5EEA" w:rsidRPr="00BD5EEA" w:rsidRDefault="00BD5EEA" w:rsidP="00BD5EEA">
      <w:pPr>
        <w:jc w:val="center"/>
        <w:rPr>
          <w:szCs w:val="28"/>
        </w:rPr>
      </w:pPr>
      <w:r w:rsidRPr="009E35E6">
        <w:rPr>
          <w:szCs w:val="28"/>
          <w:lang w:eastAsia="ru-RU"/>
        </w:rPr>
        <w:t xml:space="preserve">Рис. 1.1. </w:t>
      </w:r>
      <w:r w:rsidR="009E35E6" w:rsidRPr="009E35E6">
        <w:rPr>
          <w:szCs w:val="28"/>
          <w:lang w:eastAsia="ru-RU"/>
        </w:rPr>
        <w:t>А</w:t>
      </w:r>
      <w:r w:rsidRPr="009E35E6">
        <w:rPr>
          <w:szCs w:val="28"/>
          <w:lang w:eastAsia="ru-RU"/>
        </w:rPr>
        <w:t>паратна архітектура МК 8051</w:t>
      </w:r>
    </w:p>
    <w:p w:rsidR="00BD5EEA" w:rsidRDefault="00BD5EEA" w:rsidP="00BD5EEA">
      <w:pPr>
        <w:ind w:firstLine="709"/>
        <w:jc w:val="both"/>
      </w:pPr>
    </w:p>
    <w:p w:rsidR="00BD5EEA" w:rsidRPr="00367E6A" w:rsidRDefault="00611CFE" w:rsidP="00BD5EEA">
      <w:pPr>
        <w:ind w:firstLine="709"/>
        <w:jc w:val="both"/>
      </w:pPr>
      <w:r>
        <w:t>Згодом</w:t>
      </w:r>
      <w:r w:rsidR="00BD5EEA" w:rsidRPr="00367E6A">
        <w:t xml:space="preserve"> був випущений мікроконтролер 8052, який відрізнявся збільшеним обсягом резидентної пам'яті програм і даних, уведеним третім таймером і відповідно розширеним контролером переривань.</w:t>
      </w:r>
    </w:p>
    <w:p w:rsidR="00BD5EEA" w:rsidRPr="00B009A5" w:rsidRDefault="00BD5EEA" w:rsidP="00BD5EEA">
      <w:pPr>
        <w:ind w:firstLine="709"/>
        <w:jc w:val="both"/>
      </w:pPr>
      <w:r w:rsidRPr="00367E6A">
        <w:lastRenderedPageBreak/>
        <w:t xml:space="preserve">Наступним принциповим кроком у розвитку MCS-51 став переклад технології виготовлення </w:t>
      </w:r>
      <w:r w:rsidRPr="00B009A5">
        <w:t xml:space="preserve">на КМОП (модифікація </w:t>
      </w:r>
      <w:r w:rsidRPr="00367E6A">
        <w:t>8xc51). Це доз</w:t>
      </w:r>
      <w:r w:rsidR="00806673">
        <w:t>волило реалізувати режими I</w:t>
      </w:r>
      <w:r w:rsidR="00806673">
        <w:rPr>
          <w:lang w:val="en-US"/>
        </w:rPr>
        <w:t>ddle</w:t>
      </w:r>
      <w:r w:rsidR="00806673" w:rsidRPr="00806673">
        <w:t xml:space="preserve"> </w:t>
      </w:r>
      <w:r w:rsidR="00806673">
        <w:rPr>
          <w:lang w:val="en-US"/>
        </w:rPr>
        <w:t>Speed</w:t>
      </w:r>
      <w:r w:rsidR="00806673">
        <w:t xml:space="preserve"> (</w:t>
      </w:r>
      <w:r w:rsidRPr="00367E6A">
        <w:t xml:space="preserve">холостий хід) і Power Down (знижене споживання), що забезпечують різке </w:t>
      </w:r>
      <w:r w:rsidRPr="00B009A5">
        <w:t>зн</w:t>
      </w:r>
      <w:r w:rsidR="00275AA7">
        <w:t>иження енергоспоживання кристалу</w:t>
      </w:r>
      <w:r w:rsidRPr="00B009A5">
        <w:t xml:space="preserve">, що й відкрили дорогу до застосування мікроконтролера в </w:t>
      </w:r>
      <w:r w:rsidR="00077DA6" w:rsidRPr="00B009A5">
        <w:t>е</w:t>
      </w:r>
      <w:r w:rsidRPr="00B009A5">
        <w:t>нергозалежних додатках, наприклад, в автономних приладах з батарейним живленням.</w:t>
      </w:r>
    </w:p>
    <w:p w:rsidR="00BD5EEA" w:rsidRPr="00B009A5" w:rsidRDefault="00BD5EEA" w:rsidP="00BD5EEA">
      <w:pPr>
        <w:ind w:firstLine="709"/>
        <w:jc w:val="both"/>
      </w:pPr>
      <w:r w:rsidRPr="00B009A5">
        <w:t>І останнім важливим етапом розвитку МК 8051 фірмою Intel став випуск мікроконтролерів 8xc51FA/FB/FC і 8xc51RA/RB/RC, які для стислості часто позначаються як 8xc51Fx і 8xc51Rx. Головною відмінною рисою цієї групи кристалів є наявність у них спеціалізованого таймера/лічильника (РСА). Крім того, мікроконтролери 8xc51Rx додатково містять сторожовий таймер (WDT). Розглянемо архітектуру й функціональні можливості PCA більш докладно.</w:t>
      </w:r>
    </w:p>
    <w:p w:rsidR="00BD5EEA" w:rsidRPr="00B009A5" w:rsidRDefault="00BD5EEA" w:rsidP="00BD5EEA">
      <w:pPr>
        <w:ind w:firstLine="709"/>
        <w:jc w:val="both"/>
      </w:pPr>
      <w:r w:rsidRPr="00B009A5">
        <w:t>До складу РСА входять:</w:t>
      </w:r>
    </w:p>
    <w:p w:rsidR="00BD5EEA" w:rsidRPr="00367E6A" w:rsidRDefault="00BD5EEA" w:rsidP="00F14383">
      <w:pPr>
        <w:pStyle w:val="ListParagraph"/>
        <w:numPr>
          <w:ilvl w:val="0"/>
          <w:numId w:val="17"/>
        </w:numPr>
        <w:jc w:val="both"/>
      </w:pPr>
      <w:r w:rsidRPr="00367E6A">
        <w:t>16-розрядний таймер/лічильник;</w:t>
      </w:r>
    </w:p>
    <w:p w:rsidR="00BD5EEA" w:rsidRPr="00367E6A" w:rsidRDefault="00BD5EEA" w:rsidP="00F14383">
      <w:pPr>
        <w:pStyle w:val="ListParagraph"/>
        <w:numPr>
          <w:ilvl w:val="0"/>
          <w:numId w:val="17"/>
        </w:numPr>
        <w:jc w:val="both"/>
      </w:pPr>
      <w:r w:rsidRPr="00367E6A">
        <w:t>п'ять 16-розрядних модуля вибірки й порівняння, кожний з яких зв'язаний зі своєю лінією порту введення/виводу мікроконтролера.</w:t>
      </w:r>
    </w:p>
    <w:p w:rsidR="00BD5EEA" w:rsidRPr="00367E6A" w:rsidRDefault="00BD5EEA" w:rsidP="00BD5EEA">
      <w:pPr>
        <w:ind w:firstLine="709"/>
        <w:jc w:val="both"/>
      </w:pPr>
      <w:r w:rsidRPr="00367E6A">
        <w:t>Таймер/лічильник обслуговує всі п'ять модулів вибірки й порівняння, які можуть бути запрограмовано на виконання однієї з наступних функцій:</w:t>
      </w:r>
    </w:p>
    <w:p w:rsidR="00BD5EEA" w:rsidRPr="00367E6A" w:rsidRDefault="00BD5EEA" w:rsidP="00F14383">
      <w:pPr>
        <w:pStyle w:val="ListParagraph"/>
        <w:numPr>
          <w:ilvl w:val="0"/>
          <w:numId w:val="15"/>
        </w:numPr>
        <w:jc w:val="both"/>
      </w:pPr>
      <w:r w:rsidRPr="00367E6A">
        <w:t>16-бітова вибірка значення таймера по позитивному фронту зовнішнього сигналу;</w:t>
      </w:r>
    </w:p>
    <w:p w:rsidR="00BD5EEA" w:rsidRPr="00367E6A" w:rsidRDefault="00BD5EEA" w:rsidP="00F14383">
      <w:pPr>
        <w:pStyle w:val="ListParagraph"/>
        <w:numPr>
          <w:ilvl w:val="0"/>
          <w:numId w:val="15"/>
        </w:numPr>
        <w:jc w:val="both"/>
      </w:pPr>
      <w:r w:rsidRPr="00367E6A">
        <w:t>16-бітова вибірка значення таймера по негативному фронту зовнішнього сигналу;</w:t>
      </w:r>
    </w:p>
    <w:p w:rsidR="00BD5EEA" w:rsidRPr="00367E6A" w:rsidRDefault="00BD5EEA" w:rsidP="00F14383">
      <w:pPr>
        <w:pStyle w:val="ListParagraph"/>
        <w:numPr>
          <w:ilvl w:val="0"/>
          <w:numId w:val="15"/>
        </w:numPr>
        <w:jc w:val="both"/>
      </w:pPr>
      <w:r w:rsidRPr="00367E6A">
        <w:t>16-бітова вибірка значення таймера по будь-якому фронту зовнішнього сигналу;</w:t>
      </w:r>
    </w:p>
    <w:p w:rsidR="00BD5EEA" w:rsidRPr="00D67A1D" w:rsidRDefault="00BD5EEA" w:rsidP="00F14383">
      <w:pPr>
        <w:pStyle w:val="ListParagraph"/>
        <w:numPr>
          <w:ilvl w:val="0"/>
          <w:numId w:val="15"/>
        </w:numPr>
        <w:jc w:val="both"/>
      </w:pPr>
      <w:r w:rsidRPr="00367E6A">
        <w:t>16-біт</w:t>
      </w:r>
      <w:r>
        <w:t>н</w:t>
      </w:r>
      <w:r w:rsidRPr="00367E6A">
        <w:t xml:space="preserve">ий </w:t>
      </w:r>
      <w:r w:rsidRPr="00D67A1D">
        <w:t>програмувальний таймер;</w:t>
      </w:r>
    </w:p>
    <w:p w:rsidR="00BD5EEA" w:rsidRPr="00D67A1D" w:rsidRDefault="00BD5EEA" w:rsidP="00F14383">
      <w:pPr>
        <w:pStyle w:val="ListParagraph"/>
        <w:numPr>
          <w:ilvl w:val="0"/>
          <w:numId w:val="15"/>
        </w:numPr>
        <w:jc w:val="both"/>
      </w:pPr>
      <w:r w:rsidRPr="00D67A1D">
        <w:t>16-бітний пристрій швидкісного виводу;</w:t>
      </w:r>
    </w:p>
    <w:p w:rsidR="00BD5EEA" w:rsidRPr="00D67A1D" w:rsidRDefault="00BD5EEA" w:rsidP="00F14383">
      <w:pPr>
        <w:pStyle w:val="ListParagraph"/>
        <w:numPr>
          <w:ilvl w:val="0"/>
          <w:numId w:val="15"/>
        </w:numPr>
        <w:jc w:val="both"/>
      </w:pPr>
      <w:r w:rsidRPr="00D67A1D">
        <w:t>8-бітний ШИМ.</w:t>
      </w:r>
    </w:p>
    <w:p w:rsidR="00BD5EEA" w:rsidRPr="00B009A5" w:rsidRDefault="00BD5EEA" w:rsidP="00BD5EEA">
      <w:pPr>
        <w:ind w:firstLine="709"/>
        <w:jc w:val="both"/>
      </w:pPr>
      <w:r w:rsidRPr="00D67A1D">
        <w:lastRenderedPageBreak/>
        <w:t xml:space="preserve">Виконання всіх перерахованих функцій відбувається в РСА на апаратному рівні й не завантажує центральний процесор. Зазначене дозволяє підвищити </w:t>
      </w:r>
      <w:r w:rsidRPr="00367E6A">
        <w:t xml:space="preserve">загальну пропускну здатність, підвищити точність вимірів і обробки сигналів і знизити час реакції мікроконтролера на зовнішні події, що особливо важливо для </w:t>
      </w:r>
      <w:r w:rsidRPr="00B009A5">
        <w:t>систем реального часу. Реалізований в  8xc51Fx  (8xc51Rx) РСА виявився настільки вдалим, що архітектура цих мікроконтролерів стала промисловим стандартом, а сам РСА багаторазово відтворювався в різних модифікаціях МК 8051.</w:t>
      </w:r>
    </w:p>
    <w:p w:rsidR="00BD5EEA" w:rsidRPr="00367E6A" w:rsidRDefault="00BD5EEA" w:rsidP="00BD5EEA">
      <w:pPr>
        <w:ind w:firstLine="709"/>
        <w:jc w:val="both"/>
      </w:pPr>
      <w:r w:rsidRPr="00B009A5">
        <w:t>Споконвічно найбільш "вузькими" місцями архітектури MCS-51 були 8-розрядн</w:t>
      </w:r>
      <w:r w:rsidR="00B94AE3" w:rsidRPr="00B009A5">
        <w:t>і</w:t>
      </w:r>
      <w:r w:rsidRPr="00B009A5">
        <w:t xml:space="preserve"> АЛП на базі акумулятора й відносно повільне виконання  команд  ( для викон</w:t>
      </w:r>
      <w:r w:rsidR="00275AA7">
        <w:t>ання найшвидших команд потрібно</w:t>
      </w:r>
      <w:r w:rsidRPr="00B009A5">
        <w:t xml:space="preserve"> 12 періодів тактової частоти (частоти синхронізації МК)). Це обмежувало застосування мікроконтролерів сімейства в додатках, що вимагають підвищеного швидкодії й </w:t>
      </w:r>
      <w:r w:rsidRPr="00367E6A">
        <w:t xml:space="preserve">складних обчислень (16- і 32-бітових). </w:t>
      </w:r>
      <w:r w:rsidR="00DC175B">
        <w:t>Вкрай необхідним</w:t>
      </w:r>
      <w:r w:rsidRPr="00367E6A">
        <w:t xml:space="preserve"> стало питання принципової модернізації архітектури MCS-51. Проблема модернізації ускладнювалася тим, що до початку 90-</w:t>
      </w:r>
      <w:r w:rsidRPr="002B2F5F">
        <w:t>х</w:t>
      </w:r>
      <w:r w:rsidRPr="00367E6A">
        <w:t xml:space="preserve"> років уже була створена маса наробітків в області програмного й апаратного забезпечення сімейства MCS-51, у зв'язку із чим однієї з основних завдань проектування нової архітектури була реалізація апаратної й програмної сумісності з розробками на базі MCS-51.</w:t>
      </w:r>
    </w:p>
    <w:p w:rsidR="00BD5EEA" w:rsidRPr="00367E6A" w:rsidRDefault="00BD5EEA" w:rsidP="00BD5EEA">
      <w:pPr>
        <w:ind w:firstLine="709"/>
        <w:jc w:val="both"/>
      </w:pPr>
      <w:r w:rsidRPr="00367E6A">
        <w:t>Для розв'язку зазначеного завдання була створена спільна група з фахівців компаній Intel і Philips, але пізніше шляхи цих двох фірм розійшлися. У результаті в 1</w:t>
      </w:r>
      <w:r w:rsidR="00DC175B">
        <w:t>995 році з'явилося два суттєво різні</w:t>
      </w:r>
      <w:r w:rsidRPr="00367E6A">
        <w:t xml:space="preserve"> сімейства: MCS-251/1</w:t>
      </w:r>
      <w:r w:rsidR="00DC175B">
        <w:t>51 в Intel і MCS-51XA в Philips.</w:t>
      </w:r>
    </w:p>
    <w:p w:rsidR="00BD5EEA" w:rsidRPr="00367E6A" w:rsidRDefault="00FB7E62" w:rsidP="00BD5EEA">
      <w:pPr>
        <w:ind w:firstLine="709"/>
        <w:jc w:val="both"/>
      </w:pPr>
      <w:r>
        <w:t>Архітектура</w:t>
      </w:r>
      <w:r w:rsidR="00BD5EEA" w:rsidRPr="00367E6A">
        <w:t xml:space="preserve"> MCS-251</w:t>
      </w:r>
      <w:r>
        <w:t xml:space="preserve"> має основні характеристики, якими </w:t>
      </w:r>
      <w:r w:rsidR="00805F0A">
        <w:t>є</w:t>
      </w:r>
      <w:r w:rsidR="00BD5EEA" w:rsidRPr="00367E6A">
        <w:t>:</w:t>
      </w:r>
    </w:p>
    <w:p w:rsidR="00BD5EEA" w:rsidRPr="00367E6A" w:rsidRDefault="00BD5EEA" w:rsidP="00F14383">
      <w:pPr>
        <w:pStyle w:val="ListParagraph"/>
        <w:numPr>
          <w:ilvl w:val="0"/>
          <w:numId w:val="16"/>
        </w:numPr>
        <w:jc w:val="both"/>
      </w:pPr>
      <w:r w:rsidRPr="00367E6A">
        <w:t>24-розрядний лінійний адресний простір, що забезпечує адресацію до 16 Мбайт пам'яті;</w:t>
      </w:r>
    </w:p>
    <w:p w:rsidR="00BD5EEA" w:rsidRPr="00367E6A" w:rsidRDefault="00BD5EEA" w:rsidP="00F14383">
      <w:pPr>
        <w:pStyle w:val="ListParagraph"/>
        <w:numPr>
          <w:ilvl w:val="0"/>
          <w:numId w:val="16"/>
        </w:numPr>
        <w:jc w:val="both"/>
      </w:pPr>
      <w:r w:rsidRPr="00367E6A">
        <w:t>регістрова архітектура, що допускає звертання до регістрів як до байтів, слів і подвійним словам;</w:t>
      </w:r>
    </w:p>
    <w:p w:rsidR="00BD5EEA" w:rsidRPr="00367E6A" w:rsidRDefault="00BD5EEA" w:rsidP="00F14383">
      <w:pPr>
        <w:pStyle w:val="ListParagraph"/>
        <w:numPr>
          <w:ilvl w:val="0"/>
          <w:numId w:val="16"/>
        </w:numPr>
        <w:jc w:val="both"/>
      </w:pPr>
      <w:r w:rsidRPr="00367E6A">
        <w:t>сторінковий режим адресації для прискорення вибірки команд із зовнішньої програмної пам'яті;</w:t>
      </w:r>
    </w:p>
    <w:p w:rsidR="00BD5EEA" w:rsidRPr="00367E6A" w:rsidRDefault="00BD5EEA" w:rsidP="00F14383">
      <w:pPr>
        <w:pStyle w:val="ListParagraph"/>
        <w:numPr>
          <w:ilvl w:val="0"/>
          <w:numId w:val="16"/>
        </w:numPr>
        <w:jc w:val="both"/>
      </w:pPr>
      <w:r w:rsidRPr="00367E6A">
        <w:t>черга інструкцій;</w:t>
      </w:r>
    </w:p>
    <w:p w:rsidR="00BD5EEA" w:rsidRPr="00367E6A" w:rsidRDefault="00BD5EEA" w:rsidP="00F14383">
      <w:pPr>
        <w:pStyle w:val="ListParagraph"/>
        <w:numPr>
          <w:ilvl w:val="0"/>
          <w:numId w:val="16"/>
        </w:numPr>
        <w:jc w:val="both"/>
      </w:pPr>
      <w:r w:rsidRPr="00367E6A">
        <w:lastRenderedPageBreak/>
        <w:t>розширений набір команд, що включає 16-бітові арифметичні й логічні операції;</w:t>
      </w:r>
    </w:p>
    <w:p w:rsidR="00BD5EEA" w:rsidRPr="00B009A5" w:rsidRDefault="00BD5EEA" w:rsidP="00F14383">
      <w:pPr>
        <w:pStyle w:val="ListParagraph"/>
        <w:numPr>
          <w:ilvl w:val="0"/>
          <w:numId w:val="16"/>
        </w:numPr>
        <w:jc w:val="both"/>
      </w:pPr>
      <w:r w:rsidRPr="00367E6A">
        <w:t xml:space="preserve">розширений адресний </w:t>
      </w:r>
      <w:r w:rsidRPr="00B009A5">
        <w:t>простір стека ( до 64 Кбайт);</w:t>
      </w:r>
    </w:p>
    <w:p w:rsidR="00BD5EEA" w:rsidRPr="00367E6A" w:rsidRDefault="00BD5EEA" w:rsidP="00F14383">
      <w:pPr>
        <w:pStyle w:val="ListParagraph"/>
        <w:numPr>
          <w:ilvl w:val="0"/>
          <w:numId w:val="16"/>
        </w:numPr>
        <w:jc w:val="both"/>
      </w:pPr>
      <w:r w:rsidRPr="00367E6A">
        <w:t>виконання найшвидшої команди за 2 такту.</w:t>
      </w:r>
    </w:p>
    <w:p w:rsidR="00BD5EEA" w:rsidRPr="00367E6A" w:rsidRDefault="00BD5EEA" w:rsidP="00BD5EEA">
      <w:pPr>
        <w:ind w:firstLine="709"/>
        <w:jc w:val="both"/>
      </w:pPr>
      <w:r w:rsidRPr="00367E6A">
        <w:t xml:space="preserve">Система команд MCS-251 включає два набори інструкцій </w:t>
      </w:r>
      <w:r w:rsidR="00615989">
        <w:t>–</w:t>
      </w:r>
      <w:r w:rsidRPr="00367E6A">
        <w:t xml:space="preserve"> перший набір є копією системи </w:t>
      </w:r>
      <w:r w:rsidRPr="00B009A5">
        <w:t>команд MCS-51, а другий складається з розширених інструкцій, що реалізують переваги архітектури MCS-251. Перед використанням мікроконтролера його необхідно зконфігурувати, тобт</w:t>
      </w:r>
      <w:r w:rsidR="009F70DA">
        <w:t>о за допомогою програматора</w:t>
      </w:r>
      <w:r w:rsidRPr="00B009A5">
        <w:t xml:space="preserve"> "пропалити" конфігураційні біти, що визначають, який з наборів інструкцій стане активним після включення живлення. Якщо встановити перший набір інструкцій, то в цьому </w:t>
      </w:r>
      <w:r w:rsidR="004F5BEA">
        <w:t>разі</w:t>
      </w:r>
      <w:r w:rsidRPr="00B009A5">
        <w:t xml:space="preserve"> МК сімейства MCS-251 буде сумісний з MCS-51 </w:t>
      </w:r>
      <w:r w:rsidRPr="00367E6A">
        <w:t>на рівні двійкового коду. Такий режим називається Binary Mode. Якщо ж споконвічно встановити набір розширених інструкцій (режим Source Mode), то тоді програми, написані для MCS-51, зажадають перекомпіляції на крос-засобах для MCS-251. Режим Source Mode дозволяє з максимальною ефективністю використовувати архітектуру MCS-251 і досягтися найбільшої швидкодії.</w:t>
      </w:r>
    </w:p>
    <w:p w:rsidR="00BD5EEA" w:rsidRPr="00367E6A" w:rsidRDefault="00BD5EEA" w:rsidP="00BD5EEA">
      <w:pPr>
        <w:ind w:firstLine="709"/>
        <w:jc w:val="both"/>
      </w:pPr>
      <w:r w:rsidRPr="00367E6A">
        <w:t xml:space="preserve">Для користувачів, орієнтованих на застосування мікроконтролерів MCS-251 у якості механічної заміни MCS-51, фірма Intel випускає мікроконтролери MCS-151, уже запрограмовані в стан Binary Mode. </w:t>
      </w:r>
    </w:p>
    <w:p w:rsidR="00BD5EEA" w:rsidRPr="00367E6A" w:rsidRDefault="00BD5EEA" w:rsidP="00BD5EEA">
      <w:pPr>
        <w:ind w:firstLine="709"/>
        <w:jc w:val="both"/>
      </w:pPr>
      <w:r w:rsidRPr="00367E6A">
        <w:t>У цей час Intel, спрямована на ринок Pentium-Процесорів, звертає виробництво кристалів MCS-51. У цілому для конкретного розроблювача це може залишитися й непоміченим, якщо тільки він не використовує мікроконтролери 8xc51GB і 80C152Jx, які не мають своїх точних аналогів серед виробів інших фірм. Що ж стосується всіх інших мікроконтролерів сімейства MCS-51, т</w:t>
      </w:r>
      <w:r w:rsidR="00C33F40">
        <w:t>о</w:t>
      </w:r>
      <w:r w:rsidRPr="00367E6A">
        <w:t xml:space="preserve"> всі вони багаторазово розтиражовані іншими компаніями.</w:t>
      </w:r>
    </w:p>
    <w:p w:rsidR="00B94AE3" w:rsidRDefault="00B94AE3" w:rsidP="00FA2915">
      <w:pPr>
        <w:tabs>
          <w:tab w:val="left" w:pos="993"/>
          <w:tab w:val="left" w:pos="1134"/>
        </w:tabs>
        <w:suppressAutoHyphens/>
        <w:autoSpaceDE w:val="0"/>
        <w:autoSpaceDN w:val="0"/>
        <w:adjustRightInd w:val="0"/>
        <w:ind w:firstLine="709"/>
        <w:jc w:val="both"/>
        <w:rPr>
          <w:rFonts w:cs="Arial"/>
          <w:b/>
          <w:i/>
          <w:szCs w:val="28"/>
        </w:rPr>
      </w:pPr>
    </w:p>
    <w:p w:rsidR="009E35E6" w:rsidRDefault="009E35E6" w:rsidP="00FA2915">
      <w:pPr>
        <w:tabs>
          <w:tab w:val="left" w:pos="993"/>
          <w:tab w:val="left" w:pos="1134"/>
        </w:tabs>
        <w:suppressAutoHyphens/>
        <w:autoSpaceDE w:val="0"/>
        <w:autoSpaceDN w:val="0"/>
        <w:adjustRightInd w:val="0"/>
        <w:ind w:firstLine="709"/>
        <w:jc w:val="both"/>
        <w:rPr>
          <w:rFonts w:cs="Arial"/>
          <w:b/>
          <w:i/>
          <w:szCs w:val="28"/>
        </w:rPr>
      </w:pPr>
    </w:p>
    <w:p w:rsidR="009E35E6" w:rsidRDefault="009E35E6" w:rsidP="00FA2915">
      <w:pPr>
        <w:tabs>
          <w:tab w:val="left" w:pos="993"/>
          <w:tab w:val="left" w:pos="1134"/>
        </w:tabs>
        <w:suppressAutoHyphens/>
        <w:autoSpaceDE w:val="0"/>
        <w:autoSpaceDN w:val="0"/>
        <w:adjustRightInd w:val="0"/>
        <w:ind w:firstLine="709"/>
        <w:jc w:val="both"/>
        <w:rPr>
          <w:rFonts w:cs="Arial"/>
          <w:b/>
          <w:i/>
          <w:szCs w:val="28"/>
        </w:rPr>
      </w:pPr>
    </w:p>
    <w:p w:rsidR="00B94AE3" w:rsidRDefault="00B94AE3" w:rsidP="00FA2915">
      <w:pPr>
        <w:tabs>
          <w:tab w:val="left" w:pos="993"/>
          <w:tab w:val="left" w:pos="1134"/>
        </w:tabs>
        <w:suppressAutoHyphens/>
        <w:autoSpaceDE w:val="0"/>
        <w:autoSpaceDN w:val="0"/>
        <w:adjustRightInd w:val="0"/>
        <w:ind w:firstLine="709"/>
        <w:jc w:val="both"/>
        <w:rPr>
          <w:rFonts w:cs="Arial"/>
          <w:b/>
          <w:i/>
          <w:szCs w:val="28"/>
        </w:rPr>
      </w:pPr>
    </w:p>
    <w:p w:rsidR="00EA1F5C" w:rsidRDefault="00EA1F5C" w:rsidP="00FA2915">
      <w:pPr>
        <w:tabs>
          <w:tab w:val="left" w:pos="993"/>
          <w:tab w:val="left" w:pos="1134"/>
        </w:tabs>
        <w:suppressAutoHyphens/>
        <w:autoSpaceDE w:val="0"/>
        <w:autoSpaceDN w:val="0"/>
        <w:adjustRightInd w:val="0"/>
        <w:ind w:firstLine="709"/>
        <w:jc w:val="both"/>
        <w:rPr>
          <w:rFonts w:cs="Arial"/>
          <w:b/>
          <w:i/>
          <w:szCs w:val="28"/>
        </w:rPr>
      </w:pPr>
    </w:p>
    <w:p w:rsidR="00C24D97" w:rsidRDefault="00D9081F" w:rsidP="00FA2915">
      <w:pPr>
        <w:tabs>
          <w:tab w:val="left" w:pos="993"/>
          <w:tab w:val="left" w:pos="1134"/>
        </w:tabs>
        <w:suppressAutoHyphens/>
        <w:autoSpaceDE w:val="0"/>
        <w:autoSpaceDN w:val="0"/>
        <w:adjustRightInd w:val="0"/>
        <w:ind w:firstLine="709"/>
        <w:jc w:val="both"/>
        <w:rPr>
          <w:rFonts w:cs="Arial"/>
          <w:szCs w:val="28"/>
        </w:rPr>
      </w:pPr>
      <w:r w:rsidRPr="00B779E9">
        <w:rPr>
          <w:rFonts w:cs="Arial"/>
          <w:b/>
          <w:szCs w:val="28"/>
        </w:rPr>
        <w:lastRenderedPageBreak/>
        <w:t>Ви</w:t>
      </w:r>
      <w:r w:rsidR="00C61B27" w:rsidRPr="00B779E9">
        <w:rPr>
          <w:rFonts w:cs="Arial"/>
          <w:b/>
          <w:szCs w:val="28"/>
        </w:rPr>
        <w:t>сновок</w:t>
      </w:r>
    </w:p>
    <w:p w:rsidR="00D9081F" w:rsidRPr="00636BB6" w:rsidRDefault="00D9081F" w:rsidP="00FA2915">
      <w:pPr>
        <w:tabs>
          <w:tab w:val="left" w:pos="993"/>
          <w:tab w:val="left" w:pos="1134"/>
        </w:tabs>
        <w:suppressAutoHyphens/>
        <w:autoSpaceDE w:val="0"/>
        <w:autoSpaceDN w:val="0"/>
        <w:adjustRightInd w:val="0"/>
        <w:ind w:firstLine="709"/>
        <w:jc w:val="both"/>
        <w:rPr>
          <w:szCs w:val="28"/>
        </w:rPr>
      </w:pPr>
      <w:r w:rsidRPr="00636BB6">
        <w:rPr>
          <w:szCs w:val="28"/>
        </w:rPr>
        <w:t xml:space="preserve">Мета </w:t>
      </w:r>
      <w:r w:rsidR="00615989">
        <w:rPr>
          <w:szCs w:val="28"/>
        </w:rPr>
        <w:t xml:space="preserve">дипломного </w:t>
      </w:r>
      <w:r w:rsidRPr="00636BB6">
        <w:rPr>
          <w:szCs w:val="28"/>
        </w:rPr>
        <w:t>проектування –</w:t>
      </w:r>
      <w:r w:rsidRPr="00636BB6">
        <w:rPr>
          <w:szCs w:val="28"/>
        </w:rPr>
        <w:softHyphen/>
      </w:r>
      <w:r w:rsidRPr="00636BB6">
        <w:rPr>
          <w:szCs w:val="28"/>
        </w:rPr>
        <w:softHyphen/>
        <w:t xml:space="preserve"> розробка універсального </w:t>
      </w:r>
      <w:r w:rsidR="00615989">
        <w:rPr>
          <w:szCs w:val="28"/>
        </w:rPr>
        <w:t>мікро</w:t>
      </w:r>
      <w:r w:rsidRPr="00636BB6">
        <w:rPr>
          <w:szCs w:val="28"/>
        </w:rPr>
        <w:t>контролера, що проектується спеціально для реалізації чисельного методу рішення задачі Коші для рівнянь</w:t>
      </w:r>
      <w:r w:rsidR="00615989">
        <w:rPr>
          <w:szCs w:val="28"/>
        </w:rPr>
        <w:t xml:space="preserve"> гіперболічного типу та задачі і</w:t>
      </w:r>
      <w:r w:rsidRPr="00636BB6">
        <w:rPr>
          <w:szCs w:val="28"/>
        </w:rPr>
        <w:t>нтерполяції</w:t>
      </w:r>
      <w:r w:rsidR="00C1684E" w:rsidRPr="00636BB6">
        <w:rPr>
          <w:szCs w:val="28"/>
        </w:rPr>
        <w:t>,</w:t>
      </w:r>
      <w:r w:rsidRPr="00636BB6">
        <w:rPr>
          <w:szCs w:val="28"/>
        </w:rPr>
        <w:t xml:space="preserve"> які вик</w:t>
      </w:r>
      <w:r w:rsidR="009F70DA">
        <w:rPr>
          <w:szCs w:val="28"/>
        </w:rPr>
        <w:t>ористовуються для управління об’є</w:t>
      </w:r>
      <w:r w:rsidRPr="00636BB6">
        <w:rPr>
          <w:szCs w:val="28"/>
        </w:rPr>
        <w:t>ктами.</w:t>
      </w:r>
    </w:p>
    <w:p w:rsidR="00D9081F" w:rsidRPr="00636BB6" w:rsidRDefault="00D9081F" w:rsidP="00FA2915">
      <w:pPr>
        <w:tabs>
          <w:tab w:val="left" w:pos="993"/>
          <w:tab w:val="left" w:pos="1134"/>
        </w:tabs>
        <w:suppressAutoHyphens/>
        <w:ind w:firstLine="709"/>
        <w:jc w:val="both"/>
        <w:rPr>
          <w:szCs w:val="28"/>
        </w:rPr>
      </w:pPr>
      <w:r w:rsidRPr="00636BB6">
        <w:rPr>
          <w:szCs w:val="28"/>
        </w:rPr>
        <w:t xml:space="preserve">З цією </w:t>
      </w:r>
      <w:r w:rsidR="009F70DA">
        <w:rPr>
          <w:szCs w:val="28"/>
        </w:rPr>
        <w:t>метою</w:t>
      </w:r>
      <w:r w:rsidRPr="00636BB6">
        <w:rPr>
          <w:szCs w:val="28"/>
        </w:rPr>
        <w:t xml:space="preserve"> аналізується структура спеціалізованого пристрою, основні принципи розр</w:t>
      </w:r>
      <w:r w:rsidR="009F70DA">
        <w:rPr>
          <w:szCs w:val="28"/>
        </w:rPr>
        <w:t>обки алгоритму виконання команди</w:t>
      </w:r>
      <w:r w:rsidRPr="00636BB6">
        <w:rPr>
          <w:szCs w:val="28"/>
        </w:rPr>
        <w:t xml:space="preserve"> управління, формування </w:t>
      </w:r>
      <w:r w:rsidR="009F70DA">
        <w:rPr>
          <w:szCs w:val="28"/>
        </w:rPr>
        <w:t>керованих</w:t>
      </w:r>
      <w:r w:rsidRPr="00636BB6">
        <w:rPr>
          <w:szCs w:val="28"/>
        </w:rPr>
        <w:t xml:space="preserve"> дій; розробляються алгоритми та програми арифметики з фіксованою та плаваючою комами.</w:t>
      </w:r>
    </w:p>
    <w:p w:rsidR="00D9081F" w:rsidRDefault="009F70DA" w:rsidP="00FA2915">
      <w:pPr>
        <w:tabs>
          <w:tab w:val="left" w:pos="993"/>
          <w:tab w:val="left" w:pos="1134"/>
        </w:tabs>
        <w:suppressAutoHyphens/>
        <w:ind w:firstLine="709"/>
        <w:jc w:val="both"/>
        <w:rPr>
          <w:szCs w:val="28"/>
        </w:rPr>
      </w:pPr>
      <w:r>
        <w:rPr>
          <w:szCs w:val="28"/>
        </w:rPr>
        <w:t>Розробле</w:t>
      </w:r>
      <w:r w:rsidR="00D9081F" w:rsidRPr="00636BB6">
        <w:rPr>
          <w:szCs w:val="28"/>
        </w:rPr>
        <w:t xml:space="preserve">ний </w:t>
      </w:r>
      <w:r>
        <w:rPr>
          <w:szCs w:val="28"/>
        </w:rPr>
        <w:t>мікро</w:t>
      </w:r>
      <w:r w:rsidR="00D9081F" w:rsidRPr="00636BB6">
        <w:rPr>
          <w:szCs w:val="28"/>
        </w:rPr>
        <w:t>контролер має використовуватись в системах управлінн</w:t>
      </w:r>
      <w:r w:rsidR="00F15BA7">
        <w:rPr>
          <w:szCs w:val="28"/>
        </w:rPr>
        <w:t>я в промисловості, що працюють у</w:t>
      </w:r>
      <w:r w:rsidR="00D9081F" w:rsidRPr="00636BB6">
        <w:rPr>
          <w:szCs w:val="28"/>
        </w:rPr>
        <w:t xml:space="preserve"> режимі реальн</w:t>
      </w:r>
      <w:r w:rsidR="00F15BA7">
        <w:rPr>
          <w:szCs w:val="28"/>
        </w:rPr>
        <w:t>ого часу. Використання розробленого пристрою</w:t>
      </w:r>
      <w:r w:rsidR="00D9081F" w:rsidRPr="00636BB6">
        <w:rPr>
          <w:szCs w:val="28"/>
        </w:rPr>
        <w:t xml:space="preserve"> дозв</w:t>
      </w:r>
      <w:r w:rsidR="00F15BA7">
        <w:rPr>
          <w:szCs w:val="28"/>
        </w:rPr>
        <w:t>оляє</w:t>
      </w:r>
      <w:r w:rsidR="00C40C3B">
        <w:rPr>
          <w:szCs w:val="28"/>
        </w:rPr>
        <w:t xml:space="preserve"> підвищити</w:t>
      </w:r>
      <w:r w:rsidR="00F15BA7">
        <w:rPr>
          <w:szCs w:val="28"/>
        </w:rPr>
        <w:t xml:space="preserve"> рівень</w:t>
      </w:r>
      <w:r w:rsidR="00C40C3B">
        <w:rPr>
          <w:szCs w:val="28"/>
        </w:rPr>
        <w:t xml:space="preserve"> продуктивн</w:t>
      </w:r>
      <w:r w:rsidR="00F15BA7">
        <w:rPr>
          <w:szCs w:val="28"/>
        </w:rPr>
        <w:t>ості системи</w:t>
      </w:r>
      <w:r w:rsidR="00615989">
        <w:rPr>
          <w:szCs w:val="28"/>
        </w:rPr>
        <w:t xml:space="preserve"> управління</w:t>
      </w:r>
      <w:r w:rsidR="00D9081F" w:rsidRPr="00636BB6">
        <w:rPr>
          <w:szCs w:val="28"/>
        </w:rPr>
        <w:t>.</w:t>
      </w:r>
    </w:p>
    <w:p w:rsidR="00565E16" w:rsidRDefault="00C61B27" w:rsidP="00FA2915">
      <w:pPr>
        <w:tabs>
          <w:tab w:val="left" w:pos="1134"/>
        </w:tabs>
        <w:suppressAutoHyphens/>
        <w:ind w:firstLine="709"/>
        <w:jc w:val="both"/>
        <w:rPr>
          <w:b/>
          <w:iCs/>
          <w:szCs w:val="28"/>
        </w:rPr>
      </w:pPr>
      <w:r w:rsidRPr="00636BB6">
        <w:rPr>
          <w:b/>
          <w:iCs/>
          <w:szCs w:val="28"/>
        </w:rPr>
        <w:br w:type="page"/>
      </w:r>
    </w:p>
    <w:p w:rsidR="00565E16" w:rsidRDefault="00565E16" w:rsidP="00565E16">
      <w:pPr>
        <w:tabs>
          <w:tab w:val="left" w:pos="1134"/>
        </w:tabs>
        <w:suppressAutoHyphens/>
        <w:ind w:firstLine="709"/>
        <w:jc w:val="center"/>
        <w:rPr>
          <w:b/>
          <w:iCs/>
          <w:szCs w:val="28"/>
        </w:rPr>
      </w:pPr>
      <w:r>
        <w:rPr>
          <w:b/>
          <w:iCs/>
          <w:szCs w:val="28"/>
        </w:rPr>
        <w:lastRenderedPageBreak/>
        <w:t>РОЗДІЛ 2</w:t>
      </w:r>
    </w:p>
    <w:p w:rsidR="00D9081F" w:rsidRPr="00636BB6" w:rsidRDefault="00D9081F" w:rsidP="00565E16">
      <w:pPr>
        <w:tabs>
          <w:tab w:val="left" w:pos="1134"/>
        </w:tabs>
        <w:suppressAutoHyphens/>
        <w:ind w:firstLine="709"/>
        <w:jc w:val="center"/>
        <w:rPr>
          <w:b/>
          <w:iCs/>
          <w:szCs w:val="28"/>
        </w:rPr>
      </w:pPr>
      <w:r w:rsidRPr="00636BB6">
        <w:rPr>
          <w:b/>
          <w:iCs/>
          <w:szCs w:val="28"/>
        </w:rPr>
        <w:t xml:space="preserve">АРХІТЕКТУРА  </w:t>
      </w:r>
      <w:r w:rsidR="0086565A">
        <w:rPr>
          <w:b/>
          <w:iCs/>
          <w:szCs w:val="28"/>
        </w:rPr>
        <w:t>МІКРО</w:t>
      </w:r>
      <w:r w:rsidRPr="00636BB6">
        <w:rPr>
          <w:b/>
          <w:iCs/>
          <w:szCs w:val="28"/>
        </w:rPr>
        <w:t>КОНТРОЛЕРА</w:t>
      </w:r>
    </w:p>
    <w:p w:rsidR="00D9081F" w:rsidRPr="00636BB6" w:rsidRDefault="00D9081F" w:rsidP="00636BB6">
      <w:pPr>
        <w:tabs>
          <w:tab w:val="left" w:pos="1134"/>
        </w:tabs>
        <w:suppressAutoHyphens/>
        <w:ind w:firstLine="709"/>
        <w:jc w:val="both"/>
        <w:rPr>
          <w:b/>
          <w:szCs w:val="28"/>
        </w:rPr>
      </w:pPr>
      <w:r w:rsidRPr="00636BB6">
        <w:rPr>
          <w:b/>
          <w:szCs w:val="28"/>
        </w:rPr>
        <w:t xml:space="preserve">2.1  Структурна схема універсального </w:t>
      </w:r>
      <w:r w:rsidR="0086565A">
        <w:rPr>
          <w:b/>
          <w:szCs w:val="28"/>
        </w:rPr>
        <w:t>мікро</w:t>
      </w:r>
      <w:r w:rsidRPr="00636BB6">
        <w:rPr>
          <w:b/>
          <w:szCs w:val="28"/>
        </w:rPr>
        <w:t>контролера</w:t>
      </w:r>
    </w:p>
    <w:p w:rsidR="00D9081F" w:rsidRPr="00636BB6" w:rsidRDefault="00D9081F" w:rsidP="00636BB6">
      <w:pPr>
        <w:tabs>
          <w:tab w:val="left" w:pos="1134"/>
        </w:tabs>
        <w:suppressAutoHyphens/>
        <w:ind w:firstLine="709"/>
        <w:jc w:val="both"/>
        <w:rPr>
          <w:szCs w:val="28"/>
        </w:rPr>
      </w:pPr>
      <w:r w:rsidRPr="00636BB6">
        <w:rPr>
          <w:szCs w:val="28"/>
        </w:rPr>
        <w:t>Внутрішня структура 8051AH фірми "ІNTEL", з якого почалося сімейство MCS-51 наведена на рис. 2.1.</w:t>
      </w:r>
    </w:p>
    <w:p w:rsidR="00D9081F" w:rsidRPr="00636BB6" w:rsidRDefault="00771A47" w:rsidP="00636BB6">
      <w:pPr>
        <w:tabs>
          <w:tab w:val="left" w:pos="1134"/>
        </w:tabs>
        <w:suppressAutoHyphens/>
        <w:ind w:firstLine="709"/>
        <w:jc w:val="both"/>
        <w:rPr>
          <w:szCs w:val="28"/>
        </w:rPr>
      </w:pPr>
      <w:r>
        <w:rPr>
          <w:szCs w:val="28"/>
        </w:rPr>
        <w:t>Мікрок</w:t>
      </w:r>
      <w:r w:rsidR="00D9081F" w:rsidRPr="00636BB6">
        <w:rPr>
          <w:szCs w:val="28"/>
        </w:rPr>
        <w:t xml:space="preserve">онтролер </w:t>
      </w:r>
      <w:r w:rsidR="005F5EE9">
        <w:rPr>
          <w:szCs w:val="28"/>
        </w:rPr>
        <w:t>містить</w:t>
      </w:r>
      <w:r w:rsidR="00D9081F" w:rsidRPr="00636BB6">
        <w:rPr>
          <w:szCs w:val="28"/>
        </w:rPr>
        <w:t xml:space="preserve"> наступні модулі:</w:t>
      </w:r>
    </w:p>
    <w:p w:rsidR="00D9081F" w:rsidRPr="00636BB6" w:rsidRDefault="00D9081F" w:rsidP="00F14383">
      <w:pPr>
        <w:numPr>
          <w:ilvl w:val="0"/>
          <w:numId w:val="18"/>
        </w:numPr>
        <w:tabs>
          <w:tab w:val="clear" w:pos="1404"/>
          <w:tab w:val="num" w:pos="1134"/>
        </w:tabs>
        <w:suppressAutoHyphens/>
        <w:ind w:left="1134" w:hanging="425"/>
        <w:jc w:val="both"/>
        <w:rPr>
          <w:szCs w:val="28"/>
        </w:rPr>
      </w:pPr>
      <w:r w:rsidRPr="00636BB6">
        <w:rPr>
          <w:szCs w:val="28"/>
        </w:rPr>
        <w:t>центральний процесор CPU 8051AH; розрядність оброблюваного слова становить один байт;</w:t>
      </w:r>
    </w:p>
    <w:p w:rsidR="00D9081F" w:rsidRPr="00636BB6" w:rsidRDefault="00D9081F" w:rsidP="00F14383">
      <w:pPr>
        <w:numPr>
          <w:ilvl w:val="0"/>
          <w:numId w:val="18"/>
        </w:numPr>
        <w:tabs>
          <w:tab w:val="clear" w:pos="1404"/>
          <w:tab w:val="num" w:pos="1134"/>
        </w:tabs>
        <w:suppressAutoHyphens/>
        <w:ind w:left="1134" w:hanging="425"/>
        <w:jc w:val="both"/>
        <w:rPr>
          <w:szCs w:val="28"/>
        </w:rPr>
      </w:pPr>
      <w:r w:rsidRPr="00636BB6">
        <w:rPr>
          <w:szCs w:val="28"/>
        </w:rPr>
        <w:t>внутрішню пам'ять програм обсягом 4096 однобайтних комірок пам'яті (4 Кбайта);</w:t>
      </w:r>
    </w:p>
    <w:p w:rsidR="00D9081F" w:rsidRPr="00636BB6" w:rsidRDefault="00D9081F" w:rsidP="00F14383">
      <w:pPr>
        <w:numPr>
          <w:ilvl w:val="0"/>
          <w:numId w:val="18"/>
        </w:numPr>
        <w:tabs>
          <w:tab w:val="clear" w:pos="1404"/>
          <w:tab w:val="num" w:pos="1134"/>
        </w:tabs>
        <w:suppressAutoHyphens/>
        <w:ind w:left="1134" w:hanging="425"/>
        <w:jc w:val="both"/>
        <w:rPr>
          <w:szCs w:val="28"/>
        </w:rPr>
      </w:pPr>
      <w:r w:rsidRPr="00636BB6">
        <w:rPr>
          <w:szCs w:val="28"/>
        </w:rPr>
        <w:t>внутрішню пам'ять програми обсягом 128 однобайтних комірок;</w:t>
      </w:r>
    </w:p>
    <w:p w:rsidR="00D9081F" w:rsidRPr="00636BB6" w:rsidRDefault="00D9081F" w:rsidP="00F14383">
      <w:pPr>
        <w:numPr>
          <w:ilvl w:val="0"/>
          <w:numId w:val="18"/>
        </w:numPr>
        <w:tabs>
          <w:tab w:val="clear" w:pos="1404"/>
          <w:tab w:val="num" w:pos="1134"/>
        </w:tabs>
        <w:suppressAutoHyphens/>
        <w:ind w:left="1134" w:hanging="425"/>
        <w:jc w:val="both"/>
        <w:rPr>
          <w:szCs w:val="28"/>
        </w:rPr>
      </w:pPr>
      <w:r w:rsidRPr="00636BB6">
        <w:rPr>
          <w:szCs w:val="28"/>
        </w:rPr>
        <w:t>чотири 8- розрядних паралельних порти вводу/виводу;</w:t>
      </w:r>
    </w:p>
    <w:p w:rsidR="00D9081F" w:rsidRPr="00636BB6" w:rsidRDefault="005F5EE9" w:rsidP="00F14383">
      <w:pPr>
        <w:numPr>
          <w:ilvl w:val="0"/>
          <w:numId w:val="18"/>
        </w:numPr>
        <w:tabs>
          <w:tab w:val="clear" w:pos="1404"/>
          <w:tab w:val="num" w:pos="1134"/>
        </w:tabs>
        <w:suppressAutoHyphens/>
        <w:ind w:left="1134" w:hanging="425"/>
        <w:jc w:val="both"/>
        <w:rPr>
          <w:szCs w:val="28"/>
        </w:rPr>
      </w:pPr>
      <w:r>
        <w:rPr>
          <w:szCs w:val="28"/>
        </w:rPr>
        <w:t>два 16-розрядни</w:t>
      </w:r>
      <w:r w:rsidR="00D9081F" w:rsidRPr="00636BB6">
        <w:rPr>
          <w:szCs w:val="28"/>
        </w:rPr>
        <w:t>х програмувальних таймера;</w:t>
      </w:r>
    </w:p>
    <w:p w:rsidR="00D9081F" w:rsidRPr="00636BB6" w:rsidRDefault="00D9081F" w:rsidP="00F14383">
      <w:pPr>
        <w:numPr>
          <w:ilvl w:val="0"/>
          <w:numId w:val="18"/>
        </w:numPr>
        <w:tabs>
          <w:tab w:val="clear" w:pos="1404"/>
          <w:tab w:val="num" w:pos="1134"/>
        </w:tabs>
        <w:suppressAutoHyphens/>
        <w:ind w:left="1134" w:hanging="425"/>
        <w:jc w:val="both"/>
        <w:rPr>
          <w:szCs w:val="28"/>
        </w:rPr>
      </w:pPr>
      <w:r w:rsidRPr="00636BB6">
        <w:rPr>
          <w:szCs w:val="28"/>
        </w:rPr>
        <w:t>послідовний порт;</w:t>
      </w:r>
    </w:p>
    <w:p w:rsidR="00D9081F" w:rsidRPr="00636BB6" w:rsidRDefault="00D9081F" w:rsidP="00F14383">
      <w:pPr>
        <w:numPr>
          <w:ilvl w:val="0"/>
          <w:numId w:val="18"/>
        </w:numPr>
        <w:tabs>
          <w:tab w:val="clear" w:pos="1404"/>
          <w:tab w:val="num" w:pos="1134"/>
        </w:tabs>
        <w:suppressAutoHyphens/>
        <w:ind w:left="1134" w:hanging="425"/>
        <w:jc w:val="both"/>
        <w:rPr>
          <w:rFonts w:cs="Arial"/>
          <w:szCs w:val="28"/>
        </w:rPr>
      </w:pPr>
      <w:r w:rsidRPr="00636BB6">
        <w:rPr>
          <w:szCs w:val="28"/>
        </w:rPr>
        <w:t>схему формування сигналів зовнішньої мультиплексорної магістралі адреса/дані й зовнішньої магістралі керування.</w:t>
      </w:r>
    </w:p>
    <w:p w:rsidR="00D9081F" w:rsidRPr="00636BB6" w:rsidRDefault="00D9081F" w:rsidP="00636BB6">
      <w:pPr>
        <w:tabs>
          <w:tab w:val="left" w:pos="1134"/>
        </w:tabs>
        <w:suppressAutoHyphens/>
        <w:ind w:firstLine="709"/>
        <w:jc w:val="both"/>
        <w:rPr>
          <w:rFonts w:cs="Arial"/>
          <w:szCs w:val="28"/>
        </w:rPr>
      </w:pPr>
      <w:r w:rsidRPr="00636BB6">
        <w:rPr>
          <w:szCs w:val="28"/>
        </w:rPr>
        <w:t>Обмін інформації між модулями здійснюється по 8-роз</w:t>
      </w:r>
      <w:r w:rsidR="00C85333">
        <w:rPr>
          <w:szCs w:val="28"/>
        </w:rPr>
        <w:t>рядній внутрішній магістралі</w:t>
      </w:r>
      <w:r w:rsidRPr="00636BB6">
        <w:rPr>
          <w:szCs w:val="28"/>
        </w:rPr>
        <w:t>.</w:t>
      </w:r>
    </w:p>
    <w:p w:rsidR="000E1A5F" w:rsidRDefault="000E1A5F" w:rsidP="00636BB6">
      <w:pPr>
        <w:tabs>
          <w:tab w:val="left" w:pos="1134"/>
        </w:tabs>
        <w:suppressAutoHyphens/>
        <w:ind w:firstLine="709"/>
        <w:jc w:val="both"/>
        <w:rPr>
          <w:b/>
          <w:szCs w:val="28"/>
        </w:rPr>
      </w:pPr>
    </w:p>
    <w:p w:rsidR="00D9081F" w:rsidRPr="00636BB6" w:rsidRDefault="00D9081F" w:rsidP="00636BB6">
      <w:pPr>
        <w:tabs>
          <w:tab w:val="left" w:pos="1134"/>
        </w:tabs>
        <w:suppressAutoHyphens/>
        <w:ind w:firstLine="709"/>
        <w:jc w:val="both"/>
        <w:rPr>
          <w:b/>
          <w:szCs w:val="28"/>
        </w:rPr>
      </w:pPr>
      <w:r w:rsidRPr="00636BB6">
        <w:rPr>
          <w:b/>
          <w:szCs w:val="28"/>
        </w:rPr>
        <w:t>2.2  Пам'ять програм і пам'ять даних</w:t>
      </w:r>
    </w:p>
    <w:p w:rsidR="00D9081F" w:rsidRDefault="00D9081F" w:rsidP="00636BB6">
      <w:pPr>
        <w:tabs>
          <w:tab w:val="left" w:pos="1134"/>
        </w:tabs>
        <w:suppressAutoHyphens/>
        <w:ind w:firstLine="709"/>
        <w:jc w:val="both"/>
        <w:rPr>
          <w:szCs w:val="28"/>
        </w:rPr>
      </w:pPr>
      <w:r w:rsidRPr="00636BB6">
        <w:rPr>
          <w:szCs w:val="28"/>
        </w:rPr>
        <w:t xml:space="preserve">МК сімейства MCS-51 </w:t>
      </w:r>
      <w:r w:rsidR="00A41B29">
        <w:rPr>
          <w:szCs w:val="28"/>
        </w:rPr>
        <w:t>побудована на гарвардській архітектурі</w:t>
      </w:r>
      <w:r w:rsidR="00CD2C7B">
        <w:rPr>
          <w:szCs w:val="28"/>
        </w:rPr>
        <w:t>, що складається з</w:t>
      </w:r>
      <w:r w:rsidRPr="00636BB6">
        <w:rPr>
          <w:szCs w:val="28"/>
        </w:rPr>
        <w:t xml:space="preserve"> пам'ят</w:t>
      </w:r>
      <w:r w:rsidR="005B5019">
        <w:rPr>
          <w:szCs w:val="28"/>
        </w:rPr>
        <w:t>тю програм (ПЗП) і пам’</w:t>
      </w:r>
      <w:r w:rsidR="00CD2C7B">
        <w:rPr>
          <w:szCs w:val="28"/>
        </w:rPr>
        <w:t>яттю даних (ОЗП), а також зі</w:t>
      </w:r>
      <w:r w:rsidR="00CD2C7B" w:rsidRPr="00CD2C7B">
        <w:rPr>
          <w:szCs w:val="28"/>
        </w:rPr>
        <w:t xml:space="preserve"> </w:t>
      </w:r>
      <w:r w:rsidR="00CD2C7B">
        <w:rPr>
          <w:szCs w:val="28"/>
        </w:rPr>
        <w:t xml:space="preserve">системою команд, яка є схожою на ідеологію </w:t>
      </w:r>
      <w:r w:rsidR="00CD2C7B">
        <w:rPr>
          <w:szCs w:val="28"/>
          <w:lang w:val="en-US"/>
        </w:rPr>
        <w:t>RISC</w:t>
      </w:r>
      <w:r w:rsidR="00CD2C7B">
        <w:rPr>
          <w:szCs w:val="28"/>
        </w:rPr>
        <w:t>. Пам’яті програм і даних цього МК м</w:t>
      </w:r>
      <w:r w:rsidRPr="00636BB6">
        <w:rPr>
          <w:szCs w:val="28"/>
        </w:rPr>
        <w:t xml:space="preserve">ають роздільний адресний простір. Максимальний розмір адресного простору для кожного типу пам'яті становить 64 Кбайта. Однак безпосередньо на кристалі МК 8051АН </w:t>
      </w:r>
      <w:r w:rsidR="00CD2C7B">
        <w:rPr>
          <w:szCs w:val="28"/>
        </w:rPr>
        <w:t>розташовані</w:t>
      </w:r>
      <w:r w:rsidRPr="00636BB6">
        <w:rPr>
          <w:szCs w:val="28"/>
        </w:rPr>
        <w:t xml:space="preserve"> тільки 4 Кбайта ПЗП й 128 байт ОЗП. МК сімейства MCS-51 має відкриту архітектуру, тобто </w:t>
      </w:r>
      <w:r w:rsidR="00CD2C7B">
        <w:rPr>
          <w:szCs w:val="28"/>
        </w:rPr>
        <w:t>дає змогу</w:t>
      </w:r>
      <w:r w:rsidRPr="00636BB6">
        <w:rPr>
          <w:szCs w:val="28"/>
        </w:rPr>
        <w:t xml:space="preserve"> під</w:t>
      </w:r>
      <w:r w:rsidR="00CD2C7B">
        <w:rPr>
          <w:szCs w:val="28"/>
        </w:rPr>
        <w:t>’єднува</w:t>
      </w:r>
      <w:r w:rsidRPr="00636BB6">
        <w:rPr>
          <w:szCs w:val="28"/>
        </w:rPr>
        <w:t>ти зовнішн</w:t>
      </w:r>
      <w:r w:rsidR="00871F60">
        <w:rPr>
          <w:szCs w:val="28"/>
        </w:rPr>
        <w:t>ю пам'ять. Тому у разі потреби</w:t>
      </w:r>
      <w:r w:rsidRPr="00636BB6">
        <w:rPr>
          <w:szCs w:val="28"/>
        </w:rPr>
        <w:t xml:space="preserve">, як пам'ять програм, так і пам'ять даних можуть бути збільшені за допомогою </w:t>
      </w:r>
      <w:r w:rsidR="004A08A8">
        <w:rPr>
          <w:szCs w:val="28"/>
        </w:rPr>
        <w:t>під’єднання</w:t>
      </w:r>
      <w:r w:rsidR="005B5019">
        <w:rPr>
          <w:szCs w:val="28"/>
        </w:rPr>
        <w:t xml:space="preserve"> додаткових мікросхем пам’</w:t>
      </w:r>
      <w:r w:rsidRPr="00636BB6">
        <w:rPr>
          <w:szCs w:val="28"/>
        </w:rPr>
        <w:t>яті.</w:t>
      </w:r>
    </w:p>
    <w:p w:rsidR="00C85333" w:rsidRDefault="00C85333" w:rsidP="00636BB6">
      <w:pPr>
        <w:tabs>
          <w:tab w:val="left" w:pos="1134"/>
        </w:tabs>
        <w:suppressAutoHyphens/>
        <w:ind w:firstLine="709"/>
        <w:jc w:val="both"/>
        <w:rPr>
          <w:szCs w:val="28"/>
        </w:rPr>
      </w:pPr>
    </w:p>
    <w:p w:rsidR="004A08A8" w:rsidRPr="00636BB6" w:rsidRDefault="004A08A8" w:rsidP="00636BB6">
      <w:pPr>
        <w:tabs>
          <w:tab w:val="left" w:pos="1134"/>
        </w:tabs>
        <w:suppressAutoHyphens/>
        <w:ind w:firstLine="709"/>
        <w:jc w:val="both"/>
        <w:rPr>
          <w:szCs w:val="28"/>
        </w:rPr>
      </w:pPr>
    </w:p>
    <w:p w:rsidR="00D9081F" w:rsidRPr="00636BB6" w:rsidRDefault="00CA1D98" w:rsidP="00636BB6">
      <w:pPr>
        <w:tabs>
          <w:tab w:val="left" w:pos="1134"/>
        </w:tabs>
        <w:suppressAutoHyphens/>
        <w:ind w:firstLine="709"/>
        <w:jc w:val="both"/>
        <w:rPr>
          <w:rFonts w:cs="Arial"/>
          <w:szCs w:val="28"/>
        </w:rPr>
      </w:pPr>
      <w:r w:rsidRPr="00636BB6">
        <w:rPr>
          <w:rFonts w:cs="Arial"/>
          <w:noProof/>
          <w:szCs w:val="28"/>
          <w:lang w:val="ru-RU" w:eastAsia="ru-RU"/>
        </w:rPr>
        <mc:AlternateContent>
          <mc:Choice Requires="wpg">
            <w:drawing>
              <wp:anchor distT="0" distB="0" distL="114300" distR="114300" simplePos="0" relativeHeight="251660800" behindDoc="0" locked="0" layoutInCell="1" allowOverlap="1">
                <wp:simplePos x="0" y="0"/>
                <wp:positionH relativeFrom="column">
                  <wp:posOffset>-135577</wp:posOffset>
                </wp:positionH>
                <wp:positionV relativeFrom="paragraph">
                  <wp:posOffset>-190063</wp:posOffset>
                </wp:positionV>
                <wp:extent cx="6654165" cy="6607810"/>
                <wp:effectExtent l="0" t="0" r="0" b="40640"/>
                <wp:wrapNone/>
                <wp:docPr id="4079" name="Group 39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4165" cy="6607810"/>
                          <a:chOff x="1302" y="5742"/>
                          <a:chExt cx="9405" cy="9567"/>
                        </a:xfrm>
                      </wpg:grpSpPr>
                      <wps:wsp>
                        <wps:cNvPr id="4080" name="Line 3911"/>
                        <wps:cNvCnPr>
                          <a:cxnSpLocks noChangeShapeType="1"/>
                        </wps:cNvCnPr>
                        <wps:spPr bwMode="auto">
                          <a:xfrm>
                            <a:off x="7277" y="5742"/>
                            <a:ext cx="0" cy="9567"/>
                          </a:xfrm>
                          <a:prstGeom prst="line">
                            <a:avLst/>
                          </a:prstGeom>
                          <a:noFill/>
                          <a:ln w="76200">
                            <a:solidFill>
                              <a:srgbClr val="000000"/>
                            </a:solidFill>
                            <a:round/>
                            <a:headEnd/>
                            <a:tailEnd/>
                          </a:ln>
                          <a:extLst>
                            <a:ext uri="{909E8E84-426E-40DD-AFC4-6F175D3DCCD1}">
                              <a14:hiddenFill xmlns:a14="http://schemas.microsoft.com/office/drawing/2010/main">
                                <a:noFill/>
                              </a14:hiddenFill>
                            </a:ext>
                          </a:extLst>
                        </wps:spPr>
                        <wps:bodyPr/>
                      </wps:wsp>
                      <wps:wsp>
                        <wps:cNvPr id="4081" name="AutoShape 3912"/>
                        <wps:cNvSpPr>
                          <a:spLocks noChangeArrowheads="1"/>
                        </wps:cNvSpPr>
                        <wps:spPr bwMode="auto">
                          <a:xfrm>
                            <a:off x="7344" y="8583"/>
                            <a:ext cx="456" cy="228"/>
                          </a:xfrm>
                          <a:prstGeom prst="rightArrow">
                            <a:avLst>
                              <a:gd name="adj1" fmla="val 50000"/>
                              <a:gd name="adj2" fmla="val 4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082" name="AutoShape 3913"/>
                        <wps:cNvSpPr>
                          <a:spLocks noChangeArrowheads="1"/>
                        </wps:cNvSpPr>
                        <wps:spPr bwMode="auto">
                          <a:xfrm>
                            <a:off x="7344" y="9438"/>
                            <a:ext cx="456" cy="285"/>
                          </a:xfrm>
                          <a:prstGeom prst="leftRightArrow">
                            <a:avLst>
                              <a:gd name="adj1" fmla="val 50000"/>
                              <a:gd name="adj2" fmla="val 32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4083" name="Line 3914"/>
                        <wps:cNvCnPr>
                          <a:cxnSpLocks noChangeShapeType="1"/>
                        </wps:cNvCnPr>
                        <wps:spPr bwMode="auto">
                          <a:xfrm>
                            <a:off x="7800" y="8241"/>
                            <a:ext cx="0" cy="1824"/>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084" name="AutoShape 3915"/>
                        <wps:cNvSpPr>
                          <a:spLocks noChangeArrowheads="1"/>
                        </wps:cNvSpPr>
                        <wps:spPr bwMode="auto">
                          <a:xfrm>
                            <a:off x="7800" y="9039"/>
                            <a:ext cx="456" cy="285"/>
                          </a:xfrm>
                          <a:prstGeom prst="leftRightArrow">
                            <a:avLst>
                              <a:gd name="adj1" fmla="val 50000"/>
                              <a:gd name="adj2" fmla="val 32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085" name="Line 3916"/>
                        <wps:cNvCnPr>
                          <a:cxnSpLocks noChangeShapeType="1"/>
                        </wps:cNvCnPr>
                        <wps:spPr bwMode="auto">
                          <a:xfrm>
                            <a:off x="8712" y="8355"/>
                            <a:ext cx="570" cy="0"/>
                          </a:xfrm>
                          <a:prstGeom prst="line">
                            <a:avLst/>
                          </a:prstGeom>
                          <a:noFill/>
                          <a:ln w="1270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086" name="Line 3917"/>
                        <wps:cNvCnPr>
                          <a:cxnSpLocks noChangeShapeType="1"/>
                        </wps:cNvCnPr>
                        <wps:spPr bwMode="auto">
                          <a:xfrm>
                            <a:off x="8712" y="8583"/>
                            <a:ext cx="570" cy="0"/>
                          </a:xfrm>
                          <a:prstGeom prst="line">
                            <a:avLst/>
                          </a:prstGeom>
                          <a:noFill/>
                          <a:ln w="1270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087" name="Line 3918"/>
                        <wps:cNvCnPr>
                          <a:cxnSpLocks noChangeShapeType="1"/>
                        </wps:cNvCnPr>
                        <wps:spPr bwMode="auto">
                          <a:xfrm>
                            <a:off x="8712" y="9039"/>
                            <a:ext cx="570" cy="0"/>
                          </a:xfrm>
                          <a:prstGeom prst="line">
                            <a:avLst/>
                          </a:prstGeom>
                          <a:noFill/>
                          <a:ln w="1270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088" name="Line 3919"/>
                        <wps:cNvCnPr>
                          <a:cxnSpLocks noChangeShapeType="1"/>
                        </wps:cNvCnPr>
                        <wps:spPr bwMode="auto">
                          <a:xfrm>
                            <a:off x="8712" y="8811"/>
                            <a:ext cx="570" cy="0"/>
                          </a:xfrm>
                          <a:prstGeom prst="line">
                            <a:avLst/>
                          </a:prstGeom>
                          <a:noFill/>
                          <a:ln w="1270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089" name="Line 3920"/>
                        <wps:cNvCnPr>
                          <a:cxnSpLocks noChangeShapeType="1"/>
                        </wps:cNvCnPr>
                        <wps:spPr bwMode="auto">
                          <a:xfrm>
                            <a:off x="8712" y="9267"/>
                            <a:ext cx="570" cy="0"/>
                          </a:xfrm>
                          <a:prstGeom prst="line">
                            <a:avLst/>
                          </a:prstGeom>
                          <a:noFill/>
                          <a:ln w="1270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090" name="Line 3921"/>
                        <wps:cNvCnPr>
                          <a:cxnSpLocks noChangeShapeType="1"/>
                        </wps:cNvCnPr>
                        <wps:spPr bwMode="auto">
                          <a:xfrm>
                            <a:off x="8712" y="9495"/>
                            <a:ext cx="570" cy="0"/>
                          </a:xfrm>
                          <a:prstGeom prst="line">
                            <a:avLst/>
                          </a:prstGeom>
                          <a:noFill/>
                          <a:ln w="1270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091" name="Line 3922"/>
                        <wps:cNvCnPr>
                          <a:cxnSpLocks noChangeShapeType="1"/>
                        </wps:cNvCnPr>
                        <wps:spPr bwMode="auto">
                          <a:xfrm>
                            <a:off x="8712" y="9723"/>
                            <a:ext cx="570" cy="0"/>
                          </a:xfrm>
                          <a:prstGeom prst="line">
                            <a:avLst/>
                          </a:prstGeom>
                          <a:noFill/>
                          <a:ln w="1270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092" name="Line 3923"/>
                        <wps:cNvCnPr>
                          <a:cxnSpLocks noChangeShapeType="1"/>
                        </wps:cNvCnPr>
                        <wps:spPr bwMode="auto">
                          <a:xfrm>
                            <a:off x="8712" y="9951"/>
                            <a:ext cx="570" cy="0"/>
                          </a:xfrm>
                          <a:prstGeom prst="line">
                            <a:avLst/>
                          </a:prstGeom>
                          <a:noFill/>
                          <a:ln w="1270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093" name="Text Box 3924"/>
                        <wps:cNvSpPr txBox="1">
                          <a:spLocks noChangeArrowheads="1"/>
                        </wps:cNvSpPr>
                        <wps:spPr bwMode="auto">
                          <a:xfrm>
                            <a:off x="9168" y="8184"/>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726B4F" w:rsidRDefault="00304D34" w:rsidP="00636BB6">
                              <w:pPr>
                                <w:rPr>
                                  <w:sz w:val="16"/>
                                  <w:szCs w:val="16"/>
                                </w:rPr>
                              </w:pPr>
                              <w:r w:rsidRPr="001B3DAF">
                                <w:rPr>
                                  <w:sz w:val="16"/>
                                  <w:szCs w:val="16"/>
                                  <w:lang w:val="en-US"/>
                                </w:rPr>
                                <w:t>P</w:t>
                              </w:r>
                              <w:r>
                                <w:rPr>
                                  <w:sz w:val="16"/>
                                  <w:szCs w:val="16"/>
                                </w:rPr>
                                <w:t>2</w:t>
                              </w:r>
                              <w:r w:rsidRPr="001B3DAF">
                                <w:rPr>
                                  <w:sz w:val="16"/>
                                  <w:szCs w:val="16"/>
                                  <w:lang w:val="en-US"/>
                                </w:rPr>
                                <w:t>.</w:t>
                              </w:r>
                              <w:r>
                                <w:rPr>
                                  <w:sz w:val="16"/>
                                  <w:szCs w:val="16"/>
                                  <w:lang w:val="en-US"/>
                                </w:rPr>
                                <w:t xml:space="preserve"> </w:t>
                              </w:r>
                              <w:r w:rsidRPr="001B3DAF">
                                <w:rPr>
                                  <w:sz w:val="16"/>
                                  <w:szCs w:val="16"/>
                                  <w:lang w:val="en-US"/>
                                </w:rPr>
                                <w:t>0/A</w:t>
                              </w:r>
                              <w:r>
                                <w:rPr>
                                  <w:sz w:val="16"/>
                                  <w:szCs w:val="16"/>
                                </w:rPr>
                                <w:t>8</w:t>
                              </w:r>
                            </w:p>
                          </w:txbxContent>
                        </wps:txbx>
                        <wps:bodyPr rot="0" vert="horz" wrap="square" lIns="91440" tIns="45720" rIns="91440" bIns="45720" anchor="t" anchorCtr="0" upright="1">
                          <a:noAutofit/>
                        </wps:bodyPr>
                      </wps:wsp>
                      <wps:wsp>
                        <wps:cNvPr id="4094" name="Text Box 3925"/>
                        <wps:cNvSpPr txBox="1">
                          <a:spLocks noChangeArrowheads="1"/>
                        </wps:cNvSpPr>
                        <wps:spPr bwMode="auto">
                          <a:xfrm>
                            <a:off x="9168" y="8412"/>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726B4F" w:rsidRDefault="00304D34" w:rsidP="00636BB6">
                              <w:pPr>
                                <w:rPr>
                                  <w:sz w:val="16"/>
                                  <w:szCs w:val="16"/>
                                </w:rPr>
                              </w:pPr>
                              <w:r w:rsidRPr="001B3DAF">
                                <w:rPr>
                                  <w:sz w:val="16"/>
                                  <w:szCs w:val="16"/>
                                  <w:lang w:val="en-US"/>
                                </w:rPr>
                                <w:t>P</w:t>
                              </w:r>
                              <w:r>
                                <w:rPr>
                                  <w:sz w:val="16"/>
                                  <w:szCs w:val="16"/>
                                </w:rPr>
                                <w:t>2</w:t>
                              </w:r>
                              <w:r w:rsidRPr="001B3DAF">
                                <w:rPr>
                                  <w:sz w:val="16"/>
                                  <w:szCs w:val="16"/>
                                  <w:lang w:val="en-US"/>
                                </w:rPr>
                                <w:t>.</w:t>
                              </w:r>
                              <w:r>
                                <w:rPr>
                                  <w:sz w:val="16"/>
                                  <w:szCs w:val="16"/>
                                  <w:lang w:val="en-US"/>
                                </w:rPr>
                                <w:t xml:space="preserve"> 1</w:t>
                              </w:r>
                              <w:r w:rsidRPr="001B3DAF">
                                <w:rPr>
                                  <w:sz w:val="16"/>
                                  <w:szCs w:val="16"/>
                                  <w:lang w:val="en-US"/>
                                </w:rPr>
                                <w:t>/A</w:t>
                              </w:r>
                              <w:r>
                                <w:rPr>
                                  <w:sz w:val="16"/>
                                  <w:szCs w:val="16"/>
                                </w:rPr>
                                <w:t>9</w:t>
                              </w:r>
                            </w:p>
                          </w:txbxContent>
                        </wps:txbx>
                        <wps:bodyPr rot="0" vert="horz" wrap="square" lIns="91440" tIns="45720" rIns="91440" bIns="45720" anchor="t" anchorCtr="0" upright="1">
                          <a:noAutofit/>
                        </wps:bodyPr>
                      </wps:wsp>
                      <wps:wsp>
                        <wps:cNvPr id="4095" name="Text Box 3926"/>
                        <wps:cNvSpPr txBox="1">
                          <a:spLocks noChangeArrowheads="1"/>
                        </wps:cNvSpPr>
                        <wps:spPr bwMode="auto">
                          <a:xfrm>
                            <a:off x="9168" y="8640"/>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726B4F" w:rsidRDefault="00304D34" w:rsidP="00636BB6">
                              <w:pPr>
                                <w:rPr>
                                  <w:sz w:val="16"/>
                                  <w:szCs w:val="16"/>
                                </w:rPr>
                              </w:pPr>
                              <w:r w:rsidRPr="001B3DAF">
                                <w:rPr>
                                  <w:sz w:val="16"/>
                                  <w:szCs w:val="16"/>
                                  <w:lang w:val="en-US"/>
                                </w:rPr>
                                <w:t>P</w:t>
                              </w:r>
                              <w:r>
                                <w:rPr>
                                  <w:sz w:val="16"/>
                                  <w:szCs w:val="16"/>
                                </w:rPr>
                                <w:t>2</w:t>
                              </w:r>
                              <w:r w:rsidRPr="001B3DAF">
                                <w:rPr>
                                  <w:sz w:val="16"/>
                                  <w:szCs w:val="16"/>
                                  <w:lang w:val="en-US"/>
                                </w:rPr>
                                <w:t>.</w:t>
                              </w:r>
                              <w:r>
                                <w:rPr>
                                  <w:sz w:val="16"/>
                                  <w:szCs w:val="16"/>
                                  <w:lang w:val="en-US"/>
                                </w:rPr>
                                <w:t xml:space="preserve"> 2</w:t>
                              </w:r>
                              <w:r w:rsidRPr="001B3DAF">
                                <w:rPr>
                                  <w:sz w:val="16"/>
                                  <w:szCs w:val="16"/>
                                  <w:lang w:val="en-US"/>
                                </w:rPr>
                                <w:t>/A</w:t>
                              </w:r>
                              <w:r>
                                <w:rPr>
                                  <w:sz w:val="16"/>
                                  <w:szCs w:val="16"/>
                                </w:rPr>
                                <w:t>10</w:t>
                              </w:r>
                            </w:p>
                          </w:txbxContent>
                        </wps:txbx>
                        <wps:bodyPr rot="0" vert="horz" wrap="square" lIns="91440" tIns="45720" rIns="91440" bIns="45720" anchor="t" anchorCtr="0" upright="1">
                          <a:noAutofit/>
                        </wps:bodyPr>
                      </wps:wsp>
                      <wps:wsp>
                        <wps:cNvPr id="4096" name="Text Box 3927"/>
                        <wps:cNvSpPr txBox="1">
                          <a:spLocks noChangeArrowheads="1"/>
                        </wps:cNvSpPr>
                        <wps:spPr bwMode="auto">
                          <a:xfrm>
                            <a:off x="9168" y="8868"/>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726B4F" w:rsidRDefault="00304D34" w:rsidP="00636BB6">
                              <w:pPr>
                                <w:rPr>
                                  <w:sz w:val="16"/>
                                  <w:szCs w:val="16"/>
                                </w:rPr>
                              </w:pPr>
                              <w:r w:rsidRPr="001B3DAF">
                                <w:rPr>
                                  <w:sz w:val="16"/>
                                  <w:szCs w:val="16"/>
                                  <w:lang w:val="en-US"/>
                                </w:rPr>
                                <w:t>P</w:t>
                              </w:r>
                              <w:r>
                                <w:rPr>
                                  <w:sz w:val="16"/>
                                  <w:szCs w:val="16"/>
                                </w:rPr>
                                <w:t>2</w:t>
                              </w:r>
                              <w:r w:rsidRPr="001B3DAF">
                                <w:rPr>
                                  <w:sz w:val="16"/>
                                  <w:szCs w:val="16"/>
                                  <w:lang w:val="en-US"/>
                                </w:rPr>
                                <w:t>.</w:t>
                              </w:r>
                              <w:r>
                                <w:rPr>
                                  <w:sz w:val="16"/>
                                  <w:szCs w:val="16"/>
                                  <w:lang w:val="en-US"/>
                                </w:rPr>
                                <w:t xml:space="preserve"> 3</w:t>
                              </w:r>
                              <w:r w:rsidRPr="001B3DAF">
                                <w:rPr>
                                  <w:sz w:val="16"/>
                                  <w:szCs w:val="16"/>
                                  <w:lang w:val="en-US"/>
                                </w:rPr>
                                <w:t>/A</w:t>
                              </w:r>
                              <w:r>
                                <w:rPr>
                                  <w:sz w:val="16"/>
                                  <w:szCs w:val="16"/>
                                </w:rPr>
                                <w:t>11</w:t>
                              </w:r>
                            </w:p>
                          </w:txbxContent>
                        </wps:txbx>
                        <wps:bodyPr rot="0" vert="horz" wrap="square" lIns="91440" tIns="45720" rIns="91440" bIns="45720" anchor="t" anchorCtr="0" upright="1">
                          <a:noAutofit/>
                        </wps:bodyPr>
                      </wps:wsp>
                      <wps:wsp>
                        <wps:cNvPr id="4097" name="Text Box 3928"/>
                        <wps:cNvSpPr txBox="1">
                          <a:spLocks noChangeArrowheads="1"/>
                        </wps:cNvSpPr>
                        <wps:spPr bwMode="auto">
                          <a:xfrm>
                            <a:off x="9168" y="9096"/>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726B4F" w:rsidRDefault="00304D34" w:rsidP="00636BB6">
                              <w:pPr>
                                <w:rPr>
                                  <w:sz w:val="16"/>
                                  <w:szCs w:val="16"/>
                                </w:rPr>
                              </w:pPr>
                              <w:r>
                                <w:rPr>
                                  <w:sz w:val="16"/>
                                  <w:szCs w:val="16"/>
                                  <w:lang w:val="en-US"/>
                                </w:rPr>
                                <w:t>P</w:t>
                              </w:r>
                              <w:r>
                                <w:rPr>
                                  <w:sz w:val="16"/>
                                  <w:szCs w:val="16"/>
                                </w:rPr>
                                <w:t>2</w:t>
                              </w:r>
                              <w:r>
                                <w:rPr>
                                  <w:sz w:val="16"/>
                                  <w:szCs w:val="16"/>
                                  <w:lang w:val="en-US"/>
                                </w:rPr>
                                <w:t>. 4</w:t>
                              </w:r>
                              <w:r w:rsidRPr="001B3DAF">
                                <w:rPr>
                                  <w:sz w:val="16"/>
                                  <w:szCs w:val="16"/>
                                  <w:lang w:val="en-US"/>
                                </w:rPr>
                                <w:t>/A</w:t>
                              </w:r>
                              <w:r>
                                <w:rPr>
                                  <w:sz w:val="16"/>
                                  <w:szCs w:val="16"/>
                                </w:rPr>
                                <w:t>12</w:t>
                              </w:r>
                            </w:p>
                          </w:txbxContent>
                        </wps:txbx>
                        <wps:bodyPr rot="0" vert="horz" wrap="square" lIns="91440" tIns="45720" rIns="91440" bIns="45720" anchor="t" anchorCtr="0" upright="1">
                          <a:noAutofit/>
                        </wps:bodyPr>
                      </wps:wsp>
                      <wps:wsp>
                        <wps:cNvPr id="4098" name="Text Box 3929"/>
                        <wps:cNvSpPr txBox="1">
                          <a:spLocks noChangeArrowheads="1"/>
                        </wps:cNvSpPr>
                        <wps:spPr bwMode="auto">
                          <a:xfrm>
                            <a:off x="9168" y="9324"/>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726B4F" w:rsidRDefault="00304D34" w:rsidP="00636BB6">
                              <w:pPr>
                                <w:rPr>
                                  <w:sz w:val="16"/>
                                  <w:szCs w:val="16"/>
                                </w:rPr>
                              </w:pPr>
                              <w:r>
                                <w:rPr>
                                  <w:sz w:val="16"/>
                                  <w:szCs w:val="16"/>
                                  <w:lang w:val="en-US"/>
                                </w:rPr>
                                <w:t>P2. 5/A</w:t>
                              </w:r>
                              <w:r>
                                <w:rPr>
                                  <w:sz w:val="16"/>
                                  <w:szCs w:val="16"/>
                                </w:rPr>
                                <w:t>13</w:t>
                              </w:r>
                            </w:p>
                          </w:txbxContent>
                        </wps:txbx>
                        <wps:bodyPr rot="0" vert="horz" wrap="square" lIns="91440" tIns="45720" rIns="91440" bIns="45720" anchor="t" anchorCtr="0" upright="1">
                          <a:noAutofit/>
                        </wps:bodyPr>
                      </wps:wsp>
                      <wps:wsp>
                        <wps:cNvPr id="4099" name="Text Box 3930"/>
                        <wps:cNvSpPr txBox="1">
                          <a:spLocks noChangeArrowheads="1"/>
                        </wps:cNvSpPr>
                        <wps:spPr bwMode="auto">
                          <a:xfrm>
                            <a:off x="9168" y="9552"/>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B3DAF" w:rsidRDefault="00304D34" w:rsidP="00636BB6">
                              <w:pPr>
                                <w:rPr>
                                  <w:sz w:val="16"/>
                                  <w:szCs w:val="16"/>
                                  <w:lang w:val="en-US"/>
                                </w:rPr>
                              </w:pPr>
                              <w:r>
                                <w:rPr>
                                  <w:sz w:val="16"/>
                                  <w:szCs w:val="16"/>
                                  <w:lang w:val="en-US"/>
                                </w:rPr>
                                <w:t>P2. 6/A14</w:t>
                              </w:r>
                            </w:p>
                          </w:txbxContent>
                        </wps:txbx>
                        <wps:bodyPr rot="0" vert="horz" wrap="square" lIns="91440" tIns="45720" rIns="91440" bIns="45720" anchor="t" anchorCtr="0" upright="1">
                          <a:noAutofit/>
                        </wps:bodyPr>
                      </wps:wsp>
                      <wps:wsp>
                        <wps:cNvPr id="4100" name="Text Box 3931"/>
                        <wps:cNvSpPr txBox="1">
                          <a:spLocks noChangeArrowheads="1"/>
                        </wps:cNvSpPr>
                        <wps:spPr bwMode="auto">
                          <a:xfrm>
                            <a:off x="9168" y="9780"/>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B3DAF" w:rsidRDefault="00304D34" w:rsidP="00636BB6">
                              <w:pPr>
                                <w:rPr>
                                  <w:sz w:val="16"/>
                                  <w:szCs w:val="16"/>
                                  <w:lang w:val="en-US"/>
                                </w:rPr>
                              </w:pPr>
                              <w:r>
                                <w:rPr>
                                  <w:sz w:val="16"/>
                                  <w:szCs w:val="16"/>
                                  <w:lang w:val="en-US"/>
                                </w:rPr>
                                <w:t>P2. 7/A15</w:t>
                              </w:r>
                            </w:p>
                          </w:txbxContent>
                        </wps:txbx>
                        <wps:bodyPr rot="0" vert="horz" wrap="square" lIns="91440" tIns="45720" rIns="91440" bIns="45720" anchor="t" anchorCtr="0" upright="1">
                          <a:noAutofit/>
                        </wps:bodyPr>
                      </wps:wsp>
                      <wps:wsp>
                        <wps:cNvPr id="4101" name="Text Box 3932"/>
                        <wps:cNvSpPr txBox="1">
                          <a:spLocks noChangeArrowheads="1"/>
                        </wps:cNvSpPr>
                        <wps:spPr bwMode="auto">
                          <a:xfrm>
                            <a:off x="8256" y="8241"/>
                            <a:ext cx="456" cy="1824"/>
                          </a:xfrm>
                          <a:prstGeom prst="rect">
                            <a:avLst/>
                          </a:prstGeom>
                          <a:solidFill>
                            <a:srgbClr val="FFFFFF"/>
                          </a:solidFill>
                          <a:ln w="19050">
                            <a:solidFill>
                              <a:srgbClr val="000000"/>
                            </a:solidFill>
                            <a:miter lim="800000"/>
                            <a:headEnd/>
                            <a:tailEnd/>
                          </a:ln>
                        </wps:spPr>
                        <wps:txbx>
                          <w:txbxContent>
                            <w:p w:rsidR="00304D34" w:rsidRDefault="00304D34" w:rsidP="00636BB6">
                              <w:pPr>
                                <w:jc w:val="center"/>
                              </w:pPr>
                              <w:r>
                                <w:t>Порт 2</w:t>
                              </w:r>
                            </w:p>
                          </w:txbxContent>
                        </wps:txbx>
                        <wps:bodyPr rot="0" vert="vert270" wrap="square" lIns="54000" tIns="45720" rIns="54000" bIns="45720" anchor="t" anchorCtr="0" upright="1">
                          <a:noAutofit/>
                        </wps:bodyPr>
                      </wps:wsp>
                      <wps:wsp>
                        <wps:cNvPr id="4102" name="Line 3933"/>
                        <wps:cNvCnPr>
                          <a:cxnSpLocks noChangeShapeType="1"/>
                        </wps:cNvCnPr>
                        <wps:spPr bwMode="auto">
                          <a:xfrm>
                            <a:off x="7800" y="12459"/>
                            <a:ext cx="0" cy="2622"/>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103" name="AutoShape 3934"/>
                        <wps:cNvSpPr>
                          <a:spLocks noChangeArrowheads="1"/>
                        </wps:cNvSpPr>
                        <wps:spPr bwMode="auto">
                          <a:xfrm>
                            <a:off x="7800" y="13257"/>
                            <a:ext cx="456" cy="285"/>
                          </a:xfrm>
                          <a:prstGeom prst="leftRightArrow">
                            <a:avLst>
                              <a:gd name="adj1" fmla="val 50000"/>
                              <a:gd name="adj2" fmla="val 32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104" name="Line 3935"/>
                        <wps:cNvCnPr>
                          <a:cxnSpLocks noChangeShapeType="1"/>
                        </wps:cNvCnPr>
                        <wps:spPr bwMode="auto">
                          <a:xfrm>
                            <a:off x="8712" y="12573"/>
                            <a:ext cx="570" cy="0"/>
                          </a:xfrm>
                          <a:prstGeom prst="line">
                            <a:avLst/>
                          </a:prstGeom>
                          <a:noFill/>
                          <a:ln w="1270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105" name="Line 3936"/>
                        <wps:cNvCnPr>
                          <a:cxnSpLocks noChangeShapeType="1"/>
                        </wps:cNvCnPr>
                        <wps:spPr bwMode="auto">
                          <a:xfrm>
                            <a:off x="8712" y="12801"/>
                            <a:ext cx="570" cy="0"/>
                          </a:xfrm>
                          <a:prstGeom prst="line">
                            <a:avLst/>
                          </a:prstGeom>
                          <a:noFill/>
                          <a:ln w="1270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106" name="Line 3937"/>
                        <wps:cNvCnPr>
                          <a:cxnSpLocks noChangeShapeType="1"/>
                        </wps:cNvCnPr>
                        <wps:spPr bwMode="auto">
                          <a:xfrm>
                            <a:off x="8712" y="13257"/>
                            <a:ext cx="570" cy="0"/>
                          </a:xfrm>
                          <a:prstGeom prst="line">
                            <a:avLst/>
                          </a:prstGeom>
                          <a:noFill/>
                          <a:ln w="1270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107" name="Line 3938"/>
                        <wps:cNvCnPr>
                          <a:cxnSpLocks noChangeShapeType="1"/>
                        </wps:cNvCnPr>
                        <wps:spPr bwMode="auto">
                          <a:xfrm>
                            <a:off x="8712" y="13029"/>
                            <a:ext cx="570" cy="0"/>
                          </a:xfrm>
                          <a:prstGeom prst="line">
                            <a:avLst/>
                          </a:prstGeom>
                          <a:noFill/>
                          <a:ln w="1270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108" name="Line 3939"/>
                        <wps:cNvCnPr>
                          <a:cxnSpLocks noChangeShapeType="1"/>
                        </wps:cNvCnPr>
                        <wps:spPr bwMode="auto">
                          <a:xfrm>
                            <a:off x="8712" y="13485"/>
                            <a:ext cx="570" cy="0"/>
                          </a:xfrm>
                          <a:prstGeom prst="line">
                            <a:avLst/>
                          </a:prstGeom>
                          <a:noFill/>
                          <a:ln w="1270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109" name="Line 3940"/>
                        <wps:cNvCnPr>
                          <a:cxnSpLocks noChangeShapeType="1"/>
                        </wps:cNvCnPr>
                        <wps:spPr bwMode="auto">
                          <a:xfrm>
                            <a:off x="8712" y="13713"/>
                            <a:ext cx="570" cy="0"/>
                          </a:xfrm>
                          <a:prstGeom prst="line">
                            <a:avLst/>
                          </a:prstGeom>
                          <a:noFill/>
                          <a:ln w="1270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110" name="Line 3941"/>
                        <wps:cNvCnPr>
                          <a:cxnSpLocks noChangeShapeType="1"/>
                        </wps:cNvCnPr>
                        <wps:spPr bwMode="auto">
                          <a:xfrm>
                            <a:off x="8712" y="13941"/>
                            <a:ext cx="570" cy="0"/>
                          </a:xfrm>
                          <a:prstGeom prst="line">
                            <a:avLst/>
                          </a:prstGeom>
                          <a:noFill/>
                          <a:ln w="1270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111" name="Line 3942"/>
                        <wps:cNvCnPr>
                          <a:cxnSpLocks noChangeShapeType="1"/>
                        </wps:cNvCnPr>
                        <wps:spPr bwMode="auto">
                          <a:xfrm>
                            <a:off x="8712" y="14169"/>
                            <a:ext cx="570" cy="0"/>
                          </a:xfrm>
                          <a:prstGeom prst="line">
                            <a:avLst/>
                          </a:prstGeom>
                          <a:noFill/>
                          <a:ln w="1270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112" name="Text Box 3943"/>
                        <wps:cNvSpPr txBox="1">
                          <a:spLocks noChangeArrowheads="1"/>
                        </wps:cNvSpPr>
                        <wps:spPr bwMode="auto">
                          <a:xfrm>
                            <a:off x="9168" y="12402"/>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B3DAF" w:rsidRDefault="00304D34" w:rsidP="00636BB6">
                              <w:pPr>
                                <w:rPr>
                                  <w:sz w:val="16"/>
                                  <w:szCs w:val="16"/>
                                  <w:lang w:val="en-US"/>
                                </w:rPr>
                              </w:pPr>
                              <w:r w:rsidRPr="001B3DAF">
                                <w:rPr>
                                  <w:sz w:val="16"/>
                                  <w:szCs w:val="16"/>
                                  <w:lang w:val="en-US"/>
                                </w:rPr>
                                <w:t>P</w:t>
                              </w:r>
                              <w:r>
                                <w:rPr>
                                  <w:sz w:val="16"/>
                                  <w:szCs w:val="16"/>
                                  <w:lang w:val="en-US"/>
                                </w:rPr>
                                <w:t>3</w:t>
                              </w:r>
                              <w:r w:rsidRPr="001B3DAF">
                                <w:rPr>
                                  <w:sz w:val="16"/>
                                  <w:szCs w:val="16"/>
                                  <w:lang w:val="en-US"/>
                                </w:rPr>
                                <w:t>.</w:t>
                              </w:r>
                              <w:r>
                                <w:rPr>
                                  <w:sz w:val="16"/>
                                  <w:szCs w:val="16"/>
                                  <w:lang w:val="en-US"/>
                                </w:rPr>
                                <w:t xml:space="preserve"> </w:t>
                              </w:r>
                              <w:r w:rsidRPr="001B3DAF">
                                <w:rPr>
                                  <w:sz w:val="16"/>
                                  <w:szCs w:val="16"/>
                                  <w:lang w:val="en-US"/>
                                </w:rPr>
                                <w:t>0/</w:t>
                              </w:r>
                              <w:r>
                                <w:rPr>
                                  <w:sz w:val="16"/>
                                  <w:szCs w:val="16"/>
                                  <w:lang w:val="en-US"/>
                                </w:rPr>
                                <w:t>Rx</w:t>
                              </w:r>
                              <w:r w:rsidRPr="001B3DAF">
                                <w:rPr>
                                  <w:sz w:val="16"/>
                                  <w:szCs w:val="16"/>
                                  <w:lang w:val="en-US"/>
                                </w:rPr>
                                <w:t>D</w:t>
                              </w:r>
                            </w:p>
                          </w:txbxContent>
                        </wps:txbx>
                        <wps:bodyPr rot="0" vert="horz" wrap="square" lIns="91440" tIns="45720" rIns="91440" bIns="45720" anchor="t" anchorCtr="0" upright="1">
                          <a:noAutofit/>
                        </wps:bodyPr>
                      </wps:wsp>
                      <wps:wsp>
                        <wps:cNvPr id="4113" name="Text Box 3944"/>
                        <wps:cNvSpPr txBox="1">
                          <a:spLocks noChangeArrowheads="1"/>
                        </wps:cNvSpPr>
                        <wps:spPr bwMode="auto">
                          <a:xfrm>
                            <a:off x="9168" y="12630"/>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B3DAF" w:rsidRDefault="00304D34" w:rsidP="00636BB6">
                              <w:pPr>
                                <w:rPr>
                                  <w:sz w:val="16"/>
                                  <w:szCs w:val="16"/>
                                  <w:lang w:val="en-US"/>
                                </w:rPr>
                              </w:pPr>
                              <w:r w:rsidRPr="001B3DAF">
                                <w:rPr>
                                  <w:sz w:val="16"/>
                                  <w:szCs w:val="16"/>
                                  <w:lang w:val="en-US"/>
                                </w:rPr>
                                <w:t>P</w:t>
                              </w:r>
                              <w:r>
                                <w:rPr>
                                  <w:sz w:val="16"/>
                                  <w:szCs w:val="16"/>
                                  <w:lang w:val="en-US"/>
                                </w:rPr>
                                <w:t>3</w:t>
                              </w:r>
                              <w:r w:rsidRPr="001B3DAF">
                                <w:rPr>
                                  <w:sz w:val="16"/>
                                  <w:szCs w:val="16"/>
                                  <w:lang w:val="en-US"/>
                                </w:rPr>
                                <w:t>.</w:t>
                              </w:r>
                              <w:r>
                                <w:rPr>
                                  <w:sz w:val="16"/>
                                  <w:szCs w:val="16"/>
                                  <w:lang w:val="en-US"/>
                                </w:rPr>
                                <w:t xml:space="preserve"> 1</w:t>
                              </w:r>
                              <w:r w:rsidRPr="001B3DAF">
                                <w:rPr>
                                  <w:sz w:val="16"/>
                                  <w:szCs w:val="16"/>
                                  <w:lang w:val="en-US"/>
                                </w:rPr>
                                <w:t>/</w:t>
                              </w:r>
                              <w:r>
                                <w:rPr>
                                  <w:sz w:val="16"/>
                                  <w:szCs w:val="16"/>
                                  <w:lang w:val="en-US"/>
                                </w:rPr>
                                <w:t>Tx</w:t>
                              </w:r>
                              <w:r w:rsidRPr="001B3DAF">
                                <w:rPr>
                                  <w:sz w:val="16"/>
                                  <w:szCs w:val="16"/>
                                  <w:lang w:val="en-US"/>
                                </w:rPr>
                                <w:t>D</w:t>
                              </w:r>
                            </w:p>
                          </w:txbxContent>
                        </wps:txbx>
                        <wps:bodyPr rot="0" vert="horz" wrap="square" lIns="91440" tIns="45720" rIns="91440" bIns="45720" anchor="t" anchorCtr="0" upright="1">
                          <a:noAutofit/>
                        </wps:bodyPr>
                      </wps:wsp>
                      <wps:wsp>
                        <wps:cNvPr id="4114" name="Text Box 3945"/>
                        <wps:cNvSpPr txBox="1">
                          <a:spLocks noChangeArrowheads="1"/>
                        </wps:cNvSpPr>
                        <wps:spPr bwMode="auto">
                          <a:xfrm>
                            <a:off x="9168" y="12858"/>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B3DAF" w:rsidRDefault="00304D34" w:rsidP="00636BB6">
                              <w:pPr>
                                <w:rPr>
                                  <w:sz w:val="16"/>
                                  <w:szCs w:val="16"/>
                                  <w:lang w:val="en-US"/>
                                </w:rPr>
                              </w:pPr>
                              <w:r w:rsidRPr="001B3DAF">
                                <w:rPr>
                                  <w:sz w:val="16"/>
                                  <w:szCs w:val="16"/>
                                  <w:lang w:val="en-US"/>
                                </w:rPr>
                                <w:t>P</w:t>
                              </w:r>
                              <w:r>
                                <w:rPr>
                                  <w:sz w:val="16"/>
                                  <w:szCs w:val="16"/>
                                  <w:lang w:val="en-US"/>
                                </w:rPr>
                                <w:t>3</w:t>
                              </w:r>
                              <w:r w:rsidRPr="001B3DAF">
                                <w:rPr>
                                  <w:sz w:val="16"/>
                                  <w:szCs w:val="16"/>
                                  <w:lang w:val="en-US"/>
                                </w:rPr>
                                <w:t>.</w:t>
                              </w:r>
                              <w:r>
                                <w:rPr>
                                  <w:sz w:val="16"/>
                                  <w:szCs w:val="16"/>
                                  <w:lang w:val="en-US"/>
                                </w:rPr>
                                <w:t xml:space="preserve"> 2</w:t>
                              </w:r>
                              <w:r w:rsidRPr="001B3DAF">
                                <w:rPr>
                                  <w:sz w:val="16"/>
                                  <w:szCs w:val="16"/>
                                  <w:lang w:val="en-US"/>
                                </w:rPr>
                                <w:t>/</w:t>
                              </w:r>
                              <w:r>
                                <w:rPr>
                                  <w:sz w:val="16"/>
                                  <w:szCs w:val="16"/>
                                  <w:lang w:val="en-US"/>
                                </w:rPr>
                                <w:t>INT0</w:t>
                              </w:r>
                            </w:p>
                          </w:txbxContent>
                        </wps:txbx>
                        <wps:bodyPr rot="0" vert="horz" wrap="square" lIns="91440" tIns="45720" rIns="91440" bIns="45720" anchor="t" anchorCtr="0" upright="1">
                          <a:noAutofit/>
                        </wps:bodyPr>
                      </wps:wsp>
                      <wps:wsp>
                        <wps:cNvPr id="4115" name="Text Box 3946"/>
                        <wps:cNvSpPr txBox="1">
                          <a:spLocks noChangeArrowheads="1"/>
                        </wps:cNvSpPr>
                        <wps:spPr bwMode="auto">
                          <a:xfrm>
                            <a:off x="9168" y="13086"/>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B3DAF" w:rsidRDefault="00304D34" w:rsidP="00636BB6">
                              <w:pPr>
                                <w:rPr>
                                  <w:sz w:val="16"/>
                                  <w:szCs w:val="16"/>
                                  <w:lang w:val="en-US"/>
                                </w:rPr>
                              </w:pPr>
                              <w:r w:rsidRPr="001B3DAF">
                                <w:rPr>
                                  <w:sz w:val="16"/>
                                  <w:szCs w:val="16"/>
                                  <w:lang w:val="en-US"/>
                                </w:rPr>
                                <w:t>P</w:t>
                              </w:r>
                              <w:r>
                                <w:rPr>
                                  <w:sz w:val="16"/>
                                  <w:szCs w:val="16"/>
                                  <w:lang w:val="en-US"/>
                                </w:rPr>
                                <w:t>3</w:t>
                              </w:r>
                              <w:r w:rsidRPr="001B3DAF">
                                <w:rPr>
                                  <w:sz w:val="16"/>
                                  <w:szCs w:val="16"/>
                                  <w:lang w:val="en-US"/>
                                </w:rPr>
                                <w:t>.</w:t>
                              </w:r>
                              <w:r>
                                <w:rPr>
                                  <w:sz w:val="16"/>
                                  <w:szCs w:val="16"/>
                                  <w:lang w:val="en-US"/>
                                </w:rPr>
                                <w:t xml:space="preserve"> 3</w:t>
                              </w:r>
                              <w:r w:rsidRPr="001B3DAF">
                                <w:rPr>
                                  <w:sz w:val="16"/>
                                  <w:szCs w:val="16"/>
                                  <w:lang w:val="en-US"/>
                                </w:rPr>
                                <w:t>/</w:t>
                              </w:r>
                              <w:r>
                                <w:rPr>
                                  <w:sz w:val="16"/>
                                  <w:szCs w:val="16"/>
                                  <w:lang w:val="en-US"/>
                                </w:rPr>
                                <w:t>INT1</w:t>
                              </w:r>
                            </w:p>
                          </w:txbxContent>
                        </wps:txbx>
                        <wps:bodyPr rot="0" vert="horz" wrap="square" lIns="91440" tIns="45720" rIns="91440" bIns="45720" anchor="t" anchorCtr="0" upright="1">
                          <a:noAutofit/>
                        </wps:bodyPr>
                      </wps:wsp>
                      <wps:wsp>
                        <wps:cNvPr id="4116" name="Text Box 3947"/>
                        <wps:cNvSpPr txBox="1">
                          <a:spLocks noChangeArrowheads="1"/>
                        </wps:cNvSpPr>
                        <wps:spPr bwMode="auto">
                          <a:xfrm>
                            <a:off x="9168" y="13314"/>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B3DAF" w:rsidRDefault="00304D34" w:rsidP="00636BB6">
                              <w:pPr>
                                <w:rPr>
                                  <w:sz w:val="16"/>
                                  <w:szCs w:val="16"/>
                                  <w:lang w:val="en-US"/>
                                </w:rPr>
                              </w:pPr>
                              <w:r>
                                <w:rPr>
                                  <w:sz w:val="16"/>
                                  <w:szCs w:val="16"/>
                                  <w:lang w:val="en-US"/>
                                </w:rPr>
                                <w:t>P3. 4</w:t>
                              </w:r>
                              <w:r w:rsidRPr="001B3DAF">
                                <w:rPr>
                                  <w:sz w:val="16"/>
                                  <w:szCs w:val="16"/>
                                  <w:lang w:val="en-US"/>
                                </w:rPr>
                                <w:t>/</w:t>
                              </w:r>
                              <w:r>
                                <w:rPr>
                                  <w:sz w:val="16"/>
                                  <w:szCs w:val="16"/>
                                  <w:lang w:val="en-US"/>
                                </w:rPr>
                                <w:t>T0</w:t>
                              </w:r>
                            </w:p>
                          </w:txbxContent>
                        </wps:txbx>
                        <wps:bodyPr rot="0" vert="horz" wrap="square" lIns="91440" tIns="45720" rIns="91440" bIns="45720" anchor="t" anchorCtr="0" upright="1">
                          <a:noAutofit/>
                        </wps:bodyPr>
                      </wps:wsp>
                      <wps:wsp>
                        <wps:cNvPr id="4117" name="Text Box 3948"/>
                        <wps:cNvSpPr txBox="1">
                          <a:spLocks noChangeArrowheads="1"/>
                        </wps:cNvSpPr>
                        <wps:spPr bwMode="auto">
                          <a:xfrm>
                            <a:off x="9168" y="13542"/>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B3DAF" w:rsidRDefault="00304D34" w:rsidP="00636BB6">
                              <w:pPr>
                                <w:rPr>
                                  <w:sz w:val="16"/>
                                  <w:szCs w:val="16"/>
                                  <w:lang w:val="en-US"/>
                                </w:rPr>
                              </w:pPr>
                              <w:r>
                                <w:rPr>
                                  <w:sz w:val="16"/>
                                  <w:szCs w:val="16"/>
                                  <w:lang w:val="en-US"/>
                                </w:rPr>
                                <w:t>P3. 5/T1</w:t>
                              </w:r>
                            </w:p>
                          </w:txbxContent>
                        </wps:txbx>
                        <wps:bodyPr rot="0" vert="horz" wrap="square" lIns="91440" tIns="45720" rIns="91440" bIns="45720" anchor="t" anchorCtr="0" upright="1">
                          <a:noAutofit/>
                        </wps:bodyPr>
                      </wps:wsp>
                      <wps:wsp>
                        <wps:cNvPr id="4118" name="Text Box 3949"/>
                        <wps:cNvSpPr txBox="1">
                          <a:spLocks noChangeArrowheads="1"/>
                        </wps:cNvSpPr>
                        <wps:spPr bwMode="auto">
                          <a:xfrm>
                            <a:off x="9168" y="13770"/>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5B6BAA" w:rsidRDefault="00304D34" w:rsidP="00636BB6">
                              <w:pPr>
                                <w:rPr>
                                  <w:sz w:val="16"/>
                                  <w:szCs w:val="16"/>
                                  <w:lang w:val="en-US"/>
                                </w:rPr>
                              </w:pPr>
                              <w:r>
                                <w:rPr>
                                  <w:sz w:val="16"/>
                                  <w:szCs w:val="16"/>
                                  <w:lang w:val="en-US"/>
                                </w:rPr>
                                <w:t>P3. 6/</w:t>
                              </w:r>
                              <w:r w:rsidRPr="001460A9">
                                <w:rPr>
                                  <w:sz w:val="16"/>
                                  <w:szCs w:val="16"/>
                                  <w:lang w:val="en-US"/>
                                </w:rPr>
                                <w:t xml:space="preserve"> WR</w:t>
                              </w:r>
                            </w:p>
                          </w:txbxContent>
                        </wps:txbx>
                        <wps:bodyPr rot="0" vert="horz" wrap="square" lIns="91440" tIns="45720" rIns="91440" bIns="45720" anchor="t" anchorCtr="0" upright="1">
                          <a:noAutofit/>
                        </wps:bodyPr>
                      </wps:wsp>
                      <wps:wsp>
                        <wps:cNvPr id="4119" name="Text Box 3950"/>
                        <wps:cNvSpPr txBox="1">
                          <a:spLocks noChangeArrowheads="1"/>
                        </wps:cNvSpPr>
                        <wps:spPr bwMode="auto">
                          <a:xfrm>
                            <a:off x="9168" y="13998"/>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B3DAF" w:rsidRDefault="00304D34" w:rsidP="00636BB6">
                              <w:pPr>
                                <w:rPr>
                                  <w:sz w:val="16"/>
                                  <w:szCs w:val="16"/>
                                  <w:lang w:val="en-US"/>
                                </w:rPr>
                              </w:pPr>
                              <w:r>
                                <w:rPr>
                                  <w:sz w:val="16"/>
                                  <w:szCs w:val="16"/>
                                  <w:lang w:val="en-US"/>
                                </w:rPr>
                                <w:t>P3.7/RD</w:t>
                              </w:r>
                            </w:p>
                          </w:txbxContent>
                        </wps:txbx>
                        <wps:bodyPr rot="0" vert="horz" wrap="square" lIns="91440" tIns="45720" rIns="91440" bIns="45720" anchor="t" anchorCtr="0" upright="1">
                          <a:noAutofit/>
                        </wps:bodyPr>
                      </wps:wsp>
                      <wps:wsp>
                        <wps:cNvPr id="4120" name="Text Box 3951"/>
                        <wps:cNvSpPr txBox="1">
                          <a:spLocks noChangeArrowheads="1"/>
                        </wps:cNvSpPr>
                        <wps:spPr bwMode="auto">
                          <a:xfrm>
                            <a:off x="8256" y="12459"/>
                            <a:ext cx="456" cy="1824"/>
                          </a:xfrm>
                          <a:prstGeom prst="rect">
                            <a:avLst/>
                          </a:prstGeom>
                          <a:solidFill>
                            <a:srgbClr val="FFFFFF"/>
                          </a:solidFill>
                          <a:ln w="19050">
                            <a:solidFill>
                              <a:srgbClr val="000000"/>
                            </a:solidFill>
                            <a:miter lim="800000"/>
                            <a:headEnd/>
                            <a:tailEnd/>
                          </a:ln>
                        </wps:spPr>
                        <wps:txbx>
                          <w:txbxContent>
                            <w:p w:rsidR="00304D34" w:rsidRDefault="00304D34" w:rsidP="00636BB6">
                              <w:pPr>
                                <w:jc w:val="center"/>
                              </w:pPr>
                              <w:r>
                                <w:t>Порт 3</w:t>
                              </w:r>
                            </w:p>
                          </w:txbxContent>
                        </wps:txbx>
                        <wps:bodyPr rot="0" vert="vert270" wrap="square" lIns="54000" tIns="45720" rIns="54000" bIns="45720" anchor="t" anchorCtr="0" upright="1">
                          <a:noAutofit/>
                        </wps:bodyPr>
                      </wps:wsp>
                      <wps:wsp>
                        <wps:cNvPr id="4121" name="Line 3952"/>
                        <wps:cNvCnPr>
                          <a:cxnSpLocks noChangeShapeType="1"/>
                        </wps:cNvCnPr>
                        <wps:spPr bwMode="auto">
                          <a:xfrm>
                            <a:off x="8712" y="10464"/>
                            <a:ext cx="570" cy="0"/>
                          </a:xfrm>
                          <a:prstGeom prst="line">
                            <a:avLst/>
                          </a:prstGeom>
                          <a:noFill/>
                          <a:ln w="1270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122" name="Line 3953"/>
                        <wps:cNvCnPr>
                          <a:cxnSpLocks noChangeShapeType="1"/>
                        </wps:cNvCnPr>
                        <wps:spPr bwMode="auto">
                          <a:xfrm>
                            <a:off x="8712" y="10692"/>
                            <a:ext cx="570" cy="0"/>
                          </a:xfrm>
                          <a:prstGeom prst="line">
                            <a:avLst/>
                          </a:prstGeom>
                          <a:noFill/>
                          <a:ln w="1270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123" name="Line 3954"/>
                        <wps:cNvCnPr>
                          <a:cxnSpLocks noChangeShapeType="1"/>
                        </wps:cNvCnPr>
                        <wps:spPr bwMode="auto">
                          <a:xfrm>
                            <a:off x="8712" y="11148"/>
                            <a:ext cx="570" cy="0"/>
                          </a:xfrm>
                          <a:prstGeom prst="line">
                            <a:avLst/>
                          </a:prstGeom>
                          <a:noFill/>
                          <a:ln w="1270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124" name="Line 3955"/>
                        <wps:cNvCnPr>
                          <a:cxnSpLocks noChangeShapeType="1"/>
                        </wps:cNvCnPr>
                        <wps:spPr bwMode="auto">
                          <a:xfrm>
                            <a:off x="8712" y="10920"/>
                            <a:ext cx="570" cy="0"/>
                          </a:xfrm>
                          <a:prstGeom prst="line">
                            <a:avLst/>
                          </a:prstGeom>
                          <a:noFill/>
                          <a:ln w="1270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125" name="Line 3956"/>
                        <wps:cNvCnPr>
                          <a:cxnSpLocks noChangeShapeType="1"/>
                        </wps:cNvCnPr>
                        <wps:spPr bwMode="auto">
                          <a:xfrm>
                            <a:off x="8712" y="11376"/>
                            <a:ext cx="570" cy="0"/>
                          </a:xfrm>
                          <a:prstGeom prst="line">
                            <a:avLst/>
                          </a:prstGeom>
                          <a:noFill/>
                          <a:ln w="1270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126" name="Line 3957"/>
                        <wps:cNvCnPr>
                          <a:cxnSpLocks noChangeShapeType="1"/>
                        </wps:cNvCnPr>
                        <wps:spPr bwMode="auto">
                          <a:xfrm>
                            <a:off x="8712" y="11604"/>
                            <a:ext cx="570" cy="0"/>
                          </a:xfrm>
                          <a:prstGeom prst="line">
                            <a:avLst/>
                          </a:prstGeom>
                          <a:noFill/>
                          <a:ln w="1270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127" name="Line 3958"/>
                        <wps:cNvCnPr>
                          <a:cxnSpLocks noChangeShapeType="1"/>
                        </wps:cNvCnPr>
                        <wps:spPr bwMode="auto">
                          <a:xfrm>
                            <a:off x="8712" y="11832"/>
                            <a:ext cx="570" cy="0"/>
                          </a:xfrm>
                          <a:prstGeom prst="line">
                            <a:avLst/>
                          </a:prstGeom>
                          <a:noFill/>
                          <a:ln w="1270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128" name="Line 3959"/>
                        <wps:cNvCnPr>
                          <a:cxnSpLocks noChangeShapeType="1"/>
                        </wps:cNvCnPr>
                        <wps:spPr bwMode="auto">
                          <a:xfrm>
                            <a:off x="8712" y="12060"/>
                            <a:ext cx="570" cy="0"/>
                          </a:xfrm>
                          <a:prstGeom prst="line">
                            <a:avLst/>
                          </a:prstGeom>
                          <a:noFill/>
                          <a:ln w="1270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129" name="Text Box 3960"/>
                        <wps:cNvSpPr txBox="1">
                          <a:spLocks noChangeArrowheads="1"/>
                        </wps:cNvSpPr>
                        <wps:spPr bwMode="auto">
                          <a:xfrm>
                            <a:off x="9168" y="10293"/>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B3DAF" w:rsidRDefault="00304D34" w:rsidP="00636BB6">
                              <w:pPr>
                                <w:rPr>
                                  <w:sz w:val="16"/>
                                  <w:szCs w:val="16"/>
                                  <w:lang w:val="en-US"/>
                                </w:rPr>
                              </w:pPr>
                              <w:r w:rsidRPr="001B3DAF">
                                <w:rPr>
                                  <w:sz w:val="16"/>
                                  <w:szCs w:val="16"/>
                                  <w:lang w:val="en-US"/>
                                </w:rPr>
                                <w:t>P</w:t>
                              </w:r>
                              <w:r>
                                <w:rPr>
                                  <w:sz w:val="16"/>
                                  <w:szCs w:val="16"/>
                                  <w:lang w:val="en-US"/>
                                </w:rPr>
                                <w:t>1</w:t>
                              </w:r>
                              <w:r w:rsidRPr="001B3DAF">
                                <w:rPr>
                                  <w:sz w:val="16"/>
                                  <w:szCs w:val="16"/>
                                  <w:lang w:val="en-US"/>
                                </w:rPr>
                                <w:t>.</w:t>
                              </w:r>
                              <w:r>
                                <w:rPr>
                                  <w:sz w:val="16"/>
                                  <w:szCs w:val="16"/>
                                  <w:lang w:val="en-US"/>
                                </w:rPr>
                                <w:t xml:space="preserve"> </w:t>
                              </w:r>
                              <w:r w:rsidRPr="001B3DAF">
                                <w:rPr>
                                  <w:sz w:val="16"/>
                                  <w:szCs w:val="16"/>
                                  <w:lang w:val="en-US"/>
                                </w:rPr>
                                <w:t>0</w:t>
                              </w:r>
                            </w:p>
                          </w:txbxContent>
                        </wps:txbx>
                        <wps:bodyPr rot="0" vert="horz" wrap="square" lIns="91440" tIns="45720" rIns="91440" bIns="45720" anchor="t" anchorCtr="0" upright="1">
                          <a:noAutofit/>
                        </wps:bodyPr>
                      </wps:wsp>
                      <wps:wsp>
                        <wps:cNvPr id="4130" name="Text Box 3961"/>
                        <wps:cNvSpPr txBox="1">
                          <a:spLocks noChangeArrowheads="1"/>
                        </wps:cNvSpPr>
                        <wps:spPr bwMode="auto">
                          <a:xfrm>
                            <a:off x="9168" y="10521"/>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B3DAF" w:rsidRDefault="00304D34" w:rsidP="00636BB6">
                              <w:pPr>
                                <w:rPr>
                                  <w:sz w:val="16"/>
                                  <w:szCs w:val="16"/>
                                  <w:lang w:val="en-US"/>
                                </w:rPr>
                              </w:pPr>
                              <w:r w:rsidRPr="001B3DAF">
                                <w:rPr>
                                  <w:sz w:val="16"/>
                                  <w:szCs w:val="16"/>
                                  <w:lang w:val="en-US"/>
                                </w:rPr>
                                <w:t>P</w:t>
                              </w:r>
                              <w:r>
                                <w:rPr>
                                  <w:sz w:val="16"/>
                                  <w:szCs w:val="16"/>
                                  <w:lang w:val="en-US"/>
                                </w:rPr>
                                <w:t>1</w:t>
                              </w:r>
                              <w:r w:rsidRPr="001B3DAF">
                                <w:rPr>
                                  <w:sz w:val="16"/>
                                  <w:szCs w:val="16"/>
                                  <w:lang w:val="en-US"/>
                                </w:rPr>
                                <w:t>.</w:t>
                              </w:r>
                              <w:r>
                                <w:rPr>
                                  <w:sz w:val="16"/>
                                  <w:szCs w:val="16"/>
                                  <w:lang w:val="en-US"/>
                                </w:rPr>
                                <w:t xml:space="preserve"> 1</w:t>
                              </w:r>
                            </w:p>
                          </w:txbxContent>
                        </wps:txbx>
                        <wps:bodyPr rot="0" vert="horz" wrap="square" lIns="91440" tIns="45720" rIns="91440" bIns="45720" anchor="t" anchorCtr="0" upright="1">
                          <a:noAutofit/>
                        </wps:bodyPr>
                      </wps:wsp>
                      <wps:wsp>
                        <wps:cNvPr id="4131" name="Text Box 3962"/>
                        <wps:cNvSpPr txBox="1">
                          <a:spLocks noChangeArrowheads="1"/>
                        </wps:cNvSpPr>
                        <wps:spPr bwMode="auto">
                          <a:xfrm>
                            <a:off x="9168" y="10749"/>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B3DAF" w:rsidRDefault="00304D34" w:rsidP="00636BB6">
                              <w:pPr>
                                <w:rPr>
                                  <w:sz w:val="16"/>
                                  <w:szCs w:val="16"/>
                                  <w:lang w:val="en-US"/>
                                </w:rPr>
                              </w:pPr>
                              <w:r w:rsidRPr="001B3DAF">
                                <w:rPr>
                                  <w:sz w:val="16"/>
                                  <w:szCs w:val="16"/>
                                  <w:lang w:val="en-US"/>
                                </w:rPr>
                                <w:t>P</w:t>
                              </w:r>
                              <w:r>
                                <w:rPr>
                                  <w:sz w:val="16"/>
                                  <w:szCs w:val="16"/>
                                  <w:lang w:val="en-US"/>
                                </w:rPr>
                                <w:t>1</w:t>
                              </w:r>
                              <w:r w:rsidRPr="001B3DAF">
                                <w:rPr>
                                  <w:sz w:val="16"/>
                                  <w:szCs w:val="16"/>
                                  <w:lang w:val="en-US"/>
                                </w:rPr>
                                <w:t>.</w:t>
                              </w:r>
                              <w:r>
                                <w:rPr>
                                  <w:sz w:val="16"/>
                                  <w:szCs w:val="16"/>
                                  <w:lang w:val="en-US"/>
                                </w:rPr>
                                <w:t xml:space="preserve"> 2</w:t>
                              </w:r>
                            </w:p>
                          </w:txbxContent>
                        </wps:txbx>
                        <wps:bodyPr rot="0" vert="horz" wrap="square" lIns="91440" tIns="45720" rIns="91440" bIns="45720" anchor="t" anchorCtr="0" upright="1">
                          <a:noAutofit/>
                        </wps:bodyPr>
                      </wps:wsp>
                      <wps:wsp>
                        <wps:cNvPr id="4132" name="Text Box 3963"/>
                        <wps:cNvSpPr txBox="1">
                          <a:spLocks noChangeArrowheads="1"/>
                        </wps:cNvSpPr>
                        <wps:spPr bwMode="auto">
                          <a:xfrm>
                            <a:off x="9168" y="10977"/>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B3DAF" w:rsidRDefault="00304D34" w:rsidP="00636BB6">
                              <w:pPr>
                                <w:rPr>
                                  <w:sz w:val="16"/>
                                  <w:szCs w:val="16"/>
                                  <w:lang w:val="en-US"/>
                                </w:rPr>
                              </w:pPr>
                              <w:r w:rsidRPr="001B3DAF">
                                <w:rPr>
                                  <w:sz w:val="16"/>
                                  <w:szCs w:val="16"/>
                                  <w:lang w:val="en-US"/>
                                </w:rPr>
                                <w:t>P</w:t>
                              </w:r>
                              <w:r>
                                <w:rPr>
                                  <w:sz w:val="16"/>
                                  <w:szCs w:val="16"/>
                                  <w:lang w:val="en-US"/>
                                </w:rPr>
                                <w:t>1. 3</w:t>
                              </w:r>
                            </w:p>
                          </w:txbxContent>
                        </wps:txbx>
                        <wps:bodyPr rot="0" vert="horz" wrap="square" lIns="91440" tIns="45720" rIns="91440" bIns="45720" anchor="t" anchorCtr="0" upright="1">
                          <a:noAutofit/>
                        </wps:bodyPr>
                      </wps:wsp>
                      <wps:wsp>
                        <wps:cNvPr id="4133" name="Text Box 3964"/>
                        <wps:cNvSpPr txBox="1">
                          <a:spLocks noChangeArrowheads="1"/>
                        </wps:cNvSpPr>
                        <wps:spPr bwMode="auto">
                          <a:xfrm>
                            <a:off x="9168" y="11205"/>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B3DAF" w:rsidRDefault="00304D34" w:rsidP="00636BB6">
                              <w:pPr>
                                <w:rPr>
                                  <w:sz w:val="16"/>
                                  <w:szCs w:val="16"/>
                                  <w:lang w:val="en-US"/>
                                </w:rPr>
                              </w:pPr>
                              <w:r>
                                <w:rPr>
                                  <w:sz w:val="16"/>
                                  <w:szCs w:val="16"/>
                                  <w:lang w:val="en-US"/>
                                </w:rPr>
                                <w:t>P1. 4</w:t>
                              </w:r>
                            </w:p>
                          </w:txbxContent>
                        </wps:txbx>
                        <wps:bodyPr rot="0" vert="horz" wrap="square" lIns="91440" tIns="45720" rIns="91440" bIns="45720" anchor="t" anchorCtr="0" upright="1">
                          <a:noAutofit/>
                        </wps:bodyPr>
                      </wps:wsp>
                      <wps:wsp>
                        <wps:cNvPr id="4134" name="Text Box 3965"/>
                        <wps:cNvSpPr txBox="1">
                          <a:spLocks noChangeArrowheads="1"/>
                        </wps:cNvSpPr>
                        <wps:spPr bwMode="auto">
                          <a:xfrm>
                            <a:off x="9168" y="11433"/>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B3DAF" w:rsidRDefault="00304D34" w:rsidP="00636BB6">
                              <w:pPr>
                                <w:rPr>
                                  <w:sz w:val="16"/>
                                  <w:szCs w:val="16"/>
                                  <w:lang w:val="en-US"/>
                                </w:rPr>
                              </w:pPr>
                              <w:r>
                                <w:rPr>
                                  <w:sz w:val="16"/>
                                  <w:szCs w:val="16"/>
                                  <w:lang w:val="en-US"/>
                                </w:rPr>
                                <w:t>P1. 5</w:t>
                              </w:r>
                            </w:p>
                          </w:txbxContent>
                        </wps:txbx>
                        <wps:bodyPr rot="0" vert="horz" wrap="square" lIns="91440" tIns="45720" rIns="91440" bIns="45720" anchor="t" anchorCtr="0" upright="1">
                          <a:noAutofit/>
                        </wps:bodyPr>
                      </wps:wsp>
                      <wps:wsp>
                        <wps:cNvPr id="4135" name="Text Box 3966"/>
                        <wps:cNvSpPr txBox="1">
                          <a:spLocks noChangeArrowheads="1"/>
                        </wps:cNvSpPr>
                        <wps:spPr bwMode="auto">
                          <a:xfrm>
                            <a:off x="9168" y="11661"/>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B3DAF" w:rsidRDefault="00304D34" w:rsidP="00636BB6">
                              <w:pPr>
                                <w:rPr>
                                  <w:sz w:val="16"/>
                                  <w:szCs w:val="16"/>
                                  <w:lang w:val="en-US"/>
                                </w:rPr>
                              </w:pPr>
                              <w:r>
                                <w:rPr>
                                  <w:sz w:val="16"/>
                                  <w:szCs w:val="16"/>
                                  <w:lang w:val="en-US"/>
                                </w:rPr>
                                <w:t>P1. 6</w:t>
                              </w:r>
                            </w:p>
                          </w:txbxContent>
                        </wps:txbx>
                        <wps:bodyPr rot="0" vert="horz" wrap="square" lIns="91440" tIns="45720" rIns="91440" bIns="45720" anchor="t" anchorCtr="0" upright="1">
                          <a:noAutofit/>
                        </wps:bodyPr>
                      </wps:wsp>
                      <wps:wsp>
                        <wps:cNvPr id="4136" name="Text Box 3967"/>
                        <wps:cNvSpPr txBox="1">
                          <a:spLocks noChangeArrowheads="1"/>
                        </wps:cNvSpPr>
                        <wps:spPr bwMode="auto">
                          <a:xfrm>
                            <a:off x="9168" y="11889"/>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B3DAF" w:rsidRDefault="00304D34" w:rsidP="00636BB6">
                              <w:pPr>
                                <w:rPr>
                                  <w:sz w:val="16"/>
                                  <w:szCs w:val="16"/>
                                  <w:lang w:val="en-US"/>
                                </w:rPr>
                              </w:pPr>
                              <w:r>
                                <w:rPr>
                                  <w:sz w:val="16"/>
                                  <w:szCs w:val="16"/>
                                  <w:lang w:val="en-US"/>
                                </w:rPr>
                                <w:t>P1. 7</w:t>
                              </w:r>
                            </w:p>
                          </w:txbxContent>
                        </wps:txbx>
                        <wps:bodyPr rot="0" vert="horz" wrap="square" lIns="91440" tIns="45720" rIns="91440" bIns="45720" anchor="t" anchorCtr="0" upright="1">
                          <a:noAutofit/>
                        </wps:bodyPr>
                      </wps:wsp>
                      <wps:wsp>
                        <wps:cNvPr id="4137" name="Text Box 3968"/>
                        <wps:cNvSpPr txBox="1">
                          <a:spLocks noChangeArrowheads="1"/>
                        </wps:cNvSpPr>
                        <wps:spPr bwMode="auto">
                          <a:xfrm>
                            <a:off x="8256" y="10350"/>
                            <a:ext cx="456" cy="1824"/>
                          </a:xfrm>
                          <a:prstGeom prst="rect">
                            <a:avLst/>
                          </a:prstGeom>
                          <a:solidFill>
                            <a:srgbClr val="FFFFFF"/>
                          </a:solidFill>
                          <a:ln w="19050">
                            <a:solidFill>
                              <a:srgbClr val="000000"/>
                            </a:solidFill>
                            <a:miter lim="800000"/>
                            <a:headEnd/>
                            <a:tailEnd/>
                          </a:ln>
                        </wps:spPr>
                        <wps:txbx>
                          <w:txbxContent>
                            <w:p w:rsidR="00304D34" w:rsidRDefault="00304D34" w:rsidP="00636BB6">
                              <w:pPr>
                                <w:jc w:val="center"/>
                              </w:pPr>
                              <w:r>
                                <w:t>Порт 1</w:t>
                              </w:r>
                            </w:p>
                          </w:txbxContent>
                        </wps:txbx>
                        <wps:bodyPr rot="0" vert="vert270" wrap="square" lIns="54000" tIns="45720" rIns="54000" bIns="45720" anchor="t" anchorCtr="0" upright="1">
                          <a:noAutofit/>
                        </wps:bodyPr>
                      </wps:wsp>
                      <wps:wsp>
                        <wps:cNvPr id="4138" name="AutoShape 3969"/>
                        <wps:cNvSpPr>
                          <a:spLocks noChangeArrowheads="1"/>
                        </wps:cNvSpPr>
                        <wps:spPr bwMode="auto">
                          <a:xfrm>
                            <a:off x="7344" y="6531"/>
                            <a:ext cx="456" cy="285"/>
                          </a:xfrm>
                          <a:prstGeom prst="rightArrow">
                            <a:avLst>
                              <a:gd name="adj1" fmla="val 50000"/>
                              <a:gd name="adj2" fmla="val 4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139" name="AutoShape 3970"/>
                        <wps:cNvSpPr>
                          <a:spLocks noChangeArrowheads="1"/>
                        </wps:cNvSpPr>
                        <wps:spPr bwMode="auto">
                          <a:xfrm>
                            <a:off x="7344" y="7338"/>
                            <a:ext cx="456" cy="285"/>
                          </a:xfrm>
                          <a:prstGeom prst="leftRightArrow">
                            <a:avLst>
                              <a:gd name="adj1" fmla="val 50000"/>
                              <a:gd name="adj2" fmla="val 32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4140" name="Line 3971"/>
                        <wps:cNvCnPr>
                          <a:cxnSpLocks noChangeShapeType="1"/>
                        </wps:cNvCnPr>
                        <wps:spPr bwMode="auto">
                          <a:xfrm>
                            <a:off x="7800" y="6141"/>
                            <a:ext cx="0" cy="1824"/>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141" name="AutoShape 3972"/>
                        <wps:cNvSpPr>
                          <a:spLocks noChangeArrowheads="1"/>
                        </wps:cNvSpPr>
                        <wps:spPr bwMode="auto">
                          <a:xfrm>
                            <a:off x="7800" y="6939"/>
                            <a:ext cx="456" cy="285"/>
                          </a:xfrm>
                          <a:prstGeom prst="leftRightArrow">
                            <a:avLst>
                              <a:gd name="adj1" fmla="val 50000"/>
                              <a:gd name="adj2" fmla="val 32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142" name="Line 3973"/>
                        <wps:cNvCnPr>
                          <a:cxnSpLocks noChangeShapeType="1"/>
                        </wps:cNvCnPr>
                        <wps:spPr bwMode="auto">
                          <a:xfrm>
                            <a:off x="8712" y="6255"/>
                            <a:ext cx="570" cy="0"/>
                          </a:xfrm>
                          <a:prstGeom prst="line">
                            <a:avLst/>
                          </a:prstGeom>
                          <a:noFill/>
                          <a:ln w="1270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143" name="Line 3974"/>
                        <wps:cNvCnPr>
                          <a:cxnSpLocks noChangeShapeType="1"/>
                        </wps:cNvCnPr>
                        <wps:spPr bwMode="auto">
                          <a:xfrm>
                            <a:off x="8712" y="6483"/>
                            <a:ext cx="570" cy="0"/>
                          </a:xfrm>
                          <a:prstGeom prst="line">
                            <a:avLst/>
                          </a:prstGeom>
                          <a:noFill/>
                          <a:ln w="1270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144" name="Line 3975"/>
                        <wps:cNvCnPr>
                          <a:cxnSpLocks noChangeShapeType="1"/>
                        </wps:cNvCnPr>
                        <wps:spPr bwMode="auto">
                          <a:xfrm>
                            <a:off x="8712" y="6939"/>
                            <a:ext cx="570" cy="0"/>
                          </a:xfrm>
                          <a:prstGeom prst="line">
                            <a:avLst/>
                          </a:prstGeom>
                          <a:noFill/>
                          <a:ln w="1270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145" name="Line 3976"/>
                        <wps:cNvCnPr>
                          <a:cxnSpLocks noChangeShapeType="1"/>
                        </wps:cNvCnPr>
                        <wps:spPr bwMode="auto">
                          <a:xfrm>
                            <a:off x="8712" y="6711"/>
                            <a:ext cx="570" cy="0"/>
                          </a:xfrm>
                          <a:prstGeom prst="line">
                            <a:avLst/>
                          </a:prstGeom>
                          <a:noFill/>
                          <a:ln w="1270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146" name="Line 3977"/>
                        <wps:cNvCnPr>
                          <a:cxnSpLocks noChangeShapeType="1"/>
                        </wps:cNvCnPr>
                        <wps:spPr bwMode="auto">
                          <a:xfrm>
                            <a:off x="8712" y="7167"/>
                            <a:ext cx="570" cy="0"/>
                          </a:xfrm>
                          <a:prstGeom prst="line">
                            <a:avLst/>
                          </a:prstGeom>
                          <a:noFill/>
                          <a:ln w="1270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147" name="Line 3978"/>
                        <wps:cNvCnPr>
                          <a:cxnSpLocks noChangeShapeType="1"/>
                        </wps:cNvCnPr>
                        <wps:spPr bwMode="auto">
                          <a:xfrm>
                            <a:off x="8712" y="7395"/>
                            <a:ext cx="570" cy="0"/>
                          </a:xfrm>
                          <a:prstGeom prst="line">
                            <a:avLst/>
                          </a:prstGeom>
                          <a:noFill/>
                          <a:ln w="1270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148" name="Line 3979"/>
                        <wps:cNvCnPr>
                          <a:cxnSpLocks noChangeShapeType="1"/>
                        </wps:cNvCnPr>
                        <wps:spPr bwMode="auto">
                          <a:xfrm>
                            <a:off x="8712" y="7623"/>
                            <a:ext cx="570" cy="0"/>
                          </a:xfrm>
                          <a:prstGeom prst="line">
                            <a:avLst/>
                          </a:prstGeom>
                          <a:noFill/>
                          <a:ln w="1270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149" name="Line 3980"/>
                        <wps:cNvCnPr>
                          <a:cxnSpLocks noChangeShapeType="1"/>
                        </wps:cNvCnPr>
                        <wps:spPr bwMode="auto">
                          <a:xfrm>
                            <a:off x="8712" y="7851"/>
                            <a:ext cx="570" cy="0"/>
                          </a:xfrm>
                          <a:prstGeom prst="line">
                            <a:avLst/>
                          </a:prstGeom>
                          <a:noFill/>
                          <a:ln w="1270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150" name="Text Box 3981"/>
                        <wps:cNvSpPr txBox="1">
                          <a:spLocks noChangeArrowheads="1"/>
                        </wps:cNvSpPr>
                        <wps:spPr bwMode="auto">
                          <a:xfrm>
                            <a:off x="9168" y="6084"/>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B3DAF" w:rsidRDefault="00304D34" w:rsidP="00636BB6">
                              <w:pPr>
                                <w:rPr>
                                  <w:sz w:val="16"/>
                                  <w:szCs w:val="16"/>
                                  <w:lang w:val="en-US"/>
                                </w:rPr>
                              </w:pPr>
                              <w:r w:rsidRPr="001B3DAF">
                                <w:rPr>
                                  <w:sz w:val="16"/>
                                  <w:szCs w:val="16"/>
                                  <w:lang w:val="en-US"/>
                                </w:rPr>
                                <w:t>P0.</w:t>
                              </w:r>
                              <w:r>
                                <w:rPr>
                                  <w:sz w:val="16"/>
                                  <w:szCs w:val="16"/>
                                  <w:lang w:val="en-US"/>
                                </w:rPr>
                                <w:t xml:space="preserve"> </w:t>
                              </w:r>
                              <w:r w:rsidRPr="001B3DAF">
                                <w:rPr>
                                  <w:sz w:val="16"/>
                                  <w:szCs w:val="16"/>
                                  <w:lang w:val="en-US"/>
                                </w:rPr>
                                <w:t>0/AD0</w:t>
                              </w:r>
                            </w:p>
                          </w:txbxContent>
                        </wps:txbx>
                        <wps:bodyPr rot="0" vert="horz" wrap="square" lIns="91440" tIns="45720" rIns="91440" bIns="45720" anchor="t" anchorCtr="0" upright="1">
                          <a:noAutofit/>
                        </wps:bodyPr>
                      </wps:wsp>
                      <wps:wsp>
                        <wps:cNvPr id="4151" name="Text Box 3982"/>
                        <wps:cNvSpPr txBox="1">
                          <a:spLocks noChangeArrowheads="1"/>
                        </wps:cNvSpPr>
                        <wps:spPr bwMode="auto">
                          <a:xfrm>
                            <a:off x="9168" y="6312"/>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B3DAF" w:rsidRDefault="00304D34" w:rsidP="00636BB6">
                              <w:pPr>
                                <w:rPr>
                                  <w:sz w:val="16"/>
                                  <w:szCs w:val="16"/>
                                  <w:lang w:val="en-US"/>
                                </w:rPr>
                              </w:pPr>
                              <w:r w:rsidRPr="001B3DAF">
                                <w:rPr>
                                  <w:sz w:val="16"/>
                                  <w:szCs w:val="16"/>
                                  <w:lang w:val="en-US"/>
                                </w:rPr>
                                <w:t>P0.</w:t>
                              </w:r>
                              <w:r>
                                <w:rPr>
                                  <w:sz w:val="16"/>
                                  <w:szCs w:val="16"/>
                                  <w:lang w:val="en-US"/>
                                </w:rPr>
                                <w:t xml:space="preserve"> 1</w:t>
                              </w:r>
                              <w:r w:rsidRPr="001B3DAF">
                                <w:rPr>
                                  <w:sz w:val="16"/>
                                  <w:szCs w:val="16"/>
                                  <w:lang w:val="en-US"/>
                                </w:rPr>
                                <w:t>/AD</w:t>
                              </w:r>
                              <w:r>
                                <w:rPr>
                                  <w:sz w:val="16"/>
                                  <w:szCs w:val="16"/>
                                  <w:lang w:val="en-US"/>
                                </w:rPr>
                                <w:t>1</w:t>
                              </w:r>
                            </w:p>
                          </w:txbxContent>
                        </wps:txbx>
                        <wps:bodyPr rot="0" vert="horz" wrap="square" lIns="91440" tIns="45720" rIns="91440" bIns="45720" anchor="t" anchorCtr="0" upright="1">
                          <a:noAutofit/>
                        </wps:bodyPr>
                      </wps:wsp>
                      <wps:wsp>
                        <wps:cNvPr id="4152" name="Text Box 3983"/>
                        <wps:cNvSpPr txBox="1">
                          <a:spLocks noChangeArrowheads="1"/>
                        </wps:cNvSpPr>
                        <wps:spPr bwMode="auto">
                          <a:xfrm>
                            <a:off x="9168" y="6540"/>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B3DAF" w:rsidRDefault="00304D34" w:rsidP="00636BB6">
                              <w:pPr>
                                <w:rPr>
                                  <w:sz w:val="16"/>
                                  <w:szCs w:val="16"/>
                                  <w:lang w:val="en-US"/>
                                </w:rPr>
                              </w:pPr>
                              <w:r w:rsidRPr="001B3DAF">
                                <w:rPr>
                                  <w:sz w:val="16"/>
                                  <w:szCs w:val="16"/>
                                  <w:lang w:val="en-US"/>
                                </w:rPr>
                                <w:t>P0.</w:t>
                              </w:r>
                              <w:r>
                                <w:rPr>
                                  <w:sz w:val="16"/>
                                  <w:szCs w:val="16"/>
                                  <w:lang w:val="en-US"/>
                                </w:rPr>
                                <w:t xml:space="preserve"> 2</w:t>
                              </w:r>
                              <w:r w:rsidRPr="001B3DAF">
                                <w:rPr>
                                  <w:sz w:val="16"/>
                                  <w:szCs w:val="16"/>
                                  <w:lang w:val="en-US"/>
                                </w:rPr>
                                <w:t>/AD</w:t>
                              </w:r>
                              <w:r>
                                <w:rPr>
                                  <w:sz w:val="16"/>
                                  <w:szCs w:val="16"/>
                                  <w:lang w:val="en-US"/>
                                </w:rPr>
                                <w:t>2</w:t>
                              </w:r>
                            </w:p>
                          </w:txbxContent>
                        </wps:txbx>
                        <wps:bodyPr rot="0" vert="horz" wrap="square" lIns="91440" tIns="45720" rIns="91440" bIns="45720" anchor="t" anchorCtr="0" upright="1">
                          <a:noAutofit/>
                        </wps:bodyPr>
                      </wps:wsp>
                      <wps:wsp>
                        <wps:cNvPr id="4153" name="Text Box 3984"/>
                        <wps:cNvSpPr txBox="1">
                          <a:spLocks noChangeArrowheads="1"/>
                        </wps:cNvSpPr>
                        <wps:spPr bwMode="auto">
                          <a:xfrm>
                            <a:off x="9168" y="6768"/>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B3DAF" w:rsidRDefault="00304D34" w:rsidP="00636BB6">
                              <w:pPr>
                                <w:rPr>
                                  <w:sz w:val="16"/>
                                  <w:szCs w:val="16"/>
                                  <w:lang w:val="en-US"/>
                                </w:rPr>
                              </w:pPr>
                              <w:r w:rsidRPr="001B3DAF">
                                <w:rPr>
                                  <w:sz w:val="16"/>
                                  <w:szCs w:val="16"/>
                                  <w:lang w:val="en-US"/>
                                </w:rPr>
                                <w:t>P0.</w:t>
                              </w:r>
                              <w:r>
                                <w:rPr>
                                  <w:sz w:val="16"/>
                                  <w:szCs w:val="16"/>
                                  <w:lang w:val="en-US"/>
                                </w:rPr>
                                <w:t xml:space="preserve"> 3</w:t>
                              </w:r>
                              <w:r w:rsidRPr="001B3DAF">
                                <w:rPr>
                                  <w:sz w:val="16"/>
                                  <w:szCs w:val="16"/>
                                  <w:lang w:val="en-US"/>
                                </w:rPr>
                                <w:t>/AD</w:t>
                              </w:r>
                              <w:r>
                                <w:rPr>
                                  <w:sz w:val="16"/>
                                  <w:szCs w:val="16"/>
                                  <w:lang w:val="en-US"/>
                                </w:rPr>
                                <w:t>3</w:t>
                              </w:r>
                            </w:p>
                          </w:txbxContent>
                        </wps:txbx>
                        <wps:bodyPr rot="0" vert="horz" wrap="square" lIns="91440" tIns="45720" rIns="91440" bIns="45720" anchor="t" anchorCtr="0" upright="1">
                          <a:noAutofit/>
                        </wps:bodyPr>
                      </wps:wsp>
                      <wps:wsp>
                        <wps:cNvPr id="4154" name="Text Box 3985"/>
                        <wps:cNvSpPr txBox="1">
                          <a:spLocks noChangeArrowheads="1"/>
                        </wps:cNvSpPr>
                        <wps:spPr bwMode="auto">
                          <a:xfrm>
                            <a:off x="9168" y="6996"/>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B3DAF" w:rsidRDefault="00304D34" w:rsidP="00636BB6">
                              <w:pPr>
                                <w:rPr>
                                  <w:sz w:val="16"/>
                                  <w:szCs w:val="16"/>
                                  <w:lang w:val="en-US"/>
                                </w:rPr>
                              </w:pPr>
                              <w:r>
                                <w:rPr>
                                  <w:sz w:val="16"/>
                                  <w:szCs w:val="16"/>
                                  <w:lang w:val="en-US"/>
                                </w:rPr>
                                <w:t>P0. 4</w:t>
                              </w:r>
                              <w:r w:rsidRPr="001B3DAF">
                                <w:rPr>
                                  <w:sz w:val="16"/>
                                  <w:szCs w:val="16"/>
                                  <w:lang w:val="en-US"/>
                                </w:rPr>
                                <w:t>/AD</w:t>
                              </w:r>
                              <w:r>
                                <w:rPr>
                                  <w:sz w:val="16"/>
                                  <w:szCs w:val="16"/>
                                  <w:lang w:val="en-US"/>
                                </w:rPr>
                                <w:t>4</w:t>
                              </w:r>
                            </w:p>
                          </w:txbxContent>
                        </wps:txbx>
                        <wps:bodyPr rot="0" vert="horz" wrap="square" lIns="91440" tIns="45720" rIns="91440" bIns="45720" anchor="t" anchorCtr="0" upright="1">
                          <a:noAutofit/>
                        </wps:bodyPr>
                      </wps:wsp>
                      <wps:wsp>
                        <wps:cNvPr id="4155" name="Text Box 3986"/>
                        <wps:cNvSpPr txBox="1">
                          <a:spLocks noChangeArrowheads="1"/>
                        </wps:cNvSpPr>
                        <wps:spPr bwMode="auto">
                          <a:xfrm>
                            <a:off x="9168" y="7224"/>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B3DAF" w:rsidRDefault="00304D34" w:rsidP="00636BB6">
                              <w:pPr>
                                <w:rPr>
                                  <w:sz w:val="16"/>
                                  <w:szCs w:val="16"/>
                                  <w:lang w:val="en-US"/>
                                </w:rPr>
                              </w:pPr>
                              <w:r>
                                <w:rPr>
                                  <w:sz w:val="16"/>
                                  <w:szCs w:val="16"/>
                                  <w:lang w:val="en-US"/>
                                </w:rPr>
                                <w:t>P0. 5/AD5</w:t>
                              </w:r>
                            </w:p>
                          </w:txbxContent>
                        </wps:txbx>
                        <wps:bodyPr rot="0" vert="horz" wrap="square" lIns="91440" tIns="45720" rIns="91440" bIns="45720" anchor="t" anchorCtr="0" upright="1">
                          <a:noAutofit/>
                        </wps:bodyPr>
                      </wps:wsp>
                      <wps:wsp>
                        <wps:cNvPr id="4156" name="Text Box 3987"/>
                        <wps:cNvSpPr txBox="1">
                          <a:spLocks noChangeArrowheads="1"/>
                        </wps:cNvSpPr>
                        <wps:spPr bwMode="auto">
                          <a:xfrm>
                            <a:off x="9168" y="7452"/>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B3DAF" w:rsidRDefault="00304D34" w:rsidP="00636BB6">
                              <w:pPr>
                                <w:rPr>
                                  <w:sz w:val="16"/>
                                  <w:szCs w:val="16"/>
                                  <w:lang w:val="en-US"/>
                                </w:rPr>
                              </w:pPr>
                              <w:r>
                                <w:rPr>
                                  <w:sz w:val="16"/>
                                  <w:szCs w:val="16"/>
                                  <w:lang w:val="en-US"/>
                                </w:rPr>
                                <w:t>P0. 6/AD6</w:t>
                              </w:r>
                            </w:p>
                          </w:txbxContent>
                        </wps:txbx>
                        <wps:bodyPr rot="0" vert="horz" wrap="square" lIns="91440" tIns="45720" rIns="91440" bIns="45720" anchor="t" anchorCtr="0" upright="1">
                          <a:noAutofit/>
                        </wps:bodyPr>
                      </wps:wsp>
                      <wps:wsp>
                        <wps:cNvPr id="4157" name="Text Box 3988"/>
                        <wps:cNvSpPr txBox="1">
                          <a:spLocks noChangeArrowheads="1"/>
                        </wps:cNvSpPr>
                        <wps:spPr bwMode="auto">
                          <a:xfrm>
                            <a:off x="9168" y="7680"/>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B3DAF" w:rsidRDefault="00304D34" w:rsidP="00636BB6">
                              <w:pPr>
                                <w:rPr>
                                  <w:sz w:val="16"/>
                                  <w:szCs w:val="16"/>
                                  <w:lang w:val="en-US"/>
                                </w:rPr>
                              </w:pPr>
                              <w:r>
                                <w:rPr>
                                  <w:sz w:val="16"/>
                                  <w:szCs w:val="16"/>
                                  <w:lang w:val="en-US"/>
                                </w:rPr>
                                <w:t>P0. 7/AD7</w:t>
                              </w:r>
                            </w:p>
                          </w:txbxContent>
                        </wps:txbx>
                        <wps:bodyPr rot="0" vert="horz" wrap="square" lIns="91440" tIns="45720" rIns="91440" bIns="45720" anchor="t" anchorCtr="0" upright="1">
                          <a:noAutofit/>
                        </wps:bodyPr>
                      </wps:wsp>
                      <wps:wsp>
                        <wps:cNvPr id="4158" name="Text Box 3989"/>
                        <wps:cNvSpPr txBox="1">
                          <a:spLocks noChangeArrowheads="1"/>
                        </wps:cNvSpPr>
                        <wps:spPr bwMode="auto">
                          <a:xfrm>
                            <a:off x="8256" y="6141"/>
                            <a:ext cx="456" cy="1824"/>
                          </a:xfrm>
                          <a:prstGeom prst="rect">
                            <a:avLst/>
                          </a:prstGeom>
                          <a:solidFill>
                            <a:srgbClr val="FFFFFF"/>
                          </a:solidFill>
                          <a:ln w="19050">
                            <a:solidFill>
                              <a:srgbClr val="000000"/>
                            </a:solidFill>
                            <a:miter lim="800000"/>
                            <a:headEnd/>
                            <a:tailEnd/>
                          </a:ln>
                        </wps:spPr>
                        <wps:txbx>
                          <w:txbxContent>
                            <w:p w:rsidR="00304D34" w:rsidRDefault="00304D34" w:rsidP="00636BB6">
                              <w:pPr>
                                <w:jc w:val="center"/>
                              </w:pPr>
                              <w:r>
                                <w:t>Порт 0</w:t>
                              </w:r>
                            </w:p>
                          </w:txbxContent>
                        </wps:txbx>
                        <wps:bodyPr rot="0" vert="vert270" wrap="square" lIns="54000" tIns="45720" rIns="54000" bIns="45720" anchor="t" anchorCtr="0" upright="1">
                          <a:noAutofit/>
                        </wps:bodyPr>
                      </wps:wsp>
                      <wps:wsp>
                        <wps:cNvPr id="4159" name="AutoShape 3990"/>
                        <wps:cNvSpPr>
                          <a:spLocks noChangeArrowheads="1"/>
                        </wps:cNvSpPr>
                        <wps:spPr bwMode="auto">
                          <a:xfrm>
                            <a:off x="7344" y="11262"/>
                            <a:ext cx="912" cy="228"/>
                          </a:xfrm>
                          <a:prstGeom prst="leftRightArrow">
                            <a:avLst>
                              <a:gd name="adj1" fmla="val 50000"/>
                              <a:gd name="adj2" fmla="val 80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4160" name="AutoShape 3991"/>
                        <wps:cNvSpPr>
                          <a:spLocks noChangeArrowheads="1"/>
                        </wps:cNvSpPr>
                        <wps:spPr bwMode="auto">
                          <a:xfrm>
                            <a:off x="7344" y="12573"/>
                            <a:ext cx="456" cy="285"/>
                          </a:xfrm>
                          <a:prstGeom prst="leftRightArrow">
                            <a:avLst>
                              <a:gd name="adj1" fmla="val 50000"/>
                              <a:gd name="adj2" fmla="val 32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4161" name="Line 3992"/>
                        <wps:cNvCnPr>
                          <a:cxnSpLocks noChangeShapeType="1"/>
                        </wps:cNvCnPr>
                        <wps:spPr bwMode="auto">
                          <a:xfrm>
                            <a:off x="7344" y="13143"/>
                            <a:ext cx="456" cy="0"/>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62" name="Line 3993"/>
                        <wps:cNvCnPr>
                          <a:cxnSpLocks noChangeShapeType="1"/>
                        </wps:cNvCnPr>
                        <wps:spPr bwMode="auto">
                          <a:xfrm>
                            <a:off x="7344" y="13599"/>
                            <a:ext cx="456" cy="0"/>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63" name="Line 3994"/>
                        <wps:cNvCnPr>
                          <a:cxnSpLocks noChangeShapeType="1"/>
                        </wps:cNvCnPr>
                        <wps:spPr bwMode="auto">
                          <a:xfrm>
                            <a:off x="7344" y="14055"/>
                            <a:ext cx="456" cy="0"/>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64" name="Line 3995"/>
                        <wps:cNvCnPr>
                          <a:cxnSpLocks noChangeShapeType="1"/>
                        </wps:cNvCnPr>
                        <wps:spPr bwMode="auto">
                          <a:xfrm>
                            <a:off x="7344" y="14511"/>
                            <a:ext cx="456" cy="0"/>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65" name="Text Box 3996"/>
                        <wps:cNvSpPr txBox="1">
                          <a:spLocks noChangeArrowheads="1"/>
                        </wps:cNvSpPr>
                        <wps:spPr bwMode="auto">
                          <a:xfrm>
                            <a:off x="8256" y="14511"/>
                            <a:ext cx="627" cy="684"/>
                          </a:xfrm>
                          <a:prstGeom prst="rect">
                            <a:avLst/>
                          </a:prstGeom>
                          <a:solidFill>
                            <a:srgbClr val="FFFFFF"/>
                          </a:solidFill>
                          <a:ln w="19050">
                            <a:solidFill>
                              <a:srgbClr val="000000"/>
                            </a:solidFill>
                            <a:miter lim="800000"/>
                            <a:headEnd/>
                            <a:tailEnd/>
                          </a:ln>
                        </wps:spPr>
                        <wps:txbx>
                          <w:txbxContent>
                            <w:p w:rsidR="00304D34" w:rsidRPr="009A08C8" w:rsidRDefault="00304D34" w:rsidP="00636BB6">
                              <w:pPr>
                                <w:spacing w:line="240" w:lineRule="auto"/>
                                <w:rPr>
                                  <w:sz w:val="24"/>
                                </w:rPr>
                              </w:pPr>
                              <w:r w:rsidRPr="009A08C8">
                                <w:rPr>
                                  <w:sz w:val="24"/>
                                  <w:lang w:val="en-US"/>
                                </w:rPr>
                                <w:t>U</w:t>
                              </w:r>
                              <w:r w:rsidRPr="009A08C8">
                                <w:rPr>
                                  <w:sz w:val="24"/>
                                  <w:vertAlign w:val="subscript"/>
                                </w:rPr>
                                <w:t>пит</w:t>
                              </w:r>
                            </w:p>
                          </w:txbxContent>
                        </wps:txbx>
                        <wps:bodyPr rot="0" vert="horz" wrap="square" lIns="54000" tIns="45720" rIns="54000" bIns="45720" anchor="t" anchorCtr="0" upright="1">
                          <a:noAutofit/>
                        </wps:bodyPr>
                      </wps:wsp>
                      <wps:wsp>
                        <wps:cNvPr id="4166" name="Line 3997"/>
                        <wps:cNvCnPr>
                          <a:cxnSpLocks noChangeShapeType="1"/>
                        </wps:cNvCnPr>
                        <wps:spPr bwMode="auto">
                          <a:xfrm flipH="1">
                            <a:off x="8883" y="14682"/>
                            <a:ext cx="399"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67" name="Line 3998"/>
                        <wps:cNvCnPr>
                          <a:cxnSpLocks noChangeShapeType="1"/>
                        </wps:cNvCnPr>
                        <wps:spPr bwMode="auto">
                          <a:xfrm flipH="1">
                            <a:off x="8883" y="15024"/>
                            <a:ext cx="399"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68" name="Text Box 3999"/>
                        <wps:cNvSpPr txBox="1">
                          <a:spLocks noChangeArrowheads="1"/>
                        </wps:cNvSpPr>
                        <wps:spPr bwMode="auto">
                          <a:xfrm>
                            <a:off x="9168" y="14511"/>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262A0C" w:rsidRDefault="00304D34" w:rsidP="00636BB6">
                              <w:pPr>
                                <w:rPr>
                                  <w:sz w:val="16"/>
                                  <w:szCs w:val="16"/>
                                  <w:vertAlign w:val="subscript"/>
                                  <w:lang w:val="en-US"/>
                                </w:rPr>
                              </w:pPr>
                              <w:r>
                                <w:rPr>
                                  <w:sz w:val="16"/>
                                  <w:szCs w:val="16"/>
                                  <w:lang w:val="en-US"/>
                                </w:rPr>
                                <w:t>V</w:t>
                              </w:r>
                              <w:r>
                                <w:rPr>
                                  <w:sz w:val="16"/>
                                  <w:szCs w:val="16"/>
                                  <w:vertAlign w:val="subscript"/>
                                  <w:lang w:val="en-US"/>
                                </w:rPr>
                                <w:t>DD</w:t>
                              </w:r>
                            </w:p>
                          </w:txbxContent>
                        </wps:txbx>
                        <wps:bodyPr rot="0" vert="horz" wrap="square" lIns="91440" tIns="45720" rIns="91440" bIns="45720" anchor="t" anchorCtr="0" upright="1">
                          <a:noAutofit/>
                        </wps:bodyPr>
                      </wps:wsp>
                      <wps:wsp>
                        <wps:cNvPr id="4169" name="Text Box 4000"/>
                        <wps:cNvSpPr txBox="1">
                          <a:spLocks noChangeArrowheads="1"/>
                        </wps:cNvSpPr>
                        <wps:spPr bwMode="auto">
                          <a:xfrm>
                            <a:off x="9168" y="14853"/>
                            <a:ext cx="1539"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B3DAF" w:rsidRDefault="00304D34" w:rsidP="00636BB6">
                              <w:pPr>
                                <w:rPr>
                                  <w:sz w:val="16"/>
                                  <w:szCs w:val="16"/>
                                  <w:lang w:val="en-US"/>
                                </w:rPr>
                              </w:pPr>
                              <w:r>
                                <w:rPr>
                                  <w:sz w:val="16"/>
                                  <w:szCs w:val="16"/>
                                  <w:lang w:val="en-US"/>
                                </w:rPr>
                                <w:t>GND</w:t>
                              </w:r>
                            </w:p>
                          </w:txbxContent>
                        </wps:txbx>
                        <wps:bodyPr rot="0" vert="horz" wrap="square" lIns="91440" tIns="45720" rIns="91440" bIns="45720" anchor="t" anchorCtr="0" upright="1">
                          <a:noAutofit/>
                        </wps:bodyPr>
                      </wps:wsp>
                      <wps:wsp>
                        <wps:cNvPr id="4170" name="Line 4001"/>
                        <wps:cNvCnPr>
                          <a:cxnSpLocks noChangeShapeType="1"/>
                        </wps:cNvCnPr>
                        <wps:spPr bwMode="auto">
                          <a:xfrm flipV="1">
                            <a:off x="9738" y="13827"/>
                            <a:ext cx="22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71" name="Line 4002"/>
                        <wps:cNvCnPr>
                          <a:cxnSpLocks noChangeShapeType="1"/>
                        </wps:cNvCnPr>
                        <wps:spPr bwMode="auto">
                          <a:xfrm flipV="1">
                            <a:off x="9624" y="14055"/>
                            <a:ext cx="22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72" name="Text Box 4003"/>
                        <wps:cNvSpPr txBox="1">
                          <a:spLocks noChangeArrowheads="1"/>
                        </wps:cNvSpPr>
                        <wps:spPr bwMode="auto">
                          <a:xfrm>
                            <a:off x="1302" y="6816"/>
                            <a:ext cx="1026" cy="798"/>
                          </a:xfrm>
                          <a:prstGeom prst="rect">
                            <a:avLst/>
                          </a:prstGeom>
                          <a:solidFill>
                            <a:srgbClr val="FFFFFF"/>
                          </a:solidFill>
                          <a:ln w="19050">
                            <a:solidFill>
                              <a:srgbClr val="000000"/>
                            </a:solidFill>
                            <a:miter lim="800000"/>
                            <a:headEnd/>
                            <a:tailEnd/>
                          </a:ln>
                        </wps:spPr>
                        <wps:txbx>
                          <w:txbxContent>
                            <w:p w:rsidR="00304D34" w:rsidRPr="006E7209" w:rsidRDefault="00304D34" w:rsidP="00636BB6">
                              <w:pPr>
                                <w:spacing w:line="240" w:lineRule="auto"/>
                                <w:jc w:val="center"/>
                                <w:rPr>
                                  <w:sz w:val="20"/>
                                  <w:szCs w:val="20"/>
                                </w:rPr>
                              </w:pPr>
                              <w:r w:rsidRPr="006E7209">
                                <w:rPr>
                                  <w:sz w:val="20"/>
                                  <w:szCs w:val="20"/>
                                </w:rPr>
                                <w:t>Пам</w:t>
                              </w:r>
                              <w:r>
                                <w:rPr>
                                  <w:sz w:val="20"/>
                                  <w:szCs w:val="20"/>
                                </w:rPr>
                                <w:t>’</w:t>
                              </w:r>
                              <w:r w:rsidRPr="006E7209">
                                <w:rPr>
                                  <w:sz w:val="20"/>
                                  <w:szCs w:val="20"/>
                                </w:rPr>
                                <w:t>ять програм (4К х 8)</w:t>
                              </w:r>
                            </w:p>
                          </w:txbxContent>
                        </wps:txbx>
                        <wps:bodyPr rot="0" vert="horz" wrap="square" lIns="54000" tIns="45720" rIns="54000" bIns="45720" anchor="t" anchorCtr="0" upright="1">
                          <a:noAutofit/>
                        </wps:bodyPr>
                      </wps:wsp>
                      <wps:wsp>
                        <wps:cNvPr id="4173" name="Line 4004"/>
                        <wps:cNvCnPr>
                          <a:cxnSpLocks noChangeShapeType="1"/>
                        </wps:cNvCnPr>
                        <wps:spPr bwMode="auto">
                          <a:xfrm>
                            <a:off x="1803" y="6365"/>
                            <a:ext cx="0" cy="451"/>
                          </a:xfrm>
                          <a:prstGeom prst="line">
                            <a:avLst/>
                          </a:prstGeom>
                          <a:noFill/>
                          <a:ln w="53975">
                            <a:solidFill>
                              <a:srgbClr val="000000"/>
                            </a:solidFill>
                            <a:round/>
                            <a:headEnd/>
                            <a:tailEnd/>
                          </a:ln>
                          <a:extLst>
                            <a:ext uri="{909E8E84-426E-40DD-AFC4-6F175D3DCCD1}">
                              <a14:hiddenFill xmlns:a14="http://schemas.microsoft.com/office/drawing/2010/main">
                                <a:noFill/>
                              </a14:hiddenFill>
                            </a:ext>
                          </a:extLst>
                        </wps:spPr>
                        <wps:bodyPr/>
                      </wps:wsp>
                      <wps:wsp>
                        <wps:cNvPr id="4174" name="Line 4005"/>
                        <wps:cNvCnPr>
                          <a:cxnSpLocks noChangeShapeType="1"/>
                        </wps:cNvCnPr>
                        <wps:spPr bwMode="auto">
                          <a:xfrm>
                            <a:off x="1758" y="6363"/>
                            <a:ext cx="5472" cy="0"/>
                          </a:xfrm>
                          <a:prstGeom prst="line">
                            <a:avLst/>
                          </a:prstGeom>
                          <a:noFill/>
                          <a:ln w="57150">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4175" name="Group 4006"/>
                        <wpg:cNvGrpSpPr>
                          <a:grpSpLocks/>
                        </wpg:cNvGrpSpPr>
                        <wpg:grpSpPr bwMode="auto">
                          <a:xfrm>
                            <a:off x="5121" y="6930"/>
                            <a:ext cx="1482" cy="1254"/>
                            <a:chOff x="2214" y="9399"/>
                            <a:chExt cx="1482" cy="1254"/>
                          </a:xfrm>
                        </wpg:grpSpPr>
                        <wps:wsp>
                          <wps:cNvPr id="4176" name="Rectangle 4007"/>
                          <wps:cNvSpPr>
                            <a:spLocks noChangeArrowheads="1"/>
                          </wps:cNvSpPr>
                          <wps:spPr bwMode="auto">
                            <a:xfrm>
                              <a:off x="2214" y="9399"/>
                              <a:ext cx="1482" cy="1197"/>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177" name="Line 4008"/>
                          <wps:cNvCnPr>
                            <a:cxnSpLocks noChangeShapeType="1"/>
                          </wps:cNvCnPr>
                          <wps:spPr bwMode="auto">
                            <a:xfrm>
                              <a:off x="2955" y="9399"/>
                              <a:ext cx="0" cy="119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178" name="Line 4009"/>
                          <wps:cNvCnPr>
                            <a:cxnSpLocks noChangeShapeType="1"/>
                          </wps:cNvCnPr>
                          <wps:spPr bwMode="auto">
                            <a:xfrm>
                              <a:off x="2214" y="10026"/>
                              <a:ext cx="1482"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179" name="Line 4010"/>
                          <wps:cNvCnPr>
                            <a:cxnSpLocks noChangeShapeType="1"/>
                          </wps:cNvCnPr>
                          <wps:spPr bwMode="auto">
                            <a:xfrm>
                              <a:off x="2955" y="9741"/>
                              <a:ext cx="741"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180" name="Line 4011"/>
                          <wps:cNvCnPr>
                            <a:cxnSpLocks noChangeShapeType="1"/>
                          </wps:cNvCnPr>
                          <wps:spPr bwMode="auto">
                            <a:xfrm>
                              <a:off x="2955" y="10311"/>
                              <a:ext cx="741"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181" name="Text Box 4012"/>
                          <wps:cNvSpPr txBox="1">
                            <a:spLocks noChangeArrowheads="1"/>
                          </wps:cNvSpPr>
                          <wps:spPr bwMode="auto">
                            <a:xfrm>
                              <a:off x="2214" y="9513"/>
                              <a:ext cx="798"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D9357D" w:rsidRDefault="00304D34" w:rsidP="00636BB6">
                                <w:pPr>
                                  <w:jc w:val="center"/>
                                  <w:rPr>
                                    <w:sz w:val="16"/>
                                    <w:szCs w:val="16"/>
                                    <w:lang w:val="en-US"/>
                                  </w:rPr>
                                </w:pPr>
                                <w:r>
                                  <w:rPr>
                                    <w:sz w:val="16"/>
                                    <w:szCs w:val="16"/>
                                    <w:lang w:val="en-US"/>
                                  </w:rPr>
                                  <w:t>PC</w:t>
                                </w:r>
                              </w:p>
                            </w:txbxContent>
                          </wps:txbx>
                          <wps:bodyPr rot="0" vert="horz" wrap="square" lIns="54000" tIns="45720" rIns="54000" bIns="45720" anchor="t" anchorCtr="0" upright="1">
                            <a:noAutofit/>
                          </wps:bodyPr>
                        </wps:wsp>
                        <wps:wsp>
                          <wps:cNvPr id="4182" name="Text Box 4013"/>
                          <wps:cNvSpPr txBox="1">
                            <a:spLocks noChangeArrowheads="1"/>
                          </wps:cNvSpPr>
                          <wps:spPr bwMode="auto">
                            <a:xfrm>
                              <a:off x="2214" y="10140"/>
                              <a:ext cx="798"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D9357D" w:rsidRDefault="00304D34" w:rsidP="00636BB6">
                                <w:pPr>
                                  <w:jc w:val="center"/>
                                  <w:rPr>
                                    <w:sz w:val="16"/>
                                    <w:szCs w:val="16"/>
                                    <w:lang w:val="en-US"/>
                                  </w:rPr>
                                </w:pPr>
                                <w:r>
                                  <w:rPr>
                                    <w:sz w:val="16"/>
                                    <w:szCs w:val="16"/>
                                    <w:lang w:val="en-US"/>
                                  </w:rPr>
                                  <w:t>DPTR</w:t>
                                </w:r>
                              </w:p>
                            </w:txbxContent>
                          </wps:txbx>
                          <wps:bodyPr rot="0" vert="horz" wrap="square" lIns="54000" tIns="45720" rIns="54000" bIns="45720" anchor="t" anchorCtr="0" upright="1">
                            <a:noAutofit/>
                          </wps:bodyPr>
                        </wps:wsp>
                        <wps:wsp>
                          <wps:cNvPr id="4183" name="Text Box 4014"/>
                          <wps:cNvSpPr txBox="1">
                            <a:spLocks noChangeArrowheads="1"/>
                          </wps:cNvSpPr>
                          <wps:spPr bwMode="auto">
                            <a:xfrm>
                              <a:off x="2898" y="9399"/>
                              <a:ext cx="798"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D9357D" w:rsidRDefault="00304D34" w:rsidP="00636BB6">
                                <w:pPr>
                                  <w:spacing w:line="240" w:lineRule="auto"/>
                                  <w:jc w:val="center"/>
                                  <w:rPr>
                                    <w:sz w:val="16"/>
                                    <w:szCs w:val="16"/>
                                    <w:lang w:val="en-US"/>
                                  </w:rPr>
                                </w:pPr>
                                <w:r>
                                  <w:rPr>
                                    <w:sz w:val="16"/>
                                    <w:szCs w:val="16"/>
                                    <w:lang w:val="en-US"/>
                                  </w:rPr>
                                  <w:t>PCH</w:t>
                                </w:r>
                              </w:p>
                            </w:txbxContent>
                          </wps:txbx>
                          <wps:bodyPr rot="0" vert="horz" wrap="square" lIns="54000" tIns="45720" rIns="54000" bIns="45720" anchor="t" anchorCtr="0" upright="1">
                            <a:noAutofit/>
                          </wps:bodyPr>
                        </wps:wsp>
                        <wps:wsp>
                          <wps:cNvPr id="4184" name="Text Box 4015"/>
                          <wps:cNvSpPr txBox="1">
                            <a:spLocks noChangeArrowheads="1"/>
                          </wps:cNvSpPr>
                          <wps:spPr bwMode="auto">
                            <a:xfrm>
                              <a:off x="2898" y="9684"/>
                              <a:ext cx="798"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D9357D" w:rsidRDefault="00304D34" w:rsidP="00636BB6">
                                <w:pPr>
                                  <w:spacing w:line="240" w:lineRule="auto"/>
                                  <w:jc w:val="center"/>
                                  <w:rPr>
                                    <w:sz w:val="16"/>
                                    <w:szCs w:val="16"/>
                                    <w:lang w:val="en-US"/>
                                  </w:rPr>
                                </w:pPr>
                                <w:r>
                                  <w:rPr>
                                    <w:sz w:val="16"/>
                                    <w:szCs w:val="16"/>
                                    <w:lang w:val="en-US"/>
                                  </w:rPr>
                                  <w:t>PCL</w:t>
                                </w:r>
                              </w:p>
                            </w:txbxContent>
                          </wps:txbx>
                          <wps:bodyPr rot="0" vert="horz" wrap="square" lIns="54000" tIns="45720" rIns="54000" bIns="45720" anchor="t" anchorCtr="0" upright="1">
                            <a:noAutofit/>
                          </wps:bodyPr>
                        </wps:wsp>
                        <wps:wsp>
                          <wps:cNvPr id="4185" name="Text Box 4016"/>
                          <wps:cNvSpPr txBox="1">
                            <a:spLocks noChangeArrowheads="1"/>
                          </wps:cNvSpPr>
                          <wps:spPr bwMode="auto">
                            <a:xfrm>
                              <a:off x="2898" y="10254"/>
                              <a:ext cx="798"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D9357D" w:rsidRDefault="00304D34" w:rsidP="00636BB6">
                                <w:pPr>
                                  <w:spacing w:line="240" w:lineRule="auto"/>
                                  <w:jc w:val="center"/>
                                  <w:rPr>
                                    <w:sz w:val="16"/>
                                    <w:szCs w:val="16"/>
                                    <w:lang w:val="en-US"/>
                                  </w:rPr>
                                </w:pPr>
                                <w:r>
                                  <w:rPr>
                                    <w:sz w:val="16"/>
                                    <w:szCs w:val="16"/>
                                    <w:lang w:val="en-US"/>
                                  </w:rPr>
                                  <w:t>DPL</w:t>
                                </w:r>
                              </w:p>
                            </w:txbxContent>
                          </wps:txbx>
                          <wps:bodyPr rot="0" vert="horz" wrap="square" lIns="54000" tIns="45720" rIns="54000" bIns="45720" anchor="t" anchorCtr="0" upright="1">
                            <a:noAutofit/>
                          </wps:bodyPr>
                        </wps:wsp>
                        <wps:wsp>
                          <wps:cNvPr id="4186" name="Text Box 4017"/>
                          <wps:cNvSpPr txBox="1">
                            <a:spLocks noChangeArrowheads="1"/>
                          </wps:cNvSpPr>
                          <wps:spPr bwMode="auto">
                            <a:xfrm>
                              <a:off x="2898" y="9969"/>
                              <a:ext cx="798"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D9357D" w:rsidRDefault="00304D34" w:rsidP="00636BB6">
                                <w:pPr>
                                  <w:spacing w:line="240" w:lineRule="auto"/>
                                  <w:jc w:val="center"/>
                                  <w:rPr>
                                    <w:sz w:val="16"/>
                                    <w:szCs w:val="16"/>
                                    <w:lang w:val="en-US"/>
                                  </w:rPr>
                                </w:pPr>
                                <w:r>
                                  <w:rPr>
                                    <w:sz w:val="16"/>
                                    <w:szCs w:val="16"/>
                                    <w:lang w:val="en-US"/>
                                  </w:rPr>
                                  <w:t>DPH</w:t>
                                </w:r>
                              </w:p>
                            </w:txbxContent>
                          </wps:txbx>
                          <wps:bodyPr rot="0" vert="horz" wrap="square" lIns="54000" tIns="45720" rIns="54000" bIns="45720" anchor="t" anchorCtr="0" upright="1">
                            <a:noAutofit/>
                          </wps:bodyPr>
                        </wps:wsp>
                      </wpg:grpSp>
                      <wps:wsp>
                        <wps:cNvPr id="4187" name="AutoShape 4018"/>
                        <wps:cNvSpPr>
                          <a:spLocks noChangeArrowheads="1"/>
                        </wps:cNvSpPr>
                        <wps:spPr bwMode="auto">
                          <a:xfrm>
                            <a:off x="6603" y="7158"/>
                            <a:ext cx="627" cy="228"/>
                          </a:xfrm>
                          <a:prstGeom prst="leftRightArrow">
                            <a:avLst>
                              <a:gd name="adj1" fmla="val 50000"/>
                              <a:gd name="adj2" fmla="val 55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4188" name="AutoShape 4019"/>
                        <wps:cNvSpPr>
                          <a:spLocks noChangeArrowheads="1"/>
                        </wps:cNvSpPr>
                        <wps:spPr bwMode="auto">
                          <a:xfrm>
                            <a:off x="6603" y="7728"/>
                            <a:ext cx="627" cy="228"/>
                          </a:xfrm>
                          <a:prstGeom prst="leftRightArrow">
                            <a:avLst>
                              <a:gd name="adj1" fmla="val 50000"/>
                              <a:gd name="adj2" fmla="val 55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4189" name="AutoShape 4020"/>
                        <wps:cNvSpPr>
                          <a:spLocks noChangeArrowheads="1"/>
                        </wps:cNvSpPr>
                        <wps:spPr bwMode="auto">
                          <a:xfrm>
                            <a:off x="4494" y="7044"/>
                            <a:ext cx="627" cy="285"/>
                          </a:xfrm>
                          <a:prstGeom prst="leftArrow">
                            <a:avLst>
                              <a:gd name="adj1" fmla="val 50000"/>
                              <a:gd name="adj2" fmla="val 5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190" name="AutoShape 4021"/>
                        <wps:cNvSpPr>
                          <a:spLocks noChangeArrowheads="1"/>
                        </wps:cNvSpPr>
                        <wps:spPr bwMode="auto">
                          <a:xfrm>
                            <a:off x="4494" y="7728"/>
                            <a:ext cx="627" cy="285"/>
                          </a:xfrm>
                          <a:prstGeom prst="leftArrow">
                            <a:avLst>
                              <a:gd name="adj1" fmla="val 50000"/>
                              <a:gd name="adj2" fmla="val 5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191" name="Line 4022"/>
                        <wps:cNvCnPr>
                          <a:cxnSpLocks noChangeShapeType="1"/>
                        </wps:cNvCnPr>
                        <wps:spPr bwMode="auto">
                          <a:xfrm flipH="1">
                            <a:off x="4494" y="6759"/>
                            <a:ext cx="0" cy="188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92" name="Line 4023"/>
                        <wps:cNvCnPr>
                          <a:cxnSpLocks noChangeShapeType="1"/>
                        </wps:cNvCnPr>
                        <wps:spPr bwMode="auto">
                          <a:xfrm flipH="1" flipV="1">
                            <a:off x="4494" y="8632"/>
                            <a:ext cx="2736" cy="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93" name="Line 4024"/>
                        <wps:cNvCnPr>
                          <a:cxnSpLocks noChangeShapeType="1"/>
                        </wps:cNvCnPr>
                        <wps:spPr bwMode="auto">
                          <a:xfrm flipH="1">
                            <a:off x="4380" y="8754"/>
                            <a:ext cx="28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94" name="Line 4025"/>
                        <wps:cNvCnPr>
                          <a:cxnSpLocks noChangeShapeType="1"/>
                        </wps:cNvCnPr>
                        <wps:spPr bwMode="auto">
                          <a:xfrm flipV="1">
                            <a:off x="4380" y="7329"/>
                            <a:ext cx="0" cy="14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95" name="Line 4026"/>
                        <wps:cNvCnPr>
                          <a:cxnSpLocks noChangeShapeType="1"/>
                        </wps:cNvCnPr>
                        <wps:spPr bwMode="auto">
                          <a:xfrm flipH="1">
                            <a:off x="2442" y="7329"/>
                            <a:ext cx="193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96" name="Line 4027"/>
                        <wps:cNvCnPr>
                          <a:cxnSpLocks noChangeShapeType="1"/>
                        </wps:cNvCnPr>
                        <wps:spPr bwMode="auto">
                          <a:xfrm>
                            <a:off x="2442" y="7329"/>
                            <a:ext cx="0" cy="5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97" name="Line 4028"/>
                        <wps:cNvCnPr>
                          <a:cxnSpLocks noChangeShapeType="1"/>
                        </wps:cNvCnPr>
                        <wps:spPr bwMode="auto">
                          <a:xfrm flipH="1">
                            <a:off x="2442" y="7215"/>
                            <a:ext cx="193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98" name="Line 4029"/>
                        <wps:cNvCnPr>
                          <a:cxnSpLocks noChangeShapeType="1"/>
                        </wps:cNvCnPr>
                        <wps:spPr bwMode="auto">
                          <a:xfrm flipV="1">
                            <a:off x="2442" y="7158"/>
                            <a:ext cx="0" cy="5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99" name="Line 4030"/>
                        <wps:cNvCnPr>
                          <a:cxnSpLocks noChangeShapeType="1"/>
                        </wps:cNvCnPr>
                        <wps:spPr bwMode="auto">
                          <a:xfrm flipH="1" flipV="1">
                            <a:off x="2328" y="7272"/>
                            <a:ext cx="114" cy="11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00" name="Line 4031"/>
                        <wps:cNvCnPr>
                          <a:cxnSpLocks noChangeShapeType="1"/>
                        </wps:cNvCnPr>
                        <wps:spPr bwMode="auto">
                          <a:xfrm flipH="1">
                            <a:off x="2328" y="7158"/>
                            <a:ext cx="114" cy="11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01" name="Line 4032"/>
                        <wps:cNvCnPr>
                          <a:cxnSpLocks noChangeShapeType="1"/>
                        </wps:cNvCnPr>
                        <wps:spPr bwMode="auto">
                          <a:xfrm flipV="1">
                            <a:off x="4380" y="6588"/>
                            <a:ext cx="0" cy="62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02" name="Line 4033"/>
                        <wps:cNvCnPr>
                          <a:cxnSpLocks noChangeShapeType="1"/>
                        </wps:cNvCnPr>
                        <wps:spPr bwMode="auto">
                          <a:xfrm flipH="1">
                            <a:off x="4494" y="6748"/>
                            <a:ext cx="2807" cy="1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03" name="Line 4034"/>
                        <wps:cNvCnPr>
                          <a:cxnSpLocks noChangeShapeType="1"/>
                        </wps:cNvCnPr>
                        <wps:spPr bwMode="auto">
                          <a:xfrm flipH="1" flipV="1">
                            <a:off x="4380" y="6588"/>
                            <a:ext cx="2847" cy="1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4204" name="Group 4035"/>
                        <wpg:cNvGrpSpPr>
                          <a:grpSpLocks/>
                        </wpg:cNvGrpSpPr>
                        <wpg:grpSpPr bwMode="auto">
                          <a:xfrm>
                            <a:off x="2271" y="8979"/>
                            <a:ext cx="4959" cy="1599"/>
                            <a:chOff x="2157" y="9000"/>
                            <a:chExt cx="4959" cy="1599"/>
                          </a:xfrm>
                        </wpg:grpSpPr>
                        <wps:wsp>
                          <wps:cNvPr id="4205" name="Text Box 4036"/>
                          <wps:cNvSpPr txBox="1">
                            <a:spLocks noChangeArrowheads="1"/>
                          </wps:cNvSpPr>
                          <wps:spPr bwMode="auto">
                            <a:xfrm>
                              <a:off x="2157" y="9285"/>
                              <a:ext cx="1026" cy="798"/>
                            </a:xfrm>
                            <a:prstGeom prst="rect">
                              <a:avLst/>
                            </a:prstGeom>
                            <a:solidFill>
                              <a:srgbClr val="FFFFFF"/>
                            </a:solidFill>
                            <a:ln w="19050">
                              <a:solidFill>
                                <a:srgbClr val="000000"/>
                              </a:solidFill>
                              <a:miter lim="800000"/>
                              <a:headEnd/>
                              <a:tailEnd/>
                            </a:ln>
                          </wps:spPr>
                          <wps:txbx>
                            <w:txbxContent>
                              <w:p w:rsidR="00304D34" w:rsidRPr="006E7209" w:rsidRDefault="00304D34" w:rsidP="00636BB6">
                                <w:pPr>
                                  <w:spacing w:line="240" w:lineRule="auto"/>
                                  <w:jc w:val="center"/>
                                  <w:rPr>
                                    <w:sz w:val="20"/>
                                    <w:szCs w:val="18"/>
                                  </w:rPr>
                                </w:pPr>
                                <w:r w:rsidRPr="006E7209">
                                  <w:rPr>
                                    <w:sz w:val="20"/>
                                    <w:szCs w:val="18"/>
                                  </w:rPr>
                                  <w:t>Пам</w:t>
                                </w:r>
                                <w:r>
                                  <w:rPr>
                                    <w:sz w:val="20"/>
                                    <w:szCs w:val="18"/>
                                  </w:rPr>
                                  <w:t>’</w:t>
                                </w:r>
                                <w:r w:rsidRPr="006E7209">
                                  <w:rPr>
                                    <w:sz w:val="20"/>
                                    <w:szCs w:val="18"/>
                                  </w:rPr>
                                  <w:t>ять даних  (128 х 8)</w:t>
                                </w:r>
                              </w:p>
                            </w:txbxContent>
                          </wps:txbx>
                          <wps:bodyPr rot="0" vert="horz" wrap="square" lIns="54000" tIns="45720" rIns="54000" bIns="45720" anchor="t" anchorCtr="0" upright="1">
                            <a:noAutofit/>
                          </wps:bodyPr>
                        </wps:wsp>
                        <wps:wsp>
                          <wps:cNvPr id="4206" name="Rectangle 4037"/>
                          <wps:cNvSpPr>
                            <a:spLocks noChangeArrowheads="1"/>
                          </wps:cNvSpPr>
                          <wps:spPr bwMode="auto">
                            <a:xfrm>
                              <a:off x="5007" y="9000"/>
                              <a:ext cx="1482" cy="1197"/>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207" name="Line 4038"/>
                          <wps:cNvCnPr>
                            <a:cxnSpLocks noChangeShapeType="1"/>
                          </wps:cNvCnPr>
                          <wps:spPr bwMode="auto">
                            <a:xfrm>
                              <a:off x="5007" y="9627"/>
                              <a:ext cx="1482"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208" name="Text Box 4039"/>
                          <wps:cNvSpPr txBox="1">
                            <a:spLocks noChangeArrowheads="1"/>
                          </wps:cNvSpPr>
                          <wps:spPr bwMode="auto">
                            <a:xfrm>
                              <a:off x="5349" y="9741"/>
                              <a:ext cx="798"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4A316D" w:rsidRDefault="00304D34" w:rsidP="00636BB6">
                                <w:pPr>
                                  <w:spacing w:line="240" w:lineRule="auto"/>
                                  <w:jc w:val="center"/>
                                  <w:rPr>
                                    <w:sz w:val="16"/>
                                    <w:szCs w:val="16"/>
                                    <w:lang w:val="en-US"/>
                                  </w:rPr>
                                </w:pPr>
                                <w:r>
                                  <w:rPr>
                                    <w:sz w:val="16"/>
                                    <w:szCs w:val="16"/>
                                    <w:lang w:val="en-US"/>
                                  </w:rPr>
                                  <w:t>SP</w:t>
                                </w:r>
                              </w:p>
                            </w:txbxContent>
                          </wps:txbx>
                          <wps:bodyPr rot="0" vert="horz" wrap="square" lIns="54000" tIns="45720" rIns="54000" bIns="45720" anchor="t" anchorCtr="0" upright="1">
                            <a:noAutofit/>
                          </wps:bodyPr>
                        </wps:wsp>
                        <wps:wsp>
                          <wps:cNvPr id="4209" name="Text Box 4040"/>
                          <wps:cNvSpPr txBox="1">
                            <a:spLocks noChangeArrowheads="1"/>
                          </wps:cNvSpPr>
                          <wps:spPr bwMode="auto">
                            <a:xfrm>
                              <a:off x="5121" y="9057"/>
                              <a:ext cx="1254" cy="5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6E7209" w:rsidRDefault="00304D34" w:rsidP="00636BB6">
                                <w:pPr>
                                  <w:spacing w:line="240" w:lineRule="auto"/>
                                  <w:jc w:val="center"/>
                                  <w:rPr>
                                    <w:sz w:val="18"/>
                                    <w:szCs w:val="16"/>
                                  </w:rPr>
                                </w:pPr>
                                <w:r w:rsidRPr="006E7209">
                                  <w:rPr>
                                    <w:sz w:val="18"/>
                                    <w:szCs w:val="16"/>
                                  </w:rPr>
                                  <w:t>Буфер адреса даних</w:t>
                                </w:r>
                              </w:p>
                            </w:txbxContent>
                          </wps:txbx>
                          <wps:bodyPr rot="0" vert="horz" wrap="square" lIns="54000" tIns="45720" rIns="54000" bIns="45720" anchor="t" anchorCtr="0" upright="1">
                            <a:noAutofit/>
                          </wps:bodyPr>
                        </wps:wsp>
                        <wps:wsp>
                          <wps:cNvPr id="4210" name="AutoShape 4041"/>
                          <wps:cNvSpPr>
                            <a:spLocks noChangeArrowheads="1"/>
                          </wps:cNvSpPr>
                          <wps:spPr bwMode="auto">
                            <a:xfrm>
                              <a:off x="6489" y="9228"/>
                              <a:ext cx="627" cy="228"/>
                            </a:xfrm>
                            <a:prstGeom prst="leftRightArrow">
                              <a:avLst>
                                <a:gd name="adj1" fmla="val 50000"/>
                                <a:gd name="adj2" fmla="val 55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4211" name="AutoShape 4042"/>
                          <wps:cNvSpPr>
                            <a:spLocks noChangeArrowheads="1"/>
                          </wps:cNvSpPr>
                          <wps:spPr bwMode="auto">
                            <a:xfrm>
                              <a:off x="6489" y="9798"/>
                              <a:ext cx="627" cy="228"/>
                            </a:xfrm>
                            <a:prstGeom prst="leftRightArrow">
                              <a:avLst>
                                <a:gd name="adj1" fmla="val 50000"/>
                                <a:gd name="adj2" fmla="val 55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4212" name="AutoShape 4043"/>
                          <wps:cNvSpPr>
                            <a:spLocks noChangeArrowheads="1"/>
                          </wps:cNvSpPr>
                          <wps:spPr bwMode="auto">
                            <a:xfrm>
                              <a:off x="4095" y="9171"/>
                              <a:ext cx="912" cy="285"/>
                            </a:xfrm>
                            <a:prstGeom prst="leftArrow">
                              <a:avLst>
                                <a:gd name="adj1" fmla="val 50000"/>
                                <a:gd name="adj2" fmla="val 8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213" name="AutoShape 4044"/>
                          <wps:cNvSpPr>
                            <a:spLocks noChangeArrowheads="1"/>
                          </wps:cNvSpPr>
                          <wps:spPr bwMode="auto">
                            <a:xfrm>
                              <a:off x="4095" y="9798"/>
                              <a:ext cx="912" cy="285"/>
                            </a:xfrm>
                            <a:prstGeom prst="leftArrow">
                              <a:avLst>
                                <a:gd name="adj1" fmla="val 50000"/>
                                <a:gd name="adj2" fmla="val 8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214" name="Line 4045"/>
                          <wps:cNvCnPr>
                            <a:cxnSpLocks noChangeShapeType="1"/>
                          </wps:cNvCnPr>
                          <wps:spPr bwMode="auto">
                            <a:xfrm>
                              <a:off x="4095" y="9171"/>
                              <a:ext cx="0" cy="969"/>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215" name="AutoShape 4046"/>
                          <wps:cNvSpPr>
                            <a:spLocks noChangeArrowheads="1"/>
                          </wps:cNvSpPr>
                          <wps:spPr bwMode="auto">
                            <a:xfrm>
                              <a:off x="3183" y="9513"/>
                              <a:ext cx="912" cy="285"/>
                            </a:xfrm>
                            <a:prstGeom prst="leftArrow">
                              <a:avLst>
                                <a:gd name="adj1" fmla="val 50000"/>
                                <a:gd name="adj2" fmla="val 8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cNvPr id="4216" name="Group 4047"/>
                          <wpg:cNvGrpSpPr>
                            <a:grpSpLocks/>
                          </wpg:cNvGrpSpPr>
                          <wpg:grpSpPr bwMode="auto">
                            <a:xfrm>
                              <a:off x="2613" y="10071"/>
                              <a:ext cx="4503" cy="528"/>
                              <a:chOff x="2613" y="10071"/>
                              <a:chExt cx="4503" cy="528"/>
                            </a:xfrm>
                          </wpg:grpSpPr>
                          <wps:wsp>
                            <wps:cNvPr id="4217" name="Line 4048"/>
                            <wps:cNvCnPr>
                              <a:cxnSpLocks noChangeShapeType="1"/>
                            </wps:cNvCnPr>
                            <wps:spPr bwMode="auto">
                              <a:xfrm>
                                <a:off x="2613" y="10599"/>
                                <a:ext cx="4503" cy="0"/>
                              </a:xfrm>
                              <a:prstGeom prst="line">
                                <a:avLst/>
                              </a:prstGeom>
                              <a:noFill/>
                              <a:ln w="571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18" name="Line 4049"/>
                            <wps:cNvCnPr>
                              <a:cxnSpLocks noChangeShapeType="1"/>
                            </wps:cNvCnPr>
                            <wps:spPr bwMode="auto">
                              <a:xfrm flipV="1">
                                <a:off x="2654" y="10071"/>
                                <a:ext cx="0" cy="513"/>
                              </a:xfrm>
                              <a:prstGeom prst="line">
                                <a:avLst/>
                              </a:prstGeom>
                              <a:noFill/>
                              <a:ln w="57150">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s:wsp>
                        <wps:cNvPr id="4219" name="Text Box 4050"/>
                        <wps:cNvSpPr txBox="1">
                          <a:spLocks noChangeArrowheads="1"/>
                        </wps:cNvSpPr>
                        <wps:spPr bwMode="auto">
                          <a:xfrm>
                            <a:off x="3240" y="10977"/>
                            <a:ext cx="570" cy="1425"/>
                          </a:xfrm>
                          <a:prstGeom prst="rect">
                            <a:avLst/>
                          </a:prstGeom>
                          <a:solidFill>
                            <a:srgbClr val="FFFFFF"/>
                          </a:solidFill>
                          <a:ln w="19050">
                            <a:solidFill>
                              <a:srgbClr val="000000"/>
                            </a:solidFill>
                            <a:miter lim="800000"/>
                            <a:headEnd/>
                            <a:tailEnd/>
                          </a:ln>
                        </wps:spPr>
                        <wps:txbx>
                          <w:txbxContent>
                            <w:p w:rsidR="00304D34" w:rsidRPr="009A08C8" w:rsidRDefault="00304D34" w:rsidP="009A08C8">
                              <w:pPr>
                                <w:spacing w:line="240" w:lineRule="auto"/>
                                <w:jc w:val="center"/>
                                <w:rPr>
                                  <w:sz w:val="18"/>
                                  <w:szCs w:val="16"/>
                                </w:rPr>
                              </w:pPr>
                              <w:r w:rsidRPr="009A08C8">
                                <w:rPr>
                                  <w:sz w:val="18"/>
                                  <w:szCs w:val="16"/>
                                </w:rPr>
                                <w:t>Десятичний         коректор</w:t>
                              </w:r>
                            </w:p>
                          </w:txbxContent>
                        </wps:txbx>
                        <wps:bodyPr rot="0" vert="vert270" wrap="square" lIns="54000" tIns="45720" rIns="54000" bIns="45720" anchor="t" anchorCtr="0" upright="1">
                          <a:noAutofit/>
                        </wps:bodyPr>
                      </wps:wsp>
                      <wps:wsp>
                        <wps:cNvPr id="4220" name="Text Box 4051"/>
                        <wps:cNvSpPr txBox="1">
                          <a:spLocks noChangeArrowheads="1"/>
                        </wps:cNvSpPr>
                        <wps:spPr bwMode="auto">
                          <a:xfrm>
                            <a:off x="4266" y="10977"/>
                            <a:ext cx="570" cy="1428"/>
                          </a:xfrm>
                          <a:prstGeom prst="rect">
                            <a:avLst/>
                          </a:prstGeom>
                          <a:solidFill>
                            <a:srgbClr val="FFFFFF"/>
                          </a:solidFill>
                          <a:ln w="19050">
                            <a:solidFill>
                              <a:srgbClr val="000000"/>
                            </a:solidFill>
                            <a:miter lim="800000"/>
                            <a:headEnd/>
                            <a:tailEnd/>
                          </a:ln>
                        </wps:spPr>
                        <wps:txbx>
                          <w:txbxContent>
                            <w:p w:rsidR="00304D34" w:rsidRDefault="00304D34" w:rsidP="00636BB6">
                              <w:pPr>
                                <w:jc w:val="center"/>
                                <w:rPr>
                                  <w:sz w:val="16"/>
                                  <w:szCs w:val="16"/>
                                </w:rPr>
                              </w:pPr>
                            </w:p>
                            <w:p w:rsidR="00304D34" w:rsidRDefault="00304D34" w:rsidP="009A08C8">
                              <w:pPr>
                                <w:rPr>
                                  <w:sz w:val="16"/>
                                  <w:szCs w:val="16"/>
                                </w:rPr>
                              </w:pPr>
                            </w:p>
                            <w:p w:rsidR="00304D34" w:rsidRPr="00B33AE4" w:rsidRDefault="00304D34" w:rsidP="00636BB6">
                              <w:pPr>
                                <w:jc w:val="center"/>
                                <w:rPr>
                                  <w:sz w:val="16"/>
                                  <w:szCs w:val="16"/>
                                </w:rPr>
                              </w:pPr>
                              <w:r>
                                <w:rPr>
                                  <w:sz w:val="16"/>
                                  <w:szCs w:val="16"/>
                                </w:rPr>
                                <w:t>АЛП</w:t>
                              </w:r>
                            </w:p>
                          </w:txbxContent>
                        </wps:txbx>
                        <wps:bodyPr rot="0" vert="horz" wrap="square" lIns="54000" tIns="45720" rIns="54000" bIns="45720" anchor="t" anchorCtr="0" upright="1">
                          <a:noAutofit/>
                        </wps:bodyPr>
                      </wps:wsp>
                      <wps:wsp>
                        <wps:cNvPr id="4221" name="Line 4052"/>
                        <wps:cNvCnPr>
                          <a:cxnSpLocks noChangeShapeType="1"/>
                        </wps:cNvCnPr>
                        <wps:spPr bwMode="auto">
                          <a:xfrm>
                            <a:off x="3810" y="11718"/>
                            <a:ext cx="456"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4222" name="Text Box 4053"/>
                        <wps:cNvSpPr txBox="1">
                          <a:spLocks noChangeArrowheads="1"/>
                        </wps:cNvSpPr>
                        <wps:spPr bwMode="auto">
                          <a:xfrm>
                            <a:off x="5406" y="10977"/>
                            <a:ext cx="969" cy="285"/>
                          </a:xfrm>
                          <a:prstGeom prst="rect">
                            <a:avLst/>
                          </a:prstGeom>
                          <a:solidFill>
                            <a:srgbClr val="FFFFFF"/>
                          </a:solidFill>
                          <a:ln w="19050">
                            <a:solidFill>
                              <a:srgbClr val="000000"/>
                            </a:solidFill>
                            <a:miter lim="800000"/>
                            <a:headEnd/>
                            <a:tailEnd/>
                          </a:ln>
                        </wps:spPr>
                        <wps:txbx>
                          <w:txbxContent>
                            <w:p w:rsidR="00304D34" w:rsidRPr="007925B1" w:rsidRDefault="00304D34" w:rsidP="00636BB6">
                              <w:pPr>
                                <w:jc w:val="center"/>
                                <w:rPr>
                                  <w:sz w:val="16"/>
                                  <w:szCs w:val="16"/>
                                </w:rPr>
                              </w:pPr>
                              <w:r w:rsidRPr="007925B1">
                                <w:rPr>
                                  <w:sz w:val="16"/>
                                  <w:szCs w:val="16"/>
                                </w:rPr>
                                <w:t>АСС</w:t>
                              </w:r>
                            </w:p>
                          </w:txbxContent>
                        </wps:txbx>
                        <wps:bodyPr rot="0" vert="horz" wrap="square" lIns="54000" tIns="10800" rIns="54000" bIns="10800" anchor="t" anchorCtr="0" upright="1">
                          <a:noAutofit/>
                        </wps:bodyPr>
                      </wps:wsp>
                      <wps:wsp>
                        <wps:cNvPr id="4223" name="Text Box 4054"/>
                        <wps:cNvSpPr txBox="1">
                          <a:spLocks noChangeArrowheads="1"/>
                        </wps:cNvSpPr>
                        <wps:spPr bwMode="auto">
                          <a:xfrm>
                            <a:off x="5406" y="11490"/>
                            <a:ext cx="969" cy="285"/>
                          </a:xfrm>
                          <a:prstGeom prst="rect">
                            <a:avLst/>
                          </a:prstGeom>
                          <a:solidFill>
                            <a:srgbClr val="FFFFFF"/>
                          </a:solidFill>
                          <a:ln w="19050">
                            <a:solidFill>
                              <a:srgbClr val="000000"/>
                            </a:solidFill>
                            <a:miter lim="800000"/>
                            <a:headEnd/>
                            <a:tailEnd/>
                          </a:ln>
                        </wps:spPr>
                        <wps:txbx>
                          <w:txbxContent>
                            <w:p w:rsidR="00304D34" w:rsidRPr="00636BB6" w:rsidRDefault="00304D34" w:rsidP="00636BB6">
                              <w:pPr>
                                <w:jc w:val="center"/>
                                <w:rPr>
                                  <w:sz w:val="20"/>
                                  <w:szCs w:val="20"/>
                                  <w:lang w:val="en-US"/>
                                </w:rPr>
                              </w:pPr>
                              <w:r w:rsidRPr="00636BB6">
                                <w:rPr>
                                  <w:sz w:val="20"/>
                                  <w:szCs w:val="20"/>
                                  <w:lang w:val="en-US"/>
                                </w:rPr>
                                <w:t>B</w:t>
                              </w:r>
                            </w:p>
                          </w:txbxContent>
                        </wps:txbx>
                        <wps:bodyPr rot="0" vert="horz" wrap="square" lIns="54000" tIns="10800" rIns="54000" bIns="10800" anchor="t" anchorCtr="0" upright="1">
                          <a:noAutofit/>
                        </wps:bodyPr>
                      </wps:wsp>
                      <wps:wsp>
                        <wps:cNvPr id="4224" name="Text Box 4055"/>
                        <wps:cNvSpPr txBox="1">
                          <a:spLocks noChangeArrowheads="1"/>
                        </wps:cNvSpPr>
                        <wps:spPr bwMode="auto">
                          <a:xfrm>
                            <a:off x="5406" y="12060"/>
                            <a:ext cx="969" cy="285"/>
                          </a:xfrm>
                          <a:prstGeom prst="rect">
                            <a:avLst/>
                          </a:prstGeom>
                          <a:solidFill>
                            <a:srgbClr val="FFFFFF"/>
                          </a:solidFill>
                          <a:ln w="19050">
                            <a:solidFill>
                              <a:srgbClr val="000000"/>
                            </a:solidFill>
                            <a:miter lim="800000"/>
                            <a:headEnd/>
                            <a:tailEnd/>
                          </a:ln>
                        </wps:spPr>
                        <wps:txbx>
                          <w:txbxContent>
                            <w:p w:rsidR="00304D34" w:rsidRPr="007925B1" w:rsidRDefault="00304D34" w:rsidP="00636BB6">
                              <w:pPr>
                                <w:jc w:val="center"/>
                                <w:rPr>
                                  <w:sz w:val="16"/>
                                  <w:szCs w:val="16"/>
                                  <w:lang w:val="en-US"/>
                                </w:rPr>
                              </w:pPr>
                              <w:r>
                                <w:rPr>
                                  <w:sz w:val="16"/>
                                  <w:szCs w:val="16"/>
                                  <w:lang w:val="en-US"/>
                                </w:rPr>
                                <w:t>PSW</w:t>
                              </w:r>
                            </w:p>
                          </w:txbxContent>
                        </wps:txbx>
                        <wps:bodyPr rot="0" vert="horz" wrap="square" lIns="54000" tIns="10800" rIns="54000" bIns="10800" anchor="t" anchorCtr="0" upright="1">
                          <a:noAutofit/>
                        </wps:bodyPr>
                      </wps:wsp>
                      <wps:wsp>
                        <wps:cNvPr id="4225" name="Line 4056"/>
                        <wps:cNvCnPr>
                          <a:cxnSpLocks noChangeShapeType="1"/>
                        </wps:cNvCnPr>
                        <wps:spPr bwMode="auto">
                          <a:xfrm flipH="1">
                            <a:off x="4836" y="11091"/>
                            <a:ext cx="570" cy="0"/>
                          </a:xfrm>
                          <a:prstGeom prst="line">
                            <a:avLst/>
                          </a:prstGeom>
                          <a:noFill/>
                          <a:ln w="19050">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4226" name="Line 4057"/>
                        <wps:cNvCnPr>
                          <a:cxnSpLocks noChangeShapeType="1"/>
                        </wps:cNvCnPr>
                        <wps:spPr bwMode="auto">
                          <a:xfrm flipH="1">
                            <a:off x="4836" y="12174"/>
                            <a:ext cx="570" cy="0"/>
                          </a:xfrm>
                          <a:prstGeom prst="line">
                            <a:avLst/>
                          </a:prstGeom>
                          <a:noFill/>
                          <a:ln w="19050">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4227" name="Line 4058"/>
                        <wps:cNvCnPr>
                          <a:cxnSpLocks noChangeShapeType="1"/>
                        </wps:cNvCnPr>
                        <wps:spPr bwMode="auto">
                          <a:xfrm flipH="1">
                            <a:off x="4836" y="11604"/>
                            <a:ext cx="570" cy="0"/>
                          </a:xfrm>
                          <a:prstGeom prst="line">
                            <a:avLst/>
                          </a:prstGeom>
                          <a:noFill/>
                          <a:ln w="19050">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4228" name="AutoShape 4059"/>
                        <wps:cNvSpPr>
                          <a:spLocks noChangeArrowheads="1"/>
                        </wps:cNvSpPr>
                        <wps:spPr bwMode="auto">
                          <a:xfrm>
                            <a:off x="6375" y="10977"/>
                            <a:ext cx="855" cy="228"/>
                          </a:xfrm>
                          <a:prstGeom prst="leftRightArrow">
                            <a:avLst>
                              <a:gd name="adj1" fmla="val 50000"/>
                              <a:gd name="adj2" fmla="val 75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4229" name="AutoShape 4060"/>
                        <wps:cNvSpPr>
                          <a:spLocks noChangeArrowheads="1"/>
                        </wps:cNvSpPr>
                        <wps:spPr bwMode="auto">
                          <a:xfrm>
                            <a:off x="6375" y="11490"/>
                            <a:ext cx="855" cy="228"/>
                          </a:xfrm>
                          <a:prstGeom prst="leftRightArrow">
                            <a:avLst>
                              <a:gd name="adj1" fmla="val 50000"/>
                              <a:gd name="adj2" fmla="val 75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4230" name="AutoShape 4061"/>
                        <wps:cNvSpPr>
                          <a:spLocks noChangeArrowheads="1"/>
                        </wps:cNvSpPr>
                        <wps:spPr bwMode="auto">
                          <a:xfrm>
                            <a:off x="6375" y="12117"/>
                            <a:ext cx="855" cy="228"/>
                          </a:xfrm>
                          <a:prstGeom prst="leftRightArrow">
                            <a:avLst>
                              <a:gd name="adj1" fmla="val 50000"/>
                              <a:gd name="adj2" fmla="val 75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4231" name="Line 4062"/>
                        <wps:cNvCnPr>
                          <a:cxnSpLocks noChangeShapeType="1"/>
                        </wps:cNvCnPr>
                        <wps:spPr bwMode="auto">
                          <a:xfrm>
                            <a:off x="3069" y="10863"/>
                            <a:ext cx="0" cy="165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232" name="Line 4063"/>
                        <wps:cNvCnPr>
                          <a:cxnSpLocks noChangeShapeType="1"/>
                        </wps:cNvCnPr>
                        <wps:spPr bwMode="auto">
                          <a:xfrm>
                            <a:off x="3069" y="12516"/>
                            <a:ext cx="3648"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233" name="Line 4064"/>
                        <wps:cNvCnPr>
                          <a:cxnSpLocks noChangeShapeType="1"/>
                        </wps:cNvCnPr>
                        <wps:spPr bwMode="auto">
                          <a:xfrm flipV="1">
                            <a:off x="6717" y="10863"/>
                            <a:ext cx="0" cy="1653"/>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234" name="Line 4065"/>
                        <wps:cNvCnPr>
                          <a:cxnSpLocks noChangeShapeType="1"/>
                        </wps:cNvCnPr>
                        <wps:spPr bwMode="auto">
                          <a:xfrm flipH="1">
                            <a:off x="3069" y="10863"/>
                            <a:ext cx="3648"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235" name="Rectangle 4066"/>
                        <wps:cNvSpPr>
                          <a:spLocks noChangeArrowheads="1"/>
                        </wps:cNvSpPr>
                        <wps:spPr bwMode="auto">
                          <a:xfrm>
                            <a:off x="4893" y="12858"/>
                            <a:ext cx="1710" cy="228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236" name="Line 4067"/>
                        <wps:cNvCnPr>
                          <a:cxnSpLocks noChangeShapeType="1"/>
                        </wps:cNvCnPr>
                        <wps:spPr bwMode="auto">
                          <a:xfrm flipH="1">
                            <a:off x="6603" y="13143"/>
                            <a:ext cx="627"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37" name="Line 4068"/>
                        <wps:cNvCnPr>
                          <a:cxnSpLocks noChangeShapeType="1"/>
                        </wps:cNvCnPr>
                        <wps:spPr bwMode="auto">
                          <a:xfrm flipH="1">
                            <a:off x="6603" y="13599"/>
                            <a:ext cx="627" cy="0"/>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38" name="Line 4069"/>
                        <wps:cNvCnPr>
                          <a:cxnSpLocks noChangeShapeType="1"/>
                        </wps:cNvCnPr>
                        <wps:spPr bwMode="auto">
                          <a:xfrm flipH="1">
                            <a:off x="6603" y="14055"/>
                            <a:ext cx="62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239" name="Line 4070"/>
                        <wps:cNvCnPr>
                          <a:cxnSpLocks noChangeShapeType="1"/>
                        </wps:cNvCnPr>
                        <wps:spPr bwMode="auto">
                          <a:xfrm flipH="1">
                            <a:off x="6603" y="14511"/>
                            <a:ext cx="62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240" name="AutoShape 4071"/>
                        <wps:cNvSpPr>
                          <a:spLocks noChangeArrowheads="1"/>
                        </wps:cNvSpPr>
                        <wps:spPr bwMode="auto">
                          <a:xfrm>
                            <a:off x="6603" y="13257"/>
                            <a:ext cx="627" cy="228"/>
                          </a:xfrm>
                          <a:prstGeom prst="leftRightArrow">
                            <a:avLst>
                              <a:gd name="adj1" fmla="val 50000"/>
                              <a:gd name="adj2" fmla="val 55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4241" name="AutoShape 4072"/>
                        <wps:cNvSpPr>
                          <a:spLocks noChangeArrowheads="1"/>
                        </wps:cNvSpPr>
                        <wps:spPr bwMode="auto">
                          <a:xfrm>
                            <a:off x="6603" y="13713"/>
                            <a:ext cx="627" cy="228"/>
                          </a:xfrm>
                          <a:prstGeom prst="leftRightArrow">
                            <a:avLst>
                              <a:gd name="adj1" fmla="val 50000"/>
                              <a:gd name="adj2" fmla="val 55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4242" name="AutoShape 4073"/>
                        <wps:cNvSpPr>
                          <a:spLocks noChangeArrowheads="1"/>
                        </wps:cNvSpPr>
                        <wps:spPr bwMode="auto">
                          <a:xfrm>
                            <a:off x="6603" y="14169"/>
                            <a:ext cx="627" cy="228"/>
                          </a:xfrm>
                          <a:prstGeom prst="leftRightArrow">
                            <a:avLst>
                              <a:gd name="adj1" fmla="val 50000"/>
                              <a:gd name="adj2" fmla="val 55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4243" name="AutoShape 4074"/>
                        <wps:cNvSpPr>
                          <a:spLocks noChangeArrowheads="1"/>
                        </wps:cNvSpPr>
                        <wps:spPr bwMode="auto">
                          <a:xfrm>
                            <a:off x="6603" y="14682"/>
                            <a:ext cx="627" cy="228"/>
                          </a:xfrm>
                          <a:prstGeom prst="leftRightArrow">
                            <a:avLst>
                              <a:gd name="adj1" fmla="val 50000"/>
                              <a:gd name="adj2" fmla="val 55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4244" name="Line 4075"/>
                        <wps:cNvCnPr>
                          <a:cxnSpLocks noChangeShapeType="1"/>
                        </wps:cNvCnPr>
                        <wps:spPr bwMode="auto">
                          <a:xfrm>
                            <a:off x="4893" y="13998"/>
                            <a:ext cx="171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245" name="Line 4076"/>
                        <wps:cNvCnPr>
                          <a:cxnSpLocks noChangeShapeType="1"/>
                        </wps:cNvCnPr>
                        <wps:spPr bwMode="auto">
                          <a:xfrm>
                            <a:off x="4893" y="14568"/>
                            <a:ext cx="171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246" name="Line 4077"/>
                        <wps:cNvCnPr>
                          <a:cxnSpLocks noChangeShapeType="1"/>
                        </wps:cNvCnPr>
                        <wps:spPr bwMode="auto">
                          <a:xfrm>
                            <a:off x="4893" y="13485"/>
                            <a:ext cx="171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247" name="Text Box 4078"/>
                        <wps:cNvSpPr txBox="1">
                          <a:spLocks noChangeArrowheads="1"/>
                        </wps:cNvSpPr>
                        <wps:spPr bwMode="auto">
                          <a:xfrm>
                            <a:off x="4893" y="12915"/>
                            <a:ext cx="1653" cy="5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CA1D98" w:rsidRDefault="00304D34" w:rsidP="00636BB6">
                              <w:pPr>
                                <w:spacing w:line="240" w:lineRule="auto"/>
                                <w:jc w:val="center"/>
                                <w:rPr>
                                  <w:sz w:val="22"/>
                                  <w:szCs w:val="18"/>
                                </w:rPr>
                              </w:pPr>
                              <w:r w:rsidRPr="00CA1D98">
                                <w:rPr>
                                  <w:sz w:val="22"/>
                                  <w:szCs w:val="18"/>
                                </w:rPr>
                                <w:t>Таймер 0</w:t>
                              </w:r>
                            </w:p>
                          </w:txbxContent>
                        </wps:txbx>
                        <wps:bodyPr rot="0" vert="horz" wrap="square" lIns="91440" tIns="45720" rIns="91440" bIns="45720" anchor="t" anchorCtr="0" upright="1">
                          <a:noAutofit/>
                        </wps:bodyPr>
                      </wps:wsp>
                      <wps:wsp>
                        <wps:cNvPr id="4248" name="Text Box 4079"/>
                        <wps:cNvSpPr txBox="1">
                          <a:spLocks noChangeArrowheads="1"/>
                        </wps:cNvSpPr>
                        <wps:spPr bwMode="auto">
                          <a:xfrm>
                            <a:off x="4893" y="13533"/>
                            <a:ext cx="1653"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CA1D98" w:rsidRDefault="00304D34" w:rsidP="00636BB6">
                              <w:pPr>
                                <w:spacing w:line="240" w:lineRule="auto"/>
                                <w:jc w:val="center"/>
                                <w:rPr>
                                  <w:sz w:val="22"/>
                                  <w:szCs w:val="18"/>
                                </w:rPr>
                              </w:pPr>
                              <w:r w:rsidRPr="00CA1D98">
                                <w:rPr>
                                  <w:sz w:val="22"/>
                                  <w:szCs w:val="18"/>
                                </w:rPr>
                                <w:t>Таймер 1</w:t>
                              </w:r>
                            </w:p>
                          </w:txbxContent>
                        </wps:txbx>
                        <wps:bodyPr rot="0" vert="horz" wrap="square" lIns="91440" tIns="45720" rIns="91440" bIns="45720" anchor="t" anchorCtr="0" upright="1">
                          <a:noAutofit/>
                        </wps:bodyPr>
                      </wps:wsp>
                      <wps:wsp>
                        <wps:cNvPr id="4249" name="Text Box 4080"/>
                        <wps:cNvSpPr txBox="1">
                          <a:spLocks noChangeArrowheads="1"/>
                        </wps:cNvSpPr>
                        <wps:spPr bwMode="auto">
                          <a:xfrm>
                            <a:off x="4893" y="14082"/>
                            <a:ext cx="1653" cy="3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6E7209" w:rsidRDefault="00304D34" w:rsidP="006E7209">
                              <w:pPr>
                                <w:spacing w:line="240" w:lineRule="auto"/>
                                <w:jc w:val="center"/>
                                <w:rPr>
                                  <w:sz w:val="20"/>
                                  <w:szCs w:val="18"/>
                                </w:rPr>
                              </w:pPr>
                              <w:r w:rsidRPr="006E7209">
                                <w:rPr>
                                  <w:sz w:val="20"/>
                                  <w:szCs w:val="18"/>
                                </w:rPr>
                                <w:t>Послідовний порт</w:t>
                              </w:r>
                            </w:p>
                          </w:txbxContent>
                        </wps:txbx>
                        <wps:bodyPr rot="0" vert="horz" wrap="square" lIns="91440" tIns="45720" rIns="91440" bIns="45720" anchor="t" anchorCtr="0" upright="1">
                          <a:noAutofit/>
                        </wps:bodyPr>
                      </wps:wsp>
                      <wps:wsp>
                        <wps:cNvPr id="4250" name="Text Box 4081"/>
                        <wps:cNvSpPr txBox="1">
                          <a:spLocks noChangeArrowheads="1"/>
                        </wps:cNvSpPr>
                        <wps:spPr bwMode="auto">
                          <a:xfrm>
                            <a:off x="4893" y="14673"/>
                            <a:ext cx="1653" cy="3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6E7209" w:rsidRDefault="00304D34" w:rsidP="00636BB6">
                              <w:pPr>
                                <w:spacing w:line="240" w:lineRule="auto"/>
                                <w:jc w:val="center"/>
                                <w:rPr>
                                  <w:sz w:val="20"/>
                                  <w:szCs w:val="18"/>
                                </w:rPr>
                              </w:pPr>
                              <w:r w:rsidRPr="006E7209">
                                <w:rPr>
                                  <w:sz w:val="20"/>
                                  <w:szCs w:val="18"/>
                                </w:rPr>
                                <w:t>Блок переривань</w:t>
                              </w:r>
                            </w:p>
                          </w:txbxContent>
                        </wps:txbx>
                        <wps:bodyPr rot="0" vert="horz" wrap="square" lIns="91440" tIns="45720" rIns="91440" bIns="45720" anchor="t" anchorCtr="0" upright="1">
                          <a:noAutofit/>
                        </wps:bodyPr>
                      </wps:wsp>
                      <wps:wsp>
                        <wps:cNvPr id="4251" name="Text Box 4082"/>
                        <wps:cNvSpPr txBox="1">
                          <a:spLocks noChangeArrowheads="1"/>
                        </wps:cNvSpPr>
                        <wps:spPr bwMode="auto">
                          <a:xfrm>
                            <a:off x="2841" y="12858"/>
                            <a:ext cx="570" cy="1425"/>
                          </a:xfrm>
                          <a:prstGeom prst="rect">
                            <a:avLst/>
                          </a:prstGeom>
                          <a:solidFill>
                            <a:srgbClr val="FFFFFF"/>
                          </a:solidFill>
                          <a:ln w="19050">
                            <a:solidFill>
                              <a:srgbClr val="000000"/>
                            </a:solidFill>
                            <a:miter lim="800000"/>
                            <a:headEnd/>
                            <a:tailEnd/>
                          </a:ln>
                        </wps:spPr>
                        <wps:txbx>
                          <w:txbxContent>
                            <w:p w:rsidR="00304D34" w:rsidRPr="00CA1D98" w:rsidRDefault="00304D34" w:rsidP="00636BB6">
                              <w:pPr>
                                <w:spacing w:line="240" w:lineRule="auto"/>
                                <w:jc w:val="center"/>
                                <w:rPr>
                                  <w:sz w:val="20"/>
                                  <w:szCs w:val="20"/>
                                </w:rPr>
                              </w:pPr>
                              <w:r w:rsidRPr="00CA1D98">
                                <w:rPr>
                                  <w:sz w:val="20"/>
                                  <w:szCs w:val="20"/>
                                </w:rPr>
                                <w:t xml:space="preserve">Схема     </w:t>
                              </w:r>
                              <w:r>
                                <w:rPr>
                                  <w:sz w:val="20"/>
                                  <w:szCs w:val="20"/>
                                </w:rPr>
                                <w:t xml:space="preserve">  </w:t>
                              </w:r>
                              <w:r w:rsidRPr="00CA1D98">
                                <w:rPr>
                                  <w:sz w:val="20"/>
                                  <w:szCs w:val="20"/>
                                </w:rPr>
                                <w:t xml:space="preserve">  управліня</w:t>
                              </w:r>
                            </w:p>
                            <w:p w:rsidR="00304D34" w:rsidRPr="00CA1D98" w:rsidRDefault="00304D34" w:rsidP="00636BB6">
                              <w:pPr>
                                <w:rPr>
                                  <w:sz w:val="20"/>
                                  <w:szCs w:val="20"/>
                                </w:rPr>
                              </w:pPr>
                            </w:p>
                          </w:txbxContent>
                        </wps:txbx>
                        <wps:bodyPr rot="0" vert="vert270" wrap="square" lIns="18000" tIns="10800" rIns="18000" bIns="10800" anchor="t" anchorCtr="0" upright="1">
                          <a:noAutofit/>
                        </wps:bodyPr>
                      </wps:wsp>
                      <wps:wsp>
                        <wps:cNvPr id="4252" name="Text Box 4083"/>
                        <wps:cNvSpPr txBox="1">
                          <a:spLocks noChangeArrowheads="1"/>
                        </wps:cNvSpPr>
                        <wps:spPr bwMode="auto">
                          <a:xfrm>
                            <a:off x="2841" y="14625"/>
                            <a:ext cx="570" cy="684"/>
                          </a:xfrm>
                          <a:prstGeom prst="rect">
                            <a:avLst/>
                          </a:prstGeom>
                          <a:solidFill>
                            <a:srgbClr val="FFFFFF"/>
                          </a:solidFill>
                          <a:ln w="19050">
                            <a:solidFill>
                              <a:srgbClr val="000000"/>
                            </a:solidFill>
                            <a:miter lim="800000"/>
                            <a:headEnd/>
                            <a:tailEnd/>
                          </a:ln>
                        </wps:spPr>
                        <wps:txbx>
                          <w:txbxContent>
                            <w:p w:rsidR="00304D34" w:rsidRPr="00710F09" w:rsidRDefault="00304D34" w:rsidP="00636BB6">
                              <w:pPr>
                                <w:jc w:val="center"/>
                                <w:rPr>
                                  <w:sz w:val="20"/>
                                  <w:szCs w:val="20"/>
                                </w:rPr>
                              </w:pPr>
                              <w:r w:rsidRPr="00710F09">
                                <w:rPr>
                                  <w:sz w:val="20"/>
                                  <w:szCs w:val="20"/>
                                  <w:lang w:val="en-US"/>
                                </w:rPr>
                                <w:t>G</w:t>
                              </w:r>
                            </w:p>
                          </w:txbxContent>
                        </wps:txbx>
                        <wps:bodyPr rot="0" vert="horz" wrap="square" lIns="54000" tIns="45720" rIns="54000" bIns="45720" anchor="t" anchorCtr="0" upright="1">
                          <a:noAutofit/>
                        </wps:bodyPr>
                      </wps:wsp>
                      <wps:wsp>
                        <wps:cNvPr id="4253" name="Line 4084"/>
                        <wps:cNvCnPr>
                          <a:cxnSpLocks noChangeShapeType="1"/>
                        </wps:cNvCnPr>
                        <wps:spPr bwMode="auto">
                          <a:xfrm flipH="1">
                            <a:off x="2442" y="13029"/>
                            <a:ext cx="399"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54" name="Line 4085"/>
                        <wps:cNvCnPr>
                          <a:cxnSpLocks noChangeShapeType="1"/>
                        </wps:cNvCnPr>
                        <wps:spPr bwMode="auto">
                          <a:xfrm flipH="1">
                            <a:off x="2442" y="13371"/>
                            <a:ext cx="399"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55" name="Line 4086"/>
                        <wps:cNvCnPr>
                          <a:cxnSpLocks noChangeShapeType="1"/>
                        </wps:cNvCnPr>
                        <wps:spPr bwMode="auto">
                          <a:xfrm>
                            <a:off x="2442" y="13656"/>
                            <a:ext cx="399"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56" name="Line 4087"/>
                        <wps:cNvCnPr>
                          <a:cxnSpLocks noChangeShapeType="1"/>
                        </wps:cNvCnPr>
                        <wps:spPr bwMode="auto">
                          <a:xfrm>
                            <a:off x="2442" y="13998"/>
                            <a:ext cx="399"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57" name="Line 4088"/>
                        <wps:cNvCnPr>
                          <a:cxnSpLocks noChangeShapeType="1"/>
                        </wps:cNvCnPr>
                        <wps:spPr bwMode="auto">
                          <a:xfrm>
                            <a:off x="2499" y="14739"/>
                            <a:ext cx="342"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58" name="Line 4089"/>
                        <wps:cNvCnPr>
                          <a:cxnSpLocks noChangeShapeType="1"/>
                        </wps:cNvCnPr>
                        <wps:spPr bwMode="auto">
                          <a:xfrm>
                            <a:off x="2499" y="15195"/>
                            <a:ext cx="342"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59" name="Text Box 4090"/>
                        <wps:cNvSpPr txBox="1">
                          <a:spLocks noChangeArrowheads="1"/>
                        </wps:cNvSpPr>
                        <wps:spPr bwMode="auto">
                          <a:xfrm>
                            <a:off x="1701" y="12915"/>
                            <a:ext cx="969" cy="2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304D34" w:rsidRPr="00EB1D75" w:rsidRDefault="00304D34" w:rsidP="00636BB6">
                              <w:pPr>
                                <w:jc w:val="center"/>
                                <w:rPr>
                                  <w:sz w:val="16"/>
                                  <w:szCs w:val="16"/>
                                  <w:lang w:val="en-US"/>
                                </w:rPr>
                              </w:pPr>
                              <w:r w:rsidRPr="00EB1D75">
                                <w:rPr>
                                  <w:sz w:val="16"/>
                                  <w:szCs w:val="16"/>
                                  <w:lang w:val="en-US"/>
                                </w:rPr>
                                <w:t>PSEN</w:t>
                              </w:r>
                            </w:p>
                          </w:txbxContent>
                        </wps:txbx>
                        <wps:bodyPr rot="0" vert="horz" wrap="square" lIns="54000" tIns="10800" rIns="54000" bIns="10800" anchor="t" anchorCtr="0" upright="1">
                          <a:noAutofit/>
                        </wps:bodyPr>
                      </wps:wsp>
                      <wps:wsp>
                        <wps:cNvPr id="4260" name="Line 4091"/>
                        <wps:cNvCnPr>
                          <a:cxnSpLocks noChangeShapeType="1"/>
                        </wps:cNvCnPr>
                        <wps:spPr bwMode="auto">
                          <a:xfrm>
                            <a:off x="1986" y="12915"/>
                            <a:ext cx="39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61" name="Text Box 4092"/>
                        <wps:cNvSpPr txBox="1">
                          <a:spLocks noChangeArrowheads="1"/>
                        </wps:cNvSpPr>
                        <wps:spPr bwMode="auto">
                          <a:xfrm>
                            <a:off x="1758" y="13257"/>
                            <a:ext cx="969" cy="2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304D34" w:rsidRPr="00EB1D75" w:rsidRDefault="00304D34" w:rsidP="00636BB6">
                              <w:pPr>
                                <w:jc w:val="center"/>
                                <w:rPr>
                                  <w:sz w:val="16"/>
                                  <w:szCs w:val="16"/>
                                  <w:lang w:val="en-US"/>
                                </w:rPr>
                              </w:pPr>
                              <w:r>
                                <w:rPr>
                                  <w:sz w:val="16"/>
                                  <w:szCs w:val="16"/>
                                  <w:lang w:val="en-US"/>
                                </w:rPr>
                                <w:t>ALE</w:t>
                              </w:r>
                            </w:p>
                          </w:txbxContent>
                        </wps:txbx>
                        <wps:bodyPr rot="0" vert="horz" wrap="square" lIns="54000" tIns="10800" rIns="54000" bIns="10800" anchor="t" anchorCtr="0" upright="1">
                          <a:noAutofit/>
                        </wps:bodyPr>
                      </wps:wsp>
                      <wps:wsp>
                        <wps:cNvPr id="4262" name="Text Box 4093"/>
                        <wps:cNvSpPr txBox="1">
                          <a:spLocks noChangeArrowheads="1"/>
                        </wps:cNvSpPr>
                        <wps:spPr bwMode="auto">
                          <a:xfrm>
                            <a:off x="1758" y="13542"/>
                            <a:ext cx="969" cy="2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304D34" w:rsidRPr="00EB1D75" w:rsidRDefault="00304D34" w:rsidP="00636BB6">
                              <w:pPr>
                                <w:jc w:val="center"/>
                                <w:rPr>
                                  <w:sz w:val="16"/>
                                  <w:szCs w:val="16"/>
                                  <w:lang w:val="en-US"/>
                                </w:rPr>
                              </w:pPr>
                              <w:r>
                                <w:rPr>
                                  <w:sz w:val="16"/>
                                  <w:szCs w:val="16"/>
                                  <w:lang w:val="en-US"/>
                                </w:rPr>
                                <w:t>EA</w:t>
                              </w:r>
                            </w:p>
                          </w:txbxContent>
                        </wps:txbx>
                        <wps:bodyPr rot="0" vert="horz" wrap="square" lIns="54000" tIns="10800" rIns="54000" bIns="10800" anchor="t" anchorCtr="0" upright="1">
                          <a:noAutofit/>
                        </wps:bodyPr>
                      </wps:wsp>
                      <wps:wsp>
                        <wps:cNvPr id="4263" name="Text Box 4094"/>
                        <wps:cNvSpPr txBox="1">
                          <a:spLocks noChangeArrowheads="1"/>
                        </wps:cNvSpPr>
                        <wps:spPr bwMode="auto">
                          <a:xfrm>
                            <a:off x="1758" y="13827"/>
                            <a:ext cx="969" cy="2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304D34" w:rsidRPr="00EB1D75" w:rsidRDefault="00304D34" w:rsidP="00636BB6">
                              <w:pPr>
                                <w:jc w:val="center"/>
                                <w:rPr>
                                  <w:sz w:val="16"/>
                                  <w:szCs w:val="16"/>
                                  <w:lang w:val="en-US"/>
                                </w:rPr>
                              </w:pPr>
                              <w:r>
                                <w:rPr>
                                  <w:sz w:val="16"/>
                                  <w:szCs w:val="16"/>
                                  <w:lang w:val="en-US"/>
                                </w:rPr>
                                <w:t>RST</w:t>
                              </w:r>
                            </w:p>
                          </w:txbxContent>
                        </wps:txbx>
                        <wps:bodyPr rot="0" vert="horz" wrap="square" lIns="54000" tIns="10800" rIns="54000" bIns="10800" anchor="t" anchorCtr="0" upright="1">
                          <a:noAutofit/>
                        </wps:bodyPr>
                      </wps:wsp>
                      <wps:wsp>
                        <wps:cNvPr id="4264" name="Text Box 4095"/>
                        <wps:cNvSpPr txBox="1">
                          <a:spLocks noChangeArrowheads="1"/>
                        </wps:cNvSpPr>
                        <wps:spPr bwMode="auto">
                          <a:xfrm>
                            <a:off x="1644" y="14625"/>
                            <a:ext cx="969" cy="2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304D34" w:rsidRPr="00EB1D75" w:rsidRDefault="00304D34" w:rsidP="00636BB6">
                              <w:pPr>
                                <w:jc w:val="center"/>
                                <w:rPr>
                                  <w:sz w:val="16"/>
                                  <w:szCs w:val="16"/>
                                  <w:lang w:val="en-US"/>
                                </w:rPr>
                              </w:pPr>
                              <w:r>
                                <w:rPr>
                                  <w:sz w:val="16"/>
                                  <w:szCs w:val="16"/>
                                  <w:lang w:val="en-US"/>
                                </w:rPr>
                                <w:t>XTAL1</w:t>
                              </w:r>
                            </w:p>
                          </w:txbxContent>
                        </wps:txbx>
                        <wps:bodyPr rot="0" vert="horz" wrap="square" lIns="54000" tIns="10800" rIns="54000" bIns="10800" anchor="t" anchorCtr="0" upright="1">
                          <a:noAutofit/>
                        </wps:bodyPr>
                      </wps:wsp>
                      <wps:wsp>
                        <wps:cNvPr id="4265" name="Text Box 4096"/>
                        <wps:cNvSpPr txBox="1">
                          <a:spLocks noChangeArrowheads="1"/>
                        </wps:cNvSpPr>
                        <wps:spPr bwMode="auto">
                          <a:xfrm>
                            <a:off x="1644" y="15024"/>
                            <a:ext cx="969" cy="2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304D34" w:rsidRPr="00EB1D75" w:rsidRDefault="00304D34" w:rsidP="00636BB6">
                              <w:pPr>
                                <w:jc w:val="center"/>
                                <w:rPr>
                                  <w:sz w:val="16"/>
                                  <w:szCs w:val="16"/>
                                  <w:lang w:val="en-US"/>
                                </w:rPr>
                              </w:pPr>
                              <w:r>
                                <w:rPr>
                                  <w:sz w:val="16"/>
                                  <w:szCs w:val="16"/>
                                  <w:lang w:val="en-US"/>
                                </w:rPr>
                                <w:t>XTAL2</w:t>
                              </w:r>
                            </w:p>
                          </w:txbxContent>
                        </wps:txbx>
                        <wps:bodyPr rot="0" vert="horz" wrap="square" lIns="54000" tIns="10800" rIns="54000" bIns="10800" anchor="t" anchorCtr="0" upright="1">
                          <a:noAutofit/>
                        </wps:bodyPr>
                      </wps:wsp>
                      <wps:wsp>
                        <wps:cNvPr id="4266" name="Line 4097"/>
                        <wps:cNvCnPr>
                          <a:cxnSpLocks noChangeShapeType="1"/>
                        </wps:cNvCnPr>
                        <wps:spPr bwMode="auto">
                          <a:xfrm flipH="1">
                            <a:off x="3867" y="6189"/>
                            <a:ext cx="114" cy="34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67" name="Text Box 4098"/>
                        <wps:cNvSpPr txBox="1">
                          <a:spLocks noChangeArrowheads="1"/>
                        </wps:cNvSpPr>
                        <wps:spPr bwMode="auto">
                          <a:xfrm>
                            <a:off x="3639" y="6018"/>
                            <a:ext cx="513" cy="5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991CBA" w:rsidRDefault="00304D34" w:rsidP="00636BB6">
                              <w:pPr>
                                <w:rPr>
                                  <w:lang w:val="en-US"/>
                                </w:rPr>
                              </w:pPr>
                              <w:r w:rsidRPr="00991CBA">
                                <w:rPr>
                                  <w:lang w:val="en-US"/>
                                </w:rPr>
                                <w:t>8</w:t>
                              </w:r>
                            </w:p>
                          </w:txbxContent>
                        </wps:txbx>
                        <wps:bodyPr rot="0" vert="horz" wrap="square" lIns="91440" tIns="45720" rIns="91440" bIns="45720" anchor="t" anchorCtr="0" upright="1">
                          <a:noAutofit/>
                        </wps:bodyPr>
                      </wps:wsp>
                      <wps:wsp>
                        <wps:cNvPr id="4268" name="Text Box 4099"/>
                        <wps:cNvSpPr txBox="1">
                          <a:spLocks noChangeArrowheads="1"/>
                        </wps:cNvSpPr>
                        <wps:spPr bwMode="auto">
                          <a:xfrm>
                            <a:off x="2898" y="6873"/>
                            <a:ext cx="513" cy="5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991CBA" w:rsidRDefault="00304D34" w:rsidP="00636BB6">
                              <w:pPr>
                                <w:rPr>
                                  <w:lang w:val="en-US"/>
                                </w:rPr>
                              </w:pPr>
                              <w:r>
                                <w:rPr>
                                  <w:lang w:val="en-US"/>
                                </w:rPr>
                                <w:t>16</w:t>
                              </w:r>
                            </w:p>
                          </w:txbxContent>
                        </wps:txbx>
                        <wps:bodyPr rot="0" vert="horz" wrap="square" lIns="91440" tIns="45720" rIns="91440" bIns="45720" anchor="t" anchorCtr="0" upright="1">
                          <a:noAutofit/>
                        </wps:bodyPr>
                      </wps:wsp>
                      <wps:wsp>
                        <wps:cNvPr id="4269" name="Text Box 4100"/>
                        <wps:cNvSpPr txBox="1">
                          <a:spLocks noChangeArrowheads="1"/>
                        </wps:cNvSpPr>
                        <wps:spPr bwMode="auto">
                          <a:xfrm>
                            <a:off x="4551" y="6816"/>
                            <a:ext cx="513" cy="5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991CBA" w:rsidRDefault="00304D34" w:rsidP="00636BB6">
                              <w:pPr>
                                <w:rPr>
                                  <w:lang w:val="en-US"/>
                                </w:rPr>
                              </w:pPr>
                              <w:r>
                                <w:rPr>
                                  <w:lang w:val="en-US"/>
                                </w:rPr>
                                <w:t>16</w:t>
                              </w:r>
                            </w:p>
                          </w:txbxContent>
                        </wps:txbx>
                        <wps:bodyPr rot="0" vert="horz" wrap="square" lIns="91440" tIns="45720" rIns="91440" bIns="45720" anchor="t" anchorCtr="0" upright="1">
                          <a:noAutofit/>
                        </wps:bodyPr>
                      </wps:wsp>
                      <wps:wsp>
                        <wps:cNvPr id="4270" name="Text Box 4101"/>
                        <wps:cNvSpPr txBox="1">
                          <a:spLocks noChangeArrowheads="1"/>
                        </wps:cNvSpPr>
                        <wps:spPr bwMode="auto">
                          <a:xfrm>
                            <a:off x="4551" y="7443"/>
                            <a:ext cx="513" cy="5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991CBA" w:rsidRDefault="00304D34" w:rsidP="00636BB6">
                              <w:pPr>
                                <w:rPr>
                                  <w:lang w:val="en-US"/>
                                </w:rPr>
                              </w:pPr>
                              <w:r>
                                <w:rPr>
                                  <w:lang w:val="en-US"/>
                                </w:rPr>
                                <w:t>16</w:t>
                              </w:r>
                            </w:p>
                          </w:txbxContent>
                        </wps:txbx>
                        <wps:bodyPr rot="0" vert="horz" wrap="square" lIns="91440" tIns="45720" rIns="91440" bIns="45720" anchor="t" anchorCtr="0" upright="1">
                          <a:noAutofit/>
                        </wps:bodyPr>
                      </wps:wsp>
                      <wps:wsp>
                        <wps:cNvPr id="4271" name="Text Box 4102"/>
                        <wps:cNvSpPr txBox="1">
                          <a:spLocks noChangeArrowheads="1"/>
                        </wps:cNvSpPr>
                        <wps:spPr bwMode="auto">
                          <a:xfrm>
                            <a:off x="3696" y="9228"/>
                            <a:ext cx="513" cy="5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991CBA" w:rsidRDefault="00304D34" w:rsidP="00636BB6">
                              <w:pPr>
                                <w:rPr>
                                  <w:lang w:val="en-US"/>
                                </w:rPr>
                              </w:pPr>
                              <w:r w:rsidRPr="00991CBA">
                                <w:rPr>
                                  <w:lang w:val="en-US"/>
                                </w:rPr>
                                <w:t>8</w:t>
                              </w:r>
                            </w:p>
                          </w:txbxContent>
                        </wps:txbx>
                        <wps:bodyPr rot="0" vert="horz" wrap="square" lIns="91440" tIns="45720" rIns="91440" bIns="45720" anchor="t" anchorCtr="0" upright="1">
                          <a:noAutofit/>
                        </wps:bodyPr>
                      </wps:wsp>
                      <wps:wsp>
                        <wps:cNvPr id="4272" name="Text Box 4103"/>
                        <wps:cNvSpPr txBox="1">
                          <a:spLocks noChangeArrowheads="1"/>
                        </wps:cNvSpPr>
                        <wps:spPr bwMode="auto">
                          <a:xfrm>
                            <a:off x="6945" y="5809"/>
                            <a:ext cx="456" cy="4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991CBA" w:rsidRDefault="00304D34" w:rsidP="00636BB6">
                              <w:pPr>
                                <w:rPr>
                                  <w:lang w:val="en-US"/>
                                </w:rPr>
                              </w:pPr>
                              <w:r w:rsidRPr="00991CBA">
                                <w:rPr>
                                  <w:lang w:val="en-US"/>
                                </w:rPr>
                                <w:t>8</w:t>
                              </w:r>
                            </w:p>
                          </w:txbxContent>
                        </wps:txbx>
                        <wps:bodyPr rot="0" vert="horz" wrap="square" lIns="91440" tIns="45720" rIns="91440" bIns="45720" anchor="t" anchorCtr="0" upright="1">
                          <a:noAutofit/>
                        </wps:bodyPr>
                      </wps:wsp>
                      <wps:wsp>
                        <wps:cNvPr id="4273" name="Line 4104"/>
                        <wps:cNvCnPr>
                          <a:cxnSpLocks noChangeShapeType="1"/>
                        </wps:cNvCnPr>
                        <wps:spPr bwMode="auto">
                          <a:xfrm flipH="1">
                            <a:off x="3126" y="7101"/>
                            <a:ext cx="114" cy="34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74" name="Line 4105"/>
                        <wps:cNvCnPr>
                          <a:cxnSpLocks noChangeShapeType="1"/>
                        </wps:cNvCnPr>
                        <wps:spPr bwMode="auto">
                          <a:xfrm flipH="1">
                            <a:off x="4779" y="7044"/>
                            <a:ext cx="114" cy="34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75" name="Line 4106"/>
                        <wps:cNvCnPr>
                          <a:cxnSpLocks noChangeShapeType="1"/>
                        </wps:cNvCnPr>
                        <wps:spPr bwMode="auto">
                          <a:xfrm flipH="1">
                            <a:off x="4779" y="7728"/>
                            <a:ext cx="114" cy="34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76" name="Line 4107"/>
                        <wps:cNvCnPr>
                          <a:cxnSpLocks noChangeShapeType="1"/>
                        </wps:cNvCnPr>
                        <wps:spPr bwMode="auto">
                          <a:xfrm flipH="1">
                            <a:off x="3810" y="9495"/>
                            <a:ext cx="114" cy="34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77" name="Line 4108"/>
                        <wps:cNvCnPr>
                          <a:cxnSpLocks noChangeShapeType="1"/>
                        </wps:cNvCnPr>
                        <wps:spPr bwMode="auto">
                          <a:xfrm flipH="1">
                            <a:off x="5805" y="8526"/>
                            <a:ext cx="114" cy="34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78" name="Line 4109"/>
                        <wps:cNvCnPr>
                          <a:cxnSpLocks noChangeShapeType="1"/>
                        </wps:cNvCnPr>
                        <wps:spPr bwMode="auto">
                          <a:xfrm flipH="1">
                            <a:off x="6090" y="6531"/>
                            <a:ext cx="114" cy="34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79" name="Line 4110"/>
                        <wps:cNvCnPr>
                          <a:cxnSpLocks noChangeShapeType="1"/>
                        </wps:cNvCnPr>
                        <wps:spPr bwMode="auto">
                          <a:xfrm flipH="1">
                            <a:off x="7173" y="5865"/>
                            <a:ext cx="228" cy="2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80" name="Text Box 4111"/>
                        <wps:cNvSpPr txBox="1">
                          <a:spLocks noChangeArrowheads="1"/>
                        </wps:cNvSpPr>
                        <wps:spPr bwMode="auto">
                          <a:xfrm>
                            <a:off x="5862" y="6321"/>
                            <a:ext cx="513" cy="5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991CBA" w:rsidRDefault="00304D34" w:rsidP="00636BB6">
                              <w:pPr>
                                <w:rPr>
                                  <w:lang w:val="en-US"/>
                                </w:rPr>
                              </w:pPr>
                              <w:r w:rsidRPr="00991CBA">
                                <w:rPr>
                                  <w:lang w:val="en-US"/>
                                </w:rPr>
                                <w:t>8</w:t>
                              </w:r>
                            </w:p>
                          </w:txbxContent>
                        </wps:txbx>
                        <wps:bodyPr rot="0" vert="horz" wrap="square" lIns="91440" tIns="45720" rIns="91440" bIns="45720" anchor="t" anchorCtr="0" upright="1">
                          <a:noAutofit/>
                        </wps:bodyPr>
                      </wps:wsp>
                      <wps:wsp>
                        <wps:cNvPr id="4281" name="Text Box 4112"/>
                        <wps:cNvSpPr txBox="1">
                          <a:spLocks noChangeArrowheads="1"/>
                        </wps:cNvSpPr>
                        <wps:spPr bwMode="auto">
                          <a:xfrm>
                            <a:off x="5577" y="8316"/>
                            <a:ext cx="513" cy="5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991CBA" w:rsidRDefault="00304D34" w:rsidP="00636BB6">
                              <w:pPr>
                                <w:rPr>
                                  <w:lang w:val="en-US"/>
                                </w:rPr>
                              </w:pPr>
                              <w:r w:rsidRPr="00991CBA">
                                <w:rPr>
                                  <w:lang w:val="en-US"/>
                                </w:rPr>
                                <w:t>8</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910" o:spid="_x0000_s1166" style="position:absolute;left:0;text-align:left;margin-left:-10.7pt;margin-top:-14.95pt;width:523.95pt;height:520.3pt;z-index:251660800" coordorigin="1302,5742" coordsize="9405,95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">
                <v:line id="Line 3911" o:spid="_x0000_s1167" style="position:absolute;visibility:visible;mso-wrap-style:square" from="7277,5742" to="7277,153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" strokeweight="6p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3912" o:spid="_x0000_s1168" type="#_x0000_t13" style="position:absolute;left:7344;top:8583;width:456;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" adj="17280"/>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3913" o:spid="_x0000_s1169" type="#_x0000_t69" style="position:absolute;left:7344;top:9438;width:456;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" fillcolor="black"/>
                <v:line id="Line 3914" o:spid="_x0000_s1170" style="position:absolute;visibility:visible;mso-wrap-style:square" from="7800,8241" to="7800,100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" strokeweight="1.5pt"/>
                <v:shape id="AutoShape 3915" o:spid="_x0000_s1171" type="#_x0000_t69" style="position:absolute;left:7800;top:9039;width:456;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"/>
                <v:line id="Line 3916" o:spid="_x0000_s1172" style="position:absolute;visibility:visible;mso-wrap-style:square" from="8712,8355" to="9282,83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" strokeweight="1pt">
                  <v:stroke startarrow="open" endarrow="open"/>
                </v:line>
                <v:line id="Line 3917" o:spid="_x0000_s1173" style="position:absolute;visibility:visible;mso-wrap-style:square" from="8712,8583" to="9282,8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" strokeweight="1pt">
                  <v:stroke startarrow="open" endarrow="open"/>
                </v:line>
                <v:line id="Line 3918" o:spid="_x0000_s1174" style="position:absolute;visibility:visible;mso-wrap-style:square" from="8712,9039" to="9282,90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" strokeweight="1pt">
                  <v:stroke startarrow="open" endarrow="open"/>
                </v:line>
                <v:line id="Line 3919" o:spid="_x0000_s1175" style="position:absolute;visibility:visible;mso-wrap-style:square" from="8712,8811" to="9282,88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" strokeweight="1pt">
                  <v:stroke startarrow="open" endarrow="open"/>
                </v:line>
                <v:line id="Line 3920" o:spid="_x0000_s1176" style="position:absolute;visibility:visible;mso-wrap-style:square" from="8712,9267" to="9282,92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" strokeweight="1pt">
                  <v:stroke startarrow="open" endarrow="open"/>
                </v:line>
                <v:line id="Line 3921" o:spid="_x0000_s1177" style="position:absolute;visibility:visible;mso-wrap-style:square" from="8712,9495" to="9282,94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" strokeweight="1pt">
                  <v:stroke startarrow="open" endarrow="open"/>
                </v:line>
                <v:line id="Line 3922" o:spid="_x0000_s1178" style="position:absolute;visibility:visible;mso-wrap-style:square" from="8712,9723" to="9282,97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" strokeweight="1pt">
                  <v:stroke startarrow="open" endarrow="open"/>
                </v:line>
                <v:line id="Line 3923" o:spid="_x0000_s1179" style="position:absolute;visibility:visible;mso-wrap-style:square" from="8712,9951" to="9282,99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" strokeweight="1pt">
                  <v:stroke startarrow="open" endarrow="open"/>
                </v:line>
                <v:shapetype id="_x0000_t202" coordsize="21600,21600" o:spt="202" path="m,l,21600r21600,l21600,xe">
                  <v:stroke joinstyle="miter"/>
                  <v:path gradientshapeok="t" o:connecttype="rect"/>
                </v:shapetype>
                <v:shape id="Text Box 3924" o:spid="_x0000_s1180" type="#_x0000_t202" style="position:absolute;left:9168;top:8184;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" filled="f" stroked="f">
                  <v:textbox>
                    <w:txbxContent>
                      <w:p w:rsidR="00304D34" w:rsidRPr="00726B4F" w:rsidRDefault="00304D34" w:rsidP="00636BB6">
                        <w:pPr>
                          <w:rPr>
                            <w:sz w:val="16"/>
                            <w:szCs w:val="16"/>
                          </w:rPr>
                        </w:pPr>
                        <w:r w:rsidRPr="001B3DAF">
                          <w:rPr>
                            <w:sz w:val="16"/>
                            <w:szCs w:val="16"/>
                            <w:lang w:val="en-US"/>
                          </w:rPr>
                          <w:t>P</w:t>
                        </w:r>
                        <w:r>
                          <w:rPr>
                            <w:sz w:val="16"/>
                            <w:szCs w:val="16"/>
                          </w:rPr>
                          <w:t>2</w:t>
                        </w:r>
                        <w:r w:rsidRPr="001B3DAF">
                          <w:rPr>
                            <w:sz w:val="16"/>
                            <w:szCs w:val="16"/>
                            <w:lang w:val="en-US"/>
                          </w:rPr>
                          <w:t>.</w:t>
                        </w:r>
                        <w:r>
                          <w:rPr>
                            <w:sz w:val="16"/>
                            <w:szCs w:val="16"/>
                            <w:lang w:val="en-US"/>
                          </w:rPr>
                          <w:t xml:space="preserve"> </w:t>
                        </w:r>
                        <w:r w:rsidRPr="001B3DAF">
                          <w:rPr>
                            <w:sz w:val="16"/>
                            <w:szCs w:val="16"/>
                            <w:lang w:val="en-US"/>
                          </w:rPr>
                          <w:t>0/A</w:t>
                        </w:r>
                        <w:r>
                          <w:rPr>
                            <w:sz w:val="16"/>
                            <w:szCs w:val="16"/>
                          </w:rPr>
                          <w:t>8</w:t>
                        </w:r>
                      </w:p>
                    </w:txbxContent>
                  </v:textbox>
                </v:shape>
                <v:shape id="Text Box 3925" o:spid="_x0000_s1181" type="#_x0000_t202" style="position:absolute;left:9168;top:8412;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" filled="f" stroked="f">
                  <v:textbox>
                    <w:txbxContent>
                      <w:p w:rsidR="00304D34" w:rsidRPr="00726B4F" w:rsidRDefault="00304D34" w:rsidP="00636BB6">
                        <w:pPr>
                          <w:rPr>
                            <w:sz w:val="16"/>
                            <w:szCs w:val="16"/>
                          </w:rPr>
                        </w:pPr>
                        <w:r w:rsidRPr="001B3DAF">
                          <w:rPr>
                            <w:sz w:val="16"/>
                            <w:szCs w:val="16"/>
                            <w:lang w:val="en-US"/>
                          </w:rPr>
                          <w:t>P</w:t>
                        </w:r>
                        <w:r>
                          <w:rPr>
                            <w:sz w:val="16"/>
                            <w:szCs w:val="16"/>
                          </w:rPr>
                          <w:t>2</w:t>
                        </w:r>
                        <w:r w:rsidRPr="001B3DAF">
                          <w:rPr>
                            <w:sz w:val="16"/>
                            <w:szCs w:val="16"/>
                            <w:lang w:val="en-US"/>
                          </w:rPr>
                          <w:t>.</w:t>
                        </w:r>
                        <w:r>
                          <w:rPr>
                            <w:sz w:val="16"/>
                            <w:szCs w:val="16"/>
                            <w:lang w:val="en-US"/>
                          </w:rPr>
                          <w:t xml:space="preserve"> 1</w:t>
                        </w:r>
                        <w:r w:rsidRPr="001B3DAF">
                          <w:rPr>
                            <w:sz w:val="16"/>
                            <w:szCs w:val="16"/>
                            <w:lang w:val="en-US"/>
                          </w:rPr>
                          <w:t>/A</w:t>
                        </w:r>
                        <w:r>
                          <w:rPr>
                            <w:sz w:val="16"/>
                            <w:szCs w:val="16"/>
                          </w:rPr>
                          <w:t>9</w:t>
                        </w:r>
                      </w:p>
                    </w:txbxContent>
                  </v:textbox>
                </v:shape>
                <v:shape id="Text Box 3926" o:spid="_x0000_s1182" type="#_x0000_t202" style="position:absolute;left:9168;top:8640;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" filled="f" stroked="f">
                  <v:textbox>
                    <w:txbxContent>
                      <w:p w:rsidR="00304D34" w:rsidRPr="00726B4F" w:rsidRDefault="00304D34" w:rsidP="00636BB6">
                        <w:pPr>
                          <w:rPr>
                            <w:sz w:val="16"/>
                            <w:szCs w:val="16"/>
                          </w:rPr>
                        </w:pPr>
                        <w:r w:rsidRPr="001B3DAF">
                          <w:rPr>
                            <w:sz w:val="16"/>
                            <w:szCs w:val="16"/>
                            <w:lang w:val="en-US"/>
                          </w:rPr>
                          <w:t>P</w:t>
                        </w:r>
                        <w:r>
                          <w:rPr>
                            <w:sz w:val="16"/>
                            <w:szCs w:val="16"/>
                          </w:rPr>
                          <w:t>2</w:t>
                        </w:r>
                        <w:r w:rsidRPr="001B3DAF">
                          <w:rPr>
                            <w:sz w:val="16"/>
                            <w:szCs w:val="16"/>
                            <w:lang w:val="en-US"/>
                          </w:rPr>
                          <w:t>.</w:t>
                        </w:r>
                        <w:r>
                          <w:rPr>
                            <w:sz w:val="16"/>
                            <w:szCs w:val="16"/>
                            <w:lang w:val="en-US"/>
                          </w:rPr>
                          <w:t xml:space="preserve"> 2</w:t>
                        </w:r>
                        <w:r w:rsidRPr="001B3DAF">
                          <w:rPr>
                            <w:sz w:val="16"/>
                            <w:szCs w:val="16"/>
                            <w:lang w:val="en-US"/>
                          </w:rPr>
                          <w:t>/A</w:t>
                        </w:r>
                        <w:r>
                          <w:rPr>
                            <w:sz w:val="16"/>
                            <w:szCs w:val="16"/>
                          </w:rPr>
                          <w:t>10</w:t>
                        </w:r>
                      </w:p>
                    </w:txbxContent>
                  </v:textbox>
                </v:shape>
                <v:shape id="Text Box 3927" o:spid="_x0000_s1183" type="#_x0000_t202" style="position:absolute;left:9168;top:8868;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" filled="f" stroked="f">
                  <v:textbox>
                    <w:txbxContent>
                      <w:p w:rsidR="00304D34" w:rsidRPr="00726B4F" w:rsidRDefault="00304D34" w:rsidP="00636BB6">
                        <w:pPr>
                          <w:rPr>
                            <w:sz w:val="16"/>
                            <w:szCs w:val="16"/>
                          </w:rPr>
                        </w:pPr>
                        <w:r w:rsidRPr="001B3DAF">
                          <w:rPr>
                            <w:sz w:val="16"/>
                            <w:szCs w:val="16"/>
                            <w:lang w:val="en-US"/>
                          </w:rPr>
                          <w:t>P</w:t>
                        </w:r>
                        <w:r>
                          <w:rPr>
                            <w:sz w:val="16"/>
                            <w:szCs w:val="16"/>
                          </w:rPr>
                          <w:t>2</w:t>
                        </w:r>
                        <w:r w:rsidRPr="001B3DAF">
                          <w:rPr>
                            <w:sz w:val="16"/>
                            <w:szCs w:val="16"/>
                            <w:lang w:val="en-US"/>
                          </w:rPr>
                          <w:t>.</w:t>
                        </w:r>
                        <w:r>
                          <w:rPr>
                            <w:sz w:val="16"/>
                            <w:szCs w:val="16"/>
                            <w:lang w:val="en-US"/>
                          </w:rPr>
                          <w:t xml:space="preserve"> 3</w:t>
                        </w:r>
                        <w:r w:rsidRPr="001B3DAF">
                          <w:rPr>
                            <w:sz w:val="16"/>
                            <w:szCs w:val="16"/>
                            <w:lang w:val="en-US"/>
                          </w:rPr>
                          <w:t>/A</w:t>
                        </w:r>
                        <w:r>
                          <w:rPr>
                            <w:sz w:val="16"/>
                            <w:szCs w:val="16"/>
                          </w:rPr>
                          <w:t>11</w:t>
                        </w:r>
                      </w:p>
                    </w:txbxContent>
                  </v:textbox>
                </v:shape>
                <v:shape id="Text Box 3928" o:spid="_x0000_s1184" type="#_x0000_t202" style="position:absolute;left:9168;top:9096;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" filled="f" stroked="f">
                  <v:textbox>
                    <w:txbxContent>
                      <w:p w:rsidR="00304D34" w:rsidRPr="00726B4F" w:rsidRDefault="00304D34" w:rsidP="00636BB6">
                        <w:pPr>
                          <w:rPr>
                            <w:sz w:val="16"/>
                            <w:szCs w:val="16"/>
                          </w:rPr>
                        </w:pPr>
                        <w:r>
                          <w:rPr>
                            <w:sz w:val="16"/>
                            <w:szCs w:val="16"/>
                            <w:lang w:val="en-US"/>
                          </w:rPr>
                          <w:t>P</w:t>
                        </w:r>
                        <w:r>
                          <w:rPr>
                            <w:sz w:val="16"/>
                            <w:szCs w:val="16"/>
                          </w:rPr>
                          <w:t>2</w:t>
                        </w:r>
                        <w:r>
                          <w:rPr>
                            <w:sz w:val="16"/>
                            <w:szCs w:val="16"/>
                            <w:lang w:val="en-US"/>
                          </w:rPr>
                          <w:t>. 4</w:t>
                        </w:r>
                        <w:r w:rsidRPr="001B3DAF">
                          <w:rPr>
                            <w:sz w:val="16"/>
                            <w:szCs w:val="16"/>
                            <w:lang w:val="en-US"/>
                          </w:rPr>
                          <w:t>/A</w:t>
                        </w:r>
                        <w:r>
                          <w:rPr>
                            <w:sz w:val="16"/>
                            <w:szCs w:val="16"/>
                          </w:rPr>
                          <w:t>12</w:t>
                        </w:r>
                      </w:p>
                    </w:txbxContent>
                  </v:textbox>
                </v:shape>
                <v:shape id="Text Box 3929" o:spid="_x0000_s1185" type="#_x0000_t202" style="position:absolute;left:9168;top:9324;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" filled="f" stroked="f">
                  <v:textbox>
                    <w:txbxContent>
                      <w:p w:rsidR="00304D34" w:rsidRPr="00726B4F" w:rsidRDefault="00304D34" w:rsidP="00636BB6">
                        <w:pPr>
                          <w:rPr>
                            <w:sz w:val="16"/>
                            <w:szCs w:val="16"/>
                          </w:rPr>
                        </w:pPr>
                        <w:r>
                          <w:rPr>
                            <w:sz w:val="16"/>
                            <w:szCs w:val="16"/>
                            <w:lang w:val="en-US"/>
                          </w:rPr>
                          <w:t>P2. 5/A</w:t>
                        </w:r>
                        <w:r>
                          <w:rPr>
                            <w:sz w:val="16"/>
                            <w:szCs w:val="16"/>
                          </w:rPr>
                          <w:t>13</w:t>
                        </w:r>
                      </w:p>
                    </w:txbxContent>
                  </v:textbox>
                </v:shape>
                <v:shape id="Text Box 3930" o:spid="_x0000_s1186" type="#_x0000_t202" style="position:absolute;left:9168;top:9552;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" filled="f" stroked="f">
                  <v:textbox>
                    <w:txbxContent>
                      <w:p w:rsidR="00304D34" w:rsidRPr="001B3DAF" w:rsidRDefault="00304D34" w:rsidP="00636BB6">
                        <w:pPr>
                          <w:rPr>
                            <w:sz w:val="16"/>
                            <w:szCs w:val="16"/>
                            <w:lang w:val="en-US"/>
                          </w:rPr>
                        </w:pPr>
                        <w:r>
                          <w:rPr>
                            <w:sz w:val="16"/>
                            <w:szCs w:val="16"/>
                            <w:lang w:val="en-US"/>
                          </w:rPr>
                          <w:t>P2. 6/A14</w:t>
                        </w:r>
                      </w:p>
                    </w:txbxContent>
                  </v:textbox>
                </v:shape>
                <v:shape id="Text Box 3931" o:spid="_x0000_s1187" type="#_x0000_t202" style="position:absolute;left:9168;top:9780;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" filled="f" stroked="f">
                  <v:textbox>
                    <w:txbxContent>
                      <w:p w:rsidR="00304D34" w:rsidRPr="001B3DAF" w:rsidRDefault="00304D34" w:rsidP="00636BB6">
                        <w:pPr>
                          <w:rPr>
                            <w:sz w:val="16"/>
                            <w:szCs w:val="16"/>
                            <w:lang w:val="en-US"/>
                          </w:rPr>
                        </w:pPr>
                        <w:r>
                          <w:rPr>
                            <w:sz w:val="16"/>
                            <w:szCs w:val="16"/>
                            <w:lang w:val="en-US"/>
                          </w:rPr>
                          <w:t>P2. 7/A15</w:t>
                        </w:r>
                      </w:p>
                    </w:txbxContent>
                  </v:textbox>
                </v:shape>
                <v:shape id="Text Box 3932" o:spid="_x0000_s1188" type="#_x0000_t202" style="position:absolute;left:8256;top:8241;width:456;height:18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" strokeweight="1.5pt">
                  <v:textbox style="layout-flow:vertical;mso-layout-flow-alt:bottom-to-top" inset="1.5mm,,1.5mm">
                    <w:txbxContent>
                      <w:p w:rsidR="00304D34" w:rsidRDefault="00304D34" w:rsidP="00636BB6">
                        <w:pPr>
                          <w:jc w:val="center"/>
                        </w:pPr>
                        <w:r>
                          <w:t>Порт 2</w:t>
                        </w:r>
                      </w:p>
                    </w:txbxContent>
                  </v:textbox>
                </v:shape>
                <v:line id="Line 3933" o:spid="_x0000_s1189" style="position:absolute;visibility:visible;mso-wrap-style:square" from="7800,12459" to="7800,150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" strokeweight="1.5pt"/>
                <v:shape id="AutoShape 3934" o:spid="_x0000_s1190" type="#_x0000_t69" style="position:absolute;left:7800;top:13257;width:456;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"/>
                <v:line id="Line 3935" o:spid="_x0000_s1191" style="position:absolute;visibility:visible;mso-wrap-style:square" from="8712,12573" to="9282,12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" strokeweight="1pt">
                  <v:stroke startarrow="open" endarrow="open"/>
                </v:line>
                <v:line id="Line 3936" o:spid="_x0000_s1192" style="position:absolute;visibility:visible;mso-wrap-style:square" from="8712,12801" to="9282,128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" strokeweight="1pt">
                  <v:stroke startarrow="open" endarrow="open"/>
                </v:line>
                <v:line id="Line 3937" o:spid="_x0000_s1193" style="position:absolute;visibility:visible;mso-wrap-style:square" from="8712,13257" to="9282,132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" strokeweight="1pt">
                  <v:stroke startarrow="open" endarrow="open"/>
                </v:line>
                <v:line id="Line 3938" o:spid="_x0000_s1194" style="position:absolute;visibility:visible;mso-wrap-style:square" from="8712,13029" to="9282,13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" strokeweight="1pt">
                  <v:stroke startarrow="open" endarrow="open"/>
                </v:line>
                <v:line id="Line 3939" o:spid="_x0000_s1195" style="position:absolute;visibility:visible;mso-wrap-style:square" from="8712,13485" to="9282,134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" strokeweight="1pt">
                  <v:stroke startarrow="open" endarrow="open"/>
                </v:line>
                <v:line id="Line 3940" o:spid="_x0000_s1196" style="position:absolute;visibility:visible;mso-wrap-style:square" from="8712,13713" to="9282,137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" strokeweight="1pt">
                  <v:stroke startarrow="open" endarrow="open"/>
                </v:line>
                <v:line id="Line 3941" o:spid="_x0000_s1197" style="position:absolute;visibility:visible;mso-wrap-style:square" from="8712,13941" to="9282,13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" strokeweight="1pt">
                  <v:stroke startarrow="open" endarrow="open"/>
                </v:line>
                <v:line id="Line 3942" o:spid="_x0000_s1198" style="position:absolute;visibility:visible;mso-wrap-style:square" from="8712,14169" to="9282,141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" strokeweight="1pt">
                  <v:stroke startarrow="open" endarrow="open"/>
                </v:line>
                <v:shape id="Text Box 3943" o:spid="_x0000_s1199" type="#_x0000_t202" style="position:absolute;left:9168;top:12402;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" filled="f" stroked="f">
                  <v:textbox>
                    <w:txbxContent>
                      <w:p w:rsidR="00304D34" w:rsidRPr="001B3DAF" w:rsidRDefault="00304D34" w:rsidP="00636BB6">
                        <w:pPr>
                          <w:rPr>
                            <w:sz w:val="16"/>
                            <w:szCs w:val="16"/>
                            <w:lang w:val="en-US"/>
                          </w:rPr>
                        </w:pPr>
                        <w:r w:rsidRPr="001B3DAF">
                          <w:rPr>
                            <w:sz w:val="16"/>
                            <w:szCs w:val="16"/>
                            <w:lang w:val="en-US"/>
                          </w:rPr>
                          <w:t>P</w:t>
                        </w:r>
                        <w:r>
                          <w:rPr>
                            <w:sz w:val="16"/>
                            <w:szCs w:val="16"/>
                            <w:lang w:val="en-US"/>
                          </w:rPr>
                          <w:t>3</w:t>
                        </w:r>
                        <w:r w:rsidRPr="001B3DAF">
                          <w:rPr>
                            <w:sz w:val="16"/>
                            <w:szCs w:val="16"/>
                            <w:lang w:val="en-US"/>
                          </w:rPr>
                          <w:t>.</w:t>
                        </w:r>
                        <w:r>
                          <w:rPr>
                            <w:sz w:val="16"/>
                            <w:szCs w:val="16"/>
                            <w:lang w:val="en-US"/>
                          </w:rPr>
                          <w:t xml:space="preserve"> </w:t>
                        </w:r>
                        <w:r w:rsidRPr="001B3DAF">
                          <w:rPr>
                            <w:sz w:val="16"/>
                            <w:szCs w:val="16"/>
                            <w:lang w:val="en-US"/>
                          </w:rPr>
                          <w:t>0/</w:t>
                        </w:r>
                        <w:r>
                          <w:rPr>
                            <w:sz w:val="16"/>
                            <w:szCs w:val="16"/>
                            <w:lang w:val="en-US"/>
                          </w:rPr>
                          <w:t>Rx</w:t>
                        </w:r>
                        <w:r w:rsidRPr="001B3DAF">
                          <w:rPr>
                            <w:sz w:val="16"/>
                            <w:szCs w:val="16"/>
                            <w:lang w:val="en-US"/>
                          </w:rPr>
                          <w:t>D</w:t>
                        </w:r>
                      </w:p>
                    </w:txbxContent>
                  </v:textbox>
                </v:shape>
                <v:shape id="Text Box 3944" o:spid="_x0000_s1200" type="#_x0000_t202" style="position:absolute;left:9168;top:12630;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" filled="f" stroked="f">
                  <v:textbox>
                    <w:txbxContent>
                      <w:p w:rsidR="00304D34" w:rsidRPr="001B3DAF" w:rsidRDefault="00304D34" w:rsidP="00636BB6">
                        <w:pPr>
                          <w:rPr>
                            <w:sz w:val="16"/>
                            <w:szCs w:val="16"/>
                            <w:lang w:val="en-US"/>
                          </w:rPr>
                        </w:pPr>
                        <w:r w:rsidRPr="001B3DAF">
                          <w:rPr>
                            <w:sz w:val="16"/>
                            <w:szCs w:val="16"/>
                            <w:lang w:val="en-US"/>
                          </w:rPr>
                          <w:t>P</w:t>
                        </w:r>
                        <w:r>
                          <w:rPr>
                            <w:sz w:val="16"/>
                            <w:szCs w:val="16"/>
                            <w:lang w:val="en-US"/>
                          </w:rPr>
                          <w:t>3</w:t>
                        </w:r>
                        <w:r w:rsidRPr="001B3DAF">
                          <w:rPr>
                            <w:sz w:val="16"/>
                            <w:szCs w:val="16"/>
                            <w:lang w:val="en-US"/>
                          </w:rPr>
                          <w:t>.</w:t>
                        </w:r>
                        <w:r>
                          <w:rPr>
                            <w:sz w:val="16"/>
                            <w:szCs w:val="16"/>
                            <w:lang w:val="en-US"/>
                          </w:rPr>
                          <w:t xml:space="preserve"> 1</w:t>
                        </w:r>
                        <w:r w:rsidRPr="001B3DAF">
                          <w:rPr>
                            <w:sz w:val="16"/>
                            <w:szCs w:val="16"/>
                            <w:lang w:val="en-US"/>
                          </w:rPr>
                          <w:t>/</w:t>
                        </w:r>
                        <w:r>
                          <w:rPr>
                            <w:sz w:val="16"/>
                            <w:szCs w:val="16"/>
                            <w:lang w:val="en-US"/>
                          </w:rPr>
                          <w:t>Tx</w:t>
                        </w:r>
                        <w:r w:rsidRPr="001B3DAF">
                          <w:rPr>
                            <w:sz w:val="16"/>
                            <w:szCs w:val="16"/>
                            <w:lang w:val="en-US"/>
                          </w:rPr>
                          <w:t>D</w:t>
                        </w:r>
                      </w:p>
                    </w:txbxContent>
                  </v:textbox>
                </v:shape>
                <v:shape id="Text Box 3945" o:spid="_x0000_s1201" type="#_x0000_t202" style="position:absolute;left:9168;top:12858;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" filled="f" stroked="f">
                  <v:textbox>
                    <w:txbxContent>
                      <w:p w:rsidR="00304D34" w:rsidRPr="001B3DAF" w:rsidRDefault="00304D34" w:rsidP="00636BB6">
                        <w:pPr>
                          <w:rPr>
                            <w:sz w:val="16"/>
                            <w:szCs w:val="16"/>
                            <w:lang w:val="en-US"/>
                          </w:rPr>
                        </w:pPr>
                        <w:r w:rsidRPr="001B3DAF">
                          <w:rPr>
                            <w:sz w:val="16"/>
                            <w:szCs w:val="16"/>
                            <w:lang w:val="en-US"/>
                          </w:rPr>
                          <w:t>P</w:t>
                        </w:r>
                        <w:r>
                          <w:rPr>
                            <w:sz w:val="16"/>
                            <w:szCs w:val="16"/>
                            <w:lang w:val="en-US"/>
                          </w:rPr>
                          <w:t>3</w:t>
                        </w:r>
                        <w:r w:rsidRPr="001B3DAF">
                          <w:rPr>
                            <w:sz w:val="16"/>
                            <w:szCs w:val="16"/>
                            <w:lang w:val="en-US"/>
                          </w:rPr>
                          <w:t>.</w:t>
                        </w:r>
                        <w:r>
                          <w:rPr>
                            <w:sz w:val="16"/>
                            <w:szCs w:val="16"/>
                            <w:lang w:val="en-US"/>
                          </w:rPr>
                          <w:t xml:space="preserve"> 2</w:t>
                        </w:r>
                        <w:r w:rsidRPr="001B3DAF">
                          <w:rPr>
                            <w:sz w:val="16"/>
                            <w:szCs w:val="16"/>
                            <w:lang w:val="en-US"/>
                          </w:rPr>
                          <w:t>/</w:t>
                        </w:r>
                        <w:r>
                          <w:rPr>
                            <w:sz w:val="16"/>
                            <w:szCs w:val="16"/>
                            <w:lang w:val="en-US"/>
                          </w:rPr>
                          <w:t>INT0</w:t>
                        </w:r>
                      </w:p>
                    </w:txbxContent>
                  </v:textbox>
                </v:shape>
                <v:shape id="Text Box 3946" o:spid="_x0000_s1202" type="#_x0000_t202" style="position:absolute;left:9168;top:13086;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" filled="f" stroked="f">
                  <v:textbox>
                    <w:txbxContent>
                      <w:p w:rsidR="00304D34" w:rsidRPr="001B3DAF" w:rsidRDefault="00304D34" w:rsidP="00636BB6">
                        <w:pPr>
                          <w:rPr>
                            <w:sz w:val="16"/>
                            <w:szCs w:val="16"/>
                            <w:lang w:val="en-US"/>
                          </w:rPr>
                        </w:pPr>
                        <w:r w:rsidRPr="001B3DAF">
                          <w:rPr>
                            <w:sz w:val="16"/>
                            <w:szCs w:val="16"/>
                            <w:lang w:val="en-US"/>
                          </w:rPr>
                          <w:t>P</w:t>
                        </w:r>
                        <w:r>
                          <w:rPr>
                            <w:sz w:val="16"/>
                            <w:szCs w:val="16"/>
                            <w:lang w:val="en-US"/>
                          </w:rPr>
                          <w:t>3</w:t>
                        </w:r>
                        <w:r w:rsidRPr="001B3DAF">
                          <w:rPr>
                            <w:sz w:val="16"/>
                            <w:szCs w:val="16"/>
                            <w:lang w:val="en-US"/>
                          </w:rPr>
                          <w:t>.</w:t>
                        </w:r>
                        <w:r>
                          <w:rPr>
                            <w:sz w:val="16"/>
                            <w:szCs w:val="16"/>
                            <w:lang w:val="en-US"/>
                          </w:rPr>
                          <w:t xml:space="preserve"> 3</w:t>
                        </w:r>
                        <w:r w:rsidRPr="001B3DAF">
                          <w:rPr>
                            <w:sz w:val="16"/>
                            <w:szCs w:val="16"/>
                            <w:lang w:val="en-US"/>
                          </w:rPr>
                          <w:t>/</w:t>
                        </w:r>
                        <w:r>
                          <w:rPr>
                            <w:sz w:val="16"/>
                            <w:szCs w:val="16"/>
                            <w:lang w:val="en-US"/>
                          </w:rPr>
                          <w:t>INT1</w:t>
                        </w:r>
                      </w:p>
                    </w:txbxContent>
                  </v:textbox>
                </v:shape>
                <v:shape id="Text Box 3947" o:spid="_x0000_s1203" type="#_x0000_t202" style="position:absolute;left:9168;top:13314;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" filled="f" stroked="f">
                  <v:textbox>
                    <w:txbxContent>
                      <w:p w:rsidR="00304D34" w:rsidRPr="001B3DAF" w:rsidRDefault="00304D34" w:rsidP="00636BB6">
                        <w:pPr>
                          <w:rPr>
                            <w:sz w:val="16"/>
                            <w:szCs w:val="16"/>
                            <w:lang w:val="en-US"/>
                          </w:rPr>
                        </w:pPr>
                        <w:r>
                          <w:rPr>
                            <w:sz w:val="16"/>
                            <w:szCs w:val="16"/>
                            <w:lang w:val="en-US"/>
                          </w:rPr>
                          <w:t>P3. 4</w:t>
                        </w:r>
                        <w:r w:rsidRPr="001B3DAF">
                          <w:rPr>
                            <w:sz w:val="16"/>
                            <w:szCs w:val="16"/>
                            <w:lang w:val="en-US"/>
                          </w:rPr>
                          <w:t>/</w:t>
                        </w:r>
                        <w:r>
                          <w:rPr>
                            <w:sz w:val="16"/>
                            <w:szCs w:val="16"/>
                            <w:lang w:val="en-US"/>
                          </w:rPr>
                          <w:t>T0</w:t>
                        </w:r>
                      </w:p>
                    </w:txbxContent>
                  </v:textbox>
                </v:shape>
                <v:shape id="Text Box 3948" o:spid="_x0000_s1204" type="#_x0000_t202" style="position:absolute;left:9168;top:13542;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" filled="f" stroked="f">
                  <v:textbox>
                    <w:txbxContent>
                      <w:p w:rsidR="00304D34" w:rsidRPr="001B3DAF" w:rsidRDefault="00304D34" w:rsidP="00636BB6">
                        <w:pPr>
                          <w:rPr>
                            <w:sz w:val="16"/>
                            <w:szCs w:val="16"/>
                            <w:lang w:val="en-US"/>
                          </w:rPr>
                        </w:pPr>
                        <w:r>
                          <w:rPr>
                            <w:sz w:val="16"/>
                            <w:szCs w:val="16"/>
                            <w:lang w:val="en-US"/>
                          </w:rPr>
                          <w:t>P3. 5/T1</w:t>
                        </w:r>
                      </w:p>
                    </w:txbxContent>
                  </v:textbox>
                </v:shape>
                <v:shape id="Text Box 3949" o:spid="_x0000_s1205" type="#_x0000_t202" style="position:absolute;left:9168;top:13770;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" filled="f" stroked="f">
                  <v:textbox>
                    <w:txbxContent>
                      <w:p w:rsidR="00304D34" w:rsidRPr="005B6BAA" w:rsidRDefault="00304D34" w:rsidP="00636BB6">
                        <w:pPr>
                          <w:rPr>
                            <w:sz w:val="16"/>
                            <w:szCs w:val="16"/>
                            <w:lang w:val="en-US"/>
                          </w:rPr>
                        </w:pPr>
                        <w:r>
                          <w:rPr>
                            <w:sz w:val="16"/>
                            <w:szCs w:val="16"/>
                            <w:lang w:val="en-US"/>
                          </w:rPr>
                          <w:t>P3. 6/</w:t>
                        </w:r>
                        <w:r w:rsidRPr="001460A9">
                          <w:rPr>
                            <w:sz w:val="16"/>
                            <w:szCs w:val="16"/>
                            <w:lang w:val="en-US"/>
                          </w:rPr>
                          <w:t xml:space="preserve"> WR</w:t>
                        </w:r>
                      </w:p>
                    </w:txbxContent>
                  </v:textbox>
                </v:shape>
                <v:shape id="Text Box 3950" o:spid="_x0000_s1206" type="#_x0000_t202" style="position:absolute;left:9168;top:13998;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" filled="f" stroked="f">
                  <v:textbox>
                    <w:txbxContent>
                      <w:p w:rsidR="00304D34" w:rsidRPr="001B3DAF" w:rsidRDefault="00304D34" w:rsidP="00636BB6">
                        <w:pPr>
                          <w:rPr>
                            <w:sz w:val="16"/>
                            <w:szCs w:val="16"/>
                            <w:lang w:val="en-US"/>
                          </w:rPr>
                        </w:pPr>
                        <w:r>
                          <w:rPr>
                            <w:sz w:val="16"/>
                            <w:szCs w:val="16"/>
                            <w:lang w:val="en-US"/>
                          </w:rPr>
                          <w:t>P3.7/RD</w:t>
                        </w:r>
                      </w:p>
                    </w:txbxContent>
                  </v:textbox>
                </v:shape>
                <v:shape id="Text Box 3951" o:spid="_x0000_s1207" type="#_x0000_t202" style="position:absolute;left:8256;top:12459;width:456;height:18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" strokeweight="1.5pt">
                  <v:textbox style="layout-flow:vertical;mso-layout-flow-alt:bottom-to-top" inset="1.5mm,,1.5mm">
                    <w:txbxContent>
                      <w:p w:rsidR="00304D34" w:rsidRDefault="00304D34" w:rsidP="00636BB6">
                        <w:pPr>
                          <w:jc w:val="center"/>
                        </w:pPr>
                        <w:r>
                          <w:t>Порт 3</w:t>
                        </w:r>
                      </w:p>
                    </w:txbxContent>
                  </v:textbox>
                </v:shape>
                <v:line id="Line 3952" o:spid="_x0000_s1208" style="position:absolute;visibility:visible;mso-wrap-style:square" from="8712,10464" to="9282,104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" strokeweight="1pt">
                  <v:stroke startarrow="open" endarrow="open"/>
                </v:line>
                <v:line id="Line 3953" o:spid="_x0000_s1209" style="position:absolute;visibility:visible;mso-wrap-style:square" from="8712,10692" to="9282,10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" strokeweight="1pt">
                  <v:stroke startarrow="open" endarrow="open"/>
                </v:line>
                <v:line id="Line 3954" o:spid="_x0000_s1210" style="position:absolute;visibility:visible;mso-wrap-style:square" from="8712,11148" to="9282,11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" strokeweight="1pt">
                  <v:stroke startarrow="open" endarrow="open"/>
                </v:line>
                <v:line id="Line 3955" o:spid="_x0000_s1211" style="position:absolute;visibility:visible;mso-wrap-style:square" from="8712,10920" to="9282,109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" strokeweight="1pt">
                  <v:stroke startarrow="open" endarrow="open"/>
                </v:line>
                <v:line id="Line 3956" o:spid="_x0000_s1212" style="position:absolute;visibility:visible;mso-wrap-style:square" from="8712,11376" to="9282,113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" strokeweight="1pt">
                  <v:stroke startarrow="open" endarrow="open"/>
                </v:line>
                <v:line id="Line 3957" o:spid="_x0000_s1213" style="position:absolute;visibility:visible;mso-wrap-style:square" from="8712,11604" to="9282,11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" strokeweight="1pt">
                  <v:stroke startarrow="open" endarrow="open"/>
                </v:line>
                <v:line id="Line 3958" o:spid="_x0000_s1214" style="position:absolute;visibility:visible;mso-wrap-style:square" from="8712,11832" to="9282,11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" strokeweight="1pt">
                  <v:stroke startarrow="open" endarrow="open"/>
                </v:line>
                <v:line id="Line 3959" o:spid="_x0000_s1215" style="position:absolute;visibility:visible;mso-wrap-style:square" from="8712,12060" to="9282,1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" strokeweight="1pt">
                  <v:stroke startarrow="open" endarrow="open"/>
                </v:line>
                <v:shape id="Text Box 3960" o:spid="_x0000_s1216" type="#_x0000_t202" style="position:absolute;left:9168;top:10293;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" filled="f" stroked="f">
                  <v:textbox>
                    <w:txbxContent>
                      <w:p w:rsidR="00304D34" w:rsidRPr="001B3DAF" w:rsidRDefault="00304D34" w:rsidP="00636BB6">
                        <w:pPr>
                          <w:rPr>
                            <w:sz w:val="16"/>
                            <w:szCs w:val="16"/>
                            <w:lang w:val="en-US"/>
                          </w:rPr>
                        </w:pPr>
                        <w:r w:rsidRPr="001B3DAF">
                          <w:rPr>
                            <w:sz w:val="16"/>
                            <w:szCs w:val="16"/>
                            <w:lang w:val="en-US"/>
                          </w:rPr>
                          <w:t>P</w:t>
                        </w:r>
                        <w:r>
                          <w:rPr>
                            <w:sz w:val="16"/>
                            <w:szCs w:val="16"/>
                            <w:lang w:val="en-US"/>
                          </w:rPr>
                          <w:t>1</w:t>
                        </w:r>
                        <w:r w:rsidRPr="001B3DAF">
                          <w:rPr>
                            <w:sz w:val="16"/>
                            <w:szCs w:val="16"/>
                            <w:lang w:val="en-US"/>
                          </w:rPr>
                          <w:t>.</w:t>
                        </w:r>
                        <w:r>
                          <w:rPr>
                            <w:sz w:val="16"/>
                            <w:szCs w:val="16"/>
                            <w:lang w:val="en-US"/>
                          </w:rPr>
                          <w:t xml:space="preserve"> </w:t>
                        </w:r>
                        <w:r w:rsidRPr="001B3DAF">
                          <w:rPr>
                            <w:sz w:val="16"/>
                            <w:szCs w:val="16"/>
                            <w:lang w:val="en-US"/>
                          </w:rPr>
                          <w:t>0</w:t>
                        </w:r>
                      </w:p>
                    </w:txbxContent>
                  </v:textbox>
                </v:shape>
                <v:shape id="Text Box 3961" o:spid="_x0000_s1217" type="#_x0000_t202" style="position:absolute;left:9168;top:10521;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" filled="f" stroked="f">
                  <v:textbox>
                    <w:txbxContent>
                      <w:p w:rsidR="00304D34" w:rsidRPr="001B3DAF" w:rsidRDefault="00304D34" w:rsidP="00636BB6">
                        <w:pPr>
                          <w:rPr>
                            <w:sz w:val="16"/>
                            <w:szCs w:val="16"/>
                            <w:lang w:val="en-US"/>
                          </w:rPr>
                        </w:pPr>
                        <w:r w:rsidRPr="001B3DAF">
                          <w:rPr>
                            <w:sz w:val="16"/>
                            <w:szCs w:val="16"/>
                            <w:lang w:val="en-US"/>
                          </w:rPr>
                          <w:t>P</w:t>
                        </w:r>
                        <w:r>
                          <w:rPr>
                            <w:sz w:val="16"/>
                            <w:szCs w:val="16"/>
                            <w:lang w:val="en-US"/>
                          </w:rPr>
                          <w:t>1</w:t>
                        </w:r>
                        <w:r w:rsidRPr="001B3DAF">
                          <w:rPr>
                            <w:sz w:val="16"/>
                            <w:szCs w:val="16"/>
                            <w:lang w:val="en-US"/>
                          </w:rPr>
                          <w:t>.</w:t>
                        </w:r>
                        <w:r>
                          <w:rPr>
                            <w:sz w:val="16"/>
                            <w:szCs w:val="16"/>
                            <w:lang w:val="en-US"/>
                          </w:rPr>
                          <w:t xml:space="preserve"> 1</w:t>
                        </w:r>
                      </w:p>
                    </w:txbxContent>
                  </v:textbox>
                </v:shape>
                <v:shape id="Text Box 3962" o:spid="_x0000_s1218" type="#_x0000_t202" style="position:absolute;left:9168;top:10749;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" filled="f" stroked="f">
                  <v:textbox>
                    <w:txbxContent>
                      <w:p w:rsidR="00304D34" w:rsidRPr="001B3DAF" w:rsidRDefault="00304D34" w:rsidP="00636BB6">
                        <w:pPr>
                          <w:rPr>
                            <w:sz w:val="16"/>
                            <w:szCs w:val="16"/>
                            <w:lang w:val="en-US"/>
                          </w:rPr>
                        </w:pPr>
                        <w:r w:rsidRPr="001B3DAF">
                          <w:rPr>
                            <w:sz w:val="16"/>
                            <w:szCs w:val="16"/>
                            <w:lang w:val="en-US"/>
                          </w:rPr>
                          <w:t>P</w:t>
                        </w:r>
                        <w:r>
                          <w:rPr>
                            <w:sz w:val="16"/>
                            <w:szCs w:val="16"/>
                            <w:lang w:val="en-US"/>
                          </w:rPr>
                          <w:t>1</w:t>
                        </w:r>
                        <w:r w:rsidRPr="001B3DAF">
                          <w:rPr>
                            <w:sz w:val="16"/>
                            <w:szCs w:val="16"/>
                            <w:lang w:val="en-US"/>
                          </w:rPr>
                          <w:t>.</w:t>
                        </w:r>
                        <w:r>
                          <w:rPr>
                            <w:sz w:val="16"/>
                            <w:szCs w:val="16"/>
                            <w:lang w:val="en-US"/>
                          </w:rPr>
                          <w:t xml:space="preserve"> 2</w:t>
                        </w:r>
                      </w:p>
                    </w:txbxContent>
                  </v:textbox>
                </v:shape>
                <v:shape id="Text Box 3963" o:spid="_x0000_s1219" type="#_x0000_t202" style="position:absolute;left:9168;top:10977;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" filled="f" stroked="f">
                  <v:textbox>
                    <w:txbxContent>
                      <w:p w:rsidR="00304D34" w:rsidRPr="001B3DAF" w:rsidRDefault="00304D34" w:rsidP="00636BB6">
                        <w:pPr>
                          <w:rPr>
                            <w:sz w:val="16"/>
                            <w:szCs w:val="16"/>
                            <w:lang w:val="en-US"/>
                          </w:rPr>
                        </w:pPr>
                        <w:r w:rsidRPr="001B3DAF">
                          <w:rPr>
                            <w:sz w:val="16"/>
                            <w:szCs w:val="16"/>
                            <w:lang w:val="en-US"/>
                          </w:rPr>
                          <w:t>P</w:t>
                        </w:r>
                        <w:r>
                          <w:rPr>
                            <w:sz w:val="16"/>
                            <w:szCs w:val="16"/>
                            <w:lang w:val="en-US"/>
                          </w:rPr>
                          <w:t>1. 3</w:t>
                        </w:r>
                      </w:p>
                    </w:txbxContent>
                  </v:textbox>
                </v:shape>
                <v:shape id="Text Box 3964" o:spid="_x0000_s1220" type="#_x0000_t202" style="position:absolute;left:9168;top:11205;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" filled="f" stroked="f">
                  <v:textbox>
                    <w:txbxContent>
                      <w:p w:rsidR="00304D34" w:rsidRPr="001B3DAF" w:rsidRDefault="00304D34" w:rsidP="00636BB6">
                        <w:pPr>
                          <w:rPr>
                            <w:sz w:val="16"/>
                            <w:szCs w:val="16"/>
                            <w:lang w:val="en-US"/>
                          </w:rPr>
                        </w:pPr>
                        <w:r>
                          <w:rPr>
                            <w:sz w:val="16"/>
                            <w:szCs w:val="16"/>
                            <w:lang w:val="en-US"/>
                          </w:rPr>
                          <w:t>P1. 4</w:t>
                        </w:r>
                      </w:p>
                    </w:txbxContent>
                  </v:textbox>
                </v:shape>
                <v:shape id="Text Box 3965" o:spid="_x0000_s1221" type="#_x0000_t202" style="position:absolute;left:9168;top:11433;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" filled="f" stroked="f">
                  <v:textbox>
                    <w:txbxContent>
                      <w:p w:rsidR="00304D34" w:rsidRPr="001B3DAF" w:rsidRDefault="00304D34" w:rsidP="00636BB6">
                        <w:pPr>
                          <w:rPr>
                            <w:sz w:val="16"/>
                            <w:szCs w:val="16"/>
                            <w:lang w:val="en-US"/>
                          </w:rPr>
                        </w:pPr>
                        <w:r>
                          <w:rPr>
                            <w:sz w:val="16"/>
                            <w:szCs w:val="16"/>
                            <w:lang w:val="en-US"/>
                          </w:rPr>
                          <w:t>P1. 5</w:t>
                        </w:r>
                      </w:p>
                    </w:txbxContent>
                  </v:textbox>
                </v:shape>
                <v:shape id="Text Box 3966" o:spid="_x0000_s1222" type="#_x0000_t202" style="position:absolute;left:9168;top:11661;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" filled="f" stroked="f">
                  <v:textbox>
                    <w:txbxContent>
                      <w:p w:rsidR="00304D34" w:rsidRPr="001B3DAF" w:rsidRDefault="00304D34" w:rsidP="00636BB6">
                        <w:pPr>
                          <w:rPr>
                            <w:sz w:val="16"/>
                            <w:szCs w:val="16"/>
                            <w:lang w:val="en-US"/>
                          </w:rPr>
                        </w:pPr>
                        <w:r>
                          <w:rPr>
                            <w:sz w:val="16"/>
                            <w:szCs w:val="16"/>
                            <w:lang w:val="en-US"/>
                          </w:rPr>
                          <w:t>P1. 6</w:t>
                        </w:r>
                      </w:p>
                    </w:txbxContent>
                  </v:textbox>
                </v:shape>
                <v:shape id="Text Box 3967" o:spid="_x0000_s1223" type="#_x0000_t202" style="position:absolute;left:9168;top:11889;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" filled="f" stroked="f">
                  <v:textbox>
                    <w:txbxContent>
                      <w:p w:rsidR="00304D34" w:rsidRPr="001B3DAF" w:rsidRDefault="00304D34" w:rsidP="00636BB6">
                        <w:pPr>
                          <w:rPr>
                            <w:sz w:val="16"/>
                            <w:szCs w:val="16"/>
                            <w:lang w:val="en-US"/>
                          </w:rPr>
                        </w:pPr>
                        <w:r>
                          <w:rPr>
                            <w:sz w:val="16"/>
                            <w:szCs w:val="16"/>
                            <w:lang w:val="en-US"/>
                          </w:rPr>
                          <w:t>P1. 7</w:t>
                        </w:r>
                      </w:p>
                    </w:txbxContent>
                  </v:textbox>
                </v:shape>
                <v:shape id="Text Box 3968" o:spid="_x0000_s1224" type="#_x0000_t202" style="position:absolute;left:8256;top:10350;width:456;height:18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" strokeweight="1.5pt">
                  <v:textbox style="layout-flow:vertical;mso-layout-flow-alt:bottom-to-top" inset="1.5mm,,1.5mm">
                    <w:txbxContent>
                      <w:p w:rsidR="00304D34" w:rsidRDefault="00304D34" w:rsidP="00636BB6">
                        <w:pPr>
                          <w:jc w:val="center"/>
                        </w:pPr>
                        <w:r>
                          <w:t>Порт 1</w:t>
                        </w:r>
                      </w:p>
                    </w:txbxContent>
                  </v:textbox>
                </v:shape>
                <v:shape id="AutoShape 3969" o:spid="_x0000_s1225" type="#_x0000_t13" style="position:absolute;left:7344;top:6531;width:456;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"/>
                <v:shape id="AutoShape 3970" o:spid="_x0000_s1226" type="#_x0000_t69" style="position:absolute;left:7344;top:7338;width:456;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" fillcolor="black"/>
                <v:line id="Line 3971" o:spid="_x0000_s1227" style="position:absolute;visibility:visible;mso-wrap-style:square" from="7800,6141" to="7800,79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" strokeweight="1.5pt"/>
                <v:shape id="AutoShape 3972" o:spid="_x0000_s1228" type="#_x0000_t69" style="position:absolute;left:7800;top:6939;width:456;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"/>
                <v:line id="Line 3973" o:spid="_x0000_s1229" style="position:absolute;visibility:visible;mso-wrap-style:square" from="8712,6255" to="9282,62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" strokeweight="1pt">
                  <v:stroke startarrow="open" endarrow="open"/>
                </v:line>
                <v:line id="Line 3974" o:spid="_x0000_s1230" style="position:absolute;visibility:visible;mso-wrap-style:square" from="8712,6483" to="9282,64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" strokeweight="1pt">
                  <v:stroke startarrow="open" endarrow="open"/>
                </v:line>
                <v:line id="Line 3975" o:spid="_x0000_s1231" style="position:absolute;visibility:visible;mso-wrap-style:square" from="8712,6939" to="9282,6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" strokeweight="1pt">
                  <v:stroke startarrow="open" endarrow="open"/>
                </v:line>
                <v:line id="Line 3976" o:spid="_x0000_s1232" style="position:absolute;visibility:visible;mso-wrap-style:square" from="8712,6711" to="9282,67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" strokeweight="1pt">
                  <v:stroke startarrow="open" endarrow="open"/>
                </v:line>
                <v:line id="Line 3977" o:spid="_x0000_s1233" style="position:absolute;visibility:visible;mso-wrap-style:square" from="8712,7167" to="9282,71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" strokeweight="1pt">
                  <v:stroke startarrow="open" endarrow="open"/>
                </v:line>
                <v:line id="Line 3978" o:spid="_x0000_s1234" style="position:absolute;visibility:visible;mso-wrap-style:square" from="8712,7395" to="9282,73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" strokeweight="1pt">
                  <v:stroke startarrow="open" endarrow="open"/>
                </v:line>
                <v:line id="Line 3979" o:spid="_x0000_s1235" style="position:absolute;visibility:visible;mso-wrap-style:square" from="8712,7623" to="9282,76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" strokeweight="1pt">
                  <v:stroke startarrow="open" endarrow="open"/>
                </v:line>
                <v:line id="Line 3980" o:spid="_x0000_s1236" style="position:absolute;visibility:visible;mso-wrap-style:square" from="8712,7851" to="9282,78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" strokeweight="1pt">
                  <v:stroke startarrow="open" endarrow="open"/>
                </v:line>
                <v:shape id="Text Box 3981" o:spid="_x0000_s1237" type="#_x0000_t202" style="position:absolute;left:9168;top:6084;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" filled="f" stroked="f">
                  <v:textbox>
                    <w:txbxContent>
                      <w:p w:rsidR="00304D34" w:rsidRPr="001B3DAF" w:rsidRDefault="00304D34" w:rsidP="00636BB6">
                        <w:pPr>
                          <w:rPr>
                            <w:sz w:val="16"/>
                            <w:szCs w:val="16"/>
                            <w:lang w:val="en-US"/>
                          </w:rPr>
                        </w:pPr>
                        <w:r w:rsidRPr="001B3DAF">
                          <w:rPr>
                            <w:sz w:val="16"/>
                            <w:szCs w:val="16"/>
                            <w:lang w:val="en-US"/>
                          </w:rPr>
                          <w:t>P0.</w:t>
                        </w:r>
                        <w:r>
                          <w:rPr>
                            <w:sz w:val="16"/>
                            <w:szCs w:val="16"/>
                            <w:lang w:val="en-US"/>
                          </w:rPr>
                          <w:t xml:space="preserve"> </w:t>
                        </w:r>
                        <w:r w:rsidRPr="001B3DAF">
                          <w:rPr>
                            <w:sz w:val="16"/>
                            <w:szCs w:val="16"/>
                            <w:lang w:val="en-US"/>
                          </w:rPr>
                          <w:t>0/AD0</w:t>
                        </w:r>
                      </w:p>
                    </w:txbxContent>
                  </v:textbox>
                </v:shape>
                <v:shape id="Text Box 3982" o:spid="_x0000_s1238" type="#_x0000_t202" style="position:absolute;left:9168;top:6312;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" filled="f" stroked="f">
                  <v:textbox>
                    <w:txbxContent>
                      <w:p w:rsidR="00304D34" w:rsidRPr="001B3DAF" w:rsidRDefault="00304D34" w:rsidP="00636BB6">
                        <w:pPr>
                          <w:rPr>
                            <w:sz w:val="16"/>
                            <w:szCs w:val="16"/>
                            <w:lang w:val="en-US"/>
                          </w:rPr>
                        </w:pPr>
                        <w:r w:rsidRPr="001B3DAF">
                          <w:rPr>
                            <w:sz w:val="16"/>
                            <w:szCs w:val="16"/>
                            <w:lang w:val="en-US"/>
                          </w:rPr>
                          <w:t>P0.</w:t>
                        </w:r>
                        <w:r>
                          <w:rPr>
                            <w:sz w:val="16"/>
                            <w:szCs w:val="16"/>
                            <w:lang w:val="en-US"/>
                          </w:rPr>
                          <w:t xml:space="preserve"> 1</w:t>
                        </w:r>
                        <w:r w:rsidRPr="001B3DAF">
                          <w:rPr>
                            <w:sz w:val="16"/>
                            <w:szCs w:val="16"/>
                            <w:lang w:val="en-US"/>
                          </w:rPr>
                          <w:t>/AD</w:t>
                        </w:r>
                        <w:r>
                          <w:rPr>
                            <w:sz w:val="16"/>
                            <w:szCs w:val="16"/>
                            <w:lang w:val="en-US"/>
                          </w:rPr>
                          <w:t>1</w:t>
                        </w:r>
                      </w:p>
                    </w:txbxContent>
                  </v:textbox>
                </v:shape>
                <v:shape id="Text Box 3983" o:spid="_x0000_s1239" type="#_x0000_t202" style="position:absolute;left:9168;top:6540;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" filled="f" stroked="f">
                  <v:textbox>
                    <w:txbxContent>
                      <w:p w:rsidR="00304D34" w:rsidRPr="001B3DAF" w:rsidRDefault="00304D34" w:rsidP="00636BB6">
                        <w:pPr>
                          <w:rPr>
                            <w:sz w:val="16"/>
                            <w:szCs w:val="16"/>
                            <w:lang w:val="en-US"/>
                          </w:rPr>
                        </w:pPr>
                        <w:r w:rsidRPr="001B3DAF">
                          <w:rPr>
                            <w:sz w:val="16"/>
                            <w:szCs w:val="16"/>
                            <w:lang w:val="en-US"/>
                          </w:rPr>
                          <w:t>P0.</w:t>
                        </w:r>
                        <w:r>
                          <w:rPr>
                            <w:sz w:val="16"/>
                            <w:szCs w:val="16"/>
                            <w:lang w:val="en-US"/>
                          </w:rPr>
                          <w:t xml:space="preserve"> 2</w:t>
                        </w:r>
                        <w:r w:rsidRPr="001B3DAF">
                          <w:rPr>
                            <w:sz w:val="16"/>
                            <w:szCs w:val="16"/>
                            <w:lang w:val="en-US"/>
                          </w:rPr>
                          <w:t>/AD</w:t>
                        </w:r>
                        <w:r>
                          <w:rPr>
                            <w:sz w:val="16"/>
                            <w:szCs w:val="16"/>
                            <w:lang w:val="en-US"/>
                          </w:rPr>
                          <w:t>2</w:t>
                        </w:r>
                      </w:p>
                    </w:txbxContent>
                  </v:textbox>
                </v:shape>
                <v:shape id="Text Box 3984" o:spid="_x0000_s1240" type="#_x0000_t202" style="position:absolute;left:9168;top:6768;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" filled="f" stroked="f">
                  <v:textbox>
                    <w:txbxContent>
                      <w:p w:rsidR="00304D34" w:rsidRPr="001B3DAF" w:rsidRDefault="00304D34" w:rsidP="00636BB6">
                        <w:pPr>
                          <w:rPr>
                            <w:sz w:val="16"/>
                            <w:szCs w:val="16"/>
                            <w:lang w:val="en-US"/>
                          </w:rPr>
                        </w:pPr>
                        <w:r w:rsidRPr="001B3DAF">
                          <w:rPr>
                            <w:sz w:val="16"/>
                            <w:szCs w:val="16"/>
                            <w:lang w:val="en-US"/>
                          </w:rPr>
                          <w:t>P0.</w:t>
                        </w:r>
                        <w:r>
                          <w:rPr>
                            <w:sz w:val="16"/>
                            <w:szCs w:val="16"/>
                            <w:lang w:val="en-US"/>
                          </w:rPr>
                          <w:t xml:space="preserve"> 3</w:t>
                        </w:r>
                        <w:r w:rsidRPr="001B3DAF">
                          <w:rPr>
                            <w:sz w:val="16"/>
                            <w:szCs w:val="16"/>
                            <w:lang w:val="en-US"/>
                          </w:rPr>
                          <w:t>/AD</w:t>
                        </w:r>
                        <w:r>
                          <w:rPr>
                            <w:sz w:val="16"/>
                            <w:szCs w:val="16"/>
                            <w:lang w:val="en-US"/>
                          </w:rPr>
                          <w:t>3</w:t>
                        </w:r>
                      </w:p>
                    </w:txbxContent>
                  </v:textbox>
                </v:shape>
                <v:shape id="Text Box 3985" o:spid="_x0000_s1241" type="#_x0000_t202" style="position:absolute;left:9168;top:6996;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" filled="f" stroked="f">
                  <v:textbox>
                    <w:txbxContent>
                      <w:p w:rsidR="00304D34" w:rsidRPr="001B3DAF" w:rsidRDefault="00304D34" w:rsidP="00636BB6">
                        <w:pPr>
                          <w:rPr>
                            <w:sz w:val="16"/>
                            <w:szCs w:val="16"/>
                            <w:lang w:val="en-US"/>
                          </w:rPr>
                        </w:pPr>
                        <w:r>
                          <w:rPr>
                            <w:sz w:val="16"/>
                            <w:szCs w:val="16"/>
                            <w:lang w:val="en-US"/>
                          </w:rPr>
                          <w:t>P0. 4</w:t>
                        </w:r>
                        <w:r w:rsidRPr="001B3DAF">
                          <w:rPr>
                            <w:sz w:val="16"/>
                            <w:szCs w:val="16"/>
                            <w:lang w:val="en-US"/>
                          </w:rPr>
                          <w:t>/AD</w:t>
                        </w:r>
                        <w:r>
                          <w:rPr>
                            <w:sz w:val="16"/>
                            <w:szCs w:val="16"/>
                            <w:lang w:val="en-US"/>
                          </w:rPr>
                          <w:t>4</w:t>
                        </w:r>
                      </w:p>
                    </w:txbxContent>
                  </v:textbox>
                </v:shape>
                <v:shape id="Text Box 3986" o:spid="_x0000_s1242" type="#_x0000_t202" style="position:absolute;left:9168;top:7224;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" filled="f" stroked="f">
                  <v:textbox>
                    <w:txbxContent>
                      <w:p w:rsidR="00304D34" w:rsidRPr="001B3DAF" w:rsidRDefault="00304D34" w:rsidP="00636BB6">
                        <w:pPr>
                          <w:rPr>
                            <w:sz w:val="16"/>
                            <w:szCs w:val="16"/>
                            <w:lang w:val="en-US"/>
                          </w:rPr>
                        </w:pPr>
                        <w:r>
                          <w:rPr>
                            <w:sz w:val="16"/>
                            <w:szCs w:val="16"/>
                            <w:lang w:val="en-US"/>
                          </w:rPr>
                          <w:t>P0. 5/AD5</w:t>
                        </w:r>
                      </w:p>
                    </w:txbxContent>
                  </v:textbox>
                </v:shape>
                <v:shape id="Text Box 3987" o:spid="_x0000_s1243" type="#_x0000_t202" style="position:absolute;left:9168;top:7452;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" filled="f" stroked="f">
                  <v:textbox>
                    <w:txbxContent>
                      <w:p w:rsidR="00304D34" w:rsidRPr="001B3DAF" w:rsidRDefault="00304D34" w:rsidP="00636BB6">
                        <w:pPr>
                          <w:rPr>
                            <w:sz w:val="16"/>
                            <w:szCs w:val="16"/>
                            <w:lang w:val="en-US"/>
                          </w:rPr>
                        </w:pPr>
                        <w:r>
                          <w:rPr>
                            <w:sz w:val="16"/>
                            <w:szCs w:val="16"/>
                            <w:lang w:val="en-US"/>
                          </w:rPr>
                          <w:t>P0. 6/AD6</w:t>
                        </w:r>
                      </w:p>
                    </w:txbxContent>
                  </v:textbox>
                </v:shape>
                <v:shape id="Text Box 3988" o:spid="_x0000_s1244" type="#_x0000_t202" style="position:absolute;left:9168;top:7680;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" filled="f" stroked="f">
                  <v:textbox>
                    <w:txbxContent>
                      <w:p w:rsidR="00304D34" w:rsidRPr="001B3DAF" w:rsidRDefault="00304D34" w:rsidP="00636BB6">
                        <w:pPr>
                          <w:rPr>
                            <w:sz w:val="16"/>
                            <w:szCs w:val="16"/>
                            <w:lang w:val="en-US"/>
                          </w:rPr>
                        </w:pPr>
                        <w:r>
                          <w:rPr>
                            <w:sz w:val="16"/>
                            <w:szCs w:val="16"/>
                            <w:lang w:val="en-US"/>
                          </w:rPr>
                          <w:t>P0. 7/AD7</w:t>
                        </w:r>
                      </w:p>
                    </w:txbxContent>
                  </v:textbox>
                </v:shape>
                <v:shape id="Text Box 3989" o:spid="_x0000_s1245" type="#_x0000_t202" style="position:absolute;left:8256;top:6141;width:456;height:18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" strokeweight="1.5pt">
                  <v:textbox style="layout-flow:vertical;mso-layout-flow-alt:bottom-to-top" inset="1.5mm,,1.5mm">
                    <w:txbxContent>
                      <w:p w:rsidR="00304D34" w:rsidRDefault="00304D34" w:rsidP="00636BB6">
                        <w:pPr>
                          <w:jc w:val="center"/>
                        </w:pPr>
                        <w:r>
                          <w:t>Порт 0</w:t>
                        </w:r>
                      </w:p>
                    </w:txbxContent>
                  </v:textbox>
                </v:shape>
                <v:shape id="AutoShape 3990" o:spid="_x0000_s1246" type="#_x0000_t69" style="position:absolute;left:7344;top:11262;width:912;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" fillcolor="black"/>
                <v:shape id="AutoShape 3991" o:spid="_x0000_s1247" type="#_x0000_t69" style="position:absolute;left:7344;top:12573;width:456;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" fillcolor="black"/>
                <v:line id="Line 3992" o:spid="_x0000_s1248" style="position:absolute;visibility:visible;mso-wrap-style:square" from="7344,13143" to="7800,13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" strokeweight="1pt">
                  <v:stroke endarrow="block"/>
                </v:line>
                <v:line id="Line 3993" o:spid="_x0000_s1249" style="position:absolute;visibility:visible;mso-wrap-style:square" from="7344,13599" to="7800,135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" strokeweight="1pt">
                  <v:stroke endarrow="block"/>
                </v:line>
                <v:line id="Line 3994" o:spid="_x0000_s1250" style="position:absolute;visibility:visible;mso-wrap-style:square" from="7344,14055" to="7800,140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" strokeweight="1pt">
                  <v:stroke endarrow="block"/>
                </v:line>
                <v:line id="Line 3995" o:spid="_x0000_s1251" style="position:absolute;visibility:visible;mso-wrap-style:square" from="7344,14511" to="7800,145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" strokeweight="1pt">
                  <v:stroke endarrow="block"/>
                </v:line>
                <v:shape id="Text Box 3996" o:spid="_x0000_s1252" type="#_x0000_t202" style="position:absolute;left:8256;top:14511;width:627;height:6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" strokeweight="1.5pt">
                  <v:textbox inset="1.5mm,,1.5mm">
                    <w:txbxContent>
                      <w:p w:rsidR="00304D34" w:rsidRPr="009A08C8" w:rsidRDefault="00304D34" w:rsidP="00636BB6">
                        <w:pPr>
                          <w:spacing w:line="240" w:lineRule="auto"/>
                          <w:rPr>
                            <w:sz w:val="24"/>
                          </w:rPr>
                        </w:pPr>
                        <w:r w:rsidRPr="009A08C8">
                          <w:rPr>
                            <w:sz w:val="24"/>
                            <w:lang w:val="en-US"/>
                          </w:rPr>
                          <w:t>U</w:t>
                        </w:r>
                        <w:r w:rsidRPr="009A08C8">
                          <w:rPr>
                            <w:sz w:val="24"/>
                            <w:vertAlign w:val="subscript"/>
                          </w:rPr>
                          <w:t>пит</w:t>
                        </w:r>
                      </w:p>
                    </w:txbxContent>
                  </v:textbox>
                </v:shape>
                <v:line id="Line 3997" o:spid="_x0000_s1253" style="position:absolute;flip:x;visibility:visible;mso-wrap-style:square" from="8883,14682" to="9282,146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">
                  <v:stroke endarrow="block"/>
                </v:line>
                <v:line id="Line 3998" o:spid="_x0000_s1254" style="position:absolute;flip:x;visibility:visible;mso-wrap-style:square" from="8883,15024" to="9282,150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">
                  <v:stroke endarrow="block"/>
                </v:line>
                <v:shape id="Text Box 3999" o:spid="_x0000_s1255" type="#_x0000_t202" style="position:absolute;left:9168;top:14511;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" filled="f" stroked="f">
                  <v:textbox>
                    <w:txbxContent>
                      <w:p w:rsidR="00304D34" w:rsidRPr="00262A0C" w:rsidRDefault="00304D34" w:rsidP="00636BB6">
                        <w:pPr>
                          <w:rPr>
                            <w:sz w:val="16"/>
                            <w:szCs w:val="16"/>
                            <w:vertAlign w:val="subscript"/>
                            <w:lang w:val="en-US"/>
                          </w:rPr>
                        </w:pPr>
                        <w:r>
                          <w:rPr>
                            <w:sz w:val="16"/>
                            <w:szCs w:val="16"/>
                            <w:lang w:val="en-US"/>
                          </w:rPr>
                          <w:t>V</w:t>
                        </w:r>
                        <w:r>
                          <w:rPr>
                            <w:sz w:val="16"/>
                            <w:szCs w:val="16"/>
                            <w:vertAlign w:val="subscript"/>
                            <w:lang w:val="en-US"/>
                          </w:rPr>
                          <w:t>DD</w:t>
                        </w:r>
                      </w:p>
                    </w:txbxContent>
                  </v:textbox>
                </v:shape>
                <v:shape id="Text Box 4000" o:spid="_x0000_s1256" type="#_x0000_t202" style="position:absolute;left:9168;top:14853;width:1539;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" filled="f" stroked="f">
                  <v:textbox>
                    <w:txbxContent>
                      <w:p w:rsidR="00304D34" w:rsidRPr="001B3DAF" w:rsidRDefault="00304D34" w:rsidP="00636BB6">
                        <w:pPr>
                          <w:rPr>
                            <w:sz w:val="16"/>
                            <w:szCs w:val="16"/>
                            <w:lang w:val="en-US"/>
                          </w:rPr>
                        </w:pPr>
                        <w:r>
                          <w:rPr>
                            <w:sz w:val="16"/>
                            <w:szCs w:val="16"/>
                            <w:lang w:val="en-US"/>
                          </w:rPr>
                          <w:t>GND</w:t>
                        </w:r>
                      </w:p>
                    </w:txbxContent>
                  </v:textbox>
                </v:shape>
                <v:line id="Line 4001" o:spid="_x0000_s1257" style="position:absolute;flip:y;visibility:visible;mso-wrap-style:square" from="9738,13827" to="9966,138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"/>
                <v:line id="Line 4002" o:spid="_x0000_s1258" style="position:absolute;flip:y;visibility:visible;mso-wrap-style:square" from="9624,14055" to="9852,140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"/>
                <v:shape id="Text Box 4003" o:spid="_x0000_s1259" type="#_x0000_t202" style="position:absolute;left:1302;top:6816;width:1026;height:7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" strokeweight="1.5pt">
                  <v:textbox inset="1.5mm,,1.5mm">
                    <w:txbxContent>
                      <w:p w:rsidR="00304D34" w:rsidRPr="006E7209" w:rsidRDefault="00304D34" w:rsidP="00636BB6">
                        <w:pPr>
                          <w:spacing w:line="240" w:lineRule="auto"/>
                          <w:jc w:val="center"/>
                          <w:rPr>
                            <w:sz w:val="20"/>
                            <w:szCs w:val="20"/>
                          </w:rPr>
                        </w:pPr>
                        <w:r w:rsidRPr="006E7209">
                          <w:rPr>
                            <w:sz w:val="20"/>
                            <w:szCs w:val="20"/>
                          </w:rPr>
                          <w:t>Пам</w:t>
                        </w:r>
                        <w:r>
                          <w:rPr>
                            <w:sz w:val="20"/>
                            <w:szCs w:val="20"/>
                          </w:rPr>
                          <w:t>’</w:t>
                        </w:r>
                        <w:r w:rsidRPr="006E7209">
                          <w:rPr>
                            <w:sz w:val="20"/>
                            <w:szCs w:val="20"/>
                          </w:rPr>
                          <w:t>ять програм (4К х 8)</w:t>
                        </w:r>
                      </w:p>
                    </w:txbxContent>
                  </v:textbox>
                </v:shape>
                <v:line id="Line 4004" o:spid="_x0000_s1260" style="position:absolute;visibility:visible;mso-wrap-style:square" from="1803,6365" to="1803,6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" strokeweight="4.25pt"/>
                <v:line id="Line 4005" o:spid="_x0000_s1261" style="position:absolute;visibility:visible;mso-wrap-style:square" from="1758,6363" to="7230,63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" strokeweight="4.5pt">
                  <v:stroke endarrow="block"/>
                </v:line>
                <v:group id="Group 4006" o:spid="_x0000_s1262" style="position:absolute;left:5121;top:6930;width:1482;height:1254" coordorigin="2214,9399" coordsize="1482,12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">
                  <v:rect id="Rectangle 4007" o:spid="_x0000_s1263" style="position:absolute;left:2214;top:9399;width:1482;height:1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" strokeweight="1.5pt"/>
                  <v:line id="Line 4008" o:spid="_x0000_s1264" style="position:absolute;visibility:visible;mso-wrap-style:square" from="2955,9399" to="2955,10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" strokeweight="1.5pt"/>
                  <v:line id="Line 4009" o:spid="_x0000_s1265" style="position:absolute;visibility:visible;mso-wrap-style:square" from="2214,10026" to="3696,100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" strokeweight="1.5pt"/>
                  <v:line id="Line 4010" o:spid="_x0000_s1266" style="position:absolute;visibility:visible;mso-wrap-style:square" from="2955,9741" to="3696,97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" strokeweight="1.5pt"/>
                  <v:line id="Line 4011" o:spid="_x0000_s1267" style="position:absolute;visibility:visible;mso-wrap-style:square" from="2955,10311" to="3696,103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" strokeweight="1.5pt"/>
                  <v:shape id="Text Box 4012" o:spid="_x0000_s1268" type="#_x0000_t202" style="position:absolute;left:2214;top:9513;width:798;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" filled="f" stroked="f">
                    <v:textbox inset="1.5mm,,1.5mm">
                      <w:txbxContent>
                        <w:p w:rsidR="00304D34" w:rsidRPr="00D9357D" w:rsidRDefault="00304D34" w:rsidP="00636BB6">
                          <w:pPr>
                            <w:jc w:val="center"/>
                            <w:rPr>
                              <w:sz w:val="16"/>
                              <w:szCs w:val="16"/>
                              <w:lang w:val="en-US"/>
                            </w:rPr>
                          </w:pPr>
                          <w:r>
                            <w:rPr>
                              <w:sz w:val="16"/>
                              <w:szCs w:val="16"/>
                              <w:lang w:val="en-US"/>
                            </w:rPr>
                            <w:t>PC</w:t>
                          </w:r>
                        </w:p>
                      </w:txbxContent>
                    </v:textbox>
                  </v:shape>
                  <v:shape id="Text Box 4013" o:spid="_x0000_s1269" type="#_x0000_t202" style="position:absolute;left:2214;top:10140;width:798;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" filled="f" stroked="f">
                    <v:textbox inset="1.5mm,,1.5mm">
                      <w:txbxContent>
                        <w:p w:rsidR="00304D34" w:rsidRPr="00D9357D" w:rsidRDefault="00304D34" w:rsidP="00636BB6">
                          <w:pPr>
                            <w:jc w:val="center"/>
                            <w:rPr>
                              <w:sz w:val="16"/>
                              <w:szCs w:val="16"/>
                              <w:lang w:val="en-US"/>
                            </w:rPr>
                          </w:pPr>
                          <w:r>
                            <w:rPr>
                              <w:sz w:val="16"/>
                              <w:szCs w:val="16"/>
                              <w:lang w:val="en-US"/>
                            </w:rPr>
                            <w:t>DPTR</w:t>
                          </w:r>
                        </w:p>
                      </w:txbxContent>
                    </v:textbox>
                  </v:shape>
                  <v:shape id="Text Box 4014" o:spid="_x0000_s1270" type="#_x0000_t202" style="position:absolute;left:2898;top:9399;width:798;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" filled="f" stroked="f">
                    <v:textbox inset="1.5mm,,1.5mm">
                      <w:txbxContent>
                        <w:p w:rsidR="00304D34" w:rsidRPr="00D9357D" w:rsidRDefault="00304D34" w:rsidP="00636BB6">
                          <w:pPr>
                            <w:spacing w:line="240" w:lineRule="auto"/>
                            <w:jc w:val="center"/>
                            <w:rPr>
                              <w:sz w:val="16"/>
                              <w:szCs w:val="16"/>
                              <w:lang w:val="en-US"/>
                            </w:rPr>
                          </w:pPr>
                          <w:r>
                            <w:rPr>
                              <w:sz w:val="16"/>
                              <w:szCs w:val="16"/>
                              <w:lang w:val="en-US"/>
                            </w:rPr>
                            <w:t>PCH</w:t>
                          </w:r>
                        </w:p>
                      </w:txbxContent>
                    </v:textbox>
                  </v:shape>
                  <v:shape id="Text Box 4015" o:spid="_x0000_s1271" type="#_x0000_t202" style="position:absolute;left:2898;top:9684;width:798;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" filled="f" stroked="f">
                    <v:textbox inset="1.5mm,,1.5mm">
                      <w:txbxContent>
                        <w:p w:rsidR="00304D34" w:rsidRPr="00D9357D" w:rsidRDefault="00304D34" w:rsidP="00636BB6">
                          <w:pPr>
                            <w:spacing w:line="240" w:lineRule="auto"/>
                            <w:jc w:val="center"/>
                            <w:rPr>
                              <w:sz w:val="16"/>
                              <w:szCs w:val="16"/>
                              <w:lang w:val="en-US"/>
                            </w:rPr>
                          </w:pPr>
                          <w:r>
                            <w:rPr>
                              <w:sz w:val="16"/>
                              <w:szCs w:val="16"/>
                              <w:lang w:val="en-US"/>
                            </w:rPr>
                            <w:t>PCL</w:t>
                          </w:r>
                        </w:p>
                      </w:txbxContent>
                    </v:textbox>
                  </v:shape>
                  <v:shape id="Text Box 4016" o:spid="_x0000_s1272" type="#_x0000_t202" style="position:absolute;left:2898;top:10254;width:798;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" filled="f" stroked="f">
                    <v:textbox inset="1.5mm,,1.5mm">
                      <w:txbxContent>
                        <w:p w:rsidR="00304D34" w:rsidRPr="00D9357D" w:rsidRDefault="00304D34" w:rsidP="00636BB6">
                          <w:pPr>
                            <w:spacing w:line="240" w:lineRule="auto"/>
                            <w:jc w:val="center"/>
                            <w:rPr>
                              <w:sz w:val="16"/>
                              <w:szCs w:val="16"/>
                              <w:lang w:val="en-US"/>
                            </w:rPr>
                          </w:pPr>
                          <w:r>
                            <w:rPr>
                              <w:sz w:val="16"/>
                              <w:szCs w:val="16"/>
                              <w:lang w:val="en-US"/>
                            </w:rPr>
                            <w:t>DPL</w:t>
                          </w:r>
                        </w:p>
                      </w:txbxContent>
                    </v:textbox>
                  </v:shape>
                  <v:shape id="Text Box 4017" o:spid="_x0000_s1273" type="#_x0000_t202" style="position:absolute;left:2898;top:9969;width:798;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" filled="f" stroked="f">
                    <v:textbox inset="1.5mm,,1.5mm">
                      <w:txbxContent>
                        <w:p w:rsidR="00304D34" w:rsidRPr="00D9357D" w:rsidRDefault="00304D34" w:rsidP="00636BB6">
                          <w:pPr>
                            <w:spacing w:line="240" w:lineRule="auto"/>
                            <w:jc w:val="center"/>
                            <w:rPr>
                              <w:sz w:val="16"/>
                              <w:szCs w:val="16"/>
                              <w:lang w:val="en-US"/>
                            </w:rPr>
                          </w:pPr>
                          <w:r>
                            <w:rPr>
                              <w:sz w:val="16"/>
                              <w:szCs w:val="16"/>
                              <w:lang w:val="en-US"/>
                            </w:rPr>
                            <w:t>DPH</w:t>
                          </w:r>
                        </w:p>
                      </w:txbxContent>
                    </v:textbox>
                  </v:shape>
                </v:group>
                <v:shape id="AutoShape 4018" o:spid="_x0000_s1274" type="#_x0000_t69" style="position:absolute;left:6603;top:7158;width:627;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" fillcolor="black"/>
                <v:shape id="AutoShape 4019" o:spid="_x0000_s1275" type="#_x0000_t69" style="position:absolute;left:6603;top:7728;width:627;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" fillcolor="black"/>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4020" o:spid="_x0000_s1276" type="#_x0000_t66" style="position:absolute;left:4494;top:7044;width:627;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"/>
                <v:shape id="AutoShape 4021" o:spid="_x0000_s1277" type="#_x0000_t66" style="position:absolute;left:4494;top:7728;width:627;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"/>
                <v:line id="Line 4022" o:spid="_x0000_s1278" style="position:absolute;flip:x;visibility:visible;mso-wrap-style:square" from="4494,6759" to="4494,86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"/>
                <v:line id="Line 4023" o:spid="_x0000_s1279" style="position:absolute;flip:x y;visibility:visible;mso-wrap-style:square" from="4494,8632" to="7230,86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"/>
                <v:line id="Line 4024" o:spid="_x0000_s1280" style="position:absolute;flip:x;visibility:visible;mso-wrap-style:square" from="4380,8754" to="7230,8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"/>
                <v:line id="Line 4025" o:spid="_x0000_s1281" style="position:absolute;flip:y;visibility:visible;mso-wrap-style:square" from="4380,7329" to="4380,8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"/>
                <v:line id="Line 4026" o:spid="_x0000_s1282" style="position:absolute;flip:x;visibility:visible;mso-wrap-style:square" from="2442,7329" to="4380,73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"/>
                <v:line id="Line 4027" o:spid="_x0000_s1283" style="position:absolute;visibility:visible;mso-wrap-style:square" from="2442,7329" to="2442,73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"/>
                <v:line id="Line 4028" o:spid="_x0000_s1284" style="position:absolute;flip:x;visibility:visible;mso-wrap-style:square" from="2442,7215" to="4380,72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"/>
                <v:line id="Line 4029" o:spid="_x0000_s1285" style="position:absolute;flip:y;visibility:visible;mso-wrap-style:square" from="2442,7158" to="2442,72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"/>
                <v:line id="Line 4030" o:spid="_x0000_s1286" style="position:absolute;flip:x y;visibility:visible;mso-wrap-style:square" from="2328,7272" to="2442,73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"/>
                <v:line id="Line 4031" o:spid="_x0000_s1287" style="position:absolute;flip:x;visibility:visible;mso-wrap-style:square" from="2328,7158" to="2442,72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"/>
                <v:line id="Line 4032" o:spid="_x0000_s1288" style="position:absolute;flip:y;visibility:visible;mso-wrap-style:square" from="4380,6588" to="4380,72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"/>
                <v:line id="Line 4033" o:spid="_x0000_s1289" style="position:absolute;flip:x;visibility:visible;mso-wrap-style:square" from="4494,6748" to="7301,67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"/>
                <v:line id="Line 4034" o:spid="_x0000_s1290" style="position:absolute;flip:x y;visibility:visible;mso-wrap-style:square" from="4380,6588" to="7227,66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"/>
                <v:group id="Group 4035" o:spid="_x0000_s1291" style="position:absolute;left:2271;top:8979;width:4959;height:1599" coordorigin="2157,9000" coordsize="4959,15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">
                  <v:shape id="Text Box 4036" o:spid="_x0000_s1292" type="#_x0000_t202" style="position:absolute;left:2157;top:9285;width:1026;height:7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" strokeweight="1.5pt">
                    <v:textbox inset="1.5mm,,1.5mm">
                      <w:txbxContent>
                        <w:p w:rsidR="00304D34" w:rsidRPr="006E7209" w:rsidRDefault="00304D34" w:rsidP="00636BB6">
                          <w:pPr>
                            <w:spacing w:line="240" w:lineRule="auto"/>
                            <w:jc w:val="center"/>
                            <w:rPr>
                              <w:sz w:val="20"/>
                              <w:szCs w:val="18"/>
                            </w:rPr>
                          </w:pPr>
                          <w:r w:rsidRPr="006E7209">
                            <w:rPr>
                              <w:sz w:val="20"/>
                              <w:szCs w:val="18"/>
                            </w:rPr>
                            <w:t>Пам</w:t>
                          </w:r>
                          <w:r>
                            <w:rPr>
                              <w:sz w:val="20"/>
                              <w:szCs w:val="18"/>
                            </w:rPr>
                            <w:t>’</w:t>
                          </w:r>
                          <w:r w:rsidRPr="006E7209">
                            <w:rPr>
                              <w:sz w:val="20"/>
                              <w:szCs w:val="18"/>
                            </w:rPr>
                            <w:t>ять даних  (128 х 8)</w:t>
                          </w:r>
                        </w:p>
                      </w:txbxContent>
                    </v:textbox>
                  </v:shape>
                  <v:rect id="Rectangle 4037" o:spid="_x0000_s1293" style="position:absolute;left:5007;top:9000;width:1482;height:1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" strokeweight="1.5pt"/>
                  <v:line id="Line 4038" o:spid="_x0000_s1294" style="position:absolute;visibility:visible;mso-wrap-style:square" from="5007,9627" to="6489,96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" strokeweight="1.5pt"/>
                  <v:shape id="Text Box 4039" o:spid="_x0000_s1295" type="#_x0000_t202" style="position:absolute;left:5349;top:9741;width:798;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" filled="f" stroked="f">
                    <v:textbox inset="1.5mm,,1.5mm">
                      <w:txbxContent>
                        <w:p w:rsidR="00304D34" w:rsidRPr="004A316D" w:rsidRDefault="00304D34" w:rsidP="00636BB6">
                          <w:pPr>
                            <w:spacing w:line="240" w:lineRule="auto"/>
                            <w:jc w:val="center"/>
                            <w:rPr>
                              <w:sz w:val="16"/>
                              <w:szCs w:val="16"/>
                              <w:lang w:val="en-US"/>
                            </w:rPr>
                          </w:pPr>
                          <w:r>
                            <w:rPr>
                              <w:sz w:val="16"/>
                              <w:szCs w:val="16"/>
                              <w:lang w:val="en-US"/>
                            </w:rPr>
                            <w:t>SP</w:t>
                          </w:r>
                        </w:p>
                      </w:txbxContent>
                    </v:textbox>
                  </v:shape>
                  <v:shape id="Text Box 4040" o:spid="_x0000_s1296" type="#_x0000_t202" style="position:absolute;left:5121;top:9057;width:1254;height:5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" filled="f" stroked="f">
                    <v:textbox inset="1.5mm,,1.5mm">
                      <w:txbxContent>
                        <w:p w:rsidR="00304D34" w:rsidRPr="006E7209" w:rsidRDefault="00304D34" w:rsidP="00636BB6">
                          <w:pPr>
                            <w:spacing w:line="240" w:lineRule="auto"/>
                            <w:jc w:val="center"/>
                            <w:rPr>
                              <w:sz w:val="18"/>
                              <w:szCs w:val="16"/>
                            </w:rPr>
                          </w:pPr>
                          <w:r w:rsidRPr="006E7209">
                            <w:rPr>
                              <w:sz w:val="18"/>
                              <w:szCs w:val="16"/>
                            </w:rPr>
                            <w:t>Буфер адреса даних</w:t>
                          </w:r>
                        </w:p>
                      </w:txbxContent>
                    </v:textbox>
                  </v:shape>
                  <v:shape id="AutoShape 4041" o:spid="_x0000_s1297" type="#_x0000_t69" style="position:absolute;left:6489;top:9228;width:627;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" fillcolor="black"/>
                  <v:shape id="AutoShape 4042" o:spid="_x0000_s1298" type="#_x0000_t69" style="position:absolute;left:6489;top:9798;width:627;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" fillcolor="black"/>
                  <v:shape id="AutoShape 4043" o:spid="_x0000_s1299" type="#_x0000_t66" style="position:absolute;left:4095;top:9171;width:912;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"/>
                  <v:shape id="AutoShape 4044" o:spid="_x0000_s1300" type="#_x0000_t66" style="position:absolute;left:4095;top:9798;width:912;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"/>
                  <v:line id="Line 4045" o:spid="_x0000_s1301" style="position:absolute;visibility:visible;mso-wrap-style:square" from="4095,9171" to="4095,101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" strokeweight="2.25pt"/>
                  <v:shape id="AutoShape 4046" o:spid="_x0000_s1302" type="#_x0000_t66" style="position:absolute;left:3183;top:9513;width:912;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"/>
                  <v:group id="Group 4047" o:spid="_x0000_s1303" style="position:absolute;left:2613;top:10071;width:4503;height:528" coordorigin="2613,10071" coordsize="4503,5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">
                    <v:line id="Line 4048" o:spid="_x0000_s1304" style="position:absolute;visibility:visible;mso-wrap-style:square" from="2613,10599" to="7116,105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" strokeweight="4.5pt">
                      <v:stroke endarrow="block"/>
                    </v:line>
                    <v:line id="Line 4049" o:spid="_x0000_s1305" style="position:absolute;flip:y;visibility:visible;mso-wrap-style:square" from="2654,10071" to="2654,10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" strokeweight="4.5pt">
                      <v:stroke endarrow="block"/>
                    </v:line>
                  </v:group>
                </v:group>
                <v:shape id="Text Box 4050" o:spid="_x0000_s1306" type="#_x0000_t202" style="position:absolute;left:3240;top:10977;width:570;height:1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" strokeweight="1.5pt">
                  <v:textbox style="layout-flow:vertical;mso-layout-flow-alt:bottom-to-top" inset="1.5mm,,1.5mm">
                    <w:txbxContent>
                      <w:p w:rsidR="00304D34" w:rsidRPr="009A08C8" w:rsidRDefault="00304D34" w:rsidP="009A08C8">
                        <w:pPr>
                          <w:spacing w:line="240" w:lineRule="auto"/>
                          <w:jc w:val="center"/>
                          <w:rPr>
                            <w:sz w:val="18"/>
                            <w:szCs w:val="16"/>
                          </w:rPr>
                        </w:pPr>
                        <w:r w:rsidRPr="009A08C8">
                          <w:rPr>
                            <w:sz w:val="18"/>
                            <w:szCs w:val="16"/>
                          </w:rPr>
                          <w:t>Десятичний         коректор</w:t>
                        </w:r>
                      </w:p>
                    </w:txbxContent>
                  </v:textbox>
                </v:shape>
                <v:shape id="Text Box 4051" o:spid="_x0000_s1307" type="#_x0000_t202" style="position:absolute;left:4266;top:10977;width:57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" strokeweight="1.5pt">
                  <v:textbox inset="1.5mm,,1.5mm">
                    <w:txbxContent>
                      <w:p w:rsidR="00304D34" w:rsidRDefault="00304D34" w:rsidP="00636BB6">
                        <w:pPr>
                          <w:jc w:val="center"/>
                          <w:rPr>
                            <w:sz w:val="16"/>
                            <w:szCs w:val="16"/>
                          </w:rPr>
                        </w:pPr>
                      </w:p>
                      <w:p w:rsidR="00304D34" w:rsidRDefault="00304D34" w:rsidP="009A08C8">
                        <w:pPr>
                          <w:rPr>
                            <w:sz w:val="16"/>
                            <w:szCs w:val="16"/>
                          </w:rPr>
                        </w:pPr>
                      </w:p>
                      <w:p w:rsidR="00304D34" w:rsidRPr="00B33AE4" w:rsidRDefault="00304D34" w:rsidP="00636BB6">
                        <w:pPr>
                          <w:jc w:val="center"/>
                          <w:rPr>
                            <w:sz w:val="16"/>
                            <w:szCs w:val="16"/>
                          </w:rPr>
                        </w:pPr>
                        <w:r>
                          <w:rPr>
                            <w:sz w:val="16"/>
                            <w:szCs w:val="16"/>
                          </w:rPr>
                          <w:t>АЛП</w:t>
                        </w:r>
                      </w:p>
                    </w:txbxContent>
                  </v:textbox>
                </v:shape>
                <v:line id="Line 4052" o:spid="_x0000_s1308" style="position:absolute;visibility:visible;mso-wrap-style:square" from="3810,11718" to="4266,11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">
                  <v:stroke startarrow="block" endarrow="block"/>
                </v:line>
                <v:shape id="Text Box 4053" o:spid="_x0000_s1309" type="#_x0000_t202" style="position:absolute;left:5406;top:10977;width:969;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" strokeweight="1.5pt">
                  <v:textbox inset="1.5mm,.3mm,1.5mm,.3mm">
                    <w:txbxContent>
                      <w:p w:rsidR="00304D34" w:rsidRPr="007925B1" w:rsidRDefault="00304D34" w:rsidP="00636BB6">
                        <w:pPr>
                          <w:jc w:val="center"/>
                          <w:rPr>
                            <w:sz w:val="16"/>
                            <w:szCs w:val="16"/>
                          </w:rPr>
                        </w:pPr>
                        <w:r w:rsidRPr="007925B1">
                          <w:rPr>
                            <w:sz w:val="16"/>
                            <w:szCs w:val="16"/>
                          </w:rPr>
                          <w:t>АСС</w:t>
                        </w:r>
                      </w:p>
                    </w:txbxContent>
                  </v:textbox>
                </v:shape>
                <v:shape id="Text Box 4054" o:spid="_x0000_s1310" type="#_x0000_t202" style="position:absolute;left:5406;top:11490;width:969;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" strokeweight="1.5pt">
                  <v:textbox inset="1.5mm,.3mm,1.5mm,.3mm">
                    <w:txbxContent>
                      <w:p w:rsidR="00304D34" w:rsidRPr="00636BB6" w:rsidRDefault="00304D34" w:rsidP="00636BB6">
                        <w:pPr>
                          <w:jc w:val="center"/>
                          <w:rPr>
                            <w:sz w:val="20"/>
                            <w:szCs w:val="20"/>
                            <w:lang w:val="en-US"/>
                          </w:rPr>
                        </w:pPr>
                        <w:r w:rsidRPr="00636BB6">
                          <w:rPr>
                            <w:sz w:val="20"/>
                            <w:szCs w:val="20"/>
                            <w:lang w:val="en-US"/>
                          </w:rPr>
                          <w:t>B</w:t>
                        </w:r>
                      </w:p>
                    </w:txbxContent>
                  </v:textbox>
                </v:shape>
                <v:shape id="Text Box 4055" o:spid="_x0000_s1311" type="#_x0000_t202" style="position:absolute;left:5406;top:12060;width:969;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" strokeweight="1.5pt">
                  <v:textbox inset="1.5mm,.3mm,1.5mm,.3mm">
                    <w:txbxContent>
                      <w:p w:rsidR="00304D34" w:rsidRPr="007925B1" w:rsidRDefault="00304D34" w:rsidP="00636BB6">
                        <w:pPr>
                          <w:jc w:val="center"/>
                          <w:rPr>
                            <w:sz w:val="16"/>
                            <w:szCs w:val="16"/>
                            <w:lang w:val="en-US"/>
                          </w:rPr>
                        </w:pPr>
                        <w:r>
                          <w:rPr>
                            <w:sz w:val="16"/>
                            <w:szCs w:val="16"/>
                            <w:lang w:val="en-US"/>
                          </w:rPr>
                          <w:t>PSW</w:t>
                        </w:r>
                      </w:p>
                    </w:txbxContent>
                  </v:textbox>
                </v:shape>
                <v:line id="Line 4056" o:spid="_x0000_s1312" style="position:absolute;flip:x;visibility:visible;mso-wrap-style:square" from="4836,11091" to="5406,110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" strokeweight="1.5pt">
                  <v:stroke startarrow="block" endarrow="block"/>
                </v:line>
                <v:line id="Line 4057" o:spid="_x0000_s1313" style="position:absolute;flip:x;visibility:visible;mso-wrap-style:square" from="4836,12174" to="5406,12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" strokeweight="1.5pt">
                  <v:stroke startarrow="block" endarrow="block"/>
                </v:line>
                <v:line id="Line 4058" o:spid="_x0000_s1314" style="position:absolute;flip:x;visibility:visible;mso-wrap-style:square" from="4836,11604" to="5406,11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" strokeweight="1.5pt">
                  <v:stroke startarrow="block" endarrow="block"/>
                </v:line>
                <v:shape id="AutoShape 4059" o:spid="_x0000_s1315" type="#_x0000_t69" style="position:absolute;left:6375;top:10977;width:855;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" fillcolor="black"/>
                <v:shape id="AutoShape 4060" o:spid="_x0000_s1316" type="#_x0000_t69" style="position:absolute;left:6375;top:11490;width:855;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" fillcolor="black"/>
                <v:shape id="AutoShape 4061" o:spid="_x0000_s1317" type="#_x0000_t69" style="position:absolute;left:6375;top:12117;width:855;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" fillcolor="black"/>
                <v:line id="Line 4062" o:spid="_x0000_s1318" style="position:absolute;visibility:visible;mso-wrap-style:square" from="3069,10863" to="3069,12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" strokeweight="1.5pt"/>
                <v:line id="Line 4063" o:spid="_x0000_s1319" style="position:absolute;visibility:visible;mso-wrap-style:square" from="3069,12516" to="6717,12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" strokeweight="1.5pt"/>
                <v:line id="Line 4064" o:spid="_x0000_s1320" style="position:absolute;flip:y;visibility:visible;mso-wrap-style:square" from="6717,10863" to="6717,12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" strokeweight="1.5pt"/>
                <v:line id="Line 4065" o:spid="_x0000_s1321" style="position:absolute;flip:x;visibility:visible;mso-wrap-style:square" from="3069,10863" to="6717,108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" strokeweight="1.5pt"/>
                <v:rect id="Rectangle 4066" o:spid="_x0000_s1322" style="position:absolute;left:4893;top:12858;width:1710;height:2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" strokeweight="1.5pt"/>
                <v:line id="Line 4067" o:spid="_x0000_s1323" style="position:absolute;flip:x;visibility:visible;mso-wrap-style:square" from="6603,13143" to="7230,13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">
                  <v:stroke endarrow="block"/>
                </v:line>
                <v:line id="Line 4068" o:spid="_x0000_s1324" style="position:absolute;flip:x;visibility:visible;mso-wrap-style:square" from="6603,13599" to="7230,135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" strokeweight="1pt">
                  <v:stroke endarrow="block"/>
                </v:line>
                <v:line id="Line 4069" o:spid="_x0000_s1325" style="position:absolute;flip:x;visibility:visible;mso-wrap-style:square" from="6603,14055" to="7230,140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" strokeweight="1.5pt"/>
                <v:line id="Line 4070" o:spid="_x0000_s1326" style="position:absolute;flip:x;visibility:visible;mso-wrap-style:square" from="6603,14511" to="7230,145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" strokeweight="1.5pt"/>
                <v:shape id="AutoShape 4071" o:spid="_x0000_s1327" type="#_x0000_t69" style="position:absolute;left:6603;top:13257;width:627;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" fillcolor="black"/>
                <v:shape id="AutoShape 4072" o:spid="_x0000_s1328" type="#_x0000_t69" style="position:absolute;left:6603;top:13713;width:627;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" fillcolor="black"/>
                <v:shape id="AutoShape 4073" o:spid="_x0000_s1329" type="#_x0000_t69" style="position:absolute;left:6603;top:14169;width:627;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" fillcolor="black"/>
                <v:shape id="AutoShape 4074" o:spid="_x0000_s1330" type="#_x0000_t69" style="position:absolute;left:6603;top:14682;width:627;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" fillcolor="black"/>
                <v:line id="Line 4075" o:spid="_x0000_s1331" style="position:absolute;visibility:visible;mso-wrap-style:square" from="4893,13998" to="6603,13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" strokeweight="1.5pt"/>
                <v:line id="Line 4076" o:spid="_x0000_s1332" style="position:absolute;visibility:visible;mso-wrap-style:square" from="4893,14568" to="6603,145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" strokeweight="1.5pt"/>
                <v:line id="Line 4077" o:spid="_x0000_s1333" style="position:absolute;visibility:visible;mso-wrap-style:square" from="4893,13485" to="6603,134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" strokeweight="1.5pt"/>
                <v:shape id="Text Box 4078" o:spid="_x0000_s1334" type="#_x0000_t202" style="position:absolute;left:4893;top:12915;width:1653;height:5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" filled="f" stroked="f">
                  <v:textbox>
                    <w:txbxContent>
                      <w:p w:rsidR="00304D34" w:rsidRPr="00CA1D98" w:rsidRDefault="00304D34" w:rsidP="00636BB6">
                        <w:pPr>
                          <w:spacing w:line="240" w:lineRule="auto"/>
                          <w:jc w:val="center"/>
                          <w:rPr>
                            <w:sz w:val="22"/>
                            <w:szCs w:val="18"/>
                          </w:rPr>
                        </w:pPr>
                        <w:r w:rsidRPr="00CA1D98">
                          <w:rPr>
                            <w:sz w:val="22"/>
                            <w:szCs w:val="18"/>
                          </w:rPr>
                          <w:t>Таймер 0</w:t>
                        </w:r>
                      </w:p>
                    </w:txbxContent>
                  </v:textbox>
                </v:shape>
                <v:shape id="Text Box 4079" o:spid="_x0000_s1335" type="#_x0000_t202" style="position:absolute;left:4893;top:13533;width:1653;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" filled="f" stroked="f">
                  <v:textbox>
                    <w:txbxContent>
                      <w:p w:rsidR="00304D34" w:rsidRPr="00CA1D98" w:rsidRDefault="00304D34" w:rsidP="00636BB6">
                        <w:pPr>
                          <w:spacing w:line="240" w:lineRule="auto"/>
                          <w:jc w:val="center"/>
                          <w:rPr>
                            <w:sz w:val="22"/>
                            <w:szCs w:val="18"/>
                          </w:rPr>
                        </w:pPr>
                        <w:r w:rsidRPr="00CA1D98">
                          <w:rPr>
                            <w:sz w:val="22"/>
                            <w:szCs w:val="18"/>
                          </w:rPr>
                          <w:t>Таймер 1</w:t>
                        </w:r>
                      </w:p>
                    </w:txbxContent>
                  </v:textbox>
                </v:shape>
                <v:shape id="Text Box 4080" o:spid="_x0000_s1336" type="#_x0000_t202" style="position:absolute;left:4893;top:14082;width:1653;height: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" filled="f" stroked="f">
                  <v:textbox>
                    <w:txbxContent>
                      <w:p w:rsidR="00304D34" w:rsidRPr="006E7209" w:rsidRDefault="00304D34" w:rsidP="006E7209">
                        <w:pPr>
                          <w:spacing w:line="240" w:lineRule="auto"/>
                          <w:jc w:val="center"/>
                          <w:rPr>
                            <w:sz w:val="20"/>
                            <w:szCs w:val="18"/>
                          </w:rPr>
                        </w:pPr>
                        <w:r w:rsidRPr="006E7209">
                          <w:rPr>
                            <w:sz w:val="20"/>
                            <w:szCs w:val="18"/>
                          </w:rPr>
                          <w:t>Послідовний порт</w:t>
                        </w:r>
                      </w:p>
                    </w:txbxContent>
                  </v:textbox>
                </v:shape>
                <v:shape id="Text Box 4081" o:spid="_x0000_s1337" type="#_x0000_t202" style="position:absolute;left:4893;top:14673;width:1653;height:3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" filled="f" stroked="f">
                  <v:textbox>
                    <w:txbxContent>
                      <w:p w:rsidR="00304D34" w:rsidRPr="006E7209" w:rsidRDefault="00304D34" w:rsidP="00636BB6">
                        <w:pPr>
                          <w:spacing w:line="240" w:lineRule="auto"/>
                          <w:jc w:val="center"/>
                          <w:rPr>
                            <w:sz w:val="20"/>
                            <w:szCs w:val="18"/>
                          </w:rPr>
                        </w:pPr>
                        <w:r w:rsidRPr="006E7209">
                          <w:rPr>
                            <w:sz w:val="20"/>
                            <w:szCs w:val="18"/>
                          </w:rPr>
                          <w:t>Блок переривань</w:t>
                        </w:r>
                      </w:p>
                    </w:txbxContent>
                  </v:textbox>
                </v:shape>
                <v:shape id="Text Box 4082" o:spid="_x0000_s1338" type="#_x0000_t202" style="position:absolute;left:2841;top:12858;width:570;height:1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" strokeweight="1.5pt">
                  <v:textbox style="layout-flow:vertical;mso-layout-flow-alt:bottom-to-top" inset=".5mm,.3mm,.5mm,.3mm">
                    <w:txbxContent>
                      <w:p w:rsidR="00304D34" w:rsidRPr="00CA1D98" w:rsidRDefault="00304D34" w:rsidP="00636BB6">
                        <w:pPr>
                          <w:spacing w:line="240" w:lineRule="auto"/>
                          <w:jc w:val="center"/>
                          <w:rPr>
                            <w:sz w:val="20"/>
                            <w:szCs w:val="20"/>
                          </w:rPr>
                        </w:pPr>
                        <w:r w:rsidRPr="00CA1D98">
                          <w:rPr>
                            <w:sz w:val="20"/>
                            <w:szCs w:val="20"/>
                          </w:rPr>
                          <w:t xml:space="preserve">Схема     </w:t>
                        </w:r>
                        <w:r>
                          <w:rPr>
                            <w:sz w:val="20"/>
                            <w:szCs w:val="20"/>
                          </w:rPr>
                          <w:t xml:space="preserve">  </w:t>
                        </w:r>
                        <w:r w:rsidRPr="00CA1D98">
                          <w:rPr>
                            <w:sz w:val="20"/>
                            <w:szCs w:val="20"/>
                          </w:rPr>
                          <w:t xml:space="preserve">  управліня</w:t>
                        </w:r>
                      </w:p>
                      <w:p w:rsidR="00304D34" w:rsidRPr="00CA1D98" w:rsidRDefault="00304D34" w:rsidP="00636BB6">
                        <w:pPr>
                          <w:rPr>
                            <w:sz w:val="20"/>
                            <w:szCs w:val="20"/>
                          </w:rPr>
                        </w:pPr>
                      </w:p>
                    </w:txbxContent>
                  </v:textbox>
                </v:shape>
                <v:shape id="Text Box 4083" o:spid="_x0000_s1339" type="#_x0000_t202" style="position:absolute;left:2841;top:14625;width:570;height:6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" strokeweight="1.5pt">
                  <v:textbox inset="1.5mm,,1.5mm">
                    <w:txbxContent>
                      <w:p w:rsidR="00304D34" w:rsidRPr="00710F09" w:rsidRDefault="00304D34" w:rsidP="00636BB6">
                        <w:pPr>
                          <w:jc w:val="center"/>
                          <w:rPr>
                            <w:sz w:val="20"/>
                            <w:szCs w:val="20"/>
                          </w:rPr>
                        </w:pPr>
                        <w:r w:rsidRPr="00710F09">
                          <w:rPr>
                            <w:sz w:val="20"/>
                            <w:szCs w:val="20"/>
                            <w:lang w:val="en-US"/>
                          </w:rPr>
                          <w:t>G</w:t>
                        </w:r>
                      </w:p>
                    </w:txbxContent>
                  </v:textbox>
                </v:shape>
                <v:line id="Line 4084" o:spid="_x0000_s1340" style="position:absolute;flip:x;visibility:visible;mso-wrap-style:square" from="2442,13029" to="2841,13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">
                  <v:stroke endarrow="block"/>
                </v:line>
                <v:line id="Line 4085" o:spid="_x0000_s1341" style="position:absolute;flip:x;visibility:visible;mso-wrap-style:square" from="2442,13371" to="2841,133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">
                  <v:stroke endarrow="block"/>
                </v:line>
                <v:line id="Line 4086" o:spid="_x0000_s1342" style="position:absolute;visibility:visible;mso-wrap-style:square" from="2442,13656" to="2841,136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">
                  <v:stroke endarrow="block"/>
                </v:line>
                <v:line id="Line 4087" o:spid="_x0000_s1343" style="position:absolute;visibility:visible;mso-wrap-style:square" from="2442,13998" to="2841,13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">
                  <v:stroke endarrow="block"/>
                </v:line>
                <v:line id="Line 4088" o:spid="_x0000_s1344" style="position:absolute;visibility:visible;mso-wrap-style:square" from="2499,14739" to="2841,147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">
                  <v:stroke endarrow="block"/>
                </v:line>
                <v:line id="Line 4089" o:spid="_x0000_s1345" style="position:absolute;visibility:visible;mso-wrap-style:square" from="2499,15195" to="2841,151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">
                  <v:stroke endarrow="block"/>
                </v:line>
                <v:shape id="Text Box 4090" o:spid="_x0000_s1346" type="#_x0000_t202" style="position:absolute;left:1701;top:12915;width:969;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" filled="f" stroked="f" strokeweight="1.5pt">
                  <v:textbox inset="1.5mm,.3mm,1.5mm,.3mm">
                    <w:txbxContent>
                      <w:p w:rsidR="00304D34" w:rsidRPr="00EB1D75" w:rsidRDefault="00304D34" w:rsidP="00636BB6">
                        <w:pPr>
                          <w:jc w:val="center"/>
                          <w:rPr>
                            <w:sz w:val="16"/>
                            <w:szCs w:val="16"/>
                            <w:lang w:val="en-US"/>
                          </w:rPr>
                        </w:pPr>
                        <w:r w:rsidRPr="00EB1D75">
                          <w:rPr>
                            <w:sz w:val="16"/>
                            <w:szCs w:val="16"/>
                            <w:lang w:val="en-US"/>
                          </w:rPr>
                          <w:t>PSEN</w:t>
                        </w:r>
                      </w:p>
                    </w:txbxContent>
                  </v:textbox>
                </v:shape>
                <v:line id="Line 4091" o:spid="_x0000_s1347" style="position:absolute;visibility:visible;mso-wrap-style:square" from="1986,12915" to="2385,129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"/>
                <v:shape id="Text Box 4092" o:spid="_x0000_s1348" type="#_x0000_t202" style="position:absolute;left:1758;top:13257;width:969;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" filled="f" stroked="f" strokeweight="1.5pt">
                  <v:textbox inset="1.5mm,.3mm,1.5mm,.3mm">
                    <w:txbxContent>
                      <w:p w:rsidR="00304D34" w:rsidRPr="00EB1D75" w:rsidRDefault="00304D34" w:rsidP="00636BB6">
                        <w:pPr>
                          <w:jc w:val="center"/>
                          <w:rPr>
                            <w:sz w:val="16"/>
                            <w:szCs w:val="16"/>
                            <w:lang w:val="en-US"/>
                          </w:rPr>
                        </w:pPr>
                        <w:r>
                          <w:rPr>
                            <w:sz w:val="16"/>
                            <w:szCs w:val="16"/>
                            <w:lang w:val="en-US"/>
                          </w:rPr>
                          <w:t>ALE</w:t>
                        </w:r>
                      </w:p>
                    </w:txbxContent>
                  </v:textbox>
                </v:shape>
                <v:shape id="Text Box 4093" o:spid="_x0000_s1349" type="#_x0000_t202" style="position:absolute;left:1758;top:13542;width:969;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" filled="f" stroked="f" strokeweight="1.5pt">
                  <v:textbox inset="1.5mm,.3mm,1.5mm,.3mm">
                    <w:txbxContent>
                      <w:p w:rsidR="00304D34" w:rsidRPr="00EB1D75" w:rsidRDefault="00304D34" w:rsidP="00636BB6">
                        <w:pPr>
                          <w:jc w:val="center"/>
                          <w:rPr>
                            <w:sz w:val="16"/>
                            <w:szCs w:val="16"/>
                            <w:lang w:val="en-US"/>
                          </w:rPr>
                        </w:pPr>
                        <w:r>
                          <w:rPr>
                            <w:sz w:val="16"/>
                            <w:szCs w:val="16"/>
                            <w:lang w:val="en-US"/>
                          </w:rPr>
                          <w:t>EA</w:t>
                        </w:r>
                      </w:p>
                    </w:txbxContent>
                  </v:textbox>
                </v:shape>
                <v:shape id="Text Box 4094" o:spid="_x0000_s1350" type="#_x0000_t202" style="position:absolute;left:1758;top:13827;width:969;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" filled="f" stroked="f" strokeweight="1.5pt">
                  <v:textbox inset="1.5mm,.3mm,1.5mm,.3mm">
                    <w:txbxContent>
                      <w:p w:rsidR="00304D34" w:rsidRPr="00EB1D75" w:rsidRDefault="00304D34" w:rsidP="00636BB6">
                        <w:pPr>
                          <w:jc w:val="center"/>
                          <w:rPr>
                            <w:sz w:val="16"/>
                            <w:szCs w:val="16"/>
                            <w:lang w:val="en-US"/>
                          </w:rPr>
                        </w:pPr>
                        <w:r>
                          <w:rPr>
                            <w:sz w:val="16"/>
                            <w:szCs w:val="16"/>
                            <w:lang w:val="en-US"/>
                          </w:rPr>
                          <w:t>RST</w:t>
                        </w:r>
                      </w:p>
                    </w:txbxContent>
                  </v:textbox>
                </v:shape>
                <v:shape id="Text Box 4095" o:spid="_x0000_s1351" type="#_x0000_t202" style="position:absolute;left:1644;top:14625;width:969;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" filled="f" stroked="f" strokeweight="1.5pt">
                  <v:textbox inset="1.5mm,.3mm,1.5mm,.3mm">
                    <w:txbxContent>
                      <w:p w:rsidR="00304D34" w:rsidRPr="00EB1D75" w:rsidRDefault="00304D34" w:rsidP="00636BB6">
                        <w:pPr>
                          <w:jc w:val="center"/>
                          <w:rPr>
                            <w:sz w:val="16"/>
                            <w:szCs w:val="16"/>
                            <w:lang w:val="en-US"/>
                          </w:rPr>
                        </w:pPr>
                        <w:r>
                          <w:rPr>
                            <w:sz w:val="16"/>
                            <w:szCs w:val="16"/>
                            <w:lang w:val="en-US"/>
                          </w:rPr>
                          <w:t>XTAL1</w:t>
                        </w:r>
                      </w:p>
                    </w:txbxContent>
                  </v:textbox>
                </v:shape>
                <v:shape id="Text Box 4096" o:spid="_x0000_s1352" type="#_x0000_t202" style="position:absolute;left:1644;top:15024;width:969;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" filled="f" stroked="f" strokeweight="1.5pt">
                  <v:textbox inset="1.5mm,.3mm,1.5mm,.3mm">
                    <w:txbxContent>
                      <w:p w:rsidR="00304D34" w:rsidRPr="00EB1D75" w:rsidRDefault="00304D34" w:rsidP="00636BB6">
                        <w:pPr>
                          <w:jc w:val="center"/>
                          <w:rPr>
                            <w:sz w:val="16"/>
                            <w:szCs w:val="16"/>
                            <w:lang w:val="en-US"/>
                          </w:rPr>
                        </w:pPr>
                        <w:r>
                          <w:rPr>
                            <w:sz w:val="16"/>
                            <w:szCs w:val="16"/>
                            <w:lang w:val="en-US"/>
                          </w:rPr>
                          <w:t>XTAL2</w:t>
                        </w:r>
                      </w:p>
                    </w:txbxContent>
                  </v:textbox>
                </v:shape>
                <v:line id="Line 4097" o:spid="_x0000_s1353" style="position:absolute;flip:x;visibility:visible;mso-wrap-style:square" from="3867,6189" to="3981,6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"/>
                <v:shape id="Text Box 4098" o:spid="_x0000_s1354" type="#_x0000_t202" style="position:absolute;left:3639;top:6018;width:513;height:5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" filled="f" stroked="f">
                  <v:textbox>
                    <w:txbxContent>
                      <w:p w:rsidR="00304D34" w:rsidRPr="00991CBA" w:rsidRDefault="00304D34" w:rsidP="00636BB6">
                        <w:pPr>
                          <w:rPr>
                            <w:lang w:val="en-US"/>
                          </w:rPr>
                        </w:pPr>
                        <w:r w:rsidRPr="00991CBA">
                          <w:rPr>
                            <w:lang w:val="en-US"/>
                          </w:rPr>
                          <w:t>8</w:t>
                        </w:r>
                      </w:p>
                    </w:txbxContent>
                  </v:textbox>
                </v:shape>
                <v:shape id="Text Box 4099" o:spid="_x0000_s1355" type="#_x0000_t202" style="position:absolute;left:2898;top:6873;width:513;height:5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" filled="f" stroked="f">
                  <v:textbox>
                    <w:txbxContent>
                      <w:p w:rsidR="00304D34" w:rsidRPr="00991CBA" w:rsidRDefault="00304D34" w:rsidP="00636BB6">
                        <w:pPr>
                          <w:rPr>
                            <w:lang w:val="en-US"/>
                          </w:rPr>
                        </w:pPr>
                        <w:r>
                          <w:rPr>
                            <w:lang w:val="en-US"/>
                          </w:rPr>
                          <w:t>16</w:t>
                        </w:r>
                      </w:p>
                    </w:txbxContent>
                  </v:textbox>
                </v:shape>
                <v:shape id="Text Box 4100" o:spid="_x0000_s1356" type="#_x0000_t202" style="position:absolute;left:4551;top:6816;width:513;height:5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" filled="f" stroked="f">
                  <v:textbox>
                    <w:txbxContent>
                      <w:p w:rsidR="00304D34" w:rsidRPr="00991CBA" w:rsidRDefault="00304D34" w:rsidP="00636BB6">
                        <w:pPr>
                          <w:rPr>
                            <w:lang w:val="en-US"/>
                          </w:rPr>
                        </w:pPr>
                        <w:r>
                          <w:rPr>
                            <w:lang w:val="en-US"/>
                          </w:rPr>
                          <w:t>16</w:t>
                        </w:r>
                      </w:p>
                    </w:txbxContent>
                  </v:textbox>
                </v:shape>
                <v:shape id="Text Box 4101" o:spid="_x0000_s1357" type="#_x0000_t202" style="position:absolute;left:4551;top:7443;width:513;height:5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" filled="f" stroked="f">
                  <v:textbox>
                    <w:txbxContent>
                      <w:p w:rsidR="00304D34" w:rsidRPr="00991CBA" w:rsidRDefault="00304D34" w:rsidP="00636BB6">
                        <w:pPr>
                          <w:rPr>
                            <w:lang w:val="en-US"/>
                          </w:rPr>
                        </w:pPr>
                        <w:r>
                          <w:rPr>
                            <w:lang w:val="en-US"/>
                          </w:rPr>
                          <w:t>16</w:t>
                        </w:r>
                      </w:p>
                    </w:txbxContent>
                  </v:textbox>
                </v:shape>
                <v:shape id="Text Box 4102" o:spid="_x0000_s1358" type="#_x0000_t202" style="position:absolute;left:3696;top:9228;width:513;height:5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" filled="f" stroked="f">
                  <v:textbox>
                    <w:txbxContent>
                      <w:p w:rsidR="00304D34" w:rsidRPr="00991CBA" w:rsidRDefault="00304D34" w:rsidP="00636BB6">
                        <w:pPr>
                          <w:rPr>
                            <w:lang w:val="en-US"/>
                          </w:rPr>
                        </w:pPr>
                        <w:r w:rsidRPr="00991CBA">
                          <w:rPr>
                            <w:lang w:val="en-US"/>
                          </w:rPr>
                          <w:t>8</w:t>
                        </w:r>
                      </w:p>
                    </w:txbxContent>
                  </v:textbox>
                </v:shape>
                <v:shape id="Text Box 4103" o:spid="_x0000_s1359" type="#_x0000_t202" style="position:absolute;left:6945;top:5809;width:456;height:4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" filled="f" stroked="f">
                  <v:textbox>
                    <w:txbxContent>
                      <w:p w:rsidR="00304D34" w:rsidRPr="00991CBA" w:rsidRDefault="00304D34" w:rsidP="00636BB6">
                        <w:pPr>
                          <w:rPr>
                            <w:lang w:val="en-US"/>
                          </w:rPr>
                        </w:pPr>
                        <w:r w:rsidRPr="00991CBA">
                          <w:rPr>
                            <w:lang w:val="en-US"/>
                          </w:rPr>
                          <w:t>8</w:t>
                        </w:r>
                      </w:p>
                    </w:txbxContent>
                  </v:textbox>
                </v:shape>
                <v:line id="Line 4104" o:spid="_x0000_s1360" style="position:absolute;flip:x;visibility:visible;mso-wrap-style:square" from="3126,7101" to="3240,74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"/>
                <v:line id="Line 4105" o:spid="_x0000_s1361" style="position:absolute;flip:x;visibility:visible;mso-wrap-style:square" from="4779,7044" to="4893,73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"/>
                <v:line id="Line 4106" o:spid="_x0000_s1362" style="position:absolute;flip:x;visibility:visible;mso-wrap-style:square" from="4779,7728" to="4893,80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"/>
                <v:line id="Line 4107" o:spid="_x0000_s1363" style="position:absolute;flip:x;visibility:visible;mso-wrap-style:square" from="3810,9495" to="3924,98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"/>
                <v:line id="Line 4108" o:spid="_x0000_s1364" style="position:absolute;flip:x;visibility:visible;mso-wrap-style:square" from="5805,8526" to="5919,88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"/>
                <v:line id="Line 4109" o:spid="_x0000_s1365" style="position:absolute;flip:x;visibility:visible;mso-wrap-style:square" from="6090,6531" to="6204,68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"/>
                <v:line id="Line 4110" o:spid="_x0000_s1366" style="position:absolute;flip:x;visibility:visible;mso-wrap-style:square" from="7173,5865" to="7401,6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"/>
                <v:shape id="Text Box 4111" o:spid="_x0000_s1367" type="#_x0000_t202" style="position:absolute;left:5862;top:6321;width:513;height:5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" filled="f" stroked="f">
                  <v:textbox>
                    <w:txbxContent>
                      <w:p w:rsidR="00304D34" w:rsidRPr="00991CBA" w:rsidRDefault="00304D34" w:rsidP="00636BB6">
                        <w:pPr>
                          <w:rPr>
                            <w:lang w:val="en-US"/>
                          </w:rPr>
                        </w:pPr>
                        <w:r w:rsidRPr="00991CBA">
                          <w:rPr>
                            <w:lang w:val="en-US"/>
                          </w:rPr>
                          <w:t>8</w:t>
                        </w:r>
                      </w:p>
                    </w:txbxContent>
                  </v:textbox>
                </v:shape>
                <v:shape id="Text Box 4112" o:spid="_x0000_s1368" type="#_x0000_t202" style="position:absolute;left:5577;top:8316;width:513;height:5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" filled="f" stroked="f">
                  <v:textbox>
                    <w:txbxContent>
                      <w:p w:rsidR="00304D34" w:rsidRPr="00991CBA" w:rsidRDefault="00304D34" w:rsidP="00636BB6">
                        <w:pPr>
                          <w:rPr>
                            <w:lang w:val="en-US"/>
                          </w:rPr>
                        </w:pPr>
                        <w:r w:rsidRPr="00991CBA">
                          <w:rPr>
                            <w:lang w:val="en-US"/>
                          </w:rPr>
                          <w:t>8</w:t>
                        </w:r>
                      </w:p>
                    </w:txbxContent>
                  </v:textbox>
                </v:shape>
              </v:group>
            </w:pict>
          </mc:Fallback>
        </mc:AlternateContent>
      </w: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szCs w:val="28"/>
          <w:lang w:val="ru-RU"/>
        </w:rPr>
      </w:pPr>
    </w:p>
    <w:p w:rsidR="00D9081F" w:rsidRPr="00636BB6" w:rsidRDefault="00D9081F" w:rsidP="00C85333">
      <w:pPr>
        <w:tabs>
          <w:tab w:val="left" w:pos="1134"/>
        </w:tabs>
        <w:suppressAutoHyphens/>
        <w:spacing w:before="240"/>
        <w:ind w:firstLine="709"/>
        <w:jc w:val="center"/>
        <w:rPr>
          <w:szCs w:val="28"/>
        </w:rPr>
      </w:pPr>
      <w:r w:rsidRPr="00636BB6">
        <w:rPr>
          <w:szCs w:val="28"/>
        </w:rPr>
        <w:t>Рис</w:t>
      </w:r>
      <w:r w:rsidR="00BD1CC3">
        <w:rPr>
          <w:szCs w:val="28"/>
        </w:rPr>
        <w:t>.</w:t>
      </w:r>
      <w:r w:rsidRPr="00636BB6">
        <w:rPr>
          <w:szCs w:val="28"/>
        </w:rPr>
        <w:t xml:space="preserve"> 2.1</w:t>
      </w:r>
      <w:r w:rsidR="00BD1CC3">
        <w:rPr>
          <w:szCs w:val="28"/>
        </w:rPr>
        <w:t>.</w:t>
      </w:r>
      <w:r w:rsidRPr="00636BB6">
        <w:rPr>
          <w:szCs w:val="28"/>
        </w:rPr>
        <w:t xml:space="preserve"> Структура МK8051AH фірми “ІNTEL”</w:t>
      </w:r>
    </w:p>
    <w:p w:rsidR="000E1A5F" w:rsidRDefault="000E1A5F" w:rsidP="00636BB6">
      <w:pPr>
        <w:tabs>
          <w:tab w:val="left" w:pos="1134"/>
        </w:tabs>
        <w:suppressAutoHyphens/>
        <w:ind w:firstLine="709"/>
        <w:jc w:val="both"/>
        <w:rPr>
          <w:szCs w:val="28"/>
        </w:rPr>
      </w:pPr>
    </w:p>
    <w:p w:rsidR="00D9081F" w:rsidRDefault="00D9081F" w:rsidP="00636BB6">
      <w:pPr>
        <w:tabs>
          <w:tab w:val="left" w:pos="1134"/>
        </w:tabs>
        <w:suppressAutoHyphens/>
        <w:ind w:firstLine="709"/>
        <w:jc w:val="both"/>
        <w:rPr>
          <w:szCs w:val="28"/>
        </w:rPr>
      </w:pPr>
      <w:r w:rsidRPr="00636BB6">
        <w:rPr>
          <w:szCs w:val="28"/>
        </w:rPr>
        <w:t xml:space="preserve">Варіанти організації пам'яті в МП системі на основі МК 8051АН пояснює рисунок 2.2. МК може бути </w:t>
      </w:r>
      <w:r w:rsidR="00B86D11">
        <w:rPr>
          <w:szCs w:val="28"/>
        </w:rPr>
        <w:t>вживаний</w:t>
      </w:r>
      <w:r w:rsidRPr="00636BB6">
        <w:rPr>
          <w:szCs w:val="28"/>
        </w:rPr>
        <w:t xml:space="preserve"> в однокристальному режимі (сигнал на лінії ЕА</w:t>
      </w:r>
      <w:r w:rsidR="005B5019">
        <w:rPr>
          <w:szCs w:val="28"/>
        </w:rPr>
        <w:t xml:space="preserve"> дорівнює 1). Тоді зовнішня пам’ять у системі відсутня, пам’</w:t>
      </w:r>
      <w:r w:rsidRPr="00636BB6">
        <w:rPr>
          <w:szCs w:val="28"/>
        </w:rPr>
        <w:t xml:space="preserve">ять програм розташовується по адресах 0000h...0FFFh, пам'яті даних </w:t>
      </w:r>
      <w:r w:rsidR="005B5019">
        <w:rPr>
          <w:szCs w:val="28"/>
        </w:rPr>
        <w:t>–</w:t>
      </w:r>
      <w:r w:rsidRPr="00636BB6">
        <w:rPr>
          <w:szCs w:val="28"/>
        </w:rPr>
        <w:t xml:space="preserve"> з</w:t>
      </w:r>
      <w:r w:rsidR="005B5019">
        <w:rPr>
          <w:szCs w:val="28"/>
        </w:rPr>
        <w:t xml:space="preserve"> </w:t>
      </w:r>
      <w:r w:rsidRPr="00636BB6">
        <w:rPr>
          <w:szCs w:val="28"/>
        </w:rPr>
        <w:t xml:space="preserve">00h по 7Fh. Регістри </w:t>
      </w:r>
      <w:r w:rsidRPr="00636BB6">
        <w:rPr>
          <w:szCs w:val="28"/>
        </w:rPr>
        <w:lastRenderedPageBreak/>
        <w:t>спеціальних функці</w:t>
      </w:r>
      <w:r w:rsidR="005B5019">
        <w:rPr>
          <w:szCs w:val="28"/>
        </w:rPr>
        <w:t>й периферійних модулів мають об’</w:t>
      </w:r>
      <w:r w:rsidRPr="00636BB6">
        <w:rPr>
          <w:szCs w:val="28"/>
        </w:rPr>
        <w:t>єднане із внутрішнім ОЗУ адрес</w:t>
      </w:r>
      <w:r w:rsidR="00B86D11">
        <w:rPr>
          <w:szCs w:val="28"/>
        </w:rPr>
        <w:t>ний простір. Вони розташовані в</w:t>
      </w:r>
      <w:r w:rsidRPr="00636BB6">
        <w:rPr>
          <w:szCs w:val="28"/>
        </w:rPr>
        <w:t xml:space="preserve"> адресах 80h...0FFh. Навіть якщо МК 8051АН працює в однокристальному режимі, до нього мож</w:t>
      </w:r>
      <w:r w:rsidR="00B86D11">
        <w:rPr>
          <w:szCs w:val="28"/>
        </w:rPr>
        <w:t>на</w:t>
      </w:r>
      <w:r w:rsidRPr="00636BB6">
        <w:rPr>
          <w:szCs w:val="28"/>
        </w:rPr>
        <w:t xml:space="preserve"> </w:t>
      </w:r>
      <w:r w:rsidR="00B86D11">
        <w:rPr>
          <w:szCs w:val="28"/>
        </w:rPr>
        <w:t>під’єднати зовнішню пам’</w:t>
      </w:r>
      <w:r w:rsidRPr="00636BB6">
        <w:rPr>
          <w:szCs w:val="28"/>
        </w:rPr>
        <w:t xml:space="preserve">ять програм. Вона повинна </w:t>
      </w:r>
      <w:r w:rsidR="00B86D11">
        <w:rPr>
          <w:szCs w:val="28"/>
        </w:rPr>
        <w:t>міститися</w:t>
      </w:r>
      <w:r w:rsidR="005B5019">
        <w:rPr>
          <w:szCs w:val="28"/>
        </w:rPr>
        <w:t xml:space="preserve"> в діапазоні адрес 1000h</w:t>
      </w:r>
      <w:r w:rsidRPr="00636BB6">
        <w:rPr>
          <w:szCs w:val="28"/>
        </w:rPr>
        <w:t>-0FFFFh, тобто доповнювати внутрішнє ПЗП МК. Якщо МК працює в розширеному режимі (сигнал на л</w:t>
      </w:r>
      <w:r w:rsidR="00B86D11">
        <w:rPr>
          <w:szCs w:val="28"/>
        </w:rPr>
        <w:t>інії ЕА дорівнює 0), то він</w:t>
      </w:r>
      <w:r w:rsidRPr="00636BB6">
        <w:rPr>
          <w:szCs w:val="28"/>
        </w:rPr>
        <w:t xml:space="preserve"> адресувати</w:t>
      </w:r>
      <w:r w:rsidR="00B86D11">
        <w:rPr>
          <w:szCs w:val="28"/>
        </w:rPr>
        <w:t>ме</w:t>
      </w:r>
      <w:r w:rsidRPr="00636BB6">
        <w:rPr>
          <w:szCs w:val="28"/>
        </w:rPr>
        <w:t xml:space="preserve"> тільки зовнішню пам'ять програм </w:t>
      </w:r>
      <w:r w:rsidR="005B5019">
        <w:rPr>
          <w:szCs w:val="28"/>
        </w:rPr>
        <w:t>–</w:t>
      </w:r>
      <w:r w:rsidRPr="00636BB6">
        <w:rPr>
          <w:szCs w:val="28"/>
        </w:rPr>
        <w:t xml:space="preserve"> з 0000h по 0FFFFh, незважаючи на те, що внутрішн</w:t>
      </w:r>
      <w:r w:rsidR="00204317">
        <w:rPr>
          <w:szCs w:val="28"/>
        </w:rPr>
        <w:t>ій</w:t>
      </w:r>
      <w:r w:rsidRPr="00636BB6">
        <w:rPr>
          <w:szCs w:val="28"/>
        </w:rPr>
        <w:t xml:space="preserve"> (резидентн</w:t>
      </w:r>
      <w:r w:rsidR="00204317">
        <w:rPr>
          <w:szCs w:val="28"/>
        </w:rPr>
        <w:t>ий</w:t>
      </w:r>
      <w:r w:rsidRPr="00636BB6">
        <w:rPr>
          <w:szCs w:val="28"/>
        </w:rPr>
        <w:t>) ПЗП на кристалі є.</w:t>
      </w:r>
    </w:p>
    <w:p w:rsidR="00466ECF" w:rsidRPr="00466ECF" w:rsidRDefault="00DC4D26" w:rsidP="00636BB6">
      <w:pPr>
        <w:tabs>
          <w:tab w:val="left" w:pos="1134"/>
        </w:tabs>
        <w:suppressAutoHyphens/>
        <w:ind w:firstLine="709"/>
        <w:jc w:val="both"/>
        <w:rPr>
          <w:sz w:val="20"/>
          <w:szCs w:val="20"/>
        </w:rPr>
      </w:pPr>
      <w:r>
        <w:rPr>
          <w:noProof/>
          <w:sz w:val="20"/>
          <w:szCs w:val="20"/>
          <w:lang w:val="ru-RU" w:eastAsia="ru-RU"/>
        </w:rPr>
        <mc:AlternateContent>
          <mc:Choice Requires="wpg">
            <w:drawing>
              <wp:anchor distT="0" distB="0" distL="114300" distR="114300" simplePos="0" relativeHeight="251661824" behindDoc="0" locked="0" layoutInCell="1" allowOverlap="1">
                <wp:simplePos x="0" y="0"/>
                <wp:positionH relativeFrom="column">
                  <wp:posOffset>150495</wp:posOffset>
                </wp:positionH>
                <wp:positionV relativeFrom="paragraph">
                  <wp:posOffset>172085</wp:posOffset>
                </wp:positionV>
                <wp:extent cx="5730240" cy="4157980"/>
                <wp:effectExtent l="0" t="0" r="0" b="13970"/>
                <wp:wrapTopAndBottom/>
                <wp:docPr id="4041" name="Group 41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0240" cy="4157980"/>
                          <a:chOff x="1626" y="1079"/>
                          <a:chExt cx="9024" cy="6195"/>
                        </a:xfrm>
                      </wpg:grpSpPr>
                      <wps:wsp>
                        <wps:cNvPr id="4042" name="Text Box 4114"/>
                        <wps:cNvSpPr txBox="1">
                          <a:spLocks noChangeArrowheads="1"/>
                        </wps:cNvSpPr>
                        <wps:spPr bwMode="auto">
                          <a:xfrm>
                            <a:off x="2472" y="1545"/>
                            <a:ext cx="1297" cy="1980"/>
                          </a:xfrm>
                          <a:prstGeom prst="rect">
                            <a:avLst/>
                          </a:prstGeom>
                          <a:solidFill>
                            <a:srgbClr val="C0C0C0"/>
                          </a:solidFill>
                          <a:ln w="9525">
                            <a:solidFill>
                              <a:srgbClr val="000000"/>
                            </a:solidFill>
                            <a:miter lim="800000"/>
                            <a:headEnd/>
                            <a:tailEnd/>
                          </a:ln>
                        </wps:spPr>
                        <wps:txbx>
                          <w:txbxContent>
                            <w:p w:rsidR="00304D34" w:rsidRPr="00F46DBC" w:rsidRDefault="00304D34" w:rsidP="00466ECF">
                              <w:pPr>
                                <w:jc w:val="center"/>
                                <w:rPr>
                                  <w:sz w:val="20"/>
                                  <w:szCs w:val="20"/>
                                </w:rPr>
                              </w:pPr>
                              <w:r w:rsidRPr="00F46DBC">
                                <w:rPr>
                                  <w:sz w:val="20"/>
                                  <w:szCs w:val="20"/>
                                </w:rPr>
                                <w:t>Зовнішня</w:t>
                              </w:r>
                            </w:p>
                          </w:txbxContent>
                        </wps:txbx>
                        <wps:bodyPr rot="0" vert="horz" wrap="square" lIns="91440" tIns="45720" rIns="91440" bIns="45720" anchor="t" anchorCtr="0" upright="1">
                          <a:noAutofit/>
                        </wps:bodyPr>
                      </wps:wsp>
                      <wps:wsp>
                        <wps:cNvPr id="4043" name="Text Box 4115"/>
                        <wps:cNvSpPr txBox="1">
                          <a:spLocks noChangeArrowheads="1"/>
                        </wps:cNvSpPr>
                        <wps:spPr bwMode="auto">
                          <a:xfrm>
                            <a:off x="2472" y="3874"/>
                            <a:ext cx="1297" cy="1980"/>
                          </a:xfrm>
                          <a:prstGeom prst="rect">
                            <a:avLst/>
                          </a:prstGeom>
                          <a:solidFill>
                            <a:srgbClr val="C0C0C0"/>
                          </a:solidFill>
                          <a:ln w="9525">
                            <a:solidFill>
                              <a:srgbClr val="000000"/>
                            </a:solidFill>
                            <a:miter lim="800000"/>
                            <a:headEnd/>
                            <a:tailEnd/>
                          </a:ln>
                        </wps:spPr>
                        <wps:txbx>
                          <w:txbxContent>
                            <w:p w:rsidR="00304D34" w:rsidRPr="00F46DBC" w:rsidRDefault="00304D34" w:rsidP="00466ECF">
                              <w:pPr>
                                <w:jc w:val="center"/>
                                <w:rPr>
                                  <w:sz w:val="20"/>
                                  <w:szCs w:val="20"/>
                                </w:rPr>
                              </w:pPr>
                              <w:r w:rsidRPr="00F46DBC">
                                <w:rPr>
                                  <w:sz w:val="20"/>
                                  <w:szCs w:val="20"/>
                                </w:rPr>
                                <w:t>Внутрішня</w:t>
                              </w:r>
                            </w:p>
                          </w:txbxContent>
                        </wps:txbx>
                        <wps:bodyPr rot="0" vert="horz" wrap="square" lIns="91440" tIns="45720" rIns="54000" bIns="10800" anchor="t" anchorCtr="0" upright="1">
                          <a:noAutofit/>
                        </wps:bodyPr>
                      </wps:wsp>
                      <wps:wsp>
                        <wps:cNvPr id="4044" name="Text Box 4116"/>
                        <wps:cNvSpPr txBox="1">
                          <a:spLocks noChangeArrowheads="1"/>
                        </wps:cNvSpPr>
                        <wps:spPr bwMode="auto">
                          <a:xfrm>
                            <a:off x="1626" y="1487"/>
                            <a:ext cx="959" cy="3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466ECF" w:rsidRDefault="00304D34" w:rsidP="00466ECF">
                              <w:pPr>
                                <w:jc w:val="center"/>
                                <w:rPr>
                                  <w:sz w:val="20"/>
                                  <w:szCs w:val="20"/>
                                  <w:lang w:val="en-US"/>
                                </w:rPr>
                              </w:pPr>
                              <w:r w:rsidRPr="00466ECF">
                                <w:rPr>
                                  <w:sz w:val="20"/>
                                  <w:szCs w:val="20"/>
                                  <w:lang w:val="en-US"/>
                                </w:rPr>
                                <w:t>FFFFh</w:t>
                              </w:r>
                            </w:p>
                          </w:txbxContent>
                        </wps:txbx>
                        <wps:bodyPr rot="0" vert="horz" wrap="square" lIns="54000" tIns="10800" rIns="54000" bIns="10800" anchor="t" anchorCtr="0" upright="1">
                          <a:noAutofit/>
                        </wps:bodyPr>
                      </wps:wsp>
                      <wps:wsp>
                        <wps:cNvPr id="4045" name="Text Box 4117"/>
                        <wps:cNvSpPr txBox="1">
                          <a:spLocks noChangeArrowheads="1"/>
                        </wps:cNvSpPr>
                        <wps:spPr bwMode="auto">
                          <a:xfrm>
                            <a:off x="1626" y="3234"/>
                            <a:ext cx="959" cy="3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466ECF" w:rsidRDefault="00304D34" w:rsidP="00466ECF">
                              <w:pPr>
                                <w:jc w:val="center"/>
                                <w:rPr>
                                  <w:sz w:val="20"/>
                                  <w:szCs w:val="20"/>
                                  <w:lang w:val="en-US"/>
                                </w:rPr>
                              </w:pPr>
                              <w:r w:rsidRPr="00466ECF">
                                <w:rPr>
                                  <w:sz w:val="20"/>
                                  <w:szCs w:val="20"/>
                                  <w:lang w:val="en-US"/>
                                </w:rPr>
                                <w:t>1000h</w:t>
                              </w:r>
                            </w:p>
                          </w:txbxContent>
                        </wps:txbx>
                        <wps:bodyPr rot="0" vert="horz" wrap="square" lIns="54000" tIns="10800" rIns="54000" bIns="10800" anchor="t" anchorCtr="0" upright="1">
                          <a:noAutofit/>
                        </wps:bodyPr>
                      </wps:wsp>
                      <wps:wsp>
                        <wps:cNvPr id="4046" name="Text Box 4118"/>
                        <wps:cNvSpPr txBox="1">
                          <a:spLocks noChangeArrowheads="1"/>
                        </wps:cNvSpPr>
                        <wps:spPr bwMode="auto">
                          <a:xfrm>
                            <a:off x="1626" y="3874"/>
                            <a:ext cx="959" cy="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466ECF" w:rsidRDefault="00304D34" w:rsidP="00466ECF">
                              <w:pPr>
                                <w:jc w:val="center"/>
                                <w:rPr>
                                  <w:sz w:val="20"/>
                                  <w:szCs w:val="20"/>
                                  <w:lang w:val="en-US"/>
                                </w:rPr>
                              </w:pPr>
                              <w:r w:rsidRPr="00466ECF">
                                <w:rPr>
                                  <w:sz w:val="20"/>
                                  <w:szCs w:val="20"/>
                                  <w:lang w:val="en-US"/>
                                </w:rPr>
                                <w:t>0FFFh</w:t>
                              </w:r>
                            </w:p>
                          </w:txbxContent>
                        </wps:txbx>
                        <wps:bodyPr rot="0" vert="horz" wrap="square" lIns="54000" tIns="10800" rIns="54000" bIns="10800" anchor="t" anchorCtr="0" upright="1">
                          <a:noAutofit/>
                        </wps:bodyPr>
                      </wps:wsp>
                      <wps:wsp>
                        <wps:cNvPr id="4047" name="Text Box 4119"/>
                        <wps:cNvSpPr txBox="1">
                          <a:spLocks noChangeArrowheads="1"/>
                        </wps:cNvSpPr>
                        <wps:spPr bwMode="auto">
                          <a:xfrm>
                            <a:off x="1626" y="5563"/>
                            <a:ext cx="959" cy="3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466ECF" w:rsidRDefault="00304D34" w:rsidP="00466ECF">
                              <w:pPr>
                                <w:jc w:val="center"/>
                                <w:rPr>
                                  <w:sz w:val="20"/>
                                  <w:szCs w:val="20"/>
                                  <w:lang w:val="en-US"/>
                                </w:rPr>
                              </w:pPr>
                              <w:r w:rsidRPr="00466ECF">
                                <w:rPr>
                                  <w:sz w:val="20"/>
                                  <w:szCs w:val="20"/>
                                  <w:lang w:val="en-US"/>
                                </w:rPr>
                                <w:t>0000h</w:t>
                              </w:r>
                            </w:p>
                          </w:txbxContent>
                        </wps:txbx>
                        <wps:bodyPr rot="0" vert="horz" wrap="square" lIns="54000" tIns="10800" rIns="54000" bIns="10800" anchor="t" anchorCtr="0" upright="1">
                          <a:noAutofit/>
                        </wps:bodyPr>
                      </wps:wsp>
                      <wps:wsp>
                        <wps:cNvPr id="4048" name="Text Box 4120"/>
                        <wps:cNvSpPr txBox="1">
                          <a:spLocks noChangeArrowheads="1"/>
                        </wps:cNvSpPr>
                        <wps:spPr bwMode="auto">
                          <a:xfrm>
                            <a:off x="4672" y="1545"/>
                            <a:ext cx="1297" cy="4309"/>
                          </a:xfrm>
                          <a:prstGeom prst="rect">
                            <a:avLst/>
                          </a:prstGeom>
                          <a:solidFill>
                            <a:srgbClr val="C0C0C0"/>
                          </a:solidFill>
                          <a:ln w="9525">
                            <a:solidFill>
                              <a:srgbClr val="000000"/>
                            </a:solidFill>
                            <a:miter lim="800000"/>
                            <a:headEnd/>
                            <a:tailEnd/>
                          </a:ln>
                        </wps:spPr>
                        <wps:txbx>
                          <w:txbxContent>
                            <w:p w:rsidR="00304D34" w:rsidRPr="00F46DBC" w:rsidRDefault="00304D34" w:rsidP="00466ECF">
                              <w:pPr>
                                <w:jc w:val="center"/>
                                <w:rPr>
                                  <w:sz w:val="20"/>
                                  <w:szCs w:val="20"/>
                                </w:rPr>
                              </w:pPr>
                              <w:r w:rsidRPr="00F46DBC">
                                <w:rPr>
                                  <w:sz w:val="20"/>
                                  <w:szCs w:val="20"/>
                                </w:rPr>
                                <w:t>Зовнішня</w:t>
                              </w:r>
                            </w:p>
                          </w:txbxContent>
                        </wps:txbx>
                        <wps:bodyPr rot="0" vert="horz" wrap="square" lIns="91440" tIns="45720" rIns="91440" bIns="45720" anchor="t" anchorCtr="0" upright="1">
                          <a:noAutofit/>
                        </wps:bodyPr>
                      </wps:wsp>
                      <wps:wsp>
                        <wps:cNvPr id="4049" name="Text Box 4121"/>
                        <wps:cNvSpPr txBox="1">
                          <a:spLocks noChangeArrowheads="1"/>
                        </wps:cNvSpPr>
                        <wps:spPr bwMode="auto">
                          <a:xfrm>
                            <a:off x="3826" y="1487"/>
                            <a:ext cx="958" cy="3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466ECF" w:rsidRDefault="00304D34" w:rsidP="00466ECF">
                              <w:pPr>
                                <w:jc w:val="center"/>
                                <w:rPr>
                                  <w:sz w:val="20"/>
                                  <w:szCs w:val="20"/>
                                  <w:lang w:val="en-US"/>
                                </w:rPr>
                              </w:pPr>
                              <w:r w:rsidRPr="00466ECF">
                                <w:rPr>
                                  <w:sz w:val="20"/>
                                  <w:szCs w:val="20"/>
                                  <w:lang w:val="en-US"/>
                                </w:rPr>
                                <w:t>FFFFh</w:t>
                              </w:r>
                            </w:p>
                          </w:txbxContent>
                        </wps:txbx>
                        <wps:bodyPr rot="0" vert="horz" wrap="square" lIns="54000" tIns="10800" rIns="54000" bIns="10800" anchor="t" anchorCtr="0" upright="1">
                          <a:noAutofit/>
                        </wps:bodyPr>
                      </wps:wsp>
                      <wps:wsp>
                        <wps:cNvPr id="4050" name="Text Box 4122"/>
                        <wps:cNvSpPr txBox="1">
                          <a:spLocks noChangeArrowheads="1"/>
                        </wps:cNvSpPr>
                        <wps:spPr bwMode="auto">
                          <a:xfrm>
                            <a:off x="3826" y="5563"/>
                            <a:ext cx="958" cy="3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466ECF" w:rsidRDefault="00304D34" w:rsidP="00466ECF">
                              <w:pPr>
                                <w:jc w:val="center"/>
                                <w:rPr>
                                  <w:sz w:val="20"/>
                                  <w:szCs w:val="20"/>
                                  <w:lang w:val="en-US"/>
                                </w:rPr>
                              </w:pPr>
                              <w:r w:rsidRPr="00466ECF">
                                <w:rPr>
                                  <w:sz w:val="20"/>
                                  <w:szCs w:val="20"/>
                                  <w:lang w:val="en-US"/>
                                </w:rPr>
                                <w:t>0000h</w:t>
                              </w:r>
                            </w:p>
                          </w:txbxContent>
                        </wps:txbx>
                        <wps:bodyPr rot="0" vert="horz" wrap="square" lIns="54000" tIns="10800" rIns="54000" bIns="10800" anchor="t" anchorCtr="0" upright="1">
                          <a:noAutofit/>
                        </wps:bodyPr>
                      </wps:wsp>
                      <wps:wsp>
                        <wps:cNvPr id="4051" name="Line 4123"/>
                        <wps:cNvCnPr>
                          <a:cxnSpLocks noChangeShapeType="1"/>
                        </wps:cNvCnPr>
                        <wps:spPr bwMode="auto">
                          <a:xfrm>
                            <a:off x="2077" y="6611"/>
                            <a:ext cx="0" cy="6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52" name="Line 4124"/>
                        <wps:cNvCnPr>
                          <a:cxnSpLocks noChangeShapeType="1"/>
                        </wps:cNvCnPr>
                        <wps:spPr bwMode="auto">
                          <a:xfrm>
                            <a:off x="2077" y="7252"/>
                            <a:ext cx="174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53" name="Line 4125"/>
                        <wps:cNvCnPr>
                          <a:cxnSpLocks noChangeShapeType="1"/>
                        </wps:cNvCnPr>
                        <wps:spPr bwMode="auto">
                          <a:xfrm>
                            <a:off x="3826" y="6611"/>
                            <a:ext cx="0" cy="6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54" name="Line 4126"/>
                        <wps:cNvCnPr>
                          <a:cxnSpLocks noChangeShapeType="1"/>
                        </wps:cNvCnPr>
                        <wps:spPr bwMode="auto">
                          <a:xfrm>
                            <a:off x="2077" y="6611"/>
                            <a:ext cx="7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55" name="Line 4127"/>
                        <wps:cNvCnPr>
                          <a:cxnSpLocks noChangeShapeType="1"/>
                        </wps:cNvCnPr>
                        <wps:spPr bwMode="auto">
                          <a:xfrm>
                            <a:off x="2472" y="5854"/>
                            <a:ext cx="395" cy="75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56" name="Line 4128"/>
                        <wps:cNvCnPr>
                          <a:cxnSpLocks noChangeShapeType="1"/>
                        </wps:cNvCnPr>
                        <wps:spPr bwMode="auto">
                          <a:xfrm>
                            <a:off x="2472" y="5854"/>
                            <a:ext cx="902" cy="75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57" name="Line 4129"/>
                        <wps:cNvCnPr>
                          <a:cxnSpLocks noChangeShapeType="1"/>
                        </wps:cNvCnPr>
                        <wps:spPr bwMode="auto">
                          <a:xfrm>
                            <a:off x="3374" y="6611"/>
                            <a:ext cx="45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58" name="Line 4130"/>
                        <wps:cNvCnPr>
                          <a:cxnSpLocks noChangeShapeType="1"/>
                        </wps:cNvCnPr>
                        <wps:spPr bwMode="auto">
                          <a:xfrm>
                            <a:off x="4446" y="6611"/>
                            <a:ext cx="0" cy="6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59" name="Line 4131"/>
                        <wps:cNvCnPr>
                          <a:cxnSpLocks noChangeShapeType="1"/>
                        </wps:cNvCnPr>
                        <wps:spPr bwMode="auto">
                          <a:xfrm>
                            <a:off x="4446" y="7252"/>
                            <a:ext cx="157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60" name="Line 4132"/>
                        <wps:cNvCnPr>
                          <a:cxnSpLocks noChangeShapeType="1"/>
                        </wps:cNvCnPr>
                        <wps:spPr bwMode="auto">
                          <a:xfrm>
                            <a:off x="6025" y="6611"/>
                            <a:ext cx="0" cy="6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61" name="Line 4133"/>
                        <wps:cNvCnPr>
                          <a:cxnSpLocks noChangeShapeType="1"/>
                        </wps:cNvCnPr>
                        <wps:spPr bwMode="auto">
                          <a:xfrm>
                            <a:off x="4446" y="6611"/>
                            <a:ext cx="6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62" name="Line 4134"/>
                        <wps:cNvCnPr>
                          <a:cxnSpLocks noChangeShapeType="1"/>
                        </wps:cNvCnPr>
                        <wps:spPr bwMode="auto">
                          <a:xfrm>
                            <a:off x="4672" y="5854"/>
                            <a:ext cx="394" cy="75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63" name="Line 4135"/>
                        <wps:cNvCnPr>
                          <a:cxnSpLocks noChangeShapeType="1"/>
                        </wps:cNvCnPr>
                        <wps:spPr bwMode="auto">
                          <a:xfrm>
                            <a:off x="4672" y="5854"/>
                            <a:ext cx="902" cy="75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64" name="Line 4136"/>
                        <wps:cNvCnPr>
                          <a:cxnSpLocks noChangeShapeType="1"/>
                        </wps:cNvCnPr>
                        <wps:spPr bwMode="auto">
                          <a:xfrm>
                            <a:off x="5574" y="6611"/>
                            <a:ext cx="45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65" name="Text Box 4137"/>
                        <wps:cNvSpPr txBox="1">
                          <a:spLocks noChangeArrowheads="1"/>
                        </wps:cNvSpPr>
                        <wps:spPr bwMode="auto">
                          <a:xfrm>
                            <a:off x="2077" y="6699"/>
                            <a:ext cx="1749" cy="4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F46DBC" w:rsidRDefault="00304D34" w:rsidP="00466ECF">
                              <w:pPr>
                                <w:spacing w:line="240" w:lineRule="auto"/>
                                <w:jc w:val="center"/>
                                <w:rPr>
                                  <w:sz w:val="20"/>
                                  <w:szCs w:val="20"/>
                                </w:rPr>
                              </w:pPr>
                              <w:r w:rsidRPr="00F46DBC">
                                <w:rPr>
                                  <w:sz w:val="20"/>
                                  <w:szCs w:val="20"/>
                                </w:rPr>
                                <w:t>Однокристальний режим</w:t>
                              </w:r>
                            </w:p>
                          </w:txbxContent>
                        </wps:txbx>
                        <wps:bodyPr rot="0" vert="horz" wrap="square" lIns="54000" tIns="10800" rIns="54000" bIns="10800" anchor="t" anchorCtr="0" upright="1">
                          <a:noAutofit/>
                        </wps:bodyPr>
                      </wps:wsp>
                      <wps:wsp>
                        <wps:cNvPr id="4066" name="Text Box 4138"/>
                        <wps:cNvSpPr txBox="1">
                          <a:spLocks noChangeArrowheads="1"/>
                        </wps:cNvSpPr>
                        <wps:spPr bwMode="auto">
                          <a:xfrm>
                            <a:off x="4471" y="6691"/>
                            <a:ext cx="1533" cy="5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F46DBC" w:rsidRDefault="00304D34" w:rsidP="00466ECF">
                              <w:pPr>
                                <w:spacing w:line="240" w:lineRule="auto"/>
                                <w:jc w:val="center"/>
                                <w:rPr>
                                  <w:sz w:val="20"/>
                                  <w:szCs w:val="20"/>
                                </w:rPr>
                              </w:pPr>
                              <w:r w:rsidRPr="00F46DBC">
                                <w:rPr>
                                  <w:sz w:val="20"/>
                                  <w:szCs w:val="20"/>
                                </w:rPr>
                                <w:t>Розширений</w:t>
                              </w:r>
                              <w:r>
                                <w:rPr>
                                  <w:sz w:val="20"/>
                                  <w:szCs w:val="20"/>
                                </w:rPr>
                                <w:t xml:space="preserve">      режим ро</w:t>
                              </w:r>
                              <w:r w:rsidRPr="00F46DBC">
                                <w:rPr>
                                  <w:sz w:val="20"/>
                                  <w:szCs w:val="20"/>
                                </w:rPr>
                                <w:t>боти</w:t>
                              </w:r>
                            </w:p>
                          </w:txbxContent>
                        </wps:txbx>
                        <wps:bodyPr rot="0" vert="horz" wrap="square" lIns="54000" tIns="10800" rIns="54000" bIns="10800" anchor="t" anchorCtr="0" upright="1">
                          <a:noAutofit/>
                        </wps:bodyPr>
                      </wps:wsp>
                      <wps:wsp>
                        <wps:cNvPr id="4067" name="Text Box 4139"/>
                        <wps:cNvSpPr txBox="1">
                          <a:spLocks noChangeArrowheads="1"/>
                        </wps:cNvSpPr>
                        <wps:spPr bwMode="auto">
                          <a:xfrm>
                            <a:off x="2867" y="1137"/>
                            <a:ext cx="2425" cy="3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F46DBC" w:rsidRDefault="00304D34" w:rsidP="00466ECF">
                              <w:pPr>
                                <w:spacing w:line="240" w:lineRule="auto"/>
                                <w:jc w:val="center"/>
                                <w:rPr>
                                  <w:sz w:val="22"/>
                                  <w:szCs w:val="20"/>
                                </w:rPr>
                              </w:pPr>
                              <w:r w:rsidRPr="00F46DBC">
                                <w:rPr>
                                  <w:sz w:val="22"/>
                                  <w:szCs w:val="20"/>
                                </w:rPr>
                                <w:t>Пам’ять програм</w:t>
                              </w:r>
                            </w:p>
                          </w:txbxContent>
                        </wps:txbx>
                        <wps:bodyPr rot="0" vert="horz" wrap="square" lIns="54000" tIns="10800" rIns="54000" bIns="10800" anchor="t" anchorCtr="0" upright="1">
                          <a:noAutofit/>
                        </wps:bodyPr>
                      </wps:wsp>
                      <wps:wsp>
                        <wps:cNvPr id="4068" name="Text Box 4140"/>
                        <wps:cNvSpPr txBox="1">
                          <a:spLocks noChangeArrowheads="1"/>
                        </wps:cNvSpPr>
                        <wps:spPr bwMode="auto">
                          <a:xfrm>
                            <a:off x="9127" y="1603"/>
                            <a:ext cx="1297" cy="4251"/>
                          </a:xfrm>
                          <a:prstGeom prst="rect">
                            <a:avLst/>
                          </a:prstGeom>
                          <a:solidFill>
                            <a:srgbClr val="C0C0C0"/>
                          </a:solidFill>
                          <a:ln w="9525">
                            <a:solidFill>
                              <a:srgbClr val="000000"/>
                            </a:solidFill>
                            <a:miter lim="800000"/>
                            <a:headEnd/>
                            <a:tailEnd/>
                          </a:ln>
                        </wps:spPr>
                        <wps:txbx>
                          <w:txbxContent>
                            <w:p w:rsidR="00304D34" w:rsidRPr="00F46DBC" w:rsidRDefault="00304D34" w:rsidP="00466ECF">
                              <w:pPr>
                                <w:jc w:val="center"/>
                                <w:rPr>
                                  <w:sz w:val="20"/>
                                  <w:szCs w:val="20"/>
                                </w:rPr>
                              </w:pPr>
                              <w:r w:rsidRPr="00F46DBC">
                                <w:rPr>
                                  <w:sz w:val="20"/>
                                  <w:szCs w:val="20"/>
                                </w:rPr>
                                <w:t>Зовнішня</w:t>
                              </w:r>
                            </w:p>
                          </w:txbxContent>
                        </wps:txbx>
                        <wps:bodyPr rot="0" vert="horz" wrap="square" lIns="91440" tIns="45720" rIns="91440" bIns="45720" anchor="t" anchorCtr="0" upright="1">
                          <a:noAutofit/>
                        </wps:bodyPr>
                      </wps:wsp>
                      <wps:wsp>
                        <wps:cNvPr id="4069" name="Text Box 4141"/>
                        <wps:cNvSpPr txBox="1">
                          <a:spLocks noChangeArrowheads="1"/>
                        </wps:cNvSpPr>
                        <wps:spPr bwMode="auto">
                          <a:xfrm>
                            <a:off x="8958" y="1079"/>
                            <a:ext cx="1692" cy="7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F46DBC" w:rsidRDefault="00304D34" w:rsidP="00466ECF">
                              <w:pPr>
                                <w:spacing w:line="240" w:lineRule="auto"/>
                                <w:jc w:val="center"/>
                                <w:rPr>
                                  <w:sz w:val="20"/>
                                  <w:szCs w:val="20"/>
                                </w:rPr>
                              </w:pPr>
                              <w:r w:rsidRPr="00F46DBC">
                                <w:rPr>
                                  <w:sz w:val="20"/>
                                  <w:szCs w:val="20"/>
                                </w:rPr>
                                <w:t>Зовнішня пам</w:t>
                              </w:r>
                              <w:r>
                                <w:rPr>
                                  <w:sz w:val="20"/>
                                  <w:szCs w:val="20"/>
                                </w:rPr>
                                <w:t>’</w:t>
                              </w:r>
                              <w:r w:rsidRPr="00F46DBC">
                                <w:rPr>
                                  <w:sz w:val="20"/>
                                  <w:szCs w:val="20"/>
                                </w:rPr>
                                <w:t>ять даних</w:t>
                              </w:r>
                            </w:p>
                          </w:txbxContent>
                        </wps:txbx>
                        <wps:bodyPr rot="0" vert="horz" wrap="square" lIns="54000" tIns="10800" rIns="54000" bIns="10800" anchor="t" anchorCtr="0" upright="1">
                          <a:noAutofit/>
                        </wps:bodyPr>
                      </wps:wsp>
                      <wps:wsp>
                        <wps:cNvPr id="4070" name="Text Box 4142"/>
                        <wps:cNvSpPr txBox="1">
                          <a:spLocks noChangeArrowheads="1"/>
                        </wps:cNvSpPr>
                        <wps:spPr bwMode="auto">
                          <a:xfrm>
                            <a:off x="8281" y="1603"/>
                            <a:ext cx="959" cy="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466ECF" w:rsidRDefault="00304D34" w:rsidP="00466ECF">
                              <w:pPr>
                                <w:jc w:val="center"/>
                                <w:rPr>
                                  <w:sz w:val="20"/>
                                  <w:szCs w:val="20"/>
                                  <w:lang w:val="en-US"/>
                                </w:rPr>
                              </w:pPr>
                              <w:r w:rsidRPr="00466ECF">
                                <w:rPr>
                                  <w:sz w:val="20"/>
                                  <w:szCs w:val="20"/>
                                  <w:lang w:val="en-US"/>
                                </w:rPr>
                                <w:t>FFFFh</w:t>
                              </w:r>
                            </w:p>
                          </w:txbxContent>
                        </wps:txbx>
                        <wps:bodyPr rot="0" vert="horz" wrap="square" lIns="54000" tIns="10800" rIns="54000" bIns="10800" anchor="t" anchorCtr="0" upright="1">
                          <a:noAutofit/>
                        </wps:bodyPr>
                      </wps:wsp>
                      <wps:wsp>
                        <wps:cNvPr id="4071" name="Text Box 4143"/>
                        <wps:cNvSpPr txBox="1">
                          <a:spLocks noChangeArrowheads="1"/>
                        </wps:cNvSpPr>
                        <wps:spPr bwMode="auto">
                          <a:xfrm>
                            <a:off x="8281" y="5563"/>
                            <a:ext cx="959" cy="3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466ECF" w:rsidRDefault="00304D34" w:rsidP="00466ECF">
                              <w:pPr>
                                <w:jc w:val="center"/>
                                <w:rPr>
                                  <w:sz w:val="20"/>
                                  <w:szCs w:val="20"/>
                                  <w:lang w:val="en-US"/>
                                </w:rPr>
                              </w:pPr>
                              <w:r w:rsidRPr="00466ECF">
                                <w:rPr>
                                  <w:sz w:val="20"/>
                                  <w:szCs w:val="20"/>
                                  <w:lang w:val="en-US"/>
                                </w:rPr>
                                <w:t>0000h</w:t>
                              </w:r>
                            </w:p>
                          </w:txbxContent>
                        </wps:txbx>
                        <wps:bodyPr rot="0" vert="horz" wrap="square" lIns="54000" tIns="10800" rIns="54000" bIns="10800" anchor="t" anchorCtr="0" upright="1">
                          <a:noAutofit/>
                        </wps:bodyPr>
                      </wps:wsp>
                      <wps:wsp>
                        <wps:cNvPr id="4072" name="Rectangle 4144"/>
                        <wps:cNvSpPr>
                          <a:spLocks noChangeArrowheads="1"/>
                        </wps:cNvSpPr>
                        <wps:spPr bwMode="auto">
                          <a:xfrm>
                            <a:off x="6758" y="3874"/>
                            <a:ext cx="1298" cy="815"/>
                          </a:xfrm>
                          <a:prstGeom prst="rect">
                            <a:avLst/>
                          </a:prstGeom>
                          <a:solidFill>
                            <a:srgbClr val="C0C0C0"/>
                          </a:solidFill>
                          <a:ln w="9525">
                            <a:solidFill>
                              <a:srgbClr val="000000"/>
                            </a:solidFill>
                            <a:miter lim="800000"/>
                            <a:headEnd/>
                            <a:tailEnd/>
                          </a:ln>
                        </wps:spPr>
                        <wps:bodyPr rot="0" vert="horz" wrap="square" lIns="91440" tIns="45720" rIns="91440" bIns="45720" anchor="t" anchorCtr="0" upright="1">
                          <a:noAutofit/>
                        </wps:bodyPr>
                      </wps:wsp>
                      <wps:wsp>
                        <wps:cNvPr id="4073" name="Rectangle 4145"/>
                        <wps:cNvSpPr>
                          <a:spLocks noChangeArrowheads="1"/>
                        </wps:cNvSpPr>
                        <wps:spPr bwMode="auto">
                          <a:xfrm>
                            <a:off x="6758" y="4981"/>
                            <a:ext cx="1298" cy="815"/>
                          </a:xfrm>
                          <a:prstGeom prst="rect">
                            <a:avLst/>
                          </a:prstGeom>
                          <a:solidFill>
                            <a:srgbClr val="C0C0C0"/>
                          </a:solidFill>
                          <a:ln w="9525">
                            <a:solidFill>
                              <a:srgbClr val="000000"/>
                            </a:solidFill>
                            <a:miter lim="800000"/>
                            <a:headEnd/>
                            <a:tailEnd/>
                          </a:ln>
                        </wps:spPr>
                        <wps:bodyPr rot="0" vert="horz" wrap="square" lIns="91440" tIns="45720" rIns="91440" bIns="45720" anchor="t" anchorCtr="0" upright="1">
                          <a:noAutofit/>
                        </wps:bodyPr>
                      </wps:wsp>
                      <wps:wsp>
                        <wps:cNvPr id="4074" name="Text Box 4146"/>
                        <wps:cNvSpPr txBox="1">
                          <a:spLocks noChangeArrowheads="1"/>
                        </wps:cNvSpPr>
                        <wps:spPr bwMode="auto">
                          <a:xfrm>
                            <a:off x="6665" y="3314"/>
                            <a:ext cx="1464" cy="6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F46DBC" w:rsidRDefault="00304D34" w:rsidP="00F46DBC">
                              <w:pPr>
                                <w:spacing w:line="240" w:lineRule="auto"/>
                                <w:rPr>
                                  <w:sz w:val="20"/>
                                  <w:szCs w:val="20"/>
                                </w:rPr>
                              </w:pPr>
                              <w:r w:rsidRPr="00F46DBC">
                                <w:rPr>
                                  <w:sz w:val="20"/>
                                  <w:szCs w:val="20"/>
                                </w:rPr>
                                <w:t>Внутрішня</w:t>
                              </w:r>
                              <w:r>
                                <w:rPr>
                                  <w:sz w:val="20"/>
                                  <w:szCs w:val="20"/>
                                </w:rPr>
                                <w:t xml:space="preserve">       пам’</w:t>
                              </w:r>
                              <w:r w:rsidRPr="00F46DBC">
                                <w:rPr>
                                  <w:sz w:val="20"/>
                                  <w:szCs w:val="20"/>
                                </w:rPr>
                                <w:t>ять даних</w:t>
                              </w:r>
                            </w:p>
                          </w:txbxContent>
                        </wps:txbx>
                        <wps:bodyPr rot="0" vert="horz" wrap="square" lIns="54000" tIns="10800" rIns="54000" bIns="10800" anchor="t" anchorCtr="0" upright="1">
                          <a:noAutofit/>
                        </wps:bodyPr>
                      </wps:wsp>
                      <wps:wsp>
                        <wps:cNvPr id="4075" name="Text Box 4147"/>
                        <wps:cNvSpPr txBox="1">
                          <a:spLocks noChangeArrowheads="1"/>
                        </wps:cNvSpPr>
                        <wps:spPr bwMode="auto">
                          <a:xfrm>
                            <a:off x="6025" y="5563"/>
                            <a:ext cx="959" cy="3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466ECF" w:rsidRDefault="00304D34" w:rsidP="00466ECF">
                              <w:pPr>
                                <w:jc w:val="center"/>
                                <w:rPr>
                                  <w:sz w:val="20"/>
                                  <w:szCs w:val="20"/>
                                  <w:lang w:val="en-US"/>
                                </w:rPr>
                              </w:pPr>
                              <w:r w:rsidRPr="00466ECF">
                                <w:rPr>
                                  <w:sz w:val="20"/>
                                  <w:szCs w:val="20"/>
                                  <w:lang w:val="en-US"/>
                                </w:rPr>
                                <w:t>00h</w:t>
                              </w:r>
                            </w:p>
                          </w:txbxContent>
                        </wps:txbx>
                        <wps:bodyPr rot="0" vert="horz" wrap="square" lIns="54000" tIns="10800" rIns="54000" bIns="10800" anchor="t" anchorCtr="0" upright="1">
                          <a:noAutofit/>
                        </wps:bodyPr>
                      </wps:wsp>
                      <wps:wsp>
                        <wps:cNvPr id="4076" name="Text Box 4148"/>
                        <wps:cNvSpPr txBox="1">
                          <a:spLocks noChangeArrowheads="1"/>
                        </wps:cNvSpPr>
                        <wps:spPr bwMode="auto">
                          <a:xfrm>
                            <a:off x="6025" y="4922"/>
                            <a:ext cx="959" cy="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466ECF" w:rsidRDefault="00304D34" w:rsidP="00466ECF">
                              <w:pPr>
                                <w:jc w:val="center"/>
                                <w:rPr>
                                  <w:sz w:val="20"/>
                                  <w:szCs w:val="20"/>
                                  <w:lang w:val="en-US"/>
                                </w:rPr>
                              </w:pPr>
                              <w:r w:rsidRPr="00466ECF">
                                <w:rPr>
                                  <w:sz w:val="20"/>
                                  <w:szCs w:val="20"/>
                                </w:rPr>
                                <w:t>7</w:t>
                              </w:r>
                              <w:r w:rsidRPr="00466ECF">
                                <w:rPr>
                                  <w:sz w:val="20"/>
                                  <w:szCs w:val="20"/>
                                  <w:lang w:val="en-US"/>
                                </w:rPr>
                                <w:t>Fh</w:t>
                              </w:r>
                            </w:p>
                          </w:txbxContent>
                        </wps:txbx>
                        <wps:bodyPr rot="0" vert="horz" wrap="square" lIns="54000" tIns="10800" rIns="54000" bIns="10800" anchor="t" anchorCtr="0" upright="1">
                          <a:noAutofit/>
                        </wps:bodyPr>
                      </wps:wsp>
                      <wps:wsp>
                        <wps:cNvPr id="4077" name="Text Box 4149"/>
                        <wps:cNvSpPr txBox="1">
                          <a:spLocks noChangeArrowheads="1"/>
                        </wps:cNvSpPr>
                        <wps:spPr bwMode="auto">
                          <a:xfrm>
                            <a:off x="6025" y="4398"/>
                            <a:ext cx="959" cy="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466ECF" w:rsidRDefault="00304D34" w:rsidP="00466ECF">
                              <w:pPr>
                                <w:jc w:val="center"/>
                                <w:rPr>
                                  <w:sz w:val="20"/>
                                  <w:szCs w:val="20"/>
                                  <w:lang w:val="en-US"/>
                                </w:rPr>
                              </w:pPr>
                              <w:r w:rsidRPr="00466ECF">
                                <w:rPr>
                                  <w:sz w:val="20"/>
                                  <w:szCs w:val="20"/>
                                  <w:lang w:val="en-US"/>
                                </w:rPr>
                                <w:t>80h</w:t>
                              </w:r>
                            </w:p>
                          </w:txbxContent>
                        </wps:txbx>
                        <wps:bodyPr rot="0" vert="horz" wrap="square" lIns="54000" tIns="10800" rIns="54000" bIns="10800" anchor="t" anchorCtr="0" upright="1">
                          <a:noAutofit/>
                        </wps:bodyPr>
                      </wps:wsp>
                      <wps:wsp>
                        <wps:cNvPr id="4078" name="Text Box 4150"/>
                        <wps:cNvSpPr txBox="1">
                          <a:spLocks noChangeArrowheads="1"/>
                        </wps:cNvSpPr>
                        <wps:spPr bwMode="auto">
                          <a:xfrm>
                            <a:off x="6025" y="3816"/>
                            <a:ext cx="959" cy="3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466ECF" w:rsidRDefault="00304D34" w:rsidP="00466ECF">
                              <w:pPr>
                                <w:jc w:val="center"/>
                                <w:rPr>
                                  <w:sz w:val="20"/>
                                  <w:szCs w:val="20"/>
                                  <w:lang w:val="en-US"/>
                                </w:rPr>
                              </w:pPr>
                              <w:r w:rsidRPr="00466ECF">
                                <w:rPr>
                                  <w:sz w:val="20"/>
                                  <w:szCs w:val="20"/>
                                  <w:lang w:val="en-US"/>
                                </w:rPr>
                                <w:t>FFh</w:t>
                              </w:r>
                            </w:p>
                          </w:txbxContent>
                        </wps:txbx>
                        <wps:bodyPr rot="0" vert="horz" wrap="square" lIns="54000" tIns="10800" rIns="54000" bIns="108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113" o:spid="_x0000_s1369" style="position:absolute;left:0;text-align:left;margin-left:11.85pt;margin-top:13.55pt;width:451.2pt;height:327.4pt;z-index:251661824" coordorigin="1626,1079" coordsize="9024,6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">
                <v:shape id="Text Box 4114" o:spid="_x0000_s1370" type="#_x0000_t202" style="position:absolute;left:2472;top:1545;width:1297;height:19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" fillcolor="silver">
                  <v:textbox>
                    <w:txbxContent>
                      <w:p w:rsidR="00304D34" w:rsidRPr="00F46DBC" w:rsidRDefault="00304D34" w:rsidP="00466ECF">
                        <w:pPr>
                          <w:jc w:val="center"/>
                          <w:rPr>
                            <w:sz w:val="20"/>
                            <w:szCs w:val="20"/>
                          </w:rPr>
                        </w:pPr>
                        <w:r w:rsidRPr="00F46DBC">
                          <w:rPr>
                            <w:sz w:val="20"/>
                            <w:szCs w:val="20"/>
                          </w:rPr>
                          <w:t>Зовнішня</w:t>
                        </w:r>
                      </w:p>
                    </w:txbxContent>
                  </v:textbox>
                </v:shape>
                <v:shape id="Text Box 4115" o:spid="_x0000_s1371" type="#_x0000_t202" style="position:absolute;left:2472;top:3874;width:1297;height:19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" fillcolor="silver">
                  <v:textbox inset=",,1.5mm,.3mm">
                    <w:txbxContent>
                      <w:p w:rsidR="00304D34" w:rsidRPr="00F46DBC" w:rsidRDefault="00304D34" w:rsidP="00466ECF">
                        <w:pPr>
                          <w:jc w:val="center"/>
                          <w:rPr>
                            <w:sz w:val="20"/>
                            <w:szCs w:val="20"/>
                          </w:rPr>
                        </w:pPr>
                        <w:r w:rsidRPr="00F46DBC">
                          <w:rPr>
                            <w:sz w:val="20"/>
                            <w:szCs w:val="20"/>
                          </w:rPr>
                          <w:t>Внутрішня</w:t>
                        </w:r>
                      </w:p>
                    </w:txbxContent>
                  </v:textbox>
                </v:shape>
                <v:shape id="Text Box 4116" o:spid="_x0000_s1372" type="#_x0000_t202" style="position:absolute;left:1626;top:1487;width:959;height:3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" filled="f" stroked="f">
                  <v:textbox inset="1.5mm,.3mm,1.5mm,.3mm">
                    <w:txbxContent>
                      <w:p w:rsidR="00304D34" w:rsidRPr="00466ECF" w:rsidRDefault="00304D34" w:rsidP="00466ECF">
                        <w:pPr>
                          <w:jc w:val="center"/>
                          <w:rPr>
                            <w:sz w:val="20"/>
                            <w:szCs w:val="20"/>
                            <w:lang w:val="en-US"/>
                          </w:rPr>
                        </w:pPr>
                        <w:r w:rsidRPr="00466ECF">
                          <w:rPr>
                            <w:sz w:val="20"/>
                            <w:szCs w:val="20"/>
                            <w:lang w:val="en-US"/>
                          </w:rPr>
                          <w:t>FFFFh</w:t>
                        </w:r>
                      </w:p>
                    </w:txbxContent>
                  </v:textbox>
                </v:shape>
                <v:shape id="Text Box 4117" o:spid="_x0000_s1373" type="#_x0000_t202" style="position:absolute;left:1626;top:3234;width:959;height:3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" filled="f" stroked="f">
                  <v:textbox inset="1.5mm,.3mm,1.5mm,.3mm">
                    <w:txbxContent>
                      <w:p w:rsidR="00304D34" w:rsidRPr="00466ECF" w:rsidRDefault="00304D34" w:rsidP="00466ECF">
                        <w:pPr>
                          <w:jc w:val="center"/>
                          <w:rPr>
                            <w:sz w:val="20"/>
                            <w:szCs w:val="20"/>
                            <w:lang w:val="en-US"/>
                          </w:rPr>
                        </w:pPr>
                        <w:r w:rsidRPr="00466ECF">
                          <w:rPr>
                            <w:sz w:val="20"/>
                            <w:szCs w:val="20"/>
                            <w:lang w:val="en-US"/>
                          </w:rPr>
                          <w:t>1000h</w:t>
                        </w:r>
                      </w:p>
                    </w:txbxContent>
                  </v:textbox>
                </v:shape>
                <v:shape id="Text Box 4118" o:spid="_x0000_s1374" type="#_x0000_t202" style="position:absolute;left:1626;top:3874;width:959;height:3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" filled="f" stroked="f">
                  <v:textbox inset="1.5mm,.3mm,1.5mm,.3mm">
                    <w:txbxContent>
                      <w:p w:rsidR="00304D34" w:rsidRPr="00466ECF" w:rsidRDefault="00304D34" w:rsidP="00466ECF">
                        <w:pPr>
                          <w:jc w:val="center"/>
                          <w:rPr>
                            <w:sz w:val="20"/>
                            <w:szCs w:val="20"/>
                            <w:lang w:val="en-US"/>
                          </w:rPr>
                        </w:pPr>
                        <w:r w:rsidRPr="00466ECF">
                          <w:rPr>
                            <w:sz w:val="20"/>
                            <w:szCs w:val="20"/>
                            <w:lang w:val="en-US"/>
                          </w:rPr>
                          <w:t>0FFFh</w:t>
                        </w:r>
                      </w:p>
                    </w:txbxContent>
                  </v:textbox>
                </v:shape>
                <v:shape id="Text Box 4119" o:spid="_x0000_s1375" type="#_x0000_t202" style="position:absolute;left:1626;top:5563;width:959;height:3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" filled="f" stroked="f">
                  <v:textbox inset="1.5mm,.3mm,1.5mm,.3mm">
                    <w:txbxContent>
                      <w:p w:rsidR="00304D34" w:rsidRPr="00466ECF" w:rsidRDefault="00304D34" w:rsidP="00466ECF">
                        <w:pPr>
                          <w:jc w:val="center"/>
                          <w:rPr>
                            <w:sz w:val="20"/>
                            <w:szCs w:val="20"/>
                            <w:lang w:val="en-US"/>
                          </w:rPr>
                        </w:pPr>
                        <w:r w:rsidRPr="00466ECF">
                          <w:rPr>
                            <w:sz w:val="20"/>
                            <w:szCs w:val="20"/>
                            <w:lang w:val="en-US"/>
                          </w:rPr>
                          <w:t>0000h</w:t>
                        </w:r>
                      </w:p>
                    </w:txbxContent>
                  </v:textbox>
                </v:shape>
                <v:shape id="Text Box 4120" o:spid="_x0000_s1376" type="#_x0000_t202" style="position:absolute;left:4672;top:1545;width:1297;height:4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" fillcolor="silver">
                  <v:textbox>
                    <w:txbxContent>
                      <w:p w:rsidR="00304D34" w:rsidRPr="00F46DBC" w:rsidRDefault="00304D34" w:rsidP="00466ECF">
                        <w:pPr>
                          <w:jc w:val="center"/>
                          <w:rPr>
                            <w:sz w:val="20"/>
                            <w:szCs w:val="20"/>
                          </w:rPr>
                        </w:pPr>
                        <w:r w:rsidRPr="00F46DBC">
                          <w:rPr>
                            <w:sz w:val="20"/>
                            <w:szCs w:val="20"/>
                          </w:rPr>
                          <w:t>Зовнішня</w:t>
                        </w:r>
                      </w:p>
                    </w:txbxContent>
                  </v:textbox>
                </v:shape>
                <v:shape id="Text Box 4121" o:spid="_x0000_s1377" type="#_x0000_t202" style="position:absolute;left:3826;top:1487;width:958;height:3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" filled="f" stroked="f">
                  <v:textbox inset="1.5mm,.3mm,1.5mm,.3mm">
                    <w:txbxContent>
                      <w:p w:rsidR="00304D34" w:rsidRPr="00466ECF" w:rsidRDefault="00304D34" w:rsidP="00466ECF">
                        <w:pPr>
                          <w:jc w:val="center"/>
                          <w:rPr>
                            <w:sz w:val="20"/>
                            <w:szCs w:val="20"/>
                            <w:lang w:val="en-US"/>
                          </w:rPr>
                        </w:pPr>
                        <w:r w:rsidRPr="00466ECF">
                          <w:rPr>
                            <w:sz w:val="20"/>
                            <w:szCs w:val="20"/>
                            <w:lang w:val="en-US"/>
                          </w:rPr>
                          <w:t>FFFFh</w:t>
                        </w:r>
                      </w:p>
                    </w:txbxContent>
                  </v:textbox>
                </v:shape>
                <v:shape id="Text Box 4122" o:spid="_x0000_s1378" type="#_x0000_t202" style="position:absolute;left:3826;top:5563;width:958;height:3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" filled="f" stroked="f">
                  <v:textbox inset="1.5mm,.3mm,1.5mm,.3mm">
                    <w:txbxContent>
                      <w:p w:rsidR="00304D34" w:rsidRPr="00466ECF" w:rsidRDefault="00304D34" w:rsidP="00466ECF">
                        <w:pPr>
                          <w:jc w:val="center"/>
                          <w:rPr>
                            <w:sz w:val="20"/>
                            <w:szCs w:val="20"/>
                            <w:lang w:val="en-US"/>
                          </w:rPr>
                        </w:pPr>
                        <w:r w:rsidRPr="00466ECF">
                          <w:rPr>
                            <w:sz w:val="20"/>
                            <w:szCs w:val="20"/>
                            <w:lang w:val="en-US"/>
                          </w:rPr>
                          <w:t>0000h</w:t>
                        </w:r>
                      </w:p>
                    </w:txbxContent>
                  </v:textbox>
                </v:shape>
                <v:line id="Line 4123" o:spid="_x0000_s1379" style="position:absolute;visibility:visible;mso-wrap-style:square" from="2077,6611" to="2077,72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"/>
                <v:line id="Line 4124" o:spid="_x0000_s1380" style="position:absolute;visibility:visible;mso-wrap-style:square" from="2077,7252" to="3826,72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"/>
                <v:line id="Line 4125" o:spid="_x0000_s1381" style="position:absolute;visibility:visible;mso-wrap-style:square" from="3826,6611" to="3826,72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"/>
                <v:line id="Line 4126" o:spid="_x0000_s1382" style="position:absolute;visibility:visible;mso-wrap-style:square" from="2077,6611" to="2867,66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"/>
                <v:line id="Line 4127" o:spid="_x0000_s1383" style="position:absolute;visibility:visible;mso-wrap-style:square" from="2472,5854" to="2867,66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"/>
                <v:line id="Line 4128" o:spid="_x0000_s1384" style="position:absolute;visibility:visible;mso-wrap-style:square" from="2472,5854" to="3374,66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"/>
                <v:line id="Line 4129" o:spid="_x0000_s1385" style="position:absolute;visibility:visible;mso-wrap-style:square" from="3374,6611" to="3826,66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"/>
                <v:line id="Line 4130" o:spid="_x0000_s1386" style="position:absolute;visibility:visible;mso-wrap-style:square" from="4446,6611" to="4446,72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"/>
                <v:line id="Line 4131" o:spid="_x0000_s1387" style="position:absolute;visibility:visible;mso-wrap-style:square" from="4446,7252" to="6025,72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"/>
                <v:line id="Line 4132" o:spid="_x0000_s1388" style="position:absolute;visibility:visible;mso-wrap-style:square" from="6025,6611" to="6025,72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"/>
                <v:line id="Line 4133" o:spid="_x0000_s1389" style="position:absolute;visibility:visible;mso-wrap-style:square" from="4446,6611" to="5066,66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"/>
                <v:line id="Line 4134" o:spid="_x0000_s1390" style="position:absolute;visibility:visible;mso-wrap-style:square" from="4672,5854" to="5066,66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"/>
                <v:line id="Line 4135" o:spid="_x0000_s1391" style="position:absolute;visibility:visible;mso-wrap-style:square" from="4672,5854" to="5574,66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"/>
                <v:line id="Line 4136" o:spid="_x0000_s1392" style="position:absolute;visibility:visible;mso-wrap-style:square" from="5574,6611" to="6025,66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"/>
                <v:shape id="Text Box 4137" o:spid="_x0000_s1393" type="#_x0000_t202" style="position:absolute;left:2077;top:6699;width:1749;height: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" filled="f" stroked="f">
                  <v:textbox inset="1.5mm,.3mm,1.5mm,.3mm">
                    <w:txbxContent>
                      <w:p w:rsidR="00304D34" w:rsidRPr="00F46DBC" w:rsidRDefault="00304D34" w:rsidP="00466ECF">
                        <w:pPr>
                          <w:spacing w:line="240" w:lineRule="auto"/>
                          <w:jc w:val="center"/>
                          <w:rPr>
                            <w:sz w:val="20"/>
                            <w:szCs w:val="20"/>
                          </w:rPr>
                        </w:pPr>
                        <w:r w:rsidRPr="00F46DBC">
                          <w:rPr>
                            <w:sz w:val="20"/>
                            <w:szCs w:val="20"/>
                          </w:rPr>
                          <w:t>Однокристальний режим</w:t>
                        </w:r>
                      </w:p>
                    </w:txbxContent>
                  </v:textbox>
                </v:shape>
                <v:shape id="Text Box 4138" o:spid="_x0000_s1394" type="#_x0000_t202" style="position:absolute;left:4471;top:6691;width:1533;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" filled="f" stroked="f">
                  <v:textbox inset="1.5mm,.3mm,1.5mm,.3mm">
                    <w:txbxContent>
                      <w:p w:rsidR="00304D34" w:rsidRPr="00F46DBC" w:rsidRDefault="00304D34" w:rsidP="00466ECF">
                        <w:pPr>
                          <w:spacing w:line="240" w:lineRule="auto"/>
                          <w:jc w:val="center"/>
                          <w:rPr>
                            <w:sz w:val="20"/>
                            <w:szCs w:val="20"/>
                          </w:rPr>
                        </w:pPr>
                        <w:r w:rsidRPr="00F46DBC">
                          <w:rPr>
                            <w:sz w:val="20"/>
                            <w:szCs w:val="20"/>
                          </w:rPr>
                          <w:t>Розширений</w:t>
                        </w:r>
                        <w:r>
                          <w:rPr>
                            <w:sz w:val="20"/>
                            <w:szCs w:val="20"/>
                          </w:rPr>
                          <w:t xml:space="preserve">      режим ро</w:t>
                        </w:r>
                        <w:r w:rsidRPr="00F46DBC">
                          <w:rPr>
                            <w:sz w:val="20"/>
                            <w:szCs w:val="20"/>
                          </w:rPr>
                          <w:t>боти</w:t>
                        </w:r>
                      </w:p>
                    </w:txbxContent>
                  </v:textbox>
                </v:shape>
                <v:shape id="Text Box 4139" o:spid="_x0000_s1395" type="#_x0000_t202" style="position:absolute;left:2867;top:1137;width:2425;height:3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" filled="f" stroked="f">
                  <v:textbox inset="1.5mm,.3mm,1.5mm,.3mm">
                    <w:txbxContent>
                      <w:p w:rsidR="00304D34" w:rsidRPr="00F46DBC" w:rsidRDefault="00304D34" w:rsidP="00466ECF">
                        <w:pPr>
                          <w:spacing w:line="240" w:lineRule="auto"/>
                          <w:jc w:val="center"/>
                          <w:rPr>
                            <w:sz w:val="22"/>
                            <w:szCs w:val="20"/>
                          </w:rPr>
                        </w:pPr>
                        <w:r w:rsidRPr="00F46DBC">
                          <w:rPr>
                            <w:sz w:val="22"/>
                            <w:szCs w:val="20"/>
                          </w:rPr>
                          <w:t>Пам’ять програм</w:t>
                        </w:r>
                      </w:p>
                    </w:txbxContent>
                  </v:textbox>
                </v:shape>
                <v:shape id="Text Box 4140" o:spid="_x0000_s1396" type="#_x0000_t202" style="position:absolute;left:9127;top:1603;width:1297;height:4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" fillcolor="silver">
                  <v:textbox>
                    <w:txbxContent>
                      <w:p w:rsidR="00304D34" w:rsidRPr="00F46DBC" w:rsidRDefault="00304D34" w:rsidP="00466ECF">
                        <w:pPr>
                          <w:jc w:val="center"/>
                          <w:rPr>
                            <w:sz w:val="20"/>
                            <w:szCs w:val="20"/>
                          </w:rPr>
                        </w:pPr>
                        <w:r w:rsidRPr="00F46DBC">
                          <w:rPr>
                            <w:sz w:val="20"/>
                            <w:szCs w:val="20"/>
                          </w:rPr>
                          <w:t>Зовнішня</w:t>
                        </w:r>
                      </w:p>
                    </w:txbxContent>
                  </v:textbox>
                </v:shape>
                <v:shape id="Text Box 4141" o:spid="_x0000_s1397" type="#_x0000_t202" style="position:absolute;left:8958;top:1079;width:1692;height:7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" filled="f" stroked="f">
                  <v:textbox inset="1.5mm,.3mm,1.5mm,.3mm">
                    <w:txbxContent>
                      <w:p w:rsidR="00304D34" w:rsidRPr="00F46DBC" w:rsidRDefault="00304D34" w:rsidP="00466ECF">
                        <w:pPr>
                          <w:spacing w:line="240" w:lineRule="auto"/>
                          <w:jc w:val="center"/>
                          <w:rPr>
                            <w:sz w:val="20"/>
                            <w:szCs w:val="20"/>
                          </w:rPr>
                        </w:pPr>
                        <w:r w:rsidRPr="00F46DBC">
                          <w:rPr>
                            <w:sz w:val="20"/>
                            <w:szCs w:val="20"/>
                          </w:rPr>
                          <w:t>Зовнішня пам</w:t>
                        </w:r>
                        <w:r>
                          <w:rPr>
                            <w:sz w:val="20"/>
                            <w:szCs w:val="20"/>
                          </w:rPr>
                          <w:t>’</w:t>
                        </w:r>
                        <w:r w:rsidRPr="00F46DBC">
                          <w:rPr>
                            <w:sz w:val="20"/>
                            <w:szCs w:val="20"/>
                          </w:rPr>
                          <w:t>ять даних</w:t>
                        </w:r>
                      </w:p>
                    </w:txbxContent>
                  </v:textbox>
                </v:shape>
                <v:shape id="Text Box 4142" o:spid="_x0000_s1398" type="#_x0000_t202" style="position:absolute;left:8281;top:1603;width:959;height:3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" filled="f" stroked="f">
                  <v:textbox inset="1.5mm,.3mm,1.5mm,.3mm">
                    <w:txbxContent>
                      <w:p w:rsidR="00304D34" w:rsidRPr="00466ECF" w:rsidRDefault="00304D34" w:rsidP="00466ECF">
                        <w:pPr>
                          <w:jc w:val="center"/>
                          <w:rPr>
                            <w:sz w:val="20"/>
                            <w:szCs w:val="20"/>
                            <w:lang w:val="en-US"/>
                          </w:rPr>
                        </w:pPr>
                        <w:r w:rsidRPr="00466ECF">
                          <w:rPr>
                            <w:sz w:val="20"/>
                            <w:szCs w:val="20"/>
                            <w:lang w:val="en-US"/>
                          </w:rPr>
                          <w:t>FFFFh</w:t>
                        </w:r>
                      </w:p>
                    </w:txbxContent>
                  </v:textbox>
                </v:shape>
                <v:shape id="Text Box 4143" o:spid="_x0000_s1399" type="#_x0000_t202" style="position:absolute;left:8281;top:5563;width:959;height:3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" filled="f" stroked="f">
                  <v:textbox inset="1.5mm,.3mm,1.5mm,.3mm">
                    <w:txbxContent>
                      <w:p w:rsidR="00304D34" w:rsidRPr="00466ECF" w:rsidRDefault="00304D34" w:rsidP="00466ECF">
                        <w:pPr>
                          <w:jc w:val="center"/>
                          <w:rPr>
                            <w:sz w:val="20"/>
                            <w:szCs w:val="20"/>
                            <w:lang w:val="en-US"/>
                          </w:rPr>
                        </w:pPr>
                        <w:r w:rsidRPr="00466ECF">
                          <w:rPr>
                            <w:sz w:val="20"/>
                            <w:szCs w:val="20"/>
                            <w:lang w:val="en-US"/>
                          </w:rPr>
                          <w:t>0000h</w:t>
                        </w:r>
                      </w:p>
                    </w:txbxContent>
                  </v:textbox>
                </v:shape>
                <v:rect id="Rectangle 4144" o:spid="_x0000_s1400" style="position:absolute;left:6758;top:3874;width:1298;height:8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" fillcolor="silver"/>
                <v:rect id="Rectangle 4145" o:spid="_x0000_s1401" style="position:absolute;left:6758;top:4981;width:1298;height:8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" fillcolor="silver"/>
                <v:shape id="Text Box 4146" o:spid="_x0000_s1402" type="#_x0000_t202" style="position:absolute;left:6665;top:3314;width:1464;height:6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" filled="f" stroked="f">
                  <v:textbox inset="1.5mm,.3mm,1.5mm,.3mm">
                    <w:txbxContent>
                      <w:p w:rsidR="00304D34" w:rsidRPr="00F46DBC" w:rsidRDefault="00304D34" w:rsidP="00F46DBC">
                        <w:pPr>
                          <w:spacing w:line="240" w:lineRule="auto"/>
                          <w:rPr>
                            <w:sz w:val="20"/>
                            <w:szCs w:val="20"/>
                          </w:rPr>
                        </w:pPr>
                        <w:r w:rsidRPr="00F46DBC">
                          <w:rPr>
                            <w:sz w:val="20"/>
                            <w:szCs w:val="20"/>
                          </w:rPr>
                          <w:t>Внутрішня</w:t>
                        </w:r>
                        <w:r>
                          <w:rPr>
                            <w:sz w:val="20"/>
                            <w:szCs w:val="20"/>
                          </w:rPr>
                          <w:t xml:space="preserve">       пам’</w:t>
                        </w:r>
                        <w:r w:rsidRPr="00F46DBC">
                          <w:rPr>
                            <w:sz w:val="20"/>
                            <w:szCs w:val="20"/>
                          </w:rPr>
                          <w:t>ять даних</w:t>
                        </w:r>
                      </w:p>
                    </w:txbxContent>
                  </v:textbox>
                </v:shape>
                <v:shape id="Text Box 4147" o:spid="_x0000_s1403" type="#_x0000_t202" style="position:absolute;left:6025;top:5563;width:959;height:3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" filled="f" stroked="f">
                  <v:textbox inset="1.5mm,.3mm,1.5mm,.3mm">
                    <w:txbxContent>
                      <w:p w:rsidR="00304D34" w:rsidRPr="00466ECF" w:rsidRDefault="00304D34" w:rsidP="00466ECF">
                        <w:pPr>
                          <w:jc w:val="center"/>
                          <w:rPr>
                            <w:sz w:val="20"/>
                            <w:szCs w:val="20"/>
                            <w:lang w:val="en-US"/>
                          </w:rPr>
                        </w:pPr>
                        <w:r w:rsidRPr="00466ECF">
                          <w:rPr>
                            <w:sz w:val="20"/>
                            <w:szCs w:val="20"/>
                            <w:lang w:val="en-US"/>
                          </w:rPr>
                          <w:t>00h</w:t>
                        </w:r>
                      </w:p>
                    </w:txbxContent>
                  </v:textbox>
                </v:shape>
                <v:shape id="Text Box 4148" o:spid="_x0000_s1404" type="#_x0000_t202" style="position:absolute;left:6025;top:4922;width:959;height:3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" filled="f" stroked="f">
                  <v:textbox inset="1.5mm,.3mm,1.5mm,.3mm">
                    <w:txbxContent>
                      <w:p w:rsidR="00304D34" w:rsidRPr="00466ECF" w:rsidRDefault="00304D34" w:rsidP="00466ECF">
                        <w:pPr>
                          <w:jc w:val="center"/>
                          <w:rPr>
                            <w:sz w:val="20"/>
                            <w:szCs w:val="20"/>
                            <w:lang w:val="en-US"/>
                          </w:rPr>
                        </w:pPr>
                        <w:r w:rsidRPr="00466ECF">
                          <w:rPr>
                            <w:sz w:val="20"/>
                            <w:szCs w:val="20"/>
                          </w:rPr>
                          <w:t>7</w:t>
                        </w:r>
                        <w:r w:rsidRPr="00466ECF">
                          <w:rPr>
                            <w:sz w:val="20"/>
                            <w:szCs w:val="20"/>
                            <w:lang w:val="en-US"/>
                          </w:rPr>
                          <w:t>Fh</w:t>
                        </w:r>
                      </w:p>
                    </w:txbxContent>
                  </v:textbox>
                </v:shape>
                <v:shape id="Text Box 4149" o:spid="_x0000_s1405" type="#_x0000_t202" style="position:absolute;left:6025;top:4398;width:959;height:3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" filled="f" stroked="f">
                  <v:textbox inset="1.5mm,.3mm,1.5mm,.3mm">
                    <w:txbxContent>
                      <w:p w:rsidR="00304D34" w:rsidRPr="00466ECF" w:rsidRDefault="00304D34" w:rsidP="00466ECF">
                        <w:pPr>
                          <w:jc w:val="center"/>
                          <w:rPr>
                            <w:sz w:val="20"/>
                            <w:szCs w:val="20"/>
                            <w:lang w:val="en-US"/>
                          </w:rPr>
                        </w:pPr>
                        <w:r w:rsidRPr="00466ECF">
                          <w:rPr>
                            <w:sz w:val="20"/>
                            <w:szCs w:val="20"/>
                            <w:lang w:val="en-US"/>
                          </w:rPr>
                          <w:t>80h</w:t>
                        </w:r>
                      </w:p>
                    </w:txbxContent>
                  </v:textbox>
                </v:shape>
                <v:shape id="Text Box 4150" o:spid="_x0000_s1406" type="#_x0000_t202" style="position:absolute;left:6025;top:3816;width:959;height:3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" filled="f" stroked="f">
                  <v:textbox inset="1.5mm,.3mm,1.5mm,.3mm">
                    <w:txbxContent>
                      <w:p w:rsidR="00304D34" w:rsidRPr="00466ECF" w:rsidRDefault="00304D34" w:rsidP="00466ECF">
                        <w:pPr>
                          <w:jc w:val="center"/>
                          <w:rPr>
                            <w:sz w:val="20"/>
                            <w:szCs w:val="20"/>
                            <w:lang w:val="en-US"/>
                          </w:rPr>
                        </w:pPr>
                        <w:r w:rsidRPr="00466ECF">
                          <w:rPr>
                            <w:sz w:val="20"/>
                            <w:szCs w:val="20"/>
                            <w:lang w:val="en-US"/>
                          </w:rPr>
                          <w:t>FFh</w:t>
                        </w:r>
                      </w:p>
                    </w:txbxContent>
                  </v:textbox>
                </v:shape>
                <w10:wrap type="topAndBottom"/>
              </v:group>
            </w:pict>
          </mc:Fallback>
        </mc:AlternateContent>
      </w:r>
    </w:p>
    <w:p w:rsidR="00BD1CC3" w:rsidRDefault="00D9081F" w:rsidP="00BD1CC3">
      <w:pPr>
        <w:tabs>
          <w:tab w:val="left" w:pos="1134"/>
        </w:tabs>
        <w:suppressAutoHyphens/>
        <w:ind w:firstLine="709"/>
        <w:jc w:val="center"/>
        <w:rPr>
          <w:szCs w:val="28"/>
        </w:rPr>
      </w:pPr>
      <w:r w:rsidRPr="00636BB6">
        <w:rPr>
          <w:szCs w:val="28"/>
        </w:rPr>
        <w:t>Рис</w:t>
      </w:r>
      <w:r w:rsidR="00BD1CC3">
        <w:rPr>
          <w:szCs w:val="28"/>
        </w:rPr>
        <w:t>.</w:t>
      </w:r>
      <w:r w:rsidRPr="00636BB6">
        <w:rPr>
          <w:szCs w:val="28"/>
        </w:rPr>
        <w:t xml:space="preserve"> 2.2</w:t>
      </w:r>
      <w:r w:rsidR="00BD1CC3">
        <w:rPr>
          <w:szCs w:val="28"/>
        </w:rPr>
        <w:t>.</w:t>
      </w:r>
      <w:r w:rsidR="005B5019">
        <w:rPr>
          <w:szCs w:val="28"/>
        </w:rPr>
        <w:t xml:space="preserve"> Організація пам’</w:t>
      </w:r>
      <w:r w:rsidRPr="00636BB6">
        <w:rPr>
          <w:szCs w:val="28"/>
        </w:rPr>
        <w:t>яті в мікропроцесорній системі на  основі</w:t>
      </w:r>
    </w:p>
    <w:p w:rsidR="00D9081F" w:rsidRPr="00636BB6" w:rsidRDefault="00BD1CC3" w:rsidP="00636BB6">
      <w:pPr>
        <w:tabs>
          <w:tab w:val="left" w:pos="1134"/>
        </w:tabs>
        <w:suppressAutoHyphens/>
        <w:ind w:firstLine="709"/>
        <w:jc w:val="both"/>
        <w:rPr>
          <w:szCs w:val="28"/>
        </w:rPr>
      </w:pPr>
      <w:r>
        <w:rPr>
          <w:szCs w:val="28"/>
        </w:rPr>
        <w:t xml:space="preserve">                     </w:t>
      </w:r>
      <w:r w:rsidR="00D9081F" w:rsidRPr="00636BB6">
        <w:rPr>
          <w:szCs w:val="28"/>
        </w:rPr>
        <w:t xml:space="preserve">MK </w:t>
      </w:r>
      <w:r w:rsidR="00D9081F" w:rsidRPr="009E35E6">
        <w:rPr>
          <w:szCs w:val="28"/>
        </w:rPr>
        <w:t>8051АH</w:t>
      </w:r>
    </w:p>
    <w:p w:rsidR="000E1A5F" w:rsidRDefault="000E1A5F" w:rsidP="00636BB6">
      <w:pPr>
        <w:tabs>
          <w:tab w:val="left" w:pos="1134"/>
        </w:tabs>
        <w:suppressAutoHyphens/>
        <w:ind w:firstLine="709"/>
        <w:jc w:val="both"/>
        <w:rPr>
          <w:szCs w:val="28"/>
        </w:rPr>
      </w:pPr>
    </w:p>
    <w:p w:rsidR="00D9081F" w:rsidRPr="00636BB6" w:rsidRDefault="00D9081F" w:rsidP="00636BB6">
      <w:pPr>
        <w:tabs>
          <w:tab w:val="left" w:pos="1134"/>
        </w:tabs>
        <w:suppressAutoHyphens/>
        <w:ind w:firstLine="709"/>
        <w:jc w:val="both"/>
        <w:rPr>
          <w:szCs w:val="28"/>
        </w:rPr>
      </w:pPr>
      <w:r w:rsidRPr="00636BB6">
        <w:rPr>
          <w:szCs w:val="28"/>
        </w:rPr>
        <w:t>У кожному з розглянутих режимів МК8051АН може використовувати два масиви пам'яті даних: внутрішн</w:t>
      </w:r>
      <w:r w:rsidR="00204317">
        <w:rPr>
          <w:szCs w:val="28"/>
        </w:rPr>
        <w:t>ій</w:t>
      </w:r>
      <w:r w:rsidRPr="00636BB6">
        <w:rPr>
          <w:szCs w:val="28"/>
        </w:rPr>
        <w:t xml:space="preserve"> ОЗ</w:t>
      </w:r>
      <w:r w:rsidR="00204317">
        <w:rPr>
          <w:szCs w:val="28"/>
        </w:rPr>
        <w:t>П</w:t>
      </w:r>
      <w:r w:rsidRPr="00636BB6">
        <w:rPr>
          <w:szCs w:val="28"/>
        </w:rPr>
        <w:t>, розташован</w:t>
      </w:r>
      <w:r w:rsidR="00204317">
        <w:rPr>
          <w:szCs w:val="28"/>
        </w:rPr>
        <w:t>ий</w:t>
      </w:r>
      <w:r w:rsidRPr="00636BB6">
        <w:rPr>
          <w:szCs w:val="28"/>
        </w:rPr>
        <w:t xml:space="preserve"> по адресах 00h...7Fh, і підключає зовнішн</w:t>
      </w:r>
      <w:r w:rsidR="00204317">
        <w:rPr>
          <w:szCs w:val="28"/>
        </w:rPr>
        <w:t>ій</w:t>
      </w:r>
      <w:r w:rsidRPr="00636BB6">
        <w:rPr>
          <w:szCs w:val="28"/>
        </w:rPr>
        <w:t xml:space="preserve"> ОЗ</w:t>
      </w:r>
      <w:r w:rsidR="00204317">
        <w:rPr>
          <w:szCs w:val="28"/>
        </w:rPr>
        <w:t>П</w:t>
      </w:r>
      <w:r w:rsidRPr="00636BB6">
        <w:rPr>
          <w:szCs w:val="28"/>
        </w:rPr>
        <w:t>, або ПЗ</w:t>
      </w:r>
      <w:r w:rsidR="00204317">
        <w:rPr>
          <w:szCs w:val="28"/>
        </w:rPr>
        <w:t>П</w:t>
      </w:r>
      <w:r w:rsidRPr="00636BB6">
        <w:rPr>
          <w:szCs w:val="28"/>
        </w:rPr>
        <w:t xml:space="preserve">, що може розташовуватися, починаючи з адреси 0000h впритул до 0FFFFh. Не слід боятися можливого перекриття </w:t>
      </w:r>
      <w:r w:rsidRPr="00636BB6">
        <w:rPr>
          <w:szCs w:val="28"/>
        </w:rPr>
        <w:lastRenderedPageBreak/>
        <w:t>адресного простору внутрішньої й зовнішньої пам'яті даних. Доступ до них здійснюється різними ком</w:t>
      </w:r>
      <w:r w:rsidR="00C85333">
        <w:rPr>
          <w:szCs w:val="28"/>
        </w:rPr>
        <w:t>андами</w:t>
      </w:r>
      <w:r w:rsidRPr="00636BB6">
        <w:rPr>
          <w:szCs w:val="28"/>
        </w:rPr>
        <w:t>.</w:t>
      </w:r>
    </w:p>
    <w:p w:rsidR="00D9081F" w:rsidRDefault="00D9081F" w:rsidP="00636BB6">
      <w:pPr>
        <w:tabs>
          <w:tab w:val="left" w:pos="1134"/>
        </w:tabs>
        <w:suppressAutoHyphens/>
        <w:ind w:firstLine="709"/>
        <w:jc w:val="both"/>
        <w:rPr>
          <w:szCs w:val="28"/>
        </w:rPr>
      </w:pPr>
      <w:r w:rsidRPr="00636BB6">
        <w:rPr>
          <w:szCs w:val="28"/>
        </w:rPr>
        <w:t>В архітектурі MCS-51 а</w:t>
      </w:r>
      <w:r w:rsidR="005B5019">
        <w:rPr>
          <w:szCs w:val="28"/>
        </w:rPr>
        <w:t>дресний простір внутрішньої пам’</w:t>
      </w:r>
      <w:r w:rsidRPr="00636BB6">
        <w:rPr>
          <w:szCs w:val="28"/>
        </w:rPr>
        <w:t xml:space="preserve">яті даних поєднує всі програмно доступні ресурси МК, </w:t>
      </w:r>
      <w:r w:rsidR="00874E6F">
        <w:rPr>
          <w:szCs w:val="28"/>
        </w:rPr>
        <w:t>зокрема</w:t>
      </w:r>
      <w:r w:rsidRPr="00636BB6">
        <w:rPr>
          <w:szCs w:val="28"/>
        </w:rPr>
        <w:t xml:space="preserve"> регістри центрального процесора. Простір внутрішньої пам'яті даних ділиться на простір адрес внутрішнього ОЗП й простір адрес регістрів спеціальних функцій (</w:t>
      </w:r>
      <w:r w:rsidR="00167D12">
        <w:rPr>
          <w:szCs w:val="28"/>
        </w:rPr>
        <w:t>Таблиця</w:t>
      </w:r>
      <w:r w:rsidRPr="00636BB6">
        <w:rPr>
          <w:szCs w:val="28"/>
        </w:rPr>
        <w:t xml:space="preserve"> 2.</w:t>
      </w:r>
      <w:r w:rsidR="00167D12">
        <w:rPr>
          <w:szCs w:val="28"/>
        </w:rPr>
        <w:t>1.</w:t>
      </w:r>
      <w:r w:rsidRPr="00636BB6">
        <w:rPr>
          <w:szCs w:val="28"/>
        </w:rPr>
        <w:t>).</w:t>
      </w:r>
    </w:p>
    <w:p w:rsidR="00167D12" w:rsidRPr="00636BB6" w:rsidRDefault="00167D12" w:rsidP="00765548">
      <w:pPr>
        <w:tabs>
          <w:tab w:val="left" w:pos="1134"/>
        </w:tabs>
        <w:suppressAutoHyphens/>
        <w:ind w:right="141"/>
        <w:jc w:val="right"/>
        <w:rPr>
          <w:szCs w:val="28"/>
        </w:rPr>
      </w:pPr>
      <w:r w:rsidRPr="00167D12">
        <w:rPr>
          <w:i/>
          <w:szCs w:val="28"/>
        </w:rPr>
        <w:t>Таблиця 2.</w:t>
      </w:r>
      <w:r>
        <w:rPr>
          <w:i/>
          <w:szCs w:val="28"/>
        </w:rPr>
        <w:t>1</w:t>
      </w:r>
      <w:r w:rsidRPr="00167D12">
        <w:rPr>
          <w:i/>
          <w:szCs w:val="28"/>
        </w:rPr>
        <w:t>.</w:t>
      </w:r>
      <w:r w:rsidRPr="00636BB6">
        <w:rPr>
          <w:szCs w:val="28"/>
        </w:rPr>
        <w:t xml:space="preserve"> Структура внутрішньої пам</w:t>
      </w:r>
      <w:r w:rsidR="005B5019">
        <w:rPr>
          <w:szCs w:val="28"/>
        </w:rPr>
        <w:t>’</w:t>
      </w:r>
      <w:r w:rsidRPr="00636BB6">
        <w:rPr>
          <w:szCs w:val="28"/>
        </w:rPr>
        <w:t>яті даних</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2"/>
        <w:gridCol w:w="439"/>
        <w:gridCol w:w="450"/>
        <w:gridCol w:w="461"/>
        <w:gridCol w:w="461"/>
        <w:gridCol w:w="450"/>
        <w:gridCol w:w="461"/>
        <w:gridCol w:w="416"/>
        <w:gridCol w:w="416"/>
        <w:gridCol w:w="672"/>
        <w:gridCol w:w="483"/>
        <w:gridCol w:w="461"/>
        <w:gridCol w:w="461"/>
        <w:gridCol w:w="505"/>
        <w:gridCol w:w="494"/>
        <w:gridCol w:w="505"/>
        <w:gridCol w:w="461"/>
        <w:gridCol w:w="461"/>
        <w:gridCol w:w="839"/>
      </w:tblGrid>
      <w:tr w:rsidR="00D9081F" w:rsidRPr="00636BB6" w:rsidTr="00BD1CC3">
        <w:trPr>
          <w:cantSplit/>
          <w:trHeight w:val="193"/>
        </w:trPr>
        <w:tc>
          <w:tcPr>
            <w:tcW w:w="2383" w:type="dxa"/>
            <w:gridSpan w:val="5"/>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sz w:val="20"/>
                <w:szCs w:val="20"/>
              </w:rPr>
              <w:br w:type="page"/>
            </w:r>
            <w:r w:rsidRPr="00636BB6">
              <w:rPr>
                <w:color w:val="000000"/>
                <w:sz w:val="20"/>
                <w:szCs w:val="20"/>
              </w:rPr>
              <w:t>Адреса</w:t>
            </w:r>
          </w:p>
        </w:tc>
        <w:tc>
          <w:tcPr>
            <w:tcW w:w="1743" w:type="dxa"/>
            <w:gridSpan w:val="4"/>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2077" w:type="dxa"/>
            <w:gridSpan w:val="4"/>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Адреса</w:t>
            </w:r>
          </w:p>
        </w:tc>
        <w:tc>
          <w:tcPr>
            <w:tcW w:w="3265" w:type="dxa"/>
            <w:gridSpan w:val="6"/>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Ім'я регістра</w:t>
            </w:r>
          </w:p>
        </w:tc>
      </w:tr>
      <w:tr w:rsidR="00D9081F" w:rsidRPr="00636BB6" w:rsidTr="00BD1CC3">
        <w:trPr>
          <w:cantSplit/>
        </w:trPr>
        <w:tc>
          <w:tcPr>
            <w:tcW w:w="5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Fh</w:t>
            </w:r>
          </w:p>
        </w:tc>
        <w:tc>
          <w:tcPr>
            <w:tcW w:w="3554" w:type="dxa"/>
            <w:gridSpan w:val="8"/>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6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FFh</w:t>
            </w:r>
          </w:p>
        </w:tc>
        <w:tc>
          <w:tcPr>
            <w:tcW w:w="3831" w:type="dxa"/>
            <w:gridSpan w:val="8"/>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839" w:type="dxa"/>
            <w:noWrap/>
            <w:vAlign w:val="center"/>
            <w:hideMark/>
          </w:tcPr>
          <w:p w:rsidR="00D9081F" w:rsidRPr="00636BB6" w:rsidRDefault="00D9081F" w:rsidP="00466ECF">
            <w:pPr>
              <w:tabs>
                <w:tab w:val="left" w:pos="1134"/>
              </w:tabs>
              <w:spacing w:line="240" w:lineRule="auto"/>
              <w:jc w:val="both"/>
              <w:rPr>
                <w:color w:val="000000"/>
                <w:sz w:val="20"/>
                <w:szCs w:val="20"/>
              </w:rPr>
            </w:pPr>
          </w:p>
        </w:tc>
      </w:tr>
      <w:tr w:rsidR="00D9081F" w:rsidRPr="00636BB6" w:rsidTr="00BD1CC3">
        <w:trPr>
          <w:cantSplit/>
          <w:trHeight w:val="203"/>
        </w:trPr>
        <w:tc>
          <w:tcPr>
            <w:tcW w:w="572"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3554" w:type="dxa"/>
            <w:gridSpan w:val="8"/>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Комірки резидентного ОЗУ</w:t>
            </w:r>
          </w:p>
        </w:tc>
        <w:tc>
          <w:tcPr>
            <w:tcW w:w="672"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3831" w:type="dxa"/>
            <w:gridSpan w:val="8"/>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839" w:type="dxa"/>
            <w:noWrap/>
            <w:vAlign w:val="center"/>
            <w:hideMark/>
          </w:tcPr>
          <w:p w:rsidR="00D9081F" w:rsidRPr="00636BB6" w:rsidRDefault="00D9081F" w:rsidP="00466ECF">
            <w:pPr>
              <w:tabs>
                <w:tab w:val="left" w:pos="1134"/>
              </w:tabs>
              <w:spacing w:line="240" w:lineRule="auto"/>
              <w:jc w:val="both"/>
              <w:rPr>
                <w:color w:val="000000"/>
                <w:sz w:val="20"/>
                <w:szCs w:val="20"/>
              </w:rPr>
            </w:pPr>
          </w:p>
        </w:tc>
      </w:tr>
      <w:tr w:rsidR="00D9081F" w:rsidRPr="00636BB6" w:rsidTr="00BD1CC3">
        <w:trPr>
          <w:cantSplit/>
        </w:trPr>
        <w:tc>
          <w:tcPr>
            <w:tcW w:w="5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0h</w:t>
            </w:r>
          </w:p>
        </w:tc>
        <w:tc>
          <w:tcPr>
            <w:tcW w:w="3554" w:type="dxa"/>
            <w:gridSpan w:val="8"/>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672"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3831" w:type="dxa"/>
            <w:gridSpan w:val="8"/>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839" w:type="dxa"/>
            <w:noWrap/>
            <w:vAlign w:val="center"/>
            <w:hideMark/>
          </w:tcPr>
          <w:p w:rsidR="00D9081F" w:rsidRPr="00636BB6" w:rsidRDefault="00D9081F" w:rsidP="00466ECF">
            <w:pPr>
              <w:tabs>
                <w:tab w:val="left" w:pos="1134"/>
              </w:tabs>
              <w:spacing w:line="240" w:lineRule="auto"/>
              <w:jc w:val="both"/>
              <w:rPr>
                <w:color w:val="000000"/>
                <w:sz w:val="20"/>
                <w:szCs w:val="20"/>
              </w:rPr>
            </w:pPr>
          </w:p>
        </w:tc>
      </w:tr>
      <w:tr w:rsidR="00D9081F" w:rsidRPr="00636BB6" w:rsidTr="00BD1CC3">
        <w:trPr>
          <w:cantSplit/>
        </w:trPr>
        <w:tc>
          <w:tcPr>
            <w:tcW w:w="572" w:type="dxa"/>
            <w:noWrap/>
            <w:vAlign w:val="bottom"/>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Fh</w:t>
            </w:r>
          </w:p>
        </w:tc>
        <w:tc>
          <w:tcPr>
            <w:tcW w:w="439" w:type="dxa"/>
            <w:noWrap/>
            <w:vAlign w:val="bottom"/>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F</w:t>
            </w:r>
          </w:p>
        </w:tc>
        <w:tc>
          <w:tcPr>
            <w:tcW w:w="450" w:type="dxa"/>
            <w:noWrap/>
            <w:vAlign w:val="bottom"/>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E</w:t>
            </w:r>
          </w:p>
        </w:tc>
        <w:tc>
          <w:tcPr>
            <w:tcW w:w="461" w:type="dxa"/>
            <w:noWrap/>
            <w:vAlign w:val="bottom"/>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D</w:t>
            </w:r>
          </w:p>
        </w:tc>
        <w:tc>
          <w:tcPr>
            <w:tcW w:w="461" w:type="dxa"/>
            <w:noWrap/>
            <w:vAlign w:val="bottom"/>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C</w:t>
            </w:r>
          </w:p>
        </w:tc>
        <w:tc>
          <w:tcPr>
            <w:tcW w:w="450" w:type="dxa"/>
            <w:noWrap/>
            <w:vAlign w:val="bottom"/>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B</w:t>
            </w:r>
          </w:p>
        </w:tc>
        <w:tc>
          <w:tcPr>
            <w:tcW w:w="461" w:type="dxa"/>
            <w:noWrap/>
            <w:vAlign w:val="bottom"/>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A</w:t>
            </w:r>
          </w:p>
        </w:tc>
        <w:tc>
          <w:tcPr>
            <w:tcW w:w="416" w:type="dxa"/>
            <w:noWrap/>
            <w:vAlign w:val="bottom"/>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9</w:t>
            </w:r>
          </w:p>
        </w:tc>
        <w:tc>
          <w:tcPr>
            <w:tcW w:w="416" w:type="dxa"/>
            <w:noWrap/>
            <w:vAlign w:val="bottom"/>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w:t>
            </w:r>
          </w:p>
        </w:tc>
        <w:tc>
          <w:tcPr>
            <w:tcW w:w="672" w:type="dxa"/>
            <w:noWrap/>
            <w:vAlign w:val="bottom"/>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F0h</w:t>
            </w:r>
          </w:p>
        </w:tc>
        <w:tc>
          <w:tcPr>
            <w:tcW w:w="483" w:type="dxa"/>
            <w:noWrap/>
            <w:vAlign w:val="bottom"/>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7</w:t>
            </w:r>
          </w:p>
        </w:tc>
        <w:tc>
          <w:tcPr>
            <w:tcW w:w="461" w:type="dxa"/>
            <w:noWrap/>
            <w:vAlign w:val="bottom"/>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6</w:t>
            </w:r>
          </w:p>
        </w:tc>
        <w:tc>
          <w:tcPr>
            <w:tcW w:w="461" w:type="dxa"/>
            <w:noWrap/>
            <w:vAlign w:val="bottom"/>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5</w:t>
            </w:r>
          </w:p>
        </w:tc>
        <w:tc>
          <w:tcPr>
            <w:tcW w:w="505" w:type="dxa"/>
            <w:noWrap/>
            <w:vAlign w:val="bottom"/>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4</w:t>
            </w:r>
          </w:p>
        </w:tc>
        <w:tc>
          <w:tcPr>
            <w:tcW w:w="494" w:type="dxa"/>
            <w:noWrap/>
            <w:vAlign w:val="bottom"/>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3</w:t>
            </w:r>
          </w:p>
        </w:tc>
        <w:tc>
          <w:tcPr>
            <w:tcW w:w="505" w:type="dxa"/>
            <w:noWrap/>
            <w:vAlign w:val="bottom"/>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2</w:t>
            </w:r>
          </w:p>
        </w:tc>
        <w:tc>
          <w:tcPr>
            <w:tcW w:w="461" w:type="dxa"/>
            <w:noWrap/>
            <w:vAlign w:val="bottom"/>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1</w:t>
            </w:r>
          </w:p>
        </w:tc>
        <w:tc>
          <w:tcPr>
            <w:tcW w:w="461" w:type="dxa"/>
            <w:noWrap/>
            <w:vAlign w:val="bottom"/>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0</w:t>
            </w:r>
          </w:p>
        </w:tc>
        <w:tc>
          <w:tcPr>
            <w:tcW w:w="839" w:type="dxa"/>
            <w:noWrap/>
            <w:vAlign w:val="bottom"/>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B</w:t>
            </w:r>
          </w:p>
        </w:tc>
      </w:tr>
      <w:tr w:rsidR="00D9081F" w:rsidRPr="00636BB6" w:rsidTr="00BD1CC3">
        <w:trPr>
          <w:cantSplit/>
        </w:trPr>
        <w:tc>
          <w:tcPr>
            <w:tcW w:w="5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Eh</w:t>
            </w:r>
          </w:p>
        </w:tc>
        <w:tc>
          <w:tcPr>
            <w:tcW w:w="4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7</w:t>
            </w:r>
          </w:p>
        </w:tc>
        <w:tc>
          <w:tcPr>
            <w:tcW w:w="450"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6</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5</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4</w:t>
            </w:r>
          </w:p>
        </w:tc>
        <w:tc>
          <w:tcPr>
            <w:tcW w:w="450"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3</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2</w:t>
            </w:r>
          </w:p>
        </w:tc>
        <w:tc>
          <w:tcPr>
            <w:tcW w:w="416"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1</w:t>
            </w:r>
          </w:p>
        </w:tc>
        <w:tc>
          <w:tcPr>
            <w:tcW w:w="416"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0</w:t>
            </w:r>
          </w:p>
        </w:tc>
        <w:tc>
          <w:tcPr>
            <w:tcW w:w="672"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83"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94"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839" w:type="dxa"/>
            <w:noWrap/>
            <w:vAlign w:val="center"/>
            <w:hideMark/>
          </w:tcPr>
          <w:p w:rsidR="00D9081F" w:rsidRPr="00636BB6" w:rsidRDefault="00D9081F" w:rsidP="00466ECF">
            <w:pPr>
              <w:tabs>
                <w:tab w:val="left" w:pos="1134"/>
              </w:tabs>
              <w:spacing w:line="240" w:lineRule="auto"/>
              <w:jc w:val="both"/>
              <w:rPr>
                <w:color w:val="000000"/>
                <w:sz w:val="20"/>
                <w:szCs w:val="20"/>
              </w:rPr>
            </w:pPr>
          </w:p>
        </w:tc>
      </w:tr>
      <w:tr w:rsidR="00D9081F" w:rsidRPr="00636BB6" w:rsidTr="00BD1CC3">
        <w:trPr>
          <w:cantSplit/>
          <w:trHeight w:val="194"/>
        </w:trPr>
        <w:tc>
          <w:tcPr>
            <w:tcW w:w="5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Dh</w:t>
            </w:r>
          </w:p>
        </w:tc>
        <w:tc>
          <w:tcPr>
            <w:tcW w:w="4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F</w:t>
            </w:r>
          </w:p>
        </w:tc>
        <w:tc>
          <w:tcPr>
            <w:tcW w:w="450"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E</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D</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C</w:t>
            </w:r>
          </w:p>
        </w:tc>
        <w:tc>
          <w:tcPr>
            <w:tcW w:w="450"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B</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A</w:t>
            </w:r>
          </w:p>
        </w:tc>
        <w:tc>
          <w:tcPr>
            <w:tcW w:w="416"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9</w:t>
            </w:r>
          </w:p>
        </w:tc>
        <w:tc>
          <w:tcPr>
            <w:tcW w:w="416"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w:t>
            </w:r>
          </w:p>
        </w:tc>
        <w:tc>
          <w:tcPr>
            <w:tcW w:w="6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E0h</w:t>
            </w:r>
          </w:p>
        </w:tc>
        <w:tc>
          <w:tcPr>
            <w:tcW w:w="483"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7</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E6</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E5</w:t>
            </w: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E4</w:t>
            </w:r>
          </w:p>
        </w:tc>
        <w:tc>
          <w:tcPr>
            <w:tcW w:w="494"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E3</w:t>
            </w: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E2</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E1</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E0</w:t>
            </w:r>
          </w:p>
        </w:tc>
        <w:tc>
          <w:tcPr>
            <w:tcW w:w="8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A</w:t>
            </w:r>
          </w:p>
        </w:tc>
      </w:tr>
      <w:tr w:rsidR="00D9081F" w:rsidRPr="00636BB6" w:rsidTr="00BD1CC3">
        <w:trPr>
          <w:cantSplit/>
        </w:trPr>
        <w:tc>
          <w:tcPr>
            <w:tcW w:w="5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2Ch</w:t>
            </w:r>
          </w:p>
        </w:tc>
        <w:tc>
          <w:tcPr>
            <w:tcW w:w="4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67</w:t>
            </w:r>
          </w:p>
        </w:tc>
        <w:tc>
          <w:tcPr>
            <w:tcW w:w="450"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66</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65</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64</w:t>
            </w:r>
          </w:p>
        </w:tc>
        <w:tc>
          <w:tcPr>
            <w:tcW w:w="450"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63</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62</w:t>
            </w:r>
          </w:p>
        </w:tc>
        <w:tc>
          <w:tcPr>
            <w:tcW w:w="416"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61</w:t>
            </w:r>
          </w:p>
        </w:tc>
        <w:tc>
          <w:tcPr>
            <w:tcW w:w="416"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60</w:t>
            </w:r>
          </w:p>
        </w:tc>
        <w:tc>
          <w:tcPr>
            <w:tcW w:w="672"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83"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94"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839" w:type="dxa"/>
            <w:noWrap/>
            <w:vAlign w:val="center"/>
            <w:hideMark/>
          </w:tcPr>
          <w:p w:rsidR="00D9081F" w:rsidRPr="00636BB6" w:rsidRDefault="00D9081F" w:rsidP="00466ECF">
            <w:pPr>
              <w:tabs>
                <w:tab w:val="left" w:pos="1134"/>
              </w:tabs>
              <w:spacing w:line="240" w:lineRule="auto"/>
              <w:jc w:val="both"/>
              <w:rPr>
                <w:color w:val="000000"/>
                <w:sz w:val="20"/>
                <w:szCs w:val="20"/>
              </w:rPr>
            </w:pPr>
          </w:p>
        </w:tc>
      </w:tr>
      <w:tr w:rsidR="00D9081F" w:rsidRPr="00636BB6" w:rsidTr="00BD1CC3">
        <w:trPr>
          <w:cantSplit/>
        </w:trPr>
        <w:tc>
          <w:tcPr>
            <w:tcW w:w="5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Bh</w:t>
            </w:r>
          </w:p>
        </w:tc>
        <w:tc>
          <w:tcPr>
            <w:tcW w:w="4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F</w:t>
            </w:r>
          </w:p>
        </w:tc>
        <w:tc>
          <w:tcPr>
            <w:tcW w:w="450"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E</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D</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C</w:t>
            </w:r>
          </w:p>
        </w:tc>
        <w:tc>
          <w:tcPr>
            <w:tcW w:w="450"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B</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A</w:t>
            </w:r>
          </w:p>
        </w:tc>
        <w:tc>
          <w:tcPr>
            <w:tcW w:w="416"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9</w:t>
            </w:r>
          </w:p>
        </w:tc>
        <w:tc>
          <w:tcPr>
            <w:tcW w:w="416"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9</w:t>
            </w:r>
          </w:p>
        </w:tc>
        <w:tc>
          <w:tcPr>
            <w:tcW w:w="6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D0h</w:t>
            </w:r>
          </w:p>
        </w:tc>
        <w:tc>
          <w:tcPr>
            <w:tcW w:w="483"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7</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6</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5</w:t>
            </w: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4</w:t>
            </w:r>
          </w:p>
        </w:tc>
        <w:tc>
          <w:tcPr>
            <w:tcW w:w="494"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3</w:t>
            </w: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2</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1</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0</w:t>
            </w:r>
          </w:p>
        </w:tc>
        <w:tc>
          <w:tcPr>
            <w:tcW w:w="8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SW</w:t>
            </w:r>
          </w:p>
        </w:tc>
      </w:tr>
      <w:tr w:rsidR="00D9081F" w:rsidRPr="00636BB6" w:rsidTr="00BD1CC3">
        <w:trPr>
          <w:cantSplit/>
        </w:trPr>
        <w:tc>
          <w:tcPr>
            <w:tcW w:w="5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Ah</w:t>
            </w:r>
          </w:p>
        </w:tc>
        <w:tc>
          <w:tcPr>
            <w:tcW w:w="4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57</w:t>
            </w:r>
          </w:p>
        </w:tc>
        <w:tc>
          <w:tcPr>
            <w:tcW w:w="450"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56</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55</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54</w:t>
            </w:r>
          </w:p>
        </w:tc>
        <w:tc>
          <w:tcPr>
            <w:tcW w:w="450"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53</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52</w:t>
            </w:r>
          </w:p>
        </w:tc>
        <w:tc>
          <w:tcPr>
            <w:tcW w:w="416"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51</w:t>
            </w:r>
          </w:p>
        </w:tc>
        <w:tc>
          <w:tcPr>
            <w:tcW w:w="416"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50</w:t>
            </w:r>
          </w:p>
        </w:tc>
        <w:tc>
          <w:tcPr>
            <w:tcW w:w="672"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83"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94"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839" w:type="dxa"/>
            <w:noWrap/>
            <w:vAlign w:val="center"/>
            <w:hideMark/>
          </w:tcPr>
          <w:p w:rsidR="00D9081F" w:rsidRPr="00636BB6" w:rsidRDefault="00D9081F" w:rsidP="00466ECF">
            <w:pPr>
              <w:tabs>
                <w:tab w:val="left" w:pos="1134"/>
              </w:tabs>
              <w:spacing w:line="240" w:lineRule="auto"/>
              <w:jc w:val="both"/>
              <w:rPr>
                <w:color w:val="000000"/>
                <w:sz w:val="20"/>
                <w:szCs w:val="20"/>
              </w:rPr>
            </w:pPr>
          </w:p>
        </w:tc>
      </w:tr>
      <w:tr w:rsidR="00D9081F" w:rsidRPr="00636BB6" w:rsidTr="00BD1CC3">
        <w:trPr>
          <w:cantSplit/>
        </w:trPr>
        <w:tc>
          <w:tcPr>
            <w:tcW w:w="5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9h</w:t>
            </w:r>
          </w:p>
        </w:tc>
        <w:tc>
          <w:tcPr>
            <w:tcW w:w="4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4F</w:t>
            </w:r>
          </w:p>
        </w:tc>
        <w:tc>
          <w:tcPr>
            <w:tcW w:w="450"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4E</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4D</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4C</w:t>
            </w:r>
          </w:p>
        </w:tc>
        <w:tc>
          <w:tcPr>
            <w:tcW w:w="450"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4B</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4A</w:t>
            </w:r>
          </w:p>
        </w:tc>
        <w:tc>
          <w:tcPr>
            <w:tcW w:w="416"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49</w:t>
            </w:r>
          </w:p>
        </w:tc>
        <w:tc>
          <w:tcPr>
            <w:tcW w:w="416"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48</w:t>
            </w:r>
          </w:p>
        </w:tc>
        <w:tc>
          <w:tcPr>
            <w:tcW w:w="6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0B8h</w:t>
            </w:r>
          </w:p>
        </w:tc>
        <w:tc>
          <w:tcPr>
            <w:tcW w:w="483"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w:t>
            </w: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BC</w:t>
            </w:r>
          </w:p>
        </w:tc>
        <w:tc>
          <w:tcPr>
            <w:tcW w:w="494"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BB</w:t>
            </w: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BA</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B9</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B8</w:t>
            </w:r>
          </w:p>
        </w:tc>
        <w:tc>
          <w:tcPr>
            <w:tcW w:w="8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IP</w:t>
            </w:r>
          </w:p>
        </w:tc>
      </w:tr>
      <w:tr w:rsidR="00D9081F" w:rsidRPr="00636BB6" w:rsidTr="00BD1CC3">
        <w:trPr>
          <w:cantSplit/>
        </w:trPr>
        <w:tc>
          <w:tcPr>
            <w:tcW w:w="5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8h</w:t>
            </w:r>
          </w:p>
        </w:tc>
        <w:tc>
          <w:tcPr>
            <w:tcW w:w="4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47</w:t>
            </w:r>
          </w:p>
        </w:tc>
        <w:tc>
          <w:tcPr>
            <w:tcW w:w="450"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46</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45</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44</w:t>
            </w:r>
          </w:p>
        </w:tc>
        <w:tc>
          <w:tcPr>
            <w:tcW w:w="450"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43</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42</w:t>
            </w:r>
          </w:p>
        </w:tc>
        <w:tc>
          <w:tcPr>
            <w:tcW w:w="416"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41</w:t>
            </w:r>
          </w:p>
        </w:tc>
        <w:tc>
          <w:tcPr>
            <w:tcW w:w="416"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40</w:t>
            </w:r>
          </w:p>
        </w:tc>
        <w:tc>
          <w:tcPr>
            <w:tcW w:w="672"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83"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94"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839" w:type="dxa"/>
            <w:noWrap/>
            <w:vAlign w:val="center"/>
            <w:hideMark/>
          </w:tcPr>
          <w:p w:rsidR="00D9081F" w:rsidRPr="00636BB6" w:rsidRDefault="00D9081F" w:rsidP="00466ECF">
            <w:pPr>
              <w:tabs>
                <w:tab w:val="left" w:pos="1134"/>
              </w:tabs>
              <w:spacing w:line="240" w:lineRule="auto"/>
              <w:jc w:val="both"/>
              <w:rPr>
                <w:color w:val="000000"/>
                <w:sz w:val="20"/>
                <w:szCs w:val="20"/>
              </w:rPr>
            </w:pPr>
          </w:p>
        </w:tc>
      </w:tr>
      <w:tr w:rsidR="00D9081F" w:rsidRPr="00636BB6" w:rsidTr="00BD1CC3">
        <w:trPr>
          <w:cantSplit/>
        </w:trPr>
        <w:tc>
          <w:tcPr>
            <w:tcW w:w="5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7h</w:t>
            </w:r>
          </w:p>
        </w:tc>
        <w:tc>
          <w:tcPr>
            <w:tcW w:w="4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3F</w:t>
            </w:r>
          </w:p>
        </w:tc>
        <w:tc>
          <w:tcPr>
            <w:tcW w:w="450"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3E</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3D</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3C</w:t>
            </w:r>
          </w:p>
        </w:tc>
        <w:tc>
          <w:tcPr>
            <w:tcW w:w="450"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3B</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3A</w:t>
            </w:r>
          </w:p>
        </w:tc>
        <w:tc>
          <w:tcPr>
            <w:tcW w:w="416"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39</w:t>
            </w:r>
          </w:p>
        </w:tc>
        <w:tc>
          <w:tcPr>
            <w:tcW w:w="416"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38</w:t>
            </w:r>
          </w:p>
        </w:tc>
        <w:tc>
          <w:tcPr>
            <w:tcW w:w="6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0B0h</w:t>
            </w:r>
          </w:p>
        </w:tc>
        <w:tc>
          <w:tcPr>
            <w:tcW w:w="483"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B7</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B6</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B5</w:t>
            </w: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B4</w:t>
            </w:r>
          </w:p>
        </w:tc>
        <w:tc>
          <w:tcPr>
            <w:tcW w:w="494"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B3</w:t>
            </w: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B2</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B1</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B0</w:t>
            </w:r>
          </w:p>
        </w:tc>
        <w:tc>
          <w:tcPr>
            <w:tcW w:w="8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P3</w:t>
            </w:r>
          </w:p>
        </w:tc>
      </w:tr>
      <w:tr w:rsidR="00D9081F" w:rsidRPr="00636BB6" w:rsidTr="00BD1CC3">
        <w:trPr>
          <w:cantSplit/>
        </w:trPr>
        <w:tc>
          <w:tcPr>
            <w:tcW w:w="5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6h</w:t>
            </w:r>
          </w:p>
        </w:tc>
        <w:tc>
          <w:tcPr>
            <w:tcW w:w="4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37</w:t>
            </w:r>
          </w:p>
        </w:tc>
        <w:tc>
          <w:tcPr>
            <w:tcW w:w="450"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36</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35</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34</w:t>
            </w:r>
          </w:p>
        </w:tc>
        <w:tc>
          <w:tcPr>
            <w:tcW w:w="450"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33</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32</w:t>
            </w:r>
          </w:p>
        </w:tc>
        <w:tc>
          <w:tcPr>
            <w:tcW w:w="416"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31</w:t>
            </w:r>
          </w:p>
        </w:tc>
        <w:tc>
          <w:tcPr>
            <w:tcW w:w="416"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30</w:t>
            </w:r>
          </w:p>
        </w:tc>
        <w:tc>
          <w:tcPr>
            <w:tcW w:w="672"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83"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94"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839" w:type="dxa"/>
            <w:noWrap/>
            <w:vAlign w:val="center"/>
            <w:hideMark/>
          </w:tcPr>
          <w:p w:rsidR="00D9081F" w:rsidRPr="00636BB6" w:rsidRDefault="00D9081F" w:rsidP="00466ECF">
            <w:pPr>
              <w:tabs>
                <w:tab w:val="left" w:pos="1134"/>
              </w:tabs>
              <w:spacing w:line="240" w:lineRule="auto"/>
              <w:jc w:val="both"/>
              <w:rPr>
                <w:color w:val="000000"/>
                <w:sz w:val="20"/>
                <w:szCs w:val="20"/>
              </w:rPr>
            </w:pPr>
          </w:p>
        </w:tc>
      </w:tr>
      <w:tr w:rsidR="00D9081F" w:rsidRPr="00636BB6" w:rsidTr="00BD1CC3">
        <w:trPr>
          <w:cantSplit/>
        </w:trPr>
        <w:tc>
          <w:tcPr>
            <w:tcW w:w="5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5h</w:t>
            </w:r>
          </w:p>
        </w:tc>
        <w:tc>
          <w:tcPr>
            <w:tcW w:w="4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2F</w:t>
            </w:r>
          </w:p>
        </w:tc>
        <w:tc>
          <w:tcPr>
            <w:tcW w:w="450"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2E</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2D</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3C</w:t>
            </w:r>
          </w:p>
        </w:tc>
        <w:tc>
          <w:tcPr>
            <w:tcW w:w="450"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3B</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2A</w:t>
            </w:r>
          </w:p>
        </w:tc>
        <w:tc>
          <w:tcPr>
            <w:tcW w:w="416"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29</w:t>
            </w:r>
          </w:p>
        </w:tc>
        <w:tc>
          <w:tcPr>
            <w:tcW w:w="416"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28</w:t>
            </w:r>
          </w:p>
        </w:tc>
        <w:tc>
          <w:tcPr>
            <w:tcW w:w="6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0A8h</w:t>
            </w:r>
          </w:p>
        </w:tc>
        <w:tc>
          <w:tcPr>
            <w:tcW w:w="483"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AF</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w:t>
            </w: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AC</w:t>
            </w:r>
          </w:p>
        </w:tc>
        <w:tc>
          <w:tcPr>
            <w:tcW w:w="494"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AB</w:t>
            </w: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AA</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A9</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A8</w:t>
            </w:r>
          </w:p>
        </w:tc>
        <w:tc>
          <w:tcPr>
            <w:tcW w:w="8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IE</w:t>
            </w:r>
          </w:p>
        </w:tc>
      </w:tr>
      <w:tr w:rsidR="00D9081F" w:rsidRPr="00636BB6" w:rsidTr="00BD1CC3">
        <w:trPr>
          <w:cantSplit/>
        </w:trPr>
        <w:tc>
          <w:tcPr>
            <w:tcW w:w="5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4h</w:t>
            </w:r>
          </w:p>
        </w:tc>
        <w:tc>
          <w:tcPr>
            <w:tcW w:w="4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27</w:t>
            </w:r>
          </w:p>
        </w:tc>
        <w:tc>
          <w:tcPr>
            <w:tcW w:w="450"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26</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25</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24</w:t>
            </w:r>
          </w:p>
        </w:tc>
        <w:tc>
          <w:tcPr>
            <w:tcW w:w="450"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23</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22</w:t>
            </w:r>
          </w:p>
        </w:tc>
        <w:tc>
          <w:tcPr>
            <w:tcW w:w="416"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21</w:t>
            </w:r>
          </w:p>
        </w:tc>
        <w:tc>
          <w:tcPr>
            <w:tcW w:w="416"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20</w:t>
            </w:r>
          </w:p>
        </w:tc>
        <w:tc>
          <w:tcPr>
            <w:tcW w:w="672"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83"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94"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839" w:type="dxa"/>
            <w:noWrap/>
            <w:vAlign w:val="center"/>
            <w:hideMark/>
          </w:tcPr>
          <w:p w:rsidR="00D9081F" w:rsidRPr="00636BB6" w:rsidRDefault="00D9081F" w:rsidP="00466ECF">
            <w:pPr>
              <w:tabs>
                <w:tab w:val="left" w:pos="1134"/>
              </w:tabs>
              <w:spacing w:line="240" w:lineRule="auto"/>
              <w:jc w:val="both"/>
              <w:rPr>
                <w:color w:val="000000"/>
                <w:sz w:val="20"/>
                <w:szCs w:val="20"/>
              </w:rPr>
            </w:pPr>
          </w:p>
        </w:tc>
      </w:tr>
      <w:tr w:rsidR="00D9081F" w:rsidRPr="00636BB6" w:rsidTr="00BD1CC3">
        <w:trPr>
          <w:cantSplit/>
        </w:trPr>
        <w:tc>
          <w:tcPr>
            <w:tcW w:w="5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3h</w:t>
            </w:r>
          </w:p>
        </w:tc>
        <w:tc>
          <w:tcPr>
            <w:tcW w:w="4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1F</w:t>
            </w:r>
          </w:p>
        </w:tc>
        <w:tc>
          <w:tcPr>
            <w:tcW w:w="450"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1E</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1D</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1C</w:t>
            </w:r>
          </w:p>
        </w:tc>
        <w:tc>
          <w:tcPr>
            <w:tcW w:w="450"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1B</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1A</w:t>
            </w:r>
          </w:p>
        </w:tc>
        <w:tc>
          <w:tcPr>
            <w:tcW w:w="416"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19</w:t>
            </w:r>
          </w:p>
        </w:tc>
        <w:tc>
          <w:tcPr>
            <w:tcW w:w="416"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18</w:t>
            </w:r>
          </w:p>
        </w:tc>
        <w:tc>
          <w:tcPr>
            <w:tcW w:w="6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0A7h</w:t>
            </w:r>
          </w:p>
        </w:tc>
        <w:tc>
          <w:tcPr>
            <w:tcW w:w="483"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A7</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A6</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A5</w:t>
            </w: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A4</w:t>
            </w:r>
          </w:p>
        </w:tc>
        <w:tc>
          <w:tcPr>
            <w:tcW w:w="494"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A3</w:t>
            </w: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A2</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A1</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A0</w:t>
            </w:r>
          </w:p>
        </w:tc>
        <w:tc>
          <w:tcPr>
            <w:tcW w:w="8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P2</w:t>
            </w:r>
          </w:p>
        </w:tc>
      </w:tr>
      <w:tr w:rsidR="00D9081F" w:rsidRPr="00636BB6" w:rsidTr="00BD1CC3">
        <w:trPr>
          <w:cantSplit/>
        </w:trPr>
        <w:tc>
          <w:tcPr>
            <w:tcW w:w="5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2h</w:t>
            </w:r>
          </w:p>
        </w:tc>
        <w:tc>
          <w:tcPr>
            <w:tcW w:w="4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17</w:t>
            </w:r>
          </w:p>
        </w:tc>
        <w:tc>
          <w:tcPr>
            <w:tcW w:w="450"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16</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15</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14</w:t>
            </w:r>
          </w:p>
        </w:tc>
        <w:tc>
          <w:tcPr>
            <w:tcW w:w="450"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13</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12</w:t>
            </w:r>
          </w:p>
        </w:tc>
        <w:tc>
          <w:tcPr>
            <w:tcW w:w="416"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11</w:t>
            </w:r>
          </w:p>
        </w:tc>
        <w:tc>
          <w:tcPr>
            <w:tcW w:w="416"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10</w:t>
            </w:r>
          </w:p>
        </w:tc>
        <w:tc>
          <w:tcPr>
            <w:tcW w:w="6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99h</w:t>
            </w:r>
          </w:p>
        </w:tc>
        <w:tc>
          <w:tcPr>
            <w:tcW w:w="483"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94"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8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SBUF</w:t>
            </w:r>
          </w:p>
        </w:tc>
      </w:tr>
      <w:tr w:rsidR="00D9081F" w:rsidRPr="00636BB6" w:rsidTr="00BD1CC3">
        <w:trPr>
          <w:cantSplit/>
        </w:trPr>
        <w:tc>
          <w:tcPr>
            <w:tcW w:w="5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1h</w:t>
            </w:r>
          </w:p>
        </w:tc>
        <w:tc>
          <w:tcPr>
            <w:tcW w:w="4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0F</w:t>
            </w:r>
          </w:p>
        </w:tc>
        <w:tc>
          <w:tcPr>
            <w:tcW w:w="450"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0E</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0D</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0C</w:t>
            </w:r>
          </w:p>
        </w:tc>
        <w:tc>
          <w:tcPr>
            <w:tcW w:w="450"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0B</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0A</w:t>
            </w:r>
          </w:p>
        </w:tc>
        <w:tc>
          <w:tcPr>
            <w:tcW w:w="416"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9</w:t>
            </w:r>
          </w:p>
        </w:tc>
        <w:tc>
          <w:tcPr>
            <w:tcW w:w="416"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w:t>
            </w:r>
          </w:p>
        </w:tc>
        <w:tc>
          <w:tcPr>
            <w:tcW w:w="6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98h</w:t>
            </w:r>
          </w:p>
        </w:tc>
        <w:tc>
          <w:tcPr>
            <w:tcW w:w="483"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9F</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9E</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9D</w:t>
            </w: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9C</w:t>
            </w:r>
          </w:p>
        </w:tc>
        <w:tc>
          <w:tcPr>
            <w:tcW w:w="494"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9B</w:t>
            </w: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9A</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99</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98</w:t>
            </w:r>
          </w:p>
        </w:tc>
        <w:tc>
          <w:tcPr>
            <w:tcW w:w="8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SCON</w:t>
            </w:r>
          </w:p>
        </w:tc>
      </w:tr>
      <w:tr w:rsidR="00D9081F" w:rsidRPr="00636BB6" w:rsidTr="00BD1CC3">
        <w:trPr>
          <w:cantSplit/>
        </w:trPr>
        <w:tc>
          <w:tcPr>
            <w:tcW w:w="5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0h</w:t>
            </w:r>
          </w:p>
        </w:tc>
        <w:tc>
          <w:tcPr>
            <w:tcW w:w="4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7</w:t>
            </w:r>
          </w:p>
        </w:tc>
        <w:tc>
          <w:tcPr>
            <w:tcW w:w="450"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6</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5</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4</w:t>
            </w:r>
          </w:p>
        </w:tc>
        <w:tc>
          <w:tcPr>
            <w:tcW w:w="450"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3</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2</w:t>
            </w:r>
          </w:p>
        </w:tc>
        <w:tc>
          <w:tcPr>
            <w:tcW w:w="416"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1</w:t>
            </w:r>
          </w:p>
        </w:tc>
        <w:tc>
          <w:tcPr>
            <w:tcW w:w="416"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0</w:t>
            </w:r>
          </w:p>
        </w:tc>
        <w:tc>
          <w:tcPr>
            <w:tcW w:w="672"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83"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94"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839" w:type="dxa"/>
            <w:noWrap/>
            <w:vAlign w:val="center"/>
            <w:hideMark/>
          </w:tcPr>
          <w:p w:rsidR="00D9081F" w:rsidRPr="00636BB6" w:rsidRDefault="00D9081F" w:rsidP="00466ECF">
            <w:pPr>
              <w:tabs>
                <w:tab w:val="left" w:pos="1134"/>
              </w:tabs>
              <w:spacing w:line="240" w:lineRule="auto"/>
              <w:jc w:val="both"/>
              <w:rPr>
                <w:color w:val="000000"/>
                <w:sz w:val="20"/>
                <w:szCs w:val="20"/>
              </w:rPr>
            </w:pPr>
          </w:p>
        </w:tc>
      </w:tr>
      <w:tr w:rsidR="00D9081F" w:rsidRPr="00636BB6" w:rsidTr="00BD1CC3">
        <w:trPr>
          <w:cantSplit/>
        </w:trPr>
        <w:tc>
          <w:tcPr>
            <w:tcW w:w="5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Fh</w:t>
            </w:r>
          </w:p>
        </w:tc>
        <w:tc>
          <w:tcPr>
            <w:tcW w:w="3554" w:type="dxa"/>
            <w:gridSpan w:val="8"/>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6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90h</w:t>
            </w:r>
          </w:p>
        </w:tc>
        <w:tc>
          <w:tcPr>
            <w:tcW w:w="483"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97</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96</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95</w:t>
            </w: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94</w:t>
            </w:r>
          </w:p>
        </w:tc>
        <w:tc>
          <w:tcPr>
            <w:tcW w:w="494"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93</w:t>
            </w: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92</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91</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90</w:t>
            </w:r>
          </w:p>
        </w:tc>
        <w:tc>
          <w:tcPr>
            <w:tcW w:w="8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P1</w:t>
            </w:r>
          </w:p>
        </w:tc>
      </w:tr>
      <w:tr w:rsidR="00D9081F" w:rsidRPr="00636BB6" w:rsidTr="00BD1CC3">
        <w:trPr>
          <w:cantSplit/>
        </w:trPr>
        <w:tc>
          <w:tcPr>
            <w:tcW w:w="572"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3554" w:type="dxa"/>
            <w:gridSpan w:val="8"/>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Банк 3 (R7 – R0)</w:t>
            </w:r>
          </w:p>
        </w:tc>
        <w:tc>
          <w:tcPr>
            <w:tcW w:w="6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8Dh</w:t>
            </w:r>
          </w:p>
        </w:tc>
        <w:tc>
          <w:tcPr>
            <w:tcW w:w="483"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94"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8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TH1</w:t>
            </w:r>
          </w:p>
        </w:tc>
      </w:tr>
      <w:tr w:rsidR="00D9081F" w:rsidRPr="00636BB6" w:rsidTr="00BD1CC3">
        <w:trPr>
          <w:cantSplit/>
        </w:trPr>
        <w:tc>
          <w:tcPr>
            <w:tcW w:w="5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8h</w:t>
            </w:r>
          </w:p>
        </w:tc>
        <w:tc>
          <w:tcPr>
            <w:tcW w:w="3554" w:type="dxa"/>
            <w:gridSpan w:val="8"/>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6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8Ch</w:t>
            </w:r>
          </w:p>
        </w:tc>
        <w:tc>
          <w:tcPr>
            <w:tcW w:w="483"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94"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8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TH0</w:t>
            </w:r>
          </w:p>
        </w:tc>
      </w:tr>
      <w:tr w:rsidR="00D9081F" w:rsidRPr="00636BB6" w:rsidTr="00BD1CC3">
        <w:trPr>
          <w:cantSplit/>
        </w:trPr>
        <w:tc>
          <w:tcPr>
            <w:tcW w:w="5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7h</w:t>
            </w:r>
          </w:p>
        </w:tc>
        <w:tc>
          <w:tcPr>
            <w:tcW w:w="3554" w:type="dxa"/>
            <w:gridSpan w:val="8"/>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6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8Bh</w:t>
            </w:r>
          </w:p>
        </w:tc>
        <w:tc>
          <w:tcPr>
            <w:tcW w:w="483"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94"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8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TL1</w:t>
            </w:r>
          </w:p>
        </w:tc>
      </w:tr>
      <w:tr w:rsidR="00D9081F" w:rsidRPr="00636BB6" w:rsidTr="00BD1CC3">
        <w:trPr>
          <w:cantSplit/>
        </w:trPr>
        <w:tc>
          <w:tcPr>
            <w:tcW w:w="572"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3554" w:type="dxa"/>
            <w:gridSpan w:val="8"/>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Банк 2 (R7 – R0)</w:t>
            </w:r>
          </w:p>
        </w:tc>
        <w:tc>
          <w:tcPr>
            <w:tcW w:w="6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8Ah</w:t>
            </w:r>
          </w:p>
        </w:tc>
        <w:tc>
          <w:tcPr>
            <w:tcW w:w="483"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94"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8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TL0</w:t>
            </w:r>
          </w:p>
        </w:tc>
      </w:tr>
      <w:tr w:rsidR="00D9081F" w:rsidRPr="00636BB6" w:rsidTr="00BD1CC3">
        <w:trPr>
          <w:cantSplit/>
        </w:trPr>
        <w:tc>
          <w:tcPr>
            <w:tcW w:w="5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0h</w:t>
            </w:r>
          </w:p>
        </w:tc>
        <w:tc>
          <w:tcPr>
            <w:tcW w:w="3554" w:type="dxa"/>
            <w:gridSpan w:val="8"/>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6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89h</w:t>
            </w:r>
          </w:p>
        </w:tc>
        <w:tc>
          <w:tcPr>
            <w:tcW w:w="483"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94"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8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TMOD</w:t>
            </w:r>
          </w:p>
        </w:tc>
      </w:tr>
      <w:tr w:rsidR="00D9081F" w:rsidRPr="00636BB6" w:rsidTr="00BD1CC3">
        <w:trPr>
          <w:cantSplit/>
        </w:trPr>
        <w:tc>
          <w:tcPr>
            <w:tcW w:w="5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0Fh</w:t>
            </w:r>
          </w:p>
        </w:tc>
        <w:tc>
          <w:tcPr>
            <w:tcW w:w="3554" w:type="dxa"/>
            <w:gridSpan w:val="8"/>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6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88h</w:t>
            </w:r>
          </w:p>
        </w:tc>
        <w:tc>
          <w:tcPr>
            <w:tcW w:w="483"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8F</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8E</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8D</w:t>
            </w: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8C</w:t>
            </w:r>
          </w:p>
        </w:tc>
        <w:tc>
          <w:tcPr>
            <w:tcW w:w="494"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8B</w:t>
            </w: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8A</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89</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88</w:t>
            </w:r>
          </w:p>
        </w:tc>
        <w:tc>
          <w:tcPr>
            <w:tcW w:w="8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TCON</w:t>
            </w:r>
          </w:p>
        </w:tc>
      </w:tr>
      <w:tr w:rsidR="00D9081F" w:rsidRPr="00636BB6" w:rsidTr="00BD1CC3">
        <w:trPr>
          <w:cantSplit/>
        </w:trPr>
        <w:tc>
          <w:tcPr>
            <w:tcW w:w="572"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3554" w:type="dxa"/>
            <w:gridSpan w:val="8"/>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Банк 1 (R7 – R0)</w:t>
            </w:r>
          </w:p>
        </w:tc>
        <w:tc>
          <w:tcPr>
            <w:tcW w:w="6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87h</w:t>
            </w:r>
          </w:p>
        </w:tc>
        <w:tc>
          <w:tcPr>
            <w:tcW w:w="483"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94"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8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PCON</w:t>
            </w:r>
          </w:p>
        </w:tc>
      </w:tr>
      <w:tr w:rsidR="00D9081F" w:rsidRPr="00636BB6" w:rsidTr="00BD1CC3">
        <w:trPr>
          <w:cantSplit/>
        </w:trPr>
        <w:tc>
          <w:tcPr>
            <w:tcW w:w="5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8h</w:t>
            </w:r>
          </w:p>
        </w:tc>
        <w:tc>
          <w:tcPr>
            <w:tcW w:w="3554" w:type="dxa"/>
            <w:gridSpan w:val="8"/>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6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83h</w:t>
            </w:r>
          </w:p>
        </w:tc>
        <w:tc>
          <w:tcPr>
            <w:tcW w:w="483"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94"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8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DPH</w:t>
            </w:r>
          </w:p>
        </w:tc>
      </w:tr>
      <w:tr w:rsidR="00D9081F" w:rsidRPr="00636BB6" w:rsidTr="00BD1CC3">
        <w:trPr>
          <w:cantSplit/>
        </w:trPr>
        <w:tc>
          <w:tcPr>
            <w:tcW w:w="5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7h</w:t>
            </w:r>
          </w:p>
        </w:tc>
        <w:tc>
          <w:tcPr>
            <w:tcW w:w="3554" w:type="dxa"/>
            <w:gridSpan w:val="8"/>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6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82h</w:t>
            </w:r>
          </w:p>
        </w:tc>
        <w:tc>
          <w:tcPr>
            <w:tcW w:w="483"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94"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8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DPL</w:t>
            </w:r>
          </w:p>
        </w:tc>
      </w:tr>
      <w:tr w:rsidR="00D9081F" w:rsidRPr="00636BB6" w:rsidTr="00BD1CC3">
        <w:trPr>
          <w:cantSplit/>
        </w:trPr>
        <w:tc>
          <w:tcPr>
            <w:tcW w:w="572"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3554" w:type="dxa"/>
            <w:gridSpan w:val="8"/>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Банк 0 (R7 – R0)</w:t>
            </w:r>
          </w:p>
        </w:tc>
        <w:tc>
          <w:tcPr>
            <w:tcW w:w="6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81h</w:t>
            </w:r>
          </w:p>
        </w:tc>
        <w:tc>
          <w:tcPr>
            <w:tcW w:w="483"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94"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8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SP</w:t>
            </w:r>
          </w:p>
        </w:tc>
      </w:tr>
      <w:tr w:rsidR="00D9081F" w:rsidRPr="00636BB6" w:rsidTr="00BD1CC3">
        <w:trPr>
          <w:cantSplit/>
        </w:trPr>
        <w:tc>
          <w:tcPr>
            <w:tcW w:w="5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0h</w:t>
            </w:r>
          </w:p>
        </w:tc>
        <w:tc>
          <w:tcPr>
            <w:tcW w:w="3554" w:type="dxa"/>
            <w:gridSpan w:val="8"/>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672"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80h</w:t>
            </w:r>
          </w:p>
        </w:tc>
        <w:tc>
          <w:tcPr>
            <w:tcW w:w="483"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94"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839"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P0</w:t>
            </w:r>
          </w:p>
        </w:tc>
      </w:tr>
      <w:tr w:rsidR="00D9081F" w:rsidRPr="00636BB6" w:rsidTr="00BD1CC3">
        <w:trPr>
          <w:cantSplit/>
        </w:trPr>
        <w:tc>
          <w:tcPr>
            <w:tcW w:w="572"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3554" w:type="dxa"/>
            <w:gridSpan w:val="8"/>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672" w:type="dxa"/>
            <w:noWrap/>
            <w:vAlign w:val="center"/>
            <w:hideMark/>
          </w:tcPr>
          <w:p w:rsidR="00D9081F" w:rsidRPr="00636BB6" w:rsidRDefault="00D9081F" w:rsidP="00466ECF">
            <w:pPr>
              <w:tabs>
                <w:tab w:val="left" w:pos="1134"/>
              </w:tabs>
              <w:spacing w:line="240" w:lineRule="auto"/>
              <w:jc w:val="both"/>
              <w:rPr>
                <w:color w:val="000000"/>
                <w:sz w:val="20"/>
                <w:szCs w:val="20"/>
              </w:rPr>
            </w:pPr>
          </w:p>
        </w:tc>
        <w:tc>
          <w:tcPr>
            <w:tcW w:w="483"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87</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86</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85</w:t>
            </w: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84</w:t>
            </w:r>
          </w:p>
        </w:tc>
        <w:tc>
          <w:tcPr>
            <w:tcW w:w="494"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83</w:t>
            </w:r>
          </w:p>
        </w:tc>
        <w:tc>
          <w:tcPr>
            <w:tcW w:w="505"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82</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81</w:t>
            </w:r>
          </w:p>
        </w:tc>
        <w:tc>
          <w:tcPr>
            <w:tcW w:w="461" w:type="dxa"/>
            <w:noWrap/>
            <w:vAlign w:val="center"/>
            <w:hideMark/>
          </w:tcPr>
          <w:p w:rsidR="00D9081F" w:rsidRPr="00636BB6" w:rsidRDefault="00D9081F" w:rsidP="00466ECF">
            <w:pPr>
              <w:tabs>
                <w:tab w:val="left" w:pos="1134"/>
              </w:tabs>
              <w:spacing w:line="240" w:lineRule="auto"/>
              <w:jc w:val="both"/>
              <w:rPr>
                <w:color w:val="000000"/>
                <w:sz w:val="20"/>
                <w:szCs w:val="20"/>
              </w:rPr>
            </w:pPr>
            <w:r w:rsidRPr="00636BB6">
              <w:rPr>
                <w:color w:val="000000"/>
                <w:sz w:val="20"/>
                <w:szCs w:val="20"/>
              </w:rPr>
              <w:t>80</w:t>
            </w:r>
          </w:p>
        </w:tc>
        <w:tc>
          <w:tcPr>
            <w:tcW w:w="839" w:type="dxa"/>
            <w:noWrap/>
            <w:vAlign w:val="center"/>
            <w:hideMark/>
          </w:tcPr>
          <w:p w:rsidR="00D9081F" w:rsidRPr="00636BB6" w:rsidRDefault="00D9081F" w:rsidP="00466ECF">
            <w:pPr>
              <w:tabs>
                <w:tab w:val="left" w:pos="1134"/>
              </w:tabs>
              <w:spacing w:line="240" w:lineRule="auto"/>
              <w:jc w:val="both"/>
              <w:rPr>
                <w:color w:val="000000"/>
                <w:sz w:val="20"/>
                <w:szCs w:val="20"/>
              </w:rPr>
            </w:pPr>
          </w:p>
        </w:tc>
      </w:tr>
    </w:tbl>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szCs w:val="28"/>
        </w:rPr>
      </w:pPr>
      <w:r w:rsidRPr="00636BB6">
        <w:rPr>
          <w:szCs w:val="28"/>
        </w:rPr>
        <w:t>В області ОЗП виділяють три с</w:t>
      </w:r>
      <w:r w:rsidR="001D3552">
        <w:rPr>
          <w:szCs w:val="28"/>
          <w:lang w:val="ru-RU"/>
        </w:rPr>
        <w:t>и</w:t>
      </w:r>
      <w:r w:rsidRPr="00636BB6">
        <w:rPr>
          <w:szCs w:val="28"/>
        </w:rPr>
        <w:t>гменти.</w:t>
      </w:r>
    </w:p>
    <w:p w:rsidR="00D9081F" w:rsidRPr="00636BB6" w:rsidRDefault="00D9081F" w:rsidP="00F14383">
      <w:pPr>
        <w:numPr>
          <w:ilvl w:val="0"/>
          <w:numId w:val="5"/>
        </w:numPr>
        <w:tabs>
          <w:tab w:val="clear" w:pos="1404"/>
          <w:tab w:val="left" w:pos="1134"/>
        </w:tabs>
        <w:suppressAutoHyphens/>
        <w:ind w:left="0" w:firstLine="709"/>
        <w:jc w:val="both"/>
        <w:rPr>
          <w:szCs w:val="28"/>
        </w:rPr>
      </w:pPr>
      <w:r w:rsidRPr="00636BB6">
        <w:rPr>
          <w:szCs w:val="28"/>
        </w:rPr>
        <w:t>Молодші 32 адреси займають чотири реєстрових банки, кожний з яких містить по 8 регі</w:t>
      </w:r>
      <w:r w:rsidR="005B5019">
        <w:rPr>
          <w:szCs w:val="28"/>
        </w:rPr>
        <w:t>стрів загального призначення R0</w:t>
      </w:r>
      <w:r w:rsidRPr="00636BB6">
        <w:rPr>
          <w:szCs w:val="28"/>
        </w:rPr>
        <w:t>-R7. При звертанні до комірок пам'яті цього сегмента можуть бути вико</w:t>
      </w:r>
      <w:r w:rsidR="005B5019">
        <w:rPr>
          <w:szCs w:val="28"/>
        </w:rPr>
        <w:t>ристані як абсолютні адреси 00h</w:t>
      </w:r>
      <w:r w:rsidRPr="00636BB6">
        <w:rPr>
          <w:szCs w:val="28"/>
        </w:rPr>
        <w:t xml:space="preserve">-1Fh, так і символьні імена регістрів </w:t>
      </w:r>
      <w:r w:rsidR="005B5019">
        <w:rPr>
          <w:szCs w:val="28"/>
        </w:rPr>
        <w:t>R0</w:t>
      </w:r>
      <w:r w:rsidRPr="00636BB6">
        <w:rPr>
          <w:szCs w:val="28"/>
        </w:rPr>
        <w:t>-R7. Для вибору одного сегмент</w:t>
      </w:r>
      <w:r w:rsidR="005B5019">
        <w:rPr>
          <w:szCs w:val="28"/>
        </w:rPr>
        <w:t xml:space="preserve">а із чотирьох, </w:t>
      </w:r>
      <w:r w:rsidR="005B5019">
        <w:rPr>
          <w:szCs w:val="28"/>
        </w:rPr>
        <w:lastRenderedPageBreak/>
        <w:t>що мають одне ім’</w:t>
      </w:r>
      <w:r w:rsidRPr="00636BB6">
        <w:rPr>
          <w:szCs w:val="28"/>
        </w:rPr>
        <w:t>я, використовують механізм завдання поточного банку регістрів. Номер банку, на 8 осередків якого в цей мом</w:t>
      </w:r>
      <w:r w:rsidR="005B5019">
        <w:rPr>
          <w:szCs w:val="28"/>
        </w:rPr>
        <w:t>ент часу поширюються імена R0-</w:t>
      </w:r>
      <w:r w:rsidRPr="00636BB6">
        <w:rPr>
          <w:szCs w:val="28"/>
        </w:rPr>
        <w:t xml:space="preserve">R7, визначається значенням бітів RS1:RS0 регістра ознак PSW. </w:t>
      </w:r>
    </w:p>
    <w:p w:rsidR="00D9081F" w:rsidRPr="00636BB6" w:rsidRDefault="005B5019" w:rsidP="00F14383">
      <w:pPr>
        <w:numPr>
          <w:ilvl w:val="0"/>
          <w:numId w:val="5"/>
        </w:numPr>
        <w:tabs>
          <w:tab w:val="clear" w:pos="1404"/>
          <w:tab w:val="left" w:pos="1134"/>
        </w:tabs>
        <w:suppressAutoHyphens/>
        <w:ind w:left="0" w:firstLine="709"/>
        <w:jc w:val="both"/>
        <w:rPr>
          <w:szCs w:val="28"/>
        </w:rPr>
      </w:pPr>
      <w:r>
        <w:rPr>
          <w:szCs w:val="28"/>
        </w:rPr>
        <w:t>Комірки пам'яті з адресами 20h</w:t>
      </w:r>
      <w:r w:rsidR="00D9081F" w:rsidRPr="00636BB6">
        <w:rPr>
          <w:szCs w:val="28"/>
        </w:rPr>
        <w:t>-2Fh допускають побітний обіг. Прямо</w:t>
      </w:r>
      <w:r w:rsidR="00871F60">
        <w:rPr>
          <w:szCs w:val="28"/>
        </w:rPr>
        <w:t>адресован</w:t>
      </w:r>
      <w:r>
        <w:rPr>
          <w:szCs w:val="28"/>
        </w:rPr>
        <w:t>і біти мають адреси 00H</w:t>
      </w:r>
      <w:r w:rsidR="00D9081F" w:rsidRPr="00636BB6">
        <w:rPr>
          <w:szCs w:val="28"/>
        </w:rPr>
        <w:t xml:space="preserve">-7Fh. Таким чином, звертання до даних, розташованим у </w:t>
      </w:r>
      <w:r>
        <w:rPr>
          <w:szCs w:val="28"/>
        </w:rPr>
        <w:t>комірках пам'яті з адресами 20h</w:t>
      </w:r>
      <w:r w:rsidR="00D9081F" w:rsidRPr="00636BB6">
        <w:rPr>
          <w:szCs w:val="28"/>
        </w:rPr>
        <w:t>-2Fh, може бути здійснене як у байтовому, так і в бітовому форматі.</w:t>
      </w:r>
    </w:p>
    <w:p w:rsidR="00D9081F" w:rsidRPr="00636BB6" w:rsidRDefault="005B5019" w:rsidP="00F14383">
      <w:pPr>
        <w:numPr>
          <w:ilvl w:val="0"/>
          <w:numId w:val="5"/>
        </w:numPr>
        <w:tabs>
          <w:tab w:val="clear" w:pos="1404"/>
          <w:tab w:val="left" w:pos="1134"/>
        </w:tabs>
        <w:suppressAutoHyphens/>
        <w:ind w:left="0" w:firstLine="709"/>
        <w:jc w:val="both"/>
        <w:rPr>
          <w:szCs w:val="28"/>
        </w:rPr>
      </w:pPr>
      <w:r>
        <w:rPr>
          <w:szCs w:val="28"/>
        </w:rPr>
        <w:t>Комірки пам'яті з адресами 30h</w:t>
      </w:r>
      <w:r w:rsidR="00D9081F" w:rsidRPr="00636BB6">
        <w:rPr>
          <w:szCs w:val="28"/>
        </w:rPr>
        <w:t>-7Fh допускають обіг тільки за допомогою абсолютних адрес, дані доступні тільки в байтовому форматі.</w:t>
      </w:r>
    </w:p>
    <w:p w:rsidR="00FA2915" w:rsidRPr="00636BB6" w:rsidRDefault="005B5019" w:rsidP="00FA2915">
      <w:pPr>
        <w:tabs>
          <w:tab w:val="left" w:pos="1134"/>
        </w:tabs>
        <w:suppressAutoHyphens/>
        <w:ind w:firstLine="709"/>
        <w:jc w:val="both"/>
        <w:rPr>
          <w:szCs w:val="28"/>
        </w:rPr>
      </w:pPr>
      <w:r>
        <w:rPr>
          <w:szCs w:val="28"/>
        </w:rPr>
        <w:t>Область пам'яті з адресами 80h</w:t>
      </w:r>
      <w:r w:rsidR="00FA2915" w:rsidRPr="00636BB6">
        <w:rPr>
          <w:szCs w:val="28"/>
        </w:rPr>
        <w:t>-0FFh займають регістри спеціальних функцій: регістри даних портів вводу/виводу P0, P1, P2, P3, регістри завдання режимів роботи інших периферійних модулів. Зверніть увагу, що в цьому ж адресному просторі розташовані регістри центрального процесора: акумулятор АСС, регістр В,</w:t>
      </w:r>
      <w:r>
        <w:rPr>
          <w:szCs w:val="28"/>
        </w:rPr>
        <w:t xml:space="preserve"> регістр стану PSW, старший DPH і</w:t>
      </w:r>
      <w:r w:rsidR="00A900C1">
        <w:rPr>
          <w:szCs w:val="28"/>
        </w:rPr>
        <w:t xml:space="preserve"> молодший DPL-байти дво</w:t>
      </w:r>
      <w:r w:rsidR="00FA2915" w:rsidRPr="00636BB6">
        <w:rPr>
          <w:szCs w:val="28"/>
        </w:rPr>
        <w:t>байтного регістра DPTR, покажчик стека SP. Більша частина регістрів спеці</w:t>
      </w:r>
      <w:r w:rsidR="00874E6F">
        <w:rPr>
          <w:szCs w:val="28"/>
        </w:rPr>
        <w:t>альних функцій, а також АСС, У і</w:t>
      </w:r>
      <w:r w:rsidR="00FA2915" w:rsidRPr="00636BB6">
        <w:rPr>
          <w:szCs w:val="28"/>
        </w:rPr>
        <w:t xml:space="preserve"> PSW допускають побітний обіг. Прямоадр</w:t>
      </w:r>
      <w:r w:rsidR="00874E6F">
        <w:rPr>
          <w:szCs w:val="28"/>
        </w:rPr>
        <w:t>есован</w:t>
      </w:r>
      <w:r w:rsidR="00FA2915" w:rsidRPr="00636BB6">
        <w:rPr>
          <w:szCs w:val="28"/>
        </w:rPr>
        <w:t xml:space="preserve">і біти мають адреси з 80h по 0FFh. Формат регістрів спеціальних функцій розглянутий у розділах, присвяченим відповідним периферійним модулям. З </w:t>
      </w:r>
      <w:r w:rsidR="001F2F34">
        <w:rPr>
          <w:szCs w:val="28"/>
        </w:rPr>
        <w:t>Таблиці 2.1.</w:t>
      </w:r>
      <w:r w:rsidR="00FA2915" w:rsidRPr="00636BB6">
        <w:rPr>
          <w:szCs w:val="28"/>
        </w:rPr>
        <w:t xml:space="preserve">  видно, що не весь</w:t>
      </w:r>
      <w:r>
        <w:rPr>
          <w:szCs w:val="28"/>
        </w:rPr>
        <w:t xml:space="preserve"> адресний простір області 80h-</w:t>
      </w:r>
      <w:r w:rsidR="00FA2915" w:rsidRPr="00636BB6">
        <w:rPr>
          <w:szCs w:val="28"/>
        </w:rPr>
        <w:t xml:space="preserve">0FFh використано, є вільні адреси. У версіях МК </w:t>
      </w:r>
      <w:r w:rsidR="005B6E93">
        <w:rPr>
          <w:szCs w:val="28"/>
        </w:rPr>
        <w:t>із ядром MCS-51, але з більшим порівняно</w:t>
      </w:r>
      <w:r w:rsidR="00FA2915" w:rsidRPr="00636BB6">
        <w:rPr>
          <w:szCs w:val="28"/>
        </w:rPr>
        <w:t xml:space="preserve"> з моделлю 8051АН набором периферійних модулів ці адреси використовуються для розміщення додаткових регістрів спеціальних функцій. Перелік регістрів спеціальних функцій МК 8051АН наведений у таблиці 2.</w:t>
      </w:r>
      <w:r w:rsidR="00FA2915">
        <w:rPr>
          <w:szCs w:val="28"/>
        </w:rPr>
        <w:t>2</w:t>
      </w:r>
      <w:r w:rsidR="00FA2915" w:rsidRPr="00636BB6">
        <w:rPr>
          <w:szCs w:val="28"/>
        </w:rPr>
        <w:t>.</w:t>
      </w: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b/>
          <w:szCs w:val="28"/>
        </w:rPr>
      </w:pPr>
      <w:r w:rsidRPr="00636BB6">
        <w:rPr>
          <w:b/>
          <w:szCs w:val="28"/>
        </w:rPr>
        <w:t xml:space="preserve">2.3  Процесорне ядро </w:t>
      </w:r>
      <w:r w:rsidRPr="00752B29">
        <w:rPr>
          <w:b/>
          <w:szCs w:val="28"/>
        </w:rPr>
        <w:t>МК</w:t>
      </w:r>
      <w:r w:rsidR="00752B29" w:rsidRPr="00752B29">
        <w:rPr>
          <w:b/>
          <w:szCs w:val="28"/>
          <w:lang w:val="ru-RU"/>
        </w:rPr>
        <w:t xml:space="preserve"> </w:t>
      </w:r>
      <w:r w:rsidR="00752B29" w:rsidRPr="00752B29">
        <w:rPr>
          <w:b/>
          <w:szCs w:val="28"/>
        </w:rPr>
        <w:t>8051АН</w:t>
      </w:r>
      <w:r w:rsidRPr="00752B29">
        <w:rPr>
          <w:b/>
          <w:szCs w:val="28"/>
        </w:rPr>
        <w:t xml:space="preserve"> сімейства </w:t>
      </w:r>
      <w:r w:rsidR="00752B29" w:rsidRPr="00752B29">
        <w:rPr>
          <w:b/>
          <w:szCs w:val="28"/>
        </w:rPr>
        <w:t>MCS-51</w:t>
      </w:r>
      <w:r w:rsidRPr="00636BB6">
        <w:rPr>
          <w:szCs w:val="28"/>
        </w:rPr>
        <w:t xml:space="preserve"> </w:t>
      </w:r>
    </w:p>
    <w:p w:rsidR="00A85EA9" w:rsidRPr="00636BB6" w:rsidRDefault="00D9081F" w:rsidP="005B5019">
      <w:pPr>
        <w:tabs>
          <w:tab w:val="left" w:pos="1134"/>
        </w:tabs>
        <w:suppressAutoHyphens/>
        <w:ind w:firstLine="709"/>
        <w:jc w:val="both"/>
        <w:rPr>
          <w:szCs w:val="28"/>
        </w:rPr>
      </w:pPr>
      <w:r w:rsidRPr="00636BB6">
        <w:rPr>
          <w:szCs w:val="28"/>
        </w:rPr>
        <w:t xml:space="preserve">Центральний процесор МК сімейства </w:t>
      </w:r>
      <w:r w:rsidR="00752B29" w:rsidRPr="00636BB6">
        <w:rPr>
          <w:szCs w:val="28"/>
        </w:rPr>
        <w:t>MCS-51</w:t>
      </w:r>
      <w:r w:rsidRPr="00636BB6">
        <w:rPr>
          <w:szCs w:val="28"/>
        </w:rPr>
        <w:t xml:space="preserve">  ( далі CPU MCS-51) виконує дії над </w:t>
      </w:r>
      <w:r w:rsidR="003364F7" w:rsidRPr="00752B29">
        <w:rPr>
          <w:szCs w:val="28"/>
        </w:rPr>
        <w:t>16</w:t>
      </w:r>
      <w:r w:rsidRPr="00636BB6">
        <w:rPr>
          <w:szCs w:val="28"/>
        </w:rPr>
        <w:t>-розрядними операндами. Програмна модель CPU MCS-51 (Рис. 2.</w:t>
      </w:r>
      <w:r w:rsidR="00167D12">
        <w:rPr>
          <w:szCs w:val="28"/>
        </w:rPr>
        <w:t>3</w:t>
      </w:r>
      <w:r w:rsidRPr="00636BB6">
        <w:rPr>
          <w:szCs w:val="28"/>
        </w:rPr>
        <w:t xml:space="preserve">) містить шість регістрів. Всі регістри, крім лічильника команд РС, є частиною об'єднаного адресного простору ОЗП даних. Отже, для звертання до них можуть </w:t>
      </w:r>
      <w:r w:rsidRPr="00636BB6">
        <w:rPr>
          <w:szCs w:val="28"/>
        </w:rPr>
        <w:lastRenderedPageBreak/>
        <w:t xml:space="preserve">бути використані як символьні імена цих регістрів - АСС, В, PSW, SP, DPH, DPL, так і абсолютні адреси </w:t>
      </w:r>
      <w:r w:rsidR="005B5019">
        <w:rPr>
          <w:szCs w:val="28"/>
        </w:rPr>
        <w:t>–</w:t>
      </w:r>
      <w:r w:rsidRPr="00636BB6">
        <w:rPr>
          <w:szCs w:val="28"/>
        </w:rPr>
        <w:t xml:space="preserve"> 0E0h, 0F0h, 0D0h, 81h, 82h, 83h відповідно.</w:t>
      </w:r>
    </w:p>
    <w:p w:rsidR="001F2F34" w:rsidRPr="00636BB6" w:rsidRDefault="001F2F34" w:rsidP="00765548">
      <w:pPr>
        <w:tabs>
          <w:tab w:val="left" w:pos="1134"/>
        </w:tabs>
        <w:suppressAutoHyphens/>
        <w:ind w:right="141"/>
        <w:jc w:val="right"/>
        <w:rPr>
          <w:rFonts w:cs="Arial"/>
          <w:szCs w:val="28"/>
        </w:rPr>
      </w:pPr>
      <w:r w:rsidRPr="00BD1CC3">
        <w:rPr>
          <w:i/>
          <w:szCs w:val="28"/>
        </w:rPr>
        <w:t>Таблиця 2.</w:t>
      </w:r>
      <w:r>
        <w:rPr>
          <w:i/>
          <w:szCs w:val="28"/>
        </w:rPr>
        <w:t>2.</w:t>
      </w:r>
      <w:r w:rsidRPr="00636BB6">
        <w:rPr>
          <w:szCs w:val="28"/>
        </w:rPr>
        <w:t xml:space="preserve">  Регістри спеціальних функцій </w:t>
      </w:r>
      <w:r w:rsidR="00752B29">
        <w:rPr>
          <w:szCs w:val="28"/>
          <w:lang w:val="en-US"/>
        </w:rPr>
        <w:t>CPU</w:t>
      </w:r>
      <w:r w:rsidR="00752B29" w:rsidRPr="00636BB6">
        <w:rPr>
          <w:szCs w:val="28"/>
        </w:rPr>
        <w:t xml:space="preserve"> MCS-51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1"/>
        <w:gridCol w:w="5931"/>
        <w:gridCol w:w="1738"/>
      </w:tblGrid>
      <w:tr w:rsidR="001F2F34" w:rsidRPr="00DC06F4" w:rsidTr="00752B29">
        <w:tc>
          <w:tcPr>
            <w:tcW w:w="1761" w:type="dxa"/>
          </w:tcPr>
          <w:p w:rsidR="001F2F34" w:rsidRPr="00DC06F4" w:rsidRDefault="001F2F34" w:rsidP="00752B29">
            <w:pPr>
              <w:tabs>
                <w:tab w:val="left" w:pos="1134"/>
              </w:tabs>
              <w:suppressAutoHyphens/>
              <w:spacing w:line="240" w:lineRule="auto"/>
              <w:jc w:val="both"/>
              <w:rPr>
                <w:szCs w:val="28"/>
              </w:rPr>
            </w:pPr>
            <w:r w:rsidRPr="00DC06F4">
              <w:rPr>
                <w:szCs w:val="28"/>
              </w:rPr>
              <w:t>Ім'я регістра</w:t>
            </w:r>
          </w:p>
        </w:tc>
        <w:tc>
          <w:tcPr>
            <w:tcW w:w="5931" w:type="dxa"/>
          </w:tcPr>
          <w:p w:rsidR="001F2F34" w:rsidRPr="00DC06F4" w:rsidRDefault="001F2F34" w:rsidP="00752B29">
            <w:pPr>
              <w:tabs>
                <w:tab w:val="left" w:pos="1134"/>
              </w:tabs>
              <w:suppressAutoHyphens/>
              <w:spacing w:line="240" w:lineRule="auto"/>
              <w:jc w:val="both"/>
              <w:rPr>
                <w:szCs w:val="28"/>
              </w:rPr>
            </w:pPr>
            <w:r w:rsidRPr="00DC06F4">
              <w:rPr>
                <w:szCs w:val="28"/>
              </w:rPr>
              <w:t>Призначення</w:t>
            </w:r>
          </w:p>
        </w:tc>
        <w:tc>
          <w:tcPr>
            <w:tcW w:w="1738" w:type="dxa"/>
          </w:tcPr>
          <w:p w:rsidR="001F2F34" w:rsidRPr="00DC06F4" w:rsidRDefault="001F2F34" w:rsidP="00752B29">
            <w:pPr>
              <w:tabs>
                <w:tab w:val="left" w:pos="1134"/>
              </w:tabs>
              <w:suppressAutoHyphens/>
              <w:spacing w:line="240" w:lineRule="auto"/>
              <w:jc w:val="both"/>
              <w:rPr>
                <w:szCs w:val="28"/>
              </w:rPr>
            </w:pPr>
            <w:r w:rsidRPr="00DC06F4">
              <w:rPr>
                <w:szCs w:val="28"/>
              </w:rPr>
              <w:t>Адреса</w:t>
            </w:r>
          </w:p>
        </w:tc>
      </w:tr>
      <w:tr w:rsidR="001F2F34" w:rsidRPr="00DC06F4" w:rsidTr="00752B29">
        <w:tc>
          <w:tcPr>
            <w:tcW w:w="1761" w:type="dxa"/>
          </w:tcPr>
          <w:p w:rsidR="001F2F34" w:rsidRPr="00DC06F4" w:rsidRDefault="001F2F34" w:rsidP="00752B29">
            <w:pPr>
              <w:tabs>
                <w:tab w:val="left" w:pos="1134"/>
              </w:tabs>
              <w:suppressAutoHyphens/>
              <w:spacing w:line="240" w:lineRule="auto"/>
              <w:jc w:val="both"/>
              <w:rPr>
                <w:szCs w:val="28"/>
              </w:rPr>
            </w:pPr>
            <w:r w:rsidRPr="00DC06F4">
              <w:rPr>
                <w:szCs w:val="28"/>
              </w:rPr>
              <w:t>P0</w:t>
            </w:r>
          </w:p>
          <w:p w:rsidR="001F2F34" w:rsidRPr="00DC06F4" w:rsidRDefault="001F2F34" w:rsidP="00752B29">
            <w:pPr>
              <w:tabs>
                <w:tab w:val="left" w:pos="1134"/>
              </w:tabs>
              <w:suppressAutoHyphens/>
              <w:spacing w:line="240" w:lineRule="auto"/>
              <w:jc w:val="both"/>
              <w:rPr>
                <w:szCs w:val="28"/>
              </w:rPr>
            </w:pPr>
            <w:r w:rsidRPr="00DC06F4">
              <w:rPr>
                <w:szCs w:val="28"/>
              </w:rPr>
              <w:t>P1</w:t>
            </w:r>
          </w:p>
          <w:p w:rsidR="001F2F34" w:rsidRPr="00DC06F4" w:rsidRDefault="001F2F34" w:rsidP="00752B29">
            <w:pPr>
              <w:tabs>
                <w:tab w:val="left" w:pos="1134"/>
              </w:tabs>
              <w:suppressAutoHyphens/>
              <w:spacing w:line="240" w:lineRule="auto"/>
              <w:jc w:val="both"/>
              <w:rPr>
                <w:szCs w:val="28"/>
              </w:rPr>
            </w:pPr>
            <w:r w:rsidRPr="00DC06F4">
              <w:rPr>
                <w:szCs w:val="28"/>
              </w:rPr>
              <w:t>P2</w:t>
            </w:r>
          </w:p>
          <w:p w:rsidR="001F2F34" w:rsidRPr="00DC06F4" w:rsidRDefault="001F2F34" w:rsidP="00752B29">
            <w:pPr>
              <w:tabs>
                <w:tab w:val="left" w:pos="1134"/>
              </w:tabs>
              <w:suppressAutoHyphens/>
              <w:spacing w:line="240" w:lineRule="auto"/>
              <w:jc w:val="both"/>
              <w:rPr>
                <w:szCs w:val="28"/>
              </w:rPr>
            </w:pPr>
            <w:r w:rsidRPr="00DC06F4">
              <w:rPr>
                <w:szCs w:val="28"/>
              </w:rPr>
              <w:t>P3</w:t>
            </w:r>
          </w:p>
          <w:p w:rsidR="001F2F34" w:rsidRPr="00DC06F4" w:rsidRDefault="001F2F34" w:rsidP="00752B29">
            <w:pPr>
              <w:tabs>
                <w:tab w:val="left" w:pos="1134"/>
              </w:tabs>
              <w:suppressAutoHyphens/>
              <w:spacing w:line="240" w:lineRule="auto"/>
              <w:jc w:val="both"/>
              <w:rPr>
                <w:szCs w:val="28"/>
              </w:rPr>
            </w:pPr>
            <w:r w:rsidRPr="00DC06F4">
              <w:rPr>
                <w:szCs w:val="28"/>
              </w:rPr>
              <w:t>IE</w:t>
            </w:r>
          </w:p>
          <w:p w:rsidR="001F2F34" w:rsidRPr="00DC06F4" w:rsidRDefault="001F2F34" w:rsidP="00752B29">
            <w:pPr>
              <w:tabs>
                <w:tab w:val="left" w:pos="1134"/>
              </w:tabs>
              <w:suppressAutoHyphens/>
              <w:spacing w:line="240" w:lineRule="auto"/>
              <w:jc w:val="both"/>
              <w:rPr>
                <w:szCs w:val="28"/>
              </w:rPr>
            </w:pPr>
            <w:r w:rsidRPr="00DC06F4">
              <w:rPr>
                <w:szCs w:val="28"/>
              </w:rPr>
              <w:t>IP</w:t>
            </w:r>
          </w:p>
          <w:p w:rsidR="001F2F34" w:rsidRPr="00DC06F4" w:rsidRDefault="001F2F34" w:rsidP="00752B29">
            <w:pPr>
              <w:tabs>
                <w:tab w:val="left" w:pos="1134"/>
              </w:tabs>
              <w:suppressAutoHyphens/>
              <w:spacing w:line="240" w:lineRule="auto"/>
              <w:jc w:val="both"/>
              <w:rPr>
                <w:szCs w:val="28"/>
              </w:rPr>
            </w:pPr>
            <w:r w:rsidRPr="00DC06F4">
              <w:rPr>
                <w:szCs w:val="28"/>
              </w:rPr>
              <w:t>TCON</w:t>
            </w:r>
          </w:p>
          <w:p w:rsidR="001F2F34" w:rsidRPr="00DC06F4" w:rsidRDefault="001F2F34" w:rsidP="00752B29">
            <w:pPr>
              <w:tabs>
                <w:tab w:val="left" w:pos="1134"/>
              </w:tabs>
              <w:suppressAutoHyphens/>
              <w:spacing w:line="240" w:lineRule="auto"/>
              <w:jc w:val="both"/>
              <w:rPr>
                <w:szCs w:val="28"/>
              </w:rPr>
            </w:pPr>
            <w:r w:rsidRPr="00DC06F4">
              <w:rPr>
                <w:szCs w:val="28"/>
              </w:rPr>
              <w:t>TMOD</w:t>
            </w:r>
          </w:p>
          <w:p w:rsidR="001F2F34" w:rsidRPr="00DC06F4" w:rsidRDefault="001F2F34" w:rsidP="00752B29">
            <w:pPr>
              <w:tabs>
                <w:tab w:val="left" w:pos="1134"/>
              </w:tabs>
              <w:suppressAutoHyphens/>
              <w:spacing w:line="240" w:lineRule="auto"/>
              <w:jc w:val="both"/>
              <w:rPr>
                <w:szCs w:val="28"/>
              </w:rPr>
            </w:pPr>
            <w:r w:rsidRPr="00DC06F4">
              <w:rPr>
                <w:szCs w:val="28"/>
              </w:rPr>
              <w:t>TH0</w:t>
            </w:r>
          </w:p>
          <w:p w:rsidR="001F2F34" w:rsidRPr="00DC06F4" w:rsidRDefault="001F2F34" w:rsidP="00752B29">
            <w:pPr>
              <w:tabs>
                <w:tab w:val="left" w:pos="1134"/>
              </w:tabs>
              <w:suppressAutoHyphens/>
              <w:spacing w:line="240" w:lineRule="auto"/>
              <w:jc w:val="both"/>
              <w:rPr>
                <w:szCs w:val="28"/>
              </w:rPr>
            </w:pPr>
            <w:r w:rsidRPr="00DC06F4">
              <w:rPr>
                <w:szCs w:val="28"/>
              </w:rPr>
              <w:t>TL0</w:t>
            </w:r>
          </w:p>
          <w:p w:rsidR="001F2F34" w:rsidRPr="00DC06F4" w:rsidRDefault="001F2F34" w:rsidP="00752B29">
            <w:pPr>
              <w:tabs>
                <w:tab w:val="left" w:pos="1134"/>
              </w:tabs>
              <w:suppressAutoHyphens/>
              <w:spacing w:line="240" w:lineRule="auto"/>
              <w:jc w:val="both"/>
              <w:rPr>
                <w:szCs w:val="28"/>
              </w:rPr>
            </w:pPr>
            <w:r w:rsidRPr="00DC06F4">
              <w:rPr>
                <w:szCs w:val="28"/>
              </w:rPr>
              <w:t>TH1</w:t>
            </w:r>
          </w:p>
          <w:p w:rsidR="001F2F34" w:rsidRPr="00DC06F4" w:rsidRDefault="001F2F34" w:rsidP="00752B29">
            <w:pPr>
              <w:tabs>
                <w:tab w:val="left" w:pos="1134"/>
              </w:tabs>
              <w:suppressAutoHyphens/>
              <w:spacing w:line="240" w:lineRule="auto"/>
              <w:jc w:val="both"/>
              <w:rPr>
                <w:szCs w:val="28"/>
              </w:rPr>
            </w:pPr>
            <w:r w:rsidRPr="00DC06F4">
              <w:rPr>
                <w:szCs w:val="28"/>
              </w:rPr>
              <w:t>TL1</w:t>
            </w:r>
          </w:p>
          <w:p w:rsidR="001F2F34" w:rsidRPr="00DC06F4" w:rsidRDefault="001F2F34" w:rsidP="00752B29">
            <w:pPr>
              <w:tabs>
                <w:tab w:val="left" w:pos="1134"/>
              </w:tabs>
              <w:suppressAutoHyphens/>
              <w:spacing w:line="240" w:lineRule="auto"/>
              <w:jc w:val="both"/>
              <w:rPr>
                <w:szCs w:val="28"/>
              </w:rPr>
            </w:pPr>
            <w:r w:rsidRPr="00DC06F4">
              <w:rPr>
                <w:szCs w:val="28"/>
              </w:rPr>
              <w:t>SCON</w:t>
            </w:r>
          </w:p>
          <w:p w:rsidR="001F2F34" w:rsidRPr="00DC06F4" w:rsidRDefault="001F2F34" w:rsidP="00752B29">
            <w:pPr>
              <w:tabs>
                <w:tab w:val="left" w:pos="1134"/>
              </w:tabs>
              <w:suppressAutoHyphens/>
              <w:spacing w:line="240" w:lineRule="auto"/>
              <w:jc w:val="both"/>
              <w:rPr>
                <w:szCs w:val="28"/>
              </w:rPr>
            </w:pPr>
            <w:r w:rsidRPr="00DC06F4">
              <w:rPr>
                <w:szCs w:val="28"/>
              </w:rPr>
              <w:t>SBUF</w:t>
            </w:r>
          </w:p>
          <w:p w:rsidR="001F2F34" w:rsidRPr="00DC06F4" w:rsidRDefault="001F2F34" w:rsidP="00752B29">
            <w:pPr>
              <w:tabs>
                <w:tab w:val="left" w:pos="1134"/>
              </w:tabs>
              <w:suppressAutoHyphens/>
              <w:spacing w:line="240" w:lineRule="auto"/>
              <w:jc w:val="both"/>
              <w:rPr>
                <w:szCs w:val="28"/>
              </w:rPr>
            </w:pPr>
            <w:r w:rsidRPr="00DC06F4">
              <w:rPr>
                <w:szCs w:val="28"/>
              </w:rPr>
              <w:t>PCON</w:t>
            </w:r>
          </w:p>
        </w:tc>
        <w:tc>
          <w:tcPr>
            <w:tcW w:w="5931" w:type="dxa"/>
          </w:tcPr>
          <w:p w:rsidR="001F2F34" w:rsidRPr="00DC06F4" w:rsidRDefault="001F2F34" w:rsidP="00752B29">
            <w:pPr>
              <w:tabs>
                <w:tab w:val="left" w:pos="1134"/>
              </w:tabs>
              <w:suppressAutoHyphens/>
              <w:spacing w:line="240" w:lineRule="auto"/>
              <w:jc w:val="both"/>
              <w:rPr>
                <w:szCs w:val="28"/>
              </w:rPr>
            </w:pPr>
            <w:r w:rsidRPr="00DC06F4">
              <w:rPr>
                <w:szCs w:val="28"/>
              </w:rPr>
              <w:t>Регістр даних порту 0</w:t>
            </w:r>
          </w:p>
          <w:p w:rsidR="001F2F34" w:rsidRPr="00DC06F4" w:rsidRDefault="001F2F34" w:rsidP="00752B29">
            <w:pPr>
              <w:tabs>
                <w:tab w:val="left" w:pos="1134"/>
              </w:tabs>
              <w:suppressAutoHyphens/>
              <w:spacing w:line="240" w:lineRule="auto"/>
              <w:jc w:val="both"/>
              <w:rPr>
                <w:szCs w:val="28"/>
              </w:rPr>
            </w:pPr>
            <w:r w:rsidRPr="00DC06F4">
              <w:rPr>
                <w:szCs w:val="28"/>
              </w:rPr>
              <w:t>Регістр даних порту 1</w:t>
            </w:r>
          </w:p>
          <w:p w:rsidR="001F2F34" w:rsidRPr="00DC06F4" w:rsidRDefault="001F2F34" w:rsidP="00752B29">
            <w:pPr>
              <w:tabs>
                <w:tab w:val="left" w:pos="1134"/>
              </w:tabs>
              <w:suppressAutoHyphens/>
              <w:spacing w:line="240" w:lineRule="auto"/>
              <w:jc w:val="both"/>
              <w:rPr>
                <w:szCs w:val="28"/>
              </w:rPr>
            </w:pPr>
            <w:r w:rsidRPr="00DC06F4">
              <w:rPr>
                <w:szCs w:val="28"/>
              </w:rPr>
              <w:t>Регістр даних порту 2</w:t>
            </w:r>
          </w:p>
          <w:p w:rsidR="001F2F34" w:rsidRPr="00DC06F4" w:rsidRDefault="001F2F34" w:rsidP="00752B29">
            <w:pPr>
              <w:tabs>
                <w:tab w:val="left" w:pos="1134"/>
              </w:tabs>
              <w:suppressAutoHyphens/>
              <w:spacing w:line="240" w:lineRule="auto"/>
              <w:jc w:val="both"/>
              <w:rPr>
                <w:szCs w:val="28"/>
              </w:rPr>
            </w:pPr>
            <w:r w:rsidRPr="00DC06F4">
              <w:rPr>
                <w:szCs w:val="28"/>
              </w:rPr>
              <w:t>Регістр даних порту 3</w:t>
            </w:r>
          </w:p>
          <w:p w:rsidR="001F2F34" w:rsidRPr="00DC06F4" w:rsidRDefault="001F2F34" w:rsidP="00752B29">
            <w:pPr>
              <w:tabs>
                <w:tab w:val="left" w:pos="1134"/>
              </w:tabs>
              <w:suppressAutoHyphens/>
              <w:spacing w:line="240" w:lineRule="auto"/>
              <w:jc w:val="both"/>
              <w:rPr>
                <w:szCs w:val="28"/>
              </w:rPr>
            </w:pPr>
            <w:r w:rsidRPr="00DC06F4">
              <w:rPr>
                <w:szCs w:val="28"/>
              </w:rPr>
              <w:t>Регістр дозволу переривань</w:t>
            </w:r>
          </w:p>
          <w:p w:rsidR="001F2F34" w:rsidRPr="00DC06F4" w:rsidRDefault="001F2F34" w:rsidP="00752B29">
            <w:pPr>
              <w:tabs>
                <w:tab w:val="left" w:pos="1134"/>
              </w:tabs>
              <w:suppressAutoHyphens/>
              <w:spacing w:line="240" w:lineRule="auto"/>
              <w:jc w:val="both"/>
              <w:rPr>
                <w:szCs w:val="28"/>
              </w:rPr>
            </w:pPr>
            <w:r w:rsidRPr="00DC06F4">
              <w:rPr>
                <w:szCs w:val="28"/>
              </w:rPr>
              <w:t>Регістр пріоритетів переривань</w:t>
            </w:r>
          </w:p>
          <w:p w:rsidR="001F2F34" w:rsidRPr="00DC06F4" w:rsidRDefault="001F2F34" w:rsidP="00752B29">
            <w:pPr>
              <w:tabs>
                <w:tab w:val="left" w:pos="1134"/>
              </w:tabs>
              <w:suppressAutoHyphens/>
              <w:spacing w:line="240" w:lineRule="auto"/>
              <w:jc w:val="both"/>
              <w:rPr>
                <w:szCs w:val="28"/>
              </w:rPr>
            </w:pPr>
            <w:r w:rsidRPr="00DC06F4">
              <w:rPr>
                <w:szCs w:val="28"/>
              </w:rPr>
              <w:t xml:space="preserve">Регістр керування таймерами й </w:t>
            </w:r>
          </w:p>
          <w:p w:rsidR="001F2F34" w:rsidRPr="00DC06F4" w:rsidRDefault="001F2F34" w:rsidP="00752B29">
            <w:pPr>
              <w:tabs>
                <w:tab w:val="left" w:pos="1134"/>
              </w:tabs>
              <w:suppressAutoHyphens/>
              <w:spacing w:line="240" w:lineRule="auto"/>
              <w:jc w:val="both"/>
              <w:rPr>
                <w:szCs w:val="28"/>
              </w:rPr>
            </w:pPr>
            <w:r w:rsidRPr="00DC06F4">
              <w:rPr>
                <w:szCs w:val="28"/>
              </w:rPr>
              <w:t>зовнішніми перериваннями</w:t>
            </w:r>
          </w:p>
          <w:p w:rsidR="001F2F34" w:rsidRPr="00DC06F4" w:rsidRDefault="001F2F34" w:rsidP="00752B29">
            <w:pPr>
              <w:tabs>
                <w:tab w:val="left" w:pos="1134"/>
              </w:tabs>
              <w:suppressAutoHyphens/>
              <w:spacing w:line="240" w:lineRule="auto"/>
              <w:jc w:val="both"/>
              <w:rPr>
                <w:szCs w:val="28"/>
              </w:rPr>
            </w:pPr>
            <w:r w:rsidRPr="00DC06F4">
              <w:rPr>
                <w:szCs w:val="28"/>
              </w:rPr>
              <w:t>Регістр режиму роботи таймерів/лічильників</w:t>
            </w:r>
          </w:p>
          <w:p w:rsidR="001F2F34" w:rsidRPr="00DC06F4" w:rsidRDefault="001F2F34" w:rsidP="00752B29">
            <w:pPr>
              <w:tabs>
                <w:tab w:val="left" w:pos="1134"/>
              </w:tabs>
              <w:suppressAutoHyphens/>
              <w:spacing w:line="240" w:lineRule="auto"/>
              <w:jc w:val="both"/>
              <w:rPr>
                <w:szCs w:val="28"/>
              </w:rPr>
            </w:pPr>
            <w:r w:rsidRPr="00DC06F4">
              <w:rPr>
                <w:szCs w:val="28"/>
              </w:rPr>
              <w:t xml:space="preserve">Старший байт лічильника Таймера 0 </w:t>
            </w:r>
          </w:p>
          <w:p w:rsidR="001F2F34" w:rsidRPr="00DC06F4" w:rsidRDefault="001F2F34" w:rsidP="00752B29">
            <w:pPr>
              <w:tabs>
                <w:tab w:val="left" w:pos="1134"/>
              </w:tabs>
              <w:suppressAutoHyphens/>
              <w:spacing w:line="240" w:lineRule="auto"/>
              <w:jc w:val="both"/>
              <w:rPr>
                <w:szCs w:val="28"/>
              </w:rPr>
            </w:pPr>
            <w:r w:rsidRPr="00DC06F4">
              <w:rPr>
                <w:szCs w:val="28"/>
              </w:rPr>
              <w:t>Молодший байт лічильника Таймера 1</w:t>
            </w:r>
          </w:p>
          <w:p w:rsidR="001F2F34" w:rsidRPr="00DC06F4" w:rsidRDefault="001F2F34" w:rsidP="00752B29">
            <w:pPr>
              <w:tabs>
                <w:tab w:val="left" w:pos="1134"/>
              </w:tabs>
              <w:suppressAutoHyphens/>
              <w:spacing w:line="240" w:lineRule="auto"/>
              <w:jc w:val="both"/>
              <w:rPr>
                <w:szCs w:val="28"/>
              </w:rPr>
            </w:pPr>
            <w:r w:rsidRPr="00DC06F4">
              <w:rPr>
                <w:szCs w:val="28"/>
              </w:rPr>
              <w:t>Старший байт лічильника Таймера 1</w:t>
            </w:r>
          </w:p>
          <w:p w:rsidR="001F2F34" w:rsidRPr="00DC06F4" w:rsidRDefault="001F2F34" w:rsidP="00752B29">
            <w:pPr>
              <w:tabs>
                <w:tab w:val="left" w:pos="1134"/>
              </w:tabs>
              <w:suppressAutoHyphens/>
              <w:spacing w:line="240" w:lineRule="auto"/>
              <w:jc w:val="both"/>
              <w:rPr>
                <w:szCs w:val="28"/>
              </w:rPr>
            </w:pPr>
            <w:r w:rsidRPr="00DC06F4">
              <w:rPr>
                <w:szCs w:val="28"/>
              </w:rPr>
              <w:t>Молодший байт лічильника Таймера 1</w:t>
            </w:r>
          </w:p>
          <w:p w:rsidR="001F2F34" w:rsidRPr="00DC06F4" w:rsidRDefault="001F2F34" w:rsidP="00752B29">
            <w:pPr>
              <w:tabs>
                <w:tab w:val="left" w:pos="1134"/>
              </w:tabs>
              <w:suppressAutoHyphens/>
              <w:spacing w:line="240" w:lineRule="auto"/>
              <w:jc w:val="both"/>
              <w:rPr>
                <w:szCs w:val="28"/>
              </w:rPr>
            </w:pPr>
            <w:r w:rsidRPr="00DC06F4">
              <w:rPr>
                <w:szCs w:val="28"/>
              </w:rPr>
              <w:t>Регістр керування послідовним портом</w:t>
            </w:r>
          </w:p>
          <w:p w:rsidR="001F2F34" w:rsidRPr="00DC06F4" w:rsidRDefault="001F2F34" w:rsidP="00752B29">
            <w:pPr>
              <w:tabs>
                <w:tab w:val="left" w:pos="1134"/>
              </w:tabs>
              <w:suppressAutoHyphens/>
              <w:spacing w:line="240" w:lineRule="auto"/>
              <w:jc w:val="both"/>
              <w:rPr>
                <w:szCs w:val="28"/>
              </w:rPr>
            </w:pPr>
            <w:r w:rsidRPr="00DC06F4">
              <w:rPr>
                <w:szCs w:val="28"/>
              </w:rPr>
              <w:t>Регістр даних послідовного порту</w:t>
            </w:r>
          </w:p>
          <w:p w:rsidR="001F2F34" w:rsidRPr="00DC06F4" w:rsidRDefault="001F2F34" w:rsidP="00752B29">
            <w:pPr>
              <w:tabs>
                <w:tab w:val="left" w:pos="1134"/>
              </w:tabs>
              <w:suppressAutoHyphens/>
              <w:spacing w:line="240" w:lineRule="auto"/>
              <w:jc w:val="both"/>
              <w:rPr>
                <w:szCs w:val="28"/>
              </w:rPr>
            </w:pPr>
            <w:r w:rsidRPr="00DC06F4">
              <w:rPr>
                <w:szCs w:val="28"/>
              </w:rPr>
              <w:t>Регістр керування енергоспоживанням</w:t>
            </w:r>
          </w:p>
        </w:tc>
        <w:tc>
          <w:tcPr>
            <w:tcW w:w="1738" w:type="dxa"/>
          </w:tcPr>
          <w:p w:rsidR="001F2F34" w:rsidRPr="00DC06F4" w:rsidRDefault="001F2F34" w:rsidP="00752B29">
            <w:pPr>
              <w:tabs>
                <w:tab w:val="left" w:pos="1134"/>
              </w:tabs>
              <w:suppressAutoHyphens/>
              <w:spacing w:line="240" w:lineRule="auto"/>
              <w:jc w:val="both"/>
              <w:rPr>
                <w:szCs w:val="28"/>
              </w:rPr>
            </w:pPr>
            <w:r w:rsidRPr="00DC06F4">
              <w:rPr>
                <w:szCs w:val="28"/>
              </w:rPr>
              <w:t>80h</w:t>
            </w:r>
          </w:p>
          <w:p w:rsidR="001F2F34" w:rsidRPr="00DC06F4" w:rsidRDefault="001F2F34" w:rsidP="00752B29">
            <w:pPr>
              <w:tabs>
                <w:tab w:val="left" w:pos="1134"/>
              </w:tabs>
              <w:suppressAutoHyphens/>
              <w:spacing w:line="240" w:lineRule="auto"/>
              <w:jc w:val="both"/>
              <w:rPr>
                <w:szCs w:val="28"/>
              </w:rPr>
            </w:pPr>
            <w:r w:rsidRPr="00DC06F4">
              <w:rPr>
                <w:szCs w:val="28"/>
              </w:rPr>
              <w:t>90h</w:t>
            </w:r>
          </w:p>
          <w:p w:rsidR="001F2F34" w:rsidRPr="00DC06F4" w:rsidRDefault="001F2F34" w:rsidP="00752B29">
            <w:pPr>
              <w:tabs>
                <w:tab w:val="left" w:pos="1134"/>
              </w:tabs>
              <w:suppressAutoHyphens/>
              <w:spacing w:line="240" w:lineRule="auto"/>
              <w:jc w:val="both"/>
              <w:rPr>
                <w:szCs w:val="28"/>
              </w:rPr>
            </w:pPr>
            <w:r w:rsidRPr="00DC06F4">
              <w:rPr>
                <w:szCs w:val="28"/>
              </w:rPr>
              <w:t>A0h</w:t>
            </w:r>
          </w:p>
          <w:p w:rsidR="001F2F34" w:rsidRPr="00DC06F4" w:rsidRDefault="001F2F34" w:rsidP="00752B29">
            <w:pPr>
              <w:tabs>
                <w:tab w:val="left" w:pos="1134"/>
              </w:tabs>
              <w:suppressAutoHyphens/>
              <w:spacing w:line="240" w:lineRule="auto"/>
              <w:jc w:val="both"/>
              <w:rPr>
                <w:szCs w:val="28"/>
              </w:rPr>
            </w:pPr>
            <w:r w:rsidRPr="00DC06F4">
              <w:rPr>
                <w:szCs w:val="28"/>
              </w:rPr>
              <w:t>B0h</w:t>
            </w:r>
          </w:p>
          <w:p w:rsidR="001F2F34" w:rsidRPr="00DC06F4" w:rsidRDefault="001F2F34" w:rsidP="00752B29">
            <w:pPr>
              <w:tabs>
                <w:tab w:val="left" w:pos="1134"/>
              </w:tabs>
              <w:suppressAutoHyphens/>
              <w:spacing w:line="240" w:lineRule="auto"/>
              <w:jc w:val="both"/>
              <w:rPr>
                <w:szCs w:val="28"/>
              </w:rPr>
            </w:pPr>
            <w:r w:rsidRPr="00DC06F4">
              <w:rPr>
                <w:szCs w:val="28"/>
              </w:rPr>
              <w:t>A8h</w:t>
            </w:r>
          </w:p>
          <w:p w:rsidR="001F2F34" w:rsidRPr="00DC06F4" w:rsidRDefault="001F2F34" w:rsidP="00752B29">
            <w:pPr>
              <w:tabs>
                <w:tab w:val="left" w:pos="1134"/>
              </w:tabs>
              <w:suppressAutoHyphens/>
              <w:spacing w:line="240" w:lineRule="auto"/>
              <w:jc w:val="both"/>
              <w:rPr>
                <w:szCs w:val="28"/>
              </w:rPr>
            </w:pPr>
            <w:r w:rsidRPr="00DC06F4">
              <w:rPr>
                <w:szCs w:val="28"/>
              </w:rPr>
              <w:t>B8h</w:t>
            </w:r>
          </w:p>
          <w:p w:rsidR="001F2F34" w:rsidRPr="00DC06F4" w:rsidRDefault="001F2F34" w:rsidP="00752B29">
            <w:pPr>
              <w:tabs>
                <w:tab w:val="left" w:pos="1134"/>
              </w:tabs>
              <w:suppressAutoHyphens/>
              <w:spacing w:line="240" w:lineRule="auto"/>
              <w:jc w:val="both"/>
              <w:rPr>
                <w:szCs w:val="28"/>
              </w:rPr>
            </w:pPr>
            <w:r w:rsidRPr="00DC06F4">
              <w:rPr>
                <w:szCs w:val="28"/>
              </w:rPr>
              <w:t>88h</w:t>
            </w:r>
          </w:p>
          <w:p w:rsidR="001F2F34" w:rsidRPr="00DC06F4" w:rsidRDefault="001F2F34" w:rsidP="00752B29">
            <w:pPr>
              <w:tabs>
                <w:tab w:val="left" w:pos="1134"/>
              </w:tabs>
              <w:suppressAutoHyphens/>
              <w:spacing w:line="240" w:lineRule="auto"/>
              <w:jc w:val="both"/>
              <w:rPr>
                <w:szCs w:val="28"/>
              </w:rPr>
            </w:pPr>
            <w:r w:rsidRPr="00DC06F4">
              <w:rPr>
                <w:szCs w:val="28"/>
              </w:rPr>
              <w:t>89h</w:t>
            </w:r>
          </w:p>
          <w:p w:rsidR="001F2F34" w:rsidRPr="00DC06F4" w:rsidRDefault="001F2F34" w:rsidP="00752B29">
            <w:pPr>
              <w:tabs>
                <w:tab w:val="left" w:pos="1134"/>
              </w:tabs>
              <w:suppressAutoHyphens/>
              <w:spacing w:line="240" w:lineRule="auto"/>
              <w:jc w:val="both"/>
              <w:rPr>
                <w:szCs w:val="28"/>
              </w:rPr>
            </w:pPr>
            <w:r w:rsidRPr="00DC06F4">
              <w:rPr>
                <w:szCs w:val="28"/>
              </w:rPr>
              <w:t>8Ch</w:t>
            </w:r>
          </w:p>
          <w:p w:rsidR="001F2F34" w:rsidRPr="00DC06F4" w:rsidRDefault="001F2F34" w:rsidP="00752B29">
            <w:pPr>
              <w:tabs>
                <w:tab w:val="left" w:pos="1134"/>
              </w:tabs>
              <w:suppressAutoHyphens/>
              <w:spacing w:line="240" w:lineRule="auto"/>
              <w:jc w:val="both"/>
              <w:rPr>
                <w:szCs w:val="28"/>
              </w:rPr>
            </w:pPr>
            <w:r w:rsidRPr="00DC06F4">
              <w:rPr>
                <w:szCs w:val="28"/>
              </w:rPr>
              <w:t>8Ah</w:t>
            </w:r>
          </w:p>
          <w:p w:rsidR="001F2F34" w:rsidRPr="00DC06F4" w:rsidRDefault="001F2F34" w:rsidP="00752B29">
            <w:pPr>
              <w:tabs>
                <w:tab w:val="left" w:pos="1134"/>
              </w:tabs>
              <w:suppressAutoHyphens/>
              <w:spacing w:line="240" w:lineRule="auto"/>
              <w:jc w:val="both"/>
              <w:rPr>
                <w:szCs w:val="28"/>
              </w:rPr>
            </w:pPr>
            <w:r w:rsidRPr="00DC06F4">
              <w:rPr>
                <w:szCs w:val="28"/>
              </w:rPr>
              <w:t>8Dh</w:t>
            </w:r>
          </w:p>
          <w:p w:rsidR="001F2F34" w:rsidRPr="00DC06F4" w:rsidRDefault="001F2F34" w:rsidP="00752B29">
            <w:pPr>
              <w:tabs>
                <w:tab w:val="left" w:pos="1134"/>
              </w:tabs>
              <w:suppressAutoHyphens/>
              <w:spacing w:line="240" w:lineRule="auto"/>
              <w:jc w:val="both"/>
              <w:rPr>
                <w:szCs w:val="28"/>
              </w:rPr>
            </w:pPr>
            <w:r w:rsidRPr="00DC06F4">
              <w:rPr>
                <w:szCs w:val="28"/>
              </w:rPr>
              <w:t>8Bh</w:t>
            </w:r>
          </w:p>
          <w:p w:rsidR="001F2F34" w:rsidRPr="00DC06F4" w:rsidRDefault="001F2F34" w:rsidP="00752B29">
            <w:pPr>
              <w:tabs>
                <w:tab w:val="left" w:pos="1134"/>
              </w:tabs>
              <w:suppressAutoHyphens/>
              <w:spacing w:line="240" w:lineRule="auto"/>
              <w:jc w:val="both"/>
              <w:rPr>
                <w:szCs w:val="28"/>
              </w:rPr>
            </w:pPr>
            <w:r w:rsidRPr="00DC06F4">
              <w:rPr>
                <w:szCs w:val="28"/>
              </w:rPr>
              <w:t>98h</w:t>
            </w:r>
          </w:p>
          <w:p w:rsidR="001F2F34" w:rsidRPr="00DC06F4" w:rsidRDefault="001F2F34" w:rsidP="00752B29">
            <w:pPr>
              <w:tabs>
                <w:tab w:val="left" w:pos="1134"/>
              </w:tabs>
              <w:suppressAutoHyphens/>
              <w:spacing w:line="240" w:lineRule="auto"/>
              <w:jc w:val="both"/>
              <w:rPr>
                <w:szCs w:val="28"/>
              </w:rPr>
            </w:pPr>
            <w:r w:rsidRPr="00DC06F4">
              <w:rPr>
                <w:szCs w:val="28"/>
              </w:rPr>
              <w:t>99h</w:t>
            </w:r>
          </w:p>
          <w:p w:rsidR="001F2F34" w:rsidRPr="00DC06F4" w:rsidRDefault="001F2F34" w:rsidP="00752B29">
            <w:pPr>
              <w:tabs>
                <w:tab w:val="left" w:pos="1134"/>
              </w:tabs>
              <w:suppressAutoHyphens/>
              <w:spacing w:line="240" w:lineRule="auto"/>
              <w:jc w:val="both"/>
              <w:rPr>
                <w:szCs w:val="28"/>
              </w:rPr>
            </w:pPr>
            <w:r w:rsidRPr="00DC06F4">
              <w:rPr>
                <w:szCs w:val="28"/>
              </w:rPr>
              <w:t>87h</w:t>
            </w:r>
          </w:p>
        </w:tc>
      </w:tr>
    </w:tbl>
    <w:p w:rsidR="001F2F34" w:rsidRDefault="001F2F34" w:rsidP="001F2F34">
      <w:pPr>
        <w:tabs>
          <w:tab w:val="left" w:pos="1134"/>
        </w:tabs>
        <w:suppressAutoHyphens/>
        <w:ind w:firstLine="709"/>
        <w:jc w:val="both"/>
        <w:rPr>
          <w:szCs w:val="28"/>
        </w:rPr>
      </w:pPr>
    </w:p>
    <w:p w:rsidR="00D9081F" w:rsidRPr="00636BB6" w:rsidRDefault="00D9081F" w:rsidP="00636BB6">
      <w:pPr>
        <w:tabs>
          <w:tab w:val="left" w:pos="1134"/>
        </w:tabs>
        <w:suppressAutoHyphens/>
        <w:ind w:firstLine="709"/>
        <w:jc w:val="both"/>
        <w:rPr>
          <w:szCs w:val="28"/>
        </w:rPr>
      </w:pPr>
      <w:r w:rsidRPr="00636BB6">
        <w:rPr>
          <w:szCs w:val="28"/>
        </w:rPr>
        <w:t xml:space="preserve">Акумулятор АСС </w:t>
      </w:r>
      <w:r w:rsidR="005B5019">
        <w:rPr>
          <w:szCs w:val="28"/>
        </w:rPr>
        <w:t>–</w:t>
      </w:r>
      <w:r w:rsidRPr="00636BB6">
        <w:rPr>
          <w:szCs w:val="28"/>
        </w:rPr>
        <w:t xml:space="preserve"> 8-розрядний регіст</w:t>
      </w:r>
      <w:r w:rsidR="00372F66">
        <w:rPr>
          <w:szCs w:val="28"/>
        </w:rPr>
        <w:t>р, у якому зберігаються операнди</w:t>
      </w:r>
      <w:r w:rsidRPr="00636BB6">
        <w:rPr>
          <w:szCs w:val="28"/>
        </w:rPr>
        <w:t>, результати арифметичних і логічних операцій. Скидання вста</w:t>
      </w:r>
      <w:r w:rsidR="009E35E6">
        <w:rPr>
          <w:szCs w:val="28"/>
        </w:rPr>
        <w:t>новлює всі розряди АСС в "0"</w:t>
      </w:r>
      <w:r w:rsidRPr="00636BB6">
        <w:rPr>
          <w:szCs w:val="28"/>
        </w:rPr>
        <w:t>.</w:t>
      </w:r>
    </w:p>
    <w:p w:rsidR="00FA2915" w:rsidRPr="00636BB6" w:rsidRDefault="00FA2915" w:rsidP="00FA2915">
      <w:pPr>
        <w:tabs>
          <w:tab w:val="left" w:pos="1134"/>
        </w:tabs>
        <w:suppressAutoHyphens/>
        <w:ind w:firstLine="709"/>
        <w:jc w:val="both"/>
        <w:rPr>
          <w:szCs w:val="28"/>
        </w:rPr>
      </w:pPr>
      <w:r w:rsidRPr="00636BB6">
        <w:rPr>
          <w:szCs w:val="28"/>
        </w:rPr>
        <w:t xml:space="preserve">Регістр В </w:t>
      </w:r>
      <w:r w:rsidR="005B5019">
        <w:rPr>
          <w:szCs w:val="28"/>
        </w:rPr>
        <w:t>–</w:t>
      </w:r>
      <w:r w:rsidRPr="00636BB6">
        <w:rPr>
          <w:szCs w:val="28"/>
        </w:rPr>
        <w:t xml:space="preserve"> додатковий 8-розрядний регістр. Використовується в операціях розподілу й множення. В інших командах може інтерпретуватися як регістр загального призначення, його абсолютна адреса вказується в другому байті команди. Скидання встановлює всі розряди в "0".</w:t>
      </w:r>
    </w:p>
    <w:p w:rsidR="00D9081F" w:rsidRPr="00636BB6" w:rsidRDefault="00D9081F" w:rsidP="00636BB6">
      <w:pPr>
        <w:tabs>
          <w:tab w:val="left" w:pos="1134"/>
        </w:tabs>
        <w:suppressAutoHyphens/>
        <w:ind w:firstLine="709"/>
        <w:jc w:val="both"/>
        <w:rPr>
          <w:rFonts w:cs="Arial"/>
          <w:b/>
          <w:szCs w:val="28"/>
        </w:rPr>
      </w:pPr>
    </w:p>
    <w:p w:rsidR="00D9081F" w:rsidRPr="00636BB6" w:rsidRDefault="00D9081F" w:rsidP="00636BB6">
      <w:pPr>
        <w:tabs>
          <w:tab w:val="left" w:pos="1134"/>
        </w:tabs>
        <w:suppressAutoHyphens/>
        <w:ind w:firstLine="709"/>
        <w:jc w:val="both"/>
        <w:rPr>
          <w:rFonts w:cs="Arial"/>
          <w:b/>
          <w:szCs w:val="28"/>
        </w:rPr>
      </w:pPr>
    </w:p>
    <w:p w:rsidR="00D9081F" w:rsidRPr="00636BB6" w:rsidRDefault="000278BF" w:rsidP="009E35E6">
      <w:pPr>
        <w:tabs>
          <w:tab w:val="left" w:pos="1134"/>
        </w:tabs>
        <w:suppressAutoHyphens/>
        <w:ind w:firstLine="709"/>
        <w:jc w:val="center"/>
        <w:rPr>
          <w:rFonts w:cs="Arial"/>
          <w:b/>
          <w:szCs w:val="28"/>
        </w:rPr>
      </w:pPr>
      <w:r w:rsidRPr="00636BB6">
        <w:object w:dxaOrig="9161" w:dyaOrig="7782">
          <v:shape id="_x0000_i1026" type="#_x0000_t75" style="width:457.5pt;height:388.5pt" o:ole="">
            <v:imagedata r:id="rId13" o:title=""/>
          </v:shape>
          <o:OLEObject Type="Embed" ProgID="Visio.Drawing.11" ShapeID="_x0000_i1026" DrawAspect="Content" ObjectID="_1621896334" r:id="rId14"/>
        </w:object>
      </w:r>
    </w:p>
    <w:p w:rsidR="00D9081F" w:rsidRPr="00636BB6" w:rsidRDefault="00D9081F" w:rsidP="009E35E6">
      <w:pPr>
        <w:tabs>
          <w:tab w:val="left" w:pos="1134"/>
        </w:tabs>
        <w:suppressAutoHyphens/>
        <w:ind w:firstLine="426"/>
        <w:jc w:val="center"/>
        <w:rPr>
          <w:szCs w:val="28"/>
        </w:rPr>
      </w:pPr>
      <w:r w:rsidRPr="00636BB6">
        <w:rPr>
          <w:szCs w:val="28"/>
        </w:rPr>
        <w:t>Рис</w:t>
      </w:r>
      <w:r w:rsidR="00BD1CC3">
        <w:rPr>
          <w:szCs w:val="28"/>
        </w:rPr>
        <w:t>.</w:t>
      </w:r>
      <w:r w:rsidRPr="00636BB6">
        <w:rPr>
          <w:szCs w:val="28"/>
        </w:rPr>
        <w:t xml:space="preserve"> 2.</w:t>
      </w:r>
      <w:r w:rsidR="00167D12">
        <w:rPr>
          <w:szCs w:val="28"/>
        </w:rPr>
        <w:t>3</w:t>
      </w:r>
      <w:r w:rsidR="00BD1CC3">
        <w:rPr>
          <w:szCs w:val="28"/>
        </w:rPr>
        <w:t>.</w:t>
      </w:r>
      <w:r w:rsidRPr="00636BB6">
        <w:rPr>
          <w:szCs w:val="28"/>
        </w:rPr>
        <w:t xml:space="preserve"> Програмно-логічна модель центрального процесора</w:t>
      </w:r>
      <w:r w:rsidR="009E35E6">
        <w:rPr>
          <w:szCs w:val="28"/>
        </w:rPr>
        <w:t xml:space="preserve"> </w:t>
      </w:r>
      <w:r w:rsidRPr="00636BB6">
        <w:rPr>
          <w:szCs w:val="28"/>
        </w:rPr>
        <w:t>CPU MCS- 51</w:t>
      </w:r>
    </w:p>
    <w:p w:rsidR="000E1A5F" w:rsidRDefault="000E1A5F" w:rsidP="00636BB6">
      <w:pPr>
        <w:tabs>
          <w:tab w:val="left" w:pos="1134"/>
        </w:tabs>
        <w:suppressAutoHyphens/>
        <w:ind w:firstLine="709"/>
        <w:jc w:val="both"/>
        <w:rPr>
          <w:szCs w:val="28"/>
        </w:rPr>
      </w:pPr>
    </w:p>
    <w:p w:rsidR="00D9081F" w:rsidRPr="00636BB6" w:rsidRDefault="00D9081F" w:rsidP="00636BB6">
      <w:pPr>
        <w:tabs>
          <w:tab w:val="left" w:pos="1134"/>
        </w:tabs>
        <w:suppressAutoHyphens/>
        <w:ind w:firstLine="709"/>
        <w:jc w:val="both"/>
        <w:rPr>
          <w:szCs w:val="28"/>
        </w:rPr>
      </w:pPr>
      <w:r w:rsidRPr="00636BB6">
        <w:rPr>
          <w:szCs w:val="28"/>
        </w:rPr>
        <w:t xml:space="preserve">Регістр-покажчик даних DPTR </w:t>
      </w:r>
      <w:r w:rsidR="005B5019">
        <w:rPr>
          <w:szCs w:val="28"/>
        </w:rPr>
        <w:t>–</w:t>
      </w:r>
      <w:r w:rsidRPr="00636BB6">
        <w:rPr>
          <w:szCs w:val="28"/>
        </w:rPr>
        <w:t xml:space="preserve"> </w:t>
      </w:r>
      <w:r w:rsidR="00415A41">
        <w:rPr>
          <w:szCs w:val="28"/>
        </w:rPr>
        <w:t>8</w:t>
      </w:r>
      <w:r w:rsidRPr="00636BB6">
        <w:rPr>
          <w:szCs w:val="28"/>
        </w:rPr>
        <w:t xml:space="preserve">-розрядний регістр (DPH </w:t>
      </w:r>
      <w:r w:rsidR="00874E6F">
        <w:rPr>
          <w:szCs w:val="28"/>
        </w:rPr>
        <w:t>–</w:t>
      </w:r>
      <w:r w:rsidRPr="00636BB6">
        <w:rPr>
          <w:szCs w:val="28"/>
        </w:rPr>
        <w:t xml:space="preserve"> старший байт, DPL </w:t>
      </w:r>
      <w:r w:rsidR="00874E6F">
        <w:rPr>
          <w:szCs w:val="28"/>
        </w:rPr>
        <w:t>–</w:t>
      </w:r>
      <w:r w:rsidRPr="00636BB6">
        <w:rPr>
          <w:szCs w:val="28"/>
        </w:rPr>
        <w:t xml:space="preserve"> молодший байт). Основне призначення регістра DPTR </w:t>
      </w:r>
      <w:r w:rsidR="00874E6F">
        <w:rPr>
          <w:szCs w:val="28"/>
        </w:rPr>
        <w:t>–</w:t>
      </w:r>
      <w:r w:rsidRPr="00636BB6">
        <w:rPr>
          <w:szCs w:val="28"/>
        </w:rPr>
        <w:t xml:space="preserve"> участь у формуванні адреси при читанні даних (не команд) з області пам'яті програм, а також при обміні із зовнішнім ОЗП даних. Система команд передбачає можливість звертання до окремих байтів (DPH або DPL) регістра DPTR, що дозволяє використовувати ці регістри для зберігання проміжних результатів обчислень або як джерело одного з операндів, указуючи в другому байті команди абсолютна адреса DPH або DPL. Скидання встановлює всі розряди DPTR в "0".</w:t>
      </w:r>
    </w:p>
    <w:p w:rsidR="00D9081F" w:rsidRPr="00636BB6" w:rsidRDefault="00D9081F" w:rsidP="00636BB6">
      <w:pPr>
        <w:tabs>
          <w:tab w:val="left" w:pos="1134"/>
        </w:tabs>
        <w:suppressAutoHyphens/>
        <w:ind w:firstLine="709"/>
        <w:jc w:val="both"/>
        <w:rPr>
          <w:szCs w:val="28"/>
        </w:rPr>
      </w:pPr>
      <w:r w:rsidRPr="00636BB6">
        <w:rPr>
          <w:szCs w:val="28"/>
        </w:rPr>
        <w:t xml:space="preserve">Програмне джерело PC </w:t>
      </w:r>
      <w:r w:rsidR="00F46DBC">
        <w:rPr>
          <w:szCs w:val="28"/>
        </w:rPr>
        <w:t>–</w:t>
      </w:r>
      <w:r w:rsidRPr="00636BB6">
        <w:rPr>
          <w:szCs w:val="28"/>
        </w:rPr>
        <w:t xml:space="preserve"> </w:t>
      </w:r>
      <w:r w:rsidR="00415A41">
        <w:rPr>
          <w:szCs w:val="28"/>
        </w:rPr>
        <w:t>8</w:t>
      </w:r>
      <w:r w:rsidRPr="00636BB6">
        <w:rPr>
          <w:szCs w:val="28"/>
        </w:rPr>
        <w:t xml:space="preserve">-розрядний регістр, містить адреси поточної команди або адреси операнда, використовуваного в поточній команді. Після скидання МК програмний лічильник автоматично встановлюється в "0". Тому в </w:t>
      </w:r>
      <w:r w:rsidRPr="00636BB6">
        <w:rPr>
          <w:szCs w:val="28"/>
        </w:rPr>
        <w:lastRenderedPageBreak/>
        <w:t>МК із процесорним ядром MCS-51 будь-яка програма користувача повинна починатися з адреси 0000h.</w:t>
      </w:r>
    </w:p>
    <w:p w:rsidR="00D9081F" w:rsidRPr="00636BB6" w:rsidRDefault="00D9081F" w:rsidP="00636BB6">
      <w:pPr>
        <w:tabs>
          <w:tab w:val="left" w:pos="1134"/>
        </w:tabs>
        <w:suppressAutoHyphens/>
        <w:ind w:firstLine="709"/>
        <w:jc w:val="both"/>
        <w:rPr>
          <w:szCs w:val="28"/>
        </w:rPr>
      </w:pPr>
      <w:r w:rsidRPr="00636BB6">
        <w:rPr>
          <w:szCs w:val="28"/>
        </w:rPr>
        <w:t xml:space="preserve">Покажчик стека SP </w:t>
      </w:r>
      <w:r w:rsidR="00F46DBC">
        <w:rPr>
          <w:szCs w:val="28"/>
        </w:rPr>
        <w:t>–</w:t>
      </w:r>
      <w:r w:rsidRPr="00636BB6">
        <w:rPr>
          <w:szCs w:val="28"/>
        </w:rPr>
        <w:t xml:space="preserve"> 8-розрядний регістр, містить адресу верхівки стека. Архітектура процесорного ядра MCS-51 припускає розміщення області стековой пам'яті тільки в області внутрішнього ОЗП даних. Тому глибина стека обмежена обсягом резидентного ОЗП. Виклик підпрограми використовує два осередки стека, переривання </w:t>
      </w:r>
      <w:r w:rsidR="00F46DBC">
        <w:rPr>
          <w:szCs w:val="28"/>
        </w:rPr>
        <w:t>–</w:t>
      </w:r>
      <w:r w:rsidRPr="00636BB6">
        <w:rPr>
          <w:szCs w:val="28"/>
        </w:rPr>
        <w:t xml:space="preserve"> 4 осередки. При скиданні МК покажчик стека стає в стан 07h, при завантаження в стек уміст покажчика SP збільшується на 1.</w:t>
      </w:r>
    </w:p>
    <w:p w:rsidR="00D9081F" w:rsidRPr="00636BB6" w:rsidRDefault="00D9081F" w:rsidP="00636BB6">
      <w:pPr>
        <w:tabs>
          <w:tab w:val="left" w:pos="1134"/>
        </w:tabs>
        <w:suppressAutoHyphens/>
        <w:ind w:firstLine="709"/>
        <w:jc w:val="both"/>
        <w:rPr>
          <w:szCs w:val="28"/>
        </w:rPr>
      </w:pPr>
      <w:r w:rsidRPr="00636BB6">
        <w:rPr>
          <w:szCs w:val="28"/>
        </w:rPr>
        <w:t xml:space="preserve">Регістр ознак PSW </w:t>
      </w:r>
      <w:r w:rsidR="00F46DBC">
        <w:rPr>
          <w:szCs w:val="28"/>
        </w:rPr>
        <w:t>–</w:t>
      </w:r>
      <w:r w:rsidRPr="00636BB6">
        <w:rPr>
          <w:szCs w:val="28"/>
        </w:rPr>
        <w:t xml:space="preserve"> 8-розрядний регістр, містить 7 прапорів умов: переносу З, додаткового переносу АС, переповнення OV, парності P, два прапори RS1:RS0 для вибору поточного банку регістрів, вільно програмувальний користувачем прапор F0. Зверніть увагу: у регістрі ознак відсутні прапори нульового результату Z і негативного результату N. Однак, якщо прапор N в архітектурі MCS-51 дійсно відсутній, то ознака нульового стану акумулятора формується, але не запам'ятовується й у регістрі ознак не відображається. Тому при складанні прикладної програми користувача команди умовного переносу по ознаці Z (JZ і JNZ) повинні бути виконані відразу після команди дії н</w:t>
      </w:r>
      <w:r w:rsidR="00871F60">
        <w:rPr>
          <w:szCs w:val="28"/>
        </w:rPr>
        <w:t>ад операндами, ця ознака форм</w:t>
      </w:r>
      <w:r w:rsidR="00EA23A0">
        <w:rPr>
          <w:szCs w:val="28"/>
        </w:rPr>
        <w:t>у</w:t>
      </w:r>
      <w:r w:rsidR="00871F60">
        <w:rPr>
          <w:szCs w:val="28"/>
        </w:rPr>
        <w:t>ва</w:t>
      </w:r>
      <w:r w:rsidR="00EA23A0">
        <w:rPr>
          <w:szCs w:val="28"/>
        </w:rPr>
        <w:t>ль</w:t>
      </w:r>
      <w:r w:rsidR="00871F60">
        <w:rPr>
          <w:szCs w:val="28"/>
        </w:rPr>
        <w:t>ної</w:t>
      </w:r>
      <w:r w:rsidRPr="00636BB6">
        <w:rPr>
          <w:szCs w:val="28"/>
        </w:rPr>
        <w:t>. Короткий опис логіки установки "незнайомих" прапор</w:t>
      </w:r>
      <w:r w:rsidR="00E62DD0">
        <w:rPr>
          <w:szCs w:val="28"/>
        </w:rPr>
        <w:t>ц</w:t>
      </w:r>
      <w:r w:rsidRPr="00636BB6">
        <w:rPr>
          <w:szCs w:val="28"/>
        </w:rPr>
        <w:t>ів:</w:t>
      </w:r>
    </w:p>
    <w:p w:rsidR="00D9081F" w:rsidRPr="00636BB6" w:rsidRDefault="00D9081F" w:rsidP="00636BB6">
      <w:pPr>
        <w:tabs>
          <w:tab w:val="left" w:pos="1134"/>
        </w:tabs>
        <w:suppressAutoHyphens/>
        <w:ind w:firstLine="709"/>
        <w:jc w:val="both"/>
        <w:rPr>
          <w:szCs w:val="28"/>
        </w:rPr>
      </w:pPr>
      <w:r w:rsidRPr="00636BB6">
        <w:rPr>
          <w:szCs w:val="28"/>
        </w:rPr>
        <w:t>Р – прапор</w:t>
      </w:r>
      <w:r w:rsidR="00DD510E">
        <w:rPr>
          <w:szCs w:val="28"/>
        </w:rPr>
        <w:t>ець парності. В</w:t>
      </w:r>
      <w:r w:rsidRPr="00636BB6">
        <w:rPr>
          <w:szCs w:val="28"/>
        </w:rPr>
        <w:t>становлюється в "1", якщо число одиниць в акумуляторі непарне. При парному числі одиниць в АСС скидається. Всі спроби примусово встановити прапор Р у стан, що не відповідає поточному стану акумулятора АСС, будуть безуспішними.</w:t>
      </w:r>
    </w:p>
    <w:p w:rsidR="00D9081F" w:rsidRPr="00636BB6" w:rsidRDefault="00D9081F" w:rsidP="00636BB6">
      <w:pPr>
        <w:tabs>
          <w:tab w:val="left" w:pos="1134"/>
        </w:tabs>
        <w:suppressAutoHyphens/>
        <w:ind w:firstLine="709"/>
        <w:jc w:val="both"/>
        <w:rPr>
          <w:szCs w:val="28"/>
        </w:rPr>
      </w:pPr>
      <w:r w:rsidRPr="00636BB6">
        <w:rPr>
          <w:szCs w:val="28"/>
        </w:rPr>
        <w:t>RS1:RS0 – біти вибору банку регістрів. Щоб уникнути небажаної зміни інших бітів регістра ознак рекомендується робити модифікацію номера банку з використанням команд бітового процесора. Розподіл регістрів загального призначення наведено в таблиці 2.</w:t>
      </w:r>
      <w:r w:rsidR="00167D12">
        <w:rPr>
          <w:szCs w:val="28"/>
        </w:rPr>
        <w:t>3</w:t>
      </w:r>
      <w:r w:rsidRPr="00636BB6">
        <w:rPr>
          <w:szCs w:val="28"/>
        </w:rPr>
        <w:t>.</w:t>
      </w:r>
    </w:p>
    <w:p w:rsidR="001F2F34" w:rsidRDefault="00D9081F" w:rsidP="001F2F34">
      <w:pPr>
        <w:tabs>
          <w:tab w:val="left" w:pos="1134"/>
        </w:tabs>
        <w:suppressAutoHyphens/>
        <w:ind w:firstLine="709"/>
        <w:jc w:val="both"/>
        <w:rPr>
          <w:szCs w:val="28"/>
        </w:rPr>
      </w:pPr>
      <w:r w:rsidRPr="00636BB6">
        <w:rPr>
          <w:szCs w:val="28"/>
        </w:rPr>
        <w:t xml:space="preserve">F0 </w:t>
      </w:r>
      <w:r w:rsidR="00F46DBC">
        <w:rPr>
          <w:szCs w:val="28"/>
        </w:rPr>
        <w:t>–</w:t>
      </w:r>
      <w:r w:rsidRPr="00636BB6">
        <w:rPr>
          <w:szCs w:val="28"/>
        </w:rPr>
        <w:t xml:space="preserve"> прапор</w:t>
      </w:r>
      <w:r w:rsidR="00F46DBC">
        <w:rPr>
          <w:szCs w:val="28"/>
        </w:rPr>
        <w:t>ець</w:t>
      </w:r>
      <w:r w:rsidR="00DD510E">
        <w:rPr>
          <w:szCs w:val="28"/>
        </w:rPr>
        <w:t xml:space="preserve"> користувача, що </w:t>
      </w:r>
      <w:r w:rsidR="00DD510E">
        <w:t>зберігає певні ознаки, доступ забезпечується командами</w:t>
      </w:r>
      <w:r w:rsidR="00DD510E" w:rsidRPr="00DD510E">
        <w:rPr>
          <w:szCs w:val="28"/>
        </w:rPr>
        <w:t xml:space="preserve"> </w:t>
      </w:r>
      <w:r w:rsidR="00DD510E" w:rsidRPr="00636BB6">
        <w:rPr>
          <w:szCs w:val="28"/>
        </w:rPr>
        <w:t>бітового процесора</w:t>
      </w:r>
      <w:r w:rsidR="00DD510E">
        <w:t>.</w:t>
      </w:r>
      <w:r w:rsidRPr="00636BB6">
        <w:rPr>
          <w:szCs w:val="28"/>
        </w:rPr>
        <w:t xml:space="preserve"> </w:t>
      </w:r>
    </w:p>
    <w:p w:rsidR="00DD510E" w:rsidRPr="00C41AC4" w:rsidRDefault="00DD510E" w:rsidP="001F2F34">
      <w:pPr>
        <w:tabs>
          <w:tab w:val="left" w:pos="1134"/>
        </w:tabs>
        <w:suppressAutoHyphens/>
        <w:ind w:firstLine="709"/>
        <w:jc w:val="both"/>
        <w:rPr>
          <w:szCs w:val="28"/>
          <w:lang w:val="ru-RU"/>
        </w:rPr>
      </w:pPr>
    </w:p>
    <w:p w:rsidR="001F2F34" w:rsidRPr="00636BB6" w:rsidRDefault="001F2F34" w:rsidP="00765548">
      <w:pPr>
        <w:tabs>
          <w:tab w:val="left" w:pos="1134"/>
        </w:tabs>
        <w:suppressAutoHyphens/>
        <w:jc w:val="right"/>
        <w:rPr>
          <w:szCs w:val="28"/>
        </w:rPr>
      </w:pPr>
      <w:r w:rsidRPr="00BD1CC3">
        <w:rPr>
          <w:i/>
          <w:szCs w:val="28"/>
        </w:rPr>
        <w:lastRenderedPageBreak/>
        <w:t>Таблиця 2.</w:t>
      </w:r>
      <w:r>
        <w:rPr>
          <w:i/>
          <w:szCs w:val="28"/>
        </w:rPr>
        <w:t>3.</w:t>
      </w:r>
      <w:r w:rsidR="00874E6F">
        <w:rPr>
          <w:szCs w:val="28"/>
        </w:rPr>
        <w:t xml:space="preserve">  Розподіл регістрів Rn в</w:t>
      </w:r>
      <w:r w:rsidRPr="00636BB6">
        <w:rPr>
          <w:szCs w:val="28"/>
        </w:rPr>
        <w:t xml:space="preserve"> банках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5"/>
        <w:gridCol w:w="1876"/>
        <w:gridCol w:w="2546"/>
        <w:gridCol w:w="3332"/>
      </w:tblGrid>
      <w:tr w:rsidR="001F2F34" w:rsidRPr="00636BB6" w:rsidTr="00765548">
        <w:trPr>
          <w:trHeight w:val="508"/>
        </w:trPr>
        <w:tc>
          <w:tcPr>
            <w:tcW w:w="974" w:type="pct"/>
            <w:vAlign w:val="center"/>
          </w:tcPr>
          <w:p w:rsidR="001F2F34" w:rsidRPr="00636BB6" w:rsidRDefault="001F2F34" w:rsidP="00752B29">
            <w:pPr>
              <w:tabs>
                <w:tab w:val="left" w:pos="1134"/>
              </w:tabs>
              <w:suppressAutoHyphens/>
              <w:spacing w:line="240" w:lineRule="auto"/>
              <w:jc w:val="center"/>
              <w:rPr>
                <w:szCs w:val="28"/>
              </w:rPr>
            </w:pPr>
            <w:r w:rsidRPr="00636BB6">
              <w:rPr>
                <w:szCs w:val="28"/>
              </w:rPr>
              <w:t>RS1</w:t>
            </w:r>
          </w:p>
        </w:tc>
        <w:tc>
          <w:tcPr>
            <w:tcW w:w="974" w:type="pct"/>
            <w:vAlign w:val="center"/>
          </w:tcPr>
          <w:p w:rsidR="001F2F34" w:rsidRPr="00636BB6" w:rsidRDefault="001F2F34" w:rsidP="00752B29">
            <w:pPr>
              <w:tabs>
                <w:tab w:val="left" w:pos="1134"/>
              </w:tabs>
              <w:suppressAutoHyphens/>
              <w:spacing w:line="240" w:lineRule="auto"/>
              <w:jc w:val="center"/>
              <w:rPr>
                <w:szCs w:val="28"/>
              </w:rPr>
            </w:pPr>
            <w:r w:rsidRPr="00636BB6">
              <w:rPr>
                <w:szCs w:val="28"/>
              </w:rPr>
              <w:t>RS0</w:t>
            </w:r>
          </w:p>
        </w:tc>
        <w:tc>
          <w:tcPr>
            <w:tcW w:w="1322" w:type="pct"/>
            <w:vAlign w:val="center"/>
          </w:tcPr>
          <w:p w:rsidR="001F2F34" w:rsidRPr="00636BB6" w:rsidRDefault="001F2F34" w:rsidP="00752B29">
            <w:pPr>
              <w:tabs>
                <w:tab w:val="left" w:pos="1134"/>
              </w:tabs>
              <w:suppressAutoHyphens/>
              <w:spacing w:line="240" w:lineRule="auto"/>
              <w:jc w:val="center"/>
              <w:rPr>
                <w:szCs w:val="28"/>
              </w:rPr>
            </w:pPr>
            <w:r w:rsidRPr="00636BB6">
              <w:rPr>
                <w:szCs w:val="28"/>
              </w:rPr>
              <w:t>Номер банка</w:t>
            </w:r>
          </w:p>
        </w:tc>
        <w:tc>
          <w:tcPr>
            <w:tcW w:w="1731" w:type="pct"/>
            <w:vAlign w:val="center"/>
          </w:tcPr>
          <w:p w:rsidR="001F2F34" w:rsidRPr="00636BB6" w:rsidRDefault="001F2F34" w:rsidP="00752B29">
            <w:pPr>
              <w:tabs>
                <w:tab w:val="left" w:pos="1134"/>
              </w:tabs>
              <w:suppressAutoHyphens/>
              <w:spacing w:line="240" w:lineRule="auto"/>
              <w:jc w:val="center"/>
              <w:rPr>
                <w:szCs w:val="28"/>
              </w:rPr>
            </w:pPr>
            <w:r w:rsidRPr="00636BB6">
              <w:rPr>
                <w:szCs w:val="28"/>
              </w:rPr>
              <w:t>Границі адрес</w:t>
            </w:r>
          </w:p>
        </w:tc>
      </w:tr>
      <w:tr w:rsidR="001F2F34" w:rsidRPr="00636BB6" w:rsidTr="00765548">
        <w:tc>
          <w:tcPr>
            <w:tcW w:w="974" w:type="pct"/>
            <w:vAlign w:val="center"/>
          </w:tcPr>
          <w:p w:rsidR="001F2F34" w:rsidRPr="00636BB6" w:rsidRDefault="001F2F34" w:rsidP="00752B29">
            <w:pPr>
              <w:tabs>
                <w:tab w:val="left" w:pos="1134"/>
              </w:tabs>
              <w:suppressAutoHyphens/>
              <w:spacing w:line="240" w:lineRule="auto"/>
              <w:jc w:val="center"/>
              <w:rPr>
                <w:szCs w:val="28"/>
              </w:rPr>
            </w:pPr>
            <w:r w:rsidRPr="00636BB6">
              <w:rPr>
                <w:szCs w:val="28"/>
              </w:rPr>
              <w:t>0</w:t>
            </w:r>
          </w:p>
          <w:p w:rsidR="001F2F34" w:rsidRPr="00636BB6" w:rsidRDefault="001F2F34" w:rsidP="00752B29">
            <w:pPr>
              <w:tabs>
                <w:tab w:val="left" w:pos="1134"/>
              </w:tabs>
              <w:suppressAutoHyphens/>
              <w:spacing w:line="240" w:lineRule="auto"/>
              <w:jc w:val="center"/>
              <w:rPr>
                <w:szCs w:val="28"/>
              </w:rPr>
            </w:pPr>
            <w:r w:rsidRPr="00636BB6">
              <w:rPr>
                <w:szCs w:val="28"/>
              </w:rPr>
              <w:t>0</w:t>
            </w:r>
          </w:p>
          <w:p w:rsidR="001F2F34" w:rsidRPr="00636BB6" w:rsidRDefault="001F2F34" w:rsidP="00752B29">
            <w:pPr>
              <w:tabs>
                <w:tab w:val="left" w:pos="1134"/>
              </w:tabs>
              <w:suppressAutoHyphens/>
              <w:spacing w:line="240" w:lineRule="auto"/>
              <w:jc w:val="center"/>
              <w:rPr>
                <w:szCs w:val="28"/>
              </w:rPr>
            </w:pPr>
            <w:r w:rsidRPr="00636BB6">
              <w:rPr>
                <w:szCs w:val="28"/>
              </w:rPr>
              <w:t>1</w:t>
            </w:r>
          </w:p>
          <w:p w:rsidR="001F2F34" w:rsidRPr="00636BB6" w:rsidRDefault="001F2F34" w:rsidP="00752B29">
            <w:pPr>
              <w:tabs>
                <w:tab w:val="left" w:pos="1134"/>
              </w:tabs>
              <w:suppressAutoHyphens/>
              <w:spacing w:line="240" w:lineRule="auto"/>
              <w:jc w:val="center"/>
              <w:rPr>
                <w:szCs w:val="28"/>
              </w:rPr>
            </w:pPr>
            <w:r w:rsidRPr="00636BB6">
              <w:rPr>
                <w:szCs w:val="28"/>
              </w:rPr>
              <w:t>1</w:t>
            </w:r>
          </w:p>
        </w:tc>
        <w:tc>
          <w:tcPr>
            <w:tcW w:w="974" w:type="pct"/>
            <w:vAlign w:val="center"/>
          </w:tcPr>
          <w:p w:rsidR="001F2F34" w:rsidRPr="00636BB6" w:rsidRDefault="001F2F34" w:rsidP="00752B29">
            <w:pPr>
              <w:tabs>
                <w:tab w:val="left" w:pos="1134"/>
              </w:tabs>
              <w:suppressAutoHyphens/>
              <w:spacing w:line="240" w:lineRule="auto"/>
              <w:jc w:val="center"/>
              <w:rPr>
                <w:szCs w:val="28"/>
              </w:rPr>
            </w:pPr>
            <w:r w:rsidRPr="00636BB6">
              <w:rPr>
                <w:szCs w:val="28"/>
              </w:rPr>
              <w:t>0</w:t>
            </w:r>
          </w:p>
          <w:p w:rsidR="001F2F34" w:rsidRPr="00636BB6" w:rsidRDefault="001F2F34" w:rsidP="00752B29">
            <w:pPr>
              <w:tabs>
                <w:tab w:val="left" w:pos="1134"/>
              </w:tabs>
              <w:suppressAutoHyphens/>
              <w:spacing w:line="240" w:lineRule="auto"/>
              <w:jc w:val="center"/>
              <w:rPr>
                <w:szCs w:val="28"/>
              </w:rPr>
            </w:pPr>
            <w:r w:rsidRPr="00636BB6">
              <w:rPr>
                <w:szCs w:val="28"/>
              </w:rPr>
              <w:t>1</w:t>
            </w:r>
          </w:p>
          <w:p w:rsidR="001F2F34" w:rsidRPr="00636BB6" w:rsidRDefault="001F2F34" w:rsidP="00752B29">
            <w:pPr>
              <w:tabs>
                <w:tab w:val="left" w:pos="1134"/>
              </w:tabs>
              <w:suppressAutoHyphens/>
              <w:spacing w:line="240" w:lineRule="auto"/>
              <w:jc w:val="center"/>
              <w:rPr>
                <w:szCs w:val="28"/>
              </w:rPr>
            </w:pPr>
            <w:r w:rsidRPr="00636BB6">
              <w:rPr>
                <w:szCs w:val="28"/>
              </w:rPr>
              <w:t>0</w:t>
            </w:r>
          </w:p>
          <w:p w:rsidR="001F2F34" w:rsidRPr="00636BB6" w:rsidRDefault="001F2F34" w:rsidP="00752B29">
            <w:pPr>
              <w:tabs>
                <w:tab w:val="left" w:pos="1134"/>
              </w:tabs>
              <w:suppressAutoHyphens/>
              <w:spacing w:line="240" w:lineRule="auto"/>
              <w:jc w:val="center"/>
              <w:rPr>
                <w:szCs w:val="28"/>
              </w:rPr>
            </w:pPr>
            <w:r w:rsidRPr="00636BB6">
              <w:rPr>
                <w:szCs w:val="28"/>
              </w:rPr>
              <w:t>1</w:t>
            </w:r>
          </w:p>
        </w:tc>
        <w:tc>
          <w:tcPr>
            <w:tcW w:w="1322" w:type="pct"/>
            <w:vAlign w:val="center"/>
          </w:tcPr>
          <w:p w:rsidR="001F2F34" w:rsidRPr="00636BB6" w:rsidRDefault="001F2F34" w:rsidP="00752B29">
            <w:pPr>
              <w:tabs>
                <w:tab w:val="left" w:pos="1134"/>
              </w:tabs>
              <w:suppressAutoHyphens/>
              <w:spacing w:line="240" w:lineRule="auto"/>
              <w:jc w:val="center"/>
              <w:rPr>
                <w:szCs w:val="28"/>
              </w:rPr>
            </w:pPr>
            <w:r w:rsidRPr="00636BB6">
              <w:rPr>
                <w:szCs w:val="28"/>
              </w:rPr>
              <w:t>0</w:t>
            </w:r>
          </w:p>
          <w:p w:rsidR="001F2F34" w:rsidRPr="00636BB6" w:rsidRDefault="001F2F34" w:rsidP="00752B29">
            <w:pPr>
              <w:tabs>
                <w:tab w:val="left" w:pos="1134"/>
              </w:tabs>
              <w:suppressAutoHyphens/>
              <w:spacing w:line="240" w:lineRule="auto"/>
              <w:jc w:val="center"/>
              <w:rPr>
                <w:szCs w:val="28"/>
              </w:rPr>
            </w:pPr>
            <w:r w:rsidRPr="00636BB6">
              <w:rPr>
                <w:szCs w:val="28"/>
              </w:rPr>
              <w:t>1</w:t>
            </w:r>
          </w:p>
          <w:p w:rsidR="001F2F34" w:rsidRPr="00636BB6" w:rsidRDefault="001F2F34" w:rsidP="00752B29">
            <w:pPr>
              <w:tabs>
                <w:tab w:val="left" w:pos="1134"/>
              </w:tabs>
              <w:suppressAutoHyphens/>
              <w:spacing w:line="240" w:lineRule="auto"/>
              <w:jc w:val="center"/>
              <w:rPr>
                <w:szCs w:val="28"/>
              </w:rPr>
            </w:pPr>
            <w:r w:rsidRPr="00636BB6">
              <w:rPr>
                <w:szCs w:val="28"/>
              </w:rPr>
              <w:t>2</w:t>
            </w:r>
          </w:p>
          <w:p w:rsidR="001F2F34" w:rsidRPr="00636BB6" w:rsidRDefault="001F2F34" w:rsidP="00752B29">
            <w:pPr>
              <w:tabs>
                <w:tab w:val="left" w:pos="1134"/>
              </w:tabs>
              <w:suppressAutoHyphens/>
              <w:spacing w:line="240" w:lineRule="auto"/>
              <w:jc w:val="center"/>
              <w:rPr>
                <w:szCs w:val="28"/>
              </w:rPr>
            </w:pPr>
            <w:r w:rsidRPr="00636BB6">
              <w:rPr>
                <w:szCs w:val="28"/>
              </w:rPr>
              <w:t>3</w:t>
            </w:r>
          </w:p>
        </w:tc>
        <w:tc>
          <w:tcPr>
            <w:tcW w:w="1731" w:type="pct"/>
            <w:vAlign w:val="center"/>
          </w:tcPr>
          <w:p w:rsidR="001F2F34" w:rsidRPr="00636BB6" w:rsidRDefault="001F2F34" w:rsidP="00752B29">
            <w:pPr>
              <w:tabs>
                <w:tab w:val="left" w:pos="1134"/>
              </w:tabs>
              <w:suppressAutoHyphens/>
              <w:spacing w:line="240" w:lineRule="auto"/>
              <w:jc w:val="center"/>
              <w:rPr>
                <w:szCs w:val="28"/>
              </w:rPr>
            </w:pPr>
            <w:r w:rsidRPr="00636BB6">
              <w:rPr>
                <w:szCs w:val="28"/>
              </w:rPr>
              <w:t>00h…07h</w:t>
            </w:r>
          </w:p>
          <w:p w:rsidR="001F2F34" w:rsidRPr="00636BB6" w:rsidRDefault="001F2F34" w:rsidP="00752B29">
            <w:pPr>
              <w:tabs>
                <w:tab w:val="left" w:pos="1134"/>
              </w:tabs>
              <w:suppressAutoHyphens/>
              <w:spacing w:line="240" w:lineRule="auto"/>
              <w:jc w:val="center"/>
              <w:rPr>
                <w:szCs w:val="28"/>
              </w:rPr>
            </w:pPr>
            <w:r w:rsidRPr="00636BB6">
              <w:rPr>
                <w:szCs w:val="28"/>
              </w:rPr>
              <w:t>08h…0Fh</w:t>
            </w:r>
          </w:p>
          <w:p w:rsidR="001F2F34" w:rsidRPr="00636BB6" w:rsidRDefault="001F2F34" w:rsidP="00752B29">
            <w:pPr>
              <w:tabs>
                <w:tab w:val="left" w:pos="1134"/>
              </w:tabs>
              <w:suppressAutoHyphens/>
              <w:spacing w:line="240" w:lineRule="auto"/>
              <w:jc w:val="center"/>
              <w:rPr>
                <w:szCs w:val="28"/>
              </w:rPr>
            </w:pPr>
            <w:r w:rsidRPr="00636BB6">
              <w:rPr>
                <w:szCs w:val="28"/>
              </w:rPr>
              <w:t>10h…17h</w:t>
            </w:r>
          </w:p>
          <w:p w:rsidR="001F2F34" w:rsidRPr="00636BB6" w:rsidRDefault="001F2F34" w:rsidP="00752B29">
            <w:pPr>
              <w:tabs>
                <w:tab w:val="left" w:pos="1134"/>
              </w:tabs>
              <w:suppressAutoHyphens/>
              <w:spacing w:line="240" w:lineRule="auto"/>
              <w:jc w:val="center"/>
              <w:rPr>
                <w:szCs w:val="28"/>
              </w:rPr>
            </w:pPr>
            <w:r w:rsidRPr="00636BB6">
              <w:rPr>
                <w:szCs w:val="28"/>
              </w:rPr>
              <w:t>18h…1Fh</w:t>
            </w:r>
          </w:p>
        </w:tc>
      </w:tr>
    </w:tbl>
    <w:p w:rsidR="00D9081F" w:rsidRPr="00636BB6" w:rsidRDefault="00D9081F" w:rsidP="00636BB6">
      <w:pPr>
        <w:tabs>
          <w:tab w:val="left" w:pos="1134"/>
        </w:tabs>
        <w:suppressAutoHyphens/>
        <w:ind w:firstLine="709"/>
        <w:jc w:val="both"/>
        <w:rPr>
          <w:szCs w:val="28"/>
        </w:rPr>
      </w:pPr>
    </w:p>
    <w:p w:rsidR="00D9081F" w:rsidRPr="00636BB6" w:rsidRDefault="00874E6F" w:rsidP="00636BB6">
      <w:pPr>
        <w:tabs>
          <w:tab w:val="left" w:pos="1134"/>
        </w:tabs>
        <w:suppressAutoHyphens/>
        <w:ind w:firstLine="709"/>
        <w:jc w:val="both"/>
        <w:rPr>
          <w:szCs w:val="28"/>
        </w:rPr>
      </w:pPr>
      <w:r>
        <w:rPr>
          <w:szCs w:val="28"/>
        </w:rPr>
        <w:t>Процесорне ядро MCS-51 оперує</w:t>
      </w:r>
      <w:r w:rsidR="00D9081F" w:rsidRPr="00636BB6">
        <w:rPr>
          <w:szCs w:val="28"/>
        </w:rPr>
        <w:t xml:space="preserve"> із трьома основними типами операндів: булевими (1 біт), байтовим</w:t>
      </w:r>
      <w:r w:rsidR="00EB7166">
        <w:rPr>
          <w:szCs w:val="28"/>
        </w:rPr>
        <w:t>и</w:t>
      </w:r>
      <w:r w:rsidR="00D9081F" w:rsidRPr="00636BB6">
        <w:rPr>
          <w:szCs w:val="28"/>
        </w:rPr>
        <w:t xml:space="preserve"> (</w:t>
      </w:r>
      <w:r w:rsidR="005260A7">
        <w:rPr>
          <w:szCs w:val="28"/>
        </w:rPr>
        <w:t>8 біт) і дво</w:t>
      </w:r>
      <w:r w:rsidR="00D9081F" w:rsidRPr="00636BB6">
        <w:rPr>
          <w:szCs w:val="28"/>
        </w:rPr>
        <w:t>байтовим</w:t>
      </w:r>
      <w:r w:rsidR="00EB7166">
        <w:rPr>
          <w:szCs w:val="28"/>
        </w:rPr>
        <w:t>и</w:t>
      </w:r>
      <w:r w:rsidR="00D9081F" w:rsidRPr="00636BB6">
        <w:rPr>
          <w:szCs w:val="28"/>
        </w:rPr>
        <w:t xml:space="preserve"> (16 біт). В операціях обміну тетрадами використовується додаткове подання інформації напівбайтами (4 біти). У МК із ядром MCS-51 використовуються наступні способи адресації:</w:t>
      </w:r>
    </w:p>
    <w:p w:rsidR="00D9081F" w:rsidRPr="00636BB6" w:rsidRDefault="00D9081F" w:rsidP="00F14383">
      <w:pPr>
        <w:numPr>
          <w:ilvl w:val="0"/>
          <w:numId w:val="19"/>
        </w:numPr>
        <w:tabs>
          <w:tab w:val="clear" w:pos="1404"/>
          <w:tab w:val="left" w:pos="1134"/>
        </w:tabs>
        <w:suppressAutoHyphens/>
        <w:ind w:left="1134"/>
        <w:jc w:val="both"/>
        <w:rPr>
          <w:szCs w:val="28"/>
        </w:rPr>
      </w:pPr>
      <w:r w:rsidRPr="00636BB6">
        <w:rPr>
          <w:szCs w:val="28"/>
        </w:rPr>
        <w:t xml:space="preserve">неявна (INH </w:t>
      </w:r>
      <w:r w:rsidR="00A900C1">
        <w:rPr>
          <w:szCs w:val="28"/>
        </w:rPr>
        <w:t>–</w:t>
      </w:r>
      <w:r w:rsidRPr="00636BB6">
        <w:rPr>
          <w:szCs w:val="28"/>
        </w:rPr>
        <w:t xml:space="preserve"> Inherent);</w:t>
      </w:r>
    </w:p>
    <w:p w:rsidR="00D9081F" w:rsidRPr="00636BB6" w:rsidRDefault="00D9081F" w:rsidP="00F14383">
      <w:pPr>
        <w:numPr>
          <w:ilvl w:val="0"/>
          <w:numId w:val="19"/>
        </w:numPr>
        <w:tabs>
          <w:tab w:val="clear" w:pos="1404"/>
          <w:tab w:val="left" w:pos="1134"/>
        </w:tabs>
        <w:suppressAutoHyphens/>
        <w:ind w:left="1134"/>
        <w:jc w:val="both"/>
        <w:rPr>
          <w:szCs w:val="28"/>
        </w:rPr>
      </w:pPr>
      <w:r w:rsidRPr="00636BB6">
        <w:rPr>
          <w:szCs w:val="28"/>
        </w:rPr>
        <w:t>регістрова (REG – Register);</w:t>
      </w:r>
    </w:p>
    <w:p w:rsidR="00D9081F" w:rsidRPr="00636BB6" w:rsidRDefault="00D9081F" w:rsidP="00F14383">
      <w:pPr>
        <w:numPr>
          <w:ilvl w:val="0"/>
          <w:numId w:val="19"/>
        </w:numPr>
        <w:tabs>
          <w:tab w:val="clear" w:pos="1404"/>
          <w:tab w:val="left" w:pos="1134"/>
        </w:tabs>
        <w:suppressAutoHyphens/>
        <w:ind w:left="1134"/>
        <w:jc w:val="both"/>
        <w:rPr>
          <w:szCs w:val="28"/>
        </w:rPr>
      </w:pPr>
      <w:r w:rsidRPr="00636BB6">
        <w:rPr>
          <w:szCs w:val="28"/>
        </w:rPr>
        <w:t xml:space="preserve">безпосередня (IMM </w:t>
      </w:r>
      <w:r w:rsidR="00A900C1">
        <w:rPr>
          <w:szCs w:val="28"/>
        </w:rPr>
        <w:t>–</w:t>
      </w:r>
      <w:r w:rsidRPr="00636BB6">
        <w:rPr>
          <w:szCs w:val="28"/>
        </w:rPr>
        <w:t xml:space="preserve"> Immediate);</w:t>
      </w:r>
    </w:p>
    <w:p w:rsidR="00D9081F" w:rsidRPr="00636BB6" w:rsidRDefault="00D9081F" w:rsidP="00F14383">
      <w:pPr>
        <w:numPr>
          <w:ilvl w:val="0"/>
          <w:numId w:val="19"/>
        </w:numPr>
        <w:tabs>
          <w:tab w:val="clear" w:pos="1404"/>
          <w:tab w:val="left" w:pos="1134"/>
        </w:tabs>
        <w:suppressAutoHyphens/>
        <w:ind w:left="1134"/>
        <w:jc w:val="both"/>
        <w:rPr>
          <w:szCs w:val="28"/>
        </w:rPr>
      </w:pPr>
      <w:r w:rsidRPr="00636BB6">
        <w:rPr>
          <w:szCs w:val="28"/>
        </w:rPr>
        <w:t xml:space="preserve">пряма (DIR </w:t>
      </w:r>
      <w:r w:rsidR="00A900C1">
        <w:rPr>
          <w:szCs w:val="28"/>
        </w:rPr>
        <w:t>–</w:t>
      </w:r>
      <w:r w:rsidRPr="00636BB6">
        <w:rPr>
          <w:szCs w:val="28"/>
        </w:rPr>
        <w:t xml:space="preserve"> Direct);</w:t>
      </w:r>
    </w:p>
    <w:p w:rsidR="00D9081F" w:rsidRPr="00636BB6" w:rsidRDefault="00D9081F" w:rsidP="00F14383">
      <w:pPr>
        <w:numPr>
          <w:ilvl w:val="0"/>
          <w:numId w:val="19"/>
        </w:numPr>
        <w:tabs>
          <w:tab w:val="clear" w:pos="1404"/>
          <w:tab w:val="left" w:pos="1134"/>
        </w:tabs>
        <w:suppressAutoHyphens/>
        <w:ind w:left="1134"/>
        <w:jc w:val="both"/>
        <w:rPr>
          <w:szCs w:val="28"/>
        </w:rPr>
      </w:pPr>
      <w:r w:rsidRPr="00636BB6">
        <w:rPr>
          <w:szCs w:val="28"/>
        </w:rPr>
        <w:t xml:space="preserve">непряма (IDIR </w:t>
      </w:r>
      <w:r w:rsidR="00A900C1">
        <w:rPr>
          <w:szCs w:val="28"/>
        </w:rPr>
        <w:t>–</w:t>
      </w:r>
      <w:r w:rsidRPr="00636BB6">
        <w:rPr>
          <w:szCs w:val="28"/>
        </w:rPr>
        <w:t xml:space="preserve"> Indirect);</w:t>
      </w:r>
    </w:p>
    <w:p w:rsidR="00D9081F" w:rsidRPr="00636BB6" w:rsidRDefault="00D9081F" w:rsidP="00F14383">
      <w:pPr>
        <w:numPr>
          <w:ilvl w:val="0"/>
          <w:numId w:val="19"/>
        </w:numPr>
        <w:tabs>
          <w:tab w:val="clear" w:pos="1404"/>
          <w:tab w:val="left" w:pos="1134"/>
        </w:tabs>
        <w:suppressAutoHyphens/>
        <w:ind w:left="1134"/>
        <w:jc w:val="both"/>
        <w:rPr>
          <w:szCs w:val="28"/>
        </w:rPr>
      </w:pPr>
      <w:r w:rsidRPr="00636BB6">
        <w:rPr>
          <w:szCs w:val="28"/>
        </w:rPr>
        <w:t xml:space="preserve">відносна (REL </w:t>
      </w:r>
      <w:r w:rsidR="00A900C1">
        <w:rPr>
          <w:szCs w:val="28"/>
        </w:rPr>
        <w:t>–</w:t>
      </w:r>
      <w:r w:rsidRPr="00636BB6">
        <w:rPr>
          <w:szCs w:val="28"/>
        </w:rPr>
        <w:t xml:space="preserve"> Relative)</w:t>
      </w:r>
    </w:p>
    <w:p w:rsidR="00D9081F" w:rsidRPr="00636BB6" w:rsidRDefault="00D9081F" w:rsidP="00636BB6">
      <w:pPr>
        <w:tabs>
          <w:tab w:val="left" w:pos="1134"/>
        </w:tabs>
        <w:suppressAutoHyphens/>
        <w:ind w:firstLine="709"/>
        <w:jc w:val="both"/>
        <w:rPr>
          <w:szCs w:val="28"/>
        </w:rPr>
      </w:pPr>
      <w:r w:rsidRPr="00636BB6">
        <w:rPr>
          <w:szCs w:val="28"/>
        </w:rPr>
        <w:t>До інструкцій до неявної адресації ставляться команди, які не вимагають</w:t>
      </w:r>
      <w:r w:rsidR="00A900C1">
        <w:rPr>
          <w:szCs w:val="28"/>
        </w:rPr>
        <w:t xml:space="preserve"> для свого виконання будь-яких</w:t>
      </w:r>
      <w:r w:rsidRPr="00636BB6">
        <w:rPr>
          <w:szCs w:val="28"/>
        </w:rPr>
        <w:t xml:space="preserve"> операндів: RTІ, NOP. Неявну адресацію мають інструкції, які містять адресу операнда в коді команди, наприклад, команда установки біта переносу SETB C або команди інкремента акумулятора ІNC A і регістрів ІNC Rn. Всі команди з неявною адресацією мають довжину в 1 байт і складаються тільки з коду операції. Зверніть увагу: мнемоніка команди містить ім'я регістра в полі операнда (A, Rn). Але при кодуванні команди це ім'я буде п</w:t>
      </w:r>
      <w:r w:rsidR="009E35E6">
        <w:rPr>
          <w:szCs w:val="28"/>
        </w:rPr>
        <w:t>оміщено в байт коду операції</w:t>
      </w:r>
      <w:r w:rsidRPr="00636BB6">
        <w:rPr>
          <w:szCs w:val="28"/>
        </w:rPr>
        <w:t>.</w:t>
      </w:r>
    </w:p>
    <w:p w:rsidR="00D9081F" w:rsidRPr="00636BB6" w:rsidRDefault="00D9081F" w:rsidP="00636BB6">
      <w:pPr>
        <w:tabs>
          <w:tab w:val="left" w:pos="1134"/>
        </w:tabs>
        <w:suppressAutoHyphens/>
        <w:ind w:firstLine="709"/>
        <w:jc w:val="both"/>
        <w:rPr>
          <w:szCs w:val="28"/>
        </w:rPr>
      </w:pPr>
      <w:r w:rsidRPr="00636BB6">
        <w:rPr>
          <w:szCs w:val="28"/>
        </w:rPr>
        <w:t xml:space="preserve">Код операції команди з безпосередньою адресацією розміщається в першому байті. Відразу ж за кодом операції треба 1 байт даних. Ці дані не можуть бути змінені в ході виконання програми, тому що вони розташовані безпосередньо в пам'яті програм, тобто в ПЗП. Більшість команд із безпосередньою адресацією мають довжину в 2 байти. Умовна позначка </w:t>
      </w:r>
      <w:r w:rsidRPr="00636BB6">
        <w:rPr>
          <w:szCs w:val="28"/>
        </w:rPr>
        <w:lastRenderedPageBreak/>
        <w:t xml:space="preserve">операнда в мнемоніці команди </w:t>
      </w:r>
      <w:r w:rsidR="00E62DD0">
        <w:rPr>
          <w:szCs w:val="28"/>
        </w:rPr>
        <w:t>–</w:t>
      </w:r>
      <w:r w:rsidRPr="00636BB6">
        <w:rPr>
          <w:szCs w:val="28"/>
        </w:rPr>
        <w:t xml:space="preserve"> #d8. Застосування деяких команд наведені на прикладах :</w:t>
      </w:r>
    </w:p>
    <w:p w:rsidR="00D9081F" w:rsidRPr="00636BB6" w:rsidRDefault="00D9081F" w:rsidP="00636BB6">
      <w:pPr>
        <w:tabs>
          <w:tab w:val="left" w:pos="1134"/>
        </w:tabs>
        <w:suppressAutoHyphens/>
        <w:ind w:firstLine="709"/>
        <w:jc w:val="both"/>
        <w:rPr>
          <w:szCs w:val="28"/>
        </w:rPr>
      </w:pPr>
      <w:r w:rsidRPr="00636BB6">
        <w:rPr>
          <w:szCs w:val="28"/>
        </w:rPr>
        <w:t xml:space="preserve">  1).   Усього одна команда з безпосередньою а</w:t>
      </w:r>
      <w:r w:rsidR="00E62DD0">
        <w:rPr>
          <w:szCs w:val="28"/>
        </w:rPr>
        <w:t xml:space="preserve">дресацією MOV DPTR, #d16 має </w:t>
      </w:r>
      <w:r w:rsidR="00A900C1">
        <w:rPr>
          <w:szCs w:val="28"/>
        </w:rPr>
        <w:t>три</w:t>
      </w:r>
      <w:r w:rsidR="00E62DD0">
        <w:rPr>
          <w:szCs w:val="28"/>
        </w:rPr>
        <w:t>байтови</w:t>
      </w:r>
      <w:r w:rsidRPr="00636BB6">
        <w:rPr>
          <w:szCs w:val="28"/>
        </w:rPr>
        <w:t xml:space="preserve">й формат, оскільки </w:t>
      </w:r>
      <w:r w:rsidR="00E62DD0">
        <w:rPr>
          <w:szCs w:val="28"/>
        </w:rPr>
        <w:t>виконує завантаження даних у двобайтови</w:t>
      </w:r>
      <w:r w:rsidRPr="00636BB6">
        <w:rPr>
          <w:szCs w:val="28"/>
        </w:rPr>
        <w:t>й регістр DPTR.</w:t>
      </w:r>
    </w:p>
    <w:p w:rsidR="00D9081F" w:rsidRPr="00DD510E" w:rsidRDefault="00DD510E" w:rsidP="00DD510E">
      <w:pPr>
        <w:tabs>
          <w:tab w:val="left" w:pos="1134"/>
        </w:tabs>
        <w:suppressAutoHyphens/>
        <w:ind w:left="4248" w:hanging="3539"/>
        <w:jc w:val="both"/>
        <w:rPr>
          <w:rFonts w:ascii="Courier New" w:hAnsi="Courier New" w:cs="Courier New"/>
          <w:szCs w:val="28"/>
        </w:rPr>
      </w:pPr>
      <w:r>
        <w:rPr>
          <w:rFonts w:ascii="Courier New" w:hAnsi="Courier New" w:cs="Courier New"/>
          <w:szCs w:val="28"/>
        </w:rPr>
        <w:t xml:space="preserve">MOV DPTR, #3400h </w:t>
      </w:r>
      <w:r>
        <w:rPr>
          <w:rFonts w:ascii="Courier New" w:hAnsi="Courier New" w:cs="Courier New"/>
          <w:szCs w:val="28"/>
        </w:rPr>
        <w:tab/>
        <w:t>;</w:t>
      </w:r>
      <w:r w:rsidR="00D9081F" w:rsidRPr="00DD510E">
        <w:rPr>
          <w:rFonts w:ascii="Courier New" w:hAnsi="Courier New" w:cs="Courier New"/>
          <w:szCs w:val="28"/>
        </w:rPr>
        <w:t>Зав</w:t>
      </w:r>
      <w:r>
        <w:rPr>
          <w:rFonts w:ascii="Courier New" w:hAnsi="Courier New" w:cs="Courier New"/>
          <w:szCs w:val="28"/>
        </w:rPr>
        <w:t>антажити в регістр-</w:t>
      </w:r>
      <w:r w:rsidR="00D9081F" w:rsidRPr="00DD510E">
        <w:rPr>
          <w:rFonts w:ascii="Courier New" w:hAnsi="Courier New" w:cs="Courier New"/>
          <w:szCs w:val="28"/>
        </w:rPr>
        <w:t xml:space="preserve">покажчик </w:t>
      </w:r>
      <w:r>
        <w:rPr>
          <w:rFonts w:ascii="Courier New" w:hAnsi="Courier New" w:cs="Courier New"/>
          <w:szCs w:val="28"/>
        </w:rPr>
        <w:t>;</w:t>
      </w:r>
      <w:r w:rsidR="00D9081F" w:rsidRPr="00DD510E">
        <w:rPr>
          <w:rFonts w:ascii="Courier New" w:hAnsi="Courier New" w:cs="Courier New"/>
          <w:szCs w:val="28"/>
        </w:rPr>
        <w:t>число</w:t>
      </w:r>
      <w:r>
        <w:rPr>
          <w:rFonts w:ascii="Courier New" w:hAnsi="Courier New" w:cs="Courier New"/>
          <w:szCs w:val="28"/>
        </w:rPr>
        <w:t xml:space="preserve"> </w:t>
      </w:r>
      <w:r w:rsidRPr="00DD510E">
        <w:rPr>
          <w:rFonts w:ascii="Courier New" w:hAnsi="Courier New" w:cs="Courier New"/>
          <w:szCs w:val="28"/>
        </w:rPr>
        <w:t>3400h.</w:t>
      </w:r>
      <w:r w:rsidR="00D9081F" w:rsidRPr="00DD510E">
        <w:rPr>
          <w:rFonts w:ascii="Courier New" w:hAnsi="Courier New" w:cs="Courier New"/>
          <w:szCs w:val="28"/>
        </w:rPr>
        <w:t xml:space="preserve">   </w:t>
      </w:r>
    </w:p>
    <w:p w:rsidR="00D9081F" w:rsidRPr="00636BB6" w:rsidRDefault="00D9081F" w:rsidP="00636BB6">
      <w:pPr>
        <w:tabs>
          <w:tab w:val="left" w:pos="1134"/>
        </w:tabs>
        <w:suppressAutoHyphens/>
        <w:ind w:firstLine="709"/>
        <w:jc w:val="both"/>
        <w:rPr>
          <w:rFonts w:cs="Arial"/>
          <w:szCs w:val="28"/>
        </w:rPr>
      </w:pPr>
      <w:r w:rsidRPr="00636BB6">
        <w:rPr>
          <w:szCs w:val="28"/>
        </w:rPr>
        <w:t>У командах з реєстровою адресацією один з операндів перебуває в одному з регістрів з</w:t>
      </w:r>
      <w:r w:rsidR="00E62DD0">
        <w:rPr>
          <w:szCs w:val="28"/>
        </w:rPr>
        <w:t>агального призначення Rn = R0-</w:t>
      </w:r>
      <w:r w:rsidRPr="00636BB6">
        <w:rPr>
          <w:szCs w:val="28"/>
        </w:rPr>
        <w:t>R7 банку, номер якого визначається розрядами RS1:RS0 регістра ознак PSW. Якщо команда робить дії над одним операндом, то формат команди однобайтовий. Номер регістра Rn визначається трьома молодшими бітами байта коду операції.</w:t>
      </w:r>
      <w:r w:rsidRPr="00636BB6">
        <w:rPr>
          <w:rFonts w:cs="Arial"/>
          <w:szCs w:val="28"/>
        </w:rPr>
        <w:t xml:space="preserve">               </w:t>
      </w:r>
    </w:p>
    <w:p w:rsidR="00D9081F" w:rsidRPr="00B16311" w:rsidRDefault="00D9081F" w:rsidP="00014C9E">
      <w:pPr>
        <w:tabs>
          <w:tab w:val="left" w:pos="1134"/>
        </w:tabs>
        <w:suppressAutoHyphens/>
        <w:spacing w:before="240" w:line="276" w:lineRule="auto"/>
        <w:rPr>
          <w:rFonts w:ascii="Courier New" w:hAnsi="Courier New" w:cs="Courier New"/>
          <w:szCs w:val="28"/>
        </w:rPr>
      </w:pPr>
      <w:r w:rsidRPr="00B16311">
        <w:rPr>
          <w:rFonts w:ascii="Courier New" w:hAnsi="Courier New" w:cs="Courier New"/>
          <w:szCs w:val="28"/>
        </w:rPr>
        <w:t xml:space="preserve">ADD A, #d8              </w:t>
      </w:r>
      <w:r w:rsidR="00B16311">
        <w:rPr>
          <w:rFonts w:ascii="Courier New" w:hAnsi="Courier New" w:cs="Courier New"/>
          <w:szCs w:val="28"/>
        </w:rPr>
        <w:tab/>
      </w:r>
      <w:r w:rsidRPr="00B16311">
        <w:rPr>
          <w:rFonts w:ascii="Courier New" w:hAnsi="Courier New" w:cs="Courier New"/>
          <w:szCs w:val="28"/>
        </w:rPr>
        <w:t xml:space="preserve">; Запис команди додавання ADD з    </w:t>
      </w:r>
    </w:p>
    <w:p w:rsidR="00D9081F" w:rsidRPr="00B16311" w:rsidRDefault="00D9081F" w:rsidP="00B16311">
      <w:pPr>
        <w:tabs>
          <w:tab w:val="left" w:pos="1134"/>
        </w:tabs>
        <w:suppressAutoHyphens/>
        <w:spacing w:line="276" w:lineRule="auto"/>
        <w:rPr>
          <w:rFonts w:ascii="Courier New" w:hAnsi="Courier New" w:cs="Courier New"/>
          <w:szCs w:val="28"/>
        </w:rPr>
      </w:pPr>
      <w:r w:rsidRPr="00B16311">
        <w:rPr>
          <w:rFonts w:ascii="Courier New" w:hAnsi="Courier New" w:cs="Courier New"/>
          <w:szCs w:val="28"/>
        </w:rPr>
        <w:t xml:space="preserve">                    </w:t>
      </w:r>
      <w:r w:rsidR="00B16311">
        <w:rPr>
          <w:rFonts w:ascii="Courier New" w:hAnsi="Courier New" w:cs="Courier New"/>
          <w:szCs w:val="28"/>
        </w:rPr>
        <w:t xml:space="preserve">    </w:t>
      </w:r>
      <w:r w:rsidR="00B16311">
        <w:rPr>
          <w:rFonts w:ascii="Courier New" w:hAnsi="Courier New" w:cs="Courier New"/>
          <w:szCs w:val="28"/>
        </w:rPr>
        <w:tab/>
      </w:r>
      <w:r w:rsidRPr="00B16311">
        <w:rPr>
          <w:rFonts w:ascii="Courier New" w:hAnsi="Courier New" w:cs="Courier New"/>
          <w:szCs w:val="28"/>
        </w:rPr>
        <w:t>; безпосередньою адресацією в</w:t>
      </w:r>
    </w:p>
    <w:p w:rsidR="00D9081F" w:rsidRPr="00B16311" w:rsidRDefault="00D9081F" w:rsidP="00B16311">
      <w:pPr>
        <w:tabs>
          <w:tab w:val="left" w:pos="1134"/>
        </w:tabs>
        <w:suppressAutoHyphens/>
        <w:spacing w:line="276" w:lineRule="auto"/>
        <w:rPr>
          <w:rFonts w:ascii="Courier New" w:hAnsi="Courier New" w:cs="Courier New"/>
          <w:szCs w:val="28"/>
        </w:rPr>
      </w:pPr>
      <w:r w:rsidRPr="00B16311">
        <w:rPr>
          <w:rFonts w:ascii="Courier New" w:hAnsi="Courier New" w:cs="Courier New"/>
          <w:szCs w:val="28"/>
        </w:rPr>
        <w:t xml:space="preserve">    </w:t>
      </w:r>
      <w:r w:rsidR="00B16311">
        <w:rPr>
          <w:rFonts w:ascii="Courier New" w:hAnsi="Courier New" w:cs="Courier New"/>
          <w:szCs w:val="28"/>
        </w:rPr>
        <w:t xml:space="preserve">                    </w:t>
      </w:r>
      <w:r w:rsidR="00B16311">
        <w:rPr>
          <w:rFonts w:ascii="Courier New" w:hAnsi="Courier New" w:cs="Courier New"/>
          <w:szCs w:val="28"/>
        </w:rPr>
        <w:tab/>
      </w:r>
      <w:r w:rsidRPr="00B16311">
        <w:rPr>
          <w:rFonts w:ascii="Courier New" w:hAnsi="Courier New" w:cs="Courier New"/>
          <w:szCs w:val="28"/>
        </w:rPr>
        <w:t>; загальному виді.</w:t>
      </w:r>
    </w:p>
    <w:p w:rsidR="00D9081F" w:rsidRPr="00B16311" w:rsidRDefault="00D9081F" w:rsidP="00B16311">
      <w:pPr>
        <w:tabs>
          <w:tab w:val="left" w:pos="1134"/>
        </w:tabs>
        <w:suppressAutoHyphens/>
        <w:spacing w:line="276" w:lineRule="auto"/>
        <w:ind w:left="4245" w:hanging="4245"/>
        <w:rPr>
          <w:rFonts w:ascii="Courier New" w:hAnsi="Courier New" w:cs="Courier New"/>
          <w:szCs w:val="28"/>
        </w:rPr>
      </w:pPr>
      <w:r w:rsidRPr="00B16311">
        <w:rPr>
          <w:rFonts w:ascii="Courier New" w:hAnsi="Courier New" w:cs="Courier New"/>
          <w:szCs w:val="28"/>
        </w:rPr>
        <w:t xml:space="preserve">ADD A, #3               </w:t>
      </w:r>
      <w:r w:rsidR="00B16311">
        <w:rPr>
          <w:rFonts w:ascii="Courier New" w:hAnsi="Courier New" w:cs="Courier New"/>
          <w:szCs w:val="28"/>
        </w:rPr>
        <w:tab/>
      </w:r>
      <w:r w:rsidRPr="00B16311">
        <w:rPr>
          <w:rFonts w:ascii="Courier New" w:hAnsi="Courier New" w:cs="Courier New"/>
          <w:szCs w:val="28"/>
        </w:rPr>
        <w:t>; Скласти вміст акумулятора АСС з</w:t>
      </w:r>
      <w:r w:rsidR="00B16311" w:rsidRPr="00B16311">
        <w:rPr>
          <w:rFonts w:ascii="Courier New" w:hAnsi="Courier New" w:cs="Courier New"/>
          <w:szCs w:val="28"/>
        </w:rPr>
        <w:t xml:space="preserve"> </w:t>
      </w:r>
      <w:r w:rsidR="00B16311">
        <w:rPr>
          <w:rFonts w:ascii="Courier New" w:hAnsi="Courier New" w:cs="Courier New"/>
          <w:szCs w:val="28"/>
        </w:rPr>
        <w:t xml:space="preserve">числом 3, </w:t>
      </w:r>
      <w:r w:rsidR="00B16311" w:rsidRPr="00B16311">
        <w:rPr>
          <w:rFonts w:ascii="Courier New" w:hAnsi="Courier New" w:cs="Courier New"/>
          <w:szCs w:val="28"/>
        </w:rPr>
        <w:t>результат  записати в АСС.</w:t>
      </w:r>
    </w:p>
    <w:p w:rsidR="00D9081F" w:rsidRPr="00B16311" w:rsidRDefault="00D9081F" w:rsidP="00014C9E">
      <w:pPr>
        <w:tabs>
          <w:tab w:val="left" w:pos="1134"/>
        </w:tabs>
        <w:suppressAutoHyphens/>
        <w:spacing w:line="276" w:lineRule="auto"/>
        <w:ind w:left="4245" w:hanging="4245"/>
        <w:rPr>
          <w:rFonts w:ascii="Courier New" w:hAnsi="Courier New" w:cs="Courier New"/>
          <w:szCs w:val="28"/>
        </w:rPr>
      </w:pPr>
      <w:r w:rsidRPr="00B16311">
        <w:rPr>
          <w:rFonts w:ascii="Courier New" w:hAnsi="Courier New" w:cs="Courier New"/>
          <w:szCs w:val="28"/>
        </w:rPr>
        <w:t xml:space="preserve">ORL A, #0Ah           </w:t>
      </w:r>
      <w:r w:rsidR="00B16311">
        <w:rPr>
          <w:rFonts w:ascii="Courier New" w:hAnsi="Courier New" w:cs="Courier New"/>
          <w:szCs w:val="28"/>
        </w:rPr>
        <w:tab/>
      </w:r>
      <w:r w:rsidRPr="00B16311">
        <w:rPr>
          <w:rFonts w:ascii="Courier New" w:hAnsi="Courier New" w:cs="Courier New"/>
          <w:szCs w:val="28"/>
        </w:rPr>
        <w:t>; Виконати операцію порозрядного АБО</w:t>
      </w:r>
      <w:r w:rsidR="00014C9E" w:rsidRPr="00014C9E">
        <w:rPr>
          <w:rFonts w:ascii="Courier New" w:hAnsi="Courier New" w:cs="Courier New"/>
          <w:szCs w:val="28"/>
        </w:rPr>
        <w:t xml:space="preserve"> </w:t>
      </w:r>
      <w:r w:rsidR="00014C9E" w:rsidRPr="00B16311">
        <w:rPr>
          <w:rFonts w:ascii="Courier New" w:hAnsi="Courier New" w:cs="Courier New"/>
          <w:szCs w:val="28"/>
        </w:rPr>
        <w:t>над вмістом АСС</w:t>
      </w:r>
      <w:r w:rsidR="00014C9E" w:rsidRPr="00014C9E">
        <w:rPr>
          <w:rFonts w:ascii="Courier New" w:hAnsi="Courier New" w:cs="Courier New"/>
          <w:szCs w:val="28"/>
        </w:rPr>
        <w:t xml:space="preserve"> </w:t>
      </w:r>
      <w:r w:rsidR="00014C9E" w:rsidRPr="00B16311">
        <w:rPr>
          <w:rFonts w:ascii="Courier New" w:hAnsi="Courier New" w:cs="Courier New"/>
          <w:szCs w:val="28"/>
        </w:rPr>
        <w:t>і</w:t>
      </w:r>
    </w:p>
    <w:p w:rsidR="00D9081F" w:rsidRPr="00B16311" w:rsidRDefault="00D9081F" w:rsidP="00B16311">
      <w:pPr>
        <w:tabs>
          <w:tab w:val="left" w:pos="1134"/>
        </w:tabs>
        <w:suppressAutoHyphens/>
        <w:spacing w:line="276" w:lineRule="auto"/>
        <w:rPr>
          <w:rFonts w:ascii="Courier New" w:hAnsi="Courier New" w:cs="Courier New"/>
          <w:szCs w:val="28"/>
        </w:rPr>
      </w:pPr>
      <w:r w:rsidRPr="00B16311">
        <w:rPr>
          <w:rFonts w:ascii="Courier New" w:hAnsi="Courier New" w:cs="Courier New"/>
          <w:szCs w:val="28"/>
        </w:rPr>
        <w:t xml:space="preserve">    </w:t>
      </w:r>
      <w:r w:rsidR="00014C9E">
        <w:rPr>
          <w:rFonts w:ascii="Courier New" w:hAnsi="Courier New" w:cs="Courier New"/>
          <w:szCs w:val="28"/>
        </w:rPr>
        <w:t xml:space="preserve">                     </w:t>
      </w:r>
      <w:r w:rsidR="00014C9E">
        <w:rPr>
          <w:rFonts w:ascii="Courier New" w:hAnsi="Courier New" w:cs="Courier New"/>
          <w:szCs w:val="28"/>
        </w:rPr>
        <w:tab/>
      </w:r>
      <w:r w:rsidRPr="00B16311">
        <w:rPr>
          <w:rFonts w:ascii="Courier New" w:hAnsi="Courier New" w:cs="Courier New"/>
          <w:szCs w:val="28"/>
        </w:rPr>
        <w:t xml:space="preserve">; шістнадцятирічним числом 0Ah. </w:t>
      </w:r>
    </w:p>
    <w:p w:rsidR="00D9081F" w:rsidRPr="00B16311" w:rsidRDefault="00D9081F" w:rsidP="00014C9E">
      <w:pPr>
        <w:tabs>
          <w:tab w:val="left" w:pos="1134"/>
        </w:tabs>
        <w:suppressAutoHyphens/>
        <w:spacing w:after="240" w:line="276" w:lineRule="auto"/>
        <w:rPr>
          <w:rFonts w:ascii="Courier New" w:hAnsi="Courier New" w:cs="Courier New"/>
          <w:szCs w:val="28"/>
        </w:rPr>
      </w:pPr>
      <w:r w:rsidRPr="00B16311">
        <w:rPr>
          <w:rFonts w:ascii="Courier New" w:hAnsi="Courier New" w:cs="Courier New"/>
          <w:szCs w:val="28"/>
        </w:rPr>
        <w:t xml:space="preserve">    </w:t>
      </w:r>
      <w:r w:rsidR="00014C9E">
        <w:rPr>
          <w:rFonts w:ascii="Courier New" w:hAnsi="Courier New" w:cs="Courier New"/>
          <w:szCs w:val="28"/>
        </w:rPr>
        <w:t xml:space="preserve">                     </w:t>
      </w:r>
      <w:r w:rsidR="00014C9E">
        <w:rPr>
          <w:rFonts w:ascii="Courier New" w:hAnsi="Courier New" w:cs="Courier New"/>
          <w:szCs w:val="28"/>
        </w:rPr>
        <w:tab/>
      </w:r>
      <w:r w:rsidRPr="00B16311">
        <w:rPr>
          <w:rFonts w:ascii="Courier New" w:hAnsi="Courier New" w:cs="Courier New"/>
          <w:szCs w:val="28"/>
        </w:rPr>
        <w:t>; Результат записати в АСС.</w:t>
      </w:r>
    </w:p>
    <w:p w:rsidR="00D9081F" w:rsidRDefault="00D9081F" w:rsidP="00636BB6">
      <w:pPr>
        <w:tabs>
          <w:tab w:val="left" w:pos="1134"/>
        </w:tabs>
        <w:suppressAutoHyphens/>
        <w:ind w:firstLine="709"/>
        <w:jc w:val="both"/>
        <w:rPr>
          <w:szCs w:val="28"/>
        </w:rPr>
      </w:pPr>
      <w:r w:rsidRPr="00636BB6">
        <w:rPr>
          <w:szCs w:val="28"/>
        </w:rPr>
        <w:t>2).</w:t>
      </w:r>
      <w:r w:rsidRPr="00636BB6">
        <w:rPr>
          <w:b/>
          <w:szCs w:val="28"/>
        </w:rPr>
        <w:t xml:space="preserve">   </w:t>
      </w:r>
      <w:r w:rsidRPr="00636BB6">
        <w:rPr>
          <w:szCs w:val="28"/>
        </w:rPr>
        <w:t>Команди із прямою адресацією мають довжину 2 байти. Перший байт призначений для коду команди, другий байт містить адреса осередку резидентної пам'яті даних, де зберігається операнд. Тому що МК із ядром MCS-51 мають адресний прості</w:t>
      </w:r>
      <w:r w:rsidR="00972EBD">
        <w:rPr>
          <w:szCs w:val="28"/>
        </w:rPr>
        <w:t>р внутрішньої пам'яті даних 00f</w:t>
      </w:r>
      <w:r w:rsidRPr="00636BB6">
        <w:rPr>
          <w:szCs w:val="28"/>
        </w:rPr>
        <w:t>-</w:t>
      </w:r>
      <w:r w:rsidR="00A900C1">
        <w:rPr>
          <w:szCs w:val="28"/>
        </w:rPr>
        <w:t>0FFh, то у використанні дво</w:t>
      </w:r>
      <w:r w:rsidRPr="00636BB6">
        <w:rPr>
          <w:szCs w:val="28"/>
        </w:rPr>
        <w:t xml:space="preserve">байтного формату немає необхідності. Умовна позначка адреси в мнемоніці команди </w:t>
      </w:r>
      <w:r w:rsidR="00E62DD0">
        <w:rPr>
          <w:szCs w:val="28"/>
        </w:rPr>
        <w:t>–</w:t>
      </w:r>
      <w:r w:rsidRPr="00636BB6">
        <w:rPr>
          <w:szCs w:val="28"/>
        </w:rPr>
        <w:t xml:space="preserve"> ad.</w:t>
      </w:r>
    </w:p>
    <w:p w:rsidR="00E62DD0" w:rsidRDefault="00E62DD0" w:rsidP="00636BB6">
      <w:pPr>
        <w:tabs>
          <w:tab w:val="left" w:pos="1134"/>
        </w:tabs>
        <w:suppressAutoHyphens/>
        <w:ind w:firstLine="709"/>
        <w:jc w:val="both"/>
        <w:rPr>
          <w:szCs w:val="28"/>
        </w:rPr>
      </w:pPr>
    </w:p>
    <w:p w:rsidR="00E62DD0" w:rsidRPr="00636BB6" w:rsidRDefault="00E62DD0" w:rsidP="00636BB6">
      <w:pPr>
        <w:tabs>
          <w:tab w:val="left" w:pos="1134"/>
        </w:tabs>
        <w:suppressAutoHyphens/>
        <w:ind w:firstLine="709"/>
        <w:jc w:val="both"/>
        <w:rPr>
          <w:szCs w:val="28"/>
        </w:rPr>
      </w:pPr>
    </w:p>
    <w:p w:rsidR="00D9081F" w:rsidRPr="00C732BE" w:rsidRDefault="00D9081F" w:rsidP="00A226AE">
      <w:pPr>
        <w:tabs>
          <w:tab w:val="left" w:pos="1134"/>
        </w:tabs>
        <w:suppressAutoHyphens/>
        <w:spacing w:before="240" w:line="276" w:lineRule="auto"/>
        <w:ind w:left="3544" w:hanging="3544"/>
        <w:rPr>
          <w:rFonts w:ascii="Courier New" w:hAnsi="Courier New" w:cs="Courier New"/>
          <w:szCs w:val="28"/>
        </w:rPr>
      </w:pPr>
      <w:r w:rsidRPr="00C732BE">
        <w:rPr>
          <w:rFonts w:ascii="Courier New" w:hAnsi="Courier New" w:cs="Courier New"/>
          <w:szCs w:val="28"/>
        </w:rPr>
        <w:lastRenderedPageBreak/>
        <w:t xml:space="preserve">MOV ad, Rn       </w:t>
      </w:r>
      <w:r w:rsidR="00C732BE">
        <w:rPr>
          <w:rFonts w:ascii="Courier New" w:hAnsi="Courier New" w:cs="Courier New"/>
          <w:szCs w:val="28"/>
        </w:rPr>
        <w:tab/>
      </w:r>
      <w:r w:rsidRPr="00C732BE">
        <w:rPr>
          <w:rFonts w:ascii="Courier New" w:hAnsi="Courier New" w:cs="Courier New"/>
          <w:szCs w:val="28"/>
        </w:rPr>
        <w:t>; Запис команди завантаження комірки пам'яті з</w:t>
      </w:r>
    </w:p>
    <w:p w:rsidR="00D9081F" w:rsidRPr="00C732BE" w:rsidRDefault="00A226AE" w:rsidP="00A226AE">
      <w:pPr>
        <w:tabs>
          <w:tab w:val="left" w:pos="1134"/>
        </w:tabs>
        <w:suppressAutoHyphens/>
        <w:spacing w:line="276" w:lineRule="auto"/>
        <w:ind w:left="3544" w:hanging="3544"/>
        <w:rPr>
          <w:rFonts w:ascii="Courier New" w:hAnsi="Courier New" w:cs="Courier New"/>
          <w:szCs w:val="28"/>
        </w:rPr>
      </w:pPr>
      <w:r>
        <w:rPr>
          <w:rFonts w:ascii="Courier New" w:hAnsi="Courier New" w:cs="Courier New"/>
          <w:szCs w:val="28"/>
        </w:rPr>
        <w:tab/>
      </w:r>
      <w:r>
        <w:rPr>
          <w:rFonts w:ascii="Courier New" w:hAnsi="Courier New" w:cs="Courier New"/>
          <w:szCs w:val="28"/>
        </w:rPr>
        <w:tab/>
      </w:r>
      <w:r w:rsidR="00D9081F" w:rsidRPr="00C732BE">
        <w:rPr>
          <w:rFonts w:ascii="Courier New" w:hAnsi="Courier New" w:cs="Courier New"/>
          <w:szCs w:val="28"/>
        </w:rPr>
        <w:t>; адресою ad з регістра Rn у загальному виді.</w:t>
      </w:r>
    </w:p>
    <w:p w:rsidR="00D9081F" w:rsidRPr="00C732BE" w:rsidRDefault="00D9081F" w:rsidP="00A226AE">
      <w:pPr>
        <w:tabs>
          <w:tab w:val="left" w:pos="1134"/>
        </w:tabs>
        <w:suppressAutoHyphens/>
        <w:spacing w:line="276" w:lineRule="auto"/>
        <w:ind w:left="3544" w:hanging="3544"/>
        <w:rPr>
          <w:rFonts w:ascii="Courier New" w:hAnsi="Courier New" w:cs="Courier New"/>
          <w:szCs w:val="28"/>
        </w:rPr>
      </w:pPr>
      <w:r w:rsidRPr="00C732BE">
        <w:rPr>
          <w:rFonts w:ascii="Courier New" w:hAnsi="Courier New" w:cs="Courier New"/>
          <w:szCs w:val="28"/>
        </w:rPr>
        <w:t xml:space="preserve">MOV 30h, R5     </w:t>
      </w:r>
      <w:r w:rsidR="00A226AE">
        <w:rPr>
          <w:rFonts w:ascii="Courier New" w:hAnsi="Courier New" w:cs="Courier New"/>
          <w:szCs w:val="28"/>
        </w:rPr>
        <w:tab/>
      </w:r>
      <w:r w:rsidRPr="00C732BE">
        <w:rPr>
          <w:rFonts w:ascii="Courier New" w:hAnsi="Courier New" w:cs="Courier New"/>
          <w:szCs w:val="28"/>
        </w:rPr>
        <w:t xml:space="preserve">; Завантажити комірку пам'яті з адресою 30h   </w:t>
      </w:r>
    </w:p>
    <w:p w:rsidR="00D9081F" w:rsidRPr="00C732BE" w:rsidRDefault="00D9081F" w:rsidP="00A226AE">
      <w:pPr>
        <w:tabs>
          <w:tab w:val="left" w:pos="1134"/>
        </w:tabs>
        <w:suppressAutoHyphens/>
        <w:spacing w:line="276" w:lineRule="auto"/>
        <w:ind w:left="3544" w:hanging="3544"/>
        <w:rPr>
          <w:rFonts w:ascii="Courier New" w:hAnsi="Courier New" w:cs="Courier New"/>
          <w:szCs w:val="28"/>
        </w:rPr>
      </w:pPr>
      <w:r w:rsidRPr="00C732BE">
        <w:rPr>
          <w:rFonts w:ascii="Courier New" w:hAnsi="Courier New" w:cs="Courier New"/>
          <w:szCs w:val="28"/>
        </w:rPr>
        <w:t xml:space="preserve">       </w:t>
      </w:r>
      <w:r w:rsidR="00A226AE">
        <w:rPr>
          <w:rFonts w:ascii="Courier New" w:hAnsi="Courier New" w:cs="Courier New"/>
          <w:szCs w:val="28"/>
        </w:rPr>
        <w:t xml:space="preserve">              </w:t>
      </w:r>
      <w:r w:rsidRPr="00C732BE">
        <w:rPr>
          <w:rFonts w:ascii="Courier New" w:hAnsi="Courier New" w:cs="Courier New"/>
          <w:szCs w:val="28"/>
        </w:rPr>
        <w:t>; з  регістра R5.</w:t>
      </w:r>
    </w:p>
    <w:p w:rsidR="00D9081F" w:rsidRPr="00C732BE" w:rsidRDefault="00D9081F" w:rsidP="00A226AE">
      <w:pPr>
        <w:tabs>
          <w:tab w:val="left" w:pos="1134"/>
        </w:tabs>
        <w:suppressAutoHyphens/>
        <w:spacing w:after="240" w:line="276" w:lineRule="auto"/>
        <w:ind w:left="3544" w:hanging="3544"/>
        <w:rPr>
          <w:rFonts w:ascii="Courier New" w:hAnsi="Courier New" w:cs="Courier New"/>
          <w:szCs w:val="28"/>
        </w:rPr>
      </w:pPr>
      <w:r w:rsidRPr="00C732BE">
        <w:rPr>
          <w:rFonts w:ascii="Courier New" w:hAnsi="Courier New" w:cs="Courier New"/>
          <w:szCs w:val="28"/>
        </w:rPr>
        <w:t xml:space="preserve">MOV R7, #06     </w:t>
      </w:r>
      <w:r w:rsidR="00C732BE">
        <w:rPr>
          <w:rFonts w:ascii="Courier New" w:hAnsi="Courier New" w:cs="Courier New"/>
          <w:szCs w:val="28"/>
        </w:rPr>
        <w:tab/>
      </w:r>
      <w:r w:rsidRPr="00C732BE">
        <w:rPr>
          <w:rFonts w:ascii="Courier New" w:hAnsi="Courier New" w:cs="Courier New"/>
          <w:szCs w:val="28"/>
        </w:rPr>
        <w:t>; Завантажити в регістр R7 число 6.</w:t>
      </w:r>
    </w:p>
    <w:p w:rsidR="00D9081F" w:rsidRPr="00636BB6" w:rsidRDefault="00D9081F" w:rsidP="00C732BE">
      <w:pPr>
        <w:tabs>
          <w:tab w:val="left" w:pos="1134"/>
        </w:tabs>
        <w:suppressAutoHyphens/>
        <w:spacing w:after="240"/>
        <w:ind w:firstLine="709"/>
        <w:jc w:val="both"/>
        <w:rPr>
          <w:szCs w:val="28"/>
        </w:rPr>
      </w:pPr>
      <w:r w:rsidRPr="00636BB6">
        <w:rPr>
          <w:szCs w:val="28"/>
        </w:rPr>
        <w:t xml:space="preserve">3).  Команди з непрямою адресацією мають довжину 1 байт. У цьому байті розташований код операції. Адреса операнда перебуває в регістрі R0 або R1 поточного банку, якщо обмін або операція виробляється із внутрішнім ОЗП даних. Зверніть увагу, як  джерело адреси операнда можуть використовуватися регістри R0 і R1 (загальне позначення Rі), але не можуть </w:t>
      </w:r>
      <w:r w:rsidR="00972EBD">
        <w:rPr>
          <w:szCs w:val="28"/>
        </w:rPr>
        <w:t>використовуватися регістри R2-</w:t>
      </w:r>
      <w:r w:rsidRPr="00636BB6">
        <w:rPr>
          <w:szCs w:val="28"/>
        </w:rPr>
        <w:t>R7.</w:t>
      </w:r>
    </w:p>
    <w:p w:rsidR="00D9081F" w:rsidRPr="00C732BE" w:rsidRDefault="00C732BE" w:rsidP="00C732BE">
      <w:pPr>
        <w:tabs>
          <w:tab w:val="left" w:pos="1134"/>
        </w:tabs>
        <w:suppressAutoHyphens/>
        <w:spacing w:line="276" w:lineRule="auto"/>
        <w:ind w:left="1843" w:hanging="1843"/>
        <w:rPr>
          <w:rFonts w:ascii="Courier New" w:hAnsi="Courier New" w:cs="Courier New"/>
          <w:szCs w:val="28"/>
        </w:rPr>
      </w:pPr>
      <w:r>
        <w:rPr>
          <w:rFonts w:ascii="Courier New" w:hAnsi="Courier New" w:cs="Courier New"/>
          <w:szCs w:val="28"/>
        </w:rPr>
        <w:t xml:space="preserve">ADD A, ad  </w:t>
      </w:r>
      <w:r w:rsidR="00D9081F" w:rsidRPr="00C732BE">
        <w:rPr>
          <w:rFonts w:ascii="Courier New" w:hAnsi="Courier New" w:cs="Courier New"/>
          <w:szCs w:val="28"/>
        </w:rPr>
        <w:t xml:space="preserve">     </w:t>
      </w:r>
      <w:r>
        <w:rPr>
          <w:rFonts w:ascii="Courier New" w:hAnsi="Courier New" w:cs="Courier New"/>
          <w:szCs w:val="28"/>
        </w:rPr>
        <w:tab/>
      </w:r>
      <w:r>
        <w:rPr>
          <w:rFonts w:ascii="Courier New" w:hAnsi="Courier New" w:cs="Courier New"/>
          <w:szCs w:val="28"/>
        </w:rPr>
        <w:tab/>
      </w:r>
      <w:r w:rsidR="00D9081F" w:rsidRPr="00C732BE">
        <w:rPr>
          <w:rFonts w:ascii="Courier New" w:hAnsi="Courier New" w:cs="Courier New"/>
          <w:szCs w:val="28"/>
        </w:rPr>
        <w:t>; Запис команди ADD з прямою</w:t>
      </w:r>
    </w:p>
    <w:p w:rsidR="00D9081F" w:rsidRPr="00C732BE" w:rsidRDefault="00C732BE" w:rsidP="00C732BE">
      <w:pPr>
        <w:tabs>
          <w:tab w:val="left" w:pos="1134"/>
        </w:tabs>
        <w:suppressAutoHyphens/>
        <w:spacing w:line="276" w:lineRule="auto"/>
        <w:ind w:left="1843" w:hanging="1843"/>
        <w:rPr>
          <w:rFonts w:ascii="Courier New" w:hAnsi="Courier New" w:cs="Courier New"/>
          <w:szCs w:val="28"/>
        </w:rPr>
      </w:pPr>
      <w:r>
        <w:rPr>
          <w:rFonts w:ascii="Courier New" w:hAnsi="Courier New" w:cs="Courier New"/>
          <w:szCs w:val="28"/>
        </w:rPr>
        <w:tab/>
      </w:r>
      <w:r>
        <w:rPr>
          <w:rFonts w:ascii="Courier New" w:hAnsi="Courier New" w:cs="Courier New"/>
          <w:szCs w:val="28"/>
        </w:rPr>
        <w:tab/>
      </w:r>
      <w:r>
        <w:rPr>
          <w:rFonts w:ascii="Courier New" w:hAnsi="Courier New" w:cs="Courier New"/>
          <w:szCs w:val="28"/>
        </w:rPr>
        <w:tab/>
      </w:r>
      <w:r>
        <w:rPr>
          <w:rFonts w:ascii="Courier New" w:hAnsi="Courier New" w:cs="Courier New"/>
          <w:szCs w:val="28"/>
        </w:rPr>
        <w:tab/>
      </w:r>
      <w:r>
        <w:rPr>
          <w:rFonts w:ascii="Courier New" w:hAnsi="Courier New" w:cs="Courier New"/>
          <w:szCs w:val="28"/>
        </w:rPr>
        <w:tab/>
      </w:r>
      <w:r w:rsidR="00D9081F" w:rsidRPr="00C732BE">
        <w:rPr>
          <w:rFonts w:ascii="Courier New" w:hAnsi="Courier New" w:cs="Courier New"/>
          <w:szCs w:val="28"/>
        </w:rPr>
        <w:t>; адресацією в загальному виді.</w:t>
      </w:r>
    </w:p>
    <w:p w:rsidR="00D9081F" w:rsidRPr="00C732BE" w:rsidRDefault="00C732BE" w:rsidP="00C732BE">
      <w:pPr>
        <w:tabs>
          <w:tab w:val="left" w:pos="1134"/>
        </w:tabs>
        <w:suppressAutoHyphens/>
        <w:spacing w:line="276" w:lineRule="auto"/>
        <w:ind w:left="1843" w:hanging="1843"/>
        <w:rPr>
          <w:rFonts w:ascii="Courier New" w:hAnsi="Courier New" w:cs="Courier New"/>
          <w:szCs w:val="28"/>
        </w:rPr>
      </w:pPr>
      <w:r>
        <w:rPr>
          <w:rFonts w:ascii="Courier New" w:hAnsi="Courier New" w:cs="Courier New"/>
          <w:szCs w:val="28"/>
        </w:rPr>
        <w:t xml:space="preserve">ADD A, 31h           </w:t>
      </w:r>
      <w:r w:rsidR="00D9081F" w:rsidRPr="00C732BE">
        <w:rPr>
          <w:rFonts w:ascii="Courier New" w:hAnsi="Courier New" w:cs="Courier New"/>
          <w:szCs w:val="28"/>
        </w:rPr>
        <w:t>; Скласти вміст акумулятора АСС</w:t>
      </w:r>
    </w:p>
    <w:p w:rsidR="00D9081F" w:rsidRPr="00C732BE" w:rsidRDefault="00C732BE" w:rsidP="00C732BE">
      <w:pPr>
        <w:tabs>
          <w:tab w:val="left" w:pos="1134"/>
        </w:tabs>
        <w:suppressAutoHyphens/>
        <w:spacing w:line="276" w:lineRule="auto"/>
        <w:ind w:left="1843" w:hanging="1843"/>
        <w:rPr>
          <w:rFonts w:ascii="Courier New" w:hAnsi="Courier New" w:cs="Courier New"/>
          <w:szCs w:val="28"/>
        </w:rPr>
      </w:pPr>
      <w:r>
        <w:rPr>
          <w:rFonts w:ascii="Courier New" w:hAnsi="Courier New" w:cs="Courier New"/>
          <w:szCs w:val="28"/>
        </w:rPr>
        <w:tab/>
      </w:r>
      <w:r>
        <w:rPr>
          <w:rFonts w:ascii="Courier New" w:hAnsi="Courier New" w:cs="Courier New"/>
          <w:szCs w:val="28"/>
        </w:rPr>
        <w:tab/>
      </w:r>
      <w:r>
        <w:rPr>
          <w:rFonts w:ascii="Courier New" w:hAnsi="Courier New" w:cs="Courier New"/>
          <w:szCs w:val="28"/>
        </w:rPr>
        <w:tab/>
      </w:r>
      <w:r>
        <w:rPr>
          <w:rFonts w:ascii="Courier New" w:hAnsi="Courier New" w:cs="Courier New"/>
          <w:szCs w:val="28"/>
        </w:rPr>
        <w:tab/>
      </w:r>
      <w:r>
        <w:rPr>
          <w:rFonts w:ascii="Courier New" w:hAnsi="Courier New" w:cs="Courier New"/>
          <w:szCs w:val="28"/>
        </w:rPr>
        <w:tab/>
      </w:r>
      <w:r w:rsidR="00D9081F" w:rsidRPr="00C732BE">
        <w:rPr>
          <w:rFonts w:ascii="Courier New" w:hAnsi="Courier New" w:cs="Courier New"/>
          <w:szCs w:val="28"/>
        </w:rPr>
        <w:t>; зі змістом комірки</w:t>
      </w:r>
    </w:p>
    <w:p w:rsidR="00D9081F" w:rsidRPr="00C732BE" w:rsidRDefault="00C732BE" w:rsidP="00C732BE">
      <w:pPr>
        <w:tabs>
          <w:tab w:val="left" w:pos="1134"/>
        </w:tabs>
        <w:suppressAutoHyphens/>
        <w:spacing w:line="276" w:lineRule="auto"/>
        <w:ind w:left="1843" w:hanging="1843"/>
        <w:rPr>
          <w:rFonts w:ascii="Courier New" w:hAnsi="Courier New" w:cs="Courier New"/>
          <w:szCs w:val="28"/>
        </w:rPr>
      </w:pPr>
      <w:r>
        <w:rPr>
          <w:rFonts w:ascii="Courier New" w:hAnsi="Courier New" w:cs="Courier New"/>
          <w:szCs w:val="28"/>
        </w:rPr>
        <w:tab/>
      </w:r>
      <w:r>
        <w:rPr>
          <w:rFonts w:ascii="Courier New" w:hAnsi="Courier New" w:cs="Courier New"/>
          <w:szCs w:val="28"/>
        </w:rPr>
        <w:tab/>
      </w:r>
      <w:r>
        <w:rPr>
          <w:rFonts w:ascii="Courier New" w:hAnsi="Courier New" w:cs="Courier New"/>
          <w:szCs w:val="28"/>
        </w:rPr>
        <w:tab/>
      </w:r>
      <w:r>
        <w:rPr>
          <w:rFonts w:ascii="Courier New" w:hAnsi="Courier New" w:cs="Courier New"/>
          <w:szCs w:val="28"/>
        </w:rPr>
        <w:tab/>
      </w:r>
      <w:r>
        <w:rPr>
          <w:rFonts w:ascii="Courier New" w:hAnsi="Courier New" w:cs="Courier New"/>
          <w:szCs w:val="28"/>
        </w:rPr>
        <w:tab/>
      </w:r>
      <w:r w:rsidR="00D9081F" w:rsidRPr="00C732BE">
        <w:rPr>
          <w:rFonts w:ascii="Courier New" w:hAnsi="Courier New" w:cs="Courier New"/>
          <w:szCs w:val="28"/>
        </w:rPr>
        <w:t>; резидентної пам'яті з адресою 31h.</w:t>
      </w:r>
    </w:p>
    <w:p w:rsidR="00D9081F" w:rsidRPr="00C732BE" w:rsidRDefault="00C732BE" w:rsidP="00C732BE">
      <w:pPr>
        <w:tabs>
          <w:tab w:val="left" w:pos="1134"/>
        </w:tabs>
        <w:suppressAutoHyphens/>
        <w:spacing w:line="276" w:lineRule="auto"/>
        <w:ind w:left="1843" w:hanging="1843"/>
        <w:rPr>
          <w:rFonts w:ascii="Courier New" w:hAnsi="Courier New" w:cs="Courier New"/>
          <w:szCs w:val="28"/>
        </w:rPr>
      </w:pPr>
      <w:r>
        <w:rPr>
          <w:rFonts w:ascii="Courier New" w:hAnsi="Courier New" w:cs="Courier New"/>
          <w:szCs w:val="28"/>
        </w:rPr>
        <w:tab/>
      </w:r>
      <w:r>
        <w:rPr>
          <w:rFonts w:ascii="Courier New" w:hAnsi="Courier New" w:cs="Courier New"/>
          <w:szCs w:val="28"/>
        </w:rPr>
        <w:tab/>
      </w:r>
      <w:r>
        <w:rPr>
          <w:rFonts w:ascii="Courier New" w:hAnsi="Courier New" w:cs="Courier New"/>
          <w:szCs w:val="28"/>
        </w:rPr>
        <w:tab/>
      </w:r>
      <w:r>
        <w:rPr>
          <w:rFonts w:ascii="Courier New" w:hAnsi="Courier New" w:cs="Courier New"/>
          <w:szCs w:val="28"/>
        </w:rPr>
        <w:tab/>
      </w:r>
      <w:r>
        <w:rPr>
          <w:rFonts w:ascii="Courier New" w:hAnsi="Courier New" w:cs="Courier New"/>
          <w:szCs w:val="28"/>
        </w:rPr>
        <w:tab/>
      </w:r>
      <w:r w:rsidR="00D9081F" w:rsidRPr="00C732BE">
        <w:rPr>
          <w:rFonts w:ascii="Courier New" w:hAnsi="Courier New" w:cs="Courier New"/>
          <w:szCs w:val="28"/>
        </w:rPr>
        <w:t>; Результат помістити в АСС.</w:t>
      </w:r>
    </w:p>
    <w:p w:rsidR="00D9081F" w:rsidRPr="00C732BE" w:rsidRDefault="00C732BE" w:rsidP="00C732BE">
      <w:pPr>
        <w:tabs>
          <w:tab w:val="left" w:pos="1134"/>
        </w:tabs>
        <w:suppressAutoHyphens/>
        <w:spacing w:line="276" w:lineRule="auto"/>
        <w:ind w:left="1843" w:hanging="1843"/>
        <w:rPr>
          <w:rFonts w:ascii="Courier New" w:hAnsi="Courier New" w:cs="Courier New"/>
          <w:szCs w:val="28"/>
        </w:rPr>
      </w:pPr>
      <w:r>
        <w:rPr>
          <w:rFonts w:ascii="Courier New" w:hAnsi="Courier New" w:cs="Courier New"/>
          <w:szCs w:val="28"/>
        </w:rPr>
        <w:t xml:space="preserve">MOV add, ads         </w:t>
      </w:r>
      <w:r w:rsidR="00D9081F" w:rsidRPr="00C732BE">
        <w:rPr>
          <w:rFonts w:ascii="Courier New" w:hAnsi="Courier New" w:cs="Courier New"/>
          <w:szCs w:val="28"/>
        </w:rPr>
        <w:t>; Переслати вміст комірки пам'яті з</w:t>
      </w:r>
    </w:p>
    <w:p w:rsidR="00D9081F" w:rsidRPr="00C732BE" w:rsidRDefault="00C732BE" w:rsidP="00C732BE">
      <w:pPr>
        <w:tabs>
          <w:tab w:val="left" w:pos="1134"/>
        </w:tabs>
        <w:suppressAutoHyphens/>
        <w:spacing w:line="276" w:lineRule="auto"/>
        <w:ind w:left="1843" w:hanging="1843"/>
        <w:rPr>
          <w:rFonts w:ascii="Courier New" w:hAnsi="Courier New" w:cs="Courier New"/>
          <w:szCs w:val="28"/>
        </w:rPr>
      </w:pPr>
      <w:r>
        <w:rPr>
          <w:rFonts w:ascii="Courier New" w:hAnsi="Courier New" w:cs="Courier New"/>
          <w:szCs w:val="28"/>
        </w:rPr>
        <w:tab/>
      </w:r>
      <w:r>
        <w:rPr>
          <w:rFonts w:ascii="Courier New" w:hAnsi="Courier New" w:cs="Courier New"/>
          <w:szCs w:val="28"/>
        </w:rPr>
        <w:tab/>
      </w:r>
      <w:r>
        <w:rPr>
          <w:rFonts w:ascii="Courier New" w:hAnsi="Courier New" w:cs="Courier New"/>
          <w:szCs w:val="28"/>
        </w:rPr>
        <w:tab/>
      </w:r>
      <w:r>
        <w:rPr>
          <w:rFonts w:ascii="Courier New" w:hAnsi="Courier New" w:cs="Courier New"/>
          <w:szCs w:val="28"/>
        </w:rPr>
        <w:tab/>
      </w:r>
      <w:r>
        <w:rPr>
          <w:rFonts w:ascii="Courier New" w:hAnsi="Courier New" w:cs="Courier New"/>
          <w:szCs w:val="28"/>
        </w:rPr>
        <w:tab/>
      </w:r>
      <w:r w:rsidR="00D9081F" w:rsidRPr="00C732BE">
        <w:rPr>
          <w:rFonts w:ascii="Courier New" w:hAnsi="Courier New" w:cs="Courier New"/>
          <w:szCs w:val="28"/>
        </w:rPr>
        <w:t>; адресою ads у комірку пам'яті</w:t>
      </w:r>
    </w:p>
    <w:p w:rsidR="00D9081F" w:rsidRPr="00C732BE" w:rsidRDefault="00C732BE" w:rsidP="00C732BE">
      <w:pPr>
        <w:tabs>
          <w:tab w:val="left" w:pos="1134"/>
        </w:tabs>
        <w:suppressAutoHyphens/>
        <w:spacing w:line="276" w:lineRule="auto"/>
        <w:ind w:left="3540" w:hanging="1843"/>
        <w:rPr>
          <w:rFonts w:ascii="Courier New" w:hAnsi="Courier New" w:cs="Courier New"/>
          <w:szCs w:val="28"/>
        </w:rPr>
      </w:pPr>
      <w:r>
        <w:rPr>
          <w:rFonts w:ascii="Courier New" w:hAnsi="Courier New" w:cs="Courier New"/>
          <w:szCs w:val="28"/>
        </w:rPr>
        <w:tab/>
      </w:r>
      <w:r w:rsidR="00D9081F" w:rsidRPr="00C732BE">
        <w:rPr>
          <w:rFonts w:ascii="Courier New" w:hAnsi="Courier New" w:cs="Courier New"/>
          <w:szCs w:val="28"/>
        </w:rPr>
        <w:t>; с адресою ads. Наприклад: MOV 10h, 21h.</w:t>
      </w:r>
    </w:p>
    <w:p w:rsidR="00D9081F" w:rsidRPr="00636BB6" w:rsidRDefault="00D9081F" w:rsidP="00C732BE">
      <w:pPr>
        <w:tabs>
          <w:tab w:val="left" w:pos="1134"/>
        </w:tabs>
        <w:suppressAutoHyphens/>
        <w:spacing w:before="240"/>
        <w:ind w:firstLine="709"/>
        <w:jc w:val="both"/>
        <w:rPr>
          <w:szCs w:val="28"/>
        </w:rPr>
      </w:pPr>
      <w:r w:rsidRPr="00636BB6">
        <w:rPr>
          <w:szCs w:val="28"/>
        </w:rPr>
        <w:t>Якщо умова, задана типом використовуваної команди умовного переходу виконується, то адреса наступної команди центральний процесор обчислює шляхом додавання поточної адреси з кодом зсуву. Якщо умова не виконується, то МК переходить до виконання наступної команди.</w:t>
      </w:r>
    </w:p>
    <w:p w:rsidR="00C61B27" w:rsidRPr="00636BB6" w:rsidRDefault="00D9081F" w:rsidP="00636BB6">
      <w:pPr>
        <w:tabs>
          <w:tab w:val="left" w:pos="1134"/>
        </w:tabs>
        <w:suppressAutoHyphens/>
        <w:ind w:firstLine="709"/>
        <w:jc w:val="both"/>
        <w:rPr>
          <w:szCs w:val="28"/>
        </w:rPr>
      </w:pPr>
      <w:r w:rsidRPr="00636BB6">
        <w:rPr>
          <w:szCs w:val="28"/>
        </w:rPr>
        <w:t>При написанні програм немає необхідності обчислювати абсолютні коди зсуву для команд умовного переходу. Досить указати лише мітку, чисель</w:t>
      </w:r>
      <w:r w:rsidR="006F0EAA">
        <w:rPr>
          <w:szCs w:val="28"/>
        </w:rPr>
        <w:t>не значення коду зсуву обчисляє</w:t>
      </w:r>
      <w:r w:rsidRPr="00636BB6">
        <w:rPr>
          <w:szCs w:val="28"/>
        </w:rPr>
        <w:t xml:space="preserve"> програма Асемблер.</w:t>
      </w:r>
    </w:p>
    <w:p w:rsidR="000E1A5F" w:rsidRDefault="000E1A5F" w:rsidP="00636BB6">
      <w:pPr>
        <w:tabs>
          <w:tab w:val="left" w:pos="1134"/>
        </w:tabs>
        <w:suppressAutoHyphens/>
        <w:ind w:firstLine="709"/>
        <w:jc w:val="both"/>
        <w:rPr>
          <w:b/>
          <w:szCs w:val="28"/>
        </w:rPr>
      </w:pPr>
    </w:p>
    <w:p w:rsidR="00D9081F" w:rsidRPr="00752B29" w:rsidRDefault="000E1A5F" w:rsidP="00636BB6">
      <w:pPr>
        <w:tabs>
          <w:tab w:val="left" w:pos="1134"/>
        </w:tabs>
        <w:suppressAutoHyphens/>
        <w:ind w:firstLine="709"/>
        <w:jc w:val="both"/>
        <w:rPr>
          <w:b/>
          <w:szCs w:val="28"/>
          <w:lang w:val="ru-RU"/>
        </w:rPr>
      </w:pPr>
      <w:r>
        <w:rPr>
          <w:b/>
          <w:szCs w:val="28"/>
        </w:rPr>
        <w:br w:type="page"/>
      </w:r>
      <w:r w:rsidR="00752B29">
        <w:rPr>
          <w:b/>
          <w:szCs w:val="28"/>
        </w:rPr>
        <w:lastRenderedPageBreak/>
        <w:t>2.4  Система команд</w:t>
      </w:r>
      <w:r w:rsidR="00752B29" w:rsidRPr="00752B29">
        <w:rPr>
          <w:szCs w:val="28"/>
        </w:rPr>
        <w:t xml:space="preserve"> </w:t>
      </w:r>
      <w:r w:rsidR="00752B29" w:rsidRPr="00752B29">
        <w:rPr>
          <w:b/>
          <w:szCs w:val="28"/>
        </w:rPr>
        <w:t>ядра MCS-51</w:t>
      </w:r>
    </w:p>
    <w:p w:rsidR="00D9081F" w:rsidRPr="00636BB6" w:rsidRDefault="00D9081F" w:rsidP="00636BB6">
      <w:pPr>
        <w:tabs>
          <w:tab w:val="left" w:pos="1134"/>
        </w:tabs>
        <w:suppressAutoHyphens/>
        <w:ind w:firstLine="709"/>
        <w:jc w:val="both"/>
        <w:rPr>
          <w:szCs w:val="28"/>
        </w:rPr>
      </w:pPr>
      <w:r w:rsidRPr="00636BB6">
        <w:rPr>
          <w:szCs w:val="28"/>
        </w:rPr>
        <w:t>Система команд MCS-51 включає 111 інструкцій. Команди процесорного ядр</w:t>
      </w:r>
      <w:r w:rsidR="006F0EAA">
        <w:rPr>
          <w:szCs w:val="28"/>
        </w:rPr>
        <w:t>а MCS-51 мають однобайтовий, дво</w:t>
      </w:r>
      <w:r w:rsidRPr="00636BB6">
        <w:rPr>
          <w:szCs w:val="28"/>
        </w:rPr>
        <w:t>байтовий і трьохбайтовий формат. Більшість команд (94) мають формат один або два байти й виконуються за один або два машинних ци</w:t>
      </w:r>
      <w:r w:rsidR="00232177">
        <w:rPr>
          <w:szCs w:val="28"/>
        </w:rPr>
        <w:t>кли. При тактовій частоті 12 МГц</w:t>
      </w:r>
      <w:r w:rsidRPr="00636BB6">
        <w:rPr>
          <w:szCs w:val="28"/>
        </w:rPr>
        <w:t xml:space="preserve"> тривалість машинного циклу становить 1 мкс. Безліч команд </w:t>
      </w:r>
      <w:r w:rsidR="00972EBD">
        <w:rPr>
          <w:szCs w:val="28"/>
        </w:rPr>
        <w:t>поділяє</w:t>
      </w:r>
      <w:r w:rsidRPr="00636BB6">
        <w:rPr>
          <w:szCs w:val="28"/>
        </w:rPr>
        <w:t xml:space="preserve">ться на 5 традиційних груп, кожна з яких розглянута нижче. </w:t>
      </w:r>
    </w:p>
    <w:p w:rsidR="00D9081F" w:rsidRPr="00636BB6" w:rsidRDefault="00D9081F" w:rsidP="00636BB6">
      <w:pPr>
        <w:tabs>
          <w:tab w:val="left" w:pos="1134"/>
        </w:tabs>
        <w:suppressAutoHyphens/>
        <w:ind w:firstLine="709"/>
        <w:jc w:val="both"/>
        <w:rPr>
          <w:szCs w:val="28"/>
        </w:rPr>
      </w:pPr>
      <w:r w:rsidRPr="00636BB6">
        <w:rPr>
          <w:szCs w:val="28"/>
        </w:rPr>
        <w:t xml:space="preserve">Головна відмінна риса системи команд ядра MCS-51 </w:t>
      </w:r>
      <w:r w:rsidR="005C1B8F">
        <w:rPr>
          <w:szCs w:val="28"/>
        </w:rPr>
        <w:t>– наявність великого числа дво</w:t>
      </w:r>
      <w:r w:rsidR="00A900C1">
        <w:rPr>
          <w:szCs w:val="28"/>
        </w:rPr>
        <w:t>х</w:t>
      </w:r>
      <w:r w:rsidRPr="00636BB6">
        <w:rPr>
          <w:szCs w:val="28"/>
        </w:rPr>
        <w:t>адресних</w:t>
      </w:r>
      <w:r w:rsidR="005C1B8F">
        <w:rPr>
          <w:szCs w:val="28"/>
        </w:rPr>
        <w:t xml:space="preserve"> команд передачі даних. Операнди</w:t>
      </w:r>
      <w:r w:rsidRPr="00636BB6">
        <w:rPr>
          <w:szCs w:val="28"/>
        </w:rPr>
        <w:t xml:space="preserve"> під керуванням однієї команди можуть переміщатися не тільки між одним з регістрів центрального процесора й коміркою пам'яті, але й між двома комірками пам'яті, які адресуються різними способами. Безліч сполучення можливих сп</w:t>
      </w:r>
      <w:r w:rsidR="006C0D1F">
        <w:rPr>
          <w:szCs w:val="28"/>
        </w:rPr>
        <w:t>особів адресації операндів у дво</w:t>
      </w:r>
      <w:r w:rsidRPr="00636BB6">
        <w:rPr>
          <w:szCs w:val="28"/>
        </w:rPr>
        <w:t>хадресних командах обумовлює наявність 13 різних форматів команд (Рис. 2.</w:t>
      </w:r>
      <w:r w:rsidR="00FA2915">
        <w:rPr>
          <w:szCs w:val="28"/>
        </w:rPr>
        <w:t>4</w:t>
      </w:r>
      <w:r w:rsidRPr="00636BB6">
        <w:rPr>
          <w:szCs w:val="28"/>
        </w:rPr>
        <w:t>). Перший байт команди завжди містить код операції (КІП). Другий і третій байти містять або адреси операндів, або сам операнд.</w:t>
      </w:r>
    </w:p>
    <w:p w:rsidR="000E1A5F" w:rsidRPr="00636BB6" w:rsidRDefault="00DC4D26" w:rsidP="00636BB6">
      <w:pPr>
        <w:tabs>
          <w:tab w:val="left" w:pos="1134"/>
        </w:tabs>
        <w:suppressAutoHyphens/>
        <w:ind w:firstLine="709"/>
        <w:jc w:val="both"/>
        <w:rPr>
          <w:rFonts w:cs="Arial"/>
          <w:szCs w:val="28"/>
        </w:rPr>
      </w:pPr>
      <w:r>
        <w:rPr>
          <w:noProof/>
          <w:szCs w:val="28"/>
          <w:lang w:val="ru-RU" w:eastAsia="ru-RU"/>
        </w:rPr>
        <mc:AlternateContent>
          <mc:Choice Requires="wpg">
            <w:drawing>
              <wp:anchor distT="0" distB="0" distL="114300" distR="114300" simplePos="0" relativeHeight="251664896" behindDoc="0" locked="0" layoutInCell="1" allowOverlap="1">
                <wp:simplePos x="0" y="0"/>
                <wp:positionH relativeFrom="column">
                  <wp:posOffset>445135</wp:posOffset>
                </wp:positionH>
                <wp:positionV relativeFrom="paragraph">
                  <wp:posOffset>97155</wp:posOffset>
                </wp:positionV>
                <wp:extent cx="4784090" cy="3141980"/>
                <wp:effectExtent l="0" t="1905" r="9525" b="18415"/>
                <wp:wrapNone/>
                <wp:docPr id="3981" name="Group 43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84090" cy="3141980"/>
                          <a:chOff x="2727" y="1362"/>
                          <a:chExt cx="5871" cy="5187"/>
                        </a:xfrm>
                      </wpg:grpSpPr>
                      <wps:wsp>
                        <wps:cNvPr id="3982" name="Text Box 4310"/>
                        <wps:cNvSpPr txBox="1">
                          <a:spLocks noChangeArrowheads="1"/>
                        </wps:cNvSpPr>
                        <wps:spPr bwMode="auto">
                          <a:xfrm>
                            <a:off x="3183" y="1419"/>
                            <a:ext cx="1653" cy="285"/>
                          </a:xfrm>
                          <a:prstGeom prst="rect">
                            <a:avLst/>
                          </a:prstGeom>
                          <a:solidFill>
                            <a:srgbClr val="FFFFFF"/>
                          </a:solidFill>
                          <a:ln w="19050">
                            <a:solidFill>
                              <a:srgbClr val="000000"/>
                            </a:solidFill>
                            <a:miter lim="800000"/>
                            <a:headEnd/>
                            <a:tailEnd/>
                          </a:ln>
                        </wps:spPr>
                        <wps:txbx>
                          <w:txbxContent>
                            <w:p w:rsidR="00304D34" w:rsidRPr="001F2F34" w:rsidRDefault="00304D34" w:rsidP="001F2F34">
                              <w:pPr>
                                <w:spacing w:line="240" w:lineRule="auto"/>
                                <w:jc w:val="center"/>
                                <w:rPr>
                                  <w:rFonts w:ascii="Arial" w:hAnsi="Arial" w:cs="Arial"/>
                                  <w:sz w:val="20"/>
                                  <w:szCs w:val="20"/>
                                </w:rPr>
                              </w:pPr>
                              <w:r w:rsidRPr="001F2F34">
                                <w:rPr>
                                  <w:rFonts w:ascii="Arial" w:hAnsi="Arial" w:cs="Arial"/>
                                  <w:sz w:val="20"/>
                                  <w:szCs w:val="20"/>
                                </w:rPr>
                                <w:t>КОП</w:t>
                              </w:r>
                            </w:p>
                          </w:txbxContent>
                        </wps:txbx>
                        <wps:bodyPr rot="0" vert="horz" wrap="square" lIns="18000" tIns="0" rIns="18000" bIns="0" anchor="t" anchorCtr="0" upright="1">
                          <a:noAutofit/>
                        </wps:bodyPr>
                      </wps:wsp>
                      <wps:wsp>
                        <wps:cNvPr id="3983" name="Text Box 4311"/>
                        <wps:cNvSpPr txBox="1">
                          <a:spLocks noChangeArrowheads="1"/>
                        </wps:cNvSpPr>
                        <wps:spPr bwMode="auto">
                          <a:xfrm>
                            <a:off x="2727" y="1362"/>
                            <a:ext cx="399"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F2F34" w:rsidRDefault="00304D34" w:rsidP="001F2F34">
                              <w:pPr>
                                <w:jc w:val="center"/>
                                <w:rPr>
                                  <w:sz w:val="20"/>
                                  <w:szCs w:val="20"/>
                                </w:rPr>
                              </w:pPr>
                              <w:r w:rsidRPr="001F2F34">
                                <w:rPr>
                                  <w:sz w:val="20"/>
                                  <w:szCs w:val="20"/>
                                </w:rPr>
                                <w:t>1</w:t>
                              </w:r>
                            </w:p>
                          </w:txbxContent>
                        </wps:txbx>
                        <wps:bodyPr rot="0" vert="horz" wrap="square" lIns="18000" tIns="36000" rIns="18000" bIns="36000" anchor="t" anchorCtr="0" upright="1">
                          <a:noAutofit/>
                        </wps:bodyPr>
                      </wps:wsp>
                      <wpg:grpSp>
                        <wpg:cNvPr id="3984" name="Group 4312"/>
                        <wpg:cNvGrpSpPr>
                          <a:grpSpLocks/>
                        </wpg:cNvGrpSpPr>
                        <wpg:grpSpPr bwMode="auto">
                          <a:xfrm>
                            <a:off x="2727" y="1761"/>
                            <a:ext cx="2109" cy="342"/>
                            <a:chOff x="2727" y="1362"/>
                            <a:chExt cx="2109" cy="342"/>
                          </a:xfrm>
                        </wpg:grpSpPr>
                        <wps:wsp>
                          <wps:cNvPr id="3985" name="Text Box 4313"/>
                          <wps:cNvSpPr txBox="1">
                            <a:spLocks noChangeArrowheads="1"/>
                          </wps:cNvSpPr>
                          <wps:spPr bwMode="auto">
                            <a:xfrm>
                              <a:off x="3183" y="1419"/>
                              <a:ext cx="1653" cy="285"/>
                            </a:xfrm>
                            <a:prstGeom prst="rect">
                              <a:avLst/>
                            </a:prstGeom>
                            <a:solidFill>
                              <a:srgbClr val="FFFFFF"/>
                            </a:solidFill>
                            <a:ln w="19050">
                              <a:solidFill>
                                <a:srgbClr val="000000"/>
                              </a:solidFill>
                              <a:miter lim="800000"/>
                              <a:headEnd/>
                              <a:tailEnd/>
                            </a:ln>
                          </wps:spPr>
                          <wps:txbx>
                            <w:txbxContent>
                              <w:p w:rsidR="00304D34" w:rsidRPr="001F2F34" w:rsidRDefault="00304D34" w:rsidP="001F2F34">
                                <w:pPr>
                                  <w:spacing w:line="240" w:lineRule="auto"/>
                                  <w:jc w:val="center"/>
                                  <w:rPr>
                                    <w:rFonts w:ascii="Arial" w:hAnsi="Arial" w:cs="Arial"/>
                                    <w:sz w:val="20"/>
                                    <w:szCs w:val="20"/>
                                  </w:rPr>
                                </w:pPr>
                                <w:r w:rsidRPr="001F2F34">
                                  <w:rPr>
                                    <w:rFonts w:ascii="Arial" w:hAnsi="Arial" w:cs="Arial"/>
                                    <w:sz w:val="20"/>
                                    <w:szCs w:val="20"/>
                                  </w:rPr>
                                  <w:t>КОП</w:t>
                                </w:r>
                              </w:p>
                            </w:txbxContent>
                          </wps:txbx>
                          <wps:bodyPr rot="0" vert="horz" wrap="square" lIns="18000" tIns="0" rIns="18000" bIns="0" anchor="t" anchorCtr="0" upright="1">
                            <a:noAutofit/>
                          </wps:bodyPr>
                        </wps:wsp>
                        <wps:wsp>
                          <wps:cNvPr id="3986" name="Text Box 4314"/>
                          <wps:cNvSpPr txBox="1">
                            <a:spLocks noChangeArrowheads="1"/>
                          </wps:cNvSpPr>
                          <wps:spPr bwMode="auto">
                            <a:xfrm>
                              <a:off x="2727" y="1362"/>
                              <a:ext cx="399"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F2F34" w:rsidRDefault="00304D34" w:rsidP="001F2F34">
                                <w:pPr>
                                  <w:jc w:val="center"/>
                                  <w:rPr>
                                    <w:sz w:val="20"/>
                                    <w:szCs w:val="20"/>
                                  </w:rPr>
                                </w:pPr>
                                <w:r w:rsidRPr="001F2F34">
                                  <w:rPr>
                                    <w:sz w:val="20"/>
                                    <w:szCs w:val="20"/>
                                  </w:rPr>
                                  <w:t>2</w:t>
                                </w:r>
                              </w:p>
                            </w:txbxContent>
                          </wps:txbx>
                          <wps:bodyPr rot="0" vert="horz" wrap="square" lIns="18000" tIns="36000" rIns="18000" bIns="36000" anchor="t" anchorCtr="0" upright="1">
                            <a:noAutofit/>
                          </wps:bodyPr>
                        </wps:wsp>
                      </wpg:grpSp>
                      <wpg:grpSp>
                        <wpg:cNvPr id="3987" name="Group 4315"/>
                        <wpg:cNvGrpSpPr>
                          <a:grpSpLocks/>
                        </wpg:cNvGrpSpPr>
                        <wpg:grpSpPr bwMode="auto">
                          <a:xfrm>
                            <a:off x="2727" y="6207"/>
                            <a:ext cx="2109" cy="342"/>
                            <a:chOff x="2727" y="1362"/>
                            <a:chExt cx="2109" cy="342"/>
                          </a:xfrm>
                        </wpg:grpSpPr>
                        <wps:wsp>
                          <wps:cNvPr id="3988" name="Text Box 4316"/>
                          <wps:cNvSpPr txBox="1">
                            <a:spLocks noChangeArrowheads="1"/>
                          </wps:cNvSpPr>
                          <wps:spPr bwMode="auto">
                            <a:xfrm>
                              <a:off x="3183" y="1419"/>
                              <a:ext cx="1653" cy="285"/>
                            </a:xfrm>
                            <a:prstGeom prst="rect">
                              <a:avLst/>
                            </a:prstGeom>
                            <a:solidFill>
                              <a:srgbClr val="FFFFFF"/>
                            </a:solidFill>
                            <a:ln w="19050">
                              <a:solidFill>
                                <a:srgbClr val="000000"/>
                              </a:solidFill>
                              <a:miter lim="800000"/>
                              <a:headEnd/>
                              <a:tailEnd/>
                            </a:ln>
                          </wps:spPr>
                          <wps:txbx>
                            <w:txbxContent>
                              <w:p w:rsidR="00304D34" w:rsidRPr="001F2F34" w:rsidRDefault="00304D34" w:rsidP="001F2F34">
                                <w:pPr>
                                  <w:spacing w:line="240" w:lineRule="auto"/>
                                  <w:jc w:val="center"/>
                                  <w:rPr>
                                    <w:rFonts w:ascii="Arial" w:hAnsi="Arial" w:cs="Arial"/>
                                    <w:sz w:val="20"/>
                                    <w:szCs w:val="20"/>
                                  </w:rPr>
                                </w:pPr>
                                <w:r w:rsidRPr="001F2F34">
                                  <w:rPr>
                                    <w:rFonts w:ascii="Arial" w:hAnsi="Arial" w:cs="Arial"/>
                                    <w:sz w:val="20"/>
                                    <w:szCs w:val="20"/>
                                  </w:rPr>
                                  <w:t>КОП</w:t>
                                </w:r>
                              </w:p>
                            </w:txbxContent>
                          </wps:txbx>
                          <wps:bodyPr rot="0" vert="horz" wrap="square" lIns="18000" tIns="0" rIns="18000" bIns="0" anchor="t" anchorCtr="0" upright="1">
                            <a:noAutofit/>
                          </wps:bodyPr>
                        </wps:wsp>
                        <wps:wsp>
                          <wps:cNvPr id="3989" name="Text Box 4317"/>
                          <wps:cNvSpPr txBox="1">
                            <a:spLocks noChangeArrowheads="1"/>
                          </wps:cNvSpPr>
                          <wps:spPr bwMode="auto">
                            <a:xfrm>
                              <a:off x="2727" y="1362"/>
                              <a:ext cx="399"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F2F34" w:rsidRDefault="00304D34" w:rsidP="001F2F34">
                                <w:pPr>
                                  <w:jc w:val="center"/>
                                  <w:rPr>
                                    <w:sz w:val="20"/>
                                    <w:szCs w:val="20"/>
                                  </w:rPr>
                                </w:pPr>
                                <w:r w:rsidRPr="001F2F34">
                                  <w:rPr>
                                    <w:sz w:val="20"/>
                                    <w:szCs w:val="20"/>
                                  </w:rPr>
                                  <w:t>13</w:t>
                                </w:r>
                              </w:p>
                            </w:txbxContent>
                          </wps:txbx>
                          <wps:bodyPr rot="0" vert="horz" wrap="square" lIns="18000" tIns="36000" rIns="18000" bIns="36000" anchor="t" anchorCtr="0" upright="1">
                            <a:noAutofit/>
                          </wps:bodyPr>
                        </wps:wsp>
                      </wpg:grpSp>
                      <wpg:grpSp>
                        <wpg:cNvPr id="3990" name="Group 4318"/>
                        <wpg:cNvGrpSpPr>
                          <a:grpSpLocks/>
                        </wpg:cNvGrpSpPr>
                        <wpg:grpSpPr bwMode="auto">
                          <a:xfrm>
                            <a:off x="2727" y="5808"/>
                            <a:ext cx="2109" cy="342"/>
                            <a:chOff x="2727" y="1362"/>
                            <a:chExt cx="2109" cy="342"/>
                          </a:xfrm>
                        </wpg:grpSpPr>
                        <wps:wsp>
                          <wps:cNvPr id="3991" name="Text Box 4319"/>
                          <wps:cNvSpPr txBox="1">
                            <a:spLocks noChangeArrowheads="1"/>
                          </wps:cNvSpPr>
                          <wps:spPr bwMode="auto">
                            <a:xfrm>
                              <a:off x="3183" y="1419"/>
                              <a:ext cx="1653" cy="285"/>
                            </a:xfrm>
                            <a:prstGeom prst="rect">
                              <a:avLst/>
                            </a:prstGeom>
                            <a:solidFill>
                              <a:srgbClr val="FFFFFF"/>
                            </a:solidFill>
                            <a:ln w="19050">
                              <a:solidFill>
                                <a:srgbClr val="000000"/>
                              </a:solidFill>
                              <a:miter lim="800000"/>
                              <a:headEnd/>
                              <a:tailEnd/>
                            </a:ln>
                          </wps:spPr>
                          <wps:txbx>
                            <w:txbxContent>
                              <w:p w:rsidR="00304D34" w:rsidRPr="001F2F34" w:rsidRDefault="00304D34" w:rsidP="001F2F34">
                                <w:pPr>
                                  <w:spacing w:line="240" w:lineRule="auto"/>
                                  <w:jc w:val="center"/>
                                  <w:rPr>
                                    <w:rFonts w:ascii="Arial" w:hAnsi="Arial" w:cs="Arial"/>
                                    <w:sz w:val="20"/>
                                    <w:szCs w:val="20"/>
                                  </w:rPr>
                                </w:pPr>
                                <w:r w:rsidRPr="001F2F34">
                                  <w:rPr>
                                    <w:rFonts w:ascii="Arial" w:hAnsi="Arial" w:cs="Arial"/>
                                    <w:sz w:val="20"/>
                                    <w:szCs w:val="20"/>
                                  </w:rPr>
                                  <w:t>КОП</w:t>
                                </w:r>
                              </w:p>
                            </w:txbxContent>
                          </wps:txbx>
                          <wps:bodyPr rot="0" vert="horz" wrap="square" lIns="18000" tIns="0" rIns="18000" bIns="0" anchor="t" anchorCtr="0" upright="1">
                            <a:noAutofit/>
                          </wps:bodyPr>
                        </wps:wsp>
                        <wps:wsp>
                          <wps:cNvPr id="3992" name="Text Box 4320"/>
                          <wps:cNvSpPr txBox="1">
                            <a:spLocks noChangeArrowheads="1"/>
                          </wps:cNvSpPr>
                          <wps:spPr bwMode="auto">
                            <a:xfrm>
                              <a:off x="2727" y="1362"/>
                              <a:ext cx="399"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F2F34" w:rsidRDefault="00304D34" w:rsidP="001F2F34">
                                <w:pPr>
                                  <w:jc w:val="center"/>
                                  <w:rPr>
                                    <w:sz w:val="20"/>
                                    <w:szCs w:val="20"/>
                                  </w:rPr>
                                </w:pPr>
                                <w:r w:rsidRPr="001F2F34">
                                  <w:rPr>
                                    <w:sz w:val="20"/>
                                    <w:szCs w:val="20"/>
                                  </w:rPr>
                                  <w:t>12</w:t>
                                </w:r>
                              </w:p>
                            </w:txbxContent>
                          </wps:txbx>
                          <wps:bodyPr rot="0" vert="horz" wrap="square" lIns="18000" tIns="36000" rIns="18000" bIns="36000" anchor="t" anchorCtr="0" upright="1">
                            <a:noAutofit/>
                          </wps:bodyPr>
                        </wps:wsp>
                      </wpg:grpSp>
                      <wpg:grpSp>
                        <wpg:cNvPr id="3993" name="Group 4321"/>
                        <wpg:cNvGrpSpPr>
                          <a:grpSpLocks/>
                        </wpg:cNvGrpSpPr>
                        <wpg:grpSpPr bwMode="auto">
                          <a:xfrm>
                            <a:off x="2727" y="3756"/>
                            <a:ext cx="2109" cy="342"/>
                            <a:chOff x="2727" y="1362"/>
                            <a:chExt cx="2109" cy="342"/>
                          </a:xfrm>
                        </wpg:grpSpPr>
                        <wps:wsp>
                          <wps:cNvPr id="3994" name="Text Box 4322"/>
                          <wps:cNvSpPr txBox="1">
                            <a:spLocks noChangeArrowheads="1"/>
                          </wps:cNvSpPr>
                          <wps:spPr bwMode="auto">
                            <a:xfrm>
                              <a:off x="3183" y="1419"/>
                              <a:ext cx="1653" cy="285"/>
                            </a:xfrm>
                            <a:prstGeom prst="rect">
                              <a:avLst/>
                            </a:prstGeom>
                            <a:solidFill>
                              <a:srgbClr val="FFFFFF"/>
                            </a:solidFill>
                            <a:ln w="19050">
                              <a:solidFill>
                                <a:srgbClr val="000000"/>
                              </a:solidFill>
                              <a:miter lim="800000"/>
                              <a:headEnd/>
                              <a:tailEnd/>
                            </a:ln>
                          </wps:spPr>
                          <wps:txbx>
                            <w:txbxContent>
                              <w:p w:rsidR="00304D34" w:rsidRPr="001F2F34" w:rsidRDefault="00304D34" w:rsidP="001F2F34">
                                <w:pPr>
                                  <w:spacing w:line="240" w:lineRule="auto"/>
                                  <w:jc w:val="center"/>
                                  <w:rPr>
                                    <w:rFonts w:ascii="Arial" w:hAnsi="Arial" w:cs="Arial"/>
                                    <w:sz w:val="20"/>
                                    <w:szCs w:val="20"/>
                                  </w:rPr>
                                </w:pPr>
                                <w:r w:rsidRPr="001F2F34">
                                  <w:rPr>
                                    <w:rFonts w:ascii="Arial" w:hAnsi="Arial" w:cs="Arial"/>
                                    <w:sz w:val="20"/>
                                    <w:szCs w:val="20"/>
                                  </w:rPr>
                                  <w:t>КОП</w:t>
                                </w:r>
                              </w:p>
                            </w:txbxContent>
                          </wps:txbx>
                          <wps:bodyPr rot="0" vert="horz" wrap="square" lIns="18000" tIns="0" rIns="18000" bIns="0" anchor="t" anchorCtr="0" upright="1">
                            <a:noAutofit/>
                          </wps:bodyPr>
                        </wps:wsp>
                        <wps:wsp>
                          <wps:cNvPr id="3995" name="Text Box 4323"/>
                          <wps:cNvSpPr txBox="1">
                            <a:spLocks noChangeArrowheads="1"/>
                          </wps:cNvSpPr>
                          <wps:spPr bwMode="auto">
                            <a:xfrm>
                              <a:off x="2727" y="1362"/>
                              <a:ext cx="399"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F2F34" w:rsidRDefault="00304D34" w:rsidP="001F2F34">
                                <w:pPr>
                                  <w:jc w:val="center"/>
                                  <w:rPr>
                                    <w:sz w:val="20"/>
                                    <w:szCs w:val="20"/>
                                  </w:rPr>
                                </w:pPr>
                                <w:r w:rsidRPr="001F2F34">
                                  <w:rPr>
                                    <w:sz w:val="20"/>
                                    <w:szCs w:val="20"/>
                                  </w:rPr>
                                  <w:t>7</w:t>
                                </w:r>
                              </w:p>
                            </w:txbxContent>
                          </wps:txbx>
                          <wps:bodyPr rot="0" vert="horz" wrap="square" lIns="18000" tIns="36000" rIns="18000" bIns="36000" anchor="t" anchorCtr="0" upright="1">
                            <a:noAutofit/>
                          </wps:bodyPr>
                        </wps:wsp>
                      </wpg:grpSp>
                      <wpg:grpSp>
                        <wpg:cNvPr id="3996" name="Group 4324"/>
                        <wpg:cNvGrpSpPr>
                          <a:grpSpLocks/>
                        </wpg:cNvGrpSpPr>
                        <wpg:grpSpPr bwMode="auto">
                          <a:xfrm>
                            <a:off x="2727" y="2958"/>
                            <a:ext cx="2109" cy="342"/>
                            <a:chOff x="2727" y="1362"/>
                            <a:chExt cx="2109" cy="342"/>
                          </a:xfrm>
                        </wpg:grpSpPr>
                        <wps:wsp>
                          <wps:cNvPr id="3997" name="Text Box 4325"/>
                          <wps:cNvSpPr txBox="1">
                            <a:spLocks noChangeArrowheads="1"/>
                          </wps:cNvSpPr>
                          <wps:spPr bwMode="auto">
                            <a:xfrm>
                              <a:off x="3183" y="1419"/>
                              <a:ext cx="1653" cy="285"/>
                            </a:xfrm>
                            <a:prstGeom prst="rect">
                              <a:avLst/>
                            </a:prstGeom>
                            <a:solidFill>
                              <a:srgbClr val="FFFFFF"/>
                            </a:solidFill>
                            <a:ln w="19050">
                              <a:solidFill>
                                <a:srgbClr val="000000"/>
                              </a:solidFill>
                              <a:miter lim="800000"/>
                              <a:headEnd/>
                              <a:tailEnd/>
                            </a:ln>
                          </wps:spPr>
                          <wps:txbx>
                            <w:txbxContent>
                              <w:p w:rsidR="00304D34" w:rsidRPr="001F2F34" w:rsidRDefault="00304D34" w:rsidP="001F2F34">
                                <w:pPr>
                                  <w:spacing w:line="240" w:lineRule="auto"/>
                                  <w:jc w:val="center"/>
                                  <w:rPr>
                                    <w:rFonts w:ascii="Arial" w:hAnsi="Arial" w:cs="Arial"/>
                                    <w:sz w:val="20"/>
                                    <w:szCs w:val="20"/>
                                  </w:rPr>
                                </w:pPr>
                                <w:r w:rsidRPr="001F2F34">
                                  <w:rPr>
                                    <w:rFonts w:ascii="Arial" w:hAnsi="Arial" w:cs="Arial"/>
                                    <w:sz w:val="20"/>
                                    <w:szCs w:val="20"/>
                                  </w:rPr>
                                  <w:t>КОП</w:t>
                                </w:r>
                              </w:p>
                            </w:txbxContent>
                          </wps:txbx>
                          <wps:bodyPr rot="0" vert="horz" wrap="square" lIns="18000" tIns="0" rIns="18000" bIns="0" anchor="t" anchorCtr="0" upright="1">
                            <a:noAutofit/>
                          </wps:bodyPr>
                        </wps:wsp>
                        <wps:wsp>
                          <wps:cNvPr id="3998" name="Text Box 4326"/>
                          <wps:cNvSpPr txBox="1">
                            <a:spLocks noChangeArrowheads="1"/>
                          </wps:cNvSpPr>
                          <wps:spPr bwMode="auto">
                            <a:xfrm>
                              <a:off x="2727" y="1362"/>
                              <a:ext cx="399"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F2F34" w:rsidRDefault="00304D34" w:rsidP="001F2F34">
                                <w:pPr>
                                  <w:jc w:val="center"/>
                                  <w:rPr>
                                    <w:sz w:val="20"/>
                                    <w:szCs w:val="20"/>
                                  </w:rPr>
                                </w:pPr>
                                <w:r w:rsidRPr="001F2F34">
                                  <w:rPr>
                                    <w:sz w:val="20"/>
                                    <w:szCs w:val="20"/>
                                  </w:rPr>
                                  <w:t>5</w:t>
                                </w:r>
                              </w:p>
                            </w:txbxContent>
                          </wps:txbx>
                          <wps:bodyPr rot="0" vert="horz" wrap="square" lIns="18000" tIns="36000" rIns="18000" bIns="36000" anchor="t" anchorCtr="0" upright="1">
                            <a:noAutofit/>
                          </wps:bodyPr>
                        </wps:wsp>
                      </wpg:grpSp>
                      <wpg:grpSp>
                        <wpg:cNvPr id="3999" name="Group 4327"/>
                        <wpg:cNvGrpSpPr>
                          <a:grpSpLocks/>
                        </wpg:cNvGrpSpPr>
                        <wpg:grpSpPr bwMode="auto">
                          <a:xfrm>
                            <a:off x="2727" y="2559"/>
                            <a:ext cx="2109" cy="342"/>
                            <a:chOff x="2727" y="1362"/>
                            <a:chExt cx="2109" cy="342"/>
                          </a:xfrm>
                        </wpg:grpSpPr>
                        <wps:wsp>
                          <wps:cNvPr id="4000" name="Text Box 4328"/>
                          <wps:cNvSpPr txBox="1">
                            <a:spLocks noChangeArrowheads="1"/>
                          </wps:cNvSpPr>
                          <wps:spPr bwMode="auto">
                            <a:xfrm>
                              <a:off x="3183" y="1419"/>
                              <a:ext cx="1653" cy="285"/>
                            </a:xfrm>
                            <a:prstGeom prst="rect">
                              <a:avLst/>
                            </a:prstGeom>
                            <a:solidFill>
                              <a:srgbClr val="FFFFFF"/>
                            </a:solidFill>
                            <a:ln w="19050">
                              <a:solidFill>
                                <a:srgbClr val="000000"/>
                              </a:solidFill>
                              <a:miter lim="800000"/>
                              <a:headEnd/>
                              <a:tailEnd/>
                            </a:ln>
                          </wps:spPr>
                          <wps:txbx>
                            <w:txbxContent>
                              <w:p w:rsidR="00304D34" w:rsidRPr="001F2F34" w:rsidRDefault="00304D34" w:rsidP="001F2F34">
                                <w:pPr>
                                  <w:spacing w:line="240" w:lineRule="auto"/>
                                  <w:jc w:val="center"/>
                                  <w:rPr>
                                    <w:rFonts w:ascii="Arial" w:hAnsi="Arial" w:cs="Arial"/>
                                    <w:sz w:val="20"/>
                                    <w:szCs w:val="20"/>
                                  </w:rPr>
                                </w:pPr>
                                <w:r w:rsidRPr="001F2F34">
                                  <w:rPr>
                                    <w:rFonts w:ascii="Arial" w:hAnsi="Arial" w:cs="Arial"/>
                                    <w:sz w:val="20"/>
                                    <w:szCs w:val="20"/>
                                  </w:rPr>
                                  <w:t>КОП</w:t>
                                </w:r>
                              </w:p>
                            </w:txbxContent>
                          </wps:txbx>
                          <wps:bodyPr rot="0" vert="horz" wrap="square" lIns="18000" tIns="0" rIns="18000" bIns="0" anchor="t" anchorCtr="0" upright="1">
                            <a:noAutofit/>
                          </wps:bodyPr>
                        </wps:wsp>
                        <wps:wsp>
                          <wps:cNvPr id="4001" name="Text Box 4329"/>
                          <wps:cNvSpPr txBox="1">
                            <a:spLocks noChangeArrowheads="1"/>
                          </wps:cNvSpPr>
                          <wps:spPr bwMode="auto">
                            <a:xfrm>
                              <a:off x="2727" y="1362"/>
                              <a:ext cx="399"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F2F34" w:rsidRDefault="00304D34" w:rsidP="001F2F34">
                                <w:pPr>
                                  <w:jc w:val="center"/>
                                  <w:rPr>
                                    <w:sz w:val="20"/>
                                    <w:szCs w:val="20"/>
                                  </w:rPr>
                                </w:pPr>
                                <w:r w:rsidRPr="001F2F34">
                                  <w:rPr>
                                    <w:sz w:val="20"/>
                                    <w:szCs w:val="20"/>
                                  </w:rPr>
                                  <w:t>4</w:t>
                                </w:r>
                              </w:p>
                            </w:txbxContent>
                          </wps:txbx>
                          <wps:bodyPr rot="0" vert="horz" wrap="square" lIns="18000" tIns="36000" rIns="18000" bIns="36000" anchor="t" anchorCtr="0" upright="1">
                            <a:noAutofit/>
                          </wps:bodyPr>
                        </wps:wsp>
                      </wpg:grpSp>
                      <wpg:grpSp>
                        <wpg:cNvPr id="4002" name="Group 4330"/>
                        <wpg:cNvGrpSpPr>
                          <a:grpSpLocks/>
                        </wpg:cNvGrpSpPr>
                        <wpg:grpSpPr bwMode="auto">
                          <a:xfrm>
                            <a:off x="2727" y="2160"/>
                            <a:ext cx="2109" cy="342"/>
                            <a:chOff x="2727" y="1362"/>
                            <a:chExt cx="2109" cy="342"/>
                          </a:xfrm>
                        </wpg:grpSpPr>
                        <wps:wsp>
                          <wps:cNvPr id="4003" name="Text Box 4331"/>
                          <wps:cNvSpPr txBox="1">
                            <a:spLocks noChangeArrowheads="1"/>
                          </wps:cNvSpPr>
                          <wps:spPr bwMode="auto">
                            <a:xfrm>
                              <a:off x="3183" y="1419"/>
                              <a:ext cx="1653" cy="285"/>
                            </a:xfrm>
                            <a:prstGeom prst="rect">
                              <a:avLst/>
                            </a:prstGeom>
                            <a:solidFill>
                              <a:srgbClr val="FFFFFF"/>
                            </a:solidFill>
                            <a:ln w="19050">
                              <a:solidFill>
                                <a:srgbClr val="000000"/>
                              </a:solidFill>
                              <a:miter lim="800000"/>
                              <a:headEnd/>
                              <a:tailEnd/>
                            </a:ln>
                          </wps:spPr>
                          <wps:txbx>
                            <w:txbxContent>
                              <w:p w:rsidR="00304D34" w:rsidRPr="001F2F34" w:rsidRDefault="00304D34" w:rsidP="001F2F34">
                                <w:pPr>
                                  <w:spacing w:line="240" w:lineRule="auto"/>
                                  <w:jc w:val="center"/>
                                  <w:rPr>
                                    <w:rFonts w:ascii="Arial" w:hAnsi="Arial" w:cs="Arial"/>
                                    <w:sz w:val="20"/>
                                    <w:szCs w:val="20"/>
                                  </w:rPr>
                                </w:pPr>
                                <w:r w:rsidRPr="001F2F34">
                                  <w:rPr>
                                    <w:rFonts w:ascii="Arial" w:hAnsi="Arial" w:cs="Arial"/>
                                    <w:sz w:val="20"/>
                                    <w:szCs w:val="20"/>
                                  </w:rPr>
                                  <w:t>КОП</w:t>
                                </w:r>
                              </w:p>
                            </w:txbxContent>
                          </wps:txbx>
                          <wps:bodyPr rot="0" vert="horz" wrap="square" lIns="18000" tIns="0" rIns="18000" bIns="0" anchor="t" anchorCtr="0" upright="1">
                            <a:noAutofit/>
                          </wps:bodyPr>
                        </wps:wsp>
                        <wps:wsp>
                          <wps:cNvPr id="4004" name="Text Box 4332"/>
                          <wps:cNvSpPr txBox="1">
                            <a:spLocks noChangeArrowheads="1"/>
                          </wps:cNvSpPr>
                          <wps:spPr bwMode="auto">
                            <a:xfrm>
                              <a:off x="2727" y="1362"/>
                              <a:ext cx="399"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F2F34" w:rsidRDefault="00304D34" w:rsidP="001F2F34">
                                <w:pPr>
                                  <w:jc w:val="center"/>
                                  <w:rPr>
                                    <w:sz w:val="20"/>
                                    <w:szCs w:val="20"/>
                                  </w:rPr>
                                </w:pPr>
                                <w:r w:rsidRPr="001F2F34">
                                  <w:rPr>
                                    <w:sz w:val="20"/>
                                    <w:szCs w:val="20"/>
                                  </w:rPr>
                                  <w:t>3</w:t>
                                </w:r>
                              </w:p>
                            </w:txbxContent>
                          </wps:txbx>
                          <wps:bodyPr rot="0" vert="horz" wrap="square" lIns="18000" tIns="36000" rIns="18000" bIns="36000" anchor="t" anchorCtr="0" upright="1">
                            <a:noAutofit/>
                          </wps:bodyPr>
                        </wps:wsp>
                      </wpg:grpSp>
                      <wpg:grpSp>
                        <wpg:cNvPr id="4005" name="Group 4333"/>
                        <wpg:cNvGrpSpPr>
                          <a:grpSpLocks/>
                        </wpg:cNvGrpSpPr>
                        <wpg:grpSpPr bwMode="auto">
                          <a:xfrm>
                            <a:off x="2727" y="5409"/>
                            <a:ext cx="2109" cy="342"/>
                            <a:chOff x="2727" y="1362"/>
                            <a:chExt cx="2109" cy="342"/>
                          </a:xfrm>
                        </wpg:grpSpPr>
                        <wps:wsp>
                          <wps:cNvPr id="4006" name="Text Box 4334"/>
                          <wps:cNvSpPr txBox="1">
                            <a:spLocks noChangeArrowheads="1"/>
                          </wps:cNvSpPr>
                          <wps:spPr bwMode="auto">
                            <a:xfrm>
                              <a:off x="3183" y="1419"/>
                              <a:ext cx="1653" cy="285"/>
                            </a:xfrm>
                            <a:prstGeom prst="rect">
                              <a:avLst/>
                            </a:prstGeom>
                            <a:solidFill>
                              <a:srgbClr val="FFFFFF"/>
                            </a:solidFill>
                            <a:ln w="19050">
                              <a:solidFill>
                                <a:srgbClr val="000000"/>
                              </a:solidFill>
                              <a:miter lim="800000"/>
                              <a:headEnd/>
                              <a:tailEnd/>
                            </a:ln>
                          </wps:spPr>
                          <wps:txbx>
                            <w:txbxContent>
                              <w:p w:rsidR="00304D34" w:rsidRPr="001F2F34" w:rsidRDefault="00304D34" w:rsidP="001F2F34">
                                <w:pPr>
                                  <w:spacing w:line="240" w:lineRule="auto"/>
                                  <w:jc w:val="center"/>
                                  <w:rPr>
                                    <w:rFonts w:ascii="Arial" w:hAnsi="Arial" w:cs="Arial"/>
                                    <w:sz w:val="20"/>
                                    <w:szCs w:val="20"/>
                                  </w:rPr>
                                </w:pPr>
                                <w:r w:rsidRPr="001F2F34">
                                  <w:rPr>
                                    <w:rFonts w:ascii="Arial" w:hAnsi="Arial" w:cs="Arial"/>
                                    <w:sz w:val="20"/>
                                    <w:szCs w:val="20"/>
                                  </w:rPr>
                                  <w:t>КОП</w:t>
                                </w:r>
                              </w:p>
                            </w:txbxContent>
                          </wps:txbx>
                          <wps:bodyPr rot="0" vert="horz" wrap="square" lIns="18000" tIns="0" rIns="18000" bIns="0" anchor="t" anchorCtr="0" upright="1">
                            <a:noAutofit/>
                          </wps:bodyPr>
                        </wps:wsp>
                        <wps:wsp>
                          <wps:cNvPr id="4007" name="Text Box 4335"/>
                          <wps:cNvSpPr txBox="1">
                            <a:spLocks noChangeArrowheads="1"/>
                          </wps:cNvSpPr>
                          <wps:spPr bwMode="auto">
                            <a:xfrm>
                              <a:off x="2727" y="1362"/>
                              <a:ext cx="399"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F2F34" w:rsidRDefault="00304D34" w:rsidP="001F2F34">
                                <w:pPr>
                                  <w:jc w:val="center"/>
                                  <w:rPr>
                                    <w:sz w:val="20"/>
                                    <w:szCs w:val="20"/>
                                  </w:rPr>
                                </w:pPr>
                                <w:r w:rsidRPr="001F2F34">
                                  <w:rPr>
                                    <w:sz w:val="20"/>
                                    <w:szCs w:val="20"/>
                                  </w:rPr>
                                  <w:t>11</w:t>
                                </w:r>
                              </w:p>
                            </w:txbxContent>
                          </wps:txbx>
                          <wps:bodyPr rot="0" vert="horz" wrap="square" lIns="18000" tIns="36000" rIns="18000" bIns="36000" anchor="t" anchorCtr="0" upright="1">
                            <a:noAutofit/>
                          </wps:bodyPr>
                        </wps:wsp>
                      </wpg:grpSp>
                      <wpg:grpSp>
                        <wpg:cNvPr id="4008" name="Group 4336"/>
                        <wpg:cNvGrpSpPr>
                          <a:grpSpLocks/>
                        </wpg:cNvGrpSpPr>
                        <wpg:grpSpPr bwMode="auto">
                          <a:xfrm>
                            <a:off x="2727" y="4554"/>
                            <a:ext cx="2109" cy="342"/>
                            <a:chOff x="2727" y="1362"/>
                            <a:chExt cx="2109" cy="342"/>
                          </a:xfrm>
                        </wpg:grpSpPr>
                        <wps:wsp>
                          <wps:cNvPr id="4009" name="Text Box 4337"/>
                          <wps:cNvSpPr txBox="1">
                            <a:spLocks noChangeArrowheads="1"/>
                          </wps:cNvSpPr>
                          <wps:spPr bwMode="auto">
                            <a:xfrm>
                              <a:off x="3183" y="1419"/>
                              <a:ext cx="1653" cy="285"/>
                            </a:xfrm>
                            <a:prstGeom prst="rect">
                              <a:avLst/>
                            </a:prstGeom>
                            <a:solidFill>
                              <a:srgbClr val="FFFFFF"/>
                            </a:solidFill>
                            <a:ln w="19050">
                              <a:solidFill>
                                <a:srgbClr val="000000"/>
                              </a:solidFill>
                              <a:miter lim="800000"/>
                              <a:headEnd/>
                              <a:tailEnd/>
                            </a:ln>
                          </wps:spPr>
                          <wps:txbx>
                            <w:txbxContent>
                              <w:p w:rsidR="00304D34" w:rsidRPr="001F2F34" w:rsidRDefault="00304D34" w:rsidP="001F2F34">
                                <w:pPr>
                                  <w:spacing w:line="240" w:lineRule="auto"/>
                                  <w:jc w:val="center"/>
                                  <w:rPr>
                                    <w:rFonts w:ascii="Arial" w:hAnsi="Arial" w:cs="Arial"/>
                                    <w:sz w:val="20"/>
                                    <w:szCs w:val="20"/>
                                  </w:rPr>
                                </w:pPr>
                                <w:r w:rsidRPr="001F2F34">
                                  <w:rPr>
                                    <w:rFonts w:ascii="Arial" w:hAnsi="Arial" w:cs="Arial"/>
                                    <w:sz w:val="20"/>
                                    <w:szCs w:val="20"/>
                                  </w:rPr>
                                  <w:t>КОП</w:t>
                                </w:r>
                              </w:p>
                            </w:txbxContent>
                          </wps:txbx>
                          <wps:bodyPr rot="0" vert="horz" wrap="square" lIns="18000" tIns="0" rIns="18000" bIns="0" anchor="t" anchorCtr="0" upright="1">
                            <a:noAutofit/>
                          </wps:bodyPr>
                        </wps:wsp>
                        <wps:wsp>
                          <wps:cNvPr id="4010" name="Text Box 4338"/>
                          <wps:cNvSpPr txBox="1">
                            <a:spLocks noChangeArrowheads="1"/>
                          </wps:cNvSpPr>
                          <wps:spPr bwMode="auto">
                            <a:xfrm>
                              <a:off x="2727" y="1362"/>
                              <a:ext cx="399"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F2F34" w:rsidRDefault="00304D34" w:rsidP="001F2F34">
                                <w:pPr>
                                  <w:jc w:val="center"/>
                                  <w:rPr>
                                    <w:sz w:val="20"/>
                                    <w:szCs w:val="20"/>
                                  </w:rPr>
                                </w:pPr>
                                <w:r w:rsidRPr="001F2F34">
                                  <w:rPr>
                                    <w:sz w:val="20"/>
                                    <w:szCs w:val="20"/>
                                  </w:rPr>
                                  <w:t>9</w:t>
                                </w:r>
                              </w:p>
                            </w:txbxContent>
                          </wps:txbx>
                          <wps:bodyPr rot="0" vert="horz" wrap="square" lIns="18000" tIns="36000" rIns="18000" bIns="36000" anchor="t" anchorCtr="0" upright="1">
                            <a:noAutofit/>
                          </wps:bodyPr>
                        </wps:wsp>
                      </wpg:grpSp>
                      <wpg:grpSp>
                        <wpg:cNvPr id="4011" name="Group 4339"/>
                        <wpg:cNvGrpSpPr>
                          <a:grpSpLocks/>
                        </wpg:cNvGrpSpPr>
                        <wpg:grpSpPr bwMode="auto">
                          <a:xfrm>
                            <a:off x="2727" y="4155"/>
                            <a:ext cx="2109" cy="342"/>
                            <a:chOff x="2727" y="1362"/>
                            <a:chExt cx="2109" cy="342"/>
                          </a:xfrm>
                        </wpg:grpSpPr>
                        <wps:wsp>
                          <wps:cNvPr id="4012" name="Text Box 4340"/>
                          <wps:cNvSpPr txBox="1">
                            <a:spLocks noChangeArrowheads="1"/>
                          </wps:cNvSpPr>
                          <wps:spPr bwMode="auto">
                            <a:xfrm>
                              <a:off x="3183" y="1419"/>
                              <a:ext cx="1653" cy="285"/>
                            </a:xfrm>
                            <a:prstGeom prst="rect">
                              <a:avLst/>
                            </a:prstGeom>
                            <a:solidFill>
                              <a:srgbClr val="FFFFFF"/>
                            </a:solidFill>
                            <a:ln w="19050">
                              <a:solidFill>
                                <a:srgbClr val="000000"/>
                              </a:solidFill>
                              <a:miter lim="800000"/>
                              <a:headEnd/>
                              <a:tailEnd/>
                            </a:ln>
                          </wps:spPr>
                          <wps:txbx>
                            <w:txbxContent>
                              <w:p w:rsidR="00304D34" w:rsidRPr="001F2F34" w:rsidRDefault="00304D34" w:rsidP="001F2F34">
                                <w:pPr>
                                  <w:spacing w:line="240" w:lineRule="auto"/>
                                  <w:jc w:val="center"/>
                                  <w:rPr>
                                    <w:rFonts w:ascii="Arial" w:hAnsi="Arial" w:cs="Arial"/>
                                    <w:sz w:val="20"/>
                                    <w:szCs w:val="20"/>
                                  </w:rPr>
                                </w:pPr>
                                <w:r w:rsidRPr="001F2F34">
                                  <w:rPr>
                                    <w:rFonts w:ascii="Arial" w:hAnsi="Arial" w:cs="Arial"/>
                                    <w:sz w:val="20"/>
                                    <w:szCs w:val="20"/>
                                  </w:rPr>
                                  <w:t>КОП</w:t>
                                </w:r>
                              </w:p>
                            </w:txbxContent>
                          </wps:txbx>
                          <wps:bodyPr rot="0" vert="horz" wrap="square" lIns="18000" tIns="0" rIns="18000" bIns="0" anchor="t" anchorCtr="0" upright="1">
                            <a:noAutofit/>
                          </wps:bodyPr>
                        </wps:wsp>
                        <wps:wsp>
                          <wps:cNvPr id="4013" name="Text Box 4341"/>
                          <wps:cNvSpPr txBox="1">
                            <a:spLocks noChangeArrowheads="1"/>
                          </wps:cNvSpPr>
                          <wps:spPr bwMode="auto">
                            <a:xfrm>
                              <a:off x="2727" y="1362"/>
                              <a:ext cx="399"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F2F34" w:rsidRDefault="00304D34" w:rsidP="001F2F34">
                                <w:pPr>
                                  <w:jc w:val="center"/>
                                  <w:rPr>
                                    <w:sz w:val="20"/>
                                    <w:szCs w:val="20"/>
                                  </w:rPr>
                                </w:pPr>
                                <w:r w:rsidRPr="001F2F34">
                                  <w:rPr>
                                    <w:sz w:val="20"/>
                                    <w:szCs w:val="20"/>
                                  </w:rPr>
                                  <w:t>8</w:t>
                                </w:r>
                              </w:p>
                            </w:txbxContent>
                          </wps:txbx>
                          <wps:bodyPr rot="0" vert="horz" wrap="square" lIns="18000" tIns="36000" rIns="18000" bIns="36000" anchor="t" anchorCtr="0" upright="1">
                            <a:noAutofit/>
                          </wps:bodyPr>
                        </wps:wsp>
                      </wpg:grpSp>
                      <wpg:grpSp>
                        <wpg:cNvPr id="4014" name="Group 4342"/>
                        <wpg:cNvGrpSpPr>
                          <a:grpSpLocks/>
                        </wpg:cNvGrpSpPr>
                        <wpg:grpSpPr bwMode="auto">
                          <a:xfrm>
                            <a:off x="2727" y="4953"/>
                            <a:ext cx="2109" cy="342"/>
                            <a:chOff x="2727" y="1362"/>
                            <a:chExt cx="2109" cy="342"/>
                          </a:xfrm>
                        </wpg:grpSpPr>
                        <wps:wsp>
                          <wps:cNvPr id="4015" name="Text Box 4343"/>
                          <wps:cNvSpPr txBox="1">
                            <a:spLocks noChangeArrowheads="1"/>
                          </wps:cNvSpPr>
                          <wps:spPr bwMode="auto">
                            <a:xfrm>
                              <a:off x="3183" y="1419"/>
                              <a:ext cx="1653" cy="285"/>
                            </a:xfrm>
                            <a:prstGeom prst="rect">
                              <a:avLst/>
                            </a:prstGeom>
                            <a:solidFill>
                              <a:srgbClr val="FFFFFF"/>
                            </a:solidFill>
                            <a:ln w="19050">
                              <a:solidFill>
                                <a:srgbClr val="000000"/>
                              </a:solidFill>
                              <a:miter lim="800000"/>
                              <a:headEnd/>
                              <a:tailEnd/>
                            </a:ln>
                          </wps:spPr>
                          <wps:txbx>
                            <w:txbxContent>
                              <w:p w:rsidR="00304D34" w:rsidRPr="001F2F34" w:rsidRDefault="00304D34" w:rsidP="001F2F34">
                                <w:pPr>
                                  <w:spacing w:line="240" w:lineRule="auto"/>
                                  <w:jc w:val="center"/>
                                  <w:rPr>
                                    <w:rFonts w:ascii="Arial" w:hAnsi="Arial" w:cs="Arial"/>
                                    <w:sz w:val="20"/>
                                    <w:szCs w:val="20"/>
                                  </w:rPr>
                                </w:pPr>
                                <w:r w:rsidRPr="001F2F34">
                                  <w:rPr>
                                    <w:rFonts w:ascii="Arial" w:hAnsi="Arial" w:cs="Arial"/>
                                    <w:sz w:val="20"/>
                                    <w:szCs w:val="20"/>
                                  </w:rPr>
                                  <w:t>КОП</w:t>
                                </w:r>
                              </w:p>
                            </w:txbxContent>
                          </wps:txbx>
                          <wps:bodyPr rot="0" vert="horz" wrap="square" lIns="18000" tIns="0" rIns="18000" bIns="0" anchor="t" anchorCtr="0" upright="1">
                            <a:noAutofit/>
                          </wps:bodyPr>
                        </wps:wsp>
                        <wps:wsp>
                          <wps:cNvPr id="4016" name="Text Box 4344"/>
                          <wps:cNvSpPr txBox="1">
                            <a:spLocks noChangeArrowheads="1"/>
                          </wps:cNvSpPr>
                          <wps:spPr bwMode="auto">
                            <a:xfrm>
                              <a:off x="2727" y="1362"/>
                              <a:ext cx="399"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F2F34" w:rsidRDefault="00304D34" w:rsidP="001F2F34">
                                <w:pPr>
                                  <w:jc w:val="center"/>
                                  <w:rPr>
                                    <w:sz w:val="20"/>
                                    <w:szCs w:val="20"/>
                                  </w:rPr>
                                </w:pPr>
                                <w:r w:rsidRPr="001F2F34">
                                  <w:rPr>
                                    <w:sz w:val="20"/>
                                    <w:szCs w:val="20"/>
                                  </w:rPr>
                                  <w:t>10</w:t>
                                </w:r>
                              </w:p>
                            </w:txbxContent>
                          </wps:txbx>
                          <wps:bodyPr rot="0" vert="horz" wrap="square" lIns="18000" tIns="36000" rIns="18000" bIns="36000" anchor="t" anchorCtr="0" upright="1">
                            <a:noAutofit/>
                          </wps:bodyPr>
                        </wps:wsp>
                      </wpg:grpSp>
                      <wps:wsp>
                        <wps:cNvPr id="4017" name="Text Box 4345"/>
                        <wps:cNvSpPr txBox="1">
                          <a:spLocks noChangeArrowheads="1"/>
                        </wps:cNvSpPr>
                        <wps:spPr bwMode="auto">
                          <a:xfrm>
                            <a:off x="2727" y="3357"/>
                            <a:ext cx="399"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F2F34" w:rsidRDefault="00304D34" w:rsidP="001F2F34">
                              <w:pPr>
                                <w:jc w:val="center"/>
                                <w:rPr>
                                  <w:sz w:val="20"/>
                                  <w:szCs w:val="20"/>
                                </w:rPr>
                              </w:pPr>
                              <w:r w:rsidRPr="001F2F34">
                                <w:rPr>
                                  <w:sz w:val="20"/>
                                  <w:szCs w:val="20"/>
                                </w:rPr>
                                <w:t>6</w:t>
                              </w:r>
                            </w:p>
                          </w:txbxContent>
                        </wps:txbx>
                        <wps:bodyPr rot="0" vert="horz" wrap="square" lIns="18000" tIns="36000" rIns="18000" bIns="36000" anchor="t" anchorCtr="0" upright="1">
                          <a:noAutofit/>
                        </wps:bodyPr>
                      </wps:wsp>
                      <wps:wsp>
                        <wps:cNvPr id="4018" name="Rectangle 4346"/>
                        <wps:cNvSpPr>
                          <a:spLocks noChangeArrowheads="1"/>
                        </wps:cNvSpPr>
                        <wps:spPr bwMode="auto">
                          <a:xfrm>
                            <a:off x="3183" y="3414"/>
                            <a:ext cx="1653" cy="285"/>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019" name="Text Box 4347"/>
                        <wps:cNvSpPr txBox="1">
                          <a:spLocks noChangeArrowheads="1"/>
                        </wps:cNvSpPr>
                        <wps:spPr bwMode="auto">
                          <a:xfrm>
                            <a:off x="4152" y="3471"/>
                            <a:ext cx="684"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F2F34" w:rsidRDefault="00304D34" w:rsidP="001F2F34">
                              <w:pPr>
                                <w:jc w:val="center"/>
                                <w:rPr>
                                  <w:rFonts w:ascii="Arial" w:hAnsi="Arial" w:cs="Arial"/>
                                  <w:sz w:val="20"/>
                                  <w:szCs w:val="20"/>
                                </w:rPr>
                              </w:pPr>
                              <w:r w:rsidRPr="001F2F34">
                                <w:rPr>
                                  <w:rFonts w:ascii="Arial" w:hAnsi="Arial" w:cs="Arial"/>
                                  <w:sz w:val="20"/>
                                  <w:szCs w:val="20"/>
                                </w:rPr>
                                <w:t>КОП</w:t>
                              </w:r>
                            </w:p>
                          </w:txbxContent>
                        </wps:txbx>
                        <wps:bodyPr rot="0" vert="horz" wrap="square" lIns="18000" tIns="0" rIns="18000" bIns="0" anchor="t" anchorCtr="0" upright="1">
                          <a:noAutofit/>
                        </wps:bodyPr>
                      </wps:wsp>
                      <wps:wsp>
                        <wps:cNvPr id="4020" name="Line 4348"/>
                        <wps:cNvCnPr>
                          <a:cxnSpLocks noChangeShapeType="1"/>
                        </wps:cNvCnPr>
                        <wps:spPr bwMode="auto">
                          <a:xfrm>
                            <a:off x="4209" y="3414"/>
                            <a:ext cx="0" cy="28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021" name="Text Box 4349"/>
                        <wps:cNvSpPr txBox="1">
                          <a:spLocks noChangeArrowheads="1"/>
                        </wps:cNvSpPr>
                        <wps:spPr bwMode="auto">
                          <a:xfrm>
                            <a:off x="3012" y="3471"/>
                            <a:ext cx="1425"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1F2F34" w:rsidRDefault="00304D34" w:rsidP="001F2F34">
                              <w:pPr>
                                <w:spacing w:line="240" w:lineRule="auto"/>
                                <w:jc w:val="center"/>
                                <w:rPr>
                                  <w:rFonts w:ascii="Arial" w:hAnsi="Arial" w:cs="Arial"/>
                                  <w:sz w:val="20"/>
                                  <w:szCs w:val="20"/>
                                </w:rPr>
                              </w:pPr>
                              <w:r w:rsidRPr="001F2F34">
                                <w:rPr>
                                  <w:rFonts w:ascii="Arial" w:hAnsi="Arial" w:cs="Arial"/>
                                  <w:sz w:val="20"/>
                                  <w:szCs w:val="20"/>
                                </w:rPr>
                                <w:t>а10а9а8</w:t>
                              </w:r>
                            </w:p>
                          </w:txbxContent>
                        </wps:txbx>
                        <wps:bodyPr rot="0" vert="horz" wrap="square" lIns="18000" tIns="0" rIns="18000" bIns="0" anchor="t" anchorCtr="0" upright="1">
                          <a:noAutofit/>
                        </wps:bodyPr>
                      </wps:wsp>
                      <wps:wsp>
                        <wps:cNvPr id="4022" name="Text Box 4350"/>
                        <wps:cNvSpPr txBox="1">
                          <a:spLocks noChangeArrowheads="1"/>
                        </wps:cNvSpPr>
                        <wps:spPr bwMode="auto">
                          <a:xfrm>
                            <a:off x="5064" y="1818"/>
                            <a:ext cx="1653" cy="285"/>
                          </a:xfrm>
                          <a:prstGeom prst="rect">
                            <a:avLst/>
                          </a:prstGeom>
                          <a:solidFill>
                            <a:srgbClr val="FFFFFF"/>
                          </a:solidFill>
                          <a:ln w="19050">
                            <a:solidFill>
                              <a:srgbClr val="000000"/>
                            </a:solidFill>
                            <a:miter lim="800000"/>
                            <a:headEnd/>
                            <a:tailEnd/>
                          </a:ln>
                        </wps:spPr>
                        <wps:txbx>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#d</w:t>
                              </w:r>
                            </w:p>
                          </w:txbxContent>
                        </wps:txbx>
                        <wps:bodyPr rot="0" vert="horz" wrap="square" lIns="18000" tIns="0" rIns="18000" bIns="0" anchor="t" anchorCtr="0" upright="1">
                          <a:noAutofit/>
                        </wps:bodyPr>
                      </wps:wsp>
                      <wps:wsp>
                        <wps:cNvPr id="4023" name="Text Box 4351"/>
                        <wps:cNvSpPr txBox="1">
                          <a:spLocks noChangeArrowheads="1"/>
                        </wps:cNvSpPr>
                        <wps:spPr bwMode="auto">
                          <a:xfrm>
                            <a:off x="5064" y="2217"/>
                            <a:ext cx="1653" cy="285"/>
                          </a:xfrm>
                          <a:prstGeom prst="rect">
                            <a:avLst/>
                          </a:prstGeom>
                          <a:solidFill>
                            <a:srgbClr val="FFFFFF"/>
                          </a:solidFill>
                          <a:ln w="19050">
                            <a:solidFill>
                              <a:srgbClr val="000000"/>
                            </a:solidFill>
                            <a:miter lim="800000"/>
                            <a:headEnd/>
                            <a:tailEnd/>
                          </a:ln>
                        </wps:spPr>
                        <wps:txbx>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ad</w:t>
                              </w:r>
                            </w:p>
                          </w:txbxContent>
                        </wps:txbx>
                        <wps:bodyPr rot="0" vert="horz" wrap="square" lIns="18000" tIns="0" rIns="18000" bIns="0" anchor="t" anchorCtr="0" upright="1">
                          <a:noAutofit/>
                        </wps:bodyPr>
                      </wps:wsp>
                      <wps:wsp>
                        <wps:cNvPr id="4024" name="Text Box 4352"/>
                        <wps:cNvSpPr txBox="1">
                          <a:spLocks noChangeArrowheads="1"/>
                        </wps:cNvSpPr>
                        <wps:spPr bwMode="auto">
                          <a:xfrm>
                            <a:off x="5064" y="2616"/>
                            <a:ext cx="1653" cy="285"/>
                          </a:xfrm>
                          <a:prstGeom prst="rect">
                            <a:avLst/>
                          </a:prstGeom>
                          <a:solidFill>
                            <a:srgbClr val="FFFFFF"/>
                          </a:solidFill>
                          <a:ln w="19050">
                            <a:solidFill>
                              <a:srgbClr val="000000"/>
                            </a:solidFill>
                            <a:miter lim="800000"/>
                            <a:headEnd/>
                            <a:tailEnd/>
                          </a:ln>
                        </wps:spPr>
                        <wps:txbx>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bit</w:t>
                              </w:r>
                            </w:p>
                          </w:txbxContent>
                        </wps:txbx>
                        <wps:bodyPr rot="0" vert="horz" wrap="square" lIns="18000" tIns="0" rIns="18000" bIns="0" anchor="t" anchorCtr="0" upright="1">
                          <a:noAutofit/>
                        </wps:bodyPr>
                      </wps:wsp>
                      <wps:wsp>
                        <wps:cNvPr id="4025" name="Text Box 4353"/>
                        <wps:cNvSpPr txBox="1">
                          <a:spLocks noChangeArrowheads="1"/>
                        </wps:cNvSpPr>
                        <wps:spPr bwMode="auto">
                          <a:xfrm>
                            <a:off x="5064" y="3015"/>
                            <a:ext cx="1653" cy="285"/>
                          </a:xfrm>
                          <a:prstGeom prst="rect">
                            <a:avLst/>
                          </a:prstGeom>
                          <a:solidFill>
                            <a:srgbClr val="FFFFFF"/>
                          </a:solidFill>
                          <a:ln w="19050">
                            <a:solidFill>
                              <a:srgbClr val="000000"/>
                            </a:solidFill>
                            <a:miter lim="800000"/>
                            <a:headEnd/>
                            <a:tailEnd/>
                          </a:ln>
                        </wps:spPr>
                        <wps:txbx>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rel</w:t>
                              </w:r>
                            </w:p>
                          </w:txbxContent>
                        </wps:txbx>
                        <wps:bodyPr rot="0" vert="horz" wrap="square" lIns="18000" tIns="0" rIns="18000" bIns="0" anchor="t" anchorCtr="0" upright="1">
                          <a:noAutofit/>
                        </wps:bodyPr>
                      </wps:wsp>
                      <wps:wsp>
                        <wps:cNvPr id="4026" name="Text Box 4354"/>
                        <wps:cNvSpPr txBox="1">
                          <a:spLocks noChangeArrowheads="1"/>
                        </wps:cNvSpPr>
                        <wps:spPr bwMode="auto">
                          <a:xfrm>
                            <a:off x="5064" y="3414"/>
                            <a:ext cx="1653" cy="285"/>
                          </a:xfrm>
                          <a:prstGeom prst="rect">
                            <a:avLst/>
                          </a:prstGeom>
                          <a:solidFill>
                            <a:srgbClr val="FFFFFF"/>
                          </a:solidFill>
                          <a:ln w="19050">
                            <a:solidFill>
                              <a:srgbClr val="000000"/>
                            </a:solidFill>
                            <a:miter lim="800000"/>
                            <a:headEnd/>
                            <a:tailEnd/>
                          </a:ln>
                        </wps:spPr>
                        <wps:txbx>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a7………….a0</w:t>
                              </w:r>
                            </w:p>
                          </w:txbxContent>
                        </wps:txbx>
                        <wps:bodyPr rot="0" vert="horz" wrap="square" lIns="18000" tIns="0" rIns="18000" bIns="0" anchor="t" anchorCtr="0" upright="1">
                          <a:noAutofit/>
                        </wps:bodyPr>
                      </wps:wsp>
                      <wps:wsp>
                        <wps:cNvPr id="4027" name="Text Box 4355"/>
                        <wps:cNvSpPr txBox="1">
                          <a:spLocks noChangeArrowheads="1"/>
                        </wps:cNvSpPr>
                        <wps:spPr bwMode="auto">
                          <a:xfrm>
                            <a:off x="5064" y="3813"/>
                            <a:ext cx="1653" cy="285"/>
                          </a:xfrm>
                          <a:prstGeom prst="rect">
                            <a:avLst/>
                          </a:prstGeom>
                          <a:solidFill>
                            <a:srgbClr val="FFFFFF"/>
                          </a:solidFill>
                          <a:ln w="19050">
                            <a:solidFill>
                              <a:srgbClr val="000000"/>
                            </a:solidFill>
                            <a:miter lim="800000"/>
                            <a:headEnd/>
                            <a:tailEnd/>
                          </a:ln>
                        </wps:spPr>
                        <wps:txbx>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ad</w:t>
                              </w:r>
                            </w:p>
                          </w:txbxContent>
                        </wps:txbx>
                        <wps:bodyPr rot="0" vert="horz" wrap="square" lIns="18000" tIns="0" rIns="18000" bIns="0" anchor="t" anchorCtr="0" upright="1">
                          <a:noAutofit/>
                        </wps:bodyPr>
                      </wps:wsp>
                      <wps:wsp>
                        <wps:cNvPr id="4028" name="Text Box 4356"/>
                        <wps:cNvSpPr txBox="1">
                          <a:spLocks noChangeArrowheads="1"/>
                        </wps:cNvSpPr>
                        <wps:spPr bwMode="auto">
                          <a:xfrm>
                            <a:off x="5064" y="4212"/>
                            <a:ext cx="1653" cy="285"/>
                          </a:xfrm>
                          <a:prstGeom prst="rect">
                            <a:avLst/>
                          </a:prstGeom>
                          <a:solidFill>
                            <a:srgbClr val="FFFFFF"/>
                          </a:solidFill>
                          <a:ln w="19050">
                            <a:solidFill>
                              <a:srgbClr val="000000"/>
                            </a:solidFill>
                            <a:miter lim="800000"/>
                            <a:headEnd/>
                            <a:tailEnd/>
                          </a:ln>
                        </wps:spPr>
                        <wps:txbx>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ad</w:t>
                              </w:r>
                            </w:p>
                          </w:txbxContent>
                        </wps:txbx>
                        <wps:bodyPr rot="0" vert="horz" wrap="square" lIns="18000" tIns="0" rIns="18000" bIns="0" anchor="t" anchorCtr="0" upright="1">
                          <a:noAutofit/>
                        </wps:bodyPr>
                      </wps:wsp>
                      <wps:wsp>
                        <wps:cNvPr id="4029" name="Text Box 4357"/>
                        <wps:cNvSpPr txBox="1">
                          <a:spLocks noChangeArrowheads="1"/>
                        </wps:cNvSpPr>
                        <wps:spPr bwMode="auto">
                          <a:xfrm>
                            <a:off x="5064" y="4611"/>
                            <a:ext cx="1653" cy="285"/>
                          </a:xfrm>
                          <a:prstGeom prst="rect">
                            <a:avLst/>
                          </a:prstGeom>
                          <a:solidFill>
                            <a:srgbClr val="FFFFFF"/>
                          </a:solidFill>
                          <a:ln w="19050">
                            <a:solidFill>
                              <a:srgbClr val="000000"/>
                            </a:solidFill>
                            <a:miter lim="800000"/>
                            <a:headEnd/>
                            <a:tailEnd/>
                          </a:ln>
                        </wps:spPr>
                        <wps:txbx>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ads</w:t>
                              </w:r>
                            </w:p>
                          </w:txbxContent>
                        </wps:txbx>
                        <wps:bodyPr rot="0" vert="horz" wrap="square" lIns="18000" tIns="0" rIns="18000" bIns="0" anchor="t" anchorCtr="0" upright="1">
                          <a:noAutofit/>
                        </wps:bodyPr>
                      </wps:wsp>
                      <wps:wsp>
                        <wps:cNvPr id="4030" name="Text Box 4358"/>
                        <wps:cNvSpPr txBox="1">
                          <a:spLocks noChangeArrowheads="1"/>
                        </wps:cNvSpPr>
                        <wps:spPr bwMode="auto">
                          <a:xfrm>
                            <a:off x="5064" y="5010"/>
                            <a:ext cx="1653" cy="285"/>
                          </a:xfrm>
                          <a:prstGeom prst="rect">
                            <a:avLst/>
                          </a:prstGeom>
                          <a:solidFill>
                            <a:srgbClr val="FFFFFF"/>
                          </a:solidFill>
                          <a:ln w="19050">
                            <a:solidFill>
                              <a:srgbClr val="000000"/>
                            </a:solidFill>
                            <a:miter lim="800000"/>
                            <a:headEnd/>
                            <a:tailEnd/>
                          </a:ln>
                        </wps:spPr>
                        <wps:txbx>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#d</w:t>
                              </w:r>
                            </w:p>
                          </w:txbxContent>
                        </wps:txbx>
                        <wps:bodyPr rot="0" vert="horz" wrap="square" lIns="18000" tIns="0" rIns="18000" bIns="0" anchor="t" anchorCtr="0" upright="1">
                          <a:noAutofit/>
                        </wps:bodyPr>
                      </wps:wsp>
                      <wps:wsp>
                        <wps:cNvPr id="4031" name="Text Box 4359"/>
                        <wps:cNvSpPr txBox="1">
                          <a:spLocks noChangeArrowheads="1"/>
                        </wps:cNvSpPr>
                        <wps:spPr bwMode="auto">
                          <a:xfrm>
                            <a:off x="5064" y="5466"/>
                            <a:ext cx="1653" cy="285"/>
                          </a:xfrm>
                          <a:prstGeom prst="rect">
                            <a:avLst/>
                          </a:prstGeom>
                          <a:solidFill>
                            <a:srgbClr val="FFFFFF"/>
                          </a:solidFill>
                          <a:ln w="19050">
                            <a:solidFill>
                              <a:srgbClr val="000000"/>
                            </a:solidFill>
                            <a:miter lim="800000"/>
                            <a:headEnd/>
                            <a:tailEnd/>
                          </a:ln>
                        </wps:spPr>
                        <wps:txbx>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bit</w:t>
                              </w:r>
                            </w:p>
                          </w:txbxContent>
                        </wps:txbx>
                        <wps:bodyPr rot="0" vert="horz" wrap="square" lIns="18000" tIns="0" rIns="18000" bIns="0" anchor="t" anchorCtr="0" upright="1">
                          <a:noAutofit/>
                        </wps:bodyPr>
                      </wps:wsp>
                      <wps:wsp>
                        <wps:cNvPr id="4032" name="Text Box 4360"/>
                        <wps:cNvSpPr txBox="1">
                          <a:spLocks noChangeArrowheads="1"/>
                        </wps:cNvSpPr>
                        <wps:spPr bwMode="auto">
                          <a:xfrm>
                            <a:off x="5064" y="5865"/>
                            <a:ext cx="1653" cy="285"/>
                          </a:xfrm>
                          <a:prstGeom prst="rect">
                            <a:avLst/>
                          </a:prstGeom>
                          <a:solidFill>
                            <a:srgbClr val="FFFFFF"/>
                          </a:solidFill>
                          <a:ln w="19050">
                            <a:solidFill>
                              <a:srgbClr val="000000"/>
                            </a:solidFill>
                            <a:miter lim="800000"/>
                            <a:headEnd/>
                            <a:tailEnd/>
                          </a:ln>
                        </wps:spPr>
                        <wps:txbx>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ad16h</w:t>
                              </w:r>
                            </w:p>
                          </w:txbxContent>
                        </wps:txbx>
                        <wps:bodyPr rot="0" vert="horz" wrap="square" lIns="18000" tIns="0" rIns="18000" bIns="0" anchor="t" anchorCtr="0" upright="1">
                          <a:noAutofit/>
                        </wps:bodyPr>
                      </wps:wsp>
                      <wps:wsp>
                        <wps:cNvPr id="4033" name="Text Box 4361"/>
                        <wps:cNvSpPr txBox="1">
                          <a:spLocks noChangeArrowheads="1"/>
                        </wps:cNvSpPr>
                        <wps:spPr bwMode="auto">
                          <a:xfrm>
                            <a:off x="5064" y="6264"/>
                            <a:ext cx="1653" cy="285"/>
                          </a:xfrm>
                          <a:prstGeom prst="rect">
                            <a:avLst/>
                          </a:prstGeom>
                          <a:solidFill>
                            <a:srgbClr val="FFFFFF"/>
                          </a:solidFill>
                          <a:ln w="19050">
                            <a:solidFill>
                              <a:srgbClr val="000000"/>
                            </a:solidFill>
                            <a:miter lim="800000"/>
                            <a:headEnd/>
                            <a:tailEnd/>
                          </a:ln>
                        </wps:spPr>
                        <wps:txbx>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#d16h</w:t>
                              </w:r>
                            </w:p>
                          </w:txbxContent>
                        </wps:txbx>
                        <wps:bodyPr rot="0" vert="horz" wrap="square" lIns="18000" tIns="0" rIns="18000" bIns="0" anchor="t" anchorCtr="0" upright="1">
                          <a:noAutofit/>
                        </wps:bodyPr>
                      </wps:wsp>
                      <wps:wsp>
                        <wps:cNvPr id="4034" name="Text Box 4362"/>
                        <wps:cNvSpPr txBox="1">
                          <a:spLocks noChangeArrowheads="1"/>
                        </wps:cNvSpPr>
                        <wps:spPr bwMode="auto">
                          <a:xfrm>
                            <a:off x="6945" y="3813"/>
                            <a:ext cx="1653" cy="285"/>
                          </a:xfrm>
                          <a:prstGeom prst="rect">
                            <a:avLst/>
                          </a:prstGeom>
                          <a:solidFill>
                            <a:srgbClr val="FFFFFF"/>
                          </a:solidFill>
                          <a:ln w="19050">
                            <a:solidFill>
                              <a:srgbClr val="000000"/>
                            </a:solidFill>
                            <a:miter lim="800000"/>
                            <a:headEnd/>
                            <a:tailEnd/>
                          </a:ln>
                        </wps:spPr>
                        <wps:txbx>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#d</w:t>
                              </w:r>
                            </w:p>
                          </w:txbxContent>
                        </wps:txbx>
                        <wps:bodyPr rot="0" vert="horz" wrap="square" lIns="18000" tIns="0" rIns="18000" bIns="0" anchor="t" anchorCtr="0" upright="1">
                          <a:noAutofit/>
                        </wps:bodyPr>
                      </wps:wsp>
                      <wps:wsp>
                        <wps:cNvPr id="4035" name="Text Box 4363"/>
                        <wps:cNvSpPr txBox="1">
                          <a:spLocks noChangeArrowheads="1"/>
                        </wps:cNvSpPr>
                        <wps:spPr bwMode="auto">
                          <a:xfrm>
                            <a:off x="6945" y="4212"/>
                            <a:ext cx="1653" cy="285"/>
                          </a:xfrm>
                          <a:prstGeom prst="rect">
                            <a:avLst/>
                          </a:prstGeom>
                          <a:solidFill>
                            <a:srgbClr val="FFFFFF"/>
                          </a:solidFill>
                          <a:ln w="19050">
                            <a:solidFill>
                              <a:srgbClr val="000000"/>
                            </a:solidFill>
                            <a:miter lim="800000"/>
                            <a:headEnd/>
                            <a:tailEnd/>
                          </a:ln>
                        </wps:spPr>
                        <wps:txbx>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rel</w:t>
                              </w:r>
                            </w:p>
                          </w:txbxContent>
                        </wps:txbx>
                        <wps:bodyPr rot="0" vert="horz" wrap="square" lIns="18000" tIns="0" rIns="18000" bIns="0" anchor="t" anchorCtr="0" upright="1">
                          <a:noAutofit/>
                        </wps:bodyPr>
                      </wps:wsp>
                      <wps:wsp>
                        <wps:cNvPr id="4036" name="Text Box 4364"/>
                        <wps:cNvSpPr txBox="1">
                          <a:spLocks noChangeArrowheads="1"/>
                        </wps:cNvSpPr>
                        <wps:spPr bwMode="auto">
                          <a:xfrm>
                            <a:off x="6945" y="4611"/>
                            <a:ext cx="1653" cy="285"/>
                          </a:xfrm>
                          <a:prstGeom prst="rect">
                            <a:avLst/>
                          </a:prstGeom>
                          <a:solidFill>
                            <a:srgbClr val="FFFFFF"/>
                          </a:solidFill>
                          <a:ln w="19050">
                            <a:solidFill>
                              <a:srgbClr val="000000"/>
                            </a:solidFill>
                            <a:miter lim="800000"/>
                            <a:headEnd/>
                            <a:tailEnd/>
                          </a:ln>
                        </wps:spPr>
                        <wps:txbx>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add</w:t>
                              </w:r>
                            </w:p>
                          </w:txbxContent>
                        </wps:txbx>
                        <wps:bodyPr rot="0" vert="horz" wrap="square" lIns="18000" tIns="0" rIns="18000" bIns="0" anchor="t" anchorCtr="0" upright="1">
                          <a:noAutofit/>
                        </wps:bodyPr>
                      </wps:wsp>
                      <wps:wsp>
                        <wps:cNvPr id="4037" name="Text Box 4365"/>
                        <wps:cNvSpPr txBox="1">
                          <a:spLocks noChangeArrowheads="1"/>
                        </wps:cNvSpPr>
                        <wps:spPr bwMode="auto">
                          <a:xfrm>
                            <a:off x="6945" y="5010"/>
                            <a:ext cx="1653" cy="285"/>
                          </a:xfrm>
                          <a:prstGeom prst="rect">
                            <a:avLst/>
                          </a:prstGeom>
                          <a:solidFill>
                            <a:srgbClr val="FFFFFF"/>
                          </a:solidFill>
                          <a:ln w="19050">
                            <a:solidFill>
                              <a:srgbClr val="000000"/>
                            </a:solidFill>
                            <a:miter lim="800000"/>
                            <a:headEnd/>
                            <a:tailEnd/>
                          </a:ln>
                        </wps:spPr>
                        <wps:txbx>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rel</w:t>
                              </w:r>
                            </w:p>
                          </w:txbxContent>
                        </wps:txbx>
                        <wps:bodyPr rot="0" vert="horz" wrap="square" lIns="18000" tIns="0" rIns="18000" bIns="0" anchor="t" anchorCtr="0" upright="1">
                          <a:noAutofit/>
                        </wps:bodyPr>
                      </wps:wsp>
                      <wps:wsp>
                        <wps:cNvPr id="4038" name="Text Box 4366"/>
                        <wps:cNvSpPr txBox="1">
                          <a:spLocks noChangeArrowheads="1"/>
                        </wps:cNvSpPr>
                        <wps:spPr bwMode="auto">
                          <a:xfrm>
                            <a:off x="6945" y="5466"/>
                            <a:ext cx="1653" cy="285"/>
                          </a:xfrm>
                          <a:prstGeom prst="rect">
                            <a:avLst/>
                          </a:prstGeom>
                          <a:solidFill>
                            <a:srgbClr val="FFFFFF"/>
                          </a:solidFill>
                          <a:ln w="19050">
                            <a:solidFill>
                              <a:srgbClr val="000000"/>
                            </a:solidFill>
                            <a:miter lim="800000"/>
                            <a:headEnd/>
                            <a:tailEnd/>
                          </a:ln>
                        </wps:spPr>
                        <wps:txbx>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rel</w:t>
                              </w:r>
                            </w:p>
                          </w:txbxContent>
                        </wps:txbx>
                        <wps:bodyPr rot="0" vert="horz" wrap="square" lIns="18000" tIns="0" rIns="18000" bIns="0" anchor="t" anchorCtr="0" upright="1">
                          <a:noAutofit/>
                        </wps:bodyPr>
                      </wps:wsp>
                      <wps:wsp>
                        <wps:cNvPr id="4039" name="Text Box 4367"/>
                        <wps:cNvSpPr txBox="1">
                          <a:spLocks noChangeArrowheads="1"/>
                        </wps:cNvSpPr>
                        <wps:spPr bwMode="auto">
                          <a:xfrm>
                            <a:off x="6945" y="5865"/>
                            <a:ext cx="1653" cy="285"/>
                          </a:xfrm>
                          <a:prstGeom prst="rect">
                            <a:avLst/>
                          </a:prstGeom>
                          <a:solidFill>
                            <a:srgbClr val="FFFFFF"/>
                          </a:solidFill>
                          <a:ln w="19050">
                            <a:solidFill>
                              <a:srgbClr val="000000"/>
                            </a:solidFill>
                            <a:miter lim="800000"/>
                            <a:headEnd/>
                            <a:tailEnd/>
                          </a:ln>
                        </wps:spPr>
                        <wps:txbx>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ad16l</w:t>
                              </w:r>
                            </w:p>
                          </w:txbxContent>
                        </wps:txbx>
                        <wps:bodyPr rot="0" vert="horz" wrap="square" lIns="18000" tIns="0" rIns="18000" bIns="0" anchor="t" anchorCtr="0" upright="1">
                          <a:noAutofit/>
                        </wps:bodyPr>
                      </wps:wsp>
                      <wps:wsp>
                        <wps:cNvPr id="4040" name="Text Box 4368"/>
                        <wps:cNvSpPr txBox="1">
                          <a:spLocks noChangeArrowheads="1"/>
                        </wps:cNvSpPr>
                        <wps:spPr bwMode="auto">
                          <a:xfrm>
                            <a:off x="6945" y="6264"/>
                            <a:ext cx="1653" cy="285"/>
                          </a:xfrm>
                          <a:prstGeom prst="rect">
                            <a:avLst/>
                          </a:prstGeom>
                          <a:solidFill>
                            <a:srgbClr val="FFFFFF"/>
                          </a:solidFill>
                          <a:ln w="19050">
                            <a:solidFill>
                              <a:srgbClr val="000000"/>
                            </a:solidFill>
                            <a:miter lim="800000"/>
                            <a:headEnd/>
                            <a:tailEnd/>
                          </a:ln>
                        </wps:spPr>
                        <wps:txbx>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#d16l</w:t>
                              </w:r>
                            </w:p>
                          </w:txbxContent>
                        </wps:txbx>
                        <wps:bodyPr rot="0" vert="horz" wrap="square" lIns="18000" tIns="0" rIns="1800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309" o:spid="_x0000_s1407" style="position:absolute;left:0;text-align:left;margin-left:35.05pt;margin-top:7.65pt;width:376.7pt;height:247.4pt;z-index:251664896" coordorigin="2727,1362" coordsize="5871,5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">
                <v:shape id="Text Box 4310" o:spid="_x0000_s1408" type="#_x0000_t202" style="position:absolute;left:3183;top:1419;width:1653;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" strokeweight="1.5pt">
                  <v:textbox inset=".5mm,0,.5mm,0">
                    <w:txbxContent>
                      <w:p w:rsidR="00304D34" w:rsidRPr="001F2F34" w:rsidRDefault="00304D34" w:rsidP="001F2F34">
                        <w:pPr>
                          <w:spacing w:line="240" w:lineRule="auto"/>
                          <w:jc w:val="center"/>
                          <w:rPr>
                            <w:rFonts w:ascii="Arial" w:hAnsi="Arial" w:cs="Arial"/>
                            <w:sz w:val="20"/>
                            <w:szCs w:val="20"/>
                          </w:rPr>
                        </w:pPr>
                        <w:r w:rsidRPr="001F2F34">
                          <w:rPr>
                            <w:rFonts w:ascii="Arial" w:hAnsi="Arial" w:cs="Arial"/>
                            <w:sz w:val="20"/>
                            <w:szCs w:val="20"/>
                          </w:rPr>
                          <w:t>КОП</w:t>
                        </w:r>
                      </w:p>
                    </w:txbxContent>
                  </v:textbox>
                </v:shape>
                <v:shape id="Text Box 4311" o:spid="_x0000_s1409" type="#_x0000_t202" style="position:absolute;left:2727;top:1362;width:399;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" filled="f" stroked="f">
                  <v:textbox inset=".5mm,1mm,.5mm,1mm">
                    <w:txbxContent>
                      <w:p w:rsidR="00304D34" w:rsidRPr="001F2F34" w:rsidRDefault="00304D34" w:rsidP="001F2F34">
                        <w:pPr>
                          <w:jc w:val="center"/>
                          <w:rPr>
                            <w:sz w:val="20"/>
                            <w:szCs w:val="20"/>
                          </w:rPr>
                        </w:pPr>
                        <w:r w:rsidRPr="001F2F34">
                          <w:rPr>
                            <w:sz w:val="20"/>
                            <w:szCs w:val="20"/>
                          </w:rPr>
                          <w:t>1</w:t>
                        </w:r>
                      </w:p>
                    </w:txbxContent>
                  </v:textbox>
                </v:shape>
                <v:group id="Group 4312" o:spid="_x0000_s1410" style="position:absolute;left:2727;top:1761;width:2109;height:342" coordorigin="2727,1362" coordsize="2109,3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">
                  <v:shape id="Text Box 4313" o:spid="_x0000_s1411" type="#_x0000_t202" style="position:absolute;left:3183;top:1419;width:1653;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" strokeweight="1.5pt">
                    <v:textbox inset=".5mm,0,.5mm,0">
                      <w:txbxContent>
                        <w:p w:rsidR="00304D34" w:rsidRPr="001F2F34" w:rsidRDefault="00304D34" w:rsidP="001F2F34">
                          <w:pPr>
                            <w:spacing w:line="240" w:lineRule="auto"/>
                            <w:jc w:val="center"/>
                            <w:rPr>
                              <w:rFonts w:ascii="Arial" w:hAnsi="Arial" w:cs="Arial"/>
                              <w:sz w:val="20"/>
                              <w:szCs w:val="20"/>
                            </w:rPr>
                          </w:pPr>
                          <w:r w:rsidRPr="001F2F34">
                            <w:rPr>
                              <w:rFonts w:ascii="Arial" w:hAnsi="Arial" w:cs="Arial"/>
                              <w:sz w:val="20"/>
                              <w:szCs w:val="20"/>
                            </w:rPr>
                            <w:t>КОП</w:t>
                          </w:r>
                        </w:p>
                      </w:txbxContent>
                    </v:textbox>
                  </v:shape>
                  <v:shape id="Text Box 4314" o:spid="_x0000_s1412" type="#_x0000_t202" style="position:absolute;left:2727;top:1362;width:399;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" filled="f" stroked="f">
                    <v:textbox inset=".5mm,1mm,.5mm,1mm">
                      <w:txbxContent>
                        <w:p w:rsidR="00304D34" w:rsidRPr="001F2F34" w:rsidRDefault="00304D34" w:rsidP="001F2F34">
                          <w:pPr>
                            <w:jc w:val="center"/>
                            <w:rPr>
                              <w:sz w:val="20"/>
                              <w:szCs w:val="20"/>
                            </w:rPr>
                          </w:pPr>
                          <w:r w:rsidRPr="001F2F34">
                            <w:rPr>
                              <w:sz w:val="20"/>
                              <w:szCs w:val="20"/>
                            </w:rPr>
                            <w:t>2</w:t>
                          </w:r>
                        </w:p>
                      </w:txbxContent>
                    </v:textbox>
                  </v:shape>
                </v:group>
                <v:group id="Group 4315" o:spid="_x0000_s1413" style="position:absolute;left:2727;top:6207;width:2109;height:342" coordorigin="2727,1362" coordsize="2109,3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">
                  <v:shape id="Text Box 4316" o:spid="_x0000_s1414" type="#_x0000_t202" style="position:absolute;left:3183;top:1419;width:1653;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" strokeweight="1.5pt">
                    <v:textbox inset=".5mm,0,.5mm,0">
                      <w:txbxContent>
                        <w:p w:rsidR="00304D34" w:rsidRPr="001F2F34" w:rsidRDefault="00304D34" w:rsidP="001F2F34">
                          <w:pPr>
                            <w:spacing w:line="240" w:lineRule="auto"/>
                            <w:jc w:val="center"/>
                            <w:rPr>
                              <w:rFonts w:ascii="Arial" w:hAnsi="Arial" w:cs="Arial"/>
                              <w:sz w:val="20"/>
                              <w:szCs w:val="20"/>
                            </w:rPr>
                          </w:pPr>
                          <w:r w:rsidRPr="001F2F34">
                            <w:rPr>
                              <w:rFonts w:ascii="Arial" w:hAnsi="Arial" w:cs="Arial"/>
                              <w:sz w:val="20"/>
                              <w:szCs w:val="20"/>
                            </w:rPr>
                            <w:t>КОП</w:t>
                          </w:r>
                        </w:p>
                      </w:txbxContent>
                    </v:textbox>
                  </v:shape>
                  <v:shape id="Text Box 4317" o:spid="_x0000_s1415" type="#_x0000_t202" style="position:absolute;left:2727;top:1362;width:399;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" filled="f" stroked="f">
                    <v:textbox inset=".5mm,1mm,.5mm,1mm">
                      <w:txbxContent>
                        <w:p w:rsidR="00304D34" w:rsidRPr="001F2F34" w:rsidRDefault="00304D34" w:rsidP="001F2F34">
                          <w:pPr>
                            <w:jc w:val="center"/>
                            <w:rPr>
                              <w:sz w:val="20"/>
                              <w:szCs w:val="20"/>
                            </w:rPr>
                          </w:pPr>
                          <w:r w:rsidRPr="001F2F34">
                            <w:rPr>
                              <w:sz w:val="20"/>
                              <w:szCs w:val="20"/>
                            </w:rPr>
                            <w:t>13</w:t>
                          </w:r>
                        </w:p>
                      </w:txbxContent>
                    </v:textbox>
                  </v:shape>
                </v:group>
                <v:group id="Group 4318" o:spid="_x0000_s1416" style="position:absolute;left:2727;top:5808;width:2109;height:342" coordorigin="2727,1362" coordsize="2109,3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">
                  <v:shape id="Text Box 4319" o:spid="_x0000_s1417" type="#_x0000_t202" style="position:absolute;left:3183;top:1419;width:1653;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" strokeweight="1.5pt">
                    <v:textbox inset=".5mm,0,.5mm,0">
                      <w:txbxContent>
                        <w:p w:rsidR="00304D34" w:rsidRPr="001F2F34" w:rsidRDefault="00304D34" w:rsidP="001F2F34">
                          <w:pPr>
                            <w:spacing w:line="240" w:lineRule="auto"/>
                            <w:jc w:val="center"/>
                            <w:rPr>
                              <w:rFonts w:ascii="Arial" w:hAnsi="Arial" w:cs="Arial"/>
                              <w:sz w:val="20"/>
                              <w:szCs w:val="20"/>
                            </w:rPr>
                          </w:pPr>
                          <w:r w:rsidRPr="001F2F34">
                            <w:rPr>
                              <w:rFonts w:ascii="Arial" w:hAnsi="Arial" w:cs="Arial"/>
                              <w:sz w:val="20"/>
                              <w:szCs w:val="20"/>
                            </w:rPr>
                            <w:t>КОП</w:t>
                          </w:r>
                        </w:p>
                      </w:txbxContent>
                    </v:textbox>
                  </v:shape>
                  <v:shape id="Text Box 4320" o:spid="_x0000_s1418" type="#_x0000_t202" style="position:absolute;left:2727;top:1362;width:399;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" filled="f" stroked="f">
                    <v:textbox inset=".5mm,1mm,.5mm,1mm">
                      <w:txbxContent>
                        <w:p w:rsidR="00304D34" w:rsidRPr="001F2F34" w:rsidRDefault="00304D34" w:rsidP="001F2F34">
                          <w:pPr>
                            <w:jc w:val="center"/>
                            <w:rPr>
                              <w:sz w:val="20"/>
                              <w:szCs w:val="20"/>
                            </w:rPr>
                          </w:pPr>
                          <w:r w:rsidRPr="001F2F34">
                            <w:rPr>
                              <w:sz w:val="20"/>
                              <w:szCs w:val="20"/>
                            </w:rPr>
                            <w:t>12</w:t>
                          </w:r>
                        </w:p>
                      </w:txbxContent>
                    </v:textbox>
                  </v:shape>
                </v:group>
                <v:group id="Group 4321" o:spid="_x0000_s1419" style="position:absolute;left:2727;top:3756;width:2109;height:342" coordorigin="2727,1362" coordsize="2109,3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">
                  <v:shape id="Text Box 4322" o:spid="_x0000_s1420" type="#_x0000_t202" style="position:absolute;left:3183;top:1419;width:1653;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" strokeweight="1.5pt">
                    <v:textbox inset=".5mm,0,.5mm,0">
                      <w:txbxContent>
                        <w:p w:rsidR="00304D34" w:rsidRPr="001F2F34" w:rsidRDefault="00304D34" w:rsidP="001F2F34">
                          <w:pPr>
                            <w:spacing w:line="240" w:lineRule="auto"/>
                            <w:jc w:val="center"/>
                            <w:rPr>
                              <w:rFonts w:ascii="Arial" w:hAnsi="Arial" w:cs="Arial"/>
                              <w:sz w:val="20"/>
                              <w:szCs w:val="20"/>
                            </w:rPr>
                          </w:pPr>
                          <w:r w:rsidRPr="001F2F34">
                            <w:rPr>
                              <w:rFonts w:ascii="Arial" w:hAnsi="Arial" w:cs="Arial"/>
                              <w:sz w:val="20"/>
                              <w:szCs w:val="20"/>
                            </w:rPr>
                            <w:t>КОП</w:t>
                          </w:r>
                        </w:p>
                      </w:txbxContent>
                    </v:textbox>
                  </v:shape>
                  <v:shape id="Text Box 4323" o:spid="_x0000_s1421" type="#_x0000_t202" style="position:absolute;left:2727;top:1362;width:399;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" filled="f" stroked="f">
                    <v:textbox inset=".5mm,1mm,.5mm,1mm">
                      <w:txbxContent>
                        <w:p w:rsidR="00304D34" w:rsidRPr="001F2F34" w:rsidRDefault="00304D34" w:rsidP="001F2F34">
                          <w:pPr>
                            <w:jc w:val="center"/>
                            <w:rPr>
                              <w:sz w:val="20"/>
                              <w:szCs w:val="20"/>
                            </w:rPr>
                          </w:pPr>
                          <w:r w:rsidRPr="001F2F34">
                            <w:rPr>
                              <w:sz w:val="20"/>
                              <w:szCs w:val="20"/>
                            </w:rPr>
                            <w:t>7</w:t>
                          </w:r>
                        </w:p>
                      </w:txbxContent>
                    </v:textbox>
                  </v:shape>
                </v:group>
                <v:group id="Group 4324" o:spid="_x0000_s1422" style="position:absolute;left:2727;top:2958;width:2109;height:342" coordorigin="2727,1362" coordsize="2109,3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">
                  <v:shape id="Text Box 4325" o:spid="_x0000_s1423" type="#_x0000_t202" style="position:absolute;left:3183;top:1419;width:1653;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" strokeweight="1.5pt">
                    <v:textbox inset=".5mm,0,.5mm,0">
                      <w:txbxContent>
                        <w:p w:rsidR="00304D34" w:rsidRPr="001F2F34" w:rsidRDefault="00304D34" w:rsidP="001F2F34">
                          <w:pPr>
                            <w:spacing w:line="240" w:lineRule="auto"/>
                            <w:jc w:val="center"/>
                            <w:rPr>
                              <w:rFonts w:ascii="Arial" w:hAnsi="Arial" w:cs="Arial"/>
                              <w:sz w:val="20"/>
                              <w:szCs w:val="20"/>
                            </w:rPr>
                          </w:pPr>
                          <w:r w:rsidRPr="001F2F34">
                            <w:rPr>
                              <w:rFonts w:ascii="Arial" w:hAnsi="Arial" w:cs="Arial"/>
                              <w:sz w:val="20"/>
                              <w:szCs w:val="20"/>
                            </w:rPr>
                            <w:t>КОП</w:t>
                          </w:r>
                        </w:p>
                      </w:txbxContent>
                    </v:textbox>
                  </v:shape>
                  <v:shape id="Text Box 4326" o:spid="_x0000_s1424" type="#_x0000_t202" style="position:absolute;left:2727;top:1362;width:399;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" filled="f" stroked="f">
                    <v:textbox inset=".5mm,1mm,.5mm,1mm">
                      <w:txbxContent>
                        <w:p w:rsidR="00304D34" w:rsidRPr="001F2F34" w:rsidRDefault="00304D34" w:rsidP="001F2F34">
                          <w:pPr>
                            <w:jc w:val="center"/>
                            <w:rPr>
                              <w:sz w:val="20"/>
                              <w:szCs w:val="20"/>
                            </w:rPr>
                          </w:pPr>
                          <w:r w:rsidRPr="001F2F34">
                            <w:rPr>
                              <w:sz w:val="20"/>
                              <w:szCs w:val="20"/>
                            </w:rPr>
                            <w:t>5</w:t>
                          </w:r>
                        </w:p>
                      </w:txbxContent>
                    </v:textbox>
                  </v:shape>
                </v:group>
                <v:group id="Group 4327" o:spid="_x0000_s1425" style="position:absolute;left:2727;top:2559;width:2109;height:342" coordorigin="2727,1362" coordsize="2109,3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">
                  <v:shape id="Text Box 4328" o:spid="_x0000_s1426" type="#_x0000_t202" style="position:absolute;left:3183;top:1419;width:1653;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" strokeweight="1.5pt">
                    <v:textbox inset=".5mm,0,.5mm,0">
                      <w:txbxContent>
                        <w:p w:rsidR="00304D34" w:rsidRPr="001F2F34" w:rsidRDefault="00304D34" w:rsidP="001F2F34">
                          <w:pPr>
                            <w:spacing w:line="240" w:lineRule="auto"/>
                            <w:jc w:val="center"/>
                            <w:rPr>
                              <w:rFonts w:ascii="Arial" w:hAnsi="Arial" w:cs="Arial"/>
                              <w:sz w:val="20"/>
                              <w:szCs w:val="20"/>
                            </w:rPr>
                          </w:pPr>
                          <w:r w:rsidRPr="001F2F34">
                            <w:rPr>
                              <w:rFonts w:ascii="Arial" w:hAnsi="Arial" w:cs="Arial"/>
                              <w:sz w:val="20"/>
                              <w:szCs w:val="20"/>
                            </w:rPr>
                            <w:t>КОП</w:t>
                          </w:r>
                        </w:p>
                      </w:txbxContent>
                    </v:textbox>
                  </v:shape>
                  <v:shape id="Text Box 4329" o:spid="_x0000_s1427" type="#_x0000_t202" style="position:absolute;left:2727;top:1362;width:399;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" filled="f" stroked="f">
                    <v:textbox inset=".5mm,1mm,.5mm,1mm">
                      <w:txbxContent>
                        <w:p w:rsidR="00304D34" w:rsidRPr="001F2F34" w:rsidRDefault="00304D34" w:rsidP="001F2F34">
                          <w:pPr>
                            <w:jc w:val="center"/>
                            <w:rPr>
                              <w:sz w:val="20"/>
                              <w:szCs w:val="20"/>
                            </w:rPr>
                          </w:pPr>
                          <w:r w:rsidRPr="001F2F34">
                            <w:rPr>
                              <w:sz w:val="20"/>
                              <w:szCs w:val="20"/>
                            </w:rPr>
                            <w:t>4</w:t>
                          </w:r>
                        </w:p>
                      </w:txbxContent>
                    </v:textbox>
                  </v:shape>
                </v:group>
                <v:group id="Group 4330" o:spid="_x0000_s1428" style="position:absolute;left:2727;top:2160;width:2109;height:342" coordorigin="2727,1362" coordsize="2109,3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">
                  <v:shape id="Text Box 4331" o:spid="_x0000_s1429" type="#_x0000_t202" style="position:absolute;left:3183;top:1419;width:1653;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" strokeweight="1.5pt">
                    <v:textbox inset=".5mm,0,.5mm,0">
                      <w:txbxContent>
                        <w:p w:rsidR="00304D34" w:rsidRPr="001F2F34" w:rsidRDefault="00304D34" w:rsidP="001F2F34">
                          <w:pPr>
                            <w:spacing w:line="240" w:lineRule="auto"/>
                            <w:jc w:val="center"/>
                            <w:rPr>
                              <w:rFonts w:ascii="Arial" w:hAnsi="Arial" w:cs="Arial"/>
                              <w:sz w:val="20"/>
                              <w:szCs w:val="20"/>
                            </w:rPr>
                          </w:pPr>
                          <w:r w:rsidRPr="001F2F34">
                            <w:rPr>
                              <w:rFonts w:ascii="Arial" w:hAnsi="Arial" w:cs="Arial"/>
                              <w:sz w:val="20"/>
                              <w:szCs w:val="20"/>
                            </w:rPr>
                            <w:t>КОП</w:t>
                          </w:r>
                        </w:p>
                      </w:txbxContent>
                    </v:textbox>
                  </v:shape>
                  <v:shape id="Text Box 4332" o:spid="_x0000_s1430" type="#_x0000_t202" style="position:absolute;left:2727;top:1362;width:399;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" filled="f" stroked="f">
                    <v:textbox inset=".5mm,1mm,.5mm,1mm">
                      <w:txbxContent>
                        <w:p w:rsidR="00304D34" w:rsidRPr="001F2F34" w:rsidRDefault="00304D34" w:rsidP="001F2F34">
                          <w:pPr>
                            <w:jc w:val="center"/>
                            <w:rPr>
                              <w:sz w:val="20"/>
                              <w:szCs w:val="20"/>
                            </w:rPr>
                          </w:pPr>
                          <w:r w:rsidRPr="001F2F34">
                            <w:rPr>
                              <w:sz w:val="20"/>
                              <w:szCs w:val="20"/>
                            </w:rPr>
                            <w:t>3</w:t>
                          </w:r>
                        </w:p>
                      </w:txbxContent>
                    </v:textbox>
                  </v:shape>
                </v:group>
                <v:group id="Group 4333" o:spid="_x0000_s1431" style="position:absolute;left:2727;top:5409;width:2109;height:342" coordorigin="2727,1362" coordsize="2109,3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">
                  <v:shape id="Text Box 4334" o:spid="_x0000_s1432" type="#_x0000_t202" style="position:absolute;left:3183;top:1419;width:1653;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" strokeweight="1.5pt">
                    <v:textbox inset=".5mm,0,.5mm,0">
                      <w:txbxContent>
                        <w:p w:rsidR="00304D34" w:rsidRPr="001F2F34" w:rsidRDefault="00304D34" w:rsidP="001F2F34">
                          <w:pPr>
                            <w:spacing w:line="240" w:lineRule="auto"/>
                            <w:jc w:val="center"/>
                            <w:rPr>
                              <w:rFonts w:ascii="Arial" w:hAnsi="Arial" w:cs="Arial"/>
                              <w:sz w:val="20"/>
                              <w:szCs w:val="20"/>
                            </w:rPr>
                          </w:pPr>
                          <w:r w:rsidRPr="001F2F34">
                            <w:rPr>
                              <w:rFonts w:ascii="Arial" w:hAnsi="Arial" w:cs="Arial"/>
                              <w:sz w:val="20"/>
                              <w:szCs w:val="20"/>
                            </w:rPr>
                            <w:t>КОП</w:t>
                          </w:r>
                        </w:p>
                      </w:txbxContent>
                    </v:textbox>
                  </v:shape>
                  <v:shape id="Text Box 4335" o:spid="_x0000_s1433" type="#_x0000_t202" style="position:absolute;left:2727;top:1362;width:399;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" filled="f" stroked="f">
                    <v:textbox inset=".5mm,1mm,.5mm,1mm">
                      <w:txbxContent>
                        <w:p w:rsidR="00304D34" w:rsidRPr="001F2F34" w:rsidRDefault="00304D34" w:rsidP="001F2F34">
                          <w:pPr>
                            <w:jc w:val="center"/>
                            <w:rPr>
                              <w:sz w:val="20"/>
                              <w:szCs w:val="20"/>
                            </w:rPr>
                          </w:pPr>
                          <w:r w:rsidRPr="001F2F34">
                            <w:rPr>
                              <w:sz w:val="20"/>
                              <w:szCs w:val="20"/>
                            </w:rPr>
                            <w:t>11</w:t>
                          </w:r>
                        </w:p>
                      </w:txbxContent>
                    </v:textbox>
                  </v:shape>
                </v:group>
                <v:group id="Group 4336" o:spid="_x0000_s1434" style="position:absolute;left:2727;top:4554;width:2109;height:342" coordorigin="2727,1362" coordsize="2109,3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">
                  <v:shape id="Text Box 4337" o:spid="_x0000_s1435" type="#_x0000_t202" style="position:absolute;left:3183;top:1419;width:1653;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" strokeweight="1.5pt">
                    <v:textbox inset=".5mm,0,.5mm,0">
                      <w:txbxContent>
                        <w:p w:rsidR="00304D34" w:rsidRPr="001F2F34" w:rsidRDefault="00304D34" w:rsidP="001F2F34">
                          <w:pPr>
                            <w:spacing w:line="240" w:lineRule="auto"/>
                            <w:jc w:val="center"/>
                            <w:rPr>
                              <w:rFonts w:ascii="Arial" w:hAnsi="Arial" w:cs="Arial"/>
                              <w:sz w:val="20"/>
                              <w:szCs w:val="20"/>
                            </w:rPr>
                          </w:pPr>
                          <w:r w:rsidRPr="001F2F34">
                            <w:rPr>
                              <w:rFonts w:ascii="Arial" w:hAnsi="Arial" w:cs="Arial"/>
                              <w:sz w:val="20"/>
                              <w:szCs w:val="20"/>
                            </w:rPr>
                            <w:t>КОП</w:t>
                          </w:r>
                        </w:p>
                      </w:txbxContent>
                    </v:textbox>
                  </v:shape>
                  <v:shape id="Text Box 4338" o:spid="_x0000_s1436" type="#_x0000_t202" style="position:absolute;left:2727;top:1362;width:399;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" filled="f" stroked="f">
                    <v:textbox inset=".5mm,1mm,.5mm,1mm">
                      <w:txbxContent>
                        <w:p w:rsidR="00304D34" w:rsidRPr="001F2F34" w:rsidRDefault="00304D34" w:rsidP="001F2F34">
                          <w:pPr>
                            <w:jc w:val="center"/>
                            <w:rPr>
                              <w:sz w:val="20"/>
                              <w:szCs w:val="20"/>
                            </w:rPr>
                          </w:pPr>
                          <w:r w:rsidRPr="001F2F34">
                            <w:rPr>
                              <w:sz w:val="20"/>
                              <w:szCs w:val="20"/>
                            </w:rPr>
                            <w:t>9</w:t>
                          </w:r>
                        </w:p>
                      </w:txbxContent>
                    </v:textbox>
                  </v:shape>
                </v:group>
                <v:group id="Group 4339" o:spid="_x0000_s1437" style="position:absolute;left:2727;top:4155;width:2109;height:342" coordorigin="2727,1362" coordsize="2109,3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">
                  <v:shape id="Text Box 4340" o:spid="_x0000_s1438" type="#_x0000_t202" style="position:absolute;left:3183;top:1419;width:1653;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" strokeweight="1.5pt">
                    <v:textbox inset=".5mm,0,.5mm,0">
                      <w:txbxContent>
                        <w:p w:rsidR="00304D34" w:rsidRPr="001F2F34" w:rsidRDefault="00304D34" w:rsidP="001F2F34">
                          <w:pPr>
                            <w:spacing w:line="240" w:lineRule="auto"/>
                            <w:jc w:val="center"/>
                            <w:rPr>
                              <w:rFonts w:ascii="Arial" w:hAnsi="Arial" w:cs="Arial"/>
                              <w:sz w:val="20"/>
                              <w:szCs w:val="20"/>
                            </w:rPr>
                          </w:pPr>
                          <w:r w:rsidRPr="001F2F34">
                            <w:rPr>
                              <w:rFonts w:ascii="Arial" w:hAnsi="Arial" w:cs="Arial"/>
                              <w:sz w:val="20"/>
                              <w:szCs w:val="20"/>
                            </w:rPr>
                            <w:t>КОП</w:t>
                          </w:r>
                        </w:p>
                      </w:txbxContent>
                    </v:textbox>
                  </v:shape>
                  <v:shape id="Text Box 4341" o:spid="_x0000_s1439" type="#_x0000_t202" style="position:absolute;left:2727;top:1362;width:399;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" filled="f" stroked="f">
                    <v:textbox inset=".5mm,1mm,.5mm,1mm">
                      <w:txbxContent>
                        <w:p w:rsidR="00304D34" w:rsidRPr="001F2F34" w:rsidRDefault="00304D34" w:rsidP="001F2F34">
                          <w:pPr>
                            <w:jc w:val="center"/>
                            <w:rPr>
                              <w:sz w:val="20"/>
                              <w:szCs w:val="20"/>
                            </w:rPr>
                          </w:pPr>
                          <w:r w:rsidRPr="001F2F34">
                            <w:rPr>
                              <w:sz w:val="20"/>
                              <w:szCs w:val="20"/>
                            </w:rPr>
                            <w:t>8</w:t>
                          </w:r>
                        </w:p>
                      </w:txbxContent>
                    </v:textbox>
                  </v:shape>
                </v:group>
                <v:group id="Group 4342" o:spid="_x0000_s1440" style="position:absolute;left:2727;top:4953;width:2109;height:342" coordorigin="2727,1362" coordsize="2109,3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">
                  <v:shape id="Text Box 4343" o:spid="_x0000_s1441" type="#_x0000_t202" style="position:absolute;left:3183;top:1419;width:1653;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" strokeweight="1.5pt">
                    <v:textbox inset=".5mm,0,.5mm,0">
                      <w:txbxContent>
                        <w:p w:rsidR="00304D34" w:rsidRPr="001F2F34" w:rsidRDefault="00304D34" w:rsidP="001F2F34">
                          <w:pPr>
                            <w:spacing w:line="240" w:lineRule="auto"/>
                            <w:jc w:val="center"/>
                            <w:rPr>
                              <w:rFonts w:ascii="Arial" w:hAnsi="Arial" w:cs="Arial"/>
                              <w:sz w:val="20"/>
                              <w:szCs w:val="20"/>
                            </w:rPr>
                          </w:pPr>
                          <w:r w:rsidRPr="001F2F34">
                            <w:rPr>
                              <w:rFonts w:ascii="Arial" w:hAnsi="Arial" w:cs="Arial"/>
                              <w:sz w:val="20"/>
                              <w:szCs w:val="20"/>
                            </w:rPr>
                            <w:t>КОП</w:t>
                          </w:r>
                        </w:p>
                      </w:txbxContent>
                    </v:textbox>
                  </v:shape>
                  <v:shape id="Text Box 4344" o:spid="_x0000_s1442" type="#_x0000_t202" style="position:absolute;left:2727;top:1362;width:399;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" filled="f" stroked="f">
                    <v:textbox inset=".5mm,1mm,.5mm,1mm">
                      <w:txbxContent>
                        <w:p w:rsidR="00304D34" w:rsidRPr="001F2F34" w:rsidRDefault="00304D34" w:rsidP="001F2F34">
                          <w:pPr>
                            <w:jc w:val="center"/>
                            <w:rPr>
                              <w:sz w:val="20"/>
                              <w:szCs w:val="20"/>
                            </w:rPr>
                          </w:pPr>
                          <w:r w:rsidRPr="001F2F34">
                            <w:rPr>
                              <w:sz w:val="20"/>
                              <w:szCs w:val="20"/>
                            </w:rPr>
                            <w:t>10</w:t>
                          </w:r>
                        </w:p>
                      </w:txbxContent>
                    </v:textbox>
                  </v:shape>
                </v:group>
                <v:shape id="Text Box 4345" o:spid="_x0000_s1443" type="#_x0000_t202" style="position:absolute;left:2727;top:3357;width:399;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" filled="f" stroked="f">
                  <v:textbox inset=".5mm,1mm,.5mm,1mm">
                    <w:txbxContent>
                      <w:p w:rsidR="00304D34" w:rsidRPr="001F2F34" w:rsidRDefault="00304D34" w:rsidP="001F2F34">
                        <w:pPr>
                          <w:jc w:val="center"/>
                          <w:rPr>
                            <w:sz w:val="20"/>
                            <w:szCs w:val="20"/>
                          </w:rPr>
                        </w:pPr>
                        <w:r w:rsidRPr="001F2F34">
                          <w:rPr>
                            <w:sz w:val="20"/>
                            <w:szCs w:val="20"/>
                          </w:rPr>
                          <w:t>6</w:t>
                        </w:r>
                      </w:p>
                    </w:txbxContent>
                  </v:textbox>
                </v:shape>
                <v:rect id="Rectangle 4346" o:spid="_x0000_s1444" style="position:absolute;left:3183;top:3414;width:1653;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" strokeweight="1.5pt"/>
                <v:shape id="Text Box 4347" o:spid="_x0000_s1445" type="#_x0000_t202" style="position:absolute;left:4152;top:3471;width:684;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" filled="f" stroked="f">
                  <v:textbox inset=".5mm,0,.5mm,0">
                    <w:txbxContent>
                      <w:p w:rsidR="00304D34" w:rsidRPr="001F2F34" w:rsidRDefault="00304D34" w:rsidP="001F2F34">
                        <w:pPr>
                          <w:jc w:val="center"/>
                          <w:rPr>
                            <w:rFonts w:ascii="Arial" w:hAnsi="Arial" w:cs="Arial"/>
                            <w:sz w:val="20"/>
                            <w:szCs w:val="20"/>
                          </w:rPr>
                        </w:pPr>
                        <w:r w:rsidRPr="001F2F34">
                          <w:rPr>
                            <w:rFonts w:ascii="Arial" w:hAnsi="Arial" w:cs="Arial"/>
                            <w:sz w:val="20"/>
                            <w:szCs w:val="20"/>
                          </w:rPr>
                          <w:t>КОП</w:t>
                        </w:r>
                      </w:p>
                    </w:txbxContent>
                  </v:textbox>
                </v:shape>
                <v:line id="Line 4348" o:spid="_x0000_s1446" style="position:absolute;visibility:visible;mso-wrap-style:square" from="4209,3414" to="4209,36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" strokeweight="1.5pt"/>
                <v:shape id="Text Box 4349" o:spid="_x0000_s1447" type="#_x0000_t202" style="position:absolute;left:3012;top:3471;width:1425;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" filled="f" stroked="f">
                  <v:textbox inset=".5mm,0,.5mm,0">
                    <w:txbxContent>
                      <w:p w:rsidR="00304D34" w:rsidRPr="001F2F34" w:rsidRDefault="00304D34" w:rsidP="001F2F34">
                        <w:pPr>
                          <w:spacing w:line="240" w:lineRule="auto"/>
                          <w:jc w:val="center"/>
                          <w:rPr>
                            <w:rFonts w:ascii="Arial" w:hAnsi="Arial" w:cs="Arial"/>
                            <w:sz w:val="20"/>
                            <w:szCs w:val="20"/>
                          </w:rPr>
                        </w:pPr>
                        <w:r w:rsidRPr="001F2F34">
                          <w:rPr>
                            <w:rFonts w:ascii="Arial" w:hAnsi="Arial" w:cs="Arial"/>
                            <w:sz w:val="20"/>
                            <w:szCs w:val="20"/>
                          </w:rPr>
                          <w:t>а10а9а8</w:t>
                        </w:r>
                      </w:p>
                    </w:txbxContent>
                  </v:textbox>
                </v:shape>
                <v:shape id="Text Box 4350" o:spid="_x0000_s1448" type="#_x0000_t202" style="position:absolute;left:5064;top:1818;width:1653;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" strokeweight="1.5pt">
                  <v:textbox inset=".5mm,0,.5mm,0">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#d</w:t>
                        </w:r>
                      </w:p>
                    </w:txbxContent>
                  </v:textbox>
                </v:shape>
                <v:shape id="Text Box 4351" o:spid="_x0000_s1449" type="#_x0000_t202" style="position:absolute;left:5064;top:2217;width:1653;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" strokeweight="1.5pt">
                  <v:textbox inset=".5mm,0,.5mm,0">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ad</w:t>
                        </w:r>
                      </w:p>
                    </w:txbxContent>
                  </v:textbox>
                </v:shape>
                <v:shape id="Text Box 4352" o:spid="_x0000_s1450" type="#_x0000_t202" style="position:absolute;left:5064;top:2616;width:1653;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" strokeweight="1.5pt">
                  <v:textbox inset=".5mm,0,.5mm,0">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bit</w:t>
                        </w:r>
                      </w:p>
                    </w:txbxContent>
                  </v:textbox>
                </v:shape>
                <v:shape id="Text Box 4353" o:spid="_x0000_s1451" type="#_x0000_t202" style="position:absolute;left:5064;top:3015;width:1653;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" strokeweight="1.5pt">
                  <v:textbox inset=".5mm,0,.5mm,0">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rel</w:t>
                        </w:r>
                      </w:p>
                    </w:txbxContent>
                  </v:textbox>
                </v:shape>
                <v:shape id="Text Box 4354" o:spid="_x0000_s1452" type="#_x0000_t202" style="position:absolute;left:5064;top:3414;width:1653;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" strokeweight="1.5pt">
                  <v:textbox inset=".5mm,0,.5mm,0">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a7………….a0</w:t>
                        </w:r>
                      </w:p>
                    </w:txbxContent>
                  </v:textbox>
                </v:shape>
                <v:shape id="Text Box 4355" o:spid="_x0000_s1453" type="#_x0000_t202" style="position:absolute;left:5064;top:3813;width:1653;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" strokeweight="1.5pt">
                  <v:textbox inset=".5mm,0,.5mm,0">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ad</w:t>
                        </w:r>
                      </w:p>
                    </w:txbxContent>
                  </v:textbox>
                </v:shape>
                <v:shape id="Text Box 4356" o:spid="_x0000_s1454" type="#_x0000_t202" style="position:absolute;left:5064;top:4212;width:1653;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" strokeweight="1.5pt">
                  <v:textbox inset=".5mm,0,.5mm,0">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ad</w:t>
                        </w:r>
                      </w:p>
                    </w:txbxContent>
                  </v:textbox>
                </v:shape>
                <v:shape id="Text Box 4357" o:spid="_x0000_s1455" type="#_x0000_t202" style="position:absolute;left:5064;top:4611;width:1653;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" strokeweight="1.5pt">
                  <v:textbox inset=".5mm,0,.5mm,0">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ads</w:t>
                        </w:r>
                      </w:p>
                    </w:txbxContent>
                  </v:textbox>
                </v:shape>
                <v:shape id="Text Box 4358" o:spid="_x0000_s1456" type="#_x0000_t202" style="position:absolute;left:5064;top:5010;width:1653;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" strokeweight="1.5pt">
                  <v:textbox inset=".5mm,0,.5mm,0">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#d</w:t>
                        </w:r>
                      </w:p>
                    </w:txbxContent>
                  </v:textbox>
                </v:shape>
                <v:shape id="Text Box 4359" o:spid="_x0000_s1457" type="#_x0000_t202" style="position:absolute;left:5064;top:5466;width:1653;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" strokeweight="1.5pt">
                  <v:textbox inset=".5mm,0,.5mm,0">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bit</w:t>
                        </w:r>
                      </w:p>
                    </w:txbxContent>
                  </v:textbox>
                </v:shape>
                <v:shape id="Text Box 4360" o:spid="_x0000_s1458" type="#_x0000_t202" style="position:absolute;left:5064;top:5865;width:1653;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" strokeweight="1.5pt">
                  <v:textbox inset=".5mm,0,.5mm,0">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ad16h</w:t>
                        </w:r>
                      </w:p>
                    </w:txbxContent>
                  </v:textbox>
                </v:shape>
                <v:shape id="Text Box 4361" o:spid="_x0000_s1459" type="#_x0000_t202" style="position:absolute;left:5064;top:6264;width:1653;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" strokeweight="1.5pt">
                  <v:textbox inset=".5mm,0,.5mm,0">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#d16h</w:t>
                        </w:r>
                      </w:p>
                    </w:txbxContent>
                  </v:textbox>
                </v:shape>
                <v:shape id="Text Box 4362" o:spid="_x0000_s1460" type="#_x0000_t202" style="position:absolute;left:6945;top:3813;width:1653;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" strokeweight="1.5pt">
                  <v:textbox inset=".5mm,0,.5mm,0">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#d</w:t>
                        </w:r>
                      </w:p>
                    </w:txbxContent>
                  </v:textbox>
                </v:shape>
                <v:shape id="Text Box 4363" o:spid="_x0000_s1461" type="#_x0000_t202" style="position:absolute;left:6945;top:4212;width:1653;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" strokeweight="1.5pt">
                  <v:textbox inset=".5mm,0,.5mm,0">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rel</w:t>
                        </w:r>
                      </w:p>
                    </w:txbxContent>
                  </v:textbox>
                </v:shape>
                <v:shape id="Text Box 4364" o:spid="_x0000_s1462" type="#_x0000_t202" style="position:absolute;left:6945;top:4611;width:1653;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" strokeweight="1.5pt">
                  <v:textbox inset=".5mm,0,.5mm,0">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add</w:t>
                        </w:r>
                      </w:p>
                    </w:txbxContent>
                  </v:textbox>
                </v:shape>
                <v:shape id="Text Box 4365" o:spid="_x0000_s1463" type="#_x0000_t202" style="position:absolute;left:6945;top:5010;width:1653;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" strokeweight="1.5pt">
                  <v:textbox inset=".5mm,0,.5mm,0">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rel</w:t>
                        </w:r>
                      </w:p>
                    </w:txbxContent>
                  </v:textbox>
                </v:shape>
                <v:shape id="Text Box 4366" o:spid="_x0000_s1464" type="#_x0000_t202" style="position:absolute;left:6945;top:5466;width:1653;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" strokeweight="1.5pt">
                  <v:textbox inset=".5mm,0,.5mm,0">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rel</w:t>
                        </w:r>
                      </w:p>
                    </w:txbxContent>
                  </v:textbox>
                </v:shape>
                <v:shape id="Text Box 4367" o:spid="_x0000_s1465" type="#_x0000_t202" style="position:absolute;left:6945;top:5865;width:1653;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" strokeweight="1.5pt">
                  <v:textbox inset=".5mm,0,.5mm,0">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ad16l</w:t>
                        </w:r>
                      </w:p>
                    </w:txbxContent>
                  </v:textbox>
                </v:shape>
                <v:shape id="Text Box 4368" o:spid="_x0000_s1466" type="#_x0000_t202" style="position:absolute;left:6945;top:6264;width:1653;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" strokeweight="1.5pt">
                  <v:textbox inset=".5mm,0,.5mm,0">
                    <w:txbxContent>
                      <w:p w:rsidR="00304D34" w:rsidRPr="001F2F34" w:rsidRDefault="00304D34" w:rsidP="001F2F34">
                        <w:pPr>
                          <w:spacing w:line="240" w:lineRule="auto"/>
                          <w:jc w:val="center"/>
                          <w:rPr>
                            <w:rFonts w:ascii="Arial" w:hAnsi="Arial" w:cs="Arial"/>
                            <w:sz w:val="20"/>
                            <w:szCs w:val="20"/>
                            <w:lang w:val="en-US"/>
                          </w:rPr>
                        </w:pPr>
                        <w:r w:rsidRPr="001F2F34">
                          <w:rPr>
                            <w:rFonts w:ascii="Arial" w:hAnsi="Arial" w:cs="Arial"/>
                            <w:sz w:val="20"/>
                            <w:szCs w:val="20"/>
                            <w:lang w:val="en-US"/>
                          </w:rPr>
                          <w:t>#d16l</w:t>
                        </w:r>
                      </w:p>
                    </w:txbxContent>
                  </v:textbox>
                </v:shape>
              </v:group>
            </w:pict>
          </mc:Fallback>
        </mc:AlternateContent>
      </w: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szCs w:val="28"/>
        </w:rPr>
      </w:pPr>
    </w:p>
    <w:p w:rsidR="000E1A5F" w:rsidRDefault="000E1A5F" w:rsidP="00BD1CC3">
      <w:pPr>
        <w:tabs>
          <w:tab w:val="left" w:pos="1134"/>
        </w:tabs>
        <w:suppressAutoHyphens/>
        <w:ind w:firstLine="709"/>
        <w:jc w:val="center"/>
        <w:rPr>
          <w:szCs w:val="28"/>
        </w:rPr>
      </w:pPr>
    </w:p>
    <w:p w:rsidR="00D9081F" w:rsidRPr="00636BB6" w:rsidRDefault="00D9081F" w:rsidP="00BD1CC3">
      <w:pPr>
        <w:tabs>
          <w:tab w:val="left" w:pos="1134"/>
        </w:tabs>
        <w:suppressAutoHyphens/>
        <w:ind w:firstLine="709"/>
        <w:jc w:val="center"/>
        <w:rPr>
          <w:szCs w:val="28"/>
        </w:rPr>
      </w:pPr>
      <w:r w:rsidRPr="00636BB6">
        <w:rPr>
          <w:szCs w:val="28"/>
        </w:rPr>
        <w:t>Рис</w:t>
      </w:r>
      <w:r w:rsidR="00BD1CC3">
        <w:rPr>
          <w:szCs w:val="28"/>
        </w:rPr>
        <w:t>.</w:t>
      </w:r>
      <w:r w:rsidRPr="00636BB6">
        <w:rPr>
          <w:szCs w:val="28"/>
        </w:rPr>
        <w:t xml:space="preserve"> 2.</w:t>
      </w:r>
      <w:r w:rsidR="00FA2915">
        <w:rPr>
          <w:szCs w:val="28"/>
        </w:rPr>
        <w:t>4</w:t>
      </w:r>
      <w:r w:rsidR="00BD1CC3">
        <w:rPr>
          <w:szCs w:val="28"/>
        </w:rPr>
        <w:t>.</w:t>
      </w:r>
      <w:r w:rsidRPr="00636BB6">
        <w:rPr>
          <w:szCs w:val="28"/>
        </w:rPr>
        <w:t xml:space="preserve"> Формати команд </w:t>
      </w:r>
      <w:r w:rsidR="000656FF">
        <w:rPr>
          <w:szCs w:val="28"/>
        </w:rPr>
        <w:t>ядра</w:t>
      </w:r>
      <w:r w:rsidR="0018752B">
        <w:rPr>
          <w:szCs w:val="28"/>
        </w:rPr>
        <w:t xml:space="preserve"> MCS-</w:t>
      </w:r>
      <w:r w:rsidRPr="00636BB6">
        <w:rPr>
          <w:szCs w:val="28"/>
        </w:rPr>
        <w:t>51</w:t>
      </w:r>
    </w:p>
    <w:p w:rsidR="000E1A5F" w:rsidRDefault="000E1A5F" w:rsidP="000E1A5F">
      <w:pPr>
        <w:tabs>
          <w:tab w:val="left" w:pos="1134"/>
        </w:tabs>
        <w:suppressAutoHyphens/>
        <w:ind w:firstLine="709"/>
        <w:jc w:val="both"/>
        <w:rPr>
          <w:szCs w:val="28"/>
        </w:rPr>
      </w:pPr>
    </w:p>
    <w:p w:rsidR="0018752B" w:rsidRDefault="0018752B" w:rsidP="000E1A5F">
      <w:pPr>
        <w:tabs>
          <w:tab w:val="left" w:pos="1134"/>
        </w:tabs>
        <w:suppressAutoHyphens/>
        <w:ind w:firstLine="709"/>
        <w:jc w:val="both"/>
        <w:rPr>
          <w:szCs w:val="28"/>
        </w:rPr>
      </w:pPr>
    </w:p>
    <w:p w:rsidR="000E1A5F" w:rsidRPr="00636BB6" w:rsidRDefault="00D9081F" w:rsidP="000E1A5F">
      <w:pPr>
        <w:tabs>
          <w:tab w:val="left" w:pos="1134"/>
        </w:tabs>
        <w:suppressAutoHyphens/>
        <w:ind w:firstLine="709"/>
        <w:jc w:val="both"/>
        <w:rPr>
          <w:rFonts w:cs="Arial"/>
          <w:szCs w:val="28"/>
        </w:rPr>
      </w:pPr>
      <w:r w:rsidRPr="00636BB6">
        <w:rPr>
          <w:szCs w:val="28"/>
        </w:rPr>
        <w:lastRenderedPageBreak/>
        <w:t xml:space="preserve">  </w:t>
      </w:r>
      <w:r w:rsidR="000E1A5F" w:rsidRPr="00636BB6">
        <w:rPr>
          <w:szCs w:val="28"/>
        </w:rPr>
        <w:t xml:space="preserve">Залежно від  способів адресації й місця </w:t>
      </w:r>
      <w:r w:rsidR="005C1B8F">
        <w:rPr>
          <w:szCs w:val="28"/>
        </w:rPr>
        <w:t>розташування операнду</w:t>
      </w:r>
      <w:r w:rsidR="000E1A5F" w:rsidRPr="00636BB6">
        <w:rPr>
          <w:szCs w:val="28"/>
        </w:rPr>
        <w:t xml:space="preserve"> можна виділити дев'ять типів операндів, між якими можливий обмін. Граф можливих операцій передачі даних показаний на рисунку 2.</w:t>
      </w:r>
      <w:r w:rsidR="000E1A5F">
        <w:rPr>
          <w:szCs w:val="28"/>
        </w:rPr>
        <w:t>5</w:t>
      </w:r>
      <w:r w:rsidR="000E1A5F" w:rsidRPr="00636BB6">
        <w:rPr>
          <w:szCs w:val="28"/>
        </w:rPr>
        <w:t>. Акумулятор АСС представлений на цьому графі окремою вершиною, оскільки багато команд використовують неявну адресацію акумулятора (символ А є прису</w:t>
      </w:r>
      <w:r w:rsidR="00454001">
        <w:rPr>
          <w:szCs w:val="28"/>
        </w:rPr>
        <w:t>тнім у мнемоніці команди, тоді</w:t>
      </w:r>
      <w:r w:rsidR="000E1A5F" w:rsidRPr="00636BB6">
        <w:rPr>
          <w:szCs w:val="28"/>
        </w:rPr>
        <w:t xml:space="preserve"> як поле адреси акумулятора відсутній).</w:t>
      </w:r>
    </w:p>
    <w:p w:rsidR="000E1A5F" w:rsidRPr="00636BB6" w:rsidRDefault="000E1A5F" w:rsidP="000E1A5F">
      <w:pPr>
        <w:tabs>
          <w:tab w:val="left" w:pos="1134"/>
        </w:tabs>
        <w:suppressAutoHyphens/>
        <w:ind w:firstLine="709"/>
        <w:jc w:val="both"/>
        <w:rPr>
          <w:rFonts w:cs="Arial"/>
          <w:szCs w:val="28"/>
        </w:rPr>
      </w:pPr>
      <w:r w:rsidRPr="00636BB6">
        <w:rPr>
          <w:szCs w:val="28"/>
        </w:rPr>
        <w:t>Команди передачі даних допускають також пряму адресацію акумулятора. Для цього його абсолютна адреса 0E0h повинна бути зазначена у другому або третьому байтах команди. Непряма адресація по покажчиках @R0 і @R1 поширюється тільки на адресний простір 00h...7Fh внутрішнього ОЗП. Регістри спеціальних функцій і регістри центральног</w:t>
      </w:r>
      <w:r w:rsidR="0018752B">
        <w:rPr>
          <w:szCs w:val="28"/>
        </w:rPr>
        <w:t>о процесора (діапазон адрес 0Fh</w:t>
      </w:r>
      <w:r w:rsidRPr="00636BB6">
        <w:rPr>
          <w:szCs w:val="28"/>
        </w:rPr>
        <w:t>-0FFh) не можуть бути адресовані побічно.</w:t>
      </w:r>
    </w:p>
    <w:p w:rsidR="00D9081F" w:rsidRDefault="00D9081F" w:rsidP="00636BB6">
      <w:pPr>
        <w:tabs>
          <w:tab w:val="left" w:pos="1134"/>
        </w:tabs>
        <w:suppressAutoHyphens/>
        <w:ind w:firstLine="709"/>
        <w:jc w:val="both"/>
        <w:rPr>
          <w:szCs w:val="28"/>
        </w:rPr>
      </w:pPr>
      <w:r w:rsidRPr="00636BB6">
        <w:rPr>
          <w:szCs w:val="28"/>
        </w:rPr>
        <w:t>Варто звернути увагу, що команди звертання до осередків зовнішньої пам'яті (MOVC) відрізняються від команд обміну із внутрішнім ОЗП. Таке положення справ повністю відповідає теорії: для звертання до осередків з однаковими адресами, але в різних масивах пам'яті повинні бути згенеровані різні сигнали керування. Отже, повинні вик</w:t>
      </w:r>
      <w:r w:rsidR="005C1B8F">
        <w:rPr>
          <w:szCs w:val="28"/>
        </w:rPr>
        <w:t>ористовуватися різні команди</w:t>
      </w:r>
      <w:r w:rsidRPr="00636BB6">
        <w:rPr>
          <w:szCs w:val="28"/>
        </w:rPr>
        <w:t>.</w:t>
      </w:r>
    </w:p>
    <w:p w:rsidR="0018752B" w:rsidRDefault="0018752B" w:rsidP="00636BB6">
      <w:pPr>
        <w:tabs>
          <w:tab w:val="left" w:pos="1134"/>
        </w:tabs>
        <w:suppressAutoHyphens/>
        <w:ind w:firstLine="709"/>
        <w:jc w:val="both"/>
        <w:rPr>
          <w:szCs w:val="28"/>
        </w:rPr>
      </w:pPr>
    </w:p>
    <w:p w:rsidR="0018752B" w:rsidRDefault="0018752B" w:rsidP="00636BB6">
      <w:pPr>
        <w:tabs>
          <w:tab w:val="left" w:pos="1134"/>
        </w:tabs>
        <w:suppressAutoHyphens/>
        <w:ind w:firstLine="709"/>
        <w:jc w:val="both"/>
        <w:rPr>
          <w:szCs w:val="28"/>
        </w:rPr>
      </w:pPr>
    </w:p>
    <w:p w:rsidR="0018752B" w:rsidRDefault="0018752B" w:rsidP="00636BB6">
      <w:pPr>
        <w:tabs>
          <w:tab w:val="left" w:pos="1134"/>
        </w:tabs>
        <w:suppressAutoHyphens/>
        <w:ind w:firstLine="709"/>
        <w:jc w:val="both"/>
        <w:rPr>
          <w:szCs w:val="28"/>
        </w:rPr>
      </w:pPr>
    </w:p>
    <w:p w:rsidR="0018752B" w:rsidRDefault="0018752B" w:rsidP="00636BB6">
      <w:pPr>
        <w:tabs>
          <w:tab w:val="left" w:pos="1134"/>
        </w:tabs>
        <w:suppressAutoHyphens/>
        <w:ind w:firstLine="709"/>
        <w:jc w:val="both"/>
        <w:rPr>
          <w:szCs w:val="28"/>
        </w:rPr>
      </w:pPr>
    </w:p>
    <w:p w:rsidR="0018752B" w:rsidRDefault="0018752B" w:rsidP="00636BB6">
      <w:pPr>
        <w:tabs>
          <w:tab w:val="left" w:pos="1134"/>
        </w:tabs>
        <w:suppressAutoHyphens/>
        <w:ind w:firstLine="709"/>
        <w:jc w:val="both"/>
        <w:rPr>
          <w:szCs w:val="28"/>
        </w:rPr>
      </w:pPr>
    </w:p>
    <w:p w:rsidR="0018752B" w:rsidRDefault="0018752B" w:rsidP="00636BB6">
      <w:pPr>
        <w:tabs>
          <w:tab w:val="left" w:pos="1134"/>
        </w:tabs>
        <w:suppressAutoHyphens/>
        <w:ind w:firstLine="709"/>
        <w:jc w:val="both"/>
        <w:rPr>
          <w:szCs w:val="28"/>
        </w:rPr>
      </w:pPr>
    </w:p>
    <w:p w:rsidR="0018752B" w:rsidRDefault="0018752B" w:rsidP="00636BB6">
      <w:pPr>
        <w:tabs>
          <w:tab w:val="left" w:pos="1134"/>
        </w:tabs>
        <w:suppressAutoHyphens/>
        <w:ind w:firstLine="709"/>
        <w:jc w:val="both"/>
        <w:rPr>
          <w:szCs w:val="28"/>
        </w:rPr>
      </w:pPr>
    </w:p>
    <w:p w:rsidR="0018752B" w:rsidRDefault="0018752B" w:rsidP="00636BB6">
      <w:pPr>
        <w:tabs>
          <w:tab w:val="left" w:pos="1134"/>
        </w:tabs>
        <w:suppressAutoHyphens/>
        <w:ind w:firstLine="709"/>
        <w:jc w:val="both"/>
        <w:rPr>
          <w:szCs w:val="28"/>
        </w:rPr>
      </w:pPr>
    </w:p>
    <w:p w:rsidR="0018752B" w:rsidRDefault="0018752B" w:rsidP="00636BB6">
      <w:pPr>
        <w:tabs>
          <w:tab w:val="left" w:pos="1134"/>
        </w:tabs>
        <w:suppressAutoHyphens/>
        <w:ind w:firstLine="709"/>
        <w:jc w:val="both"/>
        <w:rPr>
          <w:szCs w:val="28"/>
        </w:rPr>
      </w:pPr>
    </w:p>
    <w:p w:rsidR="0018752B" w:rsidRDefault="0018752B" w:rsidP="00636BB6">
      <w:pPr>
        <w:tabs>
          <w:tab w:val="left" w:pos="1134"/>
        </w:tabs>
        <w:suppressAutoHyphens/>
        <w:ind w:firstLine="709"/>
        <w:jc w:val="both"/>
        <w:rPr>
          <w:szCs w:val="28"/>
        </w:rPr>
      </w:pPr>
    </w:p>
    <w:p w:rsidR="0018752B" w:rsidRDefault="0018752B" w:rsidP="00636BB6">
      <w:pPr>
        <w:tabs>
          <w:tab w:val="left" w:pos="1134"/>
        </w:tabs>
        <w:suppressAutoHyphens/>
        <w:ind w:firstLine="709"/>
        <w:jc w:val="both"/>
        <w:rPr>
          <w:szCs w:val="28"/>
        </w:rPr>
      </w:pPr>
    </w:p>
    <w:p w:rsidR="0018752B" w:rsidRDefault="0018752B" w:rsidP="00636BB6">
      <w:pPr>
        <w:tabs>
          <w:tab w:val="left" w:pos="1134"/>
        </w:tabs>
        <w:suppressAutoHyphens/>
        <w:ind w:firstLine="709"/>
        <w:jc w:val="both"/>
        <w:rPr>
          <w:szCs w:val="28"/>
        </w:rPr>
      </w:pPr>
    </w:p>
    <w:p w:rsidR="0018752B" w:rsidRPr="00636BB6" w:rsidRDefault="0018752B" w:rsidP="00636BB6">
      <w:pPr>
        <w:tabs>
          <w:tab w:val="left" w:pos="1134"/>
        </w:tabs>
        <w:suppressAutoHyphens/>
        <w:ind w:firstLine="709"/>
        <w:jc w:val="both"/>
        <w:rPr>
          <w:szCs w:val="28"/>
        </w:rPr>
      </w:pPr>
    </w:p>
    <w:p w:rsidR="001F2F34" w:rsidRPr="00C41AC4" w:rsidRDefault="00E50AF9" w:rsidP="00636BB6">
      <w:pPr>
        <w:tabs>
          <w:tab w:val="left" w:pos="1134"/>
        </w:tabs>
        <w:suppressAutoHyphens/>
        <w:ind w:firstLine="709"/>
        <w:jc w:val="both"/>
        <w:rPr>
          <w:rFonts w:cs="Arial"/>
          <w:szCs w:val="28"/>
          <w:lang w:val="ru-RU"/>
        </w:rPr>
      </w:pPr>
      <w:r w:rsidRPr="00636BB6">
        <w:rPr>
          <w:rFonts w:cs="Arial"/>
          <w:noProof/>
          <w:szCs w:val="28"/>
          <w:lang w:val="ru-RU" w:eastAsia="ru-RU"/>
        </w:rPr>
        <w:lastRenderedPageBreak/>
        <mc:AlternateContent>
          <mc:Choice Requires="wpg">
            <w:drawing>
              <wp:anchor distT="0" distB="0" distL="114300" distR="114300" simplePos="0" relativeHeight="251649536" behindDoc="0" locked="0" layoutInCell="1" allowOverlap="1">
                <wp:simplePos x="0" y="0"/>
                <wp:positionH relativeFrom="column">
                  <wp:posOffset>-93453</wp:posOffset>
                </wp:positionH>
                <wp:positionV relativeFrom="paragraph">
                  <wp:posOffset>268437</wp:posOffset>
                </wp:positionV>
                <wp:extent cx="6280785" cy="3540760"/>
                <wp:effectExtent l="0" t="0" r="5715" b="21590"/>
                <wp:wrapNone/>
                <wp:docPr id="3918" name="Group 28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80785" cy="3540760"/>
                          <a:chOff x="838" y="2239"/>
                          <a:chExt cx="9891" cy="5576"/>
                        </a:xfrm>
                      </wpg:grpSpPr>
                      <wps:wsp>
                        <wps:cNvPr id="3919" name="Freeform 2822"/>
                        <wps:cNvSpPr>
                          <a:spLocks/>
                        </wps:cNvSpPr>
                        <wps:spPr bwMode="auto">
                          <a:xfrm>
                            <a:off x="8145" y="6902"/>
                            <a:ext cx="1" cy="539"/>
                          </a:xfrm>
                          <a:custGeom>
                            <a:avLst/>
                            <a:gdLst>
                              <a:gd name="T0" fmla="*/ 0 w 1"/>
                              <a:gd name="T1" fmla="*/ 540 h 540"/>
                              <a:gd name="T2" fmla="*/ 0 w 1"/>
                              <a:gd name="T3" fmla="*/ 0 h 540"/>
                            </a:gdLst>
                            <a:ahLst/>
                            <a:cxnLst>
                              <a:cxn ang="0">
                                <a:pos x="T0" y="T1"/>
                              </a:cxn>
                              <a:cxn ang="0">
                                <a:pos x="T2" y="T3"/>
                              </a:cxn>
                            </a:cxnLst>
                            <a:rect l="0" t="0" r="r" b="b"/>
                            <a:pathLst>
                              <a:path w="1" h="540">
                                <a:moveTo>
                                  <a:pt x="0" y="540"/>
                                </a:moveTo>
                                <a:lnTo>
                                  <a:pt x="0" y="0"/>
                                </a:lnTo>
                              </a:path>
                            </a:pathLst>
                          </a:custGeom>
                          <a:noFill/>
                          <a:ln w="12700">
                            <a:solidFill>
                              <a:srgbClr val="000000"/>
                            </a:solidFill>
                            <a:round/>
                            <a:headEnd type="triangl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20" name="Freeform 2823"/>
                        <wps:cNvSpPr>
                          <a:spLocks/>
                        </wps:cNvSpPr>
                        <wps:spPr bwMode="auto">
                          <a:xfrm>
                            <a:off x="2379" y="6921"/>
                            <a:ext cx="15" cy="569"/>
                          </a:xfrm>
                          <a:custGeom>
                            <a:avLst/>
                            <a:gdLst>
                              <a:gd name="T0" fmla="*/ 15 w 15"/>
                              <a:gd name="T1" fmla="*/ 570 h 570"/>
                              <a:gd name="T2" fmla="*/ 0 w 15"/>
                              <a:gd name="T3" fmla="*/ 0 h 570"/>
                            </a:gdLst>
                            <a:ahLst/>
                            <a:cxnLst>
                              <a:cxn ang="0">
                                <a:pos x="T0" y="T1"/>
                              </a:cxn>
                              <a:cxn ang="0">
                                <a:pos x="T2" y="T3"/>
                              </a:cxn>
                            </a:cxnLst>
                            <a:rect l="0" t="0" r="r" b="b"/>
                            <a:pathLst>
                              <a:path w="15" h="570">
                                <a:moveTo>
                                  <a:pt x="15" y="570"/>
                                </a:moveTo>
                                <a:lnTo>
                                  <a:pt x="0" y="0"/>
                                </a:lnTo>
                              </a:path>
                            </a:pathLst>
                          </a:custGeom>
                          <a:noFill/>
                          <a:ln w="12700">
                            <a:solidFill>
                              <a:srgbClr val="000000"/>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21" name="Freeform 2824"/>
                        <wps:cNvSpPr>
                          <a:spLocks/>
                        </wps:cNvSpPr>
                        <wps:spPr bwMode="auto">
                          <a:xfrm>
                            <a:off x="6975" y="5256"/>
                            <a:ext cx="1" cy="749"/>
                          </a:xfrm>
                          <a:custGeom>
                            <a:avLst/>
                            <a:gdLst>
                              <a:gd name="T0" fmla="*/ 0 w 1"/>
                              <a:gd name="T1" fmla="*/ 750 h 750"/>
                              <a:gd name="T2" fmla="*/ 0 w 1"/>
                              <a:gd name="T3" fmla="*/ 0 h 750"/>
                            </a:gdLst>
                            <a:ahLst/>
                            <a:cxnLst>
                              <a:cxn ang="0">
                                <a:pos x="T0" y="T1"/>
                              </a:cxn>
                              <a:cxn ang="0">
                                <a:pos x="T2" y="T3"/>
                              </a:cxn>
                            </a:cxnLst>
                            <a:rect l="0" t="0" r="r" b="b"/>
                            <a:pathLst>
                              <a:path w="1" h="750">
                                <a:moveTo>
                                  <a:pt x="0" y="750"/>
                                </a:moveTo>
                                <a:lnTo>
                                  <a:pt x="0" y="0"/>
                                </a:lnTo>
                              </a:path>
                            </a:pathLst>
                          </a:custGeom>
                          <a:noFill/>
                          <a:ln w="12700">
                            <a:solidFill>
                              <a:srgbClr val="000000"/>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22" name="Freeform 2825"/>
                        <wps:cNvSpPr>
                          <a:spLocks/>
                        </wps:cNvSpPr>
                        <wps:spPr bwMode="auto">
                          <a:xfrm>
                            <a:off x="6090" y="5765"/>
                            <a:ext cx="435" cy="299"/>
                          </a:xfrm>
                          <a:custGeom>
                            <a:avLst/>
                            <a:gdLst>
                              <a:gd name="T0" fmla="*/ 435 w 435"/>
                              <a:gd name="T1" fmla="*/ 300 h 300"/>
                              <a:gd name="T2" fmla="*/ 0 w 435"/>
                              <a:gd name="T3" fmla="*/ 0 h 300"/>
                            </a:gdLst>
                            <a:ahLst/>
                            <a:cxnLst>
                              <a:cxn ang="0">
                                <a:pos x="T0" y="T1"/>
                              </a:cxn>
                              <a:cxn ang="0">
                                <a:pos x="T2" y="T3"/>
                              </a:cxn>
                            </a:cxnLst>
                            <a:rect l="0" t="0" r="r" b="b"/>
                            <a:pathLst>
                              <a:path w="435" h="300">
                                <a:moveTo>
                                  <a:pt x="435" y="300"/>
                                </a:moveTo>
                                <a:lnTo>
                                  <a:pt x="0" y="0"/>
                                </a:lnTo>
                              </a:path>
                            </a:pathLst>
                          </a:custGeom>
                          <a:noFill/>
                          <a:ln w="12700">
                            <a:solidFill>
                              <a:srgbClr val="000000"/>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23" name="Freeform 2826"/>
                        <wps:cNvSpPr>
                          <a:spLocks/>
                        </wps:cNvSpPr>
                        <wps:spPr bwMode="auto">
                          <a:xfrm>
                            <a:off x="4275" y="5286"/>
                            <a:ext cx="1" cy="719"/>
                          </a:xfrm>
                          <a:custGeom>
                            <a:avLst/>
                            <a:gdLst>
                              <a:gd name="T0" fmla="*/ 0 w 1"/>
                              <a:gd name="T1" fmla="*/ 720 h 720"/>
                              <a:gd name="T2" fmla="*/ 0 w 1"/>
                              <a:gd name="T3" fmla="*/ 0 h 720"/>
                            </a:gdLst>
                            <a:ahLst/>
                            <a:cxnLst>
                              <a:cxn ang="0">
                                <a:pos x="T0" y="T1"/>
                              </a:cxn>
                              <a:cxn ang="0">
                                <a:pos x="T2" y="T3"/>
                              </a:cxn>
                            </a:cxnLst>
                            <a:rect l="0" t="0" r="r" b="b"/>
                            <a:pathLst>
                              <a:path w="1" h="720">
                                <a:moveTo>
                                  <a:pt x="0" y="720"/>
                                </a:moveTo>
                                <a:lnTo>
                                  <a:pt x="0" y="0"/>
                                </a:lnTo>
                              </a:path>
                            </a:pathLst>
                          </a:custGeom>
                          <a:noFill/>
                          <a:ln w="12700">
                            <a:solidFill>
                              <a:srgbClr val="000000"/>
                            </a:solidFill>
                            <a:round/>
                            <a:headEnd type="triangl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24" name="Freeform 2827"/>
                        <wps:cNvSpPr>
                          <a:spLocks/>
                        </wps:cNvSpPr>
                        <wps:spPr bwMode="auto">
                          <a:xfrm>
                            <a:off x="4710" y="5750"/>
                            <a:ext cx="465" cy="344"/>
                          </a:xfrm>
                          <a:custGeom>
                            <a:avLst/>
                            <a:gdLst>
                              <a:gd name="T0" fmla="*/ 0 w 465"/>
                              <a:gd name="T1" fmla="*/ 345 h 345"/>
                              <a:gd name="T2" fmla="*/ 465 w 465"/>
                              <a:gd name="T3" fmla="*/ 0 h 345"/>
                            </a:gdLst>
                            <a:ahLst/>
                            <a:cxnLst>
                              <a:cxn ang="0">
                                <a:pos x="T0" y="T1"/>
                              </a:cxn>
                              <a:cxn ang="0">
                                <a:pos x="T2" y="T3"/>
                              </a:cxn>
                            </a:cxnLst>
                            <a:rect l="0" t="0" r="r" b="b"/>
                            <a:pathLst>
                              <a:path w="465" h="345">
                                <a:moveTo>
                                  <a:pt x="0" y="345"/>
                                </a:moveTo>
                                <a:lnTo>
                                  <a:pt x="465" y="0"/>
                                </a:lnTo>
                              </a:path>
                            </a:pathLst>
                          </a:custGeom>
                          <a:noFill/>
                          <a:ln w="12700">
                            <a:solidFill>
                              <a:srgbClr val="000000"/>
                            </a:solidFill>
                            <a:round/>
                            <a:headEnd type="triangl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25" name="Freeform 2828"/>
                        <wps:cNvSpPr>
                          <a:spLocks/>
                        </wps:cNvSpPr>
                        <wps:spPr bwMode="auto">
                          <a:xfrm>
                            <a:off x="4845" y="2608"/>
                            <a:ext cx="720" cy="2888"/>
                          </a:xfrm>
                          <a:custGeom>
                            <a:avLst/>
                            <a:gdLst>
                              <a:gd name="T0" fmla="*/ 0 w 720"/>
                              <a:gd name="T1" fmla="*/ 0 h 2895"/>
                              <a:gd name="T2" fmla="*/ 720 w 720"/>
                              <a:gd name="T3" fmla="*/ 2895 h 2895"/>
                            </a:gdLst>
                            <a:ahLst/>
                            <a:cxnLst>
                              <a:cxn ang="0">
                                <a:pos x="T0" y="T1"/>
                              </a:cxn>
                              <a:cxn ang="0">
                                <a:pos x="T2" y="T3"/>
                              </a:cxn>
                            </a:cxnLst>
                            <a:rect l="0" t="0" r="r" b="b"/>
                            <a:pathLst>
                              <a:path w="720" h="2895">
                                <a:moveTo>
                                  <a:pt x="0" y="0"/>
                                </a:moveTo>
                                <a:lnTo>
                                  <a:pt x="720" y="2895"/>
                                </a:lnTo>
                              </a:path>
                            </a:pathLst>
                          </a:custGeom>
                          <a:noFill/>
                          <a:ln w="12700" cmpd="sng">
                            <a:solidFill>
                              <a:srgbClr val="000000"/>
                            </a:solidFill>
                            <a:round/>
                            <a:headEnd type="non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26" name="Freeform 2829"/>
                        <wps:cNvSpPr>
                          <a:spLocks/>
                        </wps:cNvSpPr>
                        <wps:spPr bwMode="auto">
                          <a:xfrm>
                            <a:off x="3645" y="2683"/>
                            <a:ext cx="1740" cy="2813"/>
                          </a:xfrm>
                          <a:custGeom>
                            <a:avLst/>
                            <a:gdLst>
                              <a:gd name="T0" fmla="*/ 0 w 1740"/>
                              <a:gd name="T1" fmla="*/ 0 h 2820"/>
                              <a:gd name="T2" fmla="*/ 1740 w 1740"/>
                              <a:gd name="T3" fmla="*/ 2820 h 2820"/>
                            </a:gdLst>
                            <a:ahLst/>
                            <a:cxnLst>
                              <a:cxn ang="0">
                                <a:pos x="T0" y="T1"/>
                              </a:cxn>
                              <a:cxn ang="0">
                                <a:pos x="T2" y="T3"/>
                              </a:cxn>
                            </a:cxnLst>
                            <a:rect l="0" t="0" r="r" b="b"/>
                            <a:pathLst>
                              <a:path w="1740" h="2820">
                                <a:moveTo>
                                  <a:pt x="0" y="0"/>
                                </a:moveTo>
                                <a:cubicBezTo>
                                  <a:pt x="290" y="470"/>
                                  <a:pt x="1378" y="2232"/>
                                  <a:pt x="1740" y="2820"/>
                                </a:cubicBezTo>
                              </a:path>
                            </a:pathLst>
                          </a:custGeom>
                          <a:noFill/>
                          <a:ln w="12700" cmpd="sng">
                            <a:solidFill>
                              <a:srgbClr val="000000"/>
                            </a:solidFill>
                            <a:round/>
                            <a:headEnd type="non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27" name="Freeform 2830"/>
                        <wps:cNvSpPr>
                          <a:spLocks/>
                        </wps:cNvSpPr>
                        <wps:spPr bwMode="auto">
                          <a:xfrm>
                            <a:off x="3433" y="5107"/>
                            <a:ext cx="3557" cy="1646"/>
                          </a:xfrm>
                          <a:custGeom>
                            <a:avLst/>
                            <a:gdLst>
                              <a:gd name="T0" fmla="*/ 3557 w 3557"/>
                              <a:gd name="T1" fmla="*/ 1260 h 1650"/>
                              <a:gd name="T2" fmla="*/ 3557 w 3557"/>
                              <a:gd name="T3" fmla="*/ 1650 h 1650"/>
                              <a:gd name="T4" fmla="*/ 47 w 3557"/>
                              <a:gd name="T5" fmla="*/ 1650 h 1650"/>
                              <a:gd name="T6" fmla="*/ 47 w 3557"/>
                              <a:gd name="T7" fmla="*/ 30 h 1650"/>
                              <a:gd name="T8" fmla="*/ 47 w 3557"/>
                              <a:gd name="T9" fmla="*/ 30 h 1650"/>
                              <a:gd name="T10" fmla="*/ 332 w 3557"/>
                              <a:gd name="T11" fmla="*/ 15 h 1650"/>
                            </a:gdLst>
                            <a:ahLst/>
                            <a:cxnLst>
                              <a:cxn ang="0">
                                <a:pos x="T0" y="T1"/>
                              </a:cxn>
                              <a:cxn ang="0">
                                <a:pos x="T2" y="T3"/>
                              </a:cxn>
                              <a:cxn ang="0">
                                <a:pos x="T4" y="T5"/>
                              </a:cxn>
                              <a:cxn ang="0">
                                <a:pos x="T6" y="T7"/>
                              </a:cxn>
                              <a:cxn ang="0">
                                <a:pos x="T8" y="T9"/>
                              </a:cxn>
                              <a:cxn ang="0">
                                <a:pos x="T10" y="T11"/>
                              </a:cxn>
                            </a:cxnLst>
                            <a:rect l="0" t="0" r="r" b="b"/>
                            <a:pathLst>
                              <a:path w="3557" h="1650">
                                <a:moveTo>
                                  <a:pt x="3557" y="1260"/>
                                </a:moveTo>
                                <a:lnTo>
                                  <a:pt x="3557" y="1650"/>
                                </a:lnTo>
                                <a:lnTo>
                                  <a:pt x="47" y="1650"/>
                                </a:lnTo>
                                <a:lnTo>
                                  <a:pt x="47" y="30"/>
                                </a:lnTo>
                                <a:cubicBezTo>
                                  <a:pt x="302" y="0"/>
                                  <a:pt x="0" y="32"/>
                                  <a:pt x="47" y="30"/>
                                </a:cubicBezTo>
                                <a:cubicBezTo>
                                  <a:pt x="94" y="28"/>
                                  <a:pt x="273" y="18"/>
                                  <a:pt x="332" y="15"/>
                                </a:cubicBezTo>
                              </a:path>
                            </a:pathLst>
                          </a:custGeom>
                          <a:noFill/>
                          <a:ln w="12700" cmpd="sng">
                            <a:solidFill>
                              <a:srgbClr val="000000"/>
                            </a:solidFill>
                            <a:round/>
                            <a:headEnd type="non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28" name="Freeform 2831"/>
                        <wps:cNvSpPr>
                          <a:spLocks/>
                        </wps:cNvSpPr>
                        <wps:spPr bwMode="auto">
                          <a:xfrm>
                            <a:off x="4260" y="4404"/>
                            <a:ext cx="2715" cy="508"/>
                          </a:xfrm>
                          <a:custGeom>
                            <a:avLst/>
                            <a:gdLst>
                              <a:gd name="T0" fmla="*/ 0 w 2715"/>
                              <a:gd name="T1" fmla="*/ 510 h 510"/>
                              <a:gd name="T2" fmla="*/ 0 w 2715"/>
                              <a:gd name="T3" fmla="*/ 0 h 510"/>
                              <a:gd name="T4" fmla="*/ 2715 w 2715"/>
                              <a:gd name="T5" fmla="*/ 0 h 510"/>
                              <a:gd name="T6" fmla="*/ 2715 w 2715"/>
                              <a:gd name="T7" fmla="*/ 495 h 510"/>
                            </a:gdLst>
                            <a:ahLst/>
                            <a:cxnLst>
                              <a:cxn ang="0">
                                <a:pos x="T0" y="T1"/>
                              </a:cxn>
                              <a:cxn ang="0">
                                <a:pos x="T2" y="T3"/>
                              </a:cxn>
                              <a:cxn ang="0">
                                <a:pos x="T4" y="T5"/>
                              </a:cxn>
                              <a:cxn ang="0">
                                <a:pos x="T6" y="T7"/>
                              </a:cxn>
                            </a:cxnLst>
                            <a:rect l="0" t="0" r="r" b="b"/>
                            <a:pathLst>
                              <a:path w="2715" h="510">
                                <a:moveTo>
                                  <a:pt x="0" y="510"/>
                                </a:moveTo>
                                <a:lnTo>
                                  <a:pt x="0" y="0"/>
                                </a:lnTo>
                                <a:lnTo>
                                  <a:pt x="2715" y="0"/>
                                </a:lnTo>
                                <a:lnTo>
                                  <a:pt x="2715" y="495"/>
                                </a:lnTo>
                              </a:path>
                            </a:pathLst>
                          </a:custGeom>
                          <a:noFill/>
                          <a:ln w="12700" cmpd="sng">
                            <a:solidFill>
                              <a:srgbClr val="000000"/>
                            </a:solidFill>
                            <a:round/>
                            <a:headEnd type="triangl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29" name="Freeform 2832"/>
                        <wps:cNvSpPr>
                          <a:spLocks/>
                        </wps:cNvSpPr>
                        <wps:spPr bwMode="auto">
                          <a:xfrm>
                            <a:off x="5730" y="2803"/>
                            <a:ext cx="600" cy="2678"/>
                          </a:xfrm>
                          <a:custGeom>
                            <a:avLst/>
                            <a:gdLst>
                              <a:gd name="T0" fmla="*/ 0 w 600"/>
                              <a:gd name="T1" fmla="*/ 2685 h 2685"/>
                              <a:gd name="T2" fmla="*/ 600 w 600"/>
                              <a:gd name="T3" fmla="*/ 0 h 2685"/>
                            </a:gdLst>
                            <a:ahLst/>
                            <a:cxnLst>
                              <a:cxn ang="0">
                                <a:pos x="T0" y="T1"/>
                              </a:cxn>
                              <a:cxn ang="0">
                                <a:pos x="T2" y="T3"/>
                              </a:cxn>
                            </a:cxnLst>
                            <a:rect l="0" t="0" r="r" b="b"/>
                            <a:pathLst>
                              <a:path w="600" h="2685">
                                <a:moveTo>
                                  <a:pt x="0" y="2685"/>
                                </a:moveTo>
                                <a:cubicBezTo>
                                  <a:pt x="100" y="2240"/>
                                  <a:pt x="475" y="560"/>
                                  <a:pt x="600" y="0"/>
                                </a:cubicBezTo>
                              </a:path>
                            </a:pathLst>
                          </a:custGeom>
                          <a:noFill/>
                          <a:ln w="12700" cmpd="sng">
                            <a:solidFill>
                              <a:srgbClr val="000000"/>
                            </a:solidFill>
                            <a:round/>
                            <a:headEnd type="non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30" name="Freeform 2833"/>
                        <wps:cNvSpPr>
                          <a:spLocks/>
                        </wps:cNvSpPr>
                        <wps:spPr bwMode="auto">
                          <a:xfrm>
                            <a:off x="6105" y="5122"/>
                            <a:ext cx="315" cy="449"/>
                          </a:xfrm>
                          <a:custGeom>
                            <a:avLst/>
                            <a:gdLst>
                              <a:gd name="T0" fmla="*/ 0 w 315"/>
                              <a:gd name="T1" fmla="*/ 450 h 450"/>
                              <a:gd name="T2" fmla="*/ 315 w 315"/>
                              <a:gd name="T3" fmla="*/ 0 h 450"/>
                            </a:gdLst>
                            <a:ahLst/>
                            <a:cxnLst>
                              <a:cxn ang="0">
                                <a:pos x="T0" y="T1"/>
                              </a:cxn>
                              <a:cxn ang="0">
                                <a:pos x="T2" y="T3"/>
                              </a:cxn>
                            </a:cxnLst>
                            <a:rect l="0" t="0" r="r" b="b"/>
                            <a:pathLst>
                              <a:path w="315" h="450">
                                <a:moveTo>
                                  <a:pt x="0" y="450"/>
                                </a:moveTo>
                                <a:lnTo>
                                  <a:pt x="315" y="0"/>
                                </a:lnTo>
                              </a:path>
                            </a:pathLst>
                          </a:custGeom>
                          <a:noFill/>
                          <a:ln w="12700">
                            <a:solidFill>
                              <a:srgbClr val="000000"/>
                            </a:solidFill>
                            <a:round/>
                            <a:headEnd type="triangl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31" name="Freeform 2834"/>
                        <wps:cNvSpPr>
                          <a:spLocks/>
                        </wps:cNvSpPr>
                        <wps:spPr bwMode="auto">
                          <a:xfrm>
                            <a:off x="5865" y="2773"/>
                            <a:ext cx="1545" cy="2738"/>
                          </a:xfrm>
                          <a:custGeom>
                            <a:avLst/>
                            <a:gdLst>
                              <a:gd name="T0" fmla="*/ 1545 w 1545"/>
                              <a:gd name="T1" fmla="*/ 0 h 2745"/>
                              <a:gd name="T2" fmla="*/ 0 w 1545"/>
                              <a:gd name="T3" fmla="*/ 2745 h 2745"/>
                            </a:gdLst>
                            <a:ahLst/>
                            <a:cxnLst>
                              <a:cxn ang="0">
                                <a:pos x="T0" y="T1"/>
                              </a:cxn>
                              <a:cxn ang="0">
                                <a:pos x="T2" y="T3"/>
                              </a:cxn>
                            </a:cxnLst>
                            <a:rect l="0" t="0" r="r" b="b"/>
                            <a:pathLst>
                              <a:path w="1545" h="2745">
                                <a:moveTo>
                                  <a:pt x="1545" y="0"/>
                                </a:moveTo>
                                <a:cubicBezTo>
                                  <a:pt x="1288" y="457"/>
                                  <a:pt x="322" y="2173"/>
                                  <a:pt x="0" y="2745"/>
                                </a:cubicBezTo>
                              </a:path>
                            </a:pathLst>
                          </a:custGeom>
                          <a:noFill/>
                          <a:ln w="12700" cmpd="sng">
                            <a:solidFill>
                              <a:srgbClr val="000000"/>
                            </a:solidFill>
                            <a:round/>
                            <a:headEnd type="triangl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32" name="Freeform 2835"/>
                        <wps:cNvSpPr>
                          <a:spLocks/>
                        </wps:cNvSpPr>
                        <wps:spPr bwMode="auto">
                          <a:xfrm>
                            <a:off x="4815" y="5107"/>
                            <a:ext cx="360" cy="449"/>
                          </a:xfrm>
                          <a:custGeom>
                            <a:avLst/>
                            <a:gdLst>
                              <a:gd name="T0" fmla="*/ 360 w 360"/>
                              <a:gd name="T1" fmla="*/ 450 h 450"/>
                              <a:gd name="T2" fmla="*/ 0 w 360"/>
                              <a:gd name="T3" fmla="*/ 0 h 450"/>
                            </a:gdLst>
                            <a:ahLst/>
                            <a:cxnLst>
                              <a:cxn ang="0">
                                <a:pos x="T0" y="T1"/>
                              </a:cxn>
                              <a:cxn ang="0">
                                <a:pos x="T2" y="T3"/>
                              </a:cxn>
                            </a:cxnLst>
                            <a:rect l="0" t="0" r="r" b="b"/>
                            <a:pathLst>
                              <a:path w="360" h="450">
                                <a:moveTo>
                                  <a:pt x="360" y="450"/>
                                </a:moveTo>
                                <a:lnTo>
                                  <a:pt x="0" y="0"/>
                                </a:lnTo>
                              </a:path>
                            </a:pathLst>
                          </a:custGeom>
                          <a:noFill/>
                          <a:ln w="12700">
                            <a:solidFill>
                              <a:srgbClr val="000000"/>
                            </a:solidFill>
                            <a:round/>
                            <a:headEnd type="triangl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33" name="Freeform 2836"/>
                        <wps:cNvSpPr>
                          <a:spLocks/>
                        </wps:cNvSpPr>
                        <wps:spPr bwMode="auto">
                          <a:xfrm>
                            <a:off x="3285" y="4763"/>
                            <a:ext cx="720" cy="718"/>
                          </a:xfrm>
                          <a:custGeom>
                            <a:avLst/>
                            <a:gdLst>
                              <a:gd name="T0" fmla="*/ 720 w 720"/>
                              <a:gd name="T1" fmla="*/ 510 h 720"/>
                              <a:gd name="T2" fmla="*/ 720 w 720"/>
                              <a:gd name="T3" fmla="*/ 720 h 720"/>
                              <a:gd name="T4" fmla="*/ 0 w 720"/>
                              <a:gd name="T5" fmla="*/ 720 h 720"/>
                              <a:gd name="T6" fmla="*/ 0 w 720"/>
                              <a:gd name="T7" fmla="*/ 0 h 720"/>
                              <a:gd name="T8" fmla="*/ 720 w 720"/>
                              <a:gd name="T9" fmla="*/ 0 h 720"/>
                              <a:gd name="T10" fmla="*/ 720 w 720"/>
                              <a:gd name="T11" fmla="*/ 180 h 720"/>
                            </a:gdLst>
                            <a:ahLst/>
                            <a:cxnLst>
                              <a:cxn ang="0">
                                <a:pos x="T0" y="T1"/>
                              </a:cxn>
                              <a:cxn ang="0">
                                <a:pos x="T2" y="T3"/>
                              </a:cxn>
                              <a:cxn ang="0">
                                <a:pos x="T4" y="T5"/>
                              </a:cxn>
                              <a:cxn ang="0">
                                <a:pos x="T6" y="T7"/>
                              </a:cxn>
                              <a:cxn ang="0">
                                <a:pos x="T8" y="T9"/>
                              </a:cxn>
                              <a:cxn ang="0">
                                <a:pos x="T10" y="T11"/>
                              </a:cxn>
                            </a:cxnLst>
                            <a:rect l="0" t="0" r="r" b="b"/>
                            <a:pathLst>
                              <a:path w="720" h="720">
                                <a:moveTo>
                                  <a:pt x="720" y="510"/>
                                </a:moveTo>
                                <a:lnTo>
                                  <a:pt x="720" y="720"/>
                                </a:lnTo>
                                <a:lnTo>
                                  <a:pt x="0" y="720"/>
                                </a:lnTo>
                                <a:lnTo>
                                  <a:pt x="0" y="0"/>
                                </a:lnTo>
                                <a:lnTo>
                                  <a:pt x="720" y="0"/>
                                </a:lnTo>
                                <a:lnTo>
                                  <a:pt x="720" y="180"/>
                                </a:lnTo>
                              </a:path>
                            </a:pathLst>
                          </a:custGeom>
                          <a:noFill/>
                          <a:ln w="12700" cmpd="sng">
                            <a:solidFill>
                              <a:srgbClr val="000000"/>
                            </a:solidFill>
                            <a:round/>
                            <a:headEnd type="non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34" name="Freeform 2837"/>
                        <wps:cNvSpPr>
                          <a:spLocks/>
                        </wps:cNvSpPr>
                        <wps:spPr bwMode="auto">
                          <a:xfrm>
                            <a:off x="5800" y="2239"/>
                            <a:ext cx="2523" cy="724"/>
                          </a:xfrm>
                          <a:custGeom>
                            <a:avLst/>
                            <a:gdLst>
                              <a:gd name="T0" fmla="*/ 0 w 2523"/>
                              <a:gd name="T1" fmla="*/ 104 h 726"/>
                              <a:gd name="T2" fmla="*/ 0 w 2523"/>
                              <a:gd name="T3" fmla="*/ 0 h 726"/>
                              <a:gd name="T4" fmla="*/ 2523 w 2523"/>
                              <a:gd name="T5" fmla="*/ 0 h 726"/>
                              <a:gd name="T6" fmla="*/ 2523 w 2523"/>
                              <a:gd name="T7" fmla="*/ 726 h 726"/>
                              <a:gd name="T8" fmla="*/ 2350 w 2523"/>
                              <a:gd name="T9" fmla="*/ 726 h 726"/>
                            </a:gdLst>
                            <a:ahLst/>
                            <a:cxnLst>
                              <a:cxn ang="0">
                                <a:pos x="T0" y="T1"/>
                              </a:cxn>
                              <a:cxn ang="0">
                                <a:pos x="T2" y="T3"/>
                              </a:cxn>
                              <a:cxn ang="0">
                                <a:pos x="T4" y="T5"/>
                              </a:cxn>
                              <a:cxn ang="0">
                                <a:pos x="T6" y="T7"/>
                              </a:cxn>
                              <a:cxn ang="0">
                                <a:pos x="T8" y="T9"/>
                              </a:cxn>
                            </a:cxnLst>
                            <a:rect l="0" t="0" r="r" b="b"/>
                            <a:pathLst>
                              <a:path w="2523" h="726">
                                <a:moveTo>
                                  <a:pt x="0" y="104"/>
                                </a:moveTo>
                                <a:lnTo>
                                  <a:pt x="0" y="0"/>
                                </a:lnTo>
                                <a:lnTo>
                                  <a:pt x="2523" y="0"/>
                                </a:lnTo>
                                <a:lnTo>
                                  <a:pt x="2523" y="726"/>
                                </a:lnTo>
                                <a:lnTo>
                                  <a:pt x="2350" y="726"/>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35" name="Freeform 2838"/>
                        <wps:cNvSpPr>
                          <a:spLocks/>
                        </wps:cNvSpPr>
                        <wps:spPr bwMode="auto">
                          <a:xfrm>
                            <a:off x="9037" y="4939"/>
                            <a:ext cx="188" cy="2876"/>
                          </a:xfrm>
                          <a:custGeom>
                            <a:avLst/>
                            <a:gdLst>
                              <a:gd name="T0" fmla="*/ 0 w 188"/>
                              <a:gd name="T1" fmla="*/ 0 h 2883"/>
                              <a:gd name="T2" fmla="*/ 184 w 188"/>
                              <a:gd name="T3" fmla="*/ 0 h 2883"/>
                              <a:gd name="T4" fmla="*/ 188 w 188"/>
                              <a:gd name="T5" fmla="*/ 2883 h 2883"/>
                              <a:gd name="T6" fmla="*/ 8 w 188"/>
                              <a:gd name="T7" fmla="*/ 2883 h 2883"/>
                            </a:gdLst>
                            <a:ahLst/>
                            <a:cxnLst>
                              <a:cxn ang="0">
                                <a:pos x="T0" y="T1"/>
                              </a:cxn>
                              <a:cxn ang="0">
                                <a:pos x="T2" y="T3"/>
                              </a:cxn>
                              <a:cxn ang="0">
                                <a:pos x="T4" y="T5"/>
                              </a:cxn>
                              <a:cxn ang="0">
                                <a:pos x="T6" y="T7"/>
                              </a:cxn>
                            </a:cxnLst>
                            <a:rect l="0" t="0" r="r" b="b"/>
                            <a:pathLst>
                              <a:path w="188" h="2883">
                                <a:moveTo>
                                  <a:pt x="0" y="0"/>
                                </a:moveTo>
                                <a:lnTo>
                                  <a:pt x="184" y="0"/>
                                </a:lnTo>
                                <a:lnTo>
                                  <a:pt x="188" y="2883"/>
                                </a:lnTo>
                                <a:lnTo>
                                  <a:pt x="8" y="2883"/>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36" name="Text Box 2839"/>
                        <wps:cNvSpPr txBox="1">
                          <a:spLocks noChangeArrowheads="1"/>
                        </wps:cNvSpPr>
                        <wps:spPr bwMode="auto">
                          <a:xfrm>
                            <a:off x="8463" y="2449"/>
                            <a:ext cx="1750" cy="5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C61B27" w:rsidRDefault="00304D34" w:rsidP="00E50AF9">
                              <w:pPr>
                                <w:spacing w:line="240" w:lineRule="auto"/>
                                <w:jc w:val="center"/>
                                <w:rPr>
                                  <w:sz w:val="20"/>
                                  <w:szCs w:val="20"/>
                                </w:rPr>
                              </w:pPr>
                              <w:r w:rsidRPr="00C61B27">
                                <w:rPr>
                                  <w:sz w:val="20"/>
                                  <w:szCs w:val="20"/>
                                </w:rPr>
                                <w:t>З</w:t>
                              </w:r>
                              <w:r>
                                <w:rPr>
                                  <w:sz w:val="20"/>
                                  <w:szCs w:val="20"/>
                                </w:rPr>
                                <w:t>овнішня пам’ять дани</w:t>
                              </w:r>
                              <w:r w:rsidRPr="00C61B27">
                                <w:rPr>
                                  <w:sz w:val="20"/>
                                  <w:szCs w:val="20"/>
                                </w:rPr>
                                <w:t>х</w:t>
                              </w:r>
                            </w:p>
                          </w:txbxContent>
                        </wps:txbx>
                        <wps:bodyPr rot="0" vert="horz" wrap="square" lIns="18000" tIns="0" rIns="18000" bIns="0" anchor="t" anchorCtr="0" upright="1">
                          <a:noAutofit/>
                        </wps:bodyPr>
                      </wps:wsp>
                      <wps:wsp>
                        <wps:cNvPr id="3937" name="Text Box 2840"/>
                        <wps:cNvSpPr txBox="1">
                          <a:spLocks noChangeArrowheads="1"/>
                        </wps:cNvSpPr>
                        <wps:spPr bwMode="auto">
                          <a:xfrm>
                            <a:off x="9388" y="6753"/>
                            <a:ext cx="1341" cy="4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C61B27" w:rsidRDefault="00304D34" w:rsidP="00D9081F">
                              <w:pPr>
                                <w:spacing w:line="240" w:lineRule="auto"/>
                                <w:ind w:left="-142" w:right="-134"/>
                                <w:jc w:val="center"/>
                                <w:rPr>
                                  <w:sz w:val="20"/>
                                  <w:szCs w:val="20"/>
                                </w:rPr>
                              </w:pPr>
                              <w:r w:rsidRPr="00C61B27">
                                <w:rPr>
                                  <w:sz w:val="20"/>
                                  <w:szCs w:val="20"/>
                                </w:rPr>
                                <w:t>Внутрішня пам</w:t>
                              </w:r>
                              <w:r w:rsidRPr="00C61B27">
                                <w:rPr>
                                  <w:sz w:val="20"/>
                                  <w:szCs w:val="20"/>
                                  <w:lang w:val="en-US"/>
                                </w:rPr>
                                <w:t>’</w:t>
                              </w:r>
                              <w:r w:rsidRPr="00C61B27">
                                <w:rPr>
                                  <w:sz w:val="20"/>
                                  <w:szCs w:val="20"/>
                                </w:rPr>
                                <w:t>ять даних</w:t>
                              </w:r>
                            </w:p>
                          </w:txbxContent>
                        </wps:txbx>
                        <wps:bodyPr rot="0" vert="horz" wrap="square" lIns="18000" tIns="0" rIns="18000" bIns="0" anchor="t" anchorCtr="0" upright="1">
                          <a:noAutofit/>
                        </wps:bodyPr>
                      </wps:wsp>
                      <wps:wsp>
                        <wps:cNvPr id="3938" name="Freeform 2841"/>
                        <wps:cNvSpPr>
                          <a:spLocks/>
                        </wps:cNvSpPr>
                        <wps:spPr bwMode="auto">
                          <a:xfrm>
                            <a:off x="2920" y="2239"/>
                            <a:ext cx="2523" cy="724"/>
                          </a:xfrm>
                          <a:custGeom>
                            <a:avLst/>
                            <a:gdLst>
                              <a:gd name="T0" fmla="*/ 2523 w 2523"/>
                              <a:gd name="T1" fmla="*/ 92 h 726"/>
                              <a:gd name="T2" fmla="*/ 2523 w 2523"/>
                              <a:gd name="T3" fmla="*/ 0 h 726"/>
                              <a:gd name="T4" fmla="*/ 0 w 2523"/>
                              <a:gd name="T5" fmla="*/ 0 h 726"/>
                              <a:gd name="T6" fmla="*/ 0 w 2523"/>
                              <a:gd name="T7" fmla="*/ 726 h 726"/>
                              <a:gd name="T8" fmla="*/ 184 w 2523"/>
                              <a:gd name="T9" fmla="*/ 726 h 726"/>
                            </a:gdLst>
                            <a:ahLst/>
                            <a:cxnLst>
                              <a:cxn ang="0">
                                <a:pos x="T0" y="T1"/>
                              </a:cxn>
                              <a:cxn ang="0">
                                <a:pos x="T2" y="T3"/>
                              </a:cxn>
                              <a:cxn ang="0">
                                <a:pos x="T4" y="T5"/>
                              </a:cxn>
                              <a:cxn ang="0">
                                <a:pos x="T6" y="T7"/>
                              </a:cxn>
                              <a:cxn ang="0">
                                <a:pos x="T8" y="T9"/>
                              </a:cxn>
                            </a:cxnLst>
                            <a:rect l="0" t="0" r="r" b="b"/>
                            <a:pathLst>
                              <a:path w="2523" h="726">
                                <a:moveTo>
                                  <a:pt x="2523" y="92"/>
                                </a:moveTo>
                                <a:lnTo>
                                  <a:pt x="2523" y="0"/>
                                </a:lnTo>
                                <a:lnTo>
                                  <a:pt x="0" y="0"/>
                                </a:lnTo>
                                <a:lnTo>
                                  <a:pt x="0" y="726"/>
                                </a:lnTo>
                                <a:lnTo>
                                  <a:pt x="184" y="726"/>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39" name="Freeform 2842"/>
                        <wps:cNvSpPr>
                          <a:spLocks/>
                        </wps:cNvSpPr>
                        <wps:spPr bwMode="auto">
                          <a:xfrm>
                            <a:off x="2920" y="4583"/>
                            <a:ext cx="184" cy="1793"/>
                          </a:xfrm>
                          <a:custGeom>
                            <a:avLst/>
                            <a:gdLst>
                              <a:gd name="T0" fmla="*/ 184 w 184"/>
                              <a:gd name="T1" fmla="*/ 0 h 1797"/>
                              <a:gd name="T2" fmla="*/ 0 w 184"/>
                              <a:gd name="T3" fmla="*/ 0 h 1797"/>
                              <a:gd name="T4" fmla="*/ 0 w 184"/>
                              <a:gd name="T5" fmla="*/ 1797 h 1797"/>
                              <a:gd name="T6" fmla="*/ 184 w 184"/>
                              <a:gd name="T7" fmla="*/ 1797 h 1797"/>
                            </a:gdLst>
                            <a:ahLst/>
                            <a:cxnLst>
                              <a:cxn ang="0">
                                <a:pos x="T0" y="T1"/>
                              </a:cxn>
                              <a:cxn ang="0">
                                <a:pos x="T2" y="T3"/>
                              </a:cxn>
                              <a:cxn ang="0">
                                <a:pos x="T4" y="T5"/>
                              </a:cxn>
                              <a:cxn ang="0">
                                <a:pos x="T6" y="T7"/>
                              </a:cxn>
                            </a:cxnLst>
                            <a:rect l="0" t="0" r="r" b="b"/>
                            <a:pathLst>
                              <a:path w="184" h="1797">
                                <a:moveTo>
                                  <a:pt x="184" y="0"/>
                                </a:moveTo>
                                <a:lnTo>
                                  <a:pt x="0" y="0"/>
                                </a:lnTo>
                                <a:lnTo>
                                  <a:pt x="0" y="1797"/>
                                </a:lnTo>
                                <a:lnTo>
                                  <a:pt x="184" y="1797"/>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40" name="Text Box 2843"/>
                        <wps:cNvSpPr txBox="1">
                          <a:spLocks noChangeArrowheads="1"/>
                        </wps:cNvSpPr>
                        <wps:spPr bwMode="auto">
                          <a:xfrm>
                            <a:off x="2019" y="2383"/>
                            <a:ext cx="900" cy="5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C61B27" w:rsidRDefault="00304D34" w:rsidP="00D9081F">
                              <w:pPr>
                                <w:spacing w:line="240" w:lineRule="auto"/>
                                <w:rPr>
                                  <w:sz w:val="20"/>
                                  <w:szCs w:val="20"/>
                                </w:rPr>
                              </w:pPr>
                              <w:r w:rsidRPr="00C61B27">
                                <w:rPr>
                                  <w:sz w:val="20"/>
                                  <w:szCs w:val="20"/>
                                </w:rPr>
                                <w:t>Пам’ять програм</w:t>
                              </w:r>
                            </w:p>
                          </w:txbxContent>
                        </wps:txbx>
                        <wps:bodyPr rot="0" vert="horz" wrap="square" lIns="18000" tIns="0" rIns="18000" bIns="0" anchor="t" anchorCtr="0" upright="1">
                          <a:noAutofit/>
                        </wps:bodyPr>
                      </wps:wsp>
                      <wps:wsp>
                        <wps:cNvPr id="3941" name="Text Box 2844"/>
                        <wps:cNvSpPr txBox="1">
                          <a:spLocks noChangeArrowheads="1"/>
                        </wps:cNvSpPr>
                        <wps:spPr bwMode="auto">
                          <a:xfrm>
                            <a:off x="838" y="5168"/>
                            <a:ext cx="2105" cy="5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C61B27" w:rsidRDefault="00304D34" w:rsidP="00E50AF9">
                              <w:pPr>
                                <w:spacing w:line="240" w:lineRule="auto"/>
                                <w:jc w:val="center"/>
                                <w:rPr>
                                  <w:sz w:val="20"/>
                                  <w:szCs w:val="20"/>
                                </w:rPr>
                              </w:pPr>
                              <w:r w:rsidRPr="00C61B27">
                                <w:rPr>
                                  <w:b/>
                                  <w:sz w:val="20"/>
                                  <w:szCs w:val="20"/>
                                </w:rPr>
                                <w:t>Регістри спеціальних</w:t>
                              </w:r>
                              <w:r>
                                <w:rPr>
                                  <w:sz w:val="20"/>
                                  <w:szCs w:val="20"/>
                                </w:rPr>
                                <w:t xml:space="preserve"> функ</w:t>
                              </w:r>
                              <w:r w:rsidRPr="00C61B27">
                                <w:rPr>
                                  <w:sz w:val="20"/>
                                  <w:szCs w:val="20"/>
                                </w:rPr>
                                <w:t>цій</w:t>
                              </w:r>
                            </w:p>
                          </w:txbxContent>
                        </wps:txbx>
                        <wps:bodyPr rot="0" vert="horz" wrap="square" lIns="18000" tIns="0" rIns="18000" bIns="0" anchor="t" anchorCtr="0" upright="1">
                          <a:noAutofit/>
                        </wps:bodyPr>
                      </wps:wsp>
                      <wpg:grpSp>
                        <wpg:cNvPr id="3942" name="Group 2845"/>
                        <wpg:cNvGrpSpPr>
                          <a:grpSpLocks/>
                        </wpg:cNvGrpSpPr>
                        <wpg:grpSpPr bwMode="auto">
                          <a:xfrm>
                            <a:off x="4371" y="2438"/>
                            <a:ext cx="1072" cy="341"/>
                            <a:chOff x="4746" y="8425"/>
                            <a:chExt cx="1072" cy="341"/>
                          </a:xfrm>
                        </wpg:grpSpPr>
                        <wps:wsp>
                          <wps:cNvPr id="3943" name="Oval 2846"/>
                          <wps:cNvSpPr>
                            <a:spLocks noChangeArrowheads="1"/>
                          </wps:cNvSpPr>
                          <wps:spPr bwMode="auto">
                            <a:xfrm>
                              <a:off x="4746" y="8425"/>
                              <a:ext cx="1072" cy="341"/>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wps:wsp>
                          <wps:cNvPr id="3944" name="Text Box 2847"/>
                          <wps:cNvSpPr txBox="1">
                            <a:spLocks noChangeArrowheads="1"/>
                          </wps:cNvSpPr>
                          <wps:spPr bwMode="auto">
                            <a:xfrm>
                              <a:off x="4746" y="8494"/>
                              <a:ext cx="1072" cy="2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C61B27" w:rsidRDefault="00304D34" w:rsidP="00D9081F">
                                <w:pPr>
                                  <w:jc w:val="center"/>
                                  <w:rPr>
                                    <w:sz w:val="20"/>
                                    <w:szCs w:val="20"/>
                                    <w:lang w:val="en-US"/>
                                  </w:rPr>
                                </w:pPr>
                                <w:r w:rsidRPr="00C61B27">
                                  <w:rPr>
                                    <w:sz w:val="20"/>
                                    <w:szCs w:val="20"/>
                                    <w:lang w:val="en-US"/>
                                  </w:rPr>
                                  <w:t>@PC</w:t>
                                </w:r>
                              </w:p>
                            </w:txbxContent>
                          </wps:txbx>
                          <wps:bodyPr rot="0" vert="horz" wrap="square" lIns="0" tIns="0" rIns="0" bIns="0" anchor="t" anchorCtr="0" upright="1">
                            <a:noAutofit/>
                          </wps:bodyPr>
                        </wps:wsp>
                      </wpg:grpSp>
                      <wpg:grpSp>
                        <wpg:cNvPr id="3945" name="Group 2848"/>
                        <wpg:cNvGrpSpPr>
                          <a:grpSpLocks/>
                        </wpg:cNvGrpSpPr>
                        <wpg:grpSpPr bwMode="auto">
                          <a:xfrm>
                            <a:off x="3053" y="2438"/>
                            <a:ext cx="1118" cy="340"/>
                            <a:chOff x="3428" y="8425"/>
                            <a:chExt cx="1118" cy="340"/>
                          </a:xfrm>
                        </wpg:grpSpPr>
                        <wps:wsp>
                          <wps:cNvPr id="3946" name="Oval 2849"/>
                          <wps:cNvSpPr>
                            <a:spLocks noChangeArrowheads="1"/>
                          </wps:cNvSpPr>
                          <wps:spPr bwMode="auto">
                            <a:xfrm>
                              <a:off x="3474" y="8425"/>
                              <a:ext cx="1072" cy="340"/>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wps:wsp>
                          <wps:cNvPr id="3947" name="Text Box 2850"/>
                          <wps:cNvSpPr txBox="1">
                            <a:spLocks noChangeArrowheads="1"/>
                          </wps:cNvSpPr>
                          <wps:spPr bwMode="auto">
                            <a:xfrm>
                              <a:off x="3428" y="8495"/>
                              <a:ext cx="1072" cy="2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C61B27" w:rsidRDefault="00304D34" w:rsidP="00D9081F">
                                <w:pPr>
                                  <w:jc w:val="center"/>
                                  <w:rPr>
                                    <w:sz w:val="20"/>
                                    <w:szCs w:val="20"/>
                                    <w:lang w:val="en-US"/>
                                  </w:rPr>
                                </w:pPr>
                                <w:r w:rsidRPr="00C61B27">
                                  <w:rPr>
                                    <w:sz w:val="20"/>
                                    <w:szCs w:val="20"/>
                                    <w:lang w:val="en-US"/>
                                  </w:rPr>
                                  <w:t>@DPTR</w:t>
                                </w:r>
                              </w:p>
                            </w:txbxContent>
                          </wps:txbx>
                          <wps:bodyPr rot="0" vert="horz" wrap="square" lIns="0" tIns="0" rIns="0" bIns="0" anchor="t" anchorCtr="0" upright="1">
                            <a:noAutofit/>
                          </wps:bodyPr>
                        </wps:wsp>
                      </wpg:grpSp>
                      <wpg:grpSp>
                        <wpg:cNvPr id="3948" name="Group 2851"/>
                        <wpg:cNvGrpSpPr>
                          <a:grpSpLocks/>
                        </wpg:cNvGrpSpPr>
                        <wpg:grpSpPr bwMode="auto">
                          <a:xfrm>
                            <a:off x="3743" y="6023"/>
                            <a:ext cx="1072" cy="339"/>
                            <a:chOff x="4118" y="12018"/>
                            <a:chExt cx="1072" cy="340"/>
                          </a:xfrm>
                        </wpg:grpSpPr>
                        <wps:wsp>
                          <wps:cNvPr id="3949" name="Oval 2852"/>
                          <wps:cNvSpPr>
                            <a:spLocks noChangeArrowheads="1"/>
                          </wps:cNvSpPr>
                          <wps:spPr bwMode="auto">
                            <a:xfrm>
                              <a:off x="4118" y="12018"/>
                              <a:ext cx="1072" cy="340"/>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wps:wsp>
                          <wps:cNvPr id="3950" name="Text Box 2853"/>
                          <wps:cNvSpPr txBox="1">
                            <a:spLocks noChangeArrowheads="1"/>
                          </wps:cNvSpPr>
                          <wps:spPr bwMode="auto">
                            <a:xfrm>
                              <a:off x="4118" y="12094"/>
                              <a:ext cx="1072" cy="2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C61B27" w:rsidRDefault="00304D34" w:rsidP="00D9081F">
                                <w:pPr>
                                  <w:jc w:val="center"/>
                                  <w:rPr>
                                    <w:sz w:val="20"/>
                                    <w:szCs w:val="20"/>
                                    <w:lang w:val="en-US"/>
                                  </w:rPr>
                                </w:pPr>
                                <w:r w:rsidRPr="00C61B27">
                                  <w:rPr>
                                    <w:sz w:val="20"/>
                                    <w:szCs w:val="20"/>
                                    <w:lang w:val="en-US"/>
                                  </w:rPr>
                                  <w:t>Rn</w:t>
                                </w:r>
                              </w:p>
                            </w:txbxContent>
                          </wps:txbx>
                          <wps:bodyPr rot="0" vert="horz" wrap="square" lIns="0" tIns="0" rIns="0" bIns="0" anchor="t" anchorCtr="0" upright="1">
                            <a:noAutofit/>
                          </wps:bodyPr>
                        </wps:wsp>
                      </wpg:grpSp>
                      <wpg:grpSp>
                        <wpg:cNvPr id="3951" name="Group 2854"/>
                        <wpg:cNvGrpSpPr>
                          <a:grpSpLocks/>
                        </wpg:cNvGrpSpPr>
                        <wpg:grpSpPr bwMode="auto">
                          <a:xfrm>
                            <a:off x="6416" y="6010"/>
                            <a:ext cx="1074" cy="352"/>
                            <a:chOff x="6791" y="12005"/>
                            <a:chExt cx="1074" cy="353"/>
                          </a:xfrm>
                        </wpg:grpSpPr>
                        <wps:wsp>
                          <wps:cNvPr id="3952" name="Oval 2855"/>
                          <wps:cNvSpPr>
                            <a:spLocks noChangeArrowheads="1"/>
                          </wps:cNvSpPr>
                          <wps:spPr bwMode="auto">
                            <a:xfrm>
                              <a:off x="6791" y="12005"/>
                              <a:ext cx="1072" cy="340"/>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wps:wsp>
                          <wps:cNvPr id="3953" name="Text Box 2856"/>
                          <wps:cNvSpPr txBox="1">
                            <a:spLocks noChangeArrowheads="1"/>
                          </wps:cNvSpPr>
                          <wps:spPr bwMode="auto">
                            <a:xfrm>
                              <a:off x="6793" y="12094"/>
                              <a:ext cx="1072" cy="2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C61B27" w:rsidRDefault="00304D34" w:rsidP="00D9081F">
                                <w:pPr>
                                  <w:jc w:val="center"/>
                                  <w:rPr>
                                    <w:sz w:val="20"/>
                                    <w:szCs w:val="20"/>
                                    <w:lang w:val="en-US"/>
                                  </w:rPr>
                                </w:pPr>
                                <w:r w:rsidRPr="00C61B27">
                                  <w:rPr>
                                    <w:sz w:val="20"/>
                                    <w:szCs w:val="20"/>
                                    <w:lang w:val="en-US"/>
                                  </w:rPr>
                                  <w:t>#d</w:t>
                                </w:r>
                              </w:p>
                            </w:txbxContent>
                          </wps:txbx>
                          <wps:bodyPr rot="0" vert="horz" wrap="square" lIns="0" tIns="0" rIns="0" bIns="0" anchor="t" anchorCtr="0" upright="1">
                            <a:noAutofit/>
                          </wps:bodyPr>
                        </wps:wsp>
                      </wpg:grpSp>
                      <wpg:grpSp>
                        <wpg:cNvPr id="3954" name="Group 2857"/>
                        <wpg:cNvGrpSpPr>
                          <a:grpSpLocks/>
                        </wpg:cNvGrpSpPr>
                        <wpg:grpSpPr bwMode="auto">
                          <a:xfrm>
                            <a:off x="6417" y="4937"/>
                            <a:ext cx="1072" cy="340"/>
                            <a:chOff x="6792" y="10930"/>
                            <a:chExt cx="1072" cy="341"/>
                          </a:xfrm>
                        </wpg:grpSpPr>
                        <wps:wsp>
                          <wps:cNvPr id="3955" name="Oval 2858"/>
                          <wps:cNvSpPr>
                            <a:spLocks noChangeArrowheads="1"/>
                          </wps:cNvSpPr>
                          <wps:spPr bwMode="auto">
                            <a:xfrm>
                              <a:off x="6792" y="10930"/>
                              <a:ext cx="1071" cy="341"/>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wps:wsp>
                          <wps:cNvPr id="3956" name="Text Box 2859"/>
                          <wps:cNvSpPr txBox="1">
                            <a:spLocks noChangeArrowheads="1"/>
                          </wps:cNvSpPr>
                          <wps:spPr bwMode="auto">
                            <a:xfrm>
                              <a:off x="6793" y="11006"/>
                              <a:ext cx="1071" cy="2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C61B27" w:rsidRDefault="00304D34" w:rsidP="00D9081F">
                                <w:pPr>
                                  <w:jc w:val="center"/>
                                  <w:rPr>
                                    <w:sz w:val="20"/>
                                    <w:szCs w:val="20"/>
                                    <w:lang w:val="en-US"/>
                                  </w:rPr>
                                </w:pPr>
                                <w:r w:rsidRPr="00C61B27">
                                  <w:rPr>
                                    <w:sz w:val="20"/>
                                    <w:szCs w:val="20"/>
                                    <w:lang w:val="en-US"/>
                                  </w:rPr>
                                  <w:t>@Ri</w:t>
                                </w:r>
                              </w:p>
                            </w:txbxContent>
                          </wps:txbx>
                          <wps:bodyPr rot="0" vert="horz" wrap="square" lIns="0" tIns="0" rIns="0" bIns="0" anchor="t" anchorCtr="0" upright="1">
                            <a:noAutofit/>
                          </wps:bodyPr>
                        </wps:wsp>
                      </wpg:grpSp>
                      <wpg:grpSp>
                        <wpg:cNvPr id="3957" name="Group 2860"/>
                        <wpg:cNvGrpSpPr>
                          <a:grpSpLocks/>
                        </wpg:cNvGrpSpPr>
                        <wpg:grpSpPr bwMode="auto">
                          <a:xfrm>
                            <a:off x="5102" y="5494"/>
                            <a:ext cx="1071" cy="340"/>
                            <a:chOff x="5477" y="11488"/>
                            <a:chExt cx="1071" cy="341"/>
                          </a:xfrm>
                        </wpg:grpSpPr>
                        <wps:wsp>
                          <wps:cNvPr id="3958" name="Oval 2861"/>
                          <wps:cNvSpPr>
                            <a:spLocks noChangeArrowheads="1"/>
                          </wps:cNvSpPr>
                          <wps:spPr bwMode="auto">
                            <a:xfrm>
                              <a:off x="5477" y="11488"/>
                              <a:ext cx="1071" cy="340"/>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wps:wsp>
                          <wps:cNvPr id="3959" name="Text Box 2862"/>
                          <wps:cNvSpPr txBox="1">
                            <a:spLocks noChangeArrowheads="1"/>
                          </wps:cNvSpPr>
                          <wps:spPr bwMode="auto">
                            <a:xfrm>
                              <a:off x="5477" y="11565"/>
                              <a:ext cx="1071" cy="2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C61B27" w:rsidRDefault="00304D34" w:rsidP="00D9081F">
                                <w:pPr>
                                  <w:jc w:val="center"/>
                                  <w:rPr>
                                    <w:sz w:val="20"/>
                                    <w:szCs w:val="20"/>
                                    <w:lang w:val="en-US"/>
                                  </w:rPr>
                                </w:pPr>
                                <w:r w:rsidRPr="00C61B27">
                                  <w:rPr>
                                    <w:sz w:val="20"/>
                                    <w:szCs w:val="20"/>
                                    <w:lang w:val="en-US"/>
                                  </w:rPr>
                                  <w:t>ACC</w:t>
                                </w:r>
                              </w:p>
                            </w:txbxContent>
                          </wps:txbx>
                          <wps:bodyPr rot="0" vert="horz" wrap="square" lIns="0" tIns="0" rIns="0" bIns="0" anchor="t" anchorCtr="0" upright="1">
                            <a:noAutofit/>
                          </wps:bodyPr>
                        </wps:wsp>
                      </wpg:grpSp>
                      <wpg:grpSp>
                        <wpg:cNvPr id="3960" name="Group 2863"/>
                        <wpg:cNvGrpSpPr>
                          <a:grpSpLocks/>
                        </wpg:cNvGrpSpPr>
                        <wpg:grpSpPr bwMode="auto">
                          <a:xfrm>
                            <a:off x="3743" y="4938"/>
                            <a:ext cx="1072" cy="339"/>
                            <a:chOff x="4118" y="10931"/>
                            <a:chExt cx="1072" cy="340"/>
                          </a:xfrm>
                        </wpg:grpSpPr>
                        <wps:wsp>
                          <wps:cNvPr id="3961" name="Oval 2864"/>
                          <wps:cNvSpPr>
                            <a:spLocks noChangeArrowheads="1"/>
                          </wps:cNvSpPr>
                          <wps:spPr bwMode="auto">
                            <a:xfrm>
                              <a:off x="4119" y="10931"/>
                              <a:ext cx="1071" cy="340"/>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wps:wsp>
                          <wps:cNvPr id="3962" name="Text Box 2865"/>
                          <wps:cNvSpPr txBox="1">
                            <a:spLocks noChangeArrowheads="1"/>
                          </wps:cNvSpPr>
                          <wps:spPr bwMode="auto">
                            <a:xfrm>
                              <a:off x="4118" y="11006"/>
                              <a:ext cx="1071" cy="2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C61B27" w:rsidRDefault="00304D34" w:rsidP="00D9081F">
                                <w:pPr>
                                  <w:jc w:val="center"/>
                                  <w:rPr>
                                    <w:sz w:val="20"/>
                                    <w:szCs w:val="20"/>
                                    <w:lang w:val="en-US"/>
                                  </w:rPr>
                                </w:pPr>
                                <w:r w:rsidRPr="00C61B27">
                                  <w:rPr>
                                    <w:sz w:val="20"/>
                                    <w:szCs w:val="20"/>
                                    <w:lang w:val="en-US"/>
                                  </w:rPr>
                                  <w:t>@ad</w:t>
                                </w:r>
                              </w:p>
                            </w:txbxContent>
                          </wps:txbx>
                          <wps:bodyPr rot="0" vert="horz" wrap="square" lIns="0" tIns="0" rIns="0" bIns="0" anchor="t" anchorCtr="0" upright="1">
                            <a:noAutofit/>
                          </wps:bodyPr>
                        </wps:wsp>
                      </wpg:grpSp>
                      <wpg:grpSp>
                        <wpg:cNvPr id="3963" name="Group 2866"/>
                        <wpg:cNvGrpSpPr>
                          <a:grpSpLocks/>
                        </wpg:cNvGrpSpPr>
                        <wpg:grpSpPr bwMode="auto">
                          <a:xfrm>
                            <a:off x="1831" y="6550"/>
                            <a:ext cx="1088" cy="352"/>
                            <a:chOff x="2603" y="12005"/>
                            <a:chExt cx="1088" cy="353"/>
                          </a:xfrm>
                        </wpg:grpSpPr>
                        <wps:wsp>
                          <wps:cNvPr id="3964" name="Oval 2867"/>
                          <wps:cNvSpPr>
                            <a:spLocks noChangeArrowheads="1"/>
                          </wps:cNvSpPr>
                          <wps:spPr bwMode="auto">
                            <a:xfrm>
                              <a:off x="2603" y="12005"/>
                              <a:ext cx="1071" cy="340"/>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wps:wsp>
                          <wps:cNvPr id="3965" name="Text Box 2868"/>
                          <wps:cNvSpPr txBox="1">
                            <a:spLocks noChangeArrowheads="1"/>
                          </wps:cNvSpPr>
                          <wps:spPr bwMode="auto">
                            <a:xfrm>
                              <a:off x="2620" y="12094"/>
                              <a:ext cx="1071" cy="2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C61B27" w:rsidRDefault="00304D34" w:rsidP="00D9081F">
                                <w:pPr>
                                  <w:jc w:val="center"/>
                                  <w:rPr>
                                    <w:sz w:val="20"/>
                                    <w:szCs w:val="20"/>
                                    <w:lang w:val="en-US"/>
                                  </w:rPr>
                                </w:pPr>
                                <w:r w:rsidRPr="00C61B27">
                                  <w:rPr>
                                    <w:sz w:val="20"/>
                                    <w:szCs w:val="20"/>
                                    <w:lang w:val="en-US"/>
                                  </w:rPr>
                                  <w:t>DPTR</w:t>
                                </w:r>
                              </w:p>
                            </w:txbxContent>
                          </wps:txbx>
                          <wps:bodyPr rot="0" vert="horz" wrap="square" lIns="0" tIns="0" rIns="0" bIns="0" anchor="t" anchorCtr="0" upright="1">
                            <a:noAutofit/>
                          </wps:bodyPr>
                        </wps:wsp>
                      </wpg:grpSp>
                      <wpg:grpSp>
                        <wpg:cNvPr id="3966" name="Group 2869"/>
                        <wpg:cNvGrpSpPr>
                          <a:grpSpLocks/>
                        </wpg:cNvGrpSpPr>
                        <wpg:grpSpPr bwMode="auto">
                          <a:xfrm>
                            <a:off x="1849" y="7475"/>
                            <a:ext cx="1071" cy="340"/>
                            <a:chOff x="2620" y="12925"/>
                            <a:chExt cx="1071" cy="341"/>
                          </a:xfrm>
                        </wpg:grpSpPr>
                        <wps:wsp>
                          <wps:cNvPr id="3967" name="Oval 2870"/>
                          <wps:cNvSpPr>
                            <a:spLocks noChangeArrowheads="1"/>
                          </wps:cNvSpPr>
                          <wps:spPr bwMode="auto">
                            <a:xfrm>
                              <a:off x="2620" y="12925"/>
                              <a:ext cx="1071" cy="341"/>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wps:wsp>
                          <wps:cNvPr id="3968" name="Text Box 2871"/>
                          <wps:cNvSpPr txBox="1">
                            <a:spLocks noChangeArrowheads="1"/>
                          </wps:cNvSpPr>
                          <wps:spPr bwMode="auto">
                            <a:xfrm>
                              <a:off x="2620" y="13001"/>
                              <a:ext cx="1071" cy="2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C61B27" w:rsidRDefault="00304D34" w:rsidP="00D9081F">
                                <w:pPr>
                                  <w:jc w:val="center"/>
                                  <w:rPr>
                                    <w:sz w:val="20"/>
                                    <w:szCs w:val="20"/>
                                    <w:lang w:val="en-US"/>
                                  </w:rPr>
                                </w:pPr>
                                <w:r w:rsidRPr="00C61B27">
                                  <w:rPr>
                                    <w:sz w:val="20"/>
                                    <w:szCs w:val="20"/>
                                    <w:lang w:val="en-US"/>
                                  </w:rPr>
                                  <w:t>#d16</w:t>
                                </w:r>
                              </w:p>
                            </w:txbxContent>
                          </wps:txbx>
                          <wps:bodyPr rot="0" vert="horz" wrap="square" lIns="0" tIns="0" rIns="0" bIns="0" anchor="t" anchorCtr="0" upright="1">
                            <a:noAutofit/>
                          </wps:bodyPr>
                        </wps:wsp>
                      </wpg:grpSp>
                      <wpg:grpSp>
                        <wpg:cNvPr id="3969" name="Group 2872"/>
                        <wpg:cNvGrpSpPr>
                          <a:grpSpLocks/>
                        </wpg:cNvGrpSpPr>
                        <wpg:grpSpPr bwMode="auto">
                          <a:xfrm>
                            <a:off x="7605" y="7452"/>
                            <a:ext cx="1121" cy="339"/>
                            <a:chOff x="8448" y="13266"/>
                            <a:chExt cx="1121" cy="340"/>
                          </a:xfrm>
                        </wpg:grpSpPr>
                        <wps:wsp>
                          <wps:cNvPr id="3970" name="Oval 2873"/>
                          <wps:cNvSpPr>
                            <a:spLocks noChangeArrowheads="1"/>
                          </wps:cNvSpPr>
                          <wps:spPr bwMode="auto">
                            <a:xfrm>
                              <a:off x="8448" y="13266"/>
                              <a:ext cx="1072" cy="340"/>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wps:wsp>
                          <wps:cNvPr id="3971" name="Text Box 2874"/>
                          <wps:cNvSpPr txBox="1">
                            <a:spLocks noChangeArrowheads="1"/>
                          </wps:cNvSpPr>
                          <wps:spPr bwMode="auto">
                            <a:xfrm>
                              <a:off x="8497" y="13304"/>
                              <a:ext cx="1072" cy="2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C61B27" w:rsidRDefault="00304D34" w:rsidP="00D9081F">
                                <w:pPr>
                                  <w:jc w:val="center"/>
                                  <w:rPr>
                                    <w:sz w:val="20"/>
                                    <w:szCs w:val="20"/>
                                    <w:lang w:val="en-US"/>
                                  </w:rPr>
                                </w:pPr>
                                <w:r w:rsidRPr="00C61B27">
                                  <w:rPr>
                                    <w:sz w:val="20"/>
                                    <w:szCs w:val="20"/>
                                    <w:lang w:val="en-US"/>
                                  </w:rPr>
                                  <w:t>bit</w:t>
                                </w:r>
                              </w:p>
                            </w:txbxContent>
                          </wps:txbx>
                          <wps:bodyPr rot="0" vert="horz" wrap="square" lIns="0" tIns="0" rIns="0" bIns="0" anchor="t" anchorCtr="0" upright="1">
                            <a:noAutofit/>
                          </wps:bodyPr>
                        </wps:wsp>
                      </wpg:grpSp>
                      <wpg:grpSp>
                        <wpg:cNvPr id="3972" name="Group 2875"/>
                        <wpg:cNvGrpSpPr>
                          <a:grpSpLocks/>
                        </wpg:cNvGrpSpPr>
                        <wpg:grpSpPr bwMode="auto">
                          <a:xfrm>
                            <a:off x="7599" y="6578"/>
                            <a:ext cx="1078" cy="339"/>
                            <a:chOff x="8393" y="12056"/>
                            <a:chExt cx="1078" cy="340"/>
                          </a:xfrm>
                        </wpg:grpSpPr>
                        <wps:wsp>
                          <wps:cNvPr id="3973" name="Oval 2876"/>
                          <wps:cNvSpPr>
                            <a:spLocks noChangeArrowheads="1"/>
                          </wps:cNvSpPr>
                          <wps:spPr bwMode="auto">
                            <a:xfrm>
                              <a:off x="8399" y="12056"/>
                              <a:ext cx="1072" cy="340"/>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wps:wsp>
                          <wps:cNvPr id="3974" name="Text Box 2877"/>
                          <wps:cNvSpPr txBox="1">
                            <a:spLocks noChangeArrowheads="1"/>
                          </wps:cNvSpPr>
                          <wps:spPr bwMode="auto">
                            <a:xfrm>
                              <a:off x="8393" y="12132"/>
                              <a:ext cx="1072" cy="2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C61B27" w:rsidRDefault="00304D34" w:rsidP="00D9081F">
                                <w:pPr>
                                  <w:jc w:val="center"/>
                                  <w:rPr>
                                    <w:sz w:val="20"/>
                                    <w:szCs w:val="20"/>
                                    <w:lang w:val="en-US"/>
                                  </w:rPr>
                                </w:pPr>
                                <w:r w:rsidRPr="00C61B27">
                                  <w:rPr>
                                    <w:sz w:val="20"/>
                                    <w:szCs w:val="20"/>
                                    <w:lang w:val="en-US"/>
                                  </w:rPr>
                                  <w:t>C</w:t>
                                </w:r>
                              </w:p>
                            </w:txbxContent>
                          </wps:txbx>
                          <wps:bodyPr rot="0" vert="horz" wrap="square" lIns="0" tIns="0" rIns="0" bIns="0" anchor="t" anchorCtr="0" upright="1">
                            <a:noAutofit/>
                          </wps:bodyPr>
                        </wps:wsp>
                      </wpg:grpSp>
                      <wpg:grpSp>
                        <wpg:cNvPr id="3975" name="Group 2878"/>
                        <wpg:cNvGrpSpPr>
                          <a:grpSpLocks/>
                        </wpg:cNvGrpSpPr>
                        <wpg:grpSpPr bwMode="auto">
                          <a:xfrm>
                            <a:off x="7050" y="2439"/>
                            <a:ext cx="1072" cy="340"/>
                            <a:chOff x="7425" y="8426"/>
                            <a:chExt cx="1072" cy="340"/>
                          </a:xfrm>
                        </wpg:grpSpPr>
                        <wps:wsp>
                          <wps:cNvPr id="3976" name="Oval 2879"/>
                          <wps:cNvSpPr>
                            <a:spLocks noChangeArrowheads="1"/>
                          </wps:cNvSpPr>
                          <wps:spPr bwMode="auto">
                            <a:xfrm>
                              <a:off x="7425" y="8426"/>
                              <a:ext cx="1071" cy="340"/>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wps:wsp>
                          <wps:cNvPr id="3977" name="Text Box 2880"/>
                          <wps:cNvSpPr txBox="1">
                            <a:spLocks noChangeArrowheads="1"/>
                          </wps:cNvSpPr>
                          <wps:spPr bwMode="auto">
                            <a:xfrm>
                              <a:off x="7426" y="8494"/>
                              <a:ext cx="1071" cy="2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C61B27" w:rsidRDefault="00304D34" w:rsidP="00D9081F">
                                <w:pPr>
                                  <w:jc w:val="center"/>
                                  <w:rPr>
                                    <w:sz w:val="20"/>
                                    <w:szCs w:val="20"/>
                                    <w:lang w:val="en-US"/>
                                  </w:rPr>
                                </w:pPr>
                                <w:r w:rsidRPr="00C61B27">
                                  <w:rPr>
                                    <w:sz w:val="20"/>
                                    <w:szCs w:val="20"/>
                                    <w:lang w:val="en-US"/>
                                  </w:rPr>
                                  <w:t>@Ri</w:t>
                                </w:r>
                              </w:p>
                            </w:txbxContent>
                          </wps:txbx>
                          <wps:bodyPr rot="0" vert="horz" wrap="square" lIns="0" tIns="0" rIns="0" bIns="0" anchor="t" anchorCtr="0" upright="1">
                            <a:noAutofit/>
                          </wps:bodyPr>
                        </wps:wsp>
                      </wpg:grpSp>
                      <wpg:grpSp>
                        <wpg:cNvPr id="3978" name="Group 2881"/>
                        <wpg:cNvGrpSpPr>
                          <a:grpSpLocks/>
                        </wpg:cNvGrpSpPr>
                        <wpg:grpSpPr bwMode="auto">
                          <a:xfrm>
                            <a:off x="5816" y="2438"/>
                            <a:ext cx="1071" cy="341"/>
                            <a:chOff x="6191" y="8425"/>
                            <a:chExt cx="1071" cy="341"/>
                          </a:xfrm>
                        </wpg:grpSpPr>
                        <wps:wsp>
                          <wps:cNvPr id="3979" name="Oval 2882"/>
                          <wps:cNvSpPr>
                            <a:spLocks noChangeArrowheads="1"/>
                          </wps:cNvSpPr>
                          <wps:spPr bwMode="auto">
                            <a:xfrm>
                              <a:off x="6191" y="8425"/>
                              <a:ext cx="1071" cy="341"/>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wps:wsp>
                          <wps:cNvPr id="3980" name="Text Box 2883"/>
                          <wps:cNvSpPr txBox="1">
                            <a:spLocks noChangeArrowheads="1"/>
                          </wps:cNvSpPr>
                          <wps:spPr bwMode="auto">
                            <a:xfrm>
                              <a:off x="6191" y="8495"/>
                              <a:ext cx="1071" cy="2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C61B27" w:rsidRDefault="00304D34" w:rsidP="00D9081F">
                                <w:pPr>
                                  <w:jc w:val="center"/>
                                  <w:rPr>
                                    <w:sz w:val="20"/>
                                    <w:szCs w:val="20"/>
                                    <w:lang w:val="en-US"/>
                                  </w:rPr>
                                </w:pPr>
                                <w:r w:rsidRPr="00C61B27">
                                  <w:rPr>
                                    <w:sz w:val="20"/>
                                    <w:szCs w:val="20"/>
                                    <w:lang w:val="en-US"/>
                                  </w:rPr>
                                  <w:t>@DPTR</w:t>
                                </w:r>
                              </w:p>
                            </w:txbxContent>
                          </wps:txbx>
                          <wps:bodyPr rot="0" vert="horz" wrap="square" lIns="0" tIns="0" rIns="0" bIns="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2821" o:spid="_x0000_s1467" style="position:absolute;left:0;text-align:left;margin-left:-7.35pt;margin-top:21.15pt;width:494.55pt;height:278.8pt;z-index:251649536" coordorigin="838,2239" coordsize="9891,55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">
                <v:shape id="Freeform 2822" o:spid="_x0000_s1468" style="position:absolute;left:8145;top:6902;width:1;height:539;visibility:visible;mso-wrap-style:square;v-text-anchor:top" coordsize="1,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" path="m,540l,e" filled="f" strokeweight="1pt">
                  <v:stroke startarrow="block" endarrow="block"/>
                  <v:path arrowok="t" o:connecttype="custom" o:connectlocs="0,539;0,0" o:connectangles="0,0"/>
                </v:shape>
                <v:shape id="Freeform 2823" o:spid="_x0000_s1469" style="position:absolute;left:2379;top:6921;width:15;height:569;visibility:visible;mso-wrap-style:square;v-text-anchor:top" coordsize="15,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" path="m15,570l,e" filled="f" strokeweight="1pt">
                  <v:stroke endarrow="block"/>
                  <v:path arrowok="t" o:connecttype="custom" o:connectlocs="15,569;0,0" o:connectangles="0,0"/>
                </v:shape>
                <v:shape id="Freeform 2824" o:spid="_x0000_s1470" style="position:absolute;left:6975;top:5256;width:1;height:749;visibility:visible;mso-wrap-style:square;v-text-anchor:top" coordsize="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" path="m,750l,e" filled="f" strokeweight="1pt">
                  <v:stroke endarrow="block"/>
                  <v:path arrowok="t" o:connecttype="custom" o:connectlocs="0,749;0,0" o:connectangles="0,0"/>
                </v:shape>
                <v:shape id="Freeform 2825" o:spid="_x0000_s1471" style="position:absolute;left:6090;top:5765;width:435;height:299;visibility:visible;mso-wrap-style:square;v-text-anchor:top" coordsize="435,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" path="m435,300l,e" filled="f" strokeweight="1pt">
                  <v:stroke endarrow="block"/>
                  <v:path arrowok="t" o:connecttype="custom" o:connectlocs="435,299;0,0" o:connectangles="0,0"/>
                </v:shape>
                <v:shape id="Freeform 2826" o:spid="_x0000_s1472" style="position:absolute;left:4275;top:5286;width:1;height:719;visibility:visible;mso-wrap-style:square;v-text-anchor:top" coordsize="1,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" path="m,720l,e" filled="f" strokeweight="1pt">
                  <v:stroke startarrow="block" endarrow="block"/>
                  <v:path arrowok="t" o:connecttype="custom" o:connectlocs="0,719;0,0" o:connectangles="0,0"/>
                </v:shape>
                <v:shape id="Freeform 2827" o:spid="_x0000_s1473" style="position:absolute;left:4710;top:5750;width:465;height:344;visibility:visible;mso-wrap-style:square;v-text-anchor:top" coordsize="465,3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" path="m,345l465,e" filled="f" strokeweight="1pt">
                  <v:stroke startarrow="block" endarrow="block"/>
                  <v:path arrowok="t" o:connecttype="custom" o:connectlocs="0,344;465,0" o:connectangles="0,0"/>
                </v:shape>
                <v:shape id="Freeform 2828" o:spid="_x0000_s1474" style="position:absolute;left:4845;top:2608;width:720;height:2888;visibility:visible;mso-wrap-style:square;v-text-anchor:top" coordsize="720,2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" path="m,l720,2895e" filled="f" strokeweight="1pt">
                  <v:stroke endarrow="block"/>
                  <v:path arrowok="t" o:connecttype="custom" o:connectlocs="0,0;720,2888" o:connectangles="0,0"/>
                </v:shape>
                <v:shape id="Freeform 2829" o:spid="_x0000_s1475" style="position:absolute;left:3645;top:2683;width:1740;height:2813;visibility:visible;mso-wrap-style:square;v-text-anchor:top" coordsize="1740,2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" path="m,c290,470,1378,2232,1740,2820e" filled="f" strokeweight="1pt">
                  <v:stroke endarrow="block"/>
                  <v:path arrowok="t" o:connecttype="custom" o:connectlocs="0,0;1740,2813" o:connectangles="0,0"/>
                </v:shape>
                <v:shape id="Freeform 2830" o:spid="_x0000_s1476" style="position:absolute;left:3433;top:5107;width:3557;height:1646;visibility:visible;mso-wrap-style:square;v-text-anchor:top" coordsize="3557,1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" path="m3557,1260r,390l47,1650,47,30c302,,,32,47,30,94,28,273,18,332,15e" filled="f" strokeweight="1pt">
                  <v:stroke endarrow="block"/>
                  <v:path arrowok="t" o:connecttype="custom" o:connectlocs="3557,1257;3557,1646;47,1646;47,30;47,30;332,15" o:connectangles="0,0,0,0,0,0"/>
                </v:shape>
                <v:shape id="Freeform 2831" o:spid="_x0000_s1477" style="position:absolute;left:4260;top:4404;width:2715;height:508;visibility:visible;mso-wrap-style:square;v-text-anchor:top" coordsize="2715,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" path="m,510l,,2715,r,495e" filled="f" strokeweight="1pt">
                  <v:stroke startarrow="block" endarrow="block"/>
                  <v:path arrowok="t" o:connecttype="custom" o:connectlocs="0,508;0,0;2715,0;2715,493" o:connectangles="0,0,0,0"/>
                </v:shape>
                <v:shape id="Freeform 2832" o:spid="_x0000_s1478" style="position:absolute;left:5730;top:2803;width:600;height:2678;visibility:visible;mso-wrap-style:square;v-text-anchor:top" coordsize="600,2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" path="m,2685c100,2240,475,560,600,e" filled="f" strokeweight="1pt">
                  <v:stroke endarrow="block"/>
                  <v:path arrowok="t" o:connecttype="custom" o:connectlocs="0,2678;600,0" o:connectangles="0,0"/>
                </v:shape>
                <v:shape id="Freeform 2833" o:spid="_x0000_s1479" style="position:absolute;left:6105;top:5122;width:315;height:449;visibility:visible;mso-wrap-style:square;v-text-anchor:top" coordsize="315,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" path="m,450l315,e" filled="f" strokeweight="1pt">
                  <v:stroke startarrow="block" endarrow="block"/>
                  <v:path arrowok="t" o:connecttype="custom" o:connectlocs="0,449;315,0" o:connectangles="0,0"/>
                </v:shape>
                <v:shape id="Freeform 2834" o:spid="_x0000_s1480" style="position:absolute;left:5865;top:2773;width:1545;height:2738;visibility:visible;mso-wrap-style:square;v-text-anchor:top" coordsize="1545,27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" path="m1545,c1288,457,322,2173,,2745e" filled="f" strokeweight="1pt">
                  <v:stroke startarrow="block" endarrow="block"/>
                  <v:path arrowok="t" o:connecttype="custom" o:connectlocs="1545,0;0,2738" o:connectangles="0,0"/>
                </v:shape>
                <v:shape id="Freeform 2835" o:spid="_x0000_s1481" style="position:absolute;left:4815;top:5107;width:360;height:449;visibility:visible;mso-wrap-style:square;v-text-anchor:top" coordsize="360,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" path="m360,450l,e" filled="f" strokeweight="1pt">
                  <v:stroke startarrow="block" endarrow="block"/>
                  <v:path arrowok="t" o:connecttype="custom" o:connectlocs="360,449;0,0" o:connectangles="0,0"/>
                </v:shape>
                <v:shape id="Freeform 2836" o:spid="_x0000_s1482" style="position:absolute;left:3285;top:4763;width:720;height:718;visibility:visible;mso-wrap-style:square;v-text-anchor:top" coordsize="72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" path="m720,510r,210l,720,,,720,r,180e" filled="f" strokeweight="1pt">
                  <v:stroke endarrow="block"/>
                  <v:path arrowok="t" o:connecttype="custom" o:connectlocs="720,509;720,718;0,718;0,0;720,0;720,180" o:connectangles="0,0,0,0,0,0"/>
                </v:shape>
                <v:shape id="Freeform 2837" o:spid="_x0000_s1483" style="position:absolute;left:5800;top:2239;width:2523;height:724;visibility:visible;mso-wrap-style:square;v-text-anchor:top" coordsize="2523,7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" path="m,104l,,2523,r,726l2350,726e" filled="f" strokeweight="1pt">
                  <v:path arrowok="t" o:connecttype="custom" o:connectlocs="0,104;0,0;2523,0;2523,724;2350,724" o:connectangles="0,0,0,0,0"/>
                </v:shape>
                <v:shape id="Freeform 2838" o:spid="_x0000_s1484" style="position:absolute;left:9037;top:4939;width:188;height:2876;visibility:visible;mso-wrap-style:square;v-text-anchor:top" coordsize="188,28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" path="m,l184,r4,2883l8,2883e" filled="f" strokeweight="1pt">
                  <v:path arrowok="t" o:connecttype="custom" o:connectlocs="0,0;184,0;188,2876;8,2876" o:connectangles="0,0,0,0"/>
                </v:shape>
                <v:shape id="Text Box 2839" o:spid="_x0000_s1485" type="#_x0000_t202" style="position:absolute;left:8463;top:2449;width:1750;height:5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" filled="f" stroked="f">
                  <v:textbox inset=".5mm,0,.5mm,0">
                    <w:txbxContent>
                      <w:p w:rsidR="00304D34" w:rsidRPr="00C61B27" w:rsidRDefault="00304D34" w:rsidP="00E50AF9">
                        <w:pPr>
                          <w:spacing w:line="240" w:lineRule="auto"/>
                          <w:jc w:val="center"/>
                          <w:rPr>
                            <w:sz w:val="20"/>
                            <w:szCs w:val="20"/>
                          </w:rPr>
                        </w:pPr>
                        <w:r w:rsidRPr="00C61B27">
                          <w:rPr>
                            <w:sz w:val="20"/>
                            <w:szCs w:val="20"/>
                          </w:rPr>
                          <w:t>З</w:t>
                        </w:r>
                        <w:r>
                          <w:rPr>
                            <w:sz w:val="20"/>
                            <w:szCs w:val="20"/>
                          </w:rPr>
                          <w:t>овнішня пам’ять дани</w:t>
                        </w:r>
                        <w:r w:rsidRPr="00C61B27">
                          <w:rPr>
                            <w:sz w:val="20"/>
                            <w:szCs w:val="20"/>
                          </w:rPr>
                          <w:t>х</w:t>
                        </w:r>
                      </w:p>
                    </w:txbxContent>
                  </v:textbox>
                </v:shape>
                <v:shape id="Text Box 2840" o:spid="_x0000_s1486" type="#_x0000_t202" style="position:absolute;left:9388;top:6753;width:1341;height:4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" filled="f" stroked="f">
                  <v:textbox inset=".5mm,0,.5mm,0">
                    <w:txbxContent>
                      <w:p w:rsidR="00304D34" w:rsidRPr="00C61B27" w:rsidRDefault="00304D34" w:rsidP="00D9081F">
                        <w:pPr>
                          <w:spacing w:line="240" w:lineRule="auto"/>
                          <w:ind w:left="-142" w:right="-134"/>
                          <w:jc w:val="center"/>
                          <w:rPr>
                            <w:sz w:val="20"/>
                            <w:szCs w:val="20"/>
                          </w:rPr>
                        </w:pPr>
                        <w:r w:rsidRPr="00C61B27">
                          <w:rPr>
                            <w:sz w:val="20"/>
                            <w:szCs w:val="20"/>
                          </w:rPr>
                          <w:t>Внутрішня пам</w:t>
                        </w:r>
                        <w:r w:rsidRPr="00C61B27">
                          <w:rPr>
                            <w:sz w:val="20"/>
                            <w:szCs w:val="20"/>
                            <w:lang w:val="en-US"/>
                          </w:rPr>
                          <w:t>’</w:t>
                        </w:r>
                        <w:r w:rsidRPr="00C61B27">
                          <w:rPr>
                            <w:sz w:val="20"/>
                            <w:szCs w:val="20"/>
                          </w:rPr>
                          <w:t>ять даних</w:t>
                        </w:r>
                      </w:p>
                    </w:txbxContent>
                  </v:textbox>
                </v:shape>
                <v:shape id="Freeform 2841" o:spid="_x0000_s1487" style="position:absolute;left:2920;top:2239;width:2523;height:724;visibility:visible;mso-wrap-style:square;v-text-anchor:top" coordsize="2523,7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" path="m2523,92r,-92l,,,726r184,e" filled="f" strokeweight="1pt">
                  <v:path arrowok="t" o:connecttype="custom" o:connectlocs="2523,92;2523,0;0,0;0,724;184,724" o:connectangles="0,0,0,0,0"/>
                </v:shape>
                <v:shape id="Freeform 2842" o:spid="_x0000_s1488" style="position:absolute;left:2920;top:4583;width:184;height:1793;visibility:visible;mso-wrap-style:square;v-text-anchor:top" coordsize="184,1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" path="m184,l,,,1797r184,e" filled="f" strokeweight="1pt">
                  <v:path arrowok="t" o:connecttype="custom" o:connectlocs="184,0;0,0;0,1793;184,1793" o:connectangles="0,0,0,0"/>
                </v:shape>
                <v:shape id="Text Box 2843" o:spid="_x0000_s1489" type="#_x0000_t202" style="position:absolute;left:2019;top:2383;width:900;height:5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" filled="f" stroked="f">
                  <v:textbox inset=".5mm,0,.5mm,0">
                    <w:txbxContent>
                      <w:p w:rsidR="00304D34" w:rsidRPr="00C61B27" w:rsidRDefault="00304D34" w:rsidP="00D9081F">
                        <w:pPr>
                          <w:spacing w:line="240" w:lineRule="auto"/>
                          <w:rPr>
                            <w:sz w:val="20"/>
                            <w:szCs w:val="20"/>
                          </w:rPr>
                        </w:pPr>
                        <w:r w:rsidRPr="00C61B27">
                          <w:rPr>
                            <w:sz w:val="20"/>
                            <w:szCs w:val="20"/>
                          </w:rPr>
                          <w:t>Пам’ять програм</w:t>
                        </w:r>
                      </w:p>
                    </w:txbxContent>
                  </v:textbox>
                </v:shape>
                <v:shape id="Text Box 2844" o:spid="_x0000_s1490" type="#_x0000_t202" style="position:absolute;left:838;top:5168;width:2105;height: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" filled="f" stroked="f">
                  <v:textbox inset=".5mm,0,.5mm,0">
                    <w:txbxContent>
                      <w:p w:rsidR="00304D34" w:rsidRPr="00C61B27" w:rsidRDefault="00304D34" w:rsidP="00E50AF9">
                        <w:pPr>
                          <w:spacing w:line="240" w:lineRule="auto"/>
                          <w:jc w:val="center"/>
                          <w:rPr>
                            <w:sz w:val="20"/>
                            <w:szCs w:val="20"/>
                          </w:rPr>
                        </w:pPr>
                        <w:r w:rsidRPr="00C61B27">
                          <w:rPr>
                            <w:b/>
                            <w:sz w:val="20"/>
                            <w:szCs w:val="20"/>
                          </w:rPr>
                          <w:t>Регістри спеціальних</w:t>
                        </w:r>
                        <w:r>
                          <w:rPr>
                            <w:sz w:val="20"/>
                            <w:szCs w:val="20"/>
                          </w:rPr>
                          <w:t xml:space="preserve"> функ</w:t>
                        </w:r>
                        <w:r w:rsidRPr="00C61B27">
                          <w:rPr>
                            <w:sz w:val="20"/>
                            <w:szCs w:val="20"/>
                          </w:rPr>
                          <w:t>цій</w:t>
                        </w:r>
                      </w:p>
                    </w:txbxContent>
                  </v:textbox>
                </v:shape>
                <v:group id="Group 2845" o:spid="_x0000_s1491" style="position:absolute;left:4371;top:2438;width:1072;height:341" coordorigin="4746,8425" coordsize="1072,3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">
                  <v:oval id="Oval 2846" o:spid="_x0000_s1492" style="position:absolute;left:4746;top:8425;width:1072;height:3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" strokeweight="1.5pt"/>
                  <v:shape id="Text Box 2847" o:spid="_x0000_s1493" type="#_x0000_t202" style="position:absolute;left:4746;top:8494;width:1072;height:2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" filled="f" stroked="f">
                    <v:textbox inset="0,0,0,0">
                      <w:txbxContent>
                        <w:p w:rsidR="00304D34" w:rsidRPr="00C61B27" w:rsidRDefault="00304D34" w:rsidP="00D9081F">
                          <w:pPr>
                            <w:jc w:val="center"/>
                            <w:rPr>
                              <w:sz w:val="20"/>
                              <w:szCs w:val="20"/>
                              <w:lang w:val="en-US"/>
                            </w:rPr>
                          </w:pPr>
                          <w:r w:rsidRPr="00C61B27">
                            <w:rPr>
                              <w:sz w:val="20"/>
                              <w:szCs w:val="20"/>
                              <w:lang w:val="en-US"/>
                            </w:rPr>
                            <w:t>@PC</w:t>
                          </w:r>
                        </w:p>
                      </w:txbxContent>
                    </v:textbox>
                  </v:shape>
                </v:group>
                <v:group id="Group 2848" o:spid="_x0000_s1494" style="position:absolute;left:3053;top:2438;width:1118;height:340" coordorigin="3428,8425" coordsize="1118,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">
                  <v:oval id="Oval 2849" o:spid="_x0000_s1495" style="position:absolute;left:3474;top:8425;width:1072;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" strokeweight="1.5pt"/>
                  <v:shape id="Text Box 2850" o:spid="_x0000_s1496" type="#_x0000_t202" style="position:absolute;left:3428;top:8495;width:1072;height:2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" filled="f" stroked="f">
                    <v:textbox inset="0,0,0,0">
                      <w:txbxContent>
                        <w:p w:rsidR="00304D34" w:rsidRPr="00C61B27" w:rsidRDefault="00304D34" w:rsidP="00D9081F">
                          <w:pPr>
                            <w:jc w:val="center"/>
                            <w:rPr>
                              <w:sz w:val="20"/>
                              <w:szCs w:val="20"/>
                              <w:lang w:val="en-US"/>
                            </w:rPr>
                          </w:pPr>
                          <w:r w:rsidRPr="00C61B27">
                            <w:rPr>
                              <w:sz w:val="20"/>
                              <w:szCs w:val="20"/>
                              <w:lang w:val="en-US"/>
                            </w:rPr>
                            <w:t>@DPTR</w:t>
                          </w:r>
                        </w:p>
                      </w:txbxContent>
                    </v:textbox>
                  </v:shape>
                </v:group>
                <v:group id="Group 2851" o:spid="_x0000_s1497" style="position:absolute;left:3743;top:6023;width:1072;height:339" coordorigin="4118,12018" coordsize="1072,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">
                  <v:oval id="Oval 2852" o:spid="_x0000_s1498" style="position:absolute;left:4118;top:12018;width:1072;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" strokeweight="1.5pt"/>
                  <v:shape id="Text Box 2853" o:spid="_x0000_s1499" type="#_x0000_t202" style="position:absolute;left:4118;top:12094;width:1072;height:2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" filled="f" stroked="f">
                    <v:textbox inset="0,0,0,0">
                      <w:txbxContent>
                        <w:p w:rsidR="00304D34" w:rsidRPr="00C61B27" w:rsidRDefault="00304D34" w:rsidP="00D9081F">
                          <w:pPr>
                            <w:jc w:val="center"/>
                            <w:rPr>
                              <w:sz w:val="20"/>
                              <w:szCs w:val="20"/>
                              <w:lang w:val="en-US"/>
                            </w:rPr>
                          </w:pPr>
                          <w:r w:rsidRPr="00C61B27">
                            <w:rPr>
                              <w:sz w:val="20"/>
                              <w:szCs w:val="20"/>
                              <w:lang w:val="en-US"/>
                            </w:rPr>
                            <w:t>Rn</w:t>
                          </w:r>
                        </w:p>
                      </w:txbxContent>
                    </v:textbox>
                  </v:shape>
                </v:group>
                <v:group id="Group 2854" o:spid="_x0000_s1500" style="position:absolute;left:6416;top:6010;width:1074;height:352" coordorigin="6791,12005" coordsize="1074,3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">
                  <v:oval id="Oval 2855" o:spid="_x0000_s1501" style="position:absolute;left:6791;top:12005;width:1072;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" strokeweight="1.5pt"/>
                  <v:shape id="Text Box 2856" o:spid="_x0000_s1502" type="#_x0000_t202" style="position:absolute;left:6793;top:12094;width:1072;height:2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" filled="f" stroked="f">
                    <v:textbox inset="0,0,0,0">
                      <w:txbxContent>
                        <w:p w:rsidR="00304D34" w:rsidRPr="00C61B27" w:rsidRDefault="00304D34" w:rsidP="00D9081F">
                          <w:pPr>
                            <w:jc w:val="center"/>
                            <w:rPr>
                              <w:sz w:val="20"/>
                              <w:szCs w:val="20"/>
                              <w:lang w:val="en-US"/>
                            </w:rPr>
                          </w:pPr>
                          <w:r w:rsidRPr="00C61B27">
                            <w:rPr>
                              <w:sz w:val="20"/>
                              <w:szCs w:val="20"/>
                              <w:lang w:val="en-US"/>
                            </w:rPr>
                            <w:t>#d</w:t>
                          </w:r>
                        </w:p>
                      </w:txbxContent>
                    </v:textbox>
                  </v:shape>
                </v:group>
                <v:group id="Group 2857" o:spid="_x0000_s1503" style="position:absolute;left:6417;top:4937;width:1072;height:340" coordorigin="6792,10930" coordsize="1072,3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">
                  <v:oval id="Oval 2858" o:spid="_x0000_s1504" style="position:absolute;left:6792;top:10930;width:1071;height:3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" strokeweight="1.5pt"/>
                  <v:shape id="Text Box 2859" o:spid="_x0000_s1505" type="#_x0000_t202" style="position:absolute;left:6793;top:11006;width:1071;height:2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" filled="f" stroked="f">
                    <v:textbox inset="0,0,0,0">
                      <w:txbxContent>
                        <w:p w:rsidR="00304D34" w:rsidRPr="00C61B27" w:rsidRDefault="00304D34" w:rsidP="00D9081F">
                          <w:pPr>
                            <w:jc w:val="center"/>
                            <w:rPr>
                              <w:sz w:val="20"/>
                              <w:szCs w:val="20"/>
                              <w:lang w:val="en-US"/>
                            </w:rPr>
                          </w:pPr>
                          <w:r w:rsidRPr="00C61B27">
                            <w:rPr>
                              <w:sz w:val="20"/>
                              <w:szCs w:val="20"/>
                              <w:lang w:val="en-US"/>
                            </w:rPr>
                            <w:t>@Ri</w:t>
                          </w:r>
                        </w:p>
                      </w:txbxContent>
                    </v:textbox>
                  </v:shape>
                </v:group>
                <v:group id="Group 2860" o:spid="_x0000_s1506" style="position:absolute;left:5102;top:5494;width:1071;height:340" coordorigin="5477,11488" coordsize="1071,3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">
                  <v:oval id="Oval 2861" o:spid="_x0000_s1507" style="position:absolute;left:5477;top:11488;width:1071;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" strokeweight="1.5pt"/>
                  <v:shape id="Text Box 2862" o:spid="_x0000_s1508" type="#_x0000_t202" style="position:absolute;left:5477;top:11565;width:1071;height:2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" filled="f" stroked="f">
                    <v:textbox inset="0,0,0,0">
                      <w:txbxContent>
                        <w:p w:rsidR="00304D34" w:rsidRPr="00C61B27" w:rsidRDefault="00304D34" w:rsidP="00D9081F">
                          <w:pPr>
                            <w:jc w:val="center"/>
                            <w:rPr>
                              <w:sz w:val="20"/>
                              <w:szCs w:val="20"/>
                              <w:lang w:val="en-US"/>
                            </w:rPr>
                          </w:pPr>
                          <w:r w:rsidRPr="00C61B27">
                            <w:rPr>
                              <w:sz w:val="20"/>
                              <w:szCs w:val="20"/>
                              <w:lang w:val="en-US"/>
                            </w:rPr>
                            <w:t>ACC</w:t>
                          </w:r>
                        </w:p>
                      </w:txbxContent>
                    </v:textbox>
                  </v:shape>
                </v:group>
                <v:group id="Group 2863" o:spid="_x0000_s1509" style="position:absolute;left:3743;top:4938;width:1072;height:339" coordorigin="4118,10931" coordsize="1072,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">
                  <v:oval id="Oval 2864" o:spid="_x0000_s1510" style="position:absolute;left:4119;top:10931;width:1071;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" strokeweight="1.5pt"/>
                  <v:shape id="Text Box 2865" o:spid="_x0000_s1511" type="#_x0000_t202" style="position:absolute;left:4118;top:11006;width:1071;height:2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" filled="f" stroked="f">
                    <v:textbox inset="0,0,0,0">
                      <w:txbxContent>
                        <w:p w:rsidR="00304D34" w:rsidRPr="00C61B27" w:rsidRDefault="00304D34" w:rsidP="00D9081F">
                          <w:pPr>
                            <w:jc w:val="center"/>
                            <w:rPr>
                              <w:sz w:val="20"/>
                              <w:szCs w:val="20"/>
                              <w:lang w:val="en-US"/>
                            </w:rPr>
                          </w:pPr>
                          <w:r w:rsidRPr="00C61B27">
                            <w:rPr>
                              <w:sz w:val="20"/>
                              <w:szCs w:val="20"/>
                              <w:lang w:val="en-US"/>
                            </w:rPr>
                            <w:t>@ad</w:t>
                          </w:r>
                        </w:p>
                      </w:txbxContent>
                    </v:textbox>
                  </v:shape>
                </v:group>
                <v:group id="Group 2866" o:spid="_x0000_s1512" style="position:absolute;left:1831;top:6550;width:1088;height:352" coordorigin="2603,12005" coordsize="1088,3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">
                  <v:oval id="Oval 2867" o:spid="_x0000_s1513" style="position:absolute;left:2603;top:12005;width:1071;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" strokeweight="1.5pt"/>
                  <v:shape id="Text Box 2868" o:spid="_x0000_s1514" type="#_x0000_t202" style="position:absolute;left:2620;top:12094;width:1071;height:2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" filled="f" stroked="f">
                    <v:textbox inset="0,0,0,0">
                      <w:txbxContent>
                        <w:p w:rsidR="00304D34" w:rsidRPr="00C61B27" w:rsidRDefault="00304D34" w:rsidP="00D9081F">
                          <w:pPr>
                            <w:jc w:val="center"/>
                            <w:rPr>
                              <w:sz w:val="20"/>
                              <w:szCs w:val="20"/>
                              <w:lang w:val="en-US"/>
                            </w:rPr>
                          </w:pPr>
                          <w:r w:rsidRPr="00C61B27">
                            <w:rPr>
                              <w:sz w:val="20"/>
                              <w:szCs w:val="20"/>
                              <w:lang w:val="en-US"/>
                            </w:rPr>
                            <w:t>DPTR</w:t>
                          </w:r>
                        </w:p>
                      </w:txbxContent>
                    </v:textbox>
                  </v:shape>
                </v:group>
                <v:group id="Group 2869" o:spid="_x0000_s1515" style="position:absolute;left:1849;top:7475;width:1071;height:340" coordorigin="2620,12925" coordsize="1071,3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">
                  <v:oval id="Oval 2870" o:spid="_x0000_s1516" style="position:absolute;left:2620;top:12925;width:1071;height:3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" strokeweight="1.5pt"/>
                  <v:shape id="Text Box 2871" o:spid="_x0000_s1517" type="#_x0000_t202" style="position:absolute;left:2620;top:13001;width:1071;height:2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" filled="f" stroked="f">
                    <v:textbox inset="0,0,0,0">
                      <w:txbxContent>
                        <w:p w:rsidR="00304D34" w:rsidRPr="00C61B27" w:rsidRDefault="00304D34" w:rsidP="00D9081F">
                          <w:pPr>
                            <w:jc w:val="center"/>
                            <w:rPr>
                              <w:sz w:val="20"/>
                              <w:szCs w:val="20"/>
                              <w:lang w:val="en-US"/>
                            </w:rPr>
                          </w:pPr>
                          <w:r w:rsidRPr="00C61B27">
                            <w:rPr>
                              <w:sz w:val="20"/>
                              <w:szCs w:val="20"/>
                              <w:lang w:val="en-US"/>
                            </w:rPr>
                            <w:t>#d16</w:t>
                          </w:r>
                        </w:p>
                      </w:txbxContent>
                    </v:textbox>
                  </v:shape>
                </v:group>
                <v:group id="Group 2872" o:spid="_x0000_s1518" style="position:absolute;left:7605;top:7452;width:1121;height:339" coordorigin="8448,13266" coordsize="1121,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">
                  <v:oval id="Oval 2873" o:spid="_x0000_s1519" style="position:absolute;left:8448;top:13266;width:1072;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" strokeweight="1.5pt"/>
                  <v:shape id="Text Box 2874" o:spid="_x0000_s1520" type="#_x0000_t202" style="position:absolute;left:8497;top:13304;width:1072;height:2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" filled="f" stroked="f">
                    <v:textbox inset="0,0,0,0">
                      <w:txbxContent>
                        <w:p w:rsidR="00304D34" w:rsidRPr="00C61B27" w:rsidRDefault="00304D34" w:rsidP="00D9081F">
                          <w:pPr>
                            <w:jc w:val="center"/>
                            <w:rPr>
                              <w:sz w:val="20"/>
                              <w:szCs w:val="20"/>
                              <w:lang w:val="en-US"/>
                            </w:rPr>
                          </w:pPr>
                          <w:r w:rsidRPr="00C61B27">
                            <w:rPr>
                              <w:sz w:val="20"/>
                              <w:szCs w:val="20"/>
                              <w:lang w:val="en-US"/>
                            </w:rPr>
                            <w:t>bit</w:t>
                          </w:r>
                        </w:p>
                      </w:txbxContent>
                    </v:textbox>
                  </v:shape>
                </v:group>
                <v:group id="Group 2875" o:spid="_x0000_s1521" style="position:absolute;left:7599;top:6578;width:1078;height:339" coordorigin="8393,12056" coordsize="1078,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">
                  <v:oval id="Oval 2876" o:spid="_x0000_s1522" style="position:absolute;left:8399;top:12056;width:1072;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" strokeweight="1.5pt"/>
                  <v:shape id="Text Box 2877" o:spid="_x0000_s1523" type="#_x0000_t202" style="position:absolute;left:8393;top:12132;width:1072;height:2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" filled="f" stroked="f">
                    <v:textbox inset="0,0,0,0">
                      <w:txbxContent>
                        <w:p w:rsidR="00304D34" w:rsidRPr="00C61B27" w:rsidRDefault="00304D34" w:rsidP="00D9081F">
                          <w:pPr>
                            <w:jc w:val="center"/>
                            <w:rPr>
                              <w:sz w:val="20"/>
                              <w:szCs w:val="20"/>
                              <w:lang w:val="en-US"/>
                            </w:rPr>
                          </w:pPr>
                          <w:r w:rsidRPr="00C61B27">
                            <w:rPr>
                              <w:sz w:val="20"/>
                              <w:szCs w:val="20"/>
                              <w:lang w:val="en-US"/>
                            </w:rPr>
                            <w:t>C</w:t>
                          </w:r>
                        </w:p>
                      </w:txbxContent>
                    </v:textbox>
                  </v:shape>
                </v:group>
                <v:group id="Group 2878" o:spid="_x0000_s1524" style="position:absolute;left:7050;top:2439;width:1072;height:340" coordorigin="7425,8426" coordsize="1072,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">
                  <v:oval id="Oval 2879" o:spid="_x0000_s1525" style="position:absolute;left:7425;top:8426;width:1071;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" strokeweight="1.5pt"/>
                  <v:shape id="Text Box 2880" o:spid="_x0000_s1526" type="#_x0000_t202" style="position:absolute;left:7426;top:8494;width:1071;height:2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" filled="f" stroked="f">
                    <v:textbox inset="0,0,0,0">
                      <w:txbxContent>
                        <w:p w:rsidR="00304D34" w:rsidRPr="00C61B27" w:rsidRDefault="00304D34" w:rsidP="00D9081F">
                          <w:pPr>
                            <w:jc w:val="center"/>
                            <w:rPr>
                              <w:sz w:val="20"/>
                              <w:szCs w:val="20"/>
                              <w:lang w:val="en-US"/>
                            </w:rPr>
                          </w:pPr>
                          <w:r w:rsidRPr="00C61B27">
                            <w:rPr>
                              <w:sz w:val="20"/>
                              <w:szCs w:val="20"/>
                              <w:lang w:val="en-US"/>
                            </w:rPr>
                            <w:t>@Ri</w:t>
                          </w:r>
                        </w:p>
                      </w:txbxContent>
                    </v:textbox>
                  </v:shape>
                </v:group>
                <v:group id="Group 2881" o:spid="_x0000_s1527" style="position:absolute;left:5816;top:2438;width:1071;height:341" coordorigin="6191,8425" coordsize="1071,3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">
                  <v:oval id="Oval 2882" o:spid="_x0000_s1528" style="position:absolute;left:6191;top:8425;width:1071;height:3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" strokeweight="1.5pt"/>
                  <v:shape id="Text Box 2883" o:spid="_x0000_s1529" type="#_x0000_t202" style="position:absolute;left:6191;top:8495;width:1071;height:2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" filled="f" stroked="f">
                    <v:textbox inset="0,0,0,0">
                      <w:txbxContent>
                        <w:p w:rsidR="00304D34" w:rsidRPr="00C61B27" w:rsidRDefault="00304D34" w:rsidP="00D9081F">
                          <w:pPr>
                            <w:jc w:val="center"/>
                            <w:rPr>
                              <w:sz w:val="20"/>
                              <w:szCs w:val="20"/>
                              <w:lang w:val="en-US"/>
                            </w:rPr>
                          </w:pPr>
                          <w:r w:rsidRPr="00C61B27">
                            <w:rPr>
                              <w:sz w:val="20"/>
                              <w:szCs w:val="20"/>
                              <w:lang w:val="en-US"/>
                            </w:rPr>
                            <w:t>@DPTR</w:t>
                          </w:r>
                        </w:p>
                      </w:txbxContent>
                    </v:textbox>
                  </v:shape>
                </v:group>
              </v:group>
            </w:pict>
          </mc:Fallback>
        </mc:AlternateContent>
      </w: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rFonts w:cs="Arial"/>
          <w:b/>
          <w:szCs w:val="28"/>
        </w:rPr>
      </w:pP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rFonts w:cs="Arial"/>
          <w:szCs w:val="28"/>
        </w:rPr>
      </w:pPr>
    </w:p>
    <w:p w:rsidR="00D9081F" w:rsidRPr="00636BB6" w:rsidRDefault="00D9081F" w:rsidP="00636BB6">
      <w:pPr>
        <w:tabs>
          <w:tab w:val="left" w:pos="1134"/>
        </w:tabs>
        <w:suppressAutoHyphens/>
        <w:ind w:firstLine="709"/>
        <w:jc w:val="both"/>
        <w:rPr>
          <w:szCs w:val="28"/>
          <w:lang w:val="ru-RU"/>
        </w:rPr>
      </w:pPr>
    </w:p>
    <w:p w:rsidR="00D9081F" w:rsidRPr="00636BB6" w:rsidRDefault="00D9081F" w:rsidP="00636BB6">
      <w:pPr>
        <w:tabs>
          <w:tab w:val="left" w:pos="1134"/>
        </w:tabs>
        <w:suppressAutoHyphens/>
        <w:ind w:firstLine="709"/>
        <w:jc w:val="both"/>
        <w:rPr>
          <w:szCs w:val="28"/>
          <w:lang w:val="ru-RU"/>
        </w:rPr>
      </w:pPr>
    </w:p>
    <w:p w:rsidR="00D9081F" w:rsidRPr="00636BB6" w:rsidRDefault="00D9081F" w:rsidP="00636BB6">
      <w:pPr>
        <w:tabs>
          <w:tab w:val="left" w:pos="1134"/>
        </w:tabs>
        <w:suppressAutoHyphens/>
        <w:ind w:firstLine="709"/>
        <w:jc w:val="both"/>
        <w:rPr>
          <w:szCs w:val="28"/>
          <w:lang w:val="ru-RU"/>
        </w:rPr>
      </w:pPr>
    </w:p>
    <w:p w:rsidR="00D9081F" w:rsidRPr="00636BB6" w:rsidRDefault="00D9081F" w:rsidP="00636BB6">
      <w:pPr>
        <w:tabs>
          <w:tab w:val="left" w:pos="1134"/>
        </w:tabs>
        <w:suppressAutoHyphens/>
        <w:ind w:firstLine="709"/>
        <w:jc w:val="both"/>
        <w:rPr>
          <w:szCs w:val="28"/>
          <w:lang w:val="ru-RU"/>
        </w:rPr>
      </w:pPr>
    </w:p>
    <w:p w:rsidR="00D9081F" w:rsidRPr="00636BB6" w:rsidRDefault="00D9081F" w:rsidP="00BD1CC3">
      <w:pPr>
        <w:tabs>
          <w:tab w:val="left" w:pos="1134"/>
        </w:tabs>
        <w:suppressAutoHyphens/>
        <w:ind w:firstLine="709"/>
        <w:jc w:val="center"/>
        <w:rPr>
          <w:szCs w:val="28"/>
        </w:rPr>
      </w:pPr>
      <w:r w:rsidRPr="00636BB6">
        <w:rPr>
          <w:szCs w:val="28"/>
        </w:rPr>
        <w:t>Рис</w:t>
      </w:r>
      <w:r w:rsidR="00BD1CC3">
        <w:rPr>
          <w:szCs w:val="28"/>
        </w:rPr>
        <w:t>.</w:t>
      </w:r>
      <w:r w:rsidRPr="00636BB6">
        <w:rPr>
          <w:szCs w:val="28"/>
        </w:rPr>
        <w:t xml:space="preserve"> 2.</w:t>
      </w:r>
      <w:r w:rsidR="00FA2915">
        <w:rPr>
          <w:szCs w:val="28"/>
        </w:rPr>
        <w:t>5</w:t>
      </w:r>
      <w:r w:rsidR="00BD1CC3">
        <w:rPr>
          <w:szCs w:val="28"/>
        </w:rPr>
        <w:t>.</w:t>
      </w:r>
      <w:r w:rsidRPr="00636BB6">
        <w:rPr>
          <w:szCs w:val="28"/>
        </w:rPr>
        <w:t xml:space="preserve"> Шляхи передачі даних в MK MCS- 51</w:t>
      </w:r>
    </w:p>
    <w:p w:rsidR="001F2F34" w:rsidRPr="00C41AC4" w:rsidRDefault="001F2F34" w:rsidP="00636BB6">
      <w:pPr>
        <w:tabs>
          <w:tab w:val="left" w:pos="1134"/>
        </w:tabs>
        <w:suppressAutoHyphens/>
        <w:ind w:firstLine="709"/>
        <w:jc w:val="both"/>
        <w:rPr>
          <w:szCs w:val="28"/>
          <w:lang w:val="ru-RU"/>
        </w:rPr>
      </w:pPr>
    </w:p>
    <w:p w:rsidR="00D9081F" w:rsidRPr="00636BB6" w:rsidRDefault="00D9081F" w:rsidP="00636BB6">
      <w:pPr>
        <w:tabs>
          <w:tab w:val="left" w:pos="1134"/>
        </w:tabs>
        <w:suppressAutoHyphens/>
        <w:ind w:firstLine="709"/>
        <w:jc w:val="both"/>
        <w:rPr>
          <w:szCs w:val="28"/>
        </w:rPr>
      </w:pPr>
      <w:r w:rsidRPr="00636BB6">
        <w:rPr>
          <w:szCs w:val="28"/>
        </w:rPr>
        <w:t>Існують певні групи команд. Деякі з них це арифметичні, логічні й операції зсуву, команди бітового процесора, команди передачі керування.</w:t>
      </w:r>
    </w:p>
    <w:p w:rsidR="00D9081F" w:rsidRPr="00636BB6" w:rsidRDefault="00D9081F" w:rsidP="00636BB6">
      <w:pPr>
        <w:tabs>
          <w:tab w:val="left" w:pos="1134"/>
        </w:tabs>
        <w:suppressAutoHyphens/>
        <w:ind w:firstLine="709"/>
        <w:jc w:val="both"/>
        <w:rPr>
          <w:szCs w:val="28"/>
        </w:rPr>
      </w:pPr>
      <w:r w:rsidRPr="00636BB6">
        <w:rPr>
          <w:szCs w:val="28"/>
        </w:rPr>
        <w:t>Групу з арифметичних команд утворять 24 команди, що виконують операції додавання (ADD і ADDC), вирахування (SUBB), інкременту й декремента (ІNC і DEC), множення (MUL), розподілу (DІ) і десяткової корекції (DAA). Команди додавання, вирахування, інкремента й декремента можуть бути використані із чотирма різними способами адресації внутрішньої пам'яті. Команда інкре</w:t>
      </w:r>
      <w:r w:rsidR="00A900C1">
        <w:rPr>
          <w:szCs w:val="28"/>
        </w:rPr>
        <w:t>мента виконується також над дво</w:t>
      </w:r>
      <w:r w:rsidRPr="00636BB6">
        <w:rPr>
          <w:szCs w:val="28"/>
        </w:rPr>
        <w:t>байтовим регістром DPTR. Арифметичні дії з операндами із зовнішньої пам'яті даних і пам'яті програм не виробляються.</w:t>
      </w:r>
    </w:p>
    <w:p w:rsidR="00D9081F" w:rsidRPr="00636BB6" w:rsidRDefault="00D9081F" w:rsidP="00636BB6">
      <w:pPr>
        <w:tabs>
          <w:tab w:val="left" w:pos="1134"/>
        </w:tabs>
        <w:suppressAutoHyphens/>
        <w:ind w:firstLine="709"/>
        <w:jc w:val="both"/>
        <w:rPr>
          <w:b/>
          <w:szCs w:val="28"/>
        </w:rPr>
      </w:pPr>
      <w:r w:rsidRPr="00636BB6">
        <w:rPr>
          <w:szCs w:val="28"/>
        </w:rPr>
        <w:t>Логічні команди й операції зсуву утворять 25 команд. Виконуються операції логічного І, АБО, що виключає АБО, операції очищення й інверсії акумулятора, різні операції зсуву. Логічні команди модифікують тільки прапор</w:t>
      </w:r>
      <w:r w:rsidR="00DD510E">
        <w:rPr>
          <w:szCs w:val="28"/>
        </w:rPr>
        <w:t>ець</w:t>
      </w:r>
      <w:r w:rsidRPr="00636BB6">
        <w:rPr>
          <w:szCs w:val="28"/>
        </w:rPr>
        <w:t xml:space="preserve"> Z, команди зсуву </w:t>
      </w:r>
      <w:r w:rsidR="00DD510E">
        <w:rPr>
          <w:szCs w:val="28"/>
        </w:rPr>
        <w:t>–</w:t>
      </w:r>
      <w:r w:rsidRPr="00636BB6">
        <w:rPr>
          <w:szCs w:val="28"/>
        </w:rPr>
        <w:t xml:space="preserve"> прапор</w:t>
      </w:r>
      <w:r w:rsidR="00DD510E">
        <w:rPr>
          <w:szCs w:val="28"/>
        </w:rPr>
        <w:t>ці</w:t>
      </w:r>
      <w:r w:rsidRPr="00636BB6">
        <w:rPr>
          <w:szCs w:val="28"/>
        </w:rPr>
        <w:t xml:space="preserve"> C і Z. </w:t>
      </w:r>
    </w:p>
    <w:p w:rsidR="00D9081F" w:rsidRPr="00636BB6" w:rsidRDefault="00D9081F" w:rsidP="00636BB6">
      <w:pPr>
        <w:tabs>
          <w:tab w:val="left" w:pos="1134"/>
        </w:tabs>
        <w:suppressAutoHyphens/>
        <w:ind w:firstLine="709"/>
        <w:jc w:val="both"/>
        <w:rPr>
          <w:szCs w:val="28"/>
        </w:rPr>
      </w:pPr>
      <w:r w:rsidRPr="00636BB6">
        <w:rPr>
          <w:szCs w:val="28"/>
        </w:rPr>
        <w:t>Команди бітового процесора утворять 12 команд.</w:t>
      </w:r>
    </w:p>
    <w:p w:rsidR="00D9081F" w:rsidRPr="00636BB6" w:rsidRDefault="00D9081F" w:rsidP="00636BB6">
      <w:pPr>
        <w:tabs>
          <w:tab w:val="left" w:pos="1134"/>
        </w:tabs>
        <w:suppressAutoHyphens/>
        <w:ind w:firstLine="709"/>
        <w:jc w:val="both"/>
        <w:rPr>
          <w:szCs w:val="28"/>
        </w:rPr>
      </w:pPr>
      <w:r w:rsidRPr="00636BB6">
        <w:rPr>
          <w:szCs w:val="28"/>
        </w:rPr>
        <w:lastRenderedPageBreak/>
        <w:t xml:space="preserve">Сукупність цих команд називають бітовим процесором. Наявність команд бітового процесора </w:t>
      </w:r>
      <w:r w:rsidR="0018752B">
        <w:rPr>
          <w:szCs w:val="28"/>
        </w:rPr>
        <w:t>дозволяє істотно скоротити керован</w:t>
      </w:r>
      <w:r w:rsidRPr="00636BB6">
        <w:rPr>
          <w:szCs w:val="28"/>
        </w:rPr>
        <w:t>і програми по обсягу коду й часу виконання</w:t>
      </w:r>
      <w:r w:rsidR="006D72C3">
        <w:rPr>
          <w:szCs w:val="28"/>
        </w:rPr>
        <w:t>. Зверніть увагу, що прямоадресован</w:t>
      </w:r>
      <w:r w:rsidRPr="00636BB6">
        <w:rPr>
          <w:szCs w:val="28"/>
        </w:rPr>
        <w:t>і біти перебувають тільки в частині осередків внутрішнього ОЗП і регістра спеціальних функцій.</w:t>
      </w:r>
    </w:p>
    <w:p w:rsidR="00D9081F" w:rsidRPr="00636BB6" w:rsidRDefault="00D9081F" w:rsidP="00636BB6">
      <w:pPr>
        <w:tabs>
          <w:tab w:val="left" w:pos="1134"/>
        </w:tabs>
        <w:suppressAutoHyphens/>
        <w:ind w:firstLine="709"/>
        <w:jc w:val="both"/>
        <w:rPr>
          <w:szCs w:val="28"/>
        </w:rPr>
      </w:pPr>
      <w:r w:rsidRPr="00636BB6">
        <w:rPr>
          <w:szCs w:val="28"/>
        </w:rPr>
        <w:t xml:space="preserve">Команди передачі керування </w:t>
      </w:r>
      <w:r w:rsidR="006D72C3">
        <w:rPr>
          <w:szCs w:val="28"/>
        </w:rPr>
        <w:t>– група, яка</w:t>
      </w:r>
      <w:r w:rsidRPr="00636BB6">
        <w:rPr>
          <w:szCs w:val="28"/>
        </w:rPr>
        <w:t xml:space="preserve"> </w:t>
      </w:r>
      <w:r w:rsidR="006D72C3" w:rsidRPr="00636BB6">
        <w:rPr>
          <w:szCs w:val="28"/>
        </w:rPr>
        <w:t xml:space="preserve">є </w:t>
      </w:r>
      <w:r w:rsidR="006D72C3">
        <w:rPr>
          <w:szCs w:val="28"/>
        </w:rPr>
        <w:t xml:space="preserve">найбільш численною, </w:t>
      </w:r>
      <w:r w:rsidRPr="00636BB6">
        <w:rPr>
          <w:szCs w:val="28"/>
        </w:rPr>
        <w:t>команд передачі керування. Вона містить 40 інструкцій, які діляться на дві підгрупи:</w:t>
      </w:r>
    </w:p>
    <w:p w:rsidR="00D9081F" w:rsidRPr="00636BB6" w:rsidRDefault="008441E9" w:rsidP="00F14383">
      <w:pPr>
        <w:numPr>
          <w:ilvl w:val="0"/>
          <w:numId w:val="6"/>
        </w:numPr>
        <w:tabs>
          <w:tab w:val="clear" w:pos="360"/>
          <w:tab w:val="left" w:pos="1134"/>
        </w:tabs>
        <w:suppressAutoHyphens/>
        <w:ind w:left="0" w:firstLine="709"/>
        <w:jc w:val="both"/>
        <w:rPr>
          <w:szCs w:val="28"/>
        </w:rPr>
      </w:pPr>
      <w:r>
        <w:rPr>
          <w:szCs w:val="28"/>
        </w:rPr>
        <w:t>команди умовних та</w:t>
      </w:r>
      <w:r w:rsidR="00D9081F" w:rsidRPr="00636BB6">
        <w:rPr>
          <w:szCs w:val="28"/>
        </w:rPr>
        <w:t xml:space="preserve"> безумовних переходів;</w:t>
      </w:r>
    </w:p>
    <w:p w:rsidR="00D9081F" w:rsidRPr="00636BB6" w:rsidRDefault="008441E9" w:rsidP="00F14383">
      <w:pPr>
        <w:numPr>
          <w:ilvl w:val="0"/>
          <w:numId w:val="6"/>
        </w:numPr>
        <w:tabs>
          <w:tab w:val="clear" w:pos="360"/>
          <w:tab w:val="num" w:pos="-3192"/>
          <w:tab w:val="left" w:pos="1134"/>
        </w:tabs>
        <w:suppressAutoHyphens/>
        <w:ind w:left="0" w:firstLine="709"/>
        <w:jc w:val="both"/>
        <w:rPr>
          <w:rFonts w:cs="Arial"/>
          <w:szCs w:val="28"/>
        </w:rPr>
      </w:pPr>
      <w:r>
        <w:rPr>
          <w:szCs w:val="28"/>
        </w:rPr>
        <w:t>команди виклику підпрограм й</w:t>
      </w:r>
      <w:r w:rsidR="00D9081F" w:rsidRPr="00636BB6">
        <w:rPr>
          <w:szCs w:val="28"/>
        </w:rPr>
        <w:t xml:space="preserve"> обслуговування переривань.</w:t>
      </w:r>
    </w:p>
    <w:p w:rsidR="000E1A5F" w:rsidRDefault="000E1A5F" w:rsidP="00636BB6">
      <w:pPr>
        <w:tabs>
          <w:tab w:val="left" w:pos="1134"/>
        </w:tabs>
        <w:suppressAutoHyphens/>
        <w:ind w:firstLine="709"/>
        <w:jc w:val="both"/>
        <w:rPr>
          <w:b/>
          <w:szCs w:val="28"/>
        </w:rPr>
      </w:pPr>
    </w:p>
    <w:p w:rsidR="00D9081F" w:rsidRPr="00636BB6" w:rsidRDefault="00D9081F" w:rsidP="00636BB6">
      <w:pPr>
        <w:tabs>
          <w:tab w:val="left" w:pos="1134"/>
        </w:tabs>
        <w:suppressAutoHyphens/>
        <w:ind w:firstLine="709"/>
        <w:jc w:val="both"/>
        <w:rPr>
          <w:b/>
          <w:szCs w:val="28"/>
        </w:rPr>
      </w:pPr>
      <w:r w:rsidRPr="00636BB6">
        <w:rPr>
          <w:b/>
          <w:szCs w:val="28"/>
        </w:rPr>
        <w:t>2.5   Система переривань</w:t>
      </w:r>
    </w:p>
    <w:p w:rsidR="00D9081F" w:rsidRPr="00636BB6" w:rsidRDefault="00D9081F" w:rsidP="00636BB6">
      <w:pPr>
        <w:tabs>
          <w:tab w:val="left" w:pos="1134"/>
        </w:tabs>
        <w:suppressAutoHyphens/>
        <w:ind w:firstLine="709"/>
        <w:jc w:val="both"/>
        <w:rPr>
          <w:szCs w:val="28"/>
        </w:rPr>
      </w:pPr>
      <w:r w:rsidRPr="00636BB6">
        <w:rPr>
          <w:szCs w:val="28"/>
        </w:rPr>
        <w:t xml:space="preserve">Система переривань МК 8051АН </w:t>
      </w:r>
      <w:r w:rsidR="0083766C">
        <w:rPr>
          <w:szCs w:val="28"/>
        </w:rPr>
        <w:t>складається з</w:t>
      </w:r>
      <w:r w:rsidRPr="00636BB6">
        <w:rPr>
          <w:szCs w:val="28"/>
        </w:rPr>
        <w:t xml:space="preserve"> п'ять</w:t>
      </w:r>
      <w:r w:rsidR="0083766C">
        <w:rPr>
          <w:szCs w:val="28"/>
        </w:rPr>
        <w:t>ох</w:t>
      </w:r>
      <w:r w:rsidRPr="00636BB6">
        <w:rPr>
          <w:szCs w:val="28"/>
        </w:rPr>
        <w:t xml:space="preserve"> джерел </w:t>
      </w:r>
      <w:r w:rsidR="00725C3D">
        <w:rPr>
          <w:szCs w:val="28"/>
        </w:rPr>
        <w:t>–</w:t>
      </w:r>
      <w:r w:rsidRPr="00636BB6">
        <w:rPr>
          <w:szCs w:val="28"/>
        </w:rPr>
        <w:t xml:space="preserve"> дв</w:t>
      </w:r>
      <w:r w:rsidR="0083766C">
        <w:rPr>
          <w:szCs w:val="28"/>
        </w:rPr>
        <w:t>ох зовнішніх і трьох</w:t>
      </w:r>
      <w:r w:rsidRPr="00636BB6">
        <w:rPr>
          <w:szCs w:val="28"/>
        </w:rPr>
        <w:t xml:space="preserve"> внутрішніх. Зовнішні запити надходять на входи ІNT0/P3.2 і ІNT1/P3.3, внутрішні запити формуються модулями таймерів Таймер 1 і Таймер 0, а також контролером послідовного інтерфейсу. У процесі формування запиту на переривання кожне джерело запиту виставляє в "1" спеціальний прапор. Цей прапор</w:t>
      </w:r>
      <w:r w:rsidR="00A24344">
        <w:rPr>
          <w:szCs w:val="28"/>
        </w:rPr>
        <w:t>ець</w:t>
      </w:r>
      <w:r w:rsidRPr="00636BB6">
        <w:rPr>
          <w:szCs w:val="28"/>
        </w:rPr>
        <w:t xml:space="preserve"> в</w:t>
      </w:r>
      <w:r w:rsidR="0039711D">
        <w:rPr>
          <w:szCs w:val="28"/>
        </w:rPr>
        <w:t>икличе</w:t>
      </w:r>
      <w:r w:rsidRPr="00636BB6">
        <w:rPr>
          <w:szCs w:val="28"/>
        </w:rPr>
        <w:t xml:space="preserve"> генерацію запиту на переривання, якщо п</w:t>
      </w:r>
      <w:r w:rsidR="00871F60">
        <w:rPr>
          <w:szCs w:val="28"/>
        </w:rPr>
        <w:t>ереривання від ць</w:t>
      </w:r>
      <w:r w:rsidRPr="00636BB6">
        <w:rPr>
          <w:szCs w:val="28"/>
        </w:rPr>
        <w:t>ого джерела дозволені. У підпрограмі обслуговування переривання прапор</w:t>
      </w:r>
      <w:r w:rsidR="00BE217F">
        <w:rPr>
          <w:szCs w:val="28"/>
        </w:rPr>
        <w:t>ець</w:t>
      </w:r>
      <w:r w:rsidRPr="00636BB6">
        <w:rPr>
          <w:szCs w:val="28"/>
        </w:rPr>
        <w:t xml:space="preserve"> </w:t>
      </w:r>
      <w:r w:rsidR="00BE217F">
        <w:rPr>
          <w:szCs w:val="28"/>
        </w:rPr>
        <w:t>– джерело запиту –</w:t>
      </w:r>
      <w:r w:rsidRPr="00636BB6">
        <w:rPr>
          <w:szCs w:val="28"/>
        </w:rPr>
        <w:t xml:space="preserve"> повинен бути скинутий. Якщо ж переривання від </w:t>
      </w:r>
      <w:r w:rsidR="00BE217F">
        <w:rPr>
          <w:szCs w:val="28"/>
        </w:rPr>
        <w:t>цього</w:t>
      </w:r>
      <w:r w:rsidRPr="00636BB6">
        <w:rPr>
          <w:szCs w:val="28"/>
        </w:rPr>
        <w:t xml:space="preserve"> джерела заборонені, то логіка установки прапор</w:t>
      </w:r>
      <w:r w:rsidR="00BE217F">
        <w:rPr>
          <w:szCs w:val="28"/>
        </w:rPr>
        <w:t>ця</w:t>
      </w:r>
      <w:r w:rsidRPr="00636BB6">
        <w:rPr>
          <w:szCs w:val="28"/>
        </w:rPr>
        <w:t xml:space="preserve"> запиту не змінюється, але </w:t>
      </w:r>
      <w:r w:rsidR="00BE217F" w:rsidRPr="00636BB6">
        <w:rPr>
          <w:szCs w:val="28"/>
        </w:rPr>
        <w:t xml:space="preserve">повинен </w:t>
      </w:r>
      <w:r w:rsidRPr="00636BB6">
        <w:rPr>
          <w:szCs w:val="28"/>
        </w:rPr>
        <w:t xml:space="preserve">обслуговуватися </w:t>
      </w:r>
      <w:r w:rsidR="00BE217F">
        <w:rPr>
          <w:szCs w:val="28"/>
        </w:rPr>
        <w:t>самий</w:t>
      </w:r>
      <w:r w:rsidRPr="00636BB6">
        <w:rPr>
          <w:szCs w:val="28"/>
        </w:rPr>
        <w:t xml:space="preserve"> прапор</w:t>
      </w:r>
      <w:r w:rsidR="00BE217F">
        <w:rPr>
          <w:szCs w:val="28"/>
        </w:rPr>
        <w:t>ець</w:t>
      </w:r>
      <w:r w:rsidRPr="00636BB6">
        <w:rPr>
          <w:szCs w:val="28"/>
        </w:rPr>
        <w:t xml:space="preserve"> тільки програмно, без використання апаратних засобів підсистеми переривання.</w:t>
      </w:r>
    </w:p>
    <w:p w:rsidR="00D9081F" w:rsidRPr="00636BB6" w:rsidRDefault="00D9081F" w:rsidP="00636BB6">
      <w:pPr>
        <w:tabs>
          <w:tab w:val="left" w:pos="1134"/>
        </w:tabs>
        <w:suppressAutoHyphens/>
        <w:ind w:firstLine="709"/>
        <w:jc w:val="both"/>
        <w:rPr>
          <w:szCs w:val="28"/>
        </w:rPr>
      </w:pPr>
      <w:r w:rsidRPr="00636BB6">
        <w:rPr>
          <w:szCs w:val="28"/>
        </w:rPr>
        <w:t>Для формування зовнішнього запиту не переривання необхідно встановити активний рівень сигналу на одному із входів: ІNT0/P3.2 або ІNT1/P3.3</w:t>
      </w:r>
      <w:r w:rsidRPr="00636BB6">
        <w:rPr>
          <w:color w:val="FF0000"/>
          <w:szCs w:val="28"/>
        </w:rPr>
        <w:t>.</w:t>
      </w:r>
      <w:r w:rsidRPr="00636BB6">
        <w:rPr>
          <w:szCs w:val="28"/>
        </w:rPr>
        <w:t xml:space="preserve"> Розпізнавання мікроконтролером активного рівня супроводжується установкою тригерів із зовнішніх переривань ІE0 і ІE1 у регістрі управління таймера TCON</w:t>
      </w:r>
      <w:r w:rsidRPr="00636BB6">
        <w:rPr>
          <w:color w:val="FF0000"/>
          <w:szCs w:val="28"/>
        </w:rPr>
        <w:t>.</w:t>
      </w:r>
      <w:r w:rsidRPr="00636BB6">
        <w:rPr>
          <w:szCs w:val="28"/>
        </w:rPr>
        <w:t xml:space="preserve"> Переривання по входу ІNT0/P3.2 дозволяє прапор EX0 регістра дозволу переривань ІE, по входу ІNT1/P3.3 </w:t>
      </w:r>
      <w:r w:rsidR="009B6E09">
        <w:rPr>
          <w:szCs w:val="28"/>
        </w:rPr>
        <w:t>–</w:t>
      </w:r>
      <w:r w:rsidRPr="00636BB6">
        <w:rPr>
          <w:szCs w:val="28"/>
        </w:rPr>
        <w:t xml:space="preserve"> прапор</w:t>
      </w:r>
      <w:r w:rsidR="009B6E09">
        <w:rPr>
          <w:szCs w:val="28"/>
        </w:rPr>
        <w:t>ець</w:t>
      </w:r>
      <w:r w:rsidRPr="00636BB6">
        <w:rPr>
          <w:szCs w:val="28"/>
        </w:rPr>
        <w:t xml:space="preserve"> EX1 того ж регістра</w:t>
      </w:r>
      <w:r w:rsidRPr="00636BB6">
        <w:rPr>
          <w:color w:val="FF0000"/>
          <w:szCs w:val="28"/>
        </w:rPr>
        <w:t>.</w:t>
      </w:r>
      <w:r w:rsidRPr="00636BB6">
        <w:rPr>
          <w:szCs w:val="28"/>
        </w:rPr>
        <w:t xml:space="preserve"> Кожний із входів </w:t>
      </w:r>
      <w:r w:rsidR="009B6E09">
        <w:rPr>
          <w:szCs w:val="28"/>
        </w:rPr>
        <w:t>–</w:t>
      </w:r>
      <w:r w:rsidRPr="00636BB6">
        <w:rPr>
          <w:szCs w:val="28"/>
        </w:rPr>
        <w:t xml:space="preserve"> ІNT0/P3.2 або ІNT1/P3.3 </w:t>
      </w:r>
      <w:r w:rsidR="009B6E09">
        <w:rPr>
          <w:szCs w:val="28"/>
        </w:rPr>
        <w:t>–</w:t>
      </w:r>
      <w:r w:rsidRPr="00636BB6">
        <w:rPr>
          <w:szCs w:val="28"/>
        </w:rPr>
        <w:t xml:space="preserve"> може бути програмно </w:t>
      </w:r>
      <w:r w:rsidR="009B6E09">
        <w:rPr>
          <w:szCs w:val="28"/>
        </w:rPr>
        <w:t>налаштований</w:t>
      </w:r>
      <w:r w:rsidRPr="00636BB6">
        <w:rPr>
          <w:szCs w:val="28"/>
        </w:rPr>
        <w:t xml:space="preserve"> на один із двох режимів розпізнавання сигналу запиту:</w:t>
      </w:r>
    </w:p>
    <w:p w:rsidR="00D9081F" w:rsidRPr="00636BB6" w:rsidRDefault="00D9081F" w:rsidP="00F14383">
      <w:pPr>
        <w:numPr>
          <w:ilvl w:val="0"/>
          <w:numId w:val="7"/>
        </w:numPr>
        <w:tabs>
          <w:tab w:val="clear" w:pos="1404"/>
          <w:tab w:val="left" w:pos="1134"/>
        </w:tabs>
        <w:suppressAutoHyphens/>
        <w:ind w:left="0" w:firstLine="709"/>
        <w:jc w:val="both"/>
        <w:rPr>
          <w:szCs w:val="28"/>
        </w:rPr>
      </w:pPr>
      <w:r w:rsidRPr="00636BB6">
        <w:rPr>
          <w:szCs w:val="28"/>
        </w:rPr>
        <w:lastRenderedPageBreak/>
        <w:t>Активним є низки</w:t>
      </w:r>
      <w:r w:rsidR="00252C26">
        <w:rPr>
          <w:szCs w:val="28"/>
        </w:rPr>
        <w:t>й</w:t>
      </w:r>
      <w:r w:rsidRPr="00636BB6">
        <w:rPr>
          <w:szCs w:val="28"/>
        </w:rPr>
        <w:t xml:space="preserve"> рівень сигналу. Він повинен утримуватися на вході до початку обслуговування мікроконтролеро</w:t>
      </w:r>
      <w:r w:rsidR="00871F60">
        <w:rPr>
          <w:szCs w:val="28"/>
        </w:rPr>
        <w:t>м ць</w:t>
      </w:r>
      <w:r w:rsidRPr="00636BB6">
        <w:rPr>
          <w:szCs w:val="28"/>
        </w:rPr>
        <w:t>ого запиту. Далі сигнал повинен стати пасивним до заверш</w:t>
      </w:r>
      <w:r w:rsidR="004F5BEA">
        <w:rPr>
          <w:szCs w:val="28"/>
        </w:rPr>
        <w:t>ення процедури обслуговування. В</w:t>
      </w:r>
      <w:r w:rsidRPr="00636BB6">
        <w:rPr>
          <w:szCs w:val="28"/>
        </w:rPr>
        <w:t xml:space="preserve"> </w:t>
      </w:r>
      <w:r w:rsidR="004F5BEA">
        <w:rPr>
          <w:szCs w:val="28"/>
        </w:rPr>
        <w:t>іншому</w:t>
      </w:r>
      <w:r w:rsidRPr="00636BB6">
        <w:rPr>
          <w:szCs w:val="28"/>
        </w:rPr>
        <w:t xml:space="preserve"> </w:t>
      </w:r>
      <w:r w:rsidR="004F5BEA">
        <w:rPr>
          <w:szCs w:val="28"/>
        </w:rPr>
        <w:t>разі</w:t>
      </w:r>
      <w:r w:rsidRPr="00636BB6">
        <w:rPr>
          <w:szCs w:val="28"/>
        </w:rPr>
        <w:t xml:space="preserve"> тригер запиту на переривання буде встанов</w:t>
      </w:r>
      <w:r w:rsidR="009B6E09">
        <w:rPr>
          <w:szCs w:val="28"/>
        </w:rPr>
        <w:t>лений повторно. Описана логіка в</w:t>
      </w:r>
      <w:r w:rsidRPr="00636BB6">
        <w:rPr>
          <w:szCs w:val="28"/>
        </w:rPr>
        <w:t>становки тригера зовнішнього переривання одержала назву статичного режиму розпізнавання запиту.</w:t>
      </w:r>
    </w:p>
    <w:p w:rsidR="00D9081F" w:rsidRPr="00636BB6" w:rsidRDefault="00D9081F" w:rsidP="00F14383">
      <w:pPr>
        <w:numPr>
          <w:ilvl w:val="0"/>
          <w:numId w:val="7"/>
        </w:numPr>
        <w:tabs>
          <w:tab w:val="clear" w:pos="1404"/>
          <w:tab w:val="left" w:pos="1134"/>
        </w:tabs>
        <w:suppressAutoHyphens/>
        <w:ind w:left="0" w:firstLine="709"/>
        <w:jc w:val="both"/>
        <w:rPr>
          <w:szCs w:val="28"/>
        </w:rPr>
      </w:pPr>
      <w:r w:rsidRPr="00636BB6">
        <w:rPr>
          <w:szCs w:val="28"/>
        </w:rPr>
        <w:t>Активним є перепад сигналу з "1" на "0". Для розпізнавання запиту високий і низький рівні сигналу повинні бути тривалістю не менш одного машинного циклу кожний. По витіканню одного машинного циклу після перепаду сигналу зовнішнього запиту з "1" на "0" установлюється в "1" один із прапорів EX0 або EX1. Після цього рівень сигналу зовнішнього запиту може бути довільним. Навіть якщо він залишився низьким після завершення процедури обслуговування переривання, то повторної установки прапорів EX0 або EX1 не відбудеться. Наступний запит буде сприйнятий МК тільки якщо сигнал на вході ІNT0 або ІNT1 установиться в "1", а пот</w:t>
      </w:r>
      <w:r w:rsidR="009B6E09">
        <w:rPr>
          <w:szCs w:val="28"/>
        </w:rPr>
        <w:t>ім знову в "0". Описана логіка в</w:t>
      </w:r>
      <w:r w:rsidRPr="00636BB6">
        <w:rPr>
          <w:szCs w:val="28"/>
        </w:rPr>
        <w:t>становки т</w:t>
      </w:r>
      <w:r w:rsidR="009B6E09">
        <w:rPr>
          <w:szCs w:val="28"/>
        </w:rPr>
        <w:t>ригера запиту на переривання називає</w:t>
      </w:r>
      <w:r w:rsidRPr="00636BB6">
        <w:rPr>
          <w:szCs w:val="28"/>
        </w:rPr>
        <w:t>ться динамічн</w:t>
      </w:r>
      <w:r w:rsidR="009B6E09">
        <w:rPr>
          <w:szCs w:val="28"/>
        </w:rPr>
        <w:t>им режимом</w:t>
      </w:r>
      <w:r w:rsidRPr="00636BB6">
        <w:rPr>
          <w:szCs w:val="28"/>
        </w:rPr>
        <w:t xml:space="preserve"> розпізнавання запиту.</w:t>
      </w:r>
    </w:p>
    <w:p w:rsidR="00D9081F" w:rsidRPr="00636BB6" w:rsidRDefault="00D9081F" w:rsidP="00636BB6">
      <w:pPr>
        <w:tabs>
          <w:tab w:val="left" w:pos="1134"/>
        </w:tabs>
        <w:suppressAutoHyphens/>
        <w:ind w:firstLine="709"/>
        <w:jc w:val="both"/>
        <w:rPr>
          <w:szCs w:val="28"/>
        </w:rPr>
      </w:pPr>
      <w:r w:rsidRPr="00636BB6">
        <w:rPr>
          <w:szCs w:val="28"/>
        </w:rPr>
        <w:t>Вибір режиму розпізнавання зовнішнього запиту визначають біти ІT0 і ІT1 регістра TCON</w:t>
      </w:r>
      <w:r w:rsidRPr="00636BB6">
        <w:rPr>
          <w:color w:val="FF0000"/>
          <w:szCs w:val="28"/>
        </w:rPr>
        <w:t>.</w:t>
      </w:r>
      <w:r w:rsidRPr="00636BB6">
        <w:rPr>
          <w:szCs w:val="28"/>
        </w:rPr>
        <w:t xml:space="preserve"> Якщо обрано статичний режим розпізнавання зовнішнього запиту, то встановлені тригера EX0 і EX1 повинні бути скинуті в підпрограмі обслуговування відповідного переривання. Для цієї мети найбільше зручно використовувати команди бітового процесора: CLR EX0 і CLR EX1. Якщо обрано динамічний режим розпізнавання зовнішнього запиту, то тригер EX0 і EX1 скидається автоматично при переході на відповідну підпрограму переривання.</w:t>
      </w:r>
    </w:p>
    <w:p w:rsidR="00D9081F" w:rsidRPr="00636BB6" w:rsidRDefault="00D9081F" w:rsidP="00636BB6">
      <w:pPr>
        <w:tabs>
          <w:tab w:val="left" w:pos="1134"/>
        </w:tabs>
        <w:suppressAutoHyphens/>
        <w:ind w:firstLine="709"/>
        <w:jc w:val="both"/>
        <w:rPr>
          <w:color w:val="FF0000"/>
          <w:szCs w:val="28"/>
        </w:rPr>
      </w:pPr>
      <w:r w:rsidRPr="00636BB6">
        <w:rPr>
          <w:szCs w:val="28"/>
        </w:rPr>
        <w:t>Модулі таймерів таймер 0 і таймер 1 використовують для формування запитів на переривання тригери переповнення TF0 і TF1 регістра TCON. При переході до відповідної підпрограми переривання ці прапор</w:t>
      </w:r>
      <w:r w:rsidR="009B6E09">
        <w:rPr>
          <w:szCs w:val="28"/>
        </w:rPr>
        <w:t>ці</w:t>
      </w:r>
      <w:r w:rsidRPr="00636BB6">
        <w:rPr>
          <w:szCs w:val="28"/>
        </w:rPr>
        <w:t xml:space="preserve"> скидаються автоматично. Тому немає необхідності передбачати спеціальні команди для скидання прапор</w:t>
      </w:r>
      <w:r w:rsidR="009B6E09">
        <w:rPr>
          <w:szCs w:val="28"/>
        </w:rPr>
        <w:t>ц</w:t>
      </w:r>
      <w:r w:rsidRPr="00636BB6">
        <w:rPr>
          <w:szCs w:val="28"/>
        </w:rPr>
        <w:t xml:space="preserve">ів TF0 і TF1. Переривання по переповненню таймера 0 </w:t>
      </w:r>
      <w:r w:rsidRPr="00636BB6">
        <w:rPr>
          <w:szCs w:val="28"/>
        </w:rPr>
        <w:lastRenderedPageBreak/>
        <w:t xml:space="preserve">дозволяє прапор ET0 регістра дозволу переривання ІE, по переповненню таймера 1 </w:t>
      </w:r>
      <w:r w:rsidR="009B6E09">
        <w:rPr>
          <w:szCs w:val="28"/>
        </w:rPr>
        <w:t>–</w:t>
      </w:r>
      <w:r w:rsidRPr="00636BB6">
        <w:rPr>
          <w:szCs w:val="28"/>
        </w:rPr>
        <w:t xml:space="preserve"> прапор</w:t>
      </w:r>
      <w:r w:rsidR="009B6E09">
        <w:rPr>
          <w:szCs w:val="28"/>
        </w:rPr>
        <w:t>ець ET1 того</w:t>
      </w:r>
      <w:r w:rsidRPr="00636BB6">
        <w:rPr>
          <w:szCs w:val="28"/>
        </w:rPr>
        <w:t xml:space="preserve"> регістра</w:t>
      </w:r>
      <w:r w:rsidRPr="00636BB6">
        <w:rPr>
          <w:color w:val="FF0000"/>
          <w:szCs w:val="28"/>
        </w:rPr>
        <w:t>.</w:t>
      </w:r>
    </w:p>
    <w:p w:rsidR="00D9081F" w:rsidRPr="00636BB6" w:rsidRDefault="00D9081F" w:rsidP="00636BB6">
      <w:pPr>
        <w:tabs>
          <w:tab w:val="left" w:pos="1134"/>
        </w:tabs>
        <w:suppressAutoHyphens/>
        <w:ind w:firstLine="709"/>
        <w:jc w:val="both"/>
        <w:rPr>
          <w:szCs w:val="28"/>
        </w:rPr>
      </w:pPr>
      <w:r w:rsidRPr="00636BB6">
        <w:rPr>
          <w:szCs w:val="28"/>
        </w:rPr>
        <w:t>Модуль послідов</w:t>
      </w:r>
      <w:r w:rsidR="009B6E09">
        <w:rPr>
          <w:szCs w:val="28"/>
        </w:rPr>
        <w:t>ного порту виставляє два прапорці</w:t>
      </w:r>
      <w:r w:rsidRPr="00636BB6">
        <w:rPr>
          <w:szCs w:val="28"/>
        </w:rPr>
        <w:t>, які можуть генерувати запити</w:t>
      </w:r>
      <w:r w:rsidR="0067168B">
        <w:rPr>
          <w:szCs w:val="28"/>
        </w:rPr>
        <w:t xml:space="preserve"> на переривання. Це тригери TІ і </w:t>
      </w:r>
      <w:r w:rsidRPr="00636BB6">
        <w:rPr>
          <w:szCs w:val="28"/>
        </w:rPr>
        <w:t xml:space="preserve">Rі регістра SCON. Перший формується по закінченню передачі байта даних, другий </w:t>
      </w:r>
      <w:r w:rsidR="009B6E09">
        <w:rPr>
          <w:szCs w:val="28"/>
        </w:rPr>
        <w:t>–</w:t>
      </w:r>
      <w:r w:rsidRPr="00636BB6">
        <w:rPr>
          <w:szCs w:val="28"/>
        </w:rPr>
        <w:t xml:space="preserve"> по закінченні прийому чергового байта. Прапор</w:t>
      </w:r>
      <w:r w:rsidR="009B6E09">
        <w:rPr>
          <w:szCs w:val="28"/>
        </w:rPr>
        <w:t>ці</w:t>
      </w:r>
      <w:r w:rsidRPr="00636BB6">
        <w:rPr>
          <w:szCs w:val="28"/>
        </w:rPr>
        <w:t xml:space="preserve"> генерують один загальний запит на переривання. У підпрограмі обслуговування переривання варто проаналізувати, який із тригерів викликав формування запиту на переривання, і скинути його. Якщо до моменту переходу на підпрограму переривання встановленими виявилися відразу обидва прапори TІ і Rі, то зручно робити обслуговування послідовного порту, перериваючись двічі. У підпрограмі переривання розпізнається один із прапор</w:t>
      </w:r>
      <w:r w:rsidR="009B6E09">
        <w:rPr>
          <w:szCs w:val="28"/>
        </w:rPr>
        <w:t>ц</w:t>
      </w:r>
      <w:r w:rsidRPr="00636BB6">
        <w:rPr>
          <w:szCs w:val="28"/>
        </w:rPr>
        <w:t>ів, наприклад TІ. Виконується дія по завантаженню нового байта в регістр даних послідовного передавача й скидається прапор</w:t>
      </w:r>
      <w:r w:rsidR="009B6E09">
        <w:rPr>
          <w:szCs w:val="28"/>
        </w:rPr>
        <w:t>ець</w:t>
      </w:r>
      <w:r w:rsidRPr="00636BB6">
        <w:rPr>
          <w:szCs w:val="28"/>
        </w:rPr>
        <w:t xml:space="preserve"> TІ. Перша підпрограма переривання завершується командою RETІ. Тому що прапор</w:t>
      </w:r>
      <w:r w:rsidR="009B6E09">
        <w:rPr>
          <w:szCs w:val="28"/>
        </w:rPr>
        <w:t>ець</w:t>
      </w:r>
      <w:r w:rsidRPr="00636BB6">
        <w:rPr>
          <w:szCs w:val="28"/>
        </w:rPr>
        <w:t xml:space="preserve"> RІ залишився в "1", то генерується новий запит на переривання від послідовного порту й у відповідній підпрограмі переривання обслуговується блок приймача </w:t>
      </w:r>
      <w:r w:rsidR="009B6E09">
        <w:rPr>
          <w:szCs w:val="28"/>
        </w:rPr>
        <w:t>цього</w:t>
      </w:r>
      <w:r w:rsidRPr="00636BB6">
        <w:rPr>
          <w:szCs w:val="28"/>
        </w:rPr>
        <w:t xml:space="preserve"> модуля. Перед завершенням підпрограми переривання скидається прапор</w:t>
      </w:r>
      <w:r w:rsidR="009B6E09">
        <w:rPr>
          <w:szCs w:val="28"/>
        </w:rPr>
        <w:t>ець</w:t>
      </w:r>
      <w:r w:rsidRPr="00636BB6">
        <w:rPr>
          <w:szCs w:val="28"/>
        </w:rPr>
        <w:t xml:space="preserve"> RІ. Переривання по запиті послідовного порту дозволяє прапор</w:t>
      </w:r>
      <w:r w:rsidR="009B6E09">
        <w:rPr>
          <w:szCs w:val="28"/>
        </w:rPr>
        <w:t>ець</w:t>
      </w:r>
      <w:r w:rsidRPr="00636BB6">
        <w:rPr>
          <w:szCs w:val="28"/>
        </w:rPr>
        <w:t xml:space="preserve"> ES регістра ІE.</w:t>
      </w:r>
    </w:p>
    <w:p w:rsidR="00D9081F" w:rsidRPr="00636BB6" w:rsidRDefault="00D9081F" w:rsidP="00636BB6">
      <w:pPr>
        <w:tabs>
          <w:tab w:val="left" w:pos="1134"/>
        </w:tabs>
        <w:suppressAutoHyphens/>
        <w:ind w:firstLine="709"/>
        <w:jc w:val="both"/>
        <w:rPr>
          <w:szCs w:val="28"/>
        </w:rPr>
      </w:pPr>
      <w:r w:rsidRPr="00636BB6">
        <w:rPr>
          <w:szCs w:val="28"/>
        </w:rPr>
        <w:t>Всі розглянуті переривання можуть бути викликані або скасовані програмою, оскільки перераховані прапор</w:t>
      </w:r>
      <w:r w:rsidR="009B6E09">
        <w:rPr>
          <w:szCs w:val="28"/>
        </w:rPr>
        <w:t>ці</w:t>
      </w:r>
      <w:r w:rsidRPr="00636BB6">
        <w:rPr>
          <w:szCs w:val="28"/>
        </w:rPr>
        <w:t xml:space="preserve"> запитів програмно доступні й можуть бути встановлені/скинуті програмою також, як і апаратними засобами МК.</w:t>
      </w:r>
    </w:p>
    <w:p w:rsidR="00D9081F" w:rsidRPr="00636BB6" w:rsidRDefault="00D9081F" w:rsidP="00636BB6">
      <w:pPr>
        <w:tabs>
          <w:tab w:val="left" w:pos="1134"/>
        </w:tabs>
        <w:suppressAutoHyphens/>
        <w:ind w:firstLine="709"/>
        <w:jc w:val="both"/>
        <w:rPr>
          <w:szCs w:val="28"/>
        </w:rPr>
      </w:pPr>
      <w:r w:rsidRPr="00636BB6">
        <w:rPr>
          <w:szCs w:val="28"/>
        </w:rPr>
        <w:t>Сформовані за допомогою установки тригерів запити на переривання надходять у центральний процесор. Ці запити можуть бути прийняті до обробки, якщо тригер EA регістра ІE установлений в "1", або обро</w:t>
      </w:r>
      <w:r w:rsidR="009B6E09">
        <w:rPr>
          <w:szCs w:val="28"/>
        </w:rPr>
        <w:t>бка запитів буде затримана доти</w:t>
      </w:r>
      <w:r w:rsidRPr="00636BB6">
        <w:rPr>
          <w:szCs w:val="28"/>
        </w:rPr>
        <w:t xml:space="preserve">, поки тригер EA буде перебувати в "0". Тригер EA установлюється й скидається тільки програмно. Таким чином, команда SETB EA еквівалентна команді "дозволити переривання", а команда CLR EA </w:t>
      </w:r>
      <w:r w:rsidR="009B6E09">
        <w:rPr>
          <w:szCs w:val="28"/>
        </w:rPr>
        <w:t>–</w:t>
      </w:r>
      <w:r w:rsidRPr="00636BB6">
        <w:rPr>
          <w:szCs w:val="28"/>
        </w:rPr>
        <w:t xml:space="preserve"> команді "заборонити переривання". Якщо переривання центрального процесора дозволені, то МК завершує виконання поточної команди, порівнює рівні </w:t>
      </w:r>
      <w:r w:rsidRPr="00636BB6">
        <w:rPr>
          <w:szCs w:val="28"/>
        </w:rPr>
        <w:lastRenderedPageBreak/>
        <w:t xml:space="preserve">пріоритетів у </w:t>
      </w:r>
      <w:r w:rsidR="004F5BEA">
        <w:rPr>
          <w:szCs w:val="28"/>
        </w:rPr>
        <w:t>разі</w:t>
      </w:r>
      <w:r w:rsidRPr="00636BB6">
        <w:rPr>
          <w:szCs w:val="28"/>
        </w:rPr>
        <w:t xml:space="preserve"> одночасного декількох запитів і формує внутрішніми апаратними </w:t>
      </w:r>
      <w:r w:rsidR="00A900C1">
        <w:rPr>
          <w:szCs w:val="28"/>
        </w:rPr>
        <w:t>засобами код команди LCALL. Дво</w:t>
      </w:r>
      <w:r w:rsidRPr="00636BB6">
        <w:rPr>
          <w:szCs w:val="28"/>
        </w:rPr>
        <w:t xml:space="preserve">байтовий адреса команди LCALL відповідає вектору переривання з найвищим пріоритетом. МК із ядром MCS-51 мають фіксовані вектори переривання. </w:t>
      </w:r>
    </w:p>
    <w:p w:rsidR="00D9081F" w:rsidRPr="00636BB6" w:rsidRDefault="00D9081F" w:rsidP="00636BB6">
      <w:pPr>
        <w:tabs>
          <w:tab w:val="left" w:pos="1134"/>
        </w:tabs>
        <w:suppressAutoHyphens/>
        <w:ind w:firstLine="709"/>
        <w:jc w:val="both"/>
        <w:rPr>
          <w:szCs w:val="28"/>
        </w:rPr>
      </w:pPr>
      <w:r w:rsidRPr="00636BB6">
        <w:rPr>
          <w:szCs w:val="28"/>
        </w:rPr>
        <w:t>Запит на переривання не обслуговується центральним процесором і відкладається на більше пізніший час у наступних випадках:</w:t>
      </w:r>
    </w:p>
    <w:p w:rsidR="00D9081F" w:rsidRPr="00636BB6" w:rsidRDefault="00D9081F" w:rsidP="00F14383">
      <w:pPr>
        <w:numPr>
          <w:ilvl w:val="0"/>
          <w:numId w:val="25"/>
        </w:numPr>
        <w:tabs>
          <w:tab w:val="clear" w:pos="1575"/>
          <w:tab w:val="left" w:pos="1134"/>
          <w:tab w:val="num" w:pos="1418"/>
        </w:tabs>
        <w:suppressAutoHyphens/>
        <w:ind w:left="1134" w:hanging="283"/>
        <w:jc w:val="both"/>
        <w:rPr>
          <w:szCs w:val="28"/>
        </w:rPr>
      </w:pPr>
      <w:r w:rsidRPr="00636BB6">
        <w:rPr>
          <w:szCs w:val="28"/>
        </w:rPr>
        <w:t>поточний цикл не є останнім циклом команди;</w:t>
      </w:r>
    </w:p>
    <w:p w:rsidR="00D9081F" w:rsidRPr="00636BB6" w:rsidRDefault="00D9081F" w:rsidP="00F14383">
      <w:pPr>
        <w:numPr>
          <w:ilvl w:val="0"/>
          <w:numId w:val="25"/>
        </w:numPr>
        <w:tabs>
          <w:tab w:val="clear" w:pos="1575"/>
          <w:tab w:val="left" w:pos="1134"/>
          <w:tab w:val="num" w:pos="1418"/>
        </w:tabs>
        <w:suppressAutoHyphens/>
        <w:ind w:left="1134" w:hanging="283"/>
        <w:jc w:val="both"/>
        <w:rPr>
          <w:szCs w:val="28"/>
        </w:rPr>
      </w:pPr>
      <w:r w:rsidRPr="00636BB6">
        <w:rPr>
          <w:szCs w:val="28"/>
        </w:rPr>
        <w:t>виконується процедура обслуговування переривання з  більше високим пріоритетом;</w:t>
      </w:r>
    </w:p>
    <w:p w:rsidR="00D9081F" w:rsidRPr="00636BB6" w:rsidRDefault="00D9081F" w:rsidP="00F14383">
      <w:pPr>
        <w:numPr>
          <w:ilvl w:val="0"/>
          <w:numId w:val="25"/>
        </w:numPr>
        <w:tabs>
          <w:tab w:val="clear" w:pos="1575"/>
          <w:tab w:val="left" w:pos="1134"/>
          <w:tab w:val="num" w:pos="1418"/>
        </w:tabs>
        <w:suppressAutoHyphens/>
        <w:ind w:left="1134" w:hanging="283"/>
        <w:jc w:val="both"/>
        <w:rPr>
          <w:szCs w:val="28"/>
        </w:rPr>
      </w:pPr>
      <w:r w:rsidRPr="00636BB6">
        <w:rPr>
          <w:szCs w:val="28"/>
        </w:rPr>
        <w:t>виконується команда RETІ, команди звертання до регістрів спеціальних функцій підсистеми переривання ІE і ІP.</w:t>
      </w:r>
    </w:p>
    <w:p w:rsidR="00D9081F" w:rsidRPr="00636BB6" w:rsidRDefault="00D9081F" w:rsidP="00636BB6">
      <w:pPr>
        <w:tabs>
          <w:tab w:val="left" w:pos="1134"/>
        </w:tabs>
        <w:suppressAutoHyphens/>
        <w:ind w:firstLine="709"/>
        <w:jc w:val="both"/>
        <w:rPr>
          <w:szCs w:val="28"/>
        </w:rPr>
      </w:pPr>
      <w:r w:rsidRPr="00636BB6">
        <w:rPr>
          <w:szCs w:val="28"/>
        </w:rPr>
        <w:t>Якщо прапор</w:t>
      </w:r>
      <w:r w:rsidR="009B6E09">
        <w:rPr>
          <w:szCs w:val="28"/>
        </w:rPr>
        <w:t>ець</w:t>
      </w:r>
      <w:r w:rsidRPr="00636BB6">
        <w:rPr>
          <w:szCs w:val="28"/>
        </w:rPr>
        <w:t xml:space="preserve"> переривання був установлений, але не одержав обслуговування, а до моменту зняття блокування переривань був скинутий, то запит на переривання губиться.</w:t>
      </w:r>
    </w:p>
    <w:p w:rsidR="00D9081F" w:rsidRPr="00636BB6" w:rsidRDefault="00D9081F" w:rsidP="00636BB6">
      <w:pPr>
        <w:tabs>
          <w:tab w:val="left" w:pos="1134"/>
        </w:tabs>
        <w:suppressAutoHyphens/>
        <w:ind w:firstLine="709"/>
        <w:jc w:val="both"/>
        <w:rPr>
          <w:szCs w:val="28"/>
        </w:rPr>
      </w:pPr>
      <w:r w:rsidRPr="00636BB6">
        <w:rPr>
          <w:szCs w:val="28"/>
        </w:rPr>
        <w:t>З появою запитів від декількох джерел черговості їхнє обслуговування визначається механізмом пріоритетів. Всі запити підрозділяються на дві групи: з високим або з низьким рівнем пріоритету. Приналежність до тої або іншої групи визначається значенням бітів регістра пріоритетів ІP</w:t>
      </w:r>
      <w:r w:rsidRPr="009B6E09">
        <w:rPr>
          <w:szCs w:val="28"/>
        </w:rPr>
        <w:t>.</w:t>
      </w:r>
      <w:r w:rsidRPr="00636BB6">
        <w:rPr>
          <w:szCs w:val="28"/>
        </w:rPr>
        <w:t xml:space="preserve"> Якщо біт регістра ІP дорівнює 1, то відповідне джерело запиту ставиться до групи з високим пріоритетом, якщо 0 </w:t>
      </w:r>
      <w:r w:rsidR="009B6E09">
        <w:rPr>
          <w:szCs w:val="28"/>
        </w:rPr>
        <w:t>–</w:t>
      </w:r>
      <w:r w:rsidRPr="00636BB6">
        <w:rPr>
          <w:szCs w:val="28"/>
        </w:rPr>
        <w:t xml:space="preserve"> то з низьким. Дія механізму пріоритетних переривань в MCS-51 полягати у виборі одного із джерел з одночасною появою декількох запитів, а також в ухваленні рішення про переривання підпрограми обслуговування іншого переривання при надходженні нового запиту. З одночасною появою декількох запитів спочатку обслуговуються запити групи з високим пріоритетом, а потім групи з низьким пріоритетом. Всередині кожної групи розподіл пріоритетів фіксований</w:t>
      </w:r>
      <w:r w:rsidR="00636BB6" w:rsidRPr="00636BB6">
        <w:rPr>
          <w:szCs w:val="28"/>
        </w:rPr>
        <w:t>,</w:t>
      </w:r>
      <w:r w:rsidRPr="00636BB6">
        <w:rPr>
          <w:szCs w:val="28"/>
        </w:rPr>
        <w:t xml:space="preserve"> механізм пріоритетних переривань використовує два програмно-недоступних тригери рівня  переривання, що обслуговується. Перехід до підпрограми обслуговування запиту супроводжується установкою тригера того рівня пріоритету, до якого ставиться запит. При встановленому тригері нижчої групи запит вищої групи викличе </w:t>
      </w:r>
      <w:r w:rsidRPr="00636BB6">
        <w:rPr>
          <w:szCs w:val="28"/>
        </w:rPr>
        <w:lastRenderedPageBreak/>
        <w:t>переривання підпрограми обслуговування переривання. Команда RETІ наприкінці  процедури обслуговування скидає тригер свого рівня. У цьому відмінність команди повернення з переривання RETІ від команди п</w:t>
      </w:r>
      <w:r w:rsidR="00C732BE">
        <w:rPr>
          <w:szCs w:val="28"/>
        </w:rPr>
        <w:t>овернення з підпрограми RET</w:t>
      </w:r>
      <w:r w:rsidRPr="00636BB6">
        <w:rPr>
          <w:szCs w:val="28"/>
        </w:rPr>
        <w:t>.</w:t>
      </w:r>
    </w:p>
    <w:p w:rsidR="00D9081F" w:rsidRPr="00636BB6" w:rsidRDefault="00D9081F" w:rsidP="00636BB6">
      <w:pPr>
        <w:tabs>
          <w:tab w:val="left" w:pos="1134"/>
        </w:tabs>
        <w:suppressAutoHyphens/>
        <w:ind w:firstLine="709"/>
        <w:jc w:val="both"/>
        <w:rPr>
          <w:szCs w:val="28"/>
        </w:rPr>
      </w:pPr>
      <w:r w:rsidRPr="00636BB6">
        <w:rPr>
          <w:szCs w:val="28"/>
        </w:rPr>
        <w:t>Процес виконання команди LCALL супроводжується завантаженням у стек вмісту лічильника команд РС (адреса наступної команди). Збереження в стеці інших регістрів МК може бути виконане в підпрограмі переривання з використанням ко</w:t>
      </w:r>
      <w:r w:rsidR="009B6E09">
        <w:rPr>
          <w:szCs w:val="28"/>
        </w:rPr>
        <w:t>манди PUSH. Наприкінці</w:t>
      </w:r>
      <w:r w:rsidRPr="00636BB6">
        <w:rPr>
          <w:szCs w:val="28"/>
        </w:rPr>
        <w:t xml:space="preserve"> підпрограми переривання ці регістри повинні бути відновлені зі стека командами РОР. Однак варто мати на увазі, що програмне збереження в стеці регістрів значно збільшує час реакції на переривання. Мінімальний час переходу до підпрограми переривання становить 3 машинних цикли. Останньою командою кожної підпрограми переривання повинна бути команда RETІ, що відновлює зі стека адреса наступної команди перерваної програми й очищає прапор</w:t>
      </w:r>
      <w:r w:rsidR="009B6E09">
        <w:rPr>
          <w:szCs w:val="28"/>
        </w:rPr>
        <w:t>ець</w:t>
      </w:r>
      <w:r w:rsidRPr="00636BB6">
        <w:rPr>
          <w:szCs w:val="28"/>
        </w:rPr>
        <w:t xml:space="preserve"> блокування переривання свого рівня.</w:t>
      </w:r>
    </w:p>
    <w:p w:rsidR="00D9081F" w:rsidRPr="00636BB6" w:rsidRDefault="00D9081F" w:rsidP="00636BB6">
      <w:pPr>
        <w:tabs>
          <w:tab w:val="left" w:pos="1134"/>
        </w:tabs>
        <w:suppressAutoHyphens/>
        <w:ind w:firstLine="709"/>
        <w:contextualSpacing/>
        <w:jc w:val="both"/>
        <w:rPr>
          <w:szCs w:val="28"/>
        </w:rPr>
      </w:pPr>
      <w:r w:rsidRPr="00636BB6">
        <w:rPr>
          <w:szCs w:val="28"/>
        </w:rPr>
        <w:t>Безпосередньо до підсистеми переривання відносяться два регістри спеціальних функцій:</w:t>
      </w:r>
    </w:p>
    <w:p w:rsidR="00D9081F" w:rsidRPr="00636BB6" w:rsidRDefault="00D9081F" w:rsidP="00636BB6">
      <w:pPr>
        <w:tabs>
          <w:tab w:val="left" w:pos="1134"/>
        </w:tabs>
        <w:suppressAutoHyphens/>
        <w:ind w:firstLine="709"/>
        <w:contextualSpacing/>
        <w:jc w:val="both"/>
        <w:rPr>
          <w:szCs w:val="28"/>
        </w:rPr>
      </w:pPr>
      <w:r w:rsidRPr="00636BB6">
        <w:rPr>
          <w:szCs w:val="28"/>
        </w:rPr>
        <w:t>IE – регістр дозволу переривань;</w:t>
      </w:r>
    </w:p>
    <w:p w:rsidR="00D9081F" w:rsidRPr="00636BB6" w:rsidRDefault="00D9081F" w:rsidP="00636BB6">
      <w:pPr>
        <w:tabs>
          <w:tab w:val="left" w:pos="1134"/>
        </w:tabs>
        <w:suppressAutoHyphens/>
        <w:ind w:firstLine="709"/>
        <w:contextualSpacing/>
        <w:jc w:val="both"/>
        <w:rPr>
          <w:szCs w:val="28"/>
        </w:rPr>
      </w:pPr>
      <w:r w:rsidRPr="00636BB6">
        <w:rPr>
          <w:szCs w:val="28"/>
        </w:rPr>
        <w:t>IP – регістр пріоритетів переривань.</w:t>
      </w:r>
    </w:p>
    <w:p w:rsidR="000E1A5F" w:rsidRDefault="000E1A5F" w:rsidP="00636BB6">
      <w:pPr>
        <w:tabs>
          <w:tab w:val="left" w:pos="1134"/>
        </w:tabs>
        <w:suppressAutoHyphens/>
        <w:ind w:firstLine="709"/>
        <w:contextualSpacing/>
        <w:jc w:val="both"/>
        <w:rPr>
          <w:b/>
          <w:szCs w:val="28"/>
        </w:rPr>
      </w:pPr>
    </w:p>
    <w:p w:rsidR="00752B29" w:rsidRPr="00752B29" w:rsidRDefault="00D9081F" w:rsidP="00636BB6">
      <w:pPr>
        <w:tabs>
          <w:tab w:val="left" w:pos="1134"/>
        </w:tabs>
        <w:suppressAutoHyphens/>
        <w:ind w:firstLine="709"/>
        <w:contextualSpacing/>
        <w:jc w:val="both"/>
        <w:rPr>
          <w:b/>
          <w:szCs w:val="28"/>
          <w:lang w:val="ru-RU"/>
        </w:rPr>
      </w:pPr>
      <w:r w:rsidRPr="00636BB6">
        <w:rPr>
          <w:b/>
          <w:szCs w:val="28"/>
        </w:rPr>
        <w:t>2.6   Порти вводу/виводу</w:t>
      </w:r>
    </w:p>
    <w:p w:rsidR="00D9081F" w:rsidRPr="00636BB6" w:rsidRDefault="00D9081F" w:rsidP="00636BB6">
      <w:pPr>
        <w:tabs>
          <w:tab w:val="left" w:pos="1134"/>
        </w:tabs>
        <w:suppressAutoHyphens/>
        <w:ind w:firstLine="709"/>
        <w:contextualSpacing/>
        <w:jc w:val="both"/>
        <w:rPr>
          <w:rFonts w:cs="Arial"/>
          <w:szCs w:val="28"/>
        </w:rPr>
      </w:pPr>
      <w:r w:rsidRPr="00636BB6">
        <w:rPr>
          <w:szCs w:val="28"/>
        </w:rPr>
        <w:t>Лінії вводу/виво</w:t>
      </w:r>
      <w:r w:rsidR="007F4EAF">
        <w:rPr>
          <w:szCs w:val="28"/>
        </w:rPr>
        <w:t>ду МК 8051АН згруповані в чотирьох</w:t>
      </w:r>
      <w:r w:rsidRPr="00636BB6">
        <w:rPr>
          <w:szCs w:val="28"/>
        </w:rPr>
        <w:t xml:space="preserve"> </w:t>
      </w:r>
      <w:r w:rsidR="00415A41">
        <w:rPr>
          <w:szCs w:val="28"/>
        </w:rPr>
        <w:t>8</w:t>
      </w:r>
      <w:r w:rsidR="007F4EAF">
        <w:rPr>
          <w:szCs w:val="28"/>
        </w:rPr>
        <w:t>-розрядних паралельних портах</w:t>
      </w:r>
      <w:r w:rsidRPr="00636BB6">
        <w:rPr>
          <w:szCs w:val="28"/>
        </w:rPr>
        <w:t xml:space="preserve"> P0, P1, P2, і P3. Ці порти можуть використовуватися як для обміну даних із зовнішніми пристроями в паралельному коді, так і для виконання альтернативних функцій. </w:t>
      </w:r>
    </w:p>
    <w:p w:rsidR="00D9081F" w:rsidRPr="00636BB6" w:rsidRDefault="00D9081F" w:rsidP="00636BB6">
      <w:pPr>
        <w:tabs>
          <w:tab w:val="left" w:pos="1134"/>
        </w:tabs>
        <w:suppressAutoHyphens/>
        <w:ind w:firstLine="709"/>
        <w:jc w:val="both"/>
        <w:rPr>
          <w:szCs w:val="28"/>
        </w:rPr>
      </w:pPr>
      <w:r w:rsidRPr="00636BB6">
        <w:rPr>
          <w:szCs w:val="28"/>
        </w:rPr>
        <w:t>При використанні по своєму прямому призначенню кожна лінія будь-якого порту може бути задіяна для уведення або для висновку інформації незалежно від напрямку передачі інших ліній цього ж порту. Кожний порт відображається в карті пам'яті МК регістром спеціальних функцій з тим же ім'ям (Р0, Р1, Р2, Р3). Для звертання до портів вводу/виводу варто використовувати ті ж команди, що й для регістрів спеціальних функцій з побітним доступом, наприклад:</w:t>
      </w:r>
    </w:p>
    <w:p w:rsidR="00D9081F" w:rsidRPr="00C732BE" w:rsidRDefault="00C732BE" w:rsidP="00C732BE">
      <w:pPr>
        <w:tabs>
          <w:tab w:val="left" w:pos="1134"/>
          <w:tab w:val="left" w:pos="3686"/>
        </w:tabs>
        <w:suppressAutoHyphens/>
        <w:spacing w:before="240" w:line="276" w:lineRule="auto"/>
        <w:ind w:left="4245" w:hanging="4245"/>
        <w:rPr>
          <w:rFonts w:ascii="Courier New" w:hAnsi="Courier New" w:cs="Courier New"/>
          <w:szCs w:val="28"/>
        </w:rPr>
      </w:pPr>
      <w:r>
        <w:rPr>
          <w:rFonts w:ascii="Courier New" w:hAnsi="Courier New" w:cs="Courier New"/>
          <w:szCs w:val="28"/>
        </w:rPr>
        <w:lastRenderedPageBreak/>
        <w:t xml:space="preserve">MOV A, P1               </w:t>
      </w:r>
      <w:r>
        <w:rPr>
          <w:rFonts w:ascii="Courier New" w:hAnsi="Courier New" w:cs="Courier New"/>
          <w:szCs w:val="28"/>
        </w:rPr>
        <w:tab/>
      </w:r>
      <w:r w:rsidR="00D9081F" w:rsidRPr="00C732BE">
        <w:rPr>
          <w:rFonts w:ascii="Courier New" w:hAnsi="Courier New" w:cs="Courier New"/>
          <w:szCs w:val="28"/>
        </w:rPr>
        <w:t>; В</w:t>
      </w:r>
      <w:r w:rsidRPr="00C732BE">
        <w:rPr>
          <w:rFonts w:ascii="Courier New" w:hAnsi="Courier New" w:cs="Courier New"/>
          <w:szCs w:val="28"/>
        </w:rPr>
        <w:t>раховувати стан лінії порту P1 і</w:t>
      </w:r>
      <w:r w:rsidR="00D9081F" w:rsidRPr="00C732BE">
        <w:rPr>
          <w:rFonts w:ascii="Courier New" w:hAnsi="Courier New" w:cs="Courier New"/>
          <w:szCs w:val="28"/>
        </w:rPr>
        <w:t xml:space="preserve">  </w:t>
      </w:r>
    </w:p>
    <w:p w:rsidR="00D9081F" w:rsidRPr="00C732BE" w:rsidRDefault="00D9081F" w:rsidP="00C732BE">
      <w:pPr>
        <w:tabs>
          <w:tab w:val="left" w:pos="1134"/>
          <w:tab w:val="left" w:pos="3686"/>
        </w:tabs>
        <w:suppressAutoHyphens/>
        <w:spacing w:line="276" w:lineRule="auto"/>
        <w:rPr>
          <w:rFonts w:ascii="Courier New" w:hAnsi="Courier New" w:cs="Courier New"/>
          <w:szCs w:val="28"/>
        </w:rPr>
      </w:pPr>
      <w:r w:rsidRPr="00C732BE">
        <w:rPr>
          <w:rFonts w:ascii="Courier New" w:hAnsi="Courier New" w:cs="Courier New"/>
          <w:szCs w:val="28"/>
        </w:rPr>
        <w:t xml:space="preserve">               </w:t>
      </w:r>
      <w:r w:rsidR="00C732BE">
        <w:rPr>
          <w:rFonts w:ascii="Courier New" w:hAnsi="Courier New" w:cs="Courier New"/>
          <w:szCs w:val="28"/>
        </w:rPr>
        <w:t xml:space="preserve">    </w:t>
      </w:r>
      <w:r w:rsidR="00C732BE">
        <w:rPr>
          <w:rFonts w:ascii="Courier New" w:hAnsi="Courier New" w:cs="Courier New"/>
          <w:szCs w:val="28"/>
        </w:rPr>
        <w:tab/>
      </w:r>
      <w:r w:rsidR="00C732BE">
        <w:rPr>
          <w:rFonts w:ascii="Courier New" w:hAnsi="Courier New" w:cs="Courier New"/>
          <w:szCs w:val="28"/>
        </w:rPr>
        <w:tab/>
      </w:r>
      <w:r w:rsidR="00C732BE" w:rsidRPr="00C732BE">
        <w:rPr>
          <w:rFonts w:ascii="Courier New" w:hAnsi="Courier New" w:cs="Courier New"/>
          <w:szCs w:val="28"/>
        </w:rPr>
        <w:t>; переслати</w:t>
      </w:r>
      <w:r w:rsidRPr="00C732BE">
        <w:rPr>
          <w:rFonts w:ascii="Courier New" w:hAnsi="Courier New" w:cs="Courier New"/>
          <w:szCs w:val="28"/>
        </w:rPr>
        <w:t xml:space="preserve"> дані в АСС.</w:t>
      </w:r>
    </w:p>
    <w:p w:rsidR="00D9081F" w:rsidRPr="00C732BE" w:rsidRDefault="00C732BE" w:rsidP="00C732BE">
      <w:pPr>
        <w:tabs>
          <w:tab w:val="left" w:pos="1134"/>
        </w:tabs>
        <w:suppressAutoHyphens/>
        <w:spacing w:line="276" w:lineRule="auto"/>
        <w:ind w:left="4245" w:hanging="4245"/>
        <w:rPr>
          <w:rFonts w:ascii="Courier New" w:hAnsi="Courier New" w:cs="Courier New"/>
          <w:szCs w:val="28"/>
        </w:rPr>
      </w:pPr>
      <w:r>
        <w:rPr>
          <w:rFonts w:ascii="Courier New" w:hAnsi="Courier New" w:cs="Courier New"/>
          <w:szCs w:val="28"/>
        </w:rPr>
        <w:t xml:space="preserve">MOV P3, #67h          </w:t>
      </w:r>
      <w:r>
        <w:rPr>
          <w:rFonts w:ascii="Courier New" w:hAnsi="Courier New" w:cs="Courier New"/>
          <w:szCs w:val="28"/>
        </w:rPr>
        <w:tab/>
      </w:r>
      <w:r w:rsidR="00D9081F" w:rsidRPr="00C732BE">
        <w:rPr>
          <w:rFonts w:ascii="Courier New" w:hAnsi="Courier New" w:cs="Courier New"/>
          <w:szCs w:val="28"/>
        </w:rPr>
        <w:t>; Вида</w:t>
      </w:r>
      <w:r w:rsidR="007F4EAF">
        <w:rPr>
          <w:rFonts w:ascii="Courier New" w:hAnsi="Courier New" w:cs="Courier New"/>
          <w:szCs w:val="28"/>
        </w:rPr>
        <w:t>с</w:t>
      </w:r>
      <w:r w:rsidR="00D9081F" w:rsidRPr="00C732BE">
        <w:rPr>
          <w:rFonts w:ascii="Courier New" w:hAnsi="Courier New" w:cs="Courier New"/>
          <w:szCs w:val="28"/>
        </w:rPr>
        <w:t>ть на лінії порта P3 код 67h.</w:t>
      </w:r>
    </w:p>
    <w:p w:rsidR="00D9081F" w:rsidRPr="00C732BE" w:rsidRDefault="00C732BE" w:rsidP="00C732BE">
      <w:pPr>
        <w:tabs>
          <w:tab w:val="left" w:pos="1134"/>
        </w:tabs>
        <w:suppressAutoHyphens/>
        <w:spacing w:after="240" w:line="276" w:lineRule="auto"/>
        <w:ind w:left="4245" w:hanging="4245"/>
        <w:rPr>
          <w:rFonts w:ascii="Courier New" w:hAnsi="Courier New" w:cs="Courier New"/>
          <w:szCs w:val="28"/>
        </w:rPr>
      </w:pPr>
      <w:r>
        <w:rPr>
          <w:rFonts w:ascii="Courier New" w:hAnsi="Courier New" w:cs="Courier New"/>
          <w:szCs w:val="28"/>
        </w:rPr>
        <w:t xml:space="preserve">SETB P0.2              </w:t>
      </w:r>
      <w:r>
        <w:rPr>
          <w:rFonts w:ascii="Courier New" w:hAnsi="Courier New" w:cs="Courier New"/>
          <w:szCs w:val="28"/>
        </w:rPr>
        <w:tab/>
      </w:r>
      <w:r w:rsidR="007F4EAF">
        <w:rPr>
          <w:rFonts w:ascii="Courier New" w:hAnsi="Courier New" w:cs="Courier New"/>
          <w:szCs w:val="28"/>
        </w:rPr>
        <w:t>; В</w:t>
      </w:r>
      <w:r w:rsidR="00D9081F" w:rsidRPr="00C732BE">
        <w:rPr>
          <w:rFonts w:ascii="Courier New" w:hAnsi="Courier New" w:cs="Courier New"/>
          <w:szCs w:val="28"/>
        </w:rPr>
        <w:t>становить в 1 лінію 2 порта P0.</w:t>
      </w:r>
    </w:p>
    <w:p w:rsidR="00D9081F" w:rsidRPr="00636BB6" w:rsidRDefault="001B317D" w:rsidP="00636BB6">
      <w:pPr>
        <w:tabs>
          <w:tab w:val="left" w:pos="1134"/>
        </w:tabs>
        <w:suppressAutoHyphens/>
        <w:ind w:firstLine="709"/>
        <w:jc w:val="both"/>
        <w:rPr>
          <w:szCs w:val="28"/>
        </w:rPr>
      </w:pPr>
      <w:r>
        <w:rPr>
          <w:szCs w:val="28"/>
        </w:rPr>
        <w:t>Помічаємо,</w:t>
      </w:r>
      <w:r w:rsidR="00D9081F" w:rsidRPr="00636BB6">
        <w:rPr>
          <w:szCs w:val="28"/>
        </w:rPr>
        <w:t xml:space="preserve"> що </w:t>
      </w:r>
      <w:r w:rsidRPr="00636BB6">
        <w:rPr>
          <w:szCs w:val="28"/>
        </w:rPr>
        <w:t xml:space="preserve">треба </w:t>
      </w:r>
      <w:r w:rsidR="00D9081F" w:rsidRPr="00636BB6">
        <w:rPr>
          <w:szCs w:val="28"/>
        </w:rPr>
        <w:t>звертати</w:t>
      </w:r>
      <w:r>
        <w:rPr>
          <w:szCs w:val="28"/>
        </w:rPr>
        <w:t>ся до регістрів даних портів Р0</w:t>
      </w:r>
      <w:r w:rsidR="00D9081F" w:rsidRPr="00636BB6">
        <w:rPr>
          <w:szCs w:val="28"/>
        </w:rPr>
        <w:t>-Р3 з використанням прямої адресації. Як і для інших регістрів спеціальних функцій, обіг з використанням непрямої адресації по покажчиках @R0 і @R1 не приведе до успіху. Всі регістри даних портів допускають пряму побітну адресацію. Окремі лінії портів вводу/виводу можуть бути встановлені й скинуті з використанн</w:t>
      </w:r>
      <w:r w:rsidR="00034860">
        <w:rPr>
          <w:szCs w:val="28"/>
        </w:rPr>
        <w:t>ям команд бітового процесора</w:t>
      </w:r>
      <w:r w:rsidR="00D9081F" w:rsidRPr="00636BB6">
        <w:rPr>
          <w:szCs w:val="28"/>
        </w:rPr>
        <w:t>.</w:t>
      </w:r>
    </w:p>
    <w:p w:rsidR="00D9081F" w:rsidRPr="00636BB6" w:rsidRDefault="00D9081F" w:rsidP="00E50AF9">
      <w:pPr>
        <w:tabs>
          <w:tab w:val="left" w:pos="1134"/>
        </w:tabs>
        <w:suppressAutoHyphens/>
        <w:spacing w:after="240"/>
        <w:ind w:firstLine="709"/>
        <w:jc w:val="both"/>
        <w:rPr>
          <w:rFonts w:cs="Arial"/>
          <w:szCs w:val="28"/>
        </w:rPr>
      </w:pPr>
      <w:r w:rsidRPr="00636BB6">
        <w:rPr>
          <w:szCs w:val="28"/>
        </w:rPr>
        <w:t>Порти Р1 і Р2 мають таку ж схемотехніку, що й порт Р3. Всі лінії портів мають зсуви на основі D-тригерів, які об'єднані в групи по вісьмох і стан</w:t>
      </w:r>
      <w:r w:rsidR="007F4EAF">
        <w:rPr>
          <w:szCs w:val="28"/>
        </w:rPr>
        <w:t>овлять регістри даних портів Р0</w:t>
      </w:r>
      <w:r w:rsidRPr="00636BB6">
        <w:rPr>
          <w:szCs w:val="28"/>
        </w:rPr>
        <w:t>-Р3. Драйвер кожної лінії має у своєму складі також формувач вихідного рівня й вхідний буфер. Внутрішня магістраль даних може бути прочитана як стан лінії вводу, так і вміст однойменного розряду зсуву. Частина МК під час виконання читають саме зсув. Такі коман</w:t>
      </w:r>
      <w:r w:rsidR="00016968">
        <w:rPr>
          <w:szCs w:val="28"/>
        </w:rPr>
        <w:t>ди ставляться до групи команд "</w:t>
      </w:r>
      <w:r w:rsidRPr="00636BB6">
        <w:rPr>
          <w:szCs w:val="28"/>
        </w:rPr>
        <w:t>чита</w:t>
      </w:r>
      <w:r w:rsidR="00016968">
        <w:rPr>
          <w:szCs w:val="28"/>
        </w:rPr>
        <w:t>ння-модифікація-запис". Режим "</w:t>
      </w:r>
      <w:r w:rsidRPr="00636BB6">
        <w:rPr>
          <w:szCs w:val="28"/>
        </w:rPr>
        <w:t>читання-модифікація-запис" автоматично реалізується, коли порт одночасно є операндом і місцем призначення результату:</w:t>
      </w:r>
    </w:p>
    <w:p w:rsidR="00D9081F" w:rsidRPr="00034860" w:rsidRDefault="00034860" w:rsidP="00034860">
      <w:pPr>
        <w:tabs>
          <w:tab w:val="left" w:pos="1134"/>
        </w:tabs>
        <w:suppressAutoHyphens/>
        <w:spacing w:line="276" w:lineRule="auto"/>
        <w:ind w:left="3540" w:hanging="3540"/>
        <w:jc w:val="both"/>
        <w:rPr>
          <w:rFonts w:ascii="Courier New" w:hAnsi="Courier New" w:cs="Courier New"/>
          <w:szCs w:val="28"/>
        </w:rPr>
      </w:pPr>
      <w:r>
        <w:rPr>
          <w:rFonts w:ascii="Courier New" w:hAnsi="Courier New" w:cs="Courier New"/>
          <w:szCs w:val="28"/>
        </w:rPr>
        <w:t xml:space="preserve">ANL P1, A       </w:t>
      </w:r>
      <w:r>
        <w:rPr>
          <w:rFonts w:ascii="Courier New" w:hAnsi="Courier New" w:cs="Courier New"/>
          <w:szCs w:val="28"/>
        </w:rPr>
        <w:tab/>
      </w:r>
      <w:r w:rsidR="00D9081F" w:rsidRPr="00034860">
        <w:rPr>
          <w:rFonts w:ascii="Courier New" w:hAnsi="Courier New" w:cs="Courier New"/>
          <w:szCs w:val="28"/>
        </w:rPr>
        <w:t xml:space="preserve">; Логічне І над вмістом порта Р1 і АСС.                      </w:t>
      </w:r>
    </w:p>
    <w:p w:rsidR="00D9081F" w:rsidRPr="00034860" w:rsidRDefault="00034860" w:rsidP="00034860">
      <w:pPr>
        <w:tabs>
          <w:tab w:val="left" w:pos="1134"/>
        </w:tabs>
        <w:suppressAutoHyphens/>
        <w:spacing w:line="276" w:lineRule="auto"/>
        <w:jc w:val="both"/>
        <w:rPr>
          <w:rFonts w:ascii="Courier New" w:hAnsi="Courier New" w:cs="Courier New"/>
          <w:szCs w:val="28"/>
        </w:rPr>
      </w:pPr>
      <w:r>
        <w:rPr>
          <w:rFonts w:ascii="Courier New" w:hAnsi="Courier New" w:cs="Courier New"/>
          <w:szCs w:val="28"/>
        </w:rPr>
        <w:t xml:space="preserve">                     </w:t>
      </w:r>
      <w:r w:rsidR="00D9081F" w:rsidRPr="00034860">
        <w:rPr>
          <w:rFonts w:ascii="Courier New" w:hAnsi="Courier New" w:cs="Courier New"/>
          <w:szCs w:val="28"/>
        </w:rPr>
        <w:t>; Результат – в порт Р1.</w:t>
      </w:r>
    </w:p>
    <w:p w:rsidR="00D9081F" w:rsidRPr="00034860" w:rsidRDefault="00D9081F" w:rsidP="00034860">
      <w:pPr>
        <w:tabs>
          <w:tab w:val="left" w:pos="1134"/>
        </w:tabs>
        <w:suppressAutoHyphens/>
        <w:spacing w:line="276" w:lineRule="auto"/>
        <w:ind w:left="3540" w:hanging="3540"/>
        <w:jc w:val="both"/>
        <w:rPr>
          <w:rFonts w:ascii="Courier New" w:hAnsi="Courier New" w:cs="Courier New"/>
          <w:szCs w:val="28"/>
        </w:rPr>
      </w:pPr>
      <w:r w:rsidRPr="00034860">
        <w:rPr>
          <w:rFonts w:ascii="Courier New" w:hAnsi="Courier New" w:cs="Courier New"/>
          <w:szCs w:val="28"/>
        </w:rPr>
        <w:t xml:space="preserve">ORL P2, A           </w:t>
      </w:r>
      <w:r w:rsidR="00034860">
        <w:rPr>
          <w:rFonts w:ascii="Courier New" w:hAnsi="Courier New" w:cs="Courier New"/>
          <w:szCs w:val="28"/>
        </w:rPr>
        <w:tab/>
      </w:r>
      <w:r w:rsidRPr="00034860">
        <w:rPr>
          <w:rFonts w:ascii="Courier New" w:hAnsi="Courier New" w:cs="Courier New"/>
          <w:szCs w:val="28"/>
        </w:rPr>
        <w:t xml:space="preserve">; Логічне АБО над Р2 і АСС. Результат –  </w:t>
      </w:r>
      <w:r w:rsidR="00034860" w:rsidRPr="00034860">
        <w:rPr>
          <w:rFonts w:ascii="Courier New" w:hAnsi="Courier New" w:cs="Courier New"/>
          <w:szCs w:val="28"/>
        </w:rPr>
        <w:t>в порт Р2.</w:t>
      </w:r>
    </w:p>
    <w:p w:rsidR="00D9081F" w:rsidRPr="00034860" w:rsidRDefault="00D9081F" w:rsidP="00034860">
      <w:pPr>
        <w:tabs>
          <w:tab w:val="left" w:pos="1134"/>
        </w:tabs>
        <w:suppressAutoHyphens/>
        <w:spacing w:line="276" w:lineRule="auto"/>
        <w:jc w:val="both"/>
        <w:rPr>
          <w:rFonts w:ascii="Courier New" w:hAnsi="Courier New" w:cs="Courier New"/>
          <w:szCs w:val="28"/>
        </w:rPr>
      </w:pPr>
      <w:r w:rsidRPr="00034860">
        <w:rPr>
          <w:rFonts w:ascii="Courier New" w:hAnsi="Courier New" w:cs="Courier New"/>
          <w:szCs w:val="28"/>
        </w:rPr>
        <w:t>X</w:t>
      </w:r>
      <w:r w:rsidR="007F1A25">
        <w:rPr>
          <w:rFonts w:ascii="Courier New" w:hAnsi="Courier New" w:cs="Courier New"/>
          <w:szCs w:val="28"/>
        </w:rPr>
        <w:t>RL P3, A            ; Виключно</w:t>
      </w:r>
      <w:r w:rsidRPr="00034860">
        <w:rPr>
          <w:rFonts w:ascii="Courier New" w:hAnsi="Courier New" w:cs="Courier New"/>
          <w:szCs w:val="28"/>
        </w:rPr>
        <w:t xml:space="preserve"> АБО над Р3 і АСС. </w:t>
      </w:r>
    </w:p>
    <w:p w:rsidR="00D9081F" w:rsidRPr="00034860" w:rsidRDefault="00D9081F" w:rsidP="00034860">
      <w:pPr>
        <w:tabs>
          <w:tab w:val="left" w:pos="1134"/>
        </w:tabs>
        <w:suppressAutoHyphens/>
        <w:spacing w:line="276" w:lineRule="auto"/>
        <w:jc w:val="both"/>
        <w:rPr>
          <w:rFonts w:ascii="Courier New" w:hAnsi="Courier New" w:cs="Courier New"/>
          <w:szCs w:val="28"/>
        </w:rPr>
      </w:pPr>
      <w:r w:rsidRPr="00034860">
        <w:rPr>
          <w:rFonts w:ascii="Courier New" w:hAnsi="Courier New" w:cs="Courier New"/>
          <w:szCs w:val="28"/>
        </w:rPr>
        <w:t xml:space="preserve">                     ; Результат – в порт Р3.</w:t>
      </w:r>
    </w:p>
    <w:p w:rsidR="00D9081F" w:rsidRPr="00034860" w:rsidRDefault="00D9081F" w:rsidP="00034860">
      <w:pPr>
        <w:tabs>
          <w:tab w:val="left" w:pos="1134"/>
        </w:tabs>
        <w:suppressAutoHyphens/>
        <w:spacing w:line="276" w:lineRule="auto"/>
        <w:ind w:left="3540" w:hanging="3540"/>
        <w:jc w:val="both"/>
        <w:rPr>
          <w:rFonts w:ascii="Courier New" w:hAnsi="Courier New" w:cs="Courier New"/>
          <w:szCs w:val="28"/>
        </w:rPr>
      </w:pPr>
      <w:r w:rsidRPr="00034860">
        <w:rPr>
          <w:rFonts w:ascii="Courier New" w:hAnsi="Courier New" w:cs="Courier New"/>
          <w:szCs w:val="28"/>
        </w:rPr>
        <w:t xml:space="preserve">JBC P2.3, Label   </w:t>
      </w:r>
      <w:r w:rsidR="00034860">
        <w:rPr>
          <w:rFonts w:ascii="Courier New" w:hAnsi="Courier New" w:cs="Courier New"/>
          <w:szCs w:val="28"/>
        </w:rPr>
        <w:tab/>
        <w:t>; П</w:t>
      </w:r>
      <w:r w:rsidRPr="00034860">
        <w:rPr>
          <w:rFonts w:ascii="Courier New" w:hAnsi="Courier New" w:cs="Courier New"/>
          <w:szCs w:val="28"/>
        </w:rPr>
        <w:t xml:space="preserve">ерехід, якщо в адресному біті Р 2.3 </w:t>
      </w:r>
    </w:p>
    <w:p w:rsidR="00D9081F" w:rsidRPr="00034860" w:rsidRDefault="00034860" w:rsidP="00034860">
      <w:pPr>
        <w:tabs>
          <w:tab w:val="left" w:pos="1134"/>
        </w:tabs>
        <w:suppressAutoHyphens/>
        <w:spacing w:line="276" w:lineRule="auto"/>
        <w:ind w:left="3540"/>
        <w:jc w:val="both"/>
        <w:rPr>
          <w:rFonts w:ascii="Courier New" w:hAnsi="Courier New" w:cs="Courier New"/>
          <w:szCs w:val="28"/>
        </w:rPr>
      </w:pPr>
      <w:r>
        <w:rPr>
          <w:rFonts w:ascii="Courier New" w:hAnsi="Courier New" w:cs="Courier New"/>
          <w:szCs w:val="28"/>
        </w:rPr>
        <w:t>; О</w:t>
      </w:r>
      <w:r w:rsidR="00D9081F" w:rsidRPr="00034860">
        <w:rPr>
          <w:rFonts w:ascii="Courier New" w:hAnsi="Courier New" w:cs="Courier New"/>
          <w:szCs w:val="28"/>
        </w:rPr>
        <w:t>диниця і наступний скидання цього біта.</w:t>
      </w:r>
    </w:p>
    <w:p w:rsidR="00D9081F" w:rsidRPr="00034860" w:rsidRDefault="00D9081F" w:rsidP="00034860">
      <w:pPr>
        <w:tabs>
          <w:tab w:val="left" w:pos="1134"/>
        </w:tabs>
        <w:suppressAutoHyphens/>
        <w:spacing w:line="276" w:lineRule="auto"/>
        <w:jc w:val="both"/>
        <w:rPr>
          <w:rFonts w:ascii="Courier New" w:hAnsi="Courier New" w:cs="Courier New"/>
          <w:szCs w:val="28"/>
        </w:rPr>
      </w:pPr>
      <w:r w:rsidRPr="00034860">
        <w:rPr>
          <w:rFonts w:ascii="Courier New" w:hAnsi="Courier New" w:cs="Courier New"/>
          <w:szCs w:val="28"/>
        </w:rPr>
        <w:lastRenderedPageBreak/>
        <w:t xml:space="preserve">INC P0       </w:t>
      </w:r>
      <w:r w:rsidR="00034860">
        <w:rPr>
          <w:rFonts w:ascii="Courier New" w:hAnsi="Courier New" w:cs="Courier New"/>
          <w:szCs w:val="28"/>
        </w:rPr>
        <w:t xml:space="preserve">        </w:t>
      </w:r>
      <w:r w:rsidRPr="00034860">
        <w:rPr>
          <w:rFonts w:ascii="Courier New" w:hAnsi="Courier New" w:cs="Courier New"/>
          <w:szCs w:val="28"/>
        </w:rPr>
        <w:t>; Інкремент порта Р0.</w:t>
      </w:r>
    </w:p>
    <w:p w:rsidR="00D9081F" w:rsidRPr="00034860" w:rsidRDefault="00034860" w:rsidP="00034860">
      <w:pPr>
        <w:tabs>
          <w:tab w:val="left" w:pos="1134"/>
        </w:tabs>
        <w:suppressAutoHyphens/>
        <w:spacing w:line="276" w:lineRule="auto"/>
        <w:jc w:val="both"/>
        <w:rPr>
          <w:rFonts w:ascii="Courier New" w:hAnsi="Courier New" w:cs="Courier New"/>
          <w:szCs w:val="28"/>
        </w:rPr>
      </w:pPr>
      <w:r>
        <w:rPr>
          <w:rFonts w:ascii="Courier New" w:hAnsi="Courier New" w:cs="Courier New"/>
          <w:szCs w:val="28"/>
        </w:rPr>
        <w:t xml:space="preserve">DEC P1               </w:t>
      </w:r>
      <w:r w:rsidR="00D9081F" w:rsidRPr="00034860">
        <w:rPr>
          <w:rFonts w:ascii="Courier New" w:hAnsi="Courier New" w:cs="Courier New"/>
          <w:szCs w:val="28"/>
        </w:rPr>
        <w:t>; Декремент порта Р1.</w:t>
      </w:r>
    </w:p>
    <w:p w:rsidR="00D9081F" w:rsidRPr="00034860" w:rsidRDefault="00D9081F" w:rsidP="00034860">
      <w:pPr>
        <w:tabs>
          <w:tab w:val="left" w:pos="1134"/>
        </w:tabs>
        <w:suppressAutoHyphens/>
        <w:spacing w:line="276" w:lineRule="auto"/>
        <w:ind w:left="3540" w:hanging="3540"/>
        <w:jc w:val="both"/>
        <w:rPr>
          <w:rFonts w:ascii="Courier New" w:hAnsi="Courier New" w:cs="Courier New"/>
          <w:szCs w:val="28"/>
        </w:rPr>
      </w:pPr>
      <w:r w:rsidRPr="00034860">
        <w:rPr>
          <w:rFonts w:ascii="Courier New" w:hAnsi="Courier New" w:cs="Courier New"/>
          <w:szCs w:val="28"/>
        </w:rPr>
        <w:t xml:space="preserve">DJNZ P2, Label    </w:t>
      </w:r>
      <w:r w:rsidR="00034860">
        <w:rPr>
          <w:rFonts w:ascii="Courier New" w:hAnsi="Courier New" w:cs="Courier New"/>
          <w:szCs w:val="28"/>
        </w:rPr>
        <w:tab/>
      </w:r>
      <w:r w:rsidRPr="00034860">
        <w:rPr>
          <w:rFonts w:ascii="Courier New" w:hAnsi="Courier New" w:cs="Courier New"/>
          <w:szCs w:val="28"/>
        </w:rPr>
        <w:t>; Декремент порта Р2 і перехід, якщо його</w:t>
      </w:r>
    </w:p>
    <w:p w:rsidR="00D9081F" w:rsidRPr="00034860" w:rsidRDefault="00034860" w:rsidP="00034860">
      <w:pPr>
        <w:tabs>
          <w:tab w:val="left" w:pos="1134"/>
        </w:tabs>
        <w:suppressAutoHyphens/>
        <w:spacing w:line="276" w:lineRule="auto"/>
        <w:jc w:val="both"/>
        <w:rPr>
          <w:rFonts w:ascii="Courier New" w:hAnsi="Courier New" w:cs="Courier New"/>
          <w:szCs w:val="28"/>
        </w:rPr>
      </w:pPr>
      <w:r>
        <w:rPr>
          <w:rFonts w:ascii="Courier New" w:hAnsi="Courier New" w:cs="Courier New"/>
          <w:szCs w:val="28"/>
        </w:rPr>
        <w:t xml:space="preserve">                     ; В</w:t>
      </w:r>
      <w:r w:rsidR="00D9081F" w:rsidRPr="00034860">
        <w:rPr>
          <w:rFonts w:ascii="Courier New" w:hAnsi="Courier New" w:cs="Courier New"/>
          <w:szCs w:val="28"/>
        </w:rPr>
        <w:t>міст не дорівнює нулю.</w:t>
      </w:r>
    </w:p>
    <w:p w:rsidR="00D9081F" w:rsidRPr="00034860" w:rsidRDefault="00D9081F" w:rsidP="00034860">
      <w:pPr>
        <w:tabs>
          <w:tab w:val="left" w:pos="1134"/>
        </w:tabs>
        <w:suppressAutoHyphens/>
        <w:spacing w:line="276" w:lineRule="auto"/>
        <w:jc w:val="both"/>
        <w:rPr>
          <w:rFonts w:ascii="Courier New" w:hAnsi="Courier New" w:cs="Courier New"/>
          <w:szCs w:val="28"/>
        </w:rPr>
      </w:pPr>
      <w:r w:rsidRPr="00034860">
        <w:rPr>
          <w:rFonts w:ascii="Courier New" w:hAnsi="Courier New" w:cs="Courier New"/>
          <w:szCs w:val="28"/>
        </w:rPr>
        <w:t xml:space="preserve">SETB P1.2           </w:t>
      </w:r>
      <w:r w:rsidR="00034860">
        <w:rPr>
          <w:rFonts w:ascii="Courier New" w:hAnsi="Courier New" w:cs="Courier New"/>
          <w:szCs w:val="28"/>
        </w:rPr>
        <w:tab/>
        <w:t>; В</w:t>
      </w:r>
      <w:r w:rsidRPr="00034860">
        <w:rPr>
          <w:rFonts w:ascii="Courier New" w:hAnsi="Courier New" w:cs="Courier New"/>
          <w:szCs w:val="28"/>
        </w:rPr>
        <w:t>станов</w:t>
      </w:r>
      <w:r w:rsidR="00034860">
        <w:rPr>
          <w:rFonts w:ascii="Courier New" w:hAnsi="Courier New" w:cs="Courier New"/>
          <w:szCs w:val="28"/>
        </w:rPr>
        <w:t>люва</w:t>
      </w:r>
      <w:r w:rsidRPr="00034860">
        <w:rPr>
          <w:rFonts w:ascii="Courier New" w:hAnsi="Courier New" w:cs="Courier New"/>
          <w:szCs w:val="28"/>
        </w:rPr>
        <w:t>т</w:t>
      </w:r>
      <w:r w:rsidR="00034860">
        <w:rPr>
          <w:rFonts w:ascii="Courier New" w:hAnsi="Courier New" w:cs="Courier New"/>
          <w:szCs w:val="28"/>
        </w:rPr>
        <w:t>и</w:t>
      </w:r>
      <w:r w:rsidRPr="00034860">
        <w:rPr>
          <w:rFonts w:ascii="Courier New" w:hAnsi="Courier New" w:cs="Courier New"/>
          <w:szCs w:val="28"/>
        </w:rPr>
        <w:t xml:space="preserve"> біт Р1.2.</w:t>
      </w:r>
    </w:p>
    <w:p w:rsidR="00D9081F" w:rsidRPr="00034860" w:rsidRDefault="00D9081F" w:rsidP="00E50AF9">
      <w:pPr>
        <w:tabs>
          <w:tab w:val="left" w:pos="1134"/>
        </w:tabs>
        <w:suppressAutoHyphens/>
        <w:spacing w:after="240" w:line="276" w:lineRule="auto"/>
        <w:jc w:val="both"/>
        <w:rPr>
          <w:rFonts w:ascii="Courier New" w:hAnsi="Courier New" w:cs="Courier New"/>
          <w:szCs w:val="28"/>
        </w:rPr>
      </w:pPr>
      <w:r w:rsidRPr="00034860">
        <w:rPr>
          <w:rFonts w:ascii="Courier New" w:hAnsi="Courier New" w:cs="Courier New"/>
          <w:szCs w:val="28"/>
        </w:rPr>
        <w:t>CLR P1.3             ; Скинути біт Р1.3.</w:t>
      </w:r>
    </w:p>
    <w:p w:rsidR="00D9081F" w:rsidRPr="00636BB6" w:rsidRDefault="00D9081F" w:rsidP="00636BB6">
      <w:pPr>
        <w:tabs>
          <w:tab w:val="left" w:pos="1134"/>
        </w:tabs>
        <w:suppressAutoHyphens/>
        <w:ind w:firstLine="709"/>
        <w:jc w:val="both"/>
        <w:rPr>
          <w:szCs w:val="28"/>
        </w:rPr>
      </w:pPr>
      <w:r w:rsidRPr="00636BB6">
        <w:rPr>
          <w:szCs w:val="28"/>
        </w:rPr>
        <w:t>Останні дві команди також ставляться до розглянутої групи, хоча це й не очевидно.</w:t>
      </w:r>
    </w:p>
    <w:p w:rsidR="00D9081F" w:rsidRPr="00636BB6" w:rsidRDefault="00D9081F" w:rsidP="00636BB6">
      <w:pPr>
        <w:tabs>
          <w:tab w:val="left" w:pos="1134"/>
        </w:tabs>
        <w:suppressAutoHyphens/>
        <w:ind w:firstLine="709"/>
        <w:jc w:val="both"/>
        <w:rPr>
          <w:szCs w:val="28"/>
        </w:rPr>
      </w:pPr>
      <w:r w:rsidRPr="00636BB6">
        <w:rPr>
          <w:szCs w:val="28"/>
        </w:rPr>
        <w:t>Порти вводу/виводу МК 8051АН не мають спеціальних регістрів напрямку передачі даних. Для переводу лінії в режим введення варто запи</w:t>
      </w:r>
      <w:r w:rsidR="00156C4B">
        <w:rPr>
          <w:szCs w:val="28"/>
        </w:rPr>
        <w:t>сати в її засувку "1". Одночасно</w:t>
      </w:r>
      <w:r w:rsidRPr="00636BB6">
        <w:rPr>
          <w:szCs w:val="28"/>
        </w:rPr>
        <w:t xml:space="preserve"> нижній транзистор драйвера лінії перейде в закритий стан і не буде впливати на рівень сигналу вхідно</w:t>
      </w:r>
      <w:r w:rsidR="00156C4B">
        <w:rPr>
          <w:szCs w:val="28"/>
        </w:rPr>
        <w:t>ї лінії. До того ж</w:t>
      </w:r>
      <w:r w:rsidRPr="00636BB6">
        <w:rPr>
          <w:szCs w:val="28"/>
        </w:rPr>
        <w:t xml:space="preserve"> в портів Р1, Р2, і Р3 лінія підтягується внутрішнім резистором RPULLUP до рівня "1", але може бути переведена в "0" зовнішнім джерелом сигналу, завдяки такій схемотехніці лінії портів Р1, Р2</w:t>
      </w:r>
      <w:r w:rsidR="00013B9D">
        <w:rPr>
          <w:szCs w:val="28"/>
        </w:rPr>
        <w:t>, і Р3 одержали назви "квазі-дво</w:t>
      </w:r>
      <w:r w:rsidRPr="00636BB6">
        <w:rPr>
          <w:szCs w:val="28"/>
        </w:rPr>
        <w:t xml:space="preserve">направлених". Драйвери лінії порту Р0Ю крім нижнього, мають також і верхній транзистор. </w:t>
      </w:r>
      <w:r w:rsidR="00013B9D">
        <w:rPr>
          <w:szCs w:val="28"/>
        </w:rPr>
        <w:t>Тому лінії порту Р0 є дійсно дво</w:t>
      </w:r>
      <w:r w:rsidRPr="00636BB6">
        <w:rPr>
          <w:szCs w:val="28"/>
        </w:rPr>
        <w:t>направленими.</w:t>
      </w:r>
    </w:p>
    <w:p w:rsidR="00D9081F" w:rsidRPr="00636BB6" w:rsidRDefault="00D9081F" w:rsidP="00636BB6">
      <w:pPr>
        <w:tabs>
          <w:tab w:val="left" w:pos="1134"/>
        </w:tabs>
        <w:suppressAutoHyphens/>
        <w:ind w:firstLine="709"/>
        <w:jc w:val="both"/>
        <w:rPr>
          <w:rFonts w:cs="Arial"/>
          <w:szCs w:val="28"/>
        </w:rPr>
      </w:pPr>
      <w:r w:rsidRPr="00636BB6">
        <w:rPr>
          <w:szCs w:val="28"/>
        </w:rPr>
        <w:t>Для виконання альтернативних функцій лінія порту Р3 треба у відповідний розряд регістра порту записати "1". Під час звертання до зовнішньої пам'яті в усі розряди порту Р0 автоматично записуються "1", значення засувок порту Р2 не змінюються. Навантажувальна здатність ліній портів МК 8051АН невеликаі: вихідні лінії портів Р1, Р2, і Р</w:t>
      </w:r>
      <w:r w:rsidR="00013B9D">
        <w:rPr>
          <w:szCs w:val="28"/>
        </w:rPr>
        <w:t>3 можуть працювати на одну TTL-с</w:t>
      </w:r>
      <w:r w:rsidRPr="00636BB6">
        <w:rPr>
          <w:szCs w:val="28"/>
        </w:rPr>
        <w:t xml:space="preserve">хему, лінії порту Р0 </w:t>
      </w:r>
      <w:r w:rsidR="00013B9D">
        <w:rPr>
          <w:szCs w:val="28"/>
        </w:rPr>
        <w:t>–</w:t>
      </w:r>
      <w:r w:rsidRPr="00636BB6">
        <w:rPr>
          <w:szCs w:val="28"/>
        </w:rPr>
        <w:t xml:space="preserve"> на дві</w:t>
      </w:r>
      <w:r w:rsidRPr="00636BB6">
        <w:rPr>
          <w:rFonts w:cs="Arial"/>
          <w:szCs w:val="28"/>
        </w:rPr>
        <w:t xml:space="preserve">. </w:t>
      </w:r>
    </w:p>
    <w:p w:rsidR="00DC06F4" w:rsidRDefault="00DC06F4" w:rsidP="00636BB6">
      <w:pPr>
        <w:tabs>
          <w:tab w:val="left" w:pos="1134"/>
        </w:tabs>
        <w:suppressAutoHyphens/>
        <w:ind w:firstLine="709"/>
        <w:jc w:val="both"/>
        <w:rPr>
          <w:b/>
          <w:szCs w:val="28"/>
        </w:rPr>
      </w:pPr>
    </w:p>
    <w:p w:rsidR="00D9081F" w:rsidRPr="00636BB6" w:rsidRDefault="00D9081F" w:rsidP="00636BB6">
      <w:pPr>
        <w:tabs>
          <w:tab w:val="left" w:pos="1134"/>
        </w:tabs>
        <w:suppressAutoHyphens/>
        <w:ind w:firstLine="709"/>
        <w:jc w:val="both"/>
        <w:rPr>
          <w:b/>
          <w:szCs w:val="28"/>
        </w:rPr>
      </w:pPr>
      <w:r w:rsidRPr="00636BB6">
        <w:rPr>
          <w:b/>
          <w:szCs w:val="28"/>
        </w:rPr>
        <w:t>2.7   Таймери</w:t>
      </w:r>
    </w:p>
    <w:p w:rsidR="00D9081F" w:rsidRPr="00636BB6" w:rsidRDefault="00D9081F" w:rsidP="00636BB6">
      <w:pPr>
        <w:pStyle w:val="401"/>
        <w:tabs>
          <w:tab w:val="left" w:pos="1134"/>
        </w:tabs>
        <w:suppressAutoHyphens/>
        <w:spacing w:before="0" w:line="360" w:lineRule="auto"/>
        <w:ind w:firstLine="709"/>
        <w:rPr>
          <w:rFonts w:cs="Arial Unicode MS"/>
          <w:color w:val="FF0000"/>
          <w:sz w:val="28"/>
          <w:szCs w:val="28"/>
        </w:rPr>
      </w:pPr>
      <w:r w:rsidRPr="00636BB6">
        <w:rPr>
          <w:sz w:val="28"/>
          <w:szCs w:val="28"/>
          <w:lang w:val="uk-UA"/>
        </w:rPr>
        <w:t xml:space="preserve">Мікроконтролер 8051АН має </w:t>
      </w:r>
      <w:r w:rsidRPr="00636BB6">
        <w:rPr>
          <w:sz w:val="28"/>
          <w:szCs w:val="28"/>
          <w:lang w:val="uk-UA" w:eastAsia="uk-UA"/>
        </w:rPr>
        <w:t xml:space="preserve">два шістнадцятирозрядні таймери-лічильники - </w:t>
      </w:r>
      <w:r w:rsidRPr="00636BB6">
        <w:rPr>
          <w:b/>
          <w:i/>
          <w:sz w:val="28"/>
          <w:szCs w:val="28"/>
          <w:lang w:val="uk-UA" w:eastAsia="uk-UA"/>
        </w:rPr>
        <w:t>Т/Л1</w:t>
      </w:r>
      <w:r w:rsidRPr="00636BB6">
        <w:rPr>
          <w:sz w:val="28"/>
          <w:szCs w:val="28"/>
          <w:lang w:val="uk-UA" w:eastAsia="uk-UA"/>
        </w:rPr>
        <w:t xml:space="preserve"> і </w:t>
      </w:r>
      <w:r w:rsidRPr="00636BB6">
        <w:rPr>
          <w:b/>
          <w:i/>
          <w:sz w:val="28"/>
          <w:szCs w:val="28"/>
          <w:lang w:val="uk-UA" w:eastAsia="uk-UA"/>
        </w:rPr>
        <w:t>Т/Л0</w:t>
      </w:r>
      <w:r w:rsidRPr="00636BB6">
        <w:rPr>
          <w:sz w:val="28"/>
          <w:szCs w:val="28"/>
          <w:lang w:val="uk-UA" w:eastAsia="uk-UA"/>
        </w:rPr>
        <w:t xml:space="preserve">,  які призначено для отримання програмно керованих часових затримок і підрахунку зовнішніх подій. </w:t>
      </w:r>
      <w:r w:rsidRPr="00636BB6">
        <w:rPr>
          <w:sz w:val="28"/>
          <w:szCs w:val="28"/>
          <w:lang w:eastAsia="uk-UA"/>
        </w:rPr>
        <w:t>Кожний з них складається з двох восьмирозрядних регістрів: старшого –</w:t>
      </w:r>
      <w:r w:rsidRPr="00636BB6">
        <w:rPr>
          <w:rStyle w:val="41"/>
          <w:sz w:val="28"/>
          <w:szCs w:val="28"/>
          <w:lang w:eastAsia="uk-UA"/>
        </w:rPr>
        <w:t xml:space="preserve"> ТНі</w:t>
      </w:r>
      <w:r w:rsidRPr="00636BB6">
        <w:rPr>
          <w:rStyle w:val="41"/>
          <w:sz w:val="28"/>
          <w:szCs w:val="28"/>
          <w:lang w:val="uk-UA" w:eastAsia="uk-UA"/>
        </w:rPr>
        <w:t xml:space="preserve"> </w:t>
      </w:r>
      <w:r w:rsidRPr="00636BB6">
        <w:rPr>
          <w:sz w:val="28"/>
          <w:szCs w:val="28"/>
          <w:lang w:eastAsia="uk-UA"/>
        </w:rPr>
        <w:t xml:space="preserve"> і молодшого -</w:t>
      </w:r>
      <w:r w:rsidRPr="00636BB6">
        <w:rPr>
          <w:rStyle w:val="41"/>
          <w:sz w:val="28"/>
          <w:szCs w:val="28"/>
          <w:lang w:eastAsia="uk-UA"/>
        </w:rPr>
        <w:t xml:space="preserve"> Т</w:t>
      </w:r>
      <w:r w:rsidRPr="00636BB6">
        <w:rPr>
          <w:rStyle w:val="41"/>
          <w:sz w:val="28"/>
          <w:szCs w:val="28"/>
          <w:lang w:val="en-US" w:eastAsia="uk-UA"/>
        </w:rPr>
        <w:t>Li</w:t>
      </w:r>
      <w:r w:rsidRPr="00636BB6">
        <w:rPr>
          <w:rStyle w:val="41"/>
          <w:sz w:val="28"/>
          <w:szCs w:val="28"/>
          <w:lang w:eastAsia="uk-UA"/>
        </w:rPr>
        <w:t>,</w:t>
      </w:r>
      <w:r w:rsidRPr="00636BB6">
        <w:rPr>
          <w:sz w:val="28"/>
          <w:szCs w:val="28"/>
          <w:lang w:eastAsia="uk-UA"/>
        </w:rPr>
        <w:t xml:space="preserve"> де</w:t>
      </w:r>
      <w:r w:rsidRPr="00636BB6">
        <w:rPr>
          <w:rStyle w:val="41"/>
          <w:sz w:val="28"/>
          <w:szCs w:val="28"/>
          <w:lang w:eastAsia="uk-UA"/>
        </w:rPr>
        <w:t xml:space="preserve"> і = 0,1</w:t>
      </w:r>
    </w:p>
    <w:p w:rsidR="00D9081F" w:rsidRPr="00636BB6" w:rsidRDefault="00D9081F" w:rsidP="00636BB6">
      <w:pPr>
        <w:pStyle w:val="401"/>
        <w:tabs>
          <w:tab w:val="left" w:pos="1134"/>
        </w:tabs>
        <w:suppressAutoHyphens/>
        <w:spacing w:before="0" w:line="360" w:lineRule="auto"/>
        <w:ind w:firstLine="709"/>
        <w:rPr>
          <w:rFonts w:cs="Arial Unicode MS"/>
          <w:sz w:val="28"/>
          <w:szCs w:val="28"/>
        </w:rPr>
      </w:pPr>
      <w:r w:rsidRPr="00636BB6">
        <w:rPr>
          <w:sz w:val="28"/>
          <w:szCs w:val="28"/>
          <w:lang w:eastAsia="uk-UA"/>
        </w:rPr>
        <w:lastRenderedPageBreak/>
        <w:t xml:space="preserve">Під час роботи в якості таймера, в кожному машинному циклі виконується інкремент вмісту таймера/лічильника з частотою </w:t>
      </w:r>
      <w:r w:rsidRPr="00636BB6">
        <w:rPr>
          <w:i/>
          <w:sz w:val="28"/>
          <w:szCs w:val="28"/>
          <w:lang w:val="en-US" w:eastAsia="uk-UA"/>
        </w:rPr>
        <w:t>f</w:t>
      </w:r>
      <w:r w:rsidRPr="00636BB6">
        <w:rPr>
          <w:i/>
          <w:sz w:val="28"/>
          <w:szCs w:val="28"/>
          <w:lang w:eastAsia="uk-UA"/>
        </w:rPr>
        <w:t>ч</w:t>
      </w:r>
      <w:r w:rsidRPr="00636BB6">
        <w:rPr>
          <w:sz w:val="28"/>
          <w:szCs w:val="28"/>
          <w:lang w:eastAsia="uk-UA"/>
        </w:rPr>
        <w:t>/</w:t>
      </w:r>
      <w:r w:rsidRPr="00636BB6">
        <w:rPr>
          <w:sz w:val="28"/>
          <w:szCs w:val="28"/>
          <w:lang w:eastAsia="uk-UA"/>
        </w:rPr>
        <w:fldChar w:fldCharType="begin"/>
      </w:r>
      <w:r w:rsidRPr="00636BB6">
        <w:rPr>
          <w:sz w:val="28"/>
          <w:szCs w:val="28"/>
          <w:lang w:eastAsia="uk-UA"/>
        </w:rPr>
        <w:instrText xml:space="preserve"> </w:instrText>
      </w:r>
      <w:r w:rsidRPr="00636BB6">
        <w:rPr>
          <w:sz w:val="28"/>
          <w:szCs w:val="28"/>
          <w:lang w:val="en-US" w:eastAsia="uk-UA"/>
        </w:rPr>
        <w:instrText>QUOTE</w:instrText>
      </w:r>
      <w:r w:rsidRPr="00636BB6">
        <w:rPr>
          <w:sz w:val="28"/>
          <w:szCs w:val="28"/>
          <w:lang w:eastAsia="uk-UA"/>
        </w:rPr>
        <w:instrText xml:space="preserve"> </w:instrText>
      </w:r>
      <m:oMath>
        <m:r>
          <m:rPr>
            <m:sty m:val="p"/>
          </m:rPr>
          <w:rPr>
            <w:rFonts w:ascii="Cambria Math" w:hAnsi="Cambria Math"/>
            <w:sz w:val="28"/>
            <w:lang w:eastAsia="uk-UA"/>
          </w:rPr>
          <m:t>fч/</m:t>
        </m:r>
      </m:oMath>
      <w:r w:rsidRPr="00636BB6">
        <w:rPr>
          <w:sz w:val="28"/>
          <w:szCs w:val="28"/>
          <w:lang w:eastAsia="uk-UA"/>
        </w:rPr>
        <w:instrText xml:space="preserve"> </w:instrText>
      </w:r>
      <w:r w:rsidRPr="00636BB6">
        <w:rPr>
          <w:sz w:val="28"/>
          <w:szCs w:val="28"/>
          <w:lang w:eastAsia="uk-UA"/>
        </w:rPr>
        <w:fldChar w:fldCharType="end"/>
      </w:r>
      <w:r w:rsidRPr="00636BB6">
        <w:rPr>
          <w:sz w:val="28"/>
          <w:szCs w:val="28"/>
          <w:lang w:eastAsia="uk-UA"/>
        </w:rPr>
        <w:t>12, де</w:t>
      </w:r>
      <w:r w:rsidRPr="00636BB6">
        <w:rPr>
          <w:sz w:val="28"/>
          <w:szCs w:val="28"/>
          <w:lang w:eastAsia="uk-UA"/>
        </w:rPr>
        <w:fldChar w:fldCharType="begin"/>
      </w:r>
      <w:r w:rsidRPr="00636BB6">
        <w:rPr>
          <w:sz w:val="28"/>
          <w:szCs w:val="28"/>
          <w:lang w:eastAsia="uk-UA"/>
        </w:rPr>
        <w:instrText xml:space="preserve"> </w:instrText>
      </w:r>
      <w:r w:rsidRPr="00636BB6">
        <w:rPr>
          <w:sz w:val="28"/>
          <w:szCs w:val="28"/>
          <w:lang w:val="en-US" w:eastAsia="uk-UA"/>
        </w:rPr>
        <w:instrText>QUOTE</w:instrText>
      </w:r>
      <w:r w:rsidRPr="00636BB6">
        <w:rPr>
          <w:sz w:val="28"/>
          <w:szCs w:val="28"/>
          <w:lang w:eastAsia="uk-UA"/>
        </w:rPr>
        <w:instrText xml:space="preserve"> </w:instrText>
      </w:r>
      <m:oMath>
        <m:r>
          <m:rPr>
            <m:sty m:val="p"/>
          </m:rPr>
          <w:rPr>
            <w:rFonts w:ascii="Cambria Math" w:hAnsi="Cambria Math"/>
            <w:sz w:val="28"/>
            <w:lang w:eastAsia="uk-UA"/>
          </w:rPr>
          <m:t>f</m:t>
        </m:r>
      </m:oMath>
      <w:r w:rsidRPr="00636BB6">
        <w:rPr>
          <w:sz w:val="28"/>
          <w:szCs w:val="28"/>
          <w:lang w:eastAsia="uk-UA"/>
        </w:rPr>
        <w:instrText xml:space="preserve"> </w:instrText>
      </w:r>
      <w:r w:rsidRPr="00636BB6">
        <w:rPr>
          <w:sz w:val="28"/>
          <w:szCs w:val="28"/>
          <w:lang w:eastAsia="uk-UA"/>
        </w:rPr>
        <w:fldChar w:fldCharType="separate"/>
      </w:r>
      <w:r w:rsidRPr="00636BB6">
        <w:rPr>
          <w:sz w:val="28"/>
          <w:szCs w:val="28"/>
        </w:rPr>
        <w:t xml:space="preserve"> </w:t>
      </w:r>
      <w:r w:rsidRPr="00636BB6">
        <w:rPr>
          <w:sz w:val="28"/>
          <w:szCs w:val="28"/>
          <w:lang w:eastAsia="uk-UA"/>
        </w:rPr>
        <w:fldChar w:fldCharType="end"/>
      </w:r>
      <w:r w:rsidRPr="00636BB6">
        <w:rPr>
          <w:i/>
          <w:sz w:val="28"/>
          <w:szCs w:val="28"/>
          <w:lang w:val="en-US" w:eastAsia="uk-UA"/>
        </w:rPr>
        <w:t>f</w:t>
      </w:r>
      <w:r w:rsidRPr="00636BB6">
        <w:rPr>
          <w:i/>
          <w:sz w:val="28"/>
          <w:szCs w:val="28"/>
          <w:lang w:eastAsia="uk-UA"/>
        </w:rPr>
        <w:t>ч</w:t>
      </w:r>
      <w:r w:rsidRPr="00636BB6">
        <w:rPr>
          <w:sz w:val="28"/>
          <w:szCs w:val="28"/>
          <w:lang w:eastAsia="uk-UA"/>
        </w:rPr>
        <w:t xml:space="preserve"> </w:t>
      </w:r>
      <w:r w:rsidR="00013B9D">
        <w:rPr>
          <w:sz w:val="28"/>
          <w:szCs w:val="28"/>
          <w:lang w:eastAsia="uk-UA"/>
        </w:rPr>
        <w:t>–</w:t>
      </w:r>
      <w:r w:rsidRPr="00636BB6">
        <w:rPr>
          <w:sz w:val="28"/>
          <w:szCs w:val="28"/>
          <w:lang w:eastAsia="uk-UA"/>
        </w:rPr>
        <w:t xml:space="preserve"> частота тактового генератора, оскільки машинний цикл скла</w:t>
      </w:r>
      <w:r w:rsidRPr="00636BB6">
        <w:rPr>
          <w:sz w:val="28"/>
          <w:szCs w:val="28"/>
          <w:lang w:eastAsia="uk-UA"/>
        </w:rPr>
        <w:softHyphen/>
        <w:t>дається з дванадцяти періодів частоти синхронізації.</w:t>
      </w:r>
    </w:p>
    <w:p w:rsidR="00D9081F" w:rsidRPr="00636BB6" w:rsidRDefault="00D9081F" w:rsidP="00636BB6">
      <w:pPr>
        <w:pStyle w:val="401"/>
        <w:tabs>
          <w:tab w:val="left" w:pos="1134"/>
        </w:tabs>
        <w:suppressAutoHyphens/>
        <w:spacing w:before="0" w:line="360" w:lineRule="auto"/>
        <w:ind w:firstLine="709"/>
        <w:rPr>
          <w:rFonts w:cs="Arial Unicode MS"/>
          <w:sz w:val="28"/>
          <w:szCs w:val="28"/>
        </w:rPr>
      </w:pPr>
      <w:r w:rsidRPr="00636BB6">
        <w:rPr>
          <w:sz w:val="28"/>
          <w:szCs w:val="28"/>
          <w:lang w:eastAsia="uk-UA"/>
        </w:rPr>
        <w:t>Під час роботи в якості лічильнику вміст таймера/лічильника інкрементується за переходу з 1 в 0 зовнішнього сигналу, що п</w:t>
      </w:r>
      <w:r w:rsidR="00013B9D">
        <w:rPr>
          <w:sz w:val="28"/>
          <w:szCs w:val="28"/>
          <w:lang w:eastAsia="uk-UA"/>
        </w:rPr>
        <w:t>ода</w:t>
      </w:r>
      <w:r w:rsidRPr="00636BB6">
        <w:rPr>
          <w:sz w:val="28"/>
          <w:szCs w:val="28"/>
          <w:lang w:eastAsia="uk-UA"/>
        </w:rPr>
        <w:t xml:space="preserve">ється на вхід лічильника зовнішніх подій </w:t>
      </w:r>
      <w:r w:rsidRPr="00636BB6">
        <w:rPr>
          <w:b/>
          <w:i/>
          <w:sz w:val="28"/>
          <w:szCs w:val="28"/>
          <w:lang w:eastAsia="uk-UA"/>
        </w:rPr>
        <w:t>Т1 (Т0)</w:t>
      </w:r>
      <w:r w:rsidRPr="00636BB6">
        <w:rPr>
          <w:sz w:val="28"/>
          <w:szCs w:val="28"/>
          <w:lang w:eastAsia="uk-UA"/>
        </w:rPr>
        <w:t xml:space="preserve"> мікросхеми МК51. Максимальна частота зовнішнього вхідного сигналу складає</w:t>
      </w:r>
      <w:r w:rsidRPr="00636BB6">
        <w:rPr>
          <w:sz w:val="28"/>
          <w:szCs w:val="28"/>
          <w:lang w:eastAsia="uk-UA"/>
        </w:rPr>
        <w:fldChar w:fldCharType="begin"/>
      </w:r>
      <w:r w:rsidRPr="00636BB6">
        <w:rPr>
          <w:sz w:val="28"/>
          <w:szCs w:val="28"/>
          <w:lang w:eastAsia="uk-UA"/>
        </w:rPr>
        <w:instrText xml:space="preserve"> QUOTE </w:instrText>
      </w:r>
      <m:oMath>
        <m:r>
          <m:rPr>
            <m:sty m:val="p"/>
          </m:rPr>
          <w:rPr>
            <w:rFonts w:ascii="Cambria Math" w:hAnsi="Cambria Math"/>
            <w:sz w:val="28"/>
            <w:lang w:eastAsia="uk-UA"/>
          </w:rPr>
          <m:t xml:space="preserve"> f</m:t>
        </m:r>
      </m:oMath>
      <w:r w:rsidRPr="00636BB6">
        <w:rPr>
          <w:sz w:val="28"/>
          <w:szCs w:val="28"/>
          <w:lang w:eastAsia="uk-UA"/>
        </w:rPr>
        <w:instrText xml:space="preserve"> </w:instrText>
      </w:r>
      <w:r w:rsidRPr="00636BB6">
        <w:rPr>
          <w:sz w:val="28"/>
          <w:szCs w:val="28"/>
          <w:lang w:eastAsia="uk-UA"/>
        </w:rPr>
        <w:fldChar w:fldCharType="separate"/>
      </w:r>
      <w:r w:rsidRPr="00636BB6">
        <w:rPr>
          <w:sz w:val="28"/>
          <w:szCs w:val="28"/>
          <w:lang w:val="uk-UA"/>
        </w:rPr>
        <w:t xml:space="preserve"> </w:t>
      </w:r>
      <w:r w:rsidRPr="00636BB6">
        <w:rPr>
          <w:i/>
          <w:sz w:val="28"/>
          <w:szCs w:val="28"/>
          <w:lang w:val="en-US"/>
        </w:rPr>
        <w:t>f</w:t>
      </w:r>
      <w:r w:rsidRPr="00636BB6">
        <w:rPr>
          <w:sz w:val="28"/>
          <w:szCs w:val="28"/>
          <w:lang w:eastAsia="uk-UA"/>
        </w:rPr>
        <w:fldChar w:fldCharType="end"/>
      </w:r>
      <w:r w:rsidRPr="00636BB6">
        <w:rPr>
          <w:i/>
          <w:sz w:val="28"/>
          <w:szCs w:val="28"/>
          <w:lang w:eastAsia="uk-UA"/>
        </w:rPr>
        <w:t>ч</w:t>
      </w:r>
      <w:r w:rsidRPr="00636BB6">
        <w:rPr>
          <w:sz w:val="28"/>
          <w:szCs w:val="28"/>
          <w:lang w:eastAsia="uk-UA"/>
        </w:rPr>
        <w:t>/24.</w:t>
      </w:r>
    </w:p>
    <w:p w:rsidR="00D9081F" w:rsidRPr="00636BB6" w:rsidRDefault="00D9081F" w:rsidP="00636BB6">
      <w:pPr>
        <w:tabs>
          <w:tab w:val="left" w:pos="1134"/>
        </w:tabs>
        <w:suppressAutoHyphens/>
        <w:ind w:firstLine="709"/>
        <w:jc w:val="both"/>
        <w:rPr>
          <w:lang w:val="ru-RU"/>
        </w:rPr>
      </w:pPr>
      <w:r w:rsidRPr="00636BB6">
        <w:t>Для управління режимами роботи таймера/лічильника і для ор</w:t>
      </w:r>
      <w:r w:rsidRPr="00636BB6">
        <w:softHyphen/>
        <w:t>ганізації взаємодії таймерів з системою переривань використову</w:t>
      </w:r>
      <w:r w:rsidRPr="00636BB6">
        <w:softHyphen/>
        <w:t>ються два регістри спеціальних функцій</w:t>
      </w:r>
      <w:r w:rsidRPr="00636BB6">
        <w:rPr>
          <w:rStyle w:val="400"/>
        </w:rPr>
        <w:t xml:space="preserve"> </w:t>
      </w:r>
      <w:r w:rsidRPr="000B05AC">
        <w:rPr>
          <w:rStyle w:val="400"/>
          <w:sz w:val="28"/>
        </w:rPr>
        <w:t>ТМ</w:t>
      </w:r>
      <w:r w:rsidRPr="000B05AC">
        <w:rPr>
          <w:rStyle w:val="400"/>
          <w:sz w:val="28"/>
          <w:lang w:val="en-US"/>
        </w:rPr>
        <w:t>OD</w:t>
      </w:r>
      <w:r w:rsidRPr="000B05AC">
        <w:rPr>
          <w:rStyle w:val="400"/>
          <w:sz w:val="28"/>
        </w:rPr>
        <w:t xml:space="preserve"> </w:t>
      </w:r>
      <w:r w:rsidRPr="00636BB6">
        <w:rPr>
          <w:rStyle w:val="400"/>
        </w:rPr>
        <w:t xml:space="preserve">і </w:t>
      </w:r>
      <w:r w:rsidRPr="000B05AC">
        <w:rPr>
          <w:rStyle w:val="400"/>
          <w:sz w:val="28"/>
        </w:rPr>
        <w:t>ТСО</w:t>
      </w:r>
      <w:r w:rsidRPr="000B05AC">
        <w:rPr>
          <w:rStyle w:val="400"/>
          <w:sz w:val="28"/>
          <w:lang w:val="en-US"/>
        </w:rPr>
        <w:t>N</w:t>
      </w:r>
      <w:r w:rsidRPr="00636BB6">
        <w:rPr>
          <w:rStyle w:val="400"/>
        </w:rPr>
        <w:t>.</w:t>
      </w:r>
      <w:r w:rsidRPr="00636BB6">
        <w:t xml:space="preserve"> </w:t>
      </w:r>
    </w:p>
    <w:p w:rsidR="00D9081F" w:rsidRPr="00636BB6" w:rsidRDefault="00D9081F" w:rsidP="00636BB6">
      <w:pPr>
        <w:tabs>
          <w:tab w:val="left" w:pos="1134"/>
        </w:tabs>
        <w:suppressAutoHyphens/>
        <w:ind w:firstLine="709"/>
        <w:jc w:val="both"/>
        <w:rPr>
          <w:rFonts w:cs="Arial Unicode MS"/>
          <w:lang w:val="en-US"/>
        </w:rPr>
      </w:pPr>
      <w:r w:rsidRPr="00636BB6">
        <w:t>Регістр режимів таймера ТМО</w:t>
      </w:r>
      <w:r w:rsidRPr="00636BB6">
        <w:rPr>
          <w:lang w:val="en-US"/>
        </w:rPr>
        <w:t>D</w:t>
      </w:r>
    </w:p>
    <w:tbl>
      <w:tblPr>
        <w:tblpPr w:leftFromText="180" w:rightFromText="180" w:vertAnchor="text" w:horzAnchor="margin" w:tblpY="12"/>
        <w:tblW w:w="0" w:type="auto"/>
        <w:tblCellMar>
          <w:left w:w="0" w:type="dxa"/>
          <w:right w:w="0" w:type="dxa"/>
        </w:tblCellMar>
        <w:tblLook w:val="0000" w:firstRow="0" w:lastRow="0" w:firstColumn="0" w:lastColumn="0" w:noHBand="0" w:noVBand="0"/>
      </w:tblPr>
      <w:tblGrid>
        <w:gridCol w:w="846"/>
        <w:gridCol w:w="2268"/>
        <w:gridCol w:w="6515"/>
      </w:tblGrid>
      <w:tr w:rsidR="00D9081F" w:rsidRPr="00636BB6" w:rsidTr="00E50AF9">
        <w:trPr>
          <w:trHeight w:val="1380"/>
        </w:trPr>
        <w:tc>
          <w:tcPr>
            <w:tcW w:w="846" w:type="dxa"/>
            <w:shd w:val="clear" w:color="auto" w:fill="FFFFFF"/>
          </w:tcPr>
          <w:p w:rsidR="00D9081F" w:rsidRPr="00636BB6" w:rsidRDefault="00D9081F" w:rsidP="00DC06F4">
            <w:pPr>
              <w:pStyle w:val="151"/>
              <w:shd w:val="clear" w:color="auto" w:fill="auto"/>
              <w:tabs>
                <w:tab w:val="left" w:pos="1134"/>
              </w:tabs>
              <w:suppressAutoHyphens/>
              <w:spacing w:before="0" w:line="360" w:lineRule="auto"/>
              <w:jc w:val="both"/>
              <w:rPr>
                <w:rFonts w:cs="Arial Unicode MS"/>
                <w:b w:val="0"/>
                <w:sz w:val="28"/>
                <w:szCs w:val="28"/>
              </w:rPr>
            </w:pPr>
            <w:r w:rsidRPr="00636BB6">
              <w:rPr>
                <w:rStyle w:val="1510pt"/>
                <w:bCs w:val="0"/>
                <w:i w:val="0"/>
                <w:iCs w:val="0"/>
                <w:sz w:val="28"/>
                <w:szCs w:val="28"/>
                <w:lang w:val="en-US" w:eastAsia="en-US"/>
              </w:rPr>
              <w:t>G</w:t>
            </w:r>
            <w:r w:rsidRPr="00636BB6">
              <w:rPr>
                <w:b w:val="0"/>
                <w:sz w:val="28"/>
                <w:szCs w:val="28"/>
                <w:lang w:eastAsia="uk-UA"/>
              </w:rPr>
              <w:t>АТЕ</w:t>
            </w:r>
          </w:p>
        </w:tc>
        <w:tc>
          <w:tcPr>
            <w:tcW w:w="2268" w:type="dxa"/>
            <w:shd w:val="clear" w:color="auto" w:fill="FFFFFF"/>
          </w:tcPr>
          <w:p w:rsidR="00D9081F" w:rsidRPr="00636BB6" w:rsidRDefault="00D9081F" w:rsidP="00DC06F4">
            <w:pPr>
              <w:pStyle w:val="411"/>
              <w:shd w:val="clear" w:color="auto" w:fill="auto"/>
              <w:tabs>
                <w:tab w:val="left" w:pos="1134"/>
              </w:tabs>
              <w:suppressAutoHyphens/>
              <w:spacing w:line="360" w:lineRule="auto"/>
              <w:rPr>
                <w:i/>
                <w:sz w:val="28"/>
                <w:szCs w:val="28"/>
                <w:lang w:eastAsia="uk-UA"/>
              </w:rPr>
            </w:pPr>
            <w:r w:rsidRPr="00636BB6">
              <w:rPr>
                <w:i/>
                <w:sz w:val="28"/>
                <w:szCs w:val="28"/>
                <w:lang w:eastAsia="uk-UA"/>
              </w:rPr>
              <w:t>(</w:t>
            </w:r>
            <w:r w:rsidRPr="00636BB6">
              <w:rPr>
                <w:i/>
                <w:sz w:val="28"/>
                <w:szCs w:val="28"/>
                <w:lang w:val="en-US" w:eastAsia="uk-UA"/>
              </w:rPr>
              <w:t>TMOD</w:t>
            </w:r>
            <w:r w:rsidRPr="00636BB6">
              <w:rPr>
                <w:i/>
                <w:sz w:val="28"/>
                <w:szCs w:val="28"/>
                <w:lang w:eastAsia="uk-UA"/>
              </w:rPr>
              <w:t>.7)т/л1</w:t>
            </w:r>
          </w:p>
          <w:p w:rsidR="00D9081F" w:rsidRPr="00636BB6" w:rsidRDefault="00D9081F" w:rsidP="00DC06F4">
            <w:pPr>
              <w:pStyle w:val="411"/>
              <w:shd w:val="clear" w:color="auto" w:fill="auto"/>
              <w:tabs>
                <w:tab w:val="left" w:pos="1134"/>
              </w:tabs>
              <w:suppressAutoHyphens/>
              <w:spacing w:line="360" w:lineRule="auto"/>
              <w:rPr>
                <w:rFonts w:cs="Arial Unicode MS"/>
                <w:i/>
                <w:sz w:val="28"/>
                <w:szCs w:val="28"/>
              </w:rPr>
            </w:pPr>
            <w:r w:rsidRPr="00636BB6">
              <w:rPr>
                <w:i/>
                <w:sz w:val="28"/>
                <w:szCs w:val="28"/>
                <w:lang w:eastAsia="uk-UA"/>
              </w:rPr>
              <w:t>(</w:t>
            </w:r>
            <w:r w:rsidRPr="00636BB6">
              <w:rPr>
                <w:i/>
                <w:sz w:val="28"/>
                <w:szCs w:val="28"/>
                <w:lang w:val="en-US" w:eastAsia="uk-UA"/>
              </w:rPr>
              <w:t>TMOD</w:t>
            </w:r>
            <w:r w:rsidRPr="00636BB6">
              <w:rPr>
                <w:i/>
                <w:sz w:val="28"/>
                <w:szCs w:val="28"/>
                <w:lang w:eastAsia="uk-UA"/>
              </w:rPr>
              <w:t>.3)т/л0</w:t>
            </w:r>
          </w:p>
        </w:tc>
        <w:tc>
          <w:tcPr>
            <w:tcW w:w="6515" w:type="dxa"/>
            <w:shd w:val="clear" w:color="auto" w:fill="FFFFFF"/>
          </w:tcPr>
          <w:p w:rsidR="00D9081F" w:rsidRPr="00E50AF9" w:rsidRDefault="00D9081F" w:rsidP="00013B9D">
            <w:pPr>
              <w:pStyle w:val="411"/>
              <w:shd w:val="clear" w:color="auto" w:fill="auto"/>
              <w:tabs>
                <w:tab w:val="left" w:pos="1134"/>
              </w:tabs>
              <w:suppressAutoHyphens/>
              <w:spacing w:line="360" w:lineRule="auto"/>
              <w:rPr>
                <w:rFonts w:cs="Arial Unicode MS"/>
                <w:sz w:val="28"/>
                <w:szCs w:val="28"/>
                <w:lang w:val="uk-UA"/>
              </w:rPr>
            </w:pPr>
            <w:r w:rsidRPr="00E50AF9">
              <w:rPr>
                <w:sz w:val="28"/>
                <w:szCs w:val="28"/>
                <w:lang w:val="uk-UA" w:eastAsia="uk-UA"/>
              </w:rPr>
              <w:t>- управління блокуванням, за встановлення розряду</w:t>
            </w:r>
            <w:r w:rsidRPr="00E50AF9">
              <w:rPr>
                <w:rStyle w:val="41"/>
                <w:b w:val="0"/>
                <w:sz w:val="28"/>
                <w:szCs w:val="28"/>
                <w:lang w:val="uk-UA" w:eastAsia="uk-UA"/>
              </w:rPr>
              <w:t xml:space="preserve"> </w:t>
            </w:r>
            <w:r w:rsidRPr="00636BB6">
              <w:rPr>
                <w:rStyle w:val="41"/>
                <w:b w:val="0"/>
                <w:sz w:val="28"/>
                <w:szCs w:val="28"/>
                <w:lang w:val="en-US" w:eastAsia="uk-UA"/>
              </w:rPr>
              <w:t>G</w:t>
            </w:r>
            <w:r w:rsidRPr="00E50AF9">
              <w:rPr>
                <w:rStyle w:val="41"/>
                <w:b w:val="0"/>
                <w:sz w:val="28"/>
                <w:szCs w:val="28"/>
                <w:lang w:val="uk-UA" w:eastAsia="uk-UA"/>
              </w:rPr>
              <w:t>АТЕ =</w:t>
            </w:r>
            <w:r w:rsidRPr="00E50AF9">
              <w:rPr>
                <w:sz w:val="28"/>
                <w:szCs w:val="28"/>
                <w:lang w:val="uk-UA" w:eastAsia="uk-UA"/>
              </w:rPr>
              <w:t xml:space="preserve"> 1 дозволяється управляти </w:t>
            </w:r>
            <w:r w:rsidRPr="00E50AF9">
              <w:rPr>
                <w:i/>
                <w:sz w:val="28"/>
                <w:szCs w:val="28"/>
                <w:lang w:val="uk-UA" w:eastAsia="uk-UA"/>
              </w:rPr>
              <w:t>Т/Л</w:t>
            </w:r>
            <w:r w:rsidRPr="00636BB6">
              <w:rPr>
                <w:i/>
                <w:sz w:val="28"/>
                <w:szCs w:val="28"/>
                <w:lang w:val="en-US" w:eastAsia="uk-UA"/>
              </w:rPr>
              <w:t>i</w:t>
            </w:r>
            <w:r w:rsidR="00013B9D">
              <w:rPr>
                <w:sz w:val="28"/>
                <w:szCs w:val="28"/>
                <w:lang w:val="uk-UA" w:eastAsia="uk-UA"/>
              </w:rPr>
              <w:t>, якщо зовнішній управлен</w:t>
            </w:r>
            <w:r w:rsidRPr="00E50AF9">
              <w:rPr>
                <w:sz w:val="28"/>
                <w:szCs w:val="28"/>
                <w:lang w:val="uk-UA" w:eastAsia="uk-UA"/>
              </w:rPr>
              <w:t xml:space="preserve">ий сигнал </w:t>
            </w:r>
            <w:r w:rsidRPr="00636BB6">
              <w:rPr>
                <w:i/>
                <w:sz w:val="28"/>
                <w:szCs w:val="28"/>
                <w:lang w:val="en-US" w:eastAsia="uk-UA"/>
              </w:rPr>
              <w:t>INTi</w:t>
            </w:r>
            <w:r w:rsidRPr="00E50AF9">
              <w:rPr>
                <w:sz w:val="28"/>
                <w:szCs w:val="28"/>
                <w:lang w:val="uk-UA" w:eastAsia="uk-UA"/>
              </w:rPr>
              <w:t>=1 і біт управління</w:t>
            </w:r>
            <w:r w:rsidRPr="00E50AF9">
              <w:rPr>
                <w:rStyle w:val="41"/>
                <w:b w:val="0"/>
                <w:sz w:val="28"/>
                <w:szCs w:val="28"/>
                <w:lang w:val="uk-UA" w:eastAsia="uk-UA"/>
              </w:rPr>
              <w:t xml:space="preserve"> Т</w:t>
            </w:r>
            <w:r w:rsidRPr="00636BB6">
              <w:rPr>
                <w:rStyle w:val="41"/>
                <w:b w:val="0"/>
                <w:sz w:val="28"/>
                <w:szCs w:val="28"/>
                <w:lang w:val="en-US" w:eastAsia="uk-UA"/>
              </w:rPr>
              <w:t>R</w:t>
            </w:r>
            <w:r w:rsidRPr="00E50AF9">
              <w:rPr>
                <w:rStyle w:val="41"/>
                <w:b w:val="0"/>
                <w:sz w:val="28"/>
                <w:szCs w:val="28"/>
                <w:lang w:val="uk-UA" w:eastAsia="uk-UA"/>
              </w:rPr>
              <w:t>і</w:t>
            </w:r>
            <w:r w:rsidRPr="00E50AF9">
              <w:rPr>
                <w:sz w:val="28"/>
                <w:szCs w:val="28"/>
                <w:lang w:val="uk-UA" w:eastAsia="uk-UA"/>
              </w:rPr>
              <w:t xml:space="preserve"> встановле</w:t>
            </w:r>
            <w:r w:rsidRPr="00E50AF9">
              <w:rPr>
                <w:sz w:val="28"/>
                <w:szCs w:val="28"/>
                <w:lang w:val="uk-UA" w:eastAsia="uk-UA"/>
              </w:rPr>
              <w:softHyphen/>
              <w:t xml:space="preserve">ний, інакше управління </w:t>
            </w:r>
            <w:r w:rsidRPr="00E50AF9">
              <w:rPr>
                <w:i/>
                <w:sz w:val="28"/>
                <w:szCs w:val="28"/>
                <w:lang w:val="uk-UA" w:eastAsia="uk-UA"/>
              </w:rPr>
              <w:t>Т/Л</w:t>
            </w:r>
            <w:r w:rsidRPr="00636BB6">
              <w:rPr>
                <w:i/>
                <w:sz w:val="28"/>
                <w:szCs w:val="28"/>
                <w:lang w:val="en-US" w:eastAsia="uk-UA"/>
              </w:rPr>
              <w:t>i</w:t>
            </w:r>
            <w:r w:rsidRPr="00E50AF9">
              <w:rPr>
                <w:sz w:val="28"/>
                <w:szCs w:val="28"/>
                <w:lang w:val="uk-UA" w:eastAsia="uk-UA"/>
              </w:rPr>
              <w:t xml:space="preserve"> дозволяється, тільки-но встановлюється біт управління </w:t>
            </w:r>
            <w:r w:rsidRPr="00E50AF9">
              <w:rPr>
                <w:rStyle w:val="41"/>
                <w:b w:val="0"/>
                <w:sz w:val="28"/>
                <w:szCs w:val="28"/>
                <w:lang w:val="uk-UA" w:eastAsia="uk-UA"/>
              </w:rPr>
              <w:t>Т</w:t>
            </w:r>
            <w:r w:rsidRPr="00636BB6">
              <w:rPr>
                <w:rStyle w:val="41"/>
                <w:b w:val="0"/>
                <w:sz w:val="28"/>
                <w:szCs w:val="28"/>
                <w:lang w:val="en-US" w:eastAsia="uk-UA"/>
              </w:rPr>
              <w:t>R</w:t>
            </w:r>
            <w:r w:rsidRPr="00E50AF9">
              <w:rPr>
                <w:rStyle w:val="41"/>
                <w:b w:val="0"/>
                <w:sz w:val="28"/>
                <w:szCs w:val="28"/>
                <w:lang w:val="uk-UA" w:eastAsia="uk-UA"/>
              </w:rPr>
              <w:t>і.</w:t>
            </w:r>
          </w:p>
        </w:tc>
      </w:tr>
      <w:tr w:rsidR="00D9081F" w:rsidRPr="00636BB6" w:rsidTr="00E50AF9">
        <w:trPr>
          <w:trHeight w:val="866"/>
        </w:trPr>
        <w:tc>
          <w:tcPr>
            <w:tcW w:w="846" w:type="dxa"/>
            <w:shd w:val="clear" w:color="auto" w:fill="FFFFFF"/>
          </w:tcPr>
          <w:p w:rsidR="00D9081F" w:rsidRPr="00636BB6" w:rsidRDefault="00D9081F" w:rsidP="00DC06F4">
            <w:pPr>
              <w:pStyle w:val="151"/>
              <w:shd w:val="clear" w:color="auto" w:fill="auto"/>
              <w:tabs>
                <w:tab w:val="left" w:pos="1134"/>
              </w:tabs>
              <w:suppressAutoHyphens/>
              <w:spacing w:before="0" w:line="360" w:lineRule="auto"/>
              <w:jc w:val="both"/>
              <w:rPr>
                <w:rFonts w:cs="Arial Unicode MS"/>
                <w:b w:val="0"/>
                <w:sz w:val="28"/>
                <w:szCs w:val="28"/>
              </w:rPr>
            </w:pPr>
            <w:r w:rsidRPr="00636BB6">
              <w:rPr>
                <w:b w:val="0"/>
                <w:sz w:val="28"/>
                <w:szCs w:val="28"/>
                <w:lang w:eastAsia="uk-UA"/>
              </w:rPr>
              <w:t>С/Т</w:t>
            </w:r>
          </w:p>
        </w:tc>
        <w:tc>
          <w:tcPr>
            <w:tcW w:w="2268" w:type="dxa"/>
            <w:shd w:val="clear" w:color="auto" w:fill="FFFFFF"/>
          </w:tcPr>
          <w:p w:rsidR="00D9081F" w:rsidRPr="00636BB6" w:rsidRDefault="00D9081F" w:rsidP="00DC06F4">
            <w:pPr>
              <w:pStyle w:val="411"/>
              <w:shd w:val="clear" w:color="auto" w:fill="auto"/>
              <w:tabs>
                <w:tab w:val="left" w:pos="1134"/>
              </w:tabs>
              <w:suppressAutoHyphens/>
              <w:spacing w:line="360" w:lineRule="auto"/>
              <w:rPr>
                <w:i/>
                <w:sz w:val="28"/>
                <w:szCs w:val="28"/>
                <w:lang w:eastAsia="uk-UA"/>
              </w:rPr>
            </w:pPr>
            <w:r w:rsidRPr="00636BB6">
              <w:rPr>
                <w:i/>
                <w:sz w:val="28"/>
                <w:szCs w:val="28"/>
                <w:lang w:eastAsia="uk-UA"/>
              </w:rPr>
              <w:t>(</w:t>
            </w:r>
            <w:r w:rsidRPr="00636BB6">
              <w:rPr>
                <w:i/>
                <w:sz w:val="28"/>
                <w:szCs w:val="28"/>
                <w:lang w:val="en-US" w:eastAsia="uk-UA"/>
              </w:rPr>
              <w:t>TMOD</w:t>
            </w:r>
            <w:r w:rsidRPr="00636BB6">
              <w:rPr>
                <w:i/>
                <w:sz w:val="28"/>
                <w:szCs w:val="28"/>
                <w:lang w:eastAsia="uk-UA"/>
              </w:rPr>
              <w:t>.6)т/л1</w:t>
            </w:r>
          </w:p>
          <w:p w:rsidR="00D9081F" w:rsidRPr="00636BB6" w:rsidRDefault="00D9081F" w:rsidP="00DC06F4">
            <w:pPr>
              <w:pStyle w:val="411"/>
              <w:shd w:val="clear" w:color="auto" w:fill="auto"/>
              <w:tabs>
                <w:tab w:val="left" w:pos="1134"/>
              </w:tabs>
              <w:suppressAutoHyphens/>
              <w:spacing w:line="360" w:lineRule="auto"/>
              <w:rPr>
                <w:rFonts w:cs="Arial Unicode MS"/>
                <w:i/>
                <w:sz w:val="28"/>
                <w:szCs w:val="28"/>
              </w:rPr>
            </w:pPr>
            <w:r w:rsidRPr="00636BB6">
              <w:rPr>
                <w:i/>
                <w:sz w:val="28"/>
                <w:szCs w:val="28"/>
                <w:lang w:eastAsia="uk-UA"/>
              </w:rPr>
              <w:t>(</w:t>
            </w:r>
            <w:r w:rsidRPr="00636BB6">
              <w:rPr>
                <w:i/>
                <w:sz w:val="28"/>
                <w:szCs w:val="28"/>
                <w:lang w:val="en-US" w:eastAsia="uk-UA"/>
              </w:rPr>
              <w:t>TMOD</w:t>
            </w:r>
            <w:r w:rsidRPr="00636BB6">
              <w:rPr>
                <w:i/>
                <w:sz w:val="28"/>
                <w:szCs w:val="28"/>
                <w:lang w:eastAsia="uk-UA"/>
              </w:rPr>
              <w:t>.2)т/л0</w:t>
            </w:r>
          </w:p>
        </w:tc>
        <w:tc>
          <w:tcPr>
            <w:tcW w:w="6515" w:type="dxa"/>
            <w:shd w:val="clear" w:color="auto" w:fill="FFFFFF"/>
          </w:tcPr>
          <w:p w:rsidR="00D9081F" w:rsidRPr="00636BB6" w:rsidRDefault="00D9081F" w:rsidP="00DC06F4">
            <w:pPr>
              <w:pStyle w:val="411"/>
              <w:shd w:val="clear" w:color="auto" w:fill="auto"/>
              <w:tabs>
                <w:tab w:val="left" w:pos="1134"/>
              </w:tabs>
              <w:suppressAutoHyphens/>
              <w:spacing w:line="360" w:lineRule="auto"/>
              <w:rPr>
                <w:rFonts w:cs="Arial Unicode MS"/>
                <w:sz w:val="28"/>
                <w:szCs w:val="28"/>
              </w:rPr>
            </w:pPr>
            <w:r w:rsidRPr="00636BB6">
              <w:rPr>
                <w:sz w:val="28"/>
                <w:szCs w:val="28"/>
                <w:lang w:eastAsia="uk-UA"/>
              </w:rPr>
              <w:t>- біт вибору режиму, якщо</w:t>
            </w:r>
            <w:r w:rsidRPr="00636BB6">
              <w:rPr>
                <w:rStyle w:val="41"/>
                <w:b w:val="0"/>
                <w:sz w:val="28"/>
                <w:szCs w:val="28"/>
                <w:lang w:eastAsia="uk-UA"/>
              </w:rPr>
              <w:t xml:space="preserve"> С/Т -</w:t>
            </w:r>
            <w:r w:rsidRPr="00636BB6">
              <w:rPr>
                <w:sz w:val="28"/>
                <w:szCs w:val="28"/>
                <w:lang w:eastAsia="uk-UA"/>
              </w:rPr>
              <w:t xml:space="preserve"> 0, визначає роботу в якості таймера від внутрішнього джерела сигналів синхронізації, якщо </w:t>
            </w:r>
            <w:r w:rsidRPr="00636BB6">
              <w:rPr>
                <w:rStyle w:val="41"/>
                <w:b w:val="0"/>
                <w:sz w:val="28"/>
                <w:szCs w:val="28"/>
                <w:lang w:eastAsia="uk-UA"/>
              </w:rPr>
              <w:t>С/Т=</w:t>
            </w:r>
            <w:r w:rsidRPr="00636BB6">
              <w:rPr>
                <w:sz w:val="28"/>
                <w:szCs w:val="28"/>
                <w:lang w:eastAsia="uk-UA"/>
              </w:rPr>
              <w:t xml:space="preserve"> 1, працює як лічильник від зовніш</w:t>
            </w:r>
            <w:r w:rsidRPr="00636BB6">
              <w:rPr>
                <w:sz w:val="28"/>
                <w:szCs w:val="28"/>
                <w:lang w:eastAsia="uk-UA"/>
              </w:rPr>
              <w:softHyphen/>
              <w:t>ніх сигналів на вході</w:t>
            </w:r>
            <w:r w:rsidRPr="00636BB6">
              <w:rPr>
                <w:rStyle w:val="41"/>
                <w:b w:val="0"/>
                <w:sz w:val="28"/>
                <w:szCs w:val="28"/>
                <w:lang w:eastAsia="uk-UA"/>
              </w:rPr>
              <w:t xml:space="preserve"> Ті.</w:t>
            </w:r>
          </w:p>
        </w:tc>
      </w:tr>
      <w:tr w:rsidR="00D9081F" w:rsidRPr="00636BB6" w:rsidTr="00E50AF9">
        <w:trPr>
          <w:trHeight w:val="566"/>
        </w:trPr>
        <w:tc>
          <w:tcPr>
            <w:tcW w:w="846" w:type="dxa"/>
            <w:shd w:val="clear" w:color="auto" w:fill="FFFFFF"/>
          </w:tcPr>
          <w:p w:rsidR="00D9081F" w:rsidRPr="00636BB6" w:rsidRDefault="00D9081F" w:rsidP="00DC06F4">
            <w:pPr>
              <w:pStyle w:val="151"/>
              <w:shd w:val="clear" w:color="auto" w:fill="auto"/>
              <w:tabs>
                <w:tab w:val="left" w:pos="1134"/>
              </w:tabs>
              <w:suppressAutoHyphens/>
              <w:spacing w:before="0" w:line="360" w:lineRule="auto"/>
              <w:jc w:val="both"/>
              <w:rPr>
                <w:rFonts w:cs="Arial Unicode MS"/>
                <w:b w:val="0"/>
                <w:sz w:val="28"/>
                <w:szCs w:val="28"/>
              </w:rPr>
            </w:pPr>
            <w:r w:rsidRPr="00636BB6">
              <w:rPr>
                <w:b w:val="0"/>
                <w:sz w:val="28"/>
                <w:szCs w:val="28"/>
                <w:lang w:eastAsia="uk-UA"/>
              </w:rPr>
              <w:t>МІ</w:t>
            </w:r>
          </w:p>
        </w:tc>
        <w:tc>
          <w:tcPr>
            <w:tcW w:w="2268" w:type="dxa"/>
            <w:shd w:val="clear" w:color="auto" w:fill="FFFFFF"/>
          </w:tcPr>
          <w:p w:rsidR="00D9081F" w:rsidRPr="00636BB6" w:rsidRDefault="00D9081F" w:rsidP="00DC06F4">
            <w:pPr>
              <w:pStyle w:val="411"/>
              <w:shd w:val="clear" w:color="auto" w:fill="auto"/>
              <w:tabs>
                <w:tab w:val="left" w:pos="1134"/>
              </w:tabs>
              <w:suppressAutoHyphens/>
              <w:spacing w:line="360" w:lineRule="auto"/>
              <w:rPr>
                <w:i/>
                <w:sz w:val="28"/>
                <w:szCs w:val="28"/>
                <w:lang w:eastAsia="uk-UA"/>
              </w:rPr>
            </w:pPr>
            <w:r w:rsidRPr="00636BB6">
              <w:rPr>
                <w:i/>
                <w:sz w:val="28"/>
                <w:szCs w:val="28"/>
                <w:lang w:eastAsia="uk-UA"/>
              </w:rPr>
              <w:t>(</w:t>
            </w:r>
            <w:r w:rsidRPr="00636BB6">
              <w:rPr>
                <w:i/>
                <w:sz w:val="28"/>
                <w:szCs w:val="28"/>
                <w:lang w:val="en-US" w:eastAsia="uk-UA"/>
              </w:rPr>
              <w:t>TMOD</w:t>
            </w:r>
            <w:r w:rsidRPr="00636BB6">
              <w:rPr>
                <w:i/>
                <w:sz w:val="28"/>
                <w:szCs w:val="28"/>
                <w:lang w:eastAsia="uk-UA"/>
              </w:rPr>
              <w:t>.6)т/л1</w:t>
            </w:r>
          </w:p>
          <w:p w:rsidR="00D9081F" w:rsidRPr="00636BB6" w:rsidRDefault="00D9081F" w:rsidP="00DC06F4">
            <w:pPr>
              <w:pStyle w:val="421"/>
              <w:shd w:val="clear" w:color="auto" w:fill="auto"/>
              <w:tabs>
                <w:tab w:val="left" w:pos="1134"/>
              </w:tabs>
              <w:suppressAutoHyphens/>
              <w:spacing w:line="360" w:lineRule="auto"/>
              <w:rPr>
                <w:rFonts w:cs="Arial Unicode MS"/>
                <w:b w:val="0"/>
                <w:sz w:val="28"/>
                <w:szCs w:val="28"/>
              </w:rPr>
            </w:pPr>
            <w:r w:rsidRPr="00636BB6">
              <w:rPr>
                <w:b w:val="0"/>
                <w:sz w:val="28"/>
                <w:szCs w:val="28"/>
                <w:lang w:eastAsia="uk-UA"/>
              </w:rPr>
              <w:t>(</w:t>
            </w:r>
            <w:r w:rsidRPr="00636BB6">
              <w:rPr>
                <w:b w:val="0"/>
                <w:sz w:val="28"/>
                <w:szCs w:val="28"/>
                <w:lang w:val="en-US" w:eastAsia="uk-UA"/>
              </w:rPr>
              <w:t>TMOD</w:t>
            </w:r>
            <w:r w:rsidRPr="00636BB6">
              <w:rPr>
                <w:b w:val="0"/>
                <w:sz w:val="28"/>
                <w:szCs w:val="28"/>
                <w:lang w:eastAsia="uk-UA"/>
              </w:rPr>
              <w:t>.2)т/л0</w:t>
            </w:r>
          </w:p>
        </w:tc>
        <w:tc>
          <w:tcPr>
            <w:tcW w:w="6515" w:type="dxa"/>
            <w:shd w:val="clear" w:color="auto" w:fill="FFFFFF"/>
          </w:tcPr>
          <w:p w:rsidR="00D9081F" w:rsidRPr="00636BB6" w:rsidRDefault="00D9081F" w:rsidP="00DC06F4">
            <w:pPr>
              <w:pStyle w:val="411"/>
              <w:shd w:val="clear" w:color="auto" w:fill="auto"/>
              <w:tabs>
                <w:tab w:val="left" w:pos="1134"/>
              </w:tabs>
              <w:suppressAutoHyphens/>
              <w:spacing w:line="360" w:lineRule="auto"/>
              <w:rPr>
                <w:rFonts w:cs="Arial Unicode MS"/>
                <w:sz w:val="28"/>
                <w:szCs w:val="28"/>
              </w:rPr>
            </w:pPr>
            <w:r w:rsidRPr="00636BB6">
              <w:rPr>
                <w:sz w:val="28"/>
                <w:szCs w:val="28"/>
                <w:lang w:eastAsia="uk-UA"/>
              </w:rPr>
              <w:t>- визначають режими 0-3 роботи таймера/лічильника</w:t>
            </w:r>
          </w:p>
        </w:tc>
      </w:tr>
      <w:tr w:rsidR="00D9081F" w:rsidRPr="00636BB6" w:rsidTr="00E50AF9">
        <w:trPr>
          <w:trHeight w:val="560"/>
        </w:trPr>
        <w:tc>
          <w:tcPr>
            <w:tcW w:w="846" w:type="dxa"/>
            <w:shd w:val="clear" w:color="auto" w:fill="FFFFFF"/>
          </w:tcPr>
          <w:p w:rsidR="00D9081F" w:rsidRPr="00636BB6" w:rsidRDefault="00D9081F" w:rsidP="00DC06F4">
            <w:pPr>
              <w:pStyle w:val="341"/>
              <w:shd w:val="clear" w:color="auto" w:fill="auto"/>
              <w:tabs>
                <w:tab w:val="left" w:pos="1134"/>
              </w:tabs>
              <w:suppressAutoHyphens/>
              <w:spacing w:line="360" w:lineRule="auto"/>
              <w:jc w:val="both"/>
              <w:rPr>
                <w:rFonts w:cs="Arial Unicode MS"/>
                <w:sz w:val="28"/>
                <w:szCs w:val="28"/>
              </w:rPr>
            </w:pPr>
            <w:r w:rsidRPr="00636BB6">
              <w:rPr>
                <w:rStyle w:val="342"/>
                <w:sz w:val="28"/>
                <w:szCs w:val="28"/>
                <w:lang w:eastAsia="uk-UA"/>
              </w:rPr>
              <w:t>М0</w:t>
            </w:r>
          </w:p>
        </w:tc>
        <w:tc>
          <w:tcPr>
            <w:tcW w:w="2268" w:type="dxa"/>
            <w:shd w:val="clear" w:color="auto" w:fill="FFFFFF"/>
          </w:tcPr>
          <w:p w:rsidR="00D9081F" w:rsidRPr="00636BB6" w:rsidRDefault="00D9081F" w:rsidP="00DC06F4">
            <w:pPr>
              <w:pStyle w:val="411"/>
              <w:shd w:val="clear" w:color="auto" w:fill="auto"/>
              <w:tabs>
                <w:tab w:val="left" w:pos="1134"/>
              </w:tabs>
              <w:suppressAutoHyphens/>
              <w:spacing w:line="360" w:lineRule="auto"/>
              <w:rPr>
                <w:i/>
                <w:sz w:val="28"/>
                <w:szCs w:val="28"/>
                <w:lang w:eastAsia="uk-UA"/>
              </w:rPr>
            </w:pPr>
            <w:r w:rsidRPr="00636BB6">
              <w:rPr>
                <w:i/>
                <w:sz w:val="28"/>
                <w:szCs w:val="28"/>
                <w:lang w:eastAsia="uk-UA"/>
              </w:rPr>
              <w:t>(</w:t>
            </w:r>
            <w:r w:rsidRPr="00636BB6">
              <w:rPr>
                <w:i/>
                <w:sz w:val="28"/>
                <w:szCs w:val="28"/>
                <w:lang w:val="en-US" w:eastAsia="uk-UA"/>
              </w:rPr>
              <w:t>TMOD</w:t>
            </w:r>
            <w:r w:rsidRPr="00636BB6">
              <w:rPr>
                <w:i/>
                <w:sz w:val="28"/>
                <w:szCs w:val="28"/>
                <w:lang w:eastAsia="uk-UA"/>
              </w:rPr>
              <w:t>.6)т/л1</w:t>
            </w:r>
          </w:p>
          <w:p w:rsidR="00D9081F" w:rsidRPr="00636BB6" w:rsidRDefault="00D9081F" w:rsidP="00DC06F4">
            <w:pPr>
              <w:pStyle w:val="421"/>
              <w:shd w:val="clear" w:color="auto" w:fill="auto"/>
              <w:tabs>
                <w:tab w:val="left" w:pos="1134"/>
              </w:tabs>
              <w:suppressAutoHyphens/>
              <w:spacing w:line="360" w:lineRule="auto"/>
              <w:rPr>
                <w:rFonts w:cs="Arial Unicode MS"/>
                <w:b w:val="0"/>
                <w:sz w:val="28"/>
                <w:szCs w:val="28"/>
              </w:rPr>
            </w:pPr>
            <w:r w:rsidRPr="00636BB6">
              <w:rPr>
                <w:b w:val="0"/>
                <w:sz w:val="28"/>
                <w:szCs w:val="28"/>
                <w:lang w:eastAsia="uk-UA"/>
              </w:rPr>
              <w:t>(</w:t>
            </w:r>
            <w:r w:rsidRPr="00636BB6">
              <w:rPr>
                <w:b w:val="0"/>
                <w:sz w:val="28"/>
                <w:szCs w:val="28"/>
                <w:lang w:val="en-US" w:eastAsia="uk-UA"/>
              </w:rPr>
              <w:t>TMOD</w:t>
            </w:r>
            <w:r w:rsidRPr="00636BB6">
              <w:rPr>
                <w:b w:val="0"/>
                <w:sz w:val="28"/>
                <w:szCs w:val="28"/>
                <w:lang w:eastAsia="uk-UA"/>
              </w:rPr>
              <w:t>.2)т/л0</w:t>
            </w:r>
          </w:p>
        </w:tc>
        <w:tc>
          <w:tcPr>
            <w:tcW w:w="6515" w:type="dxa"/>
            <w:shd w:val="clear" w:color="auto" w:fill="FFFFFF"/>
          </w:tcPr>
          <w:p w:rsidR="00D9081F" w:rsidRPr="00636BB6" w:rsidRDefault="00D9081F" w:rsidP="00DC06F4">
            <w:pPr>
              <w:tabs>
                <w:tab w:val="left" w:pos="1134"/>
              </w:tabs>
              <w:suppressAutoHyphens/>
              <w:jc w:val="both"/>
              <w:rPr>
                <w:szCs w:val="28"/>
              </w:rPr>
            </w:pPr>
          </w:p>
        </w:tc>
      </w:tr>
    </w:tbl>
    <w:p w:rsidR="00D9081F" w:rsidRDefault="00D9081F" w:rsidP="00636BB6">
      <w:pPr>
        <w:pStyle w:val="401"/>
        <w:tabs>
          <w:tab w:val="left" w:pos="1134"/>
        </w:tabs>
        <w:suppressAutoHyphens/>
        <w:spacing w:before="0" w:line="360" w:lineRule="auto"/>
        <w:ind w:firstLine="709"/>
        <w:rPr>
          <w:sz w:val="28"/>
          <w:lang w:eastAsia="uk-UA"/>
        </w:rPr>
      </w:pPr>
      <w:r w:rsidRPr="00636BB6">
        <w:rPr>
          <w:sz w:val="28"/>
          <w:lang w:eastAsia="uk-UA"/>
        </w:rPr>
        <w:t>Розряди М0 і М1 регістра режимів таймера</w:t>
      </w:r>
      <w:r w:rsidRPr="00636BB6">
        <w:rPr>
          <w:rStyle w:val="400"/>
          <w:sz w:val="28"/>
          <w:lang w:eastAsia="uk-UA"/>
        </w:rPr>
        <w:t xml:space="preserve"> ТМО</w:t>
      </w:r>
      <w:r w:rsidRPr="00636BB6">
        <w:rPr>
          <w:rStyle w:val="400"/>
          <w:sz w:val="28"/>
          <w:lang w:val="en-US" w:eastAsia="uk-UA"/>
        </w:rPr>
        <w:t>D</w:t>
      </w:r>
      <w:r w:rsidR="00FA2915">
        <w:rPr>
          <w:rStyle w:val="400"/>
          <w:sz w:val="28"/>
          <w:lang w:val="uk-UA" w:eastAsia="uk-UA"/>
        </w:rPr>
        <w:t xml:space="preserve"> </w:t>
      </w:r>
      <w:r w:rsidR="00FA2915" w:rsidRPr="00FA2915">
        <w:rPr>
          <w:rStyle w:val="400"/>
          <w:b w:val="0"/>
          <w:i w:val="0"/>
          <w:sz w:val="28"/>
          <w:lang w:val="uk-UA" w:eastAsia="uk-UA"/>
        </w:rPr>
        <w:t>(таб</w:t>
      </w:r>
      <w:r w:rsidR="00FA2915">
        <w:rPr>
          <w:rStyle w:val="400"/>
          <w:b w:val="0"/>
          <w:i w:val="0"/>
          <w:sz w:val="28"/>
          <w:lang w:val="uk-UA" w:eastAsia="uk-UA"/>
        </w:rPr>
        <w:t xml:space="preserve">лиця </w:t>
      </w:r>
      <w:r w:rsidR="00FA2915" w:rsidRPr="00FA2915">
        <w:rPr>
          <w:rStyle w:val="400"/>
          <w:b w:val="0"/>
          <w:i w:val="0"/>
          <w:sz w:val="28"/>
          <w:lang w:val="uk-UA" w:eastAsia="uk-UA"/>
        </w:rPr>
        <w:t>2.4.)</w:t>
      </w:r>
      <w:r w:rsidRPr="00636BB6">
        <w:rPr>
          <w:sz w:val="28"/>
          <w:lang w:eastAsia="uk-UA"/>
        </w:rPr>
        <w:t xml:space="preserve"> визначають чотири режими роботи Т/Л</w:t>
      </w:r>
      <w:r w:rsidRPr="00636BB6">
        <w:rPr>
          <w:i/>
          <w:sz w:val="28"/>
          <w:lang w:val="uk-UA" w:eastAsia="uk-UA"/>
        </w:rPr>
        <w:t>і</w:t>
      </w:r>
      <w:r w:rsidRPr="00636BB6">
        <w:rPr>
          <w:sz w:val="28"/>
          <w:lang w:eastAsia="uk-UA"/>
        </w:rPr>
        <w:t>:</w:t>
      </w:r>
    </w:p>
    <w:p w:rsidR="007F4EAF" w:rsidRDefault="007F4EAF" w:rsidP="00636BB6">
      <w:pPr>
        <w:pStyle w:val="401"/>
        <w:tabs>
          <w:tab w:val="left" w:pos="1134"/>
        </w:tabs>
        <w:suppressAutoHyphens/>
        <w:spacing w:before="0" w:line="360" w:lineRule="auto"/>
        <w:ind w:firstLine="709"/>
        <w:rPr>
          <w:sz w:val="28"/>
          <w:lang w:eastAsia="uk-UA"/>
        </w:rPr>
      </w:pPr>
    </w:p>
    <w:p w:rsidR="007F4EAF" w:rsidRDefault="007F4EAF" w:rsidP="00636BB6">
      <w:pPr>
        <w:pStyle w:val="401"/>
        <w:tabs>
          <w:tab w:val="left" w:pos="1134"/>
        </w:tabs>
        <w:suppressAutoHyphens/>
        <w:spacing w:before="0" w:line="360" w:lineRule="auto"/>
        <w:ind w:firstLine="709"/>
        <w:rPr>
          <w:sz w:val="28"/>
          <w:lang w:val="uk-UA" w:eastAsia="uk-UA"/>
        </w:rPr>
      </w:pPr>
    </w:p>
    <w:p w:rsidR="00FA2915" w:rsidRPr="00FA2915" w:rsidRDefault="00FA2915" w:rsidP="00765548">
      <w:pPr>
        <w:pStyle w:val="401"/>
        <w:tabs>
          <w:tab w:val="left" w:pos="1134"/>
        </w:tabs>
        <w:suppressAutoHyphens/>
        <w:spacing w:before="0" w:line="360" w:lineRule="auto"/>
        <w:ind w:right="2268" w:firstLine="0"/>
        <w:jc w:val="right"/>
        <w:rPr>
          <w:rFonts w:cs="Arial Unicode MS"/>
          <w:sz w:val="28"/>
          <w:lang w:val="uk-UA"/>
        </w:rPr>
      </w:pPr>
      <w:r w:rsidRPr="00FA2915">
        <w:rPr>
          <w:i/>
          <w:sz w:val="28"/>
          <w:lang w:val="uk-UA" w:eastAsia="uk-UA"/>
        </w:rPr>
        <w:lastRenderedPageBreak/>
        <w:t>Таблиця 2.4.</w:t>
      </w:r>
      <w:r>
        <w:rPr>
          <w:sz w:val="28"/>
          <w:lang w:val="uk-UA" w:eastAsia="uk-UA"/>
        </w:rPr>
        <w:t xml:space="preserve"> Режими таймера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13"/>
        <w:gridCol w:w="901"/>
        <w:gridCol w:w="3284"/>
      </w:tblGrid>
      <w:tr w:rsidR="00D9081F" w:rsidRPr="000E1A5F" w:rsidTr="00765548">
        <w:trPr>
          <w:trHeight w:val="331"/>
          <w:jc w:val="center"/>
        </w:trPr>
        <w:tc>
          <w:tcPr>
            <w:tcW w:w="913" w:type="dxa"/>
            <w:shd w:val="clear" w:color="auto" w:fill="FFFFFF"/>
            <w:vAlign w:val="center"/>
          </w:tcPr>
          <w:p w:rsidR="00D9081F" w:rsidRPr="000E1A5F" w:rsidRDefault="00D9081F" w:rsidP="00BD1CC3">
            <w:pPr>
              <w:pStyle w:val="151"/>
              <w:shd w:val="clear" w:color="auto" w:fill="auto"/>
              <w:tabs>
                <w:tab w:val="left" w:pos="1134"/>
              </w:tabs>
              <w:suppressAutoHyphens/>
              <w:spacing w:before="0" w:line="240" w:lineRule="auto"/>
              <w:jc w:val="center"/>
              <w:rPr>
                <w:rFonts w:cs="Arial Unicode MS"/>
                <w:b w:val="0"/>
                <w:sz w:val="28"/>
                <w:szCs w:val="28"/>
                <w:lang w:val="uk-UA"/>
              </w:rPr>
            </w:pPr>
            <w:r w:rsidRPr="000E1A5F">
              <w:rPr>
                <w:b w:val="0"/>
                <w:sz w:val="28"/>
                <w:szCs w:val="28"/>
                <w:lang w:eastAsia="uk-UA"/>
              </w:rPr>
              <w:t>М</w:t>
            </w:r>
            <w:r w:rsidRPr="000E1A5F">
              <w:rPr>
                <w:b w:val="0"/>
                <w:sz w:val="28"/>
                <w:szCs w:val="28"/>
                <w:lang w:val="uk-UA" w:eastAsia="uk-UA"/>
              </w:rPr>
              <w:t>0</w:t>
            </w:r>
          </w:p>
        </w:tc>
        <w:tc>
          <w:tcPr>
            <w:tcW w:w="901" w:type="dxa"/>
            <w:shd w:val="clear" w:color="auto" w:fill="FFFFFF"/>
            <w:vAlign w:val="center"/>
          </w:tcPr>
          <w:p w:rsidR="00D9081F" w:rsidRPr="000E1A5F" w:rsidRDefault="00D9081F" w:rsidP="00BD1CC3">
            <w:pPr>
              <w:pStyle w:val="151"/>
              <w:shd w:val="clear" w:color="auto" w:fill="auto"/>
              <w:tabs>
                <w:tab w:val="left" w:pos="1134"/>
              </w:tabs>
              <w:suppressAutoHyphens/>
              <w:spacing w:before="0" w:line="240" w:lineRule="auto"/>
              <w:jc w:val="center"/>
              <w:rPr>
                <w:rFonts w:cs="Arial Unicode MS"/>
                <w:b w:val="0"/>
                <w:sz w:val="28"/>
                <w:szCs w:val="28"/>
                <w:lang w:val="uk-UA"/>
              </w:rPr>
            </w:pPr>
            <w:r w:rsidRPr="000E1A5F">
              <w:rPr>
                <w:b w:val="0"/>
                <w:sz w:val="28"/>
                <w:szCs w:val="28"/>
                <w:lang w:eastAsia="uk-UA"/>
              </w:rPr>
              <w:t>М</w:t>
            </w:r>
            <w:r w:rsidRPr="000E1A5F">
              <w:rPr>
                <w:b w:val="0"/>
                <w:sz w:val="28"/>
                <w:szCs w:val="28"/>
                <w:lang w:val="uk-UA" w:eastAsia="uk-UA"/>
              </w:rPr>
              <w:t>1</w:t>
            </w:r>
          </w:p>
        </w:tc>
        <w:tc>
          <w:tcPr>
            <w:tcW w:w="3284" w:type="dxa"/>
            <w:shd w:val="clear" w:color="auto" w:fill="FFFFFF"/>
            <w:vAlign w:val="center"/>
          </w:tcPr>
          <w:p w:rsidR="00D9081F" w:rsidRPr="000E1A5F" w:rsidRDefault="00D9081F" w:rsidP="00BD1CC3">
            <w:pPr>
              <w:pStyle w:val="310"/>
              <w:shd w:val="clear" w:color="auto" w:fill="auto"/>
              <w:tabs>
                <w:tab w:val="left" w:pos="1134"/>
              </w:tabs>
              <w:suppressAutoHyphens/>
              <w:spacing w:line="240" w:lineRule="auto"/>
              <w:jc w:val="center"/>
              <w:rPr>
                <w:rFonts w:cs="Arial Unicode MS"/>
                <w:sz w:val="28"/>
                <w:szCs w:val="28"/>
              </w:rPr>
            </w:pPr>
            <w:r w:rsidRPr="000E1A5F">
              <w:rPr>
                <w:rStyle w:val="36"/>
                <w:b w:val="0"/>
                <w:sz w:val="28"/>
                <w:szCs w:val="28"/>
              </w:rPr>
              <w:t>Режими роботи Т/Л</w:t>
            </w:r>
            <w:r w:rsidRPr="000E1A5F">
              <w:rPr>
                <w:rStyle w:val="36"/>
                <w:b w:val="0"/>
                <w:i/>
                <w:sz w:val="28"/>
                <w:szCs w:val="28"/>
              </w:rPr>
              <w:t>і</w:t>
            </w:r>
          </w:p>
        </w:tc>
      </w:tr>
      <w:tr w:rsidR="00D9081F" w:rsidRPr="000E1A5F" w:rsidTr="00765548">
        <w:trPr>
          <w:trHeight w:val="306"/>
          <w:jc w:val="center"/>
        </w:trPr>
        <w:tc>
          <w:tcPr>
            <w:tcW w:w="913" w:type="dxa"/>
            <w:shd w:val="clear" w:color="auto" w:fill="FFFFFF"/>
            <w:vAlign w:val="center"/>
          </w:tcPr>
          <w:p w:rsidR="00D9081F" w:rsidRPr="000E1A5F" w:rsidRDefault="00D9081F" w:rsidP="00BD1CC3">
            <w:pPr>
              <w:pStyle w:val="341"/>
              <w:shd w:val="clear" w:color="auto" w:fill="auto"/>
              <w:tabs>
                <w:tab w:val="left" w:pos="1134"/>
              </w:tabs>
              <w:suppressAutoHyphens/>
              <w:spacing w:line="240" w:lineRule="auto"/>
              <w:jc w:val="center"/>
              <w:rPr>
                <w:rFonts w:cs="Arial Unicode MS"/>
                <w:sz w:val="28"/>
                <w:szCs w:val="28"/>
              </w:rPr>
            </w:pPr>
            <w:r w:rsidRPr="000E1A5F">
              <w:rPr>
                <w:rStyle w:val="342"/>
                <w:sz w:val="28"/>
                <w:szCs w:val="28"/>
                <w:lang w:eastAsia="uk-UA"/>
              </w:rPr>
              <w:t>0</w:t>
            </w:r>
          </w:p>
        </w:tc>
        <w:tc>
          <w:tcPr>
            <w:tcW w:w="901" w:type="dxa"/>
            <w:shd w:val="clear" w:color="auto" w:fill="FFFFFF"/>
            <w:vAlign w:val="center"/>
          </w:tcPr>
          <w:p w:rsidR="00D9081F" w:rsidRPr="000E1A5F" w:rsidRDefault="00D9081F" w:rsidP="00BD1CC3">
            <w:pPr>
              <w:pStyle w:val="341"/>
              <w:shd w:val="clear" w:color="auto" w:fill="auto"/>
              <w:tabs>
                <w:tab w:val="left" w:pos="1134"/>
              </w:tabs>
              <w:suppressAutoHyphens/>
              <w:spacing w:line="240" w:lineRule="auto"/>
              <w:jc w:val="center"/>
              <w:rPr>
                <w:rFonts w:cs="Arial Unicode MS"/>
                <w:sz w:val="28"/>
                <w:szCs w:val="28"/>
              </w:rPr>
            </w:pPr>
            <w:r w:rsidRPr="000E1A5F">
              <w:rPr>
                <w:rStyle w:val="342"/>
                <w:sz w:val="28"/>
                <w:szCs w:val="28"/>
                <w:lang w:eastAsia="uk-UA"/>
              </w:rPr>
              <w:t>0</w:t>
            </w:r>
          </w:p>
        </w:tc>
        <w:tc>
          <w:tcPr>
            <w:tcW w:w="3284" w:type="dxa"/>
            <w:shd w:val="clear" w:color="auto" w:fill="FFFFFF"/>
            <w:vAlign w:val="center"/>
          </w:tcPr>
          <w:p w:rsidR="00D9081F" w:rsidRPr="000E1A5F" w:rsidRDefault="00D9081F" w:rsidP="00BD1CC3">
            <w:pPr>
              <w:pStyle w:val="341"/>
              <w:shd w:val="clear" w:color="auto" w:fill="auto"/>
              <w:tabs>
                <w:tab w:val="left" w:pos="1134"/>
              </w:tabs>
              <w:suppressAutoHyphens/>
              <w:spacing w:line="240" w:lineRule="auto"/>
              <w:jc w:val="center"/>
              <w:rPr>
                <w:rFonts w:cs="Arial Unicode MS"/>
                <w:sz w:val="28"/>
                <w:szCs w:val="28"/>
              </w:rPr>
            </w:pPr>
            <w:r w:rsidRPr="000E1A5F">
              <w:rPr>
                <w:rStyle w:val="342"/>
                <w:sz w:val="28"/>
                <w:szCs w:val="28"/>
                <w:lang w:eastAsia="uk-UA"/>
              </w:rPr>
              <w:t>Режим 0</w:t>
            </w:r>
          </w:p>
        </w:tc>
      </w:tr>
      <w:tr w:rsidR="00D9081F" w:rsidRPr="000E1A5F" w:rsidTr="00765548">
        <w:trPr>
          <w:trHeight w:val="306"/>
          <w:jc w:val="center"/>
        </w:trPr>
        <w:tc>
          <w:tcPr>
            <w:tcW w:w="913" w:type="dxa"/>
            <w:shd w:val="clear" w:color="auto" w:fill="FFFFFF"/>
            <w:vAlign w:val="center"/>
          </w:tcPr>
          <w:p w:rsidR="00D9081F" w:rsidRPr="000E1A5F" w:rsidRDefault="00D9081F" w:rsidP="00BD1CC3">
            <w:pPr>
              <w:pStyle w:val="341"/>
              <w:shd w:val="clear" w:color="auto" w:fill="auto"/>
              <w:tabs>
                <w:tab w:val="left" w:pos="1134"/>
              </w:tabs>
              <w:suppressAutoHyphens/>
              <w:spacing w:line="240" w:lineRule="auto"/>
              <w:jc w:val="center"/>
              <w:rPr>
                <w:rFonts w:cs="Arial Unicode MS"/>
                <w:sz w:val="28"/>
                <w:szCs w:val="28"/>
              </w:rPr>
            </w:pPr>
            <w:r w:rsidRPr="000E1A5F">
              <w:rPr>
                <w:rStyle w:val="342"/>
                <w:sz w:val="28"/>
                <w:szCs w:val="28"/>
                <w:lang w:eastAsia="uk-UA"/>
              </w:rPr>
              <w:t>0</w:t>
            </w:r>
          </w:p>
        </w:tc>
        <w:tc>
          <w:tcPr>
            <w:tcW w:w="901" w:type="dxa"/>
            <w:shd w:val="clear" w:color="auto" w:fill="FFFFFF"/>
            <w:vAlign w:val="center"/>
          </w:tcPr>
          <w:p w:rsidR="00D9081F" w:rsidRPr="000E1A5F" w:rsidRDefault="00D9081F" w:rsidP="00BD1CC3">
            <w:pPr>
              <w:pStyle w:val="341"/>
              <w:shd w:val="clear" w:color="auto" w:fill="auto"/>
              <w:tabs>
                <w:tab w:val="left" w:pos="1134"/>
              </w:tabs>
              <w:suppressAutoHyphens/>
              <w:spacing w:line="240" w:lineRule="auto"/>
              <w:jc w:val="center"/>
              <w:rPr>
                <w:rFonts w:cs="Arial Unicode MS"/>
                <w:sz w:val="28"/>
                <w:szCs w:val="28"/>
              </w:rPr>
            </w:pPr>
            <w:r w:rsidRPr="000E1A5F">
              <w:rPr>
                <w:rStyle w:val="342"/>
                <w:sz w:val="28"/>
                <w:szCs w:val="28"/>
                <w:lang w:eastAsia="uk-UA"/>
              </w:rPr>
              <w:t>1</w:t>
            </w:r>
          </w:p>
        </w:tc>
        <w:tc>
          <w:tcPr>
            <w:tcW w:w="3284" w:type="dxa"/>
            <w:shd w:val="clear" w:color="auto" w:fill="FFFFFF"/>
            <w:vAlign w:val="center"/>
          </w:tcPr>
          <w:p w:rsidR="00D9081F" w:rsidRPr="000E1A5F" w:rsidRDefault="00D9081F" w:rsidP="00BD1CC3">
            <w:pPr>
              <w:pStyle w:val="341"/>
              <w:shd w:val="clear" w:color="auto" w:fill="auto"/>
              <w:tabs>
                <w:tab w:val="left" w:pos="1134"/>
              </w:tabs>
              <w:suppressAutoHyphens/>
              <w:spacing w:line="240" w:lineRule="auto"/>
              <w:jc w:val="center"/>
              <w:rPr>
                <w:rFonts w:cs="Arial Unicode MS"/>
                <w:sz w:val="28"/>
                <w:szCs w:val="28"/>
              </w:rPr>
            </w:pPr>
            <w:r w:rsidRPr="000E1A5F">
              <w:rPr>
                <w:rStyle w:val="342"/>
                <w:sz w:val="28"/>
                <w:szCs w:val="28"/>
                <w:lang w:eastAsia="uk-UA"/>
              </w:rPr>
              <w:t>Режим 1</w:t>
            </w:r>
          </w:p>
        </w:tc>
      </w:tr>
      <w:tr w:rsidR="00D9081F" w:rsidRPr="000E1A5F" w:rsidTr="00765548">
        <w:trPr>
          <w:trHeight w:val="301"/>
          <w:jc w:val="center"/>
        </w:trPr>
        <w:tc>
          <w:tcPr>
            <w:tcW w:w="913" w:type="dxa"/>
            <w:shd w:val="clear" w:color="auto" w:fill="FFFFFF"/>
            <w:vAlign w:val="center"/>
          </w:tcPr>
          <w:p w:rsidR="00D9081F" w:rsidRPr="000E1A5F" w:rsidRDefault="00D9081F" w:rsidP="00BD1CC3">
            <w:pPr>
              <w:pStyle w:val="341"/>
              <w:shd w:val="clear" w:color="auto" w:fill="auto"/>
              <w:tabs>
                <w:tab w:val="left" w:pos="1134"/>
              </w:tabs>
              <w:suppressAutoHyphens/>
              <w:spacing w:line="240" w:lineRule="auto"/>
              <w:jc w:val="center"/>
              <w:rPr>
                <w:rFonts w:cs="Arial Unicode MS"/>
                <w:sz w:val="28"/>
                <w:szCs w:val="28"/>
              </w:rPr>
            </w:pPr>
            <w:r w:rsidRPr="000E1A5F">
              <w:rPr>
                <w:rStyle w:val="342"/>
                <w:sz w:val="28"/>
                <w:szCs w:val="28"/>
                <w:lang w:eastAsia="uk-UA"/>
              </w:rPr>
              <w:t>1</w:t>
            </w:r>
          </w:p>
        </w:tc>
        <w:tc>
          <w:tcPr>
            <w:tcW w:w="901" w:type="dxa"/>
            <w:shd w:val="clear" w:color="auto" w:fill="FFFFFF"/>
            <w:vAlign w:val="center"/>
          </w:tcPr>
          <w:p w:rsidR="00D9081F" w:rsidRPr="000E1A5F" w:rsidRDefault="00D9081F" w:rsidP="00BD1CC3">
            <w:pPr>
              <w:pStyle w:val="341"/>
              <w:shd w:val="clear" w:color="auto" w:fill="auto"/>
              <w:tabs>
                <w:tab w:val="left" w:pos="1134"/>
              </w:tabs>
              <w:suppressAutoHyphens/>
              <w:spacing w:line="240" w:lineRule="auto"/>
              <w:jc w:val="center"/>
              <w:rPr>
                <w:rFonts w:cs="Arial Unicode MS"/>
                <w:sz w:val="28"/>
                <w:szCs w:val="28"/>
              </w:rPr>
            </w:pPr>
            <w:r w:rsidRPr="000E1A5F">
              <w:rPr>
                <w:rStyle w:val="342"/>
                <w:sz w:val="28"/>
                <w:szCs w:val="28"/>
                <w:lang w:eastAsia="uk-UA"/>
              </w:rPr>
              <w:t>0</w:t>
            </w:r>
          </w:p>
        </w:tc>
        <w:tc>
          <w:tcPr>
            <w:tcW w:w="3284" w:type="dxa"/>
            <w:shd w:val="clear" w:color="auto" w:fill="FFFFFF"/>
            <w:vAlign w:val="center"/>
          </w:tcPr>
          <w:p w:rsidR="00D9081F" w:rsidRPr="000E1A5F" w:rsidRDefault="00D9081F" w:rsidP="00BD1CC3">
            <w:pPr>
              <w:pStyle w:val="341"/>
              <w:shd w:val="clear" w:color="auto" w:fill="auto"/>
              <w:tabs>
                <w:tab w:val="left" w:pos="1134"/>
              </w:tabs>
              <w:suppressAutoHyphens/>
              <w:spacing w:line="240" w:lineRule="auto"/>
              <w:jc w:val="center"/>
              <w:rPr>
                <w:rFonts w:cs="Arial Unicode MS"/>
                <w:sz w:val="28"/>
                <w:szCs w:val="28"/>
              </w:rPr>
            </w:pPr>
            <w:r w:rsidRPr="000E1A5F">
              <w:rPr>
                <w:rStyle w:val="342"/>
                <w:sz w:val="28"/>
                <w:szCs w:val="28"/>
                <w:lang w:eastAsia="uk-UA"/>
              </w:rPr>
              <w:t>Режим 2</w:t>
            </w:r>
          </w:p>
        </w:tc>
      </w:tr>
      <w:tr w:rsidR="00D9081F" w:rsidRPr="000E1A5F" w:rsidTr="00765548">
        <w:trPr>
          <w:trHeight w:val="342"/>
          <w:jc w:val="center"/>
        </w:trPr>
        <w:tc>
          <w:tcPr>
            <w:tcW w:w="913" w:type="dxa"/>
            <w:shd w:val="clear" w:color="auto" w:fill="FFFFFF"/>
            <w:vAlign w:val="center"/>
          </w:tcPr>
          <w:p w:rsidR="00D9081F" w:rsidRPr="000E1A5F" w:rsidRDefault="00D9081F" w:rsidP="00BD1CC3">
            <w:pPr>
              <w:pStyle w:val="341"/>
              <w:shd w:val="clear" w:color="auto" w:fill="auto"/>
              <w:tabs>
                <w:tab w:val="left" w:pos="1134"/>
              </w:tabs>
              <w:suppressAutoHyphens/>
              <w:spacing w:line="240" w:lineRule="auto"/>
              <w:jc w:val="center"/>
              <w:rPr>
                <w:rFonts w:cs="Arial Unicode MS"/>
                <w:sz w:val="28"/>
                <w:szCs w:val="28"/>
              </w:rPr>
            </w:pPr>
            <w:r w:rsidRPr="000E1A5F">
              <w:rPr>
                <w:rStyle w:val="342"/>
                <w:sz w:val="28"/>
                <w:szCs w:val="28"/>
                <w:lang w:eastAsia="uk-UA"/>
              </w:rPr>
              <w:t>1</w:t>
            </w:r>
          </w:p>
        </w:tc>
        <w:tc>
          <w:tcPr>
            <w:tcW w:w="901" w:type="dxa"/>
            <w:shd w:val="clear" w:color="auto" w:fill="FFFFFF"/>
            <w:vAlign w:val="center"/>
          </w:tcPr>
          <w:p w:rsidR="00D9081F" w:rsidRPr="000E1A5F" w:rsidRDefault="00D9081F" w:rsidP="00BD1CC3">
            <w:pPr>
              <w:pStyle w:val="341"/>
              <w:shd w:val="clear" w:color="auto" w:fill="auto"/>
              <w:tabs>
                <w:tab w:val="left" w:pos="1134"/>
              </w:tabs>
              <w:suppressAutoHyphens/>
              <w:spacing w:line="240" w:lineRule="auto"/>
              <w:jc w:val="center"/>
              <w:rPr>
                <w:rFonts w:cs="Arial Unicode MS"/>
                <w:sz w:val="28"/>
                <w:szCs w:val="28"/>
              </w:rPr>
            </w:pPr>
            <w:r w:rsidRPr="000E1A5F">
              <w:rPr>
                <w:rStyle w:val="342"/>
                <w:sz w:val="28"/>
                <w:szCs w:val="28"/>
                <w:lang w:eastAsia="uk-UA"/>
              </w:rPr>
              <w:t>1</w:t>
            </w:r>
          </w:p>
        </w:tc>
        <w:tc>
          <w:tcPr>
            <w:tcW w:w="3284" w:type="dxa"/>
            <w:shd w:val="clear" w:color="auto" w:fill="FFFFFF"/>
            <w:vAlign w:val="center"/>
          </w:tcPr>
          <w:p w:rsidR="00D9081F" w:rsidRPr="000E1A5F" w:rsidRDefault="00D9081F" w:rsidP="00BD1CC3">
            <w:pPr>
              <w:pStyle w:val="341"/>
              <w:shd w:val="clear" w:color="auto" w:fill="auto"/>
              <w:tabs>
                <w:tab w:val="left" w:pos="1134"/>
              </w:tabs>
              <w:suppressAutoHyphens/>
              <w:spacing w:line="240" w:lineRule="auto"/>
              <w:jc w:val="center"/>
              <w:rPr>
                <w:rFonts w:cs="Arial Unicode MS"/>
                <w:sz w:val="28"/>
                <w:szCs w:val="28"/>
              </w:rPr>
            </w:pPr>
            <w:r w:rsidRPr="000E1A5F">
              <w:rPr>
                <w:rStyle w:val="342"/>
                <w:sz w:val="28"/>
                <w:szCs w:val="28"/>
                <w:lang w:eastAsia="uk-UA"/>
              </w:rPr>
              <w:t>Режим 3</w:t>
            </w:r>
          </w:p>
        </w:tc>
      </w:tr>
    </w:tbl>
    <w:p w:rsidR="00DC06F4" w:rsidRDefault="00DC06F4" w:rsidP="00636BB6">
      <w:pPr>
        <w:tabs>
          <w:tab w:val="left" w:pos="1134"/>
        </w:tabs>
        <w:suppressAutoHyphens/>
        <w:ind w:firstLine="709"/>
        <w:jc w:val="both"/>
        <w:rPr>
          <w:b/>
          <w:i/>
        </w:rPr>
      </w:pPr>
    </w:p>
    <w:p w:rsidR="00D9081F" w:rsidRPr="00636BB6" w:rsidRDefault="00D9081F" w:rsidP="00636BB6">
      <w:pPr>
        <w:tabs>
          <w:tab w:val="left" w:pos="1134"/>
        </w:tabs>
        <w:suppressAutoHyphens/>
        <w:ind w:firstLine="709"/>
        <w:jc w:val="both"/>
        <w:rPr>
          <w:b/>
          <w:i/>
        </w:rPr>
      </w:pPr>
      <w:r w:rsidRPr="00636BB6">
        <w:rPr>
          <w:b/>
          <w:i/>
        </w:rPr>
        <w:t>Регістр управління/статусу таймера ТСО</w:t>
      </w:r>
      <w:r w:rsidRPr="00636BB6">
        <w:rPr>
          <w:b/>
          <w:i/>
          <w:lang w:val="en-US"/>
        </w:rPr>
        <w:t>N</w:t>
      </w:r>
    </w:p>
    <w:p w:rsidR="00D9081F" w:rsidRPr="00636BB6" w:rsidRDefault="00D9081F" w:rsidP="00636BB6">
      <w:pPr>
        <w:pStyle w:val="151"/>
        <w:tabs>
          <w:tab w:val="left" w:pos="1134"/>
        </w:tabs>
        <w:suppressAutoHyphens/>
        <w:spacing w:before="0" w:line="360" w:lineRule="auto"/>
        <w:ind w:firstLine="709"/>
        <w:jc w:val="both"/>
        <w:rPr>
          <w:rFonts w:cs="Arial Unicode MS"/>
          <w:i w:val="0"/>
          <w:sz w:val="28"/>
        </w:rPr>
      </w:pPr>
      <w:r w:rsidRPr="00636BB6">
        <w:rPr>
          <w:b w:val="0"/>
          <w:i w:val="0"/>
          <w:sz w:val="28"/>
          <w:lang w:eastAsia="uk-UA"/>
        </w:rPr>
        <w:t xml:space="preserve">Призначення розрядів регістру управління/статусу таймера </w:t>
      </w:r>
      <w:r w:rsidRPr="00636BB6">
        <w:rPr>
          <w:rStyle w:val="420"/>
          <w:b w:val="0"/>
          <w:iCs/>
          <w:sz w:val="28"/>
          <w:lang w:eastAsia="uk-UA"/>
        </w:rPr>
        <w:t>ТС</w:t>
      </w:r>
      <w:r w:rsidRPr="00636BB6">
        <w:rPr>
          <w:rStyle w:val="420"/>
          <w:b w:val="0"/>
          <w:iCs/>
          <w:sz w:val="28"/>
          <w:lang w:val="en-US" w:eastAsia="uk-UA"/>
        </w:rPr>
        <w:t>ON</w:t>
      </w:r>
      <w:r w:rsidRPr="00636BB6">
        <w:rPr>
          <w:rStyle w:val="420"/>
          <w:iCs/>
          <w:sz w:val="28"/>
          <w:lang w:eastAsia="uk-UA"/>
        </w:rPr>
        <w:t>:</w:t>
      </w:r>
    </w:p>
    <w:tbl>
      <w:tblPr>
        <w:tblW w:w="0" w:type="auto"/>
        <w:tblInd w:w="93" w:type="dxa"/>
        <w:tblLook w:val="04A0" w:firstRow="1" w:lastRow="0" w:firstColumn="1" w:lastColumn="0" w:noHBand="0" w:noVBand="1"/>
      </w:tblPr>
      <w:tblGrid>
        <w:gridCol w:w="683"/>
        <w:gridCol w:w="1344"/>
        <w:gridCol w:w="7519"/>
      </w:tblGrid>
      <w:tr w:rsidR="00D9081F" w:rsidRPr="00636BB6" w:rsidTr="00864EA5">
        <w:trPr>
          <w:trHeight w:val="450"/>
        </w:trPr>
        <w:tc>
          <w:tcPr>
            <w:tcW w:w="0" w:type="auto"/>
            <w:shd w:val="clear" w:color="000000" w:fill="FFFFFF"/>
            <w:hideMark/>
          </w:tcPr>
          <w:p w:rsidR="00D9081F" w:rsidRPr="00636BB6" w:rsidRDefault="00D9081F" w:rsidP="00DC06F4">
            <w:pPr>
              <w:tabs>
                <w:tab w:val="left" w:pos="1134"/>
              </w:tabs>
              <w:suppressAutoHyphens/>
              <w:jc w:val="both"/>
              <w:rPr>
                <w:bCs/>
                <w:i/>
                <w:iCs/>
                <w:color w:val="000000"/>
                <w:szCs w:val="28"/>
              </w:rPr>
            </w:pPr>
            <w:r w:rsidRPr="00636BB6">
              <w:rPr>
                <w:bCs/>
                <w:i/>
                <w:iCs/>
                <w:color w:val="000000"/>
                <w:szCs w:val="22"/>
              </w:rPr>
              <w:t>ТF1</w:t>
            </w:r>
          </w:p>
        </w:tc>
        <w:tc>
          <w:tcPr>
            <w:tcW w:w="0" w:type="auto"/>
            <w:shd w:val="clear" w:color="000000" w:fill="FFFFFF"/>
            <w:hideMark/>
          </w:tcPr>
          <w:p w:rsidR="00D9081F" w:rsidRPr="00636BB6" w:rsidRDefault="00D9081F" w:rsidP="00DC06F4">
            <w:pPr>
              <w:tabs>
                <w:tab w:val="left" w:pos="1134"/>
              </w:tabs>
              <w:suppressAutoHyphens/>
              <w:jc w:val="both"/>
              <w:rPr>
                <w:bCs/>
                <w:i/>
                <w:iCs/>
                <w:color w:val="000000"/>
                <w:szCs w:val="28"/>
              </w:rPr>
            </w:pPr>
            <w:r w:rsidRPr="00636BB6">
              <w:rPr>
                <w:bCs/>
                <w:i/>
                <w:iCs/>
                <w:color w:val="000000"/>
                <w:szCs w:val="22"/>
              </w:rPr>
              <w:t>(ТСОN.7)</w:t>
            </w:r>
          </w:p>
        </w:tc>
        <w:tc>
          <w:tcPr>
            <w:tcW w:w="0" w:type="auto"/>
            <w:vMerge w:val="restart"/>
            <w:shd w:val="clear" w:color="000000" w:fill="FFFFFF"/>
            <w:hideMark/>
          </w:tcPr>
          <w:p w:rsidR="00D9081F" w:rsidRPr="00636BB6" w:rsidRDefault="00D9081F" w:rsidP="00DC06F4">
            <w:pPr>
              <w:tabs>
                <w:tab w:val="left" w:pos="1134"/>
              </w:tabs>
              <w:suppressAutoHyphens/>
              <w:jc w:val="both"/>
              <w:rPr>
                <w:color w:val="000000"/>
                <w:szCs w:val="28"/>
              </w:rPr>
            </w:pPr>
            <w:r w:rsidRPr="00636BB6">
              <w:rPr>
                <w:color w:val="000000"/>
                <w:szCs w:val="22"/>
              </w:rPr>
              <w:t>- ознака переповнювання таймерів Т/Л</w:t>
            </w:r>
            <w:r w:rsidRPr="00636BB6">
              <w:rPr>
                <w:bCs/>
                <w:i/>
                <w:iCs/>
                <w:color w:val="000000"/>
                <w:szCs w:val="28"/>
              </w:rPr>
              <w:t>і,</w:t>
            </w:r>
            <w:r w:rsidRPr="00636BB6">
              <w:rPr>
                <w:color w:val="000000"/>
                <w:szCs w:val="28"/>
              </w:rPr>
              <w:t xml:space="preserve"> встановлюються програмно, або апаратно під час переповнювання Т/Лі; якщо переривання від відповідного таймера/лічильника дозволене, установка ознаки викличе переривання; ознаки скидаються програмно, або апаратно за обслуговування відповідного переривання;</w:t>
            </w:r>
          </w:p>
        </w:tc>
      </w:tr>
      <w:tr w:rsidR="00D9081F" w:rsidRPr="00636BB6" w:rsidTr="00864EA5">
        <w:trPr>
          <w:trHeight w:val="1972"/>
        </w:trPr>
        <w:tc>
          <w:tcPr>
            <w:tcW w:w="0" w:type="auto"/>
            <w:shd w:val="clear" w:color="000000" w:fill="FFFFFF"/>
            <w:hideMark/>
          </w:tcPr>
          <w:p w:rsidR="00D9081F" w:rsidRPr="00636BB6" w:rsidRDefault="00D9081F" w:rsidP="00DC06F4">
            <w:pPr>
              <w:tabs>
                <w:tab w:val="left" w:pos="1134"/>
              </w:tabs>
              <w:suppressAutoHyphens/>
              <w:jc w:val="both"/>
              <w:rPr>
                <w:bCs/>
                <w:i/>
                <w:iCs/>
                <w:color w:val="000000"/>
                <w:szCs w:val="28"/>
              </w:rPr>
            </w:pPr>
            <w:r w:rsidRPr="00636BB6">
              <w:rPr>
                <w:bCs/>
                <w:i/>
                <w:iCs/>
                <w:color w:val="000000"/>
                <w:szCs w:val="22"/>
              </w:rPr>
              <w:t xml:space="preserve">ТР0 </w:t>
            </w:r>
          </w:p>
        </w:tc>
        <w:tc>
          <w:tcPr>
            <w:tcW w:w="0" w:type="auto"/>
            <w:shd w:val="clear" w:color="000000" w:fill="FFFFFF"/>
            <w:hideMark/>
          </w:tcPr>
          <w:p w:rsidR="00D9081F" w:rsidRPr="00636BB6" w:rsidRDefault="00D9081F" w:rsidP="00DC06F4">
            <w:pPr>
              <w:tabs>
                <w:tab w:val="left" w:pos="1134"/>
              </w:tabs>
              <w:suppressAutoHyphens/>
              <w:jc w:val="both"/>
              <w:rPr>
                <w:bCs/>
                <w:i/>
                <w:iCs/>
                <w:color w:val="000000"/>
                <w:szCs w:val="28"/>
              </w:rPr>
            </w:pPr>
            <w:r w:rsidRPr="00636BB6">
              <w:rPr>
                <w:bCs/>
                <w:i/>
                <w:iCs/>
                <w:color w:val="000000"/>
                <w:szCs w:val="28"/>
              </w:rPr>
              <w:t>(ТСОN.5)</w:t>
            </w:r>
          </w:p>
        </w:tc>
        <w:tc>
          <w:tcPr>
            <w:tcW w:w="0" w:type="auto"/>
            <w:vMerge/>
            <w:vAlign w:val="center"/>
            <w:hideMark/>
          </w:tcPr>
          <w:p w:rsidR="00D9081F" w:rsidRPr="00636BB6" w:rsidRDefault="00D9081F" w:rsidP="00DC06F4">
            <w:pPr>
              <w:tabs>
                <w:tab w:val="left" w:pos="1134"/>
              </w:tabs>
              <w:suppressAutoHyphens/>
              <w:jc w:val="both"/>
              <w:rPr>
                <w:color w:val="000000"/>
                <w:szCs w:val="28"/>
              </w:rPr>
            </w:pPr>
          </w:p>
        </w:tc>
      </w:tr>
      <w:tr w:rsidR="00D9081F" w:rsidRPr="00636BB6" w:rsidTr="00864EA5">
        <w:trPr>
          <w:trHeight w:val="378"/>
        </w:trPr>
        <w:tc>
          <w:tcPr>
            <w:tcW w:w="0" w:type="auto"/>
            <w:shd w:val="clear" w:color="000000" w:fill="FFFFFF"/>
            <w:hideMark/>
          </w:tcPr>
          <w:p w:rsidR="00D9081F" w:rsidRPr="00636BB6" w:rsidRDefault="00D9081F" w:rsidP="00DC06F4">
            <w:pPr>
              <w:tabs>
                <w:tab w:val="left" w:pos="1134"/>
              </w:tabs>
              <w:suppressAutoHyphens/>
              <w:jc w:val="both"/>
              <w:rPr>
                <w:bCs/>
                <w:i/>
                <w:iCs/>
                <w:color w:val="000000"/>
                <w:szCs w:val="28"/>
              </w:rPr>
            </w:pPr>
            <w:r w:rsidRPr="00636BB6">
              <w:rPr>
                <w:bCs/>
                <w:i/>
                <w:iCs/>
                <w:color w:val="000000"/>
                <w:szCs w:val="28"/>
              </w:rPr>
              <w:t>TR1</w:t>
            </w:r>
          </w:p>
        </w:tc>
        <w:tc>
          <w:tcPr>
            <w:tcW w:w="0" w:type="auto"/>
            <w:shd w:val="clear" w:color="000000" w:fill="FFFFFF"/>
            <w:hideMark/>
          </w:tcPr>
          <w:p w:rsidR="00D9081F" w:rsidRPr="00636BB6" w:rsidRDefault="00D9081F" w:rsidP="00DC06F4">
            <w:pPr>
              <w:tabs>
                <w:tab w:val="left" w:pos="1134"/>
              </w:tabs>
              <w:suppressAutoHyphens/>
              <w:jc w:val="both"/>
              <w:rPr>
                <w:bCs/>
                <w:i/>
                <w:iCs/>
                <w:color w:val="000000"/>
                <w:szCs w:val="28"/>
              </w:rPr>
            </w:pPr>
            <w:r w:rsidRPr="00636BB6">
              <w:rPr>
                <w:bCs/>
                <w:i/>
                <w:iCs/>
                <w:color w:val="000000"/>
                <w:szCs w:val="28"/>
              </w:rPr>
              <w:t>(ТСОN.6)</w:t>
            </w:r>
          </w:p>
        </w:tc>
        <w:tc>
          <w:tcPr>
            <w:tcW w:w="0" w:type="auto"/>
            <w:vMerge w:val="restart"/>
            <w:shd w:val="clear" w:color="000000" w:fill="FFFFFF"/>
            <w:hideMark/>
          </w:tcPr>
          <w:p w:rsidR="00D9081F" w:rsidRPr="00636BB6" w:rsidRDefault="00D9081F" w:rsidP="00DC06F4">
            <w:pPr>
              <w:tabs>
                <w:tab w:val="left" w:pos="1134"/>
              </w:tabs>
              <w:suppressAutoHyphens/>
              <w:jc w:val="both"/>
              <w:rPr>
                <w:color w:val="000000"/>
                <w:szCs w:val="28"/>
              </w:rPr>
            </w:pPr>
            <w:r w:rsidRPr="00636BB6">
              <w:rPr>
                <w:color w:val="000000"/>
                <w:szCs w:val="22"/>
              </w:rPr>
              <w:t>- біти управління таймерів Т/Лi, встановлюються і скидаються програмно;</w:t>
            </w:r>
          </w:p>
        </w:tc>
      </w:tr>
      <w:tr w:rsidR="00D9081F" w:rsidRPr="00636BB6" w:rsidTr="00864EA5">
        <w:trPr>
          <w:trHeight w:val="80"/>
        </w:trPr>
        <w:tc>
          <w:tcPr>
            <w:tcW w:w="0" w:type="auto"/>
            <w:shd w:val="clear" w:color="000000" w:fill="FFFFFF"/>
            <w:hideMark/>
          </w:tcPr>
          <w:p w:rsidR="00D9081F" w:rsidRPr="00636BB6" w:rsidRDefault="00D9081F" w:rsidP="00DC06F4">
            <w:pPr>
              <w:tabs>
                <w:tab w:val="left" w:pos="1134"/>
              </w:tabs>
              <w:suppressAutoHyphens/>
              <w:jc w:val="both"/>
              <w:rPr>
                <w:bCs/>
                <w:i/>
                <w:iCs/>
                <w:color w:val="000000"/>
                <w:szCs w:val="28"/>
              </w:rPr>
            </w:pPr>
            <w:r w:rsidRPr="00636BB6">
              <w:rPr>
                <w:bCs/>
                <w:i/>
                <w:iCs/>
                <w:color w:val="000000"/>
                <w:szCs w:val="28"/>
              </w:rPr>
              <w:t>TR0</w:t>
            </w:r>
          </w:p>
        </w:tc>
        <w:tc>
          <w:tcPr>
            <w:tcW w:w="0" w:type="auto"/>
            <w:shd w:val="clear" w:color="000000" w:fill="FFFFFF"/>
            <w:hideMark/>
          </w:tcPr>
          <w:p w:rsidR="00D9081F" w:rsidRPr="00636BB6" w:rsidRDefault="00D9081F" w:rsidP="00DC06F4">
            <w:pPr>
              <w:tabs>
                <w:tab w:val="left" w:pos="1134"/>
              </w:tabs>
              <w:suppressAutoHyphens/>
              <w:jc w:val="both"/>
              <w:rPr>
                <w:bCs/>
                <w:i/>
                <w:iCs/>
                <w:color w:val="000000"/>
                <w:szCs w:val="28"/>
              </w:rPr>
            </w:pPr>
            <w:r w:rsidRPr="00636BB6">
              <w:rPr>
                <w:bCs/>
                <w:i/>
                <w:iCs/>
                <w:color w:val="000000"/>
                <w:szCs w:val="22"/>
              </w:rPr>
              <w:t>(ТСОN.4)</w:t>
            </w:r>
          </w:p>
        </w:tc>
        <w:tc>
          <w:tcPr>
            <w:tcW w:w="0" w:type="auto"/>
            <w:vMerge/>
            <w:vAlign w:val="center"/>
            <w:hideMark/>
          </w:tcPr>
          <w:p w:rsidR="00D9081F" w:rsidRPr="00636BB6" w:rsidRDefault="00D9081F" w:rsidP="00DC06F4">
            <w:pPr>
              <w:tabs>
                <w:tab w:val="left" w:pos="1134"/>
              </w:tabs>
              <w:suppressAutoHyphens/>
              <w:jc w:val="both"/>
              <w:rPr>
                <w:color w:val="000000"/>
                <w:szCs w:val="28"/>
              </w:rPr>
            </w:pPr>
          </w:p>
        </w:tc>
      </w:tr>
    </w:tbl>
    <w:p w:rsidR="00D9081F" w:rsidRPr="00636BB6" w:rsidRDefault="00013B9D" w:rsidP="00636BB6">
      <w:pPr>
        <w:tabs>
          <w:tab w:val="left" w:pos="1134"/>
        </w:tabs>
        <w:suppressAutoHyphens/>
        <w:ind w:firstLine="709"/>
        <w:jc w:val="both"/>
        <w:rPr>
          <w:szCs w:val="28"/>
        </w:rPr>
      </w:pPr>
      <w:r>
        <w:rPr>
          <w:szCs w:val="28"/>
        </w:rPr>
        <w:t>Інші чотири біти</w:t>
      </w:r>
      <w:r w:rsidR="00D9081F" w:rsidRPr="00636BB6">
        <w:rPr>
          <w:szCs w:val="28"/>
        </w:rPr>
        <w:t xml:space="preserve"> регістра ТСОN призначені для управління перериваннями від зовнішніх сигналів </w:t>
      </w:r>
      <w:r w:rsidR="00D9081F" w:rsidRPr="00636BB6">
        <w:rPr>
          <w:i/>
          <w:szCs w:val="28"/>
        </w:rPr>
        <w:t>INТ1</w:t>
      </w:r>
      <w:r w:rsidR="00D9081F" w:rsidRPr="00636BB6">
        <w:rPr>
          <w:szCs w:val="28"/>
        </w:rPr>
        <w:t xml:space="preserve"> і </w:t>
      </w:r>
      <w:r w:rsidR="00D9081F" w:rsidRPr="00636BB6">
        <w:rPr>
          <w:i/>
          <w:szCs w:val="28"/>
        </w:rPr>
        <w:t>INТ0</w:t>
      </w:r>
      <w:r w:rsidR="00D9081F" w:rsidRPr="00636BB6">
        <w:rPr>
          <w:szCs w:val="28"/>
        </w:rPr>
        <w:t>.</w:t>
      </w:r>
    </w:p>
    <w:tbl>
      <w:tblPr>
        <w:tblW w:w="0" w:type="auto"/>
        <w:tblInd w:w="93" w:type="dxa"/>
        <w:tblLook w:val="04A0" w:firstRow="1" w:lastRow="0" w:firstColumn="1" w:lastColumn="0" w:noHBand="0" w:noVBand="1"/>
      </w:tblPr>
      <w:tblGrid>
        <w:gridCol w:w="621"/>
        <w:gridCol w:w="1344"/>
        <w:gridCol w:w="7581"/>
      </w:tblGrid>
      <w:tr w:rsidR="00D9081F" w:rsidRPr="00636BB6" w:rsidTr="00864EA5">
        <w:trPr>
          <w:trHeight w:val="387"/>
        </w:trPr>
        <w:tc>
          <w:tcPr>
            <w:tcW w:w="0" w:type="auto"/>
            <w:shd w:val="clear" w:color="000000" w:fill="FFFFFF"/>
            <w:hideMark/>
          </w:tcPr>
          <w:p w:rsidR="00D9081F" w:rsidRPr="00636BB6" w:rsidRDefault="00D9081F" w:rsidP="00DC06F4">
            <w:pPr>
              <w:tabs>
                <w:tab w:val="left" w:pos="1134"/>
              </w:tabs>
              <w:suppressAutoHyphens/>
              <w:jc w:val="both"/>
              <w:rPr>
                <w:bCs/>
                <w:i/>
                <w:iCs/>
                <w:color w:val="000000"/>
                <w:szCs w:val="28"/>
              </w:rPr>
            </w:pPr>
            <w:r w:rsidRPr="00636BB6">
              <w:rPr>
                <w:bCs/>
                <w:i/>
                <w:iCs/>
                <w:color w:val="000000"/>
                <w:szCs w:val="22"/>
              </w:rPr>
              <w:t>ІE</w:t>
            </w:r>
            <w:r w:rsidRPr="00636BB6">
              <w:rPr>
                <w:bCs/>
                <w:color w:val="000000"/>
                <w:szCs w:val="28"/>
              </w:rPr>
              <w:t>1</w:t>
            </w:r>
          </w:p>
        </w:tc>
        <w:tc>
          <w:tcPr>
            <w:tcW w:w="0" w:type="auto"/>
            <w:shd w:val="clear" w:color="000000" w:fill="FFFFFF"/>
            <w:hideMark/>
          </w:tcPr>
          <w:p w:rsidR="00D9081F" w:rsidRPr="00636BB6" w:rsidRDefault="00D9081F" w:rsidP="00DC06F4">
            <w:pPr>
              <w:tabs>
                <w:tab w:val="left" w:pos="1134"/>
              </w:tabs>
              <w:suppressAutoHyphens/>
              <w:jc w:val="both"/>
              <w:rPr>
                <w:bCs/>
                <w:i/>
                <w:iCs/>
                <w:color w:val="000000"/>
                <w:szCs w:val="28"/>
              </w:rPr>
            </w:pPr>
            <w:r w:rsidRPr="00636BB6">
              <w:rPr>
                <w:bCs/>
                <w:i/>
                <w:iCs/>
                <w:color w:val="000000"/>
                <w:szCs w:val="22"/>
              </w:rPr>
              <w:t>(ТСОN.З)</w:t>
            </w:r>
          </w:p>
        </w:tc>
        <w:tc>
          <w:tcPr>
            <w:tcW w:w="0" w:type="auto"/>
            <w:vMerge w:val="restart"/>
            <w:shd w:val="clear" w:color="000000" w:fill="FFFFFF"/>
            <w:hideMark/>
          </w:tcPr>
          <w:p w:rsidR="00D9081F" w:rsidRPr="00636BB6" w:rsidRDefault="00D9081F" w:rsidP="00DC06F4">
            <w:pPr>
              <w:tabs>
                <w:tab w:val="left" w:pos="1134"/>
              </w:tabs>
              <w:suppressAutoHyphens/>
              <w:jc w:val="both"/>
              <w:rPr>
                <w:color w:val="000000"/>
                <w:szCs w:val="28"/>
              </w:rPr>
            </w:pPr>
            <w:r w:rsidRPr="00636BB6">
              <w:rPr>
                <w:color w:val="000000"/>
                <w:szCs w:val="22"/>
              </w:rPr>
              <w:t>- ознаки запиту (фронту) зовнішніх переривань 1(0), Встановлюються апаратно за зрізом зовнішніх сигналів ЗПР1 (ЗПР0) або програмно. Скидаються апаратно при обслуговуванні переривання, викликаного фронтом сигналу переривання;</w:t>
            </w:r>
          </w:p>
        </w:tc>
      </w:tr>
      <w:tr w:rsidR="00D9081F" w:rsidRPr="00636BB6" w:rsidTr="00864EA5">
        <w:trPr>
          <w:trHeight w:val="1147"/>
        </w:trPr>
        <w:tc>
          <w:tcPr>
            <w:tcW w:w="0" w:type="auto"/>
            <w:shd w:val="clear" w:color="000000" w:fill="FFFFFF"/>
            <w:hideMark/>
          </w:tcPr>
          <w:p w:rsidR="00D9081F" w:rsidRPr="00636BB6" w:rsidRDefault="00D9081F" w:rsidP="00DC06F4">
            <w:pPr>
              <w:tabs>
                <w:tab w:val="left" w:pos="1134"/>
              </w:tabs>
              <w:suppressAutoHyphens/>
              <w:jc w:val="both"/>
              <w:rPr>
                <w:bCs/>
                <w:i/>
                <w:iCs/>
                <w:color w:val="000000"/>
                <w:szCs w:val="28"/>
              </w:rPr>
            </w:pPr>
            <w:r w:rsidRPr="00636BB6">
              <w:rPr>
                <w:bCs/>
                <w:i/>
                <w:iCs/>
                <w:color w:val="000000"/>
                <w:szCs w:val="22"/>
              </w:rPr>
              <w:t>IЕ0</w:t>
            </w:r>
          </w:p>
        </w:tc>
        <w:tc>
          <w:tcPr>
            <w:tcW w:w="0" w:type="auto"/>
            <w:shd w:val="clear" w:color="000000" w:fill="FFFFFF"/>
            <w:hideMark/>
          </w:tcPr>
          <w:p w:rsidR="00D9081F" w:rsidRPr="00636BB6" w:rsidRDefault="00D9081F" w:rsidP="00DC06F4">
            <w:pPr>
              <w:tabs>
                <w:tab w:val="left" w:pos="1134"/>
              </w:tabs>
              <w:suppressAutoHyphens/>
              <w:jc w:val="both"/>
              <w:rPr>
                <w:bCs/>
                <w:i/>
                <w:iCs/>
                <w:color w:val="000000"/>
                <w:szCs w:val="28"/>
              </w:rPr>
            </w:pPr>
            <w:r w:rsidRPr="00636BB6">
              <w:rPr>
                <w:bCs/>
                <w:i/>
                <w:iCs/>
                <w:color w:val="000000"/>
                <w:szCs w:val="22"/>
              </w:rPr>
              <w:t>(ТСОN.1</w:t>
            </w:r>
            <w:r w:rsidRPr="00636BB6">
              <w:rPr>
                <w:color w:val="000000"/>
                <w:szCs w:val="28"/>
              </w:rPr>
              <w:t>)</w:t>
            </w:r>
          </w:p>
        </w:tc>
        <w:tc>
          <w:tcPr>
            <w:tcW w:w="0" w:type="auto"/>
            <w:vMerge/>
            <w:vAlign w:val="center"/>
            <w:hideMark/>
          </w:tcPr>
          <w:p w:rsidR="00D9081F" w:rsidRPr="00636BB6" w:rsidRDefault="00D9081F" w:rsidP="00DC06F4">
            <w:pPr>
              <w:tabs>
                <w:tab w:val="left" w:pos="1134"/>
              </w:tabs>
              <w:suppressAutoHyphens/>
              <w:jc w:val="both"/>
              <w:rPr>
                <w:color w:val="000000"/>
                <w:szCs w:val="28"/>
              </w:rPr>
            </w:pPr>
          </w:p>
        </w:tc>
      </w:tr>
      <w:tr w:rsidR="00D9081F" w:rsidRPr="00636BB6" w:rsidTr="00864EA5">
        <w:trPr>
          <w:trHeight w:val="373"/>
        </w:trPr>
        <w:tc>
          <w:tcPr>
            <w:tcW w:w="0" w:type="auto"/>
            <w:shd w:val="clear" w:color="000000" w:fill="FFFFFF"/>
            <w:hideMark/>
          </w:tcPr>
          <w:p w:rsidR="00D9081F" w:rsidRPr="00636BB6" w:rsidRDefault="00D9081F" w:rsidP="00DC06F4">
            <w:pPr>
              <w:tabs>
                <w:tab w:val="left" w:pos="1134"/>
              </w:tabs>
              <w:suppressAutoHyphens/>
              <w:jc w:val="both"/>
              <w:rPr>
                <w:bCs/>
                <w:i/>
                <w:iCs/>
                <w:color w:val="000000"/>
                <w:szCs w:val="28"/>
              </w:rPr>
            </w:pPr>
            <w:r w:rsidRPr="00636BB6">
              <w:rPr>
                <w:bCs/>
                <w:i/>
                <w:iCs/>
                <w:color w:val="000000"/>
                <w:szCs w:val="22"/>
              </w:rPr>
              <w:t>ІТ1</w:t>
            </w:r>
          </w:p>
        </w:tc>
        <w:tc>
          <w:tcPr>
            <w:tcW w:w="0" w:type="auto"/>
            <w:shd w:val="clear" w:color="000000" w:fill="FFFFFF"/>
            <w:hideMark/>
          </w:tcPr>
          <w:p w:rsidR="00D9081F" w:rsidRPr="00636BB6" w:rsidRDefault="00D9081F" w:rsidP="00DC06F4">
            <w:pPr>
              <w:tabs>
                <w:tab w:val="left" w:pos="1134"/>
              </w:tabs>
              <w:suppressAutoHyphens/>
              <w:jc w:val="both"/>
              <w:rPr>
                <w:bCs/>
                <w:i/>
                <w:iCs/>
                <w:color w:val="000000"/>
                <w:szCs w:val="28"/>
              </w:rPr>
            </w:pPr>
            <w:r w:rsidRPr="00636BB6">
              <w:rPr>
                <w:bCs/>
                <w:i/>
                <w:iCs/>
                <w:color w:val="000000"/>
                <w:szCs w:val="22"/>
              </w:rPr>
              <w:t>(ТСОN.</w:t>
            </w:r>
            <w:r w:rsidRPr="00636BB6">
              <w:rPr>
                <w:bCs/>
                <w:color w:val="000000"/>
                <w:szCs w:val="28"/>
              </w:rPr>
              <w:t>2</w:t>
            </w:r>
            <w:r w:rsidRPr="00636BB6">
              <w:rPr>
                <w:color w:val="000000"/>
                <w:szCs w:val="28"/>
              </w:rPr>
              <w:t>)</w:t>
            </w:r>
          </w:p>
        </w:tc>
        <w:tc>
          <w:tcPr>
            <w:tcW w:w="0" w:type="auto"/>
            <w:vMerge w:val="restart"/>
            <w:shd w:val="clear" w:color="000000" w:fill="FFFFFF"/>
            <w:hideMark/>
          </w:tcPr>
          <w:p w:rsidR="00D9081F" w:rsidRPr="00636BB6" w:rsidRDefault="00D9081F" w:rsidP="00DC06F4">
            <w:pPr>
              <w:tabs>
                <w:tab w:val="left" w:pos="1134"/>
              </w:tabs>
              <w:suppressAutoHyphens/>
              <w:jc w:val="both"/>
              <w:rPr>
                <w:bCs/>
                <w:iCs/>
                <w:noProof/>
              </w:rPr>
            </w:pPr>
            <w:r w:rsidRPr="00636BB6">
              <w:rPr>
                <w:color w:val="000000"/>
                <w:szCs w:val="22"/>
              </w:rPr>
              <w:t xml:space="preserve">- біти управління типом переривання 1(0), на входах </w:t>
            </w:r>
            <w:r w:rsidRPr="00636BB6">
              <w:rPr>
                <w:color w:val="000000"/>
                <w:szCs w:val="22"/>
                <w:lang w:val="en-US"/>
              </w:rPr>
              <w:t>INT</w:t>
            </w:r>
            <w:r w:rsidRPr="00636BB6">
              <w:rPr>
                <w:color w:val="000000"/>
                <w:szCs w:val="22"/>
              </w:rPr>
              <w:t xml:space="preserve">1 і </w:t>
            </w:r>
            <w:r w:rsidRPr="00636BB6">
              <w:rPr>
                <w:color w:val="000000"/>
                <w:szCs w:val="22"/>
                <w:lang w:val="en-US"/>
              </w:rPr>
              <w:t>IN</w:t>
            </w:r>
            <w:r w:rsidRPr="00636BB6">
              <w:rPr>
                <w:color w:val="000000"/>
                <w:szCs w:val="22"/>
              </w:rPr>
              <w:t>Т0; Встановлюються і скидаються програмно для специфікації запиту ЗПР1 (ЗПР0); якщо ІТ</w:t>
            </w:r>
            <w:r w:rsidRPr="00636BB6">
              <w:rPr>
                <w:i/>
                <w:color w:val="000000"/>
                <w:szCs w:val="22"/>
              </w:rPr>
              <w:t>і</w:t>
            </w:r>
            <w:r w:rsidRPr="00636BB6">
              <w:rPr>
                <w:color w:val="000000"/>
                <w:szCs w:val="22"/>
              </w:rPr>
              <w:t xml:space="preserve"> = 0, то дозволено переривання за низьким рівнем сигналу, за </w:t>
            </w:r>
            <w:r w:rsidR="00864EA5" w:rsidRPr="00636BB6">
              <w:rPr>
                <w:bCs/>
                <w:iCs/>
                <w:noProof/>
              </w:rPr>
              <w:t>встановлення ІТі = 1 переривання за зрізом сигналу або за його низьким рівнем.</w:t>
            </w:r>
          </w:p>
        </w:tc>
      </w:tr>
      <w:tr w:rsidR="00D9081F" w:rsidRPr="00636BB6" w:rsidTr="00864EA5">
        <w:trPr>
          <w:trHeight w:val="1507"/>
        </w:trPr>
        <w:tc>
          <w:tcPr>
            <w:tcW w:w="0" w:type="auto"/>
            <w:shd w:val="clear" w:color="000000" w:fill="FFFFFF"/>
            <w:hideMark/>
          </w:tcPr>
          <w:p w:rsidR="00D9081F" w:rsidRPr="00636BB6" w:rsidRDefault="00D9081F" w:rsidP="00DC06F4">
            <w:pPr>
              <w:tabs>
                <w:tab w:val="left" w:pos="1134"/>
              </w:tabs>
              <w:suppressAutoHyphens/>
              <w:jc w:val="both"/>
              <w:rPr>
                <w:bCs/>
                <w:i/>
                <w:iCs/>
                <w:color w:val="000000"/>
                <w:szCs w:val="28"/>
              </w:rPr>
            </w:pPr>
            <w:r w:rsidRPr="00636BB6">
              <w:rPr>
                <w:bCs/>
                <w:i/>
                <w:iCs/>
                <w:color w:val="000000"/>
                <w:szCs w:val="22"/>
              </w:rPr>
              <w:t>IТ0</w:t>
            </w:r>
          </w:p>
        </w:tc>
        <w:tc>
          <w:tcPr>
            <w:tcW w:w="0" w:type="auto"/>
            <w:shd w:val="clear" w:color="000000" w:fill="FFFFFF"/>
            <w:hideMark/>
          </w:tcPr>
          <w:p w:rsidR="00D9081F" w:rsidRPr="00636BB6" w:rsidRDefault="00D9081F" w:rsidP="00DC06F4">
            <w:pPr>
              <w:tabs>
                <w:tab w:val="left" w:pos="1134"/>
              </w:tabs>
              <w:suppressAutoHyphens/>
              <w:jc w:val="both"/>
              <w:rPr>
                <w:bCs/>
                <w:i/>
                <w:iCs/>
                <w:color w:val="000000"/>
                <w:szCs w:val="28"/>
              </w:rPr>
            </w:pPr>
            <w:r w:rsidRPr="00636BB6">
              <w:rPr>
                <w:bCs/>
                <w:i/>
                <w:iCs/>
                <w:color w:val="000000"/>
                <w:szCs w:val="22"/>
              </w:rPr>
              <w:t>(ТСОN.0)</w:t>
            </w:r>
          </w:p>
        </w:tc>
        <w:tc>
          <w:tcPr>
            <w:tcW w:w="0" w:type="auto"/>
            <w:vMerge/>
            <w:vAlign w:val="center"/>
            <w:hideMark/>
          </w:tcPr>
          <w:p w:rsidR="00D9081F" w:rsidRPr="00636BB6" w:rsidRDefault="00D9081F" w:rsidP="00DC06F4">
            <w:pPr>
              <w:tabs>
                <w:tab w:val="left" w:pos="1134"/>
              </w:tabs>
              <w:suppressAutoHyphens/>
              <w:jc w:val="both"/>
              <w:rPr>
                <w:color w:val="000000"/>
                <w:szCs w:val="28"/>
              </w:rPr>
            </w:pPr>
          </w:p>
        </w:tc>
      </w:tr>
    </w:tbl>
    <w:p w:rsidR="000E1A5F" w:rsidRDefault="007F4EAF" w:rsidP="007F4EAF">
      <w:pPr>
        <w:tabs>
          <w:tab w:val="left" w:pos="4433"/>
        </w:tabs>
        <w:suppressAutoHyphens/>
        <w:ind w:firstLine="709"/>
        <w:jc w:val="both"/>
        <w:rPr>
          <w:b/>
          <w:bCs/>
          <w:i/>
          <w:iCs/>
          <w:noProof/>
          <w:lang w:val="ru-RU"/>
        </w:rPr>
      </w:pPr>
      <w:r>
        <w:rPr>
          <w:b/>
          <w:bCs/>
          <w:i/>
          <w:iCs/>
          <w:noProof/>
          <w:lang w:val="ru-RU"/>
        </w:rPr>
        <w:tab/>
      </w:r>
    </w:p>
    <w:p w:rsidR="007F4EAF" w:rsidRDefault="007F4EAF" w:rsidP="007F4EAF">
      <w:pPr>
        <w:tabs>
          <w:tab w:val="left" w:pos="4433"/>
        </w:tabs>
        <w:suppressAutoHyphens/>
        <w:ind w:firstLine="709"/>
        <w:jc w:val="both"/>
        <w:rPr>
          <w:b/>
          <w:bCs/>
          <w:i/>
          <w:iCs/>
          <w:noProof/>
          <w:lang w:val="ru-RU"/>
        </w:rPr>
      </w:pPr>
    </w:p>
    <w:p w:rsidR="00C61B27" w:rsidRPr="00636BB6" w:rsidRDefault="00C61B27" w:rsidP="00636BB6">
      <w:pPr>
        <w:tabs>
          <w:tab w:val="left" w:pos="1134"/>
        </w:tabs>
        <w:suppressAutoHyphens/>
        <w:ind w:firstLine="709"/>
        <w:jc w:val="both"/>
        <w:rPr>
          <w:b/>
          <w:bCs/>
          <w:i/>
          <w:iCs/>
          <w:noProof/>
          <w:lang w:val="ru-RU"/>
        </w:rPr>
      </w:pPr>
      <w:r w:rsidRPr="00636BB6">
        <w:rPr>
          <w:b/>
          <w:bCs/>
          <w:i/>
          <w:iCs/>
          <w:noProof/>
          <w:lang w:val="ru-RU"/>
        </w:rPr>
        <w:lastRenderedPageBreak/>
        <w:t>Режим 0 роботи таймера/лічильника</w:t>
      </w:r>
    </w:p>
    <w:p w:rsidR="00DF6EAD" w:rsidRPr="007F4EAF" w:rsidRDefault="00C61B27" w:rsidP="007F4EAF">
      <w:pPr>
        <w:tabs>
          <w:tab w:val="left" w:pos="1134"/>
        </w:tabs>
        <w:suppressAutoHyphens/>
        <w:ind w:firstLine="709"/>
        <w:jc w:val="both"/>
        <w:rPr>
          <w:noProof/>
          <w:lang w:val="ru-RU"/>
        </w:rPr>
      </w:pPr>
      <w:r w:rsidRPr="00636BB6">
        <w:rPr>
          <w:noProof/>
        </w:rPr>
        <w:t>Логіка роботи Т/Л1 в режимі 0 показаний на рис</w:t>
      </w:r>
      <w:r w:rsidR="00FA2915">
        <w:rPr>
          <w:noProof/>
        </w:rPr>
        <w:t>унку</w:t>
      </w:r>
      <w:r w:rsidRPr="00636BB6">
        <w:rPr>
          <w:noProof/>
        </w:rPr>
        <w:t xml:space="preserve"> 2.</w:t>
      </w:r>
      <w:r w:rsidR="00FA2915">
        <w:rPr>
          <w:noProof/>
        </w:rPr>
        <w:t>6.</w:t>
      </w:r>
      <w:r w:rsidRPr="00636BB6">
        <w:rPr>
          <w:noProof/>
        </w:rPr>
        <w:t xml:space="preserve"> Тай</w:t>
      </w:r>
      <w:r w:rsidRPr="00636BB6">
        <w:rPr>
          <w:noProof/>
        </w:rPr>
        <w:softHyphen/>
        <w:t xml:space="preserve">мер/лічильник є тринадцятирозрядним лічильником, де послідовно з'єднані п'ятирозрядний регістр </w:t>
      </w:r>
      <w:r w:rsidRPr="00636BB6">
        <w:rPr>
          <w:i/>
          <w:noProof/>
          <w:lang w:val="en-US"/>
        </w:rPr>
        <w:t>TL</w:t>
      </w:r>
      <w:r w:rsidRPr="00636BB6">
        <w:rPr>
          <w:noProof/>
        </w:rPr>
        <w:t xml:space="preserve">1 і восьмирозрядний регістр </w:t>
      </w:r>
      <w:r w:rsidRPr="00636BB6">
        <w:rPr>
          <w:i/>
          <w:noProof/>
          <w:lang w:val="en-US"/>
        </w:rPr>
        <w:t>TH</w:t>
      </w:r>
      <w:r w:rsidRPr="00636BB6">
        <w:rPr>
          <w:noProof/>
        </w:rPr>
        <w:t xml:space="preserve">1. </w:t>
      </w:r>
      <w:r w:rsidRPr="00C41AC4">
        <w:rPr>
          <w:noProof/>
        </w:rPr>
        <w:t>Залежно від значення розряду</w:t>
      </w:r>
      <w:r w:rsidRPr="00C41AC4">
        <w:rPr>
          <w:b/>
          <w:bCs/>
          <w:i/>
          <w:iCs/>
          <w:noProof/>
        </w:rPr>
        <w:t xml:space="preserve"> </w:t>
      </w:r>
      <w:r w:rsidRPr="00C41AC4">
        <w:rPr>
          <w:bCs/>
          <w:i/>
          <w:iCs/>
          <w:noProof/>
        </w:rPr>
        <w:t>С/Т1</w:t>
      </w:r>
      <w:r w:rsidRPr="00C41AC4">
        <w:rPr>
          <w:noProof/>
        </w:rPr>
        <w:t xml:space="preserve"> регістра</w:t>
      </w:r>
      <w:r w:rsidRPr="00C41AC4">
        <w:rPr>
          <w:b/>
          <w:bCs/>
          <w:i/>
          <w:iCs/>
          <w:noProof/>
        </w:rPr>
        <w:t xml:space="preserve"> </w:t>
      </w:r>
      <w:r w:rsidRPr="00C41AC4">
        <w:rPr>
          <w:bCs/>
          <w:i/>
          <w:iCs/>
          <w:noProof/>
        </w:rPr>
        <w:t>ТМО</w:t>
      </w:r>
      <w:r w:rsidRPr="00636BB6">
        <w:rPr>
          <w:bCs/>
          <w:i/>
          <w:iCs/>
          <w:noProof/>
          <w:lang w:val="en-US"/>
        </w:rPr>
        <w:t>D</w:t>
      </w:r>
      <w:r w:rsidRPr="00C41AC4">
        <w:rPr>
          <w:noProof/>
        </w:rPr>
        <w:t xml:space="preserve"> на вхід лічиль</w:t>
      </w:r>
      <w:r w:rsidRPr="00C41AC4">
        <w:rPr>
          <w:noProof/>
        </w:rPr>
        <w:softHyphen/>
        <w:t xml:space="preserve">ника поступають зовнішні сигнали з входу </w:t>
      </w:r>
      <w:r w:rsidRPr="00636BB6">
        <w:rPr>
          <w:i/>
          <w:noProof/>
          <w:lang w:val="en-US"/>
        </w:rPr>
        <w:t>T</w:t>
      </w:r>
      <w:r w:rsidRPr="00C41AC4">
        <w:rPr>
          <w:i/>
          <w:noProof/>
        </w:rPr>
        <w:t>1</w:t>
      </w:r>
      <w:r w:rsidRPr="00C41AC4">
        <w:rPr>
          <w:noProof/>
        </w:rPr>
        <w:t xml:space="preserve"> (лічильник) або сиг</w:t>
      </w:r>
      <w:r w:rsidRPr="00C41AC4">
        <w:rPr>
          <w:noProof/>
        </w:rPr>
        <w:softHyphen/>
        <w:t xml:space="preserve">нал </w:t>
      </w:r>
      <w:r w:rsidRPr="00636BB6">
        <w:rPr>
          <w:i/>
          <w:noProof/>
          <w:lang w:val="en-US"/>
        </w:rPr>
        <w:t>f</w:t>
      </w:r>
      <w:r w:rsidRPr="00C41AC4">
        <w:rPr>
          <w:i/>
          <w:noProof/>
        </w:rPr>
        <w:t>ч</w:t>
      </w:r>
      <w:r w:rsidRPr="00C41AC4">
        <w:rPr>
          <w:noProof/>
        </w:rPr>
        <w:t xml:space="preserve">/12 (таймер). Рахування розпочинається за встановлення біта </w:t>
      </w:r>
      <w:r w:rsidRPr="00636BB6">
        <w:rPr>
          <w:i/>
          <w:noProof/>
          <w:lang w:val="en-US"/>
        </w:rPr>
        <w:t>TR</w:t>
      </w:r>
      <w:r w:rsidRPr="00C41AC4">
        <w:rPr>
          <w:noProof/>
        </w:rPr>
        <w:t xml:space="preserve"> регістра ТСО</w:t>
      </w:r>
      <w:r w:rsidRPr="00636BB6">
        <w:rPr>
          <w:noProof/>
          <w:lang w:val="ru-RU"/>
        </w:rPr>
        <w:t>N</w:t>
      </w:r>
      <w:r w:rsidRPr="00C41AC4">
        <w:rPr>
          <w:noProof/>
        </w:rPr>
        <w:t>. Управління рахуванням ззовні здійснюють за до</w:t>
      </w:r>
      <w:r w:rsidRPr="00C41AC4">
        <w:rPr>
          <w:noProof/>
        </w:rPr>
        <w:softHyphen/>
        <w:t>помогою біту</w:t>
      </w:r>
      <w:r w:rsidRPr="00C41AC4">
        <w:rPr>
          <w:b/>
          <w:bCs/>
          <w:i/>
          <w:iCs/>
          <w:noProof/>
        </w:rPr>
        <w:t xml:space="preserve"> </w:t>
      </w:r>
      <w:r w:rsidRPr="00636BB6">
        <w:rPr>
          <w:bCs/>
          <w:i/>
          <w:iCs/>
          <w:noProof/>
          <w:lang w:val="en-US"/>
        </w:rPr>
        <w:t>G</w:t>
      </w:r>
      <w:r w:rsidRPr="00C41AC4">
        <w:rPr>
          <w:bCs/>
          <w:i/>
          <w:iCs/>
          <w:noProof/>
        </w:rPr>
        <w:t>АТЕ</w:t>
      </w:r>
      <w:r w:rsidRPr="00C41AC4">
        <w:rPr>
          <w:noProof/>
        </w:rPr>
        <w:t xml:space="preserve"> регістра</w:t>
      </w:r>
      <w:r w:rsidRPr="00C41AC4">
        <w:rPr>
          <w:b/>
          <w:bCs/>
          <w:i/>
          <w:iCs/>
          <w:noProof/>
        </w:rPr>
        <w:t xml:space="preserve"> </w:t>
      </w:r>
      <w:r w:rsidRPr="00C41AC4">
        <w:rPr>
          <w:bCs/>
          <w:i/>
          <w:iCs/>
          <w:noProof/>
        </w:rPr>
        <w:t>ТМО</w:t>
      </w:r>
      <w:r w:rsidRPr="00636BB6">
        <w:rPr>
          <w:bCs/>
          <w:i/>
          <w:iCs/>
          <w:noProof/>
          <w:lang w:val="en-US"/>
        </w:rPr>
        <w:t>D</w:t>
      </w:r>
      <w:r w:rsidRPr="00C41AC4">
        <w:rPr>
          <w:b/>
          <w:bCs/>
          <w:i/>
          <w:iCs/>
          <w:noProof/>
        </w:rPr>
        <w:t>.</w:t>
      </w:r>
      <w:r w:rsidRPr="00C41AC4">
        <w:rPr>
          <w:noProof/>
        </w:rPr>
        <w:t xml:space="preserve"> </w:t>
      </w:r>
      <w:r w:rsidR="00156C4B">
        <w:rPr>
          <w:noProof/>
          <w:lang w:val="ru-RU"/>
        </w:rPr>
        <w:t>Одночасне</w:t>
      </w:r>
      <w:r w:rsidRPr="00636BB6">
        <w:rPr>
          <w:noProof/>
          <w:lang w:val="ru-RU"/>
        </w:rPr>
        <w:t xml:space="preserve"> </w:t>
      </w:r>
      <w:r w:rsidR="00156C4B">
        <w:rPr>
          <w:noProof/>
          <w:lang w:val="ru-RU"/>
        </w:rPr>
        <w:t>раху</w:t>
      </w:r>
      <w:r w:rsidRPr="00636BB6">
        <w:rPr>
          <w:noProof/>
          <w:lang w:val="ru-RU"/>
        </w:rPr>
        <w:t>вання дозво</w:t>
      </w:r>
      <w:r w:rsidRPr="00636BB6">
        <w:rPr>
          <w:noProof/>
          <w:lang w:val="ru-RU"/>
        </w:rPr>
        <w:softHyphen/>
        <w:t xml:space="preserve">лене за встановлення значення вхідного сигналу </w:t>
      </w:r>
      <w:r w:rsidRPr="00636BB6">
        <w:rPr>
          <w:i/>
          <w:noProof/>
          <w:lang w:val="en-US"/>
        </w:rPr>
        <w:t>IN</w:t>
      </w:r>
      <w:r w:rsidRPr="00636BB6">
        <w:rPr>
          <w:i/>
          <w:noProof/>
          <w:lang w:val="ru-RU"/>
        </w:rPr>
        <w:t>Т1</w:t>
      </w:r>
      <w:r w:rsidRPr="00636BB6">
        <w:rPr>
          <w:noProof/>
          <w:lang w:val="ru-RU"/>
        </w:rPr>
        <w:t xml:space="preserve"> = 1 і заборо</w:t>
      </w:r>
      <w:r w:rsidRPr="00636BB6">
        <w:rPr>
          <w:noProof/>
          <w:lang w:val="ru-RU"/>
        </w:rPr>
        <w:softHyphen/>
        <w:t xml:space="preserve">нене за сигналом </w:t>
      </w:r>
      <w:r w:rsidRPr="00636BB6">
        <w:rPr>
          <w:b/>
          <w:noProof/>
          <w:lang w:val="ru-RU"/>
        </w:rPr>
        <w:t>–</w:t>
      </w:r>
      <w:r w:rsidRPr="00636BB6">
        <w:rPr>
          <w:bCs/>
          <w:i/>
          <w:iCs/>
          <w:noProof/>
          <w:lang w:val="ru-RU"/>
        </w:rPr>
        <w:t xml:space="preserve"> </w:t>
      </w:r>
      <w:r w:rsidRPr="00636BB6">
        <w:rPr>
          <w:bCs/>
          <w:i/>
          <w:iCs/>
          <w:noProof/>
          <w:lang w:val="en-US"/>
        </w:rPr>
        <w:t>IN</w:t>
      </w:r>
      <w:r w:rsidRPr="00636BB6">
        <w:rPr>
          <w:bCs/>
          <w:i/>
          <w:iCs/>
          <w:noProof/>
          <w:lang w:val="ru-RU"/>
        </w:rPr>
        <w:t>Т0</w:t>
      </w:r>
      <w:r w:rsidRPr="00636BB6">
        <w:rPr>
          <w:noProof/>
          <w:lang w:val="ru-RU"/>
        </w:rPr>
        <w:t xml:space="preserve"> = 0. Під час переповнювання Т/Л встанов</w:t>
      </w:r>
      <w:r w:rsidRPr="00636BB6">
        <w:rPr>
          <w:noProof/>
          <w:lang w:val="ru-RU"/>
        </w:rPr>
        <w:softHyphen/>
        <w:t xml:space="preserve">люється ознака </w:t>
      </w:r>
      <w:r w:rsidRPr="00636BB6">
        <w:rPr>
          <w:i/>
          <w:noProof/>
          <w:lang w:val="en-US"/>
        </w:rPr>
        <w:t>TF</w:t>
      </w:r>
      <w:r w:rsidRPr="00636BB6">
        <w:rPr>
          <w:i/>
          <w:noProof/>
          <w:lang w:val="ru-RU"/>
        </w:rPr>
        <w:t>1</w:t>
      </w:r>
      <w:r w:rsidRPr="00636BB6">
        <w:rPr>
          <w:noProof/>
          <w:lang w:val="ru-RU"/>
        </w:rPr>
        <w:t>.</w:t>
      </w:r>
    </w:p>
    <w:p w:rsidR="00C61B27" w:rsidRPr="00636BB6" w:rsidRDefault="00C61B27" w:rsidP="00636BB6">
      <w:pPr>
        <w:tabs>
          <w:tab w:val="left" w:pos="1134"/>
        </w:tabs>
        <w:suppressAutoHyphens/>
        <w:ind w:firstLine="709"/>
        <w:jc w:val="both"/>
        <w:rPr>
          <w:b/>
          <w:bCs/>
          <w:i/>
          <w:iCs/>
          <w:noProof/>
          <w:lang w:val="ru-RU"/>
        </w:rPr>
      </w:pPr>
      <w:r w:rsidRPr="00636BB6">
        <w:rPr>
          <w:b/>
          <w:bCs/>
          <w:i/>
          <w:iCs/>
          <w:noProof/>
          <w:lang w:val="ru-RU"/>
        </w:rPr>
        <w:t>Режим 1 роботи таймера/лічильника</w:t>
      </w:r>
    </w:p>
    <w:p w:rsidR="00C61B27" w:rsidRPr="00636BB6" w:rsidRDefault="00C61B27" w:rsidP="00636BB6">
      <w:pPr>
        <w:tabs>
          <w:tab w:val="left" w:pos="1134"/>
        </w:tabs>
        <w:suppressAutoHyphens/>
        <w:ind w:firstLine="709"/>
        <w:jc w:val="both"/>
        <w:rPr>
          <w:noProof/>
        </w:rPr>
      </w:pPr>
      <w:r w:rsidRPr="00636BB6">
        <w:rPr>
          <w:noProof/>
        </w:rPr>
        <w:t xml:space="preserve">Аналогічний режиму 0 з тією лише різницею, що </w:t>
      </w:r>
      <w:r w:rsidRPr="00636BB6">
        <w:rPr>
          <w:i/>
          <w:noProof/>
        </w:rPr>
        <w:t>Т/Л</w:t>
      </w:r>
      <w:r w:rsidRPr="00636BB6">
        <w:rPr>
          <w:noProof/>
        </w:rPr>
        <w:t xml:space="preserve"> є шістна- дцятирозрядним лічильником, тобто регістр</w:t>
      </w:r>
      <w:r w:rsidRPr="00636BB6">
        <w:rPr>
          <w:b/>
          <w:bCs/>
          <w:i/>
          <w:iCs/>
          <w:noProof/>
        </w:rPr>
        <w:t xml:space="preserve"> </w:t>
      </w:r>
      <w:r w:rsidRPr="00636BB6">
        <w:rPr>
          <w:bCs/>
          <w:i/>
          <w:iCs/>
          <w:noProof/>
        </w:rPr>
        <w:t>Т</w:t>
      </w:r>
      <w:r w:rsidRPr="00636BB6">
        <w:rPr>
          <w:bCs/>
          <w:i/>
          <w:iCs/>
          <w:noProof/>
          <w:lang w:val="en-US"/>
        </w:rPr>
        <w:t>L</w:t>
      </w:r>
      <w:r w:rsidR="004514F7">
        <w:rPr>
          <w:noProof/>
        </w:rPr>
        <w:t>-</w:t>
      </w:r>
      <w:r w:rsidRPr="00636BB6">
        <w:rPr>
          <w:noProof/>
        </w:rPr>
        <w:t>восьмирозрядний.</w:t>
      </w:r>
    </w:p>
    <w:p w:rsidR="00C61B27" w:rsidRPr="00636BB6" w:rsidRDefault="00DC4D26" w:rsidP="00636BB6">
      <w:pPr>
        <w:tabs>
          <w:tab w:val="left" w:pos="1134"/>
        </w:tabs>
        <w:suppressAutoHyphens/>
        <w:ind w:firstLine="709"/>
        <w:jc w:val="both"/>
        <w:rPr>
          <w:szCs w:val="28"/>
        </w:rPr>
      </w:pPr>
      <w:r w:rsidRPr="00636BB6">
        <w:rPr>
          <w:noProof/>
          <w:lang w:val="ru-RU" w:eastAsia="ru-RU"/>
        </w:rPr>
        <w:drawing>
          <wp:inline distT="0" distB="0" distL="0" distR="0">
            <wp:extent cx="4591050" cy="1771650"/>
            <wp:effectExtent l="0" t="0" r="0" b="0"/>
            <wp:docPr id="15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591050" cy="1771650"/>
                    </a:xfrm>
                    <a:prstGeom prst="rect">
                      <a:avLst/>
                    </a:prstGeom>
                    <a:noFill/>
                    <a:ln>
                      <a:noFill/>
                    </a:ln>
                  </pic:spPr>
                </pic:pic>
              </a:graphicData>
            </a:graphic>
          </wp:inline>
        </w:drawing>
      </w:r>
    </w:p>
    <w:p w:rsidR="00D9081F" w:rsidRPr="00636BB6" w:rsidRDefault="00D9081F" w:rsidP="00FA2915">
      <w:pPr>
        <w:tabs>
          <w:tab w:val="left" w:pos="1134"/>
        </w:tabs>
        <w:suppressAutoHyphens/>
        <w:ind w:firstLine="709"/>
        <w:jc w:val="center"/>
        <w:rPr>
          <w:szCs w:val="28"/>
        </w:rPr>
      </w:pPr>
      <w:r w:rsidRPr="00636BB6">
        <w:rPr>
          <w:szCs w:val="28"/>
        </w:rPr>
        <w:t>Рис</w:t>
      </w:r>
      <w:r w:rsidR="00FA2915">
        <w:rPr>
          <w:szCs w:val="28"/>
        </w:rPr>
        <w:t>.</w:t>
      </w:r>
      <w:r w:rsidRPr="00636BB6">
        <w:rPr>
          <w:szCs w:val="28"/>
        </w:rPr>
        <w:t xml:space="preserve"> 2.</w:t>
      </w:r>
      <w:r w:rsidR="00FA2915">
        <w:rPr>
          <w:szCs w:val="28"/>
        </w:rPr>
        <w:t>6</w:t>
      </w:r>
      <w:r w:rsidRPr="00636BB6">
        <w:rPr>
          <w:szCs w:val="28"/>
        </w:rPr>
        <w:t xml:space="preserve">. Структура таймера </w:t>
      </w:r>
      <w:r w:rsidR="007F4EAF">
        <w:rPr>
          <w:szCs w:val="28"/>
        </w:rPr>
        <w:t>–</w:t>
      </w:r>
      <w:r w:rsidRPr="00636BB6">
        <w:rPr>
          <w:szCs w:val="28"/>
        </w:rPr>
        <w:t xml:space="preserve"> лічильника в режимі 1.</w:t>
      </w:r>
    </w:p>
    <w:p w:rsidR="000E1A5F" w:rsidRDefault="000E1A5F" w:rsidP="00636BB6">
      <w:pPr>
        <w:pStyle w:val="151"/>
        <w:tabs>
          <w:tab w:val="left" w:pos="1134"/>
        </w:tabs>
        <w:suppressAutoHyphens/>
        <w:spacing w:before="0" w:line="360" w:lineRule="auto"/>
        <w:ind w:firstLine="709"/>
        <w:jc w:val="both"/>
        <w:rPr>
          <w:sz w:val="28"/>
          <w:lang w:val="uk-UA" w:eastAsia="uk-UA"/>
        </w:rPr>
      </w:pPr>
    </w:p>
    <w:p w:rsidR="00D9081F" w:rsidRPr="00636BB6" w:rsidRDefault="00D9081F" w:rsidP="00636BB6">
      <w:pPr>
        <w:pStyle w:val="151"/>
        <w:tabs>
          <w:tab w:val="left" w:pos="1134"/>
        </w:tabs>
        <w:suppressAutoHyphens/>
        <w:spacing w:before="0" w:line="360" w:lineRule="auto"/>
        <w:ind w:firstLine="709"/>
        <w:jc w:val="both"/>
        <w:rPr>
          <w:rFonts w:cs="Arial Unicode MS"/>
          <w:sz w:val="28"/>
        </w:rPr>
      </w:pPr>
      <w:r w:rsidRPr="00636BB6">
        <w:rPr>
          <w:sz w:val="28"/>
          <w:lang w:eastAsia="uk-UA"/>
        </w:rPr>
        <w:t>Режим 2 роботи таймера/лічильника</w:t>
      </w:r>
    </w:p>
    <w:p w:rsidR="00D9081F" w:rsidRPr="00636BB6" w:rsidRDefault="00D9081F" w:rsidP="00636BB6">
      <w:pPr>
        <w:pStyle w:val="431"/>
        <w:tabs>
          <w:tab w:val="left" w:pos="1134"/>
        </w:tabs>
        <w:suppressAutoHyphens/>
        <w:spacing w:after="0" w:line="360" w:lineRule="auto"/>
        <w:ind w:firstLine="709"/>
        <w:jc w:val="both"/>
        <w:rPr>
          <w:rFonts w:cs="Arial Unicode MS"/>
          <w:sz w:val="28"/>
        </w:rPr>
      </w:pPr>
      <w:r w:rsidRPr="00636BB6">
        <w:rPr>
          <w:sz w:val="28"/>
          <w:lang w:eastAsia="uk-UA"/>
        </w:rPr>
        <w:t xml:space="preserve">Приклад роботи </w:t>
      </w:r>
      <w:r w:rsidRPr="00636BB6">
        <w:rPr>
          <w:i/>
          <w:sz w:val="28"/>
          <w:lang w:eastAsia="uk-UA"/>
        </w:rPr>
        <w:t>Т/Л0</w:t>
      </w:r>
      <w:r w:rsidRPr="00636BB6">
        <w:rPr>
          <w:sz w:val="28"/>
          <w:lang w:eastAsia="uk-UA"/>
        </w:rPr>
        <w:t xml:space="preserve"> в режимі 2 показаний на рис</w:t>
      </w:r>
      <w:r w:rsidR="00FA2915">
        <w:rPr>
          <w:sz w:val="28"/>
          <w:lang w:val="uk-UA" w:eastAsia="uk-UA"/>
        </w:rPr>
        <w:t>унку</w:t>
      </w:r>
      <w:r w:rsidRPr="00636BB6">
        <w:rPr>
          <w:sz w:val="28"/>
          <w:lang w:eastAsia="uk-UA"/>
        </w:rPr>
        <w:t xml:space="preserve"> 2.</w:t>
      </w:r>
      <w:r w:rsidR="00FA2915">
        <w:rPr>
          <w:sz w:val="28"/>
          <w:lang w:val="uk-UA" w:eastAsia="uk-UA"/>
        </w:rPr>
        <w:t>7</w:t>
      </w:r>
      <w:r w:rsidRPr="00636BB6">
        <w:rPr>
          <w:sz w:val="28"/>
          <w:lang w:eastAsia="uk-UA"/>
        </w:rPr>
        <w:t>. Таймер/лічильник</w:t>
      </w:r>
      <w:r w:rsidRPr="00636BB6">
        <w:rPr>
          <w:rStyle w:val="4310"/>
          <w:lang w:eastAsia="uk-UA"/>
        </w:rPr>
        <w:t xml:space="preserve"> </w:t>
      </w:r>
      <w:r w:rsidRPr="00636BB6">
        <w:rPr>
          <w:rStyle w:val="4310"/>
          <w:b w:val="0"/>
          <w:lang w:eastAsia="uk-UA"/>
        </w:rPr>
        <w:t>в</w:t>
      </w:r>
      <w:r w:rsidRPr="00636BB6">
        <w:rPr>
          <w:sz w:val="28"/>
          <w:lang w:eastAsia="uk-UA"/>
        </w:rPr>
        <w:t xml:space="preserve"> такому режимі є восьмирозрядним лічильником на основі регістру </w:t>
      </w:r>
      <w:r w:rsidRPr="00636BB6">
        <w:rPr>
          <w:i/>
          <w:sz w:val="28"/>
          <w:lang w:val="en-US" w:eastAsia="uk-UA"/>
        </w:rPr>
        <w:t>TL</w:t>
      </w:r>
      <w:r w:rsidRPr="00636BB6">
        <w:rPr>
          <w:i/>
          <w:sz w:val="28"/>
          <w:lang w:eastAsia="uk-UA"/>
        </w:rPr>
        <w:t>0</w:t>
      </w:r>
      <w:r w:rsidRPr="00636BB6">
        <w:rPr>
          <w:sz w:val="28"/>
          <w:lang w:eastAsia="uk-UA"/>
        </w:rPr>
        <w:t xml:space="preserve">, Під час кожного переповнювання регістру </w:t>
      </w:r>
      <w:r w:rsidRPr="00636BB6">
        <w:rPr>
          <w:i/>
          <w:sz w:val="28"/>
          <w:lang w:val="en-US" w:eastAsia="uk-UA"/>
        </w:rPr>
        <w:t>TL</w:t>
      </w:r>
      <w:r w:rsidRPr="00636BB6">
        <w:rPr>
          <w:i/>
          <w:sz w:val="28"/>
          <w:lang w:eastAsia="uk-UA"/>
        </w:rPr>
        <w:t>0</w:t>
      </w:r>
      <w:r w:rsidRPr="00636BB6">
        <w:rPr>
          <w:sz w:val="28"/>
          <w:lang w:eastAsia="uk-UA"/>
        </w:rPr>
        <w:t xml:space="preserve"> відбувається завантаження вмісту регістру </w:t>
      </w:r>
      <w:r w:rsidRPr="00636BB6">
        <w:rPr>
          <w:i/>
          <w:sz w:val="28"/>
          <w:lang w:val="en-US" w:eastAsia="uk-UA"/>
        </w:rPr>
        <w:t>TH</w:t>
      </w:r>
      <w:r w:rsidRPr="00636BB6">
        <w:rPr>
          <w:i/>
          <w:sz w:val="28"/>
          <w:lang w:eastAsia="uk-UA"/>
        </w:rPr>
        <w:t>0</w:t>
      </w:r>
      <w:r w:rsidRPr="00636BB6">
        <w:rPr>
          <w:sz w:val="28"/>
          <w:lang w:eastAsia="uk-UA"/>
        </w:rPr>
        <w:t xml:space="preserve"> в регістр </w:t>
      </w:r>
      <w:r w:rsidRPr="00636BB6">
        <w:rPr>
          <w:i/>
          <w:sz w:val="28"/>
          <w:lang w:val="en-US" w:eastAsia="uk-UA"/>
        </w:rPr>
        <w:t>TL</w:t>
      </w:r>
      <w:r w:rsidRPr="00636BB6">
        <w:rPr>
          <w:i/>
          <w:sz w:val="28"/>
          <w:lang w:eastAsia="uk-UA"/>
        </w:rPr>
        <w:t>0</w:t>
      </w:r>
      <w:r w:rsidRPr="00636BB6">
        <w:rPr>
          <w:sz w:val="28"/>
          <w:lang w:eastAsia="uk-UA"/>
        </w:rPr>
        <w:t xml:space="preserve">. Вміст регістру </w:t>
      </w:r>
      <w:r w:rsidRPr="00636BB6">
        <w:rPr>
          <w:i/>
          <w:sz w:val="28"/>
          <w:lang w:val="en-US" w:eastAsia="uk-UA"/>
        </w:rPr>
        <w:t>TH</w:t>
      </w:r>
      <w:r w:rsidRPr="00636BB6">
        <w:rPr>
          <w:i/>
          <w:sz w:val="28"/>
          <w:lang w:eastAsia="uk-UA"/>
        </w:rPr>
        <w:t>0</w:t>
      </w:r>
      <w:r w:rsidRPr="00636BB6">
        <w:rPr>
          <w:sz w:val="28"/>
          <w:lang w:eastAsia="uk-UA"/>
        </w:rPr>
        <w:t xml:space="preserve"> завантажується програмно і в процесі рахування не змінюється.</w:t>
      </w:r>
    </w:p>
    <w:p w:rsidR="00D9081F" w:rsidRPr="00636BB6" w:rsidRDefault="00D9081F" w:rsidP="00636BB6">
      <w:pPr>
        <w:pStyle w:val="431"/>
        <w:tabs>
          <w:tab w:val="left" w:pos="1134"/>
        </w:tabs>
        <w:suppressAutoHyphens/>
        <w:spacing w:after="0" w:line="360" w:lineRule="auto"/>
        <w:ind w:firstLine="709"/>
        <w:jc w:val="both"/>
        <w:rPr>
          <w:sz w:val="28"/>
          <w:lang w:val="uk-UA" w:eastAsia="uk-UA"/>
        </w:rPr>
      </w:pPr>
      <w:r w:rsidRPr="00636BB6">
        <w:rPr>
          <w:sz w:val="28"/>
          <w:lang w:eastAsia="uk-UA"/>
        </w:rPr>
        <w:t>Розглянуті режими 0,</w:t>
      </w:r>
      <w:r w:rsidR="007F4EAF">
        <w:rPr>
          <w:sz w:val="28"/>
          <w:lang w:val="uk-UA" w:eastAsia="uk-UA"/>
        </w:rPr>
        <w:t xml:space="preserve"> </w:t>
      </w:r>
      <w:r w:rsidRPr="00636BB6">
        <w:rPr>
          <w:sz w:val="28"/>
          <w:lang w:eastAsia="uk-UA"/>
        </w:rPr>
        <w:t>1,</w:t>
      </w:r>
      <w:r w:rsidR="007F4EAF">
        <w:rPr>
          <w:sz w:val="28"/>
          <w:lang w:val="uk-UA" w:eastAsia="uk-UA"/>
        </w:rPr>
        <w:t xml:space="preserve"> </w:t>
      </w:r>
      <w:r w:rsidRPr="00636BB6">
        <w:rPr>
          <w:sz w:val="28"/>
          <w:lang w:eastAsia="uk-UA"/>
        </w:rPr>
        <w:t>2 ідентичні для обох тайме</w:t>
      </w:r>
      <w:r w:rsidRPr="00636BB6">
        <w:rPr>
          <w:sz w:val="28"/>
          <w:lang w:eastAsia="uk-UA"/>
        </w:rPr>
        <w:softHyphen/>
        <w:t>рів/лічильників.</w:t>
      </w:r>
    </w:p>
    <w:p w:rsidR="00D9081F" w:rsidRPr="00636BB6" w:rsidRDefault="00DC4D26" w:rsidP="00636BB6">
      <w:pPr>
        <w:pStyle w:val="431"/>
        <w:tabs>
          <w:tab w:val="left" w:pos="1134"/>
        </w:tabs>
        <w:suppressAutoHyphens/>
        <w:spacing w:after="0" w:line="360" w:lineRule="auto"/>
        <w:ind w:firstLine="709"/>
        <w:jc w:val="both"/>
        <w:rPr>
          <w:rFonts w:cs="Arial Unicode MS"/>
          <w:sz w:val="28"/>
          <w:lang w:val="uk-UA"/>
        </w:rPr>
      </w:pPr>
      <w:r w:rsidRPr="00636BB6">
        <w:rPr>
          <w:rFonts w:cs="Arial Unicode MS"/>
          <w:noProof/>
          <w:sz w:val="28"/>
        </w:rPr>
        <w:lastRenderedPageBreak/>
        <w:drawing>
          <wp:inline distT="0" distB="0" distL="0" distR="0">
            <wp:extent cx="4724400" cy="1752600"/>
            <wp:effectExtent l="0" t="0" r="0" b="0"/>
            <wp:docPr id="15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724400" cy="1752600"/>
                    </a:xfrm>
                    <a:prstGeom prst="rect">
                      <a:avLst/>
                    </a:prstGeom>
                    <a:noFill/>
                    <a:ln>
                      <a:noFill/>
                    </a:ln>
                  </pic:spPr>
                </pic:pic>
              </a:graphicData>
            </a:graphic>
          </wp:inline>
        </w:drawing>
      </w:r>
    </w:p>
    <w:p w:rsidR="00D9081F" w:rsidRPr="00636BB6" w:rsidRDefault="00D9081F" w:rsidP="00FA2915">
      <w:pPr>
        <w:pStyle w:val="431"/>
        <w:tabs>
          <w:tab w:val="left" w:pos="1134"/>
        </w:tabs>
        <w:suppressAutoHyphens/>
        <w:spacing w:after="0" w:line="360" w:lineRule="auto"/>
        <w:ind w:firstLine="709"/>
        <w:jc w:val="center"/>
        <w:rPr>
          <w:rFonts w:cs="Arial Unicode MS"/>
          <w:sz w:val="28"/>
          <w:lang w:val="uk-UA"/>
        </w:rPr>
      </w:pPr>
      <w:r w:rsidRPr="00636BB6">
        <w:rPr>
          <w:sz w:val="28"/>
          <w:szCs w:val="28"/>
          <w:lang w:val="uk-UA"/>
        </w:rPr>
        <w:t>Рис</w:t>
      </w:r>
      <w:r w:rsidR="00FA2915">
        <w:rPr>
          <w:sz w:val="28"/>
          <w:szCs w:val="28"/>
          <w:lang w:val="uk-UA"/>
        </w:rPr>
        <w:t>.</w:t>
      </w:r>
      <w:r w:rsidRPr="00636BB6">
        <w:rPr>
          <w:sz w:val="28"/>
          <w:szCs w:val="28"/>
          <w:lang w:val="uk-UA"/>
        </w:rPr>
        <w:t xml:space="preserve"> 2.</w:t>
      </w:r>
      <w:r w:rsidR="00FA2915">
        <w:rPr>
          <w:sz w:val="28"/>
          <w:szCs w:val="28"/>
          <w:lang w:val="uk-UA"/>
        </w:rPr>
        <w:t>7.</w:t>
      </w:r>
      <w:r w:rsidRPr="00636BB6">
        <w:rPr>
          <w:sz w:val="28"/>
          <w:szCs w:val="28"/>
          <w:lang w:val="uk-UA"/>
        </w:rPr>
        <w:t xml:space="preserve"> Структура таймера </w:t>
      </w:r>
      <w:r w:rsidR="007F4EAF">
        <w:rPr>
          <w:sz w:val="28"/>
          <w:szCs w:val="28"/>
          <w:lang w:val="uk-UA"/>
        </w:rPr>
        <w:t>–</w:t>
      </w:r>
      <w:r w:rsidRPr="00636BB6">
        <w:rPr>
          <w:sz w:val="28"/>
          <w:szCs w:val="28"/>
          <w:lang w:val="uk-UA"/>
        </w:rPr>
        <w:t xml:space="preserve"> лічильника в режимі 2.</w:t>
      </w:r>
    </w:p>
    <w:p w:rsidR="000E1A5F" w:rsidRDefault="000E1A5F" w:rsidP="00636BB6">
      <w:pPr>
        <w:pStyle w:val="151"/>
        <w:tabs>
          <w:tab w:val="left" w:pos="1134"/>
        </w:tabs>
        <w:suppressAutoHyphens/>
        <w:spacing w:before="0" w:line="360" w:lineRule="auto"/>
        <w:ind w:firstLine="709"/>
        <w:jc w:val="both"/>
        <w:rPr>
          <w:sz w:val="28"/>
          <w:lang w:val="uk-UA" w:eastAsia="uk-UA"/>
        </w:rPr>
      </w:pPr>
    </w:p>
    <w:p w:rsidR="00D9081F" w:rsidRPr="00636BB6" w:rsidRDefault="00D9081F" w:rsidP="00636BB6">
      <w:pPr>
        <w:pStyle w:val="151"/>
        <w:tabs>
          <w:tab w:val="left" w:pos="1134"/>
        </w:tabs>
        <w:suppressAutoHyphens/>
        <w:spacing w:before="0" w:line="360" w:lineRule="auto"/>
        <w:ind w:firstLine="709"/>
        <w:jc w:val="both"/>
        <w:rPr>
          <w:rFonts w:cs="Arial Unicode MS"/>
          <w:sz w:val="28"/>
        </w:rPr>
      </w:pPr>
      <w:r w:rsidRPr="00636BB6">
        <w:rPr>
          <w:sz w:val="28"/>
          <w:lang w:eastAsia="uk-UA"/>
        </w:rPr>
        <w:t>Режим 3 роботи таймера/лічильника</w:t>
      </w:r>
    </w:p>
    <w:p w:rsidR="00D9081F" w:rsidRPr="00636BB6" w:rsidRDefault="00D9081F" w:rsidP="00636BB6">
      <w:pPr>
        <w:tabs>
          <w:tab w:val="left" w:pos="1134"/>
        </w:tabs>
        <w:suppressAutoHyphens/>
        <w:ind w:firstLine="709"/>
        <w:jc w:val="both"/>
      </w:pPr>
      <w:r w:rsidRPr="00636BB6">
        <w:t xml:space="preserve">У режимі 3 робота </w:t>
      </w:r>
      <w:r w:rsidRPr="00636BB6">
        <w:rPr>
          <w:i/>
        </w:rPr>
        <w:t>Т/Л0</w:t>
      </w:r>
      <w:r w:rsidRPr="00636BB6">
        <w:t xml:space="preserve"> і </w:t>
      </w:r>
      <w:r w:rsidRPr="00636BB6">
        <w:rPr>
          <w:i/>
        </w:rPr>
        <w:t xml:space="preserve">Т/Л1 </w:t>
      </w:r>
      <w:r w:rsidRPr="00636BB6">
        <w:t xml:space="preserve">відрізняється. Таймер/лічильник </w:t>
      </w:r>
      <w:r w:rsidRPr="00636BB6">
        <w:rPr>
          <w:i/>
        </w:rPr>
        <w:t>Т/Л0</w:t>
      </w:r>
      <w:r w:rsidRPr="00636BB6">
        <w:t xml:space="preserve"> являє собою два незалежних пристрої </w:t>
      </w:r>
      <w:r w:rsidR="004514F7">
        <w:t>–</w:t>
      </w:r>
      <w:r w:rsidRPr="00636BB6">
        <w:t xml:space="preserve"> на основі регістру </w:t>
      </w:r>
      <w:r w:rsidRPr="00636BB6">
        <w:rPr>
          <w:i/>
          <w:lang w:val="en-US"/>
        </w:rPr>
        <w:t>TL</w:t>
      </w:r>
      <w:r w:rsidRPr="00636BB6">
        <w:rPr>
          <w:i/>
        </w:rPr>
        <w:t>0</w:t>
      </w:r>
      <w:r w:rsidRPr="00636BB6">
        <w:t xml:space="preserve"> може працювати і як таймер, і як лічильник (рис. 2.</w:t>
      </w:r>
      <w:r w:rsidR="00FA2915">
        <w:t>8.</w:t>
      </w:r>
      <w:r w:rsidRPr="00636BB6">
        <w:rPr>
          <w:rStyle w:val="402"/>
        </w:rPr>
        <w:t>);</w:t>
      </w:r>
      <w:r w:rsidRPr="00636BB6">
        <w:t xml:space="preserve"> </w:t>
      </w:r>
      <w:r w:rsidRPr="00636BB6">
        <w:rPr>
          <w:i/>
        </w:rPr>
        <w:t>Т/Л1</w:t>
      </w:r>
      <w:r w:rsidRPr="00636BB6">
        <w:t>, на основі регістру</w:t>
      </w:r>
      <w:r w:rsidRPr="00636BB6">
        <w:rPr>
          <w:rStyle w:val="402"/>
        </w:rPr>
        <w:t xml:space="preserve"> </w:t>
      </w:r>
      <w:r w:rsidRPr="00636BB6">
        <w:rPr>
          <w:rStyle w:val="402"/>
          <w:b w:val="0"/>
        </w:rPr>
        <w:t>ТН0,</w:t>
      </w:r>
      <w:r w:rsidRPr="00636BB6">
        <w:t xml:space="preserve"> працює тільки в режимі таймера. Для включен</w:t>
      </w:r>
      <w:r w:rsidRPr="00636BB6">
        <w:softHyphen/>
        <w:t xml:space="preserve">ня останнього використовується біт </w:t>
      </w:r>
      <w:r w:rsidRPr="00636BB6">
        <w:rPr>
          <w:i/>
          <w:lang w:val="en-US"/>
        </w:rPr>
        <w:t>TR</w:t>
      </w:r>
      <w:r w:rsidRPr="00636BB6">
        <w:rPr>
          <w:i/>
        </w:rPr>
        <w:t>1</w:t>
      </w:r>
      <w:r w:rsidRPr="00636BB6">
        <w:t xml:space="preserve">, під час переповнювання встановлюється ознака </w:t>
      </w:r>
      <w:r w:rsidRPr="00636BB6">
        <w:rPr>
          <w:i/>
          <w:lang w:val="en-US"/>
        </w:rPr>
        <w:t>TF</w:t>
      </w:r>
      <w:r w:rsidRPr="00636BB6">
        <w:rPr>
          <w:rStyle w:val="4010"/>
          <w:i/>
        </w:rPr>
        <w:t>1</w:t>
      </w:r>
      <w:r w:rsidRPr="00636BB6">
        <w:rPr>
          <w:rStyle w:val="4010"/>
        </w:rPr>
        <w:t>.</w:t>
      </w:r>
      <w:r w:rsidRPr="00636BB6">
        <w:t xml:space="preserve"> Таймер/лічильник </w:t>
      </w:r>
      <w:r w:rsidRPr="00636BB6">
        <w:rPr>
          <w:i/>
        </w:rPr>
        <w:t>Т/Л1</w:t>
      </w:r>
      <w:r w:rsidRPr="00636BB6">
        <w:t xml:space="preserve"> включений по</w:t>
      </w:r>
      <w:r w:rsidRPr="00636BB6">
        <w:softHyphen/>
        <w:t>стійно, його біт</w:t>
      </w:r>
      <w:r w:rsidRPr="00636BB6">
        <w:rPr>
          <w:rStyle w:val="402"/>
        </w:rPr>
        <w:t xml:space="preserve"> </w:t>
      </w:r>
      <w:r w:rsidRPr="00636BB6">
        <w:rPr>
          <w:rStyle w:val="402"/>
          <w:b w:val="0"/>
        </w:rPr>
        <w:t>Т</w:t>
      </w:r>
      <w:r w:rsidRPr="00636BB6">
        <w:rPr>
          <w:rStyle w:val="402"/>
          <w:b w:val="0"/>
          <w:lang w:val="en-US"/>
        </w:rPr>
        <w:t>R</w:t>
      </w:r>
      <w:r w:rsidRPr="00636BB6">
        <w:rPr>
          <w:rStyle w:val="402"/>
          <w:b w:val="0"/>
        </w:rPr>
        <w:t>1</w:t>
      </w:r>
      <w:r w:rsidRPr="00636BB6">
        <w:t xml:space="preserve"> встановлений, і працює в режимах 0, 1 або 2, не виставляючи ознаки переповнювання. </w:t>
      </w:r>
      <w:r w:rsidRPr="00636BB6">
        <w:rPr>
          <w:i/>
        </w:rPr>
        <w:t>Т/Л1</w:t>
      </w:r>
      <w:r w:rsidRPr="00636BB6">
        <w:t xml:space="preserve"> може бути використаний в будь-якому режимі, що не вимагає переривань. Наприклад, для роботи з послідовним інтерфейсом, який супроводжується сигнала</w:t>
      </w:r>
      <w:r w:rsidRPr="00636BB6">
        <w:softHyphen/>
        <w:t xml:space="preserve">ми переповнювання </w:t>
      </w:r>
      <w:r w:rsidRPr="00636BB6">
        <w:rPr>
          <w:i/>
        </w:rPr>
        <w:t>Т/Л1</w:t>
      </w:r>
      <w:r w:rsidRPr="00636BB6">
        <w:t>.</w:t>
      </w:r>
    </w:p>
    <w:p w:rsidR="00D9081F" w:rsidRPr="00636BB6" w:rsidRDefault="00DC4D26" w:rsidP="00636BB6">
      <w:pPr>
        <w:tabs>
          <w:tab w:val="left" w:pos="1134"/>
        </w:tabs>
        <w:suppressAutoHyphens/>
        <w:ind w:firstLine="709"/>
        <w:jc w:val="both"/>
        <w:rPr>
          <w:lang w:val="en-US"/>
        </w:rPr>
      </w:pPr>
      <w:r w:rsidRPr="00636BB6">
        <w:rPr>
          <w:noProof/>
          <w:lang w:val="ru-RU" w:eastAsia="ru-RU"/>
        </w:rPr>
        <w:drawing>
          <wp:inline distT="0" distB="0" distL="0" distR="0">
            <wp:extent cx="4772025" cy="2105025"/>
            <wp:effectExtent l="0" t="0" r="0" b="0"/>
            <wp:docPr id="14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772025" cy="2105025"/>
                    </a:xfrm>
                    <a:prstGeom prst="rect">
                      <a:avLst/>
                    </a:prstGeom>
                    <a:noFill/>
                    <a:ln>
                      <a:noFill/>
                    </a:ln>
                  </pic:spPr>
                </pic:pic>
              </a:graphicData>
            </a:graphic>
          </wp:inline>
        </w:drawing>
      </w:r>
    </w:p>
    <w:p w:rsidR="00FA2915" w:rsidRDefault="00D9081F" w:rsidP="00636BB6">
      <w:pPr>
        <w:tabs>
          <w:tab w:val="left" w:pos="1134"/>
        </w:tabs>
        <w:suppressAutoHyphens/>
        <w:ind w:firstLine="709"/>
        <w:jc w:val="both"/>
        <w:rPr>
          <w:szCs w:val="28"/>
        </w:rPr>
      </w:pPr>
      <w:r w:rsidRPr="00636BB6">
        <w:rPr>
          <w:szCs w:val="28"/>
        </w:rPr>
        <w:t>Рис</w:t>
      </w:r>
      <w:r w:rsidR="00FA2915">
        <w:rPr>
          <w:szCs w:val="28"/>
        </w:rPr>
        <w:t>.</w:t>
      </w:r>
      <w:r w:rsidRPr="00636BB6">
        <w:rPr>
          <w:szCs w:val="28"/>
        </w:rPr>
        <w:t xml:space="preserve"> 2.</w:t>
      </w:r>
      <w:r w:rsidR="00FA2915">
        <w:rPr>
          <w:szCs w:val="28"/>
        </w:rPr>
        <w:t>8</w:t>
      </w:r>
      <w:r w:rsidRPr="00636BB6">
        <w:rPr>
          <w:szCs w:val="28"/>
        </w:rPr>
        <w:t xml:space="preserve">. Структура таймера </w:t>
      </w:r>
      <w:r w:rsidR="007F4EAF">
        <w:rPr>
          <w:szCs w:val="28"/>
        </w:rPr>
        <w:t>–</w:t>
      </w:r>
      <w:r w:rsidRPr="00636BB6">
        <w:rPr>
          <w:szCs w:val="28"/>
        </w:rPr>
        <w:t xml:space="preserve"> лічильника в режимі 3</w:t>
      </w:r>
    </w:p>
    <w:p w:rsidR="000E1A5F" w:rsidRDefault="000E1A5F" w:rsidP="00636BB6">
      <w:pPr>
        <w:tabs>
          <w:tab w:val="left" w:pos="1134"/>
        </w:tabs>
        <w:suppressAutoHyphens/>
        <w:ind w:firstLine="709"/>
        <w:jc w:val="both"/>
        <w:rPr>
          <w:b/>
          <w:szCs w:val="28"/>
        </w:rPr>
      </w:pPr>
    </w:p>
    <w:p w:rsidR="007F4EAF" w:rsidRDefault="007F4EAF" w:rsidP="00636BB6">
      <w:pPr>
        <w:tabs>
          <w:tab w:val="left" w:pos="1134"/>
        </w:tabs>
        <w:suppressAutoHyphens/>
        <w:ind w:firstLine="709"/>
        <w:jc w:val="both"/>
        <w:rPr>
          <w:b/>
          <w:szCs w:val="28"/>
        </w:rPr>
      </w:pPr>
    </w:p>
    <w:p w:rsidR="007F4EAF" w:rsidRDefault="007F4EAF" w:rsidP="00636BB6">
      <w:pPr>
        <w:tabs>
          <w:tab w:val="left" w:pos="1134"/>
        </w:tabs>
        <w:suppressAutoHyphens/>
        <w:ind w:firstLine="709"/>
        <w:jc w:val="both"/>
        <w:rPr>
          <w:b/>
          <w:szCs w:val="28"/>
        </w:rPr>
      </w:pPr>
    </w:p>
    <w:p w:rsidR="00D9081F" w:rsidRPr="00636BB6" w:rsidRDefault="00D9081F" w:rsidP="00636BB6">
      <w:pPr>
        <w:tabs>
          <w:tab w:val="left" w:pos="1134"/>
        </w:tabs>
        <w:suppressAutoHyphens/>
        <w:ind w:firstLine="709"/>
        <w:jc w:val="both"/>
        <w:rPr>
          <w:b/>
          <w:szCs w:val="28"/>
        </w:rPr>
      </w:pPr>
      <w:r w:rsidRPr="00636BB6">
        <w:rPr>
          <w:b/>
          <w:szCs w:val="28"/>
        </w:rPr>
        <w:lastRenderedPageBreak/>
        <w:t>2.8   Асинхронний порт</w:t>
      </w:r>
    </w:p>
    <w:p w:rsidR="00D9081F" w:rsidRPr="00636BB6" w:rsidRDefault="00D9081F" w:rsidP="00636BB6">
      <w:pPr>
        <w:tabs>
          <w:tab w:val="left" w:pos="1134"/>
        </w:tabs>
        <w:suppressAutoHyphens/>
        <w:ind w:firstLine="709"/>
        <w:jc w:val="both"/>
        <w:rPr>
          <w:szCs w:val="28"/>
        </w:rPr>
      </w:pPr>
      <w:r w:rsidRPr="00636BB6">
        <w:rPr>
          <w:b/>
          <w:szCs w:val="28"/>
        </w:rPr>
        <w:t xml:space="preserve">Режим 0. </w:t>
      </w:r>
      <w:r w:rsidRPr="00636BB6">
        <w:rPr>
          <w:szCs w:val="28"/>
        </w:rPr>
        <w:t>У цьому режимі інформація і передається й приймається через зовнішній вихід входу приймача RXD. Приймаються або передаються 8 біт даних. Через зовнішній вихід передавача TXD видаються імпульси синхронізації, які супроводжують кожний прийнятий або переданий біт. Частота синхросигналів дорівнює f</w:t>
      </w:r>
      <w:r w:rsidRPr="00636BB6">
        <w:rPr>
          <w:szCs w:val="28"/>
          <w:vertAlign w:val="subscript"/>
        </w:rPr>
        <w:t>BUS</w:t>
      </w:r>
      <w:r w:rsidRPr="00636BB6">
        <w:rPr>
          <w:szCs w:val="28"/>
        </w:rPr>
        <w:t xml:space="preserve">, тобто, швидкість обміну в синхронному режимі дорівнює частоті внутрішньої шини МК. </w:t>
      </w:r>
    </w:p>
    <w:p w:rsidR="00D9081F" w:rsidRPr="00636BB6" w:rsidRDefault="00D9081F" w:rsidP="00636BB6">
      <w:pPr>
        <w:tabs>
          <w:tab w:val="left" w:pos="1134"/>
        </w:tabs>
        <w:suppressAutoHyphens/>
        <w:ind w:firstLine="709"/>
        <w:jc w:val="both"/>
        <w:rPr>
          <w:szCs w:val="28"/>
        </w:rPr>
      </w:pPr>
      <w:r w:rsidRPr="00636BB6">
        <w:rPr>
          <w:b/>
          <w:szCs w:val="28"/>
        </w:rPr>
        <w:t xml:space="preserve">Режим 1. </w:t>
      </w:r>
      <w:r w:rsidRPr="00636BB6">
        <w:rPr>
          <w:szCs w:val="28"/>
        </w:rPr>
        <w:t xml:space="preserve">У цьому режимі передаються через TXD або приймаються </w:t>
      </w:r>
      <w:r w:rsidR="007F4EAF">
        <w:rPr>
          <w:szCs w:val="28"/>
        </w:rPr>
        <w:t>з RXD 10 біт інформації: старт-</w:t>
      </w:r>
      <w:r w:rsidRPr="00636BB6">
        <w:rPr>
          <w:szCs w:val="28"/>
        </w:rPr>
        <w:t>біт,</w:t>
      </w:r>
      <w:r w:rsidR="007F4EAF">
        <w:rPr>
          <w:szCs w:val="28"/>
        </w:rPr>
        <w:t xml:space="preserve"> 8 біт інформації, стоп-біт</w:t>
      </w:r>
      <w:r w:rsidRPr="00636BB6">
        <w:rPr>
          <w:szCs w:val="28"/>
        </w:rPr>
        <w:t xml:space="preserve">. Швидкість прийому/передачі </w:t>
      </w:r>
      <w:r w:rsidR="007F4EAF">
        <w:rPr>
          <w:szCs w:val="28"/>
        </w:rPr>
        <w:t>–</w:t>
      </w:r>
      <w:r w:rsidRPr="00636BB6">
        <w:rPr>
          <w:szCs w:val="28"/>
        </w:rPr>
        <w:t xml:space="preserve"> величина змінна й задається таймером.</w:t>
      </w:r>
    </w:p>
    <w:p w:rsidR="00D9081F" w:rsidRPr="00636BB6" w:rsidRDefault="00D9081F" w:rsidP="00636BB6">
      <w:pPr>
        <w:tabs>
          <w:tab w:val="left" w:pos="1134"/>
        </w:tabs>
        <w:suppressAutoHyphens/>
        <w:ind w:firstLine="709"/>
        <w:jc w:val="both"/>
        <w:rPr>
          <w:szCs w:val="28"/>
        </w:rPr>
      </w:pPr>
      <w:r w:rsidRPr="00636BB6">
        <w:rPr>
          <w:b/>
          <w:szCs w:val="28"/>
        </w:rPr>
        <w:t xml:space="preserve">Режим 2. </w:t>
      </w:r>
      <w:r w:rsidRPr="00636BB6">
        <w:rPr>
          <w:szCs w:val="28"/>
        </w:rPr>
        <w:t>У цьому режимі передаються через TXD або приймаються з RXD 11 біт інформації: старт-біт, 8 біт даних, програмувальний дев'ятий біт і стоп-бітий. При передачі дев'ятий біт може приймати довільні значення 0 або 1, але частіше цей біт використовується для підвищення вірогідності обміну шляхом контролю по парності. Для цього при передачі інформації в нього міститься значення ознаки Р з регістра PSW. Після прийому інформації іншим МК ознака парності для 8 біт даних обчислюється знову й рівняється із прийнятим у дев'ятому біті ознакою Р. Якщо вони збігаються, то вважається, що обмін відбувся без порушення вихідних даних. Частота прийому/передачі вибирається програмно: або 1/32, або 1/64 частоти кварцового резистора f</w:t>
      </w:r>
      <w:r w:rsidRPr="00636BB6">
        <w:rPr>
          <w:szCs w:val="28"/>
          <w:vertAlign w:val="subscript"/>
        </w:rPr>
        <w:t>XCLK</w:t>
      </w:r>
      <w:r w:rsidRPr="00636BB6">
        <w:rPr>
          <w:szCs w:val="28"/>
        </w:rPr>
        <w:t>, який вико</w:t>
      </w:r>
      <w:r w:rsidR="00266DA7">
        <w:rPr>
          <w:szCs w:val="28"/>
        </w:rPr>
        <w:t>ристовується в якості часозадан</w:t>
      </w:r>
      <w:r w:rsidRPr="00636BB6">
        <w:rPr>
          <w:szCs w:val="28"/>
        </w:rPr>
        <w:t>ого елемента генератора синхросигналів МК.</w:t>
      </w:r>
    </w:p>
    <w:p w:rsidR="00D9081F" w:rsidRPr="00636BB6" w:rsidRDefault="00D9081F" w:rsidP="00636BB6">
      <w:pPr>
        <w:tabs>
          <w:tab w:val="left" w:pos="1134"/>
        </w:tabs>
        <w:suppressAutoHyphens/>
        <w:ind w:firstLine="709"/>
        <w:jc w:val="both"/>
        <w:rPr>
          <w:szCs w:val="28"/>
        </w:rPr>
      </w:pPr>
      <w:r w:rsidRPr="00636BB6">
        <w:rPr>
          <w:b/>
          <w:szCs w:val="28"/>
        </w:rPr>
        <w:t xml:space="preserve">Режим 3. </w:t>
      </w:r>
      <w:r w:rsidRPr="00636BB6">
        <w:rPr>
          <w:szCs w:val="28"/>
        </w:rPr>
        <w:t>Збігається з режимом 2 у всіх деталях, за винятком частоти прийому/передачі. Остання є величиною змінної й задається таймером.</w:t>
      </w:r>
    </w:p>
    <w:p w:rsidR="00D9081F" w:rsidRPr="00636BB6" w:rsidRDefault="00D9081F" w:rsidP="00636BB6">
      <w:pPr>
        <w:tabs>
          <w:tab w:val="left" w:pos="1134"/>
        </w:tabs>
        <w:suppressAutoHyphens/>
        <w:ind w:firstLine="709"/>
        <w:jc w:val="both"/>
        <w:rPr>
          <w:szCs w:val="28"/>
        </w:rPr>
      </w:pPr>
      <w:r w:rsidRPr="00636BB6">
        <w:rPr>
          <w:szCs w:val="28"/>
        </w:rPr>
        <w:t xml:space="preserve">Два регістри спеціальних функцій використовуються для роботи з послідовним портом в </w:t>
      </w:r>
      <w:r w:rsidR="00DC231D" w:rsidRPr="00636BB6">
        <w:rPr>
          <w:szCs w:val="28"/>
        </w:rPr>
        <w:t>8051АН</w:t>
      </w:r>
      <w:r w:rsidRPr="00636BB6">
        <w:rPr>
          <w:szCs w:val="28"/>
        </w:rPr>
        <w:t>:</w:t>
      </w:r>
    </w:p>
    <w:p w:rsidR="00D9081F" w:rsidRPr="00636BB6" w:rsidRDefault="00D9081F" w:rsidP="00636BB6">
      <w:pPr>
        <w:tabs>
          <w:tab w:val="left" w:pos="1134"/>
        </w:tabs>
        <w:suppressAutoHyphens/>
        <w:ind w:firstLine="709"/>
        <w:jc w:val="both"/>
        <w:rPr>
          <w:szCs w:val="28"/>
        </w:rPr>
      </w:pPr>
      <w:r w:rsidRPr="00636BB6">
        <w:rPr>
          <w:szCs w:val="28"/>
        </w:rPr>
        <w:t xml:space="preserve">SCON – регістр керування послідовного порту </w:t>
      </w:r>
    </w:p>
    <w:p w:rsidR="00D9081F" w:rsidRDefault="00D9081F" w:rsidP="00636BB6">
      <w:pPr>
        <w:tabs>
          <w:tab w:val="left" w:pos="1134"/>
        </w:tabs>
        <w:suppressAutoHyphens/>
        <w:ind w:firstLine="709"/>
        <w:jc w:val="both"/>
        <w:rPr>
          <w:szCs w:val="28"/>
        </w:rPr>
      </w:pPr>
      <w:r w:rsidRPr="00636BB6">
        <w:rPr>
          <w:szCs w:val="28"/>
        </w:rPr>
        <w:t>SBUF – регістр даних послідовного порту.</w:t>
      </w:r>
    </w:p>
    <w:p w:rsidR="007F4EAF" w:rsidRPr="00636BB6" w:rsidRDefault="007F4EAF" w:rsidP="00636BB6">
      <w:pPr>
        <w:tabs>
          <w:tab w:val="left" w:pos="1134"/>
        </w:tabs>
        <w:suppressAutoHyphens/>
        <w:ind w:firstLine="709"/>
        <w:jc w:val="both"/>
        <w:rPr>
          <w:szCs w:val="28"/>
        </w:rPr>
      </w:pPr>
    </w:p>
    <w:p w:rsidR="000E1A5F" w:rsidRDefault="000E1A5F" w:rsidP="00636BB6">
      <w:pPr>
        <w:tabs>
          <w:tab w:val="left" w:pos="1134"/>
        </w:tabs>
        <w:suppressAutoHyphens/>
        <w:ind w:firstLine="709"/>
        <w:jc w:val="both"/>
        <w:rPr>
          <w:b/>
          <w:szCs w:val="28"/>
        </w:rPr>
      </w:pPr>
    </w:p>
    <w:p w:rsidR="00D9081F" w:rsidRPr="00636BB6" w:rsidRDefault="00D9081F" w:rsidP="00636BB6">
      <w:pPr>
        <w:tabs>
          <w:tab w:val="left" w:pos="1134"/>
        </w:tabs>
        <w:suppressAutoHyphens/>
        <w:ind w:firstLine="709"/>
        <w:jc w:val="both"/>
        <w:rPr>
          <w:szCs w:val="28"/>
        </w:rPr>
      </w:pPr>
      <w:r w:rsidRPr="00636BB6">
        <w:rPr>
          <w:b/>
          <w:szCs w:val="28"/>
        </w:rPr>
        <w:lastRenderedPageBreak/>
        <w:t>2.9   Організація доступу до зовнішньої пам'яті</w:t>
      </w:r>
    </w:p>
    <w:p w:rsidR="00D9081F" w:rsidRPr="00636BB6" w:rsidRDefault="00D9081F" w:rsidP="00636BB6">
      <w:pPr>
        <w:tabs>
          <w:tab w:val="left" w:pos="1134"/>
        </w:tabs>
        <w:suppressAutoHyphens/>
        <w:ind w:firstLine="709"/>
        <w:jc w:val="both"/>
        <w:rPr>
          <w:szCs w:val="28"/>
        </w:rPr>
      </w:pPr>
      <w:r w:rsidRPr="00636BB6">
        <w:rPr>
          <w:szCs w:val="28"/>
        </w:rPr>
        <w:t xml:space="preserve">У мікропроцесорних системах, побудованих на основі МК </w:t>
      </w:r>
      <w:r w:rsidR="00DC231D" w:rsidRPr="00636BB6">
        <w:rPr>
          <w:szCs w:val="28"/>
        </w:rPr>
        <w:t>8051АН</w:t>
      </w:r>
      <w:r w:rsidRPr="00636BB6">
        <w:rPr>
          <w:szCs w:val="28"/>
        </w:rPr>
        <w:t>, можливе використання двох типів зовнішньої пам'яті: постійної пам'яті програм і постійної або оперативной пам'яті даних. Доступ до зовнішньої пам'яті програм здійснюється з використанням спеціал</w:t>
      </w:r>
      <w:r w:rsidR="00A900C1">
        <w:rPr>
          <w:szCs w:val="28"/>
        </w:rPr>
        <w:t>ьного кер</w:t>
      </w:r>
      <w:r w:rsidRPr="00636BB6">
        <w:rPr>
          <w:szCs w:val="28"/>
        </w:rPr>
        <w:t>о</w:t>
      </w:r>
      <w:r w:rsidR="00A900C1">
        <w:rPr>
          <w:szCs w:val="28"/>
        </w:rPr>
        <w:t>вано</w:t>
      </w:r>
      <w:r w:rsidRPr="00636BB6">
        <w:rPr>
          <w:szCs w:val="28"/>
        </w:rPr>
        <w:t>го сигналу стробіювання PSEN. Доступ до зовнішньої пам'яті данихзабезпечують сигнали RD/P3.7 і WR/P3.6 зовнішньої м</w:t>
      </w:r>
      <w:r w:rsidR="005B5019">
        <w:rPr>
          <w:szCs w:val="28"/>
        </w:rPr>
        <w:t>агістралі керування МК (див.</w:t>
      </w:r>
      <w:r w:rsidRPr="00636BB6">
        <w:rPr>
          <w:szCs w:val="28"/>
        </w:rPr>
        <w:t xml:space="preserve"> малюнок 2.1).</w:t>
      </w:r>
    </w:p>
    <w:p w:rsidR="00D9081F" w:rsidRPr="00636BB6" w:rsidRDefault="00D9081F" w:rsidP="00636BB6">
      <w:pPr>
        <w:tabs>
          <w:tab w:val="left" w:pos="1134"/>
        </w:tabs>
        <w:suppressAutoHyphens/>
        <w:ind w:firstLine="709"/>
        <w:jc w:val="both"/>
        <w:rPr>
          <w:szCs w:val="28"/>
        </w:rPr>
      </w:pPr>
      <w:r w:rsidRPr="00636BB6">
        <w:rPr>
          <w:szCs w:val="28"/>
        </w:rPr>
        <w:t>При звертанні до зовнішньо</w:t>
      </w:r>
      <w:r w:rsidR="00A900C1">
        <w:rPr>
          <w:szCs w:val="28"/>
        </w:rPr>
        <w:t>ї пам'яті програм МК формує дво</w:t>
      </w:r>
      <w:r w:rsidRPr="00636BB6">
        <w:rPr>
          <w:szCs w:val="28"/>
        </w:rPr>
        <w:t xml:space="preserve">байтовий адрес. Доступ до зовнішньої пам'яті даних </w:t>
      </w:r>
      <w:r w:rsidR="00A900C1">
        <w:rPr>
          <w:szCs w:val="28"/>
        </w:rPr>
        <w:t>можливий як з використанням дво</w:t>
      </w:r>
      <w:r w:rsidRPr="00636BB6">
        <w:rPr>
          <w:szCs w:val="28"/>
        </w:rPr>
        <w:t>байтової адреси (MOV A, @DPTR), так і з однобайтовою адресою (MOVX A, @Rі). У циклі зверта</w:t>
      </w:r>
      <w:r w:rsidR="00A900C1">
        <w:rPr>
          <w:szCs w:val="28"/>
        </w:rPr>
        <w:t>ння до пам'яті старший байт дво</w:t>
      </w:r>
      <w:r w:rsidRPr="00636BB6">
        <w:rPr>
          <w:szCs w:val="28"/>
        </w:rPr>
        <w:t xml:space="preserve">байтового адреси фіксується в регістрі-засувці порту Р2. </w:t>
      </w:r>
      <w:r w:rsidR="00156C4B">
        <w:rPr>
          <w:szCs w:val="28"/>
        </w:rPr>
        <w:t>Одночасно</w:t>
      </w:r>
      <w:r w:rsidRPr="00636BB6">
        <w:rPr>
          <w:szCs w:val="28"/>
        </w:rPr>
        <w:t xml:space="preserve"> раніше записане в порт Р2 значення відновлюється в наступному циклі. Якщо використовується однобайтовий адрес зовнішньої пам'яті, то вміст п</w:t>
      </w:r>
      <w:r w:rsidR="00311387">
        <w:rPr>
          <w:szCs w:val="28"/>
        </w:rPr>
        <w:t>орту Р2 не перетерплює змін</w:t>
      </w:r>
      <w:r w:rsidRPr="00636BB6">
        <w:rPr>
          <w:szCs w:val="28"/>
        </w:rPr>
        <w:t>.</w:t>
      </w:r>
      <w:r w:rsidR="00311387">
        <w:rPr>
          <w:szCs w:val="28"/>
        </w:rPr>
        <w:t xml:space="preserve"> </w:t>
      </w:r>
      <w:r w:rsidRPr="00636BB6">
        <w:rPr>
          <w:szCs w:val="28"/>
        </w:rPr>
        <w:t xml:space="preserve">Функціональна схема сполучення МК 8051АН із зовнішніми ВІС ПЗП програм і </w:t>
      </w:r>
      <w:r w:rsidR="00832121">
        <w:rPr>
          <w:szCs w:val="28"/>
        </w:rPr>
        <w:t>ОЗП даних</w:t>
      </w:r>
      <w:r w:rsidRPr="00636BB6">
        <w:rPr>
          <w:szCs w:val="28"/>
        </w:rPr>
        <w:t xml:space="preserve">  через порт 0 у режимі мультиплексування в часі видається спочатку молодший байт адреси, а потім здійснюється передача даних. Сигнал ALE повинен бути використаний для запису молодшого байта адреси в зовнішній регістр-зсуву. Виходи регістра-зсуву й лінії порту Р2 становлять зовнішню 16- розрядну магістраль адреси для ВІС пам'яті. Як сигнал стробіювання читання пам'яті програм використовується сигнал PSEN. При звертанні до зовнішньої пам'яті даних у якості стробіющих використовуються RD і WR.</w:t>
      </w:r>
    </w:p>
    <w:p w:rsidR="000E1A5F" w:rsidRDefault="000E1A5F" w:rsidP="00636BB6">
      <w:pPr>
        <w:tabs>
          <w:tab w:val="left" w:pos="1134"/>
        </w:tabs>
        <w:suppressAutoHyphens/>
        <w:ind w:firstLine="709"/>
        <w:jc w:val="both"/>
        <w:rPr>
          <w:b/>
          <w:szCs w:val="28"/>
        </w:rPr>
      </w:pPr>
    </w:p>
    <w:p w:rsidR="00D9081F" w:rsidRPr="00636BB6" w:rsidRDefault="00D9081F" w:rsidP="00636BB6">
      <w:pPr>
        <w:tabs>
          <w:tab w:val="left" w:pos="1134"/>
        </w:tabs>
        <w:suppressAutoHyphens/>
        <w:ind w:firstLine="709"/>
        <w:jc w:val="both"/>
        <w:rPr>
          <w:b/>
          <w:szCs w:val="28"/>
        </w:rPr>
      </w:pPr>
      <w:r w:rsidRPr="00636BB6">
        <w:rPr>
          <w:b/>
          <w:szCs w:val="28"/>
        </w:rPr>
        <w:t xml:space="preserve">2.10   </w:t>
      </w:r>
      <w:r w:rsidRPr="00752B29">
        <w:rPr>
          <w:b/>
          <w:szCs w:val="28"/>
        </w:rPr>
        <w:t xml:space="preserve">Розвиток </w:t>
      </w:r>
      <w:r w:rsidR="00752B29" w:rsidRPr="00752B29">
        <w:rPr>
          <w:b/>
          <w:szCs w:val="28"/>
        </w:rPr>
        <w:t>МК</w:t>
      </w:r>
      <w:r w:rsidR="00752B29" w:rsidRPr="00752B29">
        <w:rPr>
          <w:b/>
          <w:szCs w:val="28"/>
          <w:lang w:val="ru-RU"/>
        </w:rPr>
        <w:t xml:space="preserve"> </w:t>
      </w:r>
      <w:r w:rsidRPr="00636BB6">
        <w:rPr>
          <w:b/>
          <w:szCs w:val="28"/>
        </w:rPr>
        <w:t>із ядром MCS-51</w:t>
      </w:r>
    </w:p>
    <w:p w:rsidR="00D9081F" w:rsidRPr="00636BB6" w:rsidRDefault="00D9081F" w:rsidP="00636BB6">
      <w:pPr>
        <w:tabs>
          <w:tab w:val="left" w:pos="1134"/>
        </w:tabs>
        <w:suppressAutoHyphens/>
        <w:ind w:firstLine="709"/>
        <w:jc w:val="both"/>
        <w:rPr>
          <w:szCs w:val="28"/>
        </w:rPr>
      </w:pPr>
      <w:r w:rsidRPr="00636BB6">
        <w:rPr>
          <w:szCs w:val="28"/>
        </w:rPr>
        <w:t>Удосконалювання МК на основі процесорного ядра MCS-51 відбувалося в наступних напрямках:</w:t>
      </w:r>
    </w:p>
    <w:p w:rsidR="00D9081F" w:rsidRPr="00636BB6" w:rsidRDefault="00D9081F" w:rsidP="00F14383">
      <w:pPr>
        <w:numPr>
          <w:ilvl w:val="0"/>
          <w:numId w:val="24"/>
        </w:numPr>
        <w:tabs>
          <w:tab w:val="clear" w:pos="1575"/>
          <w:tab w:val="left" w:pos="1276"/>
        </w:tabs>
        <w:suppressAutoHyphens/>
        <w:ind w:left="1134" w:hanging="425"/>
        <w:jc w:val="both"/>
        <w:rPr>
          <w:szCs w:val="28"/>
        </w:rPr>
      </w:pPr>
      <w:r w:rsidRPr="00636BB6">
        <w:rPr>
          <w:szCs w:val="28"/>
        </w:rPr>
        <w:t>збільшення частоти тактування f</w:t>
      </w:r>
      <w:r w:rsidRPr="00636BB6">
        <w:rPr>
          <w:szCs w:val="28"/>
          <w:vertAlign w:val="subscript"/>
        </w:rPr>
        <w:t>XLCK</w:t>
      </w:r>
      <w:r w:rsidRPr="00636BB6">
        <w:rPr>
          <w:szCs w:val="28"/>
        </w:rPr>
        <w:t>, завдяки переходу до іншої, більше зробленої технології виготовлення ВІС;</w:t>
      </w:r>
    </w:p>
    <w:p w:rsidR="00D9081F" w:rsidRPr="00636BB6" w:rsidRDefault="00D9081F" w:rsidP="00F14383">
      <w:pPr>
        <w:numPr>
          <w:ilvl w:val="0"/>
          <w:numId w:val="24"/>
        </w:numPr>
        <w:tabs>
          <w:tab w:val="clear" w:pos="1575"/>
          <w:tab w:val="left" w:pos="1276"/>
        </w:tabs>
        <w:suppressAutoHyphens/>
        <w:ind w:left="1134" w:hanging="425"/>
        <w:jc w:val="both"/>
        <w:rPr>
          <w:szCs w:val="28"/>
        </w:rPr>
      </w:pPr>
      <w:r w:rsidRPr="00636BB6">
        <w:rPr>
          <w:szCs w:val="28"/>
        </w:rPr>
        <w:t>збільшення обсягу резидентної пам'яті програм і пам'яті даних; перехід до FLASH технології пам'яті програм;</w:t>
      </w:r>
    </w:p>
    <w:p w:rsidR="00D9081F" w:rsidRPr="00636BB6" w:rsidRDefault="00D9081F" w:rsidP="00F14383">
      <w:pPr>
        <w:numPr>
          <w:ilvl w:val="0"/>
          <w:numId w:val="24"/>
        </w:numPr>
        <w:tabs>
          <w:tab w:val="clear" w:pos="1575"/>
          <w:tab w:val="left" w:pos="1276"/>
        </w:tabs>
        <w:suppressAutoHyphens/>
        <w:ind w:left="1134" w:hanging="425"/>
        <w:jc w:val="both"/>
        <w:rPr>
          <w:szCs w:val="28"/>
        </w:rPr>
      </w:pPr>
      <w:r w:rsidRPr="00636BB6">
        <w:rPr>
          <w:szCs w:val="28"/>
        </w:rPr>
        <w:lastRenderedPageBreak/>
        <w:t>досконалості структури МК за допомогою введення в його склад нових типів периферійних модулів;</w:t>
      </w:r>
    </w:p>
    <w:p w:rsidR="00D9081F" w:rsidRPr="00636BB6" w:rsidRDefault="00D9081F" w:rsidP="00F14383">
      <w:pPr>
        <w:numPr>
          <w:ilvl w:val="0"/>
          <w:numId w:val="24"/>
        </w:numPr>
        <w:tabs>
          <w:tab w:val="clear" w:pos="1575"/>
          <w:tab w:val="left" w:pos="1276"/>
        </w:tabs>
        <w:suppressAutoHyphens/>
        <w:ind w:left="1134" w:hanging="425"/>
        <w:jc w:val="both"/>
        <w:rPr>
          <w:szCs w:val="28"/>
        </w:rPr>
      </w:pPr>
      <w:r w:rsidRPr="00636BB6">
        <w:rPr>
          <w:szCs w:val="28"/>
        </w:rPr>
        <w:t>кардинальна переробка архітектури процесорного ядра зі збереженням системи команд MCS-51; одержання рішення повністю сумісні з MCS-</w:t>
      </w:r>
      <w:r w:rsidR="00832121">
        <w:rPr>
          <w:szCs w:val="28"/>
        </w:rPr>
        <w:t>5</w:t>
      </w:r>
      <w:r w:rsidRPr="00636BB6">
        <w:rPr>
          <w:szCs w:val="28"/>
        </w:rPr>
        <w:t>1 на рівні вихідного тексту програм.</w:t>
      </w:r>
    </w:p>
    <w:p w:rsidR="00D9081F" w:rsidRPr="00636BB6" w:rsidRDefault="00D9081F" w:rsidP="00636BB6">
      <w:pPr>
        <w:tabs>
          <w:tab w:val="left" w:pos="1134"/>
        </w:tabs>
        <w:suppressAutoHyphens/>
        <w:ind w:firstLine="709"/>
        <w:jc w:val="both"/>
        <w:rPr>
          <w:szCs w:val="28"/>
        </w:rPr>
      </w:pPr>
      <w:r w:rsidRPr="00636BB6">
        <w:rPr>
          <w:szCs w:val="28"/>
        </w:rPr>
        <w:t xml:space="preserve">Початок </w:t>
      </w:r>
      <w:r w:rsidR="000B05AC">
        <w:rPr>
          <w:szCs w:val="28"/>
        </w:rPr>
        <w:t>стрімкої</w:t>
      </w:r>
      <w:r w:rsidRPr="00636BB6">
        <w:rPr>
          <w:szCs w:val="28"/>
        </w:rPr>
        <w:t xml:space="preserve"> модернізації поклала фірма "Іntel",</w:t>
      </w:r>
      <w:r w:rsidR="000B05AC">
        <w:rPr>
          <w:szCs w:val="28"/>
        </w:rPr>
        <w:t xml:space="preserve"> яка випускала </w:t>
      </w:r>
      <w:r w:rsidRPr="00636BB6">
        <w:rPr>
          <w:szCs w:val="28"/>
        </w:rPr>
        <w:t xml:space="preserve">МК </w:t>
      </w:r>
      <w:r w:rsidR="00655322">
        <w:rPr>
          <w:szCs w:val="28"/>
        </w:rPr>
        <w:t>80С52 зі збільшеним обсягом пам’яті програм (8 Кбайт), пам’</w:t>
      </w:r>
      <w:r w:rsidRPr="00636BB6">
        <w:rPr>
          <w:szCs w:val="28"/>
        </w:rPr>
        <w:t>яті даних (256 байт), третьому таймером на кристалі з функціями захоплення/порівняння й розшир</w:t>
      </w:r>
      <w:r w:rsidR="00655322">
        <w:rPr>
          <w:szCs w:val="28"/>
        </w:rPr>
        <w:t>еною підсистемою переривань. Сучасна</w:t>
      </w:r>
      <w:r w:rsidRPr="00636BB6">
        <w:rPr>
          <w:szCs w:val="28"/>
        </w:rPr>
        <w:t xml:space="preserve"> абревіатура 8052 використовується для позначення одного зі стандартів</w:t>
      </w:r>
      <w:r w:rsidR="00311387">
        <w:rPr>
          <w:szCs w:val="28"/>
        </w:rPr>
        <w:t xml:space="preserve"> у рамках архітектури MCS-51</w:t>
      </w:r>
      <w:r w:rsidRPr="00636BB6">
        <w:rPr>
          <w:szCs w:val="28"/>
        </w:rPr>
        <w:t>.</w:t>
      </w:r>
    </w:p>
    <w:p w:rsidR="00D9081F" w:rsidRPr="00636BB6" w:rsidRDefault="00D9081F" w:rsidP="00636BB6">
      <w:pPr>
        <w:tabs>
          <w:tab w:val="left" w:pos="1134"/>
        </w:tabs>
        <w:suppressAutoHyphens/>
        <w:ind w:firstLine="709"/>
        <w:jc w:val="both"/>
        <w:rPr>
          <w:szCs w:val="28"/>
        </w:rPr>
      </w:pPr>
      <w:r w:rsidRPr="00636BB6">
        <w:rPr>
          <w:szCs w:val="28"/>
        </w:rPr>
        <w:t xml:space="preserve">Наступним кроком у розвитку MCS-51 був запропонований фірмою "Іntel" модуль процесора подій РСА (Program Counter Array), що входив до складу МК 8х51FA/FB/FC/GB. Модуль РСА включає 16-розрядний лічильник тимчасової </w:t>
      </w:r>
      <w:r w:rsidR="00832121">
        <w:rPr>
          <w:szCs w:val="28"/>
        </w:rPr>
        <w:t>бази й п’</w:t>
      </w:r>
      <w:r w:rsidRPr="00636BB6">
        <w:rPr>
          <w:szCs w:val="28"/>
        </w:rPr>
        <w:t>ять повністю ідентичних каналів захоплення/порівняння. Кожний з каналів може бути настроєний на один із чотирьох режимів:</w:t>
      </w:r>
    </w:p>
    <w:p w:rsidR="00D9081F" w:rsidRPr="00636BB6" w:rsidRDefault="00832121" w:rsidP="00F14383">
      <w:pPr>
        <w:numPr>
          <w:ilvl w:val="0"/>
          <w:numId w:val="8"/>
        </w:numPr>
        <w:tabs>
          <w:tab w:val="clear" w:pos="1518"/>
          <w:tab w:val="left" w:pos="1134"/>
        </w:tabs>
        <w:suppressAutoHyphens/>
        <w:ind w:left="0" w:firstLine="709"/>
        <w:jc w:val="both"/>
        <w:rPr>
          <w:szCs w:val="28"/>
        </w:rPr>
      </w:pPr>
      <w:r>
        <w:rPr>
          <w:szCs w:val="28"/>
        </w:rPr>
        <w:t>вхідного захоплення по позитивному/</w:t>
      </w:r>
      <w:r w:rsidR="00D9081F" w:rsidRPr="00636BB6">
        <w:rPr>
          <w:szCs w:val="28"/>
        </w:rPr>
        <w:t>негативному/будь-якому фронту вхідного сигналу;</w:t>
      </w:r>
    </w:p>
    <w:p w:rsidR="00D9081F" w:rsidRPr="00636BB6" w:rsidRDefault="00D9081F" w:rsidP="00F14383">
      <w:pPr>
        <w:numPr>
          <w:ilvl w:val="0"/>
          <w:numId w:val="8"/>
        </w:numPr>
        <w:tabs>
          <w:tab w:val="clear" w:pos="1518"/>
          <w:tab w:val="left" w:pos="1134"/>
        </w:tabs>
        <w:suppressAutoHyphens/>
        <w:ind w:left="0" w:firstLine="709"/>
        <w:jc w:val="both"/>
        <w:rPr>
          <w:szCs w:val="28"/>
        </w:rPr>
      </w:pPr>
      <w:r w:rsidRPr="00636BB6">
        <w:rPr>
          <w:szCs w:val="28"/>
        </w:rPr>
        <w:t>вихідного порівняння з формуванням запиту на переривання;</w:t>
      </w:r>
    </w:p>
    <w:p w:rsidR="00D9081F" w:rsidRPr="00636BB6" w:rsidRDefault="00D9081F" w:rsidP="00F14383">
      <w:pPr>
        <w:numPr>
          <w:ilvl w:val="0"/>
          <w:numId w:val="8"/>
        </w:numPr>
        <w:tabs>
          <w:tab w:val="clear" w:pos="1518"/>
          <w:tab w:val="left" w:pos="1134"/>
        </w:tabs>
        <w:suppressAutoHyphens/>
        <w:ind w:left="0" w:firstLine="709"/>
        <w:jc w:val="both"/>
        <w:rPr>
          <w:szCs w:val="28"/>
        </w:rPr>
      </w:pPr>
      <w:r w:rsidRPr="00636BB6">
        <w:rPr>
          <w:szCs w:val="28"/>
        </w:rPr>
        <w:t>вхідного порівняння з формуванням як "1" так і "0" на відповідному виході; ця функція в МК фірми "Іntel" одержала назву високошвидкісного виходу;</w:t>
      </w:r>
    </w:p>
    <w:p w:rsidR="00D9081F" w:rsidRPr="00636BB6" w:rsidRDefault="00D9081F" w:rsidP="00F14383">
      <w:pPr>
        <w:numPr>
          <w:ilvl w:val="0"/>
          <w:numId w:val="8"/>
        </w:numPr>
        <w:tabs>
          <w:tab w:val="clear" w:pos="1518"/>
          <w:tab w:val="left" w:pos="1134"/>
        </w:tabs>
        <w:suppressAutoHyphens/>
        <w:ind w:left="0" w:firstLine="709"/>
        <w:jc w:val="both"/>
        <w:rPr>
          <w:szCs w:val="28"/>
        </w:rPr>
      </w:pPr>
      <w:r w:rsidRPr="00636BB6">
        <w:rPr>
          <w:szCs w:val="28"/>
        </w:rPr>
        <w:t>широтно-імпульсного модулятора з дискретністю 8 розрядів і 4 фіксованими частотами сигналу.</w:t>
      </w:r>
    </w:p>
    <w:p w:rsidR="00D9081F" w:rsidRPr="00636BB6" w:rsidRDefault="00D9081F" w:rsidP="00636BB6">
      <w:pPr>
        <w:tabs>
          <w:tab w:val="left" w:pos="1134"/>
        </w:tabs>
        <w:suppressAutoHyphens/>
        <w:ind w:firstLine="709"/>
        <w:jc w:val="both"/>
        <w:rPr>
          <w:szCs w:val="28"/>
        </w:rPr>
      </w:pPr>
      <w:r w:rsidRPr="00636BB6">
        <w:rPr>
          <w:szCs w:val="28"/>
        </w:rPr>
        <w:t>Модуль РСА в цей час відтворюється в МК фірми "Phіlіps", близький аналог модуля присутній у МК сімейства З500 фірми «Infineon».</w:t>
      </w:r>
    </w:p>
    <w:p w:rsidR="00D9081F" w:rsidRPr="00636BB6" w:rsidRDefault="00D9081F" w:rsidP="00636BB6">
      <w:pPr>
        <w:tabs>
          <w:tab w:val="left" w:pos="1134"/>
        </w:tabs>
        <w:suppressAutoHyphens/>
        <w:ind w:firstLine="709"/>
        <w:jc w:val="both"/>
        <w:rPr>
          <w:szCs w:val="28"/>
        </w:rPr>
      </w:pPr>
      <w:r w:rsidRPr="00636BB6">
        <w:rPr>
          <w:szCs w:val="28"/>
        </w:rPr>
        <w:t>Нове життя в популярні модифікації МК із ядром MCS-51 вдихнули фірми "Phіlіps" і "Atmel", перевівши резидентне ПЗП на FLASH технологію. Більше того, МК від "Atmel" стали програмувальними в системі. Додатковий порт SPІ в складі МК цієї фірми забезпечив таку можливість.</w:t>
      </w:r>
    </w:p>
    <w:p w:rsidR="00D9081F" w:rsidRPr="00636BB6" w:rsidRDefault="00D9081F" w:rsidP="00636BB6">
      <w:pPr>
        <w:tabs>
          <w:tab w:val="left" w:pos="1134"/>
        </w:tabs>
        <w:suppressAutoHyphens/>
        <w:ind w:firstLine="709"/>
        <w:jc w:val="both"/>
        <w:rPr>
          <w:szCs w:val="28"/>
        </w:rPr>
      </w:pPr>
      <w:r w:rsidRPr="00636BB6">
        <w:rPr>
          <w:szCs w:val="28"/>
        </w:rPr>
        <w:lastRenderedPageBreak/>
        <w:t xml:space="preserve">Фірма "Phіlіps", </w:t>
      </w:r>
      <w:r w:rsidR="00372F66">
        <w:rPr>
          <w:szCs w:val="28"/>
        </w:rPr>
        <w:t xml:space="preserve">яка </w:t>
      </w:r>
      <w:r w:rsidRPr="00636BB6">
        <w:rPr>
          <w:szCs w:val="28"/>
        </w:rPr>
        <w:t>випуска</w:t>
      </w:r>
      <w:r w:rsidR="00372F66">
        <w:rPr>
          <w:szCs w:val="28"/>
        </w:rPr>
        <w:t>ла</w:t>
      </w:r>
      <w:r w:rsidRPr="00636BB6">
        <w:rPr>
          <w:szCs w:val="28"/>
        </w:rPr>
        <w:t xml:space="preserve"> найбільший ряд МК на основі стандартного ядра MCS-51, запропонувала нове сімейство 51Х</w:t>
      </w:r>
      <w:r w:rsidR="00832121">
        <w:rPr>
          <w:szCs w:val="28"/>
        </w:rPr>
        <w:t>А з розширеною архітектурою</w:t>
      </w:r>
      <w:r w:rsidRPr="00636BB6">
        <w:rPr>
          <w:szCs w:val="28"/>
        </w:rPr>
        <w:t>. Основні відмінності нового процесорного ядра:</w:t>
      </w:r>
    </w:p>
    <w:p w:rsidR="00D9081F" w:rsidRPr="00636BB6" w:rsidRDefault="00D9081F" w:rsidP="00F14383">
      <w:pPr>
        <w:numPr>
          <w:ilvl w:val="0"/>
          <w:numId w:val="21"/>
        </w:numPr>
        <w:tabs>
          <w:tab w:val="clear" w:pos="1518"/>
          <w:tab w:val="left" w:pos="1276"/>
          <w:tab w:val="num" w:pos="1418"/>
        </w:tabs>
        <w:suppressAutoHyphens/>
        <w:ind w:left="1276" w:hanging="502"/>
        <w:jc w:val="both"/>
        <w:rPr>
          <w:szCs w:val="28"/>
        </w:rPr>
      </w:pPr>
      <w:r w:rsidRPr="00636BB6">
        <w:rPr>
          <w:szCs w:val="28"/>
        </w:rPr>
        <w:t>16-розрядне АЛП на базі реєстрової архітектури;</w:t>
      </w:r>
    </w:p>
    <w:p w:rsidR="00D9081F" w:rsidRPr="00636BB6" w:rsidRDefault="00D9081F" w:rsidP="00F14383">
      <w:pPr>
        <w:numPr>
          <w:ilvl w:val="0"/>
          <w:numId w:val="21"/>
        </w:numPr>
        <w:tabs>
          <w:tab w:val="clear" w:pos="1518"/>
          <w:tab w:val="left" w:pos="1276"/>
          <w:tab w:val="num" w:pos="1418"/>
        </w:tabs>
        <w:suppressAutoHyphens/>
        <w:ind w:left="1276" w:hanging="502"/>
        <w:jc w:val="both"/>
        <w:rPr>
          <w:szCs w:val="28"/>
        </w:rPr>
      </w:pPr>
      <w:r w:rsidRPr="00636BB6">
        <w:rPr>
          <w:szCs w:val="28"/>
        </w:rPr>
        <w:t>вісім 16-розрядних регістрів для виконання арифметичних і логічних операцій;</w:t>
      </w:r>
    </w:p>
    <w:p w:rsidR="00D9081F" w:rsidRPr="00636BB6" w:rsidRDefault="00D9081F" w:rsidP="00F14383">
      <w:pPr>
        <w:numPr>
          <w:ilvl w:val="0"/>
          <w:numId w:val="21"/>
        </w:numPr>
        <w:tabs>
          <w:tab w:val="clear" w:pos="1518"/>
          <w:tab w:val="left" w:pos="1276"/>
          <w:tab w:val="num" w:pos="1418"/>
        </w:tabs>
        <w:suppressAutoHyphens/>
        <w:ind w:left="1276" w:hanging="502"/>
        <w:jc w:val="both"/>
        <w:rPr>
          <w:szCs w:val="28"/>
        </w:rPr>
      </w:pPr>
      <w:r w:rsidRPr="00636BB6">
        <w:rPr>
          <w:szCs w:val="28"/>
        </w:rPr>
        <w:t>розширений набір інструкцій;</w:t>
      </w:r>
    </w:p>
    <w:p w:rsidR="00D9081F" w:rsidRPr="00636BB6" w:rsidRDefault="00D9081F" w:rsidP="00F14383">
      <w:pPr>
        <w:numPr>
          <w:ilvl w:val="0"/>
          <w:numId w:val="21"/>
        </w:numPr>
        <w:tabs>
          <w:tab w:val="clear" w:pos="1518"/>
          <w:tab w:val="left" w:pos="1276"/>
          <w:tab w:val="num" w:pos="1418"/>
        </w:tabs>
        <w:suppressAutoHyphens/>
        <w:ind w:left="1276" w:hanging="502"/>
        <w:jc w:val="both"/>
        <w:rPr>
          <w:szCs w:val="28"/>
        </w:rPr>
      </w:pPr>
      <w:r w:rsidRPr="00636BB6">
        <w:rPr>
          <w:szCs w:val="28"/>
        </w:rPr>
        <w:t>апаратна підтримка мультизадачності.</w:t>
      </w:r>
    </w:p>
    <w:p w:rsidR="00D9081F" w:rsidRPr="00636BB6" w:rsidRDefault="00D9081F" w:rsidP="00636BB6">
      <w:pPr>
        <w:tabs>
          <w:tab w:val="left" w:pos="1134"/>
        </w:tabs>
        <w:suppressAutoHyphens/>
        <w:ind w:firstLine="709"/>
        <w:jc w:val="both"/>
        <w:rPr>
          <w:szCs w:val="28"/>
        </w:rPr>
      </w:pPr>
      <w:r w:rsidRPr="00636BB6">
        <w:rPr>
          <w:szCs w:val="28"/>
        </w:rPr>
        <w:t>Нове процесорне ядро не сумісне по кодах інструкцій зі своїм попередником. Але кожної інструкції MCS-51 поставлена у відповідності інструкція нового ядра 51ХА. Спеціальний транзистор вихідного тексту конвертує програми, написані  мовою Асемблера MCS-51, у вихідний текст для нового ядра 51ХА. Саме тому ядро ХА51 ставиться до сімейства MCS-51. За результатами тестів архітектура ХА забезпечує збільшення продукт</w:t>
      </w:r>
      <w:r w:rsidR="005B6E93">
        <w:rPr>
          <w:szCs w:val="28"/>
        </w:rPr>
        <w:t>ивності до 100 разів порівняно</w:t>
      </w:r>
      <w:r w:rsidRPr="00636BB6">
        <w:rPr>
          <w:szCs w:val="28"/>
        </w:rPr>
        <w:t xml:space="preserve"> із традиційною архітектурою MCS-51.</w:t>
      </w:r>
    </w:p>
    <w:p w:rsidR="00D9081F" w:rsidRPr="00636BB6" w:rsidRDefault="00D9081F" w:rsidP="00636BB6">
      <w:pPr>
        <w:tabs>
          <w:tab w:val="left" w:pos="1134"/>
        </w:tabs>
        <w:suppressAutoHyphens/>
        <w:ind w:firstLine="709"/>
        <w:jc w:val="both"/>
        <w:rPr>
          <w:szCs w:val="28"/>
        </w:rPr>
      </w:pPr>
      <w:r w:rsidRPr="00636BB6">
        <w:rPr>
          <w:szCs w:val="28"/>
        </w:rPr>
        <w:t>Фірма "Іnfіneon" також підтримує дві лінії МК, що належать до сімейства MCS-51. Поряд з випуском повністю ідентичних деяким моделям стандартів 8051 і 8052 Іntel, фірма розробила своє власне ядро З500, повністю сумісне з MCS-51 на рівні кодів. І вже на базі цього ядра створила цілий ряд МК із вбудованими модулями СА інтерфейсів, а також спеціалізовані МК для керування силовими перетворювачами частоти.</w:t>
      </w:r>
    </w:p>
    <w:p w:rsidR="00D9081F" w:rsidRPr="00636BB6" w:rsidRDefault="00D9081F" w:rsidP="00636BB6">
      <w:pPr>
        <w:tabs>
          <w:tab w:val="left" w:pos="1134"/>
        </w:tabs>
        <w:suppressAutoHyphens/>
        <w:ind w:firstLine="709"/>
        <w:jc w:val="both"/>
        <w:rPr>
          <w:szCs w:val="28"/>
        </w:rPr>
      </w:pPr>
      <w:r w:rsidRPr="00636BB6">
        <w:rPr>
          <w:szCs w:val="28"/>
        </w:rPr>
        <w:t>Ще одну оригінальну модернізацію ядра MCS-51 запропонувала ф</w:t>
      </w:r>
      <w:r w:rsidR="00311387">
        <w:rPr>
          <w:szCs w:val="28"/>
        </w:rPr>
        <w:t>ірма "Dallas Semіconductor"</w:t>
      </w:r>
      <w:r w:rsidRPr="00636BB6">
        <w:rPr>
          <w:szCs w:val="28"/>
        </w:rPr>
        <w:t>. Зміна схемотехніки базового ядра було проведено таким чином, що типовий цикл вибірки команди скоротився до 4 машинних тактів проти вихідних 12 тактів. У результаті продуктивності МК при тій же тактовій частоті зросла від 1,5 до 3 разів залежно від  типу алгоритму. Цю нову ліні</w:t>
      </w:r>
      <w:r w:rsidR="00832121">
        <w:rPr>
          <w:szCs w:val="28"/>
        </w:rPr>
        <w:t>ю МК назвали Hіgh Speed MCS-51 –</w:t>
      </w:r>
      <w:r w:rsidRPr="00636BB6">
        <w:rPr>
          <w:szCs w:val="28"/>
        </w:rPr>
        <w:t xml:space="preserve"> високошвидкісні МК сімейства </w:t>
      </w:r>
      <w:r w:rsidR="00DC231D" w:rsidRPr="00636BB6">
        <w:rPr>
          <w:szCs w:val="28"/>
        </w:rPr>
        <w:t>8051АН</w:t>
      </w:r>
      <w:r w:rsidRPr="00636BB6">
        <w:rPr>
          <w:szCs w:val="28"/>
        </w:rPr>
        <w:t>.</w:t>
      </w:r>
    </w:p>
    <w:p w:rsidR="00D9081F" w:rsidRPr="00636BB6" w:rsidRDefault="00D9081F" w:rsidP="00636BB6">
      <w:pPr>
        <w:tabs>
          <w:tab w:val="left" w:pos="1134"/>
        </w:tabs>
        <w:suppressAutoHyphens/>
        <w:ind w:firstLine="709"/>
        <w:jc w:val="both"/>
        <w:rPr>
          <w:szCs w:val="28"/>
        </w:rPr>
      </w:pPr>
      <w:r w:rsidRPr="00636BB6">
        <w:rPr>
          <w:szCs w:val="28"/>
        </w:rPr>
        <w:t xml:space="preserve">І, нарешті, фірма "Іntel" запропонувала </w:t>
      </w:r>
      <w:r w:rsidR="00832121">
        <w:rPr>
          <w:szCs w:val="28"/>
        </w:rPr>
        <w:t>нове процесорне ядро MCS-</w:t>
      </w:r>
      <w:r w:rsidRPr="00636BB6">
        <w:rPr>
          <w:szCs w:val="28"/>
        </w:rPr>
        <w:t>251, сумісне на рівні кодів із програмами для 8051. Основні характеристики центрального процесора з архітектурою MCS-251:</w:t>
      </w:r>
    </w:p>
    <w:p w:rsidR="00D9081F" w:rsidRPr="00636BB6" w:rsidRDefault="00D9081F" w:rsidP="00F14383">
      <w:pPr>
        <w:numPr>
          <w:ilvl w:val="0"/>
          <w:numId w:val="20"/>
        </w:numPr>
        <w:tabs>
          <w:tab w:val="clear" w:pos="1575"/>
        </w:tabs>
        <w:suppressAutoHyphens/>
        <w:ind w:left="1276" w:hanging="567"/>
        <w:jc w:val="both"/>
        <w:rPr>
          <w:szCs w:val="28"/>
        </w:rPr>
      </w:pPr>
      <w:r w:rsidRPr="00636BB6">
        <w:rPr>
          <w:szCs w:val="28"/>
        </w:rPr>
        <w:lastRenderedPageBreak/>
        <w:t>розширений набір команд, що включає 16-біт арифметичні й логічні інструкції;</w:t>
      </w:r>
    </w:p>
    <w:p w:rsidR="00D9081F" w:rsidRPr="00636BB6" w:rsidRDefault="00D9081F" w:rsidP="00F14383">
      <w:pPr>
        <w:numPr>
          <w:ilvl w:val="0"/>
          <w:numId w:val="20"/>
        </w:numPr>
        <w:tabs>
          <w:tab w:val="clear" w:pos="1575"/>
        </w:tabs>
        <w:suppressAutoHyphens/>
        <w:ind w:left="1276" w:hanging="567"/>
        <w:jc w:val="both"/>
        <w:rPr>
          <w:szCs w:val="28"/>
        </w:rPr>
      </w:pPr>
      <w:r w:rsidRPr="00636BB6">
        <w:rPr>
          <w:szCs w:val="28"/>
        </w:rPr>
        <w:t>регістрова архітектура, що допускає зверта</w:t>
      </w:r>
      <w:r w:rsidR="00832121">
        <w:rPr>
          <w:szCs w:val="28"/>
        </w:rPr>
        <w:t>ння до змінного в байтовому, дво</w:t>
      </w:r>
      <w:r w:rsidR="007F4EAF">
        <w:rPr>
          <w:szCs w:val="28"/>
        </w:rPr>
        <w:t>байтовому і чотири</w:t>
      </w:r>
      <w:r w:rsidRPr="00636BB6">
        <w:rPr>
          <w:szCs w:val="28"/>
        </w:rPr>
        <w:t>байтовому форматах;</w:t>
      </w:r>
    </w:p>
    <w:p w:rsidR="00D9081F" w:rsidRPr="00636BB6" w:rsidRDefault="00D9081F" w:rsidP="00F14383">
      <w:pPr>
        <w:numPr>
          <w:ilvl w:val="0"/>
          <w:numId w:val="20"/>
        </w:numPr>
        <w:tabs>
          <w:tab w:val="clear" w:pos="1575"/>
        </w:tabs>
        <w:suppressAutoHyphens/>
        <w:ind w:left="1276" w:hanging="567"/>
        <w:jc w:val="both"/>
        <w:rPr>
          <w:szCs w:val="28"/>
        </w:rPr>
      </w:pPr>
      <w:r w:rsidRPr="00636BB6">
        <w:rPr>
          <w:szCs w:val="28"/>
        </w:rPr>
        <w:t>конвеєр команд;</w:t>
      </w:r>
    </w:p>
    <w:p w:rsidR="00D9081F" w:rsidRPr="00636BB6" w:rsidRDefault="00D9081F" w:rsidP="00F14383">
      <w:pPr>
        <w:numPr>
          <w:ilvl w:val="0"/>
          <w:numId w:val="20"/>
        </w:numPr>
        <w:tabs>
          <w:tab w:val="clear" w:pos="1575"/>
        </w:tabs>
        <w:suppressAutoHyphens/>
        <w:ind w:left="1276" w:hanging="567"/>
        <w:jc w:val="both"/>
        <w:rPr>
          <w:szCs w:val="28"/>
        </w:rPr>
      </w:pPr>
      <w:r w:rsidRPr="00636BB6">
        <w:rPr>
          <w:szCs w:val="28"/>
        </w:rPr>
        <w:t>лінійна адресація до 16 Мбайт пам'яті програм;</w:t>
      </w:r>
    </w:p>
    <w:p w:rsidR="00D9081F" w:rsidRPr="00636BB6" w:rsidRDefault="00D9081F" w:rsidP="00F14383">
      <w:pPr>
        <w:numPr>
          <w:ilvl w:val="0"/>
          <w:numId w:val="20"/>
        </w:numPr>
        <w:tabs>
          <w:tab w:val="clear" w:pos="1575"/>
        </w:tabs>
        <w:suppressAutoHyphens/>
        <w:ind w:left="1276" w:hanging="567"/>
        <w:jc w:val="both"/>
        <w:rPr>
          <w:szCs w:val="28"/>
        </w:rPr>
      </w:pPr>
      <w:r w:rsidRPr="00636BB6">
        <w:rPr>
          <w:szCs w:val="28"/>
        </w:rPr>
        <w:t>виконання найшвидшої  інструкції в шість разів швидше MCS-51.</w:t>
      </w:r>
    </w:p>
    <w:p w:rsidR="00D9081F" w:rsidRDefault="00D9081F" w:rsidP="00636BB6">
      <w:pPr>
        <w:tabs>
          <w:tab w:val="left" w:pos="1134"/>
        </w:tabs>
        <w:suppressAutoHyphens/>
        <w:ind w:firstLine="709"/>
        <w:jc w:val="both"/>
        <w:rPr>
          <w:szCs w:val="28"/>
        </w:rPr>
      </w:pPr>
      <w:r w:rsidRPr="00636BB6">
        <w:rPr>
          <w:szCs w:val="28"/>
        </w:rPr>
        <w:t>МК сімейства MCS-251 містять на кристалі три таймери, програмувальний рахунковий масив РСА, поліпшений асинхронний порт, сторожовий таймер.</w:t>
      </w:r>
    </w:p>
    <w:p w:rsidR="00B45CC1" w:rsidRDefault="00B45CC1" w:rsidP="007F4EAF">
      <w:pPr>
        <w:tabs>
          <w:tab w:val="left" w:pos="1134"/>
        </w:tabs>
        <w:suppressAutoHyphens/>
        <w:jc w:val="both"/>
        <w:rPr>
          <w:szCs w:val="28"/>
        </w:rPr>
      </w:pPr>
    </w:p>
    <w:p w:rsidR="00412416" w:rsidRDefault="00412416" w:rsidP="007F4EAF">
      <w:pPr>
        <w:tabs>
          <w:tab w:val="left" w:pos="1134"/>
        </w:tabs>
        <w:suppressAutoHyphens/>
        <w:jc w:val="both"/>
        <w:rPr>
          <w:szCs w:val="28"/>
        </w:rPr>
      </w:pPr>
    </w:p>
    <w:p w:rsidR="00412416" w:rsidRDefault="00412416" w:rsidP="007F4EAF">
      <w:pPr>
        <w:tabs>
          <w:tab w:val="left" w:pos="1134"/>
        </w:tabs>
        <w:suppressAutoHyphens/>
        <w:jc w:val="both"/>
        <w:rPr>
          <w:szCs w:val="28"/>
        </w:rPr>
      </w:pPr>
    </w:p>
    <w:p w:rsidR="00412416" w:rsidRDefault="00412416" w:rsidP="007F4EAF">
      <w:pPr>
        <w:tabs>
          <w:tab w:val="left" w:pos="1134"/>
        </w:tabs>
        <w:suppressAutoHyphens/>
        <w:jc w:val="both"/>
        <w:rPr>
          <w:szCs w:val="28"/>
        </w:rPr>
      </w:pPr>
    </w:p>
    <w:p w:rsidR="00412416" w:rsidRDefault="00412416" w:rsidP="007F4EAF">
      <w:pPr>
        <w:tabs>
          <w:tab w:val="left" w:pos="1134"/>
        </w:tabs>
        <w:suppressAutoHyphens/>
        <w:jc w:val="both"/>
        <w:rPr>
          <w:szCs w:val="28"/>
        </w:rPr>
      </w:pPr>
    </w:p>
    <w:p w:rsidR="00412416" w:rsidRDefault="00412416" w:rsidP="007F4EAF">
      <w:pPr>
        <w:tabs>
          <w:tab w:val="left" w:pos="1134"/>
        </w:tabs>
        <w:suppressAutoHyphens/>
        <w:jc w:val="both"/>
        <w:rPr>
          <w:szCs w:val="28"/>
        </w:rPr>
      </w:pPr>
    </w:p>
    <w:p w:rsidR="00412416" w:rsidRDefault="00412416" w:rsidP="007F4EAF">
      <w:pPr>
        <w:tabs>
          <w:tab w:val="left" w:pos="1134"/>
        </w:tabs>
        <w:suppressAutoHyphens/>
        <w:jc w:val="both"/>
        <w:rPr>
          <w:szCs w:val="28"/>
        </w:rPr>
      </w:pPr>
    </w:p>
    <w:p w:rsidR="00412416" w:rsidRDefault="00412416" w:rsidP="007F4EAF">
      <w:pPr>
        <w:tabs>
          <w:tab w:val="left" w:pos="1134"/>
        </w:tabs>
        <w:suppressAutoHyphens/>
        <w:jc w:val="both"/>
        <w:rPr>
          <w:szCs w:val="28"/>
        </w:rPr>
      </w:pPr>
    </w:p>
    <w:p w:rsidR="00412416" w:rsidRDefault="00412416" w:rsidP="007F4EAF">
      <w:pPr>
        <w:tabs>
          <w:tab w:val="left" w:pos="1134"/>
        </w:tabs>
        <w:suppressAutoHyphens/>
        <w:jc w:val="both"/>
        <w:rPr>
          <w:szCs w:val="28"/>
        </w:rPr>
      </w:pPr>
    </w:p>
    <w:p w:rsidR="00412416" w:rsidRDefault="00412416" w:rsidP="007F4EAF">
      <w:pPr>
        <w:tabs>
          <w:tab w:val="left" w:pos="1134"/>
        </w:tabs>
        <w:suppressAutoHyphens/>
        <w:jc w:val="both"/>
        <w:rPr>
          <w:szCs w:val="28"/>
        </w:rPr>
      </w:pPr>
    </w:p>
    <w:p w:rsidR="00412416" w:rsidRDefault="00412416" w:rsidP="007F4EAF">
      <w:pPr>
        <w:tabs>
          <w:tab w:val="left" w:pos="1134"/>
        </w:tabs>
        <w:suppressAutoHyphens/>
        <w:jc w:val="both"/>
        <w:rPr>
          <w:szCs w:val="28"/>
        </w:rPr>
      </w:pPr>
    </w:p>
    <w:p w:rsidR="00412416" w:rsidRDefault="00412416" w:rsidP="007F4EAF">
      <w:pPr>
        <w:tabs>
          <w:tab w:val="left" w:pos="1134"/>
        </w:tabs>
        <w:suppressAutoHyphens/>
        <w:jc w:val="both"/>
        <w:rPr>
          <w:szCs w:val="28"/>
        </w:rPr>
      </w:pPr>
    </w:p>
    <w:p w:rsidR="00412416" w:rsidRDefault="00412416" w:rsidP="007F4EAF">
      <w:pPr>
        <w:tabs>
          <w:tab w:val="left" w:pos="1134"/>
        </w:tabs>
        <w:suppressAutoHyphens/>
        <w:jc w:val="both"/>
        <w:rPr>
          <w:szCs w:val="28"/>
        </w:rPr>
      </w:pPr>
    </w:p>
    <w:p w:rsidR="00412416" w:rsidRDefault="00412416" w:rsidP="007F4EAF">
      <w:pPr>
        <w:tabs>
          <w:tab w:val="left" w:pos="1134"/>
        </w:tabs>
        <w:suppressAutoHyphens/>
        <w:jc w:val="both"/>
        <w:rPr>
          <w:szCs w:val="28"/>
        </w:rPr>
      </w:pPr>
    </w:p>
    <w:p w:rsidR="00412416" w:rsidRDefault="00412416" w:rsidP="007F4EAF">
      <w:pPr>
        <w:tabs>
          <w:tab w:val="left" w:pos="1134"/>
        </w:tabs>
        <w:suppressAutoHyphens/>
        <w:jc w:val="both"/>
        <w:rPr>
          <w:szCs w:val="28"/>
        </w:rPr>
      </w:pPr>
    </w:p>
    <w:p w:rsidR="00412416" w:rsidRDefault="00412416" w:rsidP="007F4EAF">
      <w:pPr>
        <w:tabs>
          <w:tab w:val="left" w:pos="1134"/>
        </w:tabs>
        <w:suppressAutoHyphens/>
        <w:jc w:val="both"/>
        <w:rPr>
          <w:szCs w:val="28"/>
        </w:rPr>
      </w:pPr>
    </w:p>
    <w:p w:rsidR="00412416" w:rsidRDefault="00412416" w:rsidP="007F4EAF">
      <w:pPr>
        <w:tabs>
          <w:tab w:val="left" w:pos="1134"/>
        </w:tabs>
        <w:suppressAutoHyphens/>
        <w:jc w:val="both"/>
        <w:rPr>
          <w:szCs w:val="28"/>
        </w:rPr>
      </w:pPr>
    </w:p>
    <w:p w:rsidR="00412416" w:rsidRDefault="00412416" w:rsidP="007F4EAF">
      <w:pPr>
        <w:tabs>
          <w:tab w:val="left" w:pos="1134"/>
        </w:tabs>
        <w:suppressAutoHyphens/>
        <w:jc w:val="both"/>
        <w:rPr>
          <w:szCs w:val="28"/>
        </w:rPr>
      </w:pPr>
    </w:p>
    <w:p w:rsidR="00412416" w:rsidRDefault="00412416" w:rsidP="007F4EAF">
      <w:pPr>
        <w:tabs>
          <w:tab w:val="left" w:pos="1134"/>
        </w:tabs>
        <w:suppressAutoHyphens/>
        <w:jc w:val="both"/>
        <w:rPr>
          <w:szCs w:val="28"/>
        </w:rPr>
      </w:pPr>
    </w:p>
    <w:p w:rsidR="00412416" w:rsidRDefault="00412416" w:rsidP="007F4EAF">
      <w:pPr>
        <w:tabs>
          <w:tab w:val="left" w:pos="1134"/>
        </w:tabs>
        <w:suppressAutoHyphens/>
        <w:jc w:val="both"/>
        <w:rPr>
          <w:szCs w:val="28"/>
        </w:rPr>
      </w:pPr>
    </w:p>
    <w:p w:rsidR="00765548" w:rsidRDefault="00DC06F4" w:rsidP="00DC06F4">
      <w:pPr>
        <w:tabs>
          <w:tab w:val="left" w:pos="993"/>
          <w:tab w:val="left" w:pos="1134"/>
        </w:tabs>
        <w:suppressAutoHyphens/>
        <w:ind w:firstLine="709"/>
        <w:jc w:val="both"/>
        <w:rPr>
          <w:b/>
          <w:i/>
          <w:szCs w:val="28"/>
        </w:rPr>
      </w:pPr>
      <w:r w:rsidRPr="00005AD4">
        <w:rPr>
          <w:b/>
          <w:szCs w:val="28"/>
        </w:rPr>
        <w:lastRenderedPageBreak/>
        <w:t>Висновок</w:t>
      </w:r>
    </w:p>
    <w:p w:rsidR="00DC06F4" w:rsidRDefault="00C027D0" w:rsidP="00DC06F4">
      <w:pPr>
        <w:tabs>
          <w:tab w:val="left" w:pos="993"/>
          <w:tab w:val="left" w:pos="1134"/>
        </w:tabs>
        <w:suppressAutoHyphens/>
        <w:ind w:firstLine="709"/>
        <w:jc w:val="both"/>
        <w:rPr>
          <w:szCs w:val="28"/>
        </w:rPr>
      </w:pPr>
      <w:r>
        <w:rPr>
          <w:szCs w:val="28"/>
        </w:rPr>
        <w:t>Розробле</w:t>
      </w:r>
      <w:r w:rsidR="00DC06F4">
        <w:rPr>
          <w:szCs w:val="28"/>
        </w:rPr>
        <w:t xml:space="preserve">ний </w:t>
      </w:r>
      <w:r>
        <w:rPr>
          <w:szCs w:val="28"/>
        </w:rPr>
        <w:t>мікро</w:t>
      </w:r>
      <w:r w:rsidR="00DC06F4">
        <w:rPr>
          <w:szCs w:val="28"/>
        </w:rPr>
        <w:t xml:space="preserve">контролер має </w:t>
      </w:r>
      <w:r>
        <w:rPr>
          <w:szCs w:val="28"/>
        </w:rPr>
        <w:t>піддавати обробці</w:t>
      </w:r>
      <w:r w:rsidR="00DC06F4">
        <w:rPr>
          <w:szCs w:val="28"/>
        </w:rPr>
        <w:t xml:space="preserve"> у системах управління, в промисловості, що працюють в реальному часі.</w:t>
      </w:r>
    </w:p>
    <w:p w:rsidR="00DC06F4" w:rsidRDefault="00C027D0" w:rsidP="00DC06F4">
      <w:pPr>
        <w:tabs>
          <w:tab w:val="left" w:pos="993"/>
          <w:tab w:val="left" w:pos="1134"/>
        </w:tabs>
        <w:suppressAutoHyphens/>
        <w:ind w:firstLine="709"/>
        <w:jc w:val="both"/>
        <w:rPr>
          <w:szCs w:val="28"/>
        </w:rPr>
      </w:pPr>
      <w:r>
        <w:rPr>
          <w:szCs w:val="28"/>
        </w:rPr>
        <w:t>У</w:t>
      </w:r>
      <w:r w:rsidR="00DC06F4">
        <w:rPr>
          <w:szCs w:val="28"/>
        </w:rPr>
        <w:t xml:space="preserve"> цьому розділі </w:t>
      </w:r>
      <w:r w:rsidR="000E1A07">
        <w:rPr>
          <w:szCs w:val="28"/>
        </w:rPr>
        <w:t>представлено архітектуру МК та її</w:t>
      </w:r>
      <w:r w:rsidR="00DC06F4">
        <w:rPr>
          <w:szCs w:val="28"/>
        </w:rPr>
        <w:t xml:space="preserve"> основні команди, системи команд, та основні режими роботи.</w:t>
      </w:r>
    </w:p>
    <w:p w:rsidR="00F658B2" w:rsidRPr="00636BB6" w:rsidRDefault="00F658B2" w:rsidP="00F658B2">
      <w:pPr>
        <w:tabs>
          <w:tab w:val="left" w:pos="1134"/>
        </w:tabs>
        <w:suppressAutoHyphens/>
        <w:ind w:firstLine="709"/>
        <w:jc w:val="both"/>
        <w:rPr>
          <w:szCs w:val="28"/>
        </w:rPr>
      </w:pPr>
      <w:r w:rsidRPr="00636BB6">
        <w:rPr>
          <w:szCs w:val="28"/>
        </w:rPr>
        <w:t xml:space="preserve">При створенні </w:t>
      </w:r>
      <w:r>
        <w:rPr>
          <w:szCs w:val="28"/>
        </w:rPr>
        <w:t>мікро</w:t>
      </w:r>
      <w:r w:rsidRPr="00636BB6">
        <w:rPr>
          <w:szCs w:val="28"/>
        </w:rPr>
        <w:t xml:space="preserve">контролера була обрана </w:t>
      </w:r>
      <w:r>
        <w:rPr>
          <w:szCs w:val="28"/>
        </w:rPr>
        <w:t>шістнадцяти</w:t>
      </w:r>
      <w:r w:rsidRPr="00636BB6">
        <w:rPr>
          <w:szCs w:val="28"/>
        </w:rPr>
        <w:t xml:space="preserve">розрядна високопродуктивна ОМЕОМ сімейства МК51 </w:t>
      </w:r>
      <w:r>
        <w:rPr>
          <w:szCs w:val="28"/>
        </w:rPr>
        <w:t>–</w:t>
      </w:r>
      <w:r w:rsidRPr="00636BB6">
        <w:rPr>
          <w:szCs w:val="28"/>
        </w:rPr>
        <w:t xml:space="preserve"> 8051АН.</w:t>
      </w:r>
    </w:p>
    <w:p w:rsidR="00F658B2" w:rsidRPr="00832121" w:rsidRDefault="00F658B2" w:rsidP="00F658B2">
      <w:pPr>
        <w:tabs>
          <w:tab w:val="left" w:pos="1134"/>
        </w:tabs>
        <w:suppressAutoHyphens/>
        <w:ind w:firstLine="709"/>
        <w:jc w:val="both"/>
        <w:rPr>
          <w:szCs w:val="28"/>
        </w:rPr>
      </w:pPr>
      <w:r w:rsidRPr="00636BB6">
        <w:rPr>
          <w:szCs w:val="28"/>
        </w:rPr>
        <w:t>МК поєднує в межах одного напівпровідникового кристала основ</w:t>
      </w:r>
      <w:r w:rsidR="007A616D">
        <w:rPr>
          <w:szCs w:val="28"/>
        </w:rPr>
        <w:t>ні функціональні блоки МП керован</w:t>
      </w:r>
      <w:r w:rsidRPr="00636BB6">
        <w:rPr>
          <w:szCs w:val="28"/>
        </w:rPr>
        <w:t>ої системи: центра</w:t>
      </w:r>
      <w:r>
        <w:rPr>
          <w:szCs w:val="28"/>
        </w:rPr>
        <w:t>льний процесор, постійний запам’</w:t>
      </w:r>
      <w:r w:rsidRPr="00636BB6">
        <w:rPr>
          <w:szCs w:val="28"/>
        </w:rPr>
        <w:t>ятовуваль</w:t>
      </w:r>
      <w:r>
        <w:rPr>
          <w:szCs w:val="28"/>
        </w:rPr>
        <w:t>ний пристрій, оперативний запам’</w:t>
      </w:r>
      <w:r w:rsidRPr="00636BB6">
        <w:rPr>
          <w:szCs w:val="28"/>
        </w:rPr>
        <w:t>ятовувальний пристрій, периферійні пристрої для вводу і виводу інформації.</w:t>
      </w:r>
    </w:p>
    <w:p w:rsidR="00F658B2" w:rsidRPr="00466ECF" w:rsidRDefault="00F658B2" w:rsidP="00DC06F4">
      <w:pPr>
        <w:tabs>
          <w:tab w:val="left" w:pos="993"/>
          <w:tab w:val="left" w:pos="1134"/>
        </w:tabs>
        <w:suppressAutoHyphens/>
        <w:ind w:firstLine="709"/>
        <w:jc w:val="both"/>
        <w:rPr>
          <w:szCs w:val="28"/>
        </w:rPr>
      </w:pPr>
    </w:p>
    <w:p w:rsidR="00DC06F4" w:rsidRPr="00636BB6" w:rsidRDefault="00DC06F4" w:rsidP="00636BB6">
      <w:pPr>
        <w:tabs>
          <w:tab w:val="left" w:pos="1134"/>
        </w:tabs>
        <w:suppressAutoHyphens/>
        <w:ind w:firstLine="709"/>
        <w:jc w:val="both"/>
        <w:rPr>
          <w:szCs w:val="28"/>
        </w:rPr>
      </w:pPr>
    </w:p>
    <w:p w:rsidR="00412416" w:rsidRDefault="00D9081F" w:rsidP="00636BB6">
      <w:pPr>
        <w:tabs>
          <w:tab w:val="left" w:pos="1134"/>
        </w:tabs>
        <w:suppressAutoHyphens/>
        <w:ind w:firstLine="709"/>
        <w:jc w:val="both"/>
        <w:rPr>
          <w:b/>
          <w:szCs w:val="28"/>
        </w:rPr>
      </w:pPr>
      <w:r w:rsidRPr="00636BB6">
        <w:rPr>
          <w:szCs w:val="28"/>
        </w:rPr>
        <w:br w:type="page"/>
      </w:r>
    </w:p>
    <w:p w:rsidR="00412416" w:rsidRDefault="00412416" w:rsidP="00412416">
      <w:pPr>
        <w:tabs>
          <w:tab w:val="left" w:pos="1134"/>
        </w:tabs>
        <w:suppressAutoHyphens/>
        <w:ind w:firstLine="709"/>
        <w:jc w:val="center"/>
        <w:rPr>
          <w:b/>
          <w:szCs w:val="28"/>
        </w:rPr>
      </w:pPr>
      <w:r>
        <w:rPr>
          <w:b/>
          <w:szCs w:val="28"/>
        </w:rPr>
        <w:lastRenderedPageBreak/>
        <w:t>РОЗДІЛ 3</w:t>
      </w:r>
    </w:p>
    <w:p w:rsidR="00D9081F" w:rsidRPr="00636BB6" w:rsidRDefault="00D9081F" w:rsidP="00412416">
      <w:pPr>
        <w:tabs>
          <w:tab w:val="left" w:pos="1134"/>
        </w:tabs>
        <w:suppressAutoHyphens/>
        <w:ind w:firstLine="709"/>
        <w:jc w:val="center"/>
        <w:rPr>
          <w:b/>
          <w:szCs w:val="28"/>
        </w:rPr>
      </w:pPr>
      <w:r w:rsidRPr="00636BB6">
        <w:rPr>
          <w:b/>
          <w:szCs w:val="28"/>
        </w:rPr>
        <w:t xml:space="preserve">РОЗРОБКА СТРУКТУРНОЇ СХЕМИ </w:t>
      </w:r>
      <w:r w:rsidR="007A55C7">
        <w:rPr>
          <w:b/>
          <w:szCs w:val="28"/>
        </w:rPr>
        <w:t>МІКРО</w:t>
      </w:r>
      <w:r w:rsidRPr="00636BB6">
        <w:rPr>
          <w:b/>
          <w:szCs w:val="28"/>
        </w:rPr>
        <w:t>КОНТРОЛЕРА</w:t>
      </w:r>
    </w:p>
    <w:p w:rsidR="00D9081F" w:rsidRPr="00636BB6" w:rsidRDefault="00D9081F" w:rsidP="00636BB6">
      <w:pPr>
        <w:tabs>
          <w:tab w:val="left" w:pos="1134"/>
        </w:tabs>
        <w:suppressAutoHyphens/>
        <w:ind w:firstLine="709"/>
        <w:jc w:val="both"/>
        <w:rPr>
          <w:b/>
          <w:szCs w:val="28"/>
        </w:rPr>
      </w:pPr>
      <w:r w:rsidRPr="00636BB6">
        <w:rPr>
          <w:b/>
          <w:szCs w:val="28"/>
        </w:rPr>
        <w:t>3.1 Структурна схема мікропроцесорної  системи.</w:t>
      </w:r>
    </w:p>
    <w:p w:rsidR="00D9081F" w:rsidRPr="00636BB6" w:rsidRDefault="00D9081F" w:rsidP="00DC06F4">
      <w:pPr>
        <w:tabs>
          <w:tab w:val="left" w:pos="1134"/>
        </w:tabs>
        <w:suppressAutoHyphens/>
        <w:ind w:firstLine="709"/>
        <w:jc w:val="both"/>
        <w:rPr>
          <w:szCs w:val="28"/>
        </w:rPr>
      </w:pPr>
      <w:r w:rsidRPr="00636BB6">
        <w:rPr>
          <w:szCs w:val="28"/>
        </w:rPr>
        <w:t xml:space="preserve">На кресленні </w:t>
      </w:r>
      <w:r w:rsidR="00B779E9" w:rsidRPr="00B779E9">
        <w:rPr>
          <w:szCs w:val="28"/>
        </w:rPr>
        <w:t>ІАЛЦ</w:t>
      </w:r>
      <w:r w:rsidR="007D49EB" w:rsidRPr="00B779E9">
        <w:rPr>
          <w:szCs w:val="28"/>
        </w:rPr>
        <w:t>.</w:t>
      </w:r>
      <w:r w:rsidR="00B779E9" w:rsidRPr="00B779E9">
        <w:rPr>
          <w:szCs w:val="28"/>
        </w:rPr>
        <w:t>467400</w:t>
      </w:r>
      <w:r w:rsidR="007D49EB" w:rsidRPr="00B779E9">
        <w:rPr>
          <w:szCs w:val="28"/>
        </w:rPr>
        <w:t>.</w:t>
      </w:r>
      <w:r w:rsidR="002A19A4" w:rsidRPr="00B779E9">
        <w:rPr>
          <w:szCs w:val="28"/>
        </w:rPr>
        <w:t>005</w:t>
      </w:r>
      <w:r w:rsidR="007D49EB" w:rsidRPr="00B779E9">
        <w:rPr>
          <w:szCs w:val="28"/>
        </w:rPr>
        <w:t>.</w:t>
      </w:r>
      <w:r w:rsidR="002A19A4" w:rsidRPr="00B779E9">
        <w:rPr>
          <w:szCs w:val="28"/>
        </w:rPr>
        <w:t xml:space="preserve">Е1 </w:t>
      </w:r>
      <w:r w:rsidRPr="00636BB6">
        <w:rPr>
          <w:szCs w:val="28"/>
        </w:rPr>
        <w:t xml:space="preserve">наведена структурна схема мікропроцесорної системи для рішення завдань управління, ядром  МПС є MCS-51. Для рішення необхідних завдань </w:t>
      </w:r>
      <w:r w:rsidR="00B779E9">
        <w:rPr>
          <w:szCs w:val="28"/>
        </w:rPr>
        <w:t>потрібно</w:t>
      </w:r>
      <w:r w:rsidRPr="00636BB6">
        <w:rPr>
          <w:szCs w:val="28"/>
        </w:rPr>
        <w:t xml:space="preserve"> </w:t>
      </w:r>
      <w:r w:rsidR="00372F66">
        <w:rPr>
          <w:szCs w:val="28"/>
        </w:rPr>
        <w:t>під’єднати</w:t>
      </w:r>
      <w:r w:rsidRPr="00636BB6">
        <w:rPr>
          <w:szCs w:val="28"/>
        </w:rPr>
        <w:t xml:space="preserve"> зовнішні пам'ять програм і пам'ять даних, адреси яких фіксуються в </w:t>
      </w:r>
      <w:r w:rsidR="001F3D67">
        <w:rPr>
          <w:szCs w:val="28"/>
        </w:rPr>
        <w:t>додатковому регістрі адреси (А7-</w:t>
      </w:r>
      <w:r w:rsidRPr="00636BB6">
        <w:rPr>
          <w:szCs w:val="28"/>
        </w:rPr>
        <w:t>А0) по символі ALE. Для пам'яті програм старші розряди адреси знімаються з Порт</w:t>
      </w:r>
      <w:r w:rsidR="00B779E9">
        <w:rPr>
          <w:szCs w:val="28"/>
        </w:rPr>
        <w:t>у</w:t>
      </w:r>
      <w:r w:rsidR="001F3D67">
        <w:rPr>
          <w:szCs w:val="28"/>
        </w:rPr>
        <w:t xml:space="preserve"> 2 (P20</w:t>
      </w:r>
      <w:r w:rsidRPr="00636BB6">
        <w:rPr>
          <w:szCs w:val="28"/>
        </w:rPr>
        <w:t xml:space="preserve">-P21). Вибір сторінок пам'яті програм здійснює дешифратор 1, вибір програм пам'яті даних </w:t>
      </w:r>
      <w:r w:rsidR="001F3D67">
        <w:rPr>
          <w:szCs w:val="28"/>
        </w:rPr>
        <w:t>–</w:t>
      </w:r>
      <w:r w:rsidRPr="00636BB6">
        <w:rPr>
          <w:szCs w:val="28"/>
        </w:rPr>
        <w:t xml:space="preserve"> дешифратор 2. До загальної системної магістралі під</w:t>
      </w:r>
      <w:r w:rsidR="00372F66">
        <w:rPr>
          <w:szCs w:val="28"/>
        </w:rPr>
        <w:t>’єдна</w:t>
      </w:r>
      <w:r w:rsidRPr="00636BB6">
        <w:rPr>
          <w:szCs w:val="28"/>
        </w:rPr>
        <w:t>ні зовнішні пристрої, а також централізовані контролер прямого доступу до ОП і кон</w:t>
      </w:r>
      <w:r w:rsidR="001F3D67">
        <w:rPr>
          <w:szCs w:val="28"/>
        </w:rPr>
        <w:t>тролер пріоритетних переривань.</w:t>
      </w:r>
      <w:r w:rsidR="00156C4B">
        <w:rPr>
          <w:szCs w:val="28"/>
        </w:rPr>
        <w:t xml:space="preserve"> Одночасно повинно</w:t>
      </w:r>
      <w:r w:rsidRPr="00636BB6">
        <w:rPr>
          <w:szCs w:val="28"/>
        </w:rPr>
        <w:t xml:space="preserve"> забезпечуватися можливість зв’язку між цими пристроями та обмін інформацією між ними з  необхідною швидкістю.</w:t>
      </w:r>
    </w:p>
    <w:p w:rsidR="00D9081F" w:rsidRPr="00636BB6" w:rsidRDefault="00D9081F" w:rsidP="00636BB6">
      <w:pPr>
        <w:tabs>
          <w:tab w:val="left" w:pos="1134"/>
        </w:tabs>
        <w:suppressAutoHyphens/>
        <w:ind w:firstLine="709"/>
        <w:jc w:val="both"/>
        <w:rPr>
          <w:szCs w:val="28"/>
        </w:rPr>
      </w:pPr>
      <w:r w:rsidRPr="00636BB6">
        <w:rPr>
          <w:szCs w:val="28"/>
        </w:rPr>
        <w:t>Пристрої мікропроцесорної системи зв’язуються один з іншим за допомогою інтерфейсу.</w:t>
      </w:r>
    </w:p>
    <w:p w:rsidR="00D9081F" w:rsidRPr="00636BB6" w:rsidRDefault="00D9081F" w:rsidP="00636BB6">
      <w:pPr>
        <w:tabs>
          <w:tab w:val="left" w:pos="1134"/>
        </w:tabs>
        <w:suppressAutoHyphens/>
        <w:ind w:firstLine="709"/>
        <w:jc w:val="both"/>
        <w:rPr>
          <w:szCs w:val="28"/>
        </w:rPr>
      </w:pPr>
      <w:r w:rsidRPr="00636BB6">
        <w:rPr>
          <w:szCs w:val="28"/>
        </w:rPr>
        <w:t>У мікроконтролері використовуються три основні способи обміну інформації:  полінг,  контролер пріоритетних переривань (КПП), контролер прямого доступу до пам'яті (КПДП).</w:t>
      </w:r>
    </w:p>
    <w:p w:rsidR="000E1A5F" w:rsidRDefault="000E1A5F" w:rsidP="00636BB6">
      <w:pPr>
        <w:tabs>
          <w:tab w:val="left" w:pos="1134"/>
        </w:tabs>
        <w:suppressAutoHyphens/>
        <w:ind w:firstLine="709"/>
        <w:jc w:val="both"/>
        <w:rPr>
          <w:b/>
          <w:szCs w:val="28"/>
        </w:rPr>
      </w:pPr>
    </w:p>
    <w:p w:rsidR="00D9081F" w:rsidRPr="00636BB6" w:rsidRDefault="00D9081F" w:rsidP="00636BB6">
      <w:pPr>
        <w:tabs>
          <w:tab w:val="left" w:pos="1134"/>
        </w:tabs>
        <w:suppressAutoHyphens/>
        <w:ind w:firstLine="709"/>
        <w:jc w:val="both"/>
        <w:rPr>
          <w:b/>
          <w:szCs w:val="28"/>
        </w:rPr>
      </w:pPr>
      <w:r w:rsidRPr="00636BB6">
        <w:rPr>
          <w:b/>
          <w:szCs w:val="28"/>
        </w:rPr>
        <w:t>3.1.1   Програмно-</w:t>
      </w:r>
      <w:r w:rsidR="00372F66">
        <w:rPr>
          <w:b/>
          <w:szCs w:val="28"/>
        </w:rPr>
        <w:t>керована</w:t>
      </w:r>
      <w:r w:rsidRPr="00636BB6">
        <w:rPr>
          <w:b/>
          <w:szCs w:val="28"/>
        </w:rPr>
        <w:t xml:space="preserve"> передача інформації.</w:t>
      </w:r>
    </w:p>
    <w:p w:rsidR="00D9081F" w:rsidRPr="00636BB6" w:rsidRDefault="00D9081F" w:rsidP="00636BB6">
      <w:pPr>
        <w:tabs>
          <w:tab w:val="left" w:pos="1134"/>
        </w:tabs>
        <w:suppressAutoHyphens/>
        <w:ind w:firstLine="709"/>
        <w:jc w:val="both"/>
        <w:rPr>
          <w:szCs w:val="28"/>
        </w:rPr>
      </w:pPr>
      <w:r w:rsidRPr="00636BB6">
        <w:rPr>
          <w:szCs w:val="28"/>
        </w:rPr>
        <w:t>При програмно-</w:t>
      </w:r>
      <w:r w:rsidR="00372F66">
        <w:rPr>
          <w:szCs w:val="28"/>
        </w:rPr>
        <w:t>керованій</w:t>
      </w:r>
      <w:r w:rsidRPr="00636BB6">
        <w:rPr>
          <w:szCs w:val="28"/>
        </w:rPr>
        <w:t xml:space="preserve"> передачі інформації, передача слів проходить через процесор та виконується відповідними командами програми процесора.</w:t>
      </w:r>
    </w:p>
    <w:p w:rsidR="00D9081F" w:rsidRPr="00636BB6" w:rsidRDefault="00D9081F" w:rsidP="00636BB6">
      <w:pPr>
        <w:tabs>
          <w:tab w:val="left" w:pos="1134"/>
        </w:tabs>
        <w:suppressAutoHyphens/>
        <w:ind w:firstLine="709"/>
        <w:jc w:val="both"/>
        <w:rPr>
          <w:szCs w:val="28"/>
        </w:rPr>
      </w:pPr>
      <w:r w:rsidRPr="00636BB6">
        <w:rPr>
          <w:szCs w:val="28"/>
        </w:rPr>
        <w:t xml:space="preserve">Для синхронізації використовується біт готовності в порті ЗП. Цей біт установлюється контролером ЗП, коли воно готове до обміну, і скидається при звертанні до порту даних. </w:t>
      </w:r>
    </w:p>
    <w:p w:rsidR="00D9081F" w:rsidRPr="00636BB6" w:rsidRDefault="00D9081F" w:rsidP="00636BB6">
      <w:pPr>
        <w:tabs>
          <w:tab w:val="left" w:pos="1134"/>
        </w:tabs>
        <w:suppressAutoHyphens/>
        <w:ind w:firstLine="709"/>
        <w:jc w:val="both"/>
        <w:rPr>
          <w:szCs w:val="28"/>
        </w:rPr>
      </w:pPr>
      <w:r w:rsidRPr="00636BB6">
        <w:rPr>
          <w:szCs w:val="28"/>
        </w:rPr>
        <w:t>При наявності декількох ЗП для їхнього обслуговування використовується програмний полінг, тобто опитування ЗП відповідно до їх приорітетів. Полінг оформляється у вигляді підпрограми. Схема програми полінга представлена на рис. 3.1.</w:t>
      </w:r>
    </w:p>
    <w:p w:rsidR="00D9081F" w:rsidRPr="00636BB6" w:rsidRDefault="002A19A4" w:rsidP="00636BB6">
      <w:pPr>
        <w:tabs>
          <w:tab w:val="left" w:pos="1134"/>
        </w:tabs>
        <w:suppressAutoHyphens/>
        <w:ind w:firstLine="709"/>
        <w:jc w:val="both"/>
        <w:rPr>
          <w:szCs w:val="28"/>
        </w:rPr>
      </w:pPr>
      <w:r>
        <w:object w:dxaOrig="5660" w:dyaOrig="5177">
          <v:shape id="_x0000_i1027" type="#_x0000_t75" style="width:341.25pt;height:313.5pt" o:ole="">
            <v:imagedata r:id="rId18" o:title=""/>
          </v:shape>
          <o:OLEObject Type="Embed" ProgID="Visio.Drawing.11" ShapeID="_x0000_i1027" DrawAspect="Content" ObjectID="_1621896335" r:id="rId19"/>
        </w:object>
      </w:r>
    </w:p>
    <w:p w:rsidR="00D9081F" w:rsidRPr="00636BB6" w:rsidRDefault="00D9081F" w:rsidP="001F2F34">
      <w:pPr>
        <w:tabs>
          <w:tab w:val="left" w:pos="1134"/>
        </w:tabs>
        <w:suppressAutoHyphens/>
        <w:ind w:firstLine="709"/>
        <w:jc w:val="center"/>
        <w:rPr>
          <w:szCs w:val="28"/>
        </w:rPr>
      </w:pPr>
      <w:r w:rsidRPr="00636BB6">
        <w:rPr>
          <w:szCs w:val="28"/>
        </w:rPr>
        <w:t>Рис</w:t>
      </w:r>
      <w:r w:rsidR="001F2F34">
        <w:rPr>
          <w:szCs w:val="28"/>
        </w:rPr>
        <w:t>.</w:t>
      </w:r>
      <w:r w:rsidRPr="00636BB6">
        <w:rPr>
          <w:szCs w:val="28"/>
        </w:rPr>
        <w:t xml:space="preserve"> 3.1</w:t>
      </w:r>
      <w:r w:rsidR="001F2F34">
        <w:rPr>
          <w:szCs w:val="28"/>
        </w:rPr>
        <w:t>.</w:t>
      </w:r>
      <w:r w:rsidRPr="00636BB6">
        <w:rPr>
          <w:szCs w:val="28"/>
        </w:rPr>
        <w:t xml:space="preserve"> Схема програми полінга</w:t>
      </w:r>
    </w:p>
    <w:p w:rsidR="000E1A5F" w:rsidRDefault="000E1A5F" w:rsidP="00636BB6">
      <w:pPr>
        <w:tabs>
          <w:tab w:val="left" w:pos="1134"/>
        </w:tabs>
        <w:suppressAutoHyphens/>
        <w:ind w:firstLine="709"/>
        <w:jc w:val="both"/>
        <w:rPr>
          <w:szCs w:val="28"/>
        </w:rPr>
      </w:pPr>
    </w:p>
    <w:p w:rsidR="00D9081F" w:rsidRPr="00636BB6" w:rsidRDefault="00D9081F" w:rsidP="00636BB6">
      <w:pPr>
        <w:tabs>
          <w:tab w:val="left" w:pos="1134"/>
        </w:tabs>
        <w:suppressAutoHyphens/>
        <w:ind w:firstLine="709"/>
        <w:jc w:val="both"/>
        <w:rPr>
          <w:szCs w:val="28"/>
        </w:rPr>
      </w:pPr>
      <w:r w:rsidRPr="00636BB6">
        <w:rPr>
          <w:szCs w:val="28"/>
        </w:rPr>
        <w:t xml:space="preserve">Режим опитування готовності має переваги та недоліки </w:t>
      </w:r>
      <w:r w:rsidR="005B6E93">
        <w:rPr>
          <w:szCs w:val="28"/>
        </w:rPr>
        <w:t>порівняно</w:t>
      </w:r>
      <w:r w:rsidRPr="00636BB6">
        <w:rPr>
          <w:szCs w:val="28"/>
        </w:rPr>
        <w:t xml:space="preserve"> з іншими режимами. </w:t>
      </w:r>
    </w:p>
    <w:p w:rsidR="00D9081F" w:rsidRPr="00636BB6" w:rsidRDefault="00D9081F" w:rsidP="00636BB6">
      <w:pPr>
        <w:tabs>
          <w:tab w:val="left" w:pos="1134"/>
        </w:tabs>
        <w:suppressAutoHyphens/>
        <w:ind w:firstLine="709"/>
        <w:jc w:val="both"/>
        <w:rPr>
          <w:szCs w:val="28"/>
        </w:rPr>
      </w:pPr>
      <w:r w:rsidRPr="00636BB6">
        <w:rPr>
          <w:szCs w:val="28"/>
        </w:rPr>
        <w:t>1) простота реалізації інтерфейсів ЗП;</w:t>
      </w:r>
    </w:p>
    <w:p w:rsidR="00D9081F" w:rsidRPr="00636BB6" w:rsidRDefault="00D9081F" w:rsidP="00636BB6">
      <w:pPr>
        <w:tabs>
          <w:tab w:val="left" w:pos="1134"/>
        </w:tabs>
        <w:suppressAutoHyphens/>
        <w:ind w:firstLine="709"/>
        <w:jc w:val="both"/>
        <w:rPr>
          <w:szCs w:val="28"/>
        </w:rPr>
      </w:pPr>
      <w:r w:rsidRPr="00636BB6">
        <w:rPr>
          <w:szCs w:val="28"/>
        </w:rPr>
        <w:t xml:space="preserve">2) в процесі реалізації програми можна міняти переваги </w:t>
      </w:r>
      <w:r w:rsidR="00566DF9">
        <w:rPr>
          <w:szCs w:val="28"/>
        </w:rPr>
        <w:t>ЗП</w:t>
      </w:r>
      <w:r w:rsidRPr="00636BB6">
        <w:rPr>
          <w:szCs w:val="28"/>
        </w:rPr>
        <w:t xml:space="preserve">. </w:t>
      </w:r>
    </w:p>
    <w:p w:rsidR="00D9081F" w:rsidRPr="00636BB6" w:rsidRDefault="00D9081F" w:rsidP="00636BB6">
      <w:pPr>
        <w:tabs>
          <w:tab w:val="left" w:pos="1134"/>
        </w:tabs>
        <w:suppressAutoHyphens/>
        <w:ind w:firstLine="709"/>
        <w:jc w:val="both"/>
        <w:rPr>
          <w:szCs w:val="28"/>
        </w:rPr>
      </w:pPr>
      <w:r w:rsidRPr="00636BB6">
        <w:rPr>
          <w:szCs w:val="28"/>
        </w:rPr>
        <w:t>Недоліки:</w:t>
      </w:r>
    </w:p>
    <w:p w:rsidR="00D9081F" w:rsidRPr="00636BB6" w:rsidRDefault="00D9081F" w:rsidP="00636BB6">
      <w:pPr>
        <w:tabs>
          <w:tab w:val="left" w:pos="1134"/>
        </w:tabs>
        <w:suppressAutoHyphens/>
        <w:ind w:firstLine="709"/>
        <w:jc w:val="both"/>
        <w:rPr>
          <w:szCs w:val="28"/>
        </w:rPr>
      </w:pPr>
      <w:r w:rsidRPr="00636BB6">
        <w:rPr>
          <w:szCs w:val="28"/>
        </w:rPr>
        <w:t>1) зниження</w:t>
      </w:r>
      <w:r w:rsidR="00896059">
        <w:rPr>
          <w:szCs w:val="28"/>
        </w:rPr>
        <w:t xml:space="preserve"> рівень</w:t>
      </w:r>
      <w:r w:rsidR="001E4B57">
        <w:rPr>
          <w:szCs w:val="28"/>
        </w:rPr>
        <w:t xml:space="preserve"> продуктивності через непродуктивні ви</w:t>
      </w:r>
      <w:r w:rsidRPr="00636BB6">
        <w:rPr>
          <w:szCs w:val="28"/>
        </w:rPr>
        <w:t>трати коман</w:t>
      </w:r>
      <w:r w:rsidR="001E4B57">
        <w:rPr>
          <w:szCs w:val="28"/>
        </w:rPr>
        <w:t>д  процесору</w:t>
      </w:r>
      <w:r w:rsidRPr="00636BB6">
        <w:rPr>
          <w:szCs w:val="28"/>
        </w:rPr>
        <w:t xml:space="preserve"> на запит ЗП;</w:t>
      </w:r>
    </w:p>
    <w:p w:rsidR="00D9081F" w:rsidRPr="00636BB6" w:rsidRDefault="00D9081F" w:rsidP="00636BB6">
      <w:pPr>
        <w:tabs>
          <w:tab w:val="left" w:pos="1134"/>
        </w:tabs>
        <w:suppressAutoHyphens/>
        <w:ind w:firstLine="709"/>
        <w:jc w:val="both"/>
        <w:rPr>
          <w:szCs w:val="28"/>
        </w:rPr>
      </w:pPr>
      <w:r w:rsidRPr="00636BB6">
        <w:rPr>
          <w:szCs w:val="28"/>
        </w:rPr>
        <w:t xml:space="preserve">2) </w:t>
      </w:r>
      <w:r w:rsidR="00B00327">
        <w:rPr>
          <w:szCs w:val="28"/>
        </w:rPr>
        <w:t>важко</w:t>
      </w:r>
      <w:r w:rsidRPr="00636BB6">
        <w:rPr>
          <w:szCs w:val="28"/>
        </w:rPr>
        <w:t xml:space="preserve"> передбачити аварійне чи негайного обслуговування деяк</w:t>
      </w:r>
      <w:r w:rsidR="00566DF9">
        <w:rPr>
          <w:szCs w:val="28"/>
        </w:rPr>
        <w:t>их</w:t>
      </w:r>
      <w:r w:rsidRPr="00636BB6">
        <w:rPr>
          <w:szCs w:val="28"/>
        </w:rPr>
        <w:t xml:space="preserve"> </w:t>
      </w:r>
      <w:r w:rsidR="00566DF9">
        <w:rPr>
          <w:szCs w:val="28"/>
        </w:rPr>
        <w:t>ЗП</w:t>
      </w:r>
      <w:r w:rsidRPr="00636BB6">
        <w:rPr>
          <w:szCs w:val="28"/>
        </w:rPr>
        <w:t>.</w:t>
      </w:r>
    </w:p>
    <w:p w:rsidR="00D9081F" w:rsidRPr="00636BB6" w:rsidRDefault="00D9081F" w:rsidP="00636BB6">
      <w:pPr>
        <w:tabs>
          <w:tab w:val="left" w:pos="1134"/>
        </w:tabs>
        <w:suppressAutoHyphens/>
        <w:ind w:firstLine="709"/>
        <w:jc w:val="both"/>
        <w:rPr>
          <w:szCs w:val="28"/>
        </w:rPr>
      </w:pPr>
      <w:r w:rsidRPr="00636BB6">
        <w:rPr>
          <w:szCs w:val="28"/>
        </w:rPr>
        <w:t>Структурна схема інтерфе</w:t>
      </w:r>
      <w:r w:rsidR="00566DF9">
        <w:rPr>
          <w:szCs w:val="28"/>
        </w:rPr>
        <w:t xml:space="preserve">йсу ЗП представлена на рис. 3.2., </w:t>
      </w:r>
    </w:p>
    <w:p w:rsidR="00D9081F" w:rsidRPr="00636BB6" w:rsidRDefault="00D9081F" w:rsidP="00636BB6">
      <w:pPr>
        <w:tabs>
          <w:tab w:val="left" w:pos="1134"/>
        </w:tabs>
        <w:suppressAutoHyphens/>
        <w:ind w:firstLine="709"/>
        <w:jc w:val="both"/>
        <w:rPr>
          <w:szCs w:val="28"/>
        </w:rPr>
      </w:pPr>
      <w:r w:rsidRPr="00636BB6">
        <w:rPr>
          <w:szCs w:val="28"/>
        </w:rPr>
        <w:object w:dxaOrig="10373" w:dyaOrig="7792">
          <v:shape id="_x0000_i1028" type="#_x0000_t75" style="width:416.25pt;height:236.25pt" o:ole="">
            <v:imagedata r:id="rId20" o:title=""/>
          </v:shape>
          <o:OLEObject Type="Embed" ProgID="Visio.Drawing.11" ShapeID="_x0000_i1028" DrawAspect="Content" ObjectID="_1621896336" r:id="rId21"/>
        </w:object>
      </w:r>
    </w:p>
    <w:p w:rsidR="00D9081F" w:rsidRPr="00636BB6" w:rsidRDefault="00D9081F" w:rsidP="001F2F34">
      <w:pPr>
        <w:tabs>
          <w:tab w:val="left" w:pos="1134"/>
        </w:tabs>
        <w:suppressAutoHyphens/>
        <w:ind w:firstLine="709"/>
        <w:jc w:val="center"/>
        <w:rPr>
          <w:szCs w:val="28"/>
        </w:rPr>
      </w:pPr>
      <w:r w:rsidRPr="00636BB6">
        <w:rPr>
          <w:szCs w:val="28"/>
        </w:rPr>
        <w:t>Рис</w:t>
      </w:r>
      <w:r w:rsidR="001F2F34">
        <w:rPr>
          <w:szCs w:val="28"/>
        </w:rPr>
        <w:t>.</w:t>
      </w:r>
      <w:r w:rsidRPr="00636BB6">
        <w:rPr>
          <w:szCs w:val="28"/>
        </w:rPr>
        <w:t xml:space="preserve"> 3.2.  Структурна схема інтерфейсу ЗП</w:t>
      </w:r>
    </w:p>
    <w:p w:rsidR="00D9081F" w:rsidRPr="00636BB6" w:rsidRDefault="00D9081F" w:rsidP="00636BB6">
      <w:pPr>
        <w:tabs>
          <w:tab w:val="left" w:pos="1134"/>
        </w:tabs>
        <w:suppressAutoHyphens/>
        <w:ind w:firstLine="709"/>
        <w:jc w:val="both"/>
        <w:rPr>
          <w:szCs w:val="28"/>
        </w:rPr>
      </w:pPr>
      <w:r w:rsidRPr="00636BB6">
        <w:rPr>
          <w:szCs w:val="28"/>
        </w:rPr>
        <w:t>Режим прямого доступу до пам’яті використовується для розвантаження.</w:t>
      </w:r>
    </w:p>
    <w:p w:rsidR="000E1A5F" w:rsidRDefault="000E1A5F" w:rsidP="00636BB6">
      <w:pPr>
        <w:tabs>
          <w:tab w:val="left" w:pos="1134"/>
        </w:tabs>
        <w:suppressAutoHyphens/>
        <w:ind w:firstLine="709"/>
        <w:jc w:val="both"/>
        <w:rPr>
          <w:b/>
          <w:szCs w:val="28"/>
        </w:rPr>
      </w:pPr>
    </w:p>
    <w:p w:rsidR="00D9081F" w:rsidRPr="00636BB6" w:rsidRDefault="00D9081F" w:rsidP="00636BB6">
      <w:pPr>
        <w:tabs>
          <w:tab w:val="left" w:pos="1134"/>
        </w:tabs>
        <w:suppressAutoHyphens/>
        <w:ind w:firstLine="709"/>
        <w:jc w:val="both"/>
        <w:rPr>
          <w:b/>
          <w:szCs w:val="28"/>
        </w:rPr>
      </w:pPr>
      <w:r w:rsidRPr="00636BB6">
        <w:rPr>
          <w:b/>
          <w:szCs w:val="28"/>
        </w:rPr>
        <w:t>3.1.2   КПП (контролер пріоритетних переривань)</w:t>
      </w:r>
    </w:p>
    <w:p w:rsidR="00D9081F" w:rsidRPr="00636BB6" w:rsidRDefault="00D9081F" w:rsidP="00636BB6">
      <w:pPr>
        <w:tabs>
          <w:tab w:val="left" w:pos="1134"/>
        </w:tabs>
        <w:suppressAutoHyphens/>
        <w:ind w:firstLine="709"/>
        <w:jc w:val="both"/>
        <w:rPr>
          <w:szCs w:val="28"/>
        </w:rPr>
      </w:pPr>
      <w:r w:rsidRPr="00636BB6">
        <w:rPr>
          <w:szCs w:val="28"/>
        </w:rPr>
        <w:t>Під перериванням розуміють тимчасове припинення виконання програми й перехід на іншу підпрограму з можливістю повернення на перервану.</w:t>
      </w:r>
    </w:p>
    <w:p w:rsidR="00D9081F" w:rsidRPr="00636BB6" w:rsidRDefault="00D9081F" w:rsidP="00636BB6">
      <w:pPr>
        <w:tabs>
          <w:tab w:val="left" w:pos="1134"/>
        </w:tabs>
        <w:suppressAutoHyphens/>
        <w:ind w:firstLine="709"/>
        <w:jc w:val="both"/>
        <w:rPr>
          <w:szCs w:val="28"/>
        </w:rPr>
      </w:pPr>
      <w:r w:rsidRPr="00636BB6">
        <w:rPr>
          <w:szCs w:val="28"/>
        </w:rPr>
        <w:t>Апаратні переривання: вимога переривання формується певними схемами процесора при настанні певних подій (розподіл на нуль, зависання п</w:t>
      </w:r>
      <w:r w:rsidR="00BD3A6D">
        <w:rPr>
          <w:szCs w:val="28"/>
        </w:rPr>
        <w:t>ри звертанні до пам'яті або ЗП і</w:t>
      </w:r>
      <w:r w:rsidRPr="00636BB6">
        <w:rPr>
          <w:szCs w:val="28"/>
        </w:rPr>
        <w:t xml:space="preserve"> т.д.)</w:t>
      </w:r>
    </w:p>
    <w:p w:rsidR="00D9081F" w:rsidRPr="00636BB6" w:rsidRDefault="00D9081F" w:rsidP="00636BB6">
      <w:pPr>
        <w:tabs>
          <w:tab w:val="left" w:pos="1134"/>
        </w:tabs>
        <w:suppressAutoHyphens/>
        <w:ind w:firstLine="709"/>
        <w:jc w:val="both"/>
        <w:rPr>
          <w:szCs w:val="28"/>
        </w:rPr>
      </w:pPr>
      <w:r w:rsidRPr="00636BB6">
        <w:rPr>
          <w:szCs w:val="28"/>
        </w:rPr>
        <w:t>Програмні переривання: викликаються при виконанні команд переривання програми. Ці команди можуть вводитися програмістом у вихідну програму або вставлятися компілятором у процесі компілювання.</w:t>
      </w:r>
    </w:p>
    <w:p w:rsidR="00D9081F" w:rsidRPr="00636BB6" w:rsidRDefault="00D9081F" w:rsidP="00636BB6">
      <w:pPr>
        <w:tabs>
          <w:tab w:val="left" w:pos="1134"/>
        </w:tabs>
        <w:suppressAutoHyphens/>
        <w:ind w:firstLine="709"/>
        <w:jc w:val="both"/>
        <w:rPr>
          <w:szCs w:val="28"/>
        </w:rPr>
      </w:pPr>
      <w:r w:rsidRPr="00636BB6">
        <w:rPr>
          <w:szCs w:val="28"/>
        </w:rPr>
        <w:t>Ці переривання зручні в процесі налагодження системи (вони імітують зовнішні переривання), а також є універсальним засобом для виклику стандартних підпрограм ОС.</w:t>
      </w:r>
    </w:p>
    <w:p w:rsidR="00D9081F" w:rsidRPr="00636BB6" w:rsidRDefault="00D9081F" w:rsidP="00636BB6">
      <w:pPr>
        <w:tabs>
          <w:tab w:val="left" w:pos="1134"/>
        </w:tabs>
        <w:suppressAutoHyphens/>
        <w:ind w:firstLine="709"/>
        <w:jc w:val="both"/>
        <w:rPr>
          <w:szCs w:val="28"/>
        </w:rPr>
      </w:pPr>
      <w:r w:rsidRPr="00636BB6">
        <w:rPr>
          <w:szCs w:val="28"/>
        </w:rPr>
        <w:t>Безвекторні переривання: процесор має спеціальні входи для надходження запитів на переривання програми. Для деяких входів існують стандартні підпрограми обслуговування з фіксованою початковою адресою (збій по живленню постійного струму, збій по живленню змінного струму, сигнал від зовнішнього таймера).</w:t>
      </w:r>
    </w:p>
    <w:p w:rsidR="00D9081F" w:rsidRPr="00636BB6" w:rsidRDefault="00D9081F" w:rsidP="00636BB6">
      <w:pPr>
        <w:tabs>
          <w:tab w:val="left" w:pos="1134"/>
        </w:tabs>
        <w:suppressAutoHyphens/>
        <w:ind w:firstLine="709"/>
        <w:jc w:val="both"/>
        <w:rPr>
          <w:szCs w:val="28"/>
        </w:rPr>
      </w:pPr>
      <w:r w:rsidRPr="00636BB6">
        <w:rPr>
          <w:szCs w:val="28"/>
        </w:rPr>
        <w:lastRenderedPageBreak/>
        <w:t>Векторні: будь-якому ЗП можна дозволити переривання програми. Для подачі сигналу такого переривання використовується один вхід процесора. Ідентифікація пристрою процесором здійснюється за допомогою читання на шині даних вектора (номера ЗП). Спеціальна процедура на апаратному або програмном рівні ставить у відповідність вектору початкова адреса підпрограми обслуговування.</w:t>
      </w:r>
    </w:p>
    <w:p w:rsidR="00D9081F" w:rsidRPr="00636BB6" w:rsidRDefault="00D9081F" w:rsidP="00636BB6">
      <w:pPr>
        <w:tabs>
          <w:tab w:val="left" w:pos="1134"/>
        </w:tabs>
        <w:suppressAutoHyphens/>
        <w:ind w:firstLine="709"/>
        <w:jc w:val="both"/>
        <w:rPr>
          <w:szCs w:val="28"/>
        </w:rPr>
      </w:pPr>
      <w:r w:rsidRPr="00636BB6">
        <w:rPr>
          <w:szCs w:val="28"/>
        </w:rPr>
        <w:t>Пристрій, що готовий до обміну, за умови, що йому дозволене переривання, виробляє сигнал запиту на переривання. За допомогою пристрою керування перериваннями, оцінюється ситуація в системі, а саме ранги пріоритетів пристрою, що обслуговується, і запитуваного обслуговування, або виникає переривання, або ні. Якщо ранг запитуваного більше, то переривається виконання програми, запам'ятовуються дані для повернення в неї, читається вектор переривання нового пристрою й на його підставі обчислюється початкова адреса необхідної програми (точка входу). Після цього процес може повторюватися.</w:t>
      </w:r>
    </w:p>
    <w:p w:rsidR="00D9081F" w:rsidRPr="00636BB6" w:rsidRDefault="00D9081F" w:rsidP="00636BB6">
      <w:pPr>
        <w:tabs>
          <w:tab w:val="left" w:pos="1134"/>
        </w:tabs>
        <w:suppressAutoHyphens/>
        <w:ind w:firstLine="709"/>
        <w:jc w:val="both"/>
        <w:rPr>
          <w:szCs w:val="28"/>
        </w:rPr>
      </w:pPr>
      <w:r w:rsidRPr="00636BB6">
        <w:rPr>
          <w:szCs w:val="28"/>
        </w:rPr>
        <w:t xml:space="preserve">Контролери переривань можуть бути централізованими та розподіленими. Централізовані контролери виконані в виді окремого пристрою. Розподілені контролери представляють сукупність декількох блоків. Ці блоки включені в </w:t>
      </w:r>
      <w:r w:rsidR="00372F66">
        <w:rPr>
          <w:szCs w:val="28"/>
        </w:rPr>
        <w:t>зміст</w:t>
      </w:r>
      <w:r w:rsidRPr="00636BB6">
        <w:rPr>
          <w:szCs w:val="28"/>
        </w:rPr>
        <w:t xml:space="preserve"> зовнішніх по співвідношенню до процесора активних пристроїв, які можуть робити в режимі перери</w:t>
      </w:r>
      <w:r w:rsidRPr="00636BB6">
        <w:rPr>
          <w:szCs w:val="28"/>
        </w:rPr>
        <w:softHyphen/>
        <w:t>вань.</w:t>
      </w:r>
    </w:p>
    <w:p w:rsidR="00D9081F" w:rsidRPr="00636BB6" w:rsidRDefault="00D9081F" w:rsidP="00636BB6">
      <w:pPr>
        <w:tabs>
          <w:tab w:val="left" w:pos="1134"/>
        </w:tabs>
        <w:suppressAutoHyphens/>
        <w:ind w:firstLine="709"/>
        <w:jc w:val="both"/>
        <w:rPr>
          <w:szCs w:val="28"/>
        </w:rPr>
      </w:pPr>
      <w:r w:rsidRPr="00636BB6">
        <w:rPr>
          <w:szCs w:val="28"/>
        </w:rPr>
        <w:t xml:space="preserve">Схема </w:t>
      </w:r>
      <w:r w:rsidR="00372F66">
        <w:rPr>
          <w:szCs w:val="28"/>
        </w:rPr>
        <w:t>під’єднання</w:t>
      </w:r>
      <w:r w:rsidRPr="00636BB6">
        <w:rPr>
          <w:szCs w:val="28"/>
        </w:rPr>
        <w:t xml:space="preserve"> централізованого контролера переривань (КП) показана на рис. 3.3. Зовнішні пристрої (ЗП), в числі яких можуть бути й процесори, формують запити на переривання IRQ. Властивість такої схеми полягає в тому, що </w:t>
      </w:r>
      <w:r w:rsidR="00372F66">
        <w:rPr>
          <w:szCs w:val="28"/>
        </w:rPr>
        <w:t>під’єднання</w:t>
      </w:r>
      <w:r w:rsidRPr="00636BB6">
        <w:rPr>
          <w:szCs w:val="28"/>
        </w:rPr>
        <w:t xml:space="preserve"> ЗП до магістралі процесора не являється обов’язковим. Це пояснюється тим, що вектор V переда</w:t>
      </w:r>
      <w:r w:rsidRPr="00636BB6">
        <w:rPr>
          <w:szCs w:val="28"/>
        </w:rPr>
        <w:softHyphen/>
        <w:t>є в процесор КП, а не зовнішні пристрої. Завдяки цьому через перери</w:t>
      </w:r>
      <w:r w:rsidRPr="00636BB6">
        <w:rPr>
          <w:szCs w:val="28"/>
        </w:rPr>
        <w:softHyphen/>
        <w:t>вання можуть взаємодіяти процесори, які під</w:t>
      </w:r>
      <w:r w:rsidR="00372F66">
        <w:rPr>
          <w:szCs w:val="28"/>
        </w:rPr>
        <w:t>’єдна</w:t>
      </w:r>
      <w:r w:rsidRPr="00636BB6">
        <w:rPr>
          <w:szCs w:val="28"/>
        </w:rPr>
        <w:t>ні до різних ма</w:t>
      </w:r>
      <w:r w:rsidRPr="00636BB6">
        <w:rPr>
          <w:szCs w:val="28"/>
        </w:rPr>
        <w:softHyphen/>
        <w:t>гістралей.</w:t>
      </w:r>
    </w:p>
    <w:p w:rsidR="00D9081F" w:rsidRPr="00636BB6" w:rsidRDefault="00DC4D26" w:rsidP="001F2F34">
      <w:pPr>
        <w:tabs>
          <w:tab w:val="left" w:pos="1134"/>
        </w:tabs>
        <w:suppressAutoHyphens/>
        <w:ind w:firstLine="709"/>
        <w:jc w:val="center"/>
        <w:rPr>
          <w:szCs w:val="28"/>
        </w:rPr>
      </w:pPr>
      <w:r w:rsidRPr="00636BB6">
        <w:rPr>
          <w:noProof/>
          <w:color w:val="FF0000"/>
          <w:szCs w:val="28"/>
          <w:lang w:val="ru-RU" w:eastAsia="ru-RU"/>
        </w:rPr>
        <w:lastRenderedPageBreak/>
        <w:drawing>
          <wp:inline distT="0" distB="0" distL="0" distR="0">
            <wp:extent cx="3819525" cy="2447925"/>
            <wp:effectExtent l="0" t="0" r="0" b="0"/>
            <wp:docPr id="14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819525" cy="2447925"/>
                    </a:xfrm>
                    <a:prstGeom prst="rect">
                      <a:avLst/>
                    </a:prstGeom>
                    <a:noFill/>
                    <a:ln>
                      <a:noFill/>
                    </a:ln>
                  </pic:spPr>
                </pic:pic>
              </a:graphicData>
            </a:graphic>
          </wp:inline>
        </w:drawing>
      </w:r>
    </w:p>
    <w:p w:rsidR="00D9081F" w:rsidRPr="00636BB6" w:rsidRDefault="00D9081F" w:rsidP="001F2F34">
      <w:pPr>
        <w:tabs>
          <w:tab w:val="left" w:pos="1134"/>
        </w:tabs>
        <w:suppressAutoHyphens/>
        <w:ind w:firstLine="709"/>
        <w:jc w:val="center"/>
        <w:rPr>
          <w:szCs w:val="28"/>
        </w:rPr>
      </w:pPr>
      <w:r w:rsidRPr="00636BB6">
        <w:rPr>
          <w:szCs w:val="28"/>
        </w:rPr>
        <w:t>Рис</w:t>
      </w:r>
      <w:r w:rsidR="001F2F34">
        <w:rPr>
          <w:szCs w:val="28"/>
        </w:rPr>
        <w:t>.</w:t>
      </w:r>
      <w:r w:rsidRPr="00636BB6">
        <w:rPr>
          <w:szCs w:val="28"/>
        </w:rPr>
        <w:t xml:space="preserve"> 3.3</w:t>
      </w:r>
      <w:r w:rsidR="001F2F34">
        <w:rPr>
          <w:szCs w:val="28"/>
        </w:rPr>
        <w:t>.</w:t>
      </w:r>
      <w:r w:rsidRPr="00636BB6">
        <w:rPr>
          <w:szCs w:val="28"/>
        </w:rPr>
        <w:t xml:space="preserve"> Система з централізованим контролером переривань</w:t>
      </w:r>
    </w:p>
    <w:p w:rsidR="000E1A5F" w:rsidRDefault="000E1A5F" w:rsidP="001F2F34">
      <w:pPr>
        <w:tabs>
          <w:tab w:val="left" w:pos="1134"/>
        </w:tabs>
        <w:suppressAutoHyphens/>
        <w:ind w:firstLine="709"/>
        <w:jc w:val="center"/>
        <w:rPr>
          <w:szCs w:val="28"/>
        </w:rPr>
      </w:pPr>
    </w:p>
    <w:p w:rsidR="00372F66" w:rsidRDefault="00D9081F" w:rsidP="00372F66">
      <w:pPr>
        <w:tabs>
          <w:tab w:val="left" w:pos="1134"/>
        </w:tabs>
        <w:suppressAutoHyphens/>
        <w:spacing w:before="240"/>
        <w:ind w:firstLine="709"/>
        <w:jc w:val="both"/>
        <w:rPr>
          <w:szCs w:val="28"/>
        </w:rPr>
      </w:pPr>
      <w:r w:rsidRPr="00636BB6">
        <w:rPr>
          <w:szCs w:val="28"/>
        </w:rPr>
        <w:t xml:space="preserve">Можливий варіант побудови КП </w:t>
      </w:r>
      <w:r w:rsidR="00372F66">
        <w:rPr>
          <w:szCs w:val="28"/>
        </w:rPr>
        <w:t xml:space="preserve">вказаний на рис. 3.4. Контролер </w:t>
      </w:r>
      <w:r w:rsidRPr="00636BB6">
        <w:rPr>
          <w:szCs w:val="28"/>
        </w:rPr>
        <w:t>п</w:t>
      </w:r>
      <w:r w:rsidR="00372F66">
        <w:rPr>
          <w:szCs w:val="28"/>
        </w:rPr>
        <w:t>ід’єдна</w:t>
      </w:r>
      <w:r w:rsidRPr="00636BB6">
        <w:rPr>
          <w:szCs w:val="28"/>
        </w:rPr>
        <w:t xml:space="preserve">ний до магістралі процесора через інтерфейс, який забезпечує процесору доступ до регістрам маски (РМ) та поточного пріоритету (РТП). </w:t>
      </w:r>
    </w:p>
    <w:p w:rsidR="00D9081F" w:rsidRPr="00636BB6" w:rsidRDefault="00DC4D26" w:rsidP="00372F66">
      <w:pPr>
        <w:tabs>
          <w:tab w:val="left" w:pos="1134"/>
        </w:tabs>
        <w:suppressAutoHyphens/>
        <w:spacing w:before="240"/>
        <w:ind w:firstLine="709"/>
        <w:jc w:val="center"/>
        <w:rPr>
          <w:color w:val="FF0000"/>
          <w:szCs w:val="28"/>
        </w:rPr>
      </w:pPr>
      <w:r w:rsidRPr="00636BB6">
        <w:rPr>
          <w:noProof/>
          <w:color w:val="FF0000"/>
          <w:szCs w:val="28"/>
          <w:lang w:val="ru-RU" w:eastAsia="ru-RU"/>
        </w:rPr>
        <w:drawing>
          <wp:inline distT="0" distB="0" distL="0" distR="0">
            <wp:extent cx="4276725" cy="3324225"/>
            <wp:effectExtent l="0" t="0" r="0" b="0"/>
            <wp:docPr id="14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276725" cy="3324225"/>
                    </a:xfrm>
                    <a:prstGeom prst="rect">
                      <a:avLst/>
                    </a:prstGeom>
                    <a:noFill/>
                    <a:ln>
                      <a:noFill/>
                    </a:ln>
                  </pic:spPr>
                </pic:pic>
              </a:graphicData>
            </a:graphic>
          </wp:inline>
        </w:drawing>
      </w:r>
    </w:p>
    <w:p w:rsidR="00D9081F" w:rsidRPr="00636BB6" w:rsidRDefault="00D9081F" w:rsidP="001F2F34">
      <w:pPr>
        <w:tabs>
          <w:tab w:val="left" w:pos="1134"/>
        </w:tabs>
        <w:suppressAutoHyphens/>
        <w:ind w:firstLine="709"/>
        <w:jc w:val="center"/>
        <w:rPr>
          <w:szCs w:val="28"/>
        </w:rPr>
      </w:pPr>
      <w:r w:rsidRPr="00636BB6">
        <w:rPr>
          <w:szCs w:val="28"/>
        </w:rPr>
        <w:t>Рис</w:t>
      </w:r>
      <w:r w:rsidR="001F2F34">
        <w:rPr>
          <w:szCs w:val="28"/>
        </w:rPr>
        <w:t>.</w:t>
      </w:r>
      <w:r w:rsidRPr="00636BB6">
        <w:rPr>
          <w:szCs w:val="28"/>
        </w:rPr>
        <w:t xml:space="preserve"> 3.4. Централізований КП</w:t>
      </w:r>
    </w:p>
    <w:p w:rsidR="000E1A5F" w:rsidRDefault="000E1A5F" w:rsidP="00636BB6">
      <w:pPr>
        <w:tabs>
          <w:tab w:val="left" w:pos="1134"/>
        </w:tabs>
        <w:suppressAutoHyphens/>
        <w:ind w:firstLine="709"/>
        <w:jc w:val="both"/>
        <w:rPr>
          <w:szCs w:val="28"/>
        </w:rPr>
      </w:pPr>
    </w:p>
    <w:p w:rsidR="00372F66" w:rsidRDefault="00372F66" w:rsidP="00636BB6">
      <w:pPr>
        <w:tabs>
          <w:tab w:val="left" w:pos="1134"/>
        </w:tabs>
        <w:suppressAutoHyphens/>
        <w:ind w:firstLine="709"/>
        <w:jc w:val="both"/>
        <w:rPr>
          <w:szCs w:val="28"/>
        </w:rPr>
      </w:pPr>
    </w:p>
    <w:p w:rsidR="00D9081F" w:rsidRPr="00636BB6" w:rsidRDefault="00D9081F" w:rsidP="00636BB6">
      <w:pPr>
        <w:tabs>
          <w:tab w:val="left" w:pos="1134"/>
        </w:tabs>
        <w:suppressAutoHyphens/>
        <w:ind w:firstLine="709"/>
        <w:jc w:val="both"/>
        <w:rPr>
          <w:szCs w:val="28"/>
        </w:rPr>
      </w:pPr>
      <w:r w:rsidRPr="00636BB6">
        <w:rPr>
          <w:szCs w:val="28"/>
        </w:rPr>
        <w:lastRenderedPageBreak/>
        <w:t>Адреса вказаних регістрів, що включені в адресне простір процесора.</w:t>
      </w:r>
      <w:r w:rsidRPr="00636BB6">
        <w:rPr>
          <w:color w:val="FF0000"/>
          <w:szCs w:val="28"/>
        </w:rPr>
        <w:t xml:space="preserve"> </w:t>
      </w:r>
      <w:r w:rsidRPr="00636BB6">
        <w:rPr>
          <w:szCs w:val="28"/>
        </w:rPr>
        <w:t>Записом слова маски в РМ процесор може дозволити чи заперечити переривання від відповідних джерел. Незамасковані запити IRQ, записуються в регістр запитів переривань (РЗП). Блок вибору пріоритету (БВП) формує код самого старшого пріоритету, який в схемі порівняння кодів (СПК) порівнюється з поточним пріорите</w:t>
      </w:r>
      <w:r w:rsidRPr="00636BB6">
        <w:rPr>
          <w:szCs w:val="28"/>
        </w:rPr>
        <w:softHyphen/>
        <w:t>том (пріоритетом що виконується процесором програми). Якщо пріоритет, що запитується, вищій поточного, то формується сигнал IRQ, а потім по відповідному сигналу IACK вектор через буфер вектора (БВ) та інтерфейс ви</w:t>
      </w:r>
      <w:r w:rsidRPr="00636BB6">
        <w:rPr>
          <w:szCs w:val="28"/>
        </w:rPr>
        <w:softHyphen/>
        <w:t>дається в магістраль та приймається процесором. В РТП записується но</w:t>
      </w:r>
      <w:r w:rsidRPr="00636BB6">
        <w:rPr>
          <w:szCs w:val="28"/>
        </w:rPr>
        <w:softHyphen/>
        <w:t>вий код пріоритет</w:t>
      </w:r>
      <w:r w:rsidR="00871F60">
        <w:rPr>
          <w:szCs w:val="28"/>
        </w:rPr>
        <w:t>у. У ць</w:t>
      </w:r>
      <w:r w:rsidRPr="00636BB6">
        <w:rPr>
          <w:szCs w:val="28"/>
        </w:rPr>
        <w:t>ому контролері роль вектора виконує код номера запиту.</w:t>
      </w:r>
    </w:p>
    <w:p w:rsidR="00D9081F" w:rsidRPr="00636BB6" w:rsidRDefault="00D9081F" w:rsidP="00636BB6">
      <w:pPr>
        <w:tabs>
          <w:tab w:val="left" w:pos="1134"/>
        </w:tabs>
        <w:suppressAutoHyphens/>
        <w:ind w:firstLine="709"/>
        <w:jc w:val="both"/>
        <w:rPr>
          <w:szCs w:val="28"/>
        </w:rPr>
      </w:pPr>
      <w:r w:rsidRPr="00636BB6">
        <w:rPr>
          <w:szCs w:val="28"/>
        </w:rPr>
        <w:t>До гідності централізованих контролерів слід віднести наступне:</w:t>
      </w:r>
    </w:p>
    <w:p w:rsidR="00D9081F" w:rsidRPr="00636BB6" w:rsidRDefault="00D9081F" w:rsidP="00636BB6">
      <w:pPr>
        <w:tabs>
          <w:tab w:val="left" w:pos="1134"/>
        </w:tabs>
        <w:suppressAutoHyphens/>
        <w:ind w:firstLine="709"/>
        <w:jc w:val="both"/>
        <w:rPr>
          <w:szCs w:val="28"/>
        </w:rPr>
      </w:pPr>
      <w:r w:rsidRPr="00636BB6">
        <w:rPr>
          <w:szCs w:val="28"/>
        </w:rPr>
        <w:t>- можливість динамічно змінювати стратегію обслуговування зая</w:t>
      </w:r>
      <w:r w:rsidRPr="00636BB6">
        <w:rPr>
          <w:szCs w:val="28"/>
        </w:rPr>
        <w:softHyphen/>
        <w:t>вок;</w:t>
      </w:r>
    </w:p>
    <w:p w:rsidR="00D9081F" w:rsidRPr="00636BB6" w:rsidRDefault="00D9081F" w:rsidP="00636BB6">
      <w:pPr>
        <w:tabs>
          <w:tab w:val="left" w:pos="1134"/>
        </w:tabs>
        <w:suppressAutoHyphens/>
        <w:ind w:firstLine="709"/>
        <w:jc w:val="both"/>
        <w:rPr>
          <w:szCs w:val="28"/>
        </w:rPr>
      </w:pPr>
      <w:r w:rsidRPr="00636BB6">
        <w:rPr>
          <w:szCs w:val="28"/>
        </w:rPr>
        <w:t>- швидке вибіркове маскування запитів на переривання.</w:t>
      </w:r>
    </w:p>
    <w:p w:rsidR="00D9081F" w:rsidRPr="00296CF5" w:rsidRDefault="00D9081F" w:rsidP="00636BB6">
      <w:pPr>
        <w:tabs>
          <w:tab w:val="left" w:pos="1134"/>
        </w:tabs>
        <w:suppressAutoHyphens/>
        <w:ind w:firstLine="709"/>
        <w:jc w:val="both"/>
        <w:rPr>
          <w:szCs w:val="28"/>
        </w:rPr>
      </w:pPr>
      <w:r w:rsidRPr="00296CF5">
        <w:rPr>
          <w:szCs w:val="28"/>
        </w:rPr>
        <w:t>Для реалізації апаратної частини системи переривань призначена мікросхема PIC 8259А. З її допомогою забезпечується реєстрація запитів на переривання, маскування запитів, виділення запитів з максимальним пріоритетом що не маскуються, формування вимоги переривання для пристрою керування процесором.</w:t>
      </w:r>
    </w:p>
    <w:p w:rsidR="00D9081F" w:rsidRPr="00636BB6" w:rsidRDefault="00D9081F" w:rsidP="00636BB6">
      <w:pPr>
        <w:tabs>
          <w:tab w:val="left" w:pos="1134"/>
        </w:tabs>
        <w:suppressAutoHyphens/>
        <w:ind w:firstLine="709"/>
        <w:jc w:val="both"/>
        <w:rPr>
          <w:szCs w:val="28"/>
        </w:rPr>
      </w:pPr>
      <w:r w:rsidRPr="00296CF5">
        <w:rPr>
          <w:szCs w:val="28"/>
        </w:rPr>
        <w:t xml:space="preserve">Використовуваний контролер векторних пріоритетних переривань PIC 8259А є блоком модульної системи переривань, використання якого раціонально по двох причинах: модульне </w:t>
      </w:r>
      <w:r w:rsidRPr="00636BB6">
        <w:rPr>
          <w:szCs w:val="28"/>
        </w:rPr>
        <w:t xml:space="preserve">використання апаратури забезпечує можливість її розширення, дотримання модульного принципу приводить до регулярності структури системи - структура стає більше простіша і скорочується номенклатура апаратної частини. КПП для кожного зовнішнього  пристрою (ЗП) має окремий вхід. </w:t>
      </w:r>
    </w:p>
    <w:p w:rsidR="00D9081F" w:rsidRPr="00636BB6" w:rsidRDefault="00D9081F" w:rsidP="00636BB6">
      <w:pPr>
        <w:tabs>
          <w:tab w:val="left" w:pos="1134"/>
        </w:tabs>
        <w:suppressAutoHyphens/>
        <w:ind w:firstLine="709"/>
        <w:jc w:val="both"/>
        <w:rPr>
          <w:szCs w:val="28"/>
        </w:rPr>
      </w:pPr>
      <w:r w:rsidRPr="00636BB6">
        <w:rPr>
          <w:szCs w:val="28"/>
        </w:rPr>
        <w:t xml:space="preserve">На ці входи ЗП подають сигнали запиту переривання (ІRQ). Контролер здійснює порівняння пріоритетів пристроїв, що вимагають переривання й видає сигнал вимоги переривання (ІNT). Процесор після виконання чергової команди перевіряє сигнал ІNT і якщо він присутній, то видає сигнал підтвердження </w:t>
      </w:r>
      <w:r w:rsidRPr="00636BB6">
        <w:rPr>
          <w:szCs w:val="28"/>
        </w:rPr>
        <w:lastRenderedPageBreak/>
        <w:t>переривання (ІNTA). По приходу сигналу ІNTA КПП передає вектор на шину даних і формує сигнал готовності (RD). Процесор зчитує вектор із шини й переходить на підпрограму обробки переривання, попередньо зберігши в стеці адресу повернення й стан перерваної програми. Достоїнства такого режиму обслуговування ЗП полягають у тім, що по-перше не затрачається час на опитування кожного ЗП, і по-друге існує можливість обробки переривань пов'язаних з екстремальними ситуаціями.</w:t>
      </w:r>
    </w:p>
    <w:p w:rsidR="00D9081F" w:rsidRPr="00636BB6" w:rsidRDefault="00D9081F" w:rsidP="00636BB6">
      <w:pPr>
        <w:tabs>
          <w:tab w:val="left" w:pos="1134"/>
        </w:tabs>
        <w:suppressAutoHyphens/>
        <w:ind w:firstLine="709"/>
        <w:jc w:val="both"/>
        <w:rPr>
          <w:szCs w:val="28"/>
        </w:rPr>
      </w:pPr>
      <w:r w:rsidRPr="00636BB6">
        <w:rPr>
          <w:szCs w:val="28"/>
        </w:rPr>
        <w:t>У процесі ініціалізації системи процесор записує в регістр стану ВУ одиницю в біт дозволу переривання, якщо цей пристрій буде працювати в режимі переривання.</w:t>
      </w:r>
    </w:p>
    <w:p w:rsidR="00D9081F" w:rsidRPr="00636BB6" w:rsidRDefault="00D9081F" w:rsidP="00636BB6">
      <w:pPr>
        <w:tabs>
          <w:tab w:val="left" w:pos="1134"/>
        </w:tabs>
        <w:suppressAutoHyphens/>
        <w:ind w:firstLine="709"/>
        <w:jc w:val="both"/>
        <w:rPr>
          <w:szCs w:val="28"/>
        </w:rPr>
      </w:pPr>
      <w:r w:rsidRPr="00636BB6">
        <w:rPr>
          <w:szCs w:val="28"/>
        </w:rPr>
        <w:t>Крім цього процесор може записувати вектор у регістр вектора. Регістр вектора може бути тумблерним, коли ЗП готово до обміну, установлюється біт готовності в регістрі стану контролера. По збігу сигналів готовності й дозволу переривання формується низьким рівнем сигнал вимога переривання.</w:t>
      </w:r>
    </w:p>
    <w:p w:rsidR="00D9081F" w:rsidRPr="00636BB6" w:rsidRDefault="00D9081F" w:rsidP="00636BB6">
      <w:pPr>
        <w:tabs>
          <w:tab w:val="left" w:pos="1134"/>
        </w:tabs>
        <w:suppressAutoHyphens/>
        <w:ind w:firstLine="709"/>
        <w:jc w:val="both"/>
        <w:rPr>
          <w:szCs w:val="28"/>
        </w:rPr>
      </w:pPr>
      <w:r w:rsidRPr="00636BB6">
        <w:rPr>
          <w:szCs w:val="28"/>
        </w:rPr>
        <w:t xml:space="preserve">Процесор перевіряє сигнал після виконання команди й формує  послідовно два сигнали по шині керування: підготовка й підтвердження переривання.  </w:t>
      </w:r>
    </w:p>
    <w:p w:rsidR="00D9081F" w:rsidRPr="00636BB6" w:rsidRDefault="00D9081F" w:rsidP="00636BB6">
      <w:pPr>
        <w:tabs>
          <w:tab w:val="left" w:pos="1134"/>
        </w:tabs>
        <w:suppressAutoHyphens/>
        <w:ind w:firstLine="709"/>
        <w:jc w:val="both"/>
        <w:rPr>
          <w:szCs w:val="28"/>
        </w:rPr>
      </w:pPr>
      <w:r w:rsidRPr="00636BB6">
        <w:rPr>
          <w:szCs w:val="28"/>
        </w:rPr>
        <w:t>По сигналу підготовка у всіх ЗП забороняється зміна всіх тригерів. У кожному інтерфейсі комутується шлях проходження сигналу підтвердження переривання. Якщо ВУ виставляло вимогу переривання, то ланцюг проходження далі сигналу ПП ро</w:t>
      </w:r>
      <w:r w:rsidR="00871F60">
        <w:rPr>
          <w:szCs w:val="28"/>
        </w:rPr>
        <w:t>зривається, а в цьому ВУ по цьо</w:t>
      </w:r>
      <w:r w:rsidRPr="00636BB6">
        <w:rPr>
          <w:szCs w:val="28"/>
        </w:rPr>
        <w:t>му сигналі видається вектор на шині даних, що приймається процесором.</w:t>
      </w:r>
    </w:p>
    <w:p w:rsidR="00D9081F" w:rsidRPr="00636BB6" w:rsidRDefault="00D9081F" w:rsidP="00636BB6">
      <w:pPr>
        <w:tabs>
          <w:tab w:val="left" w:pos="1134"/>
        </w:tabs>
        <w:suppressAutoHyphens/>
        <w:ind w:firstLine="709"/>
        <w:jc w:val="both"/>
        <w:rPr>
          <w:szCs w:val="28"/>
        </w:rPr>
      </w:pPr>
      <w:r w:rsidRPr="00636BB6">
        <w:rPr>
          <w:szCs w:val="28"/>
        </w:rPr>
        <w:t>Оскільки вектор можна набудовувати довільно, то він може бути готовою адресою першої команди підпрограми. Минаючи таблицю векторів, ця адреса може бути записаний у лічильник команд після попереднього зберігання адреси повернення в стеці.</w:t>
      </w:r>
    </w:p>
    <w:p w:rsidR="00D9081F" w:rsidRPr="00636BB6" w:rsidRDefault="00055E1C" w:rsidP="00636BB6">
      <w:pPr>
        <w:tabs>
          <w:tab w:val="left" w:pos="1134"/>
        </w:tabs>
        <w:suppressAutoHyphens/>
        <w:ind w:firstLine="709"/>
        <w:jc w:val="both"/>
        <w:rPr>
          <w:szCs w:val="28"/>
        </w:rPr>
      </w:pPr>
      <w:r>
        <w:rPr>
          <w:szCs w:val="28"/>
        </w:rPr>
        <w:t>Перевага</w:t>
      </w:r>
      <w:r w:rsidR="00D9081F" w:rsidRPr="00636BB6">
        <w:rPr>
          <w:szCs w:val="28"/>
        </w:rPr>
        <w:t>: наявність пріоритету переривань у підключених пристроїв.</w:t>
      </w:r>
    </w:p>
    <w:p w:rsidR="00D9081F" w:rsidRPr="00636BB6" w:rsidRDefault="00D9081F" w:rsidP="00636BB6">
      <w:pPr>
        <w:tabs>
          <w:tab w:val="left" w:pos="1134"/>
        </w:tabs>
        <w:suppressAutoHyphens/>
        <w:ind w:firstLine="709"/>
        <w:jc w:val="both"/>
        <w:rPr>
          <w:szCs w:val="28"/>
        </w:rPr>
      </w:pPr>
      <w:r w:rsidRPr="00636BB6">
        <w:rPr>
          <w:szCs w:val="28"/>
        </w:rPr>
        <w:t>Недолік: неможливість необмежено змінювати кількість ЗП, більше повільна процедура обробки вимог переривань.</w:t>
      </w:r>
    </w:p>
    <w:p w:rsidR="00D9081F" w:rsidRPr="00636BB6" w:rsidRDefault="00D9081F" w:rsidP="00636BB6">
      <w:pPr>
        <w:tabs>
          <w:tab w:val="left" w:pos="1134"/>
        </w:tabs>
        <w:suppressAutoHyphens/>
        <w:ind w:firstLine="709"/>
        <w:jc w:val="both"/>
        <w:rPr>
          <w:szCs w:val="28"/>
        </w:rPr>
      </w:pPr>
      <w:r w:rsidRPr="00636BB6">
        <w:rPr>
          <w:szCs w:val="28"/>
        </w:rPr>
        <w:t>На рис. 3.5 наведена схема блоку КПП із вико</w:t>
      </w:r>
      <w:r w:rsidRPr="00516392">
        <w:rPr>
          <w:szCs w:val="28"/>
        </w:rPr>
        <w:t xml:space="preserve">ристанням мікросхем </w:t>
      </w:r>
    </w:p>
    <w:p w:rsidR="00D9081F" w:rsidRPr="00636BB6" w:rsidRDefault="00D9081F" w:rsidP="00636BB6">
      <w:pPr>
        <w:tabs>
          <w:tab w:val="left" w:pos="1134"/>
        </w:tabs>
        <w:suppressAutoHyphens/>
        <w:ind w:firstLine="709"/>
        <w:jc w:val="both"/>
        <w:rPr>
          <w:i/>
          <w:szCs w:val="28"/>
        </w:rPr>
      </w:pPr>
    </w:p>
    <w:p w:rsidR="00290AA0" w:rsidRDefault="00290AA0" w:rsidP="00290AA0">
      <w:pPr>
        <w:pStyle w:val="BodyText"/>
        <w:tabs>
          <w:tab w:val="left" w:pos="1134"/>
        </w:tabs>
        <w:suppressAutoHyphens/>
        <w:ind w:firstLine="0"/>
        <w:rPr>
          <w:szCs w:val="28"/>
        </w:rPr>
      </w:pPr>
      <w:r>
        <w:object w:dxaOrig="10040" w:dyaOrig="12489">
          <v:shape id="_x0000_i1029" type="#_x0000_t75" style="width:483pt;height:598.5pt" o:ole="">
            <v:imagedata r:id="rId24" o:title=""/>
          </v:shape>
          <o:OLEObject Type="Embed" ProgID="Visio.Drawing.11" ShapeID="_x0000_i1029" DrawAspect="Content" ObjectID="_1621896337" r:id="rId25"/>
        </w:object>
      </w:r>
    </w:p>
    <w:p w:rsidR="00D9081F" w:rsidRPr="00636BB6" w:rsidRDefault="00D9081F" w:rsidP="001F2F34">
      <w:pPr>
        <w:pStyle w:val="BodyText"/>
        <w:tabs>
          <w:tab w:val="left" w:pos="1134"/>
        </w:tabs>
        <w:suppressAutoHyphens/>
        <w:ind w:firstLine="709"/>
        <w:jc w:val="center"/>
        <w:rPr>
          <w:szCs w:val="28"/>
        </w:rPr>
      </w:pPr>
      <w:r w:rsidRPr="00636BB6">
        <w:rPr>
          <w:szCs w:val="28"/>
        </w:rPr>
        <w:t>Рис</w:t>
      </w:r>
      <w:r w:rsidR="001F2F34">
        <w:rPr>
          <w:szCs w:val="28"/>
        </w:rPr>
        <w:t>.</w:t>
      </w:r>
      <w:r w:rsidRPr="00636BB6">
        <w:rPr>
          <w:szCs w:val="28"/>
        </w:rPr>
        <w:t xml:space="preserve"> 3.5</w:t>
      </w:r>
      <w:r w:rsidR="001F2F34">
        <w:rPr>
          <w:szCs w:val="28"/>
        </w:rPr>
        <w:t>.</w:t>
      </w:r>
      <w:r w:rsidRPr="00636BB6">
        <w:rPr>
          <w:szCs w:val="28"/>
        </w:rPr>
        <w:t xml:space="preserve"> Схема блоку КПП</w:t>
      </w:r>
    </w:p>
    <w:p w:rsidR="000E1A5F" w:rsidRDefault="000E1A5F" w:rsidP="00636BB6">
      <w:pPr>
        <w:tabs>
          <w:tab w:val="left" w:pos="1134"/>
        </w:tabs>
        <w:suppressAutoHyphens/>
        <w:ind w:firstLine="709"/>
        <w:jc w:val="both"/>
        <w:rPr>
          <w:szCs w:val="28"/>
        </w:rPr>
      </w:pPr>
    </w:p>
    <w:p w:rsidR="00D9081F" w:rsidRPr="00516392" w:rsidRDefault="00D9081F" w:rsidP="00636BB6">
      <w:pPr>
        <w:tabs>
          <w:tab w:val="left" w:pos="1134"/>
        </w:tabs>
        <w:suppressAutoHyphens/>
        <w:ind w:firstLine="709"/>
        <w:jc w:val="both"/>
        <w:rPr>
          <w:szCs w:val="28"/>
        </w:rPr>
      </w:pPr>
      <w:r w:rsidRPr="00516392">
        <w:rPr>
          <w:szCs w:val="28"/>
        </w:rPr>
        <w:t xml:space="preserve">Для підключення зовнішніх пристроїв, кількість яких більше 8, використовується мікросхема IC 8257А. Вона являє собою керований шифратор восьми входів на три виходи й призначена для спільної роботи з мікросхемами </w:t>
      </w:r>
      <w:r w:rsidR="00926A81">
        <w:rPr>
          <w:szCs w:val="28"/>
        </w:rPr>
        <w:lastRenderedPageBreak/>
        <w:t>PIC 8259А у складі багато</w:t>
      </w:r>
      <w:r w:rsidRPr="00516392">
        <w:rPr>
          <w:szCs w:val="28"/>
        </w:rPr>
        <w:t xml:space="preserve">вхідних пристроїв обробки переривань. Одна мікросхема IC 8257А  забезпечує прийом і кодування сигналів для восьми мікросхем PIC 8259А  (пристрій обробки переривань до 64 входів). </w:t>
      </w:r>
    </w:p>
    <w:p w:rsidR="00D9081F" w:rsidRPr="00636BB6" w:rsidRDefault="00D9081F" w:rsidP="00636BB6">
      <w:pPr>
        <w:tabs>
          <w:tab w:val="left" w:pos="1134"/>
        </w:tabs>
        <w:suppressAutoHyphens/>
        <w:ind w:firstLine="709"/>
        <w:jc w:val="both"/>
        <w:rPr>
          <w:szCs w:val="28"/>
        </w:rPr>
      </w:pPr>
      <w:r w:rsidRPr="00516392">
        <w:rPr>
          <w:szCs w:val="28"/>
        </w:rPr>
        <w:t xml:space="preserve">Для більш складного пристрою потрібне застосування декількох мікросхем IC 8257А . Мікросхема  є </w:t>
      </w:r>
      <w:r w:rsidRPr="00636BB6">
        <w:rPr>
          <w:szCs w:val="28"/>
        </w:rPr>
        <w:t>чисто комбінаційна, тому на подачу вхідних сигналів ніяких тимчасових обмежень не накладає.</w:t>
      </w:r>
    </w:p>
    <w:p w:rsidR="000E1A5F" w:rsidRDefault="000E1A5F" w:rsidP="00636BB6">
      <w:pPr>
        <w:shd w:val="clear" w:color="auto" w:fill="FFFFFF"/>
        <w:tabs>
          <w:tab w:val="left" w:pos="1134"/>
        </w:tabs>
        <w:suppressAutoHyphens/>
        <w:ind w:firstLine="709"/>
        <w:jc w:val="both"/>
        <w:rPr>
          <w:b/>
          <w:szCs w:val="28"/>
        </w:rPr>
      </w:pPr>
    </w:p>
    <w:p w:rsidR="00D9081F" w:rsidRPr="00636BB6" w:rsidRDefault="00926A81" w:rsidP="00636BB6">
      <w:pPr>
        <w:shd w:val="clear" w:color="auto" w:fill="FFFFFF"/>
        <w:tabs>
          <w:tab w:val="left" w:pos="1134"/>
        </w:tabs>
        <w:suppressAutoHyphens/>
        <w:ind w:firstLine="709"/>
        <w:jc w:val="both"/>
        <w:rPr>
          <w:b/>
          <w:bCs/>
          <w:szCs w:val="28"/>
        </w:rPr>
      </w:pPr>
      <w:r>
        <w:rPr>
          <w:b/>
          <w:szCs w:val="28"/>
        </w:rPr>
        <w:t>3.1.3 Контро</w:t>
      </w:r>
      <w:r w:rsidR="00D9081F" w:rsidRPr="00636BB6">
        <w:rPr>
          <w:b/>
          <w:szCs w:val="28"/>
        </w:rPr>
        <w:t>лер прямого доступ</w:t>
      </w:r>
      <w:r w:rsidR="005549EA">
        <w:rPr>
          <w:b/>
          <w:szCs w:val="28"/>
        </w:rPr>
        <w:t>у</w:t>
      </w:r>
      <w:r w:rsidR="00D9081F" w:rsidRPr="00636BB6">
        <w:rPr>
          <w:b/>
          <w:szCs w:val="28"/>
        </w:rPr>
        <w:t xml:space="preserve"> </w:t>
      </w:r>
      <w:r w:rsidR="005549EA">
        <w:rPr>
          <w:b/>
          <w:szCs w:val="28"/>
        </w:rPr>
        <w:t>до</w:t>
      </w:r>
      <w:r w:rsidR="00D9081F" w:rsidRPr="00636BB6">
        <w:rPr>
          <w:b/>
          <w:szCs w:val="28"/>
        </w:rPr>
        <w:t xml:space="preserve"> </w:t>
      </w:r>
      <w:r w:rsidR="005549EA">
        <w:rPr>
          <w:b/>
          <w:szCs w:val="28"/>
        </w:rPr>
        <w:t>спільної</w:t>
      </w:r>
      <w:r w:rsidR="00D9081F" w:rsidRPr="00636BB6">
        <w:rPr>
          <w:b/>
          <w:szCs w:val="28"/>
        </w:rPr>
        <w:t xml:space="preserve"> пам</w:t>
      </w:r>
      <w:r w:rsidR="005549EA" w:rsidRPr="005549EA">
        <w:rPr>
          <w:b/>
          <w:szCs w:val="28"/>
          <w:lang w:val="ru-RU"/>
        </w:rPr>
        <w:t>’</w:t>
      </w:r>
      <w:r w:rsidR="00D9081F" w:rsidRPr="00636BB6">
        <w:rPr>
          <w:b/>
          <w:szCs w:val="28"/>
        </w:rPr>
        <w:t>ят</w:t>
      </w:r>
      <w:r w:rsidR="005549EA">
        <w:rPr>
          <w:b/>
          <w:szCs w:val="28"/>
        </w:rPr>
        <w:t>і</w:t>
      </w:r>
    </w:p>
    <w:p w:rsidR="00D9081F" w:rsidRPr="00636BB6" w:rsidRDefault="00D9081F" w:rsidP="00636BB6">
      <w:pPr>
        <w:pStyle w:val="BodyText"/>
        <w:tabs>
          <w:tab w:val="left" w:pos="1134"/>
        </w:tabs>
        <w:suppressAutoHyphens/>
        <w:ind w:firstLine="709"/>
        <w:rPr>
          <w:szCs w:val="28"/>
        </w:rPr>
      </w:pPr>
      <w:r w:rsidRPr="00636BB6">
        <w:rPr>
          <w:szCs w:val="28"/>
        </w:rPr>
        <w:t>Метою цього способу обміну є звільнення ЦП від необхідності управляти пересиланням слова або масиву даних між ОП і ВУ, і надання процесору можливості виконати в цей час інші завдання.</w:t>
      </w:r>
    </w:p>
    <w:p w:rsidR="00D9081F" w:rsidRPr="00636BB6" w:rsidRDefault="00D9081F" w:rsidP="00636BB6">
      <w:pPr>
        <w:pStyle w:val="BodyText"/>
        <w:tabs>
          <w:tab w:val="left" w:pos="1134"/>
        </w:tabs>
        <w:suppressAutoHyphens/>
        <w:ind w:firstLine="709"/>
        <w:rPr>
          <w:szCs w:val="28"/>
        </w:rPr>
      </w:pPr>
      <w:r w:rsidRPr="00636BB6">
        <w:rPr>
          <w:szCs w:val="28"/>
        </w:rPr>
        <w:t xml:space="preserve">Підвищується швидкість передачі даних. Це </w:t>
      </w:r>
      <w:r w:rsidR="001E4B57">
        <w:rPr>
          <w:szCs w:val="28"/>
        </w:rPr>
        <w:t>відбувається внаслідок</w:t>
      </w:r>
      <w:r w:rsidRPr="00636BB6">
        <w:rPr>
          <w:szCs w:val="28"/>
        </w:rPr>
        <w:t xml:space="preserve"> того, що КПДП не звертається </w:t>
      </w:r>
      <w:r w:rsidR="00454001">
        <w:rPr>
          <w:szCs w:val="28"/>
        </w:rPr>
        <w:t>через СМ за командами, тоді</w:t>
      </w:r>
      <w:r w:rsidRPr="00636BB6">
        <w:rPr>
          <w:szCs w:val="28"/>
        </w:rPr>
        <w:t xml:space="preserve"> як ЦП постійно читає команди при передачі слова (дивитися рис. 3.6).</w:t>
      </w:r>
    </w:p>
    <w:p w:rsidR="00D9081F" w:rsidRPr="00636BB6" w:rsidRDefault="00DC4D26" w:rsidP="00636BB6">
      <w:pPr>
        <w:tabs>
          <w:tab w:val="left" w:pos="1134"/>
        </w:tabs>
        <w:suppressAutoHyphens/>
        <w:ind w:firstLine="709"/>
        <w:jc w:val="both"/>
        <w:rPr>
          <w:szCs w:val="28"/>
        </w:rPr>
      </w:pPr>
      <w:r w:rsidRPr="00636BB6">
        <w:rPr>
          <w:noProof/>
          <w:szCs w:val="28"/>
          <w:lang w:val="ru-RU" w:eastAsia="ru-RU"/>
        </w:rPr>
        <mc:AlternateContent>
          <mc:Choice Requires="wpg">
            <w:drawing>
              <wp:anchor distT="0" distB="0" distL="114300" distR="114300" simplePos="0" relativeHeight="251653632" behindDoc="0" locked="0" layoutInCell="1" allowOverlap="1">
                <wp:simplePos x="0" y="0"/>
                <wp:positionH relativeFrom="column">
                  <wp:posOffset>-95250</wp:posOffset>
                </wp:positionH>
                <wp:positionV relativeFrom="paragraph">
                  <wp:posOffset>62230</wp:posOffset>
                </wp:positionV>
                <wp:extent cx="6101715" cy="2485390"/>
                <wp:effectExtent l="38100" t="0" r="51435" b="86360"/>
                <wp:wrapNone/>
                <wp:docPr id="3868" name="Group 37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01715" cy="2485390"/>
                          <a:chOff x="1553" y="9853"/>
                          <a:chExt cx="9609" cy="3914"/>
                        </a:xfrm>
                      </wpg:grpSpPr>
                      <wps:wsp>
                        <wps:cNvPr id="3869" name="Text Box 3730"/>
                        <wps:cNvSpPr txBox="1">
                          <a:spLocks noChangeArrowheads="1"/>
                        </wps:cNvSpPr>
                        <wps:spPr bwMode="auto">
                          <a:xfrm>
                            <a:off x="1623" y="13342"/>
                            <a:ext cx="661"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201D0A" w:rsidRDefault="00304D34" w:rsidP="00D9081F">
                              <w:pPr>
                                <w:rPr>
                                  <w:sz w:val="16"/>
                                  <w:szCs w:val="16"/>
                                </w:rPr>
                              </w:pPr>
                              <w:r>
                                <w:rPr>
                                  <w:sz w:val="16"/>
                                  <w:szCs w:val="16"/>
                                </w:rPr>
                                <w:t>ШД</w:t>
                              </w:r>
                            </w:p>
                          </w:txbxContent>
                        </wps:txbx>
                        <wps:bodyPr rot="0" vert="horz" wrap="square" lIns="91440" tIns="45720" rIns="91440" bIns="45720" anchor="t" anchorCtr="0" upright="1">
                          <a:noAutofit/>
                        </wps:bodyPr>
                      </wps:wsp>
                      <wps:wsp>
                        <wps:cNvPr id="3870" name="Text Box 3731"/>
                        <wps:cNvSpPr txBox="1">
                          <a:spLocks noChangeArrowheads="1"/>
                        </wps:cNvSpPr>
                        <wps:spPr bwMode="auto">
                          <a:xfrm>
                            <a:off x="1727" y="9853"/>
                            <a:ext cx="661"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201D0A" w:rsidRDefault="00304D34" w:rsidP="00D9081F">
                              <w:pPr>
                                <w:rPr>
                                  <w:sz w:val="16"/>
                                  <w:szCs w:val="16"/>
                                </w:rPr>
                              </w:pPr>
                              <w:r>
                                <w:rPr>
                                  <w:sz w:val="16"/>
                                  <w:szCs w:val="16"/>
                                </w:rPr>
                                <w:t>ША</w:t>
                              </w:r>
                            </w:p>
                          </w:txbxContent>
                        </wps:txbx>
                        <wps:bodyPr rot="0" vert="horz" wrap="square" lIns="91440" tIns="45720" rIns="91440" bIns="45720" anchor="t" anchorCtr="0" upright="1">
                          <a:noAutofit/>
                        </wps:bodyPr>
                      </wps:wsp>
                      <wpg:grpSp>
                        <wpg:cNvPr id="3871" name="Group 3732"/>
                        <wpg:cNvGrpSpPr>
                          <a:grpSpLocks/>
                        </wpg:cNvGrpSpPr>
                        <wpg:grpSpPr bwMode="auto">
                          <a:xfrm>
                            <a:off x="1553" y="10205"/>
                            <a:ext cx="9609" cy="3562"/>
                            <a:chOff x="828" y="1134"/>
                            <a:chExt cx="9936" cy="3060"/>
                          </a:xfrm>
                        </wpg:grpSpPr>
                        <wps:wsp>
                          <wps:cNvPr id="3872" name="Text Box 3733"/>
                          <wps:cNvSpPr txBox="1">
                            <a:spLocks noChangeArrowheads="1"/>
                          </wps:cNvSpPr>
                          <wps:spPr bwMode="auto">
                            <a:xfrm>
                              <a:off x="3420" y="1746"/>
                              <a:ext cx="900" cy="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Default="00304D34" w:rsidP="00D9081F">
                                <w:pPr>
                                  <w:spacing w:line="240" w:lineRule="auto"/>
                                  <w:rPr>
                                    <w:sz w:val="16"/>
                                    <w:szCs w:val="16"/>
                                  </w:rPr>
                                </w:pPr>
                              </w:p>
                              <w:p w:rsidR="00304D34" w:rsidRPr="00F52115" w:rsidRDefault="00304D34" w:rsidP="00D9081F">
                                <w:pPr>
                                  <w:spacing w:line="240" w:lineRule="auto"/>
                                  <w:rPr>
                                    <w:sz w:val="16"/>
                                    <w:szCs w:val="16"/>
                                  </w:rPr>
                                </w:pPr>
                                <w:r w:rsidRPr="00F52115">
                                  <w:rPr>
                                    <w:sz w:val="16"/>
                                    <w:szCs w:val="16"/>
                                  </w:rPr>
                                  <w:t>ТШ</w:t>
                                </w:r>
                              </w:p>
                              <w:p w:rsidR="00304D34" w:rsidRPr="00F05315" w:rsidRDefault="00304D34" w:rsidP="00D9081F">
                                <w:pPr>
                                  <w:spacing w:line="240" w:lineRule="auto"/>
                                  <w:rPr>
                                    <w:sz w:val="16"/>
                                    <w:szCs w:val="16"/>
                                  </w:rPr>
                                </w:pPr>
                              </w:p>
                            </w:txbxContent>
                          </wps:txbx>
                          <wps:bodyPr rot="0" vert="horz" wrap="square" lIns="91440" tIns="45720" rIns="91440" bIns="45720" anchor="t" anchorCtr="0" upright="1">
                            <a:noAutofit/>
                          </wps:bodyPr>
                        </wps:wsp>
                        <wps:wsp>
                          <wps:cNvPr id="3873" name="Text Box 3734"/>
                          <wps:cNvSpPr txBox="1">
                            <a:spLocks noChangeArrowheads="1"/>
                          </wps:cNvSpPr>
                          <wps:spPr bwMode="auto">
                            <a:xfrm>
                              <a:off x="3420" y="2291"/>
                              <a:ext cx="900" cy="6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Default="00304D34" w:rsidP="00D9081F">
                                <w:pPr>
                                  <w:pStyle w:val="Heading2"/>
                                  <w:spacing w:line="240" w:lineRule="auto"/>
                                  <w:rPr>
                                    <w:sz w:val="16"/>
                                    <w:szCs w:val="16"/>
                                  </w:rPr>
                                </w:pPr>
                              </w:p>
                              <w:p w:rsidR="00304D34" w:rsidRPr="006B7EA1" w:rsidRDefault="00304D34" w:rsidP="00D9081F">
                                <w:pPr>
                                  <w:pStyle w:val="Heading2"/>
                                  <w:spacing w:line="240" w:lineRule="auto"/>
                                  <w:rPr>
                                    <w:sz w:val="16"/>
                                    <w:szCs w:val="16"/>
                                  </w:rPr>
                                </w:pPr>
                                <w:bookmarkStart w:id="2" w:name="_Toc252397051"/>
                                <w:bookmarkStart w:id="3" w:name="_Toc252403331"/>
                                <w:r w:rsidRPr="006B7EA1">
                                  <w:rPr>
                                    <w:sz w:val="16"/>
                                    <w:szCs w:val="16"/>
                                  </w:rPr>
                                  <w:t>П</w:t>
                                </w:r>
                                <w:r w:rsidRPr="00055E1C">
                                  <w:rPr>
                                    <w:b w:val="0"/>
                                    <w:sz w:val="18"/>
                                    <w:szCs w:val="16"/>
                                  </w:rPr>
                                  <w:t>Ш</w:t>
                                </w:r>
                                <w:bookmarkEnd w:id="2"/>
                                <w:bookmarkEnd w:id="3"/>
                              </w:p>
                            </w:txbxContent>
                          </wps:txbx>
                          <wps:bodyPr rot="0" vert="horz" wrap="square" lIns="91440" tIns="45720" rIns="91440" bIns="45720" anchor="t" anchorCtr="0" upright="1">
                            <a:noAutofit/>
                          </wps:bodyPr>
                        </wps:wsp>
                        <wpg:grpSp>
                          <wpg:cNvPr id="3874" name="Group 3735"/>
                          <wpg:cNvGrpSpPr>
                            <a:grpSpLocks/>
                          </wpg:cNvGrpSpPr>
                          <wpg:grpSpPr bwMode="auto">
                            <a:xfrm>
                              <a:off x="828" y="1134"/>
                              <a:ext cx="9936" cy="3060"/>
                              <a:chOff x="828" y="1134"/>
                              <a:chExt cx="9936" cy="3060"/>
                            </a:xfrm>
                          </wpg:grpSpPr>
                          <wpg:grpSp>
                            <wpg:cNvPr id="3875" name="Group 3736"/>
                            <wpg:cNvGrpSpPr>
                              <a:grpSpLocks/>
                            </wpg:cNvGrpSpPr>
                            <wpg:grpSpPr bwMode="auto">
                              <a:xfrm>
                                <a:off x="828" y="1134"/>
                                <a:ext cx="9936" cy="3060"/>
                                <a:chOff x="1188" y="1134"/>
                                <a:chExt cx="9936" cy="3060"/>
                              </a:xfrm>
                            </wpg:grpSpPr>
                            <wps:wsp>
                              <wps:cNvPr id="3876" name="Text Box 3737"/>
                              <wps:cNvSpPr txBox="1">
                                <a:spLocks noChangeArrowheads="1"/>
                              </wps:cNvSpPr>
                              <wps:spPr bwMode="auto">
                                <a:xfrm>
                                  <a:off x="2661" y="3474"/>
                                  <a:ext cx="1116"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F05315" w:rsidRDefault="00304D34" w:rsidP="00D9081F">
                                    <w:pPr>
                                      <w:rPr>
                                        <w:sz w:val="16"/>
                                        <w:szCs w:val="16"/>
                                        <w:lang w:val="en-US"/>
                                      </w:rPr>
                                    </w:pPr>
                                    <w:r w:rsidRPr="00F05315">
                                      <w:rPr>
                                        <w:sz w:val="16"/>
                                        <w:szCs w:val="16"/>
                                        <w:lang w:val="en-US"/>
                                      </w:rPr>
                                      <w:t>R, W</w:t>
                                    </w:r>
                                  </w:p>
                                  <w:p w:rsidR="00304D34" w:rsidRPr="00F05315" w:rsidRDefault="00304D34" w:rsidP="00D9081F">
                                    <w:pPr>
                                      <w:rPr>
                                        <w:sz w:val="16"/>
                                        <w:szCs w:val="16"/>
                                        <w:lang w:val="en-US"/>
                                      </w:rPr>
                                    </w:pPr>
                                    <w:r w:rsidRPr="00F05315">
                                      <w:rPr>
                                        <w:sz w:val="16"/>
                                        <w:szCs w:val="16"/>
                                        <w:lang w:val="en-US"/>
                                      </w:rPr>
                                      <w:t>IN, OUT</w:t>
                                    </w:r>
                                  </w:p>
                                  <w:p w:rsidR="00304D34" w:rsidRPr="00F05315" w:rsidRDefault="00304D34" w:rsidP="00D9081F">
                                    <w:pPr>
                                      <w:rPr>
                                        <w:sz w:val="16"/>
                                        <w:szCs w:val="16"/>
                                        <w:lang w:val="en-US"/>
                                      </w:rPr>
                                    </w:pPr>
                                    <w:r w:rsidRPr="00F05315">
                                      <w:rPr>
                                        <w:sz w:val="16"/>
                                        <w:szCs w:val="16"/>
                                        <w:lang w:val="en-US"/>
                                      </w:rPr>
                                      <w:t>RDD, RDM</w:t>
                                    </w:r>
                                  </w:p>
                                </w:txbxContent>
                              </wps:txbx>
                              <wps:bodyPr rot="0" vert="horz" wrap="square" lIns="91440" tIns="45720" rIns="91440" bIns="45720" anchor="t" anchorCtr="0" upright="1">
                                <a:noAutofit/>
                              </wps:bodyPr>
                            </wps:wsp>
                            <wps:wsp>
                              <wps:cNvPr id="3877" name="Text Box 3738"/>
                              <wps:cNvSpPr txBox="1">
                                <a:spLocks noChangeArrowheads="1"/>
                              </wps:cNvSpPr>
                              <wps:spPr bwMode="auto">
                                <a:xfrm>
                                  <a:off x="4965" y="3474"/>
                                  <a:ext cx="1152"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F05315" w:rsidRDefault="00304D34" w:rsidP="00D9081F">
                                    <w:pPr>
                                      <w:rPr>
                                        <w:sz w:val="16"/>
                                        <w:szCs w:val="16"/>
                                        <w:lang w:val="en-US"/>
                                      </w:rPr>
                                    </w:pPr>
                                    <w:r w:rsidRPr="00F05315">
                                      <w:rPr>
                                        <w:sz w:val="16"/>
                                        <w:szCs w:val="16"/>
                                        <w:lang w:val="en-US"/>
                                      </w:rPr>
                                      <w:t>R, W</w:t>
                                    </w:r>
                                  </w:p>
                                  <w:p w:rsidR="00304D34" w:rsidRPr="00F05315" w:rsidRDefault="00304D34" w:rsidP="00D9081F">
                                    <w:pPr>
                                      <w:rPr>
                                        <w:sz w:val="16"/>
                                        <w:szCs w:val="16"/>
                                        <w:lang w:val="en-US"/>
                                      </w:rPr>
                                    </w:pPr>
                                    <w:r w:rsidRPr="00F05315">
                                      <w:rPr>
                                        <w:sz w:val="16"/>
                                        <w:szCs w:val="16"/>
                                        <w:lang w:val="en-US"/>
                                      </w:rPr>
                                      <w:t>IN, OUT</w:t>
                                    </w:r>
                                  </w:p>
                                  <w:p w:rsidR="00304D34" w:rsidRPr="00F05315" w:rsidRDefault="00304D34" w:rsidP="00D9081F">
                                    <w:pPr>
                                      <w:rPr>
                                        <w:sz w:val="16"/>
                                        <w:szCs w:val="16"/>
                                        <w:lang w:val="en-US"/>
                                      </w:rPr>
                                    </w:pPr>
                                    <w:r w:rsidRPr="00F05315">
                                      <w:rPr>
                                        <w:sz w:val="16"/>
                                        <w:szCs w:val="16"/>
                                        <w:lang w:val="en-US"/>
                                      </w:rPr>
                                      <w:t>RDD, RDM</w:t>
                                    </w:r>
                                  </w:p>
                                </w:txbxContent>
                              </wps:txbx>
                              <wps:bodyPr rot="0" vert="horz" wrap="square" lIns="91440" tIns="45720" rIns="91440" bIns="45720" anchor="t" anchorCtr="0" upright="1">
                                <a:noAutofit/>
                              </wps:bodyPr>
                            </wps:wsp>
                            <wps:wsp>
                              <wps:cNvPr id="3878" name="Text Box 3739"/>
                              <wps:cNvSpPr txBox="1">
                                <a:spLocks noChangeArrowheads="1"/>
                              </wps:cNvSpPr>
                              <wps:spPr bwMode="auto">
                                <a:xfrm>
                                  <a:off x="9710" y="3710"/>
                                  <a:ext cx="684" cy="4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7C4E68" w:rsidRDefault="00304D34" w:rsidP="00D9081F">
                                    <w:pPr>
                                      <w:rPr>
                                        <w:sz w:val="16"/>
                                        <w:szCs w:val="16"/>
                                        <w:lang w:val="en-US"/>
                                      </w:rPr>
                                    </w:pPr>
                                    <w:r w:rsidRPr="007C4E68">
                                      <w:rPr>
                                        <w:sz w:val="16"/>
                                        <w:szCs w:val="16"/>
                                        <w:lang w:val="en-US"/>
                                      </w:rPr>
                                      <w:t>R, W</w:t>
                                    </w:r>
                                  </w:p>
                                  <w:p w:rsidR="00304D34" w:rsidRPr="007C4E68" w:rsidRDefault="00304D34" w:rsidP="00D9081F">
                                    <w:pPr>
                                      <w:rPr>
                                        <w:sz w:val="16"/>
                                        <w:szCs w:val="16"/>
                                        <w:lang w:val="en-US"/>
                                      </w:rPr>
                                    </w:pPr>
                                    <w:r w:rsidRPr="007C4E68">
                                      <w:rPr>
                                        <w:sz w:val="16"/>
                                        <w:szCs w:val="16"/>
                                        <w:lang w:val="en-US"/>
                                      </w:rPr>
                                      <w:t>RDM</w:t>
                                    </w:r>
                                  </w:p>
                                </w:txbxContent>
                              </wps:txbx>
                              <wps:bodyPr rot="0" vert="horz" wrap="square" lIns="91440" tIns="45720" rIns="91440" bIns="45720" anchor="t" anchorCtr="0" upright="1">
                                <a:noAutofit/>
                              </wps:bodyPr>
                            </wps:wsp>
                            <wps:wsp>
                              <wps:cNvPr id="3879" name="Text Box 3740"/>
                              <wps:cNvSpPr txBox="1">
                                <a:spLocks noChangeArrowheads="1"/>
                              </wps:cNvSpPr>
                              <wps:spPr bwMode="auto">
                                <a:xfrm>
                                  <a:off x="7380" y="3710"/>
                                  <a:ext cx="972" cy="4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7C4E68" w:rsidRDefault="00304D34" w:rsidP="00D9081F">
                                    <w:pPr>
                                      <w:rPr>
                                        <w:sz w:val="16"/>
                                        <w:szCs w:val="16"/>
                                        <w:lang w:val="en-US"/>
                                      </w:rPr>
                                    </w:pPr>
                                    <w:r w:rsidRPr="007C4E68">
                                      <w:rPr>
                                        <w:sz w:val="16"/>
                                        <w:szCs w:val="16"/>
                                        <w:lang w:val="en-US"/>
                                      </w:rPr>
                                      <w:t>IN, OUT</w:t>
                                    </w:r>
                                  </w:p>
                                  <w:p w:rsidR="00304D34" w:rsidRPr="007C4E68" w:rsidRDefault="00304D34" w:rsidP="00D9081F">
                                    <w:pPr>
                                      <w:rPr>
                                        <w:sz w:val="16"/>
                                        <w:szCs w:val="16"/>
                                        <w:lang w:val="en-US"/>
                                      </w:rPr>
                                    </w:pPr>
                                    <w:r w:rsidRPr="007C4E68">
                                      <w:rPr>
                                        <w:sz w:val="16"/>
                                        <w:szCs w:val="16"/>
                                        <w:lang w:val="en-US"/>
                                      </w:rPr>
                                      <w:t>RDD</w:t>
                                    </w:r>
                                  </w:p>
                                </w:txbxContent>
                              </wps:txbx>
                              <wps:bodyPr rot="0" vert="horz" wrap="square" lIns="91440" tIns="45720" rIns="91440" bIns="45720" anchor="t" anchorCtr="0" upright="1">
                                <a:noAutofit/>
                              </wps:bodyPr>
                            </wps:wsp>
                            <wpg:grpSp>
                              <wpg:cNvPr id="3880" name="Group 3741"/>
                              <wpg:cNvGrpSpPr>
                                <a:grpSpLocks/>
                              </wpg:cNvGrpSpPr>
                              <wpg:grpSpPr bwMode="auto">
                                <a:xfrm>
                                  <a:off x="1188" y="1134"/>
                                  <a:ext cx="9936" cy="3060"/>
                                  <a:chOff x="1188" y="1134"/>
                                  <a:chExt cx="9936" cy="3060"/>
                                </a:xfrm>
                              </wpg:grpSpPr>
                              <wps:wsp>
                                <wps:cNvPr id="3881" name="Line 3742"/>
                                <wps:cNvCnPr>
                                  <a:cxnSpLocks noChangeShapeType="1"/>
                                </wps:cNvCnPr>
                                <wps:spPr bwMode="auto">
                                  <a:xfrm>
                                    <a:off x="2700" y="3294"/>
                                    <a:ext cx="0" cy="9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882" name="Line 3743"/>
                                <wps:cNvCnPr>
                                  <a:cxnSpLocks noChangeShapeType="1"/>
                                </wps:cNvCnPr>
                                <wps:spPr bwMode="auto">
                                  <a:xfrm>
                                    <a:off x="7400" y="3294"/>
                                    <a:ext cx="0" cy="9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883" name="Line 3744"/>
                                <wps:cNvCnPr>
                                  <a:cxnSpLocks noChangeShapeType="1"/>
                                </wps:cNvCnPr>
                                <wps:spPr bwMode="auto">
                                  <a:xfrm>
                                    <a:off x="5040" y="3294"/>
                                    <a:ext cx="0" cy="9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884" name="Line 3745"/>
                                <wps:cNvCnPr>
                                  <a:cxnSpLocks noChangeShapeType="1"/>
                                </wps:cNvCnPr>
                                <wps:spPr bwMode="auto">
                                  <a:xfrm>
                                    <a:off x="7380" y="1134"/>
                                    <a:ext cx="0" cy="612"/>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g:grpSp>
                                <wpg:cNvPr id="3885" name="Group 3746"/>
                                <wpg:cNvGrpSpPr>
                                  <a:grpSpLocks/>
                                </wpg:cNvGrpSpPr>
                                <wpg:grpSpPr bwMode="auto">
                                  <a:xfrm>
                                    <a:off x="1188" y="1134"/>
                                    <a:ext cx="9936" cy="3060"/>
                                    <a:chOff x="1188" y="1134"/>
                                    <a:chExt cx="9936" cy="3060"/>
                                  </a:xfrm>
                                </wpg:grpSpPr>
                                <wps:wsp>
                                  <wps:cNvPr id="3886" name="Line 3747"/>
                                  <wps:cNvCnPr>
                                    <a:cxnSpLocks noChangeShapeType="1"/>
                                  </wps:cNvCnPr>
                                  <wps:spPr bwMode="auto">
                                    <a:xfrm>
                                      <a:off x="1188" y="1134"/>
                                      <a:ext cx="9936"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887" name="Rectangle 3748"/>
                                  <wps:cNvSpPr>
                                    <a:spLocks noChangeArrowheads="1"/>
                                  </wps:cNvSpPr>
                                  <wps:spPr bwMode="auto">
                                    <a:xfrm>
                                      <a:off x="9357" y="1746"/>
                                      <a:ext cx="1440" cy="1548"/>
                                    </a:xfrm>
                                    <a:prstGeom prst="rect">
                                      <a:avLst/>
                                    </a:prstGeom>
                                    <a:solidFill>
                                      <a:srgbClr val="FFFFFF"/>
                                    </a:solidFill>
                                    <a:ln w="9525">
                                      <a:solidFill>
                                        <a:srgbClr val="000000"/>
                                      </a:solidFill>
                                      <a:miter lim="800000"/>
                                      <a:headEnd/>
                                      <a:tailEnd/>
                                    </a:ln>
                                  </wps:spPr>
                                  <wps:txbx>
                                    <w:txbxContent>
                                      <w:p w:rsidR="00304D34" w:rsidRDefault="00304D34" w:rsidP="00D9081F">
                                        <w:pPr>
                                          <w:rPr>
                                            <w:sz w:val="16"/>
                                            <w:szCs w:val="16"/>
                                            <w:lang w:val="en-US"/>
                                          </w:rPr>
                                        </w:pPr>
                                      </w:p>
                                      <w:p w:rsidR="00304D34" w:rsidRDefault="00304D34" w:rsidP="00D9081F">
                                        <w:pPr>
                                          <w:rPr>
                                            <w:sz w:val="16"/>
                                            <w:szCs w:val="16"/>
                                            <w:lang w:val="en-US"/>
                                          </w:rPr>
                                        </w:pPr>
                                      </w:p>
                                      <w:p w:rsidR="00304D34" w:rsidRPr="00F52115" w:rsidRDefault="00304D34" w:rsidP="00D9081F">
                                        <w:pPr>
                                          <w:rPr>
                                            <w:sz w:val="24"/>
                                          </w:rPr>
                                        </w:pPr>
                                        <w:r w:rsidRPr="00F52115">
                                          <w:rPr>
                                            <w:sz w:val="24"/>
                                          </w:rPr>
                                          <w:t>ОП</w:t>
                                        </w:r>
                                      </w:p>
                                    </w:txbxContent>
                                  </wps:txbx>
                                  <wps:bodyPr rot="0" vert="horz" wrap="square" lIns="91440" tIns="45720" rIns="91440" bIns="45720" anchor="t" anchorCtr="0" upright="1">
                                    <a:noAutofit/>
                                  </wps:bodyPr>
                                </wps:wsp>
                                <wps:wsp>
                                  <wps:cNvPr id="3888" name="Line 3749"/>
                                  <wps:cNvCnPr>
                                    <a:cxnSpLocks noChangeShapeType="1"/>
                                  </wps:cNvCnPr>
                                  <wps:spPr bwMode="auto">
                                    <a:xfrm>
                                      <a:off x="1188" y="4194"/>
                                      <a:ext cx="9936"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889" name="Line 3750"/>
                                  <wps:cNvCnPr>
                                    <a:cxnSpLocks noChangeShapeType="1"/>
                                  </wps:cNvCnPr>
                                  <wps:spPr bwMode="auto">
                                    <a:xfrm>
                                      <a:off x="9710" y="3294"/>
                                      <a:ext cx="10" cy="9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890" name="Line 3751"/>
                                  <wps:cNvCnPr>
                                    <a:cxnSpLocks noChangeShapeType="1"/>
                                  </wps:cNvCnPr>
                                  <wps:spPr bwMode="auto">
                                    <a:xfrm>
                                      <a:off x="9720" y="1134"/>
                                      <a:ext cx="0" cy="612"/>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g:grpSp>
                              <wps:wsp>
                                <wps:cNvPr id="3891" name="Line 3752"/>
                                <wps:cNvCnPr>
                                  <a:cxnSpLocks noChangeShapeType="1"/>
                                </wps:cNvCnPr>
                                <wps:spPr bwMode="auto">
                                  <a:xfrm>
                                    <a:off x="2700" y="1170"/>
                                    <a:ext cx="0" cy="576"/>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892" name="Line 3753"/>
                                <wps:cNvCnPr>
                                  <a:cxnSpLocks noChangeShapeType="1"/>
                                </wps:cNvCnPr>
                                <wps:spPr bwMode="auto">
                                  <a:xfrm>
                                    <a:off x="5040" y="1134"/>
                                    <a:ext cx="0" cy="612"/>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g:grpSp>
                                <wpg:cNvPr id="3893" name="Group 3754"/>
                                <wpg:cNvGrpSpPr>
                                  <a:grpSpLocks/>
                                </wpg:cNvGrpSpPr>
                                <wpg:grpSpPr bwMode="auto">
                                  <a:xfrm>
                                    <a:off x="2337" y="1746"/>
                                    <a:ext cx="6120" cy="1548"/>
                                    <a:chOff x="2337" y="1746"/>
                                    <a:chExt cx="6120" cy="1548"/>
                                  </a:xfrm>
                                </wpg:grpSpPr>
                                <wpg:grpSp>
                                  <wpg:cNvPr id="3894" name="Group 3755"/>
                                  <wpg:cNvGrpSpPr>
                                    <a:grpSpLocks/>
                                  </wpg:cNvGrpSpPr>
                                  <wpg:grpSpPr bwMode="auto">
                                    <a:xfrm>
                                      <a:off x="2337" y="1746"/>
                                      <a:ext cx="1440" cy="1548"/>
                                      <a:chOff x="1980" y="1746"/>
                                      <a:chExt cx="1440" cy="1548"/>
                                    </a:xfrm>
                                  </wpg:grpSpPr>
                                  <wps:wsp>
                                    <wps:cNvPr id="3895" name="Rectangle 3756"/>
                                    <wps:cNvSpPr>
                                      <a:spLocks noChangeArrowheads="1"/>
                                    </wps:cNvSpPr>
                                    <wps:spPr bwMode="auto">
                                      <a:xfrm>
                                        <a:off x="1980" y="1746"/>
                                        <a:ext cx="1440" cy="1548"/>
                                      </a:xfrm>
                                      <a:prstGeom prst="rect">
                                        <a:avLst/>
                                      </a:prstGeom>
                                      <a:solidFill>
                                        <a:srgbClr val="FFFFFF"/>
                                      </a:solidFill>
                                      <a:ln w="9525">
                                        <a:solidFill>
                                          <a:srgbClr val="000000"/>
                                        </a:solidFill>
                                        <a:miter lim="800000"/>
                                        <a:headEnd/>
                                        <a:tailEnd/>
                                      </a:ln>
                                    </wps:spPr>
                                    <wps:txbx>
                                      <w:txbxContent>
                                        <w:p w:rsidR="00304D34" w:rsidRDefault="00304D34" w:rsidP="00D9081F">
                                          <w:pPr>
                                            <w:rPr>
                                              <w:sz w:val="16"/>
                                              <w:szCs w:val="16"/>
                                              <w:lang w:val="en-US"/>
                                            </w:rPr>
                                          </w:pPr>
                                        </w:p>
                                        <w:p w:rsidR="00304D34" w:rsidRDefault="00304D34" w:rsidP="00D9081F">
                                          <w:pPr>
                                            <w:rPr>
                                              <w:sz w:val="16"/>
                                              <w:szCs w:val="16"/>
                                              <w:lang w:val="en-US"/>
                                            </w:rPr>
                                          </w:pPr>
                                        </w:p>
                                        <w:p w:rsidR="00304D34" w:rsidRPr="00F52115" w:rsidRDefault="00304D34" w:rsidP="00D9081F">
                                          <w:pPr>
                                            <w:rPr>
                                              <w:sz w:val="24"/>
                                            </w:rPr>
                                          </w:pPr>
                                          <w:r w:rsidRPr="00F52115">
                                            <w:rPr>
                                              <w:sz w:val="24"/>
                                            </w:rPr>
                                            <w:t>П</w:t>
                                          </w:r>
                                        </w:p>
                                      </w:txbxContent>
                                    </wps:txbx>
                                    <wps:bodyPr rot="0" vert="horz" wrap="square" lIns="91440" tIns="45720" rIns="91440" bIns="45720" anchor="t" anchorCtr="0" upright="1">
                                      <a:noAutofit/>
                                    </wps:bodyPr>
                                  </wps:wsp>
                                  <wps:wsp>
                                    <wps:cNvPr id="3896" name="Rectangle 3757"/>
                                    <wps:cNvSpPr>
                                      <a:spLocks noChangeArrowheads="1"/>
                                    </wps:cNvSpPr>
                                    <wps:spPr bwMode="auto">
                                      <a:xfrm>
                                        <a:off x="2880" y="1959"/>
                                        <a:ext cx="360" cy="259"/>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grpSp>
                                  <wpg:cNvPr id="3897" name="Group 3758"/>
                                  <wpg:cNvGrpSpPr>
                                    <a:grpSpLocks/>
                                  </wpg:cNvGrpSpPr>
                                  <wpg:grpSpPr bwMode="auto">
                                    <a:xfrm>
                                      <a:off x="7017" y="1746"/>
                                      <a:ext cx="1440" cy="1548"/>
                                      <a:chOff x="6660" y="1746"/>
                                      <a:chExt cx="1440" cy="1548"/>
                                    </a:xfrm>
                                  </wpg:grpSpPr>
                                  <wps:wsp>
                                    <wps:cNvPr id="3898" name="Rectangle 3759"/>
                                    <wps:cNvSpPr>
                                      <a:spLocks noChangeArrowheads="1"/>
                                    </wps:cNvSpPr>
                                    <wps:spPr bwMode="auto">
                                      <a:xfrm>
                                        <a:off x="6660" y="1746"/>
                                        <a:ext cx="1440" cy="1548"/>
                                      </a:xfrm>
                                      <a:prstGeom prst="rect">
                                        <a:avLst/>
                                      </a:prstGeom>
                                      <a:solidFill>
                                        <a:srgbClr val="FFFFFF"/>
                                      </a:solidFill>
                                      <a:ln w="9525">
                                        <a:solidFill>
                                          <a:srgbClr val="000000"/>
                                        </a:solidFill>
                                        <a:miter lim="800000"/>
                                        <a:headEnd/>
                                        <a:tailEnd/>
                                      </a:ln>
                                    </wps:spPr>
                                    <wps:txbx>
                                      <w:txbxContent>
                                        <w:p w:rsidR="00304D34" w:rsidRDefault="00304D34" w:rsidP="00D9081F">
                                          <w:pPr>
                                            <w:rPr>
                                              <w:sz w:val="16"/>
                                              <w:szCs w:val="16"/>
                                              <w:lang w:val="en-US"/>
                                            </w:rPr>
                                          </w:pPr>
                                        </w:p>
                                        <w:p w:rsidR="00304D34" w:rsidRDefault="00304D34" w:rsidP="00D9081F">
                                          <w:pPr>
                                            <w:rPr>
                                              <w:sz w:val="16"/>
                                              <w:szCs w:val="16"/>
                                              <w:lang w:val="en-US"/>
                                            </w:rPr>
                                          </w:pPr>
                                        </w:p>
                                        <w:p w:rsidR="00304D34" w:rsidRPr="00F52115" w:rsidRDefault="00304D34" w:rsidP="00D9081F">
                                          <w:pPr>
                                            <w:rPr>
                                              <w:sz w:val="24"/>
                                            </w:rPr>
                                          </w:pPr>
                                          <w:r w:rsidRPr="00F52115">
                                            <w:rPr>
                                              <w:sz w:val="24"/>
                                            </w:rPr>
                                            <w:t>ЗП</w:t>
                                          </w:r>
                                        </w:p>
                                      </w:txbxContent>
                                    </wps:txbx>
                                    <wps:bodyPr rot="0" vert="horz" wrap="square" lIns="91440" tIns="45720" rIns="91440" bIns="45720" anchor="t" anchorCtr="0" upright="1">
                                      <a:noAutofit/>
                                    </wps:bodyPr>
                                  </wps:wsp>
                                  <wps:wsp>
                                    <wps:cNvPr id="3899" name="Rectangle 3760"/>
                                    <wps:cNvSpPr>
                                      <a:spLocks noChangeArrowheads="1"/>
                                    </wps:cNvSpPr>
                                    <wps:spPr bwMode="auto">
                                      <a:xfrm>
                                        <a:off x="7560" y="1955"/>
                                        <a:ext cx="432" cy="259"/>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900" name="Rectangle 3761"/>
                                    <wps:cNvSpPr>
                                      <a:spLocks noChangeArrowheads="1"/>
                                    </wps:cNvSpPr>
                                    <wps:spPr bwMode="auto">
                                      <a:xfrm>
                                        <a:off x="6804" y="1955"/>
                                        <a:ext cx="576" cy="263"/>
                                      </a:xfrm>
                                      <a:prstGeom prst="rect">
                                        <a:avLst/>
                                      </a:prstGeom>
                                      <a:solidFill>
                                        <a:srgbClr val="FFFFFF"/>
                                      </a:solidFill>
                                      <a:ln w="9525">
                                        <a:solidFill>
                                          <a:srgbClr val="000000"/>
                                        </a:solidFill>
                                        <a:miter lim="800000"/>
                                        <a:headEnd/>
                                        <a:tailEnd/>
                                      </a:ln>
                                    </wps:spPr>
                                    <wps:txbx>
                                      <w:txbxContent>
                                        <w:p w:rsidR="00304D34" w:rsidRPr="00055E1C" w:rsidRDefault="00304D34" w:rsidP="00D9081F">
                                          <w:pPr>
                                            <w:rPr>
                                              <w:sz w:val="18"/>
                                              <w:szCs w:val="22"/>
                                              <w:vertAlign w:val="superscript"/>
                                              <w:lang w:val="en-US"/>
                                            </w:rPr>
                                          </w:pPr>
                                          <w:r w:rsidRPr="00055E1C">
                                            <w:rPr>
                                              <w:sz w:val="20"/>
                                              <w:szCs w:val="22"/>
                                              <w:vertAlign w:val="superscript"/>
                                              <w:lang w:val="en-US"/>
                                            </w:rPr>
                                            <w:t>RD</w:t>
                                          </w:r>
                                        </w:p>
                                      </w:txbxContent>
                                    </wps:txbx>
                                    <wps:bodyPr rot="0" vert="horz" wrap="square" lIns="91440" tIns="45720" rIns="91440" bIns="45720" anchor="t" anchorCtr="0" upright="1">
                                      <a:noAutofit/>
                                    </wps:bodyPr>
                                  </wps:wsp>
                                </wpg:grpSp>
                                <wps:wsp>
                                  <wps:cNvPr id="3901" name="Line 3762"/>
                                  <wps:cNvCnPr>
                                    <a:cxnSpLocks noChangeShapeType="1"/>
                                  </wps:cNvCnPr>
                                  <wps:spPr bwMode="auto">
                                    <a:xfrm flipH="1">
                                      <a:off x="3777" y="2214"/>
                                      <a:ext cx="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02" name="Line 3763"/>
                                  <wps:cNvCnPr>
                                    <a:cxnSpLocks noChangeShapeType="1"/>
                                  </wps:cNvCnPr>
                                  <wps:spPr bwMode="auto">
                                    <a:xfrm>
                                      <a:off x="3780" y="2935"/>
                                      <a:ext cx="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03" name="Line 3764"/>
                                  <wps:cNvCnPr>
                                    <a:cxnSpLocks noChangeShapeType="1"/>
                                  </wps:cNvCnPr>
                                  <wps:spPr bwMode="auto">
                                    <a:xfrm flipH="1">
                                      <a:off x="6117" y="2214"/>
                                      <a:ext cx="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04" name="Line 3765"/>
                                  <wps:cNvCnPr>
                                    <a:cxnSpLocks noChangeShapeType="1"/>
                                  </wps:cNvCnPr>
                                  <wps:spPr bwMode="auto">
                                    <a:xfrm>
                                      <a:off x="6120" y="2935"/>
                                      <a:ext cx="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3905" name="Group 3766"/>
                                  <wpg:cNvGrpSpPr>
                                    <a:grpSpLocks/>
                                  </wpg:cNvGrpSpPr>
                                  <wpg:grpSpPr bwMode="auto">
                                    <a:xfrm>
                                      <a:off x="4677" y="1746"/>
                                      <a:ext cx="1440" cy="1548"/>
                                      <a:chOff x="4320" y="1746"/>
                                      <a:chExt cx="1440" cy="1548"/>
                                    </a:xfrm>
                                  </wpg:grpSpPr>
                                  <wps:wsp>
                                    <wps:cNvPr id="3906" name="Rectangle 3767"/>
                                    <wps:cNvSpPr>
                                      <a:spLocks noChangeArrowheads="1"/>
                                    </wps:cNvSpPr>
                                    <wps:spPr bwMode="auto">
                                      <a:xfrm>
                                        <a:off x="4320" y="1746"/>
                                        <a:ext cx="1440" cy="1548"/>
                                      </a:xfrm>
                                      <a:prstGeom prst="rect">
                                        <a:avLst/>
                                      </a:prstGeom>
                                      <a:solidFill>
                                        <a:srgbClr val="FFFFFF"/>
                                      </a:solidFill>
                                      <a:ln w="9525">
                                        <a:solidFill>
                                          <a:srgbClr val="000000"/>
                                        </a:solidFill>
                                        <a:miter lim="800000"/>
                                        <a:headEnd/>
                                        <a:tailEnd/>
                                      </a:ln>
                                    </wps:spPr>
                                    <wps:txbx>
                                      <w:txbxContent>
                                        <w:p w:rsidR="00304D34" w:rsidRDefault="00304D34" w:rsidP="00D9081F">
                                          <w:pPr>
                                            <w:rPr>
                                              <w:sz w:val="16"/>
                                              <w:szCs w:val="16"/>
                                              <w:lang w:val="en-US"/>
                                            </w:rPr>
                                          </w:pPr>
                                        </w:p>
                                        <w:p w:rsidR="00304D34" w:rsidRDefault="00304D34" w:rsidP="00D9081F">
                                          <w:pPr>
                                            <w:rPr>
                                              <w:sz w:val="16"/>
                                              <w:szCs w:val="16"/>
                                              <w:lang w:val="en-US"/>
                                            </w:rPr>
                                          </w:pPr>
                                        </w:p>
                                        <w:p w:rsidR="00304D34" w:rsidRPr="00F52115" w:rsidRDefault="00304D34" w:rsidP="00D9081F">
                                          <w:pPr>
                                            <w:rPr>
                                              <w:sz w:val="24"/>
                                              <w:lang w:val="en-US"/>
                                            </w:rPr>
                                          </w:pPr>
                                          <w:r w:rsidRPr="00F52115">
                                            <w:rPr>
                                              <w:sz w:val="24"/>
                                            </w:rPr>
                                            <w:t>КПДП</w:t>
                                          </w:r>
                                        </w:p>
                                      </w:txbxContent>
                                    </wps:txbx>
                                    <wps:bodyPr rot="0" vert="horz" wrap="square" lIns="91440" tIns="45720" rIns="91440" bIns="45720" anchor="t" anchorCtr="0" upright="1">
                                      <a:noAutofit/>
                                    </wps:bodyPr>
                                  </wps:wsp>
                                  <wps:wsp>
                                    <wps:cNvPr id="3907" name="Rectangle 3768"/>
                                    <wps:cNvSpPr>
                                      <a:spLocks noChangeArrowheads="1"/>
                                    </wps:cNvSpPr>
                                    <wps:spPr bwMode="auto">
                                      <a:xfrm>
                                        <a:off x="5220" y="1955"/>
                                        <a:ext cx="396" cy="263"/>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908" name="Rectangle 3769"/>
                                    <wps:cNvSpPr>
                                      <a:spLocks noChangeArrowheads="1"/>
                                    </wps:cNvSpPr>
                                    <wps:spPr bwMode="auto">
                                      <a:xfrm>
                                        <a:off x="4500" y="1955"/>
                                        <a:ext cx="540" cy="263"/>
                                      </a:xfrm>
                                      <a:prstGeom prst="rect">
                                        <a:avLst/>
                                      </a:prstGeom>
                                      <a:solidFill>
                                        <a:srgbClr val="FFFFFF"/>
                                      </a:solidFill>
                                      <a:ln w="9525">
                                        <a:solidFill>
                                          <a:srgbClr val="000000"/>
                                        </a:solidFill>
                                        <a:miter lim="800000"/>
                                        <a:headEnd/>
                                        <a:tailEnd/>
                                      </a:ln>
                                    </wps:spPr>
                                    <wps:txbx>
                                      <w:txbxContent>
                                        <w:p w:rsidR="00304D34" w:rsidRPr="00055E1C" w:rsidRDefault="00304D34" w:rsidP="00D9081F">
                                          <w:pPr>
                                            <w:rPr>
                                              <w:sz w:val="20"/>
                                            </w:rPr>
                                          </w:pPr>
                                          <w:r w:rsidRPr="00055E1C">
                                            <w:rPr>
                                              <w:sz w:val="20"/>
                                              <w:vertAlign w:val="superscript"/>
                                              <w:lang w:val="en-US"/>
                                            </w:rPr>
                                            <w:t>RD</w:t>
                                          </w:r>
                                        </w:p>
                                      </w:txbxContent>
                                    </wps:txbx>
                                    <wps:bodyPr rot="0" vert="horz" wrap="square" lIns="91440" tIns="45720" rIns="91440" bIns="45720" anchor="t" anchorCtr="0" upright="1">
                                      <a:noAutofit/>
                                    </wps:bodyPr>
                                  </wps:wsp>
                                  <wpg:grpSp>
                                    <wpg:cNvPr id="3909" name="Group 3770"/>
                                    <wpg:cNvGrpSpPr>
                                      <a:grpSpLocks/>
                                    </wpg:cNvGrpSpPr>
                                    <wpg:grpSpPr bwMode="auto">
                                      <a:xfrm>
                                        <a:off x="5148" y="2641"/>
                                        <a:ext cx="468" cy="576"/>
                                        <a:chOff x="4068" y="2217"/>
                                        <a:chExt cx="576" cy="576"/>
                                      </a:xfrm>
                                    </wpg:grpSpPr>
                                    <wps:wsp>
                                      <wps:cNvPr id="3910" name="Rectangle 3771"/>
                                      <wps:cNvSpPr>
                                        <a:spLocks noChangeArrowheads="1"/>
                                      </wps:cNvSpPr>
                                      <wps:spPr bwMode="auto">
                                        <a:xfrm>
                                          <a:off x="4068" y="2217"/>
                                          <a:ext cx="576" cy="576"/>
                                        </a:xfrm>
                                        <a:prstGeom prst="rect">
                                          <a:avLst/>
                                        </a:prstGeom>
                                        <a:solidFill>
                                          <a:srgbClr val="FFFFFF"/>
                                        </a:solidFill>
                                        <a:ln w="9525">
                                          <a:solidFill>
                                            <a:srgbClr val="0000FF"/>
                                          </a:solidFill>
                                          <a:miter lim="800000"/>
                                          <a:headEnd/>
                                          <a:tailEnd/>
                                        </a:ln>
                                      </wps:spPr>
                                      <wps:bodyPr rot="0" vert="horz" wrap="square" lIns="91440" tIns="45720" rIns="91440" bIns="45720" anchor="t" anchorCtr="0" upright="1">
                                        <a:noAutofit/>
                                      </wps:bodyPr>
                                    </wps:wsp>
                                    <wps:wsp>
                                      <wps:cNvPr id="3911" name="Line 3772"/>
                                      <wps:cNvCnPr>
                                        <a:cxnSpLocks noChangeShapeType="1"/>
                                      </wps:cNvCnPr>
                                      <wps:spPr bwMode="auto">
                                        <a:xfrm>
                                          <a:off x="4068" y="2642"/>
                                          <a:ext cx="576" cy="0"/>
                                        </a:xfrm>
                                        <a:prstGeom prst="line">
                                          <a:avLst/>
                                        </a:prstGeom>
                                        <a:noFill/>
                                        <a:ln w="9525">
                                          <a:solidFill>
                                            <a:srgbClr val="0000FF"/>
                                          </a:solidFill>
                                          <a:round/>
                                          <a:headEnd/>
                                          <a:tailEnd/>
                                        </a:ln>
                                        <a:extLst>
                                          <a:ext uri="{909E8E84-426E-40DD-AFC4-6F175D3DCCD1}">
                                            <a14:hiddenFill xmlns:a14="http://schemas.microsoft.com/office/drawing/2010/main">
                                              <a:noFill/>
                                            </a14:hiddenFill>
                                          </a:ext>
                                        </a:extLst>
                                      </wps:spPr>
                                      <wps:bodyPr/>
                                    </wps:wsp>
                                    <wps:wsp>
                                      <wps:cNvPr id="3912" name="Line 3773"/>
                                      <wps:cNvCnPr>
                                        <a:cxnSpLocks noChangeShapeType="1"/>
                                      </wps:cNvCnPr>
                                      <wps:spPr bwMode="auto">
                                        <a:xfrm>
                                          <a:off x="4068" y="2446"/>
                                          <a:ext cx="576" cy="0"/>
                                        </a:xfrm>
                                        <a:prstGeom prst="line">
                                          <a:avLst/>
                                        </a:prstGeom>
                                        <a:noFill/>
                                        <a:ln w="9525">
                                          <a:solidFill>
                                            <a:srgbClr val="0000FF"/>
                                          </a:solidFill>
                                          <a:round/>
                                          <a:headEnd/>
                                          <a:tailEnd/>
                                        </a:ln>
                                        <a:extLst>
                                          <a:ext uri="{909E8E84-426E-40DD-AFC4-6F175D3DCCD1}">
                                            <a14:hiddenFill xmlns:a14="http://schemas.microsoft.com/office/drawing/2010/main">
                                              <a:noFill/>
                                            </a14:hiddenFill>
                                          </a:ext>
                                        </a:extLst>
                                      </wps:spPr>
                                      <wps:bodyPr/>
                                    </wps:wsp>
                                    <wps:wsp>
                                      <wps:cNvPr id="3913" name="Line 3774"/>
                                      <wps:cNvCnPr>
                                        <a:cxnSpLocks noChangeShapeType="1"/>
                                      </wps:cNvCnPr>
                                      <wps:spPr bwMode="auto">
                                        <a:xfrm>
                                          <a:off x="4068" y="2394"/>
                                          <a:ext cx="576" cy="0"/>
                                        </a:xfrm>
                                        <a:prstGeom prst="line">
                                          <a:avLst/>
                                        </a:prstGeom>
                                        <a:noFill/>
                                        <a:ln w="9525">
                                          <a:solidFill>
                                            <a:srgbClr val="0000FF"/>
                                          </a:solidFill>
                                          <a:round/>
                                          <a:headEnd/>
                                          <a:tailEnd/>
                                        </a:ln>
                                        <a:extLst>
                                          <a:ext uri="{909E8E84-426E-40DD-AFC4-6F175D3DCCD1}">
                                            <a14:hiddenFill xmlns:a14="http://schemas.microsoft.com/office/drawing/2010/main">
                                              <a:noFill/>
                                            </a14:hiddenFill>
                                          </a:ext>
                                        </a:extLst>
                                      </wps:spPr>
                                      <wps:bodyPr/>
                                    </wps:wsp>
                                    <wps:wsp>
                                      <wps:cNvPr id="3914" name="Line 3775"/>
                                      <wps:cNvCnPr>
                                        <a:cxnSpLocks noChangeShapeType="1"/>
                                      </wps:cNvCnPr>
                                      <wps:spPr bwMode="auto">
                                        <a:xfrm>
                                          <a:off x="4068" y="2590"/>
                                          <a:ext cx="576" cy="0"/>
                                        </a:xfrm>
                                        <a:prstGeom prst="line">
                                          <a:avLst/>
                                        </a:prstGeom>
                                        <a:noFill/>
                                        <a:ln w="9525">
                                          <a:solidFill>
                                            <a:srgbClr val="0000FF"/>
                                          </a:solidFill>
                                          <a:round/>
                                          <a:headEnd/>
                                          <a:tailEnd/>
                                        </a:ln>
                                        <a:extLst>
                                          <a:ext uri="{909E8E84-426E-40DD-AFC4-6F175D3DCCD1}">
                                            <a14:hiddenFill xmlns:a14="http://schemas.microsoft.com/office/drawing/2010/main">
                                              <a:noFill/>
                                            </a14:hiddenFill>
                                          </a:ext>
                                        </a:extLst>
                                      </wps:spPr>
                                      <wps:bodyPr/>
                                    </wps:wsp>
                                  </wpg:grpSp>
                                </wpg:grpSp>
                              </wpg:grpSp>
                            </wpg:grpSp>
                          </wpg:grpSp>
                          <wps:wsp>
                            <wps:cNvPr id="3915" name="Text Box 3776"/>
                            <wps:cNvSpPr txBox="1">
                              <a:spLocks noChangeArrowheads="1"/>
                            </wps:cNvSpPr>
                            <wps:spPr bwMode="auto">
                              <a:xfrm>
                                <a:off x="5682" y="1751"/>
                                <a:ext cx="1119"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Default="00304D34" w:rsidP="00D9081F">
                                  <w:pPr>
                                    <w:spacing w:line="240" w:lineRule="auto"/>
                                    <w:rPr>
                                      <w:sz w:val="16"/>
                                      <w:szCs w:val="16"/>
                                    </w:rPr>
                                  </w:pPr>
                                </w:p>
                                <w:p w:rsidR="00304D34" w:rsidRPr="00201D0A" w:rsidRDefault="00304D34" w:rsidP="00D9081F">
                                  <w:pPr>
                                    <w:spacing w:line="240" w:lineRule="auto"/>
                                    <w:rPr>
                                      <w:sz w:val="16"/>
                                      <w:szCs w:val="16"/>
                                    </w:rPr>
                                  </w:pPr>
                                  <w:r>
                                    <w:rPr>
                                      <w:sz w:val="16"/>
                                      <w:szCs w:val="16"/>
                                    </w:rPr>
                                    <w:t>ТШ</w:t>
                                  </w:r>
                                </w:p>
                              </w:txbxContent>
                            </wps:txbx>
                            <wps:bodyPr rot="0" vert="horz" wrap="square" lIns="91440" tIns="45720" rIns="91440" bIns="45720" anchor="t" anchorCtr="0" upright="1">
                              <a:noAutofit/>
                            </wps:bodyPr>
                          </wps:wsp>
                          <wps:wsp>
                            <wps:cNvPr id="3916" name="Text Box 3777"/>
                            <wps:cNvSpPr txBox="1">
                              <a:spLocks noChangeArrowheads="1"/>
                            </wps:cNvSpPr>
                            <wps:spPr bwMode="auto">
                              <a:xfrm>
                                <a:off x="5682" y="2575"/>
                                <a:ext cx="804" cy="3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055E1C" w:rsidRDefault="00304D34" w:rsidP="00D9081F">
                                  <w:pPr>
                                    <w:rPr>
                                      <w:sz w:val="18"/>
                                      <w:szCs w:val="16"/>
                                    </w:rPr>
                                  </w:pPr>
                                  <w:r w:rsidRPr="00055E1C">
                                    <w:rPr>
                                      <w:sz w:val="18"/>
                                      <w:szCs w:val="16"/>
                                    </w:rPr>
                                    <w:t>ПШ</w:t>
                                  </w:r>
                                </w:p>
                              </w:txbxContent>
                            </wps:txbx>
                            <wps:bodyPr rot="0" vert="horz" wrap="square" lIns="91440" tIns="45720" rIns="91440" bIns="45720" anchor="t" anchorCtr="0" upright="1">
                              <a:noAutofit/>
                            </wps:bodyPr>
                          </wps:wsp>
                        </wpg:grpSp>
                      </wpg:grpSp>
                      <wps:wsp>
                        <wps:cNvPr id="3917" name="Text Box 3778"/>
                        <wps:cNvSpPr txBox="1">
                          <a:spLocks noChangeArrowheads="1"/>
                        </wps:cNvSpPr>
                        <wps:spPr bwMode="auto">
                          <a:xfrm>
                            <a:off x="8061" y="10247"/>
                            <a:ext cx="1772" cy="4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6B7EA1" w:rsidRDefault="00304D34" w:rsidP="00D9081F">
                              <w:r w:rsidRPr="006B7EA1">
                                <w:t>Інформація</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729" o:spid="_x0000_s1530" style="position:absolute;left:0;text-align:left;margin-left:-7.5pt;margin-top:4.9pt;width:480.45pt;height:195.7pt;z-index:251653632" coordorigin="1553,9853" coordsize="9609,39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">
                <v:shape id="Text Box 3730" o:spid="_x0000_s1531" type="#_x0000_t202" style="position:absolute;left:1623;top:13342;width:661;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" filled="f" stroked="f">
                  <v:textbox>
                    <w:txbxContent>
                      <w:p w:rsidR="00304D34" w:rsidRPr="00201D0A" w:rsidRDefault="00304D34" w:rsidP="00D9081F">
                        <w:pPr>
                          <w:rPr>
                            <w:sz w:val="16"/>
                            <w:szCs w:val="16"/>
                          </w:rPr>
                        </w:pPr>
                        <w:r>
                          <w:rPr>
                            <w:sz w:val="16"/>
                            <w:szCs w:val="16"/>
                          </w:rPr>
                          <w:t>ШД</w:t>
                        </w:r>
                      </w:p>
                    </w:txbxContent>
                  </v:textbox>
                </v:shape>
                <v:shape id="Text Box 3731" o:spid="_x0000_s1532" type="#_x0000_t202" style="position:absolute;left:1727;top:9853;width:661;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" filled="f" stroked="f">
                  <v:textbox>
                    <w:txbxContent>
                      <w:p w:rsidR="00304D34" w:rsidRPr="00201D0A" w:rsidRDefault="00304D34" w:rsidP="00D9081F">
                        <w:pPr>
                          <w:rPr>
                            <w:sz w:val="16"/>
                            <w:szCs w:val="16"/>
                          </w:rPr>
                        </w:pPr>
                        <w:r>
                          <w:rPr>
                            <w:sz w:val="16"/>
                            <w:szCs w:val="16"/>
                          </w:rPr>
                          <w:t>ША</w:t>
                        </w:r>
                      </w:p>
                    </w:txbxContent>
                  </v:textbox>
                </v:shape>
                <v:group id="Group 3732" o:spid="_x0000_s1533" style="position:absolute;left:1553;top:10205;width:9609;height:3562" coordorigin="828,1134" coordsize="9936,3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">
                  <v:shape id="Text Box 3733" o:spid="_x0000_s1534" type="#_x0000_t202" style="position:absolute;left:3420;top:1746;width:900;height:5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" filled="f" stroked="f">
                    <v:textbox>
                      <w:txbxContent>
                        <w:p w:rsidR="00304D34" w:rsidRDefault="00304D34" w:rsidP="00D9081F">
                          <w:pPr>
                            <w:spacing w:line="240" w:lineRule="auto"/>
                            <w:rPr>
                              <w:sz w:val="16"/>
                              <w:szCs w:val="16"/>
                            </w:rPr>
                          </w:pPr>
                        </w:p>
                        <w:p w:rsidR="00304D34" w:rsidRPr="00F52115" w:rsidRDefault="00304D34" w:rsidP="00D9081F">
                          <w:pPr>
                            <w:spacing w:line="240" w:lineRule="auto"/>
                            <w:rPr>
                              <w:sz w:val="16"/>
                              <w:szCs w:val="16"/>
                            </w:rPr>
                          </w:pPr>
                          <w:r w:rsidRPr="00F52115">
                            <w:rPr>
                              <w:sz w:val="16"/>
                              <w:szCs w:val="16"/>
                            </w:rPr>
                            <w:t>ТШ</w:t>
                          </w:r>
                        </w:p>
                        <w:p w:rsidR="00304D34" w:rsidRPr="00F05315" w:rsidRDefault="00304D34" w:rsidP="00D9081F">
                          <w:pPr>
                            <w:spacing w:line="240" w:lineRule="auto"/>
                            <w:rPr>
                              <w:sz w:val="16"/>
                              <w:szCs w:val="16"/>
                            </w:rPr>
                          </w:pPr>
                        </w:p>
                      </w:txbxContent>
                    </v:textbox>
                  </v:shape>
                  <v:shape id="Text Box 3734" o:spid="_x0000_s1535" type="#_x0000_t202" style="position:absolute;left:3420;top:2291;width:900;height:6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" filled="f" stroked="f">
                    <v:textbox>
                      <w:txbxContent>
                        <w:p w:rsidR="00304D34" w:rsidRDefault="00304D34" w:rsidP="00D9081F">
                          <w:pPr>
                            <w:pStyle w:val="Heading2"/>
                            <w:spacing w:line="240" w:lineRule="auto"/>
                            <w:rPr>
                              <w:sz w:val="16"/>
                              <w:szCs w:val="16"/>
                            </w:rPr>
                          </w:pPr>
                        </w:p>
                        <w:p w:rsidR="00304D34" w:rsidRPr="006B7EA1" w:rsidRDefault="00304D34" w:rsidP="00D9081F">
                          <w:pPr>
                            <w:pStyle w:val="Heading2"/>
                            <w:spacing w:line="240" w:lineRule="auto"/>
                            <w:rPr>
                              <w:sz w:val="16"/>
                              <w:szCs w:val="16"/>
                            </w:rPr>
                          </w:pPr>
                          <w:bookmarkStart w:id="3" w:name="_Toc252397051"/>
                          <w:bookmarkStart w:id="4" w:name="_Toc252403331"/>
                          <w:r w:rsidRPr="006B7EA1">
                            <w:rPr>
                              <w:sz w:val="16"/>
                              <w:szCs w:val="16"/>
                            </w:rPr>
                            <w:t>П</w:t>
                          </w:r>
                          <w:r w:rsidRPr="00055E1C">
                            <w:rPr>
                              <w:b w:val="0"/>
                              <w:sz w:val="18"/>
                              <w:szCs w:val="16"/>
                            </w:rPr>
                            <w:t>Ш</w:t>
                          </w:r>
                          <w:bookmarkEnd w:id="3"/>
                          <w:bookmarkEnd w:id="4"/>
                        </w:p>
                      </w:txbxContent>
                    </v:textbox>
                  </v:shape>
                  <v:group id="Group 3735" o:spid="_x0000_s1536" style="position:absolute;left:828;top:1134;width:9936;height:3060" coordorigin="828,1134" coordsize="9936,3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">
                    <v:group id="Group 3736" o:spid="_x0000_s1537" style="position:absolute;left:828;top:1134;width:9936;height:3060" coordorigin="1188,1134" coordsize="9936,3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">
                      <v:shape id="Text Box 3737" o:spid="_x0000_s1538" type="#_x0000_t202" style="position:absolute;left:2661;top:3474;width:1116;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" filled="f" stroked="f">
                        <v:textbox>
                          <w:txbxContent>
                            <w:p w:rsidR="00304D34" w:rsidRPr="00F05315" w:rsidRDefault="00304D34" w:rsidP="00D9081F">
                              <w:pPr>
                                <w:rPr>
                                  <w:sz w:val="16"/>
                                  <w:szCs w:val="16"/>
                                  <w:lang w:val="en-US"/>
                                </w:rPr>
                              </w:pPr>
                              <w:r w:rsidRPr="00F05315">
                                <w:rPr>
                                  <w:sz w:val="16"/>
                                  <w:szCs w:val="16"/>
                                  <w:lang w:val="en-US"/>
                                </w:rPr>
                                <w:t>R, W</w:t>
                              </w:r>
                            </w:p>
                            <w:p w:rsidR="00304D34" w:rsidRPr="00F05315" w:rsidRDefault="00304D34" w:rsidP="00D9081F">
                              <w:pPr>
                                <w:rPr>
                                  <w:sz w:val="16"/>
                                  <w:szCs w:val="16"/>
                                  <w:lang w:val="en-US"/>
                                </w:rPr>
                              </w:pPr>
                              <w:r w:rsidRPr="00F05315">
                                <w:rPr>
                                  <w:sz w:val="16"/>
                                  <w:szCs w:val="16"/>
                                  <w:lang w:val="en-US"/>
                                </w:rPr>
                                <w:t>IN, OUT</w:t>
                              </w:r>
                            </w:p>
                            <w:p w:rsidR="00304D34" w:rsidRPr="00F05315" w:rsidRDefault="00304D34" w:rsidP="00D9081F">
                              <w:pPr>
                                <w:rPr>
                                  <w:sz w:val="16"/>
                                  <w:szCs w:val="16"/>
                                  <w:lang w:val="en-US"/>
                                </w:rPr>
                              </w:pPr>
                              <w:r w:rsidRPr="00F05315">
                                <w:rPr>
                                  <w:sz w:val="16"/>
                                  <w:szCs w:val="16"/>
                                  <w:lang w:val="en-US"/>
                                </w:rPr>
                                <w:t>RDD, RDM</w:t>
                              </w:r>
                            </w:p>
                          </w:txbxContent>
                        </v:textbox>
                      </v:shape>
                      <v:shape id="Text Box 3738" o:spid="_x0000_s1539" type="#_x0000_t202" style="position:absolute;left:4965;top:3474;width:1152;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" filled="f" stroked="f">
                        <v:textbox>
                          <w:txbxContent>
                            <w:p w:rsidR="00304D34" w:rsidRPr="00F05315" w:rsidRDefault="00304D34" w:rsidP="00D9081F">
                              <w:pPr>
                                <w:rPr>
                                  <w:sz w:val="16"/>
                                  <w:szCs w:val="16"/>
                                  <w:lang w:val="en-US"/>
                                </w:rPr>
                              </w:pPr>
                              <w:r w:rsidRPr="00F05315">
                                <w:rPr>
                                  <w:sz w:val="16"/>
                                  <w:szCs w:val="16"/>
                                  <w:lang w:val="en-US"/>
                                </w:rPr>
                                <w:t>R, W</w:t>
                              </w:r>
                            </w:p>
                            <w:p w:rsidR="00304D34" w:rsidRPr="00F05315" w:rsidRDefault="00304D34" w:rsidP="00D9081F">
                              <w:pPr>
                                <w:rPr>
                                  <w:sz w:val="16"/>
                                  <w:szCs w:val="16"/>
                                  <w:lang w:val="en-US"/>
                                </w:rPr>
                              </w:pPr>
                              <w:r w:rsidRPr="00F05315">
                                <w:rPr>
                                  <w:sz w:val="16"/>
                                  <w:szCs w:val="16"/>
                                  <w:lang w:val="en-US"/>
                                </w:rPr>
                                <w:t>IN, OUT</w:t>
                              </w:r>
                            </w:p>
                            <w:p w:rsidR="00304D34" w:rsidRPr="00F05315" w:rsidRDefault="00304D34" w:rsidP="00D9081F">
                              <w:pPr>
                                <w:rPr>
                                  <w:sz w:val="16"/>
                                  <w:szCs w:val="16"/>
                                  <w:lang w:val="en-US"/>
                                </w:rPr>
                              </w:pPr>
                              <w:r w:rsidRPr="00F05315">
                                <w:rPr>
                                  <w:sz w:val="16"/>
                                  <w:szCs w:val="16"/>
                                  <w:lang w:val="en-US"/>
                                </w:rPr>
                                <w:t>RDD, RDM</w:t>
                              </w:r>
                            </w:p>
                          </w:txbxContent>
                        </v:textbox>
                      </v:shape>
                      <v:shape id="Text Box 3739" o:spid="_x0000_s1540" type="#_x0000_t202" style="position:absolute;left:9710;top:3710;width:684;height:4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" filled="f" stroked="f">
                        <v:textbox>
                          <w:txbxContent>
                            <w:p w:rsidR="00304D34" w:rsidRPr="007C4E68" w:rsidRDefault="00304D34" w:rsidP="00D9081F">
                              <w:pPr>
                                <w:rPr>
                                  <w:sz w:val="16"/>
                                  <w:szCs w:val="16"/>
                                  <w:lang w:val="en-US"/>
                                </w:rPr>
                              </w:pPr>
                              <w:r w:rsidRPr="007C4E68">
                                <w:rPr>
                                  <w:sz w:val="16"/>
                                  <w:szCs w:val="16"/>
                                  <w:lang w:val="en-US"/>
                                </w:rPr>
                                <w:t>R, W</w:t>
                              </w:r>
                            </w:p>
                            <w:p w:rsidR="00304D34" w:rsidRPr="007C4E68" w:rsidRDefault="00304D34" w:rsidP="00D9081F">
                              <w:pPr>
                                <w:rPr>
                                  <w:sz w:val="16"/>
                                  <w:szCs w:val="16"/>
                                  <w:lang w:val="en-US"/>
                                </w:rPr>
                              </w:pPr>
                              <w:r w:rsidRPr="007C4E68">
                                <w:rPr>
                                  <w:sz w:val="16"/>
                                  <w:szCs w:val="16"/>
                                  <w:lang w:val="en-US"/>
                                </w:rPr>
                                <w:t>RDM</w:t>
                              </w:r>
                            </w:p>
                          </w:txbxContent>
                        </v:textbox>
                      </v:shape>
                      <v:shape id="Text Box 3740" o:spid="_x0000_s1541" type="#_x0000_t202" style="position:absolute;left:7380;top:3710;width:972;height:4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" filled="f" stroked="f">
                        <v:textbox>
                          <w:txbxContent>
                            <w:p w:rsidR="00304D34" w:rsidRPr="007C4E68" w:rsidRDefault="00304D34" w:rsidP="00D9081F">
                              <w:pPr>
                                <w:rPr>
                                  <w:sz w:val="16"/>
                                  <w:szCs w:val="16"/>
                                  <w:lang w:val="en-US"/>
                                </w:rPr>
                              </w:pPr>
                              <w:r w:rsidRPr="007C4E68">
                                <w:rPr>
                                  <w:sz w:val="16"/>
                                  <w:szCs w:val="16"/>
                                  <w:lang w:val="en-US"/>
                                </w:rPr>
                                <w:t>IN, OUT</w:t>
                              </w:r>
                            </w:p>
                            <w:p w:rsidR="00304D34" w:rsidRPr="007C4E68" w:rsidRDefault="00304D34" w:rsidP="00D9081F">
                              <w:pPr>
                                <w:rPr>
                                  <w:sz w:val="16"/>
                                  <w:szCs w:val="16"/>
                                  <w:lang w:val="en-US"/>
                                </w:rPr>
                              </w:pPr>
                              <w:r w:rsidRPr="007C4E68">
                                <w:rPr>
                                  <w:sz w:val="16"/>
                                  <w:szCs w:val="16"/>
                                  <w:lang w:val="en-US"/>
                                </w:rPr>
                                <w:t>RDD</w:t>
                              </w:r>
                            </w:p>
                          </w:txbxContent>
                        </v:textbox>
                      </v:shape>
                      <v:group id="Group 3741" o:spid="_x0000_s1542" style="position:absolute;left:1188;top:1134;width:9936;height:3060" coordorigin="1188,1134" coordsize="9936,3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">
                        <v:line id="Line 3742" o:spid="_x0000_s1543" style="position:absolute;visibility:visible;mso-wrap-style:square" from="2700,3294" to="2700,41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">
                          <v:stroke startarrow="block" endarrow="block"/>
                        </v:line>
                        <v:line id="Line 3743" o:spid="_x0000_s1544" style="position:absolute;visibility:visible;mso-wrap-style:square" from="7400,3294" to="7400,41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">
                          <v:stroke startarrow="block" endarrow="block"/>
                        </v:line>
                        <v:line id="Line 3744" o:spid="_x0000_s1545" style="position:absolute;visibility:visible;mso-wrap-style:square" from="5040,3294" to="5040,41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">
                          <v:stroke startarrow="block" endarrow="block"/>
                        </v:line>
                        <v:line id="Line 3745" o:spid="_x0000_s1546" style="position:absolute;visibility:visible;mso-wrap-style:square" from="7380,1134" to="7380,17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">
                          <v:stroke startarrow="block" endarrow="block"/>
                        </v:line>
                        <v:group id="Group 3746" o:spid="_x0000_s1547" style="position:absolute;left:1188;top:1134;width:9936;height:3060" coordorigin="1188,1134" coordsize="9936,3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">
                          <v:line id="Line 3747" o:spid="_x0000_s1548" style="position:absolute;visibility:visible;mso-wrap-style:square" from="1188,1134" to="11124,1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">
                            <v:stroke startarrow="block" endarrow="block"/>
                          </v:line>
                          <v:rect id="Rectangle 3748" o:spid="_x0000_s1549" style="position:absolute;left:9357;top:1746;width:1440;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">
                            <v:textbox>
                              <w:txbxContent>
                                <w:p w:rsidR="00304D34" w:rsidRDefault="00304D34" w:rsidP="00D9081F">
                                  <w:pPr>
                                    <w:rPr>
                                      <w:sz w:val="16"/>
                                      <w:szCs w:val="16"/>
                                      <w:lang w:val="en-US"/>
                                    </w:rPr>
                                  </w:pPr>
                                </w:p>
                                <w:p w:rsidR="00304D34" w:rsidRDefault="00304D34" w:rsidP="00D9081F">
                                  <w:pPr>
                                    <w:rPr>
                                      <w:sz w:val="16"/>
                                      <w:szCs w:val="16"/>
                                      <w:lang w:val="en-US"/>
                                    </w:rPr>
                                  </w:pPr>
                                </w:p>
                                <w:p w:rsidR="00304D34" w:rsidRPr="00F52115" w:rsidRDefault="00304D34" w:rsidP="00D9081F">
                                  <w:pPr>
                                    <w:rPr>
                                      <w:sz w:val="24"/>
                                    </w:rPr>
                                  </w:pPr>
                                  <w:r w:rsidRPr="00F52115">
                                    <w:rPr>
                                      <w:sz w:val="24"/>
                                    </w:rPr>
                                    <w:t>ОП</w:t>
                                  </w:r>
                                </w:p>
                              </w:txbxContent>
                            </v:textbox>
                          </v:rect>
                          <v:line id="Line 3749" o:spid="_x0000_s1550" style="position:absolute;visibility:visible;mso-wrap-style:square" from="1188,4194" to="11124,41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">
                            <v:stroke startarrow="block" endarrow="block"/>
                          </v:line>
                          <v:line id="Line 3750" o:spid="_x0000_s1551" style="position:absolute;visibility:visible;mso-wrap-style:square" from="9710,3294" to="9720,41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">
                            <v:stroke startarrow="block" endarrow="block"/>
                          </v:line>
                          <v:line id="Line 3751" o:spid="_x0000_s1552" style="position:absolute;visibility:visible;mso-wrap-style:square" from="9720,1134" to="9720,17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">
                            <v:stroke startarrow="block" endarrow="block"/>
                          </v:line>
                        </v:group>
                        <v:line id="Line 3752" o:spid="_x0000_s1553" style="position:absolute;visibility:visible;mso-wrap-style:square" from="2700,1170" to="2700,17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">
                          <v:stroke startarrow="block" endarrow="block"/>
                        </v:line>
                        <v:line id="Line 3753" o:spid="_x0000_s1554" style="position:absolute;visibility:visible;mso-wrap-style:square" from="5040,1134" to="5040,17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">
                          <v:stroke startarrow="block" endarrow="block"/>
                        </v:line>
                        <v:group id="Group 3754" o:spid="_x0000_s1555" style="position:absolute;left:2337;top:1746;width:6120;height:1548" coordorigin="2337,1746" coordsize="6120,15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">
                          <v:group id="Group 3755" o:spid="_x0000_s1556" style="position:absolute;left:2337;top:1746;width:1440;height:1548" coordorigin="1980,1746" coordsize="1440,15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">
                            <v:rect id="Rectangle 3756" o:spid="_x0000_s1557" style="position:absolute;left:1980;top:1746;width:1440;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">
                              <v:textbox>
                                <w:txbxContent>
                                  <w:p w:rsidR="00304D34" w:rsidRDefault="00304D34" w:rsidP="00D9081F">
                                    <w:pPr>
                                      <w:rPr>
                                        <w:sz w:val="16"/>
                                        <w:szCs w:val="16"/>
                                        <w:lang w:val="en-US"/>
                                      </w:rPr>
                                    </w:pPr>
                                  </w:p>
                                  <w:p w:rsidR="00304D34" w:rsidRDefault="00304D34" w:rsidP="00D9081F">
                                    <w:pPr>
                                      <w:rPr>
                                        <w:sz w:val="16"/>
                                        <w:szCs w:val="16"/>
                                        <w:lang w:val="en-US"/>
                                      </w:rPr>
                                    </w:pPr>
                                  </w:p>
                                  <w:p w:rsidR="00304D34" w:rsidRPr="00F52115" w:rsidRDefault="00304D34" w:rsidP="00D9081F">
                                    <w:pPr>
                                      <w:rPr>
                                        <w:sz w:val="24"/>
                                      </w:rPr>
                                    </w:pPr>
                                    <w:r w:rsidRPr="00F52115">
                                      <w:rPr>
                                        <w:sz w:val="24"/>
                                      </w:rPr>
                                      <w:t>П</w:t>
                                    </w:r>
                                  </w:p>
                                </w:txbxContent>
                              </v:textbox>
                            </v:rect>
                            <v:rect id="Rectangle 3757" o:spid="_x0000_s1558" style="position:absolute;left:2880;top:1959;width:360;height: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"/>
                          </v:group>
                          <v:group id="Group 3758" o:spid="_x0000_s1559" style="position:absolute;left:7017;top:1746;width:1440;height:1548" coordorigin="6660,1746" coordsize="1440,15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">
                            <v:rect id="Rectangle 3759" o:spid="_x0000_s1560" style="position:absolute;left:6660;top:1746;width:1440;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">
                              <v:textbox>
                                <w:txbxContent>
                                  <w:p w:rsidR="00304D34" w:rsidRDefault="00304D34" w:rsidP="00D9081F">
                                    <w:pPr>
                                      <w:rPr>
                                        <w:sz w:val="16"/>
                                        <w:szCs w:val="16"/>
                                        <w:lang w:val="en-US"/>
                                      </w:rPr>
                                    </w:pPr>
                                  </w:p>
                                  <w:p w:rsidR="00304D34" w:rsidRDefault="00304D34" w:rsidP="00D9081F">
                                    <w:pPr>
                                      <w:rPr>
                                        <w:sz w:val="16"/>
                                        <w:szCs w:val="16"/>
                                        <w:lang w:val="en-US"/>
                                      </w:rPr>
                                    </w:pPr>
                                  </w:p>
                                  <w:p w:rsidR="00304D34" w:rsidRPr="00F52115" w:rsidRDefault="00304D34" w:rsidP="00D9081F">
                                    <w:pPr>
                                      <w:rPr>
                                        <w:sz w:val="24"/>
                                      </w:rPr>
                                    </w:pPr>
                                    <w:r w:rsidRPr="00F52115">
                                      <w:rPr>
                                        <w:sz w:val="24"/>
                                      </w:rPr>
                                      <w:t>ЗП</w:t>
                                    </w:r>
                                  </w:p>
                                </w:txbxContent>
                              </v:textbox>
                            </v:rect>
                            <v:rect id="Rectangle 3760" o:spid="_x0000_s1561" style="position:absolute;left:7560;top:1955;width:432;height: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"/>
                            <v:rect id="Rectangle 3761" o:spid="_x0000_s1562" style="position:absolute;left:6804;top:1955;width:576;height:2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">
                              <v:textbox>
                                <w:txbxContent>
                                  <w:p w:rsidR="00304D34" w:rsidRPr="00055E1C" w:rsidRDefault="00304D34" w:rsidP="00D9081F">
                                    <w:pPr>
                                      <w:rPr>
                                        <w:sz w:val="18"/>
                                        <w:szCs w:val="22"/>
                                        <w:vertAlign w:val="superscript"/>
                                        <w:lang w:val="en-US"/>
                                      </w:rPr>
                                    </w:pPr>
                                    <w:r w:rsidRPr="00055E1C">
                                      <w:rPr>
                                        <w:sz w:val="20"/>
                                        <w:szCs w:val="22"/>
                                        <w:vertAlign w:val="superscript"/>
                                        <w:lang w:val="en-US"/>
                                      </w:rPr>
                                      <w:t>RD</w:t>
                                    </w:r>
                                  </w:p>
                                </w:txbxContent>
                              </v:textbox>
                            </v:rect>
                          </v:group>
                          <v:line id="Line 3762" o:spid="_x0000_s1563" style="position:absolute;flip:x;visibility:visible;mso-wrap-style:square" from="3777,2214" to="4677,22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">
                            <v:stroke endarrow="block"/>
                          </v:line>
                          <v:line id="Line 3763" o:spid="_x0000_s1564" style="position:absolute;visibility:visible;mso-wrap-style:square" from="3780,2935" to="4680,29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">
                            <v:stroke endarrow="block"/>
                          </v:line>
                          <v:line id="Line 3764" o:spid="_x0000_s1565" style="position:absolute;flip:x;visibility:visible;mso-wrap-style:square" from="6117,2214" to="7017,22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">
                            <v:stroke endarrow="block"/>
                          </v:line>
                          <v:line id="Line 3765" o:spid="_x0000_s1566" style="position:absolute;visibility:visible;mso-wrap-style:square" from="6120,2935" to="7020,29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">
                            <v:stroke endarrow="block"/>
                          </v:line>
                          <v:group id="Group 3766" o:spid="_x0000_s1567" style="position:absolute;left:4677;top:1746;width:1440;height:1548" coordorigin="4320,1746" coordsize="1440,15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">
                            <v:rect id="Rectangle 3767" o:spid="_x0000_s1568" style="position:absolute;left:4320;top:1746;width:1440;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">
                              <v:textbox>
                                <w:txbxContent>
                                  <w:p w:rsidR="00304D34" w:rsidRDefault="00304D34" w:rsidP="00D9081F">
                                    <w:pPr>
                                      <w:rPr>
                                        <w:sz w:val="16"/>
                                        <w:szCs w:val="16"/>
                                        <w:lang w:val="en-US"/>
                                      </w:rPr>
                                    </w:pPr>
                                  </w:p>
                                  <w:p w:rsidR="00304D34" w:rsidRDefault="00304D34" w:rsidP="00D9081F">
                                    <w:pPr>
                                      <w:rPr>
                                        <w:sz w:val="16"/>
                                        <w:szCs w:val="16"/>
                                        <w:lang w:val="en-US"/>
                                      </w:rPr>
                                    </w:pPr>
                                  </w:p>
                                  <w:p w:rsidR="00304D34" w:rsidRPr="00F52115" w:rsidRDefault="00304D34" w:rsidP="00D9081F">
                                    <w:pPr>
                                      <w:rPr>
                                        <w:sz w:val="24"/>
                                        <w:lang w:val="en-US"/>
                                      </w:rPr>
                                    </w:pPr>
                                    <w:r w:rsidRPr="00F52115">
                                      <w:rPr>
                                        <w:sz w:val="24"/>
                                      </w:rPr>
                                      <w:t>КПДП</w:t>
                                    </w:r>
                                  </w:p>
                                </w:txbxContent>
                              </v:textbox>
                            </v:rect>
                            <v:rect id="Rectangle 3768" o:spid="_x0000_s1569" style="position:absolute;left:5220;top:1955;width:396;height:2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"/>
                            <v:rect id="Rectangle 3769" o:spid="_x0000_s1570" style="position:absolute;left:4500;top:1955;width:540;height:2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">
                              <v:textbox>
                                <w:txbxContent>
                                  <w:p w:rsidR="00304D34" w:rsidRPr="00055E1C" w:rsidRDefault="00304D34" w:rsidP="00D9081F">
                                    <w:pPr>
                                      <w:rPr>
                                        <w:sz w:val="20"/>
                                      </w:rPr>
                                    </w:pPr>
                                    <w:r w:rsidRPr="00055E1C">
                                      <w:rPr>
                                        <w:sz w:val="20"/>
                                        <w:vertAlign w:val="superscript"/>
                                        <w:lang w:val="en-US"/>
                                      </w:rPr>
                                      <w:t>RD</w:t>
                                    </w:r>
                                  </w:p>
                                </w:txbxContent>
                              </v:textbox>
                            </v:rect>
                            <v:group id="Group 3770" o:spid="_x0000_s1571" style="position:absolute;left:5148;top:2641;width:468;height:576" coordorigin="4068,2217" coordsize="576,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">
                              <v:rect id="Rectangle 3771" o:spid="_x0000_s1572" style="position:absolute;left:4068;top:2217;width:576;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" strokecolor="blue"/>
                              <v:line id="Line 3772" o:spid="_x0000_s1573" style="position:absolute;visibility:visible;mso-wrap-style:square" from="4068,2642" to="4644,26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" strokecolor="blue"/>
                              <v:line id="Line 3773" o:spid="_x0000_s1574" style="position:absolute;visibility:visible;mso-wrap-style:square" from="4068,2446" to="4644,24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" strokecolor="blue"/>
                              <v:line id="Line 3774" o:spid="_x0000_s1575" style="position:absolute;visibility:visible;mso-wrap-style:square" from="4068,2394" to="4644,23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" strokecolor="blue"/>
                              <v:line id="Line 3775" o:spid="_x0000_s1576" style="position:absolute;visibility:visible;mso-wrap-style:square" from="4068,2590" to="4644,2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" strokecolor="blue"/>
                            </v:group>
                          </v:group>
                        </v:group>
                      </v:group>
                    </v:group>
                    <v:shape id="Text Box 3776" o:spid="_x0000_s1577" type="#_x0000_t202" style="position:absolute;left:5682;top:1751;width:1119;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" filled="f" stroked="f">
                      <v:textbox>
                        <w:txbxContent>
                          <w:p w:rsidR="00304D34" w:rsidRDefault="00304D34" w:rsidP="00D9081F">
                            <w:pPr>
                              <w:spacing w:line="240" w:lineRule="auto"/>
                              <w:rPr>
                                <w:sz w:val="16"/>
                                <w:szCs w:val="16"/>
                              </w:rPr>
                            </w:pPr>
                          </w:p>
                          <w:p w:rsidR="00304D34" w:rsidRPr="00201D0A" w:rsidRDefault="00304D34" w:rsidP="00D9081F">
                            <w:pPr>
                              <w:spacing w:line="240" w:lineRule="auto"/>
                              <w:rPr>
                                <w:sz w:val="16"/>
                                <w:szCs w:val="16"/>
                              </w:rPr>
                            </w:pPr>
                            <w:r>
                              <w:rPr>
                                <w:sz w:val="16"/>
                                <w:szCs w:val="16"/>
                              </w:rPr>
                              <w:t>ТШ</w:t>
                            </w:r>
                          </w:p>
                        </w:txbxContent>
                      </v:textbox>
                    </v:shape>
                    <v:shape id="Text Box 3777" o:spid="_x0000_s1578" type="#_x0000_t202" style="position:absolute;left:5682;top:2575;width:804;height: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" filled="f" stroked="f">
                      <v:textbox>
                        <w:txbxContent>
                          <w:p w:rsidR="00304D34" w:rsidRPr="00055E1C" w:rsidRDefault="00304D34" w:rsidP="00D9081F">
                            <w:pPr>
                              <w:rPr>
                                <w:sz w:val="18"/>
                                <w:szCs w:val="16"/>
                              </w:rPr>
                            </w:pPr>
                            <w:r w:rsidRPr="00055E1C">
                              <w:rPr>
                                <w:sz w:val="18"/>
                                <w:szCs w:val="16"/>
                              </w:rPr>
                              <w:t>ПШ</w:t>
                            </w:r>
                          </w:p>
                        </w:txbxContent>
                      </v:textbox>
                    </v:shape>
                  </v:group>
                </v:group>
                <v:shape id="Text Box 3778" o:spid="_x0000_s1579" type="#_x0000_t202" style="position:absolute;left:8061;top:10247;width:1772;height: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" filled="f" stroked="f">
                  <v:textbox>
                    <w:txbxContent>
                      <w:p w:rsidR="00304D34" w:rsidRPr="006B7EA1" w:rsidRDefault="00304D34" w:rsidP="00D9081F">
                        <w:r w:rsidRPr="006B7EA1">
                          <w:t>Інформація</w:t>
                        </w:r>
                      </w:p>
                    </w:txbxContent>
                  </v:textbox>
                </v:shape>
              </v:group>
            </w:pict>
          </mc:Fallback>
        </mc:AlternateContent>
      </w:r>
    </w:p>
    <w:p w:rsidR="00D9081F" w:rsidRPr="00636BB6" w:rsidRDefault="00D9081F" w:rsidP="00636BB6">
      <w:pPr>
        <w:tabs>
          <w:tab w:val="left" w:pos="1134"/>
        </w:tabs>
        <w:suppressAutoHyphens/>
        <w:ind w:firstLine="709"/>
        <w:jc w:val="both"/>
        <w:rPr>
          <w:szCs w:val="28"/>
        </w:rPr>
      </w:pPr>
    </w:p>
    <w:p w:rsidR="00D9081F" w:rsidRPr="00636BB6" w:rsidRDefault="00D9081F" w:rsidP="00636BB6">
      <w:pPr>
        <w:tabs>
          <w:tab w:val="left" w:pos="1134"/>
        </w:tabs>
        <w:suppressAutoHyphens/>
        <w:ind w:firstLine="709"/>
        <w:jc w:val="both"/>
        <w:rPr>
          <w:szCs w:val="28"/>
        </w:rPr>
      </w:pPr>
    </w:p>
    <w:p w:rsidR="00D9081F" w:rsidRPr="00636BB6" w:rsidRDefault="00D9081F" w:rsidP="00636BB6">
      <w:pPr>
        <w:tabs>
          <w:tab w:val="left" w:pos="1134"/>
        </w:tabs>
        <w:suppressAutoHyphens/>
        <w:ind w:firstLine="709"/>
        <w:jc w:val="both"/>
        <w:rPr>
          <w:szCs w:val="28"/>
        </w:rPr>
      </w:pPr>
    </w:p>
    <w:p w:rsidR="00D9081F" w:rsidRPr="00636BB6" w:rsidRDefault="00DC4D26" w:rsidP="00636BB6">
      <w:pPr>
        <w:tabs>
          <w:tab w:val="left" w:pos="1134"/>
        </w:tabs>
        <w:suppressAutoHyphens/>
        <w:ind w:firstLine="709"/>
        <w:jc w:val="both"/>
        <w:rPr>
          <w:szCs w:val="28"/>
        </w:rPr>
      </w:pPr>
      <w:r w:rsidRPr="00636BB6">
        <w:rPr>
          <w:noProof/>
          <w:szCs w:val="28"/>
          <w:lang w:val="ru-RU" w:eastAsia="ru-RU"/>
        </w:rPr>
        <mc:AlternateContent>
          <mc:Choice Requires="wps">
            <w:drawing>
              <wp:anchor distT="0" distB="0" distL="114300" distR="114300" simplePos="0" relativeHeight="251652608" behindDoc="0" locked="0" layoutInCell="0" allowOverlap="1">
                <wp:simplePos x="0" y="0"/>
                <wp:positionH relativeFrom="column">
                  <wp:posOffset>-49530</wp:posOffset>
                </wp:positionH>
                <wp:positionV relativeFrom="paragraph">
                  <wp:posOffset>192405</wp:posOffset>
                </wp:positionV>
                <wp:extent cx="530225" cy="266065"/>
                <wp:effectExtent l="0" t="1905" r="0" b="0"/>
                <wp:wrapNone/>
                <wp:docPr id="3867" name="Text Box 37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225" cy="266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F52115" w:rsidRDefault="00304D34" w:rsidP="00D9081F">
                            <w:pPr>
                              <w:rPr>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28" o:spid="_x0000_s1580" type="#_x0000_t202" style="position:absolute;left:0;text-align:left;margin-left:-3.9pt;margin-top:15.15pt;width:41.75pt;height:20.9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" o:allowincell="f" filled="f" stroked="f">
                <v:textbox>
                  <w:txbxContent>
                    <w:p w:rsidR="00304D34" w:rsidRPr="00F52115" w:rsidRDefault="00304D34" w:rsidP="00D9081F">
                      <w:pPr>
                        <w:rPr>
                          <w:szCs w:val="16"/>
                        </w:rPr>
                      </w:pPr>
                    </w:p>
                  </w:txbxContent>
                </v:textbox>
              </v:shape>
            </w:pict>
          </mc:Fallback>
        </mc:AlternateContent>
      </w:r>
    </w:p>
    <w:p w:rsidR="00D9081F" w:rsidRPr="00636BB6" w:rsidRDefault="00D9081F" w:rsidP="00636BB6">
      <w:pPr>
        <w:tabs>
          <w:tab w:val="left" w:pos="1134"/>
        </w:tabs>
        <w:suppressAutoHyphens/>
        <w:ind w:firstLine="709"/>
        <w:jc w:val="both"/>
        <w:rPr>
          <w:szCs w:val="28"/>
        </w:rPr>
      </w:pPr>
    </w:p>
    <w:p w:rsidR="00D9081F" w:rsidRPr="00636BB6" w:rsidRDefault="00D9081F" w:rsidP="00636BB6">
      <w:pPr>
        <w:tabs>
          <w:tab w:val="left" w:pos="1134"/>
        </w:tabs>
        <w:suppressAutoHyphens/>
        <w:ind w:firstLine="709"/>
        <w:jc w:val="both"/>
        <w:rPr>
          <w:szCs w:val="28"/>
        </w:rPr>
      </w:pPr>
    </w:p>
    <w:p w:rsidR="00D9081F" w:rsidRPr="00636BB6" w:rsidRDefault="00D9081F" w:rsidP="00636BB6">
      <w:pPr>
        <w:tabs>
          <w:tab w:val="left" w:pos="1134"/>
        </w:tabs>
        <w:suppressAutoHyphens/>
        <w:ind w:firstLine="709"/>
        <w:jc w:val="both"/>
        <w:rPr>
          <w:szCs w:val="28"/>
        </w:rPr>
      </w:pPr>
    </w:p>
    <w:p w:rsidR="00D9081F" w:rsidRPr="00636BB6" w:rsidRDefault="00D9081F" w:rsidP="00636BB6">
      <w:pPr>
        <w:tabs>
          <w:tab w:val="left" w:pos="1134"/>
        </w:tabs>
        <w:suppressAutoHyphens/>
        <w:ind w:firstLine="709"/>
        <w:jc w:val="both"/>
        <w:rPr>
          <w:szCs w:val="28"/>
        </w:rPr>
      </w:pPr>
    </w:p>
    <w:p w:rsidR="00D9081F" w:rsidRPr="00636BB6" w:rsidRDefault="00DC4D26" w:rsidP="00636BB6">
      <w:pPr>
        <w:tabs>
          <w:tab w:val="left" w:pos="1134"/>
        </w:tabs>
        <w:suppressAutoHyphens/>
        <w:ind w:firstLine="709"/>
        <w:jc w:val="both"/>
        <w:rPr>
          <w:szCs w:val="28"/>
        </w:rPr>
      </w:pPr>
      <w:r w:rsidRPr="00636BB6">
        <w:rPr>
          <w:noProof/>
          <w:szCs w:val="28"/>
          <w:lang w:val="ru-RU" w:eastAsia="ru-RU"/>
        </w:rPr>
        <mc:AlternateContent>
          <mc:Choice Requires="wps">
            <w:drawing>
              <wp:anchor distT="0" distB="0" distL="114300" distR="114300" simplePos="0" relativeHeight="251651584" behindDoc="0" locked="0" layoutInCell="1" allowOverlap="1">
                <wp:simplePos x="0" y="0"/>
                <wp:positionH relativeFrom="column">
                  <wp:posOffset>16510</wp:posOffset>
                </wp:positionH>
                <wp:positionV relativeFrom="paragraph">
                  <wp:posOffset>2087245</wp:posOffset>
                </wp:positionV>
                <wp:extent cx="353695" cy="265430"/>
                <wp:effectExtent l="0" t="1270" r="1270" b="0"/>
                <wp:wrapNone/>
                <wp:docPr id="3866" name="Text Box 37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3695" cy="265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FE5636" w:rsidRDefault="00304D34" w:rsidP="00D9081F">
                            <w:pPr>
                              <w:rPr>
                                <w:sz w:val="16"/>
                                <w:szCs w:val="16"/>
                              </w:rPr>
                            </w:pPr>
                            <w:r>
                              <w:rPr>
                                <w:sz w:val="16"/>
                                <w:szCs w:val="16"/>
                              </w:rPr>
                              <w:t xml:space="preserve"> ША   АааА</w:t>
                            </w:r>
                            <w:r w:rsidRPr="00FE5636">
                              <w:rPr>
                                <w:sz w:val="16"/>
                                <w:szCs w:val="16"/>
                              </w:rPr>
                              <w:t>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27" o:spid="_x0000_s1581" type="#_x0000_t202" style="position:absolute;left:0;text-align:left;margin-left:1.3pt;margin-top:164.35pt;width:27.85pt;height:20.9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" filled="f" stroked="f">
                <v:textbox>
                  <w:txbxContent>
                    <w:p w:rsidR="00304D34" w:rsidRPr="00FE5636" w:rsidRDefault="00304D34" w:rsidP="00D9081F">
                      <w:pPr>
                        <w:rPr>
                          <w:sz w:val="16"/>
                          <w:szCs w:val="16"/>
                        </w:rPr>
                      </w:pPr>
                      <w:r>
                        <w:rPr>
                          <w:sz w:val="16"/>
                          <w:szCs w:val="16"/>
                        </w:rPr>
                        <w:t xml:space="preserve"> ША   АааА</w:t>
                      </w:r>
                      <w:r w:rsidRPr="00FE5636">
                        <w:rPr>
                          <w:sz w:val="16"/>
                          <w:szCs w:val="16"/>
                        </w:rPr>
                        <w:t>Д</w:t>
                      </w:r>
                    </w:p>
                  </w:txbxContent>
                </v:textbox>
              </v:shape>
            </w:pict>
          </mc:Fallback>
        </mc:AlternateContent>
      </w:r>
      <w:r w:rsidR="00D9081F" w:rsidRPr="00636BB6">
        <w:rPr>
          <w:szCs w:val="28"/>
        </w:rPr>
        <w:t>Рис</w:t>
      </w:r>
      <w:r w:rsidR="001F2F34">
        <w:rPr>
          <w:szCs w:val="28"/>
        </w:rPr>
        <w:t>.</w:t>
      </w:r>
      <w:r w:rsidR="00D9081F" w:rsidRPr="00636BB6">
        <w:rPr>
          <w:szCs w:val="28"/>
        </w:rPr>
        <w:t xml:space="preserve"> 3.6</w:t>
      </w:r>
      <w:r w:rsidR="001F2F34">
        <w:rPr>
          <w:szCs w:val="28"/>
        </w:rPr>
        <w:t>.</w:t>
      </w:r>
      <w:r w:rsidR="00D9081F" w:rsidRPr="00636BB6">
        <w:rPr>
          <w:szCs w:val="28"/>
        </w:rPr>
        <w:t xml:space="preserve"> Спрощена схема включення в систему одноканального КПДП</w:t>
      </w:r>
    </w:p>
    <w:p w:rsidR="000E1A5F" w:rsidRDefault="000E1A5F" w:rsidP="00636BB6">
      <w:pPr>
        <w:pStyle w:val="BodyText"/>
        <w:tabs>
          <w:tab w:val="left" w:pos="1134"/>
        </w:tabs>
        <w:suppressAutoHyphens/>
        <w:ind w:firstLine="709"/>
        <w:rPr>
          <w:szCs w:val="28"/>
        </w:rPr>
      </w:pPr>
    </w:p>
    <w:p w:rsidR="00D9081F" w:rsidRPr="00636BB6" w:rsidRDefault="00D9081F" w:rsidP="00636BB6">
      <w:pPr>
        <w:pStyle w:val="BodyText"/>
        <w:tabs>
          <w:tab w:val="left" w:pos="1134"/>
        </w:tabs>
        <w:suppressAutoHyphens/>
        <w:ind w:firstLine="709"/>
        <w:rPr>
          <w:szCs w:val="28"/>
        </w:rPr>
      </w:pPr>
      <w:r w:rsidRPr="00636BB6">
        <w:rPr>
          <w:szCs w:val="28"/>
        </w:rPr>
        <w:t xml:space="preserve">КПДП як і П </w:t>
      </w:r>
      <w:r w:rsidR="00055E1C">
        <w:rPr>
          <w:szCs w:val="28"/>
        </w:rPr>
        <w:t>–</w:t>
      </w:r>
      <w:r w:rsidRPr="00636BB6">
        <w:rPr>
          <w:szCs w:val="28"/>
        </w:rPr>
        <w:t xml:space="preserve"> активний пристрій, може звертатися як до ЗПД так і до ЗП. Число каналів КПДП визначається ВУ.</w:t>
      </w:r>
    </w:p>
    <w:p w:rsidR="00D9081F" w:rsidRPr="00636BB6" w:rsidRDefault="00D9081F" w:rsidP="00636BB6">
      <w:pPr>
        <w:pStyle w:val="BodyText"/>
        <w:tabs>
          <w:tab w:val="left" w:pos="1134"/>
        </w:tabs>
        <w:suppressAutoHyphens/>
        <w:ind w:firstLine="709"/>
        <w:rPr>
          <w:szCs w:val="28"/>
        </w:rPr>
      </w:pPr>
      <w:r w:rsidRPr="00636BB6">
        <w:rPr>
          <w:szCs w:val="28"/>
        </w:rPr>
        <w:t xml:space="preserve">У КПДП має регістри, які відносяться до адресного простору зовнішньогшо пристрою або ЗПД. Налагоджування  КПДП може здійснюватися в програмному режимі обробки переривань, тобто вказується операція (напрямок </w:t>
      </w:r>
      <w:r w:rsidRPr="00636BB6">
        <w:rPr>
          <w:szCs w:val="28"/>
        </w:rPr>
        <w:lastRenderedPageBreak/>
        <w:t xml:space="preserve">передачі масиву даних), довжина масиву, адреса початку передачі, у деяких системах номер зовнішнього пристрою. Тобто  визначається початкова адреса масиву, кількість слів у масиві й куди пересилати цей блок данних а також  тип передачі (слово чи байт).   </w:t>
      </w:r>
    </w:p>
    <w:p w:rsidR="00D9081F" w:rsidRPr="00636BB6" w:rsidRDefault="00D9081F" w:rsidP="00636BB6">
      <w:pPr>
        <w:tabs>
          <w:tab w:val="left" w:pos="1134"/>
        </w:tabs>
        <w:suppressAutoHyphens/>
        <w:ind w:firstLine="709"/>
        <w:jc w:val="both"/>
        <w:rPr>
          <w:szCs w:val="28"/>
        </w:rPr>
      </w:pPr>
      <w:r w:rsidRPr="00636BB6">
        <w:rPr>
          <w:szCs w:val="28"/>
        </w:rPr>
        <w:t xml:space="preserve">  Налаштування КПДП</w:t>
      </w:r>
      <w:r w:rsidR="00055E1C">
        <w:rPr>
          <w:szCs w:val="28"/>
        </w:rPr>
        <w:t>:</w:t>
      </w:r>
    </w:p>
    <w:p w:rsidR="00D9081F" w:rsidRPr="00055E1C" w:rsidRDefault="00D9081F" w:rsidP="00290AA0">
      <w:pPr>
        <w:pStyle w:val="Heading2"/>
        <w:tabs>
          <w:tab w:val="left" w:pos="851"/>
        </w:tabs>
        <w:ind w:left="0" w:right="0" w:firstLine="0"/>
        <w:jc w:val="both"/>
        <w:rPr>
          <w:rFonts w:ascii="Courier New" w:hAnsi="Courier New" w:cs="Courier New"/>
          <w:spacing w:val="0"/>
        </w:rPr>
      </w:pPr>
      <w:r w:rsidRPr="00055E1C">
        <w:rPr>
          <w:rFonts w:ascii="Courier New" w:hAnsi="Courier New" w:cs="Courier New"/>
          <w:spacing w:val="0"/>
          <w:lang w:val="en-US"/>
        </w:rPr>
        <w:t>L</w:t>
      </w:r>
      <w:r w:rsidRPr="00055E1C">
        <w:rPr>
          <w:rFonts w:ascii="Courier New" w:hAnsi="Courier New" w:cs="Courier New"/>
          <w:spacing w:val="0"/>
        </w:rPr>
        <w:t xml:space="preserve">1: </w:t>
      </w:r>
      <w:r w:rsidRPr="00055E1C">
        <w:rPr>
          <w:rFonts w:ascii="Courier New" w:hAnsi="Courier New" w:cs="Courier New"/>
          <w:spacing w:val="0"/>
        </w:rPr>
        <w:tab/>
      </w:r>
      <w:r w:rsidRPr="00055E1C">
        <w:rPr>
          <w:rFonts w:ascii="Courier New" w:hAnsi="Courier New" w:cs="Courier New"/>
          <w:spacing w:val="0"/>
          <w:lang w:val="en-US"/>
        </w:rPr>
        <w:t>in</w:t>
      </w:r>
      <w:r w:rsidRPr="00055E1C">
        <w:rPr>
          <w:rFonts w:ascii="Courier New" w:hAnsi="Courier New" w:cs="Courier New"/>
          <w:spacing w:val="0"/>
        </w:rPr>
        <w:t xml:space="preserve">     </w:t>
      </w:r>
      <w:r w:rsidRPr="00055E1C">
        <w:rPr>
          <w:rFonts w:ascii="Courier New" w:hAnsi="Courier New" w:cs="Courier New"/>
          <w:spacing w:val="0"/>
          <w:lang w:val="en-US"/>
        </w:rPr>
        <w:t>ax</w:t>
      </w:r>
      <w:r w:rsidRPr="00055E1C">
        <w:rPr>
          <w:rFonts w:ascii="Courier New" w:hAnsi="Courier New" w:cs="Courier New"/>
          <w:spacing w:val="0"/>
        </w:rPr>
        <w:t xml:space="preserve">, </w:t>
      </w:r>
      <w:r w:rsidRPr="00055E1C">
        <w:rPr>
          <w:rFonts w:ascii="Courier New" w:hAnsi="Courier New" w:cs="Courier New"/>
          <w:spacing w:val="0"/>
          <w:lang w:val="en-US"/>
        </w:rPr>
        <w:t>RS</w:t>
      </w:r>
    </w:p>
    <w:p w:rsidR="00D9081F" w:rsidRPr="00055E1C" w:rsidRDefault="00D9081F" w:rsidP="00290AA0">
      <w:pPr>
        <w:tabs>
          <w:tab w:val="left" w:pos="851"/>
        </w:tabs>
        <w:suppressAutoHyphens/>
        <w:jc w:val="both"/>
        <w:rPr>
          <w:rFonts w:ascii="Courier New" w:hAnsi="Courier New" w:cs="Courier New"/>
          <w:szCs w:val="28"/>
        </w:rPr>
      </w:pPr>
      <w:r w:rsidRPr="00055E1C">
        <w:rPr>
          <w:rFonts w:ascii="Courier New" w:hAnsi="Courier New" w:cs="Courier New"/>
          <w:szCs w:val="28"/>
        </w:rPr>
        <w:tab/>
      </w:r>
      <w:r w:rsidRPr="00055E1C">
        <w:rPr>
          <w:rFonts w:ascii="Courier New" w:hAnsi="Courier New" w:cs="Courier New"/>
          <w:szCs w:val="28"/>
          <w:lang w:val="en-US"/>
        </w:rPr>
        <w:t>test</w:t>
      </w:r>
      <w:r w:rsidRPr="00055E1C">
        <w:rPr>
          <w:rFonts w:ascii="Courier New" w:hAnsi="Courier New" w:cs="Courier New"/>
          <w:szCs w:val="28"/>
        </w:rPr>
        <w:t xml:space="preserve">  </w:t>
      </w:r>
      <w:r w:rsidRPr="00055E1C">
        <w:rPr>
          <w:rFonts w:ascii="Courier New" w:hAnsi="Courier New" w:cs="Courier New"/>
          <w:szCs w:val="28"/>
          <w:lang w:val="en-US"/>
        </w:rPr>
        <w:t>ax</w:t>
      </w:r>
      <w:r w:rsidRPr="00055E1C">
        <w:rPr>
          <w:rFonts w:ascii="Courier New" w:hAnsi="Courier New" w:cs="Courier New"/>
          <w:szCs w:val="28"/>
        </w:rPr>
        <w:t>, 80</w:t>
      </w:r>
      <w:r w:rsidRPr="00055E1C">
        <w:rPr>
          <w:rFonts w:ascii="Courier New" w:hAnsi="Courier New" w:cs="Courier New"/>
          <w:szCs w:val="28"/>
          <w:lang w:val="en-US"/>
        </w:rPr>
        <w:t>h</w:t>
      </w:r>
    </w:p>
    <w:p w:rsidR="00D9081F" w:rsidRPr="00055E1C" w:rsidRDefault="00D9081F" w:rsidP="00290AA0">
      <w:pPr>
        <w:tabs>
          <w:tab w:val="left" w:pos="851"/>
        </w:tabs>
        <w:suppressAutoHyphens/>
        <w:jc w:val="both"/>
        <w:rPr>
          <w:rFonts w:ascii="Courier New" w:hAnsi="Courier New" w:cs="Courier New"/>
          <w:szCs w:val="28"/>
        </w:rPr>
      </w:pPr>
      <w:r w:rsidRPr="00055E1C">
        <w:rPr>
          <w:rFonts w:ascii="Courier New" w:hAnsi="Courier New" w:cs="Courier New"/>
          <w:szCs w:val="28"/>
        </w:rPr>
        <w:tab/>
      </w:r>
      <w:r w:rsidRPr="00055E1C">
        <w:rPr>
          <w:rFonts w:ascii="Courier New" w:hAnsi="Courier New" w:cs="Courier New"/>
          <w:szCs w:val="28"/>
          <w:lang w:val="en-US"/>
        </w:rPr>
        <w:t>jz</w:t>
      </w:r>
      <w:r w:rsidRPr="00055E1C">
        <w:rPr>
          <w:rFonts w:ascii="Courier New" w:hAnsi="Courier New" w:cs="Courier New"/>
          <w:szCs w:val="28"/>
        </w:rPr>
        <w:t xml:space="preserve">     </w:t>
      </w:r>
      <w:r w:rsidRPr="00055E1C">
        <w:rPr>
          <w:rFonts w:ascii="Courier New" w:hAnsi="Courier New" w:cs="Courier New"/>
          <w:szCs w:val="28"/>
          <w:lang w:val="en-US"/>
        </w:rPr>
        <w:t>L</w:t>
      </w:r>
      <w:r w:rsidRPr="00055E1C">
        <w:rPr>
          <w:rFonts w:ascii="Courier New" w:hAnsi="Courier New" w:cs="Courier New"/>
          <w:szCs w:val="28"/>
        </w:rPr>
        <w:t xml:space="preserve">1  </w:t>
      </w:r>
    </w:p>
    <w:p w:rsidR="00D9081F" w:rsidRPr="00055E1C" w:rsidRDefault="00D9081F" w:rsidP="00290AA0">
      <w:pPr>
        <w:tabs>
          <w:tab w:val="left" w:pos="851"/>
        </w:tabs>
        <w:suppressAutoHyphens/>
        <w:jc w:val="both"/>
        <w:rPr>
          <w:rFonts w:ascii="Courier New" w:hAnsi="Courier New" w:cs="Courier New"/>
          <w:szCs w:val="28"/>
        </w:rPr>
      </w:pPr>
      <w:r w:rsidRPr="00055E1C">
        <w:rPr>
          <w:rFonts w:ascii="Courier New" w:hAnsi="Courier New" w:cs="Courier New"/>
          <w:color w:val="0000FF"/>
          <w:szCs w:val="28"/>
        </w:rPr>
        <w:tab/>
      </w:r>
      <w:r w:rsidRPr="00055E1C">
        <w:rPr>
          <w:rFonts w:ascii="Courier New" w:hAnsi="Courier New" w:cs="Courier New"/>
          <w:szCs w:val="28"/>
        </w:rPr>
        <w:t xml:space="preserve">mov ax, am </w:t>
      </w:r>
      <w:r w:rsidR="00055E1C">
        <w:rPr>
          <w:rFonts w:ascii="Courier New" w:hAnsi="Courier New" w:cs="Courier New"/>
          <w:szCs w:val="28"/>
        </w:rPr>
        <w:tab/>
      </w:r>
      <w:r w:rsidR="00055E1C">
        <w:rPr>
          <w:rFonts w:ascii="Courier New" w:hAnsi="Courier New" w:cs="Courier New"/>
          <w:szCs w:val="28"/>
        </w:rPr>
        <w:tab/>
      </w:r>
      <w:r w:rsidRPr="00055E1C">
        <w:rPr>
          <w:rFonts w:ascii="Courier New" w:hAnsi="Courier New" w:cs="Courier New"/>
          <w:szCs w:val="28"/>
        </w:rPr>
        <w:t>;адреса початку масиву</w:t>
      </w:r>
    </w:p>
    <w:p w:rsidR="00D9081F" w:rsidRPr="00055E1C" w:rsidRDefault="00D9081F" w:rsidP="00290AA0">
      <w:pPr>
        <w:tabs>
          <w:tab w:val="left" w:pos="851"/>
        </w:tabs>
        <w:suppressAutoHyphens/>
        <w:jc w:val="both"/>
        <w:rPr>
          <w:rFonts w:ascii="Courier New" w:hAnsi="Courier New" w:cs="Courier New"/>
          <w:szCs w:val="28"/>
          <w:lang w:val="en-US"/>
        </w:rPr>
      </w:pPr>
      <w:r w:rsidRPr="00055E1C">
        <w:rPr>
          <w:rFonts w:ascii="Courier New" w:hAnsi="Courier New" w:cs="Courier New"/>
          <w:szCs w:val="28"/>
        </w:rPr>
        <w:tab/>
      </w:r>
      <w:r w:rsidRPr="00055E1C">
        <w:rPr>
          <w:rFonts w:ascii="Courier New" w:hAnsi="Courier New" w:cs="Courier New"/>
          <w:szCs w:val="28"/>
          <w:lang w:val="en-US"/>
        </w:rPr>
        <w:t>out   RAM, ax</w:t>
      </w:r>
    </w:p>
    <w:p w:rsidR="00D9081F" w:rsidRPr="00055E1C" w:rsidRDefault="00D9081F" w:rsidP="00290AA0">
      <w:pPr>
        <w:tabs>
          <w:tab w:val="left" w:pos="851"/>
        </w:tabs>
        <w:suppressAutoHyphens/>
        <w:jc w:val="both"/>
        <w:rPr>
          <w:rFonts w:ascii="Courier New" w:hAnsi="Courier New" w:cs="Courier New"/>
          <w:szCs w:val="28"/>
          <w:lang w:val="en-US"/>
        </w:rPr>
      </w:pPr>
      <w:r w:rsidRPr="00055E1C">
        <w:rPr>
          <w:rFonts w:ascii="Courier New" w:hAnsi="Courier New" w:cs="Courier New"/>
          <w:szCs w:val="28"/>
          <w:lang w:val="en-US"/>
        </w:rPr>
        <w:tab/>
        <w:t xml:space="preserve">mov ax, RD </w:t>
      </w:r>
      <w:r w:rsidR="00055E1C">
        <w:rPr>
          <w:rFonts w:ascii="Courier New" w:hAnsi="Courier New" w:cs="Courier New"/>
          <w:szCs w:val="28"/>
          <w:lang w:val="en-US"/>
        </w:rPr>
        <w:tab/>
      </w:r>
      <w:r w:rsidR="00055E1C">
        <w:rPr>
          <w:rFonts w:ascii="Courier New" w:hAnsi="Courier New" w:cs="Courier New"/>
          <w:szCs w:val="28"/>
          <w:lang w:val="en-US"/>
        </w:rPr>
        <w:tab/>
      </w:r>
      <w:r w:rsidRPr="00055E1C">
        <w:rPr>
          <w:rFonts w:ascii="Courier New" w:hAnsi="Courier New" w:cs="Courier New"/>
          <w:szCs w:val="28"/>
          <w:lang w:val="en-US"/>
        </w:rPr>
        <w:t>;</w:t>
      </w:r>
      <w:r w:rsidRPr="00055E1C">
        <w:rPr>
          <w:rFonts w:ascii="Courier New" w:hAnsi="Courier New" w:cs="Courier New"/>
          <w:szCs w:val="28"/>
        </w:rPr>
        <w:t>регістр</w:t>
      </w:r>
      <w:r w:rsidRPr="00055E1C">
        <w:rPr>
          <w:rFonts w:ascii="Courier New" w:hAnsi="Courier New" w:cs="Courier New"/>
          <w:szCs w:val="28"/>
          <w:lang w:val="en-US"/>
        </w:rPr>
        <w:t xml:space="preserve"> </w:t>
      </w:r>
      <w:r w:rsidRPr="00055E1C">
        <w:rPr>
          <w:rFonts w:ascii="Courier New" w:hAnsi="Courier New" w:cs="Courier New"/>
          <w:szCs w:val="28"/>
        </w:rPr>
        <w:t>адреси</w:t>
      </w:r>
      <w:r w:rsidRPr="00055E1C">
        <w:rPr>
          <w:rFonts w:ascii="Courier New" w:hAnsi="Courier New" w:cs="Courier New"/>
          <w:szCs w:val="28"/>
          <w:lang w:val="en-US"/>
        </w:rPr>
        <w:t xml:space="preserve"> </w:t>
      </w:r>
      <w:r w:rsidRPr="00055E1C">
        <w:rPr>
          <w:rFonts w:ascii="Courier New" w:hAnsi="Courier New" w:cs="Courier New"/>
          <w:szCs w:val="28"/>
        </w:rPr>
        <w:t>ЗП</w:t>
      </w:r>
    </w:p>
    <w:p w:rsidR="00D9081F" w:rsidRPr="00055E1C" w:rsidRDefault="00D9081F" w:rsidP="00290AA0">
      <w:pPr>
        <w:tabs>
          <w:tab w:val="left" w:pos="851"/>
        </w:tabs>
        <w:suppressAutoHyphens/>
        <w:jc w:val="both"/>
        <w:rPr>
          <w:rFonts w:ascii="Courier New" w:hAnsi="Courier New" w:cs="Courier New"/>
          <w:szCs w:val="28"/>
          <w:lang w:val="en-US"/>
        </w:rPr>
      </w:pPr>
      <w:r w:rsidRPr="00055E1C">
        <w:rPr>
          <w:rFonts w:ascii="Courier New" w:hAnsi="Courier New" w:cs="Courier New"/>
          <w:szCs w:val="28"/>
          <w:lang w:val="en-US"/>
        </w:rPr>
        <w:tab/>
        <w:t>out   RPD, ax</w:t>
      </w:r>
    </w:p>
    <w:p w:rsidR="00D9081F" w:rsidRPr="00055E1C" w:rsidRDefault="00D9081F" w:rsidP="00290AA0">
      <w:pPr>
        <w:tabs>
          <w:tab w:val="left" w:pos="851"/>
        </w:tabs>
        <w:suppressAutoHyphens/>
        <w:jc w:val="both"/>
        <w:rPr>
          <w:rFonts w:ascii="Courier New" w:hAnsi="Courier New" w:cs="Courier New"/>
          <w:szCs w:val="28"/>
          <w:lang w:val="en-US"/>
        </w:rPr>
      </w:pPr>
      <w:r w:rsidRPr="00055E1C">
        <w:rPr>
          <w:rFonts w:ascii="Courier New" w:hAnsi="Courier New" w:cs="Courier New"/>
          <w:szCs w:val="28"/>
          <w:lang w:val="en-US"/>
        </w:rPr>
        <w:tab/>
        <w:t xml:space="preserve">mov ax,CT </w:t>
      </w:r>
      <w:r w:rsidR="00055E1C">
        <w:rPr>
          <w:rFonts w:ascii="Courier New" w:hAnsi="Courier New" w:cs="Courier New"/>
          <w:szCs w:val="28"/>
          <w:lang w:val="en-US"/>
        </w:rPr>
        <w:tab/>
      </w:r>
      <w:r w:rsidR="00055E1C">
        <w:rPr>
          <w:rFonts w:ascii="Courier New" w:hAnsi="Courier New" w:cs="Courier New"/>
          <w:szCs w:val="28"/>
          <w:lang w:val="en-US"/>
        </w:rPr>
        <w:tab/>
      </w:r>
      <w:r w:rsidRPr="00055E1C">
        <w:rPr>
          <w:rFonts w:ascii="Courier New" w:hAnsi="Courier New" w:cs="Courier New"/>
          <w:szCs w:val="28"/>
          <w:lang w:val="en-US"/>
        </w:rPr>
        <w:t>;</w:t>
      </w:r>
      <w:r w:rsidRPr="00055E1C">
        <w:rPr>
          <w:rFonts w:ascii="Courier New" w:hAnsi="Courier New" w:cs="Courier New"/>
          <w:szCs w:val="28"/>
        </w:rPr>
        <w:t>Сигнали</w:t>
      </w:r>
    </w:p>
    <w:p w:rsidR="00D9081F" w:rsidRPr="00055E1C" w:rsidRDefault="00D9081F" w:rsidP="00290AA0">
      <w:pPr>
        <w:tabs>
          <w:tab w:val="left" w:pos="851"/>
        </w:tabs>
        <w:suppressAutoHyphens/>
        <w:jc w:val="both"/>
        <w:rPr>
          <w:rFonts w:ascii="Courier New" w:hAnsi="Courier New" w:cs="Courier New"/>
          <w:szCs w:val="28"/>
          <w:lang w:val="en-US"/>
        </w:rPr>
      </w:pPr>
      <w:r w:rsidRPr="00055E1C">
        <w:rPr>
          <w:rFonts w:ascii="Courier New" w:hAnsi="Courier New" w:cs="Courier New"/>
          <w:szCs w:val="28"/>
          <w:lang w:val="en-US"/>
        </w:rPr>
        <w:tab/>
        <w:t>out   RCT, ax</w:t>
      </w:r>
    </w:p>
    <w:p w:rsidR="00D9081F" w:rsidRPr="00055E1C" w:rsidRDefault="00D9081F" w:rsidP="00290AA0">
      <w:pPr>
        <w:tabs>
          <w:tab w:val="left" w:pos="851"/>
        </w:tabs>
        <w:suppressAutoHyphens/>
        <w:jc w:val="both"/>
        <w:rPr>
          <w:rFonts w:ascii="Courier New" w:hAnsi="Courier New" w:cs="Courier New"/>
          <w:szCs w:val="28"/>
          <w:lang w:val="en-US"/>
        </w:rPr>
      </w:pPr>
      <w:r w:rsidRPr="00055E1C">
        <w:rPr>
          <w:rFonts w:ascii="Courier New" w:hAnsi="Courier New" w:cs="Courier New"/>
          <w:szCs w:val="28"/>
          <w:lang w:val="en-US"/>
        </w:rPr>
        <w:tab/>
        <w:t xml:space="preserve">mov ax, instruction </w:t>
      </w:r>
      <w:r w:rsidR="00055E1C">
        <w:rPr>
          <w:rFonts w:ascii="Courier New" w:hAnsi="Courier New" w:cs="Courier New"/>
          <w:szCs w:val="28"/>
          <w:lang w:val="en-US"/>
        </w:rPr>
        <w:tab/>
      </w:r>
      <w:r w:rsidR="00055E1C">
        <w:rPr>
          <w:rFonts w:ascii="Courier New" w:hAnsi="Courier New" w:cs="Courier New"/>
          <w:szCs w:val="28"/>
          <w:lang w:val="en-US"/>
        </w:rPr>
        <w:tab/>
      </w:r>
      <w:r w:rsidRPr="00055E1C">
        <w:rPr>
          <w:rFonts w:ascii="Courier New" w:hAnsi="Courier New" w:cs="Courier New"/>
          <w:szCs w:val="28"/>
          <w:lang w:val="en-US"/>
        </w:rPr>
        <w:t>;</w:t>
      </w:r>
      <w:r w:rsidRPr="00055E1C">
        <w:rPr>
          <w:rFonts w:ascii="Courier New" w:hAnsi="Courier New" w:cs="Courier New"/>
          <w:szCs w:val="28"/>
        </w:rPr>
        <w:t>Команда</w:t>
      </w:r>
    </w:p>
    <w:p w:rsidR="00D9081F" w:rsidRPr="00055E1C" w:rsidRDefault="00D9081F" w:rsidP="00290AA0">
      <w:pPr>
        <w:tabs>
          <w:tab w:val="left" w:pos="851"/>
        </w:tabs>
        <w:suppressAutoHyphens/>
        <w:jc w:val="both"/>
        <w:rPr>
          <w:rFonts w:ascii="Courier New" w:hAnsi="Courier New" w:cs="Courier New"/>
          <w:szCs w:val="28"/>
        </w:rPr>
      </w:pPr>
      <w:r w:rsidRPr="00055E1C">
        <w:rPr>
          <w:rFonts w:ascii="Courier New" w:hAnsi="Courier New" w:cs="Courier New"/>
          <w:szCs w:val="28"/>
          <w:lang w:val="en-US"/>
        </w:rPr>
        <w:tab/>
        <w:t>out</w:t>
      </w:r>
      <w:r w:rsidRPr="00055E1C">
        <w:rPr>
          <w:rFonts w:ascii="Courier New" w:hAnsi="Courier New" w:cs="Courier New"/>
          <w:szCs w:val="28"/>
        </w:rPr>
        <w:t xml:space="preserve">   </w:t>
      </w:r>
      <w:r w:rsidRPr="00055E1C">
        <w:rPr>
          <w:rFonts w:ascii="Courier New" w:hAnsi="Courier New" w:cs="Courier New"/>
          <w:szCs w:val="28"/>
          <w:lang w:val="en-US"/>
        </w:rPr>
        <w:t>RK</w:t>
      </w:r>
      <w:r w:rsidRPr="00055E1C">
        <w:rPr>
          <w:rFonts w:ascii="Courier New" w:hAnsi="Courier New" w:cs="Courier New"/>
          <w:szCs w:val="28"/>
        </w:rPr>
        <w:t>,</w:t>
      </w:r>
      <w:r w:rsidRPr="00055E1C">
        <w:rPr>
          <w:rFonts w:ascii="Courier New" w:hAnsi="Courier New" w:cs="Courier New"/>
          <w:szCs w:val="28"/>
          <w:lang w:val="en-US"/>
        </w:rPr>
        <w:t>ax</w:t>
      </w:r>
      <w:r w:rsidRPr="00055E1C">
        <w:rPr>
          <w:rFonts w:ascii="Courier New" w:hAnsi="Courier New" w:cs="Courier New"/>
          <w:szCs w:val="28"/>
        </w:rPr>
        <w:t xml:space="preserve"> </w:t>
      </w:r>
      <w:r w:rsidR="00055E1C">
        <w:rPr>
          <w:rFonts w:ascii="Courier New" w:hAnsi="Courier New" w:cs="Courier New"/>
          <w:szCs w:val="28"/>
        </w:rPr>
        <w:tab/>
      </w:r>
      <w:r w:rsidRPr="00055E1C">
        <w:rPr>
          <w:rFonts w:ascii="Courier New" w:hAnsi="Courier New" w:cs="Courier New"/>
          <w:szCs w:val="28"/>
        </w:rPr>
        <w:t>;Команда визначає режим-блок або байт</w:t>
      </w:r>
    </w:p>
    <w:p w:rsidR="00D9081F" w:rsidRPr="00636BB6" w:rsidRDefault="00D9081F" w:rsidP="00636BB6">
      <w:pPr>
        <w:tabs>
          <w:tab w:val="left" w:pos="1134"/>
        </w:tabs>
        <w:suppressAutoHyphens/>
        <w:ind w:firstLine="709"/>
        <w:jc w:val="both"/>
        <w:rPr>
          <w:szCs w:val="28"/>
        </w:rPr>
      </w:pPr>
      <w:r w:rsidRPr="00636BB6">
        <w:rPr>
          <w:szCs w:val="28"/>
        </w:rPr>
        <w:t xml:space="preserve">Напрям пересилання, тип пересилання (блок чи байт), біт запуску записується до </w:t>
      </w:r>
      <w:r w:rsidRPr="00636BB6">
        <w:rPr>
          <w:szCs w:val="28"/>
          <w:lang w:val="en-US"/>
        </w:rPr>
        <w:t>RS</w:t>
      </w:r>
      <w:r w:rsidRPr="00636BB6">
        <w:rPr>
          <w:szCs w:val="28"/>
        </w:rPr>
        <w:t>. Після одержання команди процесор і КПДП намагаються незалежно один від одного захопити системну магістраль (СМ) на певний час.   В режимі блочного прересилання даних КПДП  захоплює СМ на весь час пересилання масиву.    В режимі поодинокого пересилання  здійснюється захват СМ на один цикл звертання до Оп та ЗП.</w:t>
      </w:r>
    </w:p>
    <w:p w:rsidR="00D9081F" w:rsidRPr="00636BB6" w:rsidRDefault="004F5BEA" w:rsidP="00636BB6">
      <w:pPr>
        <w:tabs>
          <w:tab w:val="left" w:pos="1134"/>
        </w:tabs>
        <w:suppressAutoHyphens/>
        <w:ind w:firstLine="709"/>
        <w:jc w:val="both"/>
        <w:rPr>
          <w:szCs w:val="28"/>
        </w:rPr>
      </w:pPr>
      <w:r>
        <w:rPr>
          <w:szCs w:val="28"/>
        </w:rPr>
        <w:t>У першому разі</w:t>
      </w:r>
      <w:r w:rsidR="00D9081F" w:rsidRPr="00636BB6">
        <w:rPr>
          <w:szCs w:val="28"/>
        </w:rPr>
        <w:t xml:space="preserve"> П призупиняється на весь час, що необхідний для передачі масиву; у другому </w:t>
      </w:r>
      <w:r>
        <w:rPr>
          <w:szCs w:val="28"/>
        </w:rPr>
        <w:t>разі</w:t>
      </w:r>
      <w:r w:rsidR="00D9081F" w:rsidRPr="00636BB6">
        <w:rPr>
          <w:szCs w:val="28"/>
        </w:rPr>
        <w:t xml:space="preserve"> П та КПДП працюють паралельно. П виконує свою програму (звертається до ОП за командами та даними), а КПДП займає цикли на пересилання одного слова.</w:t>
      </w:r>
    </w:p>
    <w:p w:rsidR="00D9081F" w:rsidRPr="00636BB6" w:rsidRDefault="00D9081F" w:rsidP="00636BB6">
      <w:pPr>
        <w:tabs>
          <w:tab w:val="left" w:pos="1134"/>
        </w:tabs>
        <w:suppressAutoHyphens/>
        <w:ind w:firstLine="709"/>
        <w:jc w:val="both"/>
        <w:rPr>
          <w:szCs w:val="28"/>
        </w:rPr>
      </w:pPr>
      <w:r w:rsidRPr="00636BB6">
        <w:rPr>
          <w:szCs w:val="28"/>
        </w:rPr>
        <w:t xml:space="preserve">Синхронізація процесів займання СМ здійснюється наступним чином:          </w:t>
      </w:r>
    </w:p>
    <w:p w:rsidR="00D9081F" w:rsidRPr="00636BB6" w:rsidRDefault="00D9081F" w:rsidP="00F14383">
      <w:pPr>
        <w:numPr>
          <w:ilvl w:val="0"/>
          <w:numId w:val="26"/>
        </w:numPr>
        <w:tabs>
          <w:tab w:val="clear" w:pos="2359"/>
          <w:tab w:val="left" w:pos="993"/>
          <w:tab w:val="num" w:pos="2552"/>
        </w:tabs>
        <w:suppressAutoHyphens/>
        <w:ind w:left="993" w:hanging="284"/>
        <w:jc w:val="both"/>
        <w:rPr>
          <w:szCs w:val="28"/>
        </w:rPr>
      </w:pPr>
      <w:r w:rsidRPr="00636BB6">
        <w:rPr>
          <w:szCs w:val="28"/>
        </w:rPr>
        <w:t xml:space="preserve">Зовнішній пристрій, одного або декількох, яким необхідний прямий доступ до ОП виставляють на шину ТПДП свої запити (шина віртуальне </w:t>
      </w:r>
      <w:r w:rsidRPr="00636BB6">
        <w:rPr>
          <w:szCs w:val="28"/>
        </w:rPr>
        <w:lastRenderedPageBreak/>
        <w:t>"І"). ТПДП (ТШ) знімається з елемента І1, Тгпдп у цих пристроях установлюється в одиничний стан.</w:t>
      </w:r>
    </w:p>
    <w:p w:rsidR="00D9081F" w:rsidRPr="00636BB6" w:rsidRDefault="00D9081F" w:rsidP="00F14383">
      <w:pPr>
        <w:numPr>
          <w:ilvl w:val="0"/>
          <w:numId w:val="26"/>
        </w:numPr>
        <w:tabs>
          <w:tab w:val="clear" w:pos="2359"/>
          <w:tab w:val="left" w:pos="993"/>
          <w:tab w:val="num" w:pos="2552"/>
        </w:tabs>
        <w:suppressAutoHyphens/>
        <w:ind w:left="993" w:hanging="284"/>
        <w:jc w:val="both"/>
        <w:rPr>
          <w:szCs w:val="28"/>
        </w:rPr>
      </w:pPr>
      <w:r w:rsidRPr="00636BB6">
        <w:rPr>
          <w:szCs w:val="28"/>
        </w:rPr>
        <w:t>У відповідь на сигнал ТПДП (ТШ) процесор, після того, як закінчить свій цикл обміну з ОП, видасть сигнал Під ПДП на відповідну шину (</w:t>
      </w:r>
      <w:r w:rsidRPr="00636BB6">
        <w:rPr>
          <w:szCs w:val="28"/>
        </w:rPr>
        <w:sym w:font="Symbol" w:char="F061"/>
      </w:r>
      <w:r w:rsidRPr="00636BB6">
        <w:rPr>
          <w:szCs w:val="28"/>
        </w:rPr>
        <w:t>=1).</w:t>
      </w:r>
    </w:p>
    <w:p w:rsidR="00D9081F" w:rsidRPr="00636BB6" w:rsidRDefault="00D9081F" w:rsidP="00F14383">
      <w:pPr>
        <w:numPr>
          <w:ilvl w:val="0"/>
          <w:numId w:val="26"/>
        </w:numPr>
        <w:tabs>
          <w:tab w:val="clear" w:pos="2359"/>
          <w:tab w:val="left" w:pos="993"/>
          <w:tab w:val="num" w:pos="2552"/>
        </w:tabs>
        <w:suppressAutoHyphens/>
        <w:ind w:left="993" w:hanging="284"/>
        <w:jc w:val="both"/>
        <w:rPr>
          <w:szCs w:val="28"/>
        </w:rPr>
      </w:pPr>
      <w:r w:rsidRPr="00636BB6">
        <w:rPr>
          <w:szCs w:val="28"/>
        </w:rPr>
        <w:t>По сигналу під ПДП установлюється тригер ПВ (Тг2) в одиничний стан у ВУ яке вимагає "захоплення шини". Цей тригер набудовує " дсузі-ланцюжок" у кожному ВУ.</w:t>
      </w:r>
    </w:p>
    <w:p w:rsidR="00D9081F" w:rsidRPr="00636BB6" w:rsidRDefault="00D9081F" w:rsidP="00F14383">
      <w:pPr>
        <w:numPr>
          <w:ilvl w:val="0"/>
          <w:numId w:val="26"/>
        </w:numPr>
        <w:tabs>
          <w:tab w:val="clear" w:pos="2359"/>
          <w:tab w:val="left" w:pos="993"/>
          <w:tab w:val="num" w:pos="2552"/>
        </w:tabs>
        <w:suppressAutoHyphens/>
        <w:ind w:left="993" w:hanging="284"/>
        <w:jc w:val="both"/>
        <w:rPr>
          <w:szCs w:val="28"/>
        </w:rPr>
      </w:pPr>
      <w:r w:rsidRPr="00636BB6">
        <w:rPr>
          <w:szCs w:val="28"/>
        </w:rPr>
        <w:t>Через деякий проміжок часу П видасть сигнал ПП ПДП. Сигнал ПП ПДП проходить через і-е ВУ, якщо п</w:t>
      </w:r>
      <w:r w:rsidR="004F5BEA">
        <w:rPr>
          <w:szCs w:val="28"/>
        </w:rPr>
        <w:t>ристрій не виставив сигнал ТШ, в іншому разі</w:t>
      </w:r>
      <w:r w:rsidRPr="00636BB6">
        <w:rPr>
          <w:szCs w:val="28"/>
        </w:rPr>
        <w:t xml:space="preserve">, сигнал ПП не проходить далі, і цей пристрій "захоплює шину". </w:t>
      </w:r>
    </w:p>
    <w:p w:rsidR="00D9081F" w:rsidRPr="00636BB6" w:rsidRDefault="00D9081F" w:rsidP="00F14383">
      <w:pPr>
        <w:numPr>
          <w:ilvl w:val="0"/>
          <w:numId w:val="26"/>
        </w:numPr>
        <w:tabs>
          <w:tab w:val="clear" w:pos="2359"/>
          <w:tab w:val="left" w:pos="993"/>
          <w:tab w:val="num" w:pos="2552"/>
        </w:tabs>
        <w:suppressAutoHyphens/>
        <w:ind w:left="993" w:hanging="284"/>
        <w:jc w:val="both"/>
        <w:rPr>
          <w:szCs w:val="28"/>
        </w:rPr>
      </w:pPr>
      <w:r w:rsidRPr="00636BB6">
        <w:rPr>
          <w:szCs w:val="28"/>
        </w:rPr>
        <w:t>Це відбувається в такий спосіб. На вході елемента &amp;3 з'являється одиничний сигнал, через Fпв він надходить на шину підтвердження вибірки (ПВ),  (шина &amp;). Цим сигналом знімається сигнал ТПДП (ТШ). (через &amp;2)</w:t>
      </w:r>
    </w:p>
    <w:p w:rsidR="00D9081F" w:rsidRPr="00636BB6" w:rsidRDefault="00D9081F" w:rsidP="00F14383">
      <w:pPr>
        <w:numPr>
          <w:ilvl w:val="0"/>
          <w:numId w:val="26"/>
        </w:numPr>
        <w:tabs>
          <w:tab w:val="clear" w:pos="2359"/>
          <w:tab w:val="left" w:pos="993"/>
          <w:tab w:val="num" w:pos="2552"/>
        </w:tabs>
        <w:suppressAutoHyphens/>
        <w:ind w:left="993" w:hanging="284"/>
        <w:jc w:val="both"/>
        <w:rPr>
          <w:szCs w:val="28"/>
        </w:rPr>
      </w:pPr>
      <w:r w:rsidRPr="00636BB6">
        <w:rPr>
          <w:szCs w:val="28"/>
        </w:rPr>
        <w:t>Сигнал ПВ підтверджує "захоплення шини" на цикл обміну. Він тримається доти, поки Вуі здійснює пересилання одного слова або масиву слів в ОП. У відповідь на сигнал ПВ процесор відключається від системної магістралі сигналом ОЕ ПДП; (</w:t>
      </w:r>
      <w:r w:rsidR="00290AA0">
        <w:rPr>
          <w:szCs w:val="28"/>
        </w:rPr>
        <w:t>=1</w:t>
      </w:r>
      <w:r w:rsidRPr="00636BB6">
        <w:rPr>
          <w:szCs w:val="28"/>
        </w:rPr>
        <w:t>). ТГПВ скидається сигналом з БУ "скидання ПВ».</w:t>
      </w:r>
    </w:p>
    <w:p w:rsidR="00D9081F" w:rsidRPr="00636BB6" w:rsidRDefault="00D9081F" w:rsidP="00F14383">
      <w:pPr>
        <w:numPr>
          <w:ilvl w:val="0"/>
          <w:numId w:val="26"/>
        </w:numPr>
        <w:tabs>
          <w:tab w:val="clear" w:pos="2359"/>
          <w:tab w:val="left" w:pos="993"/>
          <w:tab w:val="num" w:pos="2552"/>
        </w:tabs>
        <w:suppressAutoHyphens/>
        <w:ind w:left="993" w:hanging="284"/>
        <w:jc w:val="both"/>
        <w:rPr>
          <w:szCs w:val="28"/>
        </w:rPr>
      </w:pPr>
      <w:r w:rsidRPr="00636BB6">
        <w:rPr>
          <w:szCs w:val="28"/>
        </w:rPr>
        <w:t>ППДП скидає тг. Тгпдп, але він уже не відіграє роль, тому що ПВ уже встановився, уже зафіксоване підключення цього пристрою.</w:t>
      </w:r>
    </w:p>
    <w:p w:rsidR="00D9081F" w:rsidRPr="00636BB6" w:rsidRDefault="00D9081F" w:rsidP="00290AA0">
      <w:pPr>
        <w:tabs>
          <w:tab w:val="left" w:pos="993"/>
        </w:tabs>
        <w:suppressAutoHyphens/>
        <w:ind w:firstLine="709"/>
        <w:jc w:val="both"/>
        <w:rPr>
          <w:szCs w:val="28"/>
        </w:rPr>
      </w:pPr>
      <w:r w:rsidRPr="00636BB6">
        <w:rPr>
          <w:szCs w:val="28"/>
        </w:rPr>
        <w:t>В режимі блочного пересилання сигнал ВШ є активним до кінця пересилання блоку.</w:t>
      </w:r>
      <w:r w:rsidR="00290AA0">
        <w:rPr>
          <w:szCs w:val="28"/>
        </w:rPr>
        <w:t xml:space="preserve"> </w:t>
      </w:r>
      <w:r w:rsidRPr="00636BB6">
        <w:rPr>
          <w:szCs w:val="28"/>
        </w:rPr>
        <w:t>Блочне пересилання  забезпечує більш швидке пересилання масиву ніж під управлінням процесора, тому що КПДП є пристроєм, що не потребує зчитування команд для пересилання даних; керування здійснюється на апаратному рівні;</w:t>
      </w:r>
    </w:p>
    <w:p w:rsidR="00290AA0" w:rsidRDefault="00290AA0" w:rsidP="00636BB6">
      <w:pPr>
        <w:tabs>
          <w:tab w:val="left" w:pos="1134"/>
        </w:tabs>
        <w:suppressAutoHyphens/>
        <w:ind w:firstLine="709"/>
        <w:jc w:val="both"/>
        <w:rPr>
          <w:b/>
          <w:szCs w:val="22"/>
        </w:rPr>
      </w:pPr>
    </w:p>
    <w:p w:rsidR="00055E1C" w:rsidRDefault="00055E1C" w:rsidP="00636BB6">
      <w:pPr>
        <w:tabs>
          <w:tab w:val="left" w:pos="1134"/>
        </w:tabs>
        <w:suppressAutoHyphens/>
        <w:ind w:firstLine="709"/>
        <w:jc w:val="both"/>
        <w:rPr>
          <w:b/>
          <w:szCs w:val="22"/>
        </w:rPr>
      </w:pPr>
    </w:p>
    <w:p w:rsidR="00D9081F" w:rsidRPr="00636BB6" w:rsidRDefault="00D9081F" w:rsidP="00636BB6">
      <w:pPr>
        <w:tabs>
          <w:tab w:val="left" w:pos="1134"/>
        </w:tabs>
        <w:suppressAutoHyphens/>
        <w:ind w:firstLine="709"/>
        <w:jc w:val="both"/>
        <w:rPr>
          <w:b/>
          <w:szCs w:val="22"/>
        </w:rPr>
      </w:pPr>
      <w:r w:rsidRPr="00636BB6">
        <w:rPr>
          <w:b/>
          <w:szCs w:val="22"/>
        </w:rPr>
        <w:t>3.1.4.  Підключення додаткових портів</w:t>
      </w:r>
    </w:p>
    <w:p w:rsidR="00D9081F" w:rsidRPr="00636BB6" w:rsidRDefault="00D9081F" w:rsidP="00636BB6">
      <w:pPr>
        <w:tabs>
          <w:tab w:val="left" w:pos="1134"/>
        </w:tabs>
        <w:suppressAutoHyphens/>
        <w:ind w:firstLine="709"/>
        <w:jc w:val="both"/>
        <w:rPr>
          <w:szCs w:val="22"/>
        </w:rPr>
      </w:pPr>
      <w:r w:rsidRPr="00636BB6">
        <w:rPr>
          <w:szCs w:val="22"/>
        </w:rPr>
        <w:lastRenderedPageBreak/>
        <w:t xml:space="preserve">Для збільшення кількості ліній зв’язку МК </w:t>
      </w:r>
      <w:r w:rsidR="007F13E4" w:rsidRPr="00636BB6">
        <w:rPr>
          <w:szCs w:val="28"/>
        </w:rPr>
        <w:t>8051АН</w:t>
      </w:r>
      <w:r w:rsidRPr="00636BB6">
        <w:rPr>
          <w:szCs w:val="22"/>
        </w:rPr>
        <w:t xml:space="preserve">  з об’єктом управління підключають додаткові чотирирозрядні порти </w:t>
      </w:r>
      <w:r w:rsidRPr="00636BB6">
        <w:rPr>
          <w:i/>
          <w:szCs w:val="22"/>
        </w:rPr>
        <w:t>Р</w:t>
      </w:r>
      <w:r w:rsidRPr="00636BB6">
        <w:rPr>
          <w:szCs w:val="22"/>
        </w:rPr>
        <w:t xml:space="preserve">4, </w:t>
      </w:r>
      <w:r w:rsidRPr="00636BB6">
        <w:rPr>
          <w:i/>
          <w:szCs w:val="22"/>
        </w:rPr>
        <w:t>Р</w:t>
      </w:r>
      <w:r w:rsidRPr="00636BB6">
        <w:rPr>
          <w:szCs w:val="22"/>
        </w:rPr>
        <w:t>5,</w:t>
      </w:r>
      <w:r w:rsidRPr="00636BB6">
        <w:rPr>
          <w:i/>
          <w:szCs w:val="22"/>
        </w:rPr>
        <w:t xml:space="preserve"> Р</w:t>
      </w:r>
      <w:r w:rsidRPr="00636BB6">
        <w:rPr>
          <w:szCs w:val="22"/>
        </w:rPr>
        <w:t>6,</w:t>
      </w:r>
      <w:r w:rsidRPr="00636BB6">
        <w:rPr>
          <w:i/>
          <w:szCs w:val="22"/>
        </w:rPr>
        <w:t> Р</w:t>
      </w:r>
      <w:r w:rsidRPr="00636BB6">
        <w:rPr>
          <w:szCs w:val="22"/>
        </w:rPr>
        <w:t>7</w:t>
      </w:r>
      <w:r w:rsidRPr="00636BB6">
        <w:rPr>
          <w:i/>
          <w:szCs w:val="22"/>
        </w:rPr>
        <w:t xml:space="preserve">. </w:t>
      </w:r>
      <w:r w:rsidRPr="00636BB6">
        <w:rPr>
          <w:szCs w:val="22"/>
        </w:rPr>
        <w:t>Найбільш просто це здійснюється за використання спеціальної ІС ВР43, спосіб підключення якої до МК показаний на рис. </w:t>
      </w:r>
      <w:r w:rsidRPr="00055E1C">
        <w:rPr>
          <w:szCs w:val="22"/>
        </w:rPr>
        <w:t xml:space="preserve">3.7. </w:t>
      </w:r>
      <w:r w:rsidR="004F5BEA">
        <w:rPr>
          <w:szCs w:val="22"/>
        </w:rPr>
        <w:t>У</w:t>
      </w:r>
      <w:r w:rsidRPr="00636BB6">
        <w:rPr>
          <w:szCs w:val="22"/>
        </w:rPr>
        <w:t xml:space="preserve"> цьому </w:t>
      </w:r>
      <w:r w:rsidR="004F5BEA">
        <w:rPr>
          <w:szCs w:val="22"/>
        </w:rPr>
        <w:t>разі</w:t>
      </w:r>
      <w:r w:rsidRPr="00636BB6">
        <w:rPr>
          <w:szCs w:val="22"/>
        </w:rPr>
        <w:t xml:space="preserve"> забезпечується виконання всіх чотирьох команд роботи з додатковими портами – </w:t>
      </w:r>
      <w:r w:rsidRPr="00636BB6">
        <w:rPr>
          <w:rFonts w:cs="Courier New"/>
          <w:szCs w:val="22"/>
        </w:rPr>
        <w:t>MOVD A,P</w:t>
      </w:r>
      <w:r w:rsidRPr="00636BB6">
        <w:rPr>
          <w:rFonts w:cs="Courier New"/>
          <w:szCs w:val="22"/>
          <w:lang w:val="en-US"/>
        </w:rPr>
        <w:t>p</w:t>
      </w:r>
      <w:r w:rsidRPr="00636BB6">
        <w:rPr>
          <w:rFonts w:cs="Courier New"/>
          <w:szCs w:val="22"/>
        </w:rPr>
        <w:t>; MOVD P</w:t>
      </w:r>
      <w:r w:rsidRPr="00636BB6">
        <w:rPr>
          <w:rFonts w:cs="Courier New"/>
          <w:szCs w:val="22"/>
          <w:lang w:val="en-US"/>
        </w:rPr>
        <w:t>p</w:t>
      </w:r>
      <w:r w:rsidRPr="00636BB6">
        <w:rPr>
          <w:rFonts w:cs="Courier New"/>
          <w:szCs w:val="22"/>
        </w:rPr>
        <w:t>,A; ANLD</w:t>
      </w:r>
      <w:r w:rsidRPr="00636BB6">
        <w:rPr>
          <w:rFonts w:cs="Courier New"/>
          <w:szCs w:val="22"/>
          <w:lang w:val="en-US"/>
        </w:rPr>
        <w:t> </w:t>
      </w:r>
      <w:r w:rsidRPr="00636BB6">
        <w:rPr>
          <w:rFonts w:cs="Courier New"/>
          <w:szCs w:val="22"/>
        </w:rPr>
        <w:t>P</w:t>
      </w:r>
      <w:r w:rsidRPr="00636BB6">
        <w:rPr>
          <w:rFonts w:cs="Courier New"/>
          <w:szCs w:val="22"/>
          <w:lang w:val="en-US"/>
        </w:rPr>
        <w:t>p</w:t>
      </w:r>
      <w:r w:rsidRPr="00636BB6">
        <w:rPr>
          <w:rFonts w:cs="Courier New"/>
          <w:szCs w:val="22"/>
        </w:rPr>
        <w:t>,A та ORLD</w:t>
      </w:r>
      <w:r w:rsidRPr="00636BB6">
        <w:rPr>
          <w:rFonts w:cs="Courier New"/>
          <w:szCs w:val="22"/>
          <w:lang w:val="en-US"/>
        </w:rPr>
        <w:t> </w:t>
      </w:r>
      <w:r w:rsidRPr="00636BB6">
        <w:rPr>
          <w:rFonts w:cs="Courier New"/>
          <w:szCs w:val="22"/>
        </w:rPr>
        <w:t>P</w:t>
      </w:r>
      <w:r w:rsidRPr="00636BB6">
        <w:rPr>
          <w:rFonts w:cs="Courier New"/>
          <w:szCs w:val="22"/>
          <w:lang w:val="en-US"/>
        </w:rPr>
        <w:t>p</w:t>
      </w:r>
      <w:r w:rsidRPr="00636BB6">
        <w:rPr>
          <w:rFonts w:cs="Courier New"/>
          <w:szCs w:val="22"/>
        </w:rPr>
        <w:t>,A</w:t>
      </w:r>
      <w:r w:rsidRPr="00636BB6">
        <w:rPr>
          <w:rFonts w:cs="Courier New"/>
          <w:i/>
          <w:szCs w:val="22"/>
        </w:rPr>
        <w:t xml:space="preserve"> </w:t>
      </w:r>
      <w:r w:rsidRPr="00636BB6">
        <w:rPr>
          <w:szCs w:val="22"/>
        </w:rPr>
        <w:t xml:space="preserve">(де </w:t>
      </w:r>
      <w:r w:rsidRPr="00636BB6">
        <w:rPr>
          <w:szCs w:val="22"/>
        </w:rPr>
        <w:object w:dxaOrig="740" w:dyaOrig="360">
          <v:shape id="_x0000_i1030" type="#_x0000_t75" style="width:36.75pt;height:18pt" o:ole="">
            <v:imagedata r:id="rId26" o:title=""/>
          </v:shape>
          <o:OLEObject Type="Embed" ProgID="Equation.3" ShapeID="_x0000_i1030" DrawAspect="Content" ObjectID="_1621896338" r:id="rId27"/>
        </w:object>
      </w:r>
      <w:r w:rsidRPr="00636BB6">
        <w:rPr>
          <w:szCs w:val="22"/>
        </w:rPr>
        <w:t>), причому кожний вихід порту може бути налаштований як на введення так і на виведення інформації.</w:t>
      </w:r>
    </w:p>
    <w:p w:rsidR="00D9081F" w:rsidRPr="00636BB6" w:rsidRDefault="00D9081F" w:rsidP="00636BB6">
      <w:pPr>
        <w:tabs>
          <w:tab w:val="left" w:pos="1134"/>
        </w:tabs>
        <w:suppressAutoHyphens/>
        <w:ind w:firstLine="709"/>
        <w:jc w:val="both"/>
        <w:rPr>
          <w:szCs w:val="22"/>
        </w:rPr>
      </w:pPr>
      <w:r w:rsidRPr="00636BB6">
        <w:rPr>
          <w:szCs w:val="22"/>
        </w:rPr>
        <w:t xml:space="preserve">Команди передачі інформації між </w:t>
      </w:r>
      <w:r w:rsidR="00DC231D" w:rsidRPr="00636BB6">
        <w:rPr>
          <w:szCs w:val="28"/>
        </w:rPr>
        <w:t>8051АН</w:t>
      </w:r>
      <w:r w:rsidR="00DC231D" w:rsidRPr="00636BB6">
        <w:rPr>
          <w:szCs w:val="22"/>
        </w:rPr>
        <w:t xml:space="preserve"> </w:t>
      </w:r>
      <w:r w:rsidRPr="00636BB6">
        <w:rPr>
          <w:szCs w:val="22"/>
        </w:rPr>
        <w:t xml:space="preserve">та додатковими портами виконуються за два цикли. В першому циклі на виходах </w:t>
      </w:r>
      <w:r w:rsidRPr="00636BB6">
        <w:rPr>
          <w:i/>
          <w:szCs w:val="22"/>
        </w:rPr>
        <w:t>Р</w:t>
      </w:r>
      <w:r w:rsidRPr="00636BB6">
        <w:rPr>
          <w:szCs w:val="22"/>
        </w:rPr>
        <w:t xml:space="preserve">2[3..0] встановлюється </w:t>
      </w:r>
      <w:r w:rsidR="008C4C63">
        <w:rPr>
          <w:szCs w:val="22"/>
        </w:rPr>
        <w:t>кероване</w:t>
      </w:r>
      <w:r w:rsidRPr="00636BB6">
        <w:rPr>
          <w:szCs w:val="22"/>
        </w:rPr>
        <w:t xml:space="preserve"> слово, в другому циклі – через зазначені виходи здійснюється обмін інформацією між </w:t>
      </w:r>
      <w:r w:rsidR="007F13E4" w:rsidRPr="00636BB6">
        <w:rPr>
          <w:szCs w:val="28"/>
        </w:rPr>
        <w:t>8051АН</w:t>
      </w:r>
      <w:r w:rsidRPr="00636BB6">
        <w:rPr>
          <w:szCs w:val="22"/>
        </w:rPr>
        <w:t xml:space="preserve"> та одним з додаткових портів. Формат </w:t>
      </w:r>
      <w:r w:rsidR="00055E1C">
        <w:rPr>
          <w:szCs w:val="22"/>
        </w:rPr>
        <w:t>керованого</w:t>
      </w:r>
      <w:r w:rsidRPr="00636BB6">
        <w:rPr>
          <w:szCs w:val="22"/>
        </w:rPr>
        <w:t xml:space="preserve"> слова показаний на рис. 3.8. Для стробування даних в режимі підключення додаткових портів використовується сигнал </w:t>
      </w:r>
      <w:r w:rsidRPr="00636BB6">
        <w:rPr>
          <w:i/>
          <w:szCs w:val="22"/>
        </w:rPr>
        <w:t>PROG</w:t>
      </w:r>
      <w:r w:rsidRPr="00636BB6">
        <w:rPr>
          <w:szCs w:val="22"/>
        </w:rPr>
        <w:t>.</w:t>
      </w:r>
    </w:p>
    <w:p w:rsidR="00D9081F" w:rsidRPr="00636BB6" w:rsidRDefault="00D9081F" w:rsidP="00636BB6">
      <w:pPr>
        <w:tabs>
          <w:tab w:val="left" w:pos="1134"/>
        </w:tabs>
        <w:suppressAutoHyphens/>
        <w:ind w:firstLine="709"/>
        <w:jc w:val="both"/>
        <w:rPr>
          <w:szCs w:val="22"/>
        </w:rPr>
      </w:pPr>
      <w:r w:rsidRPr="00636BB6">
        <w:rPr>
          <w:szCs w:val="22"/>
        </w:rPr>
        <w:t>Відмітимо, що логічні операції І та АБО виконуються безпосередньо в ІС ВР43. Це необхідно враховувати при побудові додаткових портів з використанням інших апаратних засобів.</w:t>
      </w:r>
    </w:p>
    <w:p w:rsidR="00D9081F" w:rsidRPr="00636BB6" w:rsidRDefault="00D9081F" w:rsidP="00636BB6">
      <w:pPr>
        <w:tabs>
          <w:tab w:val="left" w:pos="1134"/>
        </w:tabs>
        <w:suppressAutoHyphens/>
        <w:ind w:firstLine="709"/>
        <w:jc w:val="both"/>
        <w:rPr>
          <w:szCs w:val="22"/>
        </w:rPr>
      </w:pPr>
      <w:r w:rsidRPr="00636BB6">
        <w:rPr>
          <w:szCs w:val="22"/>
        </w:rPr>
        <w:t xml:space="preserve">Часова діаграма роботи з додатковими портами </w:t>
      </w:r>
      <w:r w:rsidRPr="00636BB6">
        <w:rPr>
          <w:i/>
          <w:szCs w:val="22"/>
        </w:rPr>
        <w:t>Р</w:t>
      </w:r>
      <w:r w:rsidRPr="00636BB6">
        <w:rPr>
          <w:szCs w:val="22"/>
        </w:rPr>
        <w:t xml:space="preserve">4, </w:t>
      </w:r>
      <w:r w:rsidRPr="00636BB6">
        <w:rPr>
          <w:i/>
          <w:szCs w:val="22"/>
        </w:rPr>
        <w:t>Р</w:t>
      </w:r>
      <w:r w:rsidRPr="00636BB6">
        <w:rPr>
          <w:szCs w:val="22"/>
        </w:rPr>
        <w:t>5,</w:t>
      </w:r>
      <w:r w:rsidRPr="00636BB6">
        <w:rPr>
          <w:i/>
          <w:szCs w:val="22"/>
        </w:rPr>
        <w:t xml:space="preserve"> Р</w:t>
      </w:r>
      <w:r w:rsidRPr="00636BB6">
        <w:rPr>
          <w:szCs w:val="22"/>
        </w:rPr>
        <w:t>6,</w:t>
      </w:r>
      <w:r w:rsidRPr="00636BB6">
        <w:rPr>
          <w:i/>
          <w:szCs w:val="22"/>
        </w:rPr>
        <w:t xml:space="preserve"> Р</w:t>
      </w:r>
      <w:r w:rsidRPr="00636BB6">
        <w:rPr>
          <w:szCs w:val="22"/>
        </w:rPr>
        <w:t>7 показана на рис. 3.9.</w:t>
      </w:r>
    </w:p>
    <w:p w:rsidR="00D9081F" w:rsidRPr="00636BB6" w:rsidRDefault="00D9081F" w:rsidP="00636BB6">
      <w:pPr>
        <w:tabs>
          <w:tab w:val="left" w:pos="1134"/>
        </w:tabs>
        <w:suppressAutoHyphens/>
        <w:ind w:firstLine="709"/>
        <w:jc w:val="both"/>
        <w:rPr>
          <w:szCs w:val="22"/>
        </w:rPr>
      </w:pPr>
      <w:r w:rsidRPr="00636BB6">
        <w:rPr>
          <w:szCs w:val="22"/>
        </w:rPr>
        <w:t xml:space="preserve">Для розширення функціональних можливостей системи до МК </w:t>
      </w:r>
      <w:r w:rsidR="00DC231D" w:rsidRPr="00636BB6">
        <w:rPr>
          <w:szCs w:val="28"/>
        </w:rPr>
        <w:t>8051АН</w:t>
      </w:r>
      <w:r w:rsidR="00DC231D" w:rsidRPr="00636BB6">
        <w:rPr>
          <w:szCs w:val="22"/>
        </w:rPr>
        <w:t xml:space="preserve"> </w:t>
      </w:r>
      <w:r w:rsidRPr="00636BB6">
        <w:rPr>
          <w:szCs w:val="22"/>
        </w:rPr>
        <w:t xml:space="preserve">можна підключати різні ІС, наприклад, адаптери </w:t>
      </w:r>
      <w:r w:rsidRPr="0075702F">
        <w:rPr>
          <w:szCs w:val="22"/>
          <w:lang w:val="en-US"/>
        </w:rPr>
        <w:t>IC</w:t>
      </w:r>
      <w:r w:rsidRPr="0075702F">
        <w:rPr>
          <w:szCs w:val="22"/>
        </w:rPr>
        <w:t xml:space="preserve">8255А </w:t>
      </w:r>
      <w:r w:rsidRPr="00636BB6">
        <w:rPr>
          <w:szCs w:val="22"/>
        </w:rPr>
        <w:t>тощо.</w:t>
      </w:r>
    </w:p>
    <w:p w:rsidR="00D9081F" w:rsidRDefault="00404290" w:rsidP="00C60B62">
      <w:pPr>
        <w:tabs>
          <w:tab w:val="left" w:pos="1134"/>
        </w:tabs>
        <w:suppressAutoHyphens/>
        <w:ind w:firstLine="709"/>
        <w:jc w:val="center"/>
        <w:rPr>
          <w:szCs w:val="22"/>
        </w:rPr>
      </w:pPr>
      <w:r w:rsidRPr="00636BB6">
        <w:object w:dxaOrig="10671" w:dyaOrig="6601">
          <v:shape id="_x0000_i1031" type="#_x0000_t75" style="width:462.75pt;height:279pt" o:ole="">
            <v:imagedata r:id="rId28" o:title=""/>
          </v:shape>
          <o:OLEObject Type="Embed" ProgID="Visio.Drawing.11" ShapeID="_x0000_i1031" DrawAspect="Content" ObjectID="_1621896339" r:id="rId29"/>
        </w:object>
      </w:r>
      <w:r w:rsidR="00D9081F" w:rsidRPr="00636BB6">
        <w:rPr>
          <w:szCs w:val="22"/>
        </w:rPr>
        <w:t>Рис. 3.7. Схема з’єднання виходів МК та</w:t>
      </w:r>
      <w:r w:rsidR="00D9081F" w:rsidRPr="00C32FC8">
        <w:rPr>
          <w:szCs w:val="22"/>
        </w:rPr>
        <w:t xml:space="preserve"> </w:t>
      </w:r>
      <w:r w:rsidRPr="00C32FC8">
        <w:rPr>
          <w:szCs w:val="22"/>
          <w:lang w:val="en-US"/>
        </w:rPr>
        <w:t>IC</w:t>
      </w:r>
      <w:r w:rsidRPr="00C32FC8">
        <w:rPr>
          <w:szCs w:val="22"/>
        </w:rPr>
        <w:t>8255А</w:t>
      </w:r>
    </w:p>
    <w:p w:rsidR="000E1A5F" w:rsidRDefault="000E1A5F" w:rsidP="00C60B62">
      <w:pPr>
        <w:tabs>
          <w:tab w:val="left" w:pos="1134"/>
        </w:tabs>
        <w:suppressAutoHyphens/>
        <w:ind w:firstLine="709"/>
        <w:jc w:val="center"/>
        <w:rPr>
          <w:szCs w:val="22"/>
        </w:rPr>
      </w:pPr>
    </w:p>
    <w:p w:rsidR="00D9081F" w:rsidRPr="00636BB6" w:rsidRDefault="001551EA" w:rsidP="00C60B62">
      <w:pPr>
        <w:tabs>
          <w:tab w:val="left" w:pos="1134"/>
        </w:tabs>
        <w:suppressAutoHyphens/>
        <w:jc w:val="center"/>
        <w:rPr>
          <w:szCs w:val="22"/>
        </w:rPr>
      </w:pPr>
      <w:r w:rsidRPr="00636BB6">
        <w:object w:dxaOrig="4539" w:dyaOrig="2767">
          <v:shape id="_x0000_i1032" type="#_x0000_t75" style="width:262.5pt;height:2in" o:ole="">
            <v:imagedata r:id="rId30" o:title=""/>
          </v:shape>
          <o:OLEObject Type="Embed" ProgID="Visio.Drawing.11" ShapeID="_x0000_i1032" DrawAspect="Content" ObjectID="_1621896340" r:id="rId31"/>
        </w:object>
      </w:r>
    </w:p>
    <w:p w:rsidR="00D9081F" w:rsidRDefault="00D9081F" w:rsidP="00C60B62">
      <w:pPr>
        <w:tabs>
          <w:tab w:val="left" w:pos="1134"/>
        </w:tabs>
        <w:suppressAutoHyphens/>
        <w:ind w:firstLine="709"/>
        <w:jc w:val="center"/>
      </w:pPr>
      <w:r w:rsidRPr="00636BB6">
        <w:t xml:space="preserve">Рис. 3.8. Структура </w:t>
      </w:r>
      <w:r w:rsidR="008C4C63">
        <w:t>керованого</w:t>
      </w:r>
      <w:r w:rsidRPr="00636BB6">
        <w:t xml:space="preserve"> слова</w:t>
      </w:r>
    </w:p>
    <w:p w:rsidR="000E1A5F" w:rsidRDefault="000E1A5F" w:rsidP="00C60B62">
      <w:pPr>
        <w:tabs>
          <w:tab w:val="left" w:pos="1134"/>
        </w:tabs>
        <w:suppressAutoHyphens/>
        <w:ind w:firstLine="709"/>
        <w:jc w:val="center"/>
      </w:pPr>
    </w:p>
    <w:p w:rsidR="00055E1C" w:rsidRDefault="00055E1C" w:rsidP="00C60B62">
      <w:pPr>
        <w:tabs>
          <w:tab w:val="left" w:pos="1134"/>
        </w:tabs>
        <w:suppressAutoHyphens/>
        <w:ind w:firstLine="709"/>
        <w:jc w:val="center"/>
      </w:pPr>
    </w:p>
    <w:p w:rsidR="00055E1C" w:rsidRDefault="00055E1C" w:rsidP="00C60B62">
      <w:pPr>
        <w:tabs>
          <w:tab w:val="left" w:pos="1134"/>
        </w:tabs>
        <w:suppressAutoHyphens/>
        <w:ind w:firstLine="709"/>
        <w:jc w:val="center"/>
      </w:pPr>
    </w:p>
    <w:p w:rsidR="00055E1C" w:rsidRDefault="00055E1C" w:rsidP="00C60B62">
      <w:pPr>
        <w:tabs>
          <w:tab w:val="left" w:pos="1134"/>
        </w:tabs>
        <w:suppressAutoHyphens/>
        <w:ind w:firstLine="709"/>
        <w:jc w:val="center"/>
      </w:pPr>
    </w:p>
    <w:p w:rsidR="00055E1C" w:rsidRDefault="00055E1C" w:rsidP="00C60B62">
      <w:pPr>
        <w:tabs>
          <w:tab w:val="left" w:pos="1134"/>
        </w:tabs>
        <w:suppressAutoHyphens/>
        <w:ind w:firstLine="709"/>
        <w:jc w:val="center"/>
      </w:pPr>
    </w:p>
    <w:p w:rsidR="00055E1C" w:rsidRDefault="00055E1C" w:rsidP="00C60B62">
      <w:pPr>
        <w:tabs>
          <w:tab w:val="left" w:pos="1134"/>
        </w:tabs>
        <w:suppressAutoHyphens/>
        <w:ind w:firstLine="709"/>
        <w:jc w:val="center"/>
      </w:pPr>
    </w:p>
    <w:p w:rsidR="00055E1C" w:rsidRPr="00636BB6" w:rsidRDefault="00055E1C" w:rsidP="00C60B62">
      <w:pPr>
        <w:tabs>
          <w:tab w:val="left" w:pos="1134"/>
        </w:tabs>
        <w:suppressAutoHyphens/>
        <w:ind w:firstLine="709"/>
        <w:jc w:val="center"/>
      </w:pPr>
    </w:p>
    <w:p w:rsidR="00D9081F" w:rsidRPr="00636BB6" w:rsidRDefault="00055E1C" w:rsidP="000E1A5F">
      <w:pPr>
        <w:tabs>
          <w:tab w:val="left" w:pos="1134"/>
        </w:tabs>
        <w:suppressAutoHyphens/>
        <w:jc w:val="center"/>
        <w:rPr>
          <w:szCs w:val="22"/>
        </w:rPr>
      </w:pPr>
      <w:r w:rsidRPr="00636BB6">
        <w:object w:dxaOrig="7215" w:dyaOrig="1170">
          <v:shape id="_x0000_i1033" type="#_x0000_t75" style="width:324.75pt;height:51.75pt" o:ole="">
            <v:imagedata r:id="rId32" o:title=""/>
          </v:shape>
          <o:OLEObject Type="Embed" ProgID="Visio.Drawing.11" ShapeID="_x0000_i1033" DrawAspect="Content" ObjectID="_1621896341" r:id="rId33"/>
        </w:object>
      </w:r>
    </w:p>
    <w:p w:rsidR="00D9081F" w:rsidRPr="00636BB6" w:rsidRDefault="00D9081F" w:rsidP="00636BB6">
      <w:pPr>
        <w:tabs>
          <w:tab w:val="left" w:pos="1134"/>
        </w:tabs>
        <w:suppressAutoHyphens/>
        <w:ind w:firstLine="709"/>
        <w:jc w:val="both"/>
        <w:rPr>
          <w:i/>
          <w:szCs w:val="22"/>
        </w:rPr>
      </w:pPr>
      <w:r w:rsidRPr="00636BB6">
        <w:rPr>
          <w:i/>
          <w:szCs w:val="22"/>
        </w:rPr>
        <w:t>а</w:t>
      </w:r>
      <w:r w:rsidR="008F6F66">
        <w:rPr>
          <w:i/>
          <w:szCs w:val="22"/>
        </w:rPr>
        <w:t>)</w:t>
      </w:r>
    </w:p>
    <w:p w:rsidR="00D9081F" w:rsidRPr="00636BB6" w:rsidRDefault="00055E1C" w:rsidP="000E1A5F">
      <w:pPr>
        <w:tabs>
          <w:tab w:val="left" w:pos="1134"/>
        </w:tabs>
        <w:suppressAutoHyphens/>
        <w:jc w:val="center"/>
      </w:pPr>
      <w:r w:rsidRPr="00636BB6">
        <w:object w:dxaOrig="7215" w:dyaOrig="1110">
          <v:shape id="_x0000_i1034" type="#_x0000_t75" style="width:324.75pt;height:49.5pt" o:ole="">
            <v:imagedata r:id="rId34" o:title=""/>
          </v:shape>
          <o:OLEObject Type="Embed" ProgID="Visio.Drawing.11" ShapeID="_x0000_i1034" DrawAspect="Content" ObjectID="_1621896342" r:id="rId35"/>
        </w:object>
      </w:r>
    </w:p>
    <w:p w:rsidR="00D9081F" w:rsidRPr="00636BB6" w:rsidRDefault="00D9081F" w:rsidP="00636BB6">
      <w:pPr>
        <w:tabs>
          <w:tab w:val="left" w:pos="1134"/>
        </w:tabs>
        <w:suppressAutoHyphens/>
        <w:ind w:firstLine="709"/>
        <w:jc w:val="both"/>
      </w:pPr>
      <w:r w:rsidRPr="00636BB6">
        <w:rPr>
          <w:i/>
          <w:szCs w:val="22"/>
        </w:rPr>
        <w:t>б</w:t>
      </w:r>
      <w:r w:rsidR="008F6F66">
        <w:rPr>
          <w:i/>
          <w:szCs w:val="22"/>
        </w:rPr>
        <w:t>)</w:t>
      </w:r>
    </w:p>
    <w:p w:rsidR="00C60B62" w:rsidRDefault="00D9081F" w:rsidP="00C60B62">
      <w:pPr>
        <w:tabs>
          <w:tab w:val="left" w:pos="1134"/>
        </w:tabs>
        <w:suppressAutoHyphens/>
        <w:ind w:firstLine="709"/>
        <w:jc w:val="center"/>
      </w:pPr>
      <w:r w:rsidRPr="00636BB6">
        <w:t xml:space="preserve">Рис. 3.9. Часова діаграма роботи з додатковими портами </w:t>
      </w:r>
      <w:r w:rsidRPr="00636BB6">
        <w:rPr>
          <w:i/>
        </w:rPr>
        <w:t>Р</w:t>
      </w:r>
      <w:r w:rsidRPr="00636BB6">
        <w:t>4, </w:t>
      </w:r>
      <w:r w:rsidRPr="00636BB6">
        <w:rPr>
          <w:i/>
        </w:rPr>
        <w:t>Р</w:t>
      </w:r>
      <w:r w:rsidRPr="00636BB6">
        <w:t xml:space="preserve">5, </w:t>
      </w:r>
      <w:r w:rsidRPr="00636BB6">
        <w:rPr>
          <w:i/>
        </w:rPr>
        <w:t>Р</w:t>
      </w:r>
      <w:r w:rsidRPr="00636BB6">
        <w:t>6,</w:t>
      </w:r>
      <w:r w:rsidRPr="00636BB6">
        <w:rPr>
          <w:i/>
        </w:rPr>
        <w:t> Р</w:t>
      </w:r>
      <w:r w:rsidRPr="00636BB6">
        <w:t xml:space="preserve">7: </w:t>
      </w:r>
    </w:p>
    <w:p w:rsidR="00D9081F" w:rsidRPr="00636BB6" w:rsidRDefault="00C60B62" w:rsidP="00C60B62">
      <w:pPr>
        <w:tabs>
          <w:tab w:val="left" w:pos="1134"/>
        </w:tabs>
        <w:suppressAutoHyphens/>
        <w:ind w:firstLine="709"/>
      </w:pPr>
      <w:r>
        <w:t xml:space="preserve">                  </w:t>
      </w:r>
      <w:r w:rsidR="00D9081F" w:rsidRPr="00636BB6">
        <w:rPr>
          <w:i/>
        </w:rPr>
        <w:t>а</w:t>
      </w:r>
      <w:r w:rsidR="001551EA">
        <w:t xml:space="preserve"> –</w:t>
      </w:r>
      <w:r w:rsidR="00D9081F" w:rsidRPr="00636BB6">
        <w:t xml:space="preserve"> ввод даних, </w:t>
      </w:r>
      <w:r w:rsidR="00D9081F" w:rsidRPr="00636BB6">
        <w:rPr>
          <w:i/>
        </w:rPr>
        <w:t>б</w:t>
      </w:r>
      <w:r w:rsidR="001551EA">
        <w:t xml:space="preserve"> –</w:t>
      </w:r>
      <w:r w:rsidR="00D9081F" w:rsidRPr="00636BB6">
        <w:t xml:space="preserve"> вив</w:t>
      </w:r>
      <w:r w:rsidR="00290AA0">
        <w:t>о</w:t>
      </w:r>
      <w:r w:rsidR="00D9081F" w:rsidRPr="00636BB6">
        <w:t>д даних</w:t>
      </w:r>
    </w:p>
    <w:p w:rsidR="00290AA0" w:rsidRDefault="00290AA0" w:rsidP="00636BB6">
      <w:pPr>
        <w:tabs>
          <w:tab w:val="left" w:pos="1134"/>
        </w:tabs>
        <w:suppressAutoHyphens/>
        <w:ind w:firstLine="709"/>
        <w:jc w:val="both"/>
        <w:rPr>
          <w:b/>
          <w:szCs w:val="22"/>
        </w:rPr>
      </w:pPr>
    </w:p>
    <w:p w:rsidR="00D9081F" w:rsidRPr="00636BB6" w:rsidRDefault="00D9081F" w:rsidP="00636BB6">
      <w:pPr>
        <w:tabs>
          <w:tab w:val="left" w:pos="1134"/>
        </w:tabs>
        <w:suppressAutoHyphens/>
        <w:ind w:firstLine="709"/>
        <w:jc w:val="both"/>
        <w:rPr>
          <w:b/>
          <w:szCs w:val="22"/>
        </w:rPr>
      </w:pPr>
      <w:r w:rsidRPr="00636BB6">
        <w:rPr>
          <w:b/>
          <w:szCs w:val="22"/>
        </w:rPr>
        <w:t xml:space="preserve">Підключення програмованого периферійного адаптера ІС 8255А  </w:t>
      </w:r>
    </w:p>
    <w:p w:rsidR="00D9081F" w:rsidRPr="00636BB6" w:rsidRDefault="00D9081F" w:rsidP="00636BB6">
      <w:pPr>
        <w:tabs>
          <w:tab w:val="left" w:pos="1134"/>
        </w:tabs>
        <w:suppressAutoHyphens/>
        <w:ind w:firstLine="709"/>
        <w:jc w:val="both"/>
        <w:rPr>
          <w:szCs w:val="22"/>
        </w:rPr>
      </w:pPr>
      <w:r w:rsidRPr="00636BB6">
        <w:rPr>
          <w:szCs w:val="22"/>
        </w:rPr>
        <w:t>Основне призначення програмованих периферійних адаптерів (ППА) розробка програмованих пристроїв вводу/виводу для МПС.</w:t>
      </w:r>
    </w:p>
    <w:p w:rsidR="00D9081F" w:rsidRPr="0075702F" w:rsidRDefault="00D9081F" w:rsidP="00636BB6">
      <w:pPr>
        <w:tabs>
          <w:tab w:val="left" w:pos="1134"/>
        </w:tabs>
        <w:suppressAutoHyphens/>
        <w:ind w:firstLine="709"/>
        <w:jc w:val="both"/>
        <w:rPr>
          <w:szCs w:val="22"/>
        </w:rPr>
      </w:pPr>
      <w:r w:rsidRPr="00636BB6">
        <w:rPr>
          <w:szCs w:val="22"/>
        </w:rPr>
        <w:t>Програмований периферійний адаптер ІС 8255А  виготовляється за NMOS технології. Може бути застосовани</w:t>
      </w:r>
      <w:r w:rsidR="001B51DB">
        <w:rPr>
          <w:szCs w:val="22"/>
        </w:rPr>
        <w:t>й у МПС з мікропроцесорами, МCS-</w:t>
      </w:r>
      <w:r w:rsidRPr="00636BB6">
        <w:rPr>
          <w:szCs w:val="22"/>
        </w:rPr>
        <w:t>51,</w:t>
      </w:r>
      <w:r w:rsidR="00DC231D" w:rsidRPr="00DC231D">
        <w:rPr>
          <w:szCs w:val="28"/>
        </w:rPr>
        <w:t xml:space="preserve"> </w:t>
      </w:r>
      <w:r w:rsidR="00DC231D" w:rsidRPr="00636BB6">
        <w:rPr>
          <w:szCs w:val="28"/>
        </w:rPr>
        <w:t>8051АН</w:t>
      </w:r>
      <w:r w:rsidR="00DC231D">
        <w:rPr>
          <w:szCs w:val="28"/>
        </w:rPr>
        <w:t>,</w:t>
      </w:r>
      <w:r w:rsidRPr="00636BB6">
        <w:rPr>
          <w:szCs w:val="22"/>
        </w:rPr>
        <w:t xml:space="preserve">  МП8086</w:t>
      </w:r>
      <w:r w:rsidRPr="0075702F">
        <w:rPr>
          <w:szCs w:val="22"/>
        </w:rPr>
        <w:t>.</w:t>
      </w:r>
    </w:p>
    <w:p w:rsidR="00D9081F" w:rsidRPr="0075702F" w:rsidRDefault="00D9081F" w:rsidP="00636BB6">
      <w:pPr>
        <w:tabs>
          <w:tab w:val="left" w:pos="1134"/>
        </w:tabs>
        <w:suppressAutoHyphens/>
        <w:ind w:firstLine="709"/>
        <w:jc w:val="both"/>
        <w:rPr>
          <w:szCs w:val="22"/>
        </w:rPr>
      </w:pPr>
      <w:r w:rsidRPr="0075702F">
        <w:rPr>
          <w:szCs w:val="22"/>
        </w:rPr>
        <w:t xml:space="preserve">Структурна схема програмованого периферійного адаптера </w:t>
      </w:r>
      <w:r w:rsidRPr="0075702F">
        <w:rPr>
          <w:szCs w:val="22"/>
          <w:lang w:val="en-US"/>
        </w:rPr>
        <w:t>IC</w:t>
      </w:r>
      <w:r w:rsidRPr="0075702F">
        <w:rPr>
          <w:szCs w:val="22"/>
        </w:rPr>
        <w:t xml:space="preserve">8255А зображена на рис. 3.10. </w:t>
      </w:r>
    </w:p>
    <w:p w:rsidR="00D9081F" w:rsidRPr="00636BB6" w:rsidRDefault="00D9081F" w:rsidP="00636BB6">
      <w:pPr>
        <w:tabs>
          <w:tab w:val="left" w:pos="1134"/>
        </w:tabs>
        <w:suppressAutoHyphens/>
        <w:ind w:firstLine="709"/>
        <w:jc w:val="both"/>
        <w:rPr>
          <w:szCs w:val="22"/>
        </w:rPr>
      </w:pPr>
      <w:r w:rsidRPr="0075702F">
        <w:rPr>
          <w:szCs w:val="22"/>
        </w:rPr>
        <w:t xml:space="preserve">Адаптер </w:t>
      </w:r>
      <w:r w:rsidRPr="0075702F">
        <w:rPr>
          <w:szCs w:val="22"/>
          <w:lang w:val="en-US"/>
        </w:rPr>
        <w:t>IC</w:t>
      </w:r>
      <w:r w:rsidRPr="0075702F">
        <w:rPr>
          <w:szCs w:val="22"/>
        </w:rPr>
        <w:t xml:space="preserve">8255А забезпечує ввід/вивід за трьома додатковими восьмирозрядними портами РА, РВ, РС. Причому порт </w:t>
      </w:r>
      <w:r w:rsidRPr="00636BB6">
        <w:rPr>
          <w:szCs w:val="22"/>
        </w:rPr>
        <w:t xml:space="preserve">РС може застосовуватися в якості двох чотири розрядних портів РСh – старша тетрада порту РС, та РСl – молодша тетрада порту РС. </w:t>
      </w:r>
    </w:p>
    <w:p w:rsidR="00D9081F" w:rsidRPr="00636BB6" w:rsidRDefault="00C32FC8" w:rsidP="00636BB6">
      <w:pPr>
        <w:tabs>
          <w:tab w:val="left" w:pos="1134"/>
        </w:tabs>
        <w:suppressAutoHyphens/>
        <w:ind w:firstLine="709"/>
        <w:jc w:val="both"/>
      </w:pPr>
      <w:r w:rsidRPr="00636BB6">
        <w:object w:dxaOrig="9576" w:dyaOrig="6693">
          <v:shape id="_x0000_i1035" type="#_x0000_t75" style="width:366pt;height:255pt" o:ole="">
            <v:imagedata r:id="rId36" o:title=""/>
          </v:shape>
          <o:OLEObject Type="Embed" ProgID="Visio.Drawing.11" ShapeID="_x0000_i1035" DrawAspect="Content" ObjectID="_1621896343" r:id="rId37"/>
        </w:object>
      </w:r>
    </w:p>
    <w:p w:rsidR="00C60B62" w:rsidRDefault="00D9081F" w:rsidP="00C60B62">
      <w:pPr>
        <w:tabs>
          <w:tab w:val="left" w:pos="1134"/>
        </w:tabs>
        <w:suppressAutoHyphens/>
        <w:ind w:firstLine="709"/>
        <w:jc w:val="center"/>
        <w:rPr>
          <w:szCs w:val="22"/>
        </w:rPr>
      </w:pPr>
      <w:r w:rsidRPr="00C32FC8">
        <w:t xml:space="preserve">Рис. 3.10. Структурна схема </w:t>
      </w:r>
      <w:r w:rsidRPr="00C32FC8">
        <w:rPr>
          <w:szCs w:val="22"/>
        </w:rPr>
        <w:t xml:space="preserve">програмованого периферійного адаптера </w:t>
      </w:r>
    </w:p>
    <w:p w:rsidR="00D9081F" w:rsidRPr="00C32FC8" w:rsidRDefault="00C60B62" w:rsidP="00C60B62">
      <w:pPr>
        <w:tabs>
          <w:tab w:val="left" w:pos="1134"/>
        </w:tabs>
        <w:suppressAutoHyphens/>
        <w:ind w:firstLine="709"/>
        <w:rPr>
          <w:szCs w:val="22"/>
        </w:rPr>
      </w:pPr>
      <w:r>
        <w:rPr>
          <w:szCs w:val="22"/>
        </w:rPr>
        <w:t xml:space="preserve">                      </w:t>
      </w:r>
      <w:r w:rsidR="00D9081F" w:rsidRPr="00C32FC8">
        <w:rPr>
          <w:szCs w:val="22"/>
          <w:lang w:val="en-US"/>
        </w:rPr>
        <w:t>IC</w:t>
      </w:r>
      <w:r w:rsidR="00D9081F" w:rsidRPr="00C32FC8">
        <w:rPr>
          <w:szCs w:val="22"/>
        </w:rPr>
        <w:t>8255А</w:t>
      </w:r>
    </w:p>
    <w:p w:rsidR="00C60B62" w:rsidRDefault="00C60B62" w:rsidP="00636BB6">
      <w:pPr>
        <w:tabs>
          <w:tab w:val="left" w:pos="1134"/>
        </w:tabs>
        <w:suppressAutoHyphens/>
        <w:ind w:firstLine="709"/>
        <w:jc w:val="both"/>
        <w:rPr>
          <w:szCs w:val="22"/>
        </w:rPr>
      </w:pPr>
    </w:p>
    <w:p w:rsidR="00D9081F" w:rsidRPr="0075702F" w:rsidRDefault="00D9081F" w:rsidP="00636BB6">
      <w:pPr>
        <w:tabs>
          <w:tab w:val="left" w:pos="1134"/>
        </w:tabs>
        <w:suppressAutoHyphens/>
        <w:ind w:firstLine="709"/>
        <w:jc w:val="both"/>
        <w:rPr>
          <w:szCs w:val="22"/>
        </w:rPr>
      </w:pPr>
      <w:r w:rsidRPr="00636BB6">
        <w:rPr>
          <w:szCs w:val="22"/>
        </w:rPr>
        <w:t>До складу ППА входять наступні функціональні блоки</w:t>
      </w:r>
      <w:r w:rsidR="0075702F">
        <w:rPr>
          <w:szCs w:val="22"/>
        </w:rPr>
        <w:t>:</w:t>
      </w:r>
    </w:p>
    <w:p w:rsidR="00D9081F" w:rsidRPr="0075702F" w:rsidRDefault="00D9081F" w:rsidP="00F14383">
      <w:pPr>
        <w:pStyle w:val="ListParagraph"/>
        <w:numPr>
          <w:ilvl w:val="0"/>
          <w:numId w:val="22"/>
        </w:numPr>
        <w:tabs>
          <w:tab w:val="left" w:pos="1134"/>
        </w:tabs>
        <w:suppressAutoHyphens/>
        <w:ind w:hanging="720"/>
        <w:jc w:val="both"/>
        <w:rPr>
          <w:szCs w:val="22"/>
        </w:rPr>
      </w:pPr>
      <w:r w:rsidRPr="0075702F">
        <w:rPr>
          <w:szCs w:val="22"/>
        </w:rPr>
        <w:t>буфер шини даних (ШД) D7 – D0;</w:t>
      </w:r>
    </w:p>
    <w:p w:rsidR="00D9081F" w:rsidRPr="0075702F" w:rsidRDefault="00D9081F" w:rsidP="00F14383">
      <w:pPr>
        <w:pStyle w:val="ListParagraph"/>
        <w:numPr>
          <w:ilvl w:val="0"/>
          <w:numId w:val="22"/>
        </w:numPr>
        <w:tabs>
          <w:tab w:val="left" w:pos="1134"/>
        </w:tabs>
        <w:suppressAutoHyphens/>
        <w:ind w:hanging="720"/>
        <w:jc w:val="both"/>
        <w:rPr>
          <w:szCs w:val="22"/>
        </w:rPr>
      </w:pPr>
      <w:r w:rsidRPr="0075702F">
        <w:rPr>
          <w:szCs w:val="22"/>
        </w:rPr>
        <w:t>схема управляння читанням/записом даних в регістри ППА;</w:t>
      </w:r>
    </w:p>
    <w:p w:rsidR="00D9081F" w:rsidRPr="0075702F" w:rsidRDefault="00D9081F" w:rsidP="00F14383">
      <w:pPr>
        <w:pStyle w:val="ListParagraph"/>
        <w:numPr>
          <w:ilvl w:val="0"/>
          <w:numId w:val="22"/>
        </w:numPr>
        <w:tabs>
          <w:tab w:val="left" w:pos="1134"/>
        </w:tabs>
        <w:suppressAutoHyphens/>
        <w:ind w:hanging="720"/>
        <w:jc w:val="both"/>
        <w:rPr>
          <w:szCs w:val="22"/>
        </w:rPr>
      </w:pPr>
      <w:r w:rsidRPr="0075702F">
        <w:rPr>
          <w:szCs w:val="22"/>
        </w:rPr>
        <w:t>група А, порт РА – порт вводу/виводу РА групи А;</w:t>
      </w:r>
    </w:p>
    <w:p w:rsidR="00D9081F" w:rsidRPr="0075702F" w:rsidRDefault="00D9081F" w:rsidP="00F14383">
      <w:pPr>
        <w:pStyle w:val="ListParagraph"/>
        <w:numPr>
          <w:ilvl w:val="0"/>
          <w:numId w:val="22"/>
        </w:numPr>
        <w:tabs>
          <w:tab w:val="left" w:pos="1134"/>
        </w:tabs>
        <w:suppressAutoHyphens/>
        <w:ind w:hanging="720"/>
        <w:jc w:val="both"/>
        <w:rPr>
          <w:szCs w:val="22"/>
        </w:rPr>
      </w:pPr>
      <w:r w:rsidRPr="0075702F">
        <w:rPr>
          <w:szCs w:val="22"/>
        </w:rPr>
        <w:t>група В, порт РВ – порт вводу/виводу РВ групи В;</w:t>
      </w:r>
    </w:p>
    <w:p w:rsidR="00D9081F" w:rsidRPr="0075702F" w:rsidRDefault="00D9081F" w:rsidP="00F14383">
      <w:pPr>
        <w:pStyle w:val="ListParagraph"/>
        <w:numPr>
          <w:ilvl w:val="0"/>
          <w:numId w:val="22"/>
        </w:numPr>
        <w:tabs>
          <w:tab w:val="left" w:pos="1134"/>
        </w:tabs>
        <w:suppressAutoHyphens/>
        <w:ind w:hanging="720"/>
        <w:jc w:val="both"/>
        <w:rPr>
          <w:szCs w:val="22"/>
        </w:rPr>
      </w:pPr>
      <w:r w:rsidRPr="0075702F">
        <w:rPr>
          <w:szCs w:val="22"/>
        </w:rPr>
        <w:t>група С, порт РС – порт вводу/виводу РСh групи А;</w:t>
      </w:r>
    </w:p>
    <w:p w:rsidR="00D9081F" w:rsidRPr="0075702F" w:rsidRDefault="00D9081F" w:rsidP="00F14383">
      <w:pPr>
        <w:pStyle w:val="ListParagraph"/>
        <w:numPr>
          <w:ilvl w:val="0"/>
          <w:numId w:val="22"/>
        </w:numPr>
        <w:tabs>
          <w:tab w:val="left" w:pos="1134"/>
        </w:tabs>
        <w:suppressAutoHyphens/>
        <w:ind w:hanging="720"/>
        <w:jc w:val="both"/>
        <w:rPr>
          <w:szCs w:val="22"/>
        </w:rPr>
      </w:pPr>
      <w:r w:rsidRPr="0075702F">
        <w:rPr>
          <w:szCs w:val="22"/>
        </w:rPr>
        <w:t>група B, порт РС – порт вводу/виводу РСl групи B;</w:t>
      </w:r>
    </w:p>
    <w:p w:rsidR="00D9081F" w:rsidRPr="0075702F" w:rsidRDefault="00D9081F" w:rsidP="00F14383">
      <w:pPr>
        <w:pStyle w:val="ListParagraph"/>
        <w:numPr>
          <w:ilvl w:val="0"/>
          <w:numId w:val="22"/>
        </w:numPr>
        <w:tabs>
          <w:tab w:val="left" w:pos="1134"/>
        </w:tabs>
        <w:suppressAutoHyphens/>
        <w:ind w:hanging="720"/>
        <w:jc w:val="both"/>
        <w:rPr>
          <w:szCs w:val="22"/>
        </w:rPr>
      </w:pPr>
      <w:r w:rsidRPr="0075702F">
        <w:rPr>
          <w:szCs w:val="22"/>
        </w:rPr>
        <w:t>схема управління портами групи А: порти РА та РСh;</w:t>
      </w:r>
    </w:p>
    <w:p w:rsidR="00D9081F" w:rsidRPr="0075702F" w:rsidRDefault="00D9081F" w:rsidP="00F14383">
      <w:pPr>
        <w:pStyle w:val="ListParagraph"/>
        <w:numPr>
          <w:ilvl w:val="0"/>
          <w:numId w:val="22"/>
        </w:numPr>
        <w:tabs>
          <w:tab w:val="left" w:pos="1134"/>
        </w:tabs>
        <w:suppressAutoHyphens/>
        <w:ind w:hanging="720"/>
        <w:jc w:val="both"/>
        <w:rPr>
          <w:szCs w:val="22"/>
        </w:rPr>
      </w:pPr>
      <w:r w:rsidRPr="0075702F">
        <w:rPr>
          <w:szCs w:val="22"/>
        </w:rPr>
        <w:t>схема управління портами групи А: порти РВ та РСl.</w:t>
      </w:r>
    </w:p>
    <w:p w:rsidR="00D9081F" w:rsidRPr="00636BB6" w:rsidRDefault="00D9081F" w:rsidP="00636BB6">
      <w:pPr>
        <w:tabs>
          <w:tab w:val="left" w:pos="1134"/>
        </w:tabs>
        <w:suppressAutoHyphens/>
        <w:ind w:firstLine="709"/>
        <w:jc w:val="both"/>
        <w:rPr>
          <w:szCs w:val="22"/>
        </w:rPr>
      </w:pPr>
      <w:r w:rsidRPr="00636BB6">
        <w:rPr>
          <w:szCs w:val="22"/>
        </w:rPr>
        <w:t>Схеми управління портами групи А та В містять регістр управління, що задає режими роботи портів.</w:t>
      </w:r>
    </w:p>
    <w:p w:rsidR="00D9081F" w:rsidRPr="00636BB6" w:rsidRDefault="00D9081F" w:rsidP="00636BB6">
      <w:pPr>
        <w:tabs>
          <w:tab w:val="left" w:pos="1134"/>
        </w:tabs>
        <w:suppressAutoHyphens/>
        <w:ind w:firstLine="709"/>
        <w:jc w:val="both"/>
        <w:rPr>
          <w:szCs w:val="22"/>
        </w:rPr>
      </w:pPr>
      <w:r w:rsidRPr="00636BB6">
        <w:rPr>
          <w:szCs w:val="22"/>
        </w:rPr>
        <w:t>Всі порти оснащенні буферними регістрами, через які здійснюється зв’язок між ППА і зовнішніми шинами.</w:t>
      </w:r>
    </w:p>
    <w:p w:rsidR="00D9081F" w:rsidRPr="00636BB6" w:rsidRDefault="00D9081F" w:rsidP="00636BB6">
      <w:pPr>
        <w:tabs>
          <w:tab w:val="left" w:pos="1134"/>
        </w:tabs>
        <w:suppressAutoHyphens/>
        <w:ind w:firstLine="709"/>
        <w:jc w:val="both"/>
        <w:rPr>
          <w:szCs w:val="22"/>
        </w:rPr>
      </w:pPr>
      <w:r w:rsidRPr="00636BB6">
        <w:rPr>
          <w:szCs w:val="22"/>
        </w:rPr>
        <w:t>Програ</w:t>
      </w:r>
      <w:r w:rsidR="00055E1C">
        <w:rPr>
          <w:szCs w:val="22"/>
        </w:rPr>
        <w:t>мування режимів роботи і керува</w:t>
      </w:r>
      <w:r w:rsidRPr="00636BB6">
        <w:rPr>
          <w:szCs w:val="22"/>
        </w:rPr>
        <w:t xml:space="preserve">ння ІС здійснюється мікропроцесором за допомогою сигналів D7 – D0, А1, А0, </w:t>
      </w:r>
      <w:r w:rsidRPr="00636BB6">
        <w:rPr>
          <w:szCs w:val="22"/>
        </w:rPr>
        <w:object w:dxaOrig="340" w:dyaOrig="320">
          <v:shape id="_x0000_i1036" type="#_x0000_t75" style="width:18pt;height:15.75pt" o:ole="">
            <v:imagedata r:id="rId38" o:title=""/>
          </v:shape>
          <o:OLEObject Type="Embed" ProgID="Equation.3" ShapeID="_x0000_i1036" DrawAspect="Content" ObjectID="_1621896344" r:id="rId39"/>
        </w:object>
      </w:r>
      <w:r w:rsidRPr="00636BB6">
        <w:rPr>
          <w:szCs w:val="22"/>
        </w:rPr>
        <w:t xml:space="preserve">, </w:t>
      </w:r>
      <w:r w:rsidRPr="00636BB6">
        <w:rPr>
          <w:szCs w:val="22"/>
        </w:rPr>
        <w:object w:dxaOrig="380" w:dyaOrig="300">
          <v:shape id="_x0000_i1037" type="#_x0000_t75" style="width:18pt;height:15pt" o:ole="">
            <v:imagedata r:id="rId40" o:title=""/>
          </v:shape>
          <o:OLEObject Type="Embed" ProgID="Equation.3" ShapeID="_x0000_i1037" DrawAspect="Content" ObjectID="_1621896345" r:id="rId41"/>
        </w:object>
      </w:r>
      <w:r w:rsidRPr="00636BB6">
        <w:rPr>
          <w:szCs w:val="22"/>
        </w:rPr>
        <w:t xml:space="preserve">, </w:t>
      </w:r>
      <w:r w:rsidRPr="00636BB6">
        <w:rPr>
          <w:szCs w:val="22"/>
        </w:rPr>
        <w:object w:dxaOrig="380" w:dyaOrig="320">
          <v:shape id="_x0000_i1038" type="#_x0000_t75" style="width:18pt;height:15.75pt" o:ole="">
            <v:imagedata r:id="rId42" o:title=""/>
          </v:shape>
          <o:OLEObject Type="Embed" ProgID="Equation.3" ShapeID="_x0000_i1038" DrawAspect="Content" ObjectID="_1621896346" r:id="rId43"/>
        </w:object>
      </w:r>
      <w:r w:rsidRPr="00636BB6">
        <w:rPr>
          <w:szCs w:val="22"/>
        </w:rPr>
        <w:t>, RESET.</w:t>
      </w:r>
    </w:p>
    <w:p w:rsidR="00D9081F" w:rsidRPr="00636BB6" w:rsidRDefault="00D9081F" w:rsidP="00636BB6">
      <w:pPr>
        <w:tabs>
          <w:tab w:val="left" w:pos="1134"/>
        </w:tabs>
        <w:suppressAutoHyphens/>
        <w:ind w:firstLine="709"/>
        <w:jc w:val="both"/>
        <w:rPr>
          <w:szCs w:val="22"/>
        </w:rPr>
      </w:pPr>
      <w:r w:rsidRPr="00636BB6">
        <w:rPr>
          <w:szCs w:val="22"/>
        </w:rPr>
        <w:lastRenderedPageBreak/>
        <w:t>Адреси портів ППА входять до загального адресного простору зовнішньої пам’яті даних. Доступ до портів під час запису та читання здійснюється за застосування команд MOVX A,@Rr; MOVX @Rr,A (де, r = 1, 0).</w:t>
      </w:r>
    </w:p>
    <w:p w:rsidR="00D9081F" w:rsidRPr="00636BB6" w:rsidRDefault="00D9081F" w:rsidP="00636BB6">
      <w:pPr>
        <w:tabs>
          <w:tab w:val="left" w:pos="1134"/>
        </w:tabs>
        <w:suppressAutoHyphens/>
        <w:ind w:firstLine="709"/>
        <w:jc w:val="both"/>
        <w:rPr>
          <w:szCs w:val="22"/>
        </w:rPr>
      </w:pPr>
      <w:r w:rsidRPr="00636BB6">
        <w:rPr>
          <w:szCs w:val="22"/>
        </w:rPr>
        <w:t xml:space="preserve">Відмітимо, що по шині даних відбувається не тільки обмін даними, але і пересилання з </w:t>
      </w:r>
      <w:r w:rsidRPr="00C32FC8">
        <w:rPr>
          <w:szCs w:val="22"/>
        </w:rPr>
        <w:t>МК</w:t>
      </w:r>
      <w:r w:rsidR="00F57913" w:rsidRPr="00F57913">
        <w:rPr>
          <w:szCs w:val="22"/>
          <w:lang w:val="ru-RU"/>
        </w:rPr>
        <w:t xml:space="preserve"> </w:t>
      </w:r>
      <w:r w:rsidR="00F57913" w:rsidRPr="00636BB6">
        <w:rPr>
          <w:szCs w:val="28"/>
        </w:rPr>
        <w:t>8051АН</w:t>
      </w:r>
      <w:r w:rsidRPr="00636BB6">
        <w:rPr>
          <w:szCs w:val="22"/>
        </w:rPr>
        <w:t xml:space="preserve"> в ППА </w:t>
      </w:r>
      <w:r w:rsidR="00891295">
        <w:rPr>
          <w:szCs w:val="22"/>
          <w:lang w:val="ru-RU"/>
        </w:rPr>
        <w:t>керованих</w:t>
      </w:r>
      <w:r w:rsidRPr="00636BB6">
        <w:rPr>
          <w:szCs w:val="22"/>
        </w:rPr>
        <w:t xml:space="preserve"> слів, генерованих програмним забезпеченням процесора, а також передача в </w:t>
      </w:r>
      <w:r w:rsidR="003C2AD9">
        <w:rPr>
          <w:szCs w:val="22"/>
        </w:rPr>
        <w:t xml:space="preserve">МК </w:t>
      </w:r>
      <w:r w:rsidR="00F57913" w:rsidRPr="00636BB6">
        <w:rPr>
          <w:szCs w:val="28"/>
        </w:rPr>
        <w:t>8051АН</w:t>
      </w:r>
      <w:r w:rsidRPr="00636BB6">
        <w:rPr>
          <w:szCs w:val="22"/>
        </w:rPr>
        <w:t xml:space="preserve"> інформації про стан периферійного обладнання. Низький рівень сигналу на вході вибору кристалу CS дозволяє інформаційний зв’язок між ППА і </w:t>
      </w:r>
      <w:r w:rsidR="003C2AD9">
        <w:rPr>
          <w:szCs w:val="22"/>
        </w:rPr>
        <w:t xml:space="preserve">МК </w:t>
      </w:r>
      <w:r w:rsidR="003C2AD9" w:rsidRPr="00636BB6">
        <w:rPr>
          <w:szCs w:val="28"/>
        </w:rPr>
        <w:t>8051АН</w:t>
      </w:r>
      <w:r w:rsidRPr="00636BB6">
        <w:rPr>
          <w:szCs w:val="22"/>
        </w:rPr>
        <w:t>.</w:t>
      </w:r>
    </w:p>
    <w:p w:rsidR="00D9081F" w:rsidRPr="00636BB6" w:rsidRDefault="00D9081F" w:rsidP="00636BB6">
      <w:pPr>
        <w:tabs>
          <w:tab w:val="left" w:pos="1134"/>
        </w:tabs>
        <w:suppressAutoHyphens/>
        <w:ind w:firstLine="709"/>
        <w:jc w:val="both"/>
        <w:rPr>
          <w:szCs w:val="22"/>
        </w:rPr>
      </w:pPr>
      <w:r w:rsidRPr="00636BB6">
        <w:rPr>
          <w:szCs w:val="22"/>
        </w:rPr>
        <w:t xml:space="preserve">Обмін між </w:t>
      </w:r>
      <w:r w:rsidR="003C2AD9">
        <w:rPr>
          <w:szCs w:val="28"/>
        </w:rPr>
        <w:t xml:space="preserve">МК </w:t>
      </w:r>
      <w:r w:rsidR="007F13E4" w:rsidRPr="00636BB6">
        <w:rPr>
          <w:szCs w:val="28"/>
        </w:rPr>
        <w:t>8051АН</w:t>
      </w:r>
      <w:r w:rsidRPr="00636BB6">
        <w:rPr>
          <w:szCs w:val="22"/>
        </w:rPr>
        <w:t xml:space="preserve">  і регістрами портів РА, РВ і РС організовується під управлінням сигналів, що подаються на входи схеми управління читанням/записом. Функціональне призначення портів РА, РВ і РС визначається </w:t>
      </w:r>
      <w:r w:rsidR="008C4C63">
        <w:rPr>
          <w:szCs w:val="22"/>
        </w:rPr>
        <w:t>керованим</w:t>
      </w:r>
      <w:r w:rsidRPr="00636BB6">
        <w:rPr>
          <w:szCs w:val="22"/>
        </w:rPr>
        <w:t xml:space="preserve"> словом, яке завантажується процесором у регістр </w:t>
      </w:r>
      <w:r w:rsidR="00891295">
        <w:rPr>
          <w:szCs w:val="22"/>
          <w:lang w:val="ru-RU"/>
        </w:rPr>
        <w:t>керованого</w:t>
      </w:r>
      <w:r w:rsidRPr="00636BB6">
        <w:rPr>
          <w:szCs w:val="22"/>
        </w:rPr>
        <w:t xml:space="preserve"> слова р</w:t>
      </w:r>
      <w:r w:rsidR="00891295">
        <w:rPr>
          <w:szCs w:val="22"/>
        </w:rPr>
        <w:t>ежиму роботи К</w:t>
      </w:r>
      <w:r w:rsidRPr="00636BB6">
        <w:rPr>
          <w:szCs w:val="22"/>
        </w:rPr>
        <w:t xml:space="preserve">СРР (рис. 3.18). Сигнали на адресних входах А0 і А1 мікросхеми </w:t>
      </w:r>
      <w:r w:rsidRPr="00C32FC8">
        <w:rPr>
          <w:szCs w:val="22"/>
          <w:lang w:val="en-US"/>
        </w:rPr>
        <w:t>IC</w:t>
      </w:r>
      <w:r w:rsidRPr="00C32FC8">
        <w:rPr>
          <w:szCs w:val="22"/>
        </w:rPr>
        <w:t>8255А</w:t>
      </w:r>
      <w:r w:rsidRPr="00636BB6">
        <w:rPr>
          <w:szCs w:val="22"/>
        </w:rPr>
        <w:t xml:space="preserve"> виробляють селекцію одного з трьох </w:t>
      </w:r>
      <w:r w:rsidR="00891295">
        <w:rPr>
          <w:szCs w:val="22"/>
        </w:rPr>
        <w:t>портів РА, РВ, РС або регістру К</w:t>
      </w:r>
      <w:r w:rsidRPr="00636BB6">
        <w:rPr>
          <w:szCs w:val="22"/>
        </w:rPr>
        <w:t>СРР.</w:t>
      </w:r>
    </w:p>
    <w:p w:rsidR="00D9081F" w:rsidRPr="00636BB6" w:rsidRDefault="00891295" w:rsidP="00636BB6">
      <w:pPr>
        <w:tabs>
          <w:tab w:val="left" w:pos="1134"/>
        </w:tabs>
        <w:suppressAutoHyphens/>
        <w:ind w:firstLine="709"/>
        <w:jc w:val="both"/>
        <w:rPr>
          <w:szCs w:val="22"/>
        </w:rPr>
      </w:pPr>
      <w:r>
        <w:rPr>
          <w:szCs w:val="22"/>
          <w:lang w:val="ru-RU"/>
        </w:rPr>
        <w:t>8-</w:t>
      </w:r>
      <w:r w:rsidR="00D9081F" w:rsidRPr="00636BB6">
        <w:rPr>
          <w:szCs w:val="22"/>
        </w:rPr>
        <w:t xml:space="preserve">розрядні порти програмованого периферійного адаптера можуть бути використані різними способами </w:t>
      </w:r>
      <w:r w:rsidR="005B6E93">
        <w:rPr>
          <w:szCs w:val="22"/>
        </w:rPr>
        <w:t xml:space="preserve">залежно </w:t>
      </w:r>
      <w:r w:rsidR="00D9081F" w:rsidRPr="00636BB6">
        <w:rPr>
          <w:szCs w:val="22"/>
        </w:rPr>
        <w:t>від характеристик конкретного устаткування.</w:t>
      </w:r>
    </w:p>
    <w:p w:rsidR="00D9081F" w:rsidRPr="00636BB6" w:rsidRDefault="00D9081F" w:rsidP="00636BB6">
      <w:pPr>
        <w:tabs>
          <w:tab w:val="left" w:pos="1134"/>
        </w:tabs>
        <w:suppressAutoHyphens/>
        <w:ind w:firstLine="709"/>
        <w:jc w:val="both"/>
        <w:rPr>
          <w:szCs w:val="22"/>
        </w:rPr>
      </w:pPr>
      <w:r w:rsidRPr="00636BB6">
        <w:rPr>
          <w:szCs w:val="22"/>
        </w:rPr>
        <w:t>Основні операції, які реалізуються ППА надані в табл. 3.2.</w:t>
      </w:r>
    </w:p>
    <w:p w:rsidR="00D9081F" w:rsidRPr="00636BB6" w:rsidRDefault="00891295" w:rsidP="00636BB6">
      <w:pPr>
        <w:tabs>
          <w:tab w:val="left" w:pos="1134"/>
        </w:tabs>
        <w:suppressAutoHyphens/>
        <w:ind w:firstLine="709"/>
        <w:jc w:val="both"/>
        <w:rPr>
          <w:szCs w:val="22"/>
        </w:rPr>
      </w:pPr>
      <w:r>
        <w:rPr>
          <w:szCs w:val="22"/>
          <w:lang w:val="ru-RU"/>
        </w:rPr>
        <w:t>Кероване</w:t>
      </w:r>
      <w:r>
        <w:rPr>
          <w:szCs w:val="22"/>
        </w:rPr>
        <w:t xml:space="preserve"> слово режиму роботи (К</w:t>
      </w:r>
      <w:r w:rsidR="00D9081F" w:rsidRPr="00636BB6">
        <w:rPr>
          <w:szCs w:val="22"/>
        </w:rPr>
        <w:t>СРР) використовується для налаштування режимів роботи ППА.</w:t>
      </w:r>
    </w:p>
    <w:p w:rsidR="00D9081F" w:rsidRPr="00636BB6" w:rsidRDefault="00891295" w:rsidP="00636BB6">
      <w:pPr>
        <w:tabs>
          <w:tab w:val="left" w:pos="1134"/>
        </w:tabs>
        <w:suppressAutoHyphens/>
        <w:ind w:firstLine="709"/>
        <w:jc w:val="both"/>
        <w:rPr>
          <w:szCs w:val="22"/>
        </w:rPr>
      </w:pPr>
      <w:r>
        <w:rPr>
          <w:szCs w:val="22"/>
        </w:rPr>
        <w:t>Програмова</w:t>
      </w:r>
      <w:r>
        <w:rPr>
          <w:szCs w:val="22"/>
          <w:lang w:val="ru-RU"/>
        </w:rPr>
        <w:t>н</w:t>
      </w:r>
      <w:r w:rsidR="00D9081F" w:rsidRPr="00636BB6">
        <w:rPr>
          <w:szCs w:val="22"/>
        </w:rPr>
        <w:t xml:space="preserve">ий периферійний адаптер може знаходитися в таких основних режимах: </w:t>
      </w:r>
    </w:p>
    <w:p w:rsidR="00D9081F" w:rsidRPr="00636BB6" w:rsidRDefault="00D9081F" w:rsidP="00636BB6">
      <w:pPr>
        <w:tabs>
          <w:tab w:val="left" w:pos="1134"/>
        </w:tabs>
        <w:suppressAutoHyphens/>
        <w:ind w:firstLine="709"/>
        <w:jc w:val="both"/>
        <w:rPr>
          <w:szCs w:val="22"/>
        </w:rPr>
      </w:pPr>
      <w:r w:rsidRPr="00636BB6">
        <w:rPr>
          <w:szCs w:val="22"/>
        </w:rPr>
        <w:t>«0» – основний режим вводу/виводу інформації;</w:t>
      </w:r>
    </w:p>
    <w:p w:rsidR="00D9081F" w:rsidRPr="00636BB6" w:rsidRDefault="00871F60" w:rsidP="00636BB6">
      <w:pPr>
        <w:tabs>
          <w:tab w:val="left" w:pos="1134"/>
        </w:tabs>
        <w:suppressAutoHyphens/>
        <w:ind w:firstLine="709"/>
        <w:jc w:val="both"/>
        <w:rPr>
          <w:szCs w:val="22"/>
        </w:rPr>
      </w:pPr>
      <w:r>
        <w:rPr>
          <w:szCs w:val="22"/>
        </w:rPr>
        <w:t>«1» – режим стробувальн</w:t>
      </w:r>
      <w:r w:rsidR="00D9081F" w:rsidRPr="00636BB6">
        <w:rPr>
          <w:szCs w:val="22"/>
        </w:rPr>
        <w:t>ого вводу/виводу інформації;</w:t>
      </w:r>
    </w:p>
    <w:p w:rsidR="00D9081F" w:rsidRDefault="00D9081F" w:rsidP="00636BB6">
      <w:pPr>
        <w:tabs>
          <w:tab w:val="left" w:pos="1134"/>
        </w:tabs>
        <w:suppressAutoHyphens/>
        <w:ind w:firstLine="709"/>
        <w:jc w:val="both"/>
        <w:rPr>
          <w:szCs w:val="22"/>
        </w:rPr>
      </w:pPr>
      <w:r w:rsidRPr="00636BB6">
        <w:rPr>
          <w:szCs w:val="22"/>
        </w:rPr>
        <w:t xml:space="preserve">«2» – режим двоспрямованої шини. </w:t>
      </w:r>
    </w:p>
    <w:p w:rsidR="00891295" w:rsidRDefault="00891295" w:rsidP="00636BB6">
      <w:pPr>
        <w:tabs>
          <w:tab w:val="left" w:pos="1134"/>
        </w:tabs>
        <w:suppressAutoHyphens/>
        <w:ind w:firstLine="709"/>
        <w:jc w:val="both"/>
        <w:rPr>
          <w:szCs w:val="22"/>
        </w:rPr>
      </w:pPr>
    </w:p>
    <w:p w:rsidR="00891295" w:rsidRDefault="00891295" w:rsidP="00636BB6">
      <w:pPr>
        <w:tabs>
          <w:tab w:val="left" w:pos="1134"/>
        </w:tabs>
        <w:suppressAutoHyphens/>
        <w:ind w:firstLine="709"/>
        <w:jc w:val="both"/>
        <w:rPr>
          <w:szCs w:val="22"/>
        </w:rPr>
      </w:pPr>
    </w:p>
    <w:p w:rsidR="00055E1C" w:rsidRDefault="00055E1C" w:rsidP="00636BB6">
      <w:pPr>
        <w:tabs>
          <w:tab w:val="left" w:pos="1134"/>
        </w:tabs>
        <w:suppressAutoHyphens/>
        <w:ind w:firstLine="709"/>
        <w:jc w:val="both"/>
        <w:rPr>
          <w:szCs w:val="22"/>
        </w:rPr>
      </w:pPr>
    </w:p>
    <w:p w:rsidR="00055E1C" w:rsidRPr="00636BB6" w:rsidRDefault="00055E1C" w:rsidP="00636BB6">
      <w:pPr>
        <w:tabs>
          <w:tab w:val="left" w:pos="1134"/>
        </w:tabs>
        <w:suppressAutoHyphens/>
        <w:ind w:firstLine="709"/>
        <w:jc w:val="both"/>
        <w:rPr>
          <w:szCs w:val="22"/>
        </w:rPr>
      </w:pPr>
    </w:p>
    <w:p w:rsidR="00D9081F" w:rsidRPr="0075702F" w:rsidRDefault="00D9081F" w:rsidP="00412416">
      <w:pPr>
        <w:tabs>
          <w:tab w:val="left" w:pos="1134"/>
        </w:tabs>
        <w:suppressAutoHyphens/>
        <w:jc w:val="right"/>
        <w:rPr>
          <w:szCs w:val="22"/>
        </w:rPr>
      </w:pPr>
      <w:r w:rsidRPr="0075702F">
        <w:rPr>
          <w:i/>
          <w:szCs w:val="22"/>
        </w:rPr>
        <w:lastRenderedPageBreak/>
        <w:t>Таблиця 3.2</w:t>
      </w:r>
      <w:r w:rsidRPr="0075702F">
        <w:rPr>
          <w:szCs w:val="22"/>
        </w:rPr>
        <w:t>. Основні операції, що виконує програмований периферійний</w:t>
      </w:r>
      <w:r w:rsidR="00C60B62" w:rsidRPr="0075702F">
        <w:rPr>
          <w:szCs w:val="22"/>
        </w:rPr>
        <w:t xml:space="preserve">                     </w:t>
      </w:r>
      <w:r w:rsidRPr="0075702F">
        <w:rPr>
          <w:szCs w:val="22"/>
        </w:rPr>
        <w:t xml:space="preserve">адаптер </w:t>
      </w:r>
      <w:r w:rsidRPr="0075702F">
        <w:rPr>
          <w:szCs w:val="22"/>
          <w:lang w:val="en-US"/>
        </w:rPr>
        <w:t>IC</w:t>
      </w:r>
      <w:r w:rsidRPr="0075702F">
        <w:rPr>
          <w:szCs w:val="22"/>
        </w:rPr>
        <w:t>8255А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79"/>
        <w:gridCol w:w="589"/>
        <w:gridCol w:w="647"/>
        <w:gridCol w:w="612"/>
        <w:gridCol w:w="765"/>
        <w:gridCol w:w="597"/>
        <w:gridCol w:w="4140"/>
      </w:tblGrid>
      <w:tr w:rsidR="00D9081F" w:rsidRPr="00636BB6" w:rsidTr="00412416">
        <w:trPr>
          <w:trHeight w:val="277"/>
          <w:jc w:val="center"/>
        </w:trPr>
        <w:tc>
          <w:tcPr>
            <w:tcW w:w="1183" w:type="pct"/>
            <w:vMerge w:val="restart"/>
            <w:vAlign w:val="center"/>
          </w:tcPr>
          <w:p w:rsidR="00D9081F" w:rsidRPr="00636BB6" w:rsidRDefault="00D9081F" w:rsidP="00290AA0">
            <w:pPr>
              <w:tabs>
                <w:tab w:val="left" w:pos="1134"/>
              </w:tabs>
              <w:suppressAutoHyphens/>
              <w:spacing w:line="240" w:lineRule="auto"/>
              <w:jc w:val="both"/>
              <w:rPr>
                <w:sz w:val="24"/>
              </w:rPr>
            </w:pPr>
            <w:r w:rsidRPr="00636BB6">
              <w:rPr>
                <w:sz w:val="24"/>
              </w:rPr>
              <w:t>Дії</w:t>
            </w:r>
          </w:p>
        </w:tc>
        <w:tc>
          <w:tcPr>
            <w:tcW w:w="1667" w:type="pct"/>
            <w:gridSpan w:val="5"/>
            <w:tcBorders>
              <w:bottom w:val="single" w:sz="4" w:space="0" w:color="auto"/>
            </w:tcBorders>
          </w:tcPr>
          <w:p w:rsidR="00D9081F" w:rsidRPr="00636BB6" w:rsidRDefault="00D9081F" w:rsidP="00290AA0">
            <w:pPr>
              <w:tabs>
                <w:tab w:val="left" w:pos="1134"/>
              </w:tabs>
              <w:suppressAutoHyphens/>
              <w:spacing w:line="240" w:lineRule="auto"/>
              <w:jc w:val="both"/>
              <w:rPr>
                <w:sz w:val="24"/>
              </w:rPr>
            </w:pPr>
            <w:r w:rsidRPr="00636BB6">
              <w:rPr>
                <w:sz w:val="24"/>
              </w:rPr>
              <w:t>Сигнали управління</w:t>
            </w:r>
          </w:p>
        </w:tc>
        <w:tc>
          <w:tcPr>
            <w:tcW w:w="2150" w:type="pct"/>
            <w:vMerge w:val="restart"/>
            <w:vAlign w:val="center"/>
          </w:tcPr>
          <w:p w:rsidR="00D9081F" w:rsidRPr="00636BB6" w:rsidRDefault="00D9081F" w:rsidP="00290AA0">
            <w:pPr>
              <w:tabs>
                <w:tab w:val="left" w:pos="1134"/>
              </w:tabs>
              <w:suppressAutoHyphens/>
              <w:spacing w:line="240" w:lineRule="auto"/>
              <w:jc w:val="both"/>
              <w:rPr>
                <w:sz w:val="24"/>
              </w:rPr>
            </w:pPr>
            <w:r w:rsidRPr="00636BB6">
              <w:rPr>
                <w:sz w:val="24"/>
              </w:rPr>
              <w:t>Операції</w:t>
            </w:r>
          </w:p>
        </w:tc>
      </w:tr>
      <w:tr w:rsidR="00D9081F" w:rsidRPr="00636BB6" w:rsidTr="00412416">
        <w:trPr>
          <w:trHeight w:val="323"/>
          <w:jc w:val="center"/>
        </w:trPr>
        <w:tc>
          <w:tcPr>
            <w:tcW w:w="1183" w:type="pct"/>
            <w:vMerge/>
          </w:tcPr>
          <w:p w:rsidR="00D9081F" w:rsidRPr="00636BB6" w:rsidRDefault="00D9081F" w:rsidP="00290AA0">
            <w:pPr>
              <w:tabs>
                <w:tab w:val="left" w:pos="1134"/>
              </w:tabs>
              <w:suppressAutoHyphens/>
              <w:spacing w:line="240" w:lineRule="auto"/>
              <w:jc w:val="both"/>
              <w:rPr>
                <w:sz w:val="24"/>
              </w:rPr>
            </w:pPr>
          </w:p>
        </w:tc>
        <w:tc>
          <w:tcPr>
            <w:tcW w:w="306" w:type="pct"/>
            <w:tcBorders>
              <w:bottom w:val="single" w:sz="4" w:space="0" w:color="auto"/>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object w:dxaOrig="320" w:dyaOrig="260">
                <v:shape id="_x0000_i1039" type="#_x0000_t75" style="width:15.75pt;height:12pt" o:ole="">
                  <v:imagedata r:id="rId44" o:title=""/>
                </v:shape>
                <o:OLEObject Type="Embed" ProgID="Equation.3" ShapeID="_x0000_i1039" DrawAspect="Content" ObjectID="_1621896347" r:id="rId45"/>
              </w:object>
            </w:r>
          </w:p>
        </w:tc>
        <w:tc>
          <w:tcPr>
            <w:tcW w:w="336" w:type="pct"/>
            <w:tcBorders>
              <w:left w:val="nil"/>
              <w:bottom w:val="single" w:sz="4" w:space="0" w:color="auto"/>
              <w:right w:val="nil"/>
            </w:tcBorders>
            <w:tcMar>
              <w:left w:w="28" w:type="dxa"/>
              <w:right w:w="28" w:type="dxa"/>
            </w:tcMar>
            <w:vAlign w:val="center"/>
          </w:tcPr>
          <w:p w:rsidR="00D9081F" w:rsidRPr="00636BB6" w:rsidRDefault="00A86D10" w:rsidP="00290AA0">
            <w:pPr>
              <w:tabs>
                <w:tab w:val="left" w:pos="1134"/>
              </w:tabs>
              <w:suppressAutoHyphens/>
              <w:spacing w:line="240" w:lineRule="auto"/>
              <w:jc w:val="both"/>
              <w:rPr>
                <w:sz w:val="24"/>
              </w:rPr>
            </w:pPr>
            <w:r>
              <w:rPr>
                <w:sz w:val="24"/>
              </w:rPr>
              <w:pict>
                <v:shape id="_x0000_i1040" type="#_x0000_t75" style="width:18pt;height:14.25pt">
                  <v:imagedata r:id="rId46" o:title=""/>
                </v:shape>
              </w:pict>
            </w:r>
          </w:p>
        </w:tc>
        <w:tc>
          <w:tcPr>
            <w:tcW w:w="318" w:type="pct"/>
            <w:tcBorders>
              <w:left w:val="nil"/>
              <w:bottom w:val="single" w:sz="4" w:space="0" w:color="auto"/>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object w:dxaOrig="400" w:dyaOrig="340">
                <v:shape id="_x0000_i1041" type="#_x0000_t75" style="width:21pt;height:18pt" o:ole="">
                  <v:imagedata r:id="rId47" o:title=""/>
                </v:shape>
                <o:OLEObject Type="Embed" ProgID="Equation.3" ShapeID="_x0000_i1041" DrawAspect="Content" ObjectID="_1621896348" r:id="rId48"/>
              </w:object>
            </w:r>
          </w:p>
        </w:tc>
        <w:tc>
          <w:tcPr>
            <w:tcW w:w="397" w:type="pct"/>
            <w:tcBorders>
              <w:left w:val="nil"/>
              <w:bottom w:val="single" w:sz="4" w:space="0" w:color="auto"/>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highlight w:val="cyan"/>
              </w:rPr>
            </w:pPr>
            <w:r w:rsidRPr="00636BB6">
              <w:rPr>
                <w:sz w:val="24"/>
              </w:rPr>
              <w:object w:dxaOrig="400" w:dyaOrig="320">
                <v:shape id="_x0000_i1042" type="#_x0000_t75" style="width:21pt;height:15.75pt" o:ole="">
                  <v:imagedata r:id="rId49" o:title=""/>
                </v:shape>
                <o:OLEObject Type="Embed" ProgID="Equation.3" ShapeID="_x0000_i1042" DrawAspect="Content" ObjectID="_1621896349" r:id="rId50"/>
              </w:object>
            </w:r>
          </w:p>
        </w:tc>
        <w:tc>
          <w:tcPr>
            <w:tcW w:w="310" w:type="pct"/>
            <w:tcBorders>
              <w:left w:val="nil"/>
              <w:bottom w:val="single" w:sz="4" w:space="0" w:color="auto"/>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highlight w:val="cyan"/>
              </w:rPr>
            </w:pPr>
            <w:r w:rsidRPr="00636BB6">
              <w:rPr>
                <w:sz w:val="24"/>
              </w:rPr>
              <w:object w:dxaOrig="380" w:dyaOrig="340">
                <v:shape id="_x0000_i1043" type="#_x0000_t75" style="width:18pt;height:18pt" o:ole="">
                  <v:imagedata r:id="rId51" o:title=""/>
                </v:shape>
                <o:OLEObject Type="Embed" ProgID="Equation.3" ShapeID="_x0000_i1043" DrawAspect="Content" ObjectID="_1621896350" r:id="rId52"/>
              </w:object>
            </w:r>
          </w:p>
        </w:tc>
        <w:tc>
          <w:tcPr>
            <w:tcW w:w="2150" w:type="pct"/>
            <w:vMerge/>
            <w:tcBorders>
              <w:bottom w:val="single" w:sz="4" w:space="0" w:color="auto"/>
            </w:tcBorders>
            <w:vAlign w:val="center"/>
          </w:tcPr>
          <w:p w:rsidR="00D9081F" w:rsidRPr="00636BB6" w:rsidRDefault="00D9081F" w:rsidP="00290AA0">
            <w:pPr>
              <w:tabs>
                <w:tab w:val="left" w:pos="1134"/>
              </w:tabs>
              <w:suppressAutoHyphens/>
              <w:spacing w:line="240" w:lineRule="auto"/>
              <w:jc w:val="both"/>
              <w:rPr>
                <w:sz w:val="24"/>
              </w:rPr>
            </w:pPr>
          </w:p>
        </w:tc>
      </w:tr>
      <w:tr w:rsidR="00D9081F" w:rsidRPr="00636BB6" w:rsidTr="00412416">
        <w:trPr>
          <w:trHeight w:val="277"/>
          <w:jc w:val="center"/>
        </w:trPr>
        <w:tc>
          <w:tcPr>
            <w:tcW w:w="1183" w:type="pct"/>
            <w:vMerge w:val="restart"/>
            <w:vAlign w:val="center"/>
          </w:tcPr>
          <w:p w:rsidR="00D9081F" w:rsidRPr="00636BB6" w:rsidRDefault="00D9081F" w:rsidP="00290AA0">
            <w:pPr>
              <w:tabs>
                <w:tab w:val="left" w:pos="1134"/>
              </w:tabs>
              <w:suppressAutoHyphens/>
              <w:spacing w:line="240" w:lineRule="auto"/>
              <w:jc w:val="both"/>
              <w:rPr>
                <w:sz w:val="24"/>
              </w:rPr>
            </w:pPr>
            <w:r w:rsidRPr="00636BB6">
              <w:rPr>
                <w:sz w:val="24"/>
              </w:rPr>
              <w:t>Читання</w:t>
            </w:r>
          </w:p>
        </w:tc>
        <w:tc>
          <w:tcPr>
            <w:tcW w:w="306" w:type="pct"/>
            <w:tcBorders>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0</w:t>
            </w:r>
          </w:p>
        </w:tc>
        <w:tc>
          <w:tcPr>
            <w:tcW w:w="336" w:type="pct"/>
            <w:tcBorders>
              <w:left w:val="nil"/>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0</w:t>
            </w:r>
          </w:p>
        </w:tc>
        <w:tc>
          <w:tcPr>
            <w:tcW w:w="318" w:type="pct"/>
            <w:tcBorders>
              <w:left w:val="nil"/>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0</w:t>
            </w:r>
          </w:p>
        </w:tc>
        <w:tc>
          <w:tcPr>
            <w:tcW w:w="397" w:type="pct"/>
            <w:tcBorders>
              <w:left w:val="nil"/>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1</w:t>
            </w:r>
          </w:p>
        </w:tc>
        <w:tc>
          <w:tcPr>
            <w:tcW w:w="310" w:type="pct"/>
            <w:tcBorders>
              <w:left w:val="nil"/>
              <w:right w:val="single" w:sz="4" w:space="0" w:color="auto"/>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0</w:t>
            </w:r>
          </w:p>
        </w:tc>
        <w:tc>
          <w:tcPr>
            <w:tcW w:w="2150" w:type="pct"/>
            <w:tcBorders>
              <w:left w:val="single" w:sz="4" w:space="0" w:color="auto"/>
            </w:tcBorders>
            <w:tcMar>
              <w:left w:w="28" w:type="dxa"/>
              <w:right w:w="28" w:type="dxa"/>
            </w:tcMar>
          </w:tcPr>
          <w:p w:rsidR="00D9081F" w:rsidRPr="00636BB6" w:rsidRDefault="00D9081F" w:rsidP="00290AA0">
            <w:pPr>
              <w:tabs>
                <w:tab w:val="left" w:pos="1134"/>
              </w:tabs>
              <w:suppressAutoHyphens/>
              <w:spacing w:line="240" w:lineRule="auto"/>
              <w:jc w:val="both"/>
              <w:rPr>
                <w:sz w:val="24"/>
              </w:rPr>
            </w:pPr>
            <w:r w:rsidRPr="00636BB6">
              <w:rPr>
                <w:sz w:val="24"/>
              </w:rPr>
              <w:t>РА</w:t>
            </w:r>
            <w:r w:rsidRPr="00636BB6">
              <w:rPr>
                <w:sz w:val="24"/>
              </w:rPr>
              <w:object w:dxaOrig="279" w:dyaOrig="220">
                <v:shape id="_x0000_i1044" type="#_x0000_t75" style="width:14.25pt;height:10.5pt" o:ole="">
                  <v:imagedata r:id="rId53" o:title=""/>
                </v:shape>
                <o:OLEObject Type="Embed" ProgID="Equation.3" ShapeID="_x0000_i1044" DrawAspect="Content" ObjectID="_1621896351" r:id="rId54"/>
              </w:object>
            </w:r>
            <w:r w:rsidRPr="00636BB6">
              <w:rPr>
                <w:sz w:val="24"/>
              </w:rPr>
              <w:t xml:space="preserve">ШД (вивід в порт </w:t>
            </w:r>
            <w:r w:rsidRPr="00636BB6">
              <w:rPr>
                <w:i/>
                <w:sz w:val="24"/>
              </w:rPr>
              <w:t>РА</w:t>
            </w:r>
            <w:r w:rsidRPr="00636BB6">
              <w:rPr>
                <w:sz w:val="24"/>
              </w:rPr>
              <w:t>)</w:t>
            </w:r>
          </w:p>
        </w:tc>
      </w:tr>
      <w:tr w:rsidR="00D9081F" w:rsidRPr="00636BB6" w:rsidTr="00412416">
        <w:trPr>
          <w:trHeight w:val="156"/>
          <w:jc w:val="center"/>
        </w:trPr>
        <w:tc>
          <w:tcPr>
            <w:tcW w:w="1183" w:type="pct"/>
            <w:vMerge/>
          </w:tcPr>
          <w:p w:rsidR="00D9081F" w:rsidRPr="00636BB6" w:rsidRDefault="00D9081F" w:rsidP="00290AA0">
            <w:pPr>
              <w:tabs>
                <w:tab w:val="left" w:pos="1134"/>
              </w:tabs>
              <w:suppressAutoHyphens/>
              <w:spacing w:line="240" w:lineRule="auto"/>
              <w:jc w:val="both"/>
              <w:rPr>
                <w:sz w:val="24"/>
              </w:rPr>
            </w:pPr>
          </w:p>
        </w:tc>
        <w:tc>
          <w:tcPr>
            <w:tcW w:w="306" w:type="pct"/>
            <w:tcBorders>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0</w:t>
            </w:r>
          </w:p>
        </w:tc>
        <w:tc>
          <w:tcPr>
            <w:tcW w:w="336" w:type="pct"/>
            <w:tcBorders>
              <w:left w:val="nil"/>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1</w:t>
            </w:r>
          </w:p>
        </w:tc>
        <w:tc>
          <w:tcPr>
            <w:tcW w:w="318" w:type="pct"/>
            <w:tcBorders>
              <w:left w:val="nil"/>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0</w:t>
            </w:r>
          </w:p>
        </w:tc>
        <w:tc>
          <w:tcPr>
            <w:tcW w:w="397" w:type="pct"/>
            <w:tcBorders>
              <w:left w:val="nil"/>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1</w:t>
            </w:r>
          </w:p>
        </w:tc>
        <w:tc>
          <w:tcPr>
            <w:tcW w:w="310" w:type="pct"/>
            <w:tcBorders>
              <w:left w:val="nil"/>
              <w:right w:val="single" w:sz="4" w:space="0" w:color="auto"/>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0</w:t>
            </w:r>
          </w:p>
        </w:tc>
        <w:tc>
          <w:tcPr>
            <w:tcW w:w="2150" w:type="pct"/>
            <w:tcBorders>
              <w:left w:val="single" w:sz="4" w:space="0" w:color="auto"/>
            </w:tcBorders>
            <w:tcMar>
              <w:left w:w="28" w:type="dxa"/>
              <w:right w:w="28" w:type="dxa"/>
            </w:tcMar>
          </w:tcPr>
          <w:p w:rsidR="00D9081F" w:rsidRPr="00636BB6" w:rsidRDefault="00D9081F" w:rsidP="00290AA0">
            <w:pPr>
              <w:tabs>
                <w:tab w:val="left" w:pos="1134"/>
              </w:tabs>
              <w:suppressAutoHyphens/>
              <w:spacing w:line="240" w:lineRule="auto"/>
              <w:jc w:val="both"/>
              <w:rPr>
                <w:sz w:val="24"/>
              </w:rPr>
            </w:pPr>
            <w:r w:rsidRPr="00636BB6">
              <w:rPr>
                <w:sz w:val="24"/>
              </w:rPr>
              <w:t>РВ</w:t>
            </w:r>
            <w:r w:rsidRPr="00636BB6">
              <w:rPr>
                <w:sz w:val="24"/>
              </w:rPr>
              <w:object w:dxaOrig="279" w:dyaOrig="220">
                <v:shape id="_x0000_i1045" type="#_x0000_t75" style="width:14.25pt;height:10.5pt" o:ole="">
                  <v:imagedata r:id="rId53" o:title=""/>
                </v:shape>
                <o:OLEObject Type="Embed" ProgID="Equation.3" ShapeID="_x0000_i1045" DrawAspect="Content" ObjectID="_1621896352" r:id="rId55"/>
              </w:object>
            </w:r>
            <w:r w:rsidRPr="00636BB6">
              <w:rPr>
                <w:sz w:val="24"/>
              </w:rPr>
              <w:t xml:space="preserve">ШД (вивід в порт </w:t>
            </w:r>
            <w:r w:rsidRPr="00636BB6">
              <w:rPr>
                <w:i/>
                <w:sz w:val="24"/>
              </w:rPr>
              <w:t>РВ</w:t>
            </w:r>
            <w:r w:rsidRPr="00636BB6">
              <w:rPr>
                <w:sz w:val="24"/>
              </w:rPr>
              <w:t>)</w:t>
            </w:r>
          </w:p>
        </w:tc>
      </w:tr>
      <w:tr w:rsidR="00D9081F" w:rsidRPr="00636BB6" w:rsidTr="00412416">
        <w:trPr>
          <w:trHeight w:val="156"/>
          <w:jc w:val="center"/>
        </w:trPr>
        <w:tc>
          <w:tcPr>
            <w:tcW w:w="1183" w:type="pct"/>
            <w:vMerge/>
          </w:tcPr>
          <w:p w:rsidR="00D9081F" w:rsidRPr="00636BB6" w:rsidRDefault="00D9081F" w:rsidP="00290AA0">
            <w:pPr>
              <w:tabs>
                <w:tab w:val="left" w:pos="1134"/>
              </w:tabs>
              <w:suppressAutoHyphens/>
              <w:spacing w:line="240" w:lineRule="auto"/>
              <w:jc w:val="both"/>
              <w:rPr>
                <w:sz w:val="24"/>
              </w:rPr>
            </w:pPr>
          </w:p>
        </w:tc>
        <w:tc>
          <w:tcPr>
            <w:tcW w:w="306" w:type="pct"/>
            <w:tcBorders>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1</w:t>
            </w:r>
          </w:p>
        </w:tc>
        <w:tc>
          <w:tcPr>
            <w:tcW w:w="336" w:type="pct"/>
            <w:tcBorders>
              <w:left w:val="nil"/>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0</w:t>
            </w:r>
          </w:p>
        </w:tc>
        <w:tc>
          <w:tcPr>
            <w:tcW w:w="318" w:type="pct"/>
            <w:tcBorders>
              <w:left w:val="nil"/>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0</w:t>
            </w:r>
          </w:p>
        </w:tc>
        <w:tc>
          <w:tcPr>
            <w:tcW w:w="397" w:type="pct"/>
            <w:tcBorders>
              <w:left w:val="nil"/>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1</w:t>
            </w:r>
          </w:p>
        </w:tc>
        <w:tc>
          <w:tcPr>
            <w:tcW w:w="310" w:type="pct"/>
            <w:tcBorders>
              <w:left w:val="nil"/>
              <w:right w:val="single" w:sz="4" w:space="0" w:color="auto"/>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0</w:t>
            </w:r>
          </w:p>
        </w:tc>
        <w:tc>
          <w:tcPr>
            <w:tcW w:w="2150" w:type="pct"/>
            <w:tcBorders>
              <w:left w:val="single" w:sz="4" w:space="0" w:color="auto"/>
            </w:tcBorders>
            <w:tcMar>
              <w:left w:w="28" w:type="dxa"/>
              <w:right w:w="28" w:type="dxa"/>
            </w:tcMar>
          </w:tcPr>
          <w:p w:rsidR="00D9081F" w:rsidRPr="00636BB6" w:rsidRDefault="00D9081F" w:rsidP="00290AA0">
            <w:pPr>
              <w:tabs>
                <w:tab w:val="left" w:pos="1134"/>
              </w:tabs>
              <w:suppressAutoHyphens/>
              <w:spacing w:line="240" w:lineRule="auto"/>
              <w:jc w:val="both"/>
              <w:rPr>
                <w:sz w:val="24"/>
              </w:rPr>
            </w:pPr>
            <w:r w:rsidRPr="00636BB6">
              <w:rPr>
                <w:sz w:val="24"/>
              </w:rPr>
              <w:t>РС</w:t>
            </w:r>
            <w:r w:rsidRPr="00636BB6">
              <w:rPr>
                <w:sz w:val="24"/>
              </w:rPr>
              <w:object w:dxaOrig="279" w:dyaOrig="220">
                <v:shape id="_x0000_i1046" type="#_x0000_t75" style="width:14.25pt;height:10.5pt" o:ole="">
                  <v:imagedata r:id="rId53" o:title=""/>
                </v:shape>
                <o:OLEObject Type="Embed" ProgID="Equation.3" ShapeID="_x0000_i1046" DrawAspect="Content" ObjectID="_1621896353" r:id="rId56"/>
              </w:object>
            </w:r>
            <w:r w:rsidRPr="00636BB6">
              <w:rPr>
                <w:sz w:val="24"/>
              </w:rPr>
              <w:t xml:space="preserve">ШД (вивід в порт </w:t>
            </w:r>
            <w:r w:rsidRPr="00636BB6">
              <w:rPr>
                <w:i/>
                <w:sz w:val="24"/>
              </w:rPr>
              <w:t>РС</w:t>
            </w:r>
            <w:r w:rsidRPr="00636BB6">
              <w:rPr>
                <w:sz w:val="24"/>
              </w:rPr>
              <w:t>)</w:t>
            </w:r>
          </w:p>
        </w:tc>
      </w:tr>
      <w:tr w:rsidR="00D9081F" w:rsidRPr="00636BB6" w:rsidTr="00412416">
        <w:trPr>
          <w:trHeight w:val="260"/>
          <w:jc w:val="center"/>
        </w:trPr>
        <w:tc>
          <w:tcPr>
            <w:tcW w:w="1183" w:type="pct"/>
            <w:vMerge w:val="restart"/>
            <w:vAlign w:val="center"/>
          </w:tcPr>
          <w:p w:rsidR="00D9081F" w:rsidRPr="00636BB6" w:rsidRDefault="00D9081F" w:rsidP="00290AA0">
            <w:pPr>
              <w:tabs>
                <w:tab w:val="left" w:pos="1134"/>
              </w:tabs>
              <w:suppressAutoHyphens/>
              <w:spacing w:line="240" w:lineRule="auto"/>
              <w:jc w:val="both"/>
              <w:rPr>
                <w:sz w:val="24"/>
              </w:rPr>
            </w:pPr>
            <w:r w:rsidRPr="00636BB6">
              <w:rPr>
                <w:sz w:val="24"/>
              </w:rPr>
              <w:t>Запис</w:t>
            </w:r>
          </w:p>
        </w:tc>
        <w:tc>
          <w:tcPr>
            <w:tcW w:w="306" w:type="pct"/>
            <w:tcBorders>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0</w:t>
            </w:r>
          </w:p>
        </w:tc>
        <w:tc>
          <w:tcPr>
            <w:tcW w:w="336" w:type="pct"/>
            <w:tcBorders>
              <w:left w:val="nil"/>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0</w:t>
            </w:r>
          </w:p>
        </w:tc>
        <w:tc>
          <w:tcPr>
            <w:tcW w:w="318" w:type="pct"/>
            <w:tcBorders>
              <w:left w:val="nil"/>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1</w:t>
            </w:r>
          </w:p>
        </w:tc>
        <w:tc>
          <w:tcPr>
            <w:tcW w:w="397" w:type="pct"/>
            <w:tcBorders>
              <w:left w:val="nil"/>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0</w:t>
            </w:r>
          </w:p>
        </w:tc>
        <w:tc>
          <w:tcPr>
            <w:tcW w:w="310" w:type="pct"/>
            <w:tcBorders>
              <w:left w:val="nil"/>
              <w:right w:val="single" w:sz="4" w:space="0" w:color="auto"/>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0</w:t>
            </w:r>
          </w:p>
        </w:tc>
        <w:tc>
          <w:tcPr>
            <w:tcW w:w="2150" w:type="pct"/>
            <w:tcBorders>
              <w:left w:val="single" w:sz="4" w:space="0" w:color="auto"/>
            </w:tcBorders>
            <w:tcMar>
              <w:left w:w="28" w:type="dxa"/>
              <w:right w:w="28" w:type="dxa"/>
            </w:tcMar>
          </w:tcPr>
          <w:p w:rsidR="00D9081F" w:rsidRPr="00636BB6" w:rsidRDefault="00D9081F" w:rsidP="00290AA0">
            <w:pPr>
              <w:tabs>
                <w:tab w:val="left" w:pos="1134"/>
              </w:tabs>
              <w:suppressAutoHyphens/>
              <w:spacing w:line="240" w:lineRule="auto"/>
              <w:jc w:val="both"/>
              <w:rPr>
                <w:sz w:val="24"/>
              </w:rPr>
            </w:pPr>
            <w:r w:rsidRPr="00636BB6">
              <w:rPr>
                <w:sz w:val="24"/>
              </w:rPr>
              <w:t>ШД</w:t>
            </w:r>
            <w:r w:rsidRPr="00636BB6">
              <w:rPr>
                <w:sz w:val="24"/>
              </w:rPr>
              <w:object w:dxaOrig="279" w:dyaOrig="220">
                <v:shape id="_x0000_i1047" type="#_x0000_t75" style="width:14.25pt;height:10.5pt" o:ole="">
                  <v:imagedata r:id="rId57" o:title=""/>
                </v:shape>
                <o:OLEObject Type="Embed" ProgID="Equation.3" ShapeID="_x0000_i1047" DrawAspect="Content" ObjectID="_1621896354" r:id="rId58"/>
              </w:object>
            </w:r>
            <w:r w:rsidRPr="00636BB6">
              <w:rPr>
                <w:sz w:val="24"/>
              </w:rPr>
              <w:t>РА</w:t>
            </w:r>
          </w:p>
        </w:tc>
      </w:tr>
      <w:tr w:rsidR="00D9081F" w:rsidRPr="00636BB6" w:rsidTr="00412416">
        <w:trPr>
          <w:trHeight w:val="156"/>
          <w:jc w:val="center"/>
        </w:trPr>
        <w:tc>
          <w:tcPr>
            <w:tcW w:w="1183" w:type="pct"/>
            <w:vMerge/>
          </w:tcPr>
          <w:p w:rsidR="00D9081F" w:rsidRPr="00636BB6" w:rsidRDefault="00D9081F" w:rsidP="00290AA0">
            <w:pPr>
              <w:tabs>
                <w:tab w:val="left" w:pos="1134"/>
              </w:tabs>
              <w:suppressAutoHyphens/>
              <w:spacing w:line="240" w:lineRule="auto"/>
              <w:jc w:val="both"/>
              <w:rPr>
                <w:sz w:val="24"/>
              </w:rPr>
            </w:pPr>
          </w:p>
        </w:tc>
        <w:tc>
          <w:tcPr>
            <w:tcW w:w="306" w:type="pct"/>
            <w:tcBorders>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0</w:t>
            </w:r>
          </w:p>
        </w:tc>
        <w:tc>
          <w:tcPr>
            <w:tcW w:w="336" w:type="pct"/>
            <w:tcBorders>
              <w:left w:val="nil"/>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1</w:t>
            </w:r>
          </w:p>
        </w:tc>
        <w:tc>
          <w:tcPr>
            <w:tcW w:w="318" w:type="pct"/>
            <w:tcBorders>
              <w:left w:val="nil"/>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1</w:t>
            </w:r>
          </w:p>
        </w:tc>
        <w:tc>
          <w:tcPr>
            <w:tcW w:w="397" w:type="pct"/>
            <w:tcBorders>
              <w:left w:val="nil"/>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0</w:t>
            </w:r>
          </w:p>
        </w:tc>
        <w:tc>
          <w:tcPr>
            <w:tcW w:w="310" w:type="pct"/>
            <w:tcBorders>
              <w:left w:val="nil"/>
              <w:right w:val="single" w:sz="4" w:space="0" w:color="auto"/>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0</w:t>
            </w:r>
          </w:p>
        </w:tc>
        <w:tc>
          <w:tcPr>
            <w:tcW w:w="2150" w:type="pct"/>
            <w:tcBorders>
              <w:left w:val="single" w:sz="4" w:space="0" w:color="auto"/>
            </w:tcBorders>
            <w:tcMar>
              <w:left w:w="28" w:type="dxa"/>
              <w:right w:w="28" w:type="dxa"/>
            </w:tcMar>
          </w:tcPr>
          <w:p w:rsidR="00D9081F" w:rsidRPr="00636BB6" w:rsidRDefault="00D9081F" w:rsidP="00290AA0">
            <w:pPr>
              <w:tabs>
                <w:tab w:val="left" w:pos="1134"/>
              </w:tabs>
              <w:suppressAutoHyphens/>
              <w:spacing w:line="240" w:lineRule="auto"/>
              <w:jc w:val="both"/>
              <w:rPr>
                <w:sz w:val="24"/>
              </w:rPr>
            </w:pPr>
            <w:r w:rsidRPr="00636BB6">
              <w:rPr>
                <w:sz w:val="24"/>
              </w:rPr>
              <w:t>ШД</w:t>
            </w:r>
            <w:r w:rsidRPr="00636BB6">
              <w:rPr>
                <w:sz w:val="24"/>
              </w:rPr>
              <w:object w:dxaOrig="279" w:dyaOrig="220">
                <v:shape id="_x0000_i1048" type="#_x0000_t75" style="width:14.25pt;height:10.5pt" o:ole="">
                  <v:imagedata r:id="rId57" o:title=""/>
                </v:shape>
                <o:OLEObject Type="Embed" ProgID="Equation.3" ShapeID="_x0000_i1048" DrawAspect="Content" ObjectID="_1621896355" r:id="rId59"/>
              </w:object>
            </w:r>
            <w:r w:rsidRPr="00636BB6">
              <w:rPr>
                <w:sz w:val="24"/>
              </w:rPr>
              <w:t>РВ</w:t>
            </w:r>
          </w:p>
        </w:tc>
      </w:tr>
      <w:tr w:rsidR="00D9081F" w:rsidRPr="00636BB6" w:rsidTr="00412416">
        <w:trPr>
          <w:trHeight w:val="156"/>
          <w:jc w:val="center"/>
        </w:trPr>
        <w:tc>
          <w:tcPr>
            <w:tcW w:w="1183" w:type="pct"/>
            <w:vMerge/>
          </w:tcPr>
          <w:p w:rsidR="00D9081F" w:rsidRPr="00636BB6" w:rsidRDefault="00D9081F" w:rsidP="00290AA0">
            <w:pPr>
              <w:tabs>
                <w:tab w:val="left" w:pos="1134"/>
              </w:tabs>
              <w:suppressAutoHyphens/>
              <w:spacing w:line="240" w:lineRule="auto"/>
              <w:jc w:val="both"/>
              <w:rPr>
                <w:sz w:val="24"/>
              </w:rPr>
            </w:pPr>
          </w:p>
        </w:tc>
        <w:tc>
          <w:tcPr>
            <w:tcW w:w="306" w:type="pct"/>
            <w:tcBorders>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1</w:t>
            </w:r>
          </w:p>
        </w:tc>
        <w:tc>
          <w:tcPr>
            <w:tcW w:w="336" w:type="pct"/>
            <w:tcBorders>
              <w:left w:val="nil"/>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0</w:t>
            </w:r>
          </w:p>
        </w:tc>
        <w:tc>
          <w:tcPr>
            <w:tcW w:w="318" w:type="pct"/>
            <w:tcBorders>
              <w:left w:val="nil"/>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1</w:t>
            </w:r>
          </w:p>
        </w:tc>
        <w:tc>
          <w:tcPr>
            <w:tcW w:w="397" w:type="pct"/>
            <w:tcBorders>
              <w:left w:val="nil"/>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0</w:t>
            </w:r>
          </w:p>
        </w:tc>
        <w:tc>
          <w:tcPr>
            <w:tcW w:w="310" w:type="pct"/>
            <w:tcBorders>
              <w:left w:val="nil"/>
              <w:right w:val="single" w:sz="4" w:space="0" w:color="auto"/>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0</w:t>
            </w:r>
          </w:p>
        </w:tc>
        <w:tc>
          <w:tcPr>
            <w:tcW w:w="2150" w:type="pct"/>
            <w:tcBorders>
              <w:left w:val="single" w:sz="4" w:space="0" w:color="auto"/>
            </w:tcBorders>
            <w:tcMar>
              <w:left w:w="28" w:type="dxa"/>
              <w:right w:w="28" w:type="dxa"/>
            </w:tcMar>
          </w:tcPr>
          <w:p w:rsidR="00D9081F" w:rsidRPr="00636BB6" w:rsidRDefault="00D9081F" w:rsidP="00290AA0">
            <w:pPr>
              <w:tabs>
                <w:tab w:val="left" w:pos="1134"/>
              </w:tabs>
              <w:suppressAutoHyphens/>
              <w:spacing w:line="240" w:lineRule="auto"/>
              <w:jc w:val="both"/>
              <w:rPr>
                <w:sz w:val="24"/>
              </w:rPr>
            </w:pPr>
            <w:r w:rsidRPr="00636BB6">
              <w:rPr>
                <w:sz w:val="24"/>
              </w:rPr>
              <w:t>ШД</w:t>
            </w:r>
            <w:r w:rsidRPr="00636BB6">
              <w:rPr>
                <w:sz w:val="24"/>
              </w:rPr>
              <w:object w:dxaOrig="279" w:dyaOrig="220">
                <v:shape id="_x0000_i1049" type="#_x0000_t75" style="width:14.25pt;height:10.5pt" o:ole="">
                  <v:imagedata r:id="rId57" o:title=""/>
                </v:shape>
                <o:OLEObject Type="Embed" ProgID="Equation.3" ShapeID="_x0000_i1049" DrawAspect="Content" ObjectID="_1621896356" r:id="rId60"/>
              </w:object>
            </w:r>
            <w:r w:rsidRPr="00636BB6">
              <w:rPr>
                <w:sz w:val="24"/>
              </w:rPr>
              <w:t>РС</w:t>
            </w:r>
          </w:p>
        </w:tc>
      </w:tr>
      <w:tr w:rsidR="00D9081F" w:rsidRPr="00636BB6" w:rsidTr="00412416">
        <w:trPr>
          <w:trHeight w:val="156"/>
          <w:jc w:val="center"/>
        </w:trPr>
        <w:tc>
          <w:tcPr>
            <w:tcW w:w="1183" w:type="pct"/>
            <w:vMerge/>
          </w:tcPr>
          <w:p w:rsidR="00D9081F" w:rsidRPr="00636BB6" w:rsidRDefault="00D9081F" w:rsidP="00290AA0">
            <w:pPr>
              <w:tabs>
                <w:tab w:val="left" w:pos="1134"/>
              </w:tabs>
              <w:suppressAutoHyphens/>
              <w:spacing w:line="240" w:lineRule="auto"/>
              <w:jc w:val="both"/>
              <w:rPr>
                <w:sz w:val="24"/>
              </w:rPr>
            </w:pPr>
          </w:p>
        </w:tc>
        <w:tc>
          <w:tcPr>
            <w:tcW w:w="306" w:type="pct"/>
            <w:tcBorders>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1</w:t>
            </w:r>
          </w:p>
        </w:tc>
        <w:tc>
          <w:tcPr>
            <w:tcW w:w="336" w:type="pct"/>
            <w:tcBorders>
              <w:left w:val="nil"/>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1</w:t>
            </w:r>
          </w:p>
        </w:tc>
        <w:tc>
          <w:tcPr>
            <w:tcW w:w="318" w:type="pct"/>
            <w:tcBorders>
              <w:left w:val="nil"/>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1</w:t>
            </w:r>
          </w:p>
        </w:tc>
        <w:tc>
          <w:tcPr>
            <w:tcW w:w="397" w:type="pct"/>
            <w:tcBorders>
              <w:left w:val="nil"/>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0</w:t>
            </w:r>
          </w:p>
        </w:tc>
        <w:tc>
          <w:tcPr>
            <w:tcW w:w="310" w:type="pct"/>
            <w:tcBorders>
              <w:left w:val="nil"/>
              <w:right w:val="single" w:sz="4" w:space="0" w:color="auto"/>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0</w:t>
            </w:r>
          </w:p>
        </w:tc>
        <w:tc>
          <w:tcPr>
            <w:tcW w:w="2150" w:type="pct"/>
            <w:tcBorders>
              <w:left w:val="single" w:sz="4" w:space="0" w:color="auto"/>
            </w:tcBorders>
            <w:tcMar>
              <w:left w:w="28" w:type="dxa"/>
              <w:right w:w="28" w:type="dxa"/>
            </w:tcMar>
          </w:tcPr>
          <w:p w:rsidR="00D9081F" w:rsidRPr="00636BB6" w:rsidRDefault="00D9081F" w:rsidP="00290AA0">
            <w:pPr>
              <w:tabs>
                <w:tab w:val="left" w:pos="1134"/>
              </w:tabs>
              <w:suppressAutoHyphens/>
              <w:spacing w:line="240" w:lineRule="auto"/>
              <w:jc w:val="both"/>
              <w:rPr>
                <w:sz w:val="24"/>
              </w:rPr>
            </w:pPr>
            <w:r w:rsidRPr="00636BB6">
              <w:rPr>
                <w:sz w:val="24"/>
              </w:rPr>
              <w:t>ШД</w:t>
            </w:r>
            <w:r w:rsidRPr="00636BB6">
              <w:rPr>
                <w:sz w:val="24"/>
              </w:rPr>
              <w:object w:dxaOrig="279" w:dyaOrig="220">
                <v:shape id="_x0000_i1050" type="#_x0000_t75" style="width:14.25pt;height:10.5pt" o:ole="">
                  <v:imagedata r:id="rId57" o:title=""/>
                </v:shape>
                <o:OLEObject Type="Embed" ProgID="Equation.3" ShapeID="_x0000_i1050" DrawAspect="Content" ObjectID="_1621896357" r:id="rId61"/>
              </w:object>
            </w:r>
            <w:r w:rsidRPr="00636BB6">
              <w:rPr>
                <w:sz w:val="24"/>
              </w:rPr>
              <w:t>РУС</w:t>
            </w:r>
          </w:p>
        </w:tc>
      </w:tr>
      <w:tr w:rsidR="00D9081F" w:rsidRPr="00636BB6" w:rsidTr="00412416">
        <w:trPr>
          <w:trHeight w:val="173"/>
          <w:jc w:val="center"/>
        </w:trPr>
        <w:tc>
          <w:tcPr>
            <w:tcW w:w="1183" w:type="pct"/>
          </w:tcPr>
          <w:p w:rsidR="00D9081F" w:rsidRPr="00636BB6" w:rsidRDefault="00D9081F" w:rsidP="00290AA0">
            <w:pPr>
              <w:tabs>
                <w:tab w:val="left" w:pos="1134"/>
              </w:tabs>
              <w:suppressAutoHyphens/>
              <w:spacing w:line="240" w:lineRule="auto"/>
              <w:jc w:val="both"/>
              <w:rPr>
                <w:sz w:val="24"/>
              </w:rPr>
            </w:pPr>
            <w:r w:rsidRPr="00636BB6">
              <w:rPr>
                <w:sz w:val="24"/>
              </w:rPr>
              <w:t>Відключення</w:t>
            </w:r>
          </w:p>
        </w:tc>
        <w:tc>
          <w:tcPr>
            <w:tcW w:w="306" w:type="pct"/>
            <w:tcBorders>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w:t>
            </w:r>
          </w:p>
        </w:tc>
        <w:tc>
          <w:tcPr>
            <w:tcW w:w="336" w:type="pct"/>
            <w:tcBorders>
              <w:left w:val="nil"/>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w:t>
            </w:r>
          </w:p>
        </w:tc>
        <w:tc>
          <w:tcPr>
            <w:tcW w:w="318" w:type="pct"/>
            <w:tcBorders>
              <w:left w:val="nil"/>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w:t>
            </w:r>
          </w:p>
        </w:tc>
        <w:tc>
          <w:tcPr>
            <w:tcW w:w="397" w:type="pct"/>
            <w:tcBorders>
              <w:left w:val="nil"/>
              <w:right w:val="nil"/>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w:t>
            </w:r>
          </w:p>
        </w:tc>
        <w:tc>
          <w:tcPr>
            <w:tcW w:w="310" w:type="pct"/>
            <w:tcBorders>
              <w:left w:val="nil"/>
              <w:right w:val="single" w:sz="4" w:space="0" w:color="auto"/>
            </w:tcBorders>
            <w:tcMar>
              <w:left w:w="28" w:type="dxa"/>
              <w:right w:w="28" w:type="dxa"/>
            </w:tcMar>
            <w:vAlign w:val="center"/>
          </w:tcPr>
          <w:p w:rsidR="00D9081F" w:rsidRPr="00636BB6" w:rsidRDefault="00D9081F" w:rsidP="00290AA0">
            <w:pPr>
              <w:tabs>
                <w:tab w:val="left" w:pos="1134"/>
              </w:tabs>
              <w:suppressAutoHyphens/>
              <w:spacing w:line="240" w:lineRule="auto"/>
              <w:jc w:val="both"/>
              <w:rPr>
                <w:sz w:val="24"/>
              </w:rPr>
            </w:pPr>
            <w:r w:rsidRPr="00636BB6">
              <w:rPr>
                <w:sz w:val="24"/>
              </w:rPr>
              <w:t>*</w:t>
            </w:r>
          </w:p>
        </w:tc>
        <w:tc>
          <w:tcPr>
            <w:tcW w:w="2150" w:type="pct"/>
            <w:tcBorders>
              <w:left w:val="single" w:sz="4" w:space="0" w:color="auto"/>
            </w:tcBorders>
            <w:tcMar>
              <w:left w:w="28" w:type="dxa"/>
              <w:right w:w="28" w:type="dxa"/>
            </w:tcMar>
          </w:tcPr>
          <w:p w:rsidR="00D9081F" w:rsidRPr="00636BB6" w:rsidRDefault="00D9081F" w:rsidP="00290AA0">
            <w:pPr>
              <w:tabs>
                <w:tab w:val="left" w:pos="1134"/>
              </w:tabs>
              <w:suppressAutoHyphens/>
              <w:spacing w:line="240" w:lineRule="auto"/>
              <w:jc w:val="both"/>
              <w:rPr>
                <w:sz w:val="24"/>
              </w:rPr>
            </w:pPr>
            <w:r w:rsidRPr="00636BB6">
              <w:rPr>
                <w:sz w:val="24"/>
              </w:rPr>
              <w:t xml:space="preserve">ШД та порти відключені </w:t>
            </w:r>
          </w:p>
        </w:tc>
      </w:tr>
    </w:tbl>
    <w:p w:rsidR="00742CA0" w:rsidRDefault="00742CA0" w:rsidP="00636BB6">
      <w:pPr>
        <w:tabs>
          <w:tab w:val="left" w:pos="1134"/>
        </w:tabs>
        <w:suppressAutoHyphens/>
        <w:ind w:firstLine="709"/>
        <w:jc w:val="both"/>
        <w:rPr>
          <w:szCs w:val="22"/>
          <w:lang w:val="en-US"/>
        </w:rPr>
      </w:pPr>
    </w:p>
    <w:p w:rsidR="00D9081F" w:rsidRPr="00636BB6" w:rsidRDefault="00891295" w:rsidP="00636BB6">
      <w:pPr>
        <w:tabs>
          <w:tab w:val="left" w:pos="1134"/>
        </w:tabs>
        <w:suppressAutoHyphens/>
        <w:ind w:firstLine="709"/>
        <w:jc w:val="both"/>
        <w:rPr>
          <w:szCs w:val="22"/>
        </w:rPr>
      </w:pPr>
      <w:r>
        <w:rPr>
          <w:szCs w:val="22"/>
        </w:rPr>
        <w:t>Формат К</w:t>
      </w:r>
      <w:r w:rsidR="00D9081F" w:rsidRPr="00636BB6">
        <w:rPr>
          <w:szCs w:val="22"/>
        </w:rPr>
        <w:t>СРР наведений на рис. 3.11.</w:t>
      </w:r>
    </w:p>
    <w:p w:rsidR="00950A4C" w:rsidRPr="00636BB6" w:rsidRDefault="00D9081F" w:rsidP="00636BB6">
      <w:pPr>
        <w:tabs>
          <w:tab w:val="left" w:pos="1134"/>
        </w:tabs>
        <w:suppressAutoHyphens/>
        <w:ind w:firstLine="709"/>
        <w:jc w:val="both"/>
        <w:rPr>
          <w:szCs w:val="22"/>
        </w:rPr>
      </w:pPr>
      <w:r w:rsidRPr="00636BB6">
        <w:rPr>
          <w:szCs w:val="22"/>
        </w:rPr>
        <w:t xml:space="preserve">Будь-який із перерахованих режимів може бути вибраний в ході виконання системної програми і встановлений завантаженням </w:t>
      </w:r>
      <w:r w:rsidR="008C4C63">
        <w:rPr>
          <w:szCs w:val="22"/>
        </w:rPr>
        <w:t>керованого слова в регістр К</w:t>
      </w:r>
      <w:r w:rsidRPr="00636BB6">
        <w:rPr>
          <w:szCs w:val="22"/>
        </w:rPr>
        <w:t xml:space="preserve">СРР. Це дозволяє простими програмними засобами здійснювати реконфігурацію периферії </w:t>
      </w:r>
      <w:r w:rsidR="007F13E4" w:rsidRPr="00636BB6">
        <w:rPr>
          <w:szCs w:val="28"/>
        </w:rPr>
        <w:t>8051АН</w:t>
      </w:r>
      <w:r w:rsidR="00891295">
        <w:rPr>
          <w:szCs w:val="22"/>
        </w:rPr>
        <w:t>. Під час запису К</w:t>
      </w:r>
      <w:r w:rsidRPr="00636BB6">
        <w:rPr>
          <w:szCs w:val="22"/>
        </w:rPr>
        <w:t xml:space="preserve">СРР всі регістри пам’яті портів встановлюються в нуль, розряд D[7] – ознака встановлення режиму роботи, повинен бути встановлений у одиницю. </w:t>
      </w:r>
    </w:p>
    <w:p w:rsidR="00D9081F" w:rsidRPr="00636BB6" w:rsidRDefault="00891295" w:rsidP="00290AA0">
      <w:pPr>
        <w:tabs>
          <w:tab w:val="left" w:pos="1134"/>
        </w:tabs>
        <w:suppressAutoHyphens/>
        <w:jc w:val="center"/>
      </w:pPr>
      <w:r w:rsidRPr="00636BB6">
        <w:object w:dxaOrig="9420" w:dyaOrig="5145">
          <v:shape id="_x0000_i1051" type="#_x0000_t75" style="width:411pt;height:222.75pt" o:ole="">
            <v:imagedata r:id="rId62" o:title=""/>
          </v:shape>
          <o:OLEObject Type="Embed" ProgID="Visio.Drawing.11" ShapeID="_x0000_i1051" DrawAspect="Content" ObjectID="_1621896358" r:id="rId63"/>
        </w:object>
      </w:r>
    </w:p>
    <w:p w:rsidR="00950A4C" w:rsidRPr="00636BB6" w:rsidRDefault="00950A4C" w:rsidP="00636BB6">
      <w:pPr>
        <w:tabs>
          <w:tab w:val="left" w:pos="1134"/>
        </w:tabs>
        <w:suppressAutoHyphens/>
        <w:ind w:firstLine="709"/>
        <w:jc w:val="both"/>
        <w:rPr>
          <w:vanish/>
          <w:szCs w:val="22"/>
          <w:specVanish/>
        </w:rPr>
      </w:pPr>
    </w:p>
    <w:p w:rsidR="00D9081F" w:rsidRPr="00636BB6" w:rsidRDefault="00D9081F" w:rsidP="00C60B62">
      <w:pPr>
        <w:tabs>
          <w:tab w:val="left" w:pos="1134"/>
        </w:tabs>
        <w:suppressAutoHyphens/>
        <w:ind w:firstLine="709"/>
        <w:jc w:val="center"/>
      </w:pPr>
      <w:r w:rsidRPr="00636BB6">
        <w:t xml:space="preserve">Рис. 3.11. Формат </w:t>
      </w:r>
      <w:r w:rsidR="005C24D7">
        <w:t>керованого</w:t>
      </w:r>
      <w:r w:rsidRPr="00636BB6">
        <w:t xml:space="preserve"> слова режиму роботи</w:t>
      </w:r>
    </w:p>
    <w:p w:rsidR="00C60B62" w:rsidRDefault="00C60B62" w:rsidP="00636BB6">
      <w:pPr>
        <w:tabs>
          <w:tab w:val="left" w:pos="1134"/>
        </w:tabs>
        <w:suppressAutoHyphens/>
        <w:ind w:firstLine="709"/>
        <w:jc w:val="both"/>
        <w:rPr>
          <w:szCs w:val="22"/>
        </w:rPr>
      </w:pPr>
    </w:p>
    <w:p w:rsidR="00D9081F" w:rsidRPr="00636BB6" w:rsidRDefault="00D9081F" w:rsidP="00636BB6">
      <w:pPr>
        <w:tabs>
          <w:tab w:val="left" w:pos="1134"/>
        </w:tabs>
        <w:suppressAutoHyphens/>
        <w:ind w:firstLine="709"/>
        <w:jc w:val="both"/>
      </w:pPr>
      <w:r w:rsidRPr="00636BB6">
        <w:rPr>
          <w:szCs w:val="22"/>
        </w:rPr>
        <w:t xml:space="preserve">Якщо розряд D[7] = 0, </w:t>
      </w:r>
      <w:r w:rsidR="005C24D7">
        <w:rPr>
          <w:szCs w:val="22"/>
        </w:rPr>
        <w:t>кероване</w:t>
      </w:r>
      <w:r w:rsidRPr="00636BB6">
        <w:rPr>
          <w:szCs w:val="22"/>
        </w:rPr>
        <w:t xml:space="preserve"> </w:t>
      </w:r>
      <w:r w:rsidR="008C4C63">
        <w:rPr>
          <w:szCs w:val="22"/>
        </w:rPr>
        <w:t>слово не записується в регістр К</w:t>
      </w:r>
      <w:r w:rsidRPr="00636BB6">
        <w:rPr>
          <w:szCs w:val="22"/>
        </w:rPr>
        <w:t xml:space="preserve">СРР (на виходах D7 – D0 формується </w:t>
      </w:r>
      <w:r w:rsidR="008C4C63">
        <w:rPr>
          <w:szCs w:val="22"/>
        </w:rPr>
        <w:t>кероване слово маніпуляції з бітами – К</w:t>
      </w:r>
      <w:r w:rsidR="004F5BEA">
        <w:rPr>
          <w:szCs w:val="22"/>
        </w:rPr>
        <w:t>СМБ), у</w:t>
      </w:r>
      <w:r w:rsidRPr="00636BB6">
        <w:rPr>
          <w:szCs w:val="22"/>
        </w:rPr>
        <w:t xml:space="preserve"> </w:t>
      </w:r>
      <w:r w:rsidRPr="00636BB6">
        <w:rPr>
          <w:szCs w:val="22"/>
        </w:rPr>
        <w:lastRenderedPageBreak/>
        <w:t xml:space="preserve">цьому </w:t>
      </w:r>
      <w:r w:rsidR="004F5BEA">
        <w:rPr>
          <w:szCs w:val="22"/>
        </w:rPr>
        <w:t>разі</w:t>
      </w:r>
      <w:r w:rsidRPr="00636BB6">
        <w:rPr>
          <w:szCs w:val="22"/>
        </w:rPr>
        <w:t xml:space="preserve"> відбувається запис в один з тригерів регістру пам’яті порту РС значення 0 або 1, визначене розрядом D[0]. Розряди D[3] – D[1] задають номер тригера в регістрі пам’яті порту РС, в який завантажується значення вказане в розряді D[0] – встановлення/скидання біту порту РС. Формат </w:t>
      </w:r>
      <w:r w:rsidR="008C4C63">
        <w:rPr>
          <w:szCs w:val="22"/>
        </w:rPr>
        <w:t>К</w:t>
      </w:r>
      <w:r w:rsidRPr="00636BB6">
        <w:rPr>
          <w:szCs w:val="22"/>
        </w:rPr>
        <w:t>СМБ зображено на рис. 3.12.</w:t>
      </w:r>
      <w:r w:rsidRPr="00636BB6">
        <w:t xml:space="preserve"> </w:t>
      </w:r>
    </w:p>
    <w:p w:rsidR="00D9081F" w:rsidRPr="00636BB6" w:rsidRDefault="008C4C63" w:rsidP="00636BB6">
      <w:pPr>
        <w:tabs>
          <w:tab w:val="left" w:pos="1134"/>
        </w:tabs>
        <w:suppressAutoHyphens/>
        <w:ind w:firstLine="709"/>
        <w:jc w:val="both"/>
      </w:pPr>
      <w:r w:rsidRPr="00636BB6">
        <w:object w:dxaOrig="10230" w:dyaOrig="3720">
          <v:shape id="_x0000_i1052" type="#_x0000_t75" style="width:406.5pt;height:148.5pt" o:ole="">
            <v:imagedata r:id="rId64" o:title=""/>
          </v:shape>
          <o:OLEObject Type="Embed" ProgID="Visio.Drawing.11" ShapeID="_x0000_i1052" DrawAspect="Content" ObjectID="_1621896359" r:id="rId65"/>
        </w:object>
      </w:r>
    </w:p>
    <w:p w:rsidR="00D9081F" w:rsidRPr="00636BB6" w:rsidRDefault="00D9081F" w:rsidP="00C60B62">
      <w:pPr>
        <w:tabs>
          <w:tab w:val="left" w:pos="1134"/>
        </w:tabs>
        <w:suppressAutoHyphens/>
        <w:ind w:firstLine="709"/>
        <w:jc w:val="center"/>
      </w:pPr>
      <w:r w:rsidRPr="00636BB6">
        <w:t xml:space="preserve">Рис. 3.12. Формат </w:t>
      </w:r>
      <w:r w:rsidR="005C24D7">
        <w:t>керованого</w:t>
      </w:r>
      <w:r w:rsidRPr="00636BB6">
        <w:t xml:space="preserve"> слова маніпуляції з бітами</w:t>
      </w:r>
    </w:p>
    <w:p w:rsidR="00C60B62" w:rsidRDefault="00C60B62" w:rsidP="00636BB6">
      <w:pPr>
        <w:tabs>
          <w:tab w:val="left" w:pos="1134"/>
        </w:tabs>
        <w:suppressAutoHyphens/>
        <w:ind w:firstLine="709"/>
        <w:jc w:val="both"/>
        <w:rPr>
          <w:szCs w:val="22"/>
        </w:rPr>
      </w:pPr>
    </w:p>
    <w:p w:rsidR="00D9081F" w:rsidRPr="00636BB6" w:rsidRDefault="004F5BEA" w:rsidP="00636BB6">
      <w:pPr>
        <w:tabs>
          <w:tab w:val="left" w:pos="1134"/>
        </w:tabs>
        <w:suppressAutoHyphens/>
        <w:ind w:firstLine="709"/>
        <w:jc w:val="both"/>
        <w:rPr>
          <w:szCs w:val="22"/>
        </w:rPr>
      </w:pPr>
      <w:r>
        <w:rPr>
          <w:szCs w:val="22"/>
        </w:rPr>
        <w:t>Порт РС у</w:t>
      </w:r>
      <w:r w:rsidR="00D9081F" w:rsidRPr="00636BB6">
        <w:rPr>
          <w:szCs w:val="22"/>
        </w:rPr>
        <w:t xml:space="preserve"> цьому </w:t>
      </w:r>
      <w:r>
        <w:rPr>
          <w:szCs w:val="22"/>
        </w:rPr>
        <w:t>разі</w:t>
      </w:r>
      <w:r w:rsidR="00D9081F" w:rsidRPr="00636BB6">
        <w:rPr>
          <w:szCs w:val="22"/>
        </w:rPr>
        <w:t xml:space="preserve"> є регістром пам’яті з розрядами, що адресуються. Розряд D[7] в </w:t>
      </w:r>
      <w:r w:rsidR="00597AF1">
        <w:rPr>
          <w:szCs w:val="22"/>
        </w:rPr>
        <w:t>керованому</w:t>
      </w:r>
      <w:r w:rsidR="00D9081F" w:rsidRPr="00636BB6">
        <w:rPr>
          <w:szCs w:val="22"/>
        </w:rPr>
        <w:t xml:space="preserve"> слові, що надходить з шини даних адресує дв</w:t>
      </w:r>
      <w:r w:rsidR="00891295">
        <w:rPr>
          <w:szCs w:val="22"/>
        </w:rPr>
        <w:t>а внутрішніх регістра: регістр К</w:t>
      </w:r>
      <w:r w:rsidR="00D9081F" w:rsidRPr="00636BB6">
        <w:rPr>
          <w:szCs w:val="22"/>
        </w:rPr>
        <w:t>СРР і регістр пам’яті порту РС. Такий спосіб передачі адресних сигналів внутрішніх вузлів по шині даних сприяє зменшенню числа зовнішніх виводів ІС.</w:t>
      </w:r>
    </w:p>
    <w:p w:rsidR="00D9081F" w:rsidRPr="00636BB6" w:rsidRDefault="005D097C" w:rsidP="00636BB6">
      <w:pPr>
        <w:tabs>
          <w:tab w:val="left" w:pos="1134"/>
        </w:tabs>
        <w:suppressAutoHyphens/>
        <w:ind w:firstLine="709"/>
        <w:jc w:val="both"/>
        <w:rPr>
          <w:szCs w:val="22"/>
        </w:rPr>
      </w:pPr>
      <w:r>
        <w:rPr>
          <w:szCs w:val="22"/>
        </w:rPr>
        <w:t>Будь-який</w:t>
      </w:r>
      <w:r w:rsidR="00D9081F" w:rsidRPr="00636BB6">
        <w:rPr>
          <w:szCs w:val="22"/>
        </w:rPr>
        <w:t xml:space="preserve"> із розрядів порту РС може бути вибраний в якості тригера запиту переривання ЗПР або тригера фіксації дозволу переривання РПР. Програмний доступ до розрядів порту РС дає можливість розробити різноманітні процедури обробки переривань, пристосувавши їх до структури мікропроцесорної системи.</w:t>
      </w:r>
    </w:p>
    <w:p w:rsidR="000E1A5F" w:rsidRDefault="000E1A5F" w:rsidP="00636BB6">
      <w:pPr>
        <w:tabs>
          <w:tab w:val="left" w:pos="1134"/>
        </w:tabs>
        <w:suppressAutoHyphens/>
        <w:ind w:firstLine="709"/>
        <w:jc w:val="both"/>
        <w:rPr>
          <w:b/>
          <w:szCs w:val="28"/>
        </w:rPr>
      </w:pPr>
    </w:p>
    <w:p w:rsidR="009E0220" w:rsidRDefault="009E0220" w:rsidP="00636BB6">
      <w:pPr>
        <w:tabs>
          <w:tab w:val="left" w:pos="1134"/>
        </w:tabs>
        <w:suppressAutoHyphens/>
        <w:ind w:firstLine="709"/>
        <w:jc w:val="both"/>
        <w:rPr>
          <w:b/>
          <w:szCs w:val="28"/>
        </w:rPr>
      </w:pPr>
    </w:p>
    <w:p w:rsidR="009E0220" w:rsidRDefault="009E0220" w:rsidP="00636BB6">
      <w:pPr>
        <w:tabs>
          <w:tab w:val="left" w:pos="1134"/>
        </w:tabs>
        <w:suppressAutoHyphens/>
        <w:ind w:firstLine="709"/>
        <w:jc w:val="both"/>
        <w:rPr>
          <w:b/>
          <w:szCs w:val="28"/>
        </w:rPr>
      </w:pPr>
    </w:p>
    <w:p w:rsidR="009E0220" w:rsidRDefault="009E0220" w:rsidP="00636BB6">
      <w:pPr>
        <w:tabs>
          <w:tab w:val="left" w:pos="1134"/>
        </w:tabs>
        <w:suppressAutoHyphens/>
        <w:ind w:firstLine="709"/>
        <w:jc w:val="both"/>
        <w:rPr>
          <w:b/>
          <w:szCs w:val="28"/>
        </w:rPr>
      </w:pPr>
    </w:p>
    <w:p w:rsidR="009E0220" w:rsidRDefault="009E0220" w:rsidP="00636BB6">
      <w:pPr>
        <w:tabs>
          <w:tab w:val="left" w:pos="1134"/>
        </w:tabs>
        <w:suppressAutoHyphens/>
        <w:ind w:firstLine="709"/>
        <w:jc w:val="both"/>
        <w:rPr>
          <w:b/>
          <w:szCs w:val="28"/>
        </w:rPr>
      </w:pPr>
    </w:p>
    <w:p w:rsidR="009E0220" w:rsidRDefault="009E0220" w:rsidP="00636BB6">
      <w:pPr>
        <w:tabs>
          <w:tab w:val="left" w:pos="1134"/>
        </w:tabs>
        <w:suppressAutoHyphens/>
        <w:ind w:firstLine="709"/>
        <w:jc w:val="both"/>
        <w:rPr>
          <w:b/>
          <w:szCs w:val="28"/>
        </w:rPr>
      </w:pPr>
    </w:p>
    <w:p w:rsidR="00D9081F" w:rsidRPr="00636BB6" w:rsidRDefault="00D9081F" w:rsidP="00636BB6">
      <w:pPr>
        <w:tabs>
          <w:tab w:val="left" w:pos="1134"/>
        </w:tabs>
        <w:suppressAutoHyphens/>
        <w:ind w:firstLine="709"/>
        <w:jc w:val="both"/>
        <w:rPr>
          <w:b/>
          <w:szCs w:val="28"/>
        </w:rPr>
      </w:pPr>
      <w:r w:rsidRPr="00636BB6">
        <w:rPr>
          <w:b/>
          <w:szCs w:val="28"/>
        </w:rPr>
        <w:lastRenderedPageBreak/>
        <w:t xml:space="preserve">3.1.5.   Режими роботи  МК </w:t>
      </w:r>
      <w:r w:rsidR="00752B29" w:rsidRPr="00752B29">
        <w:rPr>
          <w:b/>
          <w:szCs w:val="28"/>
        </w:rPr>
        <w:t xml:space="preserve">8051АН </w:t>
      </w:r>
      <w:r w:rsidRPr="00636BB6">
        <w:rPr>
          <w:b/>
          <w:szCs w:val="28"/>
        </w:rPr>
        <w:t>з пам’яттю</w:t>
      </w:r>
      <w:r w:rsidR="00017C3C" w:rsidRPr="00636BB6">
        <w:rPr>
          <w:b/>
          <w:szCs w:val="28"/>
        </w:rPr>
        <w:t>.</w:t>
      </w:r>
    </w:p>
    <w:p w:rsidR="00D9081F" w:rsidRPr="00636BB6" w:rsidRDefault="00D9081F" w:rsidP="00636BB6">
      <w:pPr>
        <w:tabs>
          <w:tab w:val="left" w:pos="1134"/>
        </w:tabs>
        <w:suppressAutoHyphens/>
        <w:ind w:firstLine="709"/>
        <w:jc w:val="both"/>
        <w:rPr>
          <w:b/>
          <w:szCs w:val="28"/>
        </w:rPr>
      </w:pPr>
      <w:r w:rsidRPr="00636BB6">
        <w:rPr>
          <w:b/>
          <w:szCs w:val="28"/>
        </w:rPr>
        <w:t>Режим роботи з резидентною пам’яттю програм</w:t>
      </w:r>
    </w:p>
    <w:p w:rsidR="00D9081F" w:rsidRPr="00636BB6" w:rsidRDefault="00D9081F" w:rsidP="00636BB6">
      <w:pPr>
        <w:tabs>
          <w:tab w:val="left" w:pos="1134"/>
        </w:tabs>
        <w:suppressAutoHyphens/>
        <w:ind w:firstLine="709"/>
        <w:jc w:val="both"/>
        <w:rPr>
          <w:szCs w:val="28"/>
        </w:rPr>
      </w:pPr>
      <w:r w:rsidRPr="00636BB6">
        <w:rPr>
          <w:szCs w:val="28"/>
        </w:rPr>
        <w:t>У режимі роботи МК</w:t>
      </w:r>
      <w:r w:rsidR="003C2AD9">
        <w:rPr>
          <w:szCs w:val="28"/>
        </w:rPr>
        <w:t xml:space="preserve"> </w:t>
      </w:r>
      <w:r w:rsidR="003C2AD9" w:rsidRPr="003C2AD9">
        <w:rPr>
          <w:szCs w:val="28"/>
        </w:rPr>
        <w:t>8051АН</w:t>
      </w:r>
      <w:r w:rsidRPr="00636BB6">
        <w:rPr>
          <w:szCs w:val="28"/>
        </w:rPr>
        <w:t xml:space="preserve"> з резидентною пам’яттю програм (для ВІС за ЕМА = 0) для зв’язку з об’єктом управління використовуються тр</w:t>
      </w:r>
      <w:r w:rsidR="00156C4B">
        <w:rPr>
          <w:szCs w:val="28"/>
        </w:rPr>
        <w:t>и порти (Р1, Р2, BUS). Одночасно</w:t>
      </w:r>
      <w:r w:rsidRPr="00636BB6">
        <w:rPr>
          <w:szCs w:val="28"/>
        </w:rPr>
        <w:t xml:space="preserve"> кожний розряд будь-якого порту може бути запрограмований на ввід чи вивід інформації. За необхідності між виходами МК і входами/виходами об’єкту управління включаються відповідні елементи, що забезпечують формування сигналів за різними параметрами. Під час звернення до резидентної пам’яті програм зовнішні управляючи сигнали, окрім сигналу ALE, не формуються.</w:t>
      </w:r>
    </w:p>
    <w:p w:rsidR="00D9081F" w:rsidRPr="00636BB6" w:rsidRDefault="00D9081F" w:rsidP="00636BB6">
      <w:pPr>
        <w:tabs>
          <w:tab w:val="left" w:pos="1134"/>
        </w:tabs>
        <w:suppressAutoHyphens/>
        <w:ind w:firstLine="709"/>
        <w:jc w:val="both"/>
        <w:rPr>
          <w:b/>
          <w:szCs w:val="28"/>
        </w:rPr>
      </w:pPr>
      <w:r w:rsidRPr="00636BB6">
        <w:rPr>
          <w:b/>
          <w:szCs w:val="28"/>
        </w:rPr>
        <w:t>Режим роботи з зовнішньою пам’яттю програм</w:t>
      </w:r>
    </w:p>
    <w:p w:rsidR="00D9081F" w:rsidRPr="00636BB6" w:rsidRDefault="00D9081F" w:rsidP="00636BB6">
      <w:pPr>
        <w:tabs>
          <w:tab w:val="left" w:pos="1134"/>
        </w:tabs>
        <w:suppressAutoHyphens/>
        <w:ind w:firstLine="709"/>
        <w:jc w:val="both"/>
        <w:rPr>
          <w:szCs w:val="28"/>
        </w:rPr>
      </w:pPr>
      <w:r w:rsidRPr="00636BB6">
        <w:rPr>
          <w:szCs w:val="28"/>
        </w:rPr>
        <w:t>Режим роботи</w:t>
      </w:r>
      <w:r w:rsidR="003C2AD9">
        <w:rPr>
          <w:szCs w:val="28"/>
        </w:rPr>
        <w:t xml:space="preserve"> МК</w:t>
      </w:r>
      <w:r w:rsidRPr="00636BB6">
        <w:rPr>
          <w:szCs w:val="28"/>
        </w:rPr>
        <w:t xml:space="preserve"> </w:t>
      </w:r>
      <w:r w:rsidR="003C2AD9" w:rsidRPr="003C2AD9">
        <w:rPr>
          <w:szCs w:val="28"/>
        </w:rPr>
        <w:t>8051АН</w:t>
      </w:r>
      <w:r w:rsidRPr="00752B29">
        <w:rPr>
          <w:szCs w:val="28"/>
        </w:rPr>
        <w:t xml:space="preserve"> </w:t>
      </w:r>
      <w:r w:rsidRPr="00636BB6">
        <w:rPr>
          <w:szCs w:val="28"/>
        </w:rPr>
        <w:t xml:space="preserve">з зовнішньою пам’яттю програм можливий за застосування додаткових мікросхем ПЗП. Якщо не використовувати сторінкову адресацію, об’єм пам’яті програм можна розширити до 64К байт. </w:t>
      </w:r>
    </w:p>
    <w:p w:rsidR="00D9081F" w:rsidRDefault="00D9081F" w:rsidP="00636BB6">
      <w:pPr>
        <w:tabs>
          <w:tab w:val="left" w:pos="1134"/>
        </w:tabs>
        <w:suppressAutoHyphens/>
        <w:ind w:firstLine="709"/>
        <w:jc w:val="both"/>
        <w:rPr>
          <w:szCs w:val="28"/>
        </w:rPr>
      </w:pPr>
      <w:r w:rsidRPr="00636BB6">
        <w:rPr>
          <w:szCs w:val="28"/>
        </w:rPr>
        <w:t>В процесі звернення до зовнішньої пам’яті програм МК формує 16-родрядна адреса, де старші розряди адреси А[15..8] формуються на виходах Р2[7..0] мікросхеми, а молодші розряди А[7..0] – на виходах BUS[7..0]. Запис адреси в регістр адреси РА стробується сигналом ALE, (Рис. 3.13.).</w:t>
      </w:r>
    </w:p>
    <w:p w:rsidR="009E0220" w:rsidRDefault="009E0220" w:rsidP="00636BB6">
      <w:pPr>
        <w:tabs>
          <w:tab w:val="left" w:pos="1134"/>
        </w:tabs>
        <w:suppressAutoHyphens/>
        <w:ind w:firstLine="709"/>
        <w:jc w:val="both"/>
        <w:rPr>
          <w:szCs w:val="28"/>
        </w:rPr>
      </w:pPr>
    </w:p>
    <w:p w:rsidR="009E0220" w:rsidRDefault="009E0220" w:rsidP="00636BB6">
      <w:pPr>
        <w:tabs>
          <w:tab w:val="left" w:pos="1134"/>
        </w:tabs>
        <w:suppressAutoHyphens/>
        <w:ind w:firstLine="709"/>
        <w:jc w:val="both"/>
        <w:rPr>
          <w:szCs w:val="28"/>
        </w:rPr>
      </w:pPr>
    </w:p>
    <w:p w:rsidR="009E0220" w:rsidRPr="00636BB6" w:rsidRDefault="009E0220" w:rsidP="00636BB6">
      <w:pPr>
        <w:tabs>
          <w:tab w:val="left" w:pos="1134"/>
        </w:tabs>
        <w:suppressAutoHyphens/>
        <w:ind w:firstLine="709"/>
        <w:jc w:val="both"/>
        <w:rPr>
          <w:b/>
          <w:szCs w:val="28"/>
        </w:rPr>
      </w:pPr>
    </w:p>
    <w:p w:rsidR="00D9081F" w:rsidRPr="00636BB6" w:rsidRDefault="003C2AD9" w:rsidP="00636BB6">
      <w:pPr>
        <w:tabs>
          <w:tab w:val="left" w:pos="1134"/>
        </w:tabs>
        <w:suppressAutoHyphens/>
        <w:ind w:firstLine="709"/>
        <w:jc w:val="both"/>
        <w:rPr>
          <w:szCs w:val="28"/>
        </w:rPr>
      </w:pPr>
      <w:r w:rsidRPr="00636BB6">
        <w:rPr>
          <w:szCs w:val="28"/>
        </w:rPr>
        <w:object w:dxaOrig="8909" w:dyaOrig="6461">
          <v:shape id="_x0000_i1053" type="#_x0000_t75" style="width:378pt;height:277.5pt" o:ole="">
            <v:imagedata r:id="rId66" o:title=""/>
          </v:shape>
          <o:OLEObject Type="Embed" ProgID="Visio.Drawing.11" ShapeID="_x0000_i1053" DrawAspect="Content" ObjectID="_1621896360" r:id="rId67"/>
        </w:object>
      </w:r>
    </w:p>
    <w:p w:rsidR="00D9081F" w:rsidRDefault="00D9081F" w:rsidP="00C60B62">
      <w:pPr>
        <w:tabs>
          <w:tab w:val="left" w:pos="1134"/>
        </w:tabs>
        <w:suppressAutoHyphens/>
        <w:ind w:firstLine="709"/>
        <w:jc w:val="center"/>
        <w:rPr>
          <w:szCs w:val="28"/>
        </w:rPr>
      </w:pPr>
      <w:r w:rsidRPr="00636BB6">
        <w:rPr>
          <w:szCs w:val="28"/>
        </w:rPr>
        <w:t>Рис</w:t>
      </w:r>
      <w:r w:rsidR="00C60B62">
        <w:rPr>
          <w:szCs w:val="28"/>
        </w:rPr>
        <w:t>.</w:t>
      </w:r>
      <w:r w:rsidRPr="00636BB6">
        <w:rPr>
          <w:szCs w:val="28"/>
        </w:rPr>
        <w:t xml:space="preserve"> 3.13. Схема підключення зовнішньої пам’яті програм</w:t>
      </w:r>
    </w:p>
    <w:p w:rsidR="00C60B62" w:rsidRPr="00636BB6" w:rsidRDefault="00C60B62" w:rsidP="00C60B62">
      <w:pPr>
        <w:tabs>
          <w:tab w:val="left" w:pos="1134"/>
        </w:tabs>
        <w:suppressAutoHyphens/>
        <w:ind w:firstLine="709"/>
        <w:jc w:val="center"/>
        <w:rPr>
          <w:szCs w:val="28"/>
        </w:rPr>
      </w:pPr>
    </w:p>
    <w:p w:rsidR="00D9081F" w:rsidRPr="00636BB6" w:rsidRDefault="00D9081F" w:rsidP="00891295">
      <w:pPr>
        <w:tabs>
          <w:tab w:val="left" w:pos="1134"/>
        </w:tabs>
        <w:suppressAutoHyphens/>
        <w:ind w:firstLine="709"/>
        <w:jc w:val="center"/>
        <w:rPr>
          <w:szCs w:val="28"/>
        </w:rPr>
      </w:pPr>
      <w:r w:rsidRPr="00636BB6">
        <w:rPr>
          <w:szCs w:val="28"/>
        </w:rPr>
        <w:object w:dxaOrig="7232" w:dyaOrig="2624">
          <v:shape id="_x0000_i1054" type="#_x0000_t75" style="width:326.25pt;height:118.5pt" o:ole="">
            <v:imagedata r:id="rId68" o:title=""/>
          </v:shape>
          <o:OLEObject Type="Embed" ProgID="Visio.Drawing.11" ShapeID="_x0000_i1054" DrawAspect="Content" ObjectID="_1621896361" r:id="rId69"/>
        </w:object>
      </w:r>
    </w:p>
    <w:p w:rsidR="00C60B62" w:rsidRDefault="00D9081F" w:rsidP="00C60B62">
      <w:pPr>
        <w:tabs>
          <w:tab w:val="left" w:pos="1134"/>
        </w:tabs>
        <w:suppressAutoHyphens/>
        <w:ind w:firstLine="709"/>
        <w:jc w:val="center"/>
        <w:rPr>
          <w:szCs w:val="28"/>
        </w:rPr>
      </w:pPr>
      <w:r w:rsidRPr="00636BB6">
        <w:rPr>
          <w:szCs w:val="28"/>
        </w:rPr>
        <w:t>Рис</w:t>
      </w:r>
      <w:r w:rsidR="00C60B62">
        <w:rPr>
          <w:szCs w:val="28"/>
        </w:rPr>
        <w:t>.</w:t>
      </w:r>
      <w:r w:rsidRPr="00636BB6">
        <w:rPr>
          <w:szCs w:val="28"/>
        </w:rPr>
        <w:t xml:space="preserve"> 3.14. Часова діаграма вибору інформації з зовнішньої пам’яті</w:t>
      </w:r>
    </w:p>
    <w:p w:rsidR="00C60B62" w:rsidRPr="005D097C" w:rsidRDefault="00C60B62" w:rsidP="005D097C">
      <w:pPr>
        <w:tabs>
          <w:tab w:val="left" w:pos="1134"/>
        </w:tabs>
        <w:suppressAutoHyphens/>
        <w:ind w:firstLine="709"/>
        <w:rPr>
          <w:szCs w:val="28"/>
        </w:rPr>
      </w:pPr>
      <w:r>
        <w:rPr>
          <w:szCs w:val="28"/>
        </w:rPr>
        <w:t xml:space="preserve">                          </w:t>
      </w:r>
      <w:r w:rsidR="00D9081F" w:rsidRPr="00636BB6">
        <w:rPr>
          <w:szCs w:val="28"/>
        </w:rPr>
        <w:t>програм</w:t>
      </w:r>
    </w:p>
    <w:p w:rsidR="00D9081F" w:rsidRPr="00636BB6" w:rsidRDefault="00D9081F" w:rsidP="00636BB6">
      <w:pPr>
        <w:tabs>
          <w:tab w:val="left" w:pos="1134"/>
        </w:tabs>
        <w:suppressAutoHyphens/>
        <w:ind w:firstLine="709"/>
        <w:jc w:val="both"/>
        <w:rPr>
          <w:szCs w:val="28"/>
        </w:rPr>
      </w:pPr>
      <w:r w:rsidRPr="00636BB6">
        <w:rPr>
          <w:b/>
          <w:szCs w:val="28"/>
        </w:rPr>
        <w:t>Режим роботи з зовнішньою пам’яттю даних</w:t>
      </w:r>
    </w:p>
    <w:p w:rsidR="00D9081F" w:rsidRPr="00636BB6" w:rsidRDefault="00D9081F" w:rsidP="00636BB6">
      <w:pPr>
        <w:tabs>
          <w:tab w:val="left" w:pos="1134"/>
        </w:tabs>
        <w:suppressAutoHyphens/>
        <w:ind w:firstLine="709"/>
        <w:jc w:val="both"/>
        <w:rPr>
          <w:szCs w:val="28"/>
        </w:rPr>
      </w:pPr>
      <w:r w:rsidRPr="00636BB6">
        <w:rPr>
          <w:szCs w:val="28"/>
        </w:rPr>
        <w:t xml:space="preserve">В режимі роботи </w:t>
      </w:r>
      <w:r w:rsidR="003C2AD9">
        <w:rPr>
          <w:szCs w:val="28"/>
        </w:rPr>
        <w:t>МК</w:t>
      </w:r>
      <w:r w:rsidR="003C2AD9" w:rsidRPr="00636BB6">
        <w:rPr>
          <w:szCs w:val="28"/>
        </w:rPr>
        <w:t xml:space="preserve"> </w:t>
      </w:r>
      <w:r w:rsidR="003C2AD9" w:rsidRPr="003C2AD9">
        <w:rPr>
          <w:szCs w:val="28"/>
        </w:rPr>
        <w:t>8051АН</w:t>
      </w:r>
      <w:r w:rsidR="003C2AD9" w:rsidRPr="00752B29">
        <w:rPr>
          <w:szCs w:val="28"/>
        </w:rPr>
        <w:t xml:space="preserve"> </w:t>
      </w:r>
      <w:r w:rsidRPr="00636BB6">
        <w:rPr>
          <w:szCs w:val="28"/>
        </w:rPr>
        <w:t>з зовнішньою пам’яттю даних використовуються додаткові мікросхеми ОЗП об’ємом 64К байт.</w:t>
      </w:r>
    </w:p>
    <w:p w:rsidR="00192CED" w:rsidRDefault="00D9081F" w:rsidP="00192CED">
      <w:pPr>
        <w:tabs>
          <w:tab w:val="left" w:pos="1134"/>
        </w:tabs>
        <w:suppressAutoHyphens/>
        <w:ind w:firstLine="709"/>
        <w:jc w:val="both"/>
        <w:rPr>
          <w:szCs w:val="28"/>
        </w:rPr>
      </w:pPr>
      <w:r w:rsidRPr="00636BB6">
        <w:rPr>
          <w:szCs w:val="28"/>
        </w:rPr>
        <w:t>Якщо адресний простір має об’єм  більш ніж 64К байт, то необхідна сторінкова організація зовнішньої пам’яті даних. При роботі з адресами в межах однієї сторінки застосовуються команди MOVX A,</w:t>
      </w:r>
      <w:r w:rsidR="0075702F">
        <w:rPr>
          <w:szCs w:val="28"/>
        </w:rPr>
        <w:t xml:space="preserve"> </w:t>
      </w:r>
      <w:r w:rsidRPr="00636BB6">
        <w:rPr>
          <w:szCs w:val="28"/>
        </w:rPr>
        <w:t>@</w:t>
      </w:r>
      <w:r w:rsidRPr="00636BB6">
        <w:rPr>
          <w:szCs w:val="28"/>
          <w:lang w:val="en-US"/>
        </w:rPr>
        <w:t>DPT</w:t>
      </w:r>
      <w:r w:rsidRPr="00636BB6">
        <w:rPr>
          <w:szCs w:val="28"/>
        </w:rPr>
        <w:t>R, MOVX @</w:t>
      </w:r>
      <w:r w:rsidRPr="00636BB6">
        <w:rPr>
          <w:szCs w:val="28"/>
          <w:lang w:val="en-US"/>
        </w:rPr>
        <w:t>DPTR</w:t>
      </w:r>
      <w:r w:rsidRPr="00636BB6">
        <w:rPr>
          <w:szCs w:val="28"/>
        </w:rPr>
        <w:t>,</w:t>
      </w:r>
      <w:r w:rsidR="0075702F">
        <w:rPr>
          <w:szCs w:val="28"/>
        </w:rPr>
        <w:t xml:space="preserve"> </w:t>
      </w:r>
      <w:r w:rsidRPr="00636BB6">
        <w:rPr>
          <w:szCs w:val="28"/>
        </w:rPr>
        <w:t>A;</w:t>
      </w:r>
      <w:r w:rsidR="0075702F">
        <w:rPr>
          <w:szCs w:val="28"/>
        </w:rPr>
        <w:t xml:space="preserve"> </w:t>
      </w:r>
      <w:r w:rsidRPr="00636BB6">
        <w:rPr>
          <w:szCs w:val="28"/>
        </w:rPr>
        <w:t>MOVX A,</w:t>
      </w:r>
      <w:r w:rsidR="0075702F">
        <w:rPr>
          <w:szCs w:val="28"/>
        </w:rPr>
        <w:t xml:space="preserve"> </w:t>
      </w:r>
      <w:r w:rsidRPr="00636BB6">
        <w:rPr>
          <w:szCs w:val="28"/>
        </w:rPr>
        <w:t>@R</w:t>
      </w:r>
      <w:r w:rsidRPr="00636BB6">
        <w:rPr>
          <w:szCs w:val="28"/>
          <w:lang w:val="en-US"/>
        </w:rPr>
        <w:t>r</w:t>
      </w:r>
      <w:r w:rsidRPr="00636BB6">
        <w:rPr>
          <w:szCs w:val="28"/>
        </w:rPr>
        <w:t>, MOVX @R</w:t>
      </w:r>
      <w:r w:rsidRPr="00636BB6">
        <w:rPr>
          <w:szCs w:val="28"/>
          <w:lang w:val="en-US"/>
        </w:rPr>
        <w:t>r</w:t>
      </w:r>
      <w:r w:rsidRPr="00636BB6">
        <w:rPr>
          <w:szCs w:val="28"/>
        </w:rPr>
        <w:t>,</w:t>
      </w:r>
      <w:r w:rsidR="0075702F">
        <w:rPr>
          <w:szCs w:val="28"/>
        </w:rPr>
        <w:t xml:space="preserve"> </w:t>
      </w:r>
      <w:r w:rsidRPr="00636BB6">
        <w:rPr>
          <w:szCs w:val="28"/>
        </w:rPr>
        <w:t xml:space="preserve">A (де </w:t>
      </w:r>
      <w:r w:rsidRPr="00636BB6">
        <w:rPr>
          <w:szCs w:val="28"/>
          <w:lang w:val="en-US"/>
        </w:rPr>
        <w:t>r </w:t>
      </w:r>
      <w:r w:rsidRPr="00636BB6">
        <w:rPr>
          <w:szCs w:val="28"/>
        </w:rPr>
        <w:t>=</w:t>
      </w:r>
      <w:r w:rsidRPr="00636BB6">
        <w:rPr>
          <w:szCs w:val="28"/>
          <w:lang w:val="en-US"/>
        </w:rPr>
        <w:t> </w:t>
      </w:r>
      <w:r w:rsidRPr="00636BB6">
        <w:rPr>
          <w:szCs w:val="28"/>
        </w:rPr>
        <w:t>1,</w:t>
      </w:r>
      <w:r w:rsidRPr="00636BB6">
        <w:rPr>
          <w:szCs w:val="28"/>
          <w:lang w:val="en-US"/>
        </w:rPr>
        <w:t> </w:t>
      </w:r>
      <w:r w:rsidRPr="00636BB6">
        <w:rPr>
          <w:szCs w:val="28"/>
        </w:rPr>
        <w:t xml:space="preserve">0). Обмін інформацією здійснюється між акумулятором А і коміркою ОЗП, яка непрямо адресується через регістр </w:t>
      </w:r>
      <w:r w:rsidRPr="00636BB6">
        <w:rPr>
          <w:szCs w:val="28"/>
          <w:lang w:val="en-US"/>
        </w:rPr>
        <w:lastRenderedPageBreak/>
        <w:t>DPTR</w:t>
      </w:r>
      <w:r w:rsidRPr="00636BB6">
        <w:rPr>
          <w:szCs w:val="28"/>
        </w:rPr>
        <w:t xml:space="preserve"> або регістр R0 (R1). Переключення між сторінками потребує використання додаткових команд вибору сторінки пам’яті даних.</w:t>
      </w:r>
      <w:r w:rsidR="00192CED" w:rsidRPr="00192CED">
        <w:rPr>
          <w:szCs w:val="28"/>
        </w:rPr>
        <w:t xml:space="preserve"> </w:t>
      </w:r>
    </w:p>
    <w:p w:rsidR="00192CED" w:rsidRDefault="00192CED" w:rsidP="00192CED">
      <w:pPr>
        <w:tabs>
          <w:tab w:val="left" w:pos="1134"/>
        </w:tabs>
        <w:suppressAutoHyphens/>
        <w:ind w:firstLine="709"/>
        <w:jc w:val="both"/>
        <w:rPr>
          <w:szCs w:val="28"/>
        </w:rPr>
      </w:pPr>
      <w:r w:rsidRPr="00636BB6">
        <w:rPr>
          <w:szCs w:val="28"/>
        </w:rPr>
        <w:t xml:space="preserve">На рис. 3.15 показаний спосіб підключення до МК </w:t>
      </w:r>
      <w:r w:rsidRPr="00636BB6">
        <w:rPr>
          <w:szCs w:val="28"/>
          <w:lang w:val="en-US"/>
        </w:rPr>
        <w:t>n</w:t>
      </w:r>
      <w:r w:rsidRPr="00636BB6">
        <w:rPr>
          <w:szCs w:val="28"/>
        </w:rPr>
        <w:t xml:space="preserve"> сторінок зовнішньої пам’яті даних з використанням k виходів порту Р1 (де </w:t>
      </w:r>
      <w:r w:rsidRPr="00636BB6">
        <w:rPr>
          <w:szCs w:val="28"/>
        </w:rPr>
        <w:object w:dxaOrig="1040" w:dyaOrig="320">
          <v:shape id="_x0000_i1055" type="#_x0000_t75" style="width:51.75pt;height:15.75pt" o:ole="">
            <v:imagedata r:id="rId70" o:title=""/>
          </v:shape>
          <o:OLEObject Type="Embed" ProgID="Equation.3" ShapeID="_x0000_i1055" DrawAspect="Content" ObjectID="_1621896362" r:id="rId71"/>
        </w:object>
      </w:r>
      <w:r w:rsidRPr="00636BB6">
        <w:rPr>
          <w:szCs w:val="28"/>
        </w:rPr>
        <w:t xml:space="preserve">) і дешифратора </w:t>
      </w:r>
      <w:r w:rsidRPr="00636BB6">
        <w:rPr>
          <w:szCs w:val="28"/>
          <w:lang w:val="en-US"/>
        </w:rPr>
        <w:t>DC</w:t>
      </w:r>
      <w:r w:rsidRPr="00636BB6">
        <w:rPr>
          <w:szCs w:val="28"/>
        </w:rPr>
        <w:t>.</w:t>
      </w:r>
    </w:p>
    <w:p w:rsidR="00192CED" w:rsidRPr="00636BB6" w:rsidRDefault="00192CED" w:rsidP="00192CED">
      <w:pPr>
        <w:tabs>
          <w:tab w:val="left" w:pos="1134"/>
        </w:tabs>
        <w:suppressAutoHyphens/>
        <w:ind w:firstLine="709"/>
        <w:jc w:val="both"/>
        <w:rPr>
          <w:szCs w:val="28"/>
        </w:rPr>
      </w:pPr>
      <w:r w:rsidRPr="00636BB6">
        <w:rPr>
          <w:szCs w:val="28"/>
        </w:rPr>
        <w:t>За наявності одночасно зовнішньої пам’яті програм і даних використовується один і той самий зовнішній регістр адреси.</w:t>
      </w:r>
    </w:p>
    <w:p w:rsidR="00192CED" w:rsidRDefault="00192CED" w:rsidP="00192CED">
      <w:pPr>
        <w:tabs>
          <w:tab w:val="left" w:pos="1134"/>
        </w:tabs>
        <w:suppressAutoHyphens/>
        <w:ind w:firstLine="709"/>
        <w:jc w:val="both"/>
        <w:rPr>
          <w:szCs w:val="28"/>
        </w:rPr>
      </w:pPr>
      <w:r w:rsidRPr="00636BB6">
        <w:rPr>
          <w:szCs w:val="28"/>
        </w:rPr>
        <w:t xml:space="preserve">Команди виконуються за два цикли. В процесі читання пам’яті спочатку на шину BUS встановлюється адреса, яка фіксується у зовнішньому регістрі РА за встановлення сигналу ALE. Після чого виходи порту BUS перемикаються для вводу інформації і формується сигнал читання даних R. За цим сигналом ЗПД виставляє дані на ШД, які через порт </w:t>
      </w:r>
      <w:r w:rsidR="00B92C3A">
        <w:rPr>
          <w:szCs w:val="28"/>
        </w:rPr>
        <w:t>BUS приймаються в МК. Протягом</w:t>
      </w:r>
      <w:r w:rsidRPr="00636BB6">
        <w:rPr>
          <w:szCs w:val="28"/>
        </w:rPr>
        <w:t xml:space="preserve"> циклу запису інформація, що передається, встановлюється на шині BUS. Запис в</w:t>
      </w:r>
      <w:r w:rsidR="00891295">
        <w:rPr>
          <w:szCs w:val="28"/>
        </w:rPr>
        <w:t xml:space="preserve"> пам'ять стробується сигналом W</w:t>
      </w:r>
      <w:r w:rsidRPr="00636BB6">
        <w:rPr>
          <w:szCs w:val="28"/>
        </w:rPr>
        <w:t xml:space="preserve"> на шині BUS. Запис в пам'ять стробується сигналом W.</w:t>
      </w:r>
    </w:p>
    <w:p w:rsidR="00D9081F" w:rsidRPr="00636BB6" w:rsidRDefault="00D9081F" w:rsidP="00636BB6">
      <w:pPr>
        <w:tabs>
          <w:tab w:val="left" w:pos="1134"/>
        </w:tabs>
        <w:suppressAutoHyphens/>
        <w:ind w:firstLine="709"/>
        <w:jc w:val="both"/>
        <w:rPr>
          <w:szCs w:val="28"/>
        </w:rPr>
      </w:pPr>
      <w:r w:rsidRPr="00636BB6">
        <w:rPr>
          <w:szCs w:val="28"/>
        </w:rPr>
        <w:t xml:space="preserve"> </w:t>
      </w:r>
      <w:r w:rsidR="005D097C" w:rsidRPr="00636BB6">
        <w:rPr>
          <w:szCs w:val="28"/>
        </w:rPr>
        <w:object w:dxaOrig="10136" w:dyaOrig="6498">
          <v:shape id="_x0000_i1056" type="#_x0000_t75" style="width:402pt;height:234pt" o:ole="">
            <v:imagedata r:id="rId72" o:title=""/>
          </v:shape>
          <o:OLEObject Type="Embed" ProgID="Visio.Drawing.11" ShapeID="_x0000_i1056" DrawAspect="Content" ObjectID="_1621896363" r:id="rId73"/>
        </w:object>
      </w:r>
    </w:p>
    <w:p w:rsidR="00192CED" w:rsidRDefault="00192CED" w:rsidP="008E31AF">
      <w:pPr>
        <w:tabs>
          <w:tab w:val="left" w:pos="1134"/>
        </w:tabs>
        <w:suppressAutoHyphens/>
        <w:ind w:firstLine="709"/>
        <w:jc w:val="center"/>
        <w:rPr>
          <w:szCs w:val="28"/>
        </w:rPr>
      </w:pPr>
      <w:r w:rsidRPr="00636BB6">
        <w:rPr>
          <w:szCs w:val="28"/>
        </w:rPr>
        <w:t>Рис</w:t>
      </w:r>
      <w:r>
        <w:rPr>
          <w:szCs w:val="28"/>
        </w:rPr>
        <w:t>.</w:t>
      </w:r>
      <w:r w:rsidRPr="00636BB6">
        <w:rPr>
          <w:szCs w:val="28"/>
        </w:rPr>
        <w:t xml:space="preserve"> 3.15. Схема підключення зовнішньої пам’яті даних</w:t>
      </w:r>
    </w:p>
    <w:p w:rsidR="00192CED" w:rsidRDefault="00192CED" w:rsidP="00192CED">
      <w:pPr>
        <w:tabs>
          <w:tab w:val="left" w:pos="1134"/>
        </w:tabs>
        <w:suppressAutoHyphens/>
        <w:ind w:firstLine="709"/>
        <w:jc w:val="both"/>
        <w:rPr>
          <w:szCs w:val="28"/>
        </w:rPr>
      </w:pPr>
    </w:p>
    <w:p w:rsidR="00192CED" w:rsidRPr="00636BB6" w:rsidRDefault="00192CED" w:rsidP="008E31AF">
      <w:pPr>
        <w:tabs>
          <w:tab w:val="left" w:pos="1134"/>
        </w:tabs>
        <w:suppressAutoHyphens/>
        <w:jc w:val="center"/>
        <w:rPr>
          <w:szCs w:val="28"/>
        </w:rPr>
      </w:pPr>
      <w:r w:rsidRPr="00636BB6">
        <w:rPr>
          <w:szCs w:val="28"/>
        </w:rPr>
        <w:lastRenderedPageBreak/>
        <w:t>а</w:t>
      </w:r>
      <w:r w:rsidR="00891295">
        <w:rPr>
          <w:szCs w:val="28"/>
          <w:lang w:val="ru-RU"/>
        </w:rPr>
        <w:t>)</w:t>
      </w:r>
      <w:r w:rsidRPr="00636BB6">
        <w:rPr>
          <w:szCs w:val="28"/>
        </w:rPr>
        <w:t xml:space="preserve">  </w:t>
      </w:r>
      <w:r w:rsidRPr="00636BB6">
        <w:rPr>
          <w:szCs w:val="28"/>
        </w:rPr>
        <w:object w:dxaOrig="7232" w:dyaOrig="1887">
          <v:shape id="_x0000_i1057" type="#_x0000_t75" style="width:326.25pt;height:84pt" o:ole="">
            <v:imagedata r:id="rId74" o:title=""/>
          </v:shape>
          <o:OLEObject Type="Embed" ProgID="Visio.Drawing.11" ShapeID="_x0000_i1057" DrawAspect="Content" ObjectID="_1621896364" r:id="rId75"/>
        </w:object>
      </w:r>
    </w:p>
    <w:p w:rsidR="00192CED" w:rsidRPr="00636BB6" w:rsidRDefault="00192CED" w:rsidP="008E31AF">
      <w:pPr>
        <w:tabs>
          <w:tab w:val="left" w:pos="1134"/>
        </w:tabs>
        <w:suppressAutoHyphens/>
        <w:jc w:val="center"/>
        <w:rPr>
          <w:szCs w:val="28"/>
        </w:rPr>
      </w:pPr>
      <w:r w:rsidRPr="00891295">
        <w:rPr>
          <w:szCs w:val="28"/>
        </w:rPr>
        <w:t>б</w:t>
      </w:r>
      <w:r w:rsidR="00891295">
        <w:rPr>
          <w:szCs w:val="28"/>
          <w:lang w:val="ru-RU"/>
        </w:rPr>
        <w:t>)</w:t>
      </w:r>
      <w:r w:rsidRPr="00636BB6">
        <w:rPr>
          <w:b/>
          <w:szCs w:val="28"/>
        </w:rPr>
        <w:t xml:space="preserve"> </w:t>
      </w:r>
      <w:r w:rsidRPr="00636BB6">
        <w:rPr>
          <w:szCs w:val="28"/>
        </w:rPr>
        <w:t xml:space="preserve"> </w:t>
      </w:r>
      <w:r w:rsidRPr="00636BB6">
        <w:rPr>
          <w:szCs w:val="28"/>
        </w:rPr>
        <w:object w:dxaOrig="7232" w:dyaOrig="1828">
          <v:shape id="_x0000_i1058" type="#_x0000_t75" style="width:326.25pt;height:82.5pt" o:ole="">
            <v:imagedata r:id="rId76" o:title=""/>
          </v:shape>
          <o:OLEObject Type="Embed" ProgID="Visio.Drawing.11" ShapeID="_x0000_i1058" DrawAspect="Content" ObjectID="_1621896365" r:id="rId77"/>
        </w:object>
      </w:r>
    </w:p>
    <w:p w:rsidR="00192CED" w:rsidRDefault="00192CED" w:rsidP="00192CED">
      <w:pPr>
        <w:tabs>
          <w:tab w:val="left" w:pos="1134"/>
        </w:tabs>
        <w:suppressAutoHyphens/>
        <w:ind w:firstLine="709"/>
        <w:jc w:val="center"/>
        <w:rPr>
          <w:szCs w:val="28"/>
        </w:rPr>
      </w:pPr>
      <w:r w:rsidRPr="00636BB6">
        <w:rPr>
          <w:szCs w:val="28"/>
        </w:rPr>
        <w:t>Рис</w:t>
      </w:r>
      <w:r>
        <w:rPr>
          <w:szCs w:val="28"/>
        </w:rPr>
        <w:t>.</w:t>
      </w:r>
      <w:r w:rsidRPr="00636BB6">
        <w:rPr>
          <w:szCs w:val="28"/>
        </w:rPr>
        <w:t xml:space="preserve"> 3.16. Часові діаграми обміну даними з зовнішньою пам’яттю даних:</w:t>
      </w:r>
    </w:p>
    <w:p w:rsidR="00192CED" w:rsidRDefault="00192CED" w:rsidP="00192CED">
      <w:pPr>
        <w:tabs>
          <w:tab w:val="left" w:pos="1134"/>
        </w:tabs>
        <w:suppressAutoHyphens/>
        <w:ind w:firstLine="709"/>
        <w:jc w:val="both"/>
        <w:rPr>
          <w:szCs w:val="28"/>
        </w:rPr>
      </w:pPr>
      <w:r>
        <w:rPr>
          <w:szCs w:val="28"/>
        </w:rPr>
        <w:t xml:space="preserve">                  </w:t>
      </w:r>
      <w:r w:rsidRPr="00636BB6">
        <w:rPr>
          <w:szCs w:val="28"/>
        </w:rPr>
        <w:t>а – читання даних; б – та запису даних</w:t>
      </w:r>
    </w:p>
    <w:p w:rsidR="00192CED" w:rsidRDefault="00192CED" w:rsidP="00192CED">
      <w:pPr>
        <w:tabs>
          <w:tab w:val="left" w:pos="1134"/>
        </w:tabs>
        <w:suppressAutoHyphens/>
        <w:ind w:firstLine="709"/>
        <w:jc w:val="both"/>
        <w:rPr>
          <w:szCs w:val="28"/>
        </w:rPr>
      </w:pPr>
    </w:p>
    <w:p w:rsidR="00192CED" w:rsidRDefault="00192CED" w:rsidP="00192CED">
      <w:pPr>
        <w:tabs>
          <w:tab w:val="left" w:pos="1134"/>
        </w:tabs>
        <w:suppressAutoHyphens/>
        <w:ind w:firstLine="709"/>
        <w:jc w:val="both"/>
        <w:rPr>
          <w:szCs w:val="28"/>
        </w:rPr>
      </w:pPr>
      <w:r w:rsidRPr="00636BB6">
        <w:rPr>
          <w:szCs w:val="28"/>
        </w:rPr>
        <w:t xml:space="preserve">Обмін інформацією між </w:t>
      </w:r>
      <w:r w:rsidR="003C2AD9">
        <w:rPr>
          <w:szCs w:val="28"/>
        </w:rPr>
        <w:t>МК</w:t>
      </w:r>
      <w:r w:rsidR="003C2AD9" w:rsidRPr="00636BB6">
        <w:rPr>
          <w:szCs w:val="28"/>
        </w:rPr>
        <w:t xml:space="preserve"> </w:t>
      </w:r>
      <w:r w:rsidR="003C2AD9" w:rsidRPr="003C2AD9">
        <w:rPr>
          <w:szCs w:val="28"/>
        </w:rPr>
        <w:t>8051АН</w:t>
      </w:r>
      <w:r w:rsidR="003C2AD9" w:rsidRPr="00752B29">
        <w:rPr>
          <w:szCs w:val="28"/>
        </w:rPr>
        <w:t xml:space="preserve"> </w:t>
      </w:r>
      <w:r w:rsidRPr="00636BB6">
        <w:rPr>
          <w:szCs w:val="28"/>
        </w:rPr>
        <w:t>та зовнішньою пам’яттю (як з пам’яттю програми, так і з пам’яттю даних) здійснюється в синхронному режимі, тобто на обмін виділяється фіксований проміжок часу, причому сигнали квитирування (зворотного зв’язку), узгодженні за часом роботи М</w:t>
      </w:r>
      <w:r w:rsidRPr="00636BB6">
        <w:rPr>
          <w:szCs w:val="28"/>
          <w:lang w:val="en-US"/>
        </w:rPr>
        <w:t>CS</w:t>
      </w:r>
      <w:r w:rsidRPr="00636BB6">
        <w:rPr>
          <w:szCs w:val="28"/>
        </w:rPr>
        <w:t xml:space="preserve"> 51</w:t>
      </w:r>
      <w:r w:rsidR="001E4B57">
        <w:rPr>
          <w:szCs w:val="28"/>
        </w:rPr>
        <w:t xml:space="preserve"> і пам’яті, не передбачаються. У</w:t>
      </w:r>
      <w:r w:rsidRPr="00636BB6">
        <w:rPr>
          <w:szCs w:val="28"/>
        </w:rPr>
        <w:t xml:space="preserve"> зв’язку з цим таке узгодження можливо реалізувати тільки за рахунок вибору частоти тактування роботи </w:t>
      </w:r>
      <w:r w:rsidR="003C2AD9">
        <w:rPr>
          <w:szCs w:val="28"/>
        </w:rPr>
        <w:t>МК</w:t>
      </w:r>
      <w:r w:rsidR="003C2AD9" w:rsidRPr="00636BB6">
        <w:rPr>
          <w:szCs w:val="28"/>
        </w:rPr>
        <w:t xml:space="preserve"> </w:t>
      </w:r>
      <w:r w:rsidR="003C2AD9" w:rsidRPr="003C2AD9">
        <w:rPr>
          <w:szCs w:val="28"/>
        </w:rPr>
        <w:t>8051АН</w:t>
      </w:r>
      <w:r w:rsidRPr="00636BB6">
        <w:rPr>
          <w:szCs w:val="28"/>
        </w:rPr>
        <w:t>.</w:t>
      </w:r>
    </w:p>
    <w:p w:rsidR="00891295" w:rsidRDefault="00891295" w:rsidP="00192CED">
      <w:pPr>
        <w:tabs>
          <w:tab w:val="left" w:pos="1134"/>
        </w:tabs>
        <w:suppressAutoHyphens/>
        <w:ind w:firstLine="709"/>
        <w:jc w:val="both"/>
        <w:rPr>
          <w:szCs w:val="28"/>
        </w:rPr>
      </w:pPr>
    </w:p>
    <w:p w:rsidR="00412416" w:rsidRDefault="00412416" w:rsidP="00192CED">
      <w:pPr>
        <w:tabs>
          <w:tab w:val="left" w:pos="1134"/>
        </w:tabs>
        <w:suppressAutoHyphens/>
        <w:ind w:firstLine="709"/>
        <w:jc w:val="both"/>
        <w:rPr>
          <w:szCs w:val="28"/>
        </w:rPr>
      </w:pPr>
    </w:p>
    <w:p w:rsidR="00412416" w:rsidRDefault="00412416" w:rsidP="00192CED">
      <w:pPr>
        <w:tabs>
          <w:tab w:val="left" w:pos="1134"/>
        </w:tabs>
        <w:suppressAutoHyphens/>
        <w:ind w:firstLine="709"/>
        <w:jc w:val="both"/>
        <w:rPr>
          <w:szCs w:val="28"/>
        </w:rPr>
      </w:pPr>
    </w:p>
    <w:p w:rsidR="00412416" w:rsidRDefault="00412416" w:rsidP="00192CED">
      <w:pPr>
        <w:tabs>
          <w:tab w:val="left" w:pos="1134"/>
        </w:tabs>
        <w:suppressAutoHyphens/>
        <w:ind w:firstLine="709"/>
        <w:jc w:val="both"/>
        <w:rPr>
          <w:szCs w:val="28"/>
        </w:rPr>
      </w:pPr>
    </w:p>
    <w:p w:rsidR="00412416" w:rsidRDefault="00412416" w:rsidP="00192CED">
      <w:pPr>
        <w:tabs>
          <w:tab w:val="left" w:pos="1134"/>
        </w:tabs>
        <w:suppressAutoHyphens/>
        <w:ind w:firstLine="709"/>
        <w:jc w:val="both"/>
        <w:rPr>
          <w:szCs w:val="28"/>
        </w:rPr>
      </w:pPr>
    </w:p>
    <w:p w:rsidR="00412416" w:rsidRDefault="00412416" w:rsidP="00192CED">
      <w:pPr>
        <w:tabs>
          <w:tab w:val="left" w:pos="1134"/>
        </w:tabs>
        <w:suppressAutoHyphens/>
        <w:ind w:firstLine="709"/>
        <w:jc w:val="both"/>
        <w:rPr>
          <w:szCs w:val="28"/>
        </w:rPr>
      </w:pPr>
    </w:p>
    <w:p w:rsidR="00412416" w:rsidRDefault="00412416" w:rsidP="00192CED">
      <w:pPr>
        <w:tabs>
          <w:tab w:val="left" w:pos="1134"/>
        </w:tabs>
        <w:suppressAutoHyphens/>
        <w:ind w:firstLine="709"/>
        <w:jc w:val="both"/>
        <w:rPr>
          <w:szCs w:val="28"/>
        </w:rPr>
      </w:pPr>
    </w:p>
    <w:p w:rsidR="00412416" w:rsidRDefault="00412416" w:rsidP="00192CED">
      <w:pPr>
        <w:tabs>
          <w:tab w:val="left" w:pos="1134"/>
        </w:tabs>
        <w:suppressAutoHyphens/>
        <w:ind w:firstLine="709"/>
        <w:jc w:val="both"/>
        <w:rPr>
          <w:szCs w:val="28"/>
        </w:rPr>
      </w:pPr>
    </w:p>
    <w:p w:rsidR="00412416" w:rsidRDefault="00412416" w:rsidP="00192CED">
      <w:pPr>
        <w:tabs>
          <w:tab w:val="left" w:pos="1134"/>
        </w:tabs>
        <w:suppressAutoHyphens/>
        <w:ind w:firstLine="709"/>
        <w:jc w:val="both"/>
        <w:rPr>
          <w:szCs w:val="28"/>
        </w:rPr>
      </w:pPr>
    </w:p>
    <w:p w:rsidR="00412416" w:rsidRDefault="00412416" w:rsidP="00192CED">
      <w:pPr>
        <w:tabs>
          <w:tab w:val="left" w:pos="1134"/>
        </w:tabs>
        <w:suppressAutoHyphens/>
        <w:ind w:firstLine="709"/>
        <w:jc w:val="both"/>
        <w:rPr>
          <w:szCs w:val="28"/>
        </w:rPr>
      </w:pPr>
    </w:p>
    <w:p w:rsidR="00412416" w:rsidRDefault="00412416" w:rsidP="00192CED">
      <w:pPr>
        <w:tabs>
          <w:tab w:val="left" w:pos="1134"/>
        </w:tabs>
        <w:suppressAutoHyphens/>
        <w:ind w:firstLine="709"/>
        <w:jc w:val="both"/>
        <w:rPr>
          <w:szCs w:val="28"/>
        </w:rPr>
      </w:pPr>
    </w:p>
    <w:p w:rsidR="00412416" w:rsidRDefault="00412416" w:rsidP="00192CED">
      <w:pPr>
        <w:tabs>
          <w:tab w:val="left" w:pos="1134"/>
        </w:tabs>
        <w:suppressAutoHyphens/>
        <w:ind w:firstLine="709"/>
        <w:jc w:val="both"/>
        <w:rPr>
          <w:szCs w:val="28"/>
        </w:rPr>
      </w:pPr>
    </w:p>
    <w:p w:rsidR="00412416" w:rsidRDefault="00412416" w:rsidP="00192CED">
      <w:pPr>
        <w:tabs>
          <w:tab w:val="left" w:pos="1134"/>
        </w:tabs>
        <w:suppressAutoHyphens/>
        <w:ind w:firstLine="709"/>
        <w:jc w:val="both"/>
        <w:rPr>
          <w:szCs w:val="28"/>
        </w:rPr>
      </w:pPr>
    </w:p>
    <w:p w:rsidR="00351B04" w:rsidRDefault="0020087D" w:rsidP="00636BB6">
      <w:pPr>
        <w:tabs>
          <w:tab w:val="left" w:pos="1134"/>
        </w:tabs>
        <w:suppressAutoHyphens/>
        <w:ind w:firstLine="709"/>
        <w:jc w:val="both"/>
        <w:rPr>
          <w:b/>
          <w:i/>
          <w:szCs w:val="28"/>
        </w:rPr>
      </w:pPr>
      <w:r w:rsidRPr="00891295">
        <w:rPr>
          <w:b/>
          <w:szCs w:val="28"/>
        </w:rPr>
        <w:lastRenderedPageBreak/>
        <w:t>Висновок</w:t>
      </w:r>
    </w:p>
    <w:p w:rsidR="0020087D" w:rsidRDefault="00165EE3" w:rsidP="00636BB6">
      <w:pPr>
        <w:tabs>
          <w:tab w:val="left" w:pos="1134"/>
        </w:tabs>
        <w:suppressAutoHyphens/>
        <w:ind w:firstLine="709"/>
        <w:jc w:val="both"/>
        <w:rPr>
          <w:szCs w:val="28"/>
        </w:rPr>
      </w:pPr>
      <w:r>
        <w:rPr>
          <w:szCs w:val="28"/>
        </w:rPr>
        <w:t>У</w:t>
      </w:r>
      <w:r w:rsidR="0020087D">
        <w:rPr>
          <w:szCs w:val="28"/>
        </w:rPr>
        <w:t xml:space="preserve"> цьому розділі </w:t>
      </w:r>
      <w:r>
        <w:rPr>
          <w:szCs w:val="28"/>
        </w:rPr>
        <w:t>представлена</w:t>
      </w:r>
      <w:r w:rsidR="0020087D">
        <w:rPr>
          <w:szCs w:val="28"/>
        </w:rPr>
        <w:t xml:space="preserve"> структурна схема МПС, ядром якої являється МК 8051АН. Показані способи підключення ПП, ПД, КПП, КПДП та ППА.</w:t>
      </w:r>
    </w:p>
    <w:p w:rsidR="005D097C" w:rsidRPr="00636BB6" w:rsidRDefault="005D097C" w:rsidP="005D097C">
      <w:pPr>
        <w:tabs>
          <w:tab w:val="left" w:pos="1134"/>
        </w:tabs>
        <w:suppressAutoHyphens/>
        <w:ind w:firstLine="709"/>
        <w:jc w:val="both"/>
        <w:rPr>
          <w:szCs w:val="28"/>
        </w:rPr>
      </w:pPr>
      <w:r w:rsidRPr="00636BB6">
        <w:rPr>
          <w:szCs w:val="28"/>
        </w:rPr>
        <w:t>Універсальність і гнучкість МК51 як пристроїв із програмним керуванням поряд з високою надійністю й дешевиною дозволяють широко застосовувати його у всіляких системах керування для заміни апаратної реалізації функцій керування, контролю, виміру</w:t>
      </w:r>
      <w:r w:rsidR="00B92C3A">
        <w:rPr>
          <w:szCs w:val="28"/>
        </w:rPr>
        <w:t>вання</w:t>
      </w:r>
      <w:r w:rsidRPr="00636BB6">
        <w:rPr>
          <w:szCs w:val="28"/>
        </w:rPr>
        <w:t xml:space="preserve"> й обробки даних.</w:t>
      </w:r>
    </w:p>
    <w:p w:rsidR="005D097C" w:rsidRPr="00636BB6" w:rsidRDefault="005D097C" w:rsidP="005D097C">
      <w:pPr>
        <w:tabs>
          <w:tab w:val="left" w:pos="540"/>
          <w:tab w:val="left" w:pos="1134"/>
        </w:tabs>
        <w:suppressAutoHyphens/>
        <w:ind w:firstLine="709"/>
        <w:jc w:val="both"/>
        <w:rPr>
          <w:szCs w:val="28"/>
        </w:rPr>
      </w:pPr>
      <w:r w:rsidRPr="00636BB6">
        <w:rPr>
          <w:szCs w:val="28"/>
        </w:rPr>
        <w:t>Структурна організація, набір команд і апаратурно-програмні засоби вводу/виводу інформації мікроконтролера найкраще пристосовані для рішення завдань керування й регулювання в приладах, пристроях і системах автоматики.</w:t>
      </w:r>
    </w:p>
    <w:p w:rsidR="005D097C" w:rsidRPr="0020087D" w:rsidRDefault="005D097C" w:rsidP="00636BB6">
      <w:pPr>
        <w:tabs>
          <w:tab w:val="left" w:pos="1134"/>
        </w:tabs>
        <w:suppressAutoHyphens/>
        <w:ind w:firstLine="709"/>
        <w:jc w:val="both"/>
        <w:rPr>
          <w:szCs w:val="28"/>
        </w:rPr>
      </w:pPr>
    </w:p>
    <w:p w:rsidR="00D9081F" w:rsidRPr="00636BB6" w:rsidRDefault="00D9081F" w:rsidP="009A06E3">
      <w:pPr>
        <w:pStyle w:val="Normal1"/>
        <w:tabs>
          <w:tab w:val="left" w:pos="1134"/>
        </w:tabs>
        <w:suppressAutoHyphens/>
        <w:spacing w:line="360" w:lineRule="auto"/>
        <w:ind w:firstLine="709"/>
        <w:rPr>
          <w:b/>
          <w:sz w:val="28"/>
          <w:szCs w:val="28"/>
          <w:lang w:val="uk-UA"/>
        </w:rPr>
      </w:pPr>
      <w:r w:rsidRPr="00636BB6">
        <w:rPr>
          <w:sz w:val="28"/>
          <w:szCs w:val="28"/>
          <w:lang w:val="uk-UA"/>
        </w:rPr>
        <w:br w:type="page"/>
      </w:r>
      <w:r w:rsidRPr="00636BB6">
        <w:rPr>
          <w:b/>
          <w:sz w:val="28"/>
          <w:szCs w:val="28"/>
          <w:lang w:val="uk-UA"/>
        </w:rPr>
        <w:lastRenderedPageBreak/>
        <w:t>4  РОЗРОБКА ПРОГРАМНОГО ЗАБЕЗПЕЧЕННЯ</w:t>
      </w:r>
    </w:p>
    <w:p w:rsidR="00D9081F" w:rsidRPr="00636BB6" w:rsidRDefault="00D9081F" w:rsidP="00636BB6">
      <w:pPr>
        <w:pStyle w:val="Normal1"/>
        <w:tabs>
          <w:tab w:val="left" w:pos="1134"/>
        </w:tabs>
        <w:suppressAutoHyphens/>
        <w:spacing w:line="360" w:lineRule="auto"/>
        <w:ind w:firstLine="709"/>
        <w:jc w:val="both"/>
        <w:rPr>
          <w:b/>
          <w:sz w:val="28"/>
          <w:szCs w:val="28"/>
          <w:lang w:val="uk-UA"/>
        </w:rPr>
      </w:pPr>
      <w:r w:rsidRPr="00636BB6">
        <w:rPr>
          <w:b/>
          <w:sz w:val="28"/>
          <w:szCs w:val="28"/>
          <w:lang w:val="uk-UA"/>
        </w:rPr>
        <w:t>4.1 Опис алгоритмів завдань управління</w:t>
      </w:r>
    </w:p>
    <w:p w:rsidR="00D9081F" w:rsidRPr="00636BB6" w:rsidRDefault="00D9081F" w:rsidP="00636BB6">
      <w:pPr>
        <w:pStyle w:val="Normal1"/>
        <w:tabs>
          <w:tab w:val="left" w:pos="1134"/>
        </w:tabs>
        <w:suppressAutoHyphens/>
        <w:spacing w:line="360" w:lineRule="auto"/>
        <w:ind w:firstLine="709"/>
        <w:jc w:val="both"/>
        <w:rPr>
          <w:sz w:val="28"/>
          <w:szCs w:val="28"/>
          <w:lang w:val="uk-UA"/>
        </w:rPr>
      </w:pPr>
      <w:r w:rsidRPr="00636BB6">
        <w:rPr>
          <w:sz w:val="28"/>
          <w:szCs w:val="28"/>
          <w:lang w:val="uk-UA"/>
        </w:rPr>
        <w:t>У дипломному проекті виробляються обчислення декількох завдань, які використовуються при керуванні об'єктами. Це обчислення функції управління, кореня деякої функції та арифметика  з плаваючою комою..</w:t>
      </w:r>
    </w:p>
    <w:p w:rsidR="00D9081F" w:rsidRPr="00636BB6" w:rsidRDefault="00D9081F" w:rsidP="00636BB6">
      <w:pPr>
        <w:tabs>
          <w:tab w:val="left" w:pos="1134"/>
        </w:tabs>
        <w:suppressAutoHyphens/>
        <w:ind w:firstLine="709"/>
        <w:jc w:val="both"/>
        <w:rPr>
          <w:b/>
          <w:szCs w:val="28"/>
        </w:rPr>
      </w:pPr>
      <w:r w:rsidRPr="00636BB6">
        <w:rPr>
          <w:szCs w:val="28"/>
        </w:rPr>
        <w:t xml:space="preserve">  </w:t>
      </w:r>
      <w:r w:rsidRPr="00636BB6">
        <w:rPr>
          <w:b/>
          <w:szCs w:val="28"/>
        </w:rPr>
        <w:t>Розробка програм управління</w:t>
      </w:r>
    </w:p>
    <w:tbl>
      <w:tblPr>
        <w:tblW w:w="0" w:type="auto"/>
        <w:tblCellMar>
          <w:left w:w="0" w:type="dxa"/>
        </w:tblCellMar>
        <w:tblLook w:val="01E0" w:firstRow="1" w:lastRow="1" w:firstColumn="1" w:lastColumn="1" w:noHBand="0" w:noVBand="0"/>
      </w:tblPr>
      <w:tblGrid>
        <w:gridCol w:w="8259"/>
      </w:tblGrid>
      <w:tr w:rsidR="00D9081F" w:rsidRPr="00636BB6" w:rsidTr="00445F4A">
        <w:trPr>
          <w:trHeight w:val="3141"/>
        </w:trPr>
        <w:tc>
          <w:tcPr>
            <w:tcW w:w="8259" w:type="dxa"/>
            <w:shd w:val="clear" w:color="auto" w:fill="auto"/>
          </w:tcPr>
          <w:p w:rsidR="00D9081F" w:rsidRPr="00636BB6" w:rsidRDefault="00D9081F" w:rsidP="00636BB6">
            <w:pPr>
              <w:tabs>
                <w:tab w:val="left" w:pos="1134"/>
              </w:tabs>
              <w:suppressAutoHyphens/>
              <w:ind w:firstLine="709"/>
              <w:jc w:val="both"/>
              <w:rPr>
                <w:szCs w:val="28"/>
              </w:rPr>
            </w:pPr>
            <w:r w:rsidRPr="00636BB6">
              <w:rPr>
                <w:szCs w:val="28"/>
              </w:rPr>
              <w:t xml:space="preserve">Розробити програму реалізації алгоритму управління, </w:t>
            </w:r>
            <w:r w:rsidR="00445F4A">
              <w:rPr>
                <w:szCs w:val="28"/>
              </w:rPr>
              <w:t>яка</w:t>
            </w:r>
            <w:r w:rsidRPr="00636BB6">
              <w:rPr>
                <w:szCs w:val="28"/>
              </w:rPr>
              <w:t xml:space="preserve"> задан</w:t>
            </w:r>
            <w:r w:rsidR="00445F4A">
              <w:rPr>
                <w:szCs w:val="28"/>
              </w:rPr>
              <w:t>а</w:t>
            </w:r>
            <w:r w:rsidRPr="00636BB6">
              <w:rPr>
                <w:szCs w:val="28"/>
              </w:rPr>
              <w:t xml:space="preserve"> логічною схемою алгоритм</w:t>
            </w:r>
            <w:r w:rsidR="00445F4A">
              <w:rPr>
                <w:szCs w:val="28"/>
              </w:rPr>
              <w:t>у</w:t>
            </w:r>
            <w:r w:rsidRPr="00636BB6">
              <w:rPr>
                <w:szCs w:val="28"/>
              </w:rPr>
              <w:t xml:space="preserve"> (ЛСА). </w:t>
            </w:r>
          </w:p>
          <w:p w:rsidR="00D9081F" w:rsidRPr="00636BB6" w:rsidRDefault="00D9081F" w:rsidP="00F14383">
            <w:pPr>
              <w:numPr>
                <w:ilvl w:val="0"/>
                <w:numId w:val="10"/>
              </w:numPr>
              <w:tabs>
                <w:tab w:val="left" w:pos="240"/>
                <w:tab w:val="left" w:pos="1134"/>
              </w:tabs>
              <w:suppressAutoHyphens/>
              <w:ind w:firstLine="709"/>
              <w:jc w:val="both"/>
              <w:rPr>
                <w:snapToGrid w:val="0"/>
                <w:szCs w:val="28"/>
              </w:rPr>
            </w:pPr>
            <w:r w:rsidRPr="00636BB6">
              <w:rPr>
                <w:szCs w:val="28"/>
              </w:rPr>
              <w:t>Алгоритм управління:</w:t>
            </w:r>
          </w:p>
          <w:p w:rsidR="00D9081F" w:rsidRPr="00636BB6" w:rsidRDefault="00D9081F" w:rsidP="00636BB6">
            <w:pPr>
              <w:tabs>
                <w:tab w:val="left" w:pos="1134"/>
              </w:tabs>
              <w:suppressAutoHyphens/>
              <w:ind w:firstLine="709"/>
              <w:jc w:val="both"/>
              <w:rPr>
                <w:szCs w:val="28"/>
              </w:rPr>
            </w:pPr>
            <w:r w:rsidRPr="00636BB6">
              <w:rPr>
                <w:szCs w:val="28"/>
              </w:rPr>
              <w:object w:dxaOrig="2900" w:dyaOrig="480">
                <v:shape id="_x0000_i1059" type="#_x0000_t75" style="width:144.75pt;height:24.75pt" o:ole="">
                  <v:imagedata r:id="rId78" o:title=""/>
                </v:shape>
                <o:OLEObject Type="Embed" ProgID="Equation.3" ShapeID="_x0000_i1059" DrawAspect="Content" ObjectID="_1621896366" r:id="rId79"/>
              </w:object>
            </w:r>
          </w:p>
          <w:p w:rsidR="00D9081F" w:rsidRPr="00636BB6" w:rsidRDefault="00D9081F" w:rsidP="00F14383">
            <w:pPr>
              <w:numPr>
                <w:ilvl w:val="0"/>
                <w:numId w:val="10"/>
              </w:numPr>
              <w:tabs>
                <w:tab w:val="left" w:pos="240"/>
                <w:tab w:val="left" w:pos="1134"/>
              </w:tabs>
              <w:suppressAutoHyphens/>
              <w:ind w:firstLine="709"/>
              <w:jc w:val="both"/>
              <w:rPr>
                <w:snapToGrid w:val="0"/>
                <w:szCs w:val="28"/>
              </w:rPr>
            </w:pPr>
            <w:r w:rsidRPr="00636BB6">
              <w:rPr>
                <w:szCs w:val="28"/>
              </w:rPr>
              <w:t>Тривалість управляючих сигналів:</w:t>
            </w:r>
          </w:p>
          <w:p w:rsidR="00D9081F" w:rsidRPr="00636BB6" w:rsidRDefault="00D9081F" w:rsidP="00636BB6">
            <w:pPr>
              <w:tabs>
                <w:tab w:val="left" w:pos="1134"/>
              </w:tabs>
              <w:suppressAutoHyphens/>
              <w:ind w:firstLine="709"/>
              <w:jc w:val="both"/>
              <w:rPr>
                <w:szCs w:val="28"/>
              </w:rPr>
            </w:pPr>
            <w:r w:rsidRPr="00636BB6">
              <w:rPr>
                <w:szCs w:val="28"/>
              </w:rPr>
              <w:object w:dxaOrig="2360" w:dyaOrig="340">
                <v:shape id="_x0000_i1060" type="#_x0000_t75" style="width:118.5pt;height:18pt" o:ole="">
                  <v:imagedata r:id="rId80" o:title=""/>
                </v:shape>
                <o:OLEObject Type="Embed" ProgID="Equation.3" ShapeID="_x0000_i1060" DrawAspect="Content" ObjectID="_1621896367" r:id="rId81"/>
              </w:object>
            </w:r>
            <w:r w:rsidRPr="00636BB6">
              <w:rPr>
                <w:szCs w:val="28"/>
              </w:rPr>
              <w:t xml:space="preserve">, </w:t>
            </w:r>
            <w:r w:rsidRPr="00636BB6">
              <w:rPr>
                <w:szCs w:val="28"/>
              </w:rPr>
              <w:object w:dxaOrig="2060" w:dyaOrig="320">
                <v:shape id="_x0000_i1061" type="#_x0000_t75" style="width:103.5pt;height:15.75pt" o:ole="">
                  <v:imagedata r:id="rId82" o:title=""/>
                </v:shape>
                <o:OLEObject Type="Embed" ProgID="Equation.3" ShapeID="_x0000_i1061" DrawAspect="Content" ObjectID="_1621896368" r:id="rId83"/>
              </w:object>
            </w:r>
            <w:r w:rsidRPr="00636BB6">
              <w:rPr>
                <w:szCs w:val="28"/>
              </w:rPr>
              <w:t xml:space="preserve">, </w:t>
            </w:r>
            <w:r w:rsidRPr="00636BB6">
              <w:rPr>
                <w:szCs w:val="28"/>
              </w:rPr>
              <w:object w:dxaOrig="1480" w:dyaOrig="320">
                <v:shape id="_x0000_i1062" type="#_x0000_t75" style="width:75pt;height:15.75pt" o:ole="">
                  <v:imagedata r:id="rId84" o:title=""/>
                </v:shape>
                <o:OLEObject Type="Embed" ProgID="Equation.3" ShapeID="_x0000_i1062" DrawAspect="Content" ObjectID="_1621896369" r:id="rId85"/>
              </w:object>
            </w:r>
          </w:p>
        </w:tc>
      </w:tr>
    </w:tbl>
    <w:p w:rsidR="00D9081F" w:rsidRPr="00636BB6" w:rsidRDefault="00D9081F" w:rsidP="00636BB6">
      <w:pPr>
        <w:tabs>
          <w:tab w:val="left" w:pos="1134"/>
        </w:tabs>
        <w:suppressAutoHyphens/>
        <w:ind w:firstLine="709"/>
        <w:jc w:val="both"/>
        <w:rPr>
          <w:szCs w:val="28"/>
        </w:rPr>
      </w:pPr>
      <w:r w:rsidRPr="00636BB6">
        <w:rPr>
          <w:szCs w:val="28"/>
        </w:rPr>
        <w:t>Алгоритм управління зображений на рис. 4.1.</w:t>
      </w:r>
    </w:p>
    <w:p w:rsidR="00D9081F" w:rsidRPr="00636BB6" w:rsidRDefault="00D9081F" w:rsidP="00636BB6">
      <w:pPr>
        <w:tabs>
          <w:tab w:val="left" w:pos="1134"/>
        </w:tabs>
        <w:suppressAutoHyphens/>
        <w:ind w:firstLine="709"/>
        <w:jc w:val="both"/>
        <w:rPr>
          <w:szCs w:val="28"/>
        </w:rPr>
      </w:pPr>
      <w:r w:rsidRPr="00636BB6">
        <w:rPr>
          <w:szCs w:val="28"/>
        </w:rPr>
        <w:t xml:space="preserve">Для вводу і виводу сигналів будемо використовувати порт </w:t>
      </w:r>
      <w:r w:rsidRPr="00636BB6">
        <w:rPr>
          <w:i/>
          <w:szCs w:val="28"/>
        </w:rPr>
        <w:t>Р</w:t>
      </w:r>
      <w:r w:rsidRPr="00636BB6">
        <w:rPr>
          <w:szCs w:val="28"/>
        </w:rPr>
        <w:t xml:space="preserve">1, причому, розряди порту </w:t>
      </w:r>
      <w:r w:rsidRPr="00636BB6">
        <w:rPr>
          <w:i/>
          <w:szCs w:val="28"/>
        </w:rPr>
        <w:t>Р</w:t>
      </w:r>
      <w:r w:rsidRPr="00636BB6">
        <w:rPr>
          <w:szCs w:val="28"/>
        </w:rPr>
        <w:t xml:space="preserve">1[6] та </w:t>
      </w:r>
      <w:r w:rsidRPr="00636BB6">
        <w:rPr>
          <w:i/>
          <w:szCs w:val="28"/>
        </w:rPr>
        <w:t>Р</w:t>
      </w:r>
      <w:r w:rsidRPr="00636BB6">
        <w:rPr>
          <w:szCs w:val="28"/>
        </w:rPr>
        <w:t>1[7] в початковому стані налаштовані на ввід (</w:t>
      </w:r>
      <w:r w:rsidRPr="00636BB6">
        <w:rPr>
          <w:i/>
          <w:szCs w:val="28"/>
        </w:rPr>
        <w:object w:dxaOrig="1020" w:dyaOrig="300">
          <v:shape id="_x0000_i1063" type="#_x0000_t75" style="width:51pt;height:15pt" o:ole="">
            <v:imagedata r:id="rId86" o:title=""/>
          </v:shape>
          <o:OLEObject Type="Embed" ProgID="Equation.3" ShapeID="_x0000_i1063" DrawAspect="Content" ObjectID="_1621896370" r:id="rId87"/>
        </w:object>
      </w:r>
      <w:r w:rsidRPr="00636BB6">
        <w:rPr>
          <w:szCs w:val="28"/>
        </w:rPr>
        <w:t xml:space="preserve">), а </w:t>
      </w:r>
      <w:r w:rsidRPr="00636BB6">
        <w:rPr>
          <w:i/>
          <w:szCs w:val="28"/>
        </w:rPr>
        <w:t>Р</w:t>
      </w:r>
      <w:r w:rsidRPr="00636BB6">
        <w:rPr>
          <w:szCs w:val="28"/>
        </w:rPr>
        <w:t xml:space="preserve">1[5..0] – на вивід інформації. Відповідність виходів порту і сигналів вказано в табл. </w:t>
      </w:r>
      <w:r w:rsidRPr="00832121">
        <w:rPr>
          <w:szCs w:val="28"/>
        </w:rPr>
        <w:t>4</w:t>
      </w:r>
      <w:r w:rsidRPr="00636BB6">
        <w:rPr>
          <w:szCs w:val="28"/>
        </w:rPr>
        <w:t>.</w:t>
      </w:r>
      <w:r w:rsidRPr="00832121">
        <w:rPr>
          <w:szCs w:val="28"/>
        </w:rPr>
        <w:t>1</w:t>
      </w:r>
      <w:r w:rsidRPr="00636BB6">
        <w:rPr>
          <w:szCs w:val="28"/>
        </w:rPr>
        <w:t>.</w:t>
      </w: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65"/>
        <w:gridCol w:w="935"/>
        <w:gridCol w:w="936"/>
        <w:gridCol w:w="935"/>
        <w:gridCol w:w="936"/>
        <w:gridCol w:w="936"/>
        <w:gridCol w:w="935"/>
        <w:gridCol w:w="936"/>
        <w:gridCol w:w="1125"/>
      </w:tblGrid>
      <w:tr w:rsidR="00D9081F" w:rsidRPr="00636BB6" w:rsidTr="00412416">
        <w:trPr>
          <w:trHeight w:val="181"/>
        </w:trPr>
        <w:tc>
          <w:tcPr>
            <w:tcW w:w="9639" w:type="dxa"/>
            <w:gridSpan w:val="9"/>
            <w:tcBorders>
              <w:top w:val="nil"/>
              <w:left w:val="nil"/>
              <w:right w:val="nil"/>
            </w:tcBorders>
          </w:tcPr>
          <w:p w:rsidR="00D9081F" w:rsidRPr="00636BB6" w:rsidRDefault="00D9081F" w:rsidP="00412416">
            <w:pPr>
              <w:tabs>
                <w:tab w:val="left" w:pos="1134"/>
              </w:tabs>
              <w:suppressAutoHyphens/>
              <w:spacing w:line="240" w:lineRule="auto"/>
              <w:jc w:val="right"/>
              <w:rPr>
                <w:szCs w:val="28"/>
              </w:rPr>
            </w:pPr>
            <w:r w:rsidRPr="00192CED">
              <w:rPr>
                <w:i/>
                <w:szCs w:val="28"/>
              </w:rPr>
              <w:t>Таблиця 4.1</w:t>
            </w:r>
            <w:r w:rsidRPr="00636BB6">
              <w:rPr>
                <w:szCs w:val="28"/>
              </w:rPr>
              <w:t xml:space="preserve"> Відповідність виходів порту і сигналів</w:t>
            </w:r>
          </w:p>
        </w:tc>
      </w:tr>
      <w:tr w:rsidR="00D9081F" w:rsidRPr="00636BB6" w:rsidTr="00412416">
        <w:trPr>
          <w:trHeight w:val="370"/>
        </w:trPr>
        <w:tc>
          <w:tcPr>
            <w:tcW w:w="1965" w:type="dxa"/>
            <w:tcMar>
              <w:left w:w="28" w:type="dxa"/>
              <w:right w:w="28" w:type="dxa"/>
            </w:tcMar>
          </w:tcPr>
          <w:p w:rsidR="00D9081F" w:rsidRPr="00636BB6" w:rsidRDefault="00D9081F" w:rsidP="0020087D">
            <w:pPr>
              <w:tabs>
                <w:tab w:val="left" w:pos="1134"/>
              </w:tabs>
              <w:suppressAutoHyphens/>
              <w:spacing w:line="240" w:lineRule="auto"/>
              <w:jc w:val="both"/>
              <w:rPr>
                <w:szCs w:val="28"/>
              </w:rPr>
            </w:pPr>
            <w:r w:rsidRPr="00636BB6">
              <w:rPr>
                <w:szCs w:val="28"/>
              </w:rPr>
              <w:t>Розряд порту</w:t>
            </w:r>
          </w:p>
        </w:tc>
        <w:tc>
          <w:tcPr>
            <w:tcW w:w="935" w:type="dxa"/>
            <w:tcMar>
              <w:left w:w="28" w:type="dxa"/>
              <w:right w:w="28" w:type="dxa"/>
            </w:tcMar>
            <w:vAlign w:val="center"/>
          </w:tcPr>
          <w:p w:rsidR="00D9081F" w:rsidRPr="00636BB6" w:rsidRDefault="00D9081F" w:rsidP="0020087D">
            <w:pPr>
              <w:tabs>
                <w:tab w:val="left" w:pos="1134"/>
              </w:tabs>
              <w:suppressAutoHyphens/>
              <w:spacing w:line="240" w:lineRule="auto"/>
              <w:jc w:val="both"/>
              <w:rPr>
                <w:i/>
                <w:szCs w:val="28"/>
              </w:rPr>
            </w:pPr>
            <w:r w:rsidRPr="00636BB6">
              <w:rPr>
                <w:i/>
                <w:szCs w:val="28"/>
              </w:rPr>
              <w:t>Р</w:t>
            </w:r>
            <w:r w:rsidRPr="00636BB6">
              <w:rPr>
                <w:szCs w:val="28"/>
              </w:rPr>
              <w:t>17</w:t>
            </w:r>
          </w:p>
        </w:tc>
        <w:tc>
          <w:tcPr>
            <w:tcW w:w="936" w:type="dxa"/>
            <w:tcMar>
              <w:left w:w="28" w:type="dxa"/>
              <w:right w:w="28" w:type="dxa"/>
            </w:tcMar>
            <w:vAlign w:val="center"/>
          </w:tcPr>
          <w:p w:rsidR="00D9081F" w:rsidRPr="00636BB6" w:rsidRDefault="00D9081F" w:rsidP="0020087D">
            <w:pPr>
              <w:tabs>
                <w:tab w:val="left" w:pos="1134"/>
              </w:tabs>
              <w:suppressAutoHyphens/>
              <w:spacing w:line="240" w:lineRule="auto"/>
              <w:jc w:val="both"/>
              <w:rPr>
                <w:i/>
                <w:szCs w:val="28"/>
              </w:rPr>
            </w:pPr>
            <w:r w:rsidRPr="00636BB6">
              <w:rPr>
                <w:i/>
                <w:szCs w:val="28"/>
              </w:rPr>
              <w:t>Р</w:t>
            </w:r>
            <w:r w:rsidRPr="00636BB6">
              <w:rPr>
                <w:szCs w:val="28"/>
              </w:rPr>
              <w:t>16</w:t>
            </w:r>
          </w:p>
        </w:tc>
        <w:tc>
          <w:tcPr>
            <w:tcW w:w="935" w:type="dxa"/>
            <w:tcMar>
              <w:left w:w="28" w:type="dxa"/>
              <w:right w:w="28" w:type="dxa"/>
            </w:tcMar>
            <w:vAlign w:val="center"/>
          </w:tcPr>
          <w:p w:rsidR="00D9081F" w:rsidRPr="00636BB6" w:rsidRDefault="00D9081F" w:rsidP="0020087D">
            <w:pPr>
              <w:tabs>
                <w:tab w:val="left" w:pos="1134"/>
              </w:tabs>
              <w:suppressAutoHyphens/>
              <w:spacing w:line="240" w:lineRule="auto"/>
              <w:jc w:val="both"/>
              <w:rPr>
                <w:i/>
                <w:szCs w:val="28"/>
              </w:rPr>
            </w:pPr>
            <w:r w:rsidRPr="00636BB6">
              <w:rPr>
                <w:i/>
                <w:szCs w:val="28"/>
              </w:rPr>
              <w:t>Р</w:t>
            </w:r>
            <w:r w:rsidRPr="00636BB6">
              <w:rPr>
                <w:szCs w:val="28"/>
              </w:rPr>
              <w:t>15</w:t>
            </w:r>
          </w:p>
        </w:tc>
        <w:tc>
          <w:tcPr>
            <w:tcW w:w="936" w:type="dxa"/>
            <w:tcMar>
              <w:left w:w="28" w:type="dxa"/>
              <w:right w:w="28" w:type="dxa"/>
            </w:tcMar>
            <w:vAlign w:val="center"/>
          </w:tcPr>
          <w:p w:rsidR="00D9081F" w:rsidRPr="00636BB6" w:rsidRDefault="00D9081F" w:rsidP="0020087D">
            <w:pPr>
              <w:tabs>
                <w:tab w:val="left" w:pos="1134"/>
              </w:tabs>
              <w:suppressAutoHyphens/>
              <w:spacing w:line="240" w:lineRule="auto"/>
              <w:jc w:val="both"/>
              <w:rPr>
                <w:i/>
                <w:szCs w:val="28"/>
              </w:rPr>
            </w:pPr>
            <w:r w:rsidRPr="00636BB6">
              <w:rPr>
                <w:i/>
                <w:szCs w:val="28"/>
              </w:rPr>
              <w:t>Р</w:t>
            </w:r>
            <w:r w:rsidRPr="00636BB6">
              <w:rPr>
                <w:szCs w:val="28"/>
              </w:rPr>
              <w:t>14</w:t>
            </w:r>
          </w:p>
        </w:tc>
        <w:tc>
          <w:tcPr>
            <w:tcW w:w="936" w:type="dxa"/>
            <w:tcMar>
              <w:left w:w="28" w:type="dxa"/>
              <w:right w:w="28" w:type="dxa"/>
            </w:tcMar>
            <w:vAlign w:val="center"/>
          </w:tcPr>
          <w:p w:rsidR="00D9081F" w:rsidRPr="00636BB6" w:rsidRDefault="00D9081F" w:rsidP="0020087D">
            <w:pPr>
              <w:tabs>
                <w:tab w:val="left" w:pos="1134"/>
              </w:tabs>
              <w:suppressAutoHyphens/>
              <w:spacing w:line="240" w:lineRule="auto"/>
              <w:jc w:val="both"/>
              <w:rPr>
                <w:i/>
                <w:szCs w:val="28"/>
              </w:rPr>
            </w:pPr>
            <w:r w:rsidRPr="00636BB6">
              <w:rPr>
                <w:i/>
                <w:szCs w:val="28"/>
              </w:rPr>
              <w:t>Р</w:t>
            </w:r>
            <w:r w:rsidRPr="00636BB6">
              <w:rPr>
                <w:szCs w:val="28"/>
              </w:rPr>
              <w:t>13</w:t>
            </w:r>
          </w:p>
        </w:tc>
        <w:tc>
          <w:tcPr>
            <w:tcW w:w="935" w:type="dxa"/>
            <w:tcMar>
              <w:left w:w="28" w:type="dxa"/>
              <w:right w:w="28" w:type="dxa"/>
            </w:tcMar>
            <w:vAlign w:val="center"/>
          </w:tcPr>
          <w:p w:rsidR="00D9081F" w:rsidRPr="00636BB6" w:rsidRDefault="00D9081F" w:rsidP="0020087D">
            <w:pPr>
              <w:tabs>
                <w:tab w:val="left" w:pos="1134"/>
              </w:tabs>
              <w:suppressAutoHyphens/>
              <w:spacing w:line="240" w:lineRule="auto"/>
              <w:jc w:val="both"/>
              <w:rPr>
                <w:i/>
                <w:szCs w:val="28"/>
              </w:rPr>
            </w:pPr>
            <w:r w:rsidRPr="00636BB6">
              <w:rPr>
                <w:i/>
                <w:szCs w:val="28"/>
              </w:rPr>
              <w:t>Р</w:t>
            </w:r>
            <w:r w:rsidRPr="00636BB6">
              <w:rPr>
                <w:szCs w:val="28"/>
              </w:rPr>
              <w:t>12</w:t>
            </w:r>
          </w:p>
        </w:tc>
        <w:tc>
          <w:tcPr>
            <w:tcW w:w="936" w:type="dxa"/>
            <w:tcMar>
              <w:left w:w="28" w:type="dxa"/>
              <w:right w:w="28" w:type="dxa"/>
            </w:tcMar>
            <w:vAlign w:val="center"/>
          </w:tcPr>
          <w:p w:rsidR="00D9081F" w:rsidRPr="00636BB6" w:rsidRDefault="00D9081F" w:rsidP="0020087D">
            <w:pPr>
              <w:tabs>
                <w:tab w:val="left" w:pos="1134"/>
              </w:tabs>
              <w:suppressAutoHyphens/>
              <w:spacing w:line="240" w:lineRule="auto"/>
              <w:jc w:val="both"/>
              <w:rPr>
                <w:i/>
                <w:szCs w:val="28"/>
              </w:rPr>
            </w:pPr>
            <w:r w:rsidRPr="00636BB6">
              <w:rPr>
                <w:i/>
                <w:szCs w:val="28"/>
              </w:rPr>
              <w:t>Р</w:t>
            </w:r>
            <w:r w:rsidRPr="00636BB6">
              <w:rPr>
                <w:szCs w:val="28"/>
              </w:rPr>
              <w:t>11</w:t>
            </w:r>
          </w:p>
        </w:tc>
        <w:tc>
          <w:tcPr>
            <w:tcW w:w="1125" w:type="dxa"/>
            <w:tcMar>
              <w:left w:w="28" w:type="dxa"/>
              <w:right w:w="28" w:type="dxa"/>
            </w:tcMar>
            <w:vAlign w:val="center"/>
          </w:tcPr>
          <w:p w:rsidR="00D9081F" w:rsidRPr="00636BB6" w:rsidRDefault="00D9081F" w:rsidP="0020087D">
            <w:pPr>
              <w:tabs>
                <w:tab w:val="left" w:pos="1134"/>
              </w:tabs>
              <w:suppressAutoHyphens/>
              <w:spacing w:line="240" w:lineRule="auto"/>
              <w:jc w:val="both"/>
              <w:rPr>
                <w:i/>
                <w:szCs w:val="28"/>
              </w:rPr>
            </w:pPr>
            <w:r w:rsidRPr="00636BB6">
              <w:rPr>
                <w:i/>
                <w:szCs w:val="28"/>
              </w:rPr>
              <w:t>Р</w:t>
            </w:r>
            <w:r w:rsidRPr="00636BB6">
              <w:rPr>
                <w:szCs w:val="28"/>
              </w:rPr>
              <w:t>10</w:t>
            </w:r>
          </w:p>
        </w:tc>
      </w:tr>
      <w:tr w:rsidR="00D9081F" w:rsidRPr="00636BB6" w:rsidTr="00412416">
        <w:trPr>
          <w:trHeight w:val="379"/>
        </w:trPr>
        <w:tc>
          <w:tcPr>
            <w:tcW w:w="1965" w:type="dxa"/>
            <w:tcMar>
              <w:left w:w="28" w:type="dxa"/>
              <w:right w:w="28" w:type="dxa"/>
            </w:tcMar>
          </w:tcPr>
          <w:p w:rsidR="00D9081F" w:rsidRPr="00636BB6" w:rsidRDefault="00D9081F" w:rsidP="0020087D">
            <w:pPr>
              <w:tabs>
                <w:tab w:val="left" w:pos="1134"/>
              </w:tabs>
              <w:suppressAutoHyphens/>
              <w:spacing w:line="240" w:lineRule="auto"/>
              <w:jc w:val="both"/>
              <w:rPr>
                <w:szCs w:val="28"/>
              </w:rPr>
            </w:pPr>
            <w:r w:rsidRPr="00636BB6">
              <w:rPr>
                <w:szCs w:val="28"/>
              </w:rPr>
              <w:t>Сигнал</w:t>
            </w:r>
          </w:p>
        </w:tc>
        <w:tc>
          <w:tcPr>
            <w:tcW w:w="935" w:type="dxa"/>
            <w:tcMar>
              <w:left w:w="28" w:type="dxa"/>
              <w:right w:w="28" w:type="dxa"/>
            </w:tcMar>
            <w:vAlign w:val="center"/>
          </w:tcPr>
          <w:p w:rsidR="00D9081F" w:rsidRPr="00636BB6" w:rsidRDefault="00D9081F" w:rsidP="0020087D">
            <w:pPr>
              <w:tabs>
                <w:tab w:val="left" w:pos="1134"/>
              </w:tabs>
              <w:suppressAutoHyphens/>
              <w:spacing w:line="240" w:lineRule="auto"/>
              <w:jc w:val="both"/>
              <w:rPr>
                <w:i/>
                <w:szCs w:val="28"/>
              </w:rPr>
            </w:pPr>
            <w:r w:rsidRPr="00636BB6">
              <w:rPr>
                <w:i/>
                <w:szCs w:val="28"/>
              </w:rPr>
              <w:t>Х</w:t>
            </w:r>
            <w:r w:rsidRPr="00636BB6">
              <w:rPr>
                <w:szCs w:val="28"/>
              </w:rPr>
              <w:t>1</w:t>
            </w:r>
          </w:p>
        </w:tc>
        <w:tc>
          <w:tcPr>
            <w:tcW w:w="936" w:type="dxa"/>
            <w:tcMar>
              <w:left w:w="28" w:type="dxa"/>
              <w:right w:w="28" w:type="dxa"/>
            </w:tcMar>
            <w:vAlign w:val="center"/>
          </w:tcPr>
          <w:p w:rsidR="00D9081F" w:rsidRPr="00636BB6" w:rsidRDefault="00D9081F" w:rsidP="0020087D">
            <w:pPr>
              <w:tabs>
                <w:tab w:val="left" w:pos="1134"/>
              </w:tabs>
              <w:suppressAutoHyphens/>
              <w:spacing w:line="240" w:lineRule="auto"/>
              <w:jc w:val="both"/>
              <w:rPr>
                <w:szCs w:val="28"/>
              </w:rPr>
            </w:pPr>
            <w:r w:rsidRPr="00636BB6">
              <w:rPr>
                <w:szCs w:val="28"/>
              </w:rPr>
              <w:t>Вхід</w:t>
            </w:r>
          </w:p>
        </w:tc>
        <w:tc>
          <w:tcPr>
            <w:tcW w:w="935" w:type="dxa"/>
            <w:tcMar>
              <w:left w:w="28" w:type="dxa"/>
              <w:right w:w="28" w:type="dxa"/>
            </w:tcMar>
            <w:vAlign w:val="center"/>
          </w:tcPr>
          <w:p w:rsidR="00D9081F" w:rsidRPr="00636BB6" w:rsidRDefault="00D9081F" w:rsidP="0020087D">
            <w:pPr>
              <w:tabs>
                <w:tab w:val="left" w:pos="1134"/>
              </w:tabs>
              <w:suppressAutoHyphens/>
              <w:spacing w:line="240" w:lineRule="auto"/>
              <w:jc w:val="both"/>
              <w:rPr>
                <w:i/>
                <w:szCs w:val="28"/>
              </w:rPr>
            </w:pPr>
            <w:r w:rsidRPr="00636BB6">
              <w:rPr>
                <w:i/>
                <w:szCs w:val="28"/>
                <w:lang w:val="en-US"/>
              </w:rPr>
              <w:t>Y</w:t>
            </w:r>
            <w:r w:rsidRPr="00636BB6">
              <w:rPr>
                <w:szCs w:val="28"/>
              </w:rPr>
              <w:t>1</w:t>
            </w:r>
          </w:p>
        </w:tc>
        <w:tc>
          <w:tcPr>
            <w:tcW w:w="936" w:type="dxa"/>
            <w:tcMar>
              <w:left w:w="28" w:type="dxa"/>
              <w:right w:w="28" w:type="dxa"/>
            </w:tcMar>
            <w:vAlign w:val="center"/>
          </w:tcPr>
          <w:p w:rsidR="00D9081F" w:rsidRPr="00636BB6" w:rsidRDefault="00D9081F" w:rsidP="0020087D">
            <w:pPr>
              <w:tabs>
                <w:tab w:val="left" w:pos="1134"/>
              </w:tabs>
              <w:suppressAutoHyphens/>
              <w:spacing w:line="240" w:lineRule="auto"/>
              <w:jc w:val="both"/>
              <w:rPr>
                <w:i/>
                <w:szCs w:val="28"/>
              </w:rPr>
            </w:pPr>
            <w:r w:rsidRPr="00636BB6">
              <w:rPr>
                <w:i/>
                <w:szCs w:val="28"/>
                <w:lang w:val="en-US"/>
              </w:rPr>
              <w:t>Y</w:t>
            </w:r>
            <w:r w:rsidRPr="00636BB6">
              <w:rPr>
                <w:szCs w:val="28"/>
              </w:rPr>
              <w:t>2</w:t>
            </w:r>
          </w:p>
        </w:tc>
        <w:tc>
          <w:tcPr>
            <w:tcW w:w="936" w:type="dxa"/>
            <w:tcMar>
              <w:left w:w="28" w:type="dxa"/>
              <w:right w:w="28" w:type="dxa"/>
            </w:tcMar>
            <w:vAlign w:val="center"/>
          </w:tcPr>
          <w:p w:rsidR="00D9081F" w:rsidRPr="00636BB6" w:rsidRDefault="00D9081F" w:rsidP="0020087D">
            <w:pPr>
              <w:tabs>
                <w:tab w:val="left" w:pos="1134"/>
              </w:tabs>
              <w:suppressAutoHyphens/>
              <w:spacing w:line="240" w:lineRule="auto"/>
              <w:jc w:val="both"/>
              <w:rPr>
                <w:i/>
                <w:szCs w:val="28"/>
              </w:rPr>
            </w:pPr>
            <w:r w:rsidRPr="00636BB6">
              <w:rPr>
                <w:i/>
                <w:szCs w:val="28"/>
                <w:lang w:val="en-US"/>
              </w:rPr>
              <w:t>Y</w:t>
            </w:r>
            <w:r w:rsidRPr="00636BB6">
              <w:rPr>
                <w:szCs w:val="28"/>
              </w:rPr>
              <w:t>3</w:t>
            </w:r>
          </w:p>
        </w:tc>
        <w:tc>
          <w:tcPr>
            <w:tcW w:w="935" w:type="dxa"/>
            <w:tcMar>
              <w:left w:w="28" w:type="dxa"/>
              <w:right w:w="28" w:type="dxa"/>
            </w:tcMar>
            <w:vAlign w:val="center"/>
          </w:tcPr>
          <w:p w:rsidR="00D9081F" w:rsidRPr="00636BB6" w:rsidRDefault="00D9081F" w:rsidP="0020087D">
            <w:pPr>
              <w:tabs>
                <w:tab w:val="left" w:pos="1134"/>
              </w:tabs>
              <w:suppressAutoHyphens/>
              <w:spacing w:line="240" w:lineRule="auto"/>
              <w:jc w:val="both"/>
              <w:rPr>
                <w:i/>
                <w:szCs w:val="28"/>
              </w:rPr>
            </w:pPr>
            <w:r w:rsidRPr="00636BB6">
              <w:rPr>
                <w:i/>
                <w:szCs w:val="28"/>
                <w:lang w:val="en-US"/>
              </w:rPr>
              <w:t>Y</w:t>
            </w:r>
            <w:r w:rsidRPr="00636BB6">
              <w:rPr>
                <w:szCs w:val="28"/>
              </w:rPr>
              <w:t>4</w:t>
            </w:r>
          </w:p>
        </w:tc>
        <w:tc>
          <w:tcPr>
            <w:tcW w:w="936" w:type="dxa"/>
            <w:tcMar>
              <w:left w:w="28" w:type="dxa"/>
              <w:right w:w="28" w:type="dxa"/>
            </w:tcMar>
            <w:vAlign w:val="center"/>
          </w:tcPr>
          <w:p w:rsidR="00D9081F" w:rsidRPr="00636BB6" w:rsidRDefault="00D9081F" w:rsidP="0020087D">
            <w:pPr>
              <w:tabs>
                <w:tab w:val="left" w:pos="1134"/>
              </w:tabs>
              <w:suppressAutoHyphens/>
              <w:spacing w:line="240" w:lineRule="auto"/>
              <w:jc w:val="both"/>
              <w:rPr>
                <w:i/>
                <w:szCs w:val="28"/>
              </w:rPr>
            </w:pPr>
            <w:r w:rsidRPr="00636BB6">
              <w:rPr>
                <w:i/>
                <w:szCs w:val="28"/>
                <w:lang w:val="en-US"/>
              </w:rPr>
              <w:t>Y</w:t>
            </w:r>
            <w:r w:rsidRPr="00636BB6">
              <w:rPr>
                <w:szCs w:val="28"/>
              </w:rPr>
              <w:t>5</w:t>
            </w:r>
          </w:p>
        </w:tc>
        <w:tc>
          <w:tcPr>
            <w:tcW w:w="1125" w:type="dxa"/>
            <w:tcMar>
              <w:left w:w="28" w:type="dxa"/>
              <w:right w:w="28" w:type="dxa"/>
            </w:tcMar>
            <w:vAlign w:val="center"/>
          </w:tcPr>
          <w:p w:rsidR="00D9081F" w:rsidRPr="00636BB6" w:rsidRDefault="00D9081F" w:rsidP="0020087D">
            <w:pPr>
              <w:tabs>
                <w:tab w:val="left" w:pos="1134"/>
              </w:tabs>
              <w:suppressAutoHyphens/>
              <w:spacing w:line="240" w:lineRule="auto"/>
              <w:jc w:val="both"/>
              <w:rPr>
                <w:szCs w:val="28"/>
              </w:rPr>
            </w:pPr>
            <w:r w:rsidRPr="00636BB6">
              <w:rPr>
                <w:szCs w:val="28"/>
              </w:rPr>
              <w:t>Вихід</w:t>
            </w:r>
          </w:p>
        </w:tc>
      </w:tr>
    </w:tbl>
    <w:p w:rsidR="008E31AF" w:rsidRDefault="008E31AF" w:rsidP="00636BB6">
      <w:pPr>
        <w:tabs>
          <w:tab w:val="left" w:pos="1134"/>
        </w:tabs>
        <w:suppressAutoHyphens/>
        <w:ind w:firstLine="709"/>
        <w:jc w:val="both"/>
        <w:rPr>
          <w:szCs w:val="28"/>
          <w:lang w:val="ru-RU"/>
        </w:rPr>
      </w:pPr>
    </w:p>
    <w:p w:rsidR="00D9081F" w:rsidRPr="00636BB6" w:rsidRDefault="00D9081F" w:rsidP="00636BB6">
      <w:pPr>
        <w:tabs>
          <w:tab w:val="left" w:pos="1134"/>
        </w:tabs>
        <w:suppressAutoHyphens/>
        <w:ind w:firstLine="709"/>
        <w:jc w:val="both"/>
        <w:rPr>
          <w:szCs w:val="28"/>
        </w:rPr>
      </w:pPr>
      <w:r w:rsidRPr="00636BB6">
        <w:rPr>
          <w:szCs w:val="28"/>
        </w:rPr>
        <w:t xml:space="preserve">Для формування потрібної тривалості сигналів </w:t>
      </w:r>
      <w:r w:rsidRPr="00636BB6">
        <w:rPr>
          <w:i/>
          <w:szCs w:val="28"/>
          <w:lang w:val="en-US"/>
        </w:rPr>
        <w:t>Y</w:t>
      </w:r>
      <w:r w:rsidRPr="00636BB6">
        <w:rPr>
          <w:szCs w:val="28"/>
        </w:rPr>
        <w:t xml:space="preserve">1 і </w:t>
      </w:r>
      <w:r w:rsidRPr="00636BB6">
        <w:rPr>
          <w:i/>
          <w:szCs w:val="28"/>
          <w:lang w:val="en-US"/>
        </w:rPr>
        <w:t>Y</w:t>
      </w:r>
      <w:r w:rsidRPr="00636BB6">
        <w:rPr>
          <w:szCs w:val="28"/>
        </w:rPr>
        <w:t>2 будемо використовувати</w:t>
      </w:r>
      <w:r w:rsidRPr="00636BB6">
        <w:rPr>
          <w:i/>
          <w:szCs w:val="28"/>
        </w:rPr>
        <w:t xml:space="preserve"> TCNT</w:t>
      </w:r>
      <w:r w:rsidRPr="00636BB6">
        <w:rPr>
          <w:szCs w:val="28"/>
        </w:rPr>
        <w:t xml:space="preserve"> в режимі таймера. При </w:t>
      </w:r>
      <w:r w:rsidRPr="00636BB6">
        <w:rPr>
          <w:i/>
          <w:szCs w:val="28"/>
        </w:rPr>
        <w:t>F</w:t>
      </w:r>
      <w:r w:rsidRPr="00636BB6">
        <w:rPr>
          <w:szCs w:val="28"/>
        </w:rPr>
        <w:t>=6</w:t>
      </w:r>
      <w:r w:rsidRPr="00636BB6">
        <w:rPr>
          <w:i/>
          <w:szCs w:val="28"/>
        </w:rPr>
        <w:t xml:space="preserve"> МГц</w:t>
      </w:r>
      <w:r w:rsidRPr="00636BB6">
        <w:rPr>
          <w:szCs w:val="28"/>
        </w:rPr>
        <w:t xml:space="preserve"> для відліку проміжку часу, не меншого 240 мкс, необхідна зміна змістовного </w:t>
      </w:r>
      <w:r w:rsidRPr="00636BB6">
        <w:rPr>
          <w:i/>
          <w:szCs w:val="28"/>
        </w:rPr>
        <w:t xml:space="preserve">TCNT </w:t>
      </w:r>
      <w:r w:rsidRPr="00636BB6">
        <w:rPr>
          <w:szCs w:val="28"/>
        </w:rPr>
        <w:t>на 3. Для формування інтервалу</w:t>
      </w:r>
      <w:r w:rsidR="007A616D">
        <w:rPr>
          <w:szCs w:val="28"/>
        </w:rPr>
        <w:t xml:space="preserve"> часу, тривалістю 30 мкс (керован</w:t>
      </w:r>
      <w:r w:rsidRPr="00636BB6">
        <w:rPr>
          <w:szCs w:val="28"/>
        </w:rPr>
        <w:t xml:space="preserve">і сигнали </w:t>
      </w:r>
      <w:r w:rsidRPr="00636BB6">
        <w:rPr>
          <w:i/>
          <w:szCs w:val="28"/>
          <w:lang w:val="en-US"/>
        </w:rPr>
        <w:t>Y</w:t>
      </w:r>
      <w:r w:rsidRPr="00636BB6">
        <w:rPr>
          <w:szCs w:val="28"/>
        </w:rPr>
        <w:t xml:space="preserve">3 та </w:t>
      </w:r>
      <w:r w:rsidRPr="00636BB6">
        <w:rPr>
          <w:i/>
          <w:szCs w:val="28"/>
          <w:lang w:val="en-US"/>
        </w:rPr>
        <w:t>Y</w:t>
      </w:r>
      <w:r w:rsidRPr="00636BB6">
        <w:rPr>
          <w:szCs w:val="28"/>
        </w:rPr>
        <w:t xml:space="preserve">4), при вказаній частоті </w:t>
      </w:r>
      <w:r w:rsidRPr="00636BB6">
        <w:rPr>
          <w:i/>
          <w:szCs w:val="28"/>
        </w:rPr>
        <w:t>F</w:t>
      </w:r>
      <w:r w:rsidRPr="00636BB6">
        <w:rPr>
          <w:szCs w:val="28"/>
        </w:rPr>
        <w:t xml:space="preserve"> потрібно виконати 12 командних циклів. Для формування затримки в 450 мкс (</w:t>
      </w:r>
      <w:r w:rsidRPr="00636BB6">
        <w:rPr>
          <w:i/>
          <w:szCs w:val="28"/>
          <w:lang w:val="en-US"/>
        </w:rPr>
        <w:t>Y</w:t>
      </w:r>
      <w:r w:rsidRPr="00636BB6">
        <w:rPr>
          <w:szCs w:val="28"/>
        </w:rPr>
        <w:t>5), необхідно використовувати і таймер, і тривалість команди.</w:t>
      </w:r>
    </w:p>
    <w:p w:rsidR="00D9081F" w:rsidRPr="00636BB6" w:rsidRDefault="00D9081F" w:rsidP="0068165D">
      <w:pPr>
        <w:tabs>
          <w:tab w:val="left" w:pos="1134"/>
        </w:tabs>
        <w:suppressAutoHyphens/>
        <w:ind w:firstLine="709"/>
        <w:jc w:val="center"/>
        <w:rPr>
          <w:szCs w:val="28"/>
        </w:rPr>
      </w:pPr>
      <w:r w:rsidRPr="00636BB6">
        <w:rPr>
          <w:szCs w:val="28"/>
        </w:rPr>
        <w:object w:dxaOrig="8285" w:dyaOrig="4903">
          <v:shape id="_x0000_i1064" type="#_x0000_t75" style="width:299.25pt;height:176.25pt" o:ole="">
            <v:imagedata r:id="rId88" o:title=""/>
          </v:shape>
          <o:OLEObject Type="Embed" ProgID="Visio.Drawing.11" ShapeID="_x0000_i1064" DrawAspect="Content" ObjectID="_1621896371" r:id="rId89"/>
        </w:object>
      </w:r>
    </w:p>
    <w:p w:rsidR="00D9081F" w:rsidRDefault="00D9081F" w:rsidP="0068165D">
      <w:pPr>
        <w:tabs>
          <w:tab w:val="left" w:pos="1134"/>
        </w:tabs>
        <w:suppressAutoHyphens/>
        <w:ind w:firstLine="709"/>
        <w:jc w:val="center"/>
        <w:rPr>
          <w:szCs w:val="28"/>
          <w:lang w:val="ru-RU"/>
        </w:rPr>
      </w:pPr>
      <w:r w:rsidRPr="00636BB6">
        <w:rPr>
          <w:szCs w:val="28"/>
        </w:rPr>
        <w:t>Рис</w:t>
      </w:r>
      <w:r w:rsidR="001D3552">
        <w:rPr>
          <w:szCs w:val="28"/>
          <w:lang w:val="ru-RU"/>
        </w:rPr>
        <w:t>унок</w:t>
      </w:r>
      <w:r w:rsidRPr="00636BB6">
        <w:rPr>
          <w:szCs w:val="28"/>
        </w:rPr>
        <w:t xml:space="preserve"> </w:t>
      </w:r>
      <w:r w:rsidRPr="00636BB6">
        <w:rPr>
          <w:szCs w:val="28"/>
          <w:lang w:val="en-US"/>
        </w:rPr>
        <w:t>4</w:t>
      </w:r>
      <w:r w:rsidRPr="00636BB6">
        <w:rPr>
          <w:szCs w:val="28"/>
        </w:rPr>
        <w:t>.</w:t>
      </w:r>
      <w:r w:rsidRPr="00636BB6">
        <w:rPr>
          <w:szCs w:val="28"/>
          <w:lang w:val="en-US"/>
        </w:rPr>
        <w:t>1</w:t>
      </w:r>
      <w:r w:rsidRPr="00636BB6">
        <w:rPr>
          <w:szCs w:val="28"/>
        </w:rPr>
        <w:t xml:space="preserve"> Алгоритм управління</w:t>
      </w:r>
    </w:p>
    <w:p w:rsidR="008E31AF" w:rsidRPr="008E31AF" w:rsidRDefault="008E31AF" w:rsidP="00636BB6">
      <w:pPr>
        <w:tabs>
          <w:tab w:val="left" w:pos="1134"/>
        </w:tabs>
        <w:suppressAutoHyphens/>
        <w:ind w:firstLine="709"/>
        <w:jc w:val="both"/>
        <w:rPr>
          <w:szCs w:val="28"/>
          <w:lang w:val="ru-RU"/>
        </w:rPr>
      </w:pPr>
    </w:p>
    <w:tbl>
      <w:tblPr>
        <w:tblW w:w="9678" w:type="dxa"/>
        <w:tblInd w:w="103" w:type="dxa"/>
        <w:tblLook w:val="04A0" w:firstRow="1" w:lastRow="0" w:firstColumn="1" w:lastColumn="0" w:noHBand="0" w:noVBand="1"/>
      </w:tblPr>
      <w:tblGrid>
        <w:gridCol w:w="1225"/>
        <w:gridCol w:w="904"/>
        <w:gridCol w:w="1513"/>
        <w:gridCol w:w="6036"/>
      </w:tblGrid>
      <w:tr w:rsidR="00D9081F" w:rsidRPr="0068165D" w:rsidTr="0068165D">
        <w:trPr>
          <w:trHeight w:val="225"/>
        </w:trPr>
        <w:tc>
          <w:tcPr>
            <w:tcW w:w="9678" w:type="dxa"/>
            <w:gridSpan w:val="4"/>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xml:space="preserve">;Перед виконанням програми порт </w:t>
            </w:r>
            <w:r w:rsidRPr="0068165D">
              <w:rPr>
                <w:rFonts w:ascii="Courier New" w:hAnsi="Courier New" w:cs="Courier New"/>
                <w:i/>
                <w:iCs/>
                <w:sz w:val="24"/>
              </w:rPr>
              <w:t>Р</w:t>
            </w:r>
            <w:r w:rsidRPr="0068165D">
              <w:rPr>
                <w:rFonts w:ascii="Courier New" w:hAnsi="Courier New" w:cs="Courier New"/>
                <w:sz w:val="24"/>
              </w:rPr>
              <w:t>1 знаходиться в стані 11111111.</w:t>
            </w:r>
          </w:p>
        </w:tc>
      </w:tr>
      <w:tr w:rsidR="00D9081F" w:rsidRPr="0068165D" w:rsidTr="0068165D">
        <w:trPr>
          <w:trHeight w:val="225"/>
        </w:trPr>
        <w:tc>
          <w:tcPr>
            <w:tcW w:w="1225"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c>
          <w:tcPr>
            <w:tcW w:w="904"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xml:space="preserve">MOV </w:t>
            </w:r>
          </w:p>
        </w:tc>
        <w:tc>
          <w:tcPr>
            <w:tcW w:w="1513"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R5,#4H</w:t>
            </w: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xml:space="preserve">; завантаження константи 4 в </w:t>
            </w:r>
            <w:r w:rsidRPr="0068165D">
              <w:rPr>
                <w:rFonts w:ascii="Courier New" w:hAnsi="Courier New" w:cs="Courier New"/>
                <w:i/>
                <w:iCs/>
                <w:sz w:val="24"/>
              </w:rPr>
              <w:t>R</w:t>
            </w:r>
            <w:r w:rsidRPr="0068165D">
              <w:rPr>
                <w:rFonts w:ascii="Courier New" w:hAnsi="Courier New" w:cs="Courier New"/>
                <w:sz w:val="24"/>
              </w:rPr>
              <w:t>5</w:t>
            </w:r>
          </w:p>
        </w:tc>
      </w:tr>
      <w:tr w:rsidR="00D9081F" w:rsidRPr="0068165D" w:rsidTr="0068165D">
        <w:trPr>
          <w:trHeight w:val="225"/>
        </w:trPr>
        <w:tc>
          <w:tcPr>
            <w:tcW w:w="1225" w:type="dxa"/>
            <w:vMerge w:val="restart"/>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c>
          <w:tcPr>
            <w:tcW w:w="904" w:type="dxa"/>
            <w:vMerge w:val="restart"/>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MOV</w:t>
            </w:r>
          </w:p>
        </w:tc>
        <w:tc>
          <w:tcPr>
            <w:tcW w:w="1513" w:type="dxa"/>
            <w:vMerge w:val="restart"/>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A,#FDH</w:t>
            </w: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i/>
                <w:iCs/>
                <w:sz w:val="24"/>
              </w:rPr>
            </w:pPr>
            <w:r w:rsidRPr="0068165D">
              <w:rPr>
                <w:rFonts w:ascii="Courier New" w:hAnsi="Courier New" w:cs="Courier New"/>
                <w:i/>
                <w:iCs/>
                <w:sz w:val="24"/>
              </w:rPr>
              <w:t>;</w:t>
            </w:r>
            <w:r w:rsidRPr="0068165D">
              <w:rPr>
                <w:rFonts w:ascii="Courier New" w:hAnsi="Courier New" w:cs="Courier New"/>
                <w:sz w:val="24"/>
              </w:rPr>
              <w:t xml:space="preserve"> завантаження константи</w:t>
            </w:r>
          </w:p>
        </w:tc>
      </w:tr>
      <w:tr w:rsidR="00D9081F" w:rsidRPr="0068165D" w:rsidTr="0068165D">
        <w:trPr>
          <w:trHeight w:val="252"/>
        </w:trPr>
        <w:tc>
          <w:tcPr>
            <w:tcW w:w="1225" w:type="dxa"/>
            <w:vMerge/>
            <w:vAlign w:val="center"/>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p>
        </w:tc>
        <w:tc>
          <w:tcPr>
            <w:tcW w:w="904" w:type="dxa"/>
            <w:vMerge/>
            <w:vAlign w:val="center"/>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p>
        </w:tc>
        <w:tc>
          <w:tcPr>
            <w:tcW w:w="1513" w:type="dxa"/>
            <w:vMerge/>
            <w:vAlign w:val="center"/>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 3)</w:t>
            </w:r>
            <w:r w:rsidRPr="0068165D">
              <w:rPr>
                <w:rFonts w:ascii="Courier New" w:hAnsi="Courier New" w:cs="Courier New"/>
                <w:sz w:val="24"/>
                <w:vertAlign w:val="subscript"/>
              </w:rPr>
              <w:t>ДК</w:t>
            </w:r>
            <w:r w:rsidRPr="0068165D">
              <w:rPr>
                <w:rFonts w:ascii="Courier New" w:hAnsi="Courier New" w:cs="Courier New"/>
                <w:sz w:val="24"/>
              </w:rPr>
              <w:t xml:space="preserve"> в таймер</w:t>
            </w:r>
          </w:p>
        </w:tc>
      </w:tr>
      <w:tr w:rsidR="00D9081F" w:rsidRPr="0068165D" w:rsidTr="0068165D">
        <w:trPr>
          <w:trHeight w:val="225"/>
        </w:trPr>
        <w:tc>
          <w:tcPr>
            <w:tcW w:w="1225"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c>
          <w:tcPr>
            <w:tcW w:w="904"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MOV</w:t>
            </w:r>
          </w:p>
        </w:tc>
        <w:tc>
          <w:tcPr>
            <w:tcW w:w="1513"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T,A</w:t>
            </w: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p>
        </w:tc>
      </w:tr>
      <w:tr w:rsidR="00D9081F" w:rsidRPr="0068165D" w:rsidTr="0068165D">
        <w:trPr>
          <w:trHeight w:val="225"/>
        </w:trPr>
        <w:tc>
          <w:tcPr>
            <w:tcW w:w="1225" w:type="dxa"/>
            <w:vMerge w:val="restart"/>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c>
          <w:tcPr>
            <w:tcW w:w="904" w:type="dxa"/>
            <w:vMerge w:val="restart"/>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ORL</w:t>
            </w:r>
          </w:p>
        </w:tc>
        <w:tc>
          <w:tcPr>
            <w:tcW w:w="1513" w:type="dxa"/>
            <w:vMerge w:val="restart"/>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P1,#18H</w:t>
            </w: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i/>
                <w:iCs/>
                <w:sz w:val="24"/>
              </w:rPr>
            </w:pPr>
            <w:r w:rsidRPr="0068165D">
              <w:rPr>
                <w:rFonts w:ascii="Courier New" w:hAnsi="Courier New" w:cs="Courier New"/>
                <w:i/>
                <w:iCs/>
                <w:sz w:val="24"/>
              </w:rPr>
              <w:t xml:space="preserve">; </w:t>
            </w:r>
            <w:r w:rsidRPr="0068165D">
              <w:rPr>
                <w:rFonts w:ascii="Courier New" w:hAnsi="Courier New" w:cs="Courier New"/>
                <w:sz w:val="24"/>
              </w:rPr>
              <w:t>встановлення сигналів</w:t>
            </w:r>
          </w:p>
        </w:tc>
      </w:tr>
      <w:tr w:rsidR="00D9081F" w:rsidRPr="0068165D" w:rsidTr="0068165D">
        <w:trPr>
          <w:trHeight w:val="225"/>
        </w:trPr>
        <w:tc>
          <w:tcPr>
            <w:tcW w:w="1225" w:type="dxa"/>
            <w:vMerge/>
            <w:vAlign w:val="center"/>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p>
        </w:tc>
        <w:tc>
          <w:tcPr>
            <w:tcW w:w="904" w:type="dxa"/>
            <w:vMerge/>
            <w:vAlign w:val="center"/>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p>
        </w:tc>
        <w:tc>
          <w:tcPr>
            <w:tcW w:w="1513" w:type="dxa"/>
            <w:vMerge/>
            <w:vAlign w:val="center"/>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xml:space="preserve">; </w:t>
            </w:r>
            <w:r w:rsidRPr="0068165D">
              <w:rPr>
                <w:rFonts w:ascii="Courier New" w:hAnsi="Courier New" w:cs="Courier New"/>
                <w:i/>
                <w:iCs/>
                <w:sz w:val="24"/>
              </w:rPr>
              <w:t>Y</w:t>
            </w:r>
            <w:r w:rsidRPr="0068165D">
              <w:rPr>
                <w:rFonts w:ascii="Courier New" w:hAnsi="Courier New" w:cs="Courier New"/>
                <w:sz w:val="24"/>
              </w:rPr>
              <w:t>3 = </w:t>
            </w:r>
            <w:r w:rsidRPr="0068165D">
              <w:rPr>
                <w:rFonts w:ascii="Courier New" w:hAnsi="Courier New" w:cs="Courier New"/>
                <w:i/>
                <w:iCs/>
                <w:sz w:val="24"/>
              </w:rPr>
              <w:t>Y</w:t>
            </w:r>
            <w:r w:rsidRPr="0068165D">
              <w:rPr>
                <w:rFonts w:ascii="Courier New" w:hAnsi="Courier New" w:cs="Courier New"/>
                <w:sz w:val="24"/>
              </w:rPr>
              <w:t>4 = 1</w:t>
            </w:r>
          </w:p>
        </w:tc>
      </w:tr>
      <w:tr w:rsidR="00D9081F" w:rsidRPr="0068165D" w:rsidTr="0068165D">
        <w:trPr>
          <w:trHeight w:val="225"/>
        </w:trPr>
        <w:tc>
          <w:tcPr>
            <w:tcW w:w="1225"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Loop:</w:t>
            </w:r>
          </w:p>
        </w:tc>
        <w:tc>
          <w:tcPr>
            <w:tcW w:w="904"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NOP</w:t>
            </w:r>
          </w:p>
        </w:tc>
        <w:tc>
          <w:tcPr>
            <w:tcW w:w="1513"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відлік часового інтервалу</w:t>
            </w:r>
          </w:p>
        </w:tc>
      </w:tr>
      <w:tr w:rsidR="00D9081F" w:rsidRPr="0068165D" w:rsidTr="0068165D">
        <w:trPr>
          <w:trHeight w:val="225"/>
        </w:trPr>
        <w:tc>
          <w:tcPr>
            <w:tcW w:w="1225"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c>
          <w:tcPr>
            <w:tcW w:w="904"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ANL</w:t>
            </w:r>
          </w:p>
        </w:tc>
        <w:tc>
          <w:tcPr>
            <w:tcW w:w="1513"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P1,#C0h</w:t>
            </w: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i/>
                <w:iCs/>
                <w:sz w:val="24"/>
              </w:rPr>
            </w:pPr>
            <w:r w:rsidRPr="0068165D">
              <w:rPr>
                <w:rFonts w:ascii="Courier New" w:hAnsi="Courier New" w:cs="Courier New"/>
                <w:i/>
                <w:iCs/>
                <w:sz w:val="24"/>
              </w:rPr>
              <w:t>; P1 = 11000000</w:t>
            </w:r>
          </w:p>
        </w:tc>
      </w:tr>
      <w:tr w:rsidR="00D9081F" w:rsidRPr="0068165D" w:rsidTr="0068165D">
        <w:trPr>
          <w:trHeight w:val="225"/>
        </w:trPr>
        <w:tc>
          <w:tcPr>
            <w:tcW w:w="1225" w:type="dxa"/>
            <w:vMerge w:val="restart"/>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c>
          <w:tcPr>
            <w:tcW w:w="904" w:type="dxa"/>
            <w:vMerge w:val="restart"/>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MOV</w:t>
            </w:r>
          </w:p>
        </w:tc>
        <w:tc>
          <w:tcPr>
            <w:tcW w:w="1513" w:type="dxa"/>
            <w:vMerge w:val="restart"/>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R5,#10</w:t>
            </w: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i/>
                <w:iCs/>
                <w:sz w:val="24"/>
              </w:rPr>
            </w:pPr>
            <w:r w:rsidRPr="0068165D">
              <w:rPr>
                <w:rFonts w:ascii="Courier New" w:hAnsi="Courier New" w:cs="Courier New"/>
                <w:i/>
                <w:iCs/>
                <w:sz w:val="24"/>
              </w:rPr>
              <w:t>; завантаження константи 10</w:t>
            </w:r>
          </w:p>
        </w:tc>
      </w:tr>
      <w:tr w:rsidR="00D9081F" w:rsidRPr="0068165D" w:rsidTr="0068165D">
        <w:trPr>
          <w:trHeight w:val="225"/>
        </w:trPr>
        <w:tc>
          <w:tcPr>
            <w:tcW w:w="1225" w:type="dxa"/>
            <w:vMerge/>
            <w:vAlign w:val="center"/>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p>
        </w:tc>
        <w:tc>
          <w:tcPr>
            <w:tcW w:w="904" w:type="dxa"/>
            <w:vMerge/>
            <w:vAlign w:val="center"/>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p>
        </w:tc>
        <w:tc>
          <w:tcPr>
            <w:tcW w:w="1513" w:type="dxa"/>
            <w:vMerge/>
            <w:vAlign w:val="center"/>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в R5</w:t>
            </w:r>
          </w:p>
        </w:tc>
      </w:tr>
      <w:tr w:rsidR="00D9081F" w:rsidRPr="0068165D" w:rsidTr="0068165D">
        <w:trPr>
          <w:trHeight w:val="225"/>
        </w:trPr>
        <w:tc>
          <w:tcPr>
            <w:tcW w:w="1225" w:type="dxa"/>
            <w:vMerge w:val="restart"/>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c>
          <w:tcPr>
            <w:tcW w:w="904" w:type="dxa"/>
            <w:vMerge w:val="restart"/>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MOV</w:t>
            </w:r>
          </w:p>
        </w:tc>
        <w:tc>
          <w:tcPr>
            <w:tcW w:w="1513" w:type="dxa"/>
            <w:vMerge w:val="restart"/>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A,#FBh</w:t>
            </w: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i/>
                <w:iCs/>
                <w:sz w:val="24"/>
              </w:rPr>
            </w:pPr>
            <w:r w:rsidRPr="0068165D">
              <w:rPr>
                <w:rFonts w:ascii="Courier New" w:hAnsi="Courier New" w:cs="Courier New"/>
                <w:i/>
                <w:iCs/>
                <w:sz w:val="24"/>
              </w:rPr>
              <w:t>;</w:t>
            </w:r>
            <w:r w:rsidRPr="0068165D">
              <w:rPr>
                <w:rFonts w:ascii="Courier New" w:hAnsi="Courier New" w:cs="Courier New"/>
                <w:sz w:val="24"/>
              </w:rPr>
              <w:t>завантаження константи</w:t>
            </w:r>
          </w:p>
        </w:tc>
      </w:tr>
      <w:tr w:rsidR="00D9081F" w:rsidRPr="0068165D" w:rsidTr="0068165D">
        <w:trPr>
          <w:trHeight w:val="252"/>
        </w:trPr>
        <w:tc>
          <w:tcPr>
            <w:tcW w:w="1225" w:type="dxa"/>
            <w:vMerge/>
            <w:vAlign w:val="center"/>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p>
        </w:tc>
        <w:tc>
          <w:tcPr>
            <w:tcW w:w="904" w:type="dxa"/>
            <w:vMerge/>
            <w:vAlign w:val="center"/>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p>
        </w:tc>
        <w:tc>
          <w:tcPr>
            <w:tcW w:w="1513" w:type="dxa"/>
            <w:vMerge/>
            <w:vAlign w:val="center"/>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 5)</w:t>
            </w:r>
            <w:r w:rsidRPr="0068165D">
              <w:rPr>
                <w:rFonts w:ascii="Courier New" w:hAnsi="Courier New" w:cs="Courier New"/>
                <w:sz w:val="24"/>
                <w:vertAlign w:val="subscript"/>
              </w:rPr>
              <w:t>ДК</w:t>
            </w:r>
            <w:r w:rsidRPr="0068165D">
              <w:rPr>
                <w:rFonts w:ascii="Courier New" w:hAnsi="Courier New" w:cs="Courier New"/>
                <w:sz w:val="24"/>
              </w:rPr>
              <w:t xml:space="preserve"> в таймер</w:t>
            </w:r>
          </w:p>
        </w:tc>
      </w:tr>
      <w:tr w:rsidR="00D9081F" w:rsidRPr="0068165D" w:rsidTr="0068165D">
        <w:trPr>
          <w:trHeight w:val="225"/>
        </w:trPr>
        <w:tc>
          <w:tcPr>
            <w:tcW w:w="1225"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c>
          <w:tcPr>
            <w:tcW w:w="904"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MOV</w:t>
            </w:r>
          </w:p>
        </w:tc>
        <w:tc>
          <w:tcPr>
            <w:tcW w:w="1513"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T,A</w:t>
            </w: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r>
      <w:tr w:rsidR="00D9081F" w:rsidRPr="0068165D" w:rsidTr="0068165D">
        <w:trPr>
          <w:trHeight w:val="225"/>
        </w:trPr>
        <w:tc>
          <w:tcPr>
            <w:tcW w:w="1225"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c>
          <w:tcPr>
            <w:tcW w:w="904"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ORL</w:t>
            </w:r>
          </w:p>
        </w:tc>
        <w:tc>
          <w:tcPr>
            <w:tcW w:w="1513"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P1,#2</w:t>
            </w: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i/>
                <w:iCs/>
                <w:sz w:val="24"/>
              </w:rPr>
            </w:pPr>
            <w:r w:rsidRPr="0068165D">
              <w:rPr>
                <w:rFonts w:ascii="Courier New" w:hAnsi="Courier New" w:cs="Courier New"/>
                <w:i/>
                <w:iCs/>
                <w:sz w:val="24"/>
              </w:rPr>
              <w:t xml:space="preserve">; </w:t>
            </w:r>
            <w:r w:rsidRPr="0068165D">
              <w:rPr>
                <w:rFonts w:ascii="Courier New" w:hAnsi="Courier New" w:cs="Courier New"/>
                <w:sz w:val="24"/>
              </w:rPr>
              <w:t xml:space="preserve">встановлення сигналу </w:t>
            </w:r>
            <w:r w:rsidRPr="0068165D">
              <w:rPr>
                <w:rFonts w:ascii="Courier New" w:hAnsi="Courier New" w:cs="Courier New"/>
                <w:i/>
                <w:iCs/>
                <w:sz w:val="24"/>
              </w:rPr>
              <w:t>Y</w:t>
            </w:r>
            <w:r w:rsidRPr="0068165D">
              <w:rPr>
                <w:rFonts w:ascii="Courier New" w:hAnsi="Courier New" w:cs="Courier New"/>
                <w:sz w:val="24"/>
              </w:rPr>
              <w:t>5 = 1</w:t>
            </w:r>
          </w:p>
        </w:tc>
      </w:tr>
      <w:tr w:rsidR="00D9081F" w:rsidRPr="0068165D" w:rsidTr="0068165D">
        <w:trPr>
          <w:trHeight w:val="225"/>
        </w:trPr>
        <w:tc>
          <w:tcPr>
            <w:tcW w:w="1225"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c>
          <w:tcPr>
            <w:tcW w:w="904"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STRT</w:t>
            </w:r>
          </w:p>
        </w:tc>
        <w:tc>
          <w:tcPr>
            <w:tcW w:w="1513"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T</w:t>
            </w: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запуск таймера</w:t>
            </w:r>
          </w:p>
        </w:tc>
      </w:tr>
      <w:tr w:rsidR="00D9081F" w:rsidRPr="0068165D" w:rsidTr="0068165D">
        <w:trPr>
          <w:trHeight w:val="225"/>
        </w:trPr>
        <w:tc>
          <w:tcPr>
            <w:tcW w:w="1225"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Label2:</w:t>
            </w:r>
          </w:p>
        </w:tc>
        <w:tc>
          <w:tcPr>
            <w:tcW w:w="904"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JTF</w:t>
            </w:r>
          </w:p>
        </w:tc>
        <w:tc>
          <w:tcPr>
            <w:tcW w:w="1513"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Label1</w:t>
            </w: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відлік часового інтервалу</w:t>
            </w:r>
          </w:p>
        </w:tc>
      </w:tr>
      <w:tr w:rsidR="00D9081F" w:rsidRPr="0068165D" w:rsidTr="0068165D">
        <w:trPr>
          <w:trHeight w:val="225"/>
        </w:trPr>
        <w:tc>
          <w:tcPr>
            <w:tcW w:w="1225" w:type="dxa"/>
            <w:vMerge w:val="restart"/>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c>
          <w:tcPr>
            <w:tcW w:w="904" w:type="dxa"/>
            <w:vMerge w:val="restart"/>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JMP</w:t>
            </w:r>
          </w:p>
        </w:tc>
        <w:tc>
          <w:tcPr>
            <w:tcW w:w="1513" w:type="dxa"/>
            <w:vMerge w:val="restart"/>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Label2</w:t>
            </w: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i/>
                <w:iCs/>
                <w:sz w:val="24"/>
              </w:rPr>
            </w:pPr>
            <w:r w:rsidRPr="0068165D">
              <w:rPr>
                <w:rFonts w:ascii="Courier New" w:hAnsi="Courier New" w:cs="Courier New"/>
                <w:i/>
                <w:iCs/>
                <w:sz w:val="24"/>
              </w:rPr>
              <w:t xml:space="preserve">; з використанням таймеру </w:t>
            </w:r>
          </w:p>
        </w:tc>
      </w:tr>
      <w:tr w:rsidR="00D9081F" w:rsidRPr="0068165D" w:rsidTr="0068165D">
        <w:trPr>
          <w:trHeight w:val="225"/>
        </w:trPr>
        <w:tc>
          <w:tcPr>
            <w:tcW w:w="1225" w:type="dxa"/>
            <w:vMerge/>
            <w:vAlign w:val="center"/>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p>
        </w:tc>
        <w:tc>
          <w:tcPr>
            <w:tcW w:w="904" w:type="dxa"/>
            <w:vMerge/>
            <w:vAlign w:val="center"/>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p>
        </w:tc>
        <w:tc>
          <w:tcPr>
            <w:tcW w:w="1513" w:type="dxa"/>
            <w:vMerge/>
            <w:vAlign w:val="center"/>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(400мкс)</w:t>
            </w:r>
          </w:p>
        </w:tc>
      </w:tr>
      <w:tr w:rsidR="00D9081F" w:rsidRPr="0068165D" w:rsidTr="0068165D">
        <w:trPr>
          <w:trHeight w:val="225"/>
        </w:trPr>
        <w:tc>
          <w:tcPr>
            <w:tcW w:w="1225"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Label1:</w:t>
            </w:r>
          </w:p>
        </w:tc>
        <w:tc>
          <w:tcPr>
            <w:tcW w:w="904"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DJNZ</w:t>
            </w:r>
          </w:p>
        </w:tc>
        <w:tc>
          <w:tcPr>
            <w:tcW w:w="1513"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R5,label1</w:t>
            </w: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xml:space="preserve">; відлік часового інтервалу </w:t>
            </w:r>
          </w:p>
        </w:tc>
      </w:tr>
      <w:tr w:rsidR="00D9081F" w:rsidRPr="0068165D" w:rsidTr="0068165D">
        <w:trPr>
          <w:trHeight w:val="225"/>
        </w:trPr>
        <w:tc>
          <w:tcPr>
            <w:tcW w:w="1225"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c>
          <w:tcPr>
            <w:tcW w:w="904"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c>
          <w:tcPr>
            <w:tcW w:w="1513"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xml:space="preserve">; з використанням </w:t>
            </w:r>
            <w:r w:rsidRPr="0068165D">
              <w:rPr>
                <w:rFonts w:ascii="Courier New" w:hAnsi="Courier New" w:cs="Courier New"/>
                <w:i/>
                <w:iCs/>
                <w:sz w:val="24"/>
              </w:rPr>
              <w:t>R</w:t>
            </w:r>
            <w:r w:rsidRPr="0068165D">
              <w:rPr>
                <w:rFonts w:ascii="Courier New" w:hAnsi="Courier New" w:cs="Courier New"/>
                <w:sz w:val="24"/>
              </w:rPr>
              <w:t>5</w:t>
            </w:r>
            <w:r w:rsidRPr="0068165D">
              <w:rPr>
                <w:rFonts w:ascii="Courier New" w:hAnsi="Courier New" w:cs="Courier New"/>
                <w:i/>
                <w:iCs/>
                <w:sz w:val="24"/>
              </w:rPr>
              <w:t>(</w:t>
            </w:r>
            <w:r w:rsidRPr="0068165D">
              <w:rPr>
                <w:rFonts w:ascii="Courier New" w:hAnsi="Courier New" w:cs="Courier New"/>
                <w:sz w:val="24"/>
              </w:rPr>
              <w:t>50мкс</w:t>
            </w:r>
            <w:r w:rsidRPr="0068165D">
              <w:rPr>
                <w:rFonts w:ascii="Courier New" w:hAnsi="Courier New" w:cs="Courier New"/>
                <w:i/>
                <w:iCs/>
                <w:sz w:val="24"/>
              </w:rPr>
              <w:t>)</w:t>
            </w:r>
          </w:p>
        </w:tc>
      </w:tr>
      <w:tr w:rsidR="00D9081F" w:rsidRPr="0068165D" w:rsidTr="0068165D">
        <w:trPr>
          <w:trHeight w:val="225"/>
        </w:trPr>
        <w:tc>
          <w:tcPr>
            <w:tcW w:w="1225"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c>
          <w:tcPr>
            <w:tcW w:w="904"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ANL</w:t>
            </w:r>
          </w:p>
        </w:tc>
        <w:tc>
          <w:tcPr>
            <w:tcW w:w="1513"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P1,#C0h</w:t>
            </w: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зняття управляючого сигналу</w:t>
            </w:r>
          </w:p>
        </w:tc>
      </w:tr>
      <w:tr w:rsidR="00D9081F" w:rsidRPr="0068165D" w:rsidTr="0068165D">
        <w:trPr>
          <w:trHeight w:val="225"/>
        </w:trPr>
        <w:tc>
          <w:tcPr>
            <w:tcW w:w="1225" w:type="dxa"/>
            <w:vMerge w:val="restart"/>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c>
          <w:tcPr>
            <w:tcW w:w="904" w:type="dxa"/>
            <w:vMerge w:val="restart"/>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MOV</w:t>
            </w:r>
          </w:p>
        </w:tc>
        <w:tc>
          <w:tcPr>
            <w:tcW w:w="1513" w:type="dxa"/>
            <w:vMerge w:val="restart"/>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A,#FDh</w:t>
            </w: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i/>
                <w:iCs/>
                <w:sz w:val="24"/>
              </w:rPr>
            </w:pPr>
            <w:r w:rsidRPr="0068165D">
              <w:rPr>
                <w:rFonts w:ascii="Courier New" w:hAnsi="Courier New" w:cs="Courier New"/>
                <w:i/>
                <w:iCs/>
                <w:sz w:val="24"/>
              </w:rPr>
              <w:t xml:space="preserve">; завантаження константи </w:t>
            </w:r>
          </w:p>
        </w:tc>
      </w:tr>
      <w:tr w:rsidR="00D9081F" w:rsidRPr="0068165D" w:rsidTr="0068165D">
        <w:trPr>
          <w:trHeight w:val="252"/>
        </w:trPr>
        <w:tc>
          <w:tcPr>
            <w:tcW w:w="1225" w:type="dxa"/>
            <w:vMerge/>
            <w:vAlign w:val="center"/>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p>
        </w:tc>
        <w:tc>
          <w:tcPr>
            <w:tcW w:w="904" w:type="dxa"/>
            <w:vMerge/>
            <w:vAlign w:val="center"/>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p>
        </w:tc>
        <w:tc>
          <w:tcPr>
            <w:tcW w:w="1513" w:type="dxa"/>
            <w:vMerge/>
            <w:vAlign w:val="center"/>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 3)</w:t>
            </w:r>
            <w:r w:rsidRPr="0068165D">
              <w:rPr>
                <w:rFonts w:ascii="Courier New" w:hAnsi="Courier New" w:cs="Courier New"/>
                <w:sz w:val="24"/>
                <w:vertAlign w:val="subscript"/>
              </w:rPr>
              <w:t>ДК</w:t>
            </w:r>
            <w:r w:rsidRPr="0068165D">
              <w:rPr>
                <w:rFonts w:ascii="Courier New" w:hAnsi="Courier New" w:cs="Courier New"/>
                <w:sz w:val="24"/>
              </w:rPr>
              <w:t xml:space="preserve"> в таймер</w:t>
            </w:r>
          </w:p>
        </w:tc>
      </w:tr>
      <w:tr w:rsidR="00D9081F" w:rsidRPr="0068165D" w:rsidTr="0068165D">
        <w:trPr>
          <w:trHeight w:val="225"/>
        </w:trPr>
        <w:tc>
          <w:tcPr>
            <w:tcW w:w="1225"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c>
          <w:tcPr>
            <w:tcW w:w="904"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MOV</w:t>
            </w:r>
          </w:p>
        </w:tc>
        <w:tc>
          <w:tcPr>
            <w:tcW w:w="1513"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T,A</w:t>
            </w: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r>
      <w:tr w:rsidR="00D9081F" w:rsidRPr="0068165D" w:rsidTr="0068165D">
        <w:trPr>
          <w:trHeight w:val="225"/>
        </w:trPr>
        <w:tc>
          <w:tcPr>
            <w:tcW w:w="1225"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c>
          <w:tcPr>
            <w:tcW w:w="904"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MOV</w:t>
            </w:r>
          </w:p>
        </w:tc>
        <w:tc>
          <w:tcPr>
            <w:tcW w:w="1513"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R5,#4</w:t>
            </w: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xml:space="preserve">; завантаження константи 4 в </w:t>
            </w:r>
            <w:r w:rsidRPr="0068165D">
              <w:rPr>
                <w:rFonts w:ascii="Courier New" w:hAnsi="Courier New" w:cs="Courier New"/>
                <w:i/>
                <w:iCs/>
                <w:sz w:val="24"/>
              </w:rPr>
              <w:t>R</w:t>
            </w:r>
            <w:r w:rsidRPr="0068165D">
              <w:rPr>
                <w:rFonts w:ascii="Courier New" w:hAnsi="Courier New" w:cs="Courier New"/>
                <w:sz w:val="24"/>
              </w:rPr>
              <w:t>5</w:t>
            </w:r>
          </w:p>
        </w:tc>
      </w:tr>
      <w:tr w:rsidR="00D9081F" w:rsidRPr="0068165D" w:rsidTr="0068165D">
        <w:trPr>
          <w:trHeight w:val="225"/>
        </w:trPr>
        <w:tc>
          <w:tcPr>
            <w:tcW w:w="1225"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c>
          <w:tcPr>
            <w:tcW w:w="904"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IN</w:t>
            </w:r>
          </w:p>
        </w:tc>
        <w:tc>
          <w:tcPr>
            <w:tcW w:w="1513"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A,P1</w:t>
            </w: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i/>
                <w:iCs/>
                <w:sz w:val="24"/>
              </w:rPr>
            </w:pPr>
            <w:r w:rsidRPr="0068165D">
              <w:rPr>
                <w:rFonts w:ascii="Courier New" w:hAnsi="Courier New" w:cs="Courier New"/>
                <w:i/>
                <w:iCs/>
                <w:sz w:val="24"/>
              </w:rPr>
              <w:t>;</w:t>
            </w:r>
            <w:r w:rsidRPr="0068165D">
              <w:rPr>
                <w:rFonts w:ascii="Courier New" w:hAnsi="Courier New" w:cs="Courier New"/>
                <w:sz w:val="24"/>
              </w:rPr>
              <w:t>ввід та перевірка</w:t>
            </w:r>
          </w:p>
        </w:tc>
      </w:tr>
      <w:tr w:rsidR="00D9081F" w:rsidRPr="0068165D" w:rsidTr="0068165D">
        <w:trPr>
          <w:trHeight w:val="225"/>
        </w:trPr>
        <w:tc>
          <w:tcPr>
            <w:tcW w:w="1225"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c>
          <w:tcPr>
            <w:tcW w:w="904"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JB7</w:t>
            </w:r>
          </w:p>
        </w:tc>
        <w:tc>
          <w:tcPr>
            <w:tcW w:w="1513"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Label3</w:t>
            </w: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r>
      <w:tr w:rsidR="00D9081F" w:rsidRPr="0068165D" w:rsidTr="0068165D">
        <w:trPr>
          <w:trHeight w:val="225"/>
        </w:trPr>
        <w:tc>
          <w:tcPr>
            <w:tcW w:w="1225" w:type="dxa"/>
            <w:vMerge w:val="restart"/>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c>
          <w:tcPr>
            <w:tcW w:w="904" w:type="dxa"/>
            <w:vMerge w:val="restart"/>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ORL</w:t>
            </w:r>
          </w:p>
        </w:tc>
        <w:tc>
          <w:tcPr>
            <w:tcW w:w="1513" w:type="dxa"/>
            <w:vMerge w:val="restart"/>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P1,#30h</w:t>
            </w: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i/>
                <w:iCs/>
                <w:sz w:val="24"/>
              </w:rPr>
            </w:pPr>
            <w:r w:rsidRPr="0068165D">
              <w:rPr>
                <w:rFonts w:ascii="Courier New" w:hAnsi="Courier New" w:cs="Courier New"/>
                <w:i/>
                <w:iCs/>
                <w:sz w:val="24"/>
              </w:rPr>
              <w:t xml:space="preserve">; встановлення сигналів </w:t>
            </w:r>
          </w:p>
        </w:tc>
      </w:tr>
      <w:tr w:rsidR="00D9081F" w:rsidRPr="0068165D" w:rsidTr="0068165D">
        <w:trPr>
          <w:trHeight w:val="225"/>
        </w:trPr>
        <w:tc>
          <w:tcPr>
            <w:tcW w:w="1225" w:type="dxa"/>
            <w:vMerge/>
            <w:vAlign w:val="center"/>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p>
        </w:tc>
        <w:tc>
          <w:tcPr>
            <w:tcW w:w="904" w:type="dxa"/>
            <w:vMerge/>
            <w:vAlign w:val="center"/>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p>
        </w:tc>
        <w:tc>
          <w:tcPr>
            <w:tcW w:w="1513" w:type="dxa"/>
            <w:vMerge/>
            <w:vAlign w:val="center"/>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xml:space="preserve">; </w:t>
            </w:r>
            <w:r w:rsidRPr="0068165D">
              <w:rPr>
                <w:rFonts w:ascii="Courier New" w:hAnsi="Courier New" w:cs="Courier New"/>
                <w:i/>
                <w:iCs/>
                <w:sz w:val="24"/>
              </w:rPr>
              <w:t>Y</w:t>
            </w:r>
            <w:r w:rsidRPr="0068165D">
              <w:rPr>
                <w:rFonts w:ascii="Courier New" w:hAnsi="Courier New" w:cs="Courier New"/>
                <w:sz w:val="24"/>
              </w:rPr>
              <w:t>1 = </w:t>
            </w:r>
            <w:r w:rsidRPr="0068165D">
              <w:rPr>
                <w:rFonts w:ascii="Courier New" w:hAnsi="Courier New" w:cs="Courier New"/>
                <w:i/>
                <w:iCs/>
                <w:sz w:val="24"/>
              </w:rPr>
              <w:t>Y</w:t>
            </w:r>
            <w:r w:rsidRPr="0068165D">
              <w:rPr>
                <w:rFonts w:ascii="Courier New" w:hAnsi="Courier New" w:cs="Courier New"/>
                <w:sz w:val="24"/>
              </w:rPr>
              <w:t>2 = 1</w:t>
            </w:r>
          </w:p>
        </w:tc>
      </w:tr>
      <w:tr w:rsidR="00D9081F" w:rsidRPr="0068165D" w:rsidTr="0068165D">
        <w:trPr>
          <w:trHeight w:val="225"/>
        </w:trPr>
        <w:tc>
          <w:tcPr>
            <w:tcW w:w="1225"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c>
          <w:tcPr>
            <w:tcW w:w="904"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STRT</w:t>
            </w:r>
          </w:p>
        </w:tc>
        <w:tc>
          <w:tcPr>
            <w:tcW w:w="1513"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T</w:t>
            </w: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запуск таймера</w:t>
            </w:r>
          </w:p>
        </w:tc>
      </w:tr>
      <w:tr w:rsidR="00D9081F" w:rsidRPr="0068165D" w:rsidTr="0068165D">
        <w:trPr>
          <w:trHeight w:val="225"/>
        </w:trPr>
        <w:tc>
          <w:tcPr>
            <w:tcW w:w="1225"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Label4:</w:t>
            </w:r>
          </w:p>
        </w:tc>
        <w:tc>
          <w:tcPr>
            <w:tcW w:w="904"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JTF</w:t>
            </w:r>
          </w:p>
        </w:tc>
        <w:tc>
          <w:tcPr>
            <w:tcW w:w="1513"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Label5</w:t>
            </w: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відлік часових інтервалів</w:t>
            </w:r>
          </w:p>
        </w:tc>
      </w:tr>
      <w:tr w:rsidR="00D9081F" w:rsidRPr="0068165D" w:rsidTr="0068165D">
        <w:trPr>
          <w:trHeight w:val="225"/>
        </w:trPr>
        <w:tc>
          <w:tcPr>
            <w:tcW w:w="1225"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c>
          <w:tcPr>
            <w:tcW w:w="904"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JMP</w:t>
            </w:r>
          </w:p>
        </w:tc>
        <w:tc>
          <w:tcPr>
            <w:tcW w:w="1513"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Label4</w:t>
            </w: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з використанням таймеру</w:t>
            </w:r>
          </w:p>
        </w:tc>
      </w:tr>
      <w:tr w:rsidR="00D9081F" w:rsidRPr="0068165D" w:rsidTr="0068165D">
        <w:trPr>
          <w:trHeight w:val="225"/>
        </w:trPr>
        <w:tc>
          <w:tcPr>
            <w:tcW w:w="1225" w:type="dxa"/>
            <w:vMerge w:val="restart"/>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Label5:</w:t>
            </w:r>
          </w:p>
        </w:tc>
        <w:tc>
          <w:tcPr>
            <w:tcW w:w="904" w:type="dxa"/>
            <w:vMerge w:val="restart"/>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ANL</w:t>
            </w:r>
          </w:p>
        </w:tc>
        <w:tc>
          <w:tcPr>
            <w:tcW w:w="1513" w:type="dxa"/>
            <w:vMerge w:val="restart"/>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P1,#C0h</w:t>
            </w:r>
          </w:p>
        </w:tc>
        <w:tc>
          <w:tcPr>
            <w:tcW w:w="6036" w:type="dxa"/>
            <w:shd w:val="clear" w:color="auto" w:fill="auto"/>
            <w:noWrap/>
            <w:hideMark/>
          </w:tcPr>
          <w:p w:rsidR="00D9081F" w:rsidRPr="0068165D" w:rsidRDefault="00871F60" w:rsidP="00445F4A">
            <w:pPr>
              <w:tabs>
                <w:tab w:val="left" w:pos="1134"/>
              </w:tabs>
              <w:suppressAutoHyphens/>
              <w:spacing w:line="240" w:lineRule="auto"/>
              <w:jc w:val="both"/>
              <w:rPr>
                <w:rFonts w:ascii="Courier New" w:hAnsi="Courier New" w:cs="Courier New"/>
                <w:i/>
                <w:iCs/>
                <w:sz w:val="24"/>
              </w:rPr>
            </w:pPr>
            <w:r>
              <w:rPr>
                <w:rFonts w:ascii="Courier New" w:hAnsi="Courier New" w:cs="Courier New"/>
                <w:i/>
                <w:iCs/>
                <w:sz w:val="24"/>
              </w:rPr>
              <w:t>; зняття керован</w:t>
            </w:r>
            <w:r w:rsidR="00D9081F" w:rsidRPr="0068165D">
              <w:rPr>
                <w:rFonts w:ascii="Courier New" w:hAnsi="Courier New" w:cs="Courier New"/>
                <w:i/>
                <w:iCs/>
                <w:sz w:val="24"/>
              </w:rPr>
              <w:t xml:space="preserve">их сигналів </w:t>
            </w:r>
          </w:p>
        </w:tc>
      </w:tr>
      <w:tr w:rsidR="00D9081F" w:rsidRPr="0068165D" w:rsidTr="0068165D">
        <w:trPr>
          <w:trHeight w:val="225"/>
        </w:trPr>
        <w:tc>
          <w:tcPr>
            <w:tcW w:w="1225" w:type="dxa"/>
            <w:vMerge/>
            <w:vAlign w:val="center"/>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p>
        </w:tc>
        <w:tc>
          <w:tcPr>
            <w:tcW w:w="904" w:type="dxa"/>
            <w:vMerge/>
            <w:vAlign w:val="center"/>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p>
        </w:tc>
        <w:tc>
          <w:tcPr>
            <w:tcW w:w="1513" w:type="dxa"/>
            <w:vMerge/>
            <w:vAlign w:val="center"/>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xml:space="preserve">; </w:t>
            </w:r>
            <w:r w:rsidRPr="0068165D">
              <w:rPr>
                <w:rFonts w:ascii="Courier New" w:hAnsi="Courier New" w:cs="Courier New"/>
                <w:i/>
                <w:iCs/>
                <w:sz w:val="24"/>
              </w:rPr>
              <w:t>Y</w:t>
            </w:r>
            <w:r w:rsidRPr="0068165D">
              <w:rPr>
                <w:rFonts w:ascii="Courier New" w:hAnsi="Courier New" w:cs="Courier New"/>
                <w:sz w:val="24"/>
              </w:rPr>
              <w:t>3 = </w:t>
            </w:r>
            <w:r w:rsidRPr="0068165D">
              <w:rPr>
                <w:rFonts w:ascii="Courier New" w:hAnsi="Courier New" w:cs="Courier New"/>
                <w:i/>
                <w:iCs/>
                <w:sz w:val="24"/>
              </w:rPr>
              <w:t>Y</w:t>
            </w:r>
            <w:r w:rsidRPr="0068165D">
              <w:rPr>
                <w:rFonts w:ascii="Courier New" w:hAnsi="Courier New" w:cs="Courier New"/>
                <w:sz w:val="24"/>
              </w:rPr>
              <w:t>4 = 1</w:t>
            </w:r>
          </w:p>
        </w:tc>
      </w:tr>
      <w:tr w:rsidR="00D9081F" w:rsidRPr="0068165D" w:rsidTr="0068165D">
        <w:trPr>
          <w:trHeight w:val="225"/>
        </w:trPr>
        <w:tc>
          <w:tcPr>
            <w:tcW w:w="1225"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lastRenderedPageBreak/>
              <w:t>Label3:</w:t>
            </w:r>
          </w:p>
        </w:tc>
        <w:tc>
          <w:tcPr>
            <w:tcW w:w="904"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NOP</w:t>
            </w:r>
          </w:p>
        </w:tc>
        <w:tc>
          <w:tcPr>
            <w:tcW w:w="1513"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відлік часового інтервалу</w:t>
            </w:r>
          </w:p>
        </w:tc>
      </w:tr>
      <w:tr w:rsidR="00D9081F" w:rsidRPr="0068165D" w:rsidTr="0068165D">
        <w:trPr>
          <w:trHeight w:val="225"/>
        </w:trPr>
        <w:tc>
          <w:tcPr>
            <w:tcW w:w="1225"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c>
          <w:tcPr>
            <w:tcW w:w="904"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DJNZ</w:t>
            </w:r>
          </w:p>
        </w:tc>
        <w:tc>
          <w:tcPr>
            <w:tcW w:w="1513"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R5,label3</w:t>
            </w: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xml:space="preserve">; з використанням </w:t>
            </w:r>
            <w:r w:rsidRPr="0068165D">
              <w:rPr>
                <w:rFonts w:ascii="Courier New" w:hAnsi="Courier New" w:cs="Courier New"/>
                <w:i/>
                <w:iCs/>
                <w:sz w:val="24"/>
              </w:rPr>
              <w:t>R</w:t>
            </w:r>
            <w:r w:rsidRPr="0068165D">
              <w:rPr>
                <w:rFonts w:ascii="Courier New" w:hAnsi="Courier New" w:cs="Courier New"/>
                <w:sz w:val="24"/>
              </w:rPr>
              <w:t>5</w:t>
            </w:r>
          </w:p>
        </w:tc>
      </w:tr>
      <w:tr w:rsidR="00D9081F" w:rsidRPr="0068165D" w:rsidTr="0068165D">
        <w:trPr>
          <w:trHeight w:val="225"/>
        </w:trPr>
        <w:tc>
          <w:tcPr>
            <w:tcW w:w="1225"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c>
          <w:tcPr>
            <w:tcW w:w="904"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ANL</w:t>
            </w:r>
          </w:p>
        </w:tc>
        <w:tc>
          <w:tcPr>
            <w:tcW w:w="1513"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P1,#C0h</w:t>
            </w: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зняття управляючих сигналів</w:t>
            </w:r>
          </w:p>
        </w:tc>
      </w:tr>
      <w:tr w:rsidR="00D9081F" w:rsidRPr="0068165D" w:rsidTr="0068165D">
        <w:trPr>
          <w:trHeight w:val="225"/>
        </w:trPr>
        <w:tc>
          <w:tcPr>
            <w:tcW w:w="1225"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c>
          <w:tcPr>
            <w:tcW w:w="904"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END.</w:t>
            </w:r>
          </w:p>
        </w:tc>
        <w:tc>
          <w:tcPr>
            <w:tcW w:w="1513"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c>
          <w:tcPr>
            <w:tcW w:w="6036" w:type="dxa"/>
            <w:shd w:val="clear" w:color="auto" w:fill="auto"/>
            <w:noWrap/>
            <w:hideMark/>
          </w:tcPr>
          <w:p w:rsidR="00D9081F" w:rsidRPr="0068165D" w:rsidRDefault="00D9081F" w:rsidP="00445F4A">
            <w:pPr>
              <w:tabs>
                <w:tab w:val="left" w:pos="1134"/>
              </w:tabs>
              <w:suppressAutoHyphens/>
              <w:spacing w:line="240" w:lineRule="auto"/>
              <w:jc w:val="both"/>
              <w:rPr>
                <w:rFonts w:ascii="Courier New" w:hAnsi="Courier New" w:cs="Courier New"/>
                <w:sz w:val="24"/>
              </w:rPr>
            </w:pPr>
            <w:r w:rsidRPr="0068165D">
              <w:rPr>
                <w:rFonts w:ascii="Courier New" w:hAnsi="Courier New" w:cs="Courier New"/>
                <w:sz w:val="24"/>
              </w:rPr>
              <w:t> </w:t>
            </w:r>
          </w:p>
        </w:tc>
      </w:tr>
    </w:tbl>
    <w:p w:rsidR="00D9081F" w:rsidRPr="00636BB6" w:rsidRDefault="00D9081F" w:rsidP="00543B37">
      <w:pPr>
        <w:pStyle w:val="Normal1"/>
        <w:tabs>
          <w:tab w:val="left" w:pos="1134"/>
        </w:tabs>
        <w:suppressAutoHyphens/>
        <w:spacing w:before="240" w:line="360" w:lineRule="auto"/>
        <w:ind w:firstLine="709"/>
        <w:jc w:val="both"/>
        <w:rPr>
          <w:sz w:val="28"/>
          <w:szCs w:val="28"/>
          <w:lang w:val="uk-UA"/>
        </w:rPr>
      </w:pPr>
      <w:r w:rsidRPr="00636BB6">
        <w:rPr>
          <w:sz w:val="28"/>
          <w:szCs w:val="28"/>
          <w:lang w:val="uk-UA"/>
        </w:rPr>
        <w:t>Друга задача, це очислення функції в форматі з плаваючою комою. Приводяться підпрограми множення, додавання та обчислення кореня в форматі з плаваючою комою. Система повинна робити обчислення по наступній формулі:</w:t>
      </w:r>
    </w:p>
    <w:p w:rsidR="00D9081F" w:rsidRDefault="00D9081F" w:rsidP="00636BB6">
      <w:pPr>
        <w:pStyle w:val="Normal1"/>
        <w:tabs>
          <w:tab w:val="left" w:pos="1134"/>
        </w:tabs>
        <w:suppressAutoHyphens/>
        <w:spacing w:line="360" w:lineRule="auto"/>
        <w:ind w:firstLine="709"/>
        <w:jc w:val="both"/>
        <w:rPr>
          <w:sz w:val="28"/>
          <w:szCs w:val="28"/>
          <w:lang w:val="uk-UA"/>
        </w:rPr>
      </w:pPr>
      <w:r w:rsidRPr="00636BB6">
        <w:rPr>
          <w:sz w:val="28"/>
          <w:szCs w:val="28"/>
          <w:lang w:val="uk-UA"/>
        </w:rPr>
        <w:object w:dxaOrig="1939" w:dyaOrig="720">
          <v:shape id="_x0000_i1065" type="#_x0000_t75" style="width:109.5pt;height:39.75pt" o:ole="" fillcolor="window">
            <v:imagedata r:id="rId90" o:title=""/>
          </v:shape>
          <o:OLEObject Type="Embed" ProgID="Equation.3" ShapeID="_x0000_i1065" DrawAspect="Content" ObjectID="_1621896372" r:id="rId91"/>
        </w:object>
      </w:r>
      <w:r w:rsidRPr="00636BB6">
        <w:rPr>
          <w:sz w:val="28"/>
          <w:szCs w:val="28"/>
          <w:lang w:val="uk-UA"/>
        </w:rPr>
        <w:t xml:space="preserve">, </w:t>
      </w:r>
      <w:r w:rsidRPr="00636BB6">
        <w:rPr>
          <w:sz w:val="28"/>
          <w:szCs w:val="28"/>
          <w:lang w:val="uk-UA"/>
        </w:rPr>
        <w:object w:dxaOrig="1340" w:dyaOrig="320">
          <v:shape id="_x0000_i1066" type="#_x0000_t75" style="width:67.5pt;height:15.75pt" o:ole="" fillcolor="window">
            <v:imagedata r:id="rId92" o:title=""/>
          </v:shape>
          <o:OLEObject Type="Embed" ProgID="Equation.3" ShapeID="_x0000_i1066" DrawAspect="Content" ObjectID="_1621896373" r:id="rId93"/>
        </w:object>
      </w:r>
      <w:r w:rsidRPr="00636BB6">
        <w:rPr>
          <w:sz w:val="28"/>
          <w:szCs w:val="28"/>
          <w:lang w:val="uk-UA"/>
        </w:rPr>
        <w:t xml:space="preserve">,  </w:t>
      </w:r>
      <w:r w:rsidRPr="00636BB6">
        <w:rPr>
          <w:sz w:val="28"/>
          <w:szCs w:val="28"/>
          <w:lang w:val="uk-UA"/>
        </w:rPr>
        <w:object w:dxaOrig="1540" w:dyaOrig="320">
          <v:shape id="_x0000_i1067" type="#_x0000_t75" style="width:76.5pt;height:15.75pt" o:ole="" fillcolor="window">
            <v:imagedata r:id="rId94" o:title=""/>
          </v:shape>
          <o:OLEObject Type="Embed" ProgID="Equation.3" ShapeID="_x0000_i1067" DrawAspect="Content" ObjectID="_1621896374" r:id="rId95"/>
        </w:object>
      </w:r>
      <w:r w:rsidRPr="00636BB6">
        <w:rPr>
          <w:sz w:val="28"/>
          <w:szCs w:val="28"/>
          <w:lang w:val="uk-UA"/>
        </w:rPr>
        <w:t xml:space="preserve">, де f(x) – функція значення кореня якого треба уточнити. Обчислення проводити доти, поки </w:t>
      </w:r>
      <w:r w:rsidRPr="00636BB6">
        <w:rPr>
          <w:sz w:val="28"/>
          <w:szCs w:val="28"/>
          <w:lang w:val="uk-UA"/>
        </w:rPr>
        <w:object w:dxaOrig="960" w:dyaOrig="400">
          <v:shape id="_x0000_i1068" type="#_x0000_t75" style="width:47.25pt;height:21pt" o:ole="" fillcolor="window">
            <v:imagedata r:id="rId96" o:title=""/>
          </v:shape>
          <o:OLEObject Type="Embed" ProgID="Equation.3" ShapeID="_x0000_i1068" DrawAspect="Content" ObjectID="_1621896375" r:id="rId97"/>
        </w:object>
      </w:r>
      <w:r w:rsidRPr="00636BB6">
        <w:rPr>
          <w:sz w:val="28"/>
          <w:szCs w:val="28"/>
          <w:lang w:val="uk-UA"/>
        </w:rPr>
        <w:t>, де e – задана точність.</w:t>
      </w:r>
      <w:r w:rsidR="00192CED">
        <w:rPr>
          <w:sz w:val="28"/>
          <w:szCs w:val="28"/>
          <w:lang w:val="uk-UA"/>
        </w:rPr>
        <w:t xml:space="preserve"> </w:t>
      </w:r>
      <w:r w:rsidRPr="00636BB6">
        <w:rPr>
          <w:sz w:val="28"/>
          <w:szCs w:val="28"/>
          <w:lang w:val="uk-UA"/>
        </w:rPr>
        <w:t xml:space="preserve">Формати числа з плаваючою комою зображені на </w:t>
      </w:r>
      <w:r w:rsidRPr="00636BB6">
        <w:rPr>
          <w:sz w:val="28"/>
          <w:szCs w:val="28"/>
        </w:rPr>
        <w:t>рис.</w:t>
      </w:r>
      <w:r w:rsidRPr="00636BB6">
        <w:rPr>
          <w:sz w:val="28"/>
          <w:szCs w:val="28"/>
          <w:lang w:val="uk-UA"/>
        </w:rPr>
        <w:t xml:space="preserve"> 4.</w:t>
      </w:r>
      <w:r w:rsidRPr="00636BB6">
        <w:rPr>
          <w:sz w:val="28"/>
          <w:szCs w:val="28"/>
        </w:rPr>
        <w:t>2</w:t>
      </w:r>
    </w:p>
    <w:p w:rsidR="00192CED" w:rsidRPr="00192CED" w:rsidRDefault="00192CED" w:rsidP="00636BB6">
      <w:pPr>
        <w:pStyle w:val="Normal1"/>
        <w:tabs>
          <w:tab w:val="left" w:pos="1134"/>
        </w:tabs>
        <w:suppressAutoHyphens/>
        <w:spacing w:line="360" w:lineRule="auto"/>
        <w:ind w:firstLine="709"/>
        <w:jc w:val="both"/>
        <w:rPr>
          <w:sz w:val="28"/>
          <w:szCs w:val="28"/>
          <w:lang w:val="uk-UA"/>
        </w:rPr>
      </w:pPr>
    </w:p>
    <w:tbl>
      <w:tblPr>
        <w:tblW w:w="51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709"/>
        <w:gridCol w:w="567"/>
        <w:gridCol w:w="425"/>
        <w:gridCol w:w="709"/>
        <w:gridCol w:w="1559"/>
      </w:tblGrid>
      <w:tr w:rsidR="00D9081F" w:rsidRPr="00636BB6" w:rsidTr="00192CED">
        <w:trPr>
          <w:cantSplit/>
          <w:trHeight w:val="317"/>
          <w:jc w:val="center"/>
        </w:trPr>
        <w:tc>
          <w:tcPr>
            <w:tcW w:w="1843" w:type="dxa"/>
            <w:gridSpan w:val="2"/>
          </w:tcPr>
          <w:p w:rsidR="00D9081F" w:rsidRPr="00636BB6" w:rsidRDefault="00D9081F" w:rsidP="00192CED">
            <w:pPr>
              <w:pStyle w:val="Normal1"/>
              <w:tabs>
                <w:tab w:val="left" w:pos="1134"/>
              </w:tabs>
              <w:suppressAutoHyphens/>
              <w:jc w:val="center"/>
              <w:rPr>
                <w:sz w:val="28"/>
                <w:szCs w:val="28"/>
                <w:lang w:val="uk-UA"/>
              </w:rPr>
            </w:pPr>
            <w:r w:rsidRPr="00636BB6">
              <w:rPr>
                <w:sz w:val="28"/>
                <w:szCs w:val="28"/>
                <w:lang w:val="uk-UA"/>
              </w:rPr>
              <w:t>Порядок</w:t>
            </w:r>
          </w:p>
        </w:tc>
        <w:tc>
          <w:tcPr>
            <w:tcW w:w="992" w:type="dxa"/>
            <w:gridSpan w:val="2"/>
          </w:tcPr>
          <w:p w:rsidR="00D9081F" w:rsidRPr="00636BB6" w:rsidRDefault="00D9081F" w:rsidP="0020087D">
            <w:pPr>
              <w:pStyle w:val="Normal1"/>
              <w:tabs>
                <w:tab w:val="left" w:pos="1134"/>
              </w:tabs>
              <w:suppressAutoHyphens/>
              <w:jc w:val="both"/>
              <w:rPr>
                <w:sz w:val="28"/>
                <w:szCs w:val="28"/>
                <w:lang w:val="uk-UA"/>
              </w:rPr>
            </w:pPr>
            <w:r w:rsidRPr="00636BB6">
              <w:rPr>
                <w:sz w:val="28"/>
                <w:szCs w:val="28"/>
                <w:lang w:val="uk-UA"/>
              </w:rPr>
              <w:t>Зн.м</w:t>
            </w:r>
          </w:p>
        </w:tc>
        <w:tc>
          <w:tcPr>
            <w:tcW w:w="2268" w:type="dxa"/>
            <w:gridSpan w:val="2"/>
          </w:tcPr>
          <w:p w:rsidR="00D9081F" w:rsidRPr="00636BB6" w:rsidRDefault="00D9081F" w:rsidP="0020087D">
            <w:pPr>
              <w:pStyle w:val="Normal1"/>
              <w:tabs>
                <w:tab w:val="left" w:pos="1134"/>
              </w:tabs>
              <w:suppressAutoHyphens/>
              <w:jc w:val="both"/>
              <w:rPr>
                <w:sz w:val="28"/>
                <w:szCs w:val="28"/>
                <w:lang w:val="uk-UA"/>
              </w:rPr>
            </w:pPr>
            <w:r w:rsidRPr="00636BB6">
              <w:rPr>
                <w:sz w:val="28"/>
                <w:szCs w:val="28"/>
                <w:lang w:val="uk-UA"/>
              </w:rPr>
              <w:t>Мантиса</w:t>
            </w:r>
          </w:p>
        </w:tc>
      </w:tr>
      <w:tr w:rsidR="00D9081F" w:rsidRPr="00636BB6" w:rsidTr="00192CED">
        <w:trPr>
          <w:cantSplit/>
          <w:trHeight w:val="158"/>
          <w:jc w:val="center"/>
        </w:trPr>
        <w:tc>
          <w:tcPr>
            <w:tcW w:w="1134" w:type="dxa"/>
          </w:tcPr>
          <w:p w:rsidR="00D9081F" w:rsidRPr="00636BB6" w:rsidRDefault="00D9081F" w:rsidP="0020087D">
            <w:pPr>
              <w:pStyle w:val="Normal1"/>
              <w:tabs>
                <w:tab w:val="left" w:pos="1134"/>
              </w:tabs>
              <w:suppressAutoHyphens/>
              <w:jc w:val="both"/>
              <w:rPr>
                <w:sz w:val="28"/>
                <w:szCs w:val="28"/>
                <w:lang w:val="uk-UA"/>
              </w:rPr>
            </w:pPr>
            <w:r w:rsidRPr="00636BB6">
              <w:rPr>
                <w:sz w:val="28"/>
                <w:szCs w:val="28"/>
                <w:lang w:val="uk-UA"/>
              </w:rPr>
              <w:t>31</w:t>
            </w:r>
          </w:p>
        </w:tc>
        <w:tc>
          <w:tcPr>
            <w:tcW w:w="709" w:type="dxa"/>
          </w:tcPr>
          <w:p w:rsidR="00D9081F" w:rsidRPr="00636BB6" w:rsidRDefault="00D9081F" w:rsidP="0020087D">
            <w:pPr>
              <w:pStyle w:val="Normal1"/>
              <w:tabs>
                <w:tab w:val="left" w:pos="1134"/>
              </w:tabs>
              <w:suppressAutoHyphens/>
              <w:jc w:val="both"/>
              <w:rPr>
                <w:sz w:val="28"/>
                <w:szCs w:val="28"/>
                <w:lang w:val="uk-UA"/>
              </w:rPr>
            </w:pPr>
          </w:p>
        </w:tc>
        <w:tc>
          <w:tcPr>
            <w:tcW w:w="567" w:type="dxa"/>
          </w:tcPr>
          <w:p w:rsidR="00D9081F" w:rsidRPr="00636BB6" w:rsidRDefault="00D9081F" w:rsidP="0020087D">
            <w:pPr>
              <w:pStyle w:val="Normal1"/>
              <w:tabs>
                <w:tab w:val="left" w:pos="1134"/>
              </w:tabs>
              <w:suppressAutoHyphens/>
              <w:jc w:val="both"/>
              <w:rPr>
                <w:sz w:val="28"/>
                <w:szCs w:val="28"/>
                <w:lang w:val="uk-UA"/>
              </w:rPr>
            </w:pPr>
            <w:r w:rsidRPr="00636BB6">
              <w:rPr>
                <w:sz w:val="28"/>
                <w:szCs w:val="28"/>
                <w:lang w:val="uk-UA"/>
              </w:rPr>
              <w:t>23</w:t>
            </w:r>
          </w:p>
        </w:tc>
        <w:tc>
          <w:tcPr>
            <w:tcW w:w="425" w:type="dxa"/>
          </w:tcPr>
          <w:p w:rsidR="00D9081F" w:rsidRPr="00636BB6" w:rsidRDefault="00D9081F" w:rsidP="0020087D">
            <w:pPr>
              <w:pStyle w:val="Normal1"/>
              <w:tabs>
                <w:tab w:val="left" w:pos="1134"/>
              </w:tabs>
              <w:suppressAutoHyphens/>
              <w:jc w:val="both"/>
              <w:rPr>
                <w:sz w:val="28"/>
                <w:szCs w:val="28"/>
                <w:lang w:val="uk-UA"/>
              </w:rPr>
            </w:pPr>
          </w:p>
        </w:tc>
        <w:tc>
          <w:tcPr>
            <w:tcW w:w="709" w:type="dxa"/>
          </w:tcPr>
          <w:p w:rsidR="00D9081F" w:rsidRPr="00636BB6" w:rsidRDefault="00D9081F" w:rsidP="0020087D">
            <w:pPr>
              <w:pStyle w:val="Normal1"/>
              <w:tabs>
                <w:tab w:val="left" w:pos="1134"/>
              </w:tabs>
              <w:suppressAutoHyphens/>
              <w:jc w:val="both"/>
              <w:rPr>
                <w:sz w:val="28"/>
                <w:szCs w:val="28"/>
                <w:lang w:val="uk-UA"/>
              </w:rPr>
            </w:pPr>
            <w:r w:rsidRPr="00636BB6">
              <w:rPr>
                <w:sz w:val="28"/>
                <w:szCs w:val="28"/>
                <w:lang w:val="uk-UA"/>
              </w:rPr>
              <w:t>22</w:t>
            </w:r>
          </w:p>
        </w:tc>
        <w:tc>
          <w:tcPr>
            <w:tcW w:w="1559" w:type="dxa"/>
          </w:tcPr>
          <w:p w:rsidR="00D9081F" w:rsidRPr="00636BB6" w:rsidRDefault="00D9081F" w:rsidP="0020087D">
            <w:pPr>
              <w:pStyle w:val="Normal1"/>
              <w:tabs>
                <w:tab w:val="left" w:pos="1134"/>
              </w:tabs>
              <w:suppressAutoHyphens/>
              <w:jc w:val="both"/>
              <w:rPr>
                <w:sz w:val="28"/>
                <w:szCs w:val="28"/>
                <w:lang w:val="uk-UA"/>
              </w:rPr>
            </w:pPr>
            <w:r w:rsidRPr="00636BB6">
              <w:rPr>
                <w:sz w:val="28"/>
                <w:szCs w:val="28"/>
                <w:lang w:val="uk-UA"/>
              </w:rPr>
              <w:t>0</w:t>
            </w:r>
          </w:p>
        </w:tc>
      </w:tr>
    </w:tbl>
    <w:p w:rsidR="000D1481" w:rsidRPr="000D1481" w:rsidRDefault="000D1481" w:rsidP="00192CED">
      <w:pPr>
        <w:pStyle w:val="Normal1"/>
        <w:tabs>
          <w:tab w:val="left" w:pos="1134"/>
        </w:tabs>
        <w:suppressAutoHyphens/>
        <w:spacing w:line="360" w:lineRule="auto"/>
        <w:ind w:firstLine="709"/>
        <w:jc w:val="center"/>
        <w:rPr>
          <w:sz w:val="16"/>
          <w:szCs w:val="16"/>
          <w:lang w:val="uk-UA"/>
        </w:rPr>
      </w:pPr>
    </w:p>
    <w:p w:rsidR="00D9081F" w:rsidRPr="00636BB6" w:rsidRDefault="00D9081F" w:rsidP="000D1481">
      <w:pPr>
        <w:pStyle w:val="Normal1"/>
        <w:tabs>
          <w:tab w:val="left" w:pos="1134"/>
        </w:tabs>
        <w:suppressAutoHyphens/>
        <w:spacing w:line="360" w:lineRule="auto"/>
        <w:jc w:val="center"/>
        <w:rPr>
          <w:sz w:val="28"/>
          <w:szCs w:val="28"/>
          <w:lang w:val="uk-UA"/>
        </w:rPr>
      </w:pPr>
      <w:r w:rsidRPr="00636BB6">
        <w:rPr>
          <w:sz w:val="28"/>
          <w:szCs w:val="28"/>
          <w:lang w:val="uk-UA"/>
        </w:rPr>
        <w:t>Рис</w:t>
      </w:r>
      <w:r w:rsidR="00192CED">
        <w:rPr>
          <w:sz w:val="28"/>
          <w:szCs w:val="28"/>
          <w:lang w:val="uk-UA"/>
        </w:rPr>
        <w:t>.</w:t>
      </w:r>
      <w:r w:rsidRPr="00636BB6">
        <w:rPr>
          <w:sz w:val="28"/>
          <w:szCs w:val="28"/>
          <w:lang w:val="uk-UA"/>
        </w:rPr>
        <w:t xml:space="preserve"> 4</w:t>
      </w:r>
      <w:r w:rsidRPr="00636BB6">
        <w:rPr>
          <w:sz w:val="28"/>
          <w:szCs w:val="28"/>
        </w:rPr>
        <w:t>.</w:t>
      </w:r>
      <w:r w:rsidRPr="00636BB6">
        <w:rPr>
          <w:sz w:val="28"/>
          <w:szCs w:val="28"/>
          <w:lang w:val="uk-UA"/>
        </w:rPr>
        <w:t>2</w:t>
      </w:r>
      <w:r w:rsidR="00192CED">
        <w:rPr>
          <w:sz w:val="28"/>
          <w:szCs w:val="28"/>
          <w:lang w:val="uk-UA"/>
        </w:rPr>
        <w:t>.</w:t>
      </w:r>
      <w:r w:rsidRPr="00636BB6">
        <w:rPr>
          <w:sz w:val="28"/>
          <w:szCs w:val="28"/>
          <w:lang w:val="uk-UA"/>
        </w:rPr>
        <w:t xml:space="preserve"> Формат числа з плаваючою комою</w:t>
      </w:r>
    </w:p>
    <w:p w:rsidR="00192CED" w:rsidRDefault="00192CED" w:rsidP="00636BB6">
      <w:pPr>
        <w:pStyle w:val="Normal1"/>
        <w:tabs>
          <w:tab w:val="left" w:pos="1134"/>
        </w:tabs>
        <w:suppressAutoHyphens/>
        <w:spacing w:line="360" w:lineRule="auto"/>
        <w:ind w:firstLine="709"/>
        <w:jc w:val="both"/>
        <w:rPr>
          <w:sz w:val="28"/>
          <w:szCs w:val="28"/>
          <w:lang w:val="uk-UA"/>
        </w:rPr>
      </w:pPr>
    </w:p>
    <w:p w:rsidR="00D9081F" w:rsidRPr="00636BB6" w:rsidRDefault="00D9081F" w:rsidP="00636BB6">
      <w:pPr>
        <w:pStyle w:val="Normal1"/>
        <w:tabs>
          <w:tab w:val="left" w:pos="1134"/>
        </w:tabs>
        <w:suppressAutoHyphens/>
        <w:spacing w:line="360" w:lineRule="auto"/>
        <w:ind w:firstLine="709"/>
        <w:jc w:val="both"/>
        <w:rPr>
          <w:sz w:val="28"/>
          <w:szCs w:val="28"/>
          <w:lang w:val="uk-UA"/>
        </w:rPr>
      </w:pPr>
      <w:r w:rsidRPr="00636BB6">
        <w:rPr>
          <w:sz w:val="28"/>
          <w:szCs w:val="28"/>
          <w:lang w:val="uk-UA"/>
        </w:rPr>
        <w:t>Вихідні дані й результати представлені в прямому коді. Знаковим розрядом мантиси  є 23- й розряд.</w:t>
      </w:r>
    </w:p>
    <w:p w:rsidR="00D9081F" w:rsidRPr="00636BB6" w:rsidRDefault="00D9081F" w:rsidP="00636BB6">
      <w:pPr>
        <w:pStyle w:val="BodyText1"/>
        <w:tabs>
          <w:tab w:val="left" w:pos="1134"/>
        </w:tabs>
        <w:suppressAutoHyphens/>
        <w:ind w:right="0" w:firstLine="709"/>
        <w:rPr>
          <w:sz w:val="28"/>
          <w:szCs w:val="28"/>
          <w:lang w:val="uk-UA"/>
        </w:rPr>
      </w:pPr>
      <w:r w:rsidRPr="00636BB6">
        <w:rPr>
          <w:sz w:val="28"/>
          <w:szCs w:val="28"/>
          <w:lang w:val="uk-UA"/>
        </w:rPr>
        <w:t>Використовується зміщений порядок, тобто  значенню 0 відповідає число 126.</w:t>
      </w:r>
    </w:p>
    <w:p w:rsidR="00D9081F" w:rsidRPr="00636BB6" w:rsidRDefault="00D9081F" w:rsidP="00636BB6">
      <w:pPr>
        <w:pStyle w:val="Normal1"/>
        <w:tabs>
          <w:tab w:val="left" w:pos="1134"/>
        </w:tabs>
        <w:suppressAutoHyphens/>
        <w:spacing w:line="360" w:lineRule="auto"/>
        <w:ind w:firstLine="709"/>
        <w:jc w:val="both"/>
        <w:rPr>
          <w:sz w:val="28"/>
          <w:szCs w:val="28"/>
          <w:lang w:val="uk-UA"/>
        </w:rPr>
      </w:pPr>
      <w:r w:rsidRPr="00636BB6">
        <w:rPr>
          <w:sz w:val="28"/>
          <w:szCs w:val="28"/>
          <w:lang w:val="uk-UA"/>
        </w:rPr>
        <w:t xml:space="preserve">Значення X перебуває по адресах 1AH - 1DH, значенню e відповідають адреси 16H - 19H. Значення X1 і X2 перебувають по адресах 20 - 23H і 24H - 27H відповідно. </w:t>
      </w:r>
    </w:p>
    <w:p w:rsidR="00D9081F" w:rsidRPr="00636BB6" w:rsidRDefault="00D9081F" w:rsidP="00636BB6">
      <w:pPr>
        <w:pStyle w:val="Normal1"/>
        <w:tabs>
          <w:tab w:val="left" w:pos="1134"/>
        </w:tabs>
        <w:suppressAutoHyphens/>
        <w:spacing w:line="360" w:lineRule="auto"/>
        <w:ind w:firstLine="709"/>
        <w:jc w:val="both"/>
        <w:rPr>
          <w:rFonts w:cs="Arial"/>
          <w:sz w:val="28"/>
          <w:szCs w:val="28"/>
          <w:lang w:val="uk-UA"/>
        </w:rPr>
      </w:pPr>
      <w:r w:rsidRPr="00636BB6">
        <w:rPr>
          <w:sz w:val="28"/>
          <w:szCs w:val="28"/>
          <w:lang w:val="uk-UA"/>
        </w:rPr>
        <w:t>Результат буде сформований у регістрах R0 - R3 і буде мати вигляд числа із плаваючої коми. Всі числа, використовувані в програмі, розташовуються по наступному принципі: молодший байт - порядок, що випливають три байти - мантиса, у якої молодший байт перебуває по старшій адресі.</w:t>
      </w:r>
    </w:p>
    <w:p w:rsidR="0020087D" w:rsidRDefault="00445F4A" w:rsidP="0020087D">
      <w:pPr>
        <w:pStyle w:val="Normal1"/>
        <w:tabs>
          <w:tab w:val="left" w:pos="1134"/>
        </w:tabs>
        <w:suppressAutoHyphens/>
        <w:spacing w:line="360" w:lineRule="auto"/>
        <w:ind w:firstLine="709"/>
        <w:jc w:val="both"/>
        <w:rPr>
          <w:sz w:val="28"/>
          <w:szCs w:val="28"/>
          <w:lang w:val="uk-UA"/>
        </w:rPr>
      </w:pPr>
      <w:r>
        <w:rPr>
          <w:b/>
          <w:sz w:val="28"/>
          <w:szCs w:val="28"/>
          <w:lang w:val="uk-UA"/>
        </w:rPr>
        <w:br w:type="page"/>
      </w:r>
      <w:r w:rsidR="0020087D" w:rsidRPr="00636BB6">
        <w:rPr>
          <w:b/>
          <w:sz w:val="28"/>
          <w:szCs w:val="28"/>
          <w:lang w:val="uk-UA"/>
        </w:rPr>
        <w:lastRenderedPageBreak/>
        <w:t>Опис команди додавання</w:t>
      </w:r>
      <w:r w:rsidR="000D1481">
        <w:rPr>
          <w:b/>
          <w:sz w:val="28"/>
          <w:szCs w:val="28"/>
          <w:lang w:val="uk-UA"/>
        </w:rPr>
        <w:t>.</w:t>
      </w:r>
      <w:r w:rsidR="00A86D10">
        <w:rPr>
          <w:noProof/>
          <w:sz w:val="28"/>
          <w:szCs w:val="28"/>
        </w:rPr>
        <w:object w:dxaOrig="1440" w:dyaOrig="1440">
          <v:shape id="_x0000_s6258" type="#_x0000_t75" style="position:absolute;left:0;text-align:left;margin-left:343.85pt;margin-top:248.2pt;width:148.65pt;height:363.95pt;z-index:251663872;mso-position-horizontal-relative:text;mso-position-vertical-relative:text">
            <v:imagedata r:id="rId98" o:title=""/>
            <w10:wrap type="topAndBottom"/>
          </v:shape>
          <o:OLEObject Type="Embed" ProgID="Visio.Drawing.11" ShapeID="_x0000_s6258" DrawAspect="Content" ObjectID="_1621896414" r:id="rId99"/>
        </w:object>
      </w:r>
      <w:r w:rsidR="000D1481">
        <w:rPr>
          <w:b/>
          <w:sz w:val="28"/>
          <w:szCs w:val="28"/>
          <w:lang w:val="uk-UA"/>
        </w:rPr>
        <w:t xml:space="preserve"> </w:t>
      </w:r>
      <w:r w:rsidR="0020087D" w:rsidRPr="00636BB6">
        <w:rPr>
          <w:sz w:val="28"/>
          <w:szCs w:val="28"/>
          <w:lang w:val="uk-UA"/>
        </w:rPr>
        <w:t>Операнд</w:t>
      </w:r>
      <w:r w:rsidR="00B779E9">
        <w:rPr>
          <w:sz w:val="28"/>
          <w:szCs w:val="28"/>
          <w:lang w:val="uk-UA"/>
        </w:rPr>
        <w:t>и</w:t>
      </w:r>
      <w:r w:rsidR="0020087D" w:rsidRPr="00636BB6">
        <w:rPr>
          <w:sz w:val="28"/>
          <w:szCs w:val="28"/>
          <w:lang w:val="uk-UA"/>
        </w:rPr>
        <w:t xml:space="preserve"> перебувають у регістрах R0-R3 і </w:t>
      </w:r>
      <w:r w:rsidR="00A86D10">
        <w:rPr>
          <w:rFonts w:cs="Arial"/>
          <w:b/>
          <w:noProof/>
          <w:snapToGrid/>
          <w:sz w:val="28"/>
          <w:szCs w:val="28"/>
        </w:rPr>
        <w:object w:dxaOrig="1440" w:dyaOrig="1440">
          <v:shape id="_x0000_s6257" type="#_x0000_t75" style="position:absolute;left:0;text-align:left;margin-left:-4.85pt;margin-top:57.55pt;width:367.95pt;height:427.7pt;z-index:251662848;mso-position-horizontal-relative:text;mso-position-vertical-relative:text">
            <v:imagedata r:id="rId100" o:title=""/>
            <w10:wrap type="topAndBottom"/>
          </v:shape>
          <o:OLEObject Type="Embed" ProgID="Visio.Drawing.11" ShapeID="_x0000_s6257" DrawAspect="Content" ObjectID="_1621896415" r:id="rId101"/>
        </w:object>
      </w:r>
      <w:r w:rsidR="0020087D" w:rsidRPr="00636BB6">
        <w:rPr>
          <w:sz w:val="28"/>
          <w:szCs w:val="28"/>
          <w:lang w:val="uk-UA"/>
        </w:rPr>
        <w:t>R4-R7. Результат формується в ре</w:t>
      </w:r>
      <w:r w:rsidR="000D1481">
        <w:rPr>
          <w:sz w:val="28"/>
          <w:szCs w:val="28"/>
          <w:lang w:val="uk-UA"/>
        </w:rPr>
        <w:t>гістрах R0-R3. (</w:t>
      </w:r>
      <w:r w:rsidR="0020087D" w:rsidRPr="00636BB6">
        <w:rPr>
          <w:sz w:val="28"/>
          <w:szCs w:val="28"/>
          <w:lang w:val="uk-UA"/>
        </w:rPr>
        <w:t>див. рис. 4.3)</w:t>
      </w:r>
    </w:p>
    <w:p w:rsidR="0020087D" w:rsidRDefault="0020087D" w:rsidP="0020087D">
      <w:pPr>
        <w:pStyle w:val="Normal1"/>
        <w:tabs>
          <w:tab w:val="left" w:pos="1134"/>
        </w:tabs>
        <w:suppressAutoHyphens/>
        <w:spacing w:line="360" w:lineRule="auto"/>
        <w:ind w:firstLine="709"/>
        <w:jc w:val="both"/>
        <w:rPr>
          <w:sz w:val="28"/>
          <w:szCs w:val="28"/>
          <w:lang w:val="uk-UA"/>
        </w:rPr>
      </w:pPr>
    </w:p>
    <w:p w:rsidR="008E31AF" w:rsidRDefault="008E31AF" w:rsidP="0020087D">
      <w:pPr>
        <w:pStyle w:val="Normal1"/>
        <w:tabs>
          <w:tab w:val="left" w:pos="1134"/>
        </w:tabs>
        <w:suppressAutoHyphens/>
        <w:spacing w:line="360" w:lineRule="auto"/>
        <w:ind w:firstLine="709"/>
        <w:jc w:val="both"/>
        <w:rPr>
          <w:sz w:val="28"/>
          <w:szCs w:val="28"/>
          <w:lang w:val="uk-UA"/>
        </w:rPr>
      </w:pPr>
    </w:p>
    <w:p w:rsidR="00D9081F" w:rsidRPr="00636BB6" w:rsidRDefault="00D9081F" w:rsidP="000D1481">
      <w:pPr>
        <w:pStyle w:val="Normal1"/>
        <w:tabs>
          <w:tab w:val="left" w:pos="1134"/>
        </w:tabs>
        <w:suppressAutoHyphens/>
        <w:spacing w:line="360" w:lineRule="auto"/>
        <w:ind w:firstLine="709"/>
        <w:jc w:val="center"/>
        <w:rPr>
          <w:sz w:val="28"/>
          <w:szCs w:val="28"/>
          <w:lang w:val="uk-UA"/>
        </w:rPr>
      </w:pPr>
      <w:r w:rsidRPr="00636BB6">
        <w:rPr>
          <w:sz w:val="28"/>
          <w:szCs w:val="28"/>
          <w:lang w:val="uk-UA"/>
        </w:rPr>
        <w:t>Рис</w:t>
      </w:r>
      <w:r w:rsidR="000D1481">
        <w:rPr>
          <w:sz w:val="28"/>
          <w:szCs w:val="28"/>
          <w:lang w:val="uk-UA"/>
        </w:rPr>
        <w:t>.</w:t>
      </w:r>
      <w:r w:rsidRPr="00636BB6">
        <w:rPr>
          <w:sz w:val="28"/>
          <w:szCs w:val="28"/>
          <w:lang w:val="uk-UA"/>
        </w:rPr>
        <w:t xml:space="preserve"> 4.3. Алгоритм додавання</w:t>
      </w:r>
    </w:p>
    <w:p w:rsidR="000D1481" w:rsidRDefault="000D1481" w:rsidP="00636BB6">
      <w:pPr>
        <w:pStyle w:val="Normal1"/>
        <w:tabs>
          <w:tab w:val="left" w:pos="1134"/>
        </w:tabs>
        <w:suppressAutoHyphens/>
        <w:spacing w:line="360" w:lineRule="auto"/>
        <w:ind w:firstLine="709"/>
        <w:jc w:val="both"/>
        <w:rPr>
          <w:sz w:val="28"/>
          <w:szCs w:val="28"/>
          <w:lang w:val="uk-UA"/>
        </w:rPr>
      </w:pPr>
    </w:p>
    <w:p w:rsidR="00D9081F" w:rsidRPr="00636BB6" w:rsidRDefault="00D9081F" w:rsidP="00636BB6">
      <w:pPr>
        <w:pStyle w:val="Normal1"/>
        <w:tabs>
          <w:tab w:val="left" w:pos="1134"/>
        </w:tabs>
        <w:suppressAutoHyphens/>
        <w:spacing w:line="360" w:lineRule="auto"/>
        <w:ind w:firstLine="709"/>
        <w:jc w:val="both"/>
        <w:rPr>
          <w:sz w:val="28"/>
          <w:szCs w:val="28"/>
          <w:lang w:val="uk-UA"/>
        </w:rPr>
      </w:pPr>
      <w:r w:rsidRPr="00636BB6">
        <w:rPr>
          <w:sz w:val="28"/>
          <w:szCs w:val="28"/>
          <w:lang w:val="uk-UA"/>
        </w:rPr>
        <w:lastRenderedPageBreak/>
        <w:t>Додавання виконується наступн</w:t>
      </w:r>
      <w:r w:rsidR="000D1481">
        <w:rPr>
          <w:sz w:val="28"/>
          <w:szCs w:val="28"/>
          <w:lang w:val="uk-UA"/>
        </w:rPr>
        <w:t>и</w:t>
      </w:r>
      <w:r w:rsidRPr="00636BB6">
        <w:rPr>
          <w:sz w:val="28"/>
          <w:szCs w:val="28"/>
          <w:lang w:val="uk-UA"/>
        </w:rPr>
        <w:t>м метод</w:t>
      </w:r>
      <w:r w:rsidR="000D1481">
        <w:rPr>
          <w:sz w:val="28"/>
          <w:szCs w:val="28"/>
          <w:lang w:val="uk-UA"/>
        </w:rPr>
        <w:t>ом</w:t>
      </w:r>
      <w:r w:rsidRPr="00636BB6">
        <w:rPr>
          <w:sz w:val="28"/>
          <w:szCs w:val="28"/>
          <w:lang w:val="uk-UA"/>
        </w:rPr>
        <w:t>:</w:t>
      </w:r>
    </w:p>
    <w:p w:rsidR="00D9081F" w:rsidRPr="00636BB6" w:rsidRDefault="00D9081F" w:rsidP="00F14383">
      <w:pPr>
        <w:pStyle w:val="Normal1"/>
        <w:numPr>
          <w:ilvl w:val="0"/>
          <w:numId w:val="23"/>
        </w:numPr>
        <w:tabs>
          <w:tab w:val="left" w:pos="1134"/>
        </w:tabs>
        <w:suppressAutoHyphens/>
        <w:spacing w:line="360" w:lineRule="auto"/>
        <w:ind w:left="1134" w:hanging="425"/>
        <w:jc w:val="both"/>
        <w:rPr>
          <w:sz w:val="28"/>
          <w:szCs w:val="28"/>
          <w:lang w:val="uk-UA"/>
        </w:rPr>
      </w:pPr>
      <w:r w:rsidRPr="00636BB6">
        <w:rPr>
          <w:sz w:val="28"/>
          <w:szCs w:val="28"/>
          <w:lang w:val="uk-UA"/>
        </w:rPr>
        <w:t>Операнди переводяться в додатковий код</w:t>
      </w:r>
    </w:p>
    <w:p w:rsidR="00D9081F" w:rsidRPr="00636BB6" w:rsidRDefault="00D9081F" w:rsidP="00F14383">
      <w:pPr>
        <w:pStyle w:val="Normal1"/>
        <w:numPr>
          <w:ilvl w:val="0"/>
          <w:numId w:val="23"/>
        </w:numPr>
        <w:tabs>
          <w:tab w:val="left" w:pos="1134"/>
        </w:tabs>
        <w:suppressAutoHyphens/>
        <w:spacing w:line="360" w:lineRule="auto"/>
        <w:ind w:left="1134" w:hanging="425"/>
        <w:jc w:val="both"/>
        <w:rPr>
          <w:sz w:val="28"/>
          <w:szCs w:val="28"/>
          <w:lang w:val="uk-UA"/>
        </w:rPr>
      </w:pPr>
      <w:r w:rsidRPr="00636BB6">
        <w:rPr>
          <w:sz w:val="28"/>
          <w:szCs w:val="28"/>
          <w:lang w:val="uk-UA"/>
        </w:rPr>
        <w:t>Аналізуються знакові розряди, залежно від  значень знаків записуємо відповідні значення по адреси 8h, 9h, 0Ah, 0Bh (принцип заповнення цих байтів можна побачити на схемі алгоритму)</w:t>
      </w:r>
    </w:p>
    <w:p w:rsidR="00D9081F" w:rsidRPr="00636BB6" w:rsidRDefault="00D9081F" w:rsidP="00F14383">
      <w:pPr>
        <w:pStyle w:val="Normal1"/>
        <w:numPr>
          <w:ilvl w:val="0"/>
          <w:numId w:val="23"/>
        </w:numPr>
        <w:tabs>
          <w:tab w:val="left" w:pos="1134"/>
        </w:tabs>
        <w:suppressAutoHyphens/>
        <w:spacing w:line="360" w:lineRule="auto"/>
        <w:ind w:left="1134" w:hanging="425"/>
        <w:jc w:val="both"/>
        <w:rPr>
          <w:sz w:val="28"/>
          <w:szCs w:val="28"/>
          <w:lang w:val="uk-UA"/>
        </w:rPr>
      </w:pPr>
      <w:r w:rsidRPr="00636BB6">
        <w:rPr>
          <w:sz w:val="28"/>
          <w:szCs w:val="28"/>
          <w:lang w:val="uk-UA"/>
        </w:rPr>
        <w:t>Робимо вирівнювання порядків у бік  більшого значення</w:t>
      </w:r>
    </w:p>
    <w:p w:rsidR="00D9081F" w:rsidRPr="00636BB6" w:rsidRDefault="00D9081F" w:rsidP="00F14383">
      <w:pPr>
        <w:pStyle w:val="Normal1"/>
        <w:numPr>
          <w:ilvl w:val="0"/>
          <w:numId w:val="23"/>
        </w:numPr>
        <w:tabs>
          <w:tab w:val="left" w:pos="1134"/>
        </w:tabs>
        <w:suppressAutoHyphens/>
        <w:spacing w:line="360" w:lineRule="auto"/>
        <w:ind w:left="1134" w:hanging="425"/>
        <w:jc w:val="both"/>
        <w:rPr>
          <w:sz w:val="28"/>
          <w:szCs w:val="28"/>
          <w:lang w:val="uk-UA"/>
        </w:rPr>
      </w:pPr>
      <w:r w:rsidRPr="00636BB6">
        <w:rPr>
          <w:sz w:val="28"/>
          <w:szCs w:val="28"/>
          <w:lang w:val="uk-UA"/>
        </w:rPr>
        <w:t>Виконуємо операцію додавання, починаючи з молодших байтів результату.</w:t>
      </w:r>
    </w:p>
    <w:p w:rsidR="00D9081F" w:rsidRPr="00636BB6" w:rsidRDefault="00D9081F" w:rsidP="00F14383">
      <w:pPr>
        <w:pStyle w:val="Normal1"/>
        <w:numPr>
          <w:ilvl w:val="0"/>
          <w:numId w:val="23"/>
        </w:numPr>
        <w:tabs>
          <w:tab w:val="left" w:pos="1134"/>
        </w:tabs>
        <w:suppressAutoHyphens/>
        <w:spacing w:line="360" w:lineRule="auto"/>
        <w:ind w:left="1134" w:hanging="425"/>
        <w:jc w:val="both"/>
        <w:rPr>
          <w:sz w:val="28"/>
          <w:szCs w:val="28"/>
          <w:lang w:val="uk-UA"/>
        </w:rPr>
      </w:pPr>
      <w:r w:rsidRPr="00636BB6">
        <w:rPr>
          <w:sz w:val="28"/>
          <w:szCs w:val="28"/>
          <w:lang w:val="uk-UA"/>
        </w:rPr>
        <w:t>Якщо відбувається переповнення, виконуємо зсув вправо й коректуємо знаковий розряд і порядок.</w:t>
      </w:r>
    </w:p>
    <w:p w:rsidR="00D9081F" w:rsidRPr="000D1481" w:rsidRDefault="00D9081F" w:rsidP="000D1481">
      <w:pPr>
        <w:pStyle w:val="Normal1"/>
        <w:tabs>
          <w:tab w:val="left" w:pos="1134"/>
        </w:tabs>
        <w:suppressAutoHyphens/>
        <w:spacing w:line="360" w:lineRule="auto"/>
        <w:ind w:firstLine="709"/>
        <w:jc w:val="both"/>
        <w:rPr>
          <w:sz w:val="28"/>
          <w:szCs w:val="28"/>
        </w:rPr>
      </w:pPr>
      <w:r w:rsidRPr="000D1481">
        <w:rPr>
          <w:b/>
          <w:sz w:val="28"/>
          <w:szCs w:val="28"/>
          <w:lang w:val="uk-UA"/>
        </w:rPr>
        <w:t>Опис команди множення</w:t>
      </w:r>
      <w:r w:rsidR="000D1481">
        <w:rPr>
          <w:b/>
          <w:sz w:val="28"/>
          <w:szCs w:val="28"/>
          <w:lang w:val="uk-UA"/>
        </w:rPr>
        <w:t xml:space="preserve">. </w:t>
      </w:r>
      <w:r w:rsidRPr="000D1481">
        <w:rPr>
          <w:rFonts w:hint="eastAsia"/>
          <w:sz w:val="28"/>
          <w:szCs w:val="28"/>
        </w:rPr>
        <w:t>Помноживши</w:t>
      </w:r>
      <w:r w:rsidRPr="000D1481">
        <w:rPr>
          <w:sz w:val="28"/>
          <w:szCs w:val="28"/>
        </w:rPr>
        <w:t xml:space="preserve"> </w:t>
      </w:r>
      <w:r w:rsidRPr="000D1481">
        <w:rPr>
          <w:rFonts w:hint="eastAsia"/>
          <w:sz w:val="28"/>
          <w:szCs w:val="28"/>
        </w:rPr>
        <w:t>числа</w:t>
      </w:r>
      <w:r w:rsidRPr="000D1481">
        <w:rPr>
          <w:sz w:val="28"/>
          <w:szCs w:val="28"/>
        </w:rPr>
        <w:t xml:space="preserve"> </w:t>
      </w:r>
      <w:r w:rsidRPr="000D1481">
        <w:rPr>
          <w:i/>
          <w:sz w:val="28"/>
          <w:szCs w:val="28"/>
        </w:rPr>
        <w:t>A</w:t>
      </w:r>
      <w:r w:rsidRPr="000D1481">
        <w:rPr>
          <w:sz w:val="28"/>
          <w:szCs w:val="28"/>
        </w:rPr>
        <w:t xml:space="preserve"> </w:t>
      </w:r>
      <w:r w:rsidRPr="000D1481">
        <w:rPr>
          <w:rFonts w:hint="eastAsia"/>
          <w:sz w:val="28"/>
          <w:szCs w:val="28"/>
        </w:rPr>
        <w:t>і</w:t>
      </w:r>
      <w:r w:rsidRPr="000D1481">
        <w:rPr>
          <w:sz w:val="28"/>
          <w:szCs w:val="28"/>
        </w:rPr>
        <w:t xml:space="preserve"> </w:t>
      </w:r>
      <w:r w:rsidRPr="000D1481">
        <w:rPr>
          <w:i/>
          <w:sz w:val="28"/>
          <w:szCs w:val="28"/>
        </w:rPr>
        <w:t>B</w:t>
      </w:r>
      <w:r w:rsidRPr="000D1481">
        <w:rPr>
          <w:sz w:val="28"/>
          <w:szCs w:val="28"/>
        </w:rPr>
        <w:t xml:space="preserve">, </w:t>
      </w:r>
      <w:r w:rsidRPr="000D1481">
        <w:rPr>
          <w:rFonts w:hint="eastAsia"/>
          <w:sz w:val="28"/>
          <w:szCs w:val="28"/>
        </w:rPr>
        <w:t>представлені</w:t>
      </w:r>
      <w:r w:rsidRPr="000D1481">
        <w:rPr>
          <w:sz w:val="28"/>
          <w:szCs w:val="28"/>
        </w:rPr>
        <w:t xml:space="preserve"> </w:t>
      </w:r>
      <w:r w:rsidRPr="000D1481">
        <w:rPr>
          <w:rFonts w:hint="eastAsia"/>
          <w:sz w:val="28"/>
          <w:szCs w:val="28"/>
        </w:rPr>
        <w:t>у</w:t>
      </w:r>
      <w:r w:rsidRPr="000D1481">
        <w:rPr>
          <w:sz w:val="28"/>
          <w:szCs w:val="28"/>
        </w:rPr>
        <w:t xml:space="preserve"> </w:t>
      </w:r>
      <w:r w:rsidRPr="000D1481">
        <w:rPr>
          <w:rFonts w:hint="eastAsia"/>
          <w:sz w:val="28"/>
          <w:szCs w:val="28"/>
        </w:rPr>
        <w:t>форматі</w:t>
      </w:r>
      <w:r w:rsidRPr="000D1481">
        <w:rPr>
          <w:sz w:val="28"/>
          <w:szCs w:val="28"/>
        </w:rPr>
        <w:t xml:space="preserve"> </w:t>
      </w:r>
      <w:r w:rsidRPr="000D1481">
        <w:rPr>
          <w:rFonts w:hint="eastAsia"/>
          <w:sz w:val="28"/>
          <w:szCs w:val="28"/>
        </w:rPr>
        <w:t>з</w:t>
      </w:r>
      <w:r w:rsidRPr="000D1481">
        <w:rPr>
          <w:sz w:val="28"/>
          <w:szCs w:val="28"/>
        </w:rPr>
        <w:t xml:space="preserve"> </w:t>
      </w:r>
      <w:r w:rsidRPr="000D1481">
        <w:rPr>
          <w:rFonts w:hint="eastAsia"/>
          <w:sz w:val="28"/>
          <w:szCs w:val="28"/>
        </w:rPr>
        <w:t>плаваючою</w:t>
      </w:r>
      <w:r w:rsidRPr="000D1481">
        <w:rPr>
          <w:sz w:val="28"/>
          <w:szCs w:val="28"/>
        </w:rPr>
        <w:t xml:space="preserve"> </w:t>
      </w:r>
      <w:r w:rsidRPr="000D1481">
        <w:rPr>
          <w:rFonts w:hint="eastAsia"/>
          <w:sz w:val="28"/>
          <w:szCs w:val="28"/>
        </w:rPr>
        <w:t>комою</w:t>
      </w:r>
      <w:r w:rsidRPr="000D1481">
        <w:rPr>
          <w:sz w:val="28"/>
          <w:szCs w:val="28"/>
        </w:rPr>
        <w:t xml:space="preserve">, </w:t>
      </w:r>
      <w:r w:rsidRPr="000D1481">
        <w:rPr>
          <w:rFonts w:hint="eastAsia"/>
          <w:sz w:val="28"/>
          <w:szCs w:val="28"/>
        </w:rPr>
        <w:t>отримаємо</w:t>
      </w:r>
      <w:r w:rsidRPr="000D1481">
        <w:rPr>
          <w:sz w:val="28"/>
          <w:szCs w:val="28"/>
        </w:rPr>
        <w:t>:</w:t>
      </w:r>
    </w:p>
    <w:p w:rsidR="00D9081F" w:rsidRPr="00636BB6" w:rsidRDefault="00D9081F" w:rsidP="00636BB6">
      <w:pPr>
        <w:tabs>
          <w:tab w:val="left" w:pos="1134"/>
        </w:tabs>
        <w:suppressAutoHyphens/>
        <w:ind w:firstLine="709"/>
        <w:jc w:val="both"/>
        <w:rPr>
          <w:szCs w:val="28"/>
        </w:rPr>
      </w:pPr>
      <w:r w:rsidRPr="00636BB6">
        <w:rPr>
          <w:color w:val="000000"/>
          <w:szCs w:val="28"/>
        </w:rPr>
        <w:object w:dxaOrig="4160" w:dyaOrig="360">
          <v:shape id="_x0000_i1071" type="#_x0000_t75" style="width:207.75pt;height:18pt" o:ole="">
            <v:imagedata r:id="rId102" o:title=""/>
          </v:shape>
          <o:OLEObject Type="Embed" ProgID="Equation.3" ShapeID="_x0000_i1071" DrawAspect="Content" ObjectID="_1621896376" r:id="rId103"/>
        </w:object>
      </w:r>
    </w:p>
    <w:p w:rsidR="00D9081F" w:rsidRPr="00636BB6" w:rsidRDefault="00D9081F" w:rsidP="00636BB6">
      <w:pPr>
        <w:tabs>
          <w:tab w:val="left" w:pos="1134"/>
        </w:tabs>
        <w:suppressAutoHyphens/>
        <w:ind w:firstLine="709"/>
        <w:jc w:val="both"/>
        <w:rPr>
          <w:szCs w:val="28"/>
        </w:rPr>
      </w:pPr>
      <w:r w:rsidRPr="00636BB6">
        <w:rPr>
          <w:rFonts w:hint="eastAsia"/>
          <w:szCs w:val="28"/>
        </w:rPr>
        <w:t>Звідси</w:t>
      </w:r>
      <w:r w:rsidRPr="00636BB6">
        <w:rPr>
          <w:szCs w:val="28"/>
        </w:rPr>
        <w:t xml:space="preserve"> </w:t>
      </w:r>
      <w:r w:rsidRPr="00636BB6">
        <w:rPr>
          <w:rFonts w:hint="eastAsia"/>
          <w:szCs w:val="28"/>
        </w:rPr>
        <w:t>видно</w:t>
      </w:r>
      <w:r w:rsidRPr="00636BB6">
        <w:rPr>
          <w:szCs w:val="28"/>
        </w:rPr>
        <w:t xml:space="preserve">, </w:t>
      </w:r>
      <w:r w:rsidRPr="00636BB6">
        <w:rPr>
          <w:rFonts w:hint="eastAsia"/>
          <w:szCs w:val="28"/>
        </w:rPr>
        <w:t>що</w:t>
      </w:r>
      <w:r w:rsidRPr="00636BB6">
        <w:rPr>
          <w:szCs w:val="28"/>
        </w:rPr>
        <w:t xml:space="preserve"> </w:t>
      </w:r>
      <w:r w:rsidRPr="00636BB6">
        <w:rPr>
          <w:rFonts w:hint="eastAsia"/>
          <w:szCs w:val="28"/>
        </w:rPr>
        <w:t>мантиса</w:t>
      </w:r>
      <w:r w:rsidRPr="00636BB6">
        <w:rPr>
          <w:szCs w:val="28"/>
        </w:rPr>
        <w:t xml:space="preserve"> </w:t>
      </w:r>
      <w:r w:rsidRPr="00636BB6">
        <w:rPr>
          <w:rFonts w:hint="eastAsia"/>
          <w:szCs w:val="28"/>
        </w:rPr>
        <w:t>результату</w:t>
      </w:r>
      <w:r w:rsidRPr="00636BB6">
        <w:rPr>
          <w:szCs w:val="28"/>
        </w:rPr>
        <w:t xml:space="preserve"> </w:t>
      </w:r>
      <w:r w:rsidRPr="00636BB6">
        <w:rPr>
          <w:rFonts w:hint="eastAsia"/>
          <w:szCs w:val="28"/>
        </w:rPr>
        <w:t>рівна</w:t>
      </w:r>
      <w:r w:rsidRPr="00636BB6">
        <w:rPr>
          <w:szCs w:val="28"/>
        </w:rPr>
        <w:t xml:space="preserve"> добутку </w:t>
      </w:r>
      <w:r w:rsidRPr="00636BB6">
        <w:rPr>
          <w:rFonts w:hint="eastAsia"/>
          <w:szCs w:val="28"/>
        </w:rPr>
        <w:t>мантис</w:t>
      </w:r>
      <w:r w:rsidRPr="00636BB6">
        <w:rPr>
          <w:szCs w:val="28"/>
        </w:rPr>
        <w:t xml:space="preserve"> </w:t>
      </w:r>
      <w:r w:rsidRPr="00636BB6">
        <w:rPr>
          <w:rFonts w:hint="eastAsia"/>
          <w:szCs w:val="28"/>
        </w:rPr>
        <w:t>операндів</w:t>
      </w:r>
      <w:r w:rsidRPr="00636BB6">
        <w:rPr>
          <w:szCs w:val="28"/>
        </w:rPr>
        <w:t xml:space="preserve">, </w:t>
      </w:r>
      <w:r w:rsidRPr="00636BB6">
        <w:rPr>
          <w:rFonts w:hint="eastAsia"/>
          <w:szCs w:val="28"/>
        </w:rPr>
        <w:t>а</w:t>
      </w:r>
      <w:r w:rsidRPr="00636BB6">
        <w:rPr>
          <w:szCs w:val="28"/>
        </w:rPr>
        <w:t xml:space="preserve"> </w:t>
      </w:r>
      <w:r w:rsidRPr="00636BB6">
        <w:rPr>
          <w:rFonts w:hint="eastAsia"/>
          <w:szCs w:val="28"/>
        </w:rPr>
        <w:t>порядок</w:t>
      </w:r>
      <w:r w:rsidRPr="00636BB6">
        <w:rPr>
          <w:szCs w:val="28"/>
        </w:rPr>
        <w:t xml:space="preserve"> - </w:t>
      </w:r>
      <w:r w:rsidRPr="00636BB6">
        <w:rPr>
          <w:rFonts w:hint="eastAsia"/>
          <w:szCs w:val="28"/>
        </w:rPr>
        <w:t>сумі</w:t>
      </w:r>
      <w:r w:rsidRPr="00636BB6">
        <w:rPr>
          <w:szCs w:val="28"/>
        </w:rPr>
        <w:t xml:space="preserve"> </w:t>
      </w:r>
      <w:r w:rsidRPr="00636BB6">
        <w:rPr>
          <w:rFonts w:hint="eastAsia"/>
          <w:szCs w:val="28"/>
        </w:rPr>
        <w:t>порядків</w:t>
      </w:r>
      <w:r w:rsidRPr="00636BB6">
        <w:rPr>
          <w:szCs w:val="28"/>
        </w:rPr>
        <w:t xml:space="preserve"> </w:t>
      </w:r>
      <w:r w:rsidRPr="00636BB6">
        <w:rPr>
          <w:rFonts w:hint="eastAsia"/>
          <w:szCs w:val="28"/>
        </w:rPr>
        <w:t>операндів</w:t>
      </w:r>
      <w:r w:rsidRPr="00636BB6">
        <w:rPr>
          <w:szCs w:val="28"/>
        </w:rPr>
        <w:t>.</w:t>
      </w:r>
    </w:p>
    <w:p w:rsidR="00D9081F" w:rsidRPr="00636BB6" w:rsidRDefault="00D9081F" w:rsidP="00636BB6">
      <w:pPr>
        <w:tabs>
          <w:tab w:val="left" w:pos="1134"/>
        </w:tabs>
        <w:suppressAutoHyphens/>
        <w:ind w:firstLine="709"/>
        <w:jc w:val="both"/>
        <w:rPr>
          <w:szCs w:val="28"/>
        </w:rPr>
      </w:pPr>
      <w:r w:rsidRPr="00636BB6">
        <w:rPr>
          <w:rFonts w:hint="eastAsia"/>
          <w:szCs w:val="28"/>
        </w:rPr>
        <w:t>Множення</w:t>
      </w:r>
      <w:r w:rsidRPr="00636BB6">
        <w:rPr>
          <w:szCs w:val="28"/>
        </w:rPr>
        <w:t xml:space="preserve"> 3-</w:t>
      </w:r>
      <w:r w:rsidRPr="00636BB6">
        <w:rPr>
          <w:rFonts w:hint="eastAsia"/>
          <w:szCs w:val="28"/>
        </w:rPr>
        <w:t>х</w:t>
      </w:r>
      <w:r w:rsidRPr="00636BB6">
        <w:rPr>
          <w:szCs w:val="28"/>
        </w:rPr>
        <w:t xml:space="preserve"> </w:t>
      </w:r>
      <w:r w:rsidRPr="00636BB6">
        <w:rPr>
          <w:rFonts w:hint="eastAsia"/>
          <w:szCs w:val="28"/>
        </w:rPr>
        <w:t>байтних</w:t>
      </w:r>
      <w:r w:rsidRPr="00636BB6">
        <w:rPr>
          <w:szCs w:val="28"/>
        </w:rPr>
        <w:t xml:space="preserve"> </w:t>
      </w:r>
      <w:r w:rsidRPr="00636BB6">
        <w:rPr>
          <w:rFonts w:hint="eastAsia"/>
          <w:szCs w:val="28"/>
        </w:rPr>
        <w:t>мантис</w:t>
      </w:r>
      <w:r w:rsidRPr="00636BB6">
        <w:rPr>
          <w:szCs w:val="28"/>
        </w:rPr>
        <w:t xml:space="preserve"> </w:t>
      </w:r>
      <w:r w:rsidRPr="00636BB6">
        <w:rPr>
          <w:rFonts w:hint="eastAsia"/>
          <w:szCs w:val="28"/>
        </w:rPr>
        <w:t>проводиться</w:t>
      </w:r>
      <w:r w:rsidRPr="00636BB6">
        <w:rPr>
          <w:szCs w:val="28"/>
        </w:rPr>
        <w:t xml:space="preserve"> </w:t>
      </w:r>
      <w:r w:rsidRPr="00636BB6">
        <w:rPr>
          <w:rFonts w:hint="eastAsia"/>
          <w:szCs w:val="28"/>
        </w:rPr>
        <w:t>за</w:t>
      </w:r>
      <w:r w:rsidRPr="00636BB6">
        <w:rPr>
          <w:szCs w:val="28"/>
        </w:rPr>
        <w:t xml:space="preserve"> </w:t>
      </w:r>
      <w:r w:rsidRPr="00636BB6">
        <w:rPr>
          <w:rFonts w:hint="eastAsia"/>
          <w:szCs w:val="28"/>
        </w:rPr>
        <w:t>допомогою</w:t>
      </w:r>
      <w:r w:rsidRPr="00636BB6">
        <w:rPr>
          <w:szCs w:val="28"/>
        </w:rPr>
        <w:t xml:space="preserve"> </w:t>
      </w:r>
      <w:r w:rsidRPr="00636BB6">
        <w:rPr>
          <w:rFonts w:hint="eastAsia"/>
          <w:szCs w:val="28"/>
        </w:rPr>
        <w:t>команди</w:t>
      </w:r>
      <w:r w:rsidRPr="00636BB6">
        <w:rPr>
          <w:szCs w:val="28"/>
        </w:rPr>
        <w:t xml:space="preserve"> </w:t>
      </w:r>
      <w:r w:rsidRPr="00636BB6">
        <w:rPr>
          <w:i/>
          <w:szCs w:val="28"/>
        </w:rPr>
        <w:t>MUL</w:t>
      </w:r>
      <w:r w:rsidRPr="00636BB6">
        <w:rPr>
          <w:szCs w:val="28"/>
        </w:rPr>
        <w:t xml:space="preserve">, </w:t>
      </w:r>
      <w:r w:rsidRPr="00636BB6">
        <w:rPr>
          <w:rFonts w:hint="eastAsia"/>
          <w:szCs w:val="28"/>
        </w:rPr>
        <w:t>що</w:t>
      </w:r>
      <w:r w:rsidRPr="00636BB6">
        <w:rPr>
          <w:szCs w:val="28"/>
        </w:rPr>
        <w:t xml:space="preserve"> </w:t>
      </w:r>
      <w:r w:rsidRPr="00636BB6">
        <w:rPr>
          <w:rFonts w:hint="eastAsia"/>
          <w:szCs w:val="28"/>
        </w:rPr>
        <w:t>входить</w:t>
      </w:r>
      <w:r w:rsidRPr="00636BB6">
        <w:rPr>
          <w:szCs w:val="28"/>
        </w:rPr>
        <w:t xml:space="preserve"> </w:t>
      </w:r>
      <w:r w:rsidRPr="00636BB6">
        <w:rPr>
          <w:rFonts w:hint="eastAsia"/>
          <w:szCs w:val="28"/>
        </w:rPr>
        <w:t>в</w:t>
      </w:r>
      <w:r w:rsidRPr="00636BB6">
        <w:rPr>
          <w:szCs w:val="28"/>
        </w:rPr>
        <w:t xml:space="preserve"> </w:t>
      </w:r>
      <w:r w:rsidRPr="00636BB6">
        <w:rPr>
          <w:rFonts w:hint="eastAsia"/>
          <w:szCs w:val="28"/>
        </w:rPr>
        <w:t>систему</w:t>
      </w:r>
      <w:r w:rsidRPr="00636BB6">
        <w:rPr>
          <w:szCs w:val="28"/>
        </w:rPr>
        <w:t xml:space="preserve"> </w:t>
      </w:r>
      <w:r w:rsidRPr="00636BB6">
        <w:rPr>
          <w:rFonts w:hint="eastAsia"/>
          <w:szCs w:val="28"/>
        </w:rPr>
        <w:t>команд</w:t>
      </w:r>
      <w:r w:rsidRPr="00636BB6">
        <w:rPr>
          <w:szCs w:val="28"/>
        </w:rPr>
        <w:t xml:space="preserve"> </w:t>
      </w:r>
      <w:r w:rsidRPr="00636BB6">
        <w:rPr>
          <w:rFonts w:hint="eastAsia"/>
          <w:szCs w:val="28"/>
        </w:rPr>
        <w:t>мікроконтролера</w:t>
      </w:r>
      <w:r w:rsidRPr="00636BB6">
        <w:rPr>
          <w:szCs w:val="28"/>
        </w:rPr>
        <w:t xml:space="preserve">. </w:t>
      </w:r>
    </w:p>
    <w:p w:rsidR="00D9081F" w:rsidRPr="00636BB6" w:rsidRDefault="00D9081F" w:rsidP="00636BB6">
      <w:pPr>
        <w:tabs>
          <w:tab w:val="left" w:pos="1134"/>
        </w:tabs>
        <w:suppressAutoHyphens/>
        <w:ind w:firstLine="709"/>
        <w:jc w:val="both"/>
        <w:rPr>
          <w:szCs w:val="28"/>
        </w:rPr>
      </w:pPr>
      <w:r w:rsidRPr="00636BB6">
        <w:rPr>
          <w:rFonts w:hint="eastAsia"/>
          <w:szCs w:val="28"/>
        </w:rPr>
        <w:t>Вказана</w:t>
      </w:r>
      <w:r w:rsidRPr="00636BB6">
        <w:rPr>
          <w:szCs w:val="28"/>
        </w:rPr>
        <w:t xml:space="preserve"> </w:t>
      </w:r>
      <w:r w:rsidRPr="00636BB6">
        <w:rPr>
          <w:rFonts w:hint="eastAsia"/>
          <w:szCs w:val="28"/>
        </w:rPr>
        <w:t>команда</w:t>
      </w:r>
      <w:r w:rsidRPr="00636BB6">
        <w:rPr>
          <w:szCs w:val="28"/>
        </w:rPr>
        <w:t xml:space="preserve"> </w:t>
      </w:r>
      <w:r w:rsidRPr="00636BB6">
        <w:rPr>
          <w:rFonts w:hint="eastAsia"/>
          <w:szCs w:val="28"/>
        </w:rPr>
        <w:t>виконує</w:t>
      </w:r>
      <w:r w:rsidRPr="00636BB6">
        <w:rPr>
          <w:szCs w:val="28"/>
        </w:rPr>
        <w:t xml:space="preserve"> </w:t>
      </w:r>
      <w:r w:rsidRPr="00636BB6">
        <w:rPr>
          <w:rFonts w:hint="eastAsia"/>
          <w:szCs w:val="28"/>
        </w:rPr>
        <w:t>множення</w:t>
      </w:r>
      <w:r w:rsidRPr="00636BB6">
        <w:rPr>
          <w:szCs w:val="28"/>
        </w:rPr>
        <w:t xml:space="preserve"> </w:t>
      </w:r>
      <w:r w:rsidRPr="00636BB6">
        <w:rPr>
          <w:rFonts w:hint="eastAsia"/>
          <w:szCs w:val="28"/>
        </w:rPr>
        <w:t>однобайтних</w:t>
      </w:r>
      <w:r w:rsidRPr="00636BB6">
        <w:rPr>
          <w:szCs w:val="28"/>
        </w:rPr>
        <w:t xml:space="preserve"> </w:t>
      </w:r>
      <w:r w:rsidRPr="00636BB6">
        <w:rPr>
          <w:rFonts w:hint="eastAsia"/>
          <w:szCs w:val="28"/>
        </w:rPr>
        <w:t>чисел</w:t>
      </w:r>
      <w:r w:rsidRPr="00636BB6">
        <w:rPr>
          <w:szCs w:val="28"/>
        </w:rPr>
        <w:t xml:space="preserve"> </w:t>
      </w:r>
      <w:r w:rsidRPr="00636BB6">
        <w:rPr>
          <w:rFonts w:hint="eastAsia"/>
          <w:szCs w:val="28"/>
        </w:rPr>
        <w:t>з</w:t>
      </w:r>
      <w:r w:rsidRPr="00636BB6">
        <w:rPr>
          <w:szCs w:val="28"/>
        </w:rPr>
        <w:t xml:space="preserve"> </w:t>
      </w:r>
      <w:r w:rsidRPr="00636BB6">
        <w:rPr>
          <w:rFonts w:hint="eastAsia"/>
          <w:szCs w:val="28"/>
        </w:rPr>
        <w:t>отриманням</w:t>
      </w:r>
      <w:r w:rsidRPr="00636BB6">
        <w:rPr>
          <w:szCs w:val="28"/>
        </w:rPr>
        <w:t xml:space="preserve"> </w:t>
      </w:r>
      <w:r w:rsidRPr="00636BB6">
        <w:rPr>
          <w:rFonts w:hint="eastAsia"/>
          <w:szCs w:val="28"/>
        </w:rPr>
        <w:t>двобайтового</w:t>
      </w:r>
      <w:r w:rsidRPr="00636BB6">
        <w:rPr>
          <w:szCs w:val="28"/>
        </w:rPr>
        <w:t xml:space="preserve"> </w:t>
      </w:r>
      <w:r w:rsidRPr="00636BB6">
        <w:rPr>
          <w:rFonts w:hint="eastAsia"/>
          <w:szCs w:val="28"/>
        </w:rPr>
        <w:t>результату</w:t>
      </w:r>
      <w:r w:rsidRPr="00636BB6">
        <w:rPr>
          <w:szCs w:val="28"/>
        </w:rPr>
        <w:t xml:space="preserve">. </w:t>
      </w:r>
      <w:r w:rsidRPr="00636BB6">
        <w:rPr>
          <w:rFonts w:hint="eastAsia"/>
          <w:szCs w:val="28"/>
        </w:rPr>
        <w:t>Остаточний</w:t>
      </w:r>
      <w:r w:rsidRPr="00636BB6">
        <w:rPr>
          <w:szCs w:val="28"/>
        </w:rPr>
        <w:t xml:space="preserve"> </w:t>
      </w:r>
      <w:r w:rsidRPr="00636BB6">
        <w:rPr>
          <w:rFonts w:hint="eastAsia"/>
          <w:szCs w:val="28"/>
        </w:rPr>
        <w:t>результат</w:t>
      </w:r>
      <w:r w:rsidRPr="00636BB6">
        <w:rPr>
          <w:szCs w:val="28"/>
        </w:rPr>
        <w:t xml:space="preserve"> </w:t>
      </w:r>
      <w:r w:rsidRPr="00636BB6">
        <w:rPr>
          <w:rFonts w:hint="eastAsia"/>
          <w:szCs w:val="28"/>
        </w:rPr>
        <w:t>виходить</w:t>
      </w:r>
      <w:r w:rsidRPr="00636BB6">
        <w:rPr>
          <w:szCs w:val="28"/>
        </w:rPr>
        <w:t xml:space="preserve"> </w:t>
      </w:r>
      <w:r w:rsidRPr="00636BB6">
        <w:rPr>
          <w:rFonts w:hint="eastAsia"/>
          <w:szCs w:val="28"/>
        </w:rPr>
        <w:t>підсумовуванням</w:t>
      </w:r>
      <w:r w:rsidRPr="00636BB6">
        <w:rPr>
          <w:szCs w:val="28"/>
        </w:rPr>
        <w:t xml:space="preserve"> </w:t>
      </w:r>
      <w:r w:rsidRPr="00636BB6">
        <w:rPr>
          <w:rFonts w:hint="eastAsia"/>
          <w:szCs w:val="28"/>
        </w:rPr>
        <w:t>часткових</w:t>
      </w:r>
      <w:r w:rsidRPr="00636BB6">
        <w:rPr>
          <w:szCs w:val="28"/>
        </w:rPr>
        <w:t xml:space="preserve"> добутків </w:t>
      </w:r>
      <w:r w:rsidRPr="00636BB6">
        <w:rPr>
          <w:rFonts w:hint="eastAsia"/>
          <w:szCs w:val="28"/>
        </w:rPr>
        <w:t>з</w:t>
      </w:r>
      <w:r w:rsidRPr="00636BB6">
        <w:rPr>
          <w:szCs w:val="28"/>
        </w:rPr>
        <w:t xml:space="preserve"> </w:t>
      </w:r>
      <w:r w:rsidRPr="00636BB6">
        <w:rPr>
          <w:rFonts w:hint="eastAsia"/>
          <w:szCs w:val="28"/>
        </w:rPr>
        <w:t>урахуванням</w:t>
      </w:r>
      <w:r w:rsidRPr="00636BB6">
        <w:rPr>
          <w:szCs w:val="28"/>
        </w:rPr>
        <w:t xml:space="preserve"> </w:t>
      </w:r>
      <w:r w:rsidRPr="00636BB6">
        <w:rPr>
          <w:rFonts w:hint="eastAsia"/>
          <w:szCs w:val="28"/>
        </w:rPr>
        <w:t>позиції</w:t>
      </w:r>
      <w:r w:rsidRPr="00636BB6">
        <w:rPr>
          <w:szCs w:val="28"/>
        </w:rPr>
        <w:t xml:space="preserve"> </w:t>
      </w:r>
      <w:r w:rsidRPr="00636BB6">
        <w:rPr>
          <w:rFonts w:hint="eastAsia"/>
          <w:szCs w:val="28"/>
        </w:rPr>
        <w:t>кожного</w:t>
      </w:r>
      <w:r w:rsidRPr="00636BB6">
        <w:rPr>
          <w:szCs w:val="28"/>
        </w:rPr>
        <w:t xml:space="preserve"> </w:t>
      </w:r>
      <w:r w:rsidRPr="00636BB6">
        <w:rPr>
          <w:rFonts w:hint="eastAsia"/>
          <w:szCs w:val="28"/>
        </w:rPr>
        <w:t>з</w:t>
      </w:r>
      <w:r w:rsidRPr="00636BB6">
        <w:rPr>
          <w:szCs w:val="28"/>
        </w:rPr>
        <w:t xml:space="preserve"> </w:t>
      </w:r>
      <w:r w:rsidRPr="00636BB6">
        <w:rPr>
          <w:rFonts w:hint="eastAsia"/>
          <w:szCs w:val="28"/>
        </w:rPr>
        <w:t>них</w:t>
      </w:r>
      <w:r w:rsidRPr="00636BB6">
        <w:rPr>
          <w:szCs w:val="28"/>
        </w:rPr>
        <w:t>. П</w:t>
      </w:r>
      <w:r w:rsidRPr="00636BB6">
        <w:rPr>
          <w:rFonts w:hint="eastAsia"/>
          <w:szCs w:val="28"/>
        </w:rPr>
        <w:t>ри</w:t>
      </w:r>
      <w:r w:rsidRPr="00636BB6">
        <w:rPr>
          <w:szCs w:val="28"/>
        </w:rPr>
        <w:t xml:space="preserve"> </w:t>
      </w:r>
      <w:r w:rsidRPr="00636BB6">
        <w:rPr>
          <w:rFonts w:hint="eastAsia"/>
          <w:szCs w:val="28"/>
        </w:rPr>
        <w:t>перемножуванні</w:t>
      </w:r>
      <w:r w:rsidRPr="00636BB6">
        <w:rPr>
          <w:szCs w:val="28"/>
        </w:rPr>
        <w:t xml:space="preserve"> </w:t>
      </w:r>
      <w:r w:rsidRPr="00636BB6">
        <w:rPr>
          <w:rFonts w:hint="eastAsia"/>
          <w:szCs w:val="28"/>
        </w:rPr>
        <w:t>мантис</w:t>
      </w:r>
      <w:r w:rsidRPr="00636BB6">
        <w:rPr>
          <w:szCs w:val="28"/>
        </w:rPr>
        <w:t xml:space="preserve">, </w:t>
      </w:r>
      <w:r w:rsidRPr="00636BB6">
        <w:rPr>
          <w:rFonts w:hint="eastAsia"/>
          <w:szCs w:val="28"/>
        </w:rPr>
        <w:t>де</w:t>
      </w:r>
      <w:r w:rsidRPr="00636BB6">
        <w:rPr>
          <w:szCs w:val="28"/>
        </w:rPr>
        <w:t xml:space="preserve"> a</w:t>
      </w:r>
      <w:r w:rsidRPr="00636BB6">
        <w:rPr>
          <w:i/>
          <w:szCs w:val="28"/>
          <w:vertAlign w:val="subscript"/>
        </w:rPr>
        <w:t>i</w:t>
      </w:r>
      <w:r w:rsidRPr="00636BB6">
        <w:rPr>
          <w:szCs w:val="28"/>
        </w:rPr>
        <w:t>, b</w:t>
      </w:r>
      <w:r w:rsidRPr="00636BB6">
        <w:rPr>
          <w:i/>
          <w:szCs w:val="28"/>
          <w:vertAlign w:val="subscript"/>
        </w:rPr>
        <w:t>i</w:t>
      </w:r>
      <w:r w:rsidRPr="00636BB6">
        <w:rPr>
          <w:szCs w:val="28"/>
        </w:rPr>
        <w:t xml:space="preserve"> - </w:t>
      </w:r>
      <w:r w:rsidRPr="00636BB6">
        <w:rPr>
          <w:rFonts w:hint="eastAsia"/>
          <w:szCs w:val="28"/>
        </w:rPr>
        <w:t>байти</w:t>
      </w:r>
      <w:r w:rsidRPr="00636BB6">
        <w:rPr>
          <w:szCs w:val="28"/>
        </w:rPr>
        <w:t xml:space="preserve"> </w:t>
      </w:r>
      <w:r w:rsidRPr="00636BB6">
        <w:rPr>
          <w:rFonts w:hint="eastAsia"/>
          <w:szCs w:val="28"/>
        </w:rPr>
        <w:t>множеного</w:t>
      </w:r>
      <w:r w:rsidRPr="00636BB6">
        <w:rPr>
          <w:szCs w:val="28"/>
        </w:rPr>
        <w:t xml:space="preserve"> </w:t>
      </w:r>
      <w:r w:rsidRPr="00636BB6">
        <w:rPr>
          <w:rFonts w:hint="eastAsia"/>
          <w:szCs w:val="28"/>
        </w:rPr>
        <w:t>і</w:t>
      </w:r>
      <w:r w:rsidRPr="00636BB6">
        <w:rPr>
          <w:szCs w:val="28"/>
        </w:rPr>
        <w:t xml:space="preserve"> </w:t>
      </w:r>
      <w:r w:rsidRPr="00636BB6">
        <w:rPr>
          <w:rFonts w:hint="eastAsia"/>
          <w:szCs w:val="28"/>
        </w:rPr>
        <w:t>множника</w:t>
      </w:r>
      <w:r w:rsidRPr="00636BB6">
        <w:rPr>
          <w:szCs w:val="28"/>
        </w:rPr>
        <w:t xml:space="preserve">, </w:t>
      </w:r>
      <w:r w:rsidRPr="00636BB6">
        <w:rPr>
          <w:rFonts w:hint="eastAsia"/>
          <w:szCs w:val="28"/>
        </w:rPr>
        <w:t>причому</w:t>
      </w:r>
      <w:r w:rsidRPr="00636BB6">
        <w:rPr>
          <w:szCs w:val="28"/>
        </w:rPr>
        <w:t xml:space="preserve"> </w:t>
      </w:r>
      <w:r w:rsidRPr="00636BB6">
        <w:rPr>
          <w:i/>
          <w:szCs w:val="28"/>
        </w:rPr>
        <w:t>a</w:t>
      </w:r>
      <w:r w:rsidRPr="00636BB6">
        <w:rPr>
          <w:szCs w:val="28"/>
          <w:vertAlign w:val="subscript"/>
        </w:rPr>
        <w:t>2</w:t>
      </w:r>
      <w:r w:rsidRPr="00636BB6">
        <w:rPr>
          <w:szCs w:val="28"/>
        </w:rPr>
        <w:t xml:space="preserve"> </w:t>
      </w:r>
      <w:r w:rsidRPr="00636BB6">
        <w:rPr>
          <w:rFonts w:hint="eastAsia"/>
          <w:szCs w:val="28"/>
        </w:rPr>
        <w:t>і</w:t>
      </w:r>
      <w:r w:rsidRPr="00636BB6">
        <w:rPr>
          <w:szCs w:val="28"/>
        </w:rPr>
        <w:t xml:space="preserve"> </w:t>
      </w:r>
      <w:r w:rsidRPr="00636BB6">
        <w:rPr>
          <w:i/>
          <w:szCs w:val="28"/>
        </w:rPr>
        <w:t>b</w:t>
      </w:r>
      <w:r w:rsidRPr="00636BB6">
        <w:rPr>
          <w:szCs w:val="28"/>
          <w:vertAlign w:val="subscript"/>
        </w:rPr>
        <w:t>2</w:t>
      </w:r>
      <w:r w:rsidRPr="00636BB6">
        <w:rPr>
          <w:szCs w:val="28"/>
        </w:rPr>
        <w:t xml:space="preserve"> </w:t>
      </w:r>
      <w:r w:rsidRPr="00636BB6">
        <w:rPr>
          <w:rFonts w:hint="eastAsia"/>
          <w:szCs w:val="28"/>
        </w:rPr>
        <w:t>старші</w:t>
      </w:r>
      <w:r w:rsidRPr="00636BB6">
        <w:rPr>
          <w:szCs w:val="28"/>
        </w:rPr>
        <w:t xml:space="preserve">, </w:t>
      </w:r>
      <w:r w:rsidRPr="00636BB6">
        <w:rPr>
          <w:rFonts w:hint="eastAsia"/>
          <w:szCs w:val="28"/>
        </w:rPr>
        <w:t>а</w:t>
      </w:r>
      <w:r w:rsidRPr="00636BB6">
        <w:rPr>
          <w:szCs w:val="28"/>
        </w:rPr>
        <w:t xml:space="preserve"> </w:t>
      </w:r>
      <w:r w:rsidRPr="00636BB6">
        <w:rPr>
          <w:rFonts w:hint="eastAsia"/>
          <w:i/>
          <w:szCs w:val="28"/>
        </w:rPr>
        <w:t>а</w:t>
      </w:r>
      <w:r w:rsidRPr="00636BB6">
        <w:rPr>
          <w:szCs w:val="28"/>
          <w:vertAlign w:val="subscript"/>
        </w:rPr>
        <w:t>0</w:t>
      </w:r>
      <w:r w:rsidRPr="00636BB6">
        <w:rPr>
          <w:szCs w:val="28"/>
        </w:rPr>
        <w:t xml:space="preserve"> </w:t>
      </w:r>
      <w:r w:rsidRPr="00636BB6">
        <w:rPr>
          <w:rFonts w:hint="eastAsia"/>
          <w:szCs w:val="28"/>
        </w:rPr>
        <w:t>і</w:t>
      </w:r>
      <w:r w:rsidRPr="00636BB6">
        <w:rPr>
          <w:szCs w:val="28"/>
        </w:rPr>
        <w:t xml:space="preserve"> </w:t>
      </w:r>
      <w:r w:rsidRPr="00636BB6">
        <w:rPr>
          <w:i/>
          <w:szCs w:val="28"/>
        </w:rPr>
        <w:t>b</w:t>
      </w:r>
      <w:r w:rsidRPr="00636BB6">
        <w:rPr>
          <w:szCs w:val="28"/>
          <w:vertAlign w:val="subscript"/>
        </w:rPr>
        <w:t>0</w:t>
      </w:r>
      <w:r w:rsidRPr="00636BB6">
        <w:rPr>
          <w:szCs w:val="28"/>
        </w:rPr>
        <w:t xml:space="preserve"> - </w:t>
      </w:r>
      <w:r w:rsidRPr="00636BB6">
        <w:rPr>
          <w:rFonts w:hint="eastAsia"/>
          <w:szCs w:val="28"/>
        </w:rPr>
        <w:t>молодші</w:t>
      </w:r>
      <w:r w:rsidRPr="00636BB6">
        <w:rPr>
          <w:szCs w:val="28"/>
        </w:rPr>
        <w:t xml:space="preserve"> </w:t>
      </w:r>
      <w:r w:rsidRPr="00636BB6">
        <w:rPr>
          <w:rFonts w:hint="eastAsia"/>
          <w:szCs w:val="28"/>
        </w:rPr>
        <w:t>байти</w:t>
      </w:r>
      <w:r w:rsidRPr="00636BB6">
        <w:rPr>
          <w:szCs w:val="28"/>
        </w:rPr>
        <w:t xml:space="preserve">. </w:t>
      </w:r>
      <w:r w:rsidRPr="00636BB6">
        <w:rPr>
          <w:rFonts w:hint="eastAsia"/>
          <w:szCs w:val="28"/>
        </w:rPr>
        <w:t>Звідси</w:t>
      </w:r>
      <w:r w:rsidRPr="00636BB6">
        <w:rPr>
          <w:szCs w:val="28"/>
        </w:rPr>
        <w:t xml:space="preserve"> </w:t>
      </w:r>
      <w:r w:rsidRPr="00636BB6">
        <w:rPr>
          <w:rFonts w:hint="eastAsia"/>
          <w:szCs w:val="28"/>
        </w:rPr>
        <w:t>видно</w:t>
      </w:r>
      <w:r w:rsidRPr="00636BB6">
        <w:rPr>
          <w:szCs w:val="28"/>
        </w:rPr>
        <w:t xml:space="preserve">, </w:t>
      </w:r>
      <w:r w:rsidRPr="00636BB6">
        <w:rPr>
          <w:rFonts w:hint="eastAsia"/>
          <w:szCs w:val="28"/>
        </w:rPr>
        <w:t>що</w:t>
      </w:r>
      <w:r w:rsidRPr="00636BB6">
        <w:rPr>
          <w:szCs w:val="28"/>
        </w:rPr>
        <w:t>:</w:t>
      </w:r>
    </w:p>
    <w:p w:rsidR="00D9081F" w:rsidRPr="00636BB6" w:rsidRDefault="00D9081F" w:rsidP="00636BB6">
      <w:pPr>
        <w:tabs>
          <w:tab w:val="left" w:pos="1134"/>
        </w:tabs>
        <w:suppressAutoHyphens/>
        <w:ind w:firstLine="709"/>
        <w:jc w:val="both"/>
        <w:rPr>
          <w:szCs w:val="28"/>
        </w:rPr>
      </w:pPr>
      <w:r w:rsidRPr="00636BB6">
        <w:rPr>
          <w:szCs w:val="28"/>
        </w:rPr>
        <w:object w:dxaOrig="5240" w:dyaOrig="760">
          <v:shape id="_x0000_i1072" type="#_x0000_t75" style="width:215.25pt;height:35.25pt" o:ole="" o:allowoverlap="f">
            <v:imagedata r:id="rId104" o:title=""/>
          </v:shape>
          <o:OLEObject Type="Embed" ProgID="Equation.3" ShapeID="_x0000_i1072" DrawAspect="Content" ObjectID="_1621896377" r:id="rId105"/>
        </w:object>
      </w:r>
    </w:p>
    <w:p w:rsidR="00D9081F" w:rsidRPr="00636BB6" w:rsidRDefault="00D9081F" w:rsidP="00636BB6">
      <w:pPr>
        <w:tabs>
          <w:tab w:val="left" w:pos="1134"/>
        </w:tabs>
        <w:suppressAutoHyphens/>
        <w:ind w:firstLine="709"/>
        <w:jc w:val="both"/>
        <w:rPr>
          <w:szCs w:val="28"/>
        </w:rPr>
      </w:pPr>
      <w:r w:rsidRPr="00636BB6">
        <w:rPr>
          <w:rFonts w:hint="eastAsia"/>
          <w:szCs w:val="28"/>
        </w:rPr>
        <w:t>Як</w:t>
      </w:r>
      <w:r w:rsidRPr="00636BB6">
        <w:rPr>
          <w:szCs w:val="28"/>
        </w:rPr>
        <w:t xml:space="preserve"> </w:t>
      </w:r>
      <w:r w:rsidRPr="00636BB6">
        <w:rPr>
          <w:rFonts w:hint="eastAsia"/>
          <w:szCs w:val="28"/>
        </w:rPr>
        <w:t>відомо</w:t>
      </w:r>
      <w:r w:rsidRPr="00636BB6">
        <w:rPr>
          <w:szCs w:val="28"/>
        </w:rPr>
        <w:t xml:space="preserve"> /7/, </w:t>
      </w:r>
      <w:r w:rsidRPr="00636BB6">
        <w:rPr>
          <w:rFonts w:hint="eastAsia"/>
          <w:szCs w:val="28"/>
        </w:rPr>
        <w:t>для</w:t>
      </w:r>
      <w:r w:rsidRPr="00636BB6">
        <w:rPr>
          <w:szCs w:val="28"/>
        </w:rPr>
        <w:t xml:space="preserve"> </w:t>
      </w:r>
      <w:r w:rsidRPr="00636BB6">
        <w:rPr>
          <w:rFonts w:hint="eastAsia"/>
          <w:szCs w:val="28"/>
        </w:rPr>
        <w:t>отримання</w:t>
      </w:r>
      <w:r w:rsidRPr="00636BB6">
        <w:rPr>
          <w:szCs w:val="28"/>
        </w:rPr>
        <w:t xml:space="preserve"> </w:t>
      </w:r>
      <w:r w:rsidRPr="00636BB6">
        <w:rPr>
          <w:i/>
          <w:szCs w:val="28"/>
        </w:rPr>
        <w:t>n</w:t>
      </w:r>
      <w:r w:rsidRPr="00636BB6">
        <w:rPr>
          <w:szCs w:val="28"/>
        </w:rPr>
        <w:t>-</w:t>
      </w:r>
      <w:r w:rsidRPr="00636BB6">
        <w:rPr>
          <w:rFonts w:hint="eastAsia"/>
          <w:szCs w:val="28"/>
        </w:rPr>
        <w:t>розрядного</w:t>
      </w:r>
      <w:r w:rsidRPr="00636BB6">
        <w:rPr>
          <w:szCs w:val="28"/>
        </w:rPr>
        <w:t xml:space="preserve"> </w:t>
      </w:r>
      <w:r w:rsidRPr="00636BB6">
        <w:rPr>
          <w:rFonts w:hint="eastAsia"/>
          <w:szCs w:val="28"/>
        </w:rPr>
        <w:t>результату</w:t>
      </w:r>
      <w:r w:rsidRPr="00636BB6">
        <w:rPr>
          <w:szCs w:val="28"/>
        </w:rPr>
        <w:t xml:space="preserve"> </w:t>
      </w:r>
      <w:r w:rsidRPr="00636BB6">
        <w:rPr>
          <w:rFonts w:hint="eastAsia"/>
          <w:szCs w:val="28"/>
        </w:rPr>
        <w:t>операційний</w:t>
      </w:r>
      <w:r w:rsidRPr="00636BB6">
        <w:rPr>
          <w:szCs w:val="28"/>
        </w:rPr>
        <w:t xml:space="preserve"> </w:t>
      </w:r>
      <w:r w:rsidRPr="00636BB6">
        <w:rPr>
          <w:rFonts w:hint="eastAsia"/>
          <w:szCs w:val="28"/>
        </w:rPr>
        <w:t>пристрій</w:t>
      </w:r>
      <w:r w:rsidRPr="00636BB6">
        <w:rPr>
          <w:szCs w:val="28"/>
        </w:rPr>
        <w:t xml:space="preserve"> </w:t>
      </w:r>
      <w:r w:rsidRPr="00636BB6">
        <w:rPr>
          <w:rFonts w:hint="eastAsia"/>
          <w:szCs w:val="28"/>
        </w:rPr>
        <w:t>повинен</w:t>
      </w:r>
      <w:r w:rsidRPr="00636BB6">
        <w:rPr>
          <w:szCs w:val="28"/>
        </w:rPr>
        <w:t xml:space="preserve"> </w:t>
      </w:r>
      <w:r w:rsidRPr="00636BB6">
        <w:rPr>
          <w:rFonts w:hint="eastAsia"/>
          <w:szCs w:val="28"/>
        </w:rPr>
        <w:t>містити</w:t>
      </w:r>
      <w:r w:rsidRPr="00636BB6">
        <w:rPr>
          <w:szCs w:val="28"/>
        </w:rPr>
        <w:t xml:space="preserve"> </w:t>
      </w:r>
      <w:r w:rsidRPr="00636BB6">
        <w:rPr>
          <w:szCs w:val="28"/>
        </w:rPr>
        <w:object w:dxaOrig="1140" w:dyaOrig="340">
          <v:shape id="_x0000_i1073" type="#_x0000_t75" style="width:57pt;height:18pt" o:ole="">
            <v:imagedata r:id="rId106" o:title=""/>
          </v:shape>
          <o:OLEObject Type="Embed" ProgID="Equation.3" ShapeID="_x0000_i1073" DrawAspect="Content" ObjectID="_1621896378" r:id="rId107"/>
        </w:object>
      </w:r>
      <w:r w:rsidRPr="00636BB6">
        <w:rPr>
          <w:szCs w:val="28"/>
        </w:rPr>
        <w:t xml:space="preserve"> </w:t>
      </w:r>
      <w:r w:rsidRPr="00636BB6">
        <w:rPr>
          <w:rFonts w:hint="eastAsia"/>
          <w:szCs w:val="28"/>
        </w:rPr>
        <w:t>розрядів</w:t>
      </w:r>
      <w:r w:rsidRPr="00636BB6">
        <w:rPr>
          <w:szCs w:val="28"/>
        </w:rPr>
        <w:t xml:space="preserve">, </w:t>
      </w:r>
      <w:r w:rsidRPr="00636BB6">
        <w:rPr>
          <w:rFonts w:hint="eastAsia"/>
          <w:szCs w:val="28"/>
        </w:rPr>
        <w:t>що</w:t>
      </w:r>
      <w:r w:rsidRPr="00636BB6">
        <w:rPr>
          <w:szCs w:val="28"/>
        </w:rPr>
        <w:t xml:space="preserve"> </w:t>
      </w:r>
      <w:r w:rsidRPr="00636BB6">
        <w:rPr>
          <w:rFonts w:hint="eastAsia"/>
          <w:szCs w:val="28"/>
        </w:rPr>
        <w:t>в</w:t>
      </w:r>
      <w:r w:rsidRPr="00636BB6">
        <w:rPr>
          <w:szCs w:val="28"/>
        </w:rPr>
        <w:t xml:space="preserve"> </w:t>
      </w:r>
      <w:r w:rsidR="00871F60">
        <w:rPr>
          <w:rFonts w:hint="eastAsia"/>
          <w:szCs w:val="28"/>
        </w:rPr>
        <w:t>цьо</w:t>
      </w:r>
      <w:r w:rsidRPr="00636BB6">
        <w:rPr>
          <w:rFonts w:hint="eastAsia"/>
          <w:szCs w:val="28"/>
        </w:rPr>
        <w:t>му</w:t>
      </w:r>
      <w:r w:rsidRPr="00636BB6">
        <w:rPr>
          <w:szCs w:val="28"/>
        </w:rPr>
        <w:t xml:space="preserve"> </w:t>
      </w:r>
      <w:r w:rsidR="00871F60">
        <w:rPr>
          <w:rFonts w:hint="eastAsia"/>
          <w:szCs w:val="28"/>
        </w:rPr>
        <w:t>разі</w:t>
      </w:r>
      <w:r w:rsidRPr="00636BB6">
        <w:rPr>
          <w:szCs w:val="28"/>
        </w:rPr>
        <w:t xml:space="preserve"> </w:t>
      </w:r>
      <w:r w:rsidRPr="00636BB6">
        <w:rPr>
          <w:rFonts w:hint="eastAsia"/>
          <w:szCs w:val="28"/>
        </w:rPr>
        <w:t>складає</w:t>
      </w:r>
      <w:r w:rsidRPr="00636BB6">
        <w:rPr>
          <w:szCs w:val="28"/>
        </w:rPr>
        <w:t xml:space="preserve"> 30 </w:t>
      </w:r>
      <w:r w:rsidRPr="00636BB6">
        <w:rPr>
          <w:rFonts w:hint="eastAsia"/>
          <w:szCs w:val="28"/>
        </w:rPr>
        <w:t>розрядів</w:t>
      </w:r>
      <w:r w:rsidRPr="00636BB6">
        <w:rPr>
          <w:szCs w:val="28"/>
        </w:rPr>
        <w:t xml:space="preserve">. </w:t>
      </w:r>
      <w:r w:rsidRPr="00636BB6">
        <w:rPr>
          <w:rFonts w:hint="eastAsia"/>
          <w:szCs w:val="28"/>
        </w:rPr>
        <w:t>Тоді</w:t>
      </w:r>
      <w:r w:rsidRPr="00636BB6">
        <w:rPr>
          <w:szCs w:val="28"/>
        </w:rPr>
        <w:t xml:space="preserve"> </w:t>
      </w:r>
      <w:r w:rsidRPr="00636BB6">
        <w:rPr>
          <w:rFonts w:hint="eastAsia"/>
          <w:szCs w:val="28"/>
        </w:rPr>
        <w:t>немає</w:t>
      </w:r>
      <w:r w:rsidRPr="00636BB6">
        <w:rPr>
          <w:szCs w:val="28"/>
        </w:rPr>
        <w:t xml:space="preserve"> </w:t>
      </w:r>
      <w:r w:rsidRPr="00636BB6">
        <w:rPr>
          <w:rFonts w:hint="eastAsia"/>
          <w:szCs w:val="28"/>
        </w:rPr>
        <w:t>необхідності</w:t>
      </w:r>
      <w:r w:rsidRPr="00636BB6">
        <w:rPr>
          <w:szCs w:val="28"/>
        </w:rPr>
        <w:t xml:space="preserve"> </w:t>
      </w:r>
      <w:r w:rsidRPr="00636BB6">
        <w:rPr>
          <w:rFonts w:hint="eastAsia"/>
          <w:szCs w:val="28"/>
        </w:rPr>
        <w:t>використ</w:t>
      </w:r>
      <w:r w:rsidRPr="00636BB6">
        <w:rPr>
          <w:szCs w:val="28"/>
        </w:rPr>
        <w:t xml:space="preserve">овувати </w:t>
      </w:r>
      <w:r w:rsidRPr="00636BB6">
        <w:rPr>
          <w:rFonts w:hint="eastAsia"/>
          <w:szCs w:val="28"/>
        </w:rPr>
        <w:t>молодш</w:t>
      </w:r>
      <w:r w:rsidRPr="00636BB6">
        <w:rPr>
          <w:szCs w:val="28"/>
        </w:rPr>
        <w:t xml:space="preserve">і </w:t>
      </w:r>
      <w:r w:rsidRPr="00636BB6">
        <w:rPr>
          <w:rFonts w:hint="eastAsia"/>
          <w:szCs w:val="28"/>
        </w:rPr>
        <w:t>байт</w:t>
      </w:r>
      <w:r w:rsidRPr="00636BB6">
        <w:rPr>
          <w:szCs w:val="28"/>
        </w:rPr>
        <w:t xml:space="preserve">и </w:t>
      </w:r>
      <w:r w:rsidRPr="00636BB6">
        <w:rPr>
          <w:rFonts w:hint="eastAsia"/>
          <w:szCs w:val="28"/>
        </w:rPr>
        <w:t>часткових</w:t>
      </w:r>
      <w:r w:rsidRPr="00636BB6">
        <w:rPr>
          <w:szCs w:val="28"/>
        </w:rPr>
        <w:t xml:space="preserve"> добутків </w:t>
      </w:r>
      <w:r w:rsidRPr="00636BB6">
        <w:rPr>
          <w:szCs w:val="28"/>
        </w:rPr>
        <w:object w:dxaOrig="560" w:dyaOrig="360">
          <v:shape id="_x0000_i1074" type="#_x0000_t75" style="width:27.75pt;height:18pt" o:ole="">
            <v:imagedata r:id="rId108" o:title=""/>
          </v:shape>
          <o:OLEObject Type="Embed" ProgID="Equation.3" ShapeID="_x0000_i1074" DrawAspect="Content" ObjectID="_1621896379" r:id="rId109"/>
        </w:object>
      </w:r>
      <w:r w:rsidRPr="00636BB6">
        <w:rPr>
          <w:szCs w:val="28"/>
        </w:rPr>
        <w:t xml:space="preserve">та </w:t>
      </w:r>
      <w:r w:rsidRPr="00636BB6">
        <w:rPr>
          <w:szCs w:val="28"/>
        </w:rPr>
        <w:object w:dxaOrig="560" w:dyaOrig="360">
          <v:shape id="_x0000_i1075" type="#_x0000_t75" style="width:27.75pt;height:18pt" o:ole="">
            <v:imagedata r:id="rId110" o:title=""/>
          </v:shape>
          <o:OLEObject Type="Embed" ProgID="Equation.3" ShapeID="_x0000_i1075" DrawAspect="Content" ObjectID="_1621896380" r:id="rId111"/>
        </w:object>
      </w:r>
      <w:r w:rsidRPr="00636BB6">
        <w:rPr>
          <w:szCs w:val="28"/>
        </w:rPr>
        <w:t xml:space="preserve">, </w:t>
      </w:r>
      <w:r w:rsidRPr="00636BB6">
        <w:rPr>
          <w:rFonts w:hint="eastAsia"/>
          <w:szCs w:val="28"/>
        </w:rPr>
        <w:t>а</w:t>
      </w:r>
      <w:r w:rsidRPr="00636BB6">
        <w:rPr>
          <w:szCs w:val="28"/>
        </w:rPr>
        <w:t xml:space="preserve"> </w:t>
      </w:r>
      <w:r w:rsidRPr="00636BB6">
        <w:rPr>
          <w:rFonts w:hint="eastAsia"/>
          <w:szCs w:val="28"/>
        </w:rPr>
        <w:t>також</w:t>
      </w:r>
      <w:r w:rsidRPr="00636BB6">
        <w:rPr>
          <w:szCs w:val="28"/>
        </w:rPr>
        <w:t xml:space="preserve"> </w:t>
      </w:r>
      <w:r w:rsidRPr="00636BB6">
        <w:rPr>
          <w:rFonts w:hint="eastAsia"/>
          <w:szCs w:val="28"/>
        </w:rPr>
        <w:t>часткового</w:t>
      </w:r>
      <w:r w:rsidRPr="00636BB6">
        <w:rPr>
          <w:szCs w:val="28"/>
        </w:rPr>
        <w:t xml:space="preserve"> </w:t>
      </w:r>
      <w:r w:rsidRPr="00636BB6">
        <w:rPr>
          <w:rFonts w:hint="eastAsia"/>
          <w:szCs w:val="28"/>
        </w:rPr>
        <w:t>твору</w:t>
      </w:r>
      <w:r w:rsidRPr="00636BB6">
        <w:rPr>
          <w:szCs w:val="28"/>
        </w:rPr>
        <w:t xml:space="preserve"> </w:t>
      </w:r>
      <w:r w:rsidRPr="00636BB6">
        <w:rPr>
          <w:szCs w:val="28"/>
        </w:rPr>
        <w:object w:dxaOrig="600" w:dyaOrig="360">
          <v:shape id="_x0000_i1076" type="#_x0000_t75" style="width:30pt;height:18pt" o:ole="">
            <v:imagedata r:id="rId112" o:title=""/>
          </v:shape>
          <o:OLEObject Type="Embed" ProgID="Equation.3" ShapeID="_x0000_i1076" DrawAspect="Content" ObjectID="_1621896381" r:id="rId113"/>
        </w:object>
      </w:r>
      <w:r w:rsidRPr="00636BB6">
        <w:rPr>
          <w:szCs w:val="28"/>
        </w:rPr>
        <w:t xml:space="preserve">, </w:t>
      </w:r>
      <w:r w:rsidRPr="00636BB6">
        <w:rPr>
          <w:rFonts w:hint="eastAsia"/>
          <w:szCs w:val="28"/>
        </w:rPr>
        <w:t>що</w:t>
      </w:r>
      <w:r w:rsidRPr="00636BB6">
        <w:rPr>
          <w:szCs w:val="28"/>
        </w:rPr>
        <w:t xml:space="preserve"> </w:t>
      </w:r>
      <w:r w:rsidRPr="00636BB6">
        <w:rPr>
          <w:rFonts w:hint="eastAsia"/>
          <w:szCs w:val="28"/>
        </w:rPr>
        <w:t>дозволяє</w:t>
      </w:r>
      <w:r w:rsidRPr="00636BB6">
        <w:rPr>
          <w:szCs w:val="28"/>
        </w:rPr>
        <w:t xml:space="preserve"> </w:t>
      </w:r>
      <w:r w:rsidRPr="00636BB6">
        <w:rPr>
          <w:rFonts w:hint="eastAsia"/>
          <w:szCs w:val="28"/>
        </w:rPr>
        <w:t>прискорити</w:t>
      </w:r>
      <w:r w:rsidRPr="00636BB6">
        <w:rPr>
          <w:szCs w:val="28"/>
        </w:rPr>
        <w:t xml:space="preserve"> </w:t>
      </w:r>
      <w:r w:rsidRPr="00636BB6">
        <w:rPr>
          <w:rFonts w:hint="eastAsia"/>
          <w:szCs w:val="28"/>
        </w:rPr>
        <w:t>отримання</w:t>
      </w:r>
      <w:r w:rsidRPr="00636BB6">
        <w:rPr>
          <w:szCs w:val="28"/>
        </w:rPr>
        <w:t xml:space="preserve"> </w:t>
      </w:r>
      <w:r w:rsidRPr="00636BB6">
        <w:rPr>
          <w:rFonts w:hint="eastAsia"/>
          <w:szCs w:val="28"/>
        </w:rPr>
        <w:t>результату</w:t>
      </w:r>
      <w:r w:rsidRPr="00636BB6">
        <w:rPr>
          <w:szCs w:val="28"/>
        </w:rPr>
        <w:t xml:space="preserve">. </w:t>
      </w:r>
      <w:r w:rsidRPr="00636BB6">
        <w:rPr>
          <w:rFonts w:hint="eastAsia"/>
          <w:szCs w:val="28"/>
        </w:rPr>
        <w:t>Результат</w:t>
      </w:r>
      <w:r w:rsidRPr="00636BB6">
        <w:rPr>
          <w:szCs w:val="28"/>
        </w:rPr>
        <w:t xml:space="preserve"> множення мантис може вийти </w:t>
      </w:r>
      <w:r w:rsidR="004F5BEA">
        <w:rPr>
          <w:szCs w:val="28"/>
        </w:rPr>
        <w:lastRenderedPageBreak/>
        <w:t>ненормалізованим. У</w:t>
      </w:r>
      <w:r w:rsidRPr="00636BB6">
        <w:rPr>
          <w:szCs w:val="28"/>
        </w:rPr>
        <w:t xml:space="preserve"> цьому </w:t>
      </w:r>
      <w:r w:rsidR="004F5BEA">
        <w:rPr>
          <w:szCs w:val="28"/>
        </w:rPr>
        <w:t>разі</w:t>
      </w:r>
      <w:r w:rsidRPr="00636BB6">
        <w:rPr>
          <w:szCs w:val="28"/>
        </w:rPr>
        <w:t xml:space="preserve"> необхідно нормалізувати мантису добутку з відповідною корекцією порядку.</w:t>
      </w:r>
    </w:p>
    <w:p w:rsidR="00D9081F" w:rsidRPr="00636BB6" w:rsidRDefault="00D9081F" w:rsidP="00636BB6">
      <w:pPr>
        <w:tabs>
          <w:tab w:val="left" w:pos="1134"/>
        </w:tabs>
        <w:suppressAutoHyphens/>
        <w:ind w:firstLine="709"/>
        <w:jc w:val="both"/>
        <w:rPr>
          <w:szCs w:val="28"/>
        </w:rPr>
      </w:pPr>
      <w:r w:rsidRPr="00636BB6">
        <w:rPr>
          <w:szCs w:val="28"/>
        </w:rPr>
        <w:t>Програма множення виконується таким чином:</w:t>
      </w:r>
    </w:p>
    <w:p w:rsidR="00D9081F" w:rsidRPr="00636BB6" w:rsidRDefault="00D9081F" w:rsidP="00F14383">
      <w:pPr>
        <w:numPr>
          <w:ilvl w:val="0"/>
          <w:numId w:val="11"/>
        </w:numPr>
        <w:tabs>
          <w:tab w:val="left" w:pos="1134"/>
        </w:tabs>
        <w:suppressAutoHyphens/>
        <w:ind w:left="0" w:firstLine="709"/>
        <w:jc w:val="both"/>
        <w:rPr>
          <w:szCs w:val="28"/>
        </w:rPr>
      </w:pPr>
      <w:r w:rsidRPr="00636BB6">
        <w:rPr>
          <w:szCs w:val="28"/>
        </w:rPr>
        <w:t>Аналіз операндів на нуль і привласнення результату нульового значення, якщо один з операндів рівний нулю.</w:t>
      </w:r>
    </w:p>
    <w:p w:rsidR="00D9081F" w:rsidRPr="00636BB6" w:rsidRDefault="00D9081F" w:rsidP="00F14383">
      <w:pPr>
        <w:numPr>
          <w:ilvl w:val="0"/>
          <w:numId w:val="11"/>
        </w:numPr>
        <w:tabs>
          <w:tab w:val="left" w:pos="1134"/>
        </w:tabs>
        <w:suppressAutoHyphens/>
        <w:ind w:left="0" w:firstLine="709"/>
        <w:jc w:val="both"/>
        <w:rPr>
          <w:szCs w:val="28"/>
        </w:rPr>
      </w:pPr>
      <w:r w:rsidRPr="00636BB6">
        <w:rPr>
          <w:szCs w:val="28"/>
        </w:rPr>
        <w:t>Обробка порядків і визначення знаку результату.</w:t>
      </w:r>
    </w:p>
    <w:p w:rsidR="00D9081F" w:rsidRPr="00636BB6" w:rsidRDefault="00D9081F" w:rsidP="00F14383">
      <w:pPr>
        <w:numPr>
          <w:ilvl w:val="0"/>
          <w:numId w:val="11"/>
        </w:numPr>
        <w:tabs>
          <w:tab w:val="left" w:pos="1134"/>
        </w:tabs>
        <w:suppressAutoHyphens/>
        <w:ind w:left="0" w:firstLine="709"/>
        <w:jc w:val="both"/>
        <w:rPr>
          <w:szCs w:val="28"/>
        </w:rPr>
      </w:pPr>
      <w:r w:rsidRPr="00636BB6">
        <w:rPr>
          <w:szCs w:val="28"/>
        </w:rPr>
        <w:t>Множення мантис.</w:t>
      </w:r>
    </w:p>
    <w:p w:rsidR="00D9081F" w:rsidRPr="00636BB6" w:rsidRDefault="00D9081F" w:rsidP="00F14383">
      <w:pPr>
        <w:numPr>
          <w:ilvl w:val="0"/>
          <w:numId w:val="11"/>
        </w:numPr>
        <w:tabs>
          <w:tab w:val="left" w:pos="1134"/>
        </w:tabs>
        <w:suppressAutoHyphens/>
        <w:ind w:left="0" w:firstLine="709"/>
        <w:jc w:val="both"/>
        <w:rPr>
          <w:szCs w:val="28"/>
        </w:rPr>
      </w:pPr>
      <w:r w:rsidRPr="00636BB6">
        <w:rPr>
          <w:szCs w:val="28"/>
        </w:rPr>
        <w:t>Округлення мантиси; при необхідності виконується нормалізація з корекцією порядку.</w:t>
      </w:r>
    </w:p>
    <w:p w:rsidR="00D9081F" w:rsidRPr="00636BB6" w:rsidRDefault="00D9081F" w:rsidP="00636BB6">
      <w:pPr>
        <w:tabs>
          <w:tab w:val="left" w:pos="1134"/>
        </w:tabs>
        <w:suppressAutoHyphens/>
        <w:ind w:firstLine="709"/>
        <w:jc w:val="both"/>
        <w:rPr>
          <w:szCs w:val="28"/>
        </w:rPr>
      </w:pPr>
      <w:r w:rsidRPr="00636BB6">
        <w:rPr>
          <w:szCs w:val="28"/>
        </w:rPr>
        <w:t>У п. 4 виконується перевірка виходу результату за межі розрядної сітки - антипереповнювання (до</w:t>
      </w:r>
      <w:r w:rsidR="00871F60">
        <w:rPr>
          <w:szCs w:val="28"/>
        </w:rPr>
        <w:t>буток менше мінімального для ць</w:t>
      </w:r>
      <w:r w:rsidRPr="00636BB6">
        <w:rPr>
          <w:szCs w:val="28"/>
        </w:rPr>
        <w:t xml:space="preserve">ого формату числа) або переповнювання (добуток більше максимального) і при необхідності встановлюються відповідні </w:t>
      </w:r>
      <w:r w:rsidRPr="00636BB6">
        <w:rPr>
          <w:szCs w:val="28"/>
          <w:shd w:val="clear" w:color="auto" w:fill="FFFFFF"/>
        </w:rPr>
        <w:t>прапори.</w:t>
      </w:r>
    </w:p>
    <w:p w:rsidR="00D9081F" w:rsidRPr="00636BB6" w:rsidRDefault="00D9081F" w:rsidP="00636BB6">
      <w:pPr>
        <w:pStyle w:val="Normal1"/>
        <w:tabs>
          <w:tab w:val="left" w:pos="1134"/>
        </w:tabs>
        <w:suppressAutoHyphens/>
        <w:spacing w:line="360" w:lineRule="auto"/>
        <w:ind w:firstLine="709"/>
        <w:jc w:val="both"/>
        <w:rPr>
          <w:sz w:val="28"/>
          <w:szCs w:val="28"/>
          <w:lang w:val="uk-UA"/>
        </w:rPr>
      </w:pPr>
      <w:r w:rsidRPr="00636BB6">
        <w:rPr>
          <w:sz w:val="28"/>
          <w:szCs w:val="28"/>
          <w:lang w:val="uk-UA"/>
        </w:rPr>
        <w:t>Операнд</w:t>
      </w:r>
      <w:r w:rsidR="00543B37">
        <w:rPr>
          <w:sz w:val="28"/>
          <w:szCs w:val="28"/>
          <w:lang w:val="uk-UA"/>
        </w:rPr>
        <w:t>и</w:t>
      </w:r>
      <w:r w:rsidRPr="00636BB6">
        <w:rPr>
          <w:sz w:val="28"/>
          <w:szCs w:val="28"/>
          <w:lang w:val="uk-UA"/>
        </w:rPr>
        <w:t xml:space="preserve"> перебувають у регістрах R0-R3 і R4-R7. Байти результату формуються по адресах 68h, 69h, 6ah, 6bh.</w:t>
      </w:r>
    </w:p>
    <w:p w:rsidR="00D9081F" w:rsidRPr="00636BB6" w:rsidRDefault="00D9081F" w:rsidP="00636BB6">
      <w:pPr>
        <w:pStyle w:val="Normal1"/>
        <w:tabs>
          <w:tab w:val="left" w:pos="1134"/>
        </w:tabs>
        <w:suppressAutoHyphens/>
        <w:spacing w:line="360" w:lineRule="auto"/>
        <w:ind w:firstLine="709"/>
        <w:jc w:val="both"/>
        <w:rPr>
          <w:sz w:val="28"/>
          <w:szCs w:val="28"/>
          <w:lang w:val="uk-UA"/>
        </w:rPr>
      </w:pPr>
      <w:r w:rsidRPr="00636BB6">
        <w:rPr>
          <w:sz w:val="28"/>
          <w:szCs w:val="28"/>
          <w:lang w:val="uk-UA"/>
        </w:rPr>
        <w:t>Множення чисел із плаваючою точкою відбувається за 3 етапи (див. рис. 4.4.):</w:t>
      </w:r>
    </w:p>
    <w:p w:rsidR="00D9081F" w:rsidRPr="00636BB6" w:rsidRDefault="00D9081F" w:rsidP="00F14383">
      <w:pPr>
        <w:pStyle w:val="Normal1"/>
        <w:numPr>
          <w:ilvl w:val="0"/>
          <w:numId w:val="1"/>
        </w:numPr>
        <w:tabs>
          <w:tab w:val="clear" w:pos="360"/>
          <w:tab w:val="left" w:pos="1134"/>
          <w:tab w:val="num" w:pos="1418"/>
        </w:tabs>
        <w:suppressAutoHyphens/>
        <w:spacing w:line="360" w:lineRule="auto"/>
        <w:ind w:left="0" w:firstLine="709"/>
        <w:jc w:val="both"/>
        <w:rPr>
          <w:sz w:val="28"/>
          <w:szCs w:val="28"/>
          <w:lang w:val="uk-UA"/>
        </w:rPr>
      </w:pPr>
      <w:r w:rsidRPr="00636BB6">
        <w:rPr>
          <w:sz w:val="28"/>
          <w:szCs w:val="28"/>
          <w:lang w:val="uk-UA"/>
        </w:rPr>
        <w:t>Нормалізація мантис операндів</w:t>
      </w:r>
    </w:p>
    <w:p w:rsidR="00D9081F" w:rsidRPr="00636BB6" w:rsidRDefault="00D9081F" w:rsidP="00F14383">
      <w:pPr>
        <w:pStyle w:val="Normal1"/>
        <w:numPr>
          <w:ilvl w:val="0"/>
          <w:numId w:val="1"/>
        </w:numPr>
        <w:tabs>
          <w:tab w:val="clear" w:pos="360"/>
          <w:tab w:val="left" w:pos="1134"/>
          <w:tab w:val="num" w:pos="1418"/>
        </w:tabs>
        <w:suppressAutoHyphens/>
        <w:spacing w:line="360" w:lineRule="auto"/>
        <w:ind w:left="0" w:firstLine="709"/>
        <w:jc w:val="both"/>
        <w:rPr>
          <w:sz w:val="28"/>
          <w:szCs w:val="28"/>
          <w:lang w:val="uk-UA"/>
        </w:rPr>
      </w:pPr>
      <w:r w:rsidRPr="00636BB6">
        <w:rPr>
          <w:sz w:val="28"/>
          <w:szCs w:val="28"/>
          <w:lang w:val="uk-UA"/>
        </w:rPr>
        <w:t>Обчислення порядку результату</w:t>
      </w:r>
    </w:p>
    <w:p w:rsidR="00D9081F" w:rsidRPr="00636BB6" w:rsidRDefault="00D9081F" w:rsidP="00F14383">
      <w:pPr>
        <w:pStyle w:val="Normal1"/>
        <w:numPr>
          <w:ilvl w:val="0"/>
          <w:numId w:val="1"/>
        </w:numPr>
        <w:tabs>
          <w:tab w:val="clear" w:pos="360"/>
          <w:tab w:val="num" w:pos="1080"/>
          <w:tab w:val="left" w:pos="1134"/>
        </w:tabs>
        <w:suppressAutoHyphens/>
        <w:spacing w:line="360" w:lineRule="auto"/>
        <w:ind w:left="0" w:firstLine="709"/>
        <w:jc w:val="both"/>
        <w:rPr>
          <w:sz w:val="28"/>
          <w:szCs w:val="28"/>
          <w:lang w:val="uk-UA"/>
        </w:rPr>
      </w:pPr>
      <w:r w:rsidRPr="00636BB6">
        <w:rPr>
          <w:sz w:val="28"/>
          <w:szCs w:val="28"/>
          <w:lang w:val="uk-UA"/>
        </w:rPr>
        <w:t>Множення мантис за правилом множення чисел з фіксованою точкою</w:t>
      </w:r>
    </w:p>
    <w:p w:rsidR="00D9081F" w:rsidRPr="00636BB6" w:rsidRDefault="00D9081F" w:rsidP="00636BB6">
      <w:pPr>
        <w:tabs>
          <w:tab w:val="left" w:pos="1134"/>
        </w:tabs>
        <w:suppressAutoHyphens/>
        <w:ind w:firstLine="709"/>
        <w:jc w:val="both"/>
        <w:rPr>
          <w:szCs w:val="28"/>
        </w:rPr>
      </w:pPr>
      <w:r w:rsidRPr="00636BB6">
        <w:rPr>
          <w:rFonts w:hint="eastAsia"/>
          <w:szCs w:val="28"/>
        </w:rPr>
        <w:t>Програма</w:t>
      </w:r>
      <w:r w:rsidRPr="00636BB6">
        <w:rPr>
          <w:szCs w:val="28"/>
        </w:rPr>
        <w:t xml:space="preserve"> </w:t>
      </w:r>
      <w:r w:rsidRPr="00636BB6">
        <w:rPr>
          <w:rFonts w:hint="eastAsia"/>
          <w:szCs w:val="28"/>
        </w:rPr>
        <w:t>множення</w:t>
      </w:r>
      <w:r w:rsidRPr="00636BB6">
        <w:rPr>
          <w:szCs w:val="28"/>
        </w:rPr>
        <w:t xml:space="preserve"> 3-</w:t>
      </w:r>
      <w:r w:rsidR="00372F66">
        <w:rPr>
          <w:rFonts w:hint="eastAsia"/>
          <w:szCs w:val="28"/>
        </w:rPr>
        <w:t>байтни</w:t>
      </w:r>
      <w:r w:rsidRPr="00636BB6">
        <w:rPr>
          <w:rFonts w:hint="eastAsia"/>
          <w:szCs w:val="28"/>
        </w:rPr>
        <w:t>х</w:t>
      </w:r>
      <w:r w:rsidRPr="00636BB6">
        <w:rPr>
          <w:szCs w:val="28"/>
        </w:rPr>
        <w:t xml:space="preserve"> </w:t>
      </w:r>
      <w:r w:rsidRPr="00636BB6">
        <w:rPr>
          <w:rFonts w:hint="eastAsia"/>
          <w:szCs w:val="28"/>
        </w:rPr>
        <w:t>мантис</w:t>
      </w:r>
      <w:r w:rsidRPr="00636BB6">
        <w:rPr>
          <w:szCs w:val="28"/>
        </w:rPr>
        <w:t xml:space="preserve">. Добуток </w:t>
      </w:r>
      <w:r w:rsidRPr="00636BB6">
        <w:rPr>
          <w:rFonts w:hint="eastAsia"/>
          <w:szCs w:val="28"/>
        </w:rPr>
        <w:t>накопичується</w:t>
      </w:r>
      <w:r w:rsidRPr="00636BB6">
        <w:rPr>
          <w:szCs w:val="28"/>
        </w:rPr>
        <w:t xml:space="preserve"> </w:t>
      </w:r>
      <w:r w:rsidRPr="00636BB6">
        <w:rPr>
          <w:rFonts w:hint="eastAsia"/>
          <w:szCs w:val="28"/>
        </w:rPr>
        <w:t>в</w:t>
      </w:r>
      <w:r w:rsidRPr="00636BB6">
        <w:rPr>
          <w:szCs w:val="28"/>
        </w:rPr>
        <w:t xml:space="preserve"> </w:t>
      </w:r>
      <w:r w:rsidRPr="00636BB6">
        <w:rPr>
          <w:rFonts w:hint="eastAsia"/>
          <w:szCs w:val="28"/>
        </w:rPr>
        <w:t>регістрах</w:t>
      </w:r>
      <w:r w:rsidRPr="00636BB6">
        <w:rPr>
          <w:szCs w:val="28"/>
        </w:rPr>
        <w:t xml:space="preserve"> </w:t>
      </w:r>
      <w:r w:rsidRPr="00636BB6">
        <w:rPr>
          <w:i/>
          <w:szCs w:val="28"/>
        </w:rPr>
        <w:t>R5</w:t>
      </w:r>
      <w:r w:rsidRPr="00636BB6">
        <w:rPr>
          <w:szCs w:val="28"/>
        </w:rPr>
        <w:t xml:space="preserve"> (</w:t>
      </w:r>
      <w:r w:rsidRPr="00636BB6">
        <w:rPr>
          <w:rFonts w:hint="eastAsia"/>
          <w:szCs w:val="28"/>
        </w:rPr>
        <w:t>старший</w:t>
      </w:r>
      <w:r w:rsidRPr="00636BB6">
        <w:rPr>
          <w:szCs w:val="28"/>
        </w:rPr>
        <w:t xml:space="preserve">), </w:t>
      </w:r>
      <w:r w:rsidRPr="00636BB6">
        <w:rPr>
          <w:i/>
          <w:szCs w:val="28"/>
        </w:rPr>
        <w:t xml:space="preserve">R4, R3 </w:t>
      </w:r>
      <w:r w:rsidRPr="00636BB6">
        <w:rPr>
          <w:rFonts w:hint="eastAsia"/>
          <w:i/>
          <w:szCs w:val="28"/>
        </w:rPr>
        <w:t>і</w:t>
      </w:r>
      <w:r w:rsidRPr="00636BB6">
        <w:rPr>
          <w:i/>
          <w:szCs w:val="28"/>
        </w:rPr>
        <w:t xml:space="preserve"> R2</w:t>
      </w:r>
      <w:r w:rsidRPr="00636BB6">
        <w:rPr>
          <w:szCs w:val="28"/>
        </w:rPr>
        <w:t xml:space="preserve">. </w:t>
      </w:r>
      <w:r w:rsidRPr="00636BB6">
        <w:rPr>
          <w:rFonts w:hint="eastAsia"/>
          <w:szCs w:val="28"/>
        </w:rPr>
        <w:t>У</w:t>
      </w:r>
      <w:r w:rsidRPr="00636BB6">
        <w:rPr>
          <w:szCs w:val="28"/>
        </w:rPr>
        <w:t xml:space="preserve"> </w:t>
      </w:r>
      <w:r w:rsidRPr="00636BB6">
        <w:rPr>
          <w:rFonts w:hint="eastAsia"/>
          <w:szCs w:val="28"/>
        </w:rPr>
        <w:t>програмі</w:t>
      </w:r>
      <w:r w:rsidRPr="00636BB6">
        <w:rPr>
          <w:szCs w:val="28"/>
        </w:rPr>
        <w:t xml:space="preserve"> </w:t>
      </w:r>
      <w:r w:rsidRPr="00636BB6">
        <w:rPr>
          <w:rFonts w:hint="eastAsia"/>
          <w:szCs w:val="28"/>
        </w:rPr>
        <w:t>використовується</w:t>
      </w:r>
      <w:r w:rsidRPr="00636BB6">
        <w:rPr>
          <w:szCs w:val="28"/>
        </w:rPr>
        <w:t xml:space="preserve"> </w:t>
      </w:r>
      <w:r w:rsidRPr="00636BB6">
        <w:rPr>
          <w:rFonts w:hint="eastAsia"/>
          <w:szCs w:val="28"/>
        </w:rPr>
        <w:t>підпрограма</w:t>
      </w:r>
      <w:r w:rsidRPr="00636BB6">
        <w:rPr>
          <w:szCs w:val="28"/>
        </w:rPr>
        <w:t xml:space="preserve"> </w:t>
      </w:r>
      <w:r w:rsidRPr="00636BB6">
        <w:rPr>
          <w:rFonts w:hint="eastAsia"/>
          <w:szCs w:val="28"/>
        </w:rPr>
        <w:t>множення</w:t>
      </w:r>
      <w:r w:rsidRPr="00636BB6">
        <w:rPr>
          <w:szCs w:val="28"/>
        </w:rPr>
        <w:t xml:space="preserve"> </w:t>
      </w:r>
      <w:r w:rsidRPr="00636BB6">
        <w:rPr>
          <w:i/>
          <w:szCs w:val="28"/>
        </w:rPr>
        <w:t>Mul3</w:t>
      </w:r>
      <w:r w:rsidRPr="00636BB6">
        <w:rPr>
          <w:szCs w:val="28"/>
        </w:rPr>
        <w:t xml:space="preserve">, </w:t>
      </w:r>
      <w:r w:rsidRPr="00636BB6">
        <w:rPr>
          <w:rFonts w:hint="eastAsia"/>
          <w:szCs w:val="28"/>
        </w:rPr>
        <w:t>яка</w:t>
      </w:r>
      <w:r w:rsidRPr="00636BB6">
        <w:rPr>
          <w:szCs w:val="28"/>
        </w:rPr>
        <w:t xml:space="preserve"> </w:t>
      </w:r>
      <w:r w:rsidRPr="00636BB6">
        <w:rPr>
          <w:rFonts w:hint="eastAsia"/>
          <w:szCs w:val="28"/>
        </w:rPr>
        <w:t>призначена</w:t>
      </w:r>
      <w:r w:rsidRPr="00636BB6">
        <w:rPr>
          <w:szCs w:val="28"/>
        </w:rPr>
        <w:t xml:space="preserve"> </w:t>
      </w:r>
      <w:r w:rsidRPr="00636BB6">
        <w:rPr>
          <w:rFonts w:hint="eastAsia"/>
          <w:szCs w:val="28"/>
        </w:rPr>
        <w:t>для</w:t>
      </w:r>
      <w:r w:rsidRPr="00636BB6">
        <w:rPr>
          <w:szCs w:val="28"/>
        </w:rPr>
        <w:t xml:space="preserve"> </w:t>
      </w:r>
      <w:r w:rsidRPr="00636BB6">
        <w:rPr>
          <w:rFonts w:hint="eastAsia"/>
          <w:szCs w:val="28"/>
        </w:rPr>
        <w:t>множення</w:t>
      </w:r>
      <w:r w:rsidRPr="00636BB6">
        <w:rPr>
          <w:szCs w:val="28"/>
        </w:rPr>
        <w:t xml:space="preserve"> </w:t>
      </w:r>
      <w:r w:rsidRPr="00636BB6">
        <w:rPr>
          <w:rFonts w:hint="eastAsia"/>
          <w:szCs w:val="28"/>
        </w:rPr>
        <w:t>і</w:t>
      </w:r>
      <w:r w:rsidRPr="00636BB6">
        <w:rPr>
          <w:szCs w:val="28"/>
        </w:rPr>
        <w:t xml:space="preserve"> </w:t>
      </w:r>
      <w:r w:rsidRPr="00636BB6">
        <w:rPr>
          <w:rFonts w:hint="eastAsia"/>
          <w:szCs w:val="28"/>
        </w:rPr>
        <w:t>підсумовування</w:t>
      </w:r>
      <w:r w:rsidRPr="00636BB6">
        <w:rPr>
          <w:szCs w:val="28"/>
        </w:rPr>
        <w:t xml:space="preserve"> </w:t>
      </w:r>
      <w:r w:rsidRPr="00636BB6">
        <w:rPr>
          <w:rFonts w:hint="eastAsia"/>
          <w:szCs w:val="28"/>
        </w:rPr>
        <w:t>часткових</w:t>
      </w:r>
      <w:r w:rsidRPr="00636BB6">
        <w:rPr>
          <w:szCs w:val="28"/>
        </w:rPr>
        <w:t xml:space="preserve"> </w:t>
      </w:r>
      <w:r w:rsidRPr="00636BB6">
        <w:rPr>
          <w:rFonts w:hint="eastAsia"/>
          <w:szCs w:val="28"/>
        </w:rPr>
        <w:t>творів</w:t>
      </w:r>
      <w:r w:rsidRPr="00636BB6">
        <w:rPr>
          <w:szCs w:val="28"/>
        </w:rPr>
        <w:t xml:space="preserve"> </w:t>
      </w:r>
      <w:r w:rsidRPr="00636BB6">
        <w:rPr>
          <w:szCs w:val="28"/>
        </w:rPr>
        <w:object w:dxaOrig="580" w:dyaOrig="360">
          <v:shape id="_x0000_i1077" type="#_x0000_t75" style="width:29.25pt;height:18pt" o:ole="">
            <v:imagedata r:id="rId114" o:title=""/>
          </v:shape>
          <o:OLEObject Type="Embed" ProgID="Equation.3" ShapeID="_x0000_i1077" DrawAspect="Content" ObjectID="_1621896382" r:id="rId115"/>
        </w:object>
      </w:r>
      <w:r w:rsidRPr="00636BB6">
        <w:rPr>
          <w:szCs w:val="28"/>
        </w:rPr>
        <w:t xml:space="preserve">, </w:t>
      </w:r>
      <w:r w:rsidRPr="00636BB6">
        <w:rPr>
          <w:szCs w:val="28"/>
        </w:rPr>
        <w:object w:dxaOrig="580" w:dyaOrig="360">
          <v:shape id="_x0000_i1078" type="#_x0000_t75" style="width:29.25pt;height:18pt" o:ole="">
            <v:imagedata r:id="rId116" o:title=""/>
          </v:shape>
          <o:OLEObject Type="Embed" ProgID="Equation.3" ShapeID="_x0000_i1078" DrawAspect="Content" ObjectID="_1621896383" r:id="rId117"/>
        </w:object>
      </w:r>
      <w:r w:rsidRPr="00636BB6">
        <w:rPr>
          <w:szCs w:val="28"/>
        </w:rPr>
        <w:t xml:space="preserve">, </w:t>
      </w:r>
      <w:r w:rsidRPr="00636BB6">
        <w:rPr>
          <w:szCs w:val="28"/>
        </w:rPr>
        <w:object w:dxaOrig="540" w:dyaOrig="340">
          <v:shape id="_x0000_i1079" type="#_x0000_t75" style="width:26.25pt;height:18pt" o:ole="">
            <v:imagedata r:id="rId118" o:title=""/>
          </v:shape>
          <o:OLEObject Type="Embed" ProgID="Equation.3" ShapeID="_x0000_i1079" DrawAspect="Content" ObjectID="_1621896384" r:id="rId119"/>
        </w:object>
      </w:r>
    </w:p>
    <w:p w:rsidR="00D9081F" w:rsidRPr="00636BB6" w:rsidRDefault="00D9081F" w:rsidP="00636BB6">
      <w:pPr>
        <w:tabs>
          <w:tab w:val="left" w:pos="1134"/>
        </w:tabs>
        <w:suppressAutoHyphens/>
        <w:ind w:firstLine="709"/>
        <w:jc w:val="both"/>
        <w:rPr>
          <w:szCs w:val="28"/>
        </w:rPr>
      </w:pPr>
    </w:p>
    <w:p w:rsidR="00D9081F" w:rsidRPr="00636BB6" w:rsidRDefault="00D9081F" w:rsidP="00636BB6">
      <w:pPr>
        <w:tabs>
          <w:tab w:val="left" w:pos="1134"/>
        </w:tabs>
        <w:suppressAutoHyphens/>
        <w:ind w:firstLine="709"/>
        <w:jc w:val="both"/>
        <w:rPr>
          <w:szCs w:val="28"/>
        </w:rPr>
      </w:pPr>
    </w:p>
    <w:p w:rsidR="00D9081F" w:rsidRPr="00636BB6" w:rsidRDefault="00D9081F" w:rsidP="00636BB6">
      <w:pPr>
        <w:tabs>
          <w:tab w:val="left" w:pos="1134"/>
        </w:tabs>
        <w:suppressAutoHyphens/>
        <w:ind w:firstLine="709"/>
        <w:jc w:val="both"/>
        <w:rPr>
          <w:szCs w:val="28"/>
        </w:rPr>
      </w:pPr>
    </w:p>
    <w:p w:rsidR="00D9081F" w:rsidRPr="00636BB6" w:rsidRDefault="00A86D10" w:rsidP="00636BB6">
      <w:pPr>
        <w:tabs>
          <w:tab w:val="left" w:pos="1134"/>
        </w:tabs>
        <w:suppressAutoHyphens/>
        <w:ind w:firstLine="709"/>
        <w:jc w:val="both"/>
        <w:rPr>
          <w:szCs w:val="28"/>
        </w:rPr>
      </w:pPr>
      <w:r>
        <w:rPr>
          <w:noProof/>
          <w:szCs w:val="28"/>
        </w:rPr>
        <w:lastRenderedPageBreak/>
        <w:object w:dxaOrig="1440" w:dyaOrig="1440">
          <v:shape id="_x0000_s5830" type="#_x0000_t75" style="position:absolute;left:0;text-align:left;margin-left:28.9pt;margin-top:7.1pt;width:385.15pt;height:463.55pt;z-index:251655680">
            <v:imagedata r:id="rId120" o:title=""/>
            <w10:wrap type="topAndBottom"/>
          </v:shape>
          <o:OLEObject Type="Embed" ProgID="Visio.Drawing.11" ShapeID="_x0000_s5830" DrawAspect="Content" ObjectID="_1621896416" r:id="rId121"/>
        </w:object>
      </w:r>
    </w:p>
    <w:p w:rsidR="00D9081F" w:rsidRPr="00636BB6" w:rsidRDefault="00D9081F" w:rsidP="00636BB6">
      <w:pPr>
        <w:tabs>
          <w:tab w:val="left" w:pos="1134"/>
        </w:tabs>
        <w:suppressAutoHyphens/>
        <w:ind w:firstLine="709"/>
        <w:jc w:val="both"/>
        <w:rPr>
          <w:szCs w:val="28"/>
        </w:rPr>
      </w:pPr>
    </w:p>
    <w:p w:rsidR="00D9081F" w:rsidRPr="00636BB6" w:rsidRDefault="00D9081F" w:rsidP="000D1481">
      <w:pPr>
        <w:pStyle w:val="Normal1"/>
        <w:tabs>
          <w:tab w:val="left" w:pos="1134"/>
        </w:tabs>
        <w:suppressAutoHyphens/>
        <w:spacing w:line="360" w:lineRule="auto"/>
        <w:ind w:firstLine="709"/>
        <w:jc w:val="center"/>
        <w:rPr>
          <w:sz w:val="28"/>
          <w:szCs w:val="28"/>
          <w:lang w:val="uk-UA"/>
        </w:rPr>
      </w:pPr>
      <w:r w:rsidRPr="00636BB6">
        <w:rPr>
          <w:sz w:val="28"/>
          <w:szCs w:val="28"/>
          <w:lang w:val="uk-UA"/>
        </w:rPr>
        <w:t>Рис</w:t>
      </w:r>
      <w:r w:rsidR="000D1481">
        <w:rPr>
          <w:sz w:val="28"/>
          <w:szCs w:val="28"/>
          <w:lang w:val="uk-UA"/>
        </w:rPr>
        <w:t>.</w:t>
      </w:r>
      <w:r w:rsidRPr="00636BB6">
        <w:rPr>
          <w:sz w:val="28"/>
          <w:szCs w:val="28"/>
          <w:lang w:val="uk-UA"/>
        </w:rPr>
        <w:t xml:space="preserve">  4.4. Множення чисел із плаваючою точкою</w:t>
      </w:r>
    </w:p>
    <w:p w:rsidR="00D9081F" w:rsidRPr="00636BB6" w:rsidRDefault="00D9081F" w:rsidP="00636BB6">
      <w:pPr>
        <w:tabs>
          <w:tab w:val="left" w:pos="1134"/>
        </w:tabs>
        <w:suppressAutoHyphens/>
        <w:ind w:firstLine="709"/>
        <w:jc w:val="both"/>
        <w:rPr>
          <w:szCs w:val="28"/>
        </w:rPr>
      </w:pPr>
    </w:p>
    <w:p w:rsidR="00D9081F" w:rsidRPr="00636BB6" w:rsidRDefault="00D9081F" w:rsidP="00636BB6">
      <w:pPr>
        <w:tabs>
          <w:tab w:val="left" w:pos="1134"/>
        </w:tabs>
        <w:suppressAutoHyphens/>
        <w:ind w:firstLine="709"/>
        <w:jc w:val="both"/>
        <w:rPr>
          <w:szCs w:val="28"/>
        </w:rPr>
      </w:pPr>
    </w:p>
    <w:p w:rsidR="00D9081F" w:rsidRPr="00636BB6" w:rsidRDefault="00D9081F" w:rsidP="00636BB6">
      <w:pPr>
        <w:tabs>
          <w:tab w:val="left" w:pos="1134"/>
        </w:tabs>
        <w:suppressAutoHyphens/>
        <w:ind w:firstLine="709"/>
        <w:jc w:val="both"/>
        <w:rPr>
          <w:szCs w:val="28"/>
        </w:rPr>
      </w:pPr>
    </w:p>
    <w:p w:rsidR="00D9081F" w:rsidRPr="00636BB6" w:rsidRDefault="00D9081F" w:rsidP="00636BB6">
      <w:pPr>
        <w:tabs>
          <w:tab w:val="left" w:pos="1134"/>
        </w:tabs>
        <w:suppressAutoHyphens/>
        <w:ind w:firstLine="709"/>
        <w:jc w:val="both"/>
        <w:rPr>
          <w:szCs w:val="28"/>
        </w:rPr>
      </w:pPr>
    </w:p>
    <w:p w:rsidR="00D9081F" w:rsidRPr="00636BB6" w:rsidRDefault="00A86D10" w:rsidP="00636BB6">
      <w:pPr>
        <w:tabs>
          <w:tab w:val="left" w:pos="1134"/>
        </w:tabs>
        <w:suppressAutoHyphens/>
        <w:ind w:firstLine="709"/>
        <w:jc w:val="both"/>
        <w:rPr>
          <w:szCs w:val="28"/>
        </w:rPr>
      </w:pPr>
      <w:r>
        <w:rPr>
          <w:noProof/>
          <w:szCs w:val="28"/>
        </w:rPr>
        <w:lastRenderedPageBreak/>
        <w:object w:dxaOrig="1440" w:dyaOrig="1440">
          <v:shape id="_x0000_s5831" type="#_x0000_t75" style="position:absolute;left:0;text-align:left;margin-left:50.65pt;margin-top:-16.65pt;width:384.85pt;height:625.8pt;z-index:251656704" o:allowincell="f">
            <v:imagedata r:id="rId122" o:title=""/>
            <w10:wrap type="topAndBottom"/>
          </v:shape>
          <o:OLEObject Type="Embed" ProgID="Visio.Drawing.11" ShapeID="_x0000_s5831" DrawAspect="Content" ObjectID="_1621896417" r:id="rId123"/>
        </w:object>
      </w:r>
    </w:p>
    <w:p w:rsidR="00D9081F" w:rsidRPr="00636BB6" w:rsidRDefault="00D9081F" w:rsidP="00445F4A">
      <w:pPr>
        <w:pStyle w:val="Normal1"/>
        <w:tabs>
          <w:tab w:val="left" w:pos="1134"/>
        </w:tabs>
        <w:suppressAutoHyphens/>
        <w:spacing w:line="360" w:lineRule="auto"/>
        <w:ind w:firstLine="709"/>
        <w:jc w:val="center"/>
      </w:pPr>
      <w:r w:rsidRPr="00636BB6">
        <w:rPr>
          <w:sz w:val="28"/>
          <w:szCs w:val="28"/>
          <w:lang w:val="uk-UA"/>
        </w:rPr>
        <w:t>Продовження рис</w:t>
      </w:r>
      <w:r w:rsidR="000D1481">
        <w:rPr>
          <w:sz w:val="28"/>
          <w:szCs w:val="28"/>
          <w:lang w:val="uk-UA"/>
        </w:rPr>
        <w:t>.</w:t>
      </w:r>
      <w:r w:rsidRPr="00636BB6">
        <w:rPr>
          <w:sz w:val="28"/>
          <w:szCs w:val="28"/>
          <w:lang w:val="uk-UA"/>
        </w:rPr>
        <w:t xml:space="preserve"> 4.4. Множення чисел із плаваючою точкою</w:t>
      </w:r>
      <w:r w:rsidRPr="00636BB6">
        <w:br w:type="page"/>
      </w:r>
    </w:p>
    <w:tbl>
      <w:tblPr>
        <w:tblW w:w="8080" w:type="dxa"/>
        <w:tblLayout w:type="fixed"/>
        <w:tblLook w:val="0000" w:firstRow="0" w:lastRow="0" w:firstColumn="0" w:lastColumn="0" w:noHBand="0" w:noVBand="0"/>
      </w:tblPr>
      <w:tblGrid>
        <w:gridCol w:w="1009"/>
        <w:gridCol w:w="1418"/>
        <w:gridCol w:w="1701"/>
        <w:gridCol w:w="3952"/>
      </w:tblGrid>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lastRenderedPageBreak/>
              <w:t>Mul3:</w:t>
            </w: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MUL</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AB</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ADD</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A,R2</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R2,A</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A,B</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ADDC</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A,R3</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R3,A</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CLR</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ADDC</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A,R4</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R4,A</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RET</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51"/>
        </w:trPr>
        <w:tc>
          <w:tcPr>
            <w:tcW w:w="8080" w:type="dxa"/>
            <w:gridSpan w:val="4"/>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 перемножение мантисс</w: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SETB</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OpY2.7</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;встановлення старших</w: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SETB</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OpX2.7</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;разрядів мантис</w: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A,OpX1</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 формування</w: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B,OpY0</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 xml:space="preserve">; </w:t>
            </w:r>
            <w:r w:rsidRPr="00543B37">
              <w:rPr>
                <w:rFonts w:ascii="Courier New" w:hAnsi="Courier New" w:cs="Courier New"/>
                <w:sz w:val="24"/>
              </w:rPr>
              <w:object w:dxaOrig="560" w:dyaOrig="360">
                <v:shape id="_x0000_i1082" type="#_x0000_t75" style="width:27.75pt;height:18pt" o:ole="">
                  <v:imagedata r:id="rId124" o:title=""/>
                </v:shape>
                <o:OLEObject Type="Embed" ProgID="Equation.3" ShapeID="_x0000_i1082" DrawAspect="Content" ObjectID="_1621896385" r:id="rId125"/>
              </w:objec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MUL</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AB</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R2,B</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A,OpX0</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 формування</w: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B,OpY1</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 xml:space="preserve">; </w:t>
            </w:r>
            <w:r w:rsidRPr="00543B37">
              <w:rPr>
                <w:rFonts w:ascii="Courier New" w:hAnsi="Courier New" w:cs="Courier New"/>
                <w:sz w:val="24"/>
              </w:rPr>
              <w:object w:dxaOrig="560" w:dyaOrig="360">
                <v:shape id="_x0000_i1083" type="#_x0000_t75" style="width:27.75pt;height:18pt" o:ole="">
                  <v:imagedata r:id="rId126" o:title=""/>
                </v:shape>
                <o:OLEObject Type="Embed" ProgID="Equation.3" ShapeID="_x0000_i1083" DrawAspect="Content" ObjectID="_1621896386" r:id="rId127"/>
              </w:objec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MUL</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AB</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A,B</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 формув. ст. байта</w: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ADD</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A,R2</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 xml:space="preserve">; </w:t>
            </w:r>
            <w:r w:rsidRPr="00543B37">
              <w:rPr>
                <w:rFonts w:ascii="Courier New" w:hAnsi="Courier New" w:cs="Courier New"/>
                <w:sz w:val="24"/>
              </w:rPr>
              <w:object w:dxaOrig="1760" w:dyaOrig="360">
                <v:shape id="_x0000_i1084" type="#_x0000_t75" style="width:87.75pt;height:18pt" o:ole="">
                  <v:imagedata r:id="rId128" o:title=""/>
                </v:shape>
                <o:OLEObject Type="Embed" ProgID="Equation.3" ShapeID="_x0000_i1084" DrawAspect="Content" ObjectID="_1621896387" r:id="rId129"/>
              </w:objec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R2,A</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CLR</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ADDC</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A,#0</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R3,A</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A,OpX2</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B,OpY0</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 xml:space="preserve">; </w:t>
            </w:r>
            <w:r w:rsidRPr="00543B37">
              <w:rPr>
                <w:rFonts w:ascii="Courier New" w:hAnsi="Courier New" w:cs="Courier New"/>
                <w:sz w:val="24"/>
              </w:rPr>
              <w:object w:dxaOrig="580" w:dyaOrig="360">
                <v:shape id="_x0000_i1085" type="#_x0000_t75" style="width:29.25pt;height:18pt" o:ole="">
                  <v:imagedata r:id="rId114" o:title=""/>
                </v:shape>
                <o:OLEObject Type="Embed" ProgID="Equation.3" ShapeID="_x0000_i1085" DrawAspect="Content" ObjectID="_1621896388" r:id="rId130"/>
              </w:objec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ACALL</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Mul3</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 xml:space="preserve">; </w:t>
            </w:r>
            <w:r w:rsidRPr="00543B37">
              <w:rPr>
                <w:rFonts w:ascii="Courier New" w:hAnsi="Courier New" w:cs="Courier New"/>
                <w:sz w:val="24"/>
              </w:rPr>
              <w:object w:dxaOrig="1500" w:dyaOrig="360">
                <v:shape id="_x0000_i1086" type="#_x0000_t75" style="width:75pt;height:18pt" o:ole="">
                  <v:imagedata r:id="rId131" o:title=""/>
                </v:shape>
                <o:OLEObject Type="Embed" ProgID="Equation.3" ShapeID="_x0000_i1086" DrawAspect="Content" ObjectID="_1621896389" r:id="rId132"/>
              </w:objec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A,OpX1</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 формуваня</w: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B,OpY1</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 xml:space="preserve">; </w:t>
            </w:r>
            <w:r w:rsidRPr="00543B37">
              <w:rPr>
                <w:rFonts w:ascii="Courier New" w:hAnsi="Courier New" w:cs="Courier New"/>
                <w:sz w:val="24"/>
              </w:rPr>
              <w:object w:dxaOrig="540" w:dyaOrig="340">
                <v:shape id="_x0000_i1087" type="#_x0000_t75" style="width:26.25pt;height:18pt" o:ole="">
                  <v:imagedata r:id="rId133" o:title=""/>
                </v:shape>
                <o:OLEObject Type="Embed" ProgID="Equation.3" ShapeID="_x0000_i1087" DrawAspect="Content" ObjectID="_1621896390" r:id="rId134"/>
              </w:objec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ACALL</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Mul3</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 xml:space="preserve">; </w:t>
            </w:r>
            <w:r w:rsidRPr="00543B37">
              <w:rPr>
                <w:rFonts w:ascii="Courier New" w:hAnsi="Courier New" w:cs="Courier New"/>
                <w:sz w:val="24"/>
              </w:rPr>
              <w:object w:dxaOrig="1460" w:dyaOrig="360">
                <v:shape id="_x0000_i1088" type="#_x0000_t75" style="width:72.75pt;height:18pt" o:ole="">
                  <v:imagedata r:id="rId135" o:title=""/>
                </v:shape>
                <o:OLEObject Type="Embed" ProgID="Equation.3" ShapeID="_x0000_i1088" DrawAspect="Content" ObjectID="_1621896391" r:id="rId136"/>
              </w:objec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A,OpX0</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 формуваня</w: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B,OpY2</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 xml:space="preserve">; </w:t>
            </w:r>
            <w:r w:rsidRPr="00543B37">
              <w:rPr>
                <w:rFonts w:ascii="Courier New" w:hAnsi="Courier New" w:cs="Courier New"/>
                <w:sz w:val="24"/>
              </w:rPr>
              <w:object w:dxaOrig="600" w:dyaOrig="360">
                <v:shape id="_x0000_i1089" type="#_x0000_t75" style="width:30pt;height:18pt" o:ole="">
                  <v:imagedata r:id="rId137" o:title=""/>
                </v:shape>
                <o:OLEObject Type="Embed" ProgID="Equation.3" ShapeID="_x0000_i1089" DrawAspect="Content" ObjectID="_1621896392" r:id="rId138"/>
              </w:objec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ACALL</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Mul3</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 xml:space="preserve">; </w:t>
            </w:r>
            <w:r w:rsidRPr="00543B37">
              <w:rPr>
                <w:rFonts w:ascii="Courier New" w:hAnsi="Courier New" w:cs="Courier New"/>
                <w:sz w:val="24"/>
              </w:rPr>
              <w:object w:dxaOrig="1520" w:dyaOrig="360">
                <v:shape id="_x0000_i1090" type="#_x0000_t75" style="width:75.75pt;height:18pt" o:ole="">
                  <v:imagedata r:id="rId139" o:title=""/>
                </v:shape>
                <o:OLEObject Type="Embed" ProgID="Equation.3" ShapeID="_x0000_i1090" DrawAspect="Content" ObjectID="_1621896393" r:id="rId140"/>
              </w:objec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A,OpX1</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 формуваня</w: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B,OpY2</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 xml:space="preserve">; </w:t>
            </w:r>
            <w:r w:rsidRPr="00543B37">
              <w:rPr>
                <w:rFonts w:ascii="Courier New" w:hAnsi="Courier New" w:cs="Courier New"/>
                <w:sz w:val="24"/>
              </w:rPr>
              <w:object w:dxaOrig="560" w:dyaOrig="340">
                <v:shape id="_x0000_i1091" type="#_x0000_t75" style="width:27.75pt;height:18pt" o:ole="">
                  <v:imagedata r:id="rId141" o:title=""/>
                </v:shape>
                <o:OLEObject Type="Embed" ProgID="Equation.3" ShapeID="_x0000_i1091" DrawAspect="Content" ObjectID="_1621896394" r:id="rId142"/>
              </w:objec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MUL</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AB</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ADD</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A,R3</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lang w:val="en-US"/>
              </w:rPr>
            </w:pPr>
            <w:r w:rsidRPr="00543B37">
              <w:rPr>
                <w:rFonts w:ascii="Courier New" w:hAnsi="Courier New" w:cs="Courier New"/>
                <w:sz w:val="24"/>
                <w:lang w:val="en-US"/>
              </w:rPr>
              <w:t xml:space="preserve">; </w:t>
            </w:r>
            <w:r w:rsidRPr="00543B37">
              <w:rPr>
                <w:rFonts w:ascii="Courier New" w:hAnsi="Courier New" w:cs="Courier New"/>
                <w:sz w:val="24"/>
              </w:rPr>
              <w:object w:dxaOrig="1500" w:dyaOrig="360">
                <v:shape id="_x0000_i1092" type="#_x0000_t75" style="width:75pt;height:18pt" o:ole="">
                  <v:imagedata r:id="rId143" o:title=""/>
                </v:shape>
                <o:OLEObject Type="Embed" ProgID="Equation.3" ShapeID="_x0000_i1092" DrawAspect="Content" ObjectID="_1621896395" r:id="rId144"/>
              </w:object>
            </w:r>
            <w:r w:rsidRPr="00543B37">
              <w:rPr>
                <w:rFonts w:ascii="Courier New" w:hAnsi="Courier New" w:cs="Courier New"/>
                <w:sz w:val="24"/>
                <w:lang w:val="en-US"/>
              </w:rPr>
              <w:t xml:space="preserve"> </w:t>
            </w:r>
            <w:r w:rsidRPr="00543B37">
              <w:rPr>
                <w:rFonts w:ascii="Courier New" w:hAnsi="Courier New" w:cs="Courier New"/>
                <w:sz w:val="24"/>
              </w:rPr>
              <w:t>мл</w:t>
            </w:r>
            <w:r w:rsidRPr="00543B37">
              <w:rPr>
                <w:rFonts w:ascii="Courier New" w:hAnsi="Courier New" w:cs="Courier New"/>
                <w:sz w:val="24"/>
                <w:lang w:val="en-US"/>
              </w:rPr>
              <w:t>.</w:t>
            </w:r>
            <w:r w:rsidRPr="00543B37">
              <w:rPr>
                <w:rFonts w:ascii="Courier New" w:hAnsi="Courier New" w:cs="Courier New"/>
                <w:sz w:val="24"/>
              </w:rPr>
              <w:t>байт</w: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lang w:val="en-US"/>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R3,A</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A,B</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ADDC</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A,R4</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lang w:val="en-US"/>
              </w:rPr>
            </w:pPr>
            <w:r w:rsidRPr="00543B37">
              <w:rPr>
                <w:rFonts w:ascii="Courier New" w:hAnsi="Courier New" w:cs="Courier New"/>
                <w:sz w:val="24"/>
                <w:lang w:val="en-US"/>
              </w:rPr>
              <w:t xml:space="preserve">; </w:t>
            </w:r>
            <w:r w:rsidRPr="00543B37">
              <w:rPr>
                <w:rFonts w:ascii="Courier New" w:hAnsi="Courier New" w:cs="Courier New"/>
                <w:sz w:val="24"/>
              </w:rPr>
              <w:object w:dxaOrig="1500" w:dyaOrig="360">
                <v:shape id="_x0000_i1093" type="#_x0000_t75" style="width:75pt;height:18pt" o:ole="">
                  <v:imagedata r:id="rId145" o:title=""/>
                </v:shape>
                <o:OLEObject Type="Embed" ProgID="Equation.3" ShapeID="_x0000_i1093" DrawAspect="Content" ObjectID="_1621896396" r:id="rId146"/>
              </w:object>
            </w:r>
            <w:r w:rsidRPr="00543B37">
              <w:rPr>
                <w:rFonts w:ascii="Courier New" w:hAnsi="Courier New" w:cs="Courier New"/>
                <w:sz w:val="24"/>
                <w:lang w:val="en-US"/>
              </w:rPr>
              <w:t xml:space="preserve"> </w:t>
            </w:r>
            <w:r w:rsidRPr="00543B37">
              <w:rPr>
                <w:rFonts w:ascii="Courier New" w:hAnsi="Courier New" w:cs="Courier New"/>
                <w:sz w:val="24"/>
              </w:rPr>
              <w:t>ст</w:t>
            </w:r>
            <w:r w:rsidRPr="00543B37">
              <w:rPr>
                <w:rFonts w:ascii="Courier New" w:hAnsi="Courier New" w:cs="Courier New"/>
                <w:sz w:val="24"/>
                <w:lang w:val="en-US"/>
              </w:rPr>
              <w:t>.</w:t>
            </w:r>
            <w:r w:rsidRPr="00543B37">
              <w:rPr>
                <w:rFonts w:ascii="Courier New" w:hAnsi="Courier New" w:cs="Courier New"/>
                <w:sz w:val="24"/>
              </w:rPr>
              <w:t>байт</w:t>
            </w:r>
          </w:p>
        </w:tc>
      </w:tr>
      <w:tr w:rsidR="00D9081F" w:rsidRPr="00636BB6" w:rsidTr="00543B37">
        <w:trPr>
          <w:trHeight w:val="51"/>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lang w:val="en-US"/>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R4,A</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64"/>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CLR</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64"/>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ADDC</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A,#0</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68"/>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R5,A</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64"/>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A,OpX2</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 формуваня</w:t>
            </w:r>
          </w:p>
        </w:tc>
      </w:tr>
      <w:tr w:rsidR="00D9081F" w:rsidRPr="00636BB6" w:rsidTr="00543B37">
        <w:trPr>
          <w:trHeight w:val="119"/>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B,OpY1</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 xml:space="preserve">; </w:t>
            </w:r>
            <w:r w:rsidRPr="00543B37">
              <w:rPr>
                <w:rFonts w:ascii="Courier New" w:hAnsi="Courier New" w:cs="Courier New"/>
                <w:sz w:val="24"/>
              </w:rPr>
              <w:object w:dxaOrig="560" w:dyaOrig="340">
                <v:shape id="_x0000_i1094" type="#_x0000_t75" style="width:27.75pt;height:18pt" o:ole="">
                  <v:imagedata r:id="rId147" o:title=""/>
                </v:shape>
                <o:OLEObject Type="Embed" ProgID="Equation.3" ShapeID="_x0000_i1094" DrawAspect="Content" ObjectID="_1621896397" r:id="rId148"/>
              </w:object>
            </w:r>
          </w:p>
        </w:tc>
      </w:tr>
      <w:tr w:rsidR="00D9081F" w:rsidRPr="00636BB6" w:rsidTr="00543B37">
        <w:trPr>
          <w:trHeight w:val="68"/>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MUL</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AB</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128"/>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ADD</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A,R3</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lang w:val="en-US"/>
              </w:rPr>
            </w:pPr>
            <w:r w:rsidRPr="00543B37">
              <w:rPr>
                <w:rFonts w:ascii="Courier New" w:hAnsi="Courier New" w:cs="Courier New"/>
                <w:sz w:val="24"/>
                <w:lang w:val="en-US"/>
              </w:rPr>
              <w:t xml:space="preserve">; </w:t>
            </w:r>
            <w:r w:rsidRPr="00543B37">
              <w:rPr>
                <w:rFonts w:ascii="Courier New" w:hAnsi="Courier New" w:cs="Courier New"/>
                <w:sz w:val="24"/>
              </w:rPr>
              <w:object w:dxaOrig="1480" w:dyaOrig="360">
                <v:shape id="_x0000_i1095" type="#_x0000_t75" style="width:75pt;height:18pt" o:ole="">
                  <v:imagedata r:id="rId149" o:title=""/>
                </v:shape>
                <o:OLEObject Type="Embed" ProgID="Equation.3" ShapeID="_x0000_i1095" DrawAspect="Content" ObjectID="_1621896398" r:id="rId150"/>
              </w:object>
            </w:r>
            <w:r w:rsidRPr="00543B37">
              <w:rPr>
                <w:rFonts w:ascii="Courier New" w:hAnsi="Courier New" w:cs="Courier New"/>
                <w:sz w:val="24"/>
                <w:lang w:val="en-US"/>
              </w:rPr>
              <w:t xml:space="preserve"> </w:t>
            </w:r>
            <w:r w:rsidRPr="00543B37">
              <w:rPr>
                <w:rFonts w:ascii="Courier New" w:hAnsi="Courier New" w:cs="Courier New"/>
                <w:sz w:val="24"/>
              </w:rPr>
              <w:t>мол</w:t>
            </w:r>
            <w:r w:rsidRPr="00543B37">
              <w:rPr>
                <w:rFonts w:ascii="Courier New" w:hAnsi="Courier New" w:cs="Courier New"/>
                <w:sz w:val="24"/>
                <w:lang w:val="en-US"/>
              </w:rPr>
              <w:t>.</w:t>
            </w:r>
            <w:r w:rsidRPr="00543B37">
              <w:rPr>
                <w:rFonts w:ascii="Courier New" w:hAnsi="Courier New" w:cs="Courier New"/>
                <w:sz w:val="24"/>
              </w:rPr>
              <w:t>байт</w:t>
            </w:r>
          </w:p>
        </w:tc>
      </w:tr>
      <w:tr w:rsidR="00D9081F" w:rsidRPr="00636BB6" w:rsidTr="00543B37">
        <w:trPr>
          <w:trHeight w:val="64"/>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lang w:val="en-US"/>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R3,A</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64"/>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A,B</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128"/>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ADDC</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A,R4</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lang w:val="en-US"/>
              </w:rPr>
            </w:pPr>
            <w:r w:rsidRPr="00543B37">
              <w:rPr>
                <w:rFonts w:ascii="Courier New" w:hAnsi="Courier New" w:cs="Courier New"/>
                <w:sz w:val="24"/>
                <w:lang w:val="en-US"/>
              </w:rPr>
              <w:t xml:space="preserve">; </w:t>
            </w:r>
            <w:r w:rsidRPr="00543B37">
              <w:rPr>
                <w:rFonts w:ascii="Courier New" w:hAnsi="Courier New" w:cs="Courier New"/>
                <w:sz w:val="24"/>
              </w:rPr>
              <w:object w:dxaOrig="1480" w:dyaOrig="360">
                <v:shape id="_x0000_i1096" type="#_x0000_t75" style="width:75pt;height:18pt" o:ole="">
                  <v:imagedata r:id="rId151" o:title=""/>
                </v:shape>
                <o:OLEObject Type="Embed" ProgID="Equation.3" ShapeID="_x0000_i1096" DrawAspect="Content" ObjectID="_1621896399" r:id="rId152"/>
              </w:object>
            </w:r>
            <w:r w:rsidRPr="00543B37">
              <w:rPr>
                <w:rFonts w:ascii="Courier New" w:hAnsi="Courier New" w:cs="Courier New"/>
                <w:sz w:val="24"/>
              </w:rPr>
              <w:t>ст</w:t>
            </w:r>
            <w:r w:rsidRPr="00543B37">
              <w:rPr>
                <w:rFonts w:ascii="Courier New" w:hAnsi="Courier New" w:cs="Courier New"/>
                <w:sz w:val="24"/>
                <w:lang w:val="en-US"/>
              </w:rPr>
              <w:t>.</w:t>
            </w:r>
            <w:r w:rsidRPr="00543B37">
              <w:rPr>
                <w:rFonts w:ascii="Courier New" w:hAnsi="Courier New" w:cs="Courier New"/>
                <w:sz w:val="24"/>
              </w:rPr>
              <w:t>байт</w:t>
            </w:r>
          </w:p>
        </w:tc>
      </w:tr>
      <w:tr w:rsidR="00D9081F" w:rsidRPr="00636BB6" w:rsidTr="00543B37">
        <w:trPr>
          <w:trHeight w:val="68"/>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lang w:val="en-US"/>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R4,A</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64"/>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CLR</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64"/>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ADDC</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A,R5</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68"/>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R5,A</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64"/>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A,OpX2</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119"/>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B,OpY2</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 xml:space="preserve">; </w:t>
            </w:r>
            <w:r w:rsidRPr="00543B37">
              <w:rPr>
                <w:rFonts w:ascii="Courier New" w:hAnsi="Courier New" w:cs="Courier New"/>
                <w:sz w:val="24"/>
              </w:rPr>
              <w:object w:dxaOrig="600" w:dyaOrig="340">
                <v:shape id="_x0000_i1097" type="#_x0000_t75" style="width:30pt;height:18pt" o:ole="">
                  <v:imagedata r:id="rId153" o:title=""/>
                </v:shape>
                <o:OLEObject Type="Embed" ProgID="Equation.3" ShapeID="_x0000_i1097" DrawAspect="Content" ObjectID="_1621896400" r:id="rId154"/>
              </w:object>
            </w:r>
          </w:p>
        </w:tc>
      </w:tr>
      <w:tr w:rsidR="00D9081F" w:rsidRPr="00636BB6" w:rsidTr="00543B37">
        <w:trPr>
          <w:trHeight w:val="68"/>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MUL</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AB</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128"/>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ADD</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A,R4</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lang w:val="en-US"/>
              </w:rPr>
            </w:pPr>
            <w:r w:rsidRPr="00543B37">
              <w:rPr>
                <w:rFonts w:ascii="Courier New" w:hAnsi="Courier New" w:cs="Courier New"/>
                <w:sz w:val="24"/>
                <w:lang w:val="en-US"/>
              </w:rPr>
              <w:t xml:space="preserve">; </w:t>
            </w:r>
            <w:r w:rsidRPr="00543B37">
              <w:rPr>
                <w:rFonts w:ascii="Courier New" w:hAnsi="Courier New" w:cs="Courier New"/>
                <w:sz w:val="24"/>
              </w:rPr>
              <w:object w:dxaOrig="1520" w:dyaOrig="360">
                <v:shape id="_x0000_i1098" type="#_x0000_t75" style="width:75.75pt;height:18pt" o:ole="">
                  <v:imagedata r:id="rId155" o:title=""/>
                </v:shape>
                <o:OLEObject Type="Embed" ProgID="Equation.3" ShapeID="_x0000_i1098" DrawAspect="Content" ObjectID="_1621896401" r:id="rId156"/>
              </w:object>
            </w:r>
            <w:r w:rsidRPr="00543B37">
              <w:rPr>
                <w:rFonts w:ascii="Courier New" w:hAnsi="Courier New" w:cs="Courier New"/>
                <w:sz w:val="24"/>
                <w:lang w:val="en-US"/>
              </w:rPr>
              <w:t xml:space="preserve"> </w:t>
            </w:r>
            <w:r w:rsidRPr="00543B37">
              <w:rPr>
                <w:rFonts w:ascii="Courier New" w:hAnsi="Courier New" w:cs="Courier New"/>
                <w:sz w:val="24"/>
              </w:rPr>
              <w:t>мол</w:t>
            </w:r>
            <w:r w:rsidRPr="00543B37">
              <w:rPr>
                <w:rFonts w:ascii="Courier New" w:hAnsi="Courier New" w:cs="Courier New"/>
                <w:sz w:val="24"/>
                <w:lang w:val="en-US"/>
              </w:rPr>
              <w:t>.</w:t>
            </w:r>
            <w:r w:rsidRPr="00543B37">
              <w:rPr>
                <w:rFonts w:ascii="Courier New" w:hAnsi="Courier New" w:cs="Courier New"/>
                <w:sz w:val="24"/>
              </w:rPr>
              <w:t>байт</w:t>
            </w:r>
          </w:p>
        </w:tc>
      </w:tr>
      <w:tr w:rsidR="00D9081F" w:rsidRPr="00636BB6" w:rsidTr="00543B37">
        <w:trPr>
          <w:trHeight w:val="64"/>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lang w:val="en-US"/>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R4,A</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64"/>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A,B</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r w:rsidR="00D9081F" w:rsidRPr="00636BB6" w:rsidTr="00543B37">
        <w:trPr>
          <w:trHeight w:val="128"/>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ADDC</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A,R5</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lang w:val="en-US"/>
              </w:rPr>
            </w:pPr>
            <w:r w:rsidRPr="00543B37">
              <w:rPr>
                <w:rFonts w:ascii="Courier New" w:hAnsi="Courier New" w:cs="Courier New"/>
                <w:sz w:val="24"/>
                <w:lang w:val="en-US"/>
              </w:rPr>
              <w:t xml:space="preserve">; </w:t>
            </w:r>
            <w:r w:rsidRPr="00543B37">
              <w:rPr>
                <w:rFonts w:ascii="Courier New" w:hAnsi="Courier New" w:cs="Courier New"/>
                <w:sz w:val="24"/>
              </w:rPr>
              <w:object w:dxaOrig="1520" w:dyaOrig="360">
                <v:shape id="_x0000_i1099" type="#_x0000_t75" style="width:75.75pt;height:18pt" o:ole="">
                  <v:imagedata r:id="rId157" o:title=""/>
                </v:shape>
                <o:OLEObject Type="Embed" ProgID="Equation.3" ShapeID="_x0000_i1099" DrawAspect="Content" ObjectID="_1621896402" r:id="rId158"/>
              </w:object>
            </w:r>
            <w:r w:rsidRPr="00543B37">
              <w:rPr>
                <w:rFonts w:ascii="Courier New" w:hAnsi="Courier New" w:cs="Courier New"/>
                <w:sz w:val="24"/>
                <w:lang w:val="en-US"/>
              </w:rPr>
              <w:t xml:space="preserve"> </w:t>
            </w:r>
            <w:r w:rsidRPr="00543B37">
              <w:rPr>
                <w:rFonts w:ascii="Courier New" w:hAnsi="Courier New" w:cs="Courier New"/>
                <w:sz w:val="24"/>
              </w:rPr>
              <w:t>ст</w:t>
            </w:r>
            <w:r w:rsidRPr="00543B37">
              <w:rPr>
                <w:rFonts w:ascii="Courier New" w:hAnsi="Courier New" w:cs="Courier New"/>
                <w:sz w:val="24"/>
                <w:lang w:val="en-US"/>
              </w:rPr>
              <w:t>.</w:t>
            </w:r>
            <w:r w:rsidRPr="00543B37">
              <w:rPr>
                <w:rFonts w:ascii="Courier New" w:hAnsi="Courier New" w:cs="Courier New"/>
                <w:sz w:val="24"/>
              </w:rPr>
              <w:t>байт</w:t>
            </w:r>
          </w:p>
        </w:tc>
      </w:tr>
      <w:tr w:rsidR="00D9081F" w:rsidRPr="00636BB6" w:rsidTr="00543B37">
        <w:trPr>
          <w:trHeight w:val="68"/>
        </w:trPr>
        <w:tc>
          <w:tcPr>
            <w:tcW w:w="1009" w:type="dxa"/>
          </w:tcPr>
          <w:p w:rsidR="00D9081F" w:rsidRPr="00543B37" w:rsidRDefault="00D9081F" w:rsidP="00445F4A">
            <w:pPr>
              <w:tabs>
                <w:tab w:val="left" w:pos="1134"/>
              </w:tabs>
              <w:suppressAutoHyphens/>
              <w:spacing w:line="240" w:lineRule="auto"/>
              <w:jc w:val="both"/>
              <w:rPr>
                <w:rFonts w:ascii="Courier New" w:hAnsi="Courier New" w:cs="Courier New"/>
                <w:sz w:val="24"/>
                <w:lang w:val="en-US"/>
              </w:rPr>
            </w:pPr>
          </w:p>
        </w:tc>
        <w:tc>
          <w:tcPr>
            <w:tcW w:w="1418"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MOV</w:t>
            </w:r>
          </w:p>
        </w:tc>
        <w:tc>
          <w:tcPr>
            <w:tcW w:w="1701" w:type="dxa"/>
          </w:tcPr>
          <w:p w:rsidR="00D9081F" w:rsidRPr="00543B37" w:rsidRDefault="00D9081F" w:rsidP="00445F4A">
            <w:pPr>
              <w:tabs>
                <w:tab w:val="left" w:pos="1134"/>
              </w:tabs>
              <w:suppressAutoHyphens/>
              <w:spacing w:line="240" w:lineRule="auto"/>
              <w:jc w:val="both"/>
              <w:rPr>
                <w:rFonts w:ascii="Courier New" w:hAnsi="Courier New" w:cs="Courier New"/>
                <w:i/>
                <w:sz w:val="24"/>
              </w:rPr>
            </w:pPr>
            <w:r w:rsidRPr="00543B37">
              <w:rPr>
                <w:rFonts w:ascii="Courier New" w:hAnsi="Courier New" w:cs="Courier New"/>
                <w:i/>
                <w:sz w:val="24"/>
              </w:rPr>
              <w:t>R5,A</w:t>
            </w:r>
          </w:p>
        </w:tc>
        <w:tc>
          <w:tcPr>
            <w:tcW w:w="3952" w:type="dxa"/>
          </w:tcPr>
          <w:p w:rsidR="00D9081F" w:rsidRPr="00543B37" w:rsidRDefault="00D9081F" w:rsidP="00445F4A">
            <w:pPr>
              <w:tabs>
                <w:tab w:val="left" w:pos="1134"/>
              </w:tabs>
              <w:suppressAutoHyphens/>
              <w:spacing w:line="240" w:lineRule="auto"/>
              <w:jc w:val="both"/>
              <w:rPr>
                <w:rFonts w:ascii="Courier New" w:hAnsi="Courier New" w:cs="Courier New"/>
                <w:sz w:val="24"/>
              </w:rPr>
            </w:pPr>
            <w:r w:rsidRPr="00543B37">
              <w:rPr>
                <w:rFonts w:ascii="Courier New" w:hAnsi="Courier New" w:cs="Courier New"/>
                <w:sz w:val="24"/>
              </w:rPr>
              <w:t>;</w:t>
            </w:r>
          </w:p>
        </w:tc>
      </w:tr>
    </w:tbl>
    <w:p w:rsidR="00D9081F" w:rsidRPr="00636BB6" w:rsidRDefault="00D9081F" w:rsidP="00636BB6">
      <w:pPr>
        <w:tabs>
          <w:tab w:val="left" w:pos="1134"/>
        </w:tabs>
        <w:suppressAutoHyphens/>
        <w:ind w:firstLine="709"/>
        <w:jc w:val="both"/>
        <w:rPr>
          <w:szCs w:val="28"/>
          <w:lang w:val="en-US"/>
        </w:rPr>
      </w:pPr>
    </w:p>
    <w:p w:rsidR="00D9081F" w:rsidRPr="00636BB6" w:rsidRDefault="00D9081F" w:rsidP="00636BB6">
      <w:pPr>
        <w:pStyle w:val="Normal1"/>
        <w:tabs>
          <w:tab w:val="left" w:pos="1134"/>
        </w:tabs>
        <w:suppressAutoHyphens/>
        <w:spacing w:line="360" w:lineRule="auto"/>
        <w:ind w:firstLine="709"/>
        <w:jc w:val="both"/>
        <w:rPr>
          <w:sz w:val="28"/>
          <w:szCs w:val="28"/>
          <w:lang w:val="uk-UA"/>
        </w:rPr>
      </w:pPr>
      <w:r w:rsidRPr="00636BB6">
        <w:rPr>
          <w:b/>
          <w:sz w:val="28"/>
          <w:szCs w:val="28"/>
          <w:lang w:val="uk-UA"/>
        </w:rPr>
        <w:t>Опис команди нормалізації</w:t>
      </w:r>
      <w:r w:rsidR="000D1481">
        <w:rPr>
          <w:b/>
          <w:sz w:val="28"/>
          <w:szCs w:val="28"/>
          <w:lang w:val="uk-UA"/>
        </w:rPr>
        <w:t xml:space="preserve">. </w:t>
      </w:r>
      <w:r w:rsidRPr="00636BB6">
        <w:rPr>
          <w:sz w:val="28"/>
          <w:szCs w:val="28"/>
          <w:lang w:val="uk-UA"/>
        </w:rPr>
        <w:t>Операнди перебувають у регістрах R0-R3, там же формується результат.</w:t>
      </w:r>
    </w:p>
    <w:p w:rsidR="00D9081F" w:rsidRPr="00636BB6" w:rsidRDefault="00D9081F" w:rsidP="00636BB6">
      <w:pPr>
        <w:tabs>
          <w:tab w:val="left" w:pos="1134"/>
        </w:tabs>
        <w:suppressAutoHyphens/>
        <w:ind w:firstLine="709"/>
        <w:jc w:val="both"/>
        <w:rPr>
          <w:szCs w:val="28"/>
        </w:rPr>
      </w:pPr>
      <w:r w:rsidRPr="00636BB6">
        <w:rPr>
          <w:szCs w:val="28"/>
        </w:rPr>
        <w:t>Регістри R1-R3 ззсуваємо вліво (починаючи з регістра R3) доти   поки в шостому биті регістра R1 не з'явиться одиниця.</w:t>
      </w:r>
    </w:p>
    <w:p w:rsidR="00D9081F" w:rsidRPr="00636BB6" w:rsidRDefault="00D9081F" w:rsidP="00636BB6">
      <w:pPr>
        <w:tabs>
          <w:tab w:val="left" w:pos="1134"/>
        </w:tabs>
        <w:suppressAutoHyphens/>
        <w:ind w:firstLine="709"/>
        <w:jc w:val="both"/>
        <w:rPr>
          <w:szCs w:val="28"/>
        </w:rPr>
      </w:pPr>
      <w:r w:rsidRPr="00636BB6">
        <w:rPr>
          <w:i/>
          <w:sz w:val="22"/>
          <w:szCs w:val="22"/>
        </w:rPr>
        <w:t xml:space="preserve"> </w:t>
      </w:r>
      <w:r w:rsidRPr="00636BB6">
        <w:rPr>
          <w:i/>
          <w:szCs w:val="28"/>
        </w:rPr>
        <w:t>Обробка порядків і визначення виходу результату за межі розрядної сітки.</w:t>
      </w:r>
      <w:r w:rsidRPr="00636BB6">
        <w:rPr>
          <w:szCs w:val="28"/>
        </w:rPr>
        <w:t xml:space="preserve"> Рядки операндів перетворяться із зміщеної форми шляхом віднімання константи 126 і представляються в додатковому коді у вигляді двобайтового числа, причому в старшому байті - розмножений знаковий розряд. Перетворені порядки двох операндів складаються. Операнд </w:t>
      </w:r>
      <w:r w:rsidRPr="00636BB6">
        <w:rPr>
          <w:i/>
          <w:szCs w:val="28"/>
        </w:rPr>
        <w:t>A</w:t>
      </w:r>
      <w:r w:rsidRPr="00636BB6">
        <w:rPr>
          <w:szCs w:val="28"/>
        </w:rPr>
        <w:t xml:space="preserve"> розташовується в комірках 20</w:t>
      </w:r>
      <w:r w:rsidRPr="00636BB6">
        <w:rPr>
          <w:i/>
          <w:szCs w:val="28"/>
        </w:rPr>
        <w:t>h</w:t>
      </w:r>
      <w:r w:rsidRPr="00636BB6">
        <w:rPr>
          <w:szCs w:val="28"/>
        </w:rPr>
        <w:t>-23</w:t>
      </w:r>
      <w:r w:rsidRPr="00636BB6">
        <w:rPr>
          <w:i/>
          <w:szCs w:val="28"/>
        </w:rPr>
        <w:t>h</w:t>
      </w:r>
      <w:r w:rsidRPr="00636BB6">
        <w:rPr>
          <w:szCs w:val="28"/>
        </w:rPr>
        <w:t xml:space="preserve">, а операнд </w:t>
      </w:r>
      <w:r w:rsidRPr="00636BB6">
        <w:rPr>
          <w:i/>
          <w:szCs w:val="28"/>
        </w:rPr>
        <w:t>В</w:t>
      </w:r>
      <w:r w:rsidRPr="00636BB6">
        <w:rPr>
          <w:szCs w:val="28"/>
        </w:rPr>
        <w:t xml:space="preserve"> - в комірках 24</w:t>
      </w:r>
      <w:r w:rsidRPr="00636BB6">
        <w:rPr>
          <w:i/>
          <w:szCs w:val="28"/>
        </w:rPr>
        <w:t>h</w:t>
      </w:r>
      <w:r w:rsidRPr="00636BB6">
        <w:rPr>
          <w:szCs w:val="28"/>
        </w:rPr>
        <w:t>-27</w:t>
      </w:r>
      <w:r w:rsidRPr="00636BB6">
        <w:rPr>
          <w:i/>
          <w:szCs w:val="28"/>
        </w:rPr>
        <w:t>h</w:t>
      </w:r>
      <w:r w:rsidRPr="00636BB6">
        <w:rPr>
          <w:szCs w:val="28"/>
        </w:rPr>
        <w:t xml:space="preserve"> резидентної пам'яті даних, причому старші байти розташовуються в старших адресах (наприклад, порядок-в байті 23</w:t>
      </w:r>
      <w:r w:rsidRPr="00636BB6">
        <w:rPr>
          <w:i/>
          <w:szCs w:val="28"/>
        </w:rPr>
        <w:t>h</w:t>
      </w:r>
      <w:r w:rsidRPr="00636BB6">
        <w:rPr>
          <w:szCs w:val="28"/>
        </w:rPr>
        <w:t xml:space="preserve"> і т.)</w:t>
      </w:r>
    </w:p>
    <w:p w:rsidR="00D9081F" w:rsidRPr="00636BB6" w:rsidRDefault="00D9081F" w:rsidP="00636BB6">
      <w:pPr>
        <w:pStyle w:val="Normal1"/>
        <w:tabs>
          <w:tab w:val="left" w:pos="1134"/>
        </w:tabs>
        <w:suppressAutoHyphens/>
        <w:spacing w:line="360" w:lineRule="auto"/>
        <w:ind w:firstLine="709"/>
        <w:jc w:val="both"/>
        <w:rPr>
          <w:b/>
          <w:sz w:val="28"/>
          <w:szCs w:val="28"/>
          <w:lang w:val="uk-UA"/>
        </w:rPr>
      </w:pPr>
      <w:r w:rsidRPr="00636BB6">
        <w:rPr>
          <w:b/>
          <w:sz w:val="28"/>
          <w:szCs w:val="28"/>
          <w:lang w:val="uk-UA"/>
        </w:rPr>
        <w:br w:type="page"/>
      </w:r>
      <w:r w:rsidRPr="00636BB6">
        <w:rPr>
          <w:b/>
          <w:sz w:val="28"/>
          <w:szCs w:val="28"/>
          <w:lang w:val="uk-UA"/>
        </w:rPr>
        <w:lastRenderedPageBreak/>
        <w:t>Опис команди обчислення порядку</w:t>
      </w:r>
      <w:r w:rsidR="000D1481">
        <w:rPr>
          <w:b/>
          <w:sz w:val="28"/>
          <w:szCs w:val="28"/>
          <w:lang w:val="uk-UA"/>
        </w:rPr>
        <w:t xml:space="preserve">. </w:t>
      </w:r>
      <w:r w:rsidRPr="00636BB6">
        <w:rPr>
          <w:sz w:val="28"/>
          <w:szCs w:val="28"/>
          <w:lang w:val="uk-UA"/>
        </w:rPr>
        <w:t>Операнди перебувають у регістрах R0 і R1. Результат формується в регістрі R0. Результат виходить шляхом додавання значень регістрів R0 і R1.</w:t>
      </w:r>
    </w:p>
    <w:p w:rsidR="00D9081F" w:rsidRPr="00636BB6" w:rsidRDefault="00D9081F" w:rsidP="00636BB6">
      <w:pPr>
        <w:pStyle w:val="Normal1"/>
        <w:tabs>
          <w:tab w:val="left" w:pos="1134"/>
        </w:tabs>
        <w:suppressAutoHyphens/>
        <w:spacing w:line="360" w:lineRule="auto"/>
        <w:ind w:firstLine="709"/>
        <w:jc w:val="both"/>
        <w:rPr>
          <w:sz w:val="28"/>
          <w:szCs w:val="28"/>
          <w:lang w:val="uk-UA"/>
        </w:rPr>
      </w:pPr>
      <w:r w:rsidRPr="00636BB6">
        <w:rPr>
          <w:b/>
          <w:sz w:val="28"/>
          <w:szCs w:val="28"/>
          <w:lang w:val="uk-UA"/>
        </w:rPr>
        <w:t>Опис команди множення чисел з фіксованою точкою</w:t>
      </w:r>
      <w:r w:rsidR="000D1481">
        <w:rPr>
          <w:b/>
          <w:sz w:val="28"/>
          <w:szCs w:val="28"/>
          <w:lang w:val="uk-UA"/>
        </w:rPr>
        <w:t xml:space="preserve">. </w:t>
      </w:r>
      <w:r w:rsidRPr="00636BB6">
        <w:rPr>
          <w:sz w:val="28"/>
          <w:szCs w:val="28"/>
          <w:lang w:val="uk-UA"/>
        </w:rPr>
        <w:t>Операнди перебувають у регістрах R1-R3 і R4-R6. Результат формується в регістрах R7-R9.</w:t>
      </w:r>
    </w:p>
    <w:p w:rsidR="00D9081F" w:rsidRPr="00636BB6" w:rsidRDefault="00D9081F" w:rsidP="00636BB6">
      <w:pPr>
        <w:pStyle w:val="Normal1"/>
        <w:tabs>
          <w:tab w:val="left" w:pos="1134"/>
        </w:tabs>
        <w:suppressAutoHyphens/>
        <w:spacing w:line="360" w:lineRule="auto"/>
        <w:ind w:firstLine="709"/>
        <w:jc w:val="both"/>
        <w:rPr>
          <w:b/>
          <w:sz w:val="28"/>
          <w:szCs w:val="28"/>
          <w:lang w:val="uk-UA"/>
        </w:rPr>
      </w:pPr>
      <w:r w:rsidRPr="00636BB6">
        <w:rPr>
          <w:sz w:val="28"/>
          <w:szCs w:val="28"/>
          <w:lang w:val="uk-UA"/>
        </w:rPr>
        <w:t>Множення чисел з фіксованою точкою відбувається в такий спосіб:</w:t>
      </w:r>
    </w:p>
    <w:p w:rsidR="00D9081F" w:rsidRPr="00636BB6" w:rsidRDefault="00D9081F" w:rsidP="00F14383">
      <w:pPr>
        <w:pStyle w:val="Normal1"/>
        <w:numPr>
          <w:ilvl w:val="0"/>
          <w:numId w:val="2"/>
        </w:numPr>
        <w:tabs>
          <w:tab w:val="num" w:pos="709"/>
          <w:tab w:val="left" w:pos="1134"/>
        </w:tabs>
        <w:suppressAutoHyphens/>
        <w:spacing w:line="360" w:lineRule="auto"/>
        <w:ind w:left="0" w:firstLine="709"/>
        <w:jc w:val="both"/>
        <w:rPr>
          <w:sz w:val="28"/>
          <w:szCs w:val="28"/>
          <w:lang w:val="uk-UA"/>
        </w:rPr>
      </w:pPr>
      <w:r w:rsidRPr="00636BB6">
        <w:rPr>
          <w:sz w:val="28"/>
          <w:szCs w:val="28"/>
          <w:lang w:val="uk-UA"/>
        </w:rPr>
        <w:t>Обчислюється знак результату шляхом додавання по модулю 2 знакових бітів операндів.</w:t>
      </w:r>
    </w:p>
    <w:p w:rsidR="00D9081F" w:rsidRPr="00636BB6" w:rsidRDefault="00D9081F" w:rsidP="00F14383">
      <w:pPr>
        <w:pStyle w:val="Normal1"/>
        <w:numPr>
          <w:ilvl w:val="0"/>
          <w:numId w:val="2"/>
        </w:numPr>
        <w:tabs>
          <w:tab w:val="num" w:pos="709"/>
          <w:tab w:val="left" w:pos="1134"/>
        </w:tabs>
        <w:suppressAutoHyphens/>
        <w:spacing w:line="360" w:lineRule="auto"/>
        <w:ind w:left="0" w:firstLine="709"/>
        <w:jc w:val="both"/>
        <w:rPr>
          <w:sz w:val="28"/>
          <w:szCs w:val="28"/>
          <w:lang w:val="uk-UA"/>
        </w:rPr>
      </w:pPr>
      <w:r w:rsidRPr="00636BB6">
        <w:rPr>
          <w:sz w:val="28"/>
          <w:szCs w:val="28"/>
          <w:lang w:val="uk-UA"/>
        </w:rPr>
        <w:t xml:space="preserve">Виконується множення чисел </w:t>
      </w:r>
      <w:r w:rsidR="00793FDB">
        <w:rPr>
          <w:sz w:val="28"/>
          <w:szCs w:val="28"/>
          <w:lang w:val="uk-UA"/>
        </w:rPr>
        <w:t>–</w:t>
      </w:r>
      <w:r w:rsidRPr="00636BB6">
        <w:rPr>
          <w:sz w:val="28"/>
          <w:szCs w:val="28"/>
          <w:lang w:val="uk-UA"/>
        </w:rPr>
        <w:t xml:space="preserve"> результат і множник </w:t>
      </w:r>
      <w:r w:rsidR="00793FDB">
        <w:rPr>
          <w:sz w:val="28"/>
          <w:szCs w:val="28"/>
          <w:lang w:val="uk-UA"/>
        </w:rPr>
        <w:t>зсуваються</w:t>
      </w:r>
      <w:r w:rsidRPr="00636BB6">
        <w:rPr>
          <w:sz w:val="28"/>
          <w:szCs w:val="28"/>
          <w:lang w:val="uk-UA"/>
        </w:rPr>
        <w:t xml:space="preserve"> вправо, множене нерухоме.</w:t>
      </w:r>
    </w:p>
    <w:p w:rsidR="00D9081F" w:rsidRPr="00636BB6" w:rsidRDefault="00D9081F" w:rsidP="00F14383">
      <w:pPr>
        <w:pStyle w:val="Normal1"/>
        <w:numPr>
          <w:ilvl w:val="0"/>
          <w:numId w:val="2"/>
        </w:numPr>
        <w:tabs>
          <w:tab w:val="num" w:pos="709"/>
          <w:tab w:val="left" w:pos="1134"/>
        </w:tabs>
        <w:suppressAutoHyphens/>
        <w:spacing w:line="360" w:lineRule="auto"/>
        <w:ind w:left="0" w:firstLine="709"/>
        <w:jc w:val="both"/>
        <w:rPr>
          <w:sz w:val="28"/>
          <w:szCs w:val="28"/>
          <w:lang w:val="uk-UA"/>
        </w:rPr>
      </w:pPr>
      <w:r w:rsidRPr="00636BB6">
        <w:rPr>
          <w:sz w:val="28"/>
          <w:szCs w:val="28"/>
          <w:lang w:val="uk-UA"/>
        </w:rPr>
        <w:t>Результату множення присвоюємо знак.</w:t>
      </w:r>
    </w:p>
    <w:p w:rsidR="00D9081F" w:rsidRPr="00636BB6" w:rsidRDefault="00D9081F" w:rsidP="00636BB6">
      <w:pPr>
        <w:pStyle w:val="Normal1"/>
        <w:tabs>
          <w:tab w:val="left" w:pos="1134"/>
        </w:tabs>
        <w:suppressAutoHyphens/>
        <w:spacing w:line="360" w:lineRule="auto"/>
        <w:ind w:firstLine="709"/>
        <w:jc w:val="both"/>
        <w:rPr>
          <w:sz w:val="28"/>
          <w:szCs w:val="28"/>
          <w:lang w:val="uk-UA"/>
        </w:rPr>
      </w:pPr>
      <w:r w:rsidRPr="00636BB6">
        <w:rPr>
          <w:b/>
          <w:sz w:val="28"/>
          <w:szCs w:val="28"/>
          <w:lang w:val="uk-UA"/>
        </w:rPr>
        <w:t>Опис команди ділення</w:t>
      </w:r>
      <w:r w:rsidR="000D1481">
        <w:rPr>
          <w:b/>
          <w:sz w:val="28"/>
          <w:szCs w:val="28"/>
          <w:lang w:val="uk-UA"/>
        </w:rPr>
        <w:t xml:space="preserve">. </w:t>
      </w:r>
      <w:r w:rsidR="00372F66">
        <w:rPr>
          <w:sz w:val="28"/>
          <w:szCs w:val="28"/>
          <w:lang w:val="uk-UA"/>
        </w:rPr>
        <w:t>Операнди</w:t>
      </w:r>
      <w:r w:rsidRPr="00636BB6">
        <w:rPr>
          <w:sz w:val="28"/>
          <w:szCs w:val="28"/>
          <w:lang w:val="uk-UA"/>
        </w:rPr>
        <w:t xml:space="preserve"> перебувають у регістрах R0 - R3 і R4-R7. Байти результату формуються в регістрах R4 – R7. </w:t>
      </w:r>
    </w:p>
    <w:p w:rsidR="00D9081F" w:rsidRPr="00636BB6" w:rsidRDefault="00D9081F" w:rsidP="00636BB6">
      <w:pPr>
        <w:pStyle w:val="Normal1"/>
        <w:tabs>
          <w:tab w:val="left" w:pos="1134"/>
        </w:tabs>
        <w:suppressAutoHyphens/>
        <w:spacing w:line="360" w:lineRule="auto"/>
        <w:ind w:firstLine="709"/>
        <w:jc w:val="both"/>
        <w:rPr>
          <w:sz w:val="28"/>
          <w:szCs w:val="28"/>
          <w:lang w:val="uk-UA"/>
        </w:rPr>
      </w:pPr>
      <w:r w:rsidRPr="00636BB6">
        <w:rPr>
          <w:sz w:val="28"/>
          <w:szCs w:val="28"/>
          <w:lang w:val="uk-UA"/>
        </w:rPr>
        <w:t>Ділення виконується по наступному методі:</w:t>
      </w:r>
    </w:p>
    <w:p w:rsidR="00D9081F" w:rsidRPr="00636BB6" w:rsidRDefault="00D9081F" w:rsidP="00F14383">
      <w:pPr>
        <w:pStyle w:val="Normal1"/>
        <w:numPr>
          <w:ilvl w:val="0"/>
          <w:numId w:val="3"/>
        </w:numPr>
        <w:tabs>
          <w:tab w:val="num" w:pos="709"/>
          <w:tab w:val="left" w:pos="1134"/>
        </w:tabs>
        <w:suppressAutoHyphens/>
        <w:spacing w:line="360" w:lineRule="auto"/>
        <w:ind w:left="0" w:firstLine="709"/>
        <w:jc w:val="both"/>
        <w:rPr>
          <w:sz w:val="28"/>
          <w:szCs w:val="28"/>
          <w:lang w:val="uk-UA"/>
        </w:rPr>
      </w:pPr>
      <w:r w:rsidRPr="00636BB6">
        <w:rPr>
          <w:sz w:val="28"/>
          <w:szCs w:val="28"/>
          <w:lang w:val="uk-UA"/>
        </w:rPr>
        <w:t>Виробляється нормалізація мантис операндів. Далі зберігаємо значення регістрів R0 - R7 по адресах F0h – F7h</w:t>
      </w:r>
    </w:p>
    <w:p w:rsidR="00D9081F" w:rsidRPr="00636BB6" w:rsidRDefault="00D9081F" w:rsidP="00F14383">
      <w:pPr>
        <w:pStyle w:val="Normal1"/>
        <w:numPr>
          <w:ilvl w:val="0"/>
          <w:numId w:val="3"/>
        </w:numPr>
        <w:tabs>
          <w:tab w:val="num" w:pos="709"/>
          <w:tab w:val="left" w:pos="1134"/>
        </w:tabs>
        <w:suppressAutoHyphens/>
        <w:spacing w:line="360" w:lineRule="auto"/>
        <w:ind w:left="0" w:firstLine="709"/>
        <w:jc w:val="both"/>
        <w:rPr>
          <w:sz w:val="28"/>
          <w:szCs w:val="28"/>
          <w:lang w:val="uk-UA"/>
        </w:rPr>
      </w:pPr>
      <w:r w:rsidRPr="00636BB6">
        <w:rPr>
          <w:sz w:val="28"/>
          <w:szCs w:val="28"/>
          <w:lang w:val="uk-UA"/>
        </w:rPr>
        <w:t>Робимо перевірку на переповнення. Якщо переповнення є, тоді денормалізуємо мантису діленого на один розряд вправо й інкрементуємо його порядок.</w:t>
      </w:r>
    </w:p>
    <w:p w:rsidR="00D9081F" w:rsidRPr="00636BB6" w:rsidRDefault="00D9081F" w:rsidP="00F14383">
      <w:pPr>
        <w:pStyle w:val="Normal1"/>
        <w:numPr>
          <w:ilvl w:val="0"/>
          <w:numId w:val="3"/>
        </w:numPr>
        <w:tabs>
          <w:tab w:val="num" w:pos="709"/>
          <w:tab w:val="left" w:pos="1134"/>
        </w:tabs>
        <w:suppressAutoHyphens/>
        <w:spacing w:line="360" w:lineRule="auto"/>
        <w:ind w:left="0" w:firstLine="709"/>
        <w:jc w:val="both"/>
        <w:rPr>
          <w:sz w:val="28"/>
          <w:szCs w:val="28"/>
          <w:lang w:val="uk-UA"/>
        </w:rPr>
      </w:pPr>
      <w:r w:rsidRPr="00636BB6">
        <w:rPr>
          <w:sz w:val="28"/>
          <w:szCs w:val="28"/>
          <w:lang w:val="uk-UA"/>
        </w:rPr>
        <w:t>Ділимо мантиси за правилами розподілу чисел з фіксованою точкою.</w:t>
      </w:r>
    </w:p>
    <w:p w:rsidR="00D9081F" w:rsidRPr="00636BB6" w:rsidRDefault="00D9081F" w:rsidP="00F14383">
      <w:pPr>
        <w:pStyle w:val="Normal1"/>
        <w:numPr>
          <w:ilvl w:val="0"/>
          <w:numId w:val="3"/>
        </w:numPr>
        <w:tabs>
          <w:tab w:val="num" w:pos="709"/>
          <w:tab w:val="left" w:pos="1134"/>
        </w:tabs>
        <w:suppressAutoHyphens/>
        <w:spacing w:line="360" w:lineRule="auto"/>
        <w:ind w:left="0" w:firstLine="709"/>
        <w:jc w:val="both"/>
        <w:rPr>
          <w:sz w:val="28"/>
          <w:szCs w:val="28"/>
          <w:lang w:val="uk-UA"/>
        </w:rPr>
      </w:pPr>
      <w:r w:rsidRPr="00636BB6">
        <w:rPr>
          <w:sz w:val="28"/>
          <w:szCs w:val="28"/>
          <w:lang w:val="uk-UA"/>
        </w:rPr>
        <w:t>Виробляється обчислення порядку результату.</w:t>
      </w:r>
    </w:p>
    <w:p w:rsidR="00D9081F" w:rsidRPr="00636BB6" w:rsidRDefault="00D9081F" w:rsidP="00F14383">
      <w:pPr>
        <w:pStyle w:val="Normal1"/>
        <w:numPr>
          <w:ilvl w:val="0"/>
          <w:numId w:val="3"/>
        </w:numPr>
        <w:tabs>
          <w:tab w:val="num" w:pos="709"/>
          <w:tab w:val="left" w:pos="1134"/>
        </w:tabs>
        <w:suppressAutoHyphens/>
        <w:spacing w:line="360" w:lineRule="auto"/>
        <w:ind w:left="0" w:firstLine="709"/>
        <w:jc w:val="both"/>
        <w:rPr>
          <w:sz w:val="28"/>
          <w:szCs w:val="28"/>
          <w:lang w:val="uk-UA"/>
        </w:rPr>
      </w:pPr>
      <w:r w:rsidRPr="00636BB6">
        <w:rPr>
          <w:sz w:val="28"/>
          <w:szCs w:val="28"/>
          <w:lang w:val="uk-UA"/>
        </w:rPr>
        <w:t>Результату привласнюється  знак.</w:t>
      </w:r>
    </w:p>
    <w:p w:rsidR="00D9081F" w:rsidRPr="00636BB6" w:rsidRDefault="00D9081F" w:rsidP="00636BB6">
      <w:pPr>
        <w:tabs>
          <w:tab w:val="left" w:pos="1134"/>
        </w:tabs>
        <w:suppressAutoHyphens/>
        <w:ind w:firstLine="709"/>
        <w:jc w:val="both"/>
        <w:rPr>
          <w:szCs w:val="28"/>
        </w:rPr>
      </w:pPr>
      <w:r w:rsidRPr="00636BB6">
        <w:rPr>
          <w:b/>
          <w:szCs w:val="28"/>
        </w:rPr>
        <w:t>Обчислення квадратного кореня</w:t>
      </w:r>
      <w:r w:rsidR="000D1481">
        <w:rPr>
          <w:b/>
          <w:szCs w:val="28"/>
        </w:rPr>
        <w:t xml:space="preserve">. </w:t>
      </w:r>
      <w:r w:rsidRPr="00636BB6">
        <w:rPr>
          <w:szCs w:val="28"/>
        </w:rPr>
        <w:t xml:space="preserve">Квадратний корінь з числа з плаваючою комою </w:t>
      </w:r>
      <w:r w:rsidRPr="00636BB6">
        <w:rPr>
          <w:i/>
          <w:szCs w:val="28"/>
        </w:rPr>
        <w:t>Z=Sqrt(X)</w:t>
      </w:r>
      <w:r w:rsidRPr="00636BB6">
        <w:rPr>
          <w:szCs w:val="28"/>
        </w:rPr>
        <w:t xml:space="preserve"> обчислюється таким чином:</w:t>
      </w:r>
    </w:p>
    <w:p w:rsidR="00D9081F" w:rsidRPr="00636BB6" w:rsidRDefault="00DC4D26" w:rsidP="00636BB6">
      <w:pPr>
        <w:tabs>
          <w:tab w:val="left" w:pos="1134"/>
        </w:tabs>
        <w:suppressAutoHyphens/>
        <w:ind w:firstLine="709"/>
        <w:jc w:val="both"/>
        <w:rPr>
          <w:szCs w:val="28"/>
        </w:rPr>
      </w:pPr>
      <w:r w:rsidRPr="00636BB6">
        <w:rPr>
          <w:noProof/>
          <w:szCs w:val="28"/>
          <w:lang w:val="ru-RU" w:eastAsia="ru-RU"/>
        </w:rPr>
        <mc:AlternateContent>
          <mc:Choice Requires="wps">
            <w:drawing>
              <wp:anchor distT="0" distB="0" distL="114300" distR="114300" simplePos="0" relativeHeight="251654656" behindDoc="0" locked="0" layoutInCell="0" allowOverlap="1">
                <wp:simplePos x="0" y="0"/>
                <wp:positionH relativeFrom="column">
                  <wp:posOffset>2667000</wp:posOffset>
                </wp:positionH>
                <wp:positionV relativeFrom="paragraph">
                  <wp:posOffset>44450</wp:posOffset>
                </wp:positionV>
                <wp:extent cx="1555115" cy="549275"/>
                <wp:effectExtent l="9525" t="6350" r="6985" b="6350"/>
                <wp:wrapNone/>
                <wp:docPr id="3864" name="Rectangle 37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55115" cy="549275"/>
                        </a:xfrm>
                        <a:prstGeom prst="rect">
                          <a:avLst/>
                        </a:prstGeom>
                        <a:solidFill>
                          <a:srgbClr val="FFFFFF"/>
                        </a:solidFill>
                        <a:ln w="9525">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304D34" w:rsidRPr="00233B76" w:rsidRDefault="00304D34" w:rsidP="00D9081F">
                            <w:pPr>
                              <w:rPr>
                                <w:sz w:val="22"/>
                                <w:szCs w:val="22"/>
                              </w:rPr>
                            </w:pPr>
                            <w:r>
                              <w:t xml:space="preserve"> </w:t>
                            </w:r>
                            <w:r w:rsidRPr="00233B76">
                              <w:rPr>
                                <w:sz w:val="22"/>
                                <w:szCs w:val="22"/>
                              </w:rPr>
                              <w:t>, якщо</w:t>
                            </w:r>
                            <w:r w:rsidRPr="00233B76">
                              <w:rPr>
                                <w:i/>
                                <w:sz w:val="22"/>
                                <w:szCs w:val="22"/>
                              </w:rPr>
                              <w:t xml:space="preserve"> px</w:t>
                            </w:r>
                            <w:r w:rsidRPr="00233B76">
                              <w:rPr>
                                <w:sz w:val="22"/>
                                <w:szCs w:val="22"/>
                              </w:rPr>
                              <w:t xml:space="preserve"> - парне</w:t>
                            </w:r>
                          </w:p>
                          <w:p w:rsidR="00304D34" w:rsidRPr="00233B76" w:rsidRDefault="00304D34" w:rsidP="00D9081F">
                            <w:pPr>
                              <w:rPr>
                                <w:sz w:val="22"/>
                                <w:szCs w:val="22"/>
                              </w:rPr>
                            </w:pPr>
                          </w:p>
                          <w:p w:rsidR="00304D34" w:rsidRPr="00233B76" w:rsidRDefault="00304D34" w:rsidP="00D9081F">
                            <w:pPr>
                              <w:rPr>
                                <w:sz w:val="22"/>
                                <w:szCs w:val="22"/>
                              </w:rPr>
                            </w:pPr>
                            <w:r w:rsidRPr="00233B76">
                              <w:rPr>
                                <w:sz w:val="22"/>
                                <w:szCs w:val="22"/>
                              </w:rPr>
                              <w:t xml:space="preserve"> , якщо </w:t>
                            </w:r>
                            <w:r w:rsidRPr="00233B76">
                              <w:rPr>
                                <w:i/>
                                <w:sz w:val="22"/>
                                <w:szCs w:val="22"/>
                              </w:rPr>
                              <w:t>px</w:t>
                            </w:r>
                            <w:r w:rsidRPr="00233B76">
                              <w:rPr>
                                <w:sz w:val="22"/>
                                <w:szCs w:val="22"/>
                              </w:rPr>
                              <w:t xml:space="preserve"> - непарне</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779" o:spid="_x0000_s1582" style="position:absolute;left:0;text-align:left;margin-left:210pt;margin-top:3.5pt;width:122.45pt;height:43.2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" o:allowincell="f" strokecolor="white">
                <v:textbox inset="0,0,0,0">
                  <w:txbxContent>
                    <w:p w:rsidR="00304D34" w:rsidRPr="00233B76" w:rsidRDefault="00304D34" w:rsidP="00D9081F">
                      <w:pPr>
                        <w:rPr>
                          <w:sz w:val="22"/>
                          <w:szCs w:val="22"/>
                        </w:rPr>
                      </w:pPr>
                      <w:r>
                        <w:t xml:space="preserve"> </w:t>
                      </w:r>
                      <w:r w:rsidRPr="00233B76">
                        <w:rPr>
                          <w:sz w:val="22"/>
                          <w:szCs w:val="22"/>
                        </w:rPr>
                        <w:t>, якщо</w:t>
                      </w:r>
                      <w:r w:rsidRPr="00233B76">
                        <w:rPr>
                          <w:i/>
                          <w:sz w:val="22"/>
                          <w:szCs w:val="22"/>
                        </w:rPr>
                        <w:t xml:space="preserve"> px</w:t>
                      </w:r>
                      <w:r w:rsidRPr="00233B76">
                        <w:rPr>
                          <w:sz w:val="22"/>
                          <w:szCs w:val="22"/>
                        </w:rPr>
                        <w:t xml:space="preserve"> - парне</w:t>
                      </w:r>
                    </w:p>
                    <w:p w:rsidR="00304D34" w:rsidRPr="00233B76" w:rsidRDefault="00304D34" w:rsidP="00D9081F">
                      <w:pPr>
                        <w:rPr>
                          <w:sz w:val="22"/>
                          <w:szCs w:val="22"/>
                        </w:rPr>
                      </w:pPr>
                    </w:p>
                    <w:p w:rsidR="00304D34" w:rsidRPr="00233B76" w:rsidRDefault="00304D34" w:rsidP="00D9081F">
                      <w:pPr>
                        <w:rPr>
                          <w:sz w:val="22"/>
                          <w:szCs w:val="22"/>
                        </w:rPr>
                      </w:pPr>
                      <w:r w:rsidRPr="00233B76">
                        <w:rPr>
                          <w:sz w:val="22"/>
                          <w:szCs w:val="22"/>
                        </w:rPr>
                        <w:t xml:space="preserve"> , якщо </w:t>
                      </w:r>
                      <w:r w:rsidRPr="00233B76">
                        <w:rPr>
                          <w:i/>
                          <w:sz w:val="22"/>
                          <w:szCs w:val="22"/>
                        </w:rPr>
                        <w:t>px</w:t>
                      </w:r>
                      <w:r w:rsidRPr="00233B76">
                        <w:rPr>
                          <w:sz w:val="22"/>
                          <w:szCs w:val="22"/>
                        </w:rPr>
                        <w:t xml:space="preserve"> - непарне</w:t>
                      </w:r>
                    </w:p>
                  </w:txbxContent>
                </v:textbox>
              </v:rect>
            </w:pict>
          </mc:Fallback>
        </mc:AlternateContent>
      </w:r>
      <w:r w:rsidR="00D9081F" w:rsidRPr="00636BB6">
        <w:rPr>
          <w:szCs w:val="28"/>
        </w:rPr>
        <w:t xml:space="preserve">    </w:t>
      </w:r>
      <w:r w:rsidR="00D9081F" w:rsidRPr="00636BB6">
        <w:rPr>
          <w:szCs w:val="28"/>
        </w:rPr>
        <w:object w:dxaOrig="2880" w:dyaOrig="1320">
          <v:shape id="_x0000_i1100" type="#_x0000_t75" style="width:148.5pt;height:44.25pt" o:ole="">
            <v:imagedata r:id="rId159" o:title=""/>
          </v:shape>
          <o:OLEObject Type="Embed" ProgID="Equation.3" ShapeID="_x0000_i1100" DrawAspect="Content" ObjectID="_1621896403" r:id="rId160"/>
        </w:object>
      </w:r>
    </w:p>
    <w:p w:rsidR="00864EA5" w:rsidRPr="00636BB6" w:rsidRDefault="00D9081F" w:rsidP="00636BB6">
      <w:pPr>
        <w:tabs>
          <w:tab w:val="left" w:pos="1134"/>
        </w:tabs>
        <w:suppressAutoHyphens/>
        <w:ind w:firstLine="709"/>
        <w:jc w:val="both"/>
      </w:pPr>
      <w:r w:rsidRPr="00636BB6">
        <w:rPr>
          <w:szCs w:val="28"/>
        </w:rPr>
        <w:t xml:space="preserve">Таким чином, число приводиться до парного порядку, якщо це необхідно. Порядок результату рівний половині отриманого порядку операнда, а мантиса - </w:t>
      </w:r>
      <w:r w:rsidRPr="00636BB6">
        <w:rPr>
          <w:szCs w:val="28"/>
        </w:rPr>
        <w:lastRenderedPageBreak/>
        <w:t>квадратному кореню з мантиси операнда, яка тепер змінюється в межах від 1/4 до 1. Алгоритм приводиться на рис. 4.5.</w:t>
      </w:r>
      <w:r w:rsidRPr="00636BB6">
        <w:t xml:space="preserve"> </w:t>
      </w:r>
    </w:p>
    <w:p w:rsidR="00D9081F" w:rsidRPr="00636BB6" w:rsidRDefault="00D9081F" w:rsidP="00A84538">
      <w:pPr>
        <w:tabs>
          <w:tab w:val="left" w:pos="1134"/>
        </w:tabs>
        <w:suppressAutoHyphens/>
        <w:ind w:firstLine="709"/>
        <w:jc w:val="center"/>
        <w:rPr>
          <w:szCs w:val="28"/>
        </w:rPr>
      </w:pPr>
      <w:r w:rsidRPr="00636BB6">
        <w:object w:dxaOrig="7351" w:dyaOrig="10743">
          <v:shape id="_x0000_i1101" type="#_x0000_t75" style="width:310.5pt;height:452.25pt" o:ole="">
            <v:imagedata r:id="rId161" o:title=""/>
          </v:shape>
          <o:OLEObject Type="Embed" ProgID="Visio.Drawing.11" ShapeID="_x0000_i1101" DrawAspect="Content" ObjectID="_1621896404" r:id="rId162"/>
        </w:object>
      </w:r>
    </w:p>
    <w:p w:rsidR="00D9081F" w:rsidRPr="00636BB6" w:rsidRDefault="00D9081F" w:rsidP="000D1481">
      <w:pPr>
        <w:tabs>
          <w:tab w:val="left" w:pos="1134"/>
        </w:tabs>
        <w:suppressAutoHyphens/>
        <w:ind w:firstLine="709"/>
        <w:jc w:val="center"/>
        <w:rPr>
          <w:szCs w:val="28"/>
        </w:rPr>
      </w:pPr>
      <w:r w:rsidRPr="00636BB6">
        <w:rPr>
          <w:szCs w:val="28"/>
        </w:rPr>
        <w:t>Рис</w:t>
      </w:r>
      <w:r w:rsidR="000D1481">
        <w:rPr>
          <w:szCs w:val="28"/>
        </w:rPr>
        <w:t>.</w:t>
      </w:r>
      <w:r w:rsidRPr="00636BB6">
        <w:rPr>
          <w:szCs w:val="28"/>
        </w:rPr>
        <w:t xml:space="preserve"> 4.5</w:t>
      </w:r>
      <w:r w:rsidR="000D1481">
        <w:rPr>
          <w:szCs w:val="28"/>
        </w:rPr>
        <w:t>.</w:t>
      </w:r>
      <w:r w:rsidRPr="00636BB6">
        <w:rPr>
          <w:szCs w:val="28"/>
        </w:rPr>
        <w:t xml:space="preserve"> Алгори</w:t>
      </w:r>
      <w:r w:rsidR="000D1481">
        <w:rPr>
          <w:szCs w:val="28"/>
        </w:rPr>
        <w:t>тм процедури знаходження кореня</w:t>
      </w:r>
    </w:p>
    <w:p w:rsidR="00D437B4" w:rsidRDefault="00D437B4" w:rsidP="00636BB6">
      <w:pPr>
        <w:tabs>
          <w:tab w:val="left" w:pos="1134"/>
        </w:tabs>
        <w:suppressAutoHyphens/>
        <w:ind w:firstLine="709"/>
        <w:jc w:val="both"/>
        <w:rPr>
          <w:szCs w:val="28"/>
          <w:lang w:val="ru-RU"/>
        </w:rPr>
      </w:pPr>
    </w:p>
    <w:p w:rsidR="00D9081F" w:rsidRPr="00636BB6" w:rsidRDefault="00D9081F" w:rsidP="00636BB6">
      <w:pPr>
        <w:tabs>
          <w:tab w:val="left" w:pos="1134"/>
        </w:tabs>
        <w:suppressAutoHyphens/>
        <w:ind w:firstLine="709"/>
        <w:jc w:val="both"/>
        <w:rPr>
          <w:szCs w:val="28"/>
        </w:rPr>
      </w:pPr>
      <w:r w:rsidRPr="00636BB6">
        <w:rPr>
          <w:szCs w:val="28"/>
        </w:rPr>
        <w:t xml:space="preserve">Для виконання операції використовується алгоритм /8/ який дозволяє найпростіше обчислити квадратний корінь в системі команд МК51. Операційна схема обчислення квадратного кореня приведена на рис. 4.6 і містить </w:t>
      </w:r>
      <w:r w:rsidRPr="00636BB6">
        <w:rPr>
          <w:i/>
          <w:szCs w:val="28"/>
        </w:rPr>
        <w:t>n</w:t>
      </w:r>
      <w:r w:rsidRPr="00636BB6">
        <w:rPr>
          <w:szCs w:val="28"/>
        </w:rPr>
        <w:t xml:space="preserve">-розрядні регістри </w:t>
      </w:r>
      <w:r w:rsidRPr="00636BB6">
        <w:rPr>
          <w:i/>
          <w:szCs w:val="28"/>
        </w:rPr>
        <w:t>X</w:t>
      </w:r>
      <w:r w:rsidRPr="00636BB6">
        <w:rPr>
          <w:szCs w:val="28"/>
        </w:rPr>
        <w:t xml:space="preserve"> і </w:t>
      </w:r>
      <w:r w:rsidRPr="00636BB6">
        <w:rPr>
          <w:i/>
          <w:szCs w:val="28"/>
        </w:rPr>
        <w:t>D</w:t>
      </w:r>
      <w:r w:rsidRPr="00636BB6">
        <w:rPr>
          <w:szCs w:val="28"/>
        </w:rPr>
        <w:t xml:space="preserve"> для зберігання операнда і результату, (</w:t>
      </w:r>
      <w:r w:rsidRPr="00636BB6">
        <w:rPr>
          <w:i/>
          <w:szCs w:val="28"/>
        </w:rPr>
        <w:t>n</w:t>
      </w:r>
      <w:r w:rsidRPr="00636BB6">
        <w:rPr>
          <w:szCs w:val="28"/>
        </w:rPr>
        <w:t xml:space="preserve">+2) - розрядний суматор і регістр </w:t>
      </w:r>
      <w:r w:rsidRPr="00636BB6">
        <w:rPr>
          <w:i/>
          <w:szCs w:val="28"/>
        </w:rPr>
        <w:t>В</w:t>
      </w:r>
      <w:r w:rsidRPr="00636BB6">
        <w:rPr>
          <w:szCs w:val="28"/>
        </w:rPr>
        <w:t xml:space="preserve"> для формування і зберігання проміжних результатів. На суматорі проводиться підсумовування вмісту регістрів </w:t>
      </w:r>
      <w:r w:rsidRPr="00636BB6">
        <w:rPr>
          <w:i/>
          <w:szCs w:val="28"/>
        </w:rPr>
        <w:t>В</w:t>
      </w:r>
      <w:r w:rsidRPr="00636BB6">
        <w:rPr>
          <w:szCs w:val="28"/>
        </w:rPr>
        <w:t xml:space="preserve"> і </w:t>
      </w:r>
      <w:r w:rsidRPr="00636BB6">
        <w:rPr>
          <w:i/>
          <w:szCs w:val="28"/>
        </w:rPr>
        <w:t>D</w:t>
      </w:r>
      <w:r w:rsidRPr="00636BB6">
        <w:rPr>
          <w:szCs w:val="28"/>
        </w:rPr>
        <w:t xml:space="preserve">, а результат підсумовування </w:t>
      </w:r>
      <w:r w:rsidRPr="00636BB6">
        <w:rPr>
          <w:szCs w:val="28"/>
        </w:rPr>
        <w:lastRenderedPageBreak/>
        <w:t xml:space="preserve">може записуватися в регістр </w:t>
      </w:r>
      <w:r w:rsidRPr="00636BB6">
        <w:rPr>
          <w:i/>
          <w:szCs w:val="28"/>
        </w:rPr>
        <w:t>В</w:t>
      </w:r>
      <w:r w:rsidRPr="00636BB6">
        <w:rPr>
          <w:szCs w:val="28"/>
        </w:rPr>
        <w:t>. Входи двох молодших розрядів СМ підключені до логічної одиниці.</w:t>
      </w:r>
    </w:p>
    <w:p w:rsidR="00D9081F" w:rsidRPr="00636BB6" w:rsidRDefault="00D9081F" w:rsidP="00636BB6">
      <w:pPr>
        <w:tabs>
          <w:tab w:val="left" w:pos="1134"/>
        </w:tabs>
        <w:suppressAutoHyphens/>
        <w:ind w:firstLine="709"/>
        <w:jc w:val="both"/>
        <w:rPr>
          <w:szCs w:val="28"/>
        </w:rPr>
      </w:pPr>
      <w:r w:rsidRPr="00636BB6">
        <w:rPr>
          <w:szCs w:val="28"/>
        </w:rPr>
        <w:t>Всі три регістри мають можливість зсуву коду вліво.</w:t>
      </w:r>
    </w:p>
    <w:p w:rsidR="00D9081F" w:rsidRPr="00636BB6" w:rsidRDefault="00D9081F" w:rsidP="000D1481">
      <w:pPr>
        <w:tabs>
          <w:tab w:val="left" w:pos="1134"/>
        </w:tabs>
        <w:suppressAutoHyphens/>
        <w:ind w:firstLine="709"/>
        <w:jc w:val="center"/>
        <w:rPr>
          <w:szCs w:val="28"/>
        </w:rPr>
      </w:pPr>
      <w:r w:rsidRPr="00636BB6">
        <w:rPr>
          <w:szCs w:val="28"/>
        </w:rPr>
        <w:object w:dxaOrig="4292" w:dyaOrig="3006">
          <v:shape id="_x0000_i1102" type="#_x0000_t75" style="width:249pt;height:174pt" o:ole="">
            <v:imagedata r:id="rId163" o:title=""/>
          </v:shape>
          <o:OLEObject Type="Embed" ProgID="Visio.Drawing.11" ShapeID="_x0000_i1102" DrawAspect="Content" ObjectID="_1621896405" r:id="rId164"/>
        </w:object>
      </w:r>
    </w:p>
    <w:p w:rsidR="00D9081F" w:rsidRPr="00636BB6" w:rsidRDefault="00D9081F" w:rsidP="000D1481">
      <w:pPr>
        <w:tabs>
          <w:tab w:val="left" w:pos="1134"/>
        </w:tabs>
        <w:suppressAutoHyphens/>
        <w:ind w:firstLine="709"/>
        <w:jc w:val="center"/>
        <w:rPr>
          <w:szCs w:val="28"/>
        </w:rPr>
      </w:pPr>
      <w:r w:rsidRPr="00636BB6">
        <w:rPr>
          <w:szCs w:val="28"/>
        </w:rPr>
        <w:t>Рис</w:t>
      </w:r>
      <w:r w:rsidR="000D1481">
        <w:rPr>
          <w:szCs w:val="28"/>
          <w:lang w:val="ru-RU"/>
        </w:rPr>
        <w:t>.</w:t>
      </w:r>
      <w:r w:rsidRPr="00636BB6">
        <w:rPr>
          <w:szCs w:val="28"/>
        </w:rPr>
        <w:t xml:space="preserve"> 4.6</w:t>
      </w:r>
      <w:r w:rsidR="000D1481">
        <w:rPr>
          <w:szCs w:val="28"/>
        </w:rPr>
        <w:t>.</w:t>
      </w:r>
      <w:r w:rsidRPr="00636BB6">
        <w:rPr>
          <w:szCs w:val="28"/>
        </w:rPr>
        <w:t xml:space="preserve"> Операційна схема обчислення квадратного кореня</w:t>
      </w:r>
    </w:p>
    <w:p w:rsidR="000D1481" w:rsidRDefault="000D1481" w:rsidP="00636BB6">
      <w:pPr>
        <w:tabs>
          <w:tab w:val="left" w:pos="1134"/>
        </w:tabs>
        <w:suppressAutoHyphens/>
        <w:ind w:firstLine="709"/>
        <w:jc w:val="both"/>
        <w:rPr>
          <w:szCs w:val="28"/>
        </w:rPr>
      </w:pPr>
    </w:p>
    <w:p w:rsidR="00D9081F" w:rsidRPr="00636BB6" w:rsidRDefault="00D9081F" w:rsidP="00636BB6">
      <w:pPr>
        <w:tabs>
          <w:tab w:val="left" w:pos="1134"/>
        </w:tabs>
        <w:suppressAutoHyphens/>
        <w:ind w:firstLine="709"/>
        <w:jc w:val="both"/>
        <w:rPr>
          <w:szCs w:val="28"/>
        </w:rPr>
      </w:pPr>
      <w:r w:rsidRPr="00636BB6">
        <w:rPr>
          <w:szCs w:val="28"/>
        </w:rPr>
        <w:t xml:space="preserve">У початковому стані регістри </w:t>
      </w:r>
      <w:r w:rsidRPr="00636BB6">
        <w:rPr>
          <w:i/>
          <w:szCs w:val="28"/>
        </w:rPr>
        <w:t>Х</w:t>
      </w:r>
      <w:r w:rsidRPr="00636BB6">
        <w:rPr>
          <w:szCs w:val="28"/>
        </w:rPr>
        <w:t xml:space="preserve"> і </w:t>
      </w:r>
      <w:r w:rsidRPr="00636BB6">
        <w:rPr>
          <w:i/>
          <w:szCs w:val="28"/>
        </w:rPr>
        <w:t>В</w:t>
      </w:r>
      <w:r w:rsidRPr="00636BB6">
        <w:rPr>
          <w:szCs w:val="28"/>
        </w:rPr>
        <w:t xml:space="preserve"> скинуті, розряди регістра </w:t>
      </w:r>
      <w:r w:rsidRPr="00636BB6">
        <w:rPr>
          <w:i/>
          <w:szCs w:val="28"/>
        </w:rPr>
        <w:t>D</w:t>
      </w:r>
      <w:r w:rsidRPr="00636BB6">
        <w:rPr>
          <w:szCs w:val="28"/>
        </w:rPr>
        <w:t xml:space="preserve"> встановлені в одиничний стан. Обчислення проводяться в </w:t>
      </w:r>
      <w:r w:rsidRPr="00636BB6">
        <w:rPr>
          <w:i/>
          <w:szCs w:val="28"/>
        </w:rPr>
        <w:t>n</w:t>
      </w:r>
      <w:r w:rsidRPr="00636BB6">
        <w:rPr>
          <w:szCs w:val="28"/>
        </w:rPr>
        <w:t xml:space="preserve"> циклах, в кожному з яких виконуються наступні дії:</w:t>
      </w:r>
    </w:p>
    <w:p w:rsidR="00D9081F" w:rsidRPr="00636BB6" w:rsidRDefault="00D9081F" w:rsidP="00F14383">
      <w:pPr>
        <w:numPr>
          <w:ilvl w:val="0"/>
          <w:numId w:val="12"/>
        </w:numPr>
        <w:tabs>
          <w:tab w:val="left" w:pos="1134"/>
        </w:tabs>
        <w:suppressAutoHyphens/>
        <w:ind w:left="0" w:firstLine="709"/>
        <w:jc w:val="both"/>
        <w:rPr>
          <w:szCs w:val="28"/>
        </w:rPr>
      </w:pPr>
      <w:r w:rsidRPr="00636BB6">
        <w:rPr>
          <w:szCs w:val="28"/>
        </w:rPr>
        <w:t xml:space="preserve">двічі проводиться зсув вліво регістрів </w:t>
      </w:r>
      <w:r w:rsidRPr="00636BB6">
        <w:rPr>
          <w:i/>
          <w:szCs w:val="28"/>
        </w:rPr>
        <w:t>Х</w:t>
      </w:r>
      <w:r w:rsidRPr="00636BB6">
        <w:rPr>
          <w:szCs w:val="28"/>
        </w:rPr>
        <w:t xml:space="preserve"> і </w:t>
      </w:r>
      <w:r w:rsidRPr="00636BB6">
        <w:rPr>
          <w:i/>
          <w:szCs w:val="28"/>
        </w:rPr>
        <w:t>В</w:t>
      </w:r>
      <w:r w:rsidRPr="00636BB6">
        <w:rPr>
          <w:szCs w:val="28"/>
        </w:rPr>
        <w:t xml:space="preserve">, причому розряди, що  висуваються з </w:t>
      </w:r>
      <w:r w:rsidRPr="00636BB6">
        <w:rPr>
          <w:i/>
          <w:szCs w:val="28"/>
        </w:rPr>
        <w:t>Х,</w:t>
      </w:r>
      <w:r w:rsidRPr="00636BB6">
        <w:rPr>
          <w:szCs w:val="28"/>
        </w:rPr>
        <w:t xml:space="preserve"> записуються в регістр </w:t>
      </w:r>
      <w:r w:rsidRPr="00636BB6">
        <w:rPr>
          <w:i/>
          <w:szCs w:val="28"/>
        </w:rPr>
        <w:t>В</w:t>
      </w:r>
      <w:r w:rsidRPr="00636BB6">
        <w:rPr>
          <w:szCs w:val="28"/>
        </w:rPr>
        <w:t>;</w:t>
      </w:r>
    </w:p>
    <w:p w:rsidR="00D9081F" w:rsidRPr="00636BB6" w:rsidRDefault="00D9081F" w:rsidP="00F14383">
      <w:pPr>
        <w:numPr>
          <w:ilvl w:val="0"/>
          <w:numId w:val="12"/>
        </w:numPr>
        <w:tabs>
          <w:tab w:val="left" w:pos="1134"/>
        </w:tabs>
        <w:suppressAutoHyphens/>
        <w:ind w:left="0" w:firstLine="709"/>
        <w:jc w:val="both"/>
        <w:rPr>
          <w:szCs w:val="28"/>
        </w:rPr>
      </w:pPr>
      <w:r w:rsidRPr="00636BB6">
        <w:rPr>
          <w:szCs w:val="28"/>
        </w:rPr>
        <w:t xml:space="preserve">виконується підсумовування </w:t>
      </w:r>
      <w:r w:rsidRPr="00636BB6">
        <w:rPr>
          <w:i/>
          <w:szCs w:val="28"/>
        </w:rPr>
        <w:t>В</w:t>
      </w:r>
      <w:r w:rsidRPr="00636BB6">
        <w:rPr>
          <w:szCs w:val="28"/>
        </w:rPr>
        <w:t>+</w:t>
      </w:r>
      <w:r w:rsidRPr="00636BB6">
        <w:rPr>
          <w:i/>
          <w:szCs w:val="28"/>
        </w:rPr>
        <w:t>D</w:t>
      </w:r>
      <w:r w:rsidRPr="00636BB6">
        <w:rPr>
          <w:szCs w:val="28"/>
        </w:rPr>
        <w:t xml:space="preserve">; по значенню перенесення визначається значення чергового розряду результату: </w:t>
      </w:r>
      <w:r w:rsidRPr="00636BB6">
        <w:rPr>
          <w:i/>
          <w:szCs w:val="28"/>
        </w:rPr>
        <w:t>Zi</w:t>
      </w:r>
      <w:r w:rsidRPr="00636BB6">
        <w:rPr>
          <w:szCs w:val="28"/>
        </w:rPr>
        <w:t xml:space="preserve"> = -</w:t>
      </w:r>
      <w:r w:rsidRPr="00636BB6">
        <w:rPr>
          <w:i/>
          <w:szCs w:val="28"/>
        </w:rPr>
        <w:t>C</w:t>
      </w:r>
      <w:r w:rsidRPr="00636BB6">
        <w:rPr>
          <w:szCs w:val="28"/>
        </w:rPr>
        <w:t xml:space="preserve"> (відмітимо, що результат формується в зворотному коді);</w:t>
      </w:r>
    </w:p>
    <w:p w:rsidR="00D9081F" w:rsidRPr="00636BB6" w:rsidRDefault="00871F60" w:rsidP="00F14383">
      <w:pPr>
        <w:numPr>
          <w:ilvl w:val="0"/>
          <w:numId w:val="12"/>
        </w:numPr>
        <w:tabs>
          <w:tab w:val="left" w:pos="1134"/>
        </w:tabs>
        <w:suppressAutoHyphens/>
        <w:ind w:left="0" w:firstLine="709"/>
        <w:jc w:val="both"/>
        <w:rPr>
          <w:szCs w:val="28"/>
        </w:rPr>
      </w:pPr>
      <w:r>
        <w:rPr>
          <w:szCs w:val="28"/>
        </w:rPr>
        <w:t>у разі</w:t>
      </w:r>
      <w:r w:rsidR="00D9081F" w:rsidRPr="00636BB6">
        <w:rPr>
          <w:szCs w:val="28"/>
        </w:rPr>
        <w:t xml:space="preserve">, якщо </w:t>
      </w:r>
      <w:r w:rsidR="00D9081F" w:rsidRPr="00636BB6">
        <w:rPr>
          <w:i/>
          <w:szCs w:val="28"/>
        </w:rPr>
        <w:t>С</w:t>
      </w:r>
      <w:r w:rsidR="00D9081F" w:rsidRPr="00636BB6">
        <w:rPr>
          <w:szCs w:val="28"/>
        </w:rPr>
        <w:t xml:space="preserve">=0, виконується відновлення залишку, тобто операція </w:t>
      </w:r>
      <w:r w:rsidR="00D9081F" w:rsidRPr="00636BB6">
        <w:rPr>
          <w:i/>
          <w:szCs w:val="28"/>
        </w:rPr>
        <w:t>В-D</w:t>
      </w:r>
      <w:r w:rsidR="00D9081F" w:rsidRPr="00636BB6">
        <w:rPr>
          <w:szCs w:val="28"/>
        </w:rPr>
        <w:t>;</w:t>
      </w:r>
    </w:p>
    <w:p w:rsidR="00D9081F" w:rsidRPr="00636BB6" w:rsidRDefault="00D9081F" w:rsidP="00F14383">
      <w:pPr>
        <w:numPr>
          <w:ilvl w:val="0"/>
          <w:numId w:val="12"/>
        </w:numPr>
        <w:tabs>
          <w:tab w:val="left" w:pos="1134"/>
        </w:tabs>
        <w:suppressAutoHyphens/>
        <w:ind w:left="0" w:firstLine="709"/>
        <w:jc w:val="both"/>
        <w:rPr>
          <w:szCs w:val="28"/>
        </w:rPr>
      </w:pPr>
      <w:r w:rsidRPr="00636BB6">
        <w:rPr>
          <w:szCs w:val="28"/>
        </w:rPr>
        <w:t xml:space="preserve">проводиться лівий зсув регістра </w:t>
      </w:r>
      <w:r w:rsidRPr="00636BB6">
        <w:rPr>
          <w:i/>
          <w:szCs w:val="28"/>
        </w:rPr>
        <w:t>D</w:t>
      </w:r>
      <w:r w:rsidRPr="00636BB6">
        <w:rPr>
          <w:szCs w:val="28"/>
        </w:rPr>
        <w:t xml:space="preserve">, причому інверсне значення чергового розряду результату записується в молодший розряд регістра </w:t>
      </w:r>
      <w:r w:rsidRPr="00636BB6">
        <w:rPr>
          <w:i/>
          <w:szCs w:val="28"/>
        </w:rPr>
        <w:t>D</w:t>
      </w:r>
      <w:r w:rsidRPr="00636BB6">
        <w:rPr>
          <w:szCs w:val="28"/>
        </w:rPr>
        <w:t>.</w:t>
      </w:r>
    </w:p>
    <w:p w:rsidR="00D9081F" w:rsidRPr="00636BB6" w:rsidRDefault="00871F60" w:rsidP="00636BB6">
      <w:pPr>
        <w:tabs>
          <w:tab w:val="left" w:pos="1134"/>
        </w:tabs>
        <w:suppressAutoHyphens/>
        <w:ind w:firstLine="709"/>
        <w:jc w:val="both"/>
        <w:rPr>
          <w:szCs w:val="28"/>
        </w:rPr>
      </w:pPr>
      <w:r>
        <w:rPr>
          <w:szCs w:val="28"/>
        </w:rPr>
        <w:t>У ц</w:t>
      </w:r>
      <w:r w:rsidR="00D9081F" w:rsidRPr="00636BB6">
        <w:rPr>
          <w:szCs w:val="28"/>
        </w:rPr>
        <w:t xml:space="preserve">ій підпрограмі виконується 25 циклів обчислень, причому, оскільки в останніх 13-ти циклах цифри операнда рівні нулю, в цих циклах зсув регістра </w:t>
      </w:r>
      <w:r w:rsidR="00D9081F" w:rsidRPr="00636BB6">
        <w:rPr>
          <w:i/>
          <w:szCs w:val="28"/>
        </w:rPr>
        <w:t>Х</w:t>
      </w:r>
      <w:r w:rsidR="00D9081F" w:rsidRPr="00636BB6">
        <w:rPr>
          <w:szCs w:val="28"/>
        </w:rPr>
        <w:t xml:space="preserve"> не проводиться. У цих останніх циклах виконується аналіз на нуль залишку. Якщо </w:t>
      </w:r>
      <w:r w:rsidR="00D9081F" w:rsidRPr="00636BB6">
        <w:rPr>
          <w:i/>
          <w:szCs w:val="28"/>
        </w:rPr>
        <w:t>В</w:t>
      </w:r>
      <w:r w:rsidR="00D9081F" w:rsidRPr="00636BB6">
        <w:rPr>
          <w:szCs w:val="28"/>
        </w:rPr>
        <w:t xml:space="preserve">=0, операція закінчується. Після цього в регістрі </w:t>
      </w:r>
      <w:r w:rsidR="00D9081F" w:rsidRPr="00636BB6">
        <w:rPr>
          <w:i/>
          <w:szCs w:val="28"/>
        </w:rPr>
        <w:t>D</w:t>
      </w:r>
      <w:r w:rsidR="00D9081F" w:rsidRPr="00636BB6">
        <w:rPr>
          <w:szCs w:val="28"/>
        </w:rPr>
        <w:t xml:space="preserve"> проводиться </w:t>
      </w:r>
      <w:r w:rsidR="00D9081F" w:rsidRPr="00636BB6">
        <w:rPr>
          <w:szCs w:val="28"/>
        </w:rPr>
        <w:lastRenderedPageBreak/>
        <w:t>обернення результату і його округлення, внаслідок чого формується 24-розрядна мантиса результату.</w:t>
      </w:r>
    </w:p>
    <w:p w:rsidR="00D9081F" w:rsidRPr="00636BB6" w:rsidRDefault="00D9081F" w:rsidP="00636BB6">
      <w:pPr>
        <w:tabs>
          <w:tab w:val="left" w:pos="1134"/>
        </w:tabs>
        <w:suppressAutoHyphens/>
        <w:ind w:firstLine="709"/>
        <w:jc w:val="both"/>
        <w:rPr>
          <w:szCs w:val="28"/>
        </w:rPr>
      </w:pPr>
      <w:r w:rsidRPr="00636BB6">
        <w:rPr>
          <w:szCs w:val="28"/>
        </w:rPr>
        <w:t xml:space="preserve">Програма виконання 25 ітерацій обчислення квадратного кореня мантиси приведена нижче. Регістру </w:t>
      </w:r>
      <w:r w:rsidRPr="00636BB6">
        <w:rPr>
          <w:i/>
          <w:szCs w:val="28"/>
        </w:rPr>
        <w:t>Х</w:t>
      </w:r>
      <w:r w:rsidRPr="00636BB6">
        <w:rPr>
          <w:szCs w:val="28"/>
        </w:rPr>
        <w:t xml:space="preserve"> на рис 15 відповідають комірки РПД Op</w:t>
      </w:r>
      <w:r w:rsidRPr="00636BB6">
        <w:rPr>
          <w:i/>
          <w:szCs w:val="28"/>
        </w:rPr>
        <w:t>X</w:t>
      </w:r>
      <w:r w:rsidRPr="00636BB6">
        <w:rPr>
          <w:i/>
          <w:szCs w:val="28"/>
          <w:vertAlign w:val="subscript"/>
        </w:rPr>
        <w:t>p</w:t>
      </w:r>
      <w:r w:rsidRPr="00636BB6">
        <w:rPr>
          <w:szCs w:val="28"/>
        </w:rPr>
        <w:t xml:space="preserve"> - Op</w:t>
      </w:r>
      <w:r w:rsidRPr="00636BB6">
        <w:rPr>
          <w:i/>
          <w:szCs w:val="28"/>
        </w:rPr>
        <w:t>X</w:t>
      </w:r>
      <w:r w:rsidRPr="00636BB6">
        <w:rPr>
          <w:i/>
          <w:szCs w:val="28"/>
          <w:vertAlign w:val="subscript"/>
        </w:rPr>
        <w:t>0</w:t>
      </w:r>
      <w:r w:rsidRPr="00636BB6">
        <w:rPr>
          <w:szCs w:val="28"/>
        </w:rPr>
        <w:t xml:space="preserve">, регістру </w:t>
      </w:r>
      <w:r w:rsidRPr="00636BB6">
        <w:rPr>
          <w:i/>
          <w:szCs w:val="28"/>
        </w:rPr>
        <w:t>В</w:t>
      </w:r>
      <w:r w:rsidRPr="00636BB6">
        <w:rPr>
          <w:szCs w:val="28"/>
        </w:rPr>
        <w:t xml:space="preserve"> – РЗП(регістр загального призначення) </w:t>
      </w:r>
      <w:r w:rsidRPr="00636BB6">
        <w:rPr>
          <w:i/>
          <w:szCs w:val="28"/>
        </w:rPr>
        <w:t>R5-R2</w:t>
      </w:r>
      <w:r w:rsidRPr="00636BB6">
        <w:rPr>
          <w:szCs w:val="28"/>
        </w:rPr>
        <w:t xml:space="preserve">, регістру </w:t>
      </w:r>
      <w:r w:rsidRPr="00636BB6">
        <w:rPr>
          <w:i/>
          <w:szCs w:val="28"/>
        </w:rPr>
        <w:t>D</w:t>
      </w:r>
      <w:r w:rsidRPr="00636BB6">
        <w:rPr>
          <w:szCs w:val="28"/>
        </w:rPr>
        <w:t xml:space="preserve"> - осередки Op</w:t>
      </w:r>
      <w:r w:rsidRPr="00636BB6">
        <w:rPr>
          <w:i/>
          <w:szCs w:val="28"/>
        </w:rPr>
        <w:t>Y</w:t>
      </w:r>
      <w:r w:rsidRPr="00636BB6">
        <w:rPr>
          <w:i/>
          <w:szCs w:val="28"/>
          <w:vertAlign w:val="subscript"/>
        </w:rPr>
        <w:t>p</w:t>
      </w:r>
      <w:r w:rsidR="00372F66">
        <w:rPr>
          <w:szCs w:val="28"/>
        </w:rPr>
        <w:t>-</w:t>
      </w:r>
      <w:r w:rsidRPr="00636BB6">
        <w:rPr>
          <w:szCs w:val="28"/>
        </w:rPr>
        <w:t>Op</w:t>
      </w:r>
      <w:r w:rsidRPr="00636BB6">
        <w:rPr>
          <w:i/>
          <w:szCs w:val="28"/>
        </w:rPr>
        <w:t>Y</w:t>
      </w:r>
      <w:r w:rsidRPr="00636BB6">
        <w:rPr>
          <w:i/>
          <w:szCs w:val="28"/>
          <w:vertAlign w:val="subscript"/>
        </w:rPr>
        <w:t>0</w:t>
      </w:r>
      <w:r w:rsidRPr="00636BB6">
        <w:rPr>
          <w:szCs w:val="28"/>
        </w:rPr>
        <w:t>. При виконанні програми використовуються п</w:t>
      </w:r>
      <w:r w:rsidR="00372F66">
        <w:rPr>
          <w:szCs w:val="28"/>
        </w:rPr>
        <w:t>ідпрограми перетворення 4-байтни</w:t>
      </w:r>
      <w:r w:rsidRPr="00636BB6">
        <w:rPr>
          <w:szCs w:val="28"/>
        </w:rPr>
        <w:t xml:space="preserve">х чисел </w:t>
      </w:r>
      <w:r w:rsidR="00372F66">
        <w:rPr>
          <w:szCs w:val="28"/>
        </w:rPr>
        <w:t>–</w:t>
      </w:r>
      <w:r w:rsidRPr="00636BB6">
        <w:rPr>
          <w:szCs w:val="28"/>
        </w:rPr>
        <w:t xml:space="preserve"> зсуву вліво, складання, віднімання і перевірки на нульове значення.</w:t>
      </w:r>
    </w:p>
    <w:tbl>
      <w:tblPr>
        <w:tblW w:w="9214" w:type="dxa"/>
        <w:jc w:val="center"/>
        <w:tblLayout w:type="fixed"/>
        <w:tblCellMar>
          <w:left w:w="70" w:type="dxa"/>
          <w:right w:w="70" w:type="dxa"/>
        </w:tblCellMar>
        <w:tblLook w:val="0000" w:firstRow="0" w:lastRow="0" w:firstColumn="0" w:lastColumn="0" w:noHBand="0" w:noVBand="0"/>
      </w:tblPr>
      <w:tblGrid>
        <w:gridCol w:w="1615"/>
        <w:gridCol w:w="1267"/>
        <w:gridCol w:w="1548"/>
        <w:gridCol w:w="4784"/>
      </w:tblGrid>
      <w:tr w:rsidR="00D9081F" w:rsidRPr="00543B37" w:rsidTr="00543B37">
        <w:trPr>
          <w:trHeight w:val="105"/>
          <w:jc w:val="center"/>
        </w:trPr>
        <w:tc>
          <w:tcPr>
            <w:tcW w:w="9214" w:type="dxa"/>
            <w:gridSpan w:val="4"/>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 підпрограма зсуву вліво</w:t>
            </w:r>
          </w:p>
        </w:tc>
      </w:tr>
      <w:tr w:rsidR="00D9081F" w:rsidRPr="00543B37" w:rsidTr="00543B37">
        <w:trPr>
          <w:trHeight w:val="105"/>
          <w:jc w:val="center"/>
        </w:trPr>
        <w:tc>
          <w:tcPr>
            <w:tcW w:w="9214" w:type="dxa"/>
            <w:gridSpan w:val="4"/>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 в R0-початкова адреса слова з 4-х байт</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ResNorm:</w:t>
            </w: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MOV</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R7,#4</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Rnorm:</w:t>
            </w: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MOV</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A,@R0</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RLC</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A</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MOV</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@R0,A</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INC</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R0</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DJNZ</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R7,RNorm</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RET</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9214" w:type="dxa"/>
            <w:gridSpan w:val="4"/>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 xml:space="preserve">; підпрограма додавання мантис </w:t>
            </w:r>
            <w:r w:rsidRPr="00543B37">
              <w:rPr>
                <w:rFonts w:ascii="Courier New" w:hAnsi="Courier New" w:cs="Courier New"/>
                <w:i/>
                <w:sz w:val="24"/>
                <w:szCs w:val="28"/>
              </w:rPr>
              <w:t>&lt;R5,R4,R3,R2&gt; + @R0</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AdMant1:</w:t>
            </w: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CLR</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C</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MOV</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R1,#2</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MOV</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R7,#4</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AdMant:</w:t>
            </w: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MOV</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A,@R1</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ADDC</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A,@R0</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MOV</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@R1,A</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INC</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R0</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INC</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R1</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DJNZ</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R7,AdMant</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RET</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9214" w:type="dxa"/>
            <w:gridSpan w:val="4"/>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 xml:space="preserve">; підпрограма віднімання мантис  </w:t>
            </w:r>
            <w:r w:rsidRPr="00543B37">
              <w:rPr>
                <w:rFonts w:ascii="Courier New" w:hAnsi="Courier New" w:cs="Courier New"/>
                <w:i/>
                <w:sz w:val="24"/>
                <w:szCs w:val="28"/>
              </w:rPr>
              <w:t>&lt;R5,R4,R3,R2&gt;</w:t>
            </w:r>
            <w:r w:rsidRPr="00543B37">
              <w:rPr>
                <w:rFonts w:ascii="Courier New" w:hAnsi="Courier New" w:cs="Courier New"/>
                <w:sz w:val="24"/>
                <w:szCs w:val="28"/>
              </w:rPr>
              <w:t xml:space="preserve"> - </w:t>
            </w:r>
            <w:r w:rsidRPr="00543B37">
              <w:rPr>
                <w:rFonts w:ascii="Courier New" w:hAnsi="Courier New" w:cs="Courier New"/>
                <w:i/>
                <w:sz w:val="24"/>
                <w:szCs w:val="28"/>
              </w:rPr>
              <w:t>@R0</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SuMant1:</w:t>
            </w: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CLR</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C</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MOV</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R1,#2</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MOV</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R7,#4</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SuMant:</w:t>
            </w: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MOV</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A,@R1</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SUBB</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A,@R0</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MOV</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@R1.A</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INC</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R0</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INC</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R1</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DJNZ</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R7,SuMant</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RET</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9214" w:type="dxa"/>
            <w:gridSpan w:val="4"/>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 підпрограма перевірки операнда на нульове значення</w:t>
            </w:r>
          </w:p>
        </w:tc>
      </w:tr>
      <w:tr w:rsidR="00D9081F" w:rsidRPr="00543B37" w:rsidTr="00543B37">
        <w:trPr>
          <w:trHeight w:val="105"/>
          <w:jc w:val="center"/>
        </w:trPr>
        <w:tc>
          <w:tcPr>
            <w:tcW w:w="9214" w:type="dxa"/>
            <w:gridSpan w:val="4"/>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 xml:space="preserve">; операнд в 4-х байтах РПД, адреса старшого в </w:t>
            </w:r>
            <w:r w:rsidRPr="00543B37">
              <w:rPr>
                <w:rFonts w:ascii="Courier New" w:hAnsi="Courier New" w:cs="Courier New"/>
                <w:i/>
                <w:sz w:val="24"/>
                <w:szCs w:val="28"/>
              </w:rPr>
              <w:t>R0</w:t>
            </w: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 xml:space="preserve">; флаг нуля -в біті </w:t>
            </w:r>
            <w:r w:rsidRPr="00543B37">
              <w:rPr>
                <w:rFonts w:ascii="Courier New" w:hAnsi="Courier New" w:cs="Courier New"/>
                <w:i/>
                <w:sz w:val="24"/>
                <w:szCs w:val="28"/>
              </w:rPr>
              <w:t>Sg.</w:t>
            </w:r>
            <w:r w:rsidRPr="00543B37">
              <w:rPr>
                <w:rFonts w:ascii="Courier New" w:hAnsi="Courier New" w:cs="Courier New"/>
                <w:sz w:val="24"/>
                <w:szCs w:val="28"/>
              </w:rPr>
              <w:t>3.</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Zero:</w:t>
            </w: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CLR</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Sg.3</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MOV</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R7,#4</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Zero1:</w:t>
            </w: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CJNE</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@R0,#0,ZEnd</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DEC</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R0</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DJNZ</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R7,Zero1</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SETB</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Sg.3</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Zend:</w:t>
            </w: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RET</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OpZ1p</w:t>
            </w: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EQU</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29h</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9214" w:type="dxa"/>
            <w:gridSpan w:val="4"/>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 обчислення квадратного кореня від мантиси числа</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MOV</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OpZ1p,#25</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 лічильник</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Qx4:</w:t>
            </w: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MOV</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A,OpZ1p</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CLR</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C</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SUBB</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A,#13</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MOV</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Sg.1,C</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 xml:space="preserve">; </w:t>
            </w:r>
            <w:r w:rsidRPr="00543B37">
              <w:rPr>
                <w:rFonts w:ascii="Courier New" w:hAnsi="Courier New" w:cs="Courier New"/>
                <w:i/>
                <w:sz w:val="24"/>
                <w:szCs w:val="28"/>
              </w:rPr>
              <w:t>Sg.1</w:t>
            </w:r>
            <w:r w:rsidRPr="00543B37">
              <w:rPr>
                <w:rFonts w:ascii="Courier New" w:hAnsi="Courier New" w:cs="Courier New"/>
                <w:sz w:val="24"/>
                <w:szCs w:val="28"/>
              </w:rPr>
              <w:t>-ознака номеру циклу</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JB</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Cy,Qx5</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 xml:space="preserve">; </w:t>
            </w:r>
            <w:r w:rsidRPr="00543B37">
              <w:rPr>
                <w:rFonts w:ascii="Courier New" w:hAnsi="Courier New" w:cs="Courier New"/>
                <w:sz w:val="24"/>
                <w:szCs w:val="28"/>
              </w:rPr>
              <w:object w:dxaOrig="600" w:dyaOrig="279">
                <v:shape id="_x0000_i1103" type="#_x0000_t75" style="width:30pt;height:14.25pt" o:ole="">
                  <v:imagedata r:id="rId165" o:title=""/>
                </v:shape>
                <o:OLEObject Type="Embed" ProgID="Equation.3" ShapeID="_x0000_i1103" DrawAspect="Content" ObjectID="_1621896406" r:id="rId166"/>
              </w:object>
            </w:r>
          </w:p>
        </w:tc>
      </w:tr>
      <w:tr w:rsidR="00D9081F" w:rsidRPr="00543B37" w:rsidTr="00543B37">
        <w:trPr>
          <w:trHeight w:val="105"/>
          <w:jc w:val="center"/>
        </w:trPr>
        <w:tc>
          <w:tcPr>
            <w:tcW w:w="9214" w:type="dxa"/>
            <w:gridSpan w:val="4"/>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 xml:space="preserve">; цикл для </w:t>
            </w:r>
            <w:r w:rsidRPr="00543B37">
              <w:rPr>
                <w:rFonts w:ascii="Courier New" w:hAnsi="Courier New" w:cs="Courier New"/>
                <w:sz w:val="24"/>
                <w:szCs w:val="28"/>
              </w:rPr>
              <w:object w:dxaOrig="600" w:dyaOrig="279">
                <v:shape id="_x0000_i1104" type="#_x0000_t75" style="width:30pt;height:14.25pt" o:ole="">
                  <v:imagedata r:id="rId165" o:title=""/>
                </v:shape>
                <o:OLEObject Type="Embed" ProgID="Equation.3" ShapeID="_x0000_i1104" DrawAspect="Content" ObjectID="_1621896407" r:id="rId167"/>
              </w:objec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MOV</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R0,#20h</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CLR</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C</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ACALL</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ResNorm</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 зсув Х</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MOV</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R0,#2</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ACALL</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ResNorm</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 xml:space="preserve">; </w:t>
            </w:r>
            <w:r w:rsidRPr="00543B37">
              <w:rPr>
                <w:rFonts w:ascii="Courier New" w:hAnsi="Courier New" w:cs="Courier New"/>
                <w:sz w:val="24"/>
                <w:szCs w:val="28"/>
              </w:rPr>
              <w:object w:dxaOrig="740" w:dyaOrig="360">
                <v:shape id="_x0000_i1105" type="#_x0000_t75" style="width:36.75pt;height:18pt" o:ole="">
                  <v:imagedata r:id="rId168" o:title=""/>
                </v:shape>
                <o:OLEObject Type="Embed" ProgID="Equation.3" ShapeID="_x0000_i1105" DrawAspect="Content" ObjectID="_1621896408" r:id="rId169"/>
              </w:object>
            </w:r>
            <w:r w:rsidRPr="00543B37">
              <w:rPr>
                <w:rFonts w:ascii="Courier New" w:hAnsi="Courier New" w:cs="Courier New"/>
                <w:sz w:val="24"/>
                <w:szCs w:val="28"/>
              </w:rPr>
              <w:t>; зсув В</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MOV</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R0,#20h</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CLR</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C</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ACALL</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ResNorm</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 зсув Х</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MOV</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R0,#2</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ACALL</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ResNorm</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 xml:space="preserve">; </w:t>
            </w:r>
            <w:r w:rsidRPr="00543B37">
              <w:rPr>
                <w:rFonts w:ascii="Courier New" w:hAnsi="Courier New" w:cs="Courier New"/>
                <w:sz w:val="24"/>
                <w:szCs w:val="28"/>
              </w:rPr>
              <w:object w:dxaOrig="1240" w:dyaOrig="360">
                <v:shape id="_x0000_i1106" type="#_x0000_t75" style="width:61.5pt;height:18pt" o:ole="">
                  <v:imagedata r:id="rId170" o:title=""/>
                </v:shape>
                <o:OLEObject Type="Embed" ProgID="Equation.3" ShapeID="_x0000_i1106" DrawAspect="Content" ObjectID="_1621896409" r:id="rId171"/>
              </w:object>
            </w:r>
            <w:r w:rsidRPr="00543B37">
              <w:rPr>
                <w:rFonts w:ascii="Courier New" w:hAnsi="Courier New" w:cs="Courier New"/>
                <w:sz w:val="24"/>
                <w:szCs w:val="28"/>
              </w:rPr>
              <w:t xml:space="preserve"> зсув В</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AJMP</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Qx6</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9214" w:type="dxa"/>
            <w:gridSpan w:val="4"/>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 xml:space="preserve">; цикл для </w:t>
            </w:r>
            <w:r w:rsidRPr="00543B37">
              <w:rPr>
                <w:rFonts w:ascii="Courier New" w:hAnsi="Courier New" w:cs="Courier New"/>
                <w:sz w:val="24"/>
                <w:szCs w:val="28"/>
              </w:rPr>
              <w:object w:dxaOrig="580" w:dyaOrig="279">
                <v:shape id="_x0000_i1107" type="#_x0000_t75" style="width:29.25pt;height:14.25pt" o:ole="">
                  <v:imagedata r:id="rId172" o:title=""/>
                </v:shape>
                <o:OLEObject Type="Embed" ProgID="Equation.3" ShapeID="_x0000_i1107" DrawAspect="Content" ObjectID="_1621896410" r:id="rId173"/>
              </w:objec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Qx5:</w:t>
            </w: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MOV</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R0,#2</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CLR</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C</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ACALL</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ResNorm</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 xml:space="preserve">; зсув </w:t>
            </w:r>
            <w:r w:rsidRPr="00543B37">
              <w:rPr>
                <w:rFonts w:ascii="Courier New" w:hAnsi="Courier New" w:cs="Courier New"/>
                <w:i/>
                <w:sz w:val="24"/>
                <w:szCs w:val="28"/>
              </w:rPr>
              <w:t>В</w:t>
            </w:r>
            <w:r w:rsidRPr="00543B37">
              <w:rPr>
                <w:rFonts w:ascii="Courier New" w:hAnsi="Courier New" w:cs="Courier New"/>
                <w:sz w:val="24"/>
                <w:szCs w:val="28"/>
              </w:rPr>
              <w:t xml:space="preserve"> на 2 разряда</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MOV</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R0,#2</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 вліво</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CLR</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C</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ACALL</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ResNorm</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9214" w:type="dxa"/>
            <w:gridSpan w:val="4"/>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 xml:space="preserve">; додавання </w:t>
            </w:r>
            <w:r w:rsidRPr="00543B37">
              <w:rPr>
                <w:rFonts w:ascii="Courier New" w:hAnsi="Courier New" w:cs="Courier New"/>
                <w:i/>
                <w:sz w:val="24"/>
                <w:szCs w:val="28"/>
              </w:rPr>
              <w:t>B+D</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Qx6:</w:t>
            </w: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MOV</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R0,#24h</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ACALL</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AdMant1</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CPL</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C</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MOV</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Sg.6,C</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 xml:space="preserve">; збереження </w:t>
            </w:r>
            <w:r w:rsidRPr="00543B37">
              <w:rPr>
                <w:rFonts w:ascii="Courier New" w:hAnsi="Courier New" w:cs="Courier New"/>
                <w:i/>
                <w:sz w:val="24"/>
                <w:szCs w:val="28"/>
              </w:rPr>
              <w:t>Zi</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JNB</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Cy,Qx7</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 xml:space="preserve">; залишок додатній </w:t>
            </w:r>
          </w:p>
        </w:tc>
      </w:tr>
      <w:tr w:rsidR="00D9081F" w:rsidRPr="00543B37" w:rsidTr="00543B37">
        <w:trPr>
          <w:trHeight w:val="105"/>
          <w:jc w:val="center"/>
        </w:trPr>
        <w:tc>
          <w:tcPr>
            <w:tcW w:w="9214" w:type="dxa"/>
            <w:gridSpan w:val="4"/>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 відновлення залишку</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MOV</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R0,#24h</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ACALL</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SuMant1</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Qx7:</w:t>
            </w: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MOV</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R0,#24h</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SETB</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C</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ACALL</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ResNorm</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 xml:space="preserve">; зсув </w:t>
            </w:r>
            <w:r w:rsidRPr="00543B37">
              <w:rPr>
                <w:rFonts w:ascii="Courier New" w:hAnsi="Courier New" w:cs="Courier New"/>
                <w:i/>
                <w:sz w:val="24"/>
                <w:szCs w:val="28"/>
              </w:rPr>
              <w:t>D</w:t>
            </w:r>
            <w:r w:rsidRPr="00543B37">
              <w:rPr>
                <w:rFonts w:ascii="Courier New" w:hAnsi="Courier New" w:cs="Courier New"/>
                <w:sz w:val="24"/>
                <w:szCs w:val="28"/>
              </w:rPr>
              <w:t xml:space="preserve"> вліво</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MOV</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C,Sg.6</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 xml:space="preserve">; </w:t>
            </w:r>
            <w:r w:rsidRPr="00543B37">
              <w:rPr>
                <w:rFonts w:ascii="Courier New" w:hAnsi="Courier New" w:cs="Courier New"/>
                <w:sz w:val="24"/>
                <w:szCs w:val="28"/>
              </w:rPr>
              <w:object w:dxaOrig="740" w:dyaOrig="360">
                <v:shape id="_x0000_i1108" type="#_x0000_t75" style="width:36.75pt;height:18pt" o:ole="">
                  <v:imagedata r:id="rId174" o:title=""/>
                </v:shape>
                <o:OLEObject Type="Embed" ProgID="Equation.3" ShapeID="_x0000_i1108" DrawAspect="Content" ObjectID="_1621896411" r:id="rId175"/>
              </w:objec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MOV</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OpY0.2,C</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JNB</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Sg.1,Qx10</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9214" w:type="dxa"/>
            <w:gridSpan w:val="4"/>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 якщо в останніх 13-ті циклах залишок=0, кінець операції</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MOV</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R0,#5</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ACALL</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Zero</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JB</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Sg.3,Qx11</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 залишок=0</w:t>
            </w:r>
          </w:p>
        </w:tc>
      </w:tr>
      <w:tr w:rsidR="00D9081F" w:rsidRPr="00543B37" w:rsidTr="00543B37">
        <w:trPr>
          <w:trHeight w:val="700"/>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lastRenderedPageBreak/>
              <w:t>Qx10:</w:t>
            </w: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DJNZ</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OpZ1p,Qx4</w:t>
            </w: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w:t>
            </w:r>
          </w:p>
        </w:tc>
      </w:tr>
      <w:tr w:rsidR="00D9081F" w:rsidRPr="00543B37" w:rsidTr="00543B37">
        <w:trPr>
          <w:trHeight w:val="105"/>
          <w:jc w:val="center"/>
        </w:trPr>
        <w:tc>
          <w:tcPr>
            <w:tcW w:w="1615"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Qx11:</w:t>
            </w:r>
          </w:p>
        </w:tc>
        <w:tc>
          <w:tcPr>
            <w:tcW w:w="1267"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r w:rsidRPr="00543B37">
              <w:rPr>
                <w:rFonts w:ascii="Courier New" w:hAnsi="Courier New" w:cs="Courier New"/>
                <w:i/>
                <w:sz w:val="24"/>
                <w:szCs w:val="28"/>
              </w:rPr>
              <w:t>NOP</w:t>
            </w:r>
          </w:p>
        </w:tc>
        <w:tc>
          <w:tcPr>
            <w:tcW w:w="1548" w:type="dxa"/>
          </w:tcPr>
          <w:p w:rsidR="00D9081F" w:rsidRPr="00543B37" w:rsidRDefault="00D9081F" w:rsidP="006A44B3">
            <w:pPr>
              <w:tabs>
                <w:tab w:val="left" w:pos="1134"/>
              </w:tabs>
              <w:suppressAutoHyphens/>
              <w:spacing w:line="240" w:lineRule="auto"/>
              <w:jc w:val="both"/>
              <w:rPr>
                <w:rFonts w:ascii="Courier New" w:hAnsi="Courier New" w:cs="Courier New"/>
                <w:i/>
                <w:sz w:val="24"/>
                <w:szCs w:val="28"/>
              </w:rPr>
            </w:pPr>
          </w:p>
        </w:tc>
        <w:tc>
          <w:tcPr>
            <w:tcW w:w="4784" w:type="dxa"/>
          </w:tcPr>
          <w:p w:rsidR="00D9081F" w:rsidRPr="00543B37" w:rsidRDefault="00D9081F" w:rsidP="006A44B3">
            <w:pPr>
              <w:tabs>
                <w:tab w:val="left" w:pos="1134"/>
              </w:tabs>
              <w:suppressAutoHyphens/>
              <w:spacing w:line="240" w:lineRule="auto"/>
              <w:jc w:val="both"/>
              <w:rPr>
                <w:rFonts w:ascii="Courier New" w:hAnsi="Courier New" w:cs="Courier New"/>
                <w:sz w:val="24"/>
                <w:szCs w:val="28"/>
              </w:rPr>
            </w:pPr>
            <w:r w:rsidRPr="00543B37">
              <w:rPr>
                <w:rFonts w:ascii="Courier New" w:hAnsi="Courier New" w:cs="Courier New"/>
                <w:sz w:val="24"/>
                <w:szCs w:val="28"/>
              </w:rPr>
              <w:t>;кінець</w:t>
            </w:r>
          </w:p>
        </w:tc>
      </w:tr>
    </w:tbl>
    <w:p w:rsidR="00D9081F" w:rsidRDefault="00D9081F" w:rsidP="00636BB6">
      <w:pPr>
        <w:tabs>
          <w:tab w:val="left" w:pos="1134"/>
        </w:tabs>
        <w:suppressAutoHyphens/>
        <w:ind w:firstLine="709"/>
        <w:jc w:val="both"/>
        <w:rPr>
          <w:szCs w:val="28"/>
          <w:lang w:val="ru-RU"/>
        </w:rPr>
      </w:pPr>
    </w:p>
    <w:p w:rsidR="00D437B4" w:rsidRDefault="00D437B4" w:rsidP="00636BB6">
      <w:pPr>
        <w:tabs>
          <w:tab w:val="left" w:pos="1134"/>
        </w:tabs>
        <w:suppressAutoHyphens/>
        <w:ind w:firstLine="709"/>
        <w:jc w:val="both"/>
        <w:rPr>
          <w:szCs w:val="28"/>
          <w:lang w:val="ru-RU"/>
        </w:rPr>
      </w:pPr>
    </w:p>
    <w:p w:rsidR="00412416" w:rsidRDefault="00412416" w:rsidP="00636BB6">
      <w:pPr>
        <w:tabs>
          <w:tab w:val="left" w:pos="1134"/>
        </w:tabs>
        <w:suppressAutoHyphens/>
        <w:ind w:firstLine="709"/>
        <w:jc w:val="both"/>
        <w:rPr>
          <w:szCs w:val="28"/>
          <w:lang w:val="ru-RU"/>
        </w:rPr>
      </w:pPr>
    </w:p>
    <w:p w:rsidR="00412416" w:rsidRDefault="00412416" w:rsidP="00636BB6">
      <w:pPr>
        <w:tabs>
          <w:tab w:val="left" w:pos="1134"/>
        </w:tabs>
        <w:suppressAutoHyphens/>
        <w:ind w:firstLine="709"/>
        <w:jc w:val="both"/>
        <w:rPr>
          <w:szCs w:val="28"/>
          <w:lang w:val="ru-RU"/>
        </w:rPr>
      </w:pPr>
    </w:p>
    <w:p w:rsidR="00412416" w:rsidRDefault="00412416" w:rsidP="00636BB6">
      <w:pPr>
        <w:tabs>
          <w:tab w:val="left" w:pos="1134"/>
        </w:tabs>
        <w:suppressAutoHyphens/>
        <w:ind w:firstLine="709"/>
        <w:jc w:val="both"/>
        <w:rPr>
          <w:szCs w:val="28"/>
          <w:lang w:val="ru-RU"/>
        </w:rPr>
      </w:pPr>
    </w:p>
    <w:p w:rsidR="00412416" w:rsidRDefault="00412416" w:rsidP="00636BB6">
      <w:pPr>
        <w:tabs>
          <w:tab w:val="left" w:pos="1134"/>
        </w:tabs>
        <w:suppressAutoHyphens/>
        <w:ind w:firstLine="709"/>
        <w:jc w:val="both"/>
        <w:rPr>
          <w:szCs w:val="28"/>
          <w:lang w:val="ru-RU"/>
        </w:rPr>
      </w:pPr>
    </w:p>
    <w:p w:rsidR="00412416" w:rsidRDefault="00412416" w:rsidP="00636BB6">
      <w:pPr>
        <w:tabs>
          <w:tab w:val="left" w:pos="1134"/>
        </w:tabs>
        <w:suppressAutoHyphens/>
        <w:ind w:firstLine="709"/>
        <w:jc w:val="both"/>
        <w:rPr>
          <w:szCs w:val="28"/>
          <w:lang w:val="ru-RU"/>
        </w:rPr>
      </w:pPr>
    </w:p>
    <w:p w:rsidR="00412416" w:rsidRDefault="00412416" w:rsidP="00636BB6">
      <w:pPr>
        <w:tabs>
          <w:tab w:val="left" w:pos="1134"/>
        </w:tabs>
        <w:suppressAutoHyphens/>
        <w:ind w:firstLine="709"/>
        <w:jc w:val="both"/>
        <w:rPr>
          <w:szCs w:val="28"/>
          <w:lang w:val="ru-RU"/>
        </w:rPr>
      </w:pPr>
    </w:p>
    <w:p w:rsidR="00412416" w:rsidRDefault="00412416" w:rsidP="00636BB6">
      <w:pPr>
        <w:tabs>
          <w:tab w:val="left" w:pos="1134"/>
        </w:tabs>
        <w:suppressAutoHyphens/>
        <w:ind w:firstLine="709"/>
        <w:jc w:val="both"/>
        <w:rPr>
          <w:szCs w:val="28"/>
          <w:lang w:val="ru-RU"/>
        </w:rPr>
      </w:pPr>
    </w:p>
    <w:p w:rsidR="00412416" w:rsidRDefault="00412416" w:rsidP="00636BB6">
      <w:pPr>
        <w:tabs>
          <w:tab w:val="left" w:pos="1134"/>
        </w:tabs>
        <w:suppressAutoHyphens/>
        <w:ind w:firstLine="709"/>
        <w:jc w:val="both"/>
        <w:rPr>
          <w:szCs w:val="28"/>
          <w:lang w:val="ru-RU"/>
        </w:rPr>
      </w:pPr>
    </w:p>
    <w:p w:rsidR="00412416" w:rsidRDefault="00412416" w:rsidP="00636BB6">
      <w:pPr>
        <w:tabs>
          <w:tab w:val="left" w:pos="1134"/>
        </w:tabs>
        <w:suppressAutoHyphens/>
        <w:ind w:firstLine="709"/>
        <w:jc w:val="both"/>
        <w:rPr>
          <w:szCs w:val="28"/>
          <w:lang w:val="ru-RU"/>
        </w:rPr>
      </w:pPr>
    </w:p>
    <w:p w:rsidR="00412416" w:rsidRDefault="00412416" w:rsidP="00636BB6">
      <w:pPr>
        <w:tabs>
          <w:tab w:val="left" w:pos="1134"/>
        </w:tabs>
        <w:suppressAutoHyphens/>
        <w:ind w:firstLine="709"/>
        <w:jc w:val="both"/>
        <w:rPr>
          <w:szCs w:val="28"/>
          <w:lang w:val="ru-RU"/>
        </w:rPr>
      </w:pPr>
    </w:p>
    <w:p w:rsidR="00412416" w:rsidRDefault="00412416" w:rsidP="00636BB6">
      <w:pPr>
        <w:tabs>
          <w:tab w:val="left" w:pos="1134"/>
        </w:tabs>
        <w:suppressAutoHyphens/>
        <w:ind w:firstLine="709"/>
        <w:jc w:val="both"/>
        <w:rPr>
          <w:szCs w:val="28"/>
          <w:lang w:val="ru-RU"/>
        </w:rPr>
      </w:pPr>
    </w:p>
    <w:p w:rsidR="00412416" w:rsidRDefault="00412416" w:rsidP="00636BB6">
      <w:pPr>
        <w:tabs>
          <w:tab w:val="left" w:pos="1134"/>
        </w:tabs>
        <w:suppressAutoHyphens/>
        <w:ind w:firstLine="709"/>
        <w:jc w:val="both"/>
        <w:rPr>
          <w:szCs w:val="28"/>
          <w:lang w:val="ru-RU"/>
        </w:rPr>
      </w:pPr>
    </w:p>
    <w:p w:rsidR="00412416" w:rsidRDefault="00412416" w:rsidP="00636BB6">
      <w:pPr>
        <w:tabs>
          <w:tab w:val="left" w:pos="1134"/>
        </w:tabs>
        <w:suppressAutoHyphens/>
        <w:ind w:firstLine="709"/>
        <w:jc w:val="both"/>
        <w:rPr>
          <w:szCs w:val="28"/>
          <w:lang w:val="ru-RU"/>
        </w:rPr>
      </w:pPr>
    </w:p>
    <w:p w:rsidR="00412416" w:rsidRDefault="00412416" w:rsidP="00636BB6">
      <w:pPr>
        <w:tabs>
          <w:tab w:val="left" w:pos="1134"/>
        </w:tabs>
        <w:suppressAutoHyphens/>
        <w:ind w:firstLine="709"/>
        <w:jc w:val="both"/>
        <w:rPr>
          <w:szCs w:val="28"/>
          <w:lang w:val="ru-RU"/>
        </w:rPr>
      </w:pPr>
    </w:p>
    <w:p w:rsidR="00412416" w:rsidRDefault="00412416" w:rsidP="00636BB6">
      <w:pPr>
        <w:tabs>
          <w:tab w:val="left" w:pos="1134"/>
        </w:tabs>
        <w:suppressAutoHyphens/>
        <w:ind w:firstLine="709"/>
        <w:jc w:val="both"/>
        <w:rPr>
          <w:szCs w:val="28"/>
          <w:lang w:val="ru-RU"/>
        </w:rPr>
      </w:pPr>
    </w:p>
    <w:p w:rsidR="00412416" w:rsidRDefault="00412416" w:rsidP="00636BB6">
      <w:pPr>
        <w:tabs>
          <w:tab w:val="left" w:pos="1134"/>
        </w:tabs>
        <w:suppressAutoHyphens/>
        <w:ind w:firstLine="709"/>
        <w:jc w:val="both"/>
        <w:rPr>
          <w:szCs w:val="28"/>
          <w:lang w:val="ru-RU"/>
        </w:rPr>
      </w:pPr>
    </w:p>
    <w:p w:rsidR="00412416" w:rsidRDefault="00412416" w:rsidP="00636BB6">
      <w:pPr>
        <w:tabs>
          <w:tab w:val="left" w:pos="1134"/>
        </w:tabs>
        <w:suppressAutoHyphens/>
        <w:ind w:firstLine="709"/>
        <w:jc w:val="both"/>
        <w:rPr>
          <w:szCs w:val="28"/>
          <w:lang w:val="ru-RU"/>
        </w:rPr>
      </w:pPr>
    </w:p>
    <w:p w:rsidR="00412416" w:rsidRDefault="00412416" w:rsidP="00636BB6">
      <w:pPr>
        <w:tabs>
          <w:tab w:val="left" w:pos="1134"/>
        </w:tabs>
        <w:suppressAutoHyphens/>
        <w:ind w:firstLine="709"/>
        <w:jc w:val="both"/>
        <w:rPr>
          <w:szCs w:val="28"/>
          <w:lang w:val="ru-RU"/>
        </w:rPr>
      </w:pPr>
    </w:p>
    <w:p w:rsidR="00412416" w:rsidRDefault="00412416" w:rsidP="00636BB6">
      <w:pPr>
        <w:tabs>
          <w:tab w:val="left" w:pos="1134"/>
        </w:tabs>
        <w:suppressAutoHyphens/>
        <w:ind w:firstLine="709"/>
        <w:jc w:val="both"/>
        <w:rPr>
          <w:szCs w:val="28"/>
          <w:lang w:val="ru-RU"/>
        </w:rPr>
      </w:pPr>
    </w:p>
    <w:p w:rsidR="00412416" w:rsidRDefault="00412416" w:rsidP="00636BB6">
      <w:pPr>
        <w:tabs>
          <w:tab w:val="left" w:pos="1134"/>
        </w:tabs>
        <w:suppressAutoHyphens/>
        <w:ind w:firstLine="709"/>
        <w:jc w:val="both"/>
        <w:rPr>
          <w:szCs w:val="28"/>
          <w:lang w:val="ru-RU"/>
        </w:rPr>
      </w:pPr>
    </w:p>
    <w:p w:rsidR="00412416" w:rsidRDefault="00412416" w:rsidP="00636BB6">
      <w:pPr>
        <w:tabs>
          <w:tab w:val="left" w:pos="1134"/>
        </w:tabs>
        <w:suppressAutoHyphens/>
        <w:ind w:firstLine="709"/>
        <w:jc w:val="both"/>
        <w:rPr>
          <w:szCs w:val="28"/>
          <w:lang w:val="ru-RU"/>
        </w:rPr>
      </w:pPr>
    </w:p>
    <w:p w:rsidR="00412416" w:rsidRDefault="00412416" w:rsidP="00636BB6">
      <w:pPr>
        <w:tabs>
          <w:tab w:val="left" w:pos="1134"/>
        </w:tabs>
        <w:suppressAutoHyphens/>
        <w:ind w:firstLine="709"/>
        <w:jc w:val="both"/>
        <w:rPr>
          <w:szCs w:val="28"/>
          <w:lang w:val="ru-RU"/>
        </w:rPr>
      </w:pPr>
    </w:p>
    <w:p w:rsidR="00412416" w:rsidRDefault="00412416" w:rsidP="00636BB6">
      <w:pPr>
        <w:tabs>
          <w:tab w:val="left" w:pos="1134"/>
        </w:tabs>
        <w:suppressAutoHyphens/>
        <w:ind w:firstLine="709"/>
        <w:jc w:val="both"/>
        <w:rPr>
          <w:szCs w:val="28"/>
          <w:lang w:val="ru-RU"/>
        </w:rPr>
      </w:pPr>
    </w:p>
    <w:p w:rsidR="00412416" w:rsidRDefault="00412416" w:rsidP="00636BB6">
      <w:pPr>
        <w:tabs>
          <w:tab w:val="left" w:pos="1134"/>
        </w:tabs>
        <w:suppressAutoHyphens/>
        <w:ind w:firstLine="709"/>
        <w:jc w:val="both"/>
        <w:rPr>
          <w:szCs w:val="28"/>
          <w:lang w:val="ru-RU"/>
        </w:rPr>
      </w:pPr>
    </w:p>
    <w:p w:rsidR="00412416" w:rsidRDefault="00412416" w:rsidP="00636BB6">
      <w:pPr>
        <w:tabs>
          <w:tab w:val="left" w:pos="1134"/>
        </w:tabs>
        <w:suppressAutoHyphens/>
        <w:ind w:firstLine="709"/>
        <w:jc w:val="both"/>
        <w:rPr>
          <w:szCs w:val="28"/>
          <w:lang w:val="ru-RU"/>
        </w:rPr>
      </w:pPr>
    </w:p>
    <w:p w:rsidR="00412416" w:rsidRPr="00D437B4" w:rsidRDefault="00412416" w:rsidP="00636BB6">
      <w:pPr>
        <w:tabs>
          <w:tab w:val="left" w:pos="1134"/>
        </w:tabs>
        <w:suppressAutoHyphens/>
        <w:ind w:firstLine="709"/>
        <w:jc w:val="both"/>
        <w:rPr>
          <w:szCs w:val="28"/>
          <w:lang w:val="ru-RU"/>
        </w:rPr>
      </w:pPr>
    </w:p>
    <w:p w:rsidR="00412416" w:rsidRPr="00412416" w:rsidRDefault="006A44B3" w:rsidP="006A44B3">
      <w:pPr>
        <w:tabs>
          <w:tab w:val="left" w:pos="1134"/>
        </w:tabs>
        <w:suppressAutoHyphens/>
        <w:ind w:firstLine="709"/>
        <w:rPr>
          <w:szCs w:val="28"/>
        </w:rPr>
      </w:pPr>
      <w:r w:rsidRPr="00412416">
        <w:rPr>
          <w:b/>
          <w:szCs w:val="28"/>
        </w:rPr>
        <w:lastRenderedPageBreak/>
        <w:t>Висновок</w:t>
      </w:r>
    </w:p>
    <w:p w:rsidR="006A44B3" w:rsidRPr="00D437B4" w:rsidRDefault="00543B37" w:rsidP="006A44B3">
      <w:pPr>
        <w:tabs>
          <w:tab w:val="left" w:pos="1134"/>
        </w:tabs>
        <w:suppressAutoHyphens/>
        <w:ind w:firstLine="709"/>
        <w:rPr>
          <w:szCs w:val="28"/>
          <w:lang w:val="ru-RU"/>
        </w:rPr>
      </w:pPr>
      <w:r>
        <w:rPr>
          <w:szCs w:val="28"/>
        </w:rPr>
        <w:t>У четвертому розділі розроблено</w:t>
      </w:r>
      <w:r w:rsidR="006A44B3">
        <w:rPr>
          <w:szCs w:val="28"/>
        </w:rPr>
        <w:t xml:space="preserve"> алгоритми управління, алгоритми з плаваючою комою. Лістінг програм приведений в Додатку </w:t>
      </w:r>
      <w:r w:rsidR="005345F4">
        <w:rPr>
          <w:szCs w:val="28"/>
          <w:lang w:val="en-US"/>
        </w:rPr>
        <w:t>A</w:t>
      </w:r>
    </w:p>
    <w:p w:rsidR="00412416" w:rsidRDefault="00D9081F" w:rsidP="00085DE7">
      <w:pPr>
        <w:tabs>
          <w:tab w:val="left" w:pos="1134"/>
        </w:tabs>
        <w:suppressAutoHyphens/>
        <w:ind w:right="-426" w:firstLine="709"/>
        <w:rPr>
          <w:b/>
          <w:szCs w:val="28"/>
        </w:rPr>
      </w:pPr>
      <w:r w:rsidRPr="00636BB6">
        <w:rPr>
          <w:szCs w:val="28"/>
        </w:rPr>
        <w:br w:type="page"/>
      </w:r>
    </w:p>
    <w:p w:rsidR="00412416" w:rsidRDefault="00412416" w:rsidP="00412416">
      <w:pPr>
        <w:tabs>
          <w:tab w:val="left" w:pos="1134"/>
        </w:tabs>
        <w:suppressAutoHyphens/>
        <w:ind w:right="-426" w:firstLine="709"/>
        <w:jc w:val="center"/>
        <w:rPr>
          <w:b/>
          <w:szCs w:val="28"/>
        </w:rPr>
      </w:pPr>
      <w:r>
        <w:rPr>
          <w:b/>
          <w:szCs w:val="28"/>
        </w:rPr>
        <w:lastRenderedPageBreak/>
        <w:t>РОЗДІЛ 5</w:t>
      </w:r>
    </w:p>
    <w:p w:rsidR="00D9081F" w:rsidRPr="00636BB6" w:rsidRDefault="00D9081F" w:rsidP="00412416">
      <w:pPr>
        <w:tabs>
          <w:tab w:val="left" w:pos="1134"/>
        </w:tabs>
        <w:suppressAutoHyphens/>
        <w:ind w:right="-426" w:firstLine="709"/>
        <w:jc w:val="center"/>
        <w:rPr>
          <w:szCs w:val="28"/>
        </w:rPr>
      </w:pPr>
      <w:r w:rsidRPr="00636BB6">
        <w:rPr>
          <w:b/>
          <w:szCs w:val="28"/>
        </w:rPr>
        <w:t>РОЗРОБКА ФУНК</w:t>
      </w:r>
      <w:r w:rsidR="00E87E61">
        <w:rPr>
          <w:b/>
          <w:szCs w:val="28"/>
        </w:rPr>
        <w:t xml:space="preserve">ЦІОНАЛЬНОЇ ТА ПРИНЦИПОВОЇ СХЕМИ </w:t>
      </w:r>
      <w:r w:rsidRPr="00636BB6">
        <w:rPr>
          <w:b/>
          <w:szCs w:val="28"/>
        </w:rPr>
        <w:t>КПП</w:t>
      </w:r>
    </w:p>
    <w:p w:rsidR="00D9081F" w:rsidRPr="00636BB6" w:rsidRDefault="00D9081F" w:rsidP="00636BB6">
      <w:pPr>
        <w:tabs>
          <w:tab w:val="left" w:pos="1134"/>
        </w:tabs>
        <w:suppressAutoHyphens/>
        <w:ind w:firstLine="709"/>
        <w:jc w:val="both"/>
        <w:rPr>
          <w:b/>
          <w:szCs w:val="28"/>
        </w:rPr>
      </w:pPr>
      <w:r w:rsidRPr="00636BB6">
        <w:rPr>
          <w:b/>
          <w:szCs w:val="28"/>
        </w:rPr>
        <w:t>5.1  Функціональна схема КПП</w:t>
      </w:r>
    </w:p>
    <w:p w:rsidR="00D9081F" w:rsidRPr="00636BB6" w:rsidRDefault="00D9081F" w:rsidP="00636BB6">
      <w:pPr>
        <w:tabs>
          <w:tab w:val="left" w:pos="1134"/>
        </w:tabs>
        <w:suppressAutoHyphens/>
        <w:ind w:firstLine="709"/>
        <w:jc w:val="both"/>
        <w:rPr>
          <w:szCs w:val="28"/>
        </w:rPr>
      </w:pPr>
      <w:r w:rsidRPr="00636BB6">
        <w:rPr>
          <w:szCs w:val="28"/>
        </w:rPr>
        <w:t xml:space="preserve">Контролери переривань можуть бути централізованими та розподіленими. Централізовані контролери виконані </w:t>
      </w:r>
      <w:r w:rsidR="00CA2AD5">
        <w:rPr>
          <w:szCs w:val="28"/>
        </w:rPr>
        <w:t>у</w:t>
      </w:r>
      <w:r w:rsidRPr="00636BB6">
        <w:rPr>
          <w:szCs w:val="28"/>
        </w:rPr>
        <w:t xml:space="preserve"> виді окремого пристрою. Мікросхема </w:t>
      </w:r>
      <w:r w:rsidRPr="00636BB6">
        <w:rPr>
          <w:szCs w:val="28"/>
          <w:lang w:val="en-US"/>
        </w:rPr>
        <w:t>PIC</w:t>
      </w:r>
      <w:r w:rsidRPr="00636BB6">
        <w:rPr>
          <w:szCs w:val="28"/>
        </w:rPr>
        <w:t>8259</w:t>
      </w:r>
      <w:r w:rsidRPr="00636BB6">
        <w:rPr>
          <w:szCs w:val="28"/>
          <w:lang w:val="en-US"/>
        </w:rPr>
        <w:t>A</w:t>
      </w:r>
      <w:r w:rsidRPr="00636BB6">
        <w:rPr>
          <w:i/>
          <w:szCs w:val="28"/>
        </w:rPr>
        <w:t xml:space="preserve"> </w:t>
      </w:r>
      <w:r w:rsidRPr="00636BB6">
        <w:rPr>
          <w:szCs w:val="28"/>
        </w:rPr>
        <w:t xml:space="preserve"> має наступну структурну організацію – Рис. 5.1</w:t>
      </w:r>
    </w:p>
    <w:p w:rsidR="00D9081F" w:rsidRPr="00636BB6" w:rsidRDefault="00DC4D26" w:rsidP="006A44B3">
      <w:pPr>
        <w:tabs>
          <w:tab w:val="left" w:pos="1134"/>
        </w:tabs>
        <w:suppressAutoHyphens/>
        <w:jc w:val="both"/>
        <w:rPr>
          <w:color w:val="FF6600"/>
          <w:szCs w:val="28"/>
        </w:rPr>
      </w:pPr>
      <w:r w:rsidRPr="00636BB6">
        <w:rPr>
          <w:i/>
          <w:noProof/>
          <w:szCs w:val="28"/>
          <w:lang w:val="ru-RU" w:eastAsia="ru-RU"/>
        </w:rPr>
        <w:drawing>
          <wp:inline distT="0" distB="0" distL="0" distR="0">
            <wp:extent cx="6124575" cy="4048125"/>
            <wp:effectExtent l="0" t="0" r="9525" b="9525"/>
            <wp:docPr id="146"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176">
                      <a:extLst>
                        <a:ext uri="{BEBA8EAE-BF5A-486C-A8C5-ECC9F3942E4B}">
                          <a14:imgProps xmlns:a14="http://schemas.microsoft.com/office/drawing/2010/main">
                            <a14:imgLayer r:embed="rId177">
                              <a14:imgEffect>
                                <a14:sharpenSoften amount="50000"/>
                              </a14:imgEffect>
                            </a14:imgLayer>
                          </a14:imgProps>
                        </a:ext>
                        <a:ext uri="{28A0092B-C50C-407E-A947-70E740481C1C}">
                          <a14:useLocalDpi xmlns:a14="http://schemas.microsoft.com/office/drawing/2010/main" val="0"/>
                        </a:ext>
                      </a:extLst>
                    </a:blip>
                    <a:srcRect l="8667" t="19342" r="9149" b="9053"/>
                    <a:stretch>
                      <a:fillRect/>
                    </a:stretch>
                  </pic:blipFill>
                  <pic:spPr bwMode="auto">
                    <a:xfrm>
                      <a:off x="0" y="0"/>
                      <a:ext cx="6124575" cy="4048125"/>
                    </a:xfrm>
                    <a:prstGeom prst="rect">
                      <a:avLst/>
                    </a:prstGeom>
                    <a:noFill/>
                    <a:ln>
                      <a:noFill/>
                    </a:ln>
                  </pic:spPr>
                </pic:pic>
              </a:graphicData>
            </a:graphic>
          </wp:inline>
        </w:drawing>
      </w:r>
    </w:p>
    <w:p w:rsidR="00D9081F" w:rsidRPr="00636BB6" w:rsidRDefault="00D9081F" w:rsidP="000D1481">
      <w:pPr>
        <w:tabs>
          <w:tab w:val="left" w:pos="1134"/>
        </w:tabs>
        <w:suppressAutoHyphens/>
        <w:ind w:firstLine="709"/>
        <w:jc w:val="center"/>
        <w:rPr>
          <w:szCs w:val="28"/>
        </w:rPr>
      </w:pPr>
      <w:r w:rsidRPr="00636BB6">
        <w:rPr>
          <w:szCs w:val="28"/>
        </w:rPr>
        <w:t xml:space="preserve">Рис.5.1. Функціональна схема </w:t>
      </w:r>
      <w:r w:rsidRPr="00636BB6">
        <w:rPr>
          <w:szCs w:val="28"/>
          <w:lang w:val="en-US"/>
        </w:rPr>
        <w:t>PIC</w:t>
      </w:r>
      <w:r w:rsidRPr="00636BB6">
        <w:rPr>
          <w:szCs w:val="28"/>
        </w:rPr>
        <w:t>8259</w:t>
      </w:r>
      <w:r w:rsidRPr="00636BB6">
        <w:rPr>
          <w:szCs w:val="28"/>
          <w:lang w:val="en-US"/>
        </w:rPr>
        <w:t>A</w:t>
      </w:r>
    </w:p>
    <w:p w:rsidR="00D437B4" w:rsidRDefault="00D437B4" w:rsidP="00636BB6">
      <w:pPr>
        <w:pStyle w:val="BodyTextIndent"/>
        <w:tabs>
          <w:tab w:val="left" w:pos="1134"/>
        </w:tabs>
        <w:suppressAutoHyphens/>
        <w:spacing w:after="0" w:line="360" w:lineRule="auto"/>
        <w:ind w:left="0" w:firstLine="709"/>
        <w:jc w:val="both"/>
        <w:rPr>
          <w:bCs/>
          <w:noProof/>
          <w:szCs w:val="28"/>
          <w:lang w:val="uk-UA" w:eastAsia="en-US"/>
        </w:rPr>
      </w:pPr>
    </w:p>
    <w:p w:rsidR="00D9081F" w:rsidRPr="00636BB6" w:rsidRDefault="00CA2AD5" w:rsidP="00636BB6">
      <w:pPr>
        <w:pStyle w:val="BodyTextIndent"/>
        <w:tabs>
          <w:tab w:val="left" w:pos="1134"/>
        </w:tabs>
        <w:suppressAutoHyphens/>
        <w:spacing w:after="0" w:line="360" w:lineRule="auto"/>
        <w:ind w:left="0" w:firstLine="709"/>
        <w:jc w:val="both"/>
        <w:rPr>
          <w:bCs/>
          <w:noProof/>
          <w:szCs w:val="28"/>
          <w:lang w:val="uk-UA" w:eastAsia="en-US"/>
        </w:rPr>
      </w:pPr>
      <w:r>
        <w:rPr>
          <w:bCs/>
          <w:noProof/>
          <w:szCs w:val="28"/>
          <w:lang w:val="uk-UA" w:eastAsia="en-US"/>
        </w:rPr>
        <w:t>Всі регістри та три</w:t>
      </w:r>
      <w:r w:rsidR="00D9081F" w:rsidRPr="00636BB6">
        <w:rPr>
          <w:bCs/>
          <w:noProof/>
          <w:szCs w:val="28"/>
          <w:lang w:val="uk-UA" w:eastAsia="en-US"/>
        </w:rPr>
        <w:t xml:space="preserve">гери мікросхеми </w:t>
      </w:r>
      <w:r w:rsidR="00D9081F" w:rsidRPr="00636BB6">
        <w:rPr>
          <w:szCs w:val="28"/>
          <w:lang w:val="en-US"/>
        </w:rPr>
        <w:t>PIC</w:t>
      </w:r>
      <w:r w:rsidR="00D9081F" w:rsidRPr="00636BB6">
        <w:rPr>
          <w:szCs w:val="28"/>
          <w:lang w:val="uk-UA"/>
        </w:rPr>
        <w:t>8259</w:t>
      </w:r>
      <w:r w:rsidR="00D9081F" w:rsidRPr="00636BB6">
        <w:rPr>
          <w:szCs w:val="28"/>
          <w:lang w:val="en-US"/>
        </w:rPr>
        <w:t>A</w:t>
      </w:r>
      <w:r w:rsidR="00D9081F" w:rsidRPr="00636BB6">
        <w:rPr>
          <w:bCs/>
          <w:noProof/>
          <w:szCs w:val="28"/>
          <w:lang w:val="uk-UA" w:eastAsia="en-US"/>
        </w:rPr>
        <w:t xml:space="preserve"> синхронізуються позитивним фронтом сигналу, що поступає на вхід С. </w:t>
      </w:r>
      <w:r>
        <w:rPr>
          <w:bCs/>
          <w:noProof/>
          <w:szCs w:val="28"/>
          <w:lang w:val="uk-UA" w:eastAsia="en-US"/>
        </w:rPr>
        <w:t>Пристрій для формування</w:t>
      </w:r>
      <w:r w:rsidR="00D9081F" w:rsidRPr="00636BB6">
        <w:rPr>
          <w:bCs/>
          <w:noProof/>
          <w:szCs w:val="28"/>
          <w:lang w:val="uk-UA" w:eastAsia="en-US"/>
        </w:rPr>
        <w:t xml:space="preserve"> тактового сигналу (</w:t>
      </w:r>
      <w:r>
        <w:rPr>
          <w:bCs/>
          <w:noProof/>
          <w:szCs w:val="28"/>
          <w:lang w:val="uk-UA" w:eastAsia="en-US"/>
        </w:rPr>
        <w:t>П</w:t>
      </w:r>
      <w:r w:rsidR="00D9081F" w:rsidRPr="00636BB6">
        <w:rPr>
          <w:bCs/>
          <w:noProof/>
          <w:szCs w:val="28"/>
          <w:lang w:val="uk-UA" w:eastAsia="en-US"/>
        </w:rPr>
        <w:t>ФТ) інверт</w:t>
      </w:r>
      <w:r>
        <w:rPr>
          <w:bCs/>
          <w:noProof/>
          <w:szCs w:val="28"/>
          <w:lang w:val="uk-UA" w:eastAsia="en-US"/>
        </w:rPr>
        <w:t>ує сигнал, що поступає на вхід з</w:t>
      </w:r>
      <w:r w:rsidR="00D9081F" w:rsidRPr="00636BB6">
        <w:rPr>
          <w:bCs/>
          <w:noProof/>
          <w:szCs w:val="28"/>
          <w:lang w:val="uk-UA" w:eastAsia="en-US"/>
        </w:rPr>
        <w:t xml:space="preserve"> мікросхеми і передає його на внутрішні блоки. </w:t>
      </w:r>
    </w:p>
    <w:p w:rsidR="00D9081F" w:rsidRPr="00636BB6" w:rsidRDefault="00D9081F" w:rsidP="00636BB6">
      <w:pPr>
        <w:pStyle w:val="BodyTextIndent"/>
        <w:tabs>
          <w:tab w:val="left" w:pos="1134"/>
        </w:tabs>
        <w:suppressAutoHyphens/>
        <w:spacing w:after="0" w:line="360" w:lineRule="auto"/>
        <w:ind w:left="0" w:firstLine="709"/>
        <w:jc w:val="both"/>
        <w:rPr>
          <w:bCs/>
          <w:noProof/>
          <w:szCs w:val="28"/>
          <w:lang w:val="uk-UA" w:eastAsia="en-US"/>
        </w:rPr>
      </w:pPr>
      <w:r w:rsidRPr="00636BB6">
        <w:rPr>
          <w:bCs/>
          <w:noProof/>
          <w:szCs w:val="28"/>
          <w:lang w:val="uk-UA" w:eastAsia="en-US"/>
        </w:rPr>
        <w:t xml:space="preserve">Регістр переривання РП. Цей восьмирозрядний регістр може реєструвати як рівневі, так і імпульсні запити, що поступають на входи переривання </w:t>
      </w:r>
      <w:r w:rsidRPr="00636BB6">
        <w:rPr>
          <w:bCs/>
          <w:noProof/>
          <w:szCs w:val="28"/>
          <w:lang w:val="en-US" w:eastAsia="en-US"/>
        </w:rPr>
        <w:t>INR</w:t>
      </w:r>
      <w:r w:rsidRPr="00636BB6">
        <w:rPr>
          <w:bCs/>
          <w:noProof/>
          <w:szCs w:val="28"/>
          <w:lang w:val="uk-UA" w:eastAsia="en-US"/>
        </w:rPr>
        <w:t>7-</w:t>
      </w:r>
      <w:r w:rsidRPr="00636BB6">
        <w:rPr>
          <w:bCs/>
          <w:noProof/>
          <w:szCs w:val="28"/>
          <w:lang w:val="en-US" w:eastAsia="en-US"/>
        </w:rPr>
        <w:t>INR</w:t>
      </w:r>
      <w:r w:rsidRPr="00636BB6">
        <w:rPr>
          <w:bCs/>
          <w:noProof/>
          <w:szCs w:val="28"/>
          <w:lang w:val="uk-UA" w:eastAsia="en-US"/>
        </w:rPr>
        <w:t xml:space="preserve">0. Якщо на вхід </w:t>
      </w:r>
      <w:r w:rsidRPr="00636BB6">
        <w:rPr>
          <w:bCs/>
          <w:noProof/>
          <w:szCs w:val="28"/>
          <w:lang w:val="en-US" w:eastAsia="en-US"/>
        </w:rPr>
        <w:t>COMO</w:t>
      </w:r>
      <w:r w:rsidRPr="00636BB6">
        <w:rPr>
          <w:bCs/>
          <w:noProof/>
          <w:szCs w:val="28"/>
          <w:lang w:val="uk-UA" w:eastAsia="en-US"/>
        </w:rPr>
        <w:t xml:space="preserve"> мікросхеми подана напруга низького рівня, то вентили-«защелки» регістра переривання діють як «перехоплювачі» негативних </w:t>
      </w:r>
      <w:r w:rsidRPr="00636BB6">
        <w:rPr>
          <w:bCs/>
          <w:noProof/>
          <w:szCs w:val="28"/>
          <w:lang w:val="uk-UA" w:eastAsia="en-US"/>
        </w:rPr>
        <w:lastRenderedPageBreak/>
        <w:t xml:space="preserve">імпульсів на вході регістра. </w:t>
      </w:r>
      <w:r w:rsidRPr="00636BB6">
        <w:rPr>
          <w:bCs/>
          <w:noProof/>
          <w:szCs w:val="28"/>
          <w:lang w:eastAsia="en-US"/>
        </w:rPr>
        <w:t xml:space="preserve">Якщо на вхід </w:t>
      </w:r>
      <w:r w:rsidRPr="00636BB6">
        <w:rPr>
          <w:bCs/>
          <w:noProof/>
          <w:szCs w:val="28"/>
          <w:lang w:val="en-US" w:eastAsia="en-US"/>
        </w:rPr>
        <w:t>COMO</w:t>
      </w:r>
      <w:r w:rsidRPr="00636BB6">
        <w:rPr>
          <w:bCs/>
          <w:noProof/>
          <w:szCs w:val="28"/>
          <w:lang w:eastAsia="en-US"/>
        </w:rPr>
        <w:t xml:space="preserve"> мікросхеми подана напруга високого рівня, то вентил</w:t>
      </w:r>
      <w:r w:rsidRPr="00636BB6">
        <w:rPr>
          <w:bCs/>
          <w:noProof/>
          <w:szCs w:val="28"/>
          <w:lang w:val="uk-UA" w:eastAsia="en-US"/>
        </w:rPr>
        <w:t>і</w:t>
      </w:r>
      <w:r w:rsidRPr="00636BB6">
        <w:rPr>
          <w:bCs/>
          <w:noProof/>
          <w:szCs w:val="28"/>
          <w:lang w:eastAsia="en-US"/>
        </w:rPr>
        <w:t xml:space="preserve">-«защелки» відключені і запитом переривання служитиме напруга низького рівня на одному з входів </w:t>
      </w:r>
      <w:r w:rsidRPr="00636BB6">
        <w:rPr>
          <w:bCs/>
          <w:noProof/>
          <w:szCs w:val="28"/>
          <w:lang w:val="en-US" w:eastAsia="en-US"/>
        </w:rPr>
        <w:t>INR</w:t>
      </w:r>
      <w:r w:rsidRPr="00636BB6">
        <w:rPr>
          <w:bCs/>
          <w:noProof/>
          <w:szCs w:val="28"/>
          <w:lang w:eastAsia="en-US"/>
        </w:rPr>
        <w:t>7-</w:t>
      </w:r>
      <w:r w:rsidRPr="00636BB6">
        <w:rPr>
          <w:bCs/>
          <w:noProof/>
          <w:szCs w:val="28"/>
          <w:lang w:val="en-US" w:eastAsia="en-US"/>
        </w:rPr>
        <w:t>INR</w:t>
      </w:r>
      <w:r w:rsidRPr="00636BB6">
        <w:rPr>
          <w:bCs/>
          <w:noProof/>
          <w:szCs w:val="28"/>
          <w:lang w:eastAsia="en-US"/>
        </w:rPr>
        <w:t>0.</w:t>
      </w:r>
    </w:p>
    <w:p w:rsidR="00D9081F" w:rsidRPr="00636BB6" w:rsidRDefault="00D9081F" w:rsidP="00636BB6">
      <w:pPr>
        <w:pStyle w:val="BodyTextIndent"/>
        <w:tabs>
          <w:tab w:val="left" w:pos="1134"/>
        </w:tabs>
        <w:suppressAutoHyphens/>
        <w:spacing w:after="0" w:line="360" w:lineRule="auto"/>
        <w:ind w:left="0" w:firstLine="709"/>
        <w:jc w:val="both"/>
        <w:rPr>
          <w:bCs/>
          <w:szCs w:val="28"/>
        </w:rPr>
      </w:pPr>
      <w:r w:rsidRPr="00636BB6">
        <w:rPr>
          <w:bCs/>
          <w:szCs w:val="28"/>
        </w:rPr>
        <w:t>Регістр вектора РВ. Він служить для запису і зберігання двоїчно-кодірованного вектора переривання, який потім використовується для очищення регістра переривання.</w:t>
      </w:r>
    </w:p>
    <w:p w:rsidR="00D9081F" w:rsidRPr="00636BB6" w:rsidRDefault="00D9081F" w:rsidP="00636BB6">
      <w:pPr>
        <w:pStyle w:val="BodyTextIndent"/>
        <w:tabs>
          <w:tab w:val="left" w:pos="1134"/>
        </w:tabs>
        <w:suppressAutoHyphens/>
        <w:spacing w:after="0" w:line="360" w:lineRule="auto"/>
        <w:ind w:left="0" w:firstLine="709"/>
        <w:jc w:val="both"/>
        <w:rPr>
          <w:bCs/>
          <w:szCs w:val="28"/>
        </w:rPr>
      </w:pPr>
      <w:r w:rsidRPr="00636BB6">
        <w:rPr>
          <w:bCs/>
          <w:szCs w:val="28"/>
        </w:rPr>
        <w:t>Очищення регістра переривання дозволене, якщо трігер дозволу очищення регістра переривання (ТО) встановлений. Установка ТЕ відбувається при виконанні мікрокоманди «Читання вектора».</w:t>
      </w:r>
    </w:p>
    <w:p w:rsidR="00D9081F" w:rsidRPr="00636BB6" w:rsidRDefault="00D9081F" w:rsidP="00636BB6">
      <w:pPr>
        <w:pStyle w:val="BodyTextIndent"/>
        <w:tabs>
          <w:tab w:val="left" w:pos="1134"/>
        </w:tabs>
        <w:suppressAutoHyphens/>
        <w:spacing w:after="0" w:line="360" w:lineRule="auto"/>
        <w:ind w:left="0" w:firstLine="709"/>
        <w:jc w:val="both"/>
        <w:rPr>
          <w:bCs/>
          <w:szCs w:val="28"/>
          <w:lang w:val="uk-UA"/>
        </w:rPr>
      </w:pPr>
      <w:r w:rsidRPr="00636BB6">
        <w:rPr>
          <w:bCs/>
          <w:szCs w:val="28"/>
        </w:rPr>
        <w:t>Регістр маски РМ. Цей регістр має вісім розрядів, відповідних розрядам регістра переривання. Двонаправлені висновки МК7-МК0 служать для завантаження і читання регістра маски. Передбачені мікрокоманди установки і очищення всього регістра маски і окремих його розрядів.</w:t>
      </w:r>
    </w:p>
    <w:p w:rsidR="00D9081F" w:rsidRPr="00636BB6" w:rsidRDefault="00D9081F" w:rsidP="00636BB6">
      <w:pPr>
        <w:pStyle w:val="BodyTextIndent"/>
        <w:tabs>
          <w:tab w:val="left" w:pos="1134"/>
        </w:tabs>
        <w:suppressAutoHyphens/>
        <w:spacing w:after="0" w:line="360" w:lineRule="auto"/>
        <w:ind w:left="0" w:firstLine="709"/>
        <w:jc w:val="both"/>
        <w:rPr>
          <w:bCs/>
          <w:szCs w:val="28"/>
          <w:lang w:val="uk-UA"/>
        </w:rPr>
      </w:pPr>
      <w:r w:rsidRPr="00636BB6">
        <w:rPr>
          <w:bCs/>
          <w:szCs w:val="28"/>
        </w:rPr>
        <w:t>Буферні схеми маски (БМ) виконані по схемі з трьома станами і призначені для видачі вмісту РМ на виходи МК7-МК0.</w:t>
      </w:r>
    </w:p>
    <w:p w:rsidR="00D9081F" w:rsidRPr="00636BB6" w:rsidRDefault="00D9081F" w:rsidP="00636BB6">
      <w:pPr>
        <w:pStyle w:val="BodyTextIndent"/>
        <w:tabs>
          <w:tab w:val="left" w:pos="1134"/>
        </w:tabs>
        <w:suppressAutoHyphens/>
        <w:spacing w:after="0" w:line="360" w:lineRule="auto"/>
        <w:ind w:left="0" w:firstLine="709"/>
        <w:jc w:val="both"/>
        <w:rPr>
          <w:bCs/>
          <w:szCs w:val="28"/>
        </w:rPr>
      </w:pPr>
      <w:r w:rsidRPr="00636BB6">
        <w:rPr>
          <w:bCs/>
          <w:szCs w:val="28"/>
        </w:rPr>
        <w:t>Кожний з восьми розрядів пристрою маскування є вентилем 2И-Не. На входи пристрою маскування поступають сигнали з виходів відповідних розрядів регістрів переривання і маски.</w:t>
      </w:r>
    </w:p>
    <w:p w:rsidR="00D9081F" w:rsidRPr="00636BB6" w:rsidRDefault="00D9081F" w:rsidP="00636BB6">
      <w:pPr>
        <w:pStyle w:val="BodyTextIndent"/>
        <w:tabs>
          <w:tab w:val="left" w:pos="1134"/>
        </w:tabs>
        <w:suppressAutoHyphens/>
        <w:spacing w:after="0" w:line="360" w:lineRule="auto"/>
        <w:ind w:left="0" w:firstLine="709"/>
        <w:jc w:val="both"/>
        <w:rPr>
          <w:bCs/>
          <w:szCs w:val="28"/>
        </w:rPr>
      </w:pPr>
      <w:r w:rsidRPr="00636BB6">
        <w:rPr>
          <w:bCs/>
          <w:szCs w:val="28"/>
        </w:rPr>
        <w:t>Детектор переривання ДП. Виявляє будь-який незамаскований запит переривання на виходах пристрою маскування.</w:t>
      </w:r>
    </w:p>
    <w:p w:rsidR="00D9081F" w:rsidRPr="00636BB6" w:rsidRDefault="00D9081F" w:rsidP="00636BB6">
      <w:pPr>
        <w:pStyle w:val="BodyTextIndent"/>
        <w:tabs>
          <w:tab w:val="left" w:pos="1134"/>
        </w:tabs>
        <w:suppressAutoHyphens/>
        <w:spacing w:after="0" w:line="360" w:lineRule="auto"/>
        <w:ind w:left="0" w:firstLine="709"/>
        <w:jc w:val="both"/>
        <w:rPr>
          <w:bCs/>
          <w:szCs w:val="28"/>
          <w:lang w:val="uk-UA"/>
        </w:rPr>
      </w:pPr>
      <w:r w:rsidRPr="00636BB6">
        <w:rPr>
          <w:bCs/>
          <w:szCs w:val="28"/>
        </w:rPr>
        <w:t>Шифратор прі</w:t>
      </w:r>
      <w:r w:rsidR="00924116">
        <w:rPr>
          <w:bCs/>
          <w:szCs w:val="28"/>
        </w:rPr>
        <w:t xml:space="preserve">оритету ШП. Формує </w:t>
      </w:r>
      <w:r w:rsidR="00924116">
        <w:rPr>
          <w:bCs/>
          <w:szCs w:val="28"/>
          <w:lang w:val="uk-UA"/>
        </w:rPr>
        <w:t>бі</w:t>
      </w:r>
      <w:r w:rsidR="00924116">
        <w:rPr>
          <w:bCs/>
          <w:szCs w:val="28"/>
        </w:rPr>
        <w:t>нарно-кодова</w:t>
      </w:r>
      <w:r w:rsidR="00871F60">
        <w:rPr>
          <w:bCs/>
          <w:szCs w:val="28"/>
        </w:rPr>
        <w:t>ний вектор переривання, вказівн</w:t>
      </w:r>
      <w:r w:rsidRPr="00636BB6">
        <w:rPr>
          <w:bCs/>
          <w:szCs w:val="28"/>
        </w:rPr>
        <w:t>ий незамаскований запит переривання з вищим пріоритетом. Двійкове значення вектора переривання рівне порядковому номеру входу INR7-INR0, прийнятого до обробки як джерело запиту переривання.</w:t>
      </w:r>
    </w:p>
    <w:p w:rsidR="00D9081F" w:rsidRPr="00636BB6" w:rsidRDefault="00D9081F" w:rsidP="00636BB6">
      <w:pPr>
        <w:pStyle w:val="BodyTextIndent"/>
        <w:tabs>
          <w:tab w:val="left" w:pos="1134"/>
        </w:tabs>
        <w:suppressAutoHyphens/>
        <w:spacing w:after="0" w:line="360" w:lineRule="auto"/>
        <w:ind w:left="0" w:firstLine="709"/>
        <w:jc w:val="both"/>
        <w:rPr>
          <w:bCs/>
          <w:szCs w:val="28"/>
        </w:rPr>
      </w:pPr>
      <w:r w:rsidRPr="00636BB6">
        <w:rPr>
          <w:b/>
          <w:bCs/>
          <w:szCs w:val="28"/>
          <w:lang w:val="uk-UA"/>
        </w:rPr>
        <w:t xml:space="preserve">    </w:t>
      </w:r>
      <w:r w:rsidRPr="00636BB6">
        <w:rPr>
          <w:bCs/>
          <w:szCs w:val="28"/>
        </w:rPr>
        <w:t>Буферні схеми вектора БВ. Видають значення вектора переривання на висновки VEC2-VEC0 при виконанні мікрокоманди «Читання вектора». На решті мікрокоманд буферні семи переводяться в стан «вимкнено».</w:t>
      </w:r>
    </w:p>
    <w:p w:rsidR="00D9081F" w:rsidRPr="00636BB6" w:rsidRDefault="00D9081F" w:rsidP="00636BB6">
      <w:pPr>
        <w:pStyle w:val="BodyTextIndent"/>
        <w:tabs>
          <w:tab w:val="left" w:pos="1134"/>
        </w:tabs>
        <w:suppressAutoHyphens/>
        <w:spacing w:after="0" w:line="360" w:lineRule="auto"/>
        <w:ind w:left="0" w:firstLine="709"/>
        <w:jc w:val="both"/>
        <w:rPr>
          <w:bCs/>
          <w:szCs w:val="28"/>
        </w:rPr>
      </w:pPr>
      <w:r w:rsidRPr="00636BB6">
        <w:rPr>
          <w:bCs/>
          <w:szCs w:val="28"/>
        </w:rPr>
        <w:t>Регістр стану РС. Визначає найнижчий пріоритет, при якому запит переривання буде дозволений. Двонаправлені висновки SA2-SA0 служать для завантаження і читання регістра стану.</w:t>
      </w:r>
    </w:p>
    <w:p w:rsidR="00D9081F" w:rsidRPr="00636BB6" w:rsidRDefault="00D9081F" w:rsidP="00636BB6">
      <w:pPr>
        <w:pStyle w:val="BodyTextIndent"/>
        <w:tabs>
          <w:tab w:val="left" w:pos="1134"/>
        </w:tabs>
        <w:suppressAutoHyphens/>
        <w:spacing w:after="0" w:line="360" w:lineRule="auto"/>
        <w:ind w:left="0" w:firstLine="709"/>
        <w:jc w:val="both"/>
        <w:rPr>
          <w:bCs/>
          <w:szCs w:val="28"/>
        </w:rPr>
      </w:pPr>
      <w:r w:rsidRPr="00636BB6">
        <w:rPr>
          <w:bCs/>
          <w:szCs w:val="28"/>
        </w:rPr>
        <w:lastRenderedPageBreak/>
        <w:t>Буферні схеми регістра стану (БС) виконані з трьома станами і призначені для видачі вмісту РС на виходи SA2-SA0. При виконанні мікрокоманди «Завантаження регістра стану» буферні схеми переводяться в стан «вимкнено» і відбувається завантаження регістра стану з входів SA2-SA0.</w:t>
      </w:r>
    </w:p>
    <w:p w:rsidR="00D9081F" w:rsidRPr="00636BB6" w:rsidRDefault="00D9081F" w:rsidP="00636BB6">
      <w:pPr>
        <w:pStyle w:val="BodyTextIndent"/>
        <w:tabs>
          <w:tab w:val="left" w:pos="1134"/>
        </w:tabs>
        <w:suppressAutoHyphens/>
        <w:spacing w:after="0" w:line="360" w:lineRule="auto"/>
        <w:ind w:left="0" w:firstLine="709"/>
        <w:jc w:val="both"/>
        <w:rPr>
          <w:bCs/>
          <w:szCs w:val="28"/>
          <w:lang w:val="uk-UA"/>
        </w:rPr>
      </w:pPr>
      <w:r w:rsidRPr="00636BB6">
        <w:rPr>
          <w:bCs/>
          <w:szCs w:val="28"/>
        </w:rPr>
        <w:t>Під час виконання мікрокоманди «Читання вектора» схема приросту (СП) нарощує на 1 поточне значення вектора переривання і результат завантажується в регістр стану.</w:t>
      </w:r>
    </w:p>
    <w:p w:rsidR="00D9081F" w:rsidRPr="00636BB6" w:rsidRDefault="00E05CAF" w:rsidP="00636BB6">
      <w:pPr>
        <w:pStyle w:val="BodyTextIndent"/>
        <w:tabs>
          <w:tab w:val="left" w:pos="1134"/>
        </w:tabs>
        <w:suppressAutoHyphens/>
        <w:spacing w:after="0" w:line="360" w:lineRule="auto"/>
        <w:ind w:left="0" w:firstLine="709"/>
        <w:jc w:val="both"/>
        <w:rPr>
          <w:bCs/>
          <w:szCs w:val="28"/>
        </w:rPr>
      </w:pPr>
      <w:r>
        <w:rPr>
          <w:bCs/>
          <w:szCs w:val="28"/>
        </w:rPr>
        <w:t xml:space="preserve">Схема порівняння </w:t>
      </w:r>
      <w:r>
        <w:rPr>
          <w:bCs/>
          <w:szCs w:val="28"/>
          <w:lang w:val="uk-UA"/>
        </w:rPr>
        <w:t>с</w:t>
      </w:r>
      <w:r w:rsidR="00D9081F" w:rsidRPr="00636BB6">
        <w:rPr>
          <w:bCs/>
          <w:szCs w:val="28"/>
        </w:rPr>
        <w:t>игналізує про те, що вектор переривання більше або рівний вмісту регістра стану.</w:t>
      </w:r>
    </w:p>
    <w:p w:rsidR="00D9081F" w:rsidRPr="00636BB6" w:rsidRDefault="0033530D" w:rsidP="00636BB6">
      <w:pPr>
        <w:pStyle w:val="BodyTextIndent"/>
        <w:tabs>
          <w:tab w:val="left" w:pos="1134"/>
        </w:tabs>
        <w:suppressAutoHyphens/>
        <w:spacing w:after="0" w:line="360" w:lineRule="auto"/>
        <w:ind w:left="0" w:firstLine="709"/>
        <w:jc w:val="both"/>
        <w:rPr>
          <w:bCs/>
          <w:szCs w:val="28"/>
          <w:lang w:val="uk-UA"/>
        </w:rPr>
      </w:pPr>
      <w:r>
        <w:rPr>
          <w:bCs/>
          <w:szCs w:val="28"/>
          <w:lang w:val="uk-UA"/>
        </w:rPr>
        <w:t>Пристрій для формування</w:t>
      </w:r>
      <w:r>
        <w:rPr>
          <w:bCs/>
          <w:szCs w:val="28"/>
        </w:rPr>
        <w:t xml:space="preserve"> запиту </w:t>
      </w:r>
      <w:r>
        <w:rPr>
          <w:bCs/>
          <w:szCs w:val="28"/>
          <w:lang w:val="uk-UA"/>
        </w:rPr>
        <w:t>м</w:t>
      </w:r>
      <w:r>
        <w:rPr>
          <w:bCs/>
          <w:szCs w:val="28"/>
        </w:rPr>
        <w:t>істить три</w:t>
      </w:r>
      <w:r w:rsidR="00D9081F" w:rsidRPr="00636BB6">
        <w:rPr>
          <w:bCs/>
          <w:szCs w:val="28"/>
        </w:rPr>
        <w:t>гер дозволу запиту переривання і логіку, необхідну для формування вихідних сигналів RQINR, DEP, DES, CR2. Сигнал на виході RQINR (відкритий колектор), показує, що запит на переривання прийнятий і пройшов пріоритетну обробку. Сигнали на виходах DEP, DES, CR2 використовуються при побудові багаторівневих систем переривання.</w:t>
      </w:r>
    </w:p>
    <w:p w:rsidR="00D9081F" w:rsidRPr="00636BB6" w:rsidRDefault="00D9081F" w:rsidP="00636BB6">
      <w:pPr>
        <w:pStyle w:val="BodyTextIndent"/>
        <w:tabs>
          <w:tab w:val="left" w:pos="1134"/>
        </w:tabs>
        <w:suppressAutoHyphens/>
        <w:spacing w:after="0" w:line="360" w:lineRule="auto"/>
        <w:ind w:left="0" w:firstLine="709"/>
        <w:jc w:val="both"/>
        <w:rPr>
          <w:bCs/>
          <w:szCs w:val="28"/>
          <w:lang w:val="uk-UA"/>
        </w:rPr>
      </w:pPr>
      <w:r w:rsidRPr="00636BB6">
        <w:rPr>
          <w:bCs/>
          <w:szCs w:val="28"/>
        </w:rPr>
        <w:t>Трігер переповнювання ТП. Встановлюється в стан 1 після прочитування вектора переривання найвищого пріоритету. Сигнал переповнювання з виходу OF використовується для заборони переривання і указує на переповнювання регістра стану.</w:t>
      </w:r>
    </w:p>
    <w:p w:rsidR="00D9081F" w:rsidRPr="00636BB6" w:rsidRDefault="00543B37" w:rsidP="00636BB6">
      <w:pPr>
        <w:pStyle w:val="BodyTextIndent"/>
        <w:tabs>
          <w:tab w:val="left" w:pos="1134"/>
        </w:tabs>
        <w:suppressAutoHyphens/>
        <w:spacing w:after="0" w:line="360" w:lineRule="auto"/>
        <w:ind w:left="0" w:firstLine="709"/>
        <w:jc w:val="both"/>
        <w:rPr>
          <w:bCs/>
          <w:szCs w:val="28"/>
          <w:lang w:val="uk-UA"/>
        </w:rPr>
      </w:pPr>
      <w:r>
        <w:rPr>
          <w:bCs/>
          <w:szCs w:val="28"/>
        </w:rPr>
        <w:t>Три</w:t>
      </w:r>
      <w:r w:rsidR="00D9081F" w:rsidRPr="00636BB6">
        <w:rPr>
          <w:bCs/>
          <w:szCs w:val="28"/>
        </w:rPr>
        <w:t xml:space="preserve">гер дозволу молодшої групи </w:t>
      </w:r>
      <w:r w:rsidR="00D9081F" w:rsidRPr="00636BB6">
        <w:rPr>
          <w:bCs/>
          <w:i/>
          <w:szCs w:val="28"/>
        </w:rPr>
        <w:t>ТГ</w:t>
      </w:r>
      <w:r w:rsidR="00D9081F" w:rsidRPr="00636BB6">
        <w:rPr>
          <w:bCs/>
          <w:szCs w:val="28"/>
        </w:rPr>
        <w:t xml:space="preserve">. Використовується при об'єднанні мікросхем в систему обробки переривань. У такій системі буде очищений тільки один трігер. Він указуватиме мікросхему, що має найнижчий дозволений рівень запиту пріоритетного переривання. Виходом ТГ є виведення </w:t>
      </w:r>
      <w:r w:rsidR="00D9081F" w:rsidRPr="00636BB6">
        <w:rPr>
          <w:bCs/>
          <w:i/>
          <w:szCs w:val="28"/>
        </w:rPr>
        <w:t xml:space="preserve">FL </w:t>
      </w:r>
      <w:r w:rsidR="00D9081F" w:rsidRPr="00636BB6">
        <w:rPr>
          <w:bCs/>
          <w:szCs w:val="28"/>
        </w:rPr>
        <w:t>мікросхеми.</w:t>
      </w:r>
    </w:p>
    <w:p w:rsidR="00D9081F" w:rsidRPr="00636BB6" w:rsidRDefault="00D9081F" w:rsidP="00636BB6">
      <w:pPr>
        <w:pStyle w:val="BodyTextIndent"/>
        <w:tabs>
          <w:tab w:val="left" w:pos="1134"/>
        </w:tabs>
        <w:suppressAutoHyphens/>
        <w:spacing w:after="0" w:line="360" w:lineRule="auto"/>
        <w:ind w:left="0" w:firstLine="709"/>
        <w:jc w:val="both"/>
        <w:rPr>
          <w:bCs/>
          <w:szCs w:val="28"/>
          <w:lang w:val="uk-UA"/>
        </w:rPr>
      </w:pPr>
      <w:r w:rsidRPr="00636BB6">
        <w:rPr>
          <w:bCs/>
          <w:szCs w:val="28"/>
          <w:lang w:val="uk-UA"/>
        </w:rPr>
        <w:t xml:space="preserve">Завантаження </w:t>
      </w:r>
      <w:r w:rsidRPr="00636BB6">
        <w:rPr>
          <w:bCs/>
          <w:i/>
          <w:szCs w:val="28"/>
          <w:lang w:val="uk-UA"/>
        </w:rPr>
        <w:t>ТГ</w:t>
      </w:r>
      <w:r w:rsidRPr="00636BB6">
        <w:rPr>
          <w:bCs/>
          <w:szCs w:val="28"/>
          <w:lang w:val="uk-UA"/>
        </w:rPr>
        <w:t xml:space="preserve"> здійснюється з входу </w:t>
      </w:r>
      <w:r w:rsidRPr="00636BB6">
        <w:rPr>
          <w:bCs/>
          <w:i/>
          <w:szCs w:val="28"/>
        </w:rPr>
        <w:t>EWRSA</w:t>
      </w:r>
      <w:r w:rsidRPr="00636BB6">
        <w:rPr>
          <w:bCs/>
          <w:szCs w:val="28"/>
          <w:lang w:val="uk-UA"/>
        </w:rPr>
        <w:t xml:space="preserve"> (при виконанні мікрокоманди «Завантаження регістра стану») або з входу </w:t>
      </w:r>
      <w:r w:rsidRPr="00636BB6">
        <w:rPr>
          <w:bCs/>
          <w:szCs w:val="28"/>
        </w:rPr>
        <w:t>CR</w:t>
      </w:r>
      <w:r w:rsidRPr="00636BB6">
        <w:rPr>
          <w:bCs/>
          <w:szCs w:val="28"/>
          <w:lang w:val="uk-UA"/>
        </w:rPr>
        <w:t xml:space="preserve">0 (при виконанні мікрокоманди «загальне очищення»). </w:t>
      </w:r>
      <w:r w:rsidRPr="00636BB6">
        <w:rPr>
          <w:bCs/>
          <w:szCs w:val="28"/>
        </w:rPr>
        <w:t>Трігер встановлюється в певний стан при виконанні команди «Читання вектора».</w:t>
      </w:r>
    </w:p>
    <w:p w:rsidR="00D9081F" w:rsidRPr="00636BB6" w:rsidRDefault="00D9081F" w:rsidP="00636BB6">
      <w:pPr>
        <w:pStyle w:val="BodyTextIndent"/>
        <w:tabs>
          <w:tab w:val="left" w:pos="1134"/>
        </w:tabs>
        <w:suppressAutoHyphens/>
        <w:spacing w:after="0" w:line="360" w:lineRule="auto"/>
        <w:ind w:left="0" w:firstLine="709"/>
        <w:jc w:val="both"/>
        <w:rPr>
          <w:b/>
          <w:bCs/>
          <w:szCs w:val="28"/>
          <w:lang w:val="uk-UA"/>
        </w:rPr>
      </w:pPr>
      <w:r w:rsidRPr="00636BB6">
        <w:rPr>
          <w:b/>
          <w:bCs/>
          <w:szCs w:val="28"/>
          <w:lang w:val="uk-UA"/>
        </w:rPr>
        <w:t>5.</w:t>
      </w:r>
      <w:r w:rsidR="00EE22CB" w:rsidRPr="00636BB6">
        <w:rPr>
          <w:b/>
          <w:bCs/>
          <w:szCs w:val="28"/>
          <w:lang w:val="uk-UA"/>
        </w:rPr>
        <w:t>2</w:t>
      </w:r>
      <w:r w:rsidRPr="00636BB6">
        <w:rPr>
          <w:b/>
          <w:bCs/>
          <w:szCs w:val="28"/>
          <w:lang w:val="uk-UA"/>
        </w:rPr>
        <w:t xml:space="preserve"> Програмування   </w:t>
      </w:r>
    </w:p>
    <w:p w:rsidR="00D9081F" w:rsidRPr="00636BB6" w:rsidRDefault="00D9081F" w:rsidP="00636BB6">
      <w:pPr>
        <w:pStyle w:val="BodyTextIndent"/>
        <w:tabs>
          <w:tab w:val="left" w:pos="1134"/>
        </w:tabs>
        <w:suppressAutoHyphens/>
        <w:spacing w:after="0" w:line="360" w:lineRule="auto"/>
        <w:ind w:left="0" w:firstLine="709"/>
        <w:jc w:val="both"/>
        <w:rPr>
          <w:bCs/>
          <w:szCs w:val="28"/>
          <w:lang w:val="uk-UA"/>
        </w:rPr>
      </w:pPr>
      <w:r w:rsidRPr="00636BB6">
        <w:rPr>
          <w:szCs w:val="28"/>
          <w:lang w:val="en-US"/>
        </w:rPr>
        <w:t>PIC</w:t>
      </w:r>
      <w:r w:rsidRPr="00636BB6">
        <w:rPr>
          <w:szCs w:val="28"/>
          <w:lang w:val="uk-UA"/>
        </w:rPr>
        <w:t>8259</w:t>
      </w:r>
      <w:r w:rsidRPr="00636BB6">
        <w:rPr>
          <w:szCs w:val="28"/>
          <w:lang w:val="en-US"/>
        </w:rPr>
        <w:t>A</w:t>
      </w:r>
      <w:r w:rsidRPr="00636BB6">
        <w:rPr>
          <w:b/>
          <w:bCs/>
          <w:szCs w:val="28"/>
          <w:lang w:val="uk-UA"/>
        </w:rPr>
        <w:t xml:space="preserve"> </w:t>
      </w:r>
      <w:r w:rsidRPr="00636BB6">
        <w:rPr>
          <w:bCs/>
          <w:szCs w:val="28"/>
          <w:lang w:val="uk-UA"/>
        </w:rPr>
        <w:t>Управління мікросхемою здійснюється 4-бітовим полем мікрокоманди (</w:t>
      </w:r>
      <w:r w:rsidRPr="00636BB6">
        <w:rPr>
          <w:bCs/>
          <w:szCs w:val="28"/>
          <w:lang w:val="en-US"/>
        </w:rPr>
        <w:t>INS</w:t>
      </w:r>
      <w:r w:rsidRPr="00636BB6">
        <w:rPr>
          <w:bCs/>
          <w:szCs w:val="28"/>
          <w:lang w:val="uk-UA"/>
        </w:rPr>
        <w:t>3-</w:t>
      </w:r>
      <w:r w:rsidRPr="00636BB6">
        <w:rPr>
          <w:bCs/>
          <w:szCs w:val="28"/>
          <w:lang w:val="en-US"/>
        </w:rPr>
        <w:t>INS</w:t>
      </w:r>
      <w:r w:rsidR="00543B37">
        <w:rPr>
          <w:bCs/>
          <w:szCs w:val="28"/>
          <w:lang w:val="uk-UA"/>
        </w:rPr>
        <w:t xml:space="preserve">0), </w:t>
      </w:r>
      <w:r w:rsidRPr="00636BB6">
        <w:rPr>
          <w:bCs/>
          <w:szCs w:val="28"/>
          <w:lang w:val="uk-UA"/>
        </w:rPr>
        <w:t xml:space="preserve">що поступає на вхід пристрою управління.  </w:t>
      </w:r>
      <w:r w:rsidRPr="00636BB6">
        <w:rPr>
          <w:bCs/>
          <w:szCs w:val="28"/>
          <w:lang w:val="uk-UA"/>
        </w:rPr>
        <w:lastRenderedPageBreak/>
        <w:t>Мікрок</w:t>
      </w:r>
      <w:r w:rsidRPr="00636BB6">
        <w:rPr>
          <w:bCs/>
          <w:szCs w:val="28"/>
        </w:rPr>
        <w:t xml:space="preserve">оманда виконується, якщо на вхід дозволу мікрокоманди EINS подана напруга низького рівня і не виконується при EINS=1. Виконувані мікросхемою мікрокоманди приведені в таблиці </w:t>
      </w:r>
      <w:r w:rsidRPr="00636BB6">
        <w:rPr>
          <w:bCs/>
          <w:szCs w:val="28"/>
          <w:lang w:val="en-US"/>
        </w:rPr>
        <w:t>5</w:t>
      </w:r>
      <w:r w:rsidRPr="00636BB6">
        <w:rPr>
          <w:bCs/>
          <w:szCs w:val="28"/>
        </w:rPr>
        <w:t>.1.</w:t>
      </w:r>
    </w:p>
    <w:p w:rsidR="00D9081F" w:rsidRPr="00636BB6" w:rsidRDefault="00D9081F" w:rsidP="00412416">
      <w:pPr>
        <w:pStyle w:val="BodyTextIndent"/>
        <w:tabs>
          <w:tab w:val="left" w:pos="1134"/>
        </w:tabs>
        <w:suppressAutoHyphens/>
        <w:spacing w:after="0" w:line="360" w:lineRule="auto"/>
        <w:ind w:left="0"/>
        <w:jc w:val="right"/>
        <w:rPr>
          <w:bCs/>
          <w:szCs w:val="28"/>
          <w:lang w:val="uk-UA"/>
        </w:rPr>
      </w:pPr>
      <w:r w:rsidRPr="00636BB6">
        <w:rPr>
          <w:bCs/>
          <w:szCs w:val="28"/>
          <w:lang w:val="uk-UA"/>
        </w:rPr>
        <w:t xml:space="preserve">   </w:t>
      </w:r>
      <w:r w:rsidRPr="00636BB6">
        <w:rPr>
          <w:bCs/>
          <w:i/>
          <w:szCs w:val="28"/>
          <w:lang w:val="uk-UA"/>
        </w:rPr>
        <w:t xml:space="preserve">Таблиця </w:t>
      </w:r>
      <w:r w:rsidRPr="00636BB6">
        <w:rPr>
          <w:bCs/>
          <w:i/>
          <w:szCs w:val="28"/>
          <w:lang w:val="en-US"/>
        </w:rPr>
        <w:t>5</w:t>
      </w:r>
      <w:r w:rsidRPr="00636BB6">
        <w:rPr>
          <w:bCs/>
          <w:i/>
          <w:szCs w:val="28"/>
          <w:lang w:val="uk-UA"/>
        </w:rPr>
        <w:t>.1.</w:t>
      </w:r>
      <w:r w:rsidRPr="00636BB6">
        <w:rPr>
          <w:bCs/>
          <w:szCs w:val="28"/>
          <w:lang w:val="uk-UA"/>
        </w:rPr>
        <w:t xml:space="preserve">   Команди КПП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52"/>
        <w:gridCol w:w="452"/>
        <w:gridCol w:w="452"/>
        <w:gridCol w:w="452"/>
        <w:gridCol w:w="7821"/>
      </w:tblGrid>
      <w:tr w:rsidR="00D9081F" w:rsidRPr="006A44B3" w:rsidTr="00412416">
        <w:trPr>
          <w:cantSplit/>
          <w:trHeight w:val="573"/>
        </w:trPr>
        <w:tc>
          <w:tcPr>
            <w:tcW w:w="889" w:type="pct"/>
            <w:gridSpan w:val="4"/>
            <w:vAlign w:val="center"/>
          </w:tcPr>
          <w:p w:rsidR="00D9081F" w:rsidRPr="006A44B3" w:rsidRDefault="00D9081F" w:rsidP="000D1481">
            <w:pPr>
              <w:pStyle w:val="BodyTextIndent"/>
              <w:tabs>
                <w:tab w:val="left" w:pos="1134"/>
              </w:tabs>
              <w:suppressAutoHyphens/>
              <w:spacing w:after="0"/>
              <w:ind w:left="0"/>
              <w:jc w:val="both"/>
              <w:rPr>
                <w:sz w:val="20"/>
                <w:lang w:val="uk-UA"/>
              </w:rPr>
            </w:pPr>
            <w:r w:rsidRPr="006A44B3">
              <w:rPr>
                <w:sz w:val="20"/>
                <w:lang w:val="uk-UA"/>
              </w:rPr>
              <w:t>Код мікрокоманди</w:t>
            </w:r>
          </w:p>
        </w:tc>
        <w:tc>
          <w:tcPr>
            <w:tcW w:w="4111" w:type="pct"/>
            <w:vMerge w:val="restart"/>
            <w:vAlign w:val="center"/>
          </w:tcPr>
          <w:p w:rsidR="00D9081F" w:rsidRPr="006A44B3" w:rsidRDefault="00D9081F" w:rsidP="000D1481">
            <w:pPr>
              <w:pStyle w:val="BodyTextIndent"/>
              <w:tabs>
                <w:tab w:val="left" w:pos="1134"/>
              </w:tabs>
              <w:suppressAutoHyphens/>
              <w:spacing w:after="0"/>
              <w:ind w:left="0"/>
              <w:jc w:val="both"/>
              <w:rPr>
                <w:sz w:val="24"/>
                <w:szCs w:val="24"/>
                <w:lang w:val="uk-UA"/>
              </w:rPr>
            </w:pPr>
          </w:p>
          <w:p w:rsidR="00D9081F" w:rsidRPr="006A44B3" w:rsidRDefault="00D9081F" w:rsidP="000D1481">
            <w:pPr>
              <w:pStyle w:val="BodyTextIndent"/>
              <w:tabs>
                <w:tab w:val="left" w:pos="1134"/>
              </w:tabs>
              <w:suppressAutoHyphens/>
              <w:spacing w:after="0"/>
              <w:ind w:left="0"/>
              <w:jc w:val="both"/>
              <w:rPr>
                <w:sz w:val="24"/>
                <w:szCs w:val="24"/>
                <w:lang w:val="uk-UA"/>
              </w:rPr>
            </w:pPr>
            <w:r w:rsidRPr="006A44B3">
              <w:rPr>
                <w:sz w:val="24"/>
                <w:szCs w:val="24"/>
                <w:lang w:val="uk-UA"/>
              </w:rPr>
              <w:t>Мікрокоманда</w:t>
            </w:r>
          </w:p>
        </w:tc>
      </w:tr>
      <w:tr w:rsidR="00D9081F" w:rsidRPr="006A44B3" w:rsidTr="00412416">
        <w:trPr>
          <w:cantSplit/>
          <w:trHeight w:val="600"/>
        </w:trPr>
        <w:tc>
          <w:tcPr>
            <w:tcW w:w="207" w:type="pct"/>
            <w:textDirection w:val="btLr"/>
            <w:vAlign w:val="center"/>
          </w:tcPr>
          <w:p w:rsidR="00D9081F" w:rsidRPr="006A44B3" w:rsidRDefault="00D9081F" w:rsidP="000D1481">
            <w:pPr>
              <w:pStyle w:val="BodyTextIndent"/>
              <w:tabs>
                <w:tab w:val="left" w:pos="1134"/>
              </w:tabs>
              <w:suppressAutoHyphens/>
              <w:spacing w:after="0"/>
              <w:ind w:left="0"/>
              <w:jc w:val="both"/>
              <w:rPr>
                <w:b/>
                <w:sz w:val="20"/>
                <w:lang w:val="uk-UA"/>
              </w:rPr>
            </w:pPr>
            <w:r w:rsidRPr="006A44B3">
              <w:rPr>
                <w:b/>
                <w:sz w:val="20"/>
                <w:lang w:val="en-US"/>
              </w:rPr>
              <w:t>INS</w:t>
            </w:r>
            <w:r w:rsidRPr="006A44B3">
              <w:rPr>
                <w:b/>
                <w:sz w:val="20"/>
                <w:lang w:val="uk-UA"/>
              </w:rPr>
              <w:t>3</w:t>
            </w:r>
          </w:p>
        </w:tc>
        <w:tc>
          <w:tcPr>
            <w:tcW w:w="227" w:type="pct"/>
            <w:textDirection w:val="btLr"/>
            <w:vAlign w:val="center"/>
          </w:tcPr>
          <w:p w:rsidR="00D9081F" w:rsidRPr="006A44B3" w:rsidRDefault="00D9081F" w:rsidP="000D1481">
            <w:pPr>
              <w:pStyle w:val="BodyTextIndent"/>
              <w:tabs>
                <w:tab w:val="left" w:pos="1134"/>
              </w:tabs>
              <w:suppressAutoHyphens/>
              <w:spacing w:after="0"/>
              <w:ind w:left="0"/>
              <w:jc w:val="both"/>
              <w:rPr>
                <w:b/>
                <w:sz w:val="20"/>
                <w:lang w:val="uk-UA"/>
              </w:rPr>
            </w:pPr>
            <w:r w:rsidRPr="006A44B3">
              <w:rPr>
                <w:b/>
                <w:sz w:val="20"/>
                <w:lang w:val="en-US"/>
              </w:rPr>
              <w:t>INS</w:t>
            </w:r>
            <w:r w:rsidRPr="006A44B3">
              <w:rPr>
                <w:b/>
                <w:sz w:val="20"/>
                <w:lang w:val="uk-UA"/>
              </w:rPr>
              <w:t>2</w:t>
            </w:r>
          </w:p>
        </w:tc>
        <w:tc>
          <w:tcPr>
            <w:tcW w:w="227" w:type="pct"/>
            <w:textDirection w:val="btLr"/>
            <w:vAlign w:val="center"/>
          </w:tcPr>
          <w:p w:rsidR="00D9081F" w:rsidRPr="006A44B3" w:rsidRDefault="00D9081F" w:rsidP="000D1481">
            <w:pPr>
              <w:pStyle w:val="BodyTextIndent"/>
              <w:tabs>
                <w:tab w:val="left" w:pos="1134"/>
              </w:tabs>
              <w:suppressAutoHyphens/>
              <w:spacing w:after="0"/>
              <w:ind w:left="0"/>
              <w:jc w:val="both"/>
              <w:rPr>
                <w:b/>
                <w:sz w:val="20"/>
                <w:lang w:val="uk-UA"/>
              </w:rPr>
            </w:pPr>
            <w:r w:rsidRPr="006A44B3">
              <w:rPr>
                <w:b/>
                <w:sz w:val="20"/>
                <w:lang w:val="en-US"/>
              </w:rPr>
              <w:t>INS</w:t>
            </w:r>
            <w:r w:rsidRPr="006A44B3">
              <w:rPr>
                <w:b/>
                <w:sz w:val="20"/>
                <w:lang w:val="uk-UA"/>
              </w:rPr>
              <w:t>1</w:t>
            </w:r>
          </w:p>
        </w:tc>
        <w:tc>
          <w:tcPr>
            <w:tcW w:w="228" w:type="pct"/>
            <w:textDirection w:val="btLr"/>
            <w:vAlign w:val="center"/>
          </w:tcPr>
          <w:p w:rsidR="00D9081F" w:rsidRPr="006A44B3" w:rsidRDefault="00D9081F" w:rsidP="000D1481">
            <w:pPr>
              <w:pStyle w:val="BodyTextIndent"/>
              <w:tabs>
                <w:tab w:val="left" w:pos="1134"/>
              </w:tabs>
              <w:suppressAutoHyphens/>
              <w:spacing w:after="0"/>
              <w:ind w:left="0"/>
              <w:jc w:val="both"/>
              <w:rPr>
                <w:b/>
                <w:sz w:val="20"/>
                <w:lang w:val="uk-UA"/>
              </w:rPr>
            </w:pPr>
            <w:r w:rsidRPr="006A44B3">
              <w:rPr>
                <w:b/>
                <w:sz w:val="20"/>
                <w:lang w:val="en-US"/>
              </w:rPr>
              <w:t>INS</w:t>
            </w:r>
            <w:r w:rsidRPr="006A44B3">
              <w:rPr>
                <w:b/>
                <w:sz w:val="20"/>
                <w:lang w:val="uk-UA"/>
              </w:rPr>
              <w:t>0</w:t>
            </w:r>
          </w:p>
        </w:tc>
        <w:tc>
          <w:tcPr>
            <w:tcW w:w="4111" w:type="pct"/>
            <w:vMerge/>
            <w:vAlign w:val="center"/>
          </w:tcPr>
          <w:p w:rsidR="00D9081F" w:rsidRPr="006A44B3" w:rsidRDefault="00D9081F" w:rsidP="000D1481">
            <w:pPr>
              <w:pStyle w:val="BodyTextIndent"/>
              <w:tabs>
                <w:tab w:val="left" w:pos="1134"/>
              </w:tabs>
              <w:suppressAutoHyphens/>
              <w:spacing w:after="0"/>
              <w:ind w:left="0"/>
              <w:jc w:val="both"/>
              <w:rPr>
                <w:sz w:val="24"/>
                <w:szCs w:val="24"/>
                <w:lang w:val="uk-UA"/>
              </w:rPr>
            </w:pPr>
          </w:p>
        </w:tc>
      </w:tr>
      <w:tr w:rsidR="00D9081F" w:rsidRPr="006A44B3" w:rsidTr="00412416">
        <w:trPr>
          <w:trHeight w:val="289"/>
        </w:trPr>
        <w:tc>
          <w:tcPr>
            <w:tcW w:w="207" w:type="pct"/>
            <w:vAlign w:val="center"/>
          </w:tcPr>
          <w:p w:rsidR="00D9081F" w:rsidRPr="006A44B3" w:rsidRDefault="00D9081F" w:rsidP="000D1481">
            <w:pPr>
              <w:pStyle w:val="BodyTextIndent"/>
              <w:tabs>
                <w:tab w:val="left" w:pos="1134"/>
              </w:tabs>
              <w:suppressAutoHyphens/>
              <w:spacing w:after="0"/>
              <w:ind w:left="0"/>
              <w:jc w:val="both"/>
              <w:rPr>
                <w:sz w:val="24"/>
                <w:szCs w:val="24"/>
                <w:lang w:val="uk-UA"/>
              </w:rPr>
            </w:pPr>
            <w:r w:rsidRPr="006A44B3">
              <w:rPr>
                <w:sz w:val="24"/>
                <w:szCs w:val="24"/>
                <w:lang w:val="uk-UA"/>
              </w:rPr>
              <w:t>0</w:t>
            </w:r>
          </w:p>
        </w:tc>
        <w:tc>
          <w:tcPr>
            <w:tcW w:w="227" w:type="pct"/>
            <w:vAlign w:val="center"/>
          </w:tcPr>
          <w:p w:rsidR="00D9081F" w:rsidRPr="006A44B3" w:rsidRDefault="00D9081F" w:rsidP="000D1481">
            <w:pPr>
              <w:pStyle w:val="BodyTextIndent"/>
              <w:tabs>
                <w:tab w:val="left" w:pos="1134"/>
              </w:tabs>
              <w:suppressAutoHyphens/>
              <w:spacing w:after="0"/>
              <w:ind w:left="0"/>
              <w:jc w:val="both"/>
              <w:rPr>
                <w:sz w:val="24"/>
                <w:szCs w:val="24"/>
                <w:lang w:val="uk-UA"/>
              </w:rPr>
            </w:pPr>
            <w:r w:rsidRPr="006A44B3">
              <w:rPr>
                <w:sz w:val="24"/>
                <w:szCs w:val="24"/>
                <w:lang w:val="uk-UA"/>
              </w:rPr>
              <w:t>0</w:t>
            </w:r>
          </w:p>
        </w:tc>
        <w:tc>
          <w:tcPr>
            <w:tcW w:w="227" w:type="pct"/>
            <w:vAlign w:val="center"/>
          </w:tcPr>
          <w:p w:rsidR="00D9081F" w:rsidRPr="006A44B3" w:rsidRDefault="00D9081F" w:rsidP="000D1481">
            <w:pPr>
              <w:pStyle w:val="BodyTextIndent"/>
              <w:tabs>
                <w:tab w:val="left" w:pos="1134"/>
              </w:tabs>
              <w:suppressAutoHyphens/>
              <w:spacing w:after="0"/>
              <w:ind w:left="0"/>
              <w:jc w:val="both"/>
              <w:rPr>
                <w:sz w:val="24"/>
                <w:szCs w:val="24"/>
                <w:lang w:val="uk-UA"/>
              </w:rPr>
            </w:pPr>
            <w:r w:rsidRPr="006A44B3">
              <w:rPr>
                <w:sz w:val="24"/>
                <w:szCs w:val="24"/>
                <w:lang w:val="uk-UA"/>
              </w:rPr>
              <w:t>0</w:t>
            </w:r>
          </w:p>
        </w:tc>
        <w:tc>
          <w:tcPr>
            <w:tcW w:w="228" w:type="pct"/>
            <w:vAlign w:val="center"/>
          </w:tcPr>
          <w:p w:rsidR="00D9081F" w:rsidRPr="006A44B3" w:rsidRDefault="00D9081F" w:rsidP="000D1481">
            <w:pPr>
              <w:pStyle w:val="BodyTextIndent"/>
              <w:tabs>
                <w:tab w:val="left" w:pos="1134"/>
              </w:tabs>
              <w:suppressAutoHyphens/>
              <w:spacing w:after="0"/>
              <w:ind w:left="0"/>
              <w:jc w:val="both"/>
              <w:rPr>
                <w:sz w:val="24"/>
                <w:szCs w:val="24"/>
                <w:lang w:val="uk-UA"/>
              </w:rPr>
            </w:pPr>
            <w:r w:rsidRPr="006A44B3">
              <w:rPr>
                <w:sz w:val="24"/>
                <w:szCs w:val="24"/>
                <w:lang w:val="uk-UA"/>
              </w:rPr>
              <w:t>0</w:t>
            </w:r>
          </w:p>
        </w:tc>
        <w:tc>
          <w:tcPr>
            <w:tcW w:w="4111" w:type="pct"/>
          </w:tcPr>
          <w:p w:rsidR="00D9081F" w:rsidRPr="006A44B3" w:rsidRDefault="00D9081F" w:rsidP="000D1481">
            <w:pPr>
              <w:tabs>
                <w:tab w:val="left" w:pos="1134"/>
              </w:tabs>
              <w:suppressAutoHyphens/>
              <w:spacing w:line="240" w:lineRule="auto"/>
              <w:jc w:val="both"/>
              <w:rPr>
                <w:sz w:val="24"/>
              </w:rPr>
            </w:pPr>
            <w:r w:rsidRPr="006A44B3">
              <w:rPr>
                <w:sz w:val="24"/>
              </w:rPr>
              <w:t>Загальне очищення</w:t>
            </w:r>
          </w:p>
        </w:tc>
      </w:tr>
      <w:tr w:rsidR="00D9081F" w:rsidRPr="006A44B3" w:rsidTr="00412416">
        <w:trPr>
          <w:trHeight w:val="289"/>
        </w:trPr>
        <w:tc>
          <w:tcPr>
            <w:tcW w:w="207" w:type="pct"/>
            <w:vAlign w:val="center"/>
          </w:tcPr>
          <w:p w:rsidR="00D9081F" w:rsidRPr="006A44B3" w:rsidRDefault="00D9081F" w:rsidP="000D1481">
            <w:pPr>
              <w:pStyle w:val="BodyTextIndent"/>
              <w:tabs>
                <w:tab w:val="left" w:pos="1134"/>
              </w:tabs>
              <w:suppressAutoHyphens/>
              <w:spacing w:after="0"/>
              <w:ind w:left="0"/>
              <w:jc w:val="both"/>
              <w:rPr>
                <w:sz w:val="24"/>
                <w:szCs w:val="24"/>
                <w:lang w:val="uk-UA"/>
              </w:rPr>
            </w:pPr>
            <w:r w:rsidRPr="006A44B3">
              <w:rPr>
                <w:sz w:val="24"/>
                <w:szCs w:val="24"/>
                <w:lang w:val="uk-UA"/>
              </w:rPr>
              <w:t>0</w:t>
            </w:r>
          </w:p>
        </w:tc>
        <w:tc>
          <w:tcPr>
            <w:tcW w:w="227" w:type="pct"/>
            <w:vAlign w:val="center"/>
          </w:tcPr>
          <w:p w:rsidR="00D9081F" w:rsidRPr="006A44B3" w:rsidRDefault="00D9081F" w:rsidP="000D1481">
            <w:pPr>
              <w:pStyle w:val="BodyTextIndent"/>
              <w:tabs>
                <w:tab w:val="left" w:pos="1134"/>
              </w:tabs>
              <w:suppressAutoHyphens/>
              <w:spacing w:after="0"/>
              <w:ind w:left="0"/>
              <w:jc w:val="both"/>
              <w:rPr>
                <w:sz w:val="24"/>
                <w:szCs w:val="24"/>
                <w:lang w:val="uk-UA"/>
              </w:rPr>
            </w:pPr>
            <w:r w:rsidRPr="006A44B3">
              <w:rPr>
                <w:sz w:val="24"/>
                <w:szCs w:val="24"/>
                <w:lang w:val="uk-UA"/>
              </w:rPr>
              <w:t>0</w:t>
            </w:r>
          </w:p>
        </w:tc>
        <w:tc>
          <w:tcPr>
            <w:tcW w:w="227" w:type="pct"/>
            <w:vAlign w:val="center"/>
          </w:tcPr>
          <w:p w:rsidR="00D9081F" w:rsidRPr="006A44B3" w:rsidRDefault="00D9081F" w:rsidP="000D1481">
            <w:pPr>
              <w:pStyle w:val="BodyTextIndent"/>
              <w:tabs>
                <w:tab w:val="left" w:pos="1134"/>
              </w:tabs>
              <w:suppressAutoHyphens/>
              <w:spacing w:after="0"/>
              <w:ind w:left="0"/>
              <w:jc w:val="both"/>
              <w:rPr>
                <w:sz w:val="24"/>
                <w:szCs w:val="24"/>
                <w:lang w:val="uk-UA"/>
              </w:rPr>
            </w:pPr>
            <w:r w:rsidRPr="006A44B3">
              <w:rPr>
                <w:sz w:val="24"/>
                <w:szCs w:val="24"/>
                <w:lang w:val="uk-UA"/>
              </w:rPr>
              <w:t>0</w:t>
            </w:r>
          </w:p>
        </w:tc>
        <w:tc>
          <w:tcPr>
            <w:tcW w:w="228" w:type="pct"/>
            <w:vAlign w:val="center"/>
          </w:tcPr>
          <w:p w:rsidR="00D9081F" w:rsidRPr="006A44B3" w:rsidRDefault="00D9081F" w:rsidP="000D1481">
            <w:pPr>
              <w:pStyle w:val="BodyTextIndent"/>
              <w:tabs>
                <w:tab w:val="left" w:pos="1134"/>
              </w:tabs>
              <w:suppressAutoHyphens/>
              <w:spacing w:after="0"/>
              <w:ind w:left="0"/>
              <w:jc w:val="both"/>
              <w:rPr>
                <w:sz w:val="24"/>
                <w:szCs w:val="24"/>
                <w:lang w:val="uk-UA"/>
              </w:rPr>
            </w:pPr>
            <w:r w:rsidRPr="006A44B3">
              <w:rPr>
                <w:sz w:val="24"/>
                <w:szCs w:val="24"/>
                <w:lang w:val="uk-UA"/>
              </w:rPr>
              <w:t>1</w:t>
            </w:r>
          </w:p>
        </w:tc>
        <w:tc>
          <w:tcPr>
            <w:tcW w:w="4111" w:type="pct"/>
          </w:tcPr>
          <w:p w:rsidR="00D9081F" w:rsidRPr="006A44B3" w:rsidRDefault="00D9081F" w:rsidP="000D1481">
            <w:pPr>
              <w:tabs>
                <w:tab w:val="left" w:pos="1134"/>
              </w:tabs>
              <w:suppressAutoHyphens/>
              <w:spacing w:line="240" w:lineRule="auto"/>
              <w:jc w:val="both"/>
              <w:rPr>
                <w:sz w:val="24"/>
              </w:rPr>
            </w:pPr>
            <w:r w:rsidRPr="006A44B3">
              <w:rPr>
                <w:sz w:val="24"/>
              </w:rPr>
              <w:t>Очищення регістра переривання</w:t>
            </w:r>
          </w:p>
        </w:tc>
      </w:tr>
      <w:tr w:rsidR="00D9081F" w:rsidRPr="006A44B3" w:rsidTr="00412416">
        <w:trPr>
          <w:trHeight w:val="289"/>
        </w:trPr>
        <w:tc>
          <w:tcPr>
            <w:tcW w:w="207" w:type="pct"/>
            <w:vAlign w:val="center"/>
          </w:tcPr>
          <w:p w:rsidR="00D9081F" w:rsidRPr="006A44B3" w:rsidRDefault="00D9081F" w:rsidP="000D1481">
            <w:pPr>
              <w:pStyle w:val="BodyTextIndent"/>
              <w:tabs>
                <w:tab w:val="left" w:pos="1134"/>
              </w:tabs>
              <w:suppressAutoHyphens/>
              <w:spacing w:after="0"/>
              <w:ind w:left="0"/>
              <w:jc w:val="both"/>
              <w:rPr>
                <w:sz w:val="24"/>
                <w:szCs w:val="24"/>
                <w:lang w:val="uk-UA"/>
              </w:rPr>
            </w:pPr>
            <w:r w:rsidRPr="006A44B3">
              <w:rPr>
                <w:sz w:val="24"/>
                <w:szCs w:val="24"/>
                <w:lang w:val="uk-UA"/>
              </w:rPr>
              <w:t>0</w:t>
            </w:r>
          </w:p>
        </w:tc>
        <w:tc>
          <w:tcPr>
            <w:tcW w:w="227" w:type="pct"/>
            <w:vAlign w:val="center"/>
          </w:tcPr>
          <w:p w:rsidR="00D9081F" w:rsidRPr="006A44B3" w:rsidRDefault="00D9081F" w:rsidP="000D1481">
            <w:pPr>
              <w:pStyle w:val="BodyTextIndent"/>
              <w:tabs>
                <w:tab w:val="left" w:pos="1134"/>
              </w:tabs>
              <w:suppressAutoHyphens/>
              <w:spacing w:after="0"/>
              <w:ind w:left="0"/>
              <w:jc w:val="both"/>
              <w:rPr>
                <w:sz w:val="24"/>
                <w:szCs w:val="24"/>
                <w:lang w:val="uk-UA"/>
              </w:rPr>
            </w:pPr>
            <w:r w:rsidRPr="006A44B3">
              <w:rPr>
                <w:sz w:val="24"/>
                <w:szCs w:val="24"/>
                <w:lang w:val="uk-UA"/>
              </w:rPr>
              <w:t>0</w:t>
            </w:r>
          </w:p>
        </w:tc>
        <w:tc>
          <w:tcPr>
            <w:tcW w:w="227" w:type="pct"/>
            <w:vAlign w:val="center"/>
          </w:tcPr>
          <w:p w:rsidR="00D9081F" w:rsidRPr="006A44B3" w:rsidRDefault="00D9081F" w:rsidP="000D1481">
            <w:pPr>
              <w:pStyle w:val="BodyTextIndent"/>
              <w:tabs>
                <w:tab w:val="left" w:pos="1134"/>
              </w:tabs>
              <w:suppressAutoHyphens/>
              <w:spacing w:after="0"/>
              <w:ind w:left="0"/>
              <w:jc w:val="both"/>
              <w:rPr>
                <w:sz w:val="24"/>
                <w:szCs w:val="24"/>
                <w:lang w:val="uk-UA"/>
              </w:rPr>
            </w:pPr>
            <w:r w:rsidRPr="006A44B3">
              <w:rPr>
                <w:sz w:val="24"/>
                <w:szCs w:val="24"/>
                <w:lang w:val="uk-UA"/>
              </w:rPr>
              <w:t>1</w:t>
            </w:r>
          </w:p>
        </w:tc>
        <w:tc>
          <w:tcPr>
            <w:tcW w:w="228" w:type="pct"/>
            <w:vAlign w:val="center"/>
          </w:tcPr>
          <w:p w:rsidR="00D9081F" w:rsidRPr="006A44B3" w:rsidRDefault="00D9081F" w:rsidP="000D1481">
            <w:pPr>
              <w:pStyle w:val="BodyTextIndent"/>
              <w:tabs>
                <w:tab w:val="left" w:pos="1134"/>
              </w:tabs>
              <w:suppressAutoHyphens/>
              <w:spacing w:after="0"/>
              <w:ind w:left="0"/>
              <w:jc w:val="both"/>
              <w:rPr>
                <w:sz w:val="24"/>
                <w:szCs w:val="24"/>
                <w:lang w:val="uk-UA"/>
              </w:rPr>
            </w:pPr>
            <w:r w:rsidRPr="006A44B3">
              <w:rPr>
                <w:sz w:val="24"/>
                <w:szCs w:val="24"/>
                <w:lang w:val="uk-UA"/>
              </w:rPr>
              <w:t>0</w:t>
            </w:r>
          </w:p>
        </w:tc>
        <w:tc>
          <w:tcPr>
            <w:tcW w:w="4111" w:type="pct"/>
          </w:tcPr>
          <w:p w:rsidR="00D9081F" w:rsidRPr="006A44B3" w:rsidRDefault="00D9081F" w:rsidP="000D1481">
            <w:pPr>
              <w:tabs>
                <w:tab w:val="left" w:pos="1134"/>
              </w:tabs>
              <w:suppressAutoHyphens/>
              <w:spacing w:line="240" w:lineRule="auto"/>
              <w:jc w:val="both"/>
              <w:rPr>
                <w:sz w:val="24"/>
              </w:rPr>
            </w:pPr>
            <w:r w:rsidRPr="006A44B3">
              <w:rPr>
                <w:sz w:val="24"/>
              </w:rPr>
              <w:t>Очищення регістра переривання сигналами з шини маски</w:t>
            </w:r>
          </w:p>
        </w:tc>
      </w:tr>
      <w:tr w:rsidR="00D9081F" w:rsidRPr="006A44B3" w:rsidTr="00412416">
        <w:trPr>
          <w:trHeight w:val="276"/>
        </w:trPr>
        <w:tc>
          <w:tcPr>
            <w:tcW w:w="20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0</w:t>
            </w:r>
          </w:p>
        </w:tc>
        <w:tc>
          <w:tcPr>
            <w:tcW w:w="22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0</w:t>
            </w:r>
          </w:p>
        </w:tc>
        <w:tc>
          <w:tcPr>
            <w:tcW w:w="22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1</w:t>
            </w:r>
          </w:p>
        </w:tc>
        <w:tc>
          <w:tcPr>
            <w:tcW w:w="228"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1</w:t>
            </w:r>
          </w:p>
        </w:tc>
        <w:tc>
          <w:tcPr>
            <w:tcW w:w="4111" w:type="pct"/>
          </w:tcPr>
          <w:p w:rsidR="00D9081F" w:rsidRPr="006A44B3" w:rsidRDefault="00D9081F" w:rsidP="000D1481">
            <w:pPr>
              <w:tabs>
                <w:tab w:val="left" w:pos="1134"/>
              </w:tabs>
              <w:suppressAutoHyphens/>
              <w:spacing w:line="240" w:lineRule="auto"/>
              <w:jc w:val="both"/>
              <w:rPr>
                <w:sz w:val="24"/>
              </w:rPr>
            </w:pPr>
            <w:r w:rsidRPr="006A44B3">
              <w:rPr>
                <w:sz w:val="24"/>
              </w:rPr>
              <w:t>Очищення регістра переривання під управлінням регістра маски</w:t>
            </w:r>
          </w:p>
        </w:tc>
      </w:tr>
      <w:tr w:rsidR="00D9081F" w:rsidRPr="006A44B3" w:rsidTr="00412416">
        <w:trPr>
          <w:trHeight w:val="276"/>
        </w:trPr>
        <w:tc>
          <w:tcPr>
            <w:tcW w:w="20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0</w:t>
            </w:r>
          </w:p>
        </w:tc>
        <w:tc>
          <w:tcPr>
            <w:tcW w:w="22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1</w:t>
            </w:r>
          </w:p>
        </w:tc>
        <w:tc>
          <w:tcPr>
            <w:tcW w:w="22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0</w:t>
            </w:r>
          </w:p>
        </w:tc>
        <w:tc>
          <w:tcPr>
            <w:tcW w:w="228"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0</w:t>
            </w:r>
          </w:p>
        </w:tc>
        <w:tc>
          <w:tcPr>
            <w:tcW w:w="4111" w:type="pct"/>
          </w:tcPr>
          <w:p w:rsidR="00D9081F" w:rsidRPr="006A44B3" w:rsidRDefault="00D9081F" w:rsidP="000D1481">
            <w:pPr>
              <w:tabs>
                <w:tab w:val="left" w:pos="1134"/>
              </w:tabs>
              <w:suppressAutoHyphens/>
              <w:spacing w:line="240" w:lineRule="auto"/>
              <w:jc w:val="both"/>
              <w:rPr>
                <w:sz w:val="24"/>
              </w:rPr>
            </w:pPr>
            <w:r w:rsidRPr="006A44B3">
              <w:rPr>
                <w:sz w:val="24"/>
              </w:rPr>
              <w:t>Очищення регістра переривання під управлінням регістра вектора</w:t>
            </w:r>
          </w:p>
        </w:tc>
      </w:tr>
      <w:tr w:rsidR="00D9081F" w:rsidRPr="006A44B3" w:rsidTr="00412416">
        <w:trPr>
          <w:trHeight w:val="276"/>
        </w:trPr>
        <w:tc>
          <w:tcPr>
            <w:tcW w:w="20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0</w:t>
            </w:r>
          </w:p>
        </w:tc>
        <w:tc>
          <w:tcPr>
            <w:tcW w:w="22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1</w:t>
            </w:r>
          </w:p>
        </w:tc>
        <w:tc>
          <w:tcPr>
            <w:tcW w:w="22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0</w:t>
            </w:r>
          </w:p>
        </w:tc>
        <w:tc>
          <w:tcPr>
            <w:tcW w:w="228"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1</w:t>
            </w:r>
          </w:p>
        </w:tc>
        <w:tc>
          <w:tcPr>
            <w:tcW w:w="4111" w:type="pct"/>
          </w:tcPr>
          <w:p w:rsidR="00D9081F" w:rsidRPr="006A44B3" w:rsidRDefault="00D9081F" w:rsidP="000D1481">
            <w:pPr>
              <w:tabs>
                <w:tab w:val="left" w:pos="1134"/>
              </w:tabs>
              <w:suppressAutoHyphens/>
              <w:spacing w:line="240" w:lineRule="auto"/>
              <w:jc w:val="both"/>
              <w:rPr>
                <w:sz w:val="24"/>
              </w:rPr>
            </w:pPr>
            <w:r w:rsidRPr="006A44B3">
              <w:rPr>
                <w:sz w:val="24"/>
              </w:rPr>
              <w:t>Читання вектора</w:t>
            </w:r>
          </w:p>
        </w:tc>
      </w:tr>
      <w:tr w:rsidR="00D9081F" w:rsidRPr="006A44B3" w:rsidTr="00412416">
        <w:trPr>
          <w:trHeight w:val="276"/>
        </w:trPr>
        <w:tc>
          <w:tcPr>
            <w:tcW w:w="20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0</w:t>
            </w:r>
          </w:p>
        </w:tc>
        <w:tc>
          <w:tcPr>
            <w:tcW w:w="22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1</w:t>
            </w:r>
          </w:p>
        </w:tc>
        <w:tc>
          <w:tcPr>
            <w:tcW w:w="22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1</w:t>
            </w:r>
          </w:p>
        </w:tc>
        <w:tc>
          <w:tcPr>
            <w:tcW w:w="228"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0</w:t>
            </w:r>
          </w:p>
        </w:tc>
        <w:tc>
          <w:tcPr>
            <w:tcW w:w="4111" w:type="pct"/>
          </w:tcPr>
          <w:p w:rsidR="00D9081F" w:rsidRPr="006A44B3" w:rsidRDefault="00D9081F" w:rsidP="000D1481">
            <w:pPr>
              <w:tabs>
                <w:tab w:val="left" w:pos="1134"/>
              </w:tabs>
              <w:suppressAutoHyphens/>
              <w:spacing w:line="240" w:lineRule="auto"/>
              <w:jc w:val="both"/>
              <w:rPr>
                <w:sz w:val="24"/>
              </w:rPr>
            </w:pPr>
            <w:r w:rsidRPr="006A44B3">
              <w:rPr>
                <w:sz w:val="24"/>
              </w:rPr>
              <w:t>Читання регістра стану</w:t>
            </w:r>
          </w:p>
        </w:tc>
      </w:tr>
      <w:tr w:rsidR="00D9081F" w:rsidRPr="006A44B3" w:rsidTr="00412416">
        <w:trPr>
          <w:trHeight w:val="276"/>
        </w:trPr>
        <w:tc>
          <w:tcPr>
            <w:tcW w:w="207" w:type="pct"/>
            <w:vAlign w:val="center"/>
          </w:tcPr>
          <w:p w:rsidR="00D9081F" w:rsidRPr="006A44B3" w:rsidRDefault="00DC4D26" w:rsidP="000D1481">
            <w:pPr>
              <w:pStyle w:val="BodyTextIndent"/>
              <w:tabs>
                <w:tab w:val="left" w:pos="1134"/>
              </w:tabs>
              <w:suppressAutoHyphens/>
              <w:spacing w:after="0"/>
              <w:ind w:left="0"/>
              <w:jc w:val="both"/>
              <w:rPr>
                <w:sz w:val="24"/>
                <w:szCs w:val="24"/>
              </w:rPr>
            </w:pPr>
            <w:r>
              <w:rPr>
                <w:noProof/>
                <w:sz w:val="24"/>
                <w:szCs w:val="24"/>
              </w:rPr>
              <mc:AlternateContent>
                <mc:Choice Requires="wpg">
                  <w:drawing>
                    <wp:anchor distT="0" distB="0" distL="114300" distR="114300" simplePos="0" relativeHeight="251665920" behindDoc="0" locked="0" layoutInCell="1" allowOverlap="1">
                      <wp:simplePos x="0" y="0"/>
                      <wp:positionH relativeFrom="column">
                        <wp:posOffset>243205</wp:posOffset>
                      </wp:positionH>
                      <wp:positionV relativeFrom="paragraph">
                        <wp:posOffset>1856740</wp:posOffset>
                      </wp:positionV>
                      <wp:extent cx="4547235" cy="2293620"/>
                      <wp:effectExtent l="0" t="0" r="635" b="2540"/>
                      <wp:wrapNone/>
                      <wp:docPr id="152" name="Group 44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47235" cy="2293620"/>
                                <a:chOff x="2270" y="2129"/>
                                <a:chExt cx="6532" cy="3783"/>
                              </a:xfrm>
                            </wpg:grpSpPr>
                            <wps:wsp>
                              <wps:cNvPr id="153" name="Line 4430"/>
                              <wps:cNvCnPr>
                                <a:cxnSpLocks noChangeShapeType="1"/>
                              </wps:cNvCnPr>
                              <wps:spPr bwMode="auto">
                                <a:xfrm>
                                  <a:off x="4116" y="2788"/>
                                  <a:ext cx="284"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54" name="Line 4431"/>
                              <wps:cNvCnPr>
                                <a:cxnSpLocks noChangeShapeType="1"/>
                              </wps:cNvCnPr>
                              <wps:spPr bwMode="auto">
                                <a:xfrm>
                                  <a:off x="4400" y="2788"/>
                                  <a:ext cx="284" cy="426"/>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55" name="Line 4432"/>
                              <wps:cNvCnPr>
                                <a:cxnSpLocks noChangeShapeType="1"/>
                              </wps:cNvCnPr>
                              <wps:spPr bwMode="auto">
                                <a:xfrm>
                                  <a:off x="4684" y="3214"/>
                                  <a:ext cx="1562"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56" name="Line 4433"/>
                              <wps:cNvCnPr>
                                <a:cxnSpLocks noChangeShapeType="1"/>
                              </wps:cNvCnPr>
                              <wps:spPr bwMode="auto">
                                <a:xfrm flipV="1">
                                  <a:off x="6246" y="2788"/>
                                  <a:ext cx="284" cy="426"/>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57" name="Line 4434"/>
                              <wps:cNvCnPr>
                                <a:cxnSpLocks noChangeShapeType="1"/>
                              </wps:cNvCnPr>
                              <wps:spPr bwMode="auto">
                                <a:xfrm>
                                  <a:off x="6530" y="2788"/>
                                  <a:ext cx="14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8" name="Line 4435"/>
                              <wps:cNvCnPr>
                                <a:cxnSpLocks noChangeShapeType="1"/>
                              </wps:cNvCnPr>
                              <wps:spPr bwMode="auto">
                                <a:xfrm>
                                  <a:off x="6530" y="2788"/>
                                  <a:ext cx="1562"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59" name="Line 4436"/>
                              <wps:cNvCnPr>
                                <a:cxnSpLocks noChangeShapeType="1"/>
                              </wps:cNvCnPr>
                              <wps:spPr bwMode="auto">
                                <a:xfrm>
                                  <a:off x="8092" y="2788"/>
                                  <a:ext cx="284" cy="426"/>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60" name="Line 4437"/>
                              <wps:cNvCnPr>
                                <a:cxnSpLocks noChangeShapeType="1"/>
                              </wps:cNvCnPr>
                              <wps:spPr bwMode="auto">
                                <a:xfrm>
                                  <a:off x="8376" y="3214"/>
                                  <a:ext cx="284"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61" name="Line 4438"/>
                              <wps:cNvCnPr>
                                <a:cxnSpLocks noChangeShapeType="1"/>
                              </wps:cNvCnPr>
                              <wps:spPr bwMode="auto">
                                <a:xfrm>
                                  <a:off x="4093" y="4231"/>
                                  <a:ext cx="852"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62" name="Line 4439"/>
                              <wps:cNvCnPr>
                                <a:cxnSpLocks noChangeShapeType="1"/>
                              </wps:cNvCnPr>
                              <wps:spPr bwMode="auto">
                                <a:xfrm>
                                  <a:off x="7092" y="3782"/>
                                  <a:ext cx="284" cy="426"/>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63" name="Line 4440"/>
                              <wps:cNvCnPr>
                                <a:cxnSpLocks noChangeShapeType="1"/>
                              </wps:cNvCnPr>
                              <wps:spPr bwMode="auto">
                                <a:xfrm>
                                  <a:off x="5252" y="3788"/>
                                  <a:ext cx="1846"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64" name="Line 4441"/>
                              <wps:cNvCnPr>
                                <a:cxnSpLocks noChangeShapeType="1"/>
                              </wps:cNvCnPr>
                              <wps:spPr bwMode="auto">
                                <a:xfrm flipV="1">
                                  <a:off x="4945" y="3782"/>
                                  <a:ext cx="284" cy="426"/>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65" name="Line 4442"/>
                              <wps:cNvCnPr>
                                <a:cxnSpLocks noChangeShapeType="1"/>
                              </wps:cNvCnPr>
                              <wps:spPr bwMode="auto">
                                <a:xfrm>
                                  <a:off x="7382" y="4231"/>
                                  <a:ext cx="1278"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66" name="Line 4443"/>
                              <wps:cNvCnPr>
                                <a:cxnSpLocks noChangeShapeType="1"/>
                              </wps:cNvCnPr>
                              <wps:spPr bwMode="auto">
                                <a:xfrm>
                                  <a:off x="5513" y="5344"/>
                                  <a:ext cx="284" cy="426"/>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67" name="Line 4444"/>
                              <wps:cNvCnPr>
                                <a:cxnSpLocks noChangeShapeType="1"/>
                              </wps:cNvCnPr>
                              <wps:spPr bwMode="auto">
                                <a:xfrm flipV="1">
                                  <a:off x="7098" y="5344"/>
                                  <a:ext cx="284" cy="426"/>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68" name="Line 4445"/>
                              <wps:cNvCnPr>
                                <a:cxnSpLocks noChangeShapeType="1"/>
                              </wps:cNvCnPr>
                              <wps:spPr bwMode="auto">
                                <a:xfrm>
                                  <a:off x="7382" y="5344"/>
                                  <a:ext cx="1278"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69" name="Line 4446"/>
                              <wps:cNvCnPr>
                                <a:cxnSpLocks noChangeShapeType="1"/>
                              </wps:cNvCnPr>
                              <wps:spPr bwMode="auto">
                                <a:xfrm>
                                  <a:off x="4394" y="2998"/>
                                  <a:ext cx="28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0" name="Line 4447"/>
                              <wps:cNvCnPr>
                                <a:cxnSpLocks noChangeShapeType="1"/>
                              </wps:cNvCnPr>
                              <wps:spPr bwMode="auto">
                                <a:xfrm>
                                  <a:off x="6257" y="2998"/>
                                  <a:ext cx="28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1" name="Line 4448"/>
                              <wps:cNvCnPr>
                                <a:cxnSpLocks noChangeShapeType="1"/>
                              </wps:cNvCnPr>
                              <wps:spPr bwMode="auto">
                                <a:xfrm>
                                  <a:off x="8092" y="2998"/>
                                  <a:ext cx="28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2" name="Line 4449"/>
                              <wps:cNvCnPr>
                                <a:cxnSpLocks noChangeShapeType="1"/>
                              </wps:cNvCnPr>
                              <wps:spPr bwMode="auto">
                                <a:xfrm>
                                  <a:off x="4985" y="3998"/>
                                  <a:ext cx="28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3" name="Line 4450"/>
                              <wps:cNvCnPr>
                                <a:cxnSpLocks noChangeShapeType="1"/>
                              </wps:cNvCnPr>
                              <wps:spPr bwMode="auto">
                                <a:xfrm>
                                  <a:off x="7115" y="3992"/>
                                  <a:ext cx="28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4" name="Line 4451"/>
                              <wps:cNvCnPr>
                                <a:cxnSpLocks noChangeShapeType="1"/>
                              </wps:cNvCnPr>
                              <wps:spPr bwMode="auto">
                                <a:xfrm>
                                  <a:off x="5519" y="5543"/>
                                  <a:ext cx="28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5" name="Line 4452"/>
                              <wps:cNvCnPr>
                                <a:cxnSpLocks noChangeShapeType="1"/>
                              </wps:cNvCnPr>
                              <wps:spPr bwMode="auto">
                                <a:xfrm>
                                  <a:off x="7115" y="5560"/>
                                  <a:ext cx="28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6" name="Line 4453"/>
                              <wps:cNvCnPr>
                                <a:cxnSpLocks noChangeShapeType="1"/>
                              </wps:cNvCnPr>
                              <wps:spPr bwMode="auto">
                                <a:xfrm flipV="1">
                                  <a:off x="4525" y="2220"/>
                                  <a:ext cx="0" cy="99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7" name="Line 4454"/>
                              <wps:cNvCnPr>
                                <a:cxnSpLocks noChangeShapeType="1"/>
                              </wps:cNvCnPr>
                              <wps:spPr bwMode="auto">
                                <a:xfrm flipV="1">
                                  <a:off x="8251" y="2220"/>
                                  <a:ext cx="0" cy="99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8" name="Line 4455"/>
                              <wps:cNvCnPr>
                                <a:cxnSpLocks noChangeShapeType="1"/>
                              </wps:cNvCnPr>
                              <wps:spPr bwMode="auto">
                                <a:xfrm flipV="1">
                                  <a:off x="6388" y="2220"/>
                                  <a:ext cx="0" cy="156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9" name="Line 4456"/>
                              <wps:cNvCnPr>
                                <a:cxnSpLocks noChangeShapeType="1"/>
                              </wps:cNvCnPr>
                              <wps:spPr bwMode="auto">
                                <a:xfrm flipV="1">
                                  <a:off x="7240" y="3498"/>
                                  <a:ext cx="0" cy="71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0" name="Line 4457"/>
                              <wps:cNvCnPr>
                                <a:cxnSpLocks noChangeShapeType="1"/>
                              </wps:cNvCnPr>
                              <wps:spPr bwMode="auto">
                                <a:xfrm>
                                  <a:off x="5110" y="3640"/>
                                  <a:ext cx="1278" cy="0"/>
                                </a:xfrm>
                                <a:prstGeom prst="line">
                                  <a:avLst/>
                                </a:prstGeom>
                                <a:noFill/>
                                <a:ln w="952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181" name="Line 4458"/>
                              <wps:cNvCnPr>
                                <a:cxnSpLocks noChangeShapeType="1"/>
                              </wps:cNvCnPr>
                              <wps:spPr bwMode="auto">
                                <a:xfrm>
                                  <a:off x="6388" y="3640"/>
                                  <a:ext cx="85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2" name="Line 4459"/>
                              <wps:cNvCnPr>
                                <a:cxnSpLocks noChangeShapeType="1"/>
                              </wps:cNvCnPr>
                              <wps:spPr bwMode="auto">
                                <a:xfrm>
                                  <a:off x="7240" y="3640"/>
                                  <a:ext cx="1278" cy="0"/>
                                </a:xfrm>
                                <a:prstGeom prst="line">
                                  <a:avLst/>
                                </a:prstGeom>
                                <a:noFill/>
                                <a:ln w="9525">
                                  <a:solidFill>
                                    <a:srgbClr val="000000"/>
                                  </a:solidFill>
                                  <a:round/>
                                  <a:headEnd type="arrow" w="med" len="med"/>
                                  <a:tailEnd/>
                                </a:ln>
                                <a:extLst>
                                  <a:ext uri="{909E8E84-426E-40DD-AFC4-6F175D3DCCD1}">
                                    <a14:hiddenFill xmlns:a14="http://schemas.microsoft.com/office/drawing/2010/main">
                                      <a:noFill/>
                                    </a14:hiddenFill>
                                  </a:ext>
                                </a:extLst>
                              </wps:spPr>
                              <wps:bodyPr/>
                            </wps:wsp>
                            <wps:wsp>
                              <wps:cNvPr id="183" name="Line 4460"/>
                              <wps:cNvCnPr>
                                <a:cxnSpLocks noChangeShapeType="1"/>
                              </wps:cNvCnPr>
                              <wps:spPr bwMode="auto">
                                <a:xfrm>
                                  <a:off x="7240" y="4634"/>
                                  <a:ext cx="0" cy="113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4" name="Line 4461"/>
                              <wps:cNvCnPr>
                                <a:cxnSpLocks noChangeShapeType="1"/>
                              </wps:cNvCnPr>
                              <wps:spPr bwMode="auto">
                                <a:xfrm flipV="1">
                                  <a:off x="5638" y="5015"/>
                                  <a:ext cx="0" cy="71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5" name="Line 4462"/>
                              <wps:cNvCnPr>
                                <a:cxnSpLocks noChangeShapeType="1"/>
                              </wps:cNvCnPr>
                              <wps:spPr bwMode="auto">
                                <a:xfrm>
                                  <a:off x="4542" y="2507"/>
                                  <a:ext cx="1846" cy="0"/>
                                </a:xfrm>
                                <a:prstGeom prst="line">
                                  <a:avLst/>
                                </a:prstGeom>
                                <a:noFill/>
                                <a:ln w="952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186" name="Line 4463"/>
                              <wps:cNvCnPr>
                                <a:cxnSpLocks noChangeShapeType="1"/>
                              </wps:cNvCnPr>
                              <wps:spPr bwMode="auto">
                                <a:xfrm>
                                  <a:off x="6388" y="2507"/>
                                  <a:ext cx="1846" cy="0"/>
                                </a:xfrm>
                                <a:prstGeom prst="line">
                                  <a:avLst/>
                                </a:prstGeom>
                                <a:noFill/>
                                <a:ln w="952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187" name="Text Box 4464"/>
                              <wps:cNvSpPr txBox="1">
                                <a:spLocks noChangeArrowheads="1"/>
                              </wps:cNvSpPr>
                              <wps:spPr bwMode="auto">
                                <a:xfrm>
                                  <a:off x="7393" y="4566"/>
                                  <a:ext cx="1278" cy="4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D437B4" w:rsidRDefault="00304D34" w:rsidP="00D437B4">
                                    <w:pPr>
                                      <w:spacing w:line="240" w:lineRule="auto"/>
                                      <w:rPr>
                                        <w:sz w:val="20"/>
                                        <w:szCs w:val="20"/>
                                      </w:rPr>
                                    </w:pPr>
                                    <w:r w:rsidRPr="00D437B4">
                                      <w:rPr>
                                        <w:rFonts w:ascii="Symbol" w:hAnsi="Symbol"/>
                                        <w:sz w:val="20"/>
                                        <w:szCs w:val="20"/>
                                      </w:rPr>
                                      <w:t></w:t>
                                    </w:r>
                                    <w:r w:rsidRPr="00D437B4">
                                      <w:rPr>
                                        <w:sz w:val="20"/>
                                        <w:szCs w:val="20"/>
                                        <w:lang w:val="en-US"/>
                                      </w:rPr>
                                      <w:t xml:space="preserve"> </w:t>
                                    </w:r>
                                    <w:r w:rsidRPr="00D437B4">
                                      <w:rPr>
                                        <w:sz w:val="20"/>
                                        <w:szCs w:val="20"/>
                                      </w:rPr>
                                      <w:t>8</w:t>
                                    </w:r>
                                    <w:r w:rsidRPr="00D437B4">
                                      <w:rPr>
                                        <w:sz w:val="20"/>
                                        <w:szCs w:val="20"/>
                                        <w:lang w:val="en-US"/>
                                      </w:rPr>
                                      <w:t xml:space="preserve"> </w:t>
                                    </w:r>
                                    <w:r w:rsidRPr="00D437B4">
                                      <w:rPr>
                                        <w:sz w:val="20"/>
                                        <w:szCs w:val="20"/>
                                      </w:rPr>
                                      <w:t>нс</w:t>
                                    </w:r>
                                  </w:p>
                                  <w:p w:rsidR="00304D34" w:rsidRPr="00D437B4" w:rsidRDefault="00304D34" w:rsidP="00D437B4">
                                    <w:pPr>
                                      <w:spacing w:line="240" w:lineRule="auto"/>
                                      <w:rPr>
                                        <w:sz w:val="20"/>
                                        <w:szCs w:val="20"/>
                                      </w:rPr>
                                    </w:pPr>
                                    <w:r w:rsidRPr="00D437B4">
                                      <w:rPr>
                                        <w:sz w:val="20"/>
                                        <w:szCs w:val="20"/>
                                      </w:rPr>
                                      <w:t>Ю+</w:t>
                                    </w:r>
                                  </w:p>
                                </w:txbxContent>
                              </wps:txbx>
                              <wps:bodyPr rot="0" vert="horz" wrap="square" lIns="91440" tIns="45720" rIns="91440" bIns="45720" anchor="t" anchorCtr="0" upright="1">
                                <a:noAutofit/>
                              </wps:bodyPr>
                            </wps:wsp>
                            <wps:wsp>
                              <wps:cNvPr id="188" name="Text Box 4465"/>
                              <wps:cNvSpPr txBox="1">
                                <a:spLocks noChangeArrowheads="1"/>
                              </wps:cNvSpPr>
                              <wps:spPr bwMode="auto">
                                <a:xfrm>
                                  <a:off x="4604" y="4566"/>
                                  <a:ext cx="1278" cy="4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D437B4" w:rsidRDefault="00304D34" w:rsidP="00D437B4">
                                    <w:pPr>
                                      <w:spacing w:line="240" w:lineRule="auto"/>
                                      <w:rPr>
                                        <w:sz w:val="20"/>
                                        <w:szCs w:val="20"/>
                                      </w:rPr>
                                    </w:pPr>
                                    <w:r w:rsidRPr="00D437B4">
                                      <w:rPr>
                                        <w:rFonts w:ascii="Symbol" w:hAnsi="Symbol"/>
                                        <w:sz w:val="20"/>
                                        <w:szCs w:val="20"/>
                                      </w:rPr>
                                      <w:t></w:t>
                                    </w:r>
                                    <w:r w:rsidRPr="00D437B4">
                                      <w:rPr>
                                        <w:sz w:val="20"/>
                                        <w:szCs w:val="20"/>
                                        <w:lang w:val="en-US"/>
                                      </w:rPr>
                                      <w:t xml:space="preserve"> </w:t>
                                    </w:r>
                                    <w:r w:rsidRPr="00D437B4">
                                      <w:rPr>
                                        <w:sz w:val="20"/>
                                        <w:szCs w:val="20"/>
                                      </w:rPr>
                                      <w:t>15</w:t>
                                    </w:r>
                                    <w:r w:rsidRPr="00D437B4">
                                      <w:rPr>
                                        <w:sz w:val="20"/>
                                        <w:szCs w:val="20"/>
                                        <w:lang w:val="en-US"/>
                                      </w:rPr>
                                      <w:t xml:space="preserve"> </w:t>
                                    </w:r>
                                    <w:r w:rsidRPr="00D437B4">
                                      <w:rPr>
                                        <w:sz w:val="20"/>
                                        <w:szCs w:val="20"/>
                                      </w:rPr>
                                      <w:t>нс</w:t>
                                    </w:r>
                                  </w:p>
                                  <w:p w:rsidR="00304D34" w:rsidRPr="00D437B4" w:rsidRDefault="00304D34" w:rsidP="00D437B4">
                                    <w:pPr>
                                      <w:spacing w:line="240" w:lineRule="auto"/>
                                      <w:rPr>
                                        <w:sz w:val="20"/>
                                        <w:szCs w:val="20"/>
                                      </w:rPr>
                                    </w:pPr>
                                    <w:r w:rsidRPr="00D437B4">
                                      <w:rPr>
                                        <w:sz w:val="20"/>
                                        <w:szCs w:val="20"/>
                                      </w:rPr>
                                      <w:t>Ю+</w:t>
                                    </w:r>
                                  </w:p>
                                </w:txbxContent>
                              </wps:txbx>
                              <wps:bodyPr rot="0" vert="horz" wrap="square" lIns="91440" tIns="45720" rIns="91440" bIns="45720" anchor="t" anchorCtr="0" upright="1">
                                <a:noAutofit/>
                              </wps:bodyPr>
                            </wps:wsp>
                            <wps:wsp>
                              <wps:cNvPr id="189" name="Text Box 4466"/>
                              <wps:cNvSpPr txBox="1">
                                <a:spLocks noChangeArrowheads="1"/>
                              </wps:cNvSpPr>
                              <wps:spPr bwMode="auto">
                                <a:xfrm>
                                  <a:off x="5303" y="3254"/>
                                  <a:ext cx="1278" cy="4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D437B4" w:rsidRDefault="00304D34" w:rsidP="00D437B4">
                                    <w:pPr>
                                      <w:spacing w:line="240" w:lineRule="auto"/>
                                      <w:rPr>
                                        <w:sz w:val="20"/>
                                        <w:szCs w:val="20"/>
                                      </w:rPr>
                                    </w:pPr>
                                    <w:r w:rsidRPr="00D437B4">
                                      <w:rPr>
                                        <w:rFonts w:ascii="Symbol" w:hAnsi="Symbol"/>
                                        <w:sz w:val="20"/>
                                        <w:szCs w:val="20"/>
                                      </w:rPr>
                                      <w:t></w:t>
                                    </w:r>
                                    <w:r w:rsidRPr="00D437B4">
                                      <w:rPr>
                                        <w:sz w:val="20"/>
                                        <w:szCs w:val="20"/>
                                        <w:lang w:val="en-US"/>
                                      </w:rPr>
                                      <w:t xml:space="preserve"> </w:t>
                                    </w:r>
                                    <w:r w:rsidRPr="00D437B4">
                                      <w:rPr>
                                        <w:sz w:val="20"/>
                                        <w:szCs w:val="20"/>
                                      </w:rPr>
                                      <w:t>20</w:t>
                                    </w:r>
                                    <w:r w:rsidRPr="00D437B4">
                                      <w:rPr>
                                        <w:sz w:val="20"/>
                                        <w:szCs w:val="20"/>
                                        <w:lang w:val="en-US"/>
                                      </w:rPr>
                                      <w:t xml:space="preserve"> </w:t>
                                    </w:r>
                                    <w:r w:rsidRPr="00D437B4">
                                      <w:rPr>
                                        <w:sz w:val="20"/>
                                        <w:szCs w:val="20"/>
                                      </w:rPr>
                                      <w:t>нс</w:t>
                                    </w:r>
                                  </w:p>
                                  <w:p w:rsidR="00304D34" w:rsidRPr="00D437B4" w:rsidRDefault="00304D34" w:rsidP="00D437B4">
                                    <w:pPr>
                                      <w:spacing w:line="240" w:lineRule="auto"/>
                                      <w:rPr>
                                        <w:sz w:val="20"/>
                                        <w:szCs w:val="20"/>
                                      </w:rPr>
                                    </w:pPr>
                                    <w:r w:rsidRPr="00D437B4">
                                      <w:rPr>
                                        <w:sz w:val="20"/>
                                        <w:szCs w:val="20"/>
                                      </w:rPr>
                                      <w:t>Ю+</w:t>
                                    </w:r>
                                  </w:p>
                                </w:txbxContent>
                              </wps:txbx>
                              <wps:bodyPr rot="0" vert="horz" wrap="square" lIns="91440" tIns="45720" rIns="91440" bIns="45720" anchor="t" anchorCtr="0" upright="1">
                                <a:noAutofit/>
                              </wps:bodyPr>
                            </wps:wsp>
                            <wps:wsp>
                              <wps:cNvPr id="190" name="Text Box 4467"/>
                              <wps:cNvSpPr txBox="1">
                                <a:spLocks noChangeArrowheads="1"/>
                              </wps:cNvSpPr>
                              <wps:spPr bwMode="auto">
                                <a:xfrm>
                                  <a:off x="7524" y="3265"/>
                                  <a:ext cx="1278" cy="4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D437B4" w:rsidRDefault="00304D34" w:rsidP="00D437B4">
                                    <w:pPr>
                                      <w:spacing w:line="240" w:lineRule="auto"/>
                                      <w:rPr>
                                        <w:sz w:val="20"/>
                                        <w:szCs w:val="20"/>
                                      </w:rPr>
                                    </w:pPr>
                                    <w:r w:rsidRPr="00D437B4">
                                      <w:rPr>
                                        <w:rFonts w:ascii="Symbol" w:hAnsi="Symbol"/>
                                        <w:sz w:val="20"/>
                                        <w:szCs w:val="20"/>
                                      </w:rPr>
                                      <w:t></w:t>
                                    </w:r>
                                    <w:r w:rsidRPr="00D437B4">
                                      <w:rPr>
                                        <w:sz w:val="20"/>
                                        <w:szCs w:val="20"/>
                                        <w:lang w:val="en-US"/>
                                      </w:rPr>
                                      <w:t xml:space="preserve"> </w:t>
                                    </w:r>
                                    <w:r w:rsidRPr="00D437B4">
                                      <w:rPr>
                                        <w:sz w:val="20"/>
                                        <w:szCs w:val="20"/>
                                      </w:rPr>
                                      <w:t>0</w:t>
                                    </w:r>
                                    <w:r w:rsidRPr="00D437B4">
                                      <w:rPr>
                                        <w:sz w:val="20"/>
                                        <w:szCs w:val="20"/>
                                        <w:lang w:val="en-US"/>
                                      </w:rPr>
                                      <w:t xml:space="preserve"> </w:t>
                                    </w:r>
                                    <w:r w:rsidRPr="00D437B4">
                                      <w:rPr>
                                        <w:sz w:val="20"/>
                                        <w:szCs w:val="20"/>
                                      </w:rPr>
                                      <w:t>нс</w:t>
                                    </w:r>
                                  </w:p>
                                  <w:p w:rsidR="00304D34" w:rsidRPr="00D437B4" w:rsidRDefault="00304D34" w:rsidP="00D437B4">
                                    <w:pPr>
                                      <w:spacing w:line="240" w:lineRule="auto"/>
                                      <w:rPr>
                                        <w:sz w:val="20"/>
                                        <w:szCs w:val="20"/>
                                      </w:rPr>
                                    </w:pPr>
                                    <w:r w:rsidRPr="00D437B4">
                                      <w:rPr>
                                        <w:sz w:val="20"/>
                                        <w:szCs w:val="20"/>
                                      </w:rPr>
                                      <w:t>Ю+</w:t>
                                    </w:r>
                                  </w:p>
                                </w:txbxContent>
                              </wps:txbx>
                              <wps:bodyPr rot="0" vert="horz" wrap="square" lIns="91440" tIns="45720" rIns="91440" bIns="45720" anchor="t" anchorCtr="0" upright="1">
                                <a:noAutofit/>
                              </wps:bodyPr>
                            </wps:wsp>
                            <wps:wsp>
                              <wps:cNvPr id="191" name="Text Box 4468"/>
                              <wps:cNvSpPr txBox="1">
                                <a:spLocks noChangeArrowheads="1"/>
                              </wps:cNvSpPr>
                              <wps:spPr bwMode="auto">
                                <a:xfrm>
                                  <a:off x="5087" y="2135"/>
                                  <a:ext cx="1278" cy="4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D437B4" w:rsidRDefault="00304D34" w:rsidP="00D437B4">
                                    <w:pPr>
                                      <w:spacing w:line="240" w:lineRule="auto"/>
                                      <w:rPr>
                                        <w:sz w:val="20"/>
                                        <w:szCs w:val="20"/>
                                      </w:rPr>
                                    </w:pPr>
                                    <w:r w:rsidRPr="00D437B4">
                                      <w:rPr>
                                        <w:rFonts w:ascii="Symbol" w:hAnsi="Symbol"/>
                                        <w:sz w:val="20"/>
                                        <w:szCs w:val="20"/>
                                      </w:rPr>
                                      <w:t></w:t>
                                    </w:r>
                                    <w:r w:rsidRPr="00D437B4">
                                      <w:rPr>
                                        <w:sz w:val="20"/>
                                        <w:szCs w:val="20"/>
                                        <w:lang w:val="en-US"/>
                                      </w:rPr>
                                      <w:t xml:space="preserve"> </w:t>
                                    </w:r>
                                    <w:r w:rsidRPr="00D437B4">
                                      <w:rPr>
                                        <w:sz w:val="20"/>
                                        <w:szCs w:val="20"/>
                                      </w:rPr>
                                      <w:t>30</w:t>
                                    </w:r>
                                    <w:r w:rsidRPr="00D437B4">
                                      <w:rPr>
                                        <w:sz w:val="20"/>
                                        <w:szCs w:val="20"/>
                                        <w:lang w:val="en-US"/>
                                      </w:rPr>
                                      <w:t xml:space="preserve"> </w:t>
                                    </w:r>
                                    <w:r w:rsidRPr="00D437B4">
                                      <w:rPr>
                                        <w:sz w:val="20"/>
                                        <w:szCs w:val="20"/>
                                      </w:rPr>
                                      <w:t>нс</w:t>
                                    </w:r>
                                  </w:p>
                                  <w:p w:rsidR="00304D34" w:rsidRPr="00D437B4" w:rsidRDefault="00304D34" w:rsidP="00D437B4">
                                    <w:pPr>
                                      <w:spacing w:line="240" w:lineRule="auto"/>
                                      <w:rPr>
                                        <w:sz w:val="20"/>
                                        <w:szCs w:val="20"/>
                                      </w:rPr>
                                    </w:pPr>
                                    <w:r w:rsidRPr="00D437B4">
                                      <w:rPr>
                                        <w:sz w:val="20"/>
                                        <w:szCs w:val="20"/>
                                      </w:rPr>
                                      <w:t>Ю+</w:t>
                                    </w:r>
                                  </w:p>
                                </w:txbxContent>
                              </wps:txbx>
                              <wps:bodyPr rot="0" vert="horz" wrap="square" lIns="91440" tIns="45720" rIns="91440" bIns="45720" anchor="t" anchorCtr="0" upright="1">
                                <a:noAutofit/>
                              </wps:bodyPr>
                            </wps:wsp>
                            <wps:wsp>
                              <wps:cNvPr id="3840" name="Text Box 4469"/>
                              <wps:cNvSpPr txBox="1">
                                <a:spLocks noChangeArrowheads="1"/>
                              </wps:cNvSpPr>
                              <wps:spPr bwMode="auto">
                                <a:xfrm>
                                  <a:off x="6899" y="2129"/>
                                  <a:ext cx="1278" cy="4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D437B4" w:rsidRDefault="00304D34" w:rsidP="00D437B4">
                                    <w:pPr>
                                      <w:spacing w:line="240" w:lineRule="auto"/>
                                      <w:rPr>
                                        <w:sz w:val="20"/>
                                        <w:szCs w:val="20"/>
                                      </w:rPr>
                                    </w:pPr>
                                    <w:r w:rsidRPr="00D437B4">
                                      <w:rPr>
                                        <w:rFonts w:ascii="Symbol" w:hAnsi="Symbol"/>
                                        <w:sz w:val="20"/>
                                        <w:szCs w:val="20"/>
                                      </w:rPr>
                                      <w:t></w:t>
                                    </w:r>
                                    <w:r w:rsidRPr="00D437B4">
                                      <w:rPr>
                                        <w:sz w:val="20"/>
                                        <w:szCs w:val="20"/>
                                        <w:lang w:val="en-US"/>
                                      </w:rPr>
                                      <w:t xml:space="preserve"> </w:t>
                                    </w:r>
                                    <w:r w:rsidRPr="00D437B4">
                                      <w:rPr>
                                        <w:sz w:val="20"/>
                                        <w:szCs w:val="20"/>
                                      </w:rPr>
                                      <w:t>30</w:t>
                                    </w:r>
                                    <w:r w:rsidRPr="00D437B4">
                                      <w:rPr>
                                        <w:sz w:val="20"/>
                                        <w:szCs w:val="20"/>
                                        <w:lang w:val="en-US"/>
                                      </w:rPr>
                                      <w:t xml:space="preserve"> </w:t>
                                    </w:r>
                                    <w:r w:rsidRPr="00D437B4">
                                      <w:rPr>
                                        <w:sz w:val="20"/>
                                        <w:szCs w:val="20"/>
                                      </w:rPr>
                                      <w:t>нс</w:t>
                                    </w:r>
                                  </w:p>
                                  <w:p w:rsidR="00304D34" w:rsidRPr="00D437B4" w:rsidRDefault="00304D34" w:rsidP="00D437B4">
                                    <w:pPr>
                                      <w:spacing w:line="240" w:lineRule="auto"/>
                                      <w:rPr>
                                        <w:sz w:val="20"/>
                                        <w:szCs w:val="20"/>
                                      </w:rPr>
                                    </w:pPr>
                                    <w:r w:rsidRPr="00D437B4">
                                      <w:rPr>
                                        <w:sz w:val="20"/>
                                        <w:szCs w:val="20"/>
                                      </w:rPr>
                                      <w:t>Ю+</w:t>
                                    </w:r>
                                  </w:p>
                                </w:txbxContent>
                              </wps:txbx>
                              <wps:bodyPr rot="0" vert="horz" wrap="square" lIns="91440" tIns="45720" rIns="91440" bIns="45720" anchor="t" anchorCtr="0" upright="1">
                                <a:noAutofit/>
                              </wps:bodyPr>
                            </wps:wsp>
                            <wps:wsp>
                              <wps:cNvPr id="3841" name="Text Box 4470"/>
                              <wps:cNvSpPr txBox="1">
                                <a:spLocks noChangeArrowheads="1"/>
                              </wps:cNvSpPr>
                              <wps:spPr bwMode="auto">
                                <a:xfrm>
                                  <a:off x="2270" y="2359"/>
                                  <a:ext cx="1704" cy="9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D437B4" w:rsidRDefault="00304D34" w:rsidP="00D437B4">
                                    <w:pPr>
                                      <w:spacing w:line="240" w:lineRule="auto"/>
                                      <w:jc w:val="center"/>
                                      <w:rPr>
                                        <w:sz w:val="20"/>
                                        <w:szCs w:val="20"/>
                                      </w:rPr>
                                    </w:pPr>
                                    <w:r w:rsidRPr="00D437B4">
                                      <w:rPr>
                                        <w:sz w:val="20"/>
                                        <w:szCs w:val="20"/>
                                      </w:rPr>
                                      <w:t>Вхід</w:t>
                                    </w:r>
                                    <w:r w:rsidRPr="00D437B4">
                                      <w:rPr>
                                        <w:sz w:val="20"/>
                                        <w:szCs w:val="20"/>
                                        <w:lang w:val="en-US"/>
                                      </w:rPr>
                                      <w:t xml:space="preserve"> </w:t>
                                    </w:r>
                                    <w:r w:rsidRPr="00D437B4">
                                      <w:rPr>
                                        <w:sz w:val="20"/>
                                        <w:szCs w:val="20"/>
                                      </w:rPr>
                                      <w:t>тактовий</w:t>
                                    </w:r>
                                    <w:r w:rsidRPr="00D437B4">
                                      <w:rPr>
                                        <w:sz w:val="20"/>
                                        <w:szCs w:val="20"/>
                                        <w:lang w:val="en-US"/>
                                      </w:rPr>
                                      <w:t xml:space="preserve"> </w:t>
                                    </w:r>
                                    <w:r w:rsidRPr="00D437B4">
                                      <w:rPr>
                                        <w:sz w:val="20"/>
                                        <w:szCs w:val="20"/>
                                      </w:rPr>
                                      <w:t>З</w:t>
                                    </w:r>
                                  </w:p>
                                </w:txbxContent>
                              </wps:txbx>
                              <wps:bodyPr rot="0" vert="horz" wrap="square" lIns="91440" tIns="45720" rIns="91440" bIns="45720" anchor="t" anchorCtr="0" upright="1">
                                <a:noAutofit/>
                              </wps:bodyPr>
                            </wps:wsp>
                            <wps:wsp>
                              <wps:cNvPr id="3842" name="Text Box 4471"/>
                              <wps:cNvSpPr txBox="1">
                                <a:spLocks noChangeArrowheads="1"/>
                              </wps:cNvSpPr>
                              <wps:spPr bwMode="auto">
                                <a:xfrm>
                                  <a:off x="2344" y="3351"/>
                                  <a:ext cx="1846" cy="12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D437B4" w:rsidRDefault="00304D34" w:rsidP="00D437B4">
                                    <w:pPr>
                                      <w:spacing w:line="240" w:lineRule="auto"/>
                                      <w:rPr>
                                        <w:sz w:val="20"/>
                                        <w:szCs w:val="20"/>
                                      </w:rPr>
                                    </w:pPr>
                                    <w:r w:rsidRPr="00D437B4">
                                      <w:rPr>
                                        <w:sz w:val="20"/>
                                        <w:szCs w:val="20"/>
                                      </w:rPr>
                                      <w:t>Вхід керування регістром переривання COMO</w:t>
                                    </w:r>
                                  </w:p>
                                </w:txbxContent>
                              </wps:txbx>
                              <wps:bodyPr rot="0" vert="horz" wrap="square" lIns="91440" tIns="45720" rIns="91440" bIns="45720" anchor="t" anchorCtr="0" upright="1">
                                <a:noAutofit/>
                              </wps:bodyPr>
                            </wps:wsp>
                            <wps:wsp>
                              <wps:cNvPr id="3843" name="Text Box 4472"/>
                              <wps:cNvSpPr txBox="1">
                                <a:spLocks noChangeArrowheads="1"/>
                              </wps:cNvSpPr>
                              <wps:spPr bwMode="auto">
                                <a:xfrm>
                                  <a:off x="2412" y="4918"/>
                                  <a:ext cx="1704" cy="9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4D34" w:rsidRPr="00D437B4" w:rsidRDefault="00304D34" w:rsidP="00D437B4">
                                    <w:pPr>
                                      <w:spacing w:line="240" w:lineRule="auto"/>
                                      <w:rPr>
                                        <w:sz w:val="20"/>
                                        <w:szCs w:val="20"/>
                                      </w:rPr>
                                    </w:pPr>
                                    <w:r w:rsidRPr="00D437B4">
                                      <w:rPr>
                                        <w:sz w:val="20"/>
                                        <w:szCs w:val="20"/>
                                      </w:rPr>
                                      <w:t>Входи</w:t>
                                    </w:r>
                                  </w:p>
                                  <w:p w:rsidR="00304D34" w:rsidRPr="00D437B4" w:rsidRDefault="00304D34" w:rsidP="00D437B4">
                                    <w:pPr>
                                      <w:spacing w:line="240" w:lineRule="auto"/>
                                      <w:rPr>
                                        <w:sz w:val="20"/>
                                        <w:szCs w:val="20"/>
                                      </w:rPr>
                                    </w:pPr>
                                    <w:r w:rsidRPr="00D437B4">
                                      <w:rPr>
                                        <w:sz w:val="20"/>
                                        <w:szCs w:val="20"/>
                                      </w:rPr>
                                      <w:t>переривання</w:t>
                                    </w:r>
                                    <w:r w:rsidRPr="00D437B4">
                                      <w:rPr>
                                        <w:sz w:val="20"/>
                                        <w:szCs w:val="20"/>
                                        <w:lang w:val="en-US"/>
                                      </w:rPr>
                                      <w:t xml:space="preserve"> INR</w:t>
                                    </w:r>
                                    <w:r w:rsidRPr="00D437B4">
                                      <w:rPr>
                                        <w:sz w:val="20"/>
                                        <w:szCs w:val="20"/>
                                      </w:rPr>
                                      <w:t>7-</w:t>
                                    </w:r>
                                    <w:r w:rsidRPr="00D437B4">
                                      <w:rPr>
                                        <w:sz w:val="20"/>
                                        <w:szCs w:val="20"/>
                                        <w:lang w:val="en-US"/>
                                      </w:rPr>
                                      <w:t>INR</w:t>
                                    </w:r>
                                    <w:r w:rsidRPr="00D437B4">
                                      <w:rPr>
                                        <w:sz w:val="20"/>
                                        <w:szCs w:val="20"/>
                                      </w:rPr>
                                      <w:t>0</w:t>
                                    </w:r>
                                  </w:p>
                                </w:txbxContent>
                              </wps:txbx>
                              <wps:bodyPr rot="0" vert="horz" wrap="square" lIns="91440" tIns="45720" rIns="91440" bIns="45720" anchor="t" anchorCtr="0" upright="1">
                                <a:noAutofit/>
                              </wps:bodyPr>
                            </wps:wsp>
                            <wps:wsp>
                              <wps:cNvPr id="3844" name="Line 4473"/>
                              <wps:cNvCnPr>
                                <a:cxnSpLocks noChangeShapeType="1"/>
                              </wps:cNvCnPr>
                              <wps:spPr bwMode="auto">
                                <a:xfrm>
                                  <a:off x="5814" y="5787"/>
                                  <a:ext cx="1278"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848" name="Line 4474"/>
                              <wps:cNvCnPr>
                                <a:cxnSpLocks noChangeShapeType="1"/>
                              </wps:cNvCnPr>
                              <wps:spPr bwMode="auto">
                                <a:xfrm>
                                  <a:off x="4116" y="5361"/>
                                  <a:ext cx="71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849" name="Line 4475"/>
                              <wps:cNvCnPr>
                                <a:cxnSpLocks noChangeShapeType="1"/>
                              </wps:cNvCnPr>
                              <wps:spPr bwMode="auto">
                                <a:xfrm>
                                  <a:off x="4803" y="5350"/>
                                  <a:ext cx="71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850" name="Line 4476"/>
                              <wps:cNvCnPr>
                                <a:cxnSpLocks noChangeShapeType="1"/>
                              </wps:cNvCnPr>
                              <wps:spPr bwMode="auto">
                                <a:xfrm flipV="1">
                                  <a:off x="5496" y="5327"/>
                                  <a:ext cx="284" cy="426"/>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851" name="Line 4477"/>
                              <wps:cNvCnPr>
                                <a:cxnSpLocks noChangeShapeType="1"/>
                              </wps:cNvCnPr>
                              <wps:spPr bwMode="auto">
                                <a:xfrm>
                                  <a:off x="7109" y="5344"/>
                                  <a:ext cx="284" cy="426"/>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852" name="Line 4478"/>
                              <wps:cNvCnPr>
                                <a:cxnSpLocks noChangeShapeType="1"/>
                              </wps:cNvCnPr>
                              <wps:spPr bwMode="auto">
                                <a:xfrm>
                                  <a:off x="4110" y="5798"/>
                                  <a:ext cx="71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853" name="Line 4479"/>
                              <wps:cNvCnPr>
                                <a:cxnSpLocks noChangeShapeType="1"/>
                              </wps:cNvCnPr>
                              <wps:spPr bwMode="auto">
                                <a:xfrm>
                                  <a:off x="4797" y="5787"/>
                                  <a:ext cx="71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854" name="Line 4480"/>
                              <wps:cNvCnPr>
                                <a:cxnSpLocks noChangeShapeType="1"/>
                              </wps:cNvCnPr>
                              <wps:spPr bwMode="auto">
                                <a:xfrm>
                                  <a:off x="7427" y="5776"/>
                                  <a:ext cx="1278"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855" name="Line 4481"/>
                              <wps:cNvCnPr>
                                <a:cxnSpLocks noChangeShapeType="1"/>
                              </wps:cNvCnPr>
                              <wps:spPr bwMode="auto">
                                <a:xfrm>
                                  <a:off x="5797" y="5367"/>
                                  <a:ext cx="1278"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856" name="Line 4482"/>
                              <wps:cNvCnPr>
                                <a:cxnSpLocks noChangeShapeType="1"/>
                              </wps:cNvCnPr>
                              <wps:spPr bwMode="auto">
                                <a:xfrm>
                                  <a:off x="7234" y="4123"/>
                                  <a:ext cx="0" cy="71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57" name="Line 4483"/>
                              <wps:cNvCnPr>
                                <a:cxnSpLocks noChangeShapeType="1"/>
                              </wps:cNvCnPr>
                              <wps:spPr bwMode="auto">
                                <a:xfrm>
                                  <a:off x="6399" y="3555"/>
                                  <a:ext cx="0" cy="156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58" name="Line 4484"/>
                              <wps:cNvCnPr>
                                <a:cxnSpLocks noChangeShapeType="1"/>
                              </wps:cNvCnPr>
                              <wps:spPr bwMode="auto">
                                <a:xfrm>
                                  <a:off x="6382" y="4918"/>
                                  <a:ext cx="85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59" name="Line 4485"/>
                              <wps:cNvCnPr>
                                <a:cxnSpLocks noChangeShapeType="1"/>
                              </wps:cNvCnPr>
                              <wps:spPr bwMode="auto">
                                <a:xfrm>
                                  <a:off x="5104" y="3521"/>
                                  <a:ext cx="0" cy="71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60" name="Line 4486"/>
                              <wps:cNvCnPr>
                                <a:cxnSpLocks noChangeShapeType="1"/>
                              </wps:cNvCnPr>
                              <wps:spPr bwMode="auto">
                                <a:xfrm>
                                  <a:off x="5638" y="4748"/>
                                  <a:ext cx="0" cy="28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61" name="Line 4487"/>
                              <wps:cNvCnPr>
                                <a:cxnSpLocks noChangeShapeType="1"/>
                              </wps:cNvCnPr>
                              <wps:spPr bwMode="auto">
                                <a:xfrm flipH="1">
                                  <a:off x="5672" y="4924"/>
                                  <a:ext cx="710" cy="0"/>
                                </a:xfrm>
                                <a:prstGeom prst="line">
                                  <a:avLst/>
                                </a:prstGeom>
                                <a:noFill/>
                                <a:ln w="952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3862" name="Line 4488"/>
                              <wps:cNvCnPr>
                                <a:cxnSpLocks noChangeShapeType="1"/>
                              </wps:cNvCnPr>
                              <wps:spPr bwMode="auto">
                                <a:xfrm>
                                  <a:off x="4201" y="4918"/>
                                  <a:ext cx="170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63" name="Line 4489"/>
                              <wps:cNvCnPr>
                                <a:cxnSpLocks noChangeShapeType="1"/>
                              </wps:cNvCnPr>
                              <wps:spPr bwMode="auto">
                                <a:xfrm>
                                  <a:off x="7234" y="4907"/>
                                  <a:ext cx="852" cy="0"/>
                                </a:xfrm>
                                <a:prstGeom prst="line">
                                  <a:avLst/>
                                </a:prstGeom>
                                <a:noFill/>
                                <a:ln w="9525">
                                  <a:solidFill>
                                    <a:srgbClr val="000000"/>
                                  </a:solidFill>
                                  <a:round/>
                                  <a:headEnd type="arrow" w="med" len="me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4429" o:spid="_x0000_s1583" style="position:absolute;left:0;text-align:left;margin-left:19.15pt;margin-top:146.2pt;width:358.05pt;height:180.6pt;z-index:251665920" coordorigin="2270,2129" coordsize="6532,37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">
                      <v:line id="Line 4430" o:spid="_x0000_s1584" style="position:absolute;visibility:visible;mso-wrap-style:square" from="4116,2788" to="4400,27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" strokeweight="1.5pt"/>
                      <v:line id="Line 4431" o:spid="_x0000_s1585" style="position:absolute;visibility:visible;mso-wrap-style:square" from="4400,2788" to="4684,32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" strokeweight="1.5pt"/>
                      <v:line id="Line 4432" o:spid="_x0000_s1586" style="position:absolute;visibility:visible;mso-wrap-style:square" from="4684,3214" to="6246,32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" strokeweight="1.5pt"/>
                      <v:line id="Line 4433" o:spid="_x0000_s1587" style="position:absolute;flip:y;visibility:visible;mso-wrap-style:square" from="6246,2788" to="6530,32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" strokeweight="1.5pt"/>
                      <v:line id="Line 4434" o:spid="_x0000_s1588" style="position:absolute;visibility:visible;mso-wrap-style:square" from="6530,2788" to="7950,27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"/>
                      <v:line id="Line 4435" o:spid="_x0000_s1589" style="position:absolute;visibility:visible;mso-wrap-style:square" from="6530,2788" to="8092,27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" strokeweight="1.5pt"/>
                      <v:line id="Line 4436" o:spid="_x0000_s1590" style="position:absolute;visibility:visible;mso-wrap-style:square" from="8092,2788" to="8376,32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" strokeweight="1.5pt"/>
                      <v:line id="Line 4437" o:spid="_x0000_s1591" style="position:absolute;visibility:visible;mso-wrap-style:square" from="8376,3214" to="8660,32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" strokeweight="1.5pt"/>
                      <v:line id="Line 4438" o:spid="_x0000_s1592" style="position:absolute;visibility:visible;mso-wrap-style:square" from="4093,4231" to="4945,42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" strokeweight="1.5pt"/>
                      <v:line id="Line 4439" o:spid="_x0000_s1593" style="position:absolute;visibility:visible;mso-wrap-style:square" from="7092,3782" to="7376,42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" strokeweight="1.5pt"/>
                      <v:line id="Line 4440" o:spid="_x0000_s1594" style="position:absolute;visibility:visible;mso-wrap-style:square" from="5252,3788" to="7098,37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" strokeweight="1.5pt"/>
                      <v:line id="Line 4441" o:spid="_x0000_s1595" style="position:absolute;flip:y;visibility:visible;mso-wrap-style:square" from="4945,3782" to="5229,42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" strokeweight="1.5pt"/>
                      <v:line id="Line 4442" o:spid="_x0000_s1596" style="position:absolute;visibility:visible;mso-wrap-style:square" from="7382,4231" to="8660,42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" strokeweight="1.5pt"/>
                      <v:line id="Line 4443" o:spid="_x0000_s1597" style="position:absolute;visibility:visible;mso-wrap-style:square" from="5513,5344" to="5797,57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" strokeweight="1.5pt"/>
                      <v:line id="Line 4444" o:spid="_x0000_s1598" style="position:absolute;flip:y;visibility:visible;mso-wrap-style:square" from="7098,5344" to="7382,57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" strokeweight="1.5pt"/>
                      <v:line id="Line 4445" o:spid="_x0000_s1599" style="position:absolute;visibility:visible;mso-wrap-style:square" from="7382,5344" to="8660,5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" strokeweight="1.5pt"/>
                      <v:line id="Line 4446" o:spid="_x0000_s1600" style="position:absolute;visibility:visible;mso-wrap-style:square" from="4394,2998" to="4678,2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"/>
                      <v:line id="Line 4447" o:spid="_x0000_s1601" style="position:absolute;visibility:visible;mso-wrap-style:square" from="6257,2998" to="6541,2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"/>
                      <v:line id="Line 4448" o:spid="_x0000_s1602" style="position:absolute;visibility:visible;mso-wrap-style:square" from="8092,2998" to="8376,2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"/>
                      <v:line id="Line 4449" o:spid="_x0000_s1603" style="position:absolute;visibility:visible;mso-wrap-style:square" from="4985,3998" to="5269,3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"/>
                      <v:line id="Line 4450" o:spid="_x0000_s1604" style="position:absolute;visibility:visible;mso-wrap-style:square" from="7115,3992" to="7399,39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"/>
                      <v:line id="Line 4451" o:spid="_x0000_s1605" style="position:absolute;visibility:visible;mso-wrap-style:square" from="5519,5543" to="5803,55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"/>
                      <v:line id="Line 4452" o:spid="_x0000_s1606" style="position:absolute;visibility:visible;mso-wrap-style:square" from="7115,5560" to="7399,55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"/>
                      <v:line id="Line 4453" o:spid="_x0000_s1607" style="position:absolute;flip:y;visibility:visible;mso-wrap-style:square" from="4525,2220" to="4525,32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"/>
                      <v:line id="Line 4454" o:spid="_x0000_s1608" style="position:absolute;flip:y;visibility:visible;mso-wrap-style:square" from="8251,2220" to="8251,32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"/>
                      <v:line id="Line 4455" o:spid="_x0000_s1609" style="position:absolute;flip:y;visibility:visible;mso-wrap-style:square" from="6388,2220" to="6388,37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"/>
                      <v:line id="Line 4456" o:spid="_x0000_s1610" style="position:absolute;flip:y;visibility:visible;mso-wrap-style:square" from="7240,3498" to="7240,42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"/>
                      <v:line id="Line 4457" o:spid="_x0000_s1611" style="position:absolute;visibility:visible;mso-wrap-style:square" from="5110,3640" to="6388,36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">
                        <v:stroke startarrow="open" endarrow="open"/>
                      </v:line>
                      <v:line id="Line 4458" o:spid="_x0000_s1612" style="position:absolute;visibility:visible;mso-wrap-style:square" from="6388,3640" to="7240,36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"/>
                      <v:line id="Line 4459" o:spid="_x0000_s1613" style="position:absolute;visibility:visible;mso-wrap-style:square" from="7240,3640" to="8518,36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">
                        <v:stroke startarrow="open"/>
                      </v:line>
                      <v:line id="Line 4460" o:spid="_x0000_s1614" style="position:absolute;visibility:visible;mso-wrap-style:square" from="7240,4634" to="7240,57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"/>
                      <v:line id="Line 4461" o:spid="_x0000_s1615" style="position:absolute;flip:y;visibility:visible;mso-wrap-style:square" from="5638,5015" to="5638,5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"/>
                      <v:line id="Line 4462" o:spid="_x0000_s1616" style="position:absolute;visibility:visible;mso-wrap-style:square" from="4542,2507" to="6388,25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">
                        <v:stroke startarrow="open" endarrow="open"/>
                      </v:line>
                      <v:line id="Line 4463" o:spid="_x0000_s1617" style="position:absolute;visibility:visible;mso-wrap-style:square" from="6388,2507" to="8234,25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">
                        <v:stroke startarrow="open" endarrow="open"/>
                      </v:line>
                      <v:shape id="Text Box 4464" o:spid="_x0000_s1618" type="#_x0000_t202" style="position:absolute;left:7393;top:4566;width:1278;height: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" filled="f" stroked="f">
                        <v:textbox>
                          <w:txbxContent>
                            <w:p w:rsidR="00304D34" w:rsidRPr="00D437B4" w:rsidRDefault="00304D34" w:rsidP="00D437B4">
                              <w:pPr>
                                <w:spacing w:line="240" w:lineRule="auto"/>
                                <w:rPr>
                                  <w:sz w:val="20"/>
                                  <w:szCs w:val="20"/>
                                </w:rPr>
                              </w:pPr>
                              <w:r w:rsidRPr="00D437B4">
                                <w:rPr>
                                  <w:rFonts w:ascii="Symbol" w:hAnsi="Symbol"/>
                                  <w:sz w:val="20"/>
                                  <w:szCs w:val="20"/>
                                </w:rPr>
                                <w:t></w:t>
                              </w:r>
                              <w:r w:rsidRPr="00D437B4">
                                <w:rPr>
                                  <w:sz w:val="20"/>
                                  <w:szCs w:val="20"/>
                                  <w:lang w:val="en-US"/>
                                </w:rPr>
                                <w:t xml:space="preserve"> </w:t>
                              </w:r>
                              <w:r w:rsidRPr="00D437B4">
                                <w:rPr>
                                  <w:sz w:val="20"/>
                                  <w:szCs w:val="20"/>
                                </w:rPr>
                                <w:t>8</w:t>
                              </w:r>
                              <w:r w:rsidRPr="00D437B4">
                                <w:rPr>
                                  <w:sz w:val="20"/>
                                  <w:szCs w:val="20"/>
                                  <w:lang w:val="en-US"/>
                                </w:rPr>
                                <w:t xml:space="preserve"> </w:t>
                              </w:r>
                              <w:r w:rsidRPr="00D437B4">
                                <w:rPr>
                                  <w:sz w:val="20"/>
                                  <w:szCs w:val="20"/>
                                </w:rPr>
                                <w:t>нс</w:t>
                              </w:r>
                            </w:p>
                            <w:p w:rsidR="00304D34" w:rsidRPr="00D437B4" w:rsidRDefault="00304D34" w:rsidP="00D437B4">
                              <w:pPr>
                                <w:spacing w:line="240" w:lineRule="auto"/>
                                <w:rPr>
                                  <w:sz w:val="20"/>
                                  <w:szCs w:val="20"/>
                                </w:rPr>
                              </w:pPr>
                              <w:r w:rsidRPr="00D437B4">
                                <w:rPr>
                                  <w:sz w:val="20"/>
                                  <w:szCs w:val="20"/>
                                </w:rPr>
                                <w:t>Ю+</w:t>
                              </w:r>
                            </w:p>
                          </w:txbxContent>
                        </v:textbox>
                      </v:shape>
                      <v:shape id="Text Box 4465" o:spid="_x0000_s1619" type="#_x0000_t202" style="position:absolute;left:4604;top:4566;width:1278;height: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" filled="f" stroked="f">
                        <v:textbox>
                          <w:txbxContent>
                            <w:p w:rsidR="00304D34" w:rsidRPr="00D437B4" w:rsidRDefault="00304D34" w:rsidP="00D437B4">
                              <w:pPr>
                                <w:spacing w:line="240" w:lineRule="auto"/>
                                <w:rPr>
                                  <w:sz w:val="20"/>
                                  <w:szCs w:val="20"/>
                                </w:rPr>
                              </w:pPr>
                              <w:r w:rsidRPr="00D437B4">
                                <w:rPr>
                                  <w:rFonts w:ascii="Symbol" w:hAnsi="Symbol"/>
                                  <w:sz w:val="20"/>
                                  <w:szCs w:val="20"/>
                                </w:rPr>
                                <w:t></w:t>
                              </w:r>
                              <w:r w:rsidRPr="00D437B4">
                                <w:rPr>
                                  <w:sz w:val="20"/>
                                  <w:szCs w:val="20"/>
                                  <w:lang w:val="en-US"/>
                                </w:rPr>
                                <w:t xml:space="preserve"> </w:t>
                              </w:r>
                              <w:r w:rsidRPr="00D437B4">
                                <w:rPr>
                                  <w:sz w:val="20"/>
                                  <w:szCs w:val="20"/>
                                </w:rPr>
                                <w:t>15</w:t>
                              </w:r>
                              <w:r w:rsidRPr="00D437B4">
                                <w:rPr>
                                  <w:sz w:val="20"/>
                                  <w:szCs w:val="20"/>
                                  <w:lang w:val="en-US"/>
                                </w:rPr>
                                <w:t xml:space="preserve"> </w:t>
                              </w:r>
                              <w:r w:rsidRPr="00D437B4">
                                <w:rPr>
                                  <w:sz w:val="20"/>
                                  <w:szCs w:val="20"/>
                                </w:rPr>
                                <w:t>нс</w:t>
                              </w:r>
                            </w:p>
                            <w:p w:rsidR="00304D34" w:rsidRPr="00D437B4" w:rsidRDefault="00304D34" w:rsidP="00D437B4">
                              <w:pPr>
                                <w:spacing w:line="240" w:lineRule="auto"/>
                                <w:rPr>
                                  <w:sz w:val="20"/>
                                  <w:szCs w:val="20"/>
                                </w:rPr>
                              </w:pPr>
                              <w:r w:rsidRPr="00D437B4">
                                <w:rPr>
                                  <w:sz w:val="20"/>
                                  <w:szCs w:val="20"/>
                                </w:rPr>
                                <w:t>Ю+</w:t>
                              </w:r>
                            </w:p>
                          </w:txbxContent>
                        </v:textbox>
                      </v:shape>
                      <v:shape id="Text Box 4466" o:spid="_x0000_s1620" type="#_x0000_t202" style="position:absolute;left:5303;top:3254;width:1278;height: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" filled="f" stroked="f">
                        <v:textbox>
                          <w:txbxContent>
                            <w:p w:rsidR="00304D34" w:rsidRPr="00D437B4" w:rsidRDefault="00304D34" w:rsidP="00D437B4">
                              <w:pPr>
                                <w:spacing w:line="240" w:lineRule="auto"/>
                                <w:rPr>
                                  <w:sz w:val="20"/>
                                  <w:szCs w:val="20"/>
                                </w:rPr>
                              </w:pPr>
                              <w:r w:rsidRPr="00D437B4">
                                <w:rPr>
                                  <w:rFonts w:ascii="Symbol" w:hAnsi="Symbol"/>
                                  <w:sz w:val="20"/>
                                  <w:szCs w:val="20"/>
                                </w:rPr>
                                <w:t></w:t>
                              </w:r>
                              <w:r w:rsidRPr="00D437B4">
                                <w:rPr>
                                  <w:sz w:val="20"/>
                                  <w:szCs w:val="20"/>
                                  <w:lang w:val="en-US"/>
                                </w:rPr>
                                <w:t xml:space="preserve"> </w:t>
                              </w:r>
                              <w:r w:rsidRPr="00D437B4">
                                <w:rPr>
                                  <w:sz w:val="20"/>
                                  <w:szCs w:val="20"/>
                                </w:rPr>
                                <w:t>20</w:t>
                              </w:r>
                              <w:r w:rsidRPr="00D437B4">
                                <w:rPr>
                                  <w:sz w:val="20"/>
                                  <w:szCs w:val="20"/>
                                  <w:lang w:val="en-US"/>
                                </w:rPr>
                                <w:t xml:space="preserve"> </w:t>
                              </w:r>
                              <w:r w:rsidRPr="00D437B4">
                                <w:rPr>
                                  <w:sz w:val="20"/>
                                  <w:szCs w:val="20"/>
                                </w:rPr>
                                <w:t>нс</w:t>
                              </w:r>
                            </w:p>
                            <w:p w:rsidR="00304D34" w:rsidRPr="00D437B4" w:rsidRDefault="00304D34" w:rsidP="00D437B4">
                              <w:pPr>
                                <w:spacing w:line="240" w:lineRule="auto"/>
                                <w:rPr>
                                  <w:sz w:val="20"/>
                                  <w:szCs w:val="20"/>
                                </w:rPr>
                              </w:pPr>
                              <w:r w:rsidRPr="00D437B4">
                                <w:rPr>
                                  <w:sz w:val="20"/>
                                  <w:szCs w:val="20"/>
                                </w:rPr>
                                <w:t>Ю+</w:t>
                              </w:r>
                            </w:p>
                          </w:txbxContent>
                        </v:textbox>
                      </v:shape>
                      <v:shape id="Text Box 4467" o:spid="_x0000_s1621" type="#_x0000_t202" style="position:absolute;left:7524;top:3265;width:1278;height: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" filled="f" stroked="f">
                        <v:textbox>
                          <w:txbxContent>
                            <w:p w:rsidR="00304D34" w:rsidRPr="00D437B4" w:rsidRDefault="00304D34" w:rsidP="00D437B4">
                              <w:pPr>
                                <w:spacing w:line="240" w:lineRule="auto"/>
                                <w:rPr>
                                  <w:sz w:val="20"/>
                                  <w:szCs w:val="20"/>
                                </w:rPr>
                              </w:pPr>
                              <w:r w:rsidRPr="00D437B4">
                                <w:rPr>
                                  <w:rFonts w:ascii="Symbol" w:hAnsi="Symbol"/>
                                  <w:sz w:val="20"/>
                                  <w:szCs w:val="20"/>
                                </w:rPr>
                                <w:t></w:t>
                              </w:r>
                              <w:r w:rsidRPr="00D437B4">
                                <w:rPr>
                                  <w:sz w:val="20"/>
                                  <w:szCs w:val="20"/>
                                  <w:lang w:val="en-US"/>
                                </w:rPr>
                                <w:t xml:space="preserve"> </w:t>
                              </w:r>
                              <w:r w:rsidRPr="00D437B4">
                                <w:rPr>
                                  <w:sz w:val="20"/>
                                  <w:szCs w:val="20"/>
                                </w:rPr>
                                <w:t>0</w:t>
                              </w:r>
                              <w:r w:rsidRPr="00D437B4">
                                <w:rPr>
                                  <w:sz w:val="20"/>
                                  <w:szCs w:val="20"/>
                                  <w:lang w:val="en-US"/>
                                </w:rPr>
                                <w:t xml:space="preserve"> </w:t>
                              </w:r>
                              <w:r w:rsidRPr="00D437B4">
                                <w:rPr>
                                  <w:sz w:val="20"/>
                                  <w:szCs w:val="20"/>
                                </w:rPr>
                                <w:t>нс</w:t>
                              </w:r>
                            </w:p>
                            <w:p w:rsidR="00304D34" w:rsidRPr="00D437B4" w:rsidRDefault="00304D34" w:rsidP="00D437B4">
                              <w:pPr>
                                <w:spacing w:line="240" w:lineRule="auto"/>
                                <w:rPr>
                                  <w:sz w:val="20"/>
                                  <w:szCs w:val="20"/>
                                </w:rPr>
                              </w:pPr>
                              <w:r w:rsidRPr="00D437B4">
                                <w:rPr>
                                  <w:sz w:val="20"/>
                                  <w:szCs w:val="20"/>
                                </w:rPr>
                                <w:t>Ю+</w:t>
                              </w:r>
                            </w:p>
                          </w:txbxContent>
                        </v:textbox>
                      </v:shape>
                      <v:shape id="Text Box 4468" o:spid="_x0000_s1622" type="#_x0000_t202" style="position:absolute;left:5087;top:2135;width:1278;height: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" filled="f" stroked="f">
                        <v:textbox>
                          <w:txbxContent>
                            <w:p w:rsidR="00304D34" w:rsidRPr="00D437B4" w:rsidRDefault="00304D34" w:rsidP="00D437B4">
                              <w:pPr>
                                <w:spacing w:line="240" w:lineRule="auto"/>
                                <w:rPr>
                                  <w:sz w:val="20"/>
                                  <w:szCs w:val="20"/>
                                </w:rPr>
                              </w:pPr>
                              <w:r w:rsidRPr="00D437B4">
                                <w:rPr>
                                  <w:rFonts w:ascii="Symbol" w:hAnsi="Symbol"/>
                                  <w:sz w:val="20"/>
                                  <w:szCs w:val="20"/>
                                </w:rPr>
                                <w:t></w:t>
                              </w:r>
                              <w:r w:rsidRPr="00D437B4">
                                <w:rPr>
                                  <w:sz w:val="20"/>
                                  <w:szCs w:val="20"/>
                                  <w:lang w:val="en-US"/>
                                </w:rPr>
                                <w:t xml:space="preserve"> </w:t>
                              </w:r>
                              <w:r w:rsidRPr="00D437B4">
                                <w:rPr>
                                  <w:sz w:val="20"/>
                                  <w:szCs w:val="20"/>
                                </w:rPr>
                                <w:t>30</w:t>
                              </w:r>
                              <w:r w:rsidRPr="00D437B4">
                                <w:rPr>
                                  <w:sz w:val="20"/>
                                  <w:szCs w:val="20"/>
                                  <w:lang w:val="en-US"/>
                                </w:rPr>
                                <w:t xml:space="preserve"> </w:t>
                              </w:r>
                              <w:r w:rsidRPr="00D437B4">
                                <w:rPr>
                                  <w:sz w:val="20"/>
                                  <w:szCs w:val="20"/>
                                </w:rPr>
                                <w:t>нс</w:t>
                              </w:r>
                            </w:p>
                            <w:p w:rsidR="00304D34" w:rsidRPr="00D437B4" w:rsidRDefault="00304D34" w:rsidP="00D437B4">
                              <w:pPr>
                                <w:spacing w:line="240" w:lineRule="auto"/>
                                <w:rPr>
                                  <w:sz w:val="20"/>
                                  <w:szCs w:val="20"/>
                                </w:rPr>
                              </w:pPr>
                              <w:r w:rsidRPr="00D437B4">
                                <w:rPr>
                                  <w:sz w:val="20"/>
                                  <w:szCs w:val="20"/>
                                </w:rPr>
                                <w:t>Ю+</w:t>
                              </w:r>
                            </w:p>
                          </w:txbxContent>
                        </v:textbox>
                      </v:shape>
                      <v:shape id="Text Box 4469" o:spid="_x0000_s1623" type="#_x0000_t202" style="position:absolute;left:6899;top:2129;width:1278;height: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" filled="f" stroked="f">
                        <v:textbox>
                          <w:txbxContent>
                            <w:p w:rsidR="00304D34" w:rsidRPr="00D437B4" w:rsidRDefault="00304D34" w:rsidP="00D437B4">
                              <w:pPr>
                                <w:spacing w:line="240" w:lineRule="auto"/>
                                <w:rPr>
                                  <w:sz w:val="20"/>
                                  <w:szCs w:val="20"/>
                                </w:rPr>
                              </w:pPr>
                              <w:r w:rsidRPr="00D437B4">
                                <w:rPr>
                                  <w:rFonts w:ascii="Symbol" w:hAnsi="Symbol"/>
                                  <w:sz w:val="20"/>
                                  <w:szCs w:val="20"/>
                                </w:rPr>
                                <w:t></w:t>
                              </w:r>
                              <w:r w:rsidRPr="00D437B4">
                                <w:rPr>
                                  <w:sz w:val="20"/>
                                  <w:szCs w:val="20"/>
                                  <w:lang w:val="en-US"/>
                                </w:rPr>
                                <w:t xml:space="preserve"> </w:t>
                              </w:r>
                              <w:r w:rsidRPr="00D437B4">
                                <w:rPr>
                                  <w:sz w:val="20"/>
                                  <w:szCs w:val="20"/>
                                </w:rPr>
                                <w:t>30</w:t>
                              </w:r>
                              <w:r w:rsidRPr="00D437B4">
                                <w:rPr>
                                  <w:sz w:val="20"/>
                                  <w:szCs w:val="20"/>
                                  <w:lang w:val="en-US"/>
                                </w:rPr>
                                <w:t xml:space="preserve"> </w:t>
                              </w:r>
                              <w:r w:rsidRPr="00D437B4">
                                <w:rPr>
                                  <w:sz w:val="20"/>
                                  <w:szCs w:val="20"/>
                                </w:rPr>
                                <w:t>нс</w:t>
                              </w:r>
                            </w:p>
                            <w:p w:rsidR="00304D34" w:rsidRPr="00D437B4" w:rsidRDefault="00304D34" w:rsidP="00D437B4">
                              <w:pPr>
                                <w:spacing w:line="240" w:lineRule="auto"/>
                                <w:rPr>
                                  <w:sz w:val="20"/>
                                  <w:szCs w:val="20"/>
                                </w:rPr>
                              </w:pPr>
                              <w:r w:rsidRPr="00D437B4">
                                <w:rPr>
                                  <w:sz w:val="20"/>
                                  <w:szCs w:val="20"/>
                                </w:rPr>
                                <w:t>Ю+</w:t>
                              </w:r>
                            </w:p>
                          </w:txbxContent>
                        </v:textbox>
                      </v:shape>
                      <v:shape id="Text Box 4470" o:spid="_x0000_s1624" type="#_x0000_t202" style="position:absolute;left:2270;top:2359;width:1704;height:9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" filled="f" stroked="f">
                        <v:textbox>
                          <w:txbxContent>
                            <w:p w:rsidR="00304D34" w:rsidRPr="00D437B4" w:rsidRDefault="00304D34" w:rsidP="00D437B4">
                              <w:pPr>
                                <w:spacing w:line="240" w:lineRule="auto"/>
                                <w:jc w:val="center"/>
                                <w:rPr>
                                  <w:sz w:val="20"/>
                                  <w:szCs w:val="20"/>
                                </w:rPr>
                              </w:pPr>
                              <w:r w:rsidRPr="00D437B4">
                                <w:rPr>
                                  <w:sz w:val="20"/>
                                  <w:szCs w:val="20"/>
                                </w:rPr>
                                <w:t>Вхід</w:t>
                              </w:r>
                              <w:r w:rsidRPr="00D437B4">
                                <w:rPr>
                                  <w:sz w:val="20"/>
                                  <w:szCs w:val="20"/>
                                  <w:lang w:val="en-US"/>
                                </w:rPr>
                                <w:t xml:space="preserve"> </w:t>
                              </w:r>
                              <w:r w:rsidRPr="00D437B4">
                                <w:rPr>
                                  <w:sz w:val="20"/>
                                  <w:szCs w:val="20"/>
                                </w:rPr>
                                <w:t>тактовий</w:t>
                              </w:r>
                              <w:r w:rsidRPr="00D437B4">
                                <w:rPr>
                                  <w:sz w:val="20"/>
                                  <w:szCs w:val="20"/>
                                  <w:lang w:val="en-US"/>
                                </w:rPr>
                                <w:t xml:space="preserve"> </w:t>
                              </w:r>
                              <w:r w:rsidRPr="00D437B4">
                                <w:rPr>
                                  <w:sz w:val="20"/>
                                  <w:szCs w:val="20"/>
                                </w:rPr>
                                <w:t>З</w:t>
                              </w:r>
                            </w:p>
                          </w:txbxContent>
                        </v:textbox>
                      </v:shape>
                      <v:shape id="Text Box 4471" o:spid="_x0000_s1625" type="#_x0000_t202" style="position:absolute;left:2344;top:3351;width:1846;height:12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" filled="f" stroked="f">
                        <v:textbox>
                          <w:txbxContent>
                            <w:p w:rsidR="00304D34" w:rsidRPr="00D437B4" w:rsidRDefault="00304D34" w:rsidP="00D437B4">
                              <w:pPr>
                                <w:spacing w:line="240" w:lineRule="auto"/>
                                <w:rPr>
                                  <w:sz w:val="20"/>
                                  <w:szCs w:val="20"/>
                                </w:rPr>
                              </w:pPr>
                              <w:r w:rsidRPr="00D437B4">
                                <w:rPr>
                                  <w:sz w:val="20"/>
                                  <w:szCs w:val="20"/>
                                </w:rPr>
                                <w:t>Вхід керування регістром переривання COMO</w:t>
                              </w:r>
                            </w:p>
                          </w:txbxContent>
                        </v:textbox>
                      </v:shape>
                      <v:shape id="Text Box 4472" o:spid="_x0000_s1626" type="#_x0000_t202" style="position:absolute;left:2412;top:4918;width:1704;height:9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" filled="f" stroked="f">
                        <v:textbox>
                          <w:txbxContent>
                            <w:p w:rsidR="00304D34" w:rsidRPr="00D437B4" w:rsidRDefault="00304D34" w:rsidP="00D437B4">
                              <w:pPr>
                                <w:spacing w:line="240" w:lineRule="auto"/>
                                <w:rPr>
                                  <w:sz w:val="20"/>
                                  <w:szCs w:val="20"/>
                                </w:rPr>
                              </w:pPr>
                              <w:r w:rsidRPr="00D437B4">
                                <w:rPr>
                                  <w:sz w:val="20"/>
                                  <w:szCs w:val="20"/>
                                </w:rPr>
                                <w:t>Входи</w:t>
                              </w:r>
                            </w:p>
                            <w:p w:rsidR="00304D34" w:rsidRPr="00D437B4" w:rsidRDefault="00304D34" w:rsidP="00D437B4">
                              <w:pPr>
                                <w:spacing w:line="240" w:lineRule="auto"/>
                                <w:rPr>
                                  <w:sz w:val="20"/>
                                  <w:szCs w:val="20"/>
                                </w:rPr>
                              </w:pPr>
                              <w:r w:rsidRPr="00D437B4">
                                <w:rPr>
                                  <w:sz w:val="20"/>
                                  <w:szCs w:val="20"/>
                                </w:rPr>
                                <w:t>переривання</w:t>
                              </w:r>
                              <w:r w:rsidRPr="00D437B4">
                                <w:rPr>
                                  <w:sz w:val="20"/>
                                  <w:szCs w:val="20"/>
                                  <w:lang w:val="en-US"/>
                                </w:rPr>
                                <w:t xml:space="preserve"> INR</w:t>
                              </w:r>
                              <w:r w:rsidRPr="00D437B4">
                                <w:rPr>
                                  <w:sz w:val="20"/>
                                  <w:szCs w:val="20"/>
                                </w:rPr>
                                <w:t>7-</w:t>
                              </w:r>
                              <w:r w:rsidRPr="00D437B4">
                                <w:rPr>
                                  <w:sz w:val="20"/>
                                  <w:szCs w:val="20"/>
                                  <w:lang w:val="en-US"/>
                                </w:rPr>
                                <w:t>INR</w:t>
                              </w:r>
                              <w:r w:rsidRPr="00D437B4">
                                <w:rPr>
                                  <w:sz w:val="20"/>
                                  <w:szCs w:val="20"/>
                                </w:rPr>
                                <w:t>0</w:t>
                              </w:r>
                            </w:p>
                          </w:txbxContent>
                        </v:textbox>
                      </v:shape>
                      <v:line id="Line 4473" o:spid="_x0000_s1627" style="position:absolute;visibility:visible;mso-wrap-style:square" from="5814,5787" to="7092,57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" strokeweight="1.5pt"/>
                      <v:line id="Line 4474" o:spid="_x0000_s1628" style="position:absolute;visibility:visible;mso-wrap-style:square" from="4116,5361" to="4826,53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" strokeweight="1.5pt"/>
                      <v:line id="Line 4475" o:spid="_x0000_s1629" style="position:absolute;visibility:visible;mso-wrap-style:square" from="4803,5350" to="5513,53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" strokeweight="1.5pt"/>
                      <v:line id="Line 4476" o:spid="_x0000_s1630" style="position:absolute;flip:y;visibility:visible;mso-wrap-style:square" from="5496,5327" to="5780,57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" strokeweight="1.5pt"/>
                      <v:line id="Line 4477" o:spid="_x0000_s1631" style="position:absolute;visibility:visible;mso-wrap-style:square" from="7109,5344" to="7393,57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" strokeweight="1.5pt"/>
                      <v:line id="Line 4478" o:spid="_x0000_s1632" style="position:absolute;visibility:visible;mso-wrap-style:square" from="4110,5798" to="4820,57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" strokeweight="1.5pt"/>
                      <v:line id="Line 4479" o:spid="_x0000_s1633" style="position:absolute;visibility:visible;mso-wrap-style:square" from="4797,5787" to="5507,57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" strokeweight="1.5pt"/>
                      <v:line id="Line 4480" o:spid="_x0000_s1634" style="position:absolute;visibility:visible;mso-wrap-style:square" from="7427,5776" to="8705,57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" strokeweight="1.5pt"/>
                      <v:line id="Line 4481" o:spid="_x0000_s1635" style="position:absolute;visibility:visible;mso-wrap-style:square" from="5797,5367" to="7075,53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" strokeweight="1.5pt"/>
                      <v:line id="Line 4482" o:spid="_x0000_s1636" style="position:absolute;visibility:visible;mso-wrap-style:square" from="7234,4123" to="7234,48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"/>
                      <v:line id="Line 4483" o:spid="_x0000_s1637" style="position:absolute;visibility:visible;mso-wrap-style:square" from="6399,3555" to="6399,51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"/>
                      <v:line id="Line 4484" o:spid="_x0000_s1638" style="position:absolute;visibility:visible;mso-wrap-style:square" from="6382,4918" to="7234,49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"/>
                      <v:line id="Line 4485" o:spid="_x0000_s1639" style="position:absolute;visibility:visible;mso-wrap-style:square" from="5104,3521" to="5104,42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"/>
                      <v:line id="Line 4486" o:spid="_x0000_s1640" style="position:absolute;visibility:visible;mso-wrap-style:square" from="5638,4748" to="5638,5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"/>
                      <v:line id="Line 4487" o:spid="_x0000_s1641" style="position:absolute;flip:x;visibility:visible;mso-wrap-style:square" from="5672,4924" to="6382,49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">
                        <v:stroke startarrow="open" endarrow="open"/>
                      </v:line>
                      <v:line id="Line 4488" o:spid="_x0000_s1642" style="position:absolute;visibility:visible;mso-wrap-style:square" from="4201,4918" to="5905,49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"/>
                      <v:line id="Line 4489" o:spid="_x0000_s1643" style="position:absolute;visibility:visible;mso-wrap-style:square" from="7234,4907" to="8086,49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">
                        <v:stroke startarrow="open"/>
                      </v:line>
                    </v:group>
                  </w:pict>
                </mc:Fallback>
              </mc:AlternateContent>
            </w:r>
            <w:r w:rsidR="00D9081F" w:rsidRPr="006A44B3">
              <w:rPr>
                <w:sz w:val="24"/>
                <w:szCs w:val="24"/>
              </w:rPr>
              <w:t>0</w:t>
            </w:r>
          </w:p>
        </w:tc>
        <w:tc>
          <w:tcPr>
            <w:tcW w:w="22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1</w:t>
            </w:r>
          </w:p>
        </w:tc>
        <w:tc>
          <w:tcPr>
            <w:tcW w:w="22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1</w:t>
            </w:r>
          </w:p>
        </w:tc>
        <w:tc>
          <w:tcPr>
            <w:tcW w:w="228"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1</w:t>
            </w:r>
          </w:p>
        </w:tc>
        <w:tc>
          <w:tcPr>
            <w:tcW w:w="4111" w:type="pct"/>
          </w:tcPr>
          <w:p w:rsidR="00D9081F" w:rsidRPr="006A44B3" w:rsidRDefault="00D9081F" w:rsidP="000D1481">
            <w:pPr>
              <w:tabs>
                <w:tab w:val="left" w:pos="1134"/>
              </w:tabs>
              <w:suppressAutoHyphens/>
              <w:spacing w:line="240" w:lineRule="auto"/>
              <w:jc w:val="both"/>
              <w:rPr>
                <w:sz w:val="24"/>
              </w:rPr>
            </w:pPr>
            <w:r w:rsidRPr="006A44B3">
              <w:rPr>
                <w:sz w:val="24"/>
              </w:rPr>
              <w:t>Читання регістра маски</w:t>
            </w:r>
          </w:p>
        </w:tc>
      </w:tr>
      <w:tr w:rsidR="00D9081F" w:rsidRPr="006A44B3" w:rsidTr="00412416">
        <w:trPr>
          <w:trHeight w:val="276"/>
        </w:trPr>
        <w:tc>
          <w:tcPr>
            <w:tcW w:w="20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1</w:t>
            </w:r>
          </w:p>
        </w:tc>
        <w:tc>
          <w:tcPr>
            <w:tcW w:w="22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0</w:t>
            </w:r>
          </w:p>
        </w:tc>
        <w:tc>
          <w:tcPr>
            <w:tcW w:w="22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0</w:t>
            </w:r>
          </w:p>
        </w:tc>
        <w:tc>
          <w:tcPr>
            <w:tcW w:w="228"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0</w:t>
            </w:r>
          </w:p>
        </w:tc>
        <w:tc>
          <w:tcPr>
            <w:tcW w:w="4111" w:type="pct"/>
          </w:tcPr>
          <w:p w:rsidR="00D9081F" w:rsidRPr="006A44B3" w:rsidRDefault="00D9081F" w:rsidP="000D1481">
            <w:pPr>
              <w:tabs>
                <w:tab w:val="left" w:pos="1134"/>
              </w:tabs>
              <w:suppressAutoHyphens/>
              <w:spacing w:line="240" w:lineRule="auto"/>
              <w:jc w:val="both"/>
              <w:rPr>
                <w:sz w:val="24"/>
              </w:rPr>
            </w:pPr>
            <w:r w:rsidRPr="006A44B3">
              <w:rPr>
                <w:sz w:val="24"/>
              </w:rPr>
              <w:t>Установка регістра маски</w:t>
            </w:r>
          </w:p>
        </w:tc>
      </w:tr>
      <w:tr w:rsidR="00D9081F" w:rsidRPr="006A44B3" w:rsidTr="00412416">
        <w:trPr>
          <w:trHeight w:val="276"/>
        </w:trPr>
        <w:tc>
          <w:tcPr>
            <w:tcW w:w="20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1</w:t>
            </w:r>
          </w:p>
        </w:tc>
        <w:tc>
          <w:tcPr>
            <w:tcW w:w="22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0</w:t>
            </w:r>
          </w:p>
        </w:tc>
        <w:tc>
          <w:tcPr>
            <w:tcW w:w="22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0</w:t>
            </w:r>
          </w:p>
        </w:tc>
        <w:tc>
          <w:tcPr>
            <w:tcW w:w="228"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1</w:t>
            </w:r>
          </w:p>
        </w:tc>
        <w:tc>
          <w:tcPr>
            <w:tcW w:w="4111" w:type="pct"/>
          </w:tcPr>
          <w:p w:rsidR="00D9081F" w:rsidRPr="006A44B3" w:rsidRDefault="00D9081F" w:rsidP="000D1481">
            <w:pPr>
              <w:tabs>
                <w:tab w:val="left" w:pos="1134"/>
              </w:tabs>
              <w:suppressAutoHyphens/>
              <w:spacing w:line="240" w:lineRule="auto"/>
              <w:jc w:val="both"/>
              <w:rPr>
                <w:sz w:val="24"/>
              </w:rPr>
            </w:pPr>
            <w:r w:rsidRPr="006A44B3">
              <w:rPr>
                <w:sz w:val="24"/>
              </w:rPr>
              <w:t>Завантаження регістра стану</w:t>
            </w:r>
          </w:p>
        </w:tc>
      </w:tr>
      <w:tr w:rsidR="00D9081F" w:rsidRPr="006A44B3" w:rsidTr="00412416">
        <w:trPr>
          <w:trHeight w:val="276"/>
        </w:trPr>
        <w:tc>
          <w:tcPr>
            <w:tcW w:w="20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1</w:t>
            </w:r>
          </w:p>
        </w:tc>
        <w:tc>
          <w:tcPr>
            <w:tcW w:w="22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0</w:t>
            </w:r>
          </w:p>
        </w:tc>
        <w:tc>
          <w:tcPr>
            <w:tcW w:w="22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1</w:t>
            </w:r>
          </w:p>
        </w:tc>
        <w:tc>
          <w:tcPr>
            <w:tcW w:w="228"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0</w:t>
            </w:r>
          </w:p>
        </w:tc>
        <w:tc>
          <w:tcPr>
            <w:tcW w:w="4111" w:type="pct"/>
          </w:tcPr>
          <w:p w:rsidR="00D9081F" w:rsidRPr="006A44B3" w:rsidRDefault="00D9081F" w:rsidP="000D1481">
            <w:pPr>
              <w:tabs>
                <w:tab w:val="left" w:pos="1134"/>
              </w:tabs>
              <w:suppressAutoHyphens/>
              <w:spacing w:line="240" w:lineRule="auto"/>
              <w:jc w:val="both"/>
              <w:rPr>
                <w:sz w:val="24"/>
              </w:rPr>
            </w:pPr>
            <w:r w:rsidRPr="006A44B3">
              <w:rPr>
                <w:sz w:val="24"/>
              </w:rPr>
              <w:t>Порозрядне очищення регістра маски</w:t>
            </w:r>
          </w:p>
        </w:tc>
      </w:tr>
      <w:tr w:rsidR="00D9081F" w:rsidRPr="006A44B3" w:rsidTr="00412416">
        <w:trPr>
          <w:trHeight w:val="276"/>
        </w:trPr>
        <w:tc>
          <w:tcPr>
            <w:tcW w:w="20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1</w:t>
            </w:r>
          </w:p>
        </w:tc>
        <w:tc>
          <w:tcPr>
            <w:tcW w:w="22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0</w:t>
            </w:r>
          </w:p>
        </w:tc>
        <w:tc>
          <w:tcPr>
            <w:tcW w:w="22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1</w:t>
            </w:r>
          </w:p>
        </w:tc>
        <w:tc>
          <w:tcPr>
            <w:tcW w:w="228"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1</w:t>
            </w:r>
          </w:p>
        </w:tc>
        <w:tc>
          <w:tcPr>
            <w:tcW w:w="4111" w:type="pct"/>
          </w:tcPr>
          <w:p w:rsidR="00D9081F" w:rsidRPr="006A44B3" w:rsidRDefault="00D9081F" w:rsidP="000D1481">
            <w:pPr>
              <w:tabs>
                <w:tab w:val="left" w:pos="1134"/>
              </w:tabs>
              <w:suppressAutoHyphens/>
              <w:spacing w:line="240" w:lineRule="auto"/>
              <w:jc w:val="both"/>
              <w:rPr>
                <w:sz w:val="24"/>
              </w:rPr>
            </w:pPr>
            <w:r w:rsidRPr="006A44B3">
              <w:rPr>
                <w:sz w:val="24"/>
              </w:rPr>
              <w:t>Порозрядна установка регістра маски</w:t>
            </w:r>
          </w:p>
        </w:tc>
      </w:tr>
      <w:tr w:rsidR="00D9081F" w:rsidRPr="006A44B3" w:rsidTr="00412416">
        <w:trPr>
          <w:trHeight w:val="276"/>
        </w:trPr>
        <w:tc>
          <w:tcPr>
            <w:tcW w:w="20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1</w:t>
            </w:r>
          </w:p>
        </w:tc>
        <w:tc>
          <w:tcPr>
            <w:tcW w:w="22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1</w:t>
            </w:r>
          </w:p>
        </w:tc>
        <w:tc>
          <w:tcPr>
            <w:tcW w:w="22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0</w:t>
            </w:r>
          </w:p>
        </w:tc>
        <w:tc>
          <w:tcPr>
            <w:tcW w:w="228"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0</w:t>
            </w:r>
          </w:p>
        </w:tc>
        <w:tc>
          <w:tcPr>
            <w:tcW w:w="4111" w:type="pct"/>
          </w:tcPr>
          <w:p w:rsidR="00D9081F" w:rsidRPr="006A44B3" w:rsidRDefault="00D9081F" w:rsidP="000D1481">
            <w:pPr>
              <w:tabs>
                <w:tab w:val="left" w:pos="1134"/>
              </w:tabs>
              <w:suppressAutoHyphens/>
              <w:spacing w:line="240" w:lineRule="auto"/>
              <w:jc w:val="both"/>
              <w:rPr>
                <w:sz w:val="24"/>
              </w:rPr>
            </w:pPr>
            <w:r w:rsidRPr="006A44B3">
              <w:rPr>
                <w:sz w:val="24"/>
              </w:rPr>
              <w:t>Очищення регістра маски</w:t>
            </w:r>
          </w:p>
        </w:tc>
      </w:tr>
      <w:tr w:rsidR="00D9081F" w:rsidRPr="006A44B3" w:rsidTr="00412416">
        <w:trPr>
          <w:trHeight w:val="276"/>
        </w:trPr>
        <w:tc>
          <w:tcPr>
            <w:tcW w:w="20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1</w:t>
            </w:r>
          </w:p>
        </w:tc>
        <w:tc>
          <w:tcPr>
            <w:tcW w:w="22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1</w:t>
            </w:r>
          </w:p>
        </w:tc>
        <w:tc>
          <w:tcPr>
            <w:tcW w:w="22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0</w:t>
            </w:r>
          </w:p>
        </w:tc>
        <w:tc>
          <w:tcPr>
            <w:tcW w:w="228"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1</w:t>
            </w:r>
          </w:p>
        </w:tc>
        <w:tc>
          <w:tcPr>
            <w:tcW w:w="4111" w:type="pct"/>
          </w:tcPr>
          <w:p w:rsidR="00D9081F" w:rsidRPr="006A44B3" w:rsidRDefault="00D9081F" w:rsidP="000D1481">
            <w:pPr>
              <w:tabs>
                <w:tab w:val="left" w:pos="1134"/>
              </w:tabs>
              <w:suppressAutoHyphens/>
              <w:spacing w:line="240" w:lineRule="auto"/>
              <w:jc w:val="both"/>
              <w:rPr>
                <w:sz w:val="24"/>
              </w:rPr>
            </w:pPr>
            <w:r w:rsidRPr="006A44B3">
              <w:rPr>
                <w:sz w:val="24"/>
              </w:rPr>
              <w:t>Заборона запиту переривання</w:t>
            </w:r>
          </w:p>
        </w:tc>
      </w:tr>
      <w:tr w:rsidR="00D9081F" w:rsidRPr="006A44B3" w:rsidTr="00412416">
        <w:trPr>
          <w:trHeight w:val="276"/>
        </w:trPr>
        <w:tc>
          <w:tcPr>
            <w:tcW w:w="20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1</w:t>
            </w:r>
          </w:p>
        </w:tc>
        <w:tc>
          <w:tcPr>
            <w:tcW w:w="22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1</w:t>
            </w:r>
          </w:p>
        </w:tc>
        <w:tc>
          <w:tcPr>
            <w:tcW w:w="22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1</w:t>
            </w:r>
          </w:p>
        </w:tc>
        <w:tc>
          <w:tcPr>
            <w:tcW w:w="228"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0</w:t>
            </w:r>
          </w:p>
        </w:tc>
        <w:tc>
          <w:tcPr>
            <w:tcW w:w="4111" w:type="pct"/>
          </w:tcPr>
          <w:p w:rsidR="00D9081F" w:rsidRPr="006A44B3" w:rsidRDefault="00D9081F" w:rsidP="000D1481">
            <w:pPr>
              <w:tabs>
                <w:tab w:val="left" w:pos="1134"/>
              </w:tabs>
              <w:suppressAutoHyphens/>
              <w:spacing w:line="240" w:lineRule="auto"/>
              <w:jc w:val="both"/>
              <w:rPr>
                <w:sz w:val="24"/>
              </w:rPr>
            </w:pPr>
            <w:r w:rsidRPr="006A44B3">
              <w:rPr>
                <w:sz w:val="24"/>
              </w:rPr>
              <w:t>Завантаження регістра маски</w:t>
            </w:r>
          </w:p>
        </w:tc>
      </w:tr>
      <w:tr w:rsidR="00D9081F" w:rsidRPr="006A44B3" w:rsidTr="00412416">
        <w:trPr>
          <w:trHeight w:val="289"/>
        </w:trPr>
        <w:tc>
          <w:tcPr>
            <w:tcW w:w="20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1</w:t>
            </w:r>
          </w:p>
        </w:tc>
        <w:tc>
          <w:tcPr>
            <w:tcW w:w="22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1</w:t>
            </w:r>
          </w:p>
        </w:tc>
        <w:tc>
          <w:tcPr>
            <w:tcW w:w="227"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1</w:t>
            </w:r>
          </w:p>
        </w:tc>
        <w:tc>
          <w:tcPr>
            <w:tcW w:w="228" w:type="pct"/>
            <w:vAlign w:val="center"/>
          </w:tcPr>
          <w:p w:rsidR="00D9081F" w:rsidRPr="006A44B3" w:rsidRDefault="00D9081F" w:rsidP="000D1481">
            <w:pPr>
              <w:pStyle w:val="BodyTextIndent"/>
              <w:tabs>
                <w:tab w:val="left" w:pos="1134"/>
              </w:tabs>
              <w:suppressAutoHyphens/>
              <w:spacing w:after="0"/>
              <w:ind w:left="0"/>
              <w:jc w:val="both"/>
              <w:rPr>
                <w:sz w:val="24"/>
                <w:szCs w:val="24"/>
              </w:rPr>
            </w:pPr>
            <w:r w:rsidRPr="006A44B3">
              <w:rPr>
                <w:sz w:val="24"/>
                <w:szCs w:val="24"/>
              </w:rPr>
              <w:t>1</w:t>
            </w:r>
          </w:p>
        </w:tc>
        <w:tc>
          <w:tcPr>
            <w:tcW w:w="4111" w:type="pct"/>
          </w:tcPr>
          <w:p w:rsidR="00D9081F" w:rsidRPr="006A44B3" w:rsidRDefault="00D9081F" w:rsidP="000D1481">
            <w:pPr>
              <w:tabs>
                <w:tab w:val="left" w:pos="1134"/>
              </w:tabs>
              <w:suppressAutoHyphens/>
              <w:spacing w:line="240" w:lineRule="auto"/>
              <w:jc w:val="both"/>
              <w:rPr>
                <w:sz w:val="24"/>
              </w:rPr>
            </w:pPr>
            <w:r w:rsidRPr="006A44B3">
              <w:rPr>
                <w:sz w:val="24"/>
              </w:rPr>
              <w:t>Дозвіл запиту переривання</w:t>
            </w:r>
          </w:p>
        </w:tc>
      </w:tr>
    </w:tbl>
    <w:p w:rsidR="00D9081F" w:rsidRPr="00D437B4" w:rsidRDefault="00D9081F" w:rsidP="00636BB6">
      <w:pPr>
        <w:pStyle w:val="BodyTextIndent"/>
        <w:tabs>
          <w:tab w:val="left" w:pos="1134"/>
        </w:tabs>
        <w:suppressAutoHyphens/>
        <w:spacing w:after="0" w:line="360" w:lineRule="auto"/>
        <w:ind w:left="0" w:firstLine="709"/>
        <w:jc w:val="both"/>
        <w:rPr>
          <w:noProof/>
          <w:sz w:val="16"/>
          <w:szCs w:val="16"/>
          <w:lang w:val="uk-UA" w:eastAsia="en-US"/>
        </w:rPr>
      </w:pPr>
    </w:p>
    <w:p w:rsidR="00D9081F" w:rsidRPr="00636BB6" w:rsidRDefault="00D9081F" w:rsidP="00636BB6">
      <w:pPr>
        <w:tabs>
          <w:tab w:val="left" w:pos="1134"/>
        </w:tabs>
        <w:suppressAutoHyphens/>
        <w:ind w:firstLine="709"/>
        <w:jc w:val="both"/>
        <w:rPr>
          <w:szCs w:val="28"/>
        </w:rPr>
      </w:pPr>
    </w:p>
    <w:p w:rsidR="00770CC5" w:rsidRPr="00636BB6" w:rsidRDefault="00770CC5" w:rsidP="00636BB6">
      <w:pPr>
        <w:tabs>
          <w:tab w:val="left" w:pos="1134"/>
        </w:tabs>
        <w:suppressAutoHyphens/>
        <w:ind w:firstLine="709"/>
        <w:jc w:val="both"/>
        <w:rPr>
          <w:szCs w:val="28"/>
        </w:rPr>
      </w:pPr>
    </w:p>
    <w:p w:rsidR="00770CC5" w:rsidRPr="00636BB6" w:rsidRDefault="00770CC5" w:rsidP="00636BB6">
      <w:pPr>
        <w:tabs>
          <w:tab w:val="left" w:pos="1134"/>
        </w:tabs>
        <w:suppressAutoHyphens/>
        <w:ind w:firstLine="709"/>
        <w:jc w:val="both"/>
        <w:rPr>
          <w:szCs w:val="28"/>
        </w:rPr>
      </w:pPr>
    </w:p>
    <w:p w:rsidR="00D9081F" w:rsidRPr="00636BB6" w:rsidRDefault="00D9081F" w:rsidP="00636BB6">
      <w:pPr>
        <w:tabs>
          <w:tab w:val="left" w:pos="1134"/>
        </w:tabs>
        <w:suppressAutoHyphens/>
        <w:ind w:firstLine="709"/>
        <w:jc w:val="both"/>
        <w:rPr>
          <w:szCs w:val="28"/>
        </w:rPr>
      </w:pPr>
    </w:p>
    <w:p w:rsidR="00D9081F" w:rsidRPr="00636BB6" w:rsidRDefault="00D9081F" w:rsidP="00636BB6">
      <w:pPr>
        <w:tabs>
          <w:tab w:val="left" w:pos="1134"/>
        </w:tabs>
        <w:suppressAutoHyphens/>
        <w:ind w:firstLine="709"/>
        <w:jc w:val="both"/>
        <w:rPr>
          <w:szCs w:val="28"/>
        </w:rPr>
      </w:pPr>
    </w:p>
    <w:p w:rsidR="00D9081F" w:rsidRPr="00636BB6" w:rsidRDefault="00D9081F" w:rsidP="00636BB6">
      <w:pPr>
        <w:tabs>
          <w:tab w:val="left" w:pos="1134"/>
        </w:tabs>
        <w:suppressAutoHyphens/>
        <w:ind w:firstLine="709"/>
        <w:jc w:val="both"/>
        <w:rPr>
          <w:szCs w:val="28"/>
        </w:rPr>
      </w:pPr>
    </w:p>
    <w:p w:rsidR="00D9081F" w:rsidRPr="00636BB6" w:rsidRDefault="00D9081F" w:rsidP="00636BB6">
      <w:pPr>
        <w:tabs>
          <w:tab w:val="left" w:pos="1134"/>
        </w:tabs>
        <w:suppressAutoHyphens/>
        <w:ind w:firstLine="709"/>
        <w:jc w:val="both"/>
        <w:rPr>
          <w:szCs w:val="28"/>
        </w:rPr>
      </w:pPr>
    </w:p>
    <w:p w:rsidR="00D9081F" w:rsidRPr="00636BB6" w:rsidRDefault="00D9081F" w:rsidP="00636BB6">
      <w:pPr>
        <w:tabs>
          <w:tab w:val="left" w:pos="1134"/>
        </w:tabs>
        <w:suppressAutoHyphens/>
        <w:ind w:firstLine="709"/>
        <w:jc w:val="both"/>
        <w:rPr>
          <w:szCs w:val="28"/>
        </w:rPr>
      </w:pPr>
    </w:p>
    <w:p w:rsidR="000D1481" w:rsidRDefault="000A2103" w:rsidP="000D1481">
      <w:pPr>
        <w:tabs>
          <w:tab w:val="left" w:pos="1134"/>
        </w:tabs>
        <w:suppressAutoHyphens/>
        <w:ind w:firstLine="709"/>
        <w:jc w:val="center"/>
        <w:rPr>
          <w:iCs/>
        </w:rPr>
      </w:pPr>
      <w:r>
        <w:rPr>
          <w:iCs/>
        </w:rPr>
        <w:t>Рис. 5.1. Ч</w:t>
      </w:r>
      <w:r w:rsidR="00D9081F" w:rsidRPr="00636BB6">
        <w:rPr>
          <w:iCs/>
        </w:rPr>
        <w:t>асова діаграма вхідних сигналів КПП в режимі прийому</w:t>
      </w:r>
    </w:p>
    <w:p w:rsidR="00D9081F" w:rsidRPr="00636BB6" w:rsidRDefault="000D1481" w:rsidP="000D1481">
      <w:pPr>
        <w:tabs>
          <w:tab w:val="left" w:pos="1134"/>
        </w:tabs>
        <w:suppressAutoHyphens/>
        <w:ind w:firstLine="709"/>
        <w:rPr>
          <w:iCs/>
        </w:rPr>
      </w:pPr>
      <w:r>
        <w:rPr>
          <w:iCs/>
        </w:rPr>
        <w:t xml:space="preserve">                    </w:t>
      </w:r>
      <w:r w:rsidR="00D9081F" w:rsidRPr="00636BB6">
        <w:rPr>
          <w:iCs/>
        </w:rPr>
        <w:t>рівневого запиту</w:t>
      </w:r>
    </w:p>
    <w:p w:rsidR="00D437B4" w:rsidRPr="00636BB6" w:rsidRDefault="000A2103" w:rsidP="00D437B4">
      <w:pPr>
        <w:pStyle w:val="BodyTextIndent"/>
        <w:tabs>
          <w:tab w:val="left" w:pos="1134"/>
        </w:tabs>
        <w:suppressAutoHyphens/>
        <w:spacing w:after="0" w:line="360" w:lineRule="auto"/>
        <w:ind w:left="0" w:firstLine="709"/>
        <w:jc w:val="both"/>
        <w:rPr>
          <w:szCs w:val="28"/>
        </w:rPr>
      </w:pPr>
      <w:r>
        <w:rPr>
          <w:noProof/>
          <w:szCs w:val="28"/>
          <w:lang w:val="uk-UA" w:eastAsia="en-US"/>
        </w:rPr>
        <w:t>Ч</w:t>
      </w:r>
      <w:r w:rsidR="00D437B4" w:rsidRPr="00636BB6">
        <w:rPr>
          <w:noProof/>
          <w:szCs w:val="28"/>
          <w:lang w:eastAsia="en-US"/>
        </w:rPr>
        <w:t>асові діаграми роботи КПП в режимах рівневого (</w:t>
      </w:r>
      <w:r w:rsidR="00D437B4" w:rsidRPr="00636BB6">
        <w:rPr>
          <w:noProof/>
          <w:szCs w:val="28"/>
          <w:lang w:val="uk-UA" w:eastAsia="en-US"/>
        </w:rPr>
        <w:t>рис.</w:t>
      </w:r>
      <w:r w:rsidR="00D437B4" w:rsidRPr="00636BB6">
        <w:rPr>
          <w:noProof/>
          <w:szCs w:val="28"/>
          <w:lang w:eastAsia="en-US"/>
        </w:rPr>
        <w:t xml:space="preserve"> 5.1) і імпульсного (</w:t>
      </w:r>
      <w:r w:rsidR="00D437B4" w:rsidRPr="00636BB6">
        <w:rPr>
          <w:noProof/>
          <w:szCs w:val="28"/>
          <w:lang w:val="uk-UA" w:eastAsia="en-US"/>
        </w:rPr>
        <w:t xml:space="preserve">рис. </w:t>
      </w:r>
      <w:r w:rsidR="00D437B4" w:rsidRPr="00636BB6">
        <w:rPr>
          <w:noProof/>
          <w:szCs w:val="28"/>
          <w:lang w:eastAsia="en-US"/>
        </w:rPr>
        <w:t>5</w:t>
      </w:r>
      <w:r w:rsidR="00D437B4" w:rsidRPr="00636BB6">
        <w:rPr>
          <w:noProof/>
          <w:szCs w:val="28"/>
          <w:lang w:val="uk-UA" w:eastAsia="en-US"/>
        </w:rPr>
        <w:t>.</w:t>
      </w:r>
      <w:r w:rsidR="00D437B4" w:rsidRPr="00636BB6">
        <w:rPr>
          <w:noProof/>
          <w:szCs w:val="28"/>
          <w:lang w:eastAsia="en-US"/>
        </w:rPr>
        <w:t>2) запитів представлені нижчим.</w:t>
      </w:r>
    </w:p>
    <w:p w:rsidR="000B05FD" w:rsidRDefault="00D9081F" w:rsidP="00636BB6">
      <w:pPr>
        <w:tabs>
          <w:tab w:val="left" w:pos="1134"/>
        </w:tabs>
        <w:suppressAutoHyphens/>
        <w:ind w:firstLine="709"/>
        <w:jc w:val="both"/>
        <w:rPr>
          <w:szCs w:val="28"/>
        </w:rPr>
      </w:pPr>
      <w:r w:rsidRPr="00636BB6">
        <w:rPr>
          <w:szCs w:val="28"/>
        </w:rPr>
        <w:lastRenderedPageBreak/>
        <w:t xml:space="preserve">Мікросхема </w:t>
      </w:r>
      <w:r w:rsidRPr="00636BB6">
        <w:rPr>
          <w:szCs w:val="28"/>
          <w:lang w:val="en-US"/>
        </w:rPr>
        <w:t>IC</w:t>
      </w:r>
      <w:r w:rsidRPr="00636BB6">
        <w:rPr>
          <w:szCs w:val="28"/>
        </w:rPr>
        <w:t xml:space="preserve"> 8257А</w:t>
      </w:r>
      <w:r w:rsidRPr="00636BB6">
        <w:rPr>
          <w:i/>
          <w:szCs w:val="28"/>
        </w:rPr>
        <w:t xml:space="preserve"> </w:t>
      </w:r>
      <w:r w:rsidRPr="00636BB6">
        <w:rPr>
          <w:szCs w:val="28"/>
        </w:rPr>
        <w:t xml:space="preserve"> є керованим шифратором восьми входів на три виходи і призначена для спільної роботи з мікросхемами </w:t>
      </w:r>
      <w:r w:rsidRPr="00636BB6">
        <w:rPr>
          <w:szCs w:val="28"/>
          <w:lang w:val="en-US"/>
        </w:rPr>
        <w:t>PIC</w:t>
      </w:r>
      <w:r w:rsidRPr="00636BB6">
        <w:rPr>
          <w:szCs w:val="28"/>
        </w:rPr>
        <w:t>8259</w:t>
      </w:r>
      <w:r w:rsidRPr="00636BB6">
        <w:rPr>
          <w:szCs w:val="28"/>
          <w:lang w:val="en-US"/>
        </w:rPr>
        <w:t>A</w:t>
      </w:r>
      <w:r w:rsidRPr="00636BB6">
        <w:rPr>
          <w:szCs w:val="28"/>
        </w:rPr>
        <w:t xml:space="preserve"> у складі пристроїв обробки переривань. Одна мікросхема </w:t>
      </w:r>
      <w:r w:rsidRPr="00636BB6">
        <w:rPr>
          <w:szCs w:val="28"/>
          <w:lang w:val="en-US"/>
        </w:rPr>
        <w:t>IC</w:t>
      </w:r>
      <w:r w:rsidRPr="00636BB6">
        <w:rPr>
          <w:szCs w:val="28"/>
        </w:rPr>
        <w:t xml:space="preserve"> 8257А</w:t>
      </w:r>
      <w:r w:rsidRPr="00636BB6">
        <w:rPr>
          <w:i/>
          <w:szCs w:val="28"/>
        </w:rPr>
        <w:t xml:space="preserve"> </w:t>
      </w:r>
      <w:r w:rsidRPr="00636BB6">
        <w:rPr>
          <w:szCs w:val="28"/>
        </w:rPr>
        <w:t xml:space="preserve"> забезпечує прийом і кодування сигналів для восьми мікросхем </w:t>
      </w:r>
      <w:r w:rsidRPr="00636BB6">
        <w:rPr>
          <w:szCs w:val="28"/>
          <w:lang w:val="en-US"/>
        </w:rPr>
        <w:t>PIC</w:t>
      </w:r>
      <w:r w:rsidRPr="00636BB6">
        <w:rPr>
          <w:szCs w:val="28"/>
        </w:rPr>
        <w:t>8259</w:t>
      </w:r>
      <w:r w:rsidRPr="00636BB6">
        <w:rPr>
          <w:szCs w:val="28"/>
          <w:lang w:val="en-US"/>
        </w:rPr>
        <w:t>A</w:t>
      </w:r>
      <w:r w:rsidRPr="00636BB6">
        <w:rPr>
          <w:szCs w:val="28"/>
        </w:rPr>
        <w:t xml:space="preserve">(пристрій обробки переривань на 64 входи). Для складніших пристроїв застосовують декілька мікросхем </w:t>
      </w:r>
      <w:r w:rsidRPr="00636BB6">
        <w:rPr>
          <w:szCs w:val="28"/>
          <w:lang w:val="en-US"/>
        </w:rPr>
        <w:t>IC</w:t>
      </w:r>
      <w:r w:rsidRPr="00636BB6">
        <w:rPr>
          <w:szCs w:val="28"/>
        </w:rPr>
        <w:t xml:space="preserve"> 8257А. Робота дешифратора управляється входом </w:t>
      </w:r>
      <w:r w:rsidRPr="00636BB6">
        <w:rPr>
          <w:i/>
          <w:szCs w:val="28"/>
        </w:rPr>
        <w:t>EEX1</w:t>
      </w:r>
      <w:r w:rsidRPr="00636BB6">
        <w:rPr>
          <w:szCs w:val="28"/>
        </w:rPr>
        <w:t xml:space="preserve">. При подачі на нього високого рівня робота заборонена, і на виходи </w:t>
      </w:r>
      <w:r w:rsidRPr="00636BB6">
        <w:rPr>
          <w:i/>
          <w:szCs w:val="28"/>
        </w:rPr>
        <w:t>Z0-Z2</w:t>
      </w:r>
      <w:r w:rsidRPr="00636BB6">
        <w:rPr>
          <w:szCs w:val="28"/>
        </w:rPr>
        <w:t xml:space="preserve"> подається напруга низького рівня</w:t>
      </w:r>
      <w:r w:rsidRPr="00636BB6">
        <w:rPr>
          <w:i/>
          <w:szCs w:val="28"/>
        </w:rPr>
        <w:t xml:space="preserve">. </w:t>
      </w:r>
      <w:r w:rsidRPr="00636BB6">
        <w:rPr>
          <w:szCs w:val="28"/>
        </w:rPr>
        <w:t xml:space="preserve">Якщо на </w:t>
      </w:r>
      <w:r w:rsidRPr="00636BB6">
        <w:rPr>
          <w:i/>
          <w:szCs w:val="28"/>
        </w:rPr>
        <w:t>EEX1</w:t>
      </w:r>
      <w:r w:rsidRPr="00636BB6">
        <w:rPr>
          <w:szCs w:val="28"/>
        </w:rPr>
        <w:t xml:space="preserve"> поданий низький потенціал, то на виходи </w:t>
      </w:r>
      <w:r w:rsidRPr="00636BB6">
        <w:rPr>
          <w:i/>
          <w:szCs w:val="28"/>
        </w:rPr>
        <w:t>Z0-Z2</w:t>
      </w:r>
      <w:r w:rsidRPr="00636BB6">
        <w:rPr>
          <w:szCs w:val="28"/>
        </w:rPr>
        <w:t xml:space="preserve"> подається найбільший номер з входів </w:t>
      </w:r>
      <w:r w:rsidRPr="00636BB6">
        <w:rPr>
          <w:i/>
          <w:szCs w:val="28"/>
        </w:rPr>
        <w:t>D0-7</w:t>
      </w:r>
      <w:r w:rsidRPr="00636BB6">
        <w:rPr>
          <w:szCs w:val="28"/>
        </w:rPr>
        <w:t xml:space="preserve"> (наприклад 4 для D4). Це дозволяє приймати переривання від пристрою з найвищим пріоритетом. Крім того, на виході схеми існують буферні регістри, переклад у відключений стан яких проводиться за допомогою сигналів </w:t>
      </w:r>
      <w:r w:rsidRPr="00636BB6">
        <w:rPr>
          <w:i/>
          <w:szCs w:val="28"/>
        </w:rPr>
        <w:t>EZ1-5,</w:t>
      </w:r>
      <w:r w:rsidRPr="00636BB6">
        <w:rPr>
          <w:szCs w:val="28"/>
        </w:rPr>
        <w:t xml:space="preserve"> оброблених комбінаційною схемою. </w:t>
      </w:r>
    </w:p>
    <w:p w:rsidR="00C256C0" w:rsidRDefault="00871F60" w:rsidP="00C256C0">
      <w:pPr>
        <w:tabs>
          <w:tab w:val="left" w:pos="1134"/>
        </w:tabs>
        <w:suppressAutoHyphens/>
        <w:ind w:firstLine="709"/>
        <w:jc w:val="both"/>
        <w:rPr>
          <w:szCs w:val="28"/>
        </w:rPr>
      </w:pPr>
      <w:r>
        <w:rPr>
          <w:szCs w:val="28"/>
        </w:rPr>
        <w:t>З огляду на те</w:t>
      </w:r>
      <w:r w:rsidR="000B05FD" w:rsidRPr="00636BB6">
        <w:rPr>
          <w:szCs w:val="28"/>
        </w:rPr>
        <w:t xml:space="preserve">, що КПП повинен підтримувати 90 ЗП, то для його реалізації потрібно використовувати 13 мікросхем </w:t>
      </w:r>
      <w:r w:rsidR="000B05FD" w:rsidRPr="00636BB6">
        <w:rPr>
          <w:szCs w:val="28"/>
          <w:lang w:val="en-US"/>
        </w:rPr>
        <w:t>PIC</w:t>
      </w:r>
      <w:r w:rsidR="000B05FD" w:rsidRPr="00636BB6">
        <w:rPr>
          <w:szCs w:val="28"/>
        </w:rPr>
        <w:t>8259</w:t>
      </w:r>
      <w:r w:rsidR="000B05FD" w:rsidRPr="00636BB6">
        <w:rPr>
          <w:szCs w:val="28"/>
          <w:lang w:val="en-US"/>
        </w:rPr>
        <w:t>A</w:t>
      </w:r>
      <w:r w:rsidR="00695A72" w:rsidRPr="00695A72">
        <w:rPr>
          <w:szCs w:val="28"/>
        </w:rPr>
        <w:t xml:space="preserve">  і</w:t>
      </w:r>
      <w:r w:rsidR="00695A72">
        <w:rPr>
          <w:i/>
          <w:szCs w:val="28"/>
        </w:rPr>
        <w:t xml:space="preserve"> </w:t>
      </w:r>
      <w:r w:rsidR="000B05FD" w:rsidRPr="00636BB6">
        <w:rPr>
          <w:i/>
          <w:szCs w:val="28"/>
        </w:rPr>
        <w:t xml:space="preserve"> </w:t>
      </w:r>
      <w:r w:rsidR="000B05FD" w:rsidRPr="00636BB6">
        <w:rPr>
          <w:szCs w:val="28"/>
          <w:lang w:val="en-US"/>
        </w:rPr>
        <w:t>IC</w:t>
      </w:r>
      <w:r w:rsidR="000B05FD" w:rsidRPr="00636BB6">
        <w:rPr>
          <w:szCs w:val="28"/>
        </w:rPr>
        <w:t>8257А. Восьмирозрядну  мікропрограмовану нарощувальну схема пріоритетного переривання.</w:t>
      </w:r>
      <w:r w:rsidR="00C256C0" w:rsidRPr="00C256C0">
        <w:rPr>
          <w:szCs w:val="28"/>
        </w:rPr>
        <w:t xml:space="preserve"> </w:t>
      </w:r>
    </w:p>
    <w:p w:rsidR="00C256C0" w:rsidRDefault="00C256C0" w:rsidP="00C256C0">
      <w:pPr>
        <w:tabs>
          <w:tab w:val="left" w:pos="1134"/>
        </w:tabs>
        <w:suppressAutoHyphens/>
        <w:ind w:firstLine="709"/>
        <w:jc w:val="both"/>
        <w:rPr>
          <w:szCs w:val="28"/>
        </w:rPr>
      </w:pPr>
      <w:r w:rsidRPr="00636BB6">
        <w:rPr>
          <w:szCs w:val="28"/>
        </w:rPr>
        <w:t xml:space="preserve">Для побудови піраміди підключення КПП використовують шифратор з  восьми входів на три виходи і призначена для спільної роботи з мікросхемами </w:t>
      </w:r>
      <w:r w:rsidRPr="00636BB6">
        <w:rPr>
          <w:szCs w:val="28"/>
          <w:lang w:val="en-US"/>
        </w:rPr>
        <w:t>PIC</w:t>
      </w:r>
      <w:r w:rsidRPr="00636BB6">
        <w:rPr>
          <w:szCs w:val="28"/>
        </w:rPr>
        <w:t>8259</w:t>
      </w:r>
      <w:r w:rsidRPr="00636BB6">
        <w:rPr>
          <w:szCs w:val="28"/>
          <w:lang w:val="en-US"/>
        </w:rPr>
        <w:t>A</w:t>
      </w:r>
      <w:r w:rsidRPr="00636BB6">
        <w:rPr>
          <w:i/>
          <w:szCs w:val="28"/>
        </w:rPr>
        <w:t xml:space="preserve"> </w:t>
      </w:r>
      <w:r w:rsidRPr="00636BB6">
        <w:rPr>
          <w:szCs w:val="28"/>
        </w:rPr>
        <w:t xml:space="preserve">у складі многовходових пристроїв обробки переривань. Одна мікросхема </w:t>
      </w:r>
      <w:r w:rsidRPr="00636BB6">
        <w:rPr>
          <w:szCs w:val="28"/>
          <w:lang w:val="en-US"/>
        </w:rPr>
        <w:t>IC</w:t>
      </w:r>
      <w:r w:rsidRPr="00636BB6">
        <w:rPr>
          <w:szCs w:val="28"/>
        </w:rPr>
        <w:t xml:space="preserve"> 8257А</w:t>
      </w:r>
      <w:r w:rsidRPr="00636BB6">
        <w:rPr>
          <w:i/>
          <w:szCs w:val="28"/>
        </w:rPr>
        <w:t xml:space="preserve"> </w:t>
      </w:r>
      <w:r w:rsidRPr="00636BB6">
        <w:rPr>
          <w:szCs w:val="28"/>
        </w:rPr>
        <w:t xml:space="preserve">  забезпечує прийом і кодування сигналів для восьми мікросхем </w:t>
      </w:r>
      <w:r w:rsidRPr="00636BB6">
        <w:rPr>
          <w:szCs w:val="28"/>
          <w:lang w:val="en-US"/>
        </w:rPr>
        <w:t>PIC</w:t>
      </w:r>
      <w:r w:rsidRPr="00636BB6">
        <w:rPr>
          <w:szCs w:val="28"/>
        </w:rPr>
        <w:t>8259</w:t>
      </w:r>
      <w:r w:rsidRPr="00636BB6">
        <w:rPr>
          <w:szCs w:val="28"/>
          <w:lang w:val="en-US"/>
        </w:rPr>
        <w:t>A</w:t>
      </w:r>
      <w:r w:rsidRPr="00636BB6">
        <w:rPr>
          <w:i/>
          <w:szCs w:val="28"/>
        </w:rPr>
        <w:t xml:space="preserve"> </w:t>
      </w:r>
      <w:r w:rsidRPr="00636BB6">
        <w:rPr>
          <w:szCs w:val="28"/>
        </w:rPr>
        <w:t xml:space="preserve">(пристрій обробки переривань до 64 входів). Для складнішого пристрою потрібне застосування декількох мікросхем </w:t>
      </w:r>
      <w:r w:rsidRPr="00636BB6">
        <w:rPr>
          <w:szCs w:val="28"/>
          <w:lang w:val="en-US"/>
        </w:rPr>
        <w:t>IC</w:t>
      </w:r>
      <w:r w:rsidRPr="00636BB6">
        <w:rPr>
          <w:szCs w:val="28"/>
        </w:rPr>
        <w:t xml:space="preserve"> 8257А (див. рис.5.2)</w:t>
      </w:r>
      <w:r>
        <w:rPr>
          <w:i/>
          <w:szCs w:val="28"/>
        </w:rPr>
        <w:t>.</w:t>
      </w:r>
      <w:r w:rsidRPr="00636BB6">
        <w:rPr>
          <w:szCs w:val="28"/>
        </w:rPr>
        <w:t xml:space="preserve"> </w:t>
      </w:r>
    </w:p>
    <w:p w:rsidR="00D9081F" w:rsidRPr="00636BB6" w:rsidRDefault="00D9081F" w:rsidP="00636BB6">
      <w:pPr>
        <w:tabs>
          <w:tab w:val="left" w:pos="1134"/>
        </w:tabs>
        <w:suppressAutoHyphens/>
        <w:ind w:firstLine="709"/>
        <w:jc w:val="both"/>
        <w:rPr>
          <w:szCs w:val="28"/>
        </w:rPr>
      </w:pPr>
    </w:p>
    <w:p w:rsidR="00D9081F" w:rsidRPr="00636BB6" w:rsidRDefault="00D9081F" w:rsidP="006A44B3">
      <w:pPr>
        <w:tabs>
          <w:tab w:val="left" w:pos="1134"/>
        </w:tabs>
        <w:suppressAutoHyphens/>
        <w:jc w:val="both"/>
        <w:rPr>
          <w:szCs w:val="28"/>
          <w:lang w:val="en-US"/>
        </w:rPr>
      </w:pPr>
      <w:r w:rsidRPr="00636BB6">
        <w:object w:dxaOrig="9599" w:dyaOrig="6580">
          <v:shape id="_x0000_i1109" type="#_x0000_t75" style="width:460.5pt;height:315.75pt" o:ole="">
            <v:imagedata r:id="rId178" o:title=""/>
          </v:shape>
          <o:OLEObject Type="Embed" ProgID="Visio.Drawing.11" ShapeID="_x0000_i1109" DrawAspect="Content" ObjectID="_1621896412" r:id="rId179"/>
        </w:object>
      </w:r>
    </w:p>
    <w:p w:rsidR="00D9081F" w:rsidRPr="00636BB6" w:rsidRDefault="00D9081F" w:rsidP="00C256C0">
      <w:pPr>
        <w:tabs>
          <w:tab w:val="left" w:pos="1134"/>
        </w:tabs>
        <w:suppressAutoHyphens/>
        <w:ind w:firstLine="709"/>
        <w:jc w:val="center"/>
        <w:rPr>
          <w:szCs w:val="28"/>
        </w:rPr>
      </w:pPr>
      <w:r w:rsidRPr="00636BB6">
        <w:rPr>
          <w:szCs w:val="28"/>
        </w:rPr>
        <w:t>Рис.5.2. Функціональна схема КПП (16 зовнішніх пристроїв)</w:t>
      </w:r>
    </w:p>
    <w:p w:rsidR="00C256C0" w:rsidRDefault="00C256C0" w:rsidP="00636BB6">
      <w:pPr>
        <w:tabs>
          <w:tab w:val="left" w:pos="1134"/>
        </w:tabs>
        <w:suppressAutoHyphens/>
        <w:ind w:firstLine="709"/>
        <w:jc w:val="both"/>
        <w:rPr>
          <w:szCs w:val="28"/>
        </w:rPr>
      </w:pPr>
    </w:p>
    <w:p w:rsidR="00D9081F" w:rsidRPr="00636BB6" w:rsidRDefault="00D9081F" w:rsidP="00636BB6">
      <w:pPr>
        <w:tabs>
          <w:tab w:val="left" w:pos="1134"/>
        </w:tabs>
        <w:suppressAutoHyphens/>
        <w:ind w:firstLine="709"/>
        <w:jc w:val="both"/>
        <w:rPr>
          <w:szCs w:val="28"/>
        </w:rPr>
      </w:pPr>
      <w:r w:rsidRPr="00636BB6">
        <w:rPr>
          <w:szCs w:val="28"/>
        </w:rPr>
        <w:t xml:space="preserve">На схемі </w:t>
      </w:r>
      <w:r w:rsidR="00E87E61" w:rsidRPr="00E87E61">
        <w:rPr>
          <w:szCs w:val="28"/>
        </w:rPr>
        <w:t>ІАЛЦ.467400.</w:t>
      </w:r>
      <w:r w:rsidR="00531E5C" w:rsidRPr="00E87E61">
        <w:rPr>
          <w:szCs w:val="28"/>
        </w:rPr>
        <w:t>00</w:t>
      </w:r>
      <w:r w:rsidR="00C256C0" w:rsidRPr="00E87E61">
        <w:rPr>
          <w:szCs w:val="28"/>
        </w:rPr>
        <w:t xml:space="preserve">7 </w:t>
      </w:r>
      <w:r w:rsidR="00531E5C" w:rsidRPr="00E87E61">
        <w:rPr>
          <w:szCs w:val="28"/>
        </w:rPr>
        <w:t xml:space="preserve">Е4 </w:t>
      </w:r>
      <w:r w:rsidRPr="00E87E61">
        <w:rPr>
          <w:szCs w:val="28"/>
        </w:rPr>
        <w:t xml:space="preserve">приведений </w:t>
      </w:r>
      <w:r w:rsidRPr="00636BB6">
        <w:rPr>
          <w:szCs w:val="28"/>
        </w:rPr>
        <w:t>контролер пріоритетних переривань, який розрахований на 90 зовнішніх пристроїв. Для реалізації заданого блоку були використані наступні елементи:</w:t>
      </w:r>
      <w:r w:rsidR="006A44B3">
        <w:rPr>
          <w:szCs w:val="28"/>
        </w:rPr>
        <w:t xml:space="preserve"> </w:t>
      </w:r>
      <w:r w:rsidRPr="00636BB6">
        <w:rPr>
          <w:szCs w:val="28"/>
          <w:lang w:val="en-US"/>
        </w:rPr>
        <w:t>PIC</w:t>
      </w:r>
      <w:r w:rsidRPr="00636BB6">
        <w:rPr>
          <w:szCs w:val="28"/>
        </w:rPr>
        <w:t>8259</w:t>
      </w:r>
      <w:r w:rsidRPr="00636BB6">
        <w:rPr>
          <w:szCs w:val="28"/>
          <w:lang w:val="en-US"/>
        </w:rPr>
        <w:t>A</w:t>
      </w:r>
      <w:r w:rsidRPr="00636BB6">
        <w:rPr>
          <w:szCs w:val="28"/>
        </w:rPr>
        <w:t xml:space="preserve"> </w:t>
      </w:r>
      <w:r w:rsidR="00543B37">
        <w:rPr>
          <w:szCs w:val="28"/>
        </w:rPr>
        <w:t>–</w:t>
      </w:r>
      <w:r w:rsidR="006A44B3">
        <w:rPr>
          <w:szCs w:val="28"/>
        </w:rPr>
        <w:t xml:space="preserve"> </w:t>
      </w:r>
      <w:r w:rsidRPr="00636BB6">
        <w:rPr>
          <w:szCs w:val="28"/>
        </w:rPr>
        <w:t xml:space="preserve">пристрій обробки переривань на 64 входи, </w:t>
      </w:r>
      <w:r w:rsidRPr="00636BB6">
        <w:rPr>
          <w:szCs w:val="28"/>
          <w:lang w:val="en-US"/>
        </w:rPr>
        <w:t>IC</w:t>
      </w:r>
      <w:r w:rsidRPr="00636BB6">
        <w:rPr>
          <w:szCs w:val="28"/>
        </w:rPr>
        <w:t xml:space="preserve"> 8257А</w:t>
      </w:r>
      <w:r w:rsidR="00531E5C">
        <w:rPr>
          <w:szCs w:val="28"/>
        </w:rPr>
        <w:t xml:space="preserve"> </w:t>
      </w:r>
      <w:r w:rsidR="00543B37">
        <w:rPr>
          <w:szCs w:val="28"/>
        </w:rPr>
        <w:t>–</w:t>
      </w:r>
      <w:r w:rsidRPr="00636BB6">
        <w:rPr>
          <w:color w:val="FF0000"/>
          <w:szCs w:val="28"/>
        </w:rPr>
        <w:t xml:space="preserve"> </w:t>
      </w:r>
      <w:r w:rsidRPr="00636BB6">
        <w:rPr>
          <w:szCs w:val="28"/>
        </w:rPr>
        <w:t xml:space="preserve">є керований шифратор восьми входів на три виходи, а також PROM і дешифратор – для включення і виключення мікросхем. У схемі використовується 12 мікросхем </w:t>
      </w:r>
      <w:r w:rsidRPr="00636BB6">
        <w:rPr>
          <w:szCs w:val="28"/>
          <w:lang w:val="en-US"/>
        </w:rPr>
        <w:t>PIC</w:t>
      </w:r>
      <w:r w:rsidRPr="00636BB6">
        <w:rPr>
          <w:szCs w:val="28"/>
        </w:rPr>
        <w:t>8259</w:t>
      </w:r>
      <w:r w:rsidRPr="00636BB6">
        <w:rPr>
          <w:szCs w:val="28"/>
          <w:lang w:val="en-US"/>
        </w:rPr>
        <w:t>A</w:t>
      </w:r>
      <w:r w:rsidRPr="00636BB6">
        <w:rPr>
          <w:szCs w:val="28"/>
        </w:rPr>
        <w:t xml:space="preserve"> – це пов'язано з тим, що кількість зовнішніх пристроїв рівна 90. Оскільки одна мікросхема може працювати з вісьма зовнішніми пристроями, то для того, що б спроектований КПП міг працювати з 90 ВУ,</w:t>
      </w:r>
      <w:r w:rsidR="00871F60">
        <w:rPr>
          <w:szCs w:val="28"/>
        </w:rPr>
        <w:t xml:space="preserve"> використовуємо 12 мікросхем ць</w:t>
      </w:r>
      <w:r w:rsidRPr="00636BB6">
        <w:rPr>
          <w:szCs w:val="28"/>
        </w:rPr>
        <w:t xml:space="preserve">ого типу. Мікросхема  </w:t>
      </w:r>
      <w:r w:rsidRPr="00636BB6">
        <w:rPr>
          <w:szCs w:val="28"/>
          <w:lang w:val="en-US"/>
        </w:rPr>
        <w:t>IC</w:t>
      </w:r>
      <w:r w:rsidRPr="00636BB6">
        <w:rPr>
          <w:szCs w:val="28"/>
        </w:rPr>
        <w:t xml:space="preserve"> 8257А</w:t>
      </w:r>
      <w:r w:rsidRPr="00636BB6">
        <w:rPr>
          <w:i/>
          <w:szCs w:val="28"/>
        </w:rPr>
        <w:t xml:space="preserve"> </w:t>
      </w:r>
      <w:r w:rsidRPr="00636BB6">
        <w:rPr>
          <w:szCs w:val="28"/>
        </w:rPr>
        <w:t xml:space="preserve">використовується спільно з </w:t>
      </w:r>
      <w:r w:rsidRPr="00636BB6">
        <w:rPr>
          <w:szCs w:val="28"/>
          <w:lang w:val="en-US"/>
        </w:rPr>
        <w:t>PIC</w:t>
      </w:r>
      <w:r w:rsidRPr="00636BB6">
        <w:rPr>
          <w:szCs w:val="28"/>
        </w:rPr>
        <w:t>8259</w:t>
      </w:r>
      <w:r w:rsidRPr="00636BB6">
        <w:rPr>
          <w:szCs w:val="28"/>
          <w:lang w:val="en-US"/>
        </w:rPr>
        <w:t>A</w:t>
      </w:r>
      <w:r w:rsidRPr="00636BB6">
        <w:rPr>
          <w:i/>
          <w:szCs w:val="28"/>
        </w:rPr>
        <w:t xml:space="preserve"> </w:t>
      </w:r>
      <w:r w:rsidRPr="00636BB6">
        <w:rPr>
          <w:szCs w:val="28"/>
        </w:rPr>
        <w:t xml:space="preserve"> і до неї можна </w:t>
      </w:r>
      <w:r w:rsidR="00543B37">
        <w:rPr>
          <w:szCs w:val="28"/>
        </w:rPr>
        <w:t>під’єднати</w:t>
      </w:r>
      <w:r w:rsidRPr="00636BB6">
        <w:rPr>
          <w:szCs w:val="28"/>
        </w:rPr>
        <w:t xml:space="preserve"> 8 мікросхем </w:t>
      </w:r>
      <w:r w:rsidR="00543B37">
        <w:rPr>
          <w:szCs w:val="28"/>
        </w:rPr>
        <w:t>цього</w:t>
      </w:r>
      <w:r w:rsidRPr="00636BB6">
        <w:rPr>
          <w:szCs w:val="28"/>
        </w:rPr>
        <w:t xml:space="preserve"> типу.</w:t>
      </w:r>
      <w:r w:rsidRPr="00636BB6">
        <w:rPr>
          <w:b/>
          <w:i/>
          <w:szCs w:val="28"/>
        </w:rPr>
        <w:t xml:space="preserve"> </w:t>
      </w:r>
      <w:r w:rsidRPr="00636BB6">
        <w:rPr>
          <w:szCs w:val="28"/>
        </w:rPr>
        <w:t xml:space="preserve">Оскільки ми використовуємо 12 мікросхем </w:t>
      </w:r>
      <w:r w:rsidRPr="00636BB6">
        <w:rPr>
          <w:szCs w:val="28"/>
          <w:lang w:val="en-US"/>
        </w:rPr>
        <w:t>PIC</w:t>
      </w:r>
      <w:r w:rsidRPr="00636BB6">
        <w:rPr>
          <w:szCs w:val="28"/>
        </w:rPr>
        <w:t>8259</w:t>
      </w:r>
      <w:r w:rsidRPr="00636BB6">
        <w:rPr>
          <w:szCs w:val="28"/>
          <w:lang w:val="en-US"/>
        </w:rPr>
        <w:t>A</w:t>
      </w:r>
      <w:r w:rsidRPr="00636BB6">
        <w:rPr>
          <w:i/>
          <w:szCs w:val="28"/>
        </w:rPr>
        <w:t xml:space="preserve"> </w:t>
      </w:r>
      <w:r w:rsidRPr="00636BB6">
        <w:rPr>
          <w:szCs w:val="28"/>
        </w:rPr>
        <w:t xml:space="preserve">, то для спільної їх роботи  використовуємо дві мікросхеми </w:t>
      </w:r>
      <w:r w:rsidRPr="00636BB6">
        <w:rPr>
          <w:szCs w:val="28"/>
          <w:lang w:val="en-US"/>
        </w:rPr>
        <w:t>IC</w:t>
      </w:r>
      <w:r w:rsidRPr="00636BB6">
        <w:rPr>
          <w:szCs w:val="28"/>
        </w:rPr>
        <w:t xml:space="preserve"> 8257А.</w:t>
      </w:r>
    </w:p>
    <w:p w:rsidR="00D9081F" w:rsidRPr="00636BB6" w:rsidRDefault="00D9081F" w:rsidP="00636BB6">
      <w:pPr>
        <w:tabs>
          <w:tab w:val="left" w:pos="1134"/>
        </w:tabs>
        <w:suppressAutoHyphens/>
        <w:ind w:firstLine="709"/>
        <w:jc w:val="both"/>
        <w:rPr>
          <w:szCs w:val="28"/>
        </w:rPr>
      </w:pPr>
      <w:r w:rsidRPr="00636BB6">
        <w:rPr>
          <w:szCs w:val="28"/>
        </w:rPr>
        <w:t xml:space="preserve">На входи IR0-IR7 елементів DD1-DD12 подаємо запити переривань. Якщо сигнал на вхід СОМО=1, наявність запитів визначається низьким рівнем </w:t>
      </w:r>
      <w:r w:rsidRPr="00636BB6">
        <w:rPr>
          <w:szCs w:val="28"/>
        </w:rPr>
        <w:lastRenderedPageBreak/>
        <w:t>напруги. Входи  МК0-МК7 використовуються для читання і запису маски до внутрішнього  регістра маски, який можна обнулити  або встановити в «1». Виходи SA0-SA2 використовуються для читання і запису регістра стану, який визначає найнижчий пріоритет, для якого дозволено переривання. При виконанні команди «Читання вектора», вектор видається на VEC0-VEC2, а в регістрі стану фіксується</w:t>
      </w:r>
      <w:r w:rsidRPr="00636BB6">
        <w:rPr>
          <w:i/>
          <w:szCs w:val="28"/>
        </w:rPr>
        <w:t xml:space="preserve"> </w:t>
      </w:r>
      <w:r w:rsidRPr="00636BB6">
        <w:rPr>
          <w:szCs w:val="28"/>
        </w:rPr>
        <w:t>інкрементірованноє значення вектора переривання. Таким чином, забороняється переривання з пріоритетом, менше або рівним пріоритету, який обробляється в даний момент часу.</w:t>
      </w:r>
    </w:p>
    <w:p w:rsidR="00D9081F" w:rsidRPr="00636BB6" w:rsidRDefault="00D9081F" w:rsidP="00636BB6">
      <w:pPr>
        <w:tabs>
          <w:tab w:val="left" w:pos="1134"/>
          <w:tab w:val="left" w:pos="1575"/>
        </w:tabs>
        <w:suppressAutoHyphens/>
        <w:ind w:firstLine="709"/>
        <w:jc w:val="both"/>
        <w:rPr>
          <w:szCs w:val="28"/>
        </w:rPr>
      </w:pPr>
      <w:r w:rsidRPr="00636BB6">
        <w:rPr>
          <w:szCs w:val="28"/>
        </w:rPr>
        <w:t xml:space="preserve">Виходи FL елементів DD1-DD12 використовуємо для підключення до       мікросхеми </w:t>
      </w:r>
      <w:r w:rsidRPr="00636BB6">
        <w:rPr>
          <w:szCs w:val="28"/>
          <w:lang w:val="en-US"/>
        </w:rPr>
        <w:t>IC</w:t>
      </w:r>
      <w:r w:rsidRPr="00636BB6">
        <w:rPr>
          <w:szCs w:val="28"/>
        </w:rPr>
        <w:t xml:space="preserve"> 8257А</w:t>
      </w:r>
      <w:r w:rsidRPr="00636BB6">
        <w:rPr>
          <w:i/>
          <w:szCs w:val="28"/>
        </w:rPr>
        <w:t xml:space="preserve"> </w:t>
      </w:r>
      <w:r w:rsidRPr="00636BB6">
        <w:rPr>
          <w:szCs w:val="28"/>
        </w:rPr>
        <w:t>.</w:t>
      </w:r>
    </w:p>
    <w:p w:rsidR="00D9081F" w:rsidRPr="00531E5C" w:rsidRDefault="00D9081F" w:rsidP="00636BB6">
      <w:pPr>
        <w:tabs>
          <w:tab w:val="left" w:pos="1134"/>
        </w:tabs>
        <w:suppressAutoHyphens/>
        <w:ind w:firstLine="709"/>
        <w:jc w:val="both"/>
        <w:rPr>
          <w:szCs w:val="28"/>
        </w:rPr>
      </w:pPr>
      <w:r w:rsidRPr="00531E5C">
        <w:rPr>
          <w:szCs w:val="28"/>
        </w:rPr>
        <w:t>На принциповій схемі КПП організовано на схемах (</w:t>
      </w:r>
      <w:r w:rsidRPr="00531E5C">
        <w:rPr>
          <w:i/>
          <w:szCs w:val="28"/>
        </w:rPr>
        <w:t>DD1-DD16</w:t>
      </w:r>
      <w:r w:rsidRPr="00531E5C">
        <w:rPr>
          <w:szCs w:val="28"/>
        </w:rPr>
        <w:t>)</w:t>
      </w:r>
    </w:p>
    <w:p w:rsidR="00D9081F" w:rsidRDefault="00D9081F" w:rsidP="00636BB6">
      <w:pPr>
        <w:tabs>
          <w:tab w:val="left" w:pos="1134"/>
        </w:tabs>
        <w:suppressAutoHyphens/>
        <w:ind w:firstLine="709"/>
        <w:jc w:val="both"/>
        <w:rPr>
          <w:szCs w:val="28"/>
        </w:rPr>
      </w:pPr>
      <w:r w:rsidRPr="00531E5C">
        <w:rPr>
          <w:szCs w:val="28"/>
        </w:rPr>
        <w:t>Шифратор-(</w:t>
      </w:r>
      <w:r w:rsidRPr="00531E5C">
        <w:rPr>
          <w:i/>
          <w:szCs w:val="28"/>
        </w:rPr>
        <w:t>DD13, DD14</w:t>
      </w:r>
      <w:r w:rsidRPr="00531E5C">
        <w:rPr>
          <w:szCs w:val="28"/>
        </w:rPr>
        <w:t>),перетворювач адреси MC DD15, дешифратор для відключення м/с КПП (</w:t>
      </w:r>
      <w:r w:rsidRPr="00531E5C">
        <w:rPr>
          <w:i/>
          <w:szCs w:val="28"/>
        </w:rPr>
        <w:t>DD18</w:t>
      </w:r>
      <w:r w:rsidRPr="00531E5C">
        <w:rPr>
          <w:szCs w:val="28"/>
        </w:rPr>
        <w:t>)</w:t>
      </w:r>
    </w:p>
    <w:p w:rsidR="00531E5C" w:rsidRDefault="00531E5C" w:rsidP="00636BB6">
      <w:pPr>
        <w:tabs>
          <w:tab w:val="left" w:pos="1134"/>
        </w:tabs>
        <w:suppressAutoHyphens/>
        <w:ind w:firstLine="709"/>
        <w:jc w:val="both"/>
        <w:rPr>
          <w:szCs w:val="28"/>
        </w:rPr>
      </w:pPr>
    </w:p>
    <w:p w:rsidR="00412416" w:rsidRDefault="00412416" w:rsidP="00636BB6">
      <w:pPr>
        <w:tabs>
          <w:tab w:val="left" w:pos="1134"/>
        </w:tabs>
        <w:suppressAutoHyphens/>
        <w:ind w:firstLine="709"/>
        <w:jc w:val="both"/>
        <w:rPr>
          <w:szCs w:val="28"/>
        </w:rPr>
      </w:pPr>
    </w:p>
    <w:p w:rsidR="00412416" w:rsidRDefault="00412416" w:rsidP="00636BB6">
      <w:pPr>
        <w:tabs>
          <w:tab w:val="left" w:pos="1134"/>
        </w:tabs>
        <w:suppressAutoHyphens/>
        <w:ind w:firstLine="709"/>
        <w:jc w:val="both"/>
        <w:rPr>
          <w:szCs w:val="28"/>
        </w:rPr>
      </w:pPr>
    </w:p>
    <w:p w:rsidR="00412416" w:rsidRDefault="00412416" w:rsidP="00636BB6">
      <w:pPr>
        <w:tabs>
          <w:tab w:val="left" w:pos="1134"/>
        </w:tabs>
        <w:suppressAutoHyphens/>
        <w:ind w:firstLine="709"/>
        <w:jc w:val="both"/>
        <w:rPr>
          <w:szCs w:val="28"/>
        </w:rPr>
      </w:pPr>
    </w:p>
    <w:p w:rsidR="00412416" w:rsidRDefault="00412416" w:rsidP="00636BB6">
      <w:pPr>
        <w:tabs>
          <w:tab w:val="left" w:pos="1134"/>
        </w:tabs>
        <w:suppressAutoHyphens/>
        <w:ind w:firstLine="709"/>
        <w:jc w:val="both"/>
        <w:rPr>
          <w:szCs w:val="28"/>
        </w:rPr>
      </w:pPr>
    </w:p>
    <w:p w:rsidR="00412416" w:rsidRDefault="00412416" w:rsidP="00636BB6">
      <w:pPr>
        <w:tabs>
          <w:tab w:val="left" w:pos="1134"/>
        </w:tabs>
        <w:suppressAutoHyphens/>
        <w:ind w:firstLine="709"/>
        <w:jc w:val="both"/>
        <w:rPr>
          <w:szCs w:val="28"/>
        </w:rPr>
      </w:pPr>
    </w:p>
    <w:p w:rsidR="00412416" w:rsidRDefault="00412416" w:rsidP="00636BB6">
      <w:pPr>
        <w:tabs>
          <w:tab w:val="left" w:pos="1134"/>
        </w:tabs>
        <w:suppressAutoHyphens/>
        <w:ind w:firstLine="709"/>
        <w:jc w:val="both"/>
        <w:rPr>
          <w:szCs w:val="28"/>
        </w:rPr>
      </w:pPr>
    </w:p>
    <w:p w:rsidR="00412416" w:rsidRDefault="00412416" w:rsidP="00636BB6">
      <w:pPr>
        <w:tabs>
          <w:tab w:val="left" w:pos="1134"/>
        </w:tabs>
        <w:suppressAutoHyphens/>
        <w:ind w:firstLine="709"/>
        <w:jc w:val="both"/>
        <w:rPr>
          <w:szCs w:val="28"/>
        </w:rPr>
      </w:pPr>
    </w:p>
    <w:p w:rsidR="00412416" w:rsidRDefault="00412416" w:rsidP="00636BB6">
      <w:pPr>
        <w:tabs>
          <w:tab w:val="left" w:pos="1134"/>
        </w:tabs>
        <w:suppressAutoHyphens/>
        <w:ind w:firstLine="709"/>
        <w:jc w:val="both"/>
        <w:rPr>
          <w:szCs w:val="28"/>
        </w:rPr>
      </w:pPr>
    </w:p>
    <w:p w:rsidR="00412416" w:rsidRDefault="00412416" w:rsidP="00636BB6">
      <w:pPr>
        <w:tabs>
          <w:tab w:val="left" w:pos="1134"/>
        </w:tabs>
        <w:suppressAutoHyphens/>
        <w:ind w:firstLine="709"/>
        <w:jc w:val="both"/>
        <w:rPr>
          <w:szCs w:val="28"/>
        </w:rPr>
      </w:pPr>
    </w:p>
    <w:p w:rsidR="00412416" w:rsidRDefault="00412416" w:rsidP="00636BB6">
      <w:pPr>
        <w:tabs>
          <w:tab w:val="left" w:pos="1134"/>
        </w:tabs>
        <w:suppressAutoHyphens/>
        <w:ind w:firstLine="709"/>
        <w:jc w:val="both"/>
        <w:rPr>
          <w:szCs w:val="28"/>
        </w:rPr>
      </w:pPr>
    </w:p>
    <w:p w:rsidR="00412416" w:rsidRDefault="00412416" w:rsidP="00636BB6">
      <w:pPr>
        <w:tabs>
          <w:tab w:val="left" w:pos="1134"/>
        </w:tabs>
        <w:suppressAutoHyphens/>
        <w:ind w:firstLine="709"/>
        <w:jc w:val="both"/>
        <w:rPr>
          <w:szCs w:val="28"/>
        </w:rPr>
      </w:pPr>
    </w:p>
    <w:p w:rsidR="00412416" w:rsidRDefault="00412416" w:rsidP="00636BB6">
      <w:pPr>
        <w:tabs>
          <w:tab w:val="left" w:pos="1134"/>
        </w:tabs>
        <w:suppressAutoHyphens/>
        <w:ind w:firstLine="709"/>
        <w:jc w:val="both"/>
        <w:rPr>
          <w:szCs w:val="28"/>
        </w:rPr>
      </w:pPr>
    </w:p>
    <w:p w:rsidR="00412416" w:rsidRDefault="00412416" w:rsidP="00636BB6">
      <w:pPr>
        <w:tabs>
          <w:tab w:val="left" w:pos="1134"/>
        </w:tabs>
        <w:suppressAutoHyphens/>
        <w:ind w:firstLine="709"/>
        <w:jc w:val="both"/>
        <w:rPr>
          <w:szCs w:val="28"/>
        </w:rPr>
      </w:pPr>
    </w:p>
    <w:p w:rsidR="00412416" w:rsidRDefault="00412416" w:rsidP="00636BB6">
      <w:pPr>
        <w:tabs>
          <w:tab w:val="left" w:pos="1134"/>
        </w:tabs>
        <w:suppressAutoHyphens/>
        <w:ind w:firstLine="709"/>
        <w:jc w:val="both"/>
        <w:rPr>
          <w:szCs w:val="28"/>
        </w:rPr>
      </w:pPr>
    </w:p>
    <w:p w:rsidR="00412416" w:rsidRPr="00412416" w:rsidRDefault="00531E5C" w:rsidP="00636BB6">
      <w:pPr>
        <w:tabs>
          <w:tab w:val="left" w:pos="1134"/>
        </w:tabs>
        <w:suppressAutoHyphens/>
        <w:ind w:firstLine="709"/>
        <w:jc w:val="both"/>
        <w:rPr>
          <w:szCs w:val="28"/>
        </w:rPr>
      </w:pPr>
      <w:r w:rsidRPr="00412416">
        <w:rPr>
          <w:b/>
          <w:szCs w:val="28"/>
        </w:rPr>
        <w:t>Висновок</w:t>
      </w:r>
    </w:p>
    <w:p w:rsidR="00531E5C" w:rsidRDefault="00531E5C" w:rsidP="00636BB6">
      <w:pPr>
        <w:tabs>
          <w:tab w:val="left" w:pos="1134"/>
        </w:tabs>
        <w:suppressAutoHyphens/>
        <w:ind w:firstLine="709"/>
        <w:jc w:val="both"/>
        <w:rPr>
          <w:szCs w:val="28"/>
        </w:rPr>
      </w:pPr>
      <w:r>
        <w:rPr>
          <w:szCs w:val="28"/>
        </w:rPr>
        <w:lastRenderedPageBreak/>
        <w:t>В п</w:t>
      </w:r>
      <w:r w:rsidRPr="00531E5C">
        <w:rPr>
          <w:szCs w:val="28"/>
          <w:lang w:val="ru-RU"/>
        </w:rPr>
        <w:t>’</w:t>
      </w:r>
      <w:r>
        <w:rPr>
          <w:szCs w:val="28"/>
        </w:rPr>
        <w:t>ятому розділі приводяться методи побудови контролера пріоритетних переривань. Розробляються функціональна та принципова схеми КПП, показана побудова піраміди із основних мікросхем КПП та шифратора.</w:t>
      </w:r>
    </w:p>
    <w:p w:rsidR="00531E5C" w:rsidRPr="00531E5C" w:rsidRDefault="00531E5C" w:rsidP="00636BB6">
      <w:pPr>
        <w:tabs>
          <w:tab w:val="left" w:pos="1134"/>
        </w:tabs>
        <w:suppressAutoHyphens/>
        <w:ind w:firstLine="709"/>
        <w:jc w:val="both"/>
        <w:rPr>
          <w:szCs w:val="28"/>
        </w:rPr>
      </w:pPr>
      <w:r>
        <w:rPr>
          <w:szCs w:val="28"/>
        </w:rPr>
        <w:t>На виході КПП в регістрі запам</w:t>
      </w:r>
      <w:r w:rsidRPr="00531E5C">
        <w:rPr>
          <w:szCs w:val="28"/>
          <w:lang w:val="ru-RU"/>
        </w:rPr>
        <w:t>’</w:t>
      </w:r>
      <w:r>
        <w:rPr>
          <w:szCs w:val="28"/>
        </w:rPr>
        <w:t>ятовується вектор переривання, який далі перетворюється в адресу програми обробки переривання.</w:t>
      </w:r>
    </w:p>
    <w:p w:rsidR="00412416" w:rsidRPr="00412416" w:rsidRDefault="00D9081F" w:rsidP="00412416">
      <w:pPr>
        <w:tabs>
          <w:tab w:val="left" w:pos="1134"/>
          <w:tab w:val="left" w:pos="1680"/>
        </w:tabs>
        <w:suppressAutoHyphens/>
        <w:ind w:firstLine="709"/>
        <w:jc w:val="center"/>
        <w:rPr>
          <w:b/>
          <w:szCs w:val="28"/>
        </w:rPr>
      </w:pPr>
      <w:r w:rsidRPr="00636BB6">
        <w:rPr>
          <w:szCs w:val="28"/>
        </w:rPr>
        <w:br w:type="page"/>
      </w:r>
      <w:r w:rsidR="00412416" w:rsidRPr="00412416">
        <w:rPr>
          <w:b/>
          <w:szCs w:val="28"/>
        </w:rPr>
        <w:lastRenderedPageBreak/>
        <w:t xml:space="preserve">РОЗДІЛ </w:t>
      </w:r>
      <w:r w:rsidRPr="00412416">
        <w:rPr>
          <w:b/>
          <w:szCs w:val="28"/>
        </w:rPr>
        <w:t>6</w:t>
      </w:r>
    </w:p>
    <w:p w:rsidR="00D9081F" w:rsidRPr="00636BB6" w:rsidRDefault="00D9081F" w:rsidP="00412416">
      <w:pPr>
        <w:tabs>
          <w:tab w:val="left" w:pos="1134"/>
          <w:tab w:val="left" w:pos="1680"/>
        </w:tabs>
        <w:suppressAutoHyphens/>
        <w:ind w:firstLine="709"/>
        <w:jc w:val="center"/>
        <w:rPr>
          <w:b/>
          <w:szCs w:val="28"/>
        </w:rPr>
      </w:pPr>
      <w:r w:rsidRPr="00636BB6">
        <w:rPr>
          <w:b/>
          <w:szCs w:val="28"/>
        </w:rPr>
        <w:t>РОЗРОБКА  ФУНКЦІОНАЛЬНОЇ</w:t>
      </w:r>
      <w:r w:rsidR="000B05FD">
        <w:rPr>
          <w:b/>
          <w:szCs w:val="28"/>
        </w:rPr>
        <w:t xml:space="preserve"> ТА ПРИНЦИПОВОЇ</w:t>
      </w:r>
      <w:r w:rsidRPr="00636BB6">
        <w:rPr>
          <w:b/>
          <w:szCs w:val="28"/>
        </w:rPr>
        <w:t xml:space="preserve"> СХЕМИ КОНТРОЛЕРА ПРЯМОГО ДОСТУПУ ДО ПАМ'ЯТІ</w:t>
      </w:r>
    </w:p>
    <w:p w:rsidR="00D9081F" w:rsidRPr="00E87E61" w:rsidRDefault="00D9081F" w:rsidP="00636BB6">
      <w:pPr>
        <w:tabs>
          <w:tab w:val="left" w:pos="1134"/>
          <w:tab w:val="left" w:pos="1680"/>
        </w:tabs>
        <w:suppressAutoHyphens/>
        <w:ind w:firstLine="709"/>
        <w:jc w:val="both"/>
        <w:rPr>
          <w:szCs w:val="28"/>
        </w:rPr>
      </w:pPr>
      <w:r w:rsidRPr="00636BB6">
        <w:rPr>
          <w:szCs w:val="28"/>
        </w:rPr>
        <w:t xml:space="preserve">Контролер </w:t>
      </w:r>
      <w:r w:rsidR="000B05FD" w:rsidRPr="00E87E61">
        <w:rPr>
          <w:szCs w:val="28"/>
        </w:rPr>
        <w:t>прямого доступу до пам'яті (К</w:t>
      </w:r>
      <w:r w:rsidRPr="00E87E61">
        <w:rPr>
          <w:szCs w:val="28"/>
        </w:rPr>
        <w:t>ПДП</w:t>
      </w:r>
      <w:r w:rsidR="000B05FD" w:rsidRPr="00E87E61">
        <w:rPr>
          <w:szCs w:val="28"/>
        </w:rPr>
        <w:t>)</w:t>
      </w:r>
      <w:r w:rsidRPr="00E87E61">
        <w:rPr>
          <w:szCs w:val="28"/>
        </w:rPr>
        <w:t xml:space="preserve"> </w:t>
      </w:r>
      <w:r w:rsidR="000B05FD">
        <w:rPr>
          <w:szCs w:val="28"/>
        </w:rPr>
        <w:t xml:space="preserve">– </w:t>
      </w:r>
      <w:r w:rsidRPr="00636BB6">
        <w:rPr>
          <w:szCs w:val="28"/>
        </w:rPr>
        <w:t>централізований</w:t>
      </w:r>
      <w:r w:rsidR="000B05FD">
        <w:rPr>
          <w:szCs w:val="28"/>
        </w:rPr>
        <w:t>,</w:t>
      </w:r>
      <w:r w:rsidR="00192F5A">
        <w:rPr>
          <w:szCs w:val="28"/>
        </w:rPr>
        <w:t xml:space="preserve">  використовується у</w:t>
      </w:r>
      <w:r w:rsidRPr="00636BB6">
        <w:rPr>
          <w:szCs w:val="28"/>
        </w:rPr>
        <w:t xml:space="preserve"> </w:t>
      </w:r>
      <w:r w:rsidRPr="00412416">
        <w:rPr>
          <w:szCs w:val="28"/>
        </w:rPr>
        <w:t xml:space="preserve">складі МШС для </w:t>
      </w:r>
      <w:r w:rsidRPr="00636BB6">
        <w:rPr>
          <w:szCs w:val="28"/>
        </w:rPr>
        <w:t xml:space="preserve">реалізації прямого доступу до пам'яті по чотирьом незалежним каналам з позитивним або негативним збільшенням адреси зі швидкістю до 1,6 </w:t>
      </w:r>
      <w:r w:rsidR="005D6CAD">
        <w:rPr>
          <w:szCs w:val="28"/>
        </w:rPr>
        <w:t>Мб</w:t>
      </w:r>
      <w:r w:rsidR="00254247">
        <w:rPr>
          <w:szCs w:val="28"/>
        </w:rPr>
        <w:t>айт</w:t>
      </w:r>
      <w:r w:rsidRPr="00E87E61">
        <w:rPr>
          <w:szCs w:val="28"/>
        </w:rPr>
        <w:t>/с. КПДП дозволяє реалізувати передачу пам'ять — пам'ять, має широкі можливості програмного керування й каскадування. Кожний канал може виконувати до 64К</w:t>
      </w:r>
      <w:r w:rsidR="00167036">
        <w:rPr>
          <w:szCs w:val="28"/>
        </w:rPr>
        <w:t>б</w:t>
      </w:r>
      <w:r w:rsidR="00254247">
        <w:rPr>
          <w:szCs w:val="28"/>
        </w:rPr>
        <w:t>айт</w:t>
      </w:r>
      <w:r w:rsidRPr="00E87E61">
        <w:rPr>
          <w:szCs w:val="28"/>
        </w:rPr>
        <w:t xml:space="preserve"> циклів ПДП і має можливість автоматичної ініціалізації, тобто повторення циклів ПДП із тими ж параметрами.</w:t>
      </w:r>
    </w:p>
    <w:p w:rsidR="00D9081F" w:rsidRPr="00E87E61" w:rsidRDefault="00D9081F" w:rsidP="00636BB6">
      <w:pPr>
        <w:tabs>
          <w:tab w:val="left" w:pos="1134"/>
          <w:tab w:val="left" w:pos="1680"/>
        </w:tabs>
        <w:suppressAutoHyphens/>
        <w:ind w:firstLine="709"/>
        <w:jc w:val="both"/>
        <w:rPr>
          <w:szCs w:val="28"/>
        </w:rPr>
      </w:pPr>
      <w:r w:rsidRPr="00E87E61">
        <w:rPr>
          <w:szCs w:val="28"/>
        </w:rPr>
        <w:t>Структура КПДП (рис. 6.1). Контролер включає чотири канали, кожний з яких складається із чотирьох 16-розрядних регістрів.</w:t>
      </w:r>
    </w:p>
    <w:p w:rsidR="00D9081F" w:rsidRDefault="00D9081F" w:rsidP="00636BB6">
      <w:pPr>
        <w:tabs>
          <w:tab w:val="left" w:pos="1134"/>
          <w:tab w:val="left" w:pos="1680"/>
        </w:tabs>
        <w:suppressAutoHyphens/>
        <w:ind w:firstLine="709"/>
        <w:jc w:val="both"/>
        <w:rPr>
          <w:szCs w:val="28"/>
        </w:rPr>
      </w:pPr>
      <w:r w:rsidRPr="00E87E61">
        <w:rPr>
          <w:szCs w:val="28"/>
        </w:rPr>
        <w:t xml:space="preserve">Регістр поточної адреси CAR зберігає поточну адресу комірки пам'яті при виконанні циклу ПДП. Після виконання циклу ПДП уміст цього </w:t>
      </w:r>
      <w:r w:rsidRPr="00636BB6">
        <w:rPr>
          <w:szCs w:val="28"/>
        </w:rPr>
        <w:t>регістру збільшується або зменшується на одиницю. Воно може бути прочитане або завантажено з</w:t>
      </w:r>
      <w:r w:rsidR="00192F5A">
        <w:rPr>
          <w:szCs w:val="28"/>
        </w:rPr>
        <w:t>а допомогою двох команд вводу/</w:t>
      </w:r>
      <w:r w:rsidRPr="00636BB6">
        <w:rPr>
          <w:szCs w:val="28"/>
        </w:rPr>
        <w:t xml:space="preserve">виводу. </w:t>
      </w:r>
    </w:p>
    <w:p w:rsidR="00412416" w:rsidRPr="00636BB6" w:rsidRDefault="00412416" w:rsidP="00636BB6">
      <w:pPr>
        <w:tabs>
          <w:tab w:val="left" w:pos="1134"/>
          <w:tab w:val="left" w:pos="1680"/>
        </w:tabs>
        <w:suppressAutoHyphens/>
        <w:ind w:firstLine="709"/>
        <w:jc w:val="both"/>
        <w:rPr>
          <w:szCs w:val="28"/>
        </w:rPr>
      </w:pPr>
    </w:p>
    <w:p w:rsidR="00D9081F" w:rsidRPr="00636BB6" w:rsidRDefault="00DC4D26" w:rsidP="00C256C0">
      <w:pPr>
        <w:tabs>
          <w:tab w:val="left" w:pos="142"/>
          <w:tab w:val="left" w:pos="1134"/>
        </w:tabs>
        <w:suppressAutoHyphens/>
        <w:jc w:val="center"/>
        <w:rPr>
          <w:szCs w:val="28"/>
        </w:rPr>
      </w:pPr>
      <w:r w:rsidRPr="00636BB6">
        <w:rPr>
          <w:noProof/>
          <w:szCs w:val="28"/>
          <w:lang w:val="ru-RU" w:eastAsia="ru-RU"/>
        </w:rPr>
        <w:lastRenderedPageBreak/>
        <w:drawing>
          <wp:inline distT="0" distB="0" distL="0" distR="0">
            <wp:extent cx="4219575" cy="3733800"/>
            <wp:effectExtent l="0" t="0" r="0" b="0"/>
            <wp:docPr id="14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80">
                      <a:extLst>
                        <a:ext uri="{28A0092B-C50C-407E-A947-70E740481C1C}">
                          <a14:useLocalDpi xmlns:a14="http://schemas.microsoft.com/office/drawing/2010/main" val="0"/>
                        </a:ext>
                      </a:extLst>
                    </a:blip>
                    <a:srcRect/>
                    <a:stretch>
                      <a:fillRect/>
                    </a:stretch>
                  </pic:blipFill>
                  <pic:spPr bwMode="auto">
                    <a:xfrm>
                      <a:off x="0" y="0"/>
                      <a:ext cx="4219575" cy="3733800"/>
                    </a:xfrm>
                    <a:prstGeom prst="rect">
                      <a:avLst/>
                    </a:prstGeom>
                    <a:noFill/>
                    <a:ln>
                      <a:noFill/>
                    </a:ln>
                  </pic:spPr>
                </pic:pic>
              </a:graphicData>
            </a:graphic>
          </wp:inline>
        </w:drawing>
      </w:r>
    </w:p>
    <w:p w:rsidR="00D9081F" w:rsidRPr="00636BB6" w:rsidRDefault="00D9081F" w:rsidP="00C256C0">
      <w:pPr>
        <w:shd w:val="clear" w:color="auto" w:fill="FFFFFF"/>
        <w:tabs>
          <w:tab w:val="left" w:pos="1134"/>
        </w:tabs>
        <w:suppressAutoHyphens/>
        <w:ind w:firstLine="709"/>
        <w:jc w:val="center"/>
        <w:rPr>
          <w:szCs w:val="28"/>
        </w:rPr>
      </w:pPr>
      <w:r w:rsidRPr="00636BB6">
        <w:rPr>
          <w:szCs w:val="28"/>
        </w:rPr>
        <w:t>Рис</w:t>
      </w:r>
      <w:r w:rsidR="00C256C0">
        <w:rPr>
          <w:szCs w:val="28"/>
        </w:rPr>
        <w:t>.</w:t>
      </w:r>
      <w:r w:rsidRPr="00636BB6">
        <w:rPr>
          <w:szCs w:val="28"/>
        </w:rPr>
        <w:t xml:space="preserve"> 6.1</w:t>
      </w:r>
      <w:r w:rsidR="00C256C0">
        <w:rPr>
          <w:szCs w:val="28"/>
        </w:rPr>
        <w:t>.</w:t>
      </w:r>
      <w:r w:rsidRPr="00636BB6">
        <w:rPr>
          <w:szCs w:val="28"/>
        </w:rPr>
        <w:t xml:space="preserve"> </w:t>
      </w:r>
      <w:r w:rsidRPr="00E87E61">
        <w:rPr>
          <w:szCs w:val="28"/>
        </w:rPr>
        <w:t>Структурна схема КПДП</w:t>
      </w:r>
    </w:p>
    <w:p w:rsidR="00D9081F" w:rsidRPr="007959E0" w:rsidRDefault="00D9081F" w:rsidP="00636BB6">
      <w:pPr>
        <w:tabs>
          <w:tab w:val="left" w:pos="1134"/>
          <w:tab w:val="left" w:pos="1680"/>
        </w:tabs>
        <w:suppressAutoHyphens/>
        <w:ind w:firstLine="709"/>
        <w:jc w:val="both"/>
        <w:rPr>
          <w:szCs w:val="28"/>
        </w:rPr>
      </w:pPr>
      <w:r w:rsidRPr="007959E0">
        <w:rPr>
          <w:szCs w:val="28"/>
        </w:rPr>
        <w:t>Вміст Регістр циклів ПДП CWR зберігає число слів, призначених для передачі. При завантаженні цього регістру необхідно пам'ятати, що константа, що завантажується, повинна бути на одиницю більше числа слів, необхідних для передачі. При виконанні циклів ПДП регістр працює в режимі лічильника, що віднімає. Розряд ТС регістру стану встановлюється в одиницю при переході з нульового стану в стан FFFFH. Читання й запис умісту регістру здійснюються двома послідовно виконуваними командами вводу — виводу. Вміст CWR може бути оновлене при автоініціалізації по сигналу ЕОР або в регістрі зберігається значення FFFFH.</w:t>
      </w:r>
    </w:p>
    <w:p w:rsidR="00D9081F" w:rsidRPr="00E87E61" w:rsidRDefault="00D9081F" w:rsidP="00636BB6">
      <w:pPr>
        <w:tabs>
          <w:tab w:val="left" w:pos="1134"/>
          <w:tab w:val="left" w:pos="1680"/>
        </w:tabs>
        <w:suppressAutoHyphens/>
        <w:ind w:firstLine="709"/>
        <w:jc w:val="both"/>
        <w:rPr>
          <w:szCs w:val="28"/>
        </w:rPr>
      </w:pPr>
      <w:r w:rsidRPr="007959E0">
        <w:rPr>
          <w:szCs w:val="28"/>
        </w:rPr>
        <w:t>Регістр зберігання базової адреси BAR і регістр зберігання базового числа циклів ПДП WCR зберігають базові</w:t>
      </w:r>
      <w:r w:rsidRPr="00E87E61">
        <w:rPr>
          <w:szCs w:val="28"/>
        </w:rPr>
        <w:t xml:space="preserve"> значення адреси й числа циклів ПДП, беруть участь в автоініціалізації. При початковому завантаженні контролера ПДП вихідними параметрами відбувається одночасний запис у регістри CAR, BAR, CWR і WCR. У процесі виконання циклів ПДП вміст BAR і WCR не змінюється. Прочитати стан цих регістрів неможливо.</w:t>
      </w:r>
    </w:p>
    <w:p w:rsidR="00D9081F" w:rsidRPr="00E87E61" w:rsidRDefault="00D9081F" w:rsidP="00636BB6">
      <w:pPr>
        <w:tabs>
          <w:tab w:val="left" w:pos="1134"/>
          <w:tab w:val="left" w:pos="1680"/>
        </w:tabs>
        <w:suppressAutoHyphens/>
        <w:ind w:firstLine="709"/>
        <w:jc w:val="both"/>
        <w:rPr>
          <w:szCs w:val="28"/>
        </w:rPr>
      </w:pPr>
      <w:r w:rsidRPr="00636BB6">
        <w:rPr>
          <w:szCs w:val="28"/>
        </w:rPr>
        <w:lastRenderedPageBreak/>
        <w:t xml:space="preserve">Крім того, кожний канал має 6-розрядний регістр режиму MR, що визначає режим його роботи. При завантаженні цього регістру в молодших розрядах Dl, DO вказується код номера каналу. Призначення розрядів MR показано на рисунку 6.2. За допомогою розрядів D2, D3 задається один з типів передачі — читання, запис, перевірка. Ці розряди можуть ухвалювати будь-які значення при D6D7 = 11. Розряд D4 визначає режим автозавантаження. Якщо D4=l, то за умови автозавантаження CAR і CWR завантажуються параметрами BAR і WCR </w:t>
      </w:r>
      <w:r w:rsidRPr="00E87E61">
        <w:rPr>
          <w:szCs w:val="28"/>
        </w:rPr>
        <w:t>відповідно. Розряд D5 визначає режим зміни CAR.</w:t>
      </w:r>
    </w:p>
    <w:p w:rsidR="00D9081F" w:rsidRPr="00E87E61" w:rsidRDefault="00D9081F" w:rsidP="00636BB6">
      <w:pPr>
        <w:tabs>
          <w:tab w:val="left" w:pos="1134"/>
          <w:tab w:val="left" w:pos="1680"/>
        </w:tabs>
        <w:suppressAutoHyphens/>
        <w:ind w:firstLine="709"/>
        <w:jc w:val="both"/>
        <w:rPr>
          <w:szCs w:val="28"/>
        </w:rPr>
      </w:pPr>
      <w:r w:rsidRPr="00E87E61">
        <w:rPr>
          <w:szCs w:val="28"/>
        </w:rPr>
        <w:t>Якщо D5 = 0, після кожного циклу ПДП відбувається збільшення вмісту CAR; якщо D5=l — то зменшення. Розряди D6, D7 визначають режими роботи каналу — передача по запиту, одиночна передача, блокова передача, контролер у режимі каскадування.</w:t>
      </w:r>
    </w:p>
    <w:p w:rsidR="00D9081F" w:rsidRDefault="00D9081F" w:rsidP="00636BB6">
      <w:pPr>
        <w:tabs>
          <w:tab w:val="left" w:pos="1134"/>
          <w:tab w:val="left" w:pos="1680"/>
        </w:tabs>
        <w:suppressAutoHyphens/>
        <w:ind w:firstLine="709"/>
        <w:jc w:val="both"/>
        <w:rPr>
          <w:szCs w:val="28"/>
        </w:rPr>
      </w:pPr>
      <w:r w:rsidRPr="00E87E61">
        <w:rPr>
          <w:szCs w:val="28"/>
        </w:rPr>
        <w:t xml:space="preserve">Контролер ПДП включає три функціональні блоки, які виконують функції керування. Буфер шини даних служить для узгодження роботи контролера з ЦП. Деякі сигнали, що забезпечують ці функції, використовуються для керування </w:t>
      </w:r>
      <w:r w:rsidRPr="00636BB6">
        <w:rPr>
          <w:szCs w:val="28"/>
        </w:rPr>
        <w:t xml:space="preserve">передачею </w:t>
      </w:r>
      <w:r w:rsidRPr="00E87E61">
        <w:rPr>
          <w:szCs w:val="28"/>
        </w:rPr>
        <w:t>даних у циклах ПДП. Блок керування контролером при передачі пам'ять — пам'ять включає один 8-розрядний регістр TR тимчасового зберігання даних, що забезпечує зберігання байта в циклі передачі пам'ять — пам'ять на час зміни адреси. Останнє завантажене в цей регістр слово зберігається там до вступу сигналу RESET. Блок керування режимом ПДП виробляє необхідні сигнали керування при передачі даних у циклах ПДП. Включає два 8-розрядних і два 4-розрядних регістру.</w:t>
      </w:r>
    </w:p>
    <w:p w:rsidR="00412416" w:rsidRDefault="00412416" w:rsidP="00636BB6">
      <w:pPr>
        <w:tabs>
          <w:tab w:val="left" w:pos="1134"/>
          <w:tab w:val="left" w:pos="1680"/>
        </w:tabs>
        <w:suppressAutoHyphens/>
        <w:ind w:firstLine="709"/>
        <w:jc w:val="both"/>
        <w:rPr>
          <w:szCs w:val="28"/>
        </w:rPr>
      </w:pPr>
    </w:p>
    <w:p w:rsidR="00412416" w:rsidRDefault="00412416" w:rsidP="00636BB6">
      <w:pPr>
        <w:tabs>
          <w:tab w:val="left" w:pos="1134"/>
          <w:tab w:val="left" w:pos="1680"/>
        </w:tabs>
        <w:suppressAutoHyphens/>
        <w:ind w:firstLine="709"/>
        <w:jc w:val="both"/>
        <w:rPr>
          <w:szCs w:val="28"/>
        </w:rPr>
      </w:pPr>
    </w:p>
    <w:p w:rsidR="00412416" w:rsidRDefault="00412416" w:rsidP="00636BB6">
      <w:pPr>
        <w:tabs>
          <w:tab w:val="left" w:pos="1134"/>
          <w:tab w:val="left" w:pos="1680"/>
        </w:tabs>
        <w:suppressAutoHyphens/>
        <w:ind w:firstLine="709"/>
        <w:jc w:val="both"/>
        <w:rPr>
          <w:szCs w:val="28"/>
        </w:rPr>
      </w:pPr>
    </w:p>
    <w:p w:rsidR="00412416" w:rsidRDefault="00412416" w:rsidP="00636BB6">
      <w:pPr>
        <w:tabs>
          <w:tab w:val="left" w:pos="1134"/>
          <w:tab w:val="left" w:pos="1680"/>
        </w:tabs>
        <w:suppressAutoHyphens/>
        <w:ind w:firstLine="709"/>
        <w:jc w:val="both"/>
        <w:rPr>
          <w:szCs w:val="28"/>
        </w:rPr>
      </w:pPr>
    </w:p>
    <w:p w:rsidR="00412416" w:rsidRDefault="00412416" w:rsidP="00636BB6">
      <w:pPr>
        <w:tabs>
          <w:tab w:val="left" w:pos="1134"/>
          <w:tab w:val="left" w:pos="1680"/>
        </w:tabs>
        <w:suppressAutoHyphens/>
        <w:ind w:firstLine="709"/>
        <w:jc w:val="both"/>
        <w:rPr>
          <w:szCs w:val="28"/>
        </w:rPr>
      </w:pPr>
    </w:p>
    <w:p w:rsidR="00412416" w:rsidRDefault="00412416" w:rsidP="00636BB6">
      <w:pPr>
        <w:tabs>
          <w:tab w:val="left" w:pos="1134"/>
          <w:tab w:val="left" w:pos="1680"/>
        </w:tabs>
        <w:suppressAutoHyphens/>
        <w:ind w:firstLine="709"/>
        <w:jc w:val="both"/>
        <w:rPr>
          <w:szCs w:val="28"/>
        </w:rPr>
      </w:pPr>
    </w:p>
    <w:p w:rsidR="00412416" w:rsidRDefault="00412416" w:rsidP="00636BB6">
      <w:pPr>
        <w:tabs>
          <w:tab w:val="left" w:pos="1134"/>
          <w:tab w:val="left" w:pos="1680"/>
        </w:tabs>
        <w:suppressAutoHyphens/>
        <w:ind w:firstLine="709"/>
        <w:jc w:val="both"/>
        <w:rPr>
          <w:szCs w:val="28"/>
        </w:rPr>
      </w:pPr>
    </w:p>
    <w:p w:rsidR="00412416" w:rsidRPr="00E87E61" w:rsidRDefault="00412416" w:rsidP="00636BB6">
      <w:pPr>
        <w:tabs>
          <w:tab w:val="left" w:pos="1134"/>
          <w:tab w:val="left" w:pos="1680"/>
        </w:tabs>
        <w:suppressAutoHyphens/>
        <w:ind w:firstLine="709"/>
        <w:jc w:val="both"/>
        <w:rPr>
          <w:szCs w:val="28"/>
        </w:rPr>
      </w:pPr>
    </w:p>
    <w:p w:rsidR="00C256C0" w:rsidRDefault="00E87E61" w:rsidP="0062045E">
      <w:pPr>
        <w:tabs>
          <w:tab w:val="left" w:pos="1134"/>
          <w:tab w:val="left" w:pos="1680"/>
        </w:tabs>
        <w:suppressAutoHyphens/>
        <w:ind w:firstLine="709"/>
        <w:jc w:val="center"/>
      </w:pPr>
      <w:r>
        <w:object w:dxaOrig="4710" w:dyaOrig="5415">
          <v:shape id="_x0000_i1110" type="#_x0000_t75" style="width:322.5pt;height:369.75pt" o:ole="">
            <v:imagedata r:id="rId181" o:title=""/>
          </v:shape>
          <o:OLEObject Type="Embed" ProgID="Visio.Drawing.15" ShapeID="_x0000_i1110" DrawAspect="Content" ObjectID="_1621896413" r:id="rId182"/>
        </w:object>
      </w:r>
    </w:p>
    <w:p w:rsidR="00412416" w:rsidRPr="00636BB6" w:rsidRDefault="00412416" w:rsidP="00412416">
      <w:pPr>
        <w:tabs>
          <w:tab w:val="left" w:pos="1134"/>
          <w:tab w:val="left" w:pos="1680"/>
        </w:tabs>
        <w:suppressAutoHyphens/>
        <w:ind w:firstLine="709"/>
        <w:jc w:val="center"/>
        <w:rPr>
          <w:szCs w:val="28"/>
        </w:rPr>
      </w:pPr>
      <w:r w:rsidRPr="00636BB6">
        <w:rPr>
          <w:szCs w:val="28"/>
        </w:rPr>
        <w:t>Рис</w:t>
      </w:r>
      <w:r>
        <w:rPr>
          <w:szCs w:val="28"/>
        </w:rPr>
        <w:t>.</w:t>
      </w:r>
      <w:r w:rsidRPr="00636BB6">
        <w:rPr>
          <w:szCs w:val="28"/>
        </w:rPr>
        <w:t xml:space="preserve"> 6.2</w:t>
      </w:r>
      <w:r>
        <w:rPr>
          <w:szCs w:val="28"/>
        </w:rPr>
        <w:t>.</w:t>
      </w:r>
      <w:r w:rsidRPr="00636BB6">
        <w:rPr>
          <w:szCs w:val="28"/>
        </w:rPr>
        <w:t xml:space="preserve"> Формат команди встановлення режиму  MR</w:t>
      </w:r>
    </w:p>
    <w:p w:rsidR="00412416" w:rsidRDefault="00412416" w:rsidP="0062045E">
      <w:pPr>
        <w:tabs>
          <w:tab w:val="left" w:pos="1134"/>
          <w:tab w:val="left" w:pos="1680"/>
        </w:tabs>
        <w:suppressAutoHyphens/>
        <w:ind w:firstLine="709"/>
        <w:jc w:val="center"/>
        <w:rPr>
          <w:szCs w:val="28"/>
        </w:rPr>
      </w:pPr>
    </w:p>
    <w:p w:rsidR="00D9081F" w:rsidRPr="00E87E61" w:rsidRDefault="00D9081F" w:rsidP="00636BB6">
      <w:pPr>
        <w:tabs>
          <w:tab w:val="left" w:pos="1134"/>
          <w:tab w:val="left" w:pos="1680"/>
        </w:tabs>
        <w:suppressAutoHyphens/>
        <w:ind w:firstLine="709"/>
        <w:jc w:val="both"/>
        <w:rPr>
          <w:szCs w:val="28"/>
        </w:rPr>
      </w:pPr>
      <w:r w:rsidRPr="00636BB6">
        <w:rPr>
          <w:szCs w:val="28"/>
        </w:rPr>
        <w:t xml:space="preserve">Регістр команд CR визначає основні параметри роботи каналу. Завантаження </w:t>
      </w:r>
      <w:r w:rsidRPr="00E87E61">
        <w:rPr>
          <w:szCs w:val="28"/>
        </w:rPr>
        <w:t xml:space="preserve">CR здійснюється командою виводу від ЦП, а скидання — по сигналу RESET або команді загального скидання. Призначення розрядів регістру показано на </w:t>
      </w:r>
      <w:r w:rsidR="00E96193" w:rsidRPr="00E87E61">
        <w:rPr>
          <w:szCs w:val="28"/>
        </w:rPr>
        <w:t>рису</w:t>
      </w:r>
      <w:r w:rsidRPr="00E87E61">
        <w:rPr>
          <w:szCs w:val="28"/>
        </w:rPr>
        <w:t xml:space="preserve">нку </w:t>
      </w:r>
      <w:r w:rsidR="00E96193" w:rsidRPr="00E87E61">
        <w:rPr>
          <w:szCs w:val="28"/>
        </w:rPr>
        <w:t>6</w:t>
      </w:r>
      <w:r w:rsidRPr="00E87E61">
        <w:rPr>
          <w:szCs w:val="28"/>
        </w:rPr>
        <w:t xml:space="preserve">.3. Розряди DO, Dl використовуються для завдання режимів роботи каналів 0 і 1 у режимі пам'ять — пам'ять. Розряд D2 ініціалізує контролер для виконання ПДП, розряд D3 визначає режим виконання циклів ПДП. Якщо D3=l, цикли ПДП виконуються із пропуском одного такту при зміні адреси в межах молодшого байта. Розряд D4 </w:t>
      </w:r>
      <w:r w:rsidRPr="00636BB6">
        <w:rPr>
          <w:szCs w:val="28"/>
        </w:rPr>
        <w:t>устано</w:t>
      </w:r>
      <w:r w:rsidR="00275BB6">
        <w:rPr>
          <w:szCs w:val="28"/>
        </w:rPr>
        <w:t>влює режим пріоритетів. Якщо D4</w:t>
      </w:r>
      <w:r w:rsidRPr="00636BB6">
        <w:rPr>
          <w:szCs w:val="28"/>
        </w:rPr>
        <w:t xml:space="preserve">=l, запиту обслуженого каналу привласнюється щонайнижчий пріоритет — це режим обертання пріоритету. Розряд D5 установлює режим </w:t>
      </w:r>
      <w:r w:rsidRPr="00E87E61">
        <w:rPr>
          <w:szCs w:val="28"/>
        </w:rPr>
        <w:t xml:space="preserve">подовженого циклу записи. Якщо D5=l, сигнали IOW і MEMW виробляються з </w:t>
      </w:r>
      <w:r w:rsidRPr="00E87E61">
        <w:rPr>
          <w:szCs w:val="28"/>
        </w:rPr>
        <w:lastRenderedPageBreak/>
        <w:t>подвійною тривалістю. Розрядами D6, D7 програмуються рівні запитів на ПДП (DREQ) і сигналів підтвердження ПДП (DACK).</w:t>
      </w:r>
    </w:p>
    <w:p w:rsidR="00D9081F" w:rsidRPr="00E87E61" w:rsidRDefault="00D9081F" w:rsidP="00636BB6">
      <w:pPr>
        <w:tabs>
          <w:tab w:val="left" w:pos="1134"/>
          <w:tab w:val="left" w:pos="1680"/>
        </w:tabs>
        <w:suppressAutoHyphens/>
        <w:ind w:firstLine="709"/>
        <w:jc w:val="both"/>
        <w:rPr>
          <w:szCs w:val="28"/>
        </w:rPr>
      </w:pPr>
      <w:r w:rsidRPr="00E87E61">
        <w:rPr>
          <w:szCs w:val="28"/>
        </w:rPr>
        <w:t xml:space="preserve">Регістр умов SR, розряди D3-DO якого встановлюються апарат-але при виникненні сигналу ТС, тобто після закінчення циклів ПДП або по зовнішньому сигналу ЕОР. Ці розряди скидаються (установлюються на нуль) сигналом RESET, а також після виконання команди читання вмісту цього регістру. Розряди D4-D7 установлюються програмно при необхідності обслуговування по відповідному до каналу. </w:t>
      </w:r>
    </w:p>
    <w:p w:rsidR="00D9081F" w:rsidRPr="00E87E61" w:rsidRDefault="00D9081F" w:rsidP="00636BB6">
      <w:pPr>
        <w:tabs>
          <w:tab w:val="left" w:pos="1134"/>
          <w:tab w:val="left" w:pos="1680"/>
        </w:tabs>
        <w:suppressAutoHyphens/>
        <w:ind w:firstLine="709"/>
        <w:jc w:val="both"/>
        <w:rPr>
          <w:szCs w:val="28"/>
        </w:rPr>
      </w:pPr>
      <w:r w:rsidRPr="00E87E61">
        <w:rPr>
          <w:szCs w:val="28"/>
        </w:rPr>
        <w:t>Регістр запитів RR. Контролер може обслуговувати запити на ПДП, формовані як апаратно — по входах DREQ, так і програмно — по стану розрядів (регістрів) запитів RR. Кожний розряд цього регістру відповідає запиту по одному з каналів. Розряди цього регістру не маскуються й установлюються роздільно програмно або сигналами ТС і ЕОР. Програмна установка цих розрядів здійснюється командою. Скидання всіх розрядів RR здійснюється сигналом RESET. Для обробки програмного запиту контролер повинен бути запрограмований у режимі блокової передачі.</w:t>
      </w:r>
    </w:p>
    <w:p w:rsidR="00D9081F" w:rsidRPr="00636BB6" w:rsidRDefault="00D9081F" w:rsidP="00636BB6">
      <w:pPr>
        <w:tabs>
          <w:tab w:val="left" w:pos="1134"/>
          <w:tab w:val="left" w:pos="1680"/>
        </w:tabs>
        <w:suppressAutoHyphens/>
        <w:ind w:firstLine="709"/>
        <w:jc w:val="both"/>
        <w:rPr>
          <w:szCs w:val="28"/>
        </w:rPr>
      </w:pPr>
      <w:r w:rsidRPr="00E87E61">
        <w:rPr>
          <w:szCs w:val="28"/>
        </w:rPr>
        <w:t xml:space="preserve">Регістр маски MASK, за допомогою якого можуть бути замасковані сигнали DREQ кожного каналу. Розряди </w:t>
      </w:r>
      <w:r w:rsidRPr="00636BB6">
        <w:rPr>
          <w:szCs w:val="28"/>
        </w:rPr>
        <w:t>MASK можуть бути встановлені спеціальною командою одночасно (рис. 6.3) або роздільно. Крім того, якщо канал не запрограмований на режим автозавантаження, після появи сигна</w:t>
      </w:r>
      <w:r w:rsidRPr="007533F6">
        <w:rPr>
          <w:szCs w:val="28"/>
        </w:rPr>
        <w:t xml:space="preserve">лу ЕОР </w:t>
      </w:r>
      <w:r w:rsidRPr="00636BB6">
        <w:rPr>
          <w:szCs w:val="28"/>
        </w:rPr>
        <w:t>відповідний розряд регістру встановлюється в одиницю. Усі розряди MASK установлюються в нулі сигналом RESET або командою CMR (Clear Mask Register).</w:t>
      </w:r>
    </w:p>
    <w:p w:rsidR="00D9081F" w:rsidRPr="00636BB6" w:rsidRDefault="00DC4D26" w:rsidP="00636BB6">
      <w:pPr>
        <w:shd w:val="clear" w:color="auto" w:fill="FFFFFF"/>
        <w:tabs>
          <w:tab w:val="left" w:pos="1134"/>
        </w:tabs>
        <w:suppressAutoHyphens/>
        <w:ind w:firstLine="709"/>
        <w:jc w:val="both"/>
        <w:rPr>
          <w:szCs w:val="28"/>
        </w:rPr>
      </w:pPr>
      <w:r w:rsidRPr="00636BB6">
        <w:rPr>
          <w:noProof/>
          <w:szCs w:val="28"/>
          <w:lang w:val="ru-RU" w:eastAsia="ru-RU"/>
        </w:rPr>
        <w:drawing>
          <wp:inline distT="0" distB="0" distL="0" distR="0">
            <wp:extent cx="5010150" cy="1247775"/>
            <wp:effectExtent l="0" t="0" r="0" b="0"/>
            <wp:docPr id="14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83">
                      <a:lum contrast="40000"/>
                      <a:extLst>
                        <a:ext uri="{28A0092B-C50C-407E-A947-70E740481C1C}">
                          <a14:useLocalDpi xmlns:a14="http://schemas.microsoft.com/office/drawing/2010/main" val="0"/>
                        </a:ext>
                      </a:extLst>
                    </a:blip>
                    <a:srcRect/>
                    <a:stretch>
                      <a:fillRect/>
                    </a:stretch>
                  </pic:blipFill>
                  <pic:spPr bwMode="auto">
                    <a:xfrm>
                      <a:off x="0" y="0"/>
                      <a:ext cx="5010150" cy="1247775"/>
                    </a:xfrm>
                    <a:prstGeom prst="rect">
                      <a:avLst/>
                    </a:prstGeom>
                    <a:noFill/>
                    <a:ln>
                      <a:noFill/>
                    </a:ln>
                  </pic:spPr>
                </pic:pic>
              </a:graphicData>
            </a:graphic>
          </wp:inline>
        </w:drawing>
      </w:r>
    </w:p>
    <w:p w:rsidR="00D9081F" w:rsidRPr="00636BB6" w:rsidRDefault="00C256C0" w:rsidP="00C256C0">
      <w:pPr>
        <w:tabs>
          <w:tab w:val="left" w:pos="1134"/>
          <w:tab w:val="left" w:pos="1680"/>
        </w:tabs>
        <w:suppressAutoHyphens/>
        <w:ind w:firstLine="709"/>
        <w:jc w:val="center"/>
        <w:rPr>
          <w:szCs w:val="28"/>
        </w:rPr>
      </w:pPr>
      <w:r>
        <w:rPr>
          <w:szCs w:val="28"/>
        </w:rPr>
        <w:t>Рис.</w:t>
      </w:r>
      <w:r w:rsidR="00D9081F" w:rsidRPr="00636BB6">
        <w:rPr>
          <w:szCs w:val="28"/>
        </w:rPr>
        <w:t xml:space="preserve"> 6.3</w:t>
      </w:r>
      <w:r>
        <w:rPr>
          <w:szCs w:val="28"/>
        </w:rPr>
        <w:t>.</w:t>
      </w:r>
      <w:r w:rsidR="003831C8">
        <w:rPr>
          <w:szCs w:val="28"/>
        </w:rPr>
        <w:t xml:space="preserve"> Команда в</w:t>
      </w:r>
      <w:r w:rsidR="00D9081F" w:rsidRPr="00636BB6">
        <w:rPr>
          <w:szCs w:val="28"/>
        </w:rPr>
        <w:t>станов</w:t>
      </w:r>
      <w:r w:rsidR="003831C8">
        <w:rPr>
          <w:szCs w:val="28"/>
        </w:rPr>
        <w:t>лення</w:t>
      </w:r>
      <w:r w:rsidR="00D9081F" w:rsidRPr="00636BB6">
        <w:rPr>
          <w:szCs w:val="28"/>
        </w:rPr>
        <w:t xml:space="preserve">  всіх  розрядів маски</w:t>
      </w:r>
    </w:p>
    <w:p w:rsidR="00C256C0" w:rsidRDefault="00C256C0" w:rsidP="00636BB6">
      <w:pPr>
        <w:tabs>
          <w:tab w:val="left" w:pos="1134"/>
          <w:tab w:val="left" w:pos="1680"/>
        </w:tabs>
        <w:suppressAutoHyphens/>
        <w:ind w:firstLine="709"/>
        <w:jc w:val="both"/>
        <w:rPr>
          <w:szCs w:val="28"/>
        </w:rPr>
      </w:pPr>
    </w:p>
    <w:p w:rsidR="00D9081F" w:rsidRPr="00E87E61" w:rsidRDefault="00D9081F" w:rsidP="00636BB6">
      <w:pPr>
        <w:tabs>
          <w:tab w:val="left" w:pos="1134"/>
          <w:tab w:val="left" w:pos="1680"/>
        </w:tabs>
        <w:suppressAutoHyphens/>
        <w:ind w:firstLine="709"/>
        <w:jc w:val="both"/>
        <w:rPr>
          <w:szCs w:val="28"/>
        </w:rPr>
      </w:pPr>
      <w:r w:rsidRPr="00E87E61">
        <w:rPr>
          <w:szCs w:val="28"/>
        </w:rPr>
        <w:lastRenderedPageBreak/>
        <w:t>Режими роботи ПДП. Контролер ПДП може працювати у двох основних режимах: з ЦП і виконання циклів ПДП. У режимі роботи з ЦП контролер сприймається їм як зовнішній прист</w:t>
      </w:r>
      <w:r w:rsidR="007A616D">
        <w:rPr>
          <w:szCs w:val="28"/>
        </w:rPr>
        <w:t>рій, а після завантаження керован</w:t>
      </w:r>
      <w:r w:rsidRPr="00E87E61">
        <w:rPr>
          <w:szCs w:val="28"/>
        </w:rPr>
        <w:t>их слів переходить у пасивний стан S1.</w:t>
      </w:r>
    </w:p>
    <w:p w:rsidR="00D9081F" w:rsidRPr="00E87E61" w:rsidRDefault="00D9081F" w:rsidP="00636BB6">
      <w:pPr>
        <w:tabs>
          <w:tab w:val="left" w:pos="1134"/>
        </w:tabs>
        <w:suppressAutoHyphens/>
        <w:ind w:firstLine="709"/>
        <w:jc w:val="both"/>
        <w:rPr>
          <w:szCs w:val="28"/>
        </w:rPr>
      </w:pPr>
      <w:r w:rsidRPr="00E87E61">
        <w:rPr>
          <w:szCs w:val="28"/>
        </w:rPr>
        <w:t>У цьому стані контролер перебуває доти, поки на вхід одного з каналів не зробить запит на ПДП DREQ або цей запит не буде виставлений програмно від ЦП. Виявивши запит на ПДП, контролер переходить у стан SO і виставляє сигнал запиту на захват системної шини HRQ, очікуючи від ЦП сигналу підтвердження захвата HLDA. При одержанні сигналу HLDA контролер починає виконувати цикли ПДП.</w:t>
      </w:r>
    </w:p>
    <w:p w:rsidR="00D9081F" w:rsidRPr="003831C8" w:rsidRDefault="00D9081F" w:rsidP="00636BB6">
      <w:pPr>
        <w:tabs>
          <w:tab w:val="left" w:pos="1134"/>
          <w:tab w:val="left" w:pos="1680"/>
        </w:tabs>
        <w:suppressAutoHyphens/>
        <w:ind w:firstLine="709"/>
        <w:jc w:val="both"/>
        <w:rPr>
          <w:szCs w:val="28"/>
        </w:rPr>
      </w:pPr>
      <w:r w:rsidRPr="00636BB6">
        <w:rPr>
          <w:szCs w:val="28"/>
        </w:rPr>
        <w:t xml:space="preserve">Розрізняють </w:t>
      </w:r>
      <w:r w:rsidRPr="003831C8">
        <w:rPr>
          <w:szCs w:val="28"/>
        </w:rPr>
        <w:t xml:space="preserve">чотири робочі стани при виконанні цих циклів: S1 </w:t>
      </w:r>
      <w:r w:rsidR="00E96193" w:rsidRPr="003831C8">
        <w:rPr>
          <w:szCs w:val="28"/>
        </w:rPr>
        <w:t>-</w:t>
      </w:r>
      <w:r w:rsidRPr="003831C8">
        <w:rPr>
          <w:szCs w:val="28"/>
        </w:rPr>
        <w:t xml:space="preserve"> S4. Якщо при виконанні циклів ПДП на вхід READY, подати нуль, контролер між тактами S2/S3 і S4 виконує такти очікування </w:t>
      </w:r>
      <w:r w:rsidRPr="00636BB6">
        <w:rPr>
          <w:szCs w:val="28"/>
        </w:rPr>
        <w:t xml:space="preserve">SW. Стан SW характеризується активністю ліній передачі даних. При передачі інформації в режимі пам'ять </w:t>
      </w:r>
      <w:r w:rsidR="00200844">
        <w:rPr>
          <w:szCs w:val="28"/>
        </w:rPr>
        <w:t>–</w:t>
      </w:r>
      <w:r w:rsidRPr="00636BB6">
        <w:rPr>
          <w:szCs w:val="28"/>
        </w:rPr>
        <w:t xml:space="preserve"> пам'ять необхідно виконати два повні цикли читання й записи, тому для передачі одного слова </w:t>
      </w:r>
      <w:r w:rsidRPr="003831C8">
        <w:rPr>
          <w:szCs w:val="28"/>
        </w:rPr>
        <w:t xml:space="preserve">контролер виконує два цикли ПДП по чотири такти в кожному: S11-S14 для читання з пам'яті й S21 </w:t>
      </w:r>
      <w:r w:rsidR="00E96193" w:rsidRPr="003831C8">
        <w:rPr>
          <w:szCs w:val="28"/>
        </w:rPr>
        <w:t>-</w:t>
      </w:r>
      <w:r w:rsidRPr="003831C8">
        <w:rPr>
          <w:szCs w:val="28"/>
        </w:rPr>
        <w:t xml:space="preserve"> S24 для запису на згадку.</w:t>
      </w:r>
    </w:p>
    <w:p w:rsidR="00D9081F" w:rsidRPr="00636BB6" w:rsidRDefault="008415A1" w:rsidP="00636BB6">
      <w:pPr>
        <w:tabs>
          <w:tab w:val="left" w:pos="1134"/>
          <w:tab w:val="left" w:pos="1680"/>
        </w:tabs>
        <w:suppressAutoHyphens/>
        <w:ind w:firstLine="709"/>
        <w:jc w:val="both"/>
        <w:rPr>
          <w:szCs w:val="28"/>
        </w:rPr>
      </w:pPr>
      <w:r>
        <w:rPr>
          <w:szCs w:val="28"/>
        </w:rPr>
        <w:t>Ч</w:t>
      </w:r>
      <w:r w:rsidR="00D9081F" w:rsidRPr="003831C8">
        <w:rPr>
          <w:szCs w:val="28"/>
        </w:rPr>
        <w:t xml:space="preserve">асова діаграма роботи контролера в циклах ПДП представлено на рисунку 6.4. У пасивному стані відбувається опитування входів запитів на ПДП і можливо взаємодію зі ЦП за допомогою звичайних команд уведення </w:t>
      </w:r>
      <w:r w:rsidR="00E96193" w:rsidRPr="003831C8">
        <w:rPr>
          <w:szCs w:val="28"/>
        </w:rPr>
        <w:t>-</w:t>
      </w:r>
      <w:r w:rsidR="00D9081F" w:rsidRPr="003831C8">
        <w:rPr>
          <w:szCs w:val="28"/>
        </w:rPr>
        <w:t xml:space="preserve"> виводу. Тому що взаємодія зі ЦП КПДП частіше здійснює словом із двох байтів, то для правильного їхнього вибору контролер використовує внутрішній тригер, що вказує на операцію з молодшим або старшим </w:t>
      </w:r>
      <w:r w:rsidR="00D9081F" w:rsidRPr="00636BB6">
        <w:rPr>
          <w:szCs w:val="28"/>
        </w:rPr>
        <w:t xml:space="preserve">байтом слова. Цей тригер скидається сигналом RESET або командою загального скидання, указуючи на операцію з молодшим байтом. Після виконання операції з молодшим байтом він установлюється в одиницю, указуючи старший байт. </w:t>
      </w:r>
    </w:p>
    <w:p w:rsidR="00D9081F" w:rsidRPr="00636BB6" w:rsidRDefault="00DC4D26" w:rsidP="007959E0">
      <w:pPr>
        <w:tabs>
          <w:tab w:val="left" w:pos="1134"/>
          <w:tab w:val="left" w:pos="1680"/>
        </w:tabs>
        <w:suppressAutoHyphens/>
        <w:ind w:firstLine="709"/>
        <w:jc w:val="center"/>
        <w:rPr>
          <w:szCs w:val="28"/>
        </w:rPr>
      </w:pPr>
      <w:r w:rsidRPr="00636BB6">
        <w:rPr>
          <w:noProof/>
          <w:szCs w:val="28"/>
          <w:lang w:val="ru-RU" w:eastAsia="ru-RU"/>
        </w:rPr>
        <w:lastRenderedPageBreak/>
        <w:drawing>
          <wp:inline distT="0" distB="0" distL="0" distR="0">
            <wp:extent cx="5374257" cy="6521450"/>
            <wp:effectExtent l="0" t="0" r="0" b="0"/>
            <wp:docPr id="14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84">
                      <a:lum contrast="40000"/>
                      <a:extLst>
                        <a:ext uri="{BEBA8EAE-BF5A-486C-A8C5-ECC9F3942E4B}">
                          <a14:imgProps xmlns:a14="http://schemas.microsoft.com/office/drawing/2010/main">
                            <a14:imgLayer r:embed="rId185">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383847" cy="6533088"/>
                    </a:xfrm>
                    <a:prstGeom prst="rect">
                      <a:avLst/>
                    </a:prstGeom>
                    <a:noFill/>
                    <a:ln>
                      <a:noFill/>
                    </a:ln>
                  </pic:spPr>
                </pic:pic>
              </a:graphicData>
            </a:graphic>
          </wp:inline>
        </w:drawing>
      </w:r>
    </w:p>
    <w:p w:rsidR="00D9081F" w:rsidRPr="00636BB6" w:rsidRDefault="00D9081F" w:rsidP="00C256C0">
      <w:pPr>
        <w:tabs>
          <w:tab w:val="left" w:pos="1134"/>
          <w:tab w:val="left" w:pos="1680"/>
        </w:tabs>
        <w:suppressAutoHyphens/>
        <w:ind w:firstLine="709"/>
        <w:jc w:val="center"/>
        <w:rPr>
          <w:szCs w:val="28"/>
        </w:rPr>
      </w:pPr>
      <w:r w:rsidRPr="00636BB6">
        <w:rPr>
          <w:szCs w:val="28"/>
        </w:rPr>
        <w:t>Рис</w:t>
      </w:r>
      <w:r w:rsidR="00C256C0">
        <w:rPr>
          <w:szCs w:val="28"/>
        </w:rPr>
        <w:t>.</w:t>
      </w:r>
      <w:r w:rsidRPr="00636BB6">
        <w:rPr>
          <w:szCs w:val="28"/>
        </w:rPr>
        <w:t xml:space="preserve"> 6.4</w:t>
      </w:r>
      <w:r w:rsidR="00C256C0">
        <w:rPr>
          <w:szCs w:val="28"/>
        </w:rPr>
        <w:t>.</w:t>
      </w:r>
      <w:r w:rsidR="00027122">
        <w:rPr>
          <w:szCs w:val="28"/>
        </w:rPr>
        <w:t xml:space="preserve"> Ч</w:t>
      </w:r>
      <w:r w:rsidRPr="00636BB6">
        <w:rPr>
          <w:szCs w:val="28"/>
        </w:rPr>
        <w:t xml:space="preserve">асова діаграма </w:t>
      </w:r>
      <w:r w:rsidRPr="00E87E61">
        <w:rPr>
          <w:szCs w:val="28"/>
        </w:rPr>
        <w:t>роботи КПДП</w:t>
      </w:r>
    </w:p>
    <w:p w:rsidR="00D9081F" w:rsidRPr="00636BB6" w:rsidRDefault="00D9081F" w:rsidP="00636BB6">
      <w:pPr>
        <w:tabs>
          <w:tab w:val="left" w:pos="1134"/>
          <w:tab w:val="left" w:pos="1680"/>
        </w:tabs>
        <w:suppressAutoHyphens/>
        <w:ind w:firstLine="709"/>
        <w:jc w:val="both"/>
        <w:rPr>
          <w:szCs w:val="28"/>
        </w:rPr>
      </w:pPr>
      <w:r w:rsidRPr="003831C8">
        <w:rPr>
          <w:szCs w:val="28"/>
        </w:rPr>
        <w:t xml:space="preserve">Контролер може бути запрограмований для виконання наступних чотирьох режимів роботи ПДП. У режимі одиночної передачі здійснюється </w:t>
      </w:r>
      <w:r w:rsidR="00156C4B">
        <w:rPr>
          <w:szCs w:val="28"/>
        </w:rPr>
        <w:t>передача одного байта, одночасно</w:t>
      </w:r>
      <w:r w:rsidRPr="003831C8">
        <w:rPr>
          <w:szCs w:val="28"/>
        </w:rPr>
        <w:t xml:space="preserve"> вміст лічильника циклів ПДП </w:t>
      </w:r>
      <w:r w:rsidRPr="00636BB6">
        <w:rPr>
          <w:szCs w:val="28"/>
        </w:rPr>
        <w:t xml:space="preserve">(CWR) зменшується, а вміст адресного регістру (CAR) зменшується або збільшується на одиницю. Вхід DREQ повинен підтримуватися в активному стані до приходу сигналу DACK. Якщо DREQ залишається активним і після передачі одного байта, сигнал HRQ </w:t>
      </w:r>
      <w:r w:rsidRPr="00636BB6">
        <w:rPr>
          <w:szCs w:val="28"/>
        </w:rPr>
        <w:lastRenderedPageBreak/>
        <w:t>знімається, а новий цикл передачі можливий приходом чергового сигналу HLDA.</w:t>
      </w:r>
    </w:p>
    <w:p w:rsidR="00D9081F" w:rsidRPr="003831C8" w:rsidRDefault="00D9081F" w:rsidP="00636BB6">
      <w:pPr>
        <w:tabs>
          <w:tab w:val="left" w:pos="1134"/>
          <w:tab w:val="left" w:pos="1680"/>
        </w:tabs>
        <w:suppressAutoHyphens/>
        <w:ind w:firstLine="709"/>
        <w:jc w:val="both"/>
        <w:rPr>
          <w:szCs w:val="28"/>
        </w:rPr>
      </w:pPr>
      <w:r w:rsidRPr="003831C8">
        <w:rPr>
          <w:szCs w:val="28"/>
        </w:rPr>
        <w:t>У режимі блокової передачі цикли ПДП здійснюються до моменту встановлення біта ТС у регістрі умов, тобто коли лічильник циклів ПДП CWR прийме значення FFFFH або передача зупиниться по зовнішньому сигналу ЕОР. Цикли передачі можуть бути відновлені, якщо канал був запрограмований на автоініціалізацію.</w:t>
      </w:r>
    </w:p>
    <w:p w:rsidR="00D9081F" w:rsidRPr="003831C8" w:rsidRDefault="00D9081F" w:rsidP="00636BB6">
      <w:pPr>
        <w:tabs>
          <w:tab w:val="left" w:pos="1134"/>
          <w:tab w:val="left" w:pos="1680"/>
        </w:tabs>
        <w:suppressAutoHyphens/>
        <w:ind w:firstLine="709"/>
        <w:jc w:val="both"/>
        <w:rPr>
          <w:szCs w:val="28"/>
        </w:rPr>
      </w:pPr>
      <w:r w:rsidRPr="003831C8">
        <w:rPr>
          <w:szCs w:val="28"/>
        </w:rPr>
        <w:t>У режимі передачі на вимогу цикли ПДП тривають доти, поки не встановиться розряд ТС у регістрі умов або не прийде сигнал ЕОР, або не зніметься сигнал DREQ. У цьому режимі передача може здійснюватися, поки зовнішній пристрій не закінчить передачу інформації. Автоініціалізацію в цьому режимі можна здійснювати після закінчення передачі сигналом ЕОР, зовнішнім або вироблюваним за ознакою ТС.</w:t>
      </w:r>
    </w:p>
    <w:p w:rsidR="00D9081F" w:rsidRPr="00636BB6" w:rsidRDefault="00D9081F" w:rsidP="00636BB6">
      <w:pPr>
        <w:tabs>
          <w:tab w:val="left" w:pos="1134"/>
          <w:tab w:val="left" w:pos="1680"/>
        </w:tabs>
        <w:suppressAutoHyphens/>
        <w:ind w:firstLine="709"/>
        <w:jc w:val="both"/>
        <w:rPr>
          <w:szCs w:val="28"/>
        </w:rPr>
      </w:pPr>
      <w:r w:rsidRPr="003831C8">
        <w:rPr>
          <w:szCs w:val="28"/>
        </w:rPr>
        <w:t xml:space="preserve">Режим передачі пам'ять — пам'ять дозволяє здійснювати переміщення блоків інформації в поле оперативної пам'яті. Для реалізації цього режиму використовуються параметри каналів 0 і 1. Передача ініціалізується програмно установкою DREQ у каналі 0. Після приходу сигналу HLDA=1 контролер за чотири такти зчитує дані з комірки пам'яті з адресою з регістру CAR каналу 0 і записує їх у регістр тимчасового зберігання TR, потім за чотири такти записує ці дані в комірку пам'яті з адресою з CAR каналу 1. Коли вміст регістру циклів ПДП CWR прийме значення FFFFH, установиться розряд ТС і передача закінчиться. Канал 0 може бути запрограмований на передачу інформації без зміни адреси, що дозволяє заповнити гнізда блоку ОЗП константою. У цьому режимі зовнішній сигнал ЕОР, сприйманий контролером, використовується при пошуку потрібних кодів у поле адрес ОЗП. Режим передачі пам'ять — пам'ять може бути ініціалізований сигналом AEN без використання </w:t>
      </w:r>
      <w:r w:rsidRPr="00636BB6">
        <w:rPr>
          <w:szCs w:val="28"/>
        </w:rPr>
        <w:t>сигналу DACK.</w:t>
      </w:r>
    </w:p>
    <w:p w:rsidR="00D9081F" w:rsidRPr="00636BB6" w:rsidRDefault="00D9081F" w:rsidP="00636BB6">
      <w:pPr>
        <w:tabs>
          <w:tab w:val="left" w:pos="1134"/>
          <w:tab w:val="left" w:pos="1680"/>
        </w:tabs>
        <w:suppressAutoHyphens/>
        <w:ind w:firstLine="709"/>
        <w:jc w:val="both"/>
        <w:rPr>
          <w:szCs w:val="28"/>
        </w:rPr>
      </w:pPr>
      <w:r w:rsidRPr="00636BB6">
        <w:rPr>
          <w:szCs w:val="28"/>
        </w:rPr>
        <w:t xml:space="preserve">У </w:t>
      </w:r>
      <w:r w:rsidR="00871F60">
        <w:rPr>
          <w:szCs w:val="28"/>
        </w:rPr>
        <w:t>разі</w:t>
      </w:r>
      <w:r w:rsidRPr="00017B08">
        <w:rPr>
          <w:szCs w:val="28"/>
        </w:rPr>
        <w:t xml:space="preserve"> каскадування виводи HRQ і HLDA додаткової схеми підключаються до виводів DREQ і DACK основної схеми (рис. 6.5). У цьому </w:t>
      </w:r>
      <w:r w:rsidR="004F5BEA">
        <w:rPr>
          <w:szCs w:val="28"/>
        </w:rPr>
        <w:t>разі</w:t>
      </w:r>
      <w:r w:rsidRPr="00017B08">
        <w:rPr>
          <w:szCs w:val="28"/>
        </w:rPr>
        <w:t xml:space="preserve"> сигнали запитів на ПДП проходять через схеми пріоритетів БІС КПДП більш високого рівня. </w:t>
      </w:r>
      <w:r w:rsidR="00156C4B">
        <w:rPr>
          <w:szCs w:val="28"/>
        </w:rPr>
        <w:t xml:space="preserve">Одночасно </w:t>
      </w:r>
      <w:r w:rsidRPr="00017B08">
        <w:rPr>
          <w:szCs w:val="28"/>
        </w:rPr>
        <w:t xml:space="preserve">ніякі інші сигнали основної схеми у формуванні циклів ПДП не </w:t>
      </w:r>
      <w:r w:rsidRPr="00017B08">
        <w:rPr>
          <w:szCs w:val="28"/>
        </w:rPr>
        <w:lastRenderedPageBreak/>
        <w:t xml:space="preserve">беруть участь. Інші контролери можуть бути підключені як до вільних </w:t>
      </w:r>
      <w:r w:rsidRPr="00636BB6">
        <w:rPr>
          <w:szCs w:val="28"/>
        </w:rPr>
        <w:t>входів запитів основної схеми, так і до входів підлеглої схеми.</w:t>
      </w:r>
    </w:p>
    <w:p w:rsidR="00D9081F" w:rsidRPr="00636BB6" w:rsidRDefault="00DC4D26" w:rsidP="00636BB6">
      <w:pPr>
        <w:tabs>
          <w:tab w:val="left" w:pos="1134"/>
          <w:tab w:val="left" w:pos="1680"/>
        </w:tabs>
        <w:suppressAutoHyphens/>
        <w:ind w:firstLine="709"/>
        <w:jc w:val="both"/>
        <w:rPr>
          <w:szCs w:val="28"/>
        </w:rPr>
      </w:pPr>
      <w:r w:rsidRPr="00636BB6">
        <w:rPr>
          <w:noProof/>
          <w:szCs w:val="28"/>
          <w:lang w:val="ru-RU" w:eastAsia="ru-RU"/>
        </w:rPr>
        <w:drawing>
          <wp:anchor distT="0" distB="0" distL="114300" distR="114300" simplePos="0" relativeHeight="251658752" behindDoc="0" locked="0" layoutInCell="1" allowOverlap="1">
            <wp:simplePos x="0" y="0"/>
            <wp:positionH relativeFrom="column">
              <wp:posOffset>72390</wp:posOffset>
            </wp:positionH>
            <wp:positionV relativeFrom="paragraph">
              <wp:posOffset>36195</wp:posOffset>
            </wp:positionV>
            <wp:extent cx="5238750" cy="1704975"/>
            <wp:effectExtent l="0" t="0" r="0" b="0"/>
            <wp:wrapNone/>
            <wp:docPr id="384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86">
                      <a:lum contrast="40000"/>
                      <a:extLst>
                        <a:ext uri="{28A0092B-C50C-407E-A947-70E740481C1C}">
                          <a14:useLocalDpi xmlns:a14="http://schemas.microsoft.com/office/drawing/2010/main" val="0"/>
                        </a:ext>
                      </a:extLst>
                    </a:blip>
                    <a:srcRect/>
                    <a:stretch>
                      <a:fillRect/>
                    </a:stretch>
                  </pic:blipFill>
                  <pic:spPr bwMode="auto">
                    <a:xfrm>
                      <a:off x="0" y="0"/>
                      <a:ext cx="5238750" cy="17049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9081F" w:rsidRPr="00636BB6" w:rsidRDefault="00D9081F" w:rsidP="00636BB6">
      <w:pPr>
        <w:tabs>
          <w:tab w:val="left" w:pos="1134"/>
          <w:tab w:val="left" w:pos="1680"/>
        </w:tabs>
        <w:suppressAutoHyphens/>
        <w:ind w:firstLine="709"/>
        <w:jc w:val="both"/>
        <w:rPr>
          <w:szCs w:val="28"/>
        </w:rPr>
      </w:pPr>
    </w:p>
    <w:p w:rsidR="00D9081F" w:rsidRPr="00636BB6" w:rsidRDefault="00D9081F" w:rsidP="00636BB6">
      <w:pPr>
        <w:tabs>
          <w:tab w:val="left" w:pos="1134"/>
          <w:tab w:val="left" w:pos="1680"/>
        </w:tabs>
        <w:suppressAutoHyphens/>
        <w:ind w:firstLine="709"/>
        <w:jc w:val="both"/>
        <w:rPr>
          <w:szCs w:val="28"/>
        </w:rPr>
      </w:pPr>
    </w:p>
    <w:p w:rsidR="00D9081F" w:rsidRPr="00636BB6" w:rsidRDefault="00D9081F" w:rsidP="00636BB6">
      <w:pPr>
        <w:tabs>
          <w:tab w:val="left" w:pos="1134"/>
          <w:tab w:val="left" w:pos="1680"/>
        </w:tabs>
        <w:suppressAutoHyphens/>
        <w:ind w:firstLine="709"/>
        <w:jc w:val="both"/>
        <w:rPr>
          <w:szCs w:val="28"/>
        </w:rPr>
      </w:pPr>
    </w:p>
    <w:p w:rsidR="00D9081F" w:rsidRPr="00636BB6" w:rsidRDefault="00D9081F" w:rsidP="00636BB6">
      <w:pPr>
        <w:tabs>
          <w:tab w:val="left" w:pos="1134"/>
          <w:tab w:val="left" w:pos="1680"/>
        </w:tabs>
        <w:suppressAutoHyphens/>
        <w:ind w:firstLine="709"/>
        <w:jc w:val="both"/>
        <w:rPr>
          <w:szCs w:val="28"/>
        </w:rPr>
      </w:pPr>
    </w:p>
    <w:p w:rsidR="00D9081F" w:rsidRPr="00636BB6" w:rsidRDefault="00D9081F" w:rsidP="00636BB6">
      <w:pPr>
        <w:tabs>
          <w:tab w:val="left" w:pos="1134"/>
          <w:tab w:val="left" w:pos="1680"/>
        </w:tabs>
        <w:suppressAutoHyphens/>
        <w:ind w:firstLine="709"/>
        <w:jc w:val="both"/>
        <w:rPr>
          <w:szCs w:val="28"/>
        </w:rPr>
      </w:pPr>
    </w:p>
    <w:p w:rsidR="00D9081F" w:rsidRPr="00636BB6" w:rsidRDefault="00D9081F" w:rsidP="00C256C0">
      <w:pPr>
        <w:tabs>
          <w:tab w:val="left" w:pos="1134"/>
          <w:tab w:val="left" w:pos="1680"/>
        </w:tabs>
        <w:suppressAutoHyphens/>
        <w:ind w:firstLine="709"/>
        <w:jc w:val="center"/>
        <w:rPr>
          <w:szCs w:val="28"/>
        </w:rPr>
      </w:pPr>
      <w:r w:rsidRPr="00636BB6">
        <w:rPr>
          <w:szCs w:val="28"/>
        </w:rPr>
        <w:t>Рис</w:t>
      </w:r>
      <w:r w:rsidR="00C256C0">
        <w:rPr>
          <w:szCs w:val="28"/>
        </w:rPr>
        <w:t>.</w:t>
      </w:r>
      <w:r w:rsidRPr="00636BB6">
        <w:rPr>
          <w:szCs w:val="28"/>
        </w:rPr>
        <w:t xml:space="preserve"> 6.5</w:t>
      </w:r>
      <w:r w:rsidR="00C256C0">
        <w:rPr>
          <w:szCs w:val="28"/>
        </w:rPr>
        <w:t>.</w:t>
      </w:r>
      <w:r w:rsidRPr="00636BB6">
        <w:rPr>
          <w:szCs w:val="28"/>
        </w:rPr>
        <w:t xml:space="preserve"> </w:t>
      </w:r>
      <w:r w:rsidRPr="00017B08">
        <w:rPr>
          <w:szCs w:val="28"/>
        </w:rPr>
        <w:t>Схема каскадування КПДП</w:t>
      </w:r>
    </w:p>
    <w:p w:rsidR="00C256C0" w:rsidRDefault="00C256C0" w:rsidP="00636BB6">
      <w:pPr>
        <w:tabs>
          <w:tab w:val="left" w:pos="1134"/>
          <w:tab w:val="left" w:pos="1680"/>
        </w:tabs>
        <w:suppressAutoHyphens/>
        <w:ind w:firstLine="709"/>
        <w:jc w:val="both"/>
        <w:rPr>
          <w:szCs w:val="28"/>
        </w:rPr>
      </w:pPr>
    </w:p>
    <w:p w:rsidR="00D9081F" w:rsidRPr="00017B08" w:rsidRDefault="00D9081F" w:rsidP="00636BB6">
      <w:pPr>
        <w:tabs>
          <w:tab w:val="left" w:pos="1134"/>
          <w:tab w:val="left" w:pos="1680"/>
        </w:tabs>
        <w:suppressAutoHyphens/>
        <w:ind w:firstLine="709"/>
        <w:jc w:val="both"/>
        <w:rPr>
          <w:szCs w:val="28"/>
        </w:rPr>
      </w:pPr>
      <w:r w:rsidRPr="00017B08">
        <w:rPr>
          <w:szCs w:val="28"/>
        </w:rPr>
        <w:t xml:space="preserve">Типи передачі ПДП. У всіх режимах ПДП можливі три основні типи передачі. Запис даних — здійснюється передача даних від зовнішнього пристрою до ОЗП. Контролер у цьому </w:t>
      </w:r>
      <w:r w:rsidR="004F5BEA">
        <w:rPr>
          <w:szCs w:val="28"/>
        </w:rPr>
        <w:t>разі</w:t>
      </w:r>
      <w:r w:rsidRPr="00017B08">
        <w:rPr>
          <w:szCs w:val="28"/>
        </w:rPr>
        <w:t xml:space="preserve"> активізує сигнали MEMW і IOR. Читання даних — здійснюється передача даних від ОЗП до зовнішнього пристрою, активізуються сигнали MEMR і  IOW. У </w:t>
      </w:r>
      <w:r w:rsidR="004F5BEA">
        <w:rPr>
          <w:szCs w:val="28"/>
        </w:rPr>
        <w:t>разі</w:t>
      </w:r>
      <w:r w:rsidRPr="00017B08">
        <w:rPr>
          <w:szCs w:val="28"/>
        </w:rPr>
        <w:t xml:space="preserve"> перевірки або псевдопередачі контролер виконує дії такі ж, як у циклі читання/запису, але сигнали керування не виробляються. У цьому </w:t>
      </w:r>
      <w:r w:rsidR="004F5BEA">
        <w:rPr>
          <w:szCs w:val="28"/>
        </w:rPr>
        <w:t>разі</w:t>
      </w:r>
      <w:r w:rsidRPr="00017B08">
        <w:rPr>
          <w:szCs w:val="28"/>
        </w:rPr>
        <w:t xml:space="preserve"> сигнал READY не сприймається. Крім того, контролер може бути запрограмований для виконання додаткових функцій.</w:t>
      </w:r>
    </w:p>
    <w:p w:rsidR="00D9081F" w:rsidRPr="00017B08" w:rsidRDefault="00D9081F" w:rsidP="00636BB6">
      <w:pPr>
        <w:tabs>
          <w:tab w:val="left" w:pos="1134"/>
          <w:tab w:val="left" w:pos="1680"/>
        </w:tabs>
        <w:suppressAutoHyphens/>
        <w:ind w:firstLine="709"/>
        <w:jc w:val="both"/>
        <w:rPr>
          <w:szCs w:val="28"/>
        </w:rPr>
      </w:pPr>
      <w:r w:rsidRPr="00017B08">
        <w:rPr>
          <w:szCs w:val="28"/>
        </w:rPr>
        <w:t xml:space="preserve">Авто-ініціалізація  здійснюється,  якщо  встановлений   </w:t>
      </w:r>
      <w:r w:rsidRPr="00017B08">
        <w:rPr>
          <w:bCs/>
          <w:szCs w:val="28"/>
        </w:rPr>
        <w:t>відповідний</w:t>
      </w:r>
      <w:r w:rsidRPr="00017B08">
        <w:rPr>
          <w:szCs w:val="28"/>
        </w:rPr>
        <w:t xml:space="preserve"> розряд у регістрі умов, і по сигналу ЕОР. При авто-ініціалізації вміст базових регістрів BAR і WCR завантажується в регістри поточних значень CAR і CWR. Розряди маски </w:t>
      </w:r>
      <w:r w:rsidR="00156C4B">
        <w:rPr>
          <w:szCs w:val="28"/>
        </w:rPr>
        <w:t>одночасно</w:t>
      </w:r>
      <w:r w:rsidRPr="00017B08">
        <w:rPr>
          <w:szCs w:val="28"/>
        </w:rPr>
        <w:t xml:space="preserve"> не міняються. Після автоініціалізації контролер </w:t>
      </w:r>
      <w:r w:rsidRPr="00636BB6">
        <w:rPr>
          <w:szCs w:val="28"/>
        </w:rPr>
        <w:t xml:space="preserve">готовий до роботи й відновляє дія із приходом чергового сигналу </w:t>
      </w:r>
      <w:r w:rsidRPr="00017B08">
        <w:rPr>
          <w:szCs w:val="28"/>
        </w:rPr>
        <w:t>DREQ. Для авто-ініціалізації обох каналів у режимі пам'ять — пам'ять регістри циклів ПДП CWR повинні програмуватися ідентично.</w:t>
      </w:r>
    </w:p>
    <w:p w:rsidR="00D9081F" w:rsidRPr="00017B08" w:rsidRDefault="00D9081F" w:rsidP="00636BB6">
      <w:pPr>
        <w:tabs>
          <w:tab w:val="left" w:pos="1134"/>
          <w:tab w:val="left" w:pos="1680"/>
        </w:tabs>
        <w:suppressAutoHyphens/>
        <w:ind w:firstLine="709"/>
        <w:jc w:val="both"/>
        <w:rPr>
          <w:szCs w:val="28"/>
        </w:rPr>
      </w:pPr>
      <w:r w:rsidRPr="00017B08">
        <w:rPr>
          <w:szCs w:val="28"/>
        </w:rPr>
        <w:t xml:space="preserve">Для зменшення часу передачі даних передбачена можливість виконання циклів ПДП за два такти. У цьому </w:t>
      </w:r>
      <w:r w:rsidR="004F5BEA">
        <w:rPr>
          <w:szCs w:val="28"/>
        </w:rPr>
        <w:t>разі</w:t>
      </w:r>
      <w:r w:rsidRPr="00017B08">
        <w:rPr>
          <w:szCs w:val="28"/>
        </w:rPr>
        <w:t xml:space="preserve"> із циклу ПДП віддаляються такти S1 і S3 на час зміни адреси по восьми молодшим розрядам (А7 -</w:t>
      </w:r>
      <w:r w:rsidR="00303004" w:rsidRPr="00017B08">
        <w:rPr>
          <w:szCs w:val="28"/>
        </w:rPr>
        <w:t xml:space="preserve"> </w:t>
      </w:r>
      <w:r w:rsidRPr="00017B08">
        <w:rPr>
          <w:szCs w:val="28"/>
        </w:rPr>
        <w:t>АО), які формуються тільки при зміні коду на старших розрядах А15 -</w:t>
      </w:r>
      <w:r w:rsidR="00303004" w:rsidRPr="00017B08">
        <w:rPr>
          <w:szCs w:val="28"/>
        </w:rPr>
        <w:t xml:space="preserve"> </w:t>
      </w:r>
      <w:r w:rsidRPr="00017B08">
        <w:rPr>
          <w:szCs w:val="28"/>
        </w:rPr>
        <w:t xml:space="preserve">А8. Використання цієї операції </w:t>
      </w:r>
      <w:r w:rsidRPr="00017B08">
        <w:rPr>
          <w:szCs w:val="28"/>
        </w:rPr>
        <w:lastRenderedPageBreak/>
        <w:t>в режимах блокової передачі й передачі на вимогу дозволяє значно скоротити загальний час передачі даних. Така операція називається стиском у часі.</w:t>
      </w:r>
    </w:p>
    <w:p w:rsidR="00D9081F" w:rsidRPr="00AE1788" w:rsidRDefault="00D9081F" w:rsidP="00636BB6">
      <w:pPr>
        <w:tabs>
          <w:tab w:val="left" w:pos="1134"/>
          <w:tab w:val="left" w:pos="1680"/>
        </w:tabs>
        <w:suppressAutoHyphens/>
        <w:ind w:firstLine="709"/>
        <w:jc w:val="both"/>
        <w:rPr>
          <w:szCs w:val="28"/>
        </w:rPr>
      </w:pPr>
      <w:r w:rsidRPr="00AE1788">
        <w:rPr>
          <w:szCs w:val="28"/>
        </w:rPr>
        <w:t>Для реалізації заданого блоку</w:t>
      </w:r>
      <w:r w:rsidR="000A4F0F">
        <w:rPr>
          <w:szCs w:val="28"/>
        </w:rPr>
        <w:t xml:space="preserve"> КПДП</w:t>
      </w:r>
      <w:r w:rsidRPr="00AE1788">
        <w:rPr>
          <w:szCs w:val="28"/>
        </w:rPr>
        <w:t xml:space="preserve"> були використані наступні елементи: DMAC 8237A</w:t>
      </w:r>
      <w:r w:rsidR="00303004" w:rsidRPr="00AE1788">
        <w:rPr>
          <w:szCs w:val="28"/>
        </w:rPr>
        <w:t xml:space="preserve"> </w:t>
      </w:r>
      <w:r w:rsidRPr="00AE1788">
        <w:rPr>
          <w:szCs w:val="28"/>
        </w:rPr>
        <w:t xml:space="preserve">- пристрій обробки  запросів від </w:t>
      </w:r>
      <w:r w:rsidR="00E96193" w:rsidRPr="00AE1788">
        <w:rPr>
          <w:szCs w:val="28"/>
        </w:rPr>
        <w:t>декількох</w:t>
      </w:r>
      <w:r w:rsidRPr="00AE1788">
        <w:rPr>
          <w:szCs w:val="28"/>
        </w:rPr>
        <w:t xml:space="preserve"> ЗП. Оскільки мікросхема 8237A може працювати з чотирма зовнішніми пристроями, т</w:t>
      </w:r>
      <w:r w:rsidR="00E96193" w:rsidRPr="00AE1788">
        <w:rPr>
          <w:szCs w:val="28"/>
        </w:rPr>
        <w:t>о</w:t>
      </w:r>
      <w:r w:rsidRPr="00AE1788">
        <w:rPr>
          <w:szCs w:val="28"/>
        </w:rPr>
        <w:t xml:space="preserve"> для того, щоб спроектований КПДП міг працювати з 90 </w:t>
      </w:r>
      <w:r w:rsidR="00373537" w:rsidRPr="00AE1788">
        <w:rPr>
          <w:szCs w:val="28"/>
        </w:rPr>
        <w:t>ЗП</w:t>
      </w:r>
      <w:r w:rsidRPr="00AE1788">
        <w:rPr>
          <w:szCs w:val="28"/>
        </w:rPr>
        <w:t>, треба побуд</w:t>
      </w:r>
      <w:r w:rsidR="00E96193" w:rsidRPr="00AE1788">
        <w:rPr>
          <w:szCs w:val="28"/>
        </w:rPr>
        <w:t>у</w:t>
      </w:r>
      <w:r w:rsidRPr="00AE1788">
        <w:rPr>
          <w:szCs w:val="28"/>
        </w:rPr>
        <w:t>вати піраміду (використовуємо 1</w:t>
      </w:r>
      <w:r w:rsidR="00373537" w:rsidRPr="00AE1788">
        <w:rPr>
          <w:szCs w:val="28"/>
        </w:rPr>
        <w:t>3</w:t>
      </w:r>
      <w:r w:rsidRPr="00AE1788">
        <w:rPr>
          <w:szCs w:val="28"/>
        </w:rPr>
        <w:t xml:space="preserve"> мікросхем).</w:t>
      </w:r>
    </w:p>
    <w:p w:rsidR="00D9081F" w:rsidRDefault="00D9081F" w:rsidP="00636BB6">
      <w:pPr>
        <w:tabs>
          <w:tab w:val="left" w:pos="1134"/>
        </w:tabs>
        <w:suppressAutoHyphens/>
        <w:ind w:firstLine="709"/>
        <w:jc w:val="both"/>
        <w:rPr>
          <w:szCs w:val="28"/>
        </w:rPr>
      </w:pPr>
    </w:p>
    <w:p w:rsidR="00275FC2" w:rsidRDefault="00275FC2" w:rsidP="00636BB6">
      <w:pPr>
        <w:tabs>
          <w:tab w:val="left" w:pos="1134"/>
        </w:tabs>
        <w:suppressAutoHyphens/>
        <w:ind w:firstLine="709"/>
        <w:jc w:val="both"/>
        <w:rPr>
          <w:szCs w:val="28"/>
        </w:rPr>
      </w:pPr>
    </w:p>
    <w:p w:rsidR="00275FC2" w:rsidRDefault="00275FC2" w:rsidP="00636BB6">
      <w:pPr>
        <w:tabs>
          <w:tab w:val="left" w:pos="1134"/>
        </w:tabs>
        <w:suppressAutoHyphens/>
        <w:ind w:firstLine="709"/>
        <w:jc w:val="both"/>
        <w:rPr>
          <w:szCs w:val="28"/>
        </w:rPr>
      </w:pPr>
    </w:p>
    <w:p w:rsidR="00275FC2" w:rsidRDefault="00275FC2" w:rsidP="00636BB6">
      <w:pPr>
        <w:tabs>
          <w:tab w:val="left" w:pos="1134"/>
        </w:tabs>
        <w:suppressAutoHyphens/>
        <w:ind w:firstLine="709"/>
        <w:jc w:val="both"/>
        <w:rPr>
          <w:szCs w:val="28"/>
        </w:rPr>
      </w:pPr>
    </w:p>
    <w:p w:rsidR="00275FC2" w:rsidRDefault="00275FC2" w:rsidP="00636BB6">
      <w:pPr>
        <w:tabs>
          <w:tab w:val="left" w:pos="1134"/>
        </w:tabs>
        <w:suppressAutoHyphens/>
        <w:ind w:firstLine="709"/>
        <w:jc w:val="both"/>
        <w:rPr>
          <w:szCs w:val="28"/>
        </w:rPr>
      </w:pPr>
    </w:p>
    <w:p w:rsidR="00275FC2" w:rsidRDefault="00275FC2" w:rsidP="00636BB6">
      <w:pPr>
        <w:tabs>
          <w:tab w:val="left" w:pos="1134"/>
        </w:tabs>
        <w:suppressAutoHyphens/>
        <w:ind w:firstLine="709"/>
        <w:jc w:val="both"/>
        <w:rPr>
          <w:szCs w:val="28"/>
        </w:rPr>
      </w:pPr>
    </w:p>
    <w:p w:rsidR="00275FC2" w:rsidRDefault="00275FC2" w:rsidP="00636BB6">
      <w:pPr>
        <w:tabs>
          <w:tab w:val="left" w:pos="1134"/>
        </w:tabs>
        <w:suppressAutoHyphens/>
        <w:ind w:firstLine="709"/>
        <w:jc w:val="both"/>
        <w:rPr>
          <w:szCs w:val="28"/>
        </w:rPr>
      </w:pPr>
    </w:p>
    <w:p w:rsidR="00275FC2" w:rsidRDefault="00275FC2" w:rsidP="00636BB6">
      <w:pPr>
        <w:tabs>
          <w:tab w:val="left" w:pos="1134"/>
        </w:tabs>
        <w:suppressAutoHyphens/>
        <w:ind w:firstLine="709"/>
        <w:jc w:val="both"/>
        <w:rPr>
          <w:szCs w:val="28"/>
        </w:rPr>
      </w:pPr>
    </w:p>
    <w:p w:rsidR="00275FC2" w:rsidRDefault="00275FC2" w:rsidP="00636BB6">
      <w:pPr>
        <w:tabs>
          <w:tab w:val="left" w:pos="1134"/>
        </w:tabs>
        <w:suppressAutoHyphens/>
        <w:ind w:firstLine="709"/>
        <w:jc w:val="both"/>
        <w:rPr>
          <w:szCs w:val="28"/>
        </w:rPr>
      </w:pPr>
    </w:p>
    <w:p w:rsidR="00275FC2" w:rsidRDefault="00275FC2" w:rsidP="00636BB6">
      <w:pPr>
        <w:tabs>
          <w:tab w:val="left" w:pos="1134"/>
        </w:tabs>
        <w:suppressAutoHyphens/>
        <w:ind w:firstLine="709"/>
        <w:jc w:val="both"/>
        <w:rPr>
          <w:szCs w:val="28"/>
        </w:rPr>
      </w:pPr>
    </w:p>
    <w:p w:rsidR="00275FC2" w:rsidRDefault="00275FC2" w:rsidP="00636BB6">
      <w:pPr>
        <w:tabs>
          <w:tab w:val="left" w:pos="1134"/>
        </w:tabs>
        <w:suppressAutoHyphens/>
        <w:ind w:firstLine="709"/>
        <w:jc w:val="both"/>
        <w:rPr>
          <w:szCs w:val="28"/>
        </w:rPr>
      </w:pPr>
    </w:p>
    <w:p w:rsidR="00275FC2" w:rsidRDefault="00275FC2" w:rsidP="00636BB6">
      <w:pPr>
        <w:tabs>
          <w:tab w:val="left" w:pos="1134"/>
        </w:tabs>
        <w:suppressAutoHyphens/>
        <w:ind w:firstLine="709"/>
        <w:jc w:val="both"/>
        <w:rPr>
          <w:szCs w:val="28"/>
        </w:rPr>
      </w:pPr>
    </w:p>
    <w:p w:rsidR="00275FC2" w:rsidRDefault="00275FC2" w:rsidP="00636BB6">
      <w:pPr>
        <w:tabs>
          <w:tab w:val="left" w:pos="1134"/>
        </w:tabs>
        <w:suppressAutoHyphens/>
        <w:ind w:firstLine="709"/>
        <w:jc w:val="both"/>
        <w:rPr>
          <w:szCs w:val="28"/>
        </w:rPr>
      </w:pPr>
    </w:p>
    <w:p w:rsidR="00275FC2" w:rsidRDefault="00275FC2" w:rsidP="00636BB6">
      <w:pPr>
        <w:tabs>
          <w:tab w:val="left" w:pos="1134"/>
        </w:tabs>
        <w:suppressAutoHyphens/>
        <w:ind w:firstLine="709"/>
        <w:jc w:val="both"/>
        <w:rPr>
          <w:szCs w:val="28"/>
        </w:rPr>
      </w:pPr>
    </w:p>
    <w:p w:rsidR="00275FC2" w:rsidRDefault="00275FC2" w:rsidP="00636BB6">
      <w:pPr>
        <w:tabs>
          <w:tab w:val="left" w:pos="1134"/>
        </w:tabs>
        <w:suppressAutoHyphens/>
        <w:ind w:firstLine="709"/>
        <w:jc w:val="both"/>
        <w:rPr>
          <w:szCs w:val="28"/>
        </w:rPr>
      </w:pPr>
    </w:p>
    <w:p w:rsidR="00275FC2" w:rsidRDefault="00275FC2" w:rsidP="00636BB6">
      <w:pPr>
        <w:tabs>
          <w:tab w:val="left" w:pos="1134"/>
        </w:tabs>
        <w:suppressAutoHyphens/>
        <w:ind w:firstLine="709"/>
        <w:jc w:val="both"/>
        <w:rPr>
          <w:szCs w:val="28"/>
        </w:rPr>
      </w:pPr>
    </w:p>
    <w:p w:rsidR="00275FC2" w:rsidRDefault="00275FC2" w:rsidP="00636BB6">
      <w:pPr>
        <w:tabs>
          <w:tab w:val="left" w:pos="1134"/>
        </w:tabs>
        <w:suppressAutoHyphens/>
        <w:ind w:firstLine="709"/>
        <w:jc w:val="both"/>
        <w:rPr>
          <w:szCs w:val="28"/>
        </w:rPr>
      </w:pPr>
    </w:p>
    <w:p w:rsidR="00275FC2" w:rsidRDefault="00275FC2" w:rsidP="00636BB6">
      <w:pPr>
        <w:tabs>
          <w:tab w:val="left" w:pos="1134"/>
        </w:tabs>
        <w:suppressAutoHyphens/>
        <w:ind w:firstLine="709"/>
        <w:jc w:val="both"/>
        <w:rPr>
          <w:szCs w:val="28"/>
        </w:rPr>
      </w:pPr>
    </w:p>
    <w:p w:rsidR="00275FC2" w:rsidRDefault="00275FC2" w:rsidP="00636BB6">
      <w:pPr>
        <w:tabs>
          <w:tab w:val="left" w:pos="1134"/>
        </w:tabs>
        <w:suppressAutoHyphens/>
        <w:ind w:firstLine="709"/>
        <w:jc w:val="both"/>
        <w:rPr>
          <w:szCs w:val="28"/>
        </w:rPr>
      </w:pPr>
    </w:p>
    <w:p w:rsidR="00275FC2" w:rsidRDefault="00275FC2" w:rsidP="00636BB6">
      <w:pPr>
        <w:tabs>
          <w:tab w:val="left" w:pos="1134"/>
        </w:tabs>
        <w:suppressAutoHyphens/>
        <w:ind w:firstLine="709"/>
        <w:jc w:val="both"/>
        <w:rPr>
          <w:szCs w:val="28"/>
        </w:rPr>
      </w:pPr>
    </w:p>
    <w:p w:rsidR="00275FC2" w:rsidRDefault="00275FC2" w:rsidP="00636BB6">
      <w:pPr>
        <w:tabs>
          <w:tab w:val="left" w:pos="1134"/>
        </w:tabs>
        <w:suppressAutoHyphens/>
        <w:ind w:firstLine="709"/>
        <w:jc w:val="both"/>
        <w:rPr>
          <w:szCs w:val="28"/>
        </w:rPr>
      </w:pPr>
    </w:p>
    <w:p w:rsidR="00275FC2" w:rsidRDefault="00275FC2" w:rsidP="00636BB6">
      <w:pPr>
        <w:tabs>
          <w:tab w:val="left" w:pos="1134"/>
        </w:tabs>
        <w:suppressAutoHyphens/>
        <w:ind w:firstLine="709"/>
        <w:jc w:val="both"/>
        <w:rPr>
          <w:szCs w:val="28"/>
        </w:rPr>
      </w:pPr>
    </w:p>
    <w:p w:rsidR="00A25EE5" w:rsidRPr="00AE1788" w:rsidRDefault="00A25EE5" w:rsidP="00636BB6">
      <w:pPr>
        <w:tabs>
          <w:tab w:val="left" w:pos="1134"/>
        </w:tabs>
        <w:suppressAutoHyphens/>
        <w:ind w:firstLine="709"/>
        <w:jc w:val="both"/>
        <w:rPr>
          <w:szCs w:val="28"/>
        </w:rPr>
      </w:pPr>
    </w:p>
    <w:p w:rsidR="00275FC2" w:rsidRPr="00275FC2" w:rsidRDefault="00373537" w:rsidP="00373537">
      <w:pPr>
        <w:tabs>
          <w:tab w:val="left" w:pos="1134"/>
          <w:tab w:val="left" w:pos="1680"/>
        </w:tabs>
        <w:suppressAutoHyphens/>
        <w:ind w:firstLine="709"/>
        <w:jc w:val="both"/>
        <w:rPr>
          <w:szCs w:val="28"/>
        </w:rPr>
      </w:pPr>
      <w:r w:rsidRPr="00275FC2">
        <w:rPr>
          <w:b/>
          <w:szCs w:val="28"/>
        </w:rPr>
        <w:lastRenderedPageBreak/>
        <w:t>Висновок</w:t>
      </w:r>
    </w:p>
    <w:p w:rsidR="00373537" w:rsidRPr="00AE1788" w:rsidRDefault="00373537" w:rsidP="00373537">
      <w:pPr>
        <w:tabs>
          <w:tab w:val="left" w:pos="1134"/>
          <w:tab w:val="left" w:pos="1680"/>
        </w:tabs>
        <w:suppressAutoHyphens/>
        <w:ind w:firstLine="709"/>
        <w:jc w:val="both"/>
        <w:rPr>
          <w:szCs w:val="28"/>
        </w:rPr>
      </w:pPr>
      <w:r w:rsidRPr="00AE1788">
        <w:rPr>
          <w:szCs w:val="28"/>
        </w:rPr>
        <w:t xml:space="preserve">В цьому розділі показана розробка функціональної та принципової схеми КПДП. Так, як </w:t>
      </w:r>
      <w:r w:rsidR="00AE1788" w:rsidRPr="00AE1788">
        <w:rPr>
          <w:szCs w:val="28"/>
        </w:rPr>
        <w:t>одна</w:t>
      </w:r>
      <w:r w:rsidRPr="00AE1788">
        <w:rPr>
          <w:szCs w:val="28"/>
        </w:rPr>
        <w:t xml:space="preserve"> МС</w:t>
      </w:r>
      <w:r w:rsidR="00AE1788" w:rsidRPr="00AE1788">
        <w:rPr>
          <w:szCs w:val="28"/>
        </w:rPr>
        <w:t xml:space="preserve"> обслуговує чотири ЗП, то піраміда КПДП містить 13 мікросхем.</w:t>
      </w:r>
    </w:p>
    <w:p w:rsidR="00AE1788" w:rsidRPr="00AE1788" w:rsidRDefault="00AE1788" w:rsidP="00373537">
      <w:pPr>
        <w:tabs>
          <w:tab w:val="left" w:pos="1134"/>
          <w:tab w:val="left" w:pos="1680"/>
        </w:tabs>
        <w:suppressAutoHyphens/>
        <w:ind w:firstLine="709"/>
        <w:jc w:val="both"/>
        <w:rPr>
          <w:szCs w:val="28"/>
        </w:rPr>
      </w:pPr>
      <w:r w:rsidRPr="00AE1788">
        <w:rPr>
          <w:szCs w:val="28"/>
        </w:rPr>
        <w:t>В розділі показана методика програмування МС.</w:t>
      </w:r>
    </w:p>
    <w:p w:rsidR="00373537" w:rsidRPr="00636BB6" w:rsidRDefault="00373537" w:rsidP="00636BB6">
      <w:pPr>
        <w:tabs>
          <w:tab w:val="left" w:pos="1134"/>
        </w:tabs>
        <w:suppressAutoHyphens/>
        <w:ind w:firstLine="709"/>
        <w:jc w:val="both"/>
        <w:rPr>
          <w:szCs w:val="28"/>
        </w:rPr>
      </w:pPr>
    </w:p>
    <w:p w:rsidR="00F82DDB" w:rsidRDefault="00373537" w:rsidP="00F82DDB">
      <w:pPr>
        <w:tabs>
          <w:tab w:val="left" w:pos="1134"/>
        </w:tabs>
        <w:suppressAutoHyphens/>
        <w:ind w:left="709"/>
        <w:jc w:val="center"/>
        <w:rPr>
          <w:rStyle w:val="Heading1Char"/>
          <w:b w:val="0"/>
          <w:bCs w:val="0"/>
        </w:rPr>
      </w:pPr>
      <w:bookmarkStart w:id="4" w:name="_Toc105518567"/>
      <w:r>
        <w:rPr>
          <w:rStyle w:val="Heading1Char"/>
          <w:bCs w:val="0"/>
        </w:rPr>
        <w:br w:type="page"/>
      </w:r>
      <w:r w:rsidR="00F82DDB">
        <w:rPr>
          <w:rStyle w:val="Heading1Char"/>
          <w:bCs w:val="0"/>
        </w:rPr>
        <w:lastRenderedPageBreak/>
        <w:t xml:space="preserve">РОЗДІЛ </w:t>
      </w:r>
      <w:r w:rsidR="00D9081F" w:rsidRPr="00636BB6">
        <w:rPr>
          <w:rStyle w:val="Heading1Char"/>
          <w:bCs w:val="0"/>
        </w:rPr>
        <w:t>7</w:t>
      </w:r>
      <w:bookmarkEnd w:id="4"/>
    </w:p>
    <w:p w:rsidR="00D9081F" w:rsidRPr="00636BB6" w:rsidRDefault="00D9081F" w:rsidP="00F82DDB">
      <w:pPr>
        <w:tabs>
          <w:tab w:val="left" w:pos="1134"/>
        </w:tabs>
        <w:suppressAutoHyphens/>
        <w:ind w:left="709"/>
        <w:jc w:val="center"/>
        <w:rPr>
          <w:rStyle w:val="Heading1Char"/>
          <w:b w:val="0"/>
          <w:bCs w:val="0"/>
        </w:rPr>
      </w:pPr>
      <w:r w:rsidRPr="00636BB6">
        <w:rPr>
          <w:b/>
          <w:szCs w:val="28"/>
        </w:rPr>
        <w:t>РОЗРОБКА ПРИНЦИПОВОЇ СХЕМИ ІНТЕРФЕЙСУ ЗОВНІШНЬОГО ПРИ</w:t>
      </w:r>
      <w:r w:rsidR="00E96193">
        <w:rPr>
          <w:b/>
          <w:szCs w:val="28"/>
        </w:rPr>
        <w:t>СТРО</w:t>
      </w:r>
      <w:r w:rsidRPr="00636BB6">
        <w:rPr>
          <w:b/>
          <w:szCs w:val="28"/>
        </w:rPr>
        <w:t>Ю</w:t>
      </w:r>
    </w:p>
    <w:p w:rsidR="00D9081F" w:rsidRPr="00636BB6" w:rsidRDefault="00A2674F" w:rsidP="00636BB6">
      <w:pPr>
        <w:tabs>
          <w:tab w:val="left" w:pos="1134"/>
        </w:tabs>
        <w:suppressAutoHyphens/>
        <w:ind w:firstLine="709"/>
        <w:jc w:val="both"/>
        <w:rPr>
          <w:b/>
          <w:szCs w:val="28"/>
        </w:rPr>
      </w:pPr>
      <w:r>
        <w:rPr>
          <w:b/>
          <w:szCs w:val="28"/>
        </w:rPr>
        <w:t>7.1  Програмован</w:t>
      </w:r>
      <w:r w:rsidR="00D9081F" w:rsidRPr="00636BB6">
        <w:rPr>
          <w:b/>
          <w:szCs w:val="28"/>
        </w:rPr>
        <w:t>і логічні інтегральні схеми</w:t>
      </w:r>
    </w:p>
    <w:p w:rsidR="00D9081F" w:rsidRPr="00636BB6" w:rsidRDefault="00A2674F" w:rsidP="00CE7750">
      <w:pPr>
        <w:tabs>
          <w:tab w:val="left" w:pos="1134"/>
        </w:tabs>
        <w:suppressAutoHyphens/>
        <w:ind w:firstLine="709"/>
        <w:jc w:val="both"/>
        <w:rPr>
          <w:szCs w:val="28"/>
        </w:rPr>
      </w:pPr>
      <w:r>
        <w:rPr>
          <w:b/>
          <w:szCs w:val="28"/>
        </w:rPr>
        <w:t>Програмован</w:t>
      </w:r>
      <w:r w:rsidR="00D9081F" w:rsidRPr="00636BB6">
        <w:rPr>
          <w:b/>
          <w:szCs w:val="28"/>
        </w:rPr>
        <w:t>і логічні інтегральні схеми</w:t>
      </w:r>
      <w:r w:rsidR="00D9081F" w:rsidRPr="00636BB6">
        <w:rPr>
          <w:szCs w:val="28"/>
        </w:rPr>
        <w:t xml:space="preserve"> (ПЛІС) </w:t>
      </w:r>
      <w:r w:rsidR="009134D4">
        <w:rPr>
          <w:szCs w:val="28"/>
        </w:rPr>
        <w:t xml:space="preserve">– це </w:t>
      </w:r>
      <w:r w:rsidR="009134D4" w:rsidRPr="009134D4">
        <w:rPr>
          <w:szCs w:val="28"/>
        </w:rPr>
        <w:t>електронний компонент, що використовується для створення цифрових інтегральних схем. На відміну від звичайних цифрових мікросхем, логіка роботи ПЛІС не визначається при виготовленні, а задається за допомогою програмування</w:t>
      </w:r>
      <w:r w:rsidR="009134D4">
        <w:rPr>
          <w:szCs w:val="28"/>
        </w:rPr>
        <w:t>.</w:t>
      </w:r>
      <w:r w:rsidR="00CE7750">
        <w:rPr>
          <w:szCs w:val="28"/>
        </w:rPr>
        <w:t xml:space="preserve"> ПЛІС є альтернативою програмувальним логічним матрицям (ПЛМ)</w:t>
      </w:r>
      <w:r w:rsidR="00CE5585">
        <w:rPr>
          <w:szCs w:val="28"/>
        </w:rPr>
        <w:t>, але більш складні</w:t>
      </w:r>
      <w:r w:rsidR="00CE7750">
        <w:rPr>
          <w:szCs w:val="28"/>
        </w:rPr>
        <w:t xml:space="preserve"> за технологією виробництва.</w:t>
      </w:r>
    </w:p>
    <w:p w:rsidR="00D9081F" w:rsidRPr="00636BB6" w:rsidRDefault="00D9081F" w:rsidP="00636BB6">
      <w:pPr>
        <w:tabs>
          <w:tab w:val="left" w:pos="1134"/>
        </w:tabs>
        <w:suppressAutoHyphens/>
        <w:ind w:firstLine="709"/>
        <w:jc w:val="both"/>
        <w:rPr>
          <w:szCs w:val="28"/>
        </w:rPr>
      </w:pPr>
      <w:r w:rsidRPr="00636BB6">
        <w:rPr>
          <w:szCs w:val="28"/>
        </w:rPr>
        <w:t>ПЛМ являє собою матрицю багатовходових (більш десятка входів) логічних елементів із тригерами, у яких програмуються конституанти одиниць диз</w:t>
      </w:r>
      <w:r w:rsidR="005D097C">
        <w:rPr>
          <w:szCs w:val="28"/>
        </w:rPr>
        <w:t>’</w:t>
      </w:r>
      <w:r w:rsidRPr="00636BB6">
        <w:rPr>
          <w:szCs w:val="28"/>
        </w:rPr>
        <w:t>юнктивних нормальних форм функцій цих елементів. У перших ПЛМ програмування виконувалося перепалюванням перемичок між джерелами сигналів змінних і входами логічних елементів. Потім перемички замінили МОП – транзистора</w:t>
      </w:r>
      <w:r w:rsidR="00833A4D">
        <w:rPr>
          <w:szCs w:val="28"/>
        </w:rPr>
        <w:t>ми із плаваючим затвором, як в е</w:t>
      </w:r>
      <w:r w:rsidRPr="00636BB6">
        <w:rPr>
          <w:szCs w:val="28"/>
        </w:rPr>
        <w:t>лектричному ПЗУ. Тому ПЛМ (CPLD) відрізняються тільки тим, що трохи ПЛМ зібрані на одному</w:t>
      </w:r>
      <w:r w:rsidR="009D4B1B">
        <w:rPr>
          <w:szCs w:val="28"/>
        </w:rPr>
        <w:t xml:space="preserve"> кристалі й об'єднані програмован</w:t>
      </w:r>
      <w:r w:rsidRPr="00636BB6">
        <w:rPr>
          <w:szCs w:val="28"/>
        </w:rPr>
        <w:t>им полем зв'язків.</w:t>
      </w:r>
    </w:p>
    <w:p w:rsidR="00D9081F" w:rsidRPr="00636BB6" w:rsidRDefault="00D9081F" w:rsidP="00636BB6">
      <w:pPr>
        <w:tabs>
          <w:tab w:val="left" w:pos="1134"/>
        </w:tabs>
        <w:suppressAutoHyphens/>
        <w:ind w:firstLine="709"/>
        <w:jc w:val="both"/>
        <w:rPr>
          <w:szCs w:val="28"/>
        </w:rPr>
      </w:pPr>
      <w:r w:rsidRPr="00636BB6">
        <w:rPr>
          <w:szCs w:val="28"/>
        </w:rPr>
        <w:t>ПЛІС являє собою матрицю маловходових (від двох до п'яти входів) логічних елементів, тригерів, відрізків ліній зв'язку, що з'єднуються перемичками з польових транзисторів. Судячи з англійської назви</w:t>
      </w:r>
      <w:r w:rsidR="00836DEA">
        <w:rPr>
          <w:szCs w:val="28"/>
        </w:rPr>
        <w:t xml:space="preserve"> –</w:t>
      </w:r>
      <w:r w:rsidRPr="00636BB6">
        <w:rPr>
          <w:szCs w:val="28"/>
        </w:rPr>
        <w:t xml:space="preserve"> Field Programmable Gate Array (FPGA), ПЛІС програмуються зміною рівня електричного поля в затворах цих транзист</w:t>
      </w:r>
      <w:r w:rsidR="0046448C">
        <w:rPr>
          <w:szCs w:val="28"/>
        </w:rPr>
        <w:t>орів. Затвори всіх «програмованих</w:t>
      </w:r>
      <w:r w:rsidRPr="00636BB6">
        <w:rPr>
          <w:szCs w:val="28"/>
        </w:rPr>
        <w:t xml:space="preserve">» польових транзисторів підключені до виходів тригерів одного довгого </w:t>
      </w:r>
      <w:r w:rsidR="0046448C">
        <w:rPr>
          <w:szCs w:val="28"/>
        </w:rPr>
        <w:t>зсувного</w:t>
      </w:r>
      <w:r w:rsidR="0046448C" w:rsidRPr="0046448C">
        <w:rPr>
          <w:szCs w:val="28"/>
        </w:rPr>
        <w:t xml:space="preserve"> </w:t>
      </w:r>
      <w:r w:rsidRPr="00636BB6">
        <w:rPr>
          <w:szCs w:val="28"/>
        </w:rPr>
        <w:t>регістру, який заповнюється при програмуванні ПЛІС. Деякі з ділянок цього регістру можуть також виконувати роль гнізд ПЗП.</w:t>
      </w:r>
    </w:p>
    <w:p w:rsidR="00D9081F" w:rsidRPr="00636BB6" w:rsidRDefault="00D9081F" w:rsidP="00636BB6">
      <w:pPr>
        <w:tabs>
          <w:tab w:val="left" w:pos="1134"/>
        </w:tabs>
        <w:suppressAutoHyphens/>
        <w:ind w:firstLine="709"/>
        <w:jc w:val="both"/>
        <w:rPr>
          <w:szCs w:val="28"/>
        </w:rPr>
      </w:pPr>
      <w:r w:rsidRPr="00636BB6">
        <w:rPr>
          <w:szCs w:val="28"/>
        </w:rPr>
        <w:t>Прошивання звичайно зберігається в ПЗП, що стоїть поруч із ПЛІС. Після включення живлення або по сигналу скидання вона автомати</w:t>
      </w:r>
      <w:r w:rsidR="0046448C">
        <w:rPr>
          <w:szCs w:val="28"/>
        </w:rPr>
        <w:t>чно переписується в програмований</w:t>
      </w:r>
      <w:r w:rsidRPr="00636BB6">
        <w:rPr>
          <w:szCs w:val="28"/>
        </w:rPr>
        <w:t xml:space="preserve"> </w:t>
      </w:r>
      <w:r w:rsidR="0046448C" w:rsidRPr="0046448C">
        <w:rPr>
          <w:szCs w:val="28"/>
        </w:rPr>
        <w:t xml:space="preserve">зсувний </w:t>
      </w:r>
      <w:r w:rsidRPr="00636BB6">
        <w:rPr>
          <w:szCs w:val="28"/>
        </w:rPr>
        <w:t xml:space="preserve">регістр ПЛІС. Цей процес називається конфігуруванням ПЛІС. Тому що основу ПЛІС становлять тригери, що </w:t>
      </w:r>
      <w:r w:rsidRPr="00636BB6">
        <w:rPr>
          <w:szCs w:val="28"/>
        </w:rPr>
        <w:lastRenderedPageBreak/>
        <w:t xml:space="preserve">зберігають прошивання, так названою конфігурацією, то ПЛІС виготовляються за технологією мікросхем статичного ОЗП. </w:t>
      </w:r>
    </w:p>
    <w:p w:rsidR="00D9081F" w:rsidRDefault="005B6E93" w:rsidP="00636BB6">
      <w:pPr>
        <w:tabs>
          <w:tab w:val="left" w:pos="1134"/>
        </w:tabs>
        <w:suppressAutoHyphens/>
        <w:ind w:firstLine="709"/>
        <w:jc w:val="both"/>
        <w:rPr>
          <w:szCs w:val="28"/>
        </w:rPr>
      </w:pPr>
      <w:r>
        <w:rPr>
          <w:szCs w:val="28"/>
        </w:rPr>
        <w:t>Порівняно</w:t>
      </w:r>
      <w:r w:rsidR="00AC5397">
        <w:rPr>
          <w:szCs w:val="28"/>
        </w:rPr>
        <w:t xml:space="preserve"> з CPLD, ПЛІС виграють, по-першому</w:t>
      </w:r>
      <w:r w:rsidR="00D9081F" w:rsidRPr="00AC5397">
        <w:rPr>
          <w:szCs w:val="28"/>
        </w:rPr>
        <w:t>, у необмеженій к</w:t>
      </w:r>
      <w:r w:rsidR="001019F2" w:rsidRPr="00AC5397">
        <w:rPr>
          <w:szCs w:val="28"/>
        </w:rPr>
        <w:t>ільк</w:t>
      </w:r>
      <w:r w:rsidR="00AC5397">
        <w:rPr>
          <w:szCs w:val="28"/>
        </w:rPr>
        <w:t>ості перепрограмування, по-другому</w:t>
      </w:r>
      <w:r w:rsidR="00D9081F" w:rsidRPr="00AC5397">
        <w:rPr>
          <w:szCs w:val="28"/>
        </w:rPr>
        <w:t xml:space="preserve">, у логічній ємності, </w:t>
      </w:r>
      <w:r w:rsidR="00AC5397">
        <w:rPr>
          <w:szCs w:val="28"/>
        </w:rPr>
        <w:t>зокрема</w:t>
      </w:r>
      <w:r w:rsidR="00D9081F" w:rsidRPr="00AC5397">
        <w:rPr>
          <w:szCs w:val="28"/>
        </w:rPr>
        <w:t xml:space="preserve"> в питомій ємності вентилів, </w:t>
      </w:r>
      <w:r w:rsidR="00AC5397" w:rsidRPr="00AC5397">
        <w:rPr>
          <w:szCs w:val="28"/>
        </w:rPr>
        <w:t>по-</w:t>
      </w:r>
      <w:r w:rsidR="00D9081F" w:rsidRPr="00AC5397">
        <w:rPr>
          <w:szCs w:val="28"/>
        </w:rPr>
        <w:t>третьому</w:t>
      </w:r>
      <w:r w:rsidR="00AC5397">
        <w:rPr>
          <w:szCs w:val="28"/>
        </w:rPr>
        <w:t>, у малому</w:t>
      </w:r>
      <w:r w:rsidR="00D9081F" w:rsidRPr="00AC5397">
        <w:rPr>
          <w:szCs w:val="28"/>
        </w:rPr>
        <w:t xml:space="preserve"> </w:t>
      </w:r>
      <w:r w:rsidR="00D9081F" w:rsidRPr="00636BB6">
        <w:rPr>
          <w:szCs w:val="28"/>
        </w:rPr>
        <w:t xml:space="preserve">енергоспоживанні. </w:t>
      </w:r>
      <w:r w:rsidR="00AC5397">
        <w:rPr>
          <w:szCs w:val="28"/>
        </w:rPr>
        <w:t>Зазвичай</w:t>
      </w:r>
      <w:r w:rsidR="00D9081F" w:rsidRPr="00636BB6">
        <w:rPr>
          <w:szCs w:val="28"/>
        </w:rPr>
        <w:t>, ПЛІС мають на два-три порядки більшу ємність у числі еквівалентних логічних вентилів, чому CPLD і також як статичне ОЗП, майже не споживають енергії при відсутності перемикань. Оскільки топологія ПЛІС регулярна й масштабована, період розробки й впровадження ПЛІС</w:t>
      </w:r>
      <w:r w:rsidR="00AC5397">
        <w:rPr>
          <w:szCs w:val="28"/>
        </w:rPr>
        <w:t xml:space="preserve"> нових серій порівняно малий, і</w:t>
      </w:r>
      <w:r w:rsidR="00D9081F" w:rsidRPr="00636BB6">
        <w:rPr>
          <w:szCs w:val="28"/>
        </w:rPr>
        <w:t xml:space="preserve"> вони виготовляються по найсучаснішій технології. Нарешті, у ПЛІС на порядок вище надійність(нижче інтенсивність відмов), ніж у CPLD.</w:t>
      </w:r>
    </w:p>
    <w:p w:rsidR="00F032F7" w:rsidRPr="00F032F7" w:rsidRDefault="00F032F7" w:rsidP="00F032F7">
      <w:pPr>
        <w:tabs>
          <w:tab w:val="left" w:pos="1134"/>
        </w:tabs>
        <w:suppressAutoHyphens/>
        <w:ind w:firstLine="709"/>
        <w:jc w:val="both"/>
        <w:rPr>
          <w:szCs w:val="28"/>
          <w:lang w:val="ru-RU"/>
        </w:rPr>
      </w:pPr>
      <w:r w:rsidRPr="00F032F7">
        <w:rPr>
          <w:szCs w:val="28"/>
          <w:lang w:val="ru-RU"/>
        </w:rPr>
        <w:t>Вихідна інформація про проектований пристрій може бути представлена у вигляді принципових схем, описів мовою HDL, діаграм станів і бібліотек користувача. У процесі синтезу на підставі вихідних модулів проекту формується список кіл, що далі використовується в якості вихідних даних засобами трасування. Функціональне моделювання пристрою виконується без врахування реальних значень затримок проходження сигналів і дозволяє проконтролювати відповідність вихідних сигналів алгоритмам роботи проектованого пристрою. На етапі трасування проекту в кристал виконується розподіл виконуваних функцій у конфігуровані логічні блоки CLB (Configurable Logic Block) або макр</w:t>
      </w:r>
      <w:r w:rsidR="005B6E93">
        <w:rPr>
          <w:szCs w:val="28"/>
          <w:lang w:val="ru-RU"/>
        </w:rPr>
        <w:t>окомірки Macrocell, залежно</w:t>
      </w:r>
      <w:r w:rsidRPr="00F032F7">
        <w:rPr>
          <w:szCs w:val="28"/>
          <w:lang w:val="ru-RU"/>
        </w:rPr>
        <w:t xml:space="preserve"> від використовуваного сімейства ПЛІС, і формування необхідних зв'язків у кристалі.</w:t>
      </w:r>
    </w:p>
    <w:p w:rsidR="00F032F7" w:rsidRPr="00F032F7" w:rsidRDefault="00F032F7" w:rsidP="00F032F7">
      <w:pPr>
        <w:tabs>
          <w:tab w:val="left" w:pos="1134"/>
        </w:tabs>
        <w:suppressAutoHyphens/>
        <w:ind w:firstLine="709"/>
        <w:jc w:val="both"/>
        <w:rPr>
          <w:szCs w:val="28"/>
          <w:lang w:val="ru-RU"/>
        </w:rPr>
      </w:pPr>
      <w:r w:rsidRPr="00F032F7">
        <w:rPr>
          <w:szCs w:val="28"/>
          <w:lang w:val="ru-RU"/>
        </w:rPr>
        <w:t>В процесі трасування проекту в кристал також визначаються реальні значення затримок поширення сигналів, що необхідні для повного (часового) моделювання пристрою. Основним результатом етапу трасування є формування файлу, в якому міститься інформація про конфігурацію ПЛІС, що реалізує проектований пристрій. Завершенням процесу розробки цифрового пристрою є завантаження конфігураційних даних в кристал за допомогою відповідних програм і завантажувального кабелю.</w:t>
      </w:r>
    </w:p>
    <w:p w:rsidR="00F032F7" w:rsidRDefault="00F032F7" w:rsidP="00636BB6">
      <w:pPr>
        <w:tabs>
          <w:tab w:val="left" w:pos="1134"/>
        </w:tabs>
        <w:suppressAutoHyphens/>
        <w:ind w:firstLine="709"/>
        <w:jc w:val="both"/>
      </w:pPr>
      <w:r>
        <w:lastRenderedPageBreak/>
        <w:t>Етапи функціонального і часового моделювання не є обов'язковими. Однак зневажати цими етапами не рекомендується, тому що високоефективні засоби моделювання пакетів САПР Xilinx дозволяють знайти більшість можливих помилок і тим самим значно скоротити загальний час розробки пристрою. При виявленні помилок на кожному з етапів (наприклад, логічних помилок на етапі функціонального моделювання або при одержанні незадовільних результатів часового моделювання) варто повернутися на стадію розробки вихідних описів проекту, внести необхідні зміни і повторити наступні етапи.</w:t>
      </w:r>
    </w:p>
    <w:p w:rsidR="00F032F7" w:rsidRPr="00636BB6" w:rsidRDefault="00F032F7" w:rsidP="00636BB6">
      <w:pPr>
        <w:tabs>
          <w:tab w:val="left" w:pos="1134"/>
        </w:tabs>
        <w:suppressAutoHyphens/>
        <w:ind w:firstLine="709"/>
        <w:jc w:val="both"/>
        <w:rPr>
          <w:szCs w:val="28"/>
        </w:rPr>
      </w:pPr>
    </w:p>
    <w:p w:rsidR="00D9081F" w:rsidRPr="00636BB6" w:rsidRDefault="00836DEA" w:rsidP="00636BB6">
      <w:pPr>
        <w:tabs>
          <w:tab w:val="left" w:pos="1134"/>
        </w:tabs>
        <w:suppressAutoHyphens/>
        <w:ind w:firstLine="709"/>
        <w:jc w:val="both"/>
        <w:rPr>
          <w:b/>
          <w:szCs w:val="28"/>
        </w:rPr>
      </w:pPr>
      <w:r>
        <w:rPr>
          <w:b/>
          <w:szCs w:val="28"/>
        </w:rPr>
        <w:t>Архітектура ПЛІ</w:t>
      </w:r>
      <w:r w:rsidR="00D9081F" w:rsidRPr="00636BB6">
        <w:rPr>
          <w:b/>
          <w:szCs w:val="28"/>
        </w:rPr>
        <w:t>С фірми Xilinx</w:t>
      </w:r>
    </w:p>
    <w:p w:rsidR="00D9081F" w:rsidRDefault="00D9081F" w:rsidP="00636BB6">
      <w:pPr>
        <w:tabs>
          <w:tab w:val="left" w:pos="1134"/>
        </w:tabs>
        <w:suppressAutoHyphens/>
        <w:ind w:firstLine="709"/>
        <w:jc w:val="both"/>
        <w:rPr>
          <w:szCs w:val="28"/>
        </w:rPr>
      </w:pPr>
      <w:r w:rsidRPr="00636BB6">
        <w:rPr>
          <w:szCs w:val="28"/>
        </w:rPr>
        <w:t xml:space="preserve">Фірма Xilinx належить до </w:t>
      </w:r>
      <w:r w:rsidR="001019F2">
        <w:rPr>
          <w:szCs w:val="28"/>
        </w:rPr>
        <w:t>основоположників</w:t>
      </w:r>
      <w:r w:rsidRPr="00636BB6">
        <w:rPr>
          <w:szCs w:val="28"/>
        </w:rPr>
        <w:t xml:space="preserve"> ПЛІС і найбільших їхніх виробників. Нижче розглядається короткий опис архітектурних особливостей ПЛІС серії Virtex, що випускається цією фірмою. Ці особливості успадковуються в нов</w:t>
      </w:r>
      <w:r w:rsidR="001019F2">
        <w:rPr>
          <w:szCs w:val="28"/>
        </w:rPr>
        <w:t>их серіях ПЛІ</w:t>
      </w:r>
      <w:r w:rsidRPr="00636BB6">
        <w:rPr>
          <w:szCs w:val="28"/>
        </w:rPr>
        <w:t>С, а також у серії Spartan, мікросхеми якої покликано замінити замовлені СБІС у малому й середньо серійному виробництві виробів електроніки. Крім того, принципи функціонування структурних елементів ПЛІС цієї серії пізнавані в архітектурах ПЛІС інших фірм – виробників, таких як, Altera, Actel, Atmel.</w:t>
      </w:r>
    </w:p>
    <w:p w:rsidR="000C232C" w:rsidRDefault="001019F2" w:rsidP="00F032F7">
      <w:pPr>
        <w:tabs>
          <w:tab w:val="left" w:pos="1134"/>
        </w:tabs>
        <w:suppressAutoHyphens/>
        <w:ind w:firstLine="709"/>
        <w:jc w:val="both"/>
        <w:rPr>
          <w:szCs w:val="28"/>
          <w:lang w:val="ru-RU"/>
        </w:rPr>
      </w:pPr>
      <w:r>
        <w:rPr>
          <w:szCs w:val="28"/>
          <w:lang w:val="ru-RU"/>
        </w:rPr>
        <w:t>Донедавна, незважаючи</w:t>
      </w:r>
      <w:r w:rsidRPr="001019F2">
        <w:rPr>
          <w:szCs w:val="28"/>
          <w:lang w:val="ru-RU"/>
        </w:rPr>
        <w:t xml:space="preserve"> на всі переваги </w:t>
      </w:r>
      <w:r>
        <w:rPr>
          <w:szCs w:val="28"/>
          <w:lang w:val="ru-RU"/>
        </w:rPr>
        <w:t>ПЛІ</w:t>
      </w:r>
      <w:r w:rsidRPr="001019F2">
        <w:rPr>
          <w:szCs w:val="28"/>
          <w:lang w:val="ru-RU"/>
        </w:rPr>
        <w:t>С Xilinx, існувал</w:t>
      </w:r>
      <w:r>
        <w:rPr>
          <w:szCs w:val="28"/>
          <w:lang w:val="ru-RU"/>
        </w:rPr>
        <w:t>а</w:t>
      </w:r>
      <w:r w:rsidRPr="001019F2">
        <w:rPr>
          <w:szCs w:val="28"/>
          <w:lang w:val="ru-RU"/>
        </w:rPr>
        <w:t xml:space="preserve"> обставина</w:t>
      </w:r>
      <w:r>
        <w:rPr>
          <w:szCs w:val="28"/>
          <w:lang w:val="ru-RU"/>
        </w:rPr>
        <w:t>,</w:t>
      </w:r>
      <w:r w:rsidRPr="001019F2">
        <w:rPr>
          <w:szCs w:val="28"/>
          <w:lang w:val="ru-RU"/>
        </w:rPr>
        <w:t xml:space="preserve"> </w:t>
      </w:r>
      <w:r>
        <w:rPr>
          <w:szCs w:val="28"/>
          <w:lang w:val="ru-RU"/>
        </w:rPr>
        <w:t xml:space="preserve">яка </w:t>
      </w:r>
      <w:r w:rsidRPr="001019F2">
        <w:rPr>
          <w:szCs w:val="28"/>
          <w:lang w:val="ru-RU"/>
        </w:rPr>
        <w:t>стриму</w:t>
      </w:r>
      <w:r>
        <w:rPr>
          <w:szCs w:val="28"/>
          <w:lang w:val="ru-RU"/>
        </w:rPr>
        <w:t>є</w:t>
      </w:r>
      <w:r w:rsidRPr="001019F2">
        <w:rPr>
          <w:szCs w:val="28"/>
          <w:lang w:val="ru-RU"/>
        </w:rPr>
        <w:t xml:space="preserve"> їх</w:t>
      </w:r>
      <w:r>
        <w:rPr>
          <w:szCs w:val="28"/>
          <w:lang w:val="ru-RU"/>
        </w:rPr>
        <w:t>нього</w:t>
      </w:r>
      <w:r w:rsidRPr="001019F2">
        <w:rPr>
          <w:szCs w:val="28"/>
          <w:lang w:val="ru-RU"/>
        </w:rPr>
        <w:t xml:space="preserve"> застосування (особливо недорогих кристалів при розробці несерійних пристроїв) – необхідність додаткових витрат на придбання пак</w:t>
      </w:r>
      <w:r>
        <w:rPr>
          <w:szCs w:val="28"/>
          <w:lang w:val="ru-RU"/>
        </w:rPr>
        <w:t>ету</w:t>
      </w:r>
      <w:r w:rsidRPr="001019F2">
        <w:rPr>
          <w:szCs w:val="28"/>
          <w:lang w:val="ru-RU"/>
        </w:rPr>
        <w:t xml:space="preserve"> програмних засобів проектування і програмування. Щоб усунути цю перешкоду</w:t>
      </w:r>
      <w:r>
        <w:rPr>
          <w:szCs w:val="28"/>
          <w:lang w:val="ru-RU"/>
        </w:rPr>
        <w:t>, фі</w:t>
      </w:r>
      <w:r w:rsidRPr="001019F2">
        <w:rPr>
          <w:szCs w:val="28"/>
          <w:lang w:val="ru-RU"/>
        </w:rPr>
        <w:t>рма Xilinx надала розробникам можливість використання безкоштовного програмного забезпечення – пакет WebPACK™ ISE™ (Integrated Synthesis Environment).</w:t>
      </w:r>
    </w:p>
    <w:p w:rsidR="000C232C" w:rsidRDefault="000C232C" w:rsidP="00636BB6">
      <w:pPr>
        <w:tabs>
          <w:tab w:val="left" w:pos="1134"/>
        </w:tabs>
        <w:suppressAutoHyphens/>
        <w:ind w:firstLine="709"/>
        <w:jc w:val="both"/>
        <w:rPr>
          <w:szCs w:val="28"/>
          <w:lang w:val="ru-RU"/>
        </w:rPr>
      </w:pPr>
    </w:p>
    <w:p w:rsidR="00D9081F" w:rsidRPr="00636BB6" w:rsidRDefault="00D9081F" w:rsidP="00636BB6">
      <w:pPr>
        <w:tabs>
          <w:tab w:val="left" w:pos="1134"/>
        </w:tabs>
        <w:suppressAutoHyphens/>
        <w:ind w:firstLine="709"/>
        <w:jc w:val="both"/>
        <w:rPr>
          <w:b/>
          <w:szCs w:val="28"/>
        </w:rPr>
      </w:pPr>
      <w:r w:rsidRPr="00636BB6">
        <w:rPr>
          <w:b/>
          <w:szCs w:val="28"/>
        </w:rPr>
        <w:t xml:space="preserve">Топологія ПЛІС </w:t>
      </w:r>
    </w:p>
    <w:p w:rsidR="00D9081F" w:rsidRPr="00636BB6" w:rsidRDefault="002A629F" w:rsidP="002A629F">
      <w:pPr>
        <w:tabs>
          <w:tab w:val="left" w:pos="1134"/>
        </w:tabs>
        <w:suppressAutoHyphens/>
        <w:ind w:firstLine="709"/>
        <w:jc w:val="both"/>
        <w:rPr>
          <w:szCs w:val="28"/>
        </w:rPr>
      </w:pPr>
      <w:r>
        <w:rPr>
          <w:szCs w:val="28"/>
        </w:rPr>
        <w:t>Рисунок 7.1 зображує площу кристалу</w:t>
      </w:r>
      <w:r w:rsidR="00D9081F" w:rsidRPr="00636BB6">
        <w:rPr>
          <w:szCs w:val="28"/>
        </w:rPr>
        <w:t xml:space="preserve"> ПЛ</w:t>
      </w:r>
      <w:r>
        <w:rPr>
          <w:szCs w:val="28"/>
        </w:rPr>
        <w:t>ІС</w:t>
      </w:r>
      <w:r w:rsidR="00113D13">
        <w:rPr>
          <w:szCs w:val="28"/>
        </w:rPr>
        <w:t>,</w:t>
      </w:r>
      <w:r>
        <w:rPr>
          <w:szCs w:val="28"/>
        </w:rPr>
        <w:t xml:space="preserve"> на якій </w:t>
      </w:r>
      <w:r w:rsidRPr="00636BB6">
        <w:rPr>
          <w:szCs w:val="28"/>
        </w:rPr>
        <w:t>розміщені</w:t>
      </w:r>
      <w:r>
        <w:rPr>
          <w:szCs w:val="28"/>
        </w:rPr>
        <w:t>: блоки введення/виведення сигналів (</w:t>
      </w:r>
      <w:r>
        <w:rPr>
          <w:szCs w:val="28"/>
          <w:lang w:val="en-US"/>
        </w:rPr>
        <w:t>IOBs</w:t>
      </w:r>
      <w:r w:rsidRPr="00636BB6">
        <w:rPr>
          <w:szCs w:val="28"/>
        </w:rPr>
        <w:t>)</w:t>
      </w:r>
      <w:r w:rsidRPr="002A629F">
        <w:rPr>
          <w:szCs w:val="28"/>
        </w:rPr>
        <w:t xml:space="preserve"> </w:t>
      </w:r>
      <w:r>
        <w:rPr>
          <w:szCs w:val="28"/>
        </w:rPr>
        <w:t>по периметру</w:t>
      </w:r>
      <w:r w:rsidRPr="002A629F">
        <w:rPr>
          <w:szCs w:val="28"/>
        </w:rPr>
        <w:t xml:space="preserve"> (1)</w:t>
      </w:r>
      <w:r w:rsidR="00113D13">
        <w:rPr>
          <w:szCs w:val="28"/>
        </w:rPr>
        <w:t>;</w:t>
      </w:r>
      <w:r w:rsidR="00692C45" w:rsidRPr="00692C45">
        <w:rPr>
          <w:szCs w:val="28"/>
        </w:rPr>
        <w:t xml:space="preserve"> </w:t>
      </w:r>
      <w:r w:rsidR="00692C45">
        <w:rPr>
          <w:szCs w:val="28"/>
        </w:rPr>
        <w:t>блоки вбудованої памя’ті (2);</w:t>
      </w:r>
      <w:r w:rsidR="00D9081F" w:rsidRPr="00636BB6">
        <w:rPr>
          <w:szCs w:val="28"/>
        </w:rPr>
        <w:t xml:space="preserve"> матриця, що конфігурується логічними блоками (CLB)</w:t>
      </w:r>
      <w:r>
        <w:rPr>
          <w:szCs w:val="28"/>
        </w:rPr>
        <w:t xml:space="preserve"> (3)</w:t>
      </w:r>
      <w:r w:rsidR="00113D13">
        <w:rPr>
          <w:szCs w:val="28"/>
        </w:rPr>
        <w:t>;</w:t>
      </w:r>
      <w:r w:rsidR="00D9081F" w:rsidRPr="00636BB6">
        <w:rPr>
          <w:szCs w:val="28"/>
        </w:rPr>
        <w:t xml:space="preserve"> </w:t>
      </w:r>
      <w:r w:rsidR="00692C45">
        <w:rPr>
          <w:szCs w:val="28"/>
        </w:rPr>
        <w:t xml:space="preserve">блоки </w:t>
      </w:r>
      <w:r w:rsidR="00692C45" w:rsidRPr="00692C45">
        <w:rPr>
          <w:szCs w:val="28"/>
        </w:rPr>
        <w:t xml:space="preserve">цифрової </w:t>
      </w:r>
      <w:r w:rsidR="00692C45" w:rsidRPr="00692C45">
        <w:rPr>
          <w:szCs w:val="28"/>
        </w:rPr>
        <w:lastRenderedPageBreak/>
        <w:t>обробки сигналів</w:t>
      </w:r>
      <w:r w:rsidR="00692C45">
        <w:rPr>
          <w:szCs w:val="28"/>
        </w:rPr>
        <w:t xml:space="preserve"> (</w:t>
      </w:r>
      <w:r w:rsidR="00692C45">
        <w:rPr>
          <w:szCs w:val="28"/>
          <w:lang w:val="en-US"/>
        </w:rPr>
        <w:t>DSP</w:t>
      </w:r>
      <w:r w:rsidR="00692C45" w:rsidRPr="00692C45">
        <w:rPr>
          <w:szCs w:val="28"/>
        </w:rPr>
        <w:t xml:space="preserve"> </w:t>
      </w:r>
      <w:r w:rsidR="00692C45">
        <w:rPr>
          <w:szCs w:val="28"/>
          <w:lang w:val="en-US"/>
        </w:rPr>
        <w:t>Blocks</w:t>
      </w:r>
      <w:r w:rsidR="00692C45">
        <w:rPr>
          <w:szCs w:val="28"/>
        </w:rPr>
        <w:t xml:space="preserve">) (4); </w:t>
      </w:r>
      <w:r w:rsidR="00324DA8">
        <w:rPr>
          <w:szCs w:val="28"/>
        </w:rPr>
        <w:t>периферійний канал ліній міжз’</w:t>
      </w:r>
      <w:r w:rsidR="00113D13" w:rsidRPr="00636BB6">
        <w:rPr>
          <w:szCs w:val="28"/>
        </w:rPr>
        <w:t xml:space="preserve">єднань, </w:t>
      </w:r>
      <w:r w:rsidR="00692C45">
        <w:rPr>
          <w:szCs w:val="28"/>
        </w:rPr>
        <w:t xml:space="preserve">який називається </w:t>
      </w:r>
      <w:r w:rsidR="00113D13" w:rsidRPr="00636BB6">
        <w:rPr>
          <w:szCs w:val="28"/>
        </w:rPr>
        <w:t xml:space="preserve">Versaring, призначений для з'єднання </w:t>
      </w:r>
      <w:r w:rsidR="00692C45">
        <w:rPr>
          <w:szCs w:val="28"/>
          <w:lang w:val="en-US"/>
        </w:rPr>
        <w:t>CLB</w:t>
      </w:r>
      <w:r w:rsidR="00113D13" w:rsidRPr="00636BB6">
        <w:rPr>
          <w:szCs w:val="28"/>
        </w:rPr>
        <w:t xml:space="preserve"> із довільною лінією зв'язку з малою затримкою.</w:t>
      </w:r>
      <w:r w:rsidR="00D9081F" w:rsidRPr="00636BB6">
        <w:rPr>
          <w:szCs w:val="28"/>
        </w:rPr>
        <w:t xml:space="preserve"> </w:t>
      </w:r>
    </w:p>
    <w:p w:rsidR="002A629F" w:rsidRDefault="002A629F" w:rsidP="002A629F">
      <w:pPr>
        <w:tabs>
          <w:tab w:val="left" w:pos="1134"/>
        </w:tabs>
        <w:suppressAutoHyphens/>
        <w:ind w:firstLine="709"/>
        <w:jc w:val="center"/>
        <w:rPr>
          <w:szCs w:val="28"/>
          <w:lang w:val="en-US"/>
        </w:rPr>
      </w:pPr>
      <w:r>
        <w:rPr>
          <w:noProof/>
          <w:szCs w:val="28"/>
          <w:lang w:val="ru-RU" w:eastAsia="ru-RU"/>
        </w:rPr>
        <w:drawing>
          <wp:inline distT="0" distB="0" distL="0" distR="0">
            <wp:extent cx="4510405" cy="3862070"/>
            <wp:effectExtent l="0" t="0" r="4445" b="5080"/>
            <wp:docPr id="4282" name="Picture 4282" descr="C:\Users\User\AppData\Local\Microsoft\Windows\INetCache\Content.Word\Modern-Xilinx-FPGA-architecture-showing-different-basic-componen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C:\Users\User\AppData\Local\Microsoft\Windows\INetCache\Content.Word\Modern-Xilinx-FPGA-architecture-showing-different-basic-components.png"/>
                    <pic:cNvPicPr>
                      <a:picLocks noChangeAspect="1" noChangeArrowheads="1"/>
                    </pic:cNvPicPr>
                  </pic:nvPicPr>
                  <pic:blipFill>
                    <a:blip r:embed="rId187">
                      <a:lum contrast="20000"/>
                      <a:grayscl/>
                      <a:extLst>
                        <a:ext uri="{28A0092B-C50C-407E-A947-70E740481C1C}">
                          <a14:useLocalDpi xmlns:a14="http://schemas.microsoft.com/office/drawing/2010/main" val="0"/>
                        </a:ext>
                      </a:extLst>
                    </a:blip>
                    <a:srcRect/>
                    <a:stretch>
                      <a:fillRect/>
                    </a:stretch>
                  </pic:blipFill>
                  <pic:spPr bwMode="auto">
                    <a:xfrm>
                      <a:off x="0" y="0"/>
                      <a:ext cx="4510405" cy="3862070"/>
                    </a:xfrm>
                    <a:prstGeom prst="rect">
                      <a:avLst/>
                    </a:prstGeom>
                    <a:noFill/>
                    <a:ln>
                      <a:noFill/>
                    </a:ln>
                  </pic:spPr>
                </pic:pic>
              </a:graphicData>
            </a:graphic>
          </wp:inline>
        </w:drawing>
      </w:r>
    </w:p>
    <w:p w:rsidR="002A629F" w:rsidRDefault="002A629F" w:rsidP="002A629F">
      <w:pPr>
        <w:tabs>
          <w:tab w:val="left" w:pos="1134"/>
        </w:tabs>
        <w:suppressAutoHyphens/>
        <w:ind w:firstLine="709"/>
        <w:jc w:val="center"/>
        <w:rPr>
          <w:szCs w:val="28"/>
        </w:rPr>
      </w:pPr>
      <w:r w:rsidRPr="00636BB6">
        <w:rPr>
          <w:szCs w:val="28"/>
        </w:rPr>
        <w:t>Рис</w:t>
      </w:r>
      <w:r>
        <w:rPr>
          <w:szCs w:val="28"/>
        </w:rPr>
        <w:t>.</w:t>
      </w:r>
      <w:r w:rsidRPr="00636BB6">
        <w:rPr>
          <w:szCs w:val="28"/>
        </w:rPr>
        <w:t xml:space="preserve"> 7.</w:t>
      </w:r>
      <w:r w:rsidRPr="006F650B">
        <w:rPr>
          <w:szCs w:val="28"/>
          <w:lang w:val="ru-RU"/>
        </w:rPr>
        <w:t>1</w:t>
      </w:r>
      <w:r>
        <w:rPr>
          <w:szCs w:val="28"/>
        </w:rPr>
        <w:t xml:space="preserve">. </w:t>
      </w:r>
      <w:r w:rsidR="00113D13">
        <w:t>Загальна структура</w:t>
      </w:r>
      <w:r>
        <w:rPr>
          <w:szCs w:val="28"/>
        </w:rPr>
        <w:t xml:space="preserve"> ПЛІС</w:t>
      </w:r>
      <w:r w:rsidR="00113D13" w:rsidRPr="002C18E1">
        <w:rPr>
          <w:szCs w:val="28"/>
        </w:rPr>
        <w:t xml:space="preserve"> </w:t>
      </w:r>
      <w:r w:rsidR="00113D13">
        <w:rPr>
          <w:szCs w:val="28"/>
        </w:rPr>
        <w:t>фірми</w:t>
      </w:r>
      <w:r w:rsidRPr="00636BB6">
        <w:rPr>
          <w:szCs w:val="28"/>
        </w:rPr>
        <w:t xml:space="preserve"> Xilinx</w:t>
      </w:r>
    </w:p>
    <w:p w:rsidR="002C18E1" w:rsidRDefault="002C18E1" w:rsidP="002C18E1">
      <w:pPr>
        <w:tabs>
          <w:tab w:val="left" w:pos="1134"/>
        </w:tabs>
        <w:suppressAutoHyphens/>
        <w:ind w:firstLine="709"/>
        <w:jc w:val="both"/>
        <w:rPr>
          <w:szCs w:val="28"/>
        </w:rPr>
      </w:pPr>
      <w:r w:rsidRPr="00636BB6">
        <w:rPr>
          <w:szCs w:val="28"/>
        </w:rPr>
        <w:t>Для забезпечення достатніх можливостей маршрутизації м</w:t>
      </w:r>
      <w:r>
        <w:rPr>
          <w:szCs w:val="28"/>
        </w:rPr>
        <w:t>іжз’</w:t>
      </w:r>
      <w:r w:rsidRPr="00636BB6">
        <w:rPr>
          <w:szCs w:val="28"/>
        </w:rPr>
        <w:t>єднань, а також їх високої швидкодії, використовується до дев'яти шарів металізації в яких реалізовані матриця відрізків ліній міжпоєднань, система ліній синхронізації й живлення.</w:t>
      </w:r>
    </w:p>
    <w:p w:rsidR="002A629F" w:rsidRPr="00636BB6" w:rsidRDefault="002A629F" w:rsidP="00636BB6">
      <w:pPr>
        <w:tabs>
          <w:tab w:val="left" w:pos="1134"/>
        </w:tabs>
        <w:suppressAutoHyphens/>
        <w:ind w:firstLine="709"/>
        <w:jc w:val="both"/>
        <w:rPr>
          <w:szCs w:val="28"/>
        </w:rPr>
      </w:pPr>
    </w:p>
    <w:p w:rsidR="00D9081F" w:rsidRPr="00636BB6" w:rsidRDefault="00D9081F" w:rsidP="00636BB6">
      <w:pPr>
        <w:tabs>
          <w:tab w:val="left" w:pos="1134"/>
        </w:tabs>
        <w:suppressAutoHyphens/>
        <w:ind w:firstLine="709"/>
        <w:jc w:val="both"/>
        <w:rPr>
          <w:b/>
          <w:szCs w:val="28"/>
        </w:rPr>
      </w:pPr>
      <w:r w:rsidRPr="00636BB6">
        <w:rPr>
          <w:b/>
          <w:szCs w:val="28"/>
        </w:rPr>
        <w:t>7.2    Функціональна схема інтерфейсу зовнішнього пристрою</w:t>
      </w:r>
    </w:p>
    <w:p w:rsidR="00D9081F" w:rsidRPr="00636BB6" w:rsidRDefault="00467285" w:rsidP="00636BB6">
      <w:pPr>
        <w:tabs>
          <w:tab w:val="left" w:pos="1134"/>
        </w:tabs>
        <w:suppressAutoHyphens/>
        <w:ind w:firstLine="709"/>
        <w:jc w:val="both"/>
        <w:rPr>
          <w:szCs w:val="28"/>
        </w:rPr>
      </w:pPr>
      <w:r>
        <w:rPr>
          <w:szCs w:val="28"/>
        </w:rPr>
        <w:t>У цьому дипломному проекті розроблена</w:t>
      </w:r>
      <w:r w:rsidR="00D9081F" w:rsidRPr="00636BB6">
        <w:rPr>
          <w:szCs w:val="28"/>
        </w:rPr>
        <w:t xml:space="preserve"> функціональна схема інтерфейсу зовнішнього пристрою </w:t>
      </w:r>
      <w:r w:rsidR="00B779E9">
        <w:rPr>
          <w:szCs w:val="28"/>
        </w:rPr>
        <w:t>ІАЛЦ.467400.</w:t>
      </w:r>
      <w:r w:rsidR="00C16F48" w:rsidRPr="004A7132">
        <w:rPr>
          <w:szCs w:val="28"/>
        </w:rPr>
        <w:t>00</w:t>
      </w:r>
      <w:r w:rsidR="00C256C0">
        <w:rPr>
          <w:szCs w:val="28"/>
        </w:rPr>
        <w:t>5</w:t>
      </w:r>
      <w:r w:rsidR="00C16F48" w:rsidRPr="004A7132">
        <w:rPr>
          <w:szCs w:val="28"/>
        </w:rPr>
        <w:t xml:space="preserve"> Е2</w:t>
      </w:r>
      <w:r w:rsidR="00D9081F" w:rsidRPr="00636BB6">
        <w:rPr>
          <w:szCs w:val="28"/>
        </w:rPr>
        <w:t>.</w:t>
      </w:r>
    </w:p>
    <w:p w:rsidR="00D9081F" w:rsidRPr="00636BB6" w:rsidRDefault="00467285" w:rsidP="00636BB6">
      <w:pPr>
        <w:tabs>
          <w:tab w:val="left" w:pos="1134"/>
        </w:tabs>
        <w:suppressAutoHyphens/>
        <w:ind w:firstLine="709"/>
        <w:jc w:val="both"/>
        <w:rPr>
          <w:szCs w:val="28"/>
        </w:rPr>
      </w:pPr>
      <w:r>
        <w:rPr>
          <w:szCs w:val="28"/>
        </w:rPr>
        <w:t>У проекті використовуються програмовані</w:t>
      </w:r>
      <w:r w:rsidR="00D9081F" w:rsidRPr="00636BB6">
        <w:rPr>
          <w:szCs w:val="28"/>
        </w:rPr>
        <w:t xml:space="preserve"> користувачем вентильні матриці або FPGA. Уся структура проектованого інтерфейсу поринає в ПЛІС.</w:t>
      </w:r>
    </w:p>
    <w:p w:rsidR="00D9081F" w:rsidRPr="00636BB6" w:rsidRDefault="00DC4D26" w:rsidP="00636BB6">
      <w:pPr>
        <w:tabs>
          <w:tab w:val="left" w:pos="1134"/>
        </w:tabs>
        <w:suppressAutoHyphens/>
        <w:ind w:firstLine="709"/>
        <w:jc w:val="both"/>
        <w:rPr>
          <w:szCs w:val="28"/>
        </w:rPr>
      </w:pPr>
      <w:r w:rsidRPr="00636BB6">
        <w:rPr>
          <w:noProof/>
          <w:szCs w:val="28"/>
          <w:lang w:val="ru-RU" w:eastAsia="ru-RU"/>
        </w:rPr>
        <w:lastRenderedPageBreak/>
        <w:drawing>
          <wp:anchor distT="0" distB="0" distL="114300" distR="114300" simplePos="0" relativeHeight="251659776" behindDoc="0" locked="0" layoutInCell="1" allowOverlap="1">
            <wp:simplePos x="0" y="0"/>
            <wp:positionH relativeFrom="column">
              <wp:posOffset>-203835</wp:posOffset>
            </wp:positionH>
            <wp:positionV relativeFrom="paragraph">
              <wp:posOffset>651510</wp:posOffset>
            </wp:positionV>
            <wp:extent cx="6205855" cy="3898265"/>
            <wp:effectExtent l="0" t="0" r="0" b="0"/>
            <wp:wrapTopAndBottom/>
            <wp:docPr id="384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88">
                      <a:grayscl/>
                      <a:extLst>
                        <a:ext uri="{28A0092B-C50C-407E-A947-70E740481C1C}">
                          <a14:useLocalDpi xmlns:a14="http://schemas.microsoft.com/office/drawing/2010/main" val="0"/>
                        </a:ext>
                      </a:extLst>
                    </a:blip>
                    <a:srcRect/>
                    <a:stretch>
                      <a:fillRect/>
                    </a:stretch>
                  </pic:blipFill>
                  <pic:spPr bwMode="auto">
                    <a:xfrm>
                      <a:off x="0" y="0"/>
                      <a:ext cx="6205855" cy="3898265"/>
                    </a:xfrm>
                    <a:prstGeom prst="rect">
                      <a:avLst/>
                    </a:prstGeom>
                    <a:noFill/>
                    <a:ln>
                      <a:noFill/>
                    </a:ln>
                  </pic:spPr>
                </pic:pic>
              </a:graphicData>
            </a:graphic>
            <wp14:sizeRelH relativeFrom="page">
              <wp14:pctWidth>0</wp14:pctWidth>
            </wp14:sizeRelH>
            <wp14:sizeRelV relativeFrom="page">
              <wp14:pctHeight>0</wp14:pctHeight>
            </wp14:sizeRelV>
          </wp:anchor>
        </w:drawing>
      </w:r>
      <w:r w:rsidR="00D9081F" w:rsidRPr="00636BB6">
        <w:rPr>
          <w:noProof/>
          <w:szCs w:val="28"/>
        </w:rPr>
        <w:t>Для</w:t>
      </w:r>
      <w:r w:rsidR="00D9081F" w:rsidRPr="00636BB6">
        <w:rPr>
          <w:szCs w:val="28"/>
        </w:rPr>
        <w:t xml:space="preserve"> занурення використовується програмний пакет Xilinx сімейства Virtex. Результат побудо</w:t>
      </w:r>
      <w:r w:rsidR="00324DA8">
        <w:rPr>
          <w:szCs w:val="28"/>
        </w:rPr>
        <w:t>ви схеми наведено на рисунку 7.2</w:t>
      </w:r>
      <w:r w:rsidR="00D9081F" w:rsidRPr="00636BB6">
        <w:rPr>
          <w:szCs w:val="28"/>
        </w:rPr>
        <w:t xml:space="preserve">. </w:t>
      </w:r>
    </w:p>
    <w:p w:rsidR="00D9081F" w:rsidRPr="00636BB6" w:rsidRDefault="00D9081F" w:rsidP="00636BB6">
      <w:pPr>
        <w:tabs>
          <w:tab w:val="left" w:pos="1134"/>
        </w:tabs>
        <w:suppressAutoHyphens/>
        <w:ind w:firstLine="709"/>
        <w:jc w:val="both"/>
        <w:rPr>
          <w:szCs w:val="28"/>
        </w:rPr>
      </w:pPr>
    </w:p>
    <w:p w:rsidR="00D9081F" w:rsidRPr="00636BB6" w:rsidRDefault="00D9081F" w:rsidP="000E1A5F">
      <w:pPr>
        <w:tabs>
          <w:tab w:val="left" w:pos="1134"/>
        </w:tabs>
        <w:suppressAutoHyphens/>
        <w:ind w:firstLine="709"/>
        <w:jc w:val="center"/>
        <w:rPr>
          <w:szCs w:val="28"/>
        </w:rPr>
      </w:pPr>
      <w:r w:rsidRPr="00636BB6">
        <w:rPr>
          <w:szCs w:val="28"/>
        </w:rPr>
        <w:t>Рис</w:t>
      </w:r>
      <w:r w:rsidR="000E1A5F">
        <w:rPr>
          <w:szCs w:val="28"/>
        </w:rPr>
        <w:t>.</w:t>
      </w:r>
      <w:r w:rsidRPr="00636BB6">
        <w:rPr>
          <w:szCs w:val="28"/>
        </w:rPr>
        <w:t xml:space="preserve"> 7.</w:t>
      </w:r>
      <w:r w:rsidR="002F1D36" w:rsidRPr="006F650B">
        <w:rPr>
          <w:szCs w:val="28"/>
          <w:lang w:val="ru-RU"/>
        </w:rPr>
        <w:t>2</w:t>
      </w:r>
      <w:r w:rsidR="000E1A5F">
        <w:rPr>
          <w:szCs w:val="28"/>
        </w:rPr>
        <w:t>.</w:t>
      </w:r>
      <w:r w:rsidRPr="00636BB6">
        <w:rPr>
          <w:szCs w:val="28"/>
        </w:rPr>
        <w:t xml:space="preserve"> Схема інтерфейсу  в Xilinx</w:t>
      </w:r>
    </w:p>
    <w:p w:rsidR="00D9081F" w:rsidRPr="00636BB6" w:rsidRDefault="00D9081F" w:rsidP="00636BB6">
      <w:pPr>
        <w:tabs>
          <w:tab w:val="left" w:pos="1134"/>
        </w:tabs>
        <w:suppressAutoHyphens/>
        <w:ind w:firstLine="709"/>
        <w:jc w:val="both"/>
        <w:rPr>
          <w:szCs w:val="28"/>
        </w:rPr>
      </w:pPr>
      <w:r w:rsidRPr="00636BB6">
        <w:rPr>
          <w:szCs w:val="28"/>
        </w:rPr>
        <w:t xml:space="preserve">На другому кроці нам необхідно промоделювати отриману схему, щоб переконатися в правильності її функціонування. Для цього інтерпретуємо отриману схему, запускаємо логічне моделювання схеми засобами Xilinx і виводимо всі основні вхідні й вихідні сигнали. </w:t>
      </w:r>
    </w:p>
    <w:p w:rsidR="00D9081F" w:rsidRPr="00636BB6" w:rsidRDefault="00D9081F" w:rsidP="00636BB6">
      <w:pPr>
        <w:tabs>
          <w:tab w:val="left" w:pos="1134"/>
        </w:tabs>
        <w:suppressAutoHyphens/>
        <w:ind w:firstLine="709"/>
        <w:jc w:val="both"/>
        <w:rPr>
          <w:szCs w:val="28"/>
        </w:rPr>
      </w:pPr>
      <w:r w:rsidRPr="00636BB6">
        <w:rPr>
          <w:szCs w:val="28"/>
        </w:rPr>
        <w:t>Результат мод</w:t>
      </w:r>
      <w:r w:rsidR="00324DA8">
        <w:rPr>
          <w:szCs w:val="28"/>
        </w:rPr>
        <w:t>елювання наведено на рисунку 7.3</w:t>
      </w:r>
      <w:r w:rsidRPr="00636BB6">
        <w:rPr>
          <w:szCs w:val="28"/>
        </w:rPr>
        <w:t>.</w:t>
      </w:r>
    </w:p>
    <w:p w:rsidR="00D9081F" w:rsidRPr="00636BB6" w:rsidRDefault="00DC4D26" w:rsidP="001373EE">
      <w:pPr>
        <w:tabs>
          <w:tab w:val="left" w:pos="1134"/>
        </w:tabs>
        <w:suppressAutoHyphens/>
        <w:jc w:val="center"/>
        <w:rPr>
          <w:szCs w:val="28"/>
        </w:rPr>
      </w:pPr>
      <w:r w:rsidRPr="00636BB6">
        <w:rPr>
          <w:noProof/>
          <w:szCs w:val="28"/>
          <w:lang w:val="ru-RU" w:eastAsia="ru-RU"/>
        </w:rPr>
        <w:drawing>
          <wp:inline distT="0" distB="0" distL="0" distR="0">
            <wp:extent cx="5476875" cy="1819275"/>
            <wp:effectExtent l="0" t="0" r="0" b="0"/>
            <wp:docPr id="14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89">
                      <a:grayscl/>
                      <a:extLst>
                        <a:ext uri="{28A0092B-C50C-407E-A947-70E740481C1C}">
                          <a14:useLocalDpi xmlns:a14="http://schemas.microsoft.com/office/drawing/2010/main" val="0"/>
                        </a:ext>
                      </a:extLst>
                    </a:blip>
                    <a:srcRect/>
                    <a:stretch>
                      <a:fillRect/>
                    </a:stretch>
                  </pic:blipFill>
                  <pic:spPr bwMode="auto">
                    <a:xfrm>
                      <a:off x="0" y="0"/>
                      <a:ext cx="5476875" cy="1819275"/>
                    </a:xfrm>
                    <a:prstGeom prst="rect">
                      <a:avLst/>
                    </a:prstGeom>
                    <a:noFill/>
                    <a:ln>
                      <a:noFill/>
                    </a:ln>
                  </pic:spPr>
                </pic:pic>
              </a:graphicData>
            </a:graphic>
          </wp:inline>
        </w:drawing>
      </w:r>
    </w:p>
    <w:p w:rsidR="00D9081F" w:rsidRPr="00636BB6" w:rsidRDefault="00D9081F" w:rsidP="00C256C0">
      <w:pPr>
        <w:tabs>
          <w:tab w:val="left" w:pos="1134"/>
        </w:tabs>
        <w:suppressAutoHyphens/>
        <w:ind w:firstLine="709"/>
        <w:jc w:val="center"/>
        <w:rPr>
          <w:szCs w:val="28"/>
        </w:rPr>
      </w:pPr>
      <w:r w:rsidRPr="00636BB6">
        <w:rPr>
          <w:szCs w:val="28"/>
        </w:rPr>
        <w:t>Рис</w:t>
      </w:r>
      <w:r w:rsidR="00C256C0">
        <w:rPr>
          <w:szCs w:val="28"/>
        </w:rPr>
        <w:t>.</w:t>
      </w:r>
      <w:r w:rsidRPr="00636BB6">
        <w:rPr>
          <w:szCs w:val="28"/>
        </w:rPr>
        <w:t xml:space="preserve"> 7.</w:t>
      </w:r>
      <w:r w:rsidR="002F1D36" w:rsidRPr="006F650B">
        <w:rPr>
          <w:szCs w:val="28"/>
          <w:lang w:val="ru-RU"/>
        </w:rPr>
        <w:t>3</w:t>
      </w:r>
      <w:r w:rsidR="00C256C0">
        <w:rPr>
          <w:szCs w:val="28"/>
        </w:rPr>
        <w:t>.</w:t>
      </w:r>
      <w:r w:rsidRPr="00636BB6">
        <w:rPr>
          <w:szCs w:val="28"/>
        </w:rPr>
        <w:t xml:space="preserve"> Результати логічного моделювання інтерфейсу в Xilinx</w:t>
      </w:r>
    </w:p>
    <w:p w:rsidR="00C256C0" w:rsidRDefault="00C256C0" w:rsidP="00636BB6">
      <w:pPr>
        <w:tabs>
          <w:tab w:val="left" w:pos="1134"/>
        </w:tabs>
        <w:suppressAutoHyphens/>
        <w:ind w:firstLine="709"/>
        <w:jc w:val="both"/>
        <w:rPr>
          <w:szCs w:val="28"/>
        </w:rPr>
      </w:pPr>
    </w:p>
    <w:p w:rsidR="00D9081F" w:rsidRPr="00636BB6" w:rsidRDefault="00D9081F" w:rsidP="00636BB6">
      <w:pPr>
        <w:tabs>
          <w:tab w:val="left" w:pos="1134"/>
        </w:tabs>
        <w:suppressAutoHyphens/>
        <w:ind w:firstLine="709"/>
        <w:jc w:val="both"/>
        <w:rPr>
          <w:szCs w:val="28"/>
        </w:rPr>
      </w:pPr>
      <w:r w:rsidRPr="00636BB6">
        <w:rPr>
          <w:szCs w:val="28"/>
        </w:rPr>
        <w:lastRenderedPageBreak/>
        <w:t>На часовій діаграмі наведений тест роботи схеми для читання й запису. Після перевірки функціонування розроблена схема поринає в ПЛІС. Результат занур</w:t>
      </w:r>
      <w:r w:rsidR="00324DA8">
        <w:rPr>
          <w:szCs w:val="28"/>
        </w:rPr>
        <w:t>ення представлено на рисунку 7.4</w:t>
      </w:r>
      <w:r w:rsidRPr="00636BB6">
        <w:rPr>
          <w:szCs w:val="28"/>
        </w:rPr>
        <w:t>.</w:t>
      </w:r>
    </w:p>
    <w:p w:rsidR="00D9081F" w:rsidRPr="00636BB6" w:rsidRDefault="00DC4D26" w:rsidP="001373EE">
      <w:pPr>
        <w:tabs>
          <w:tab w:val="left" w:pos="1134"/>
        </w:tabs>
        <w:suppressAutoHyphens/>
        <w:jc w:val="center"/>
        <w:rPr>
          <w:szCs w:val="28"/>
        </w:rPr>
      </w:pPr>
      <w:r w:rsidRPr="00636BB6">
        <w:rPr>
          <w:noProof/>
          <w:szCs w:val="28"/>
          <w:lang w:val="ru-RU" w:eastAsia="ru-RU"/>
        </w:rPr>
        <w:drawing>
          <wp:inline distT="0" distB="0" distL="0" distR="0">
            <wp:extent cx="3907766" cy="3182847"/>
            <wp:effectExtent l="0" t="0" r="0" b="0"/>
            <wp:docPr id="14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90">
                      <a:grayscl/>
                      <a:extLst>
                        <a:ext uri="{28A0092B-C50C-407E-A947-70E740481C1C}">
                          <a14:useLocalDpi xmlns:a14="http://schemas.microsoft.com/office/drawing/2010/main" val="0"/>
                        </a:ext>
                      </a:extLst>
                    </a:blip>
                    <a:srcRect/>
                    <a:stretch>
                      <a:fillRect/>
                    </a:stretch>
                  </pic:blipFill>
                  <pic:spPr bwMode="auto">
                    <a:xfrm>
                      <a:off x="0" y="0"/>
                      <a:ext cx="3913698" cy="3187679"/>
                    </a:xfrm>
                    <a:prstGeom prst="rect">
                      <a:avLst/>
                    </a:prstGeom>
                    <a:noFill/>
                    <a:ln>
                      <a:noFill/>
                    </a:ln>
                  </pic:spPr>
                </pic:pic>
              </a:graphicData>
            </a:graphic>
          </wp:inline>
        </w:drawing>
      </w:r>
    </w:p>
    <w:p w:rsidR="00D9081F" w:rsidRPr="00636BB6" w:rsidRDefault="00D9081F" w:rsidP="00C256C0">
      <w:pPr>
        <w:tabs>
          <w:tab w:val="left" w:pos="1134"/>
        </w:tabs>
        <w:suppressAutoHyphens/>
        <w:ind w:firstLine="709"/>
        <w:jc w:val="center"/>
        <w:rPr>
          <w:szCs w:val="28"/>
        </w:rPr>
      </w:pPr>
      <w:r w:rsidRPr="00636BB6">
        <w:rPr>
          <w:szCs w:val="28"/>
        </w:rPr>
        <w:t>Рис</w:t>
      </w:r>
      <w:r w:rsidR="00C256C0">
        <w:rPr>
          <w:szCs w:val="28"/>
        </w:rPr>
        <w:t>.</w:t>
      </w:r>
      <w:r w:rsidR="002F1D36">
        <w:rPr>
          <w:szCs w:val="28"/>
        </w:rPr>
        <w:t xml:space="preserve"> 7.4</w:t>
      </w:r>
      <w:r w:rsidR="00C256C0">
        <w:rPr>
          <w:szCs w:val="28"/>
        </w:rPr>
        <w:t>.</w:t>
      </w:r>
      <w:r w:rsidRPr="00636BB6">
        <w:rPr>
          <w:szCs w:val="28"/>
        </w:rPr>
        <w:t xml:space="preserve"> Результати занурення схеми арбітра в ПЛІС</w:t>
      </w:r>
    </w:p>
    <w:p w:rsidR="00D9081F" w:rsidRPr="00636BB6" w:rsidRDefault="00D9081F" w:rsidP="00636BB6">
      <w:pPr>
        <w:tabs>
          <w:tab w:val="left" w:pos="1134"/>
        </w:tabs>
        <w:suppressAutoHyphens/>
        <w:ind w:firstLine="709"/>
        <w:jc w:val="both"/>
        <w:rPr>
          <w:szCs w:val="28"/>
        </w:rPr>
      </w:pPr>
      <w:r w:rsidRPr="00636BB6">
        <w:rPr>
          <w:szCs w:val="28"/>
        </w:rPr>
        <w:t xml:space="preserve">Конструктивно модуль виконаний у вигляді друкованої плати з розніманням і входить до складу процесорного блоку.  </w:t>
      </w:r>
    </w:p>
    <w:p w:rsidR="00D9081F" w:rsidRPr="00636BB6" w:rsidRDefault="00D9081F" w:rsidP="00636BB6">
      <w:pPr>
        <w:tabs>
          <w:tab w:val="left" w:pos="1134"/>
        </w:tabs>
        <w:suppressAutoHyphens/>
        <w:ind w:firstLine="709"/>
        <w:jc w:val="both"/>
        <w:rPr>
          <w:szCs w:val="28"/>
          <w:lang w:val="ru-RU"/>
        </w:rPr>
      </w:pPr>
      <w:r w:rsidRPr="00636BB6">
        <w:rPr>
          <w:szCs w:val="28"/>
        </w:rPr>
        <w:t xml:space="preserve">На кресленні </w:t>
      </w:r>
      <w:r w:rsidR="00833A4D">
        <w:rPr>
          <w:szCs w:val="28"/>
        </w:rPr>
        <w:t>ІАЛЦ.467400.</w:t>
      </w:r>
      <w:r w:rsidR="00833A4D" w:rsidRPr="004A7132">
        <w:rPr>
          <w:szCs w:val="28"/>
        </w:rPr>
        <w:t>00</w:t>
      </w:r>
      <w:r w:rsidR="00833A4D">
        <w:rPr>
          <w:szCs w:val="28"/>
        </w:rPr>
        <w:t>6</w:t>
      </w:r>
      <w:r w:rsidR="00833A4D" w:rsidRPr="004A7132">
        <w:rPr>
          <w:szCs w:val="28"/>
        </w:rPr>
        <w:t xml:space="preserve"> </w:t>
      </w:r>
      <w:r w:rsidR="00C16F48" w:rsidRPr="00833A4D">
        <w:rPr>
          <w:szCs w:val="28"/>
        </w:rPr>
        <w:t>Е3</w:t>
      </w:r>
      <w:r w:rsidRPr="00C22CCA">
        <w:rPr>
          <w:color w:val="FF0000"/>
          <w:szCs w:val="28"/>
        </w:rPr>
        <w:t xml:space="preserve">  </w:t>
      </w:r>
      <w:r w:rsidRPr="00636BB6">
        <w:rPr>
          <w:szCs w:val="28"/>
        </w:rPr>
        <w:t>наведена принципова схема.</w:t>
      </w:r>
    </w:p>
    <w:p w:rsidR="001373EE" w:rsidRDefault="001373EE" w:rsidP="001373EE">
      <w:pPr>
        <w:tabs>
          <w:tab w:val="left" w:pos="540"/>
          <w:tab w:val="left" w:pos="1134"/>
        </w:tabs>
        <w:suppressAutoHyphens/>
        <w:ind w:firstLine="709"/>
        <w:jc w:val="both"/>
        <w:rPr>
          <w:b/>
          <w:i/>
          <w:szCs w:val="28"/>
          <w:lang w:val="ru-RU"/>
        </w:rPr>
      </w:pPr>
    </w:p>
    <w:p w:rsidR="005D097C" w:rsidRDefault="005D097C" w:rsidP="001373EE">
      <w:pPr>
        <w:tabs>
          <w:tab w:val="left" w:pos="540"/>
          <w:tab w:val="left" w:pos="1134"/>
        </w:tabs>
        <w:suppressAutoHyphens/>
        <w:ind w:firstLine="709"/>
        <w:jc w:val="both"/>
        <w:rPr>
          <w:b/>
          <w:i/>
          <w:szCs w:val="28"/>
          <w:lang w:val="ru-RU"/>
        </w:rPr>
      </w:pPr>
    </w:p>
    <w:p w:rsidR="005D097C" w:rsidRDefault="005D097C" w:rsidP="001373EE">
      <w:pPr>
        <w:tabs>
          <w:tab w:val="left" w:pos="540"/>
          <w:tab w:val="left" w:pos="1134"/>
        </w:tabs>
        <w:suppressAutoHyphens/>
        <w:ind w:firstLine="709"/>
        <w:jc w:val="both"/>
        <w:rPr>
          <w:b/>
          <w:i/>
          <w:szCs w:val="28"/>
          <w:lang w:val="ru-RU"/>
        </w:rPr>
      </w:pPr>
    </w:p>
    <w:p w:rsidR="005D097C" w:rsidRDefault="005D097C" w:rsidP="001373EE">
      <w:pPr>
        <w:tabs>
          <w:tab w:val="left" w:pos="540"/>
          <w:tab w:val="left" w:pos="1134"/>
        </w:tabs>
        <w:suppressAutoHyphens/>
        <w:ind w:firstLine="709"/>
        <w:jc w:val="both"/>
        <w:rPr>
          <w:b/>
          <w:i/>
          <w:szCs w:val="28"/>
          <w:lang w:val="ru-RU"/>
        </w:rPr>
      </w:pPr>
    </w:p>
    <w:p w:rsidR="005D097C" w:rsidRDefault="005D097C" w:rsidP="001373EE">
      <w:pPr>
        <w:tabs>
          <w:tab w:val="left" w:pos="540"/>
          <w:tab w:val="left" w:pos="1134"/>
        </w:tabs>
        <w:suppressAutoHyphens/>
        <w:ind w:firstLine="709"/>
        <w:jc w:val="both"/>
        <w:rPr>
          <w:b/>
          <w:i/>
          <w:szCs w:val="28"/>
          <w:lang w:val="ru-RU"/>
        </w:rPr>
      </w:pPr>
    </w:p>
    <w:p w:rsidR="005D097C" w:rsidRDefault="005D097C" w:rsidP="001373EE">
      <w:pPr>
        <w:tabs>
          <w:tab w:val="left" w:pos="540"/>
          <w:tab w:val="left" w:pos="1134"/>
        </w:tabs>
        <w:suppressAutoHyphens/>
        <w:ind w:firstLine="709"/>
        <w:jc w:val="both"/>
        <w:rPr>
          <w:b/>
          <w:i/>
          <w:szCs w:val="28"/>
          <w:lang w:val="ru-RU"/>
        </w:rPr>
      </w:pPr>
    </w:p>
    <w:p w:rsidR="005D097C" w:rsidRDefault="005D097C" w:rsidP="001373EE">
      <w:pPr>
        <w:tabs>
          <w:tab w:val="left" w:pos="540"/>
          <w:tab w:val="left" w:pos="1134"/>
        </w:tabs>
        <w:suppressAutoHyphens/>
        <w:ind w:firstLine="709"/>
        <w:jc w:val="both"/>
        <w:rPr>
          <w:b/>
          <w:i/>
          <w:szCs w:val="28"/>
          <w:lang w:val="ru-RU"/>
        </w:rPr>
      </w:pPr>
    </w:p>
    <w:p w:rsidR="005D097C" w:rsidRDefault="005D097C" w:rsidP="001373EE">
      <w:pPr>
        <w:tabs>
          <w:tab w:val="left" w:pos="540"/>
          <w:tab w:val="left" w:pos="1134"/>
        </w:tabs>
        <w:suppressAutoHyphens/>
        <w:ind w:firstLine="709"/>
        <w:jc w:val="both"/>
        <w:rPr>
          <w:b/>
          <w:i/>
          <w:szCs w:val="28"/>
          <w:lang w:val="ru-RU"/>
        </w:rPr>
      </w:pPr>
    </w:p>
    <w:p w:rsidR="005D097C" w:rsidRDefault="005D097C" w:rsidP="001373EE">
      <w:pPr>
        <w:tabs>
          <w:tab w:val="left" w:pos="540"/>
          <w:tab w:val="left" w:pos="1134"/>
        </w:tabs>
        <w:suppressAutoHyphens/>
        <w:ind w:firstLine="709"/>
        <w:jc w:val="both"/>
        <w:rPr>
          <w:b/>
          <w:i/>
          <w:szCs w:val="28"/>
          <w:lang w:val="ru-RU"/>
        </w:rPr>
      </w:pPr>
    </w:p>
    <w:p w:rsidR="005D097C" w:rsidRDefault="005D097C" w:rsidP="001373EE">
      <w:pPr>
        <w:tabs>
          <w:tab w:val="left" w:pos="540"/>
          <w:tab w:val="left" w:pos="1134"/>
        </w:tabs>
        <w:suppressAutoHyphens/>
        <w:ind w:firstLine="709"/>
        <w:jc w:val="both"/>
        <w:rPr>
          <w:b/>
          <w:i/>
          <w:szCs w:val="28"/>
          <w:lang w:val="ru-RU"/>
        </w:rPr>
      </w:pPr>
    </w:p>
    <w:p w:rsidR="005D097C" w:rsidRDefault="005D097C" w:rsidP="001373EE">
      <w:pPr>
        <w:tabs>
          <w:tab w:val="left" w:pos="540"/>
          <w:tab w:val="left" w:pos="1134"/>
        </w:tabs>
        <w:suppressAutoHyphens/>
        <w:ind w:firstLine="709"/>
        <w:jc w:val="both"/>
        <w:rPr>
          <w:b/>
          <w:i/>
          <w:szCs w:val="28"/>
          <w:lang w:val="ru-RU"/>
        </w:rPr>
      </w:pPr>
    </w:p>
    <w:p w:rsidR="005D097C" w:rsidRPr="00C256C0" w:rsidRDefault="005D097C" w:rsidP="001373EE">
      <w:pPr>
        <w:tabs>
          <w:tab w:val="left" w:pos="540"/>
          <w:tab w:val="left" w:pos="1134"/>
        </w:tabs>
        <w:suppressAutoHyphens/>
        <w:ind w:firstLine="709"/>
        <w:jc w:val="both"/>
        <w:rPr>
          <w:b/>
          <w:i/>
          <w:szCs w:val="28"/>
          <w:lang w:val="ru-RU"/>
        </w:rPr>
      </w:pPr>
    </w:p>
    <w:p w:rsidR="005D097C" w:rsidRPr="005D097C" w:rsidRDefault="001373EE" w:rsidP="001373EE">
      <w:pPr>
        <w:tabs>
          <w:tab w:val="left" w:pos="540"/>
          <w:tab w:val="left" w:pos="1134"/>
        </w:tabs>
        <w:suppressAutoHyphens/>
        <w:ind w:firstLine="709"/>
        <w:jc w:val="both"/>
        <w:rPr>
          <w:b/>
          <w:szCs w:val="28"/>
        </w:rPr>
      </w:pPr>
      <w:r w:rsidRPr="005D097C">
        <w:rPr>
          <w:b/>
          <w:szCs w:val="28"/>
        </w:rPr>
        <w:lastRenderedPageBreak/>
        <w:t>Висновок</w:t>
      </w:r>
    </w:p>
    <w:p w:rsidR="001373EE" w:rsidRDefault="000C232C" w:rsidP="001373EE">
      <w:pPr>
        <w:tabs>
          <w:tab w:val="left" w:pos="540"/>
          <w:tab w:val="left" w:pos="1134"/>
        </w:tabs>
        <w:suppressAutoHyphens/>
        <w:ind w:firstLine="709"/>
        <w:jc w:val="both"/>
        <w:rPr>
          <w:szCs w:val="28"/>
        </w:rPr>
      </w:pPr>
      <w:r>
        <w:rPr>
          <w:szCs w:val="28"/>
        </w:rPr>
        <w:t>У</w:t>
      </w:r>
      <w:r w:rsidR="001373EE">
        <w:rPr>
          <w:szCs w:val="28"/>
        </w:rPr>
        <w:t xml:space="preserve"> цьому розділі приводиться опис застосов</w:t>
      </w:r>
      <w:r w:rsidR="000D1849">
        <w:rPr>
          <w:szCs w:val="28"/>
        </w:rPr>
        <w:t>у</w:t>
      </w:r>
      <w:r w:rsidR="001373EE">
        <w:rPr>
          <w:szCs w:val="28"/>
        </w:rPr>
        <w:t xml:space="preserve">вання програми </w:t>
      </w:r>
      <w:r w:rsidR="001373EE" w:rsidRPr="001373EE">
        <w:rPr>
          <w:szCs w:val="28"/>
        </w:rPr>
        <w:t xml:space="preserve"> </w:t>
      </w:r>
      <w:r w:rsidR="001373EE" w:rsidRPr="00636BB6">
        <w:rPr>
          <w:szCs w:val="28"/>
        </w:rPr>
        <w:t>Xilinx</w:t>
      </w:r>
      <w:r w:rsidR="001373EE">
        <w:rPr>
          <w:szCs w:val="28"/>
        </w:rPr>
        <w:t xml:space="preserve"> для одержання МС. Також показана розробка функціональної та принципової схе</w:t>
      </w:r>
      <w:r>
        <w:rPr>
          <w:szCs w:val="28"/>
        </w:rPr>
        <w:t>м інтерфейсу ЗП. Вся структура і</w:t>
      </w:r>
      <w:r w:rsidR="001373EE">
        <w:rPr>
          <w:szCs w:val="28"/>
        </w:rPr>
        <w:t>нтерфейсу ЗП занурюється в ПЛІС.</w:t>
      </w:r>
    </w:p>
    <w:p w:rsidR="00D9081F" w:rsidRPr="007C22EB" w:rsidRDefault="005D097C" w:rsidP="007C22EB">
      <w:pPr>
        <w:tabs>
          <w:tab w:val="left" w:pos="1134"/>
        </w:tabs>
        <w:suppressAutoHyphens/>
        <w:ind w:firstLine="709"/>
        <w:jc w:val="both"/>
        <w:rPr>
          <w:szCs w:val="28"/>
        </w:rPr>
      </w:pPr>
      <w:r w:rsidRPr="00636BB6">
        <w:rPr>
          <w:szCs w:val="28"/>
        </w:rPr>
        <w:t>Обсяг розв'язуваного обчислювального завдання, необхідна точність, швидкодія, подання вхідних і вихідних даних мали вплив на структуру проектованого пристрою й визначили його розрядність, набір команд, обсяг пам'яті, види доступу до пам'яті. Невід'ємною умовою при розробці універсального контролера було створення алгоритму завдання і його взаємне узгодження з апаратною частиною, а також написання програмного коду.</w:t>
      </w:r>
    </w:p>
    <w:p w:rsidR="00C77D68" w:rsidRDefault="00D9081F" w:rsidP="007C22EB">
      <w:pPr>
        <w:tabs>
          <w:tab w:val="left" w:pos="1134"/>
        </w:tabs>
        <w:suppressAutoHyphens/>
        <w:jc w:val="center"/>
        <w:rPr>
          <w:b/>
          <w:sz w:val="32"/>
          <w:szCs w:val="32"/>
        </w:rPr>
      </w:pPr>
      <w:r w:rsidRPr="00636BB6">
        <w:rPr>
          <w:b/>
          <w:sz w:val="32"/>
          <w:szCs w:val="32"/>
        </w:rPr>
        <w:br w:type="page"/>
      </w:r>
      <w:r w:rsidR="00C77D68" w:rsidRPr="000164D2">
        <w:rPr>
          <w:b/>
          <w:sz w:val="32"/>
          <w:szCs w:val="32"/>
        </w:rPr>
        <w:lastRenderedPageBreak/>
        <w:t>ПЕРЕЛІК ВАЖЛИВИХ СКОРОЧЕНЬ І ТЕРМІНІВ</w:t>
      </w:r>
    </w:p>
    <w:p w:rsidR="00C77D68" w:rsidRPr="0067685C" w:rsidRDefault="00C77D68" w:rsidP="00C77D68">
      <w:pPr>
        <w:spacing w:line="240" w:lineRule="auto"/>
        <w:rPr>
          <w:szCs w:val="28"/>
        </w:rPr>
      </w:pPr>
      <w:r w:rsidRPr="0067685C">
        <w:rPr>
          <w:szCs w:val="28"/>
        </w:rPr>
        <w:t>АЛБ - Арифметико-логічний блок</w:t>
      </w:r>
    </w:p>
    <w:p w:rsidR="00C77D68" w:rsidRPr="0067685C" w:rsidRDefault="00C77D68" w:rsidP="00C77D68">
      <w:pPr>
        <w:spacing w:line="240" w:lineRule="auto"/>
        <w:rPr>
          <w:szCs w:val="28"/>
        </w:rPr>
      </w:pPr>
      <w:r w:rsidRPr="0067685C">
        <w:rPr>
          <w:szCs w:val="28"/>
        </w:rPr>
        <w:t>АЛЛ - Арифметико-логічний пристрій</w:t>
      </w:r>
    </w:p>
    <w:p w:rsidR="00C77D68" w:rsidRPr="0067685C" w:rsidRDefault="00C77D68" w:rsidP="00C77D68">
      <w:pPr>
        <w:spacing w:line="240" w:lineRule="auto"/>
        <w:rPr>
          <w:szCs w:val="28"/>
        </w:rPr>
      </w:pPr>
      <w:r w:rsidRPr="0067685C">
        <w:rPr>
          <w:szCs w:val="28"/>
        </w:rPr>
        <w:t>БОД - Блок обробки даних</w:t>
      </w:r>
    </w:p>
    <w:p w:rsidR="00C77D68" w:rsidRPr="0067685C" w:rsidRDefault="00C77D68" w:rsidP="00C77D68">
      <w:pPr>
        <w:spacing w:line="240" w:lineRule="auto"/>
        <w:rPr>
          <w:szCs w:val="28"/>
        </w:rPr>
      </w:pPr>
      <w:r w:rsidRPr="0067685C">
        <w:rPr>
          <w:szCs w:val="28"/>
        </w:rPr>
        <w:t>ВІС - Велика інтегральна схема</w:t>
      </w:r>
    </w:p>
    <w:p w:rsidR="00C77D68" w:rsidRPr="0067685C" w:rsidRDefault="00C77D68" w:rsidP="00C77D68">
      <w:pPr>
        <w:spacing w:line="240" w:lineRule="auto"/>
        <w:rPr>
          <w:szCs w:val="28"/>
        </w:rPr>
      </w:pPr>
      <w:r w:rsidRPr="0067685C">
        <w:rPr>
          <w:szCs w:val="28"/>
        </w:rPr>
        <w:t>ЕОМ - Електронна обчислювальна машина</w:t>
      </w:r>
    </w:p>
    <w:p w:rsidR="00C77D68" w:rsidRPr="0067685C" w:rsidRDefault="00C77D68" w:rsidP="00C77D68">
      <w:pPr>
        <w:spacing w:line="240" w:lineRule="auto"/>
        <w:rPr>
          <w:szCs w:val="28"/>
        </w:rPr>
      </w:pPr>
      <w:r w:rsidRPr="0067685C">
        <w:rPr>
          <w:szCs w:val="28"/>
        </w:rPr>
        <w:t>ЗП - Зовнішній пристрій</w:t>
      </w:r>
    </w:p>
    <w:p w:rsidR="00C77D68" w:rsidRPr="0067685C" w:rsidRDefault="00C77D68" w:rsidP="00C77D68">
      <w:pPr>
        <w:spacing w:line="240" w:lineRule="auto"/>
        <w:rPr>
          <w:szCs w:val="28"/>
        </w:rPr>
      </w:pPr>
      <w:r w:rsidRPr="0067685C">
        <w:rPr>
          <w:szCs w:val="28"/>
        </w:rPr>
        <w:t>ЗПД - Зовнішня пам'ять даних</w:t>
      </w:r>
    </w:p>
    <w:p w:rsidR="00C77D68" w:rsidRPr="0067685C" w:rsidRDefault="00C77D68" w:rsidP="00C77D68">
      <w:pPr>
        <w:spacing w:line="240" w:lineRule="auto"/>
        <w:rPr>
          <w:szCs w:val="28"/>
        </w:rPr>
      </w:pPr>
      <w:r w:rsidRPr="0067685C">
        <w:rPr>
          <w:szCs w:val="28"/>
        </w:rPr>
        <w:t>ЗПП - Зовнішня пам'ять програм</w:t>
      </w:r>
    </w:p>
    <w:p w:rsidR="00C77D68" w:rsidRPr="0067685C" w:rsidRDefault="00C77D68" w:rsidP="00C77D68">
      <w:pPr>
        <w:spacing w:line="240" w:lineRule="auto"/>
        <w:rPr>
          <w:szCs w:val="28"/>
        </w:rPr>
      </w:pPr>
      <w:r w:rsidRPr="0067685C">
        <w:rPr>
          <w:szCs w:val="28"/>
        </w:rPr>
        <w:t>ІС - Інтегральна схема</w:t>
      </w:r>
    </w:p>
    <w:p w:rsidR="00C77D68" w:rsidRPr="0067685C" w:rsidRDefault="00C77D68" w:rsidP="00C77D68">
      <w:pPr>
        <w:spacing w:line="240" w:lineRule="auto"/>
        <w:rPr>
          <w:szCs w:val="28"/>
        </w:rPr>
      </w:pPr>
      <w:r w:rsidRPr="0067685C">
        <w:rPr>
          <w:szCs w:val="28"/>
        </w:rPr>
        <w:t>КПДП - Контролер прямого доступу до пам'яті</w:t>
      </w:r>
    </w:p>
    <w:p w:rsidR="00C77D68" w:rsidRPr="0067685C" w:rsidRDefault="00C77D68" w:rsidP="00C77D68">
      <w:pPr>
        <w:spacing w:line="240" w:lineRule="auto"/>
        <w:rPr>
          <w:szCs w:val="28"/>
        </w:rPr>
      </w:pPr>
      <w:r w:rsidRPr="0067685C">
        <w:rPr>
          <w:szCs w:val="28"/>
        </w:rPr>
        <w:t xml:space="preserve">КПП </w:t>
      </w:r>
      <w:r>
        <w:rPr>
          <w:szCs w:val="28"/>
        </w:rPr>
        <w:t xml:space="preserve">- </w:t>
      </w:r>
      <w:r w:rsidRPr="0067685C">
        <w:rPr>
          <w:szCs w:val="28"/>
        </w:rPr>
        <w:t>Контролер пріоритетних переривань</w:t>
      </w:r>
    </w:p>
    <w:p w:rsidR="00C77D68" w:rsidRPr="00C77D68" w:rsidRDefault="00C77D68" w:rsidP="00C77D68">
      <w:pPr>
        <w:spacing w:line="240" w:lineRule="auto"/>
        <w:rPr>
          <w:szCs w:val="28"/>
          <w:lang w:val="ru-RU"/>
        </w:rPr>
      </w:pPr>
      <w:r w:rsidRPr="0067685C">
        <w:rPr>
          <w:szCs w:val="28"/>
        </w:rPr>
        <w:t xml:space="preserve">МК - </w:t>
      </w:r>
      <w:r w:rsidRPr="00C77D68">
        <w:rPr>
          <w:szCs w:val="28"/>
        </w:rPr>
        <w:t xml:space="preserve">Мікроконтролер </w:t>
      </w:r>
      <w:r w:rsidRPr="00C77D68">
        <w:rPr>
          <w:color w:val="000000"/>
          <w:szCs w:val="28"/>
          <w:lang w:eastAsia="ru-RU"/>
        </w:rPr>
        <w:t xml:space="preserve">МК </w:t>
      </w:r>
      <w:r w:rsidRPr="00C77D68">
        <w:rPr>
          <w:szCs w:val="28"/>
        </w:rPr>
        <w:t>8051АН</w:t>
      </w:r>
      <w:r w:rsidRPr="0067685C">
        <w:rPr>
          <w:szCs w:val="28"/>
        </w:rPr>
        <w:t xml:space="preserve"> </w:t>
      </w:r>
    </w:p>
    <w:p w:rsidR="00C77D68" w:rsidRPr="0067685C" w:rsidRDefault="00C77D68" w:rsidP="00C77D68">
      <w:pPr>
        <w:spacing w:line="240" w:lineRule="auto"/>
        <w:rPr>
          <w:szCs w:val="28"/>
        </w:rPr>
      </w:pPr>
      <w:r w:rsidRPr="0067685C">
        <w:rPr>
          <w:szCs w:val="28"/>
        </w:rPr>
        <w:t>МП - Мікропроцесор</w:t>
      </w:r>
    </w:p>
    <w:p w:rsidR="00C77D68" w:rsidRPr="0067685C" w:rsidRDefault="00C77D68" w:rsidP="00C77D68">
      <w:pPr>
        <w:spacing w:line="240" w:lineRule="auto"/>
        <w:rPr>
          <w:szCs w:val="28"/>
        </w:rPr>
      </w:pPr>
      <w:r w:rsidRPr="0067685C">
        <w:rPr>
          <w:szCs w:val="28"/>
        </w:rPr>
        <w:t>МПС - Мікропроцесорна система</w:t>
      </w:r>
    </w:p>
    <w:p w:rsidR="00C77D68" w:rsidRPr="0067685C" w:rsidRDefault="00C77D68" w:rsidP="00C77D68">
      <w:pPr>
        <w:spacing w:line="240" w:lineRule="auto"/>
        <w:rPr>
          <w:szCs w:val="28"/>
        </w:rPr>
      </w:pPr>
      <w:r w:rsidRPr="0067685C">
        <w:rPr>
          <w:szCs w:val="28"/>
        </w:rPr>
        <w:t>НВІС - Надвелика інтегральна схема</w:t>
      </w:r>
    </w:p>
    <w:p w:rsidR="00C77D68" w:rsidRPr="0067685C" w:rsidRDefault="00C77D68" w:rsidP="00C77D68">
      <w:pPr>
        <w:spacing w:line="240" w:lineRule="auto"/>
        <w:rPr>
          <w:szCs w:val="28"/>
        </w:rPr>
      </w:pPr>
      <w:r w:rsidRPr="0067685C">
        <w:rPr>
          <w:szCs w:val="28"/>
        </w:rPr>
        <w:t>НОЗП - Надоперативний запам'ятовуючий пристрій</w:t>
      </w:r>
    </w:p>
    <w:p w:rsidR="00C77D68" w:rsidRPr="0067685C" w:rsidRDefault="00C77D68" w:rsidP="00C77D68">
      <w:pPr>
        <w:spacing w:line="240" w:lineRule="auto"/>
        <w:rPr>
          <w:szCs w:val="28"/>
        </w:rPr>
      </w:pPr>
      <w:r w:rsidRPr="0067685C">
        <w:rPr>
          <w:szCs w:val="28"/>
        </w:rPr>
        <w:t>ОЗП - Оперативний запам'ятовуючий пристрій</w:t>
      </w:r>
    </w:p>
    <w:p w:rsidR="00C77D68" w:rsidRPr="0067685C" w:rsidRDefault="00C77D68" w:rsidP="00C77D68">
      <w:pPr>
        <w:spacing w:line="240" w:lineRule="auto"/>
        <w:rPr>
          <w:szCs w:val="28"/>
        </w:rPr>
      </w:pPr>
      <w:r w:rsidRPr="0067685C">
        <w:rPr>
          <w:szCs w:val="28"/>
        </w:rPr>
        <w:t>ОП - Операційний пристрій</w:t>
      </w:r>
    </w:p>
    <w:p w:rsidR="00C77D68" w:rsidRPr="0067685C" w:rsidRDefault="00E42FE5" w:rsidP="00C77D68">
      <w:pPr>
        <w:spacing w:line="240" w:lineRule="auto"/>
        <w:rPr>
          <w:szCs w:val="28"/>
        </w:rPr>
      </w:pPr>
      <w:r>
        <w:rPr>
          <w:szCs w:val="28"/>
        </w:rPr>
        <w:t>ПД – Пам’</w:t>
      </w:r>
      <w:r w:rsidR="00C77D68" w:rsidRPr="0067685C">
        <w:rPr>
          <w:szCs w:val="28"/>
        </w:rPr>
        <w:t>ять даних</w:t>
      </w:r>
    </w:p>
    <w:p w:rsidR="00C77D68" w:rsidRPr="0067685C" w:rsidRDefault="00C77D68" w:rsidP="00C77D68">
      <w:pPr>
        <w:spacing w:line="240" w:lineRule="auto"/>
        <w:rPr>
          <w:szCs w:val="28"/>
        </w:rPr>
      </w:pPr>
      <w:r w:rsidRPr="0067685C">
        <w:rPr>
          <w:szCs w:val="28"/>
        </w:rPr>
        <w:t>ПЕ - Процесорний елемент</w:t>
      </w:r>
    </w:p>
    <w:p w:rsidR="00C77D68" w:rsidRPr="0067685C" w:rsidRDefault="00C77D68" w:rsidP="00C77D68">
      <w:pPr>
        <w:spacing w:line="240" w:lineRule="auto"/>
        <w:rPr>
          <w:szCs w:val="28"/>
        </w:rPr>
      </w:pPr>
      <w:r w:rsidRPr="0067685C">
        <w:rPr>
          <w:szCs w:val="28"/>
        </w:rPr>
        <w:t>ПЗП - Постійний запам'ятовуючий пристрій</w:t>
      </w:r>
    </w:p>
    <w:p w:rsidR="00C77D68" w:rsidRPr="0067685C" w:rsidRDefault="00C77D68" w:rsidP="00C77D68">
      <w:pPr>
        <w:spacing w:line="240" w:lineRule="auto"/>
        <w:rPr>
          <w:szCs w:val="28"/>
        </w:rPr>
      </w:pPr>
      <w:r w:rsidRPr="0067685C">
        <w:rPr>
          <w:szCs w:val="28"/>
        </w:rPr>
        <w:t xml:space="preserve">ПП </w:t>
      </w:r>
      <w:r w:rsidR="00E42FE5">
        <w:rPr>
          <w:szCs w:val="28"/>
        </w:rPr>
        <w:t>–</w:t>
      </w:r>
      <w:r w:rsidRPr="0067685C">
        <w:rPr>
          <w:szCs w:val="28"/>
        </w:rPr>
        <w:t xml:space="preserve"> Пам</w:t>
      </w:r>
      <w:r w:rsidR="00E42FE5">
        <w:rPr>
          <w:szCs w:val="28"/>
        </w:rPr>
        <w:t>’</w:t>
      </w:r>
      <w:r w:rsidRPr="0067685C">
        <w:rPr>
          <w:szCs w:val="28"/>
        </w:rPr>
        <w:t>ять програм</w:t>
      </w:r>
    </w:p>
    <w:p w:rsidR="00C77D68" w:rsidRPr="0067685C" w:rsidRDefault="00C77D68" w:rsidP="00C77D68">
      <w:pPr>
        <w:spacing w:line="240" w:lineRule="auto"/>
        <w:rPr>
          <w:szCs w:val="28"/>
        </w:rPr>
      </w:pPr>
      <w:r w:rsidRPr="0067685C">
        <w:rPr>
          <w:szCs w:val="28"/>
        </w:rPr>
        <w:t>ПУ - Пристрій управління</w:t>
      </w:r>
    </w:p>
    <w:p w:rsidR="00C77D68" w:rsidRPr="0067685C" w:rsidRDefault="00C77D68" w:rsidP="00C77D68">
      <w:pPr>
        <w:spacing w:line="240" w:lineRule="auto"/>
        <w:rPr>
          <w:szCs w:val="28"/>
        </w:rPr>
      </w:pPr>
      <w:r w:rsidRPr="0067685C">
        <w:rPr>
          <w:szCs w:val="28"/>
        </w:rPr>
        <w:t>РЗП - Регістри загального призначення</w:t>
      </w:r>
    </w:p>
    <w:p w:rsidR="00C77D68" w:rsidRPr="0067685C" w:rsidRDefault="00C77D68" w:rsidP="00C77D68">
      <w:pPr>
        <w:spacing w:line="240" w:lineRule="auto"/>
        <w:rPr>
          <w:szCs w:val="28"/>
        </w:rPr>
      </w:pPr>
      <w:r w:rsidRPr="0067685C">
        <w:rPr>
          <w:szCs w:val="28"/>
        </w:rPr>
        <w:t>РПД - Резидентна пам'ять даних</w:t>
      </w:r>
    </w:p>
    <w:p w:rsidR="00C77D68" w:rsidRPr="0067685C" w:rsidRDefault="00C77D68" w:rsidP="00C77D68">
      <w:pPr>
        <w:spacing w:line="240" w:lineRule="auto"/>
        <w:rPr>
          <w:szCs w:val="28"/>
        </w:rPr>
      </w:pPr>
      <w:r w:rsidRPr="0067685C">
        <w:rPr>
          <w:szCs w:val="28"/>
        </w:rPr>
        <w:t>РПП - Резидентна пам'ять програм</w:t>
      </w:r>
    </w:p>
    <w:p w:rsidR="00C77D68" w:rsidRPr="0067685C" w:rsidRDefault="00C77D68" w:rsidP="00C77D68">
      <w:pPr>
        <w:spacing w:line="240" w:lineRule="auto"/>
        <w:rPr>
          <w:szCs w:val="28"/>
        </w:rPr>
      </w:pPr>
      <w:r w:rsidRPr="0067685C">
        <w:rPr>
          <w:szCs w:val="28"/>
        </w:rPr>
        <w:t>СУ - Схема управління</w:t>
      </w:r>
    </w:p>
    <w:p w:rsidR="00C77D68" w:rsidRPr="0067685C" w:rsidRDefault="00C77D68" w:rsidP="00C77D68">
      <w:pPr>
        <w:spacing w:line="240" w:lineRule="auto"/>
        <w:rPr>
          <w:szCs w:val="28"/>
        </w:rPr>
      </w:pPr>
      <w:r w:rsidRPr="0067685C">
        <w:rPr>
          <w:szCs w:val="28"/>
        </w:rPr>
        <w:t>СУСЗ - Схема управління станами та зсувами</w:t>
      </w:r>
    </w:p>
    <w:p w:rsidR="00C77D68" w:rsidRPr="0067685C" w:rsidRDefault="00C77D68" w:rsidP="00C77D68">
      <w:pPr>
        <w:spacing w:line="240" w:lineRule="auto"/>
        <w:rPr>
          <w:szCs w:val="28"/>
        </w:rPr>
      </w:pPr>
      <w:r w:rsidRPr="0067685C">
        <w:rPr>
          <w:szCs w:val="28"/>
        </w:rPr>
        <w:t>СШ - Системна шина</w:t>
      </w:r>
    </w:p>
    <w:p w:rsidR="00C77D68" w:rsidRPr="0067685C" w:rsidRDefault="00C77D68" w:rsidP="00C77D68">
      <w:pPr>
        <w:spacing w:line="240" w:lineRule="auto"/>
        <w:rPr>
          <w:szCs w:val="28"/>
        </w:rPr>
      </w:pPr>
      <w:r w:rsidRPr="0067685C">
        <w:rPr>
          <w:szCs w:val="28"/>
        </w:rPr>
        <w:t>ТІ Л - Транзисторно-транзисторна логіка</w:t>
      </w:r>
    </w:p>
    <w:p w:rsidR="00C77D68" w:rsidRPr="0067685C" w:rsidRDefault="00C77D68" w:rsidP="00C77D68">
      <w:pPr>
        <w:spacing w:line="240" w:lineRule="auto"/>
        <w:rPr>
          <w:szCs w:val="28"/>
        </w:rPr>
      </w:pPr>
      <w:r w:rsidRPr="0067685C">
        <w:rPr>
          <w:szCs w:val="28"/>
        </w:rPr>
        <w:t>УС - Управляючі сигнали</w:t>
      </w:r>
    </w:p>
    <w:p w:rsidR="00C77D68" w:rsidRPr="0067685C" w:rsidRDefault="00C77D68" w:rsidP="00C77D68">
      <w:pPr>
        <w:spacing w:line="240" w:lineRule="auto"/>
        <w:rPr>
          <w:szCs w:val="28"/>
        </w:rPr>
      </w:pPr>
      <w:r w:rsidRPr="0067685C">
        <w:rPr>
          <w:szCs w:val="28"/>
        </w:rPr>
        <w:t>ФАМ - Формувач адреси мікрокоманди</w:t>
      </w:r>
    </w:p>
    <w:p w:rsidR="00C77D68" w:rsidRPr="0067685C" w:rsidRDefault="00C77D68" w:rsidP="00C77D68">
      <w:pPr>
        <w:spacing w:line="240" w:lineRule="auto"/>
        <w:rPr>
          <w:szCs w:val="28"/>
        </w:rPr>
      </w:pPr>
      <w:r w:rsidRPr="0067685C">
        <w:rPr>
          <w:szCs w:val="28"/>
        </w:rPr>
        <w:t>ША - Шина адреси</w:t>
      </w:r>
    </w:p>
    <w:p w:rsidR="00C77D68" w:rsidRPr="0067685C" w:rsidRDefault="00C77D68" w:rsidP="00C77D68">
      <w:pPr>
        <w:spacing w:line="240" w:lineRule="auto"/>
        <w:rPr>
          <w:szCs w:val="28"/>
        </w:rPr>
      </w:pPr>
      <w:r w:rsidRPr="0067685C">
        <w:rPr>
          <w:szCs w:val="28"/>
        </w:rPr>
        <w:t>ШД - Шина даних</w:t>
      </w:r>
    </w:p>
    <w:p w:rsidR="00C77D68" w:rsidRPr="0067685C" w:rsidRDefault="00C77D68" w:rsidP="00C77D68">
      <w:pPr>
        <w:spacing w:line="240" w:lineRule="auto"/>
      </w:pPr>
      <w:r w:rsidRPr="0067685C">
        <w:rPr>
          <w:szCs w:val="28"/>
        </w:rPr>
        <w:t>ШУ - Шина управління</w:t>
      </w:r>
    </w:p>
    <w:p w:rsidR="00D9081F" w:rsidRPr="00636BB6" w:rsidRDefault="00C77D68" w:rsidP="00C77D68">
      <w:pPr>
        <w:tabs>
          <w:tab w:val="left" w:pos="1134"/>
        </w:tabs>
        <w:suppressAutoHyphens/>
        <w:ind w:firstLine="709"/>
        <w:jc w:val="center"/>
        <w:rPr>
          <w:b/>
          <w:sz w:val="32"/>
          <w:szCs w:val="32"/>
        </w:rPr>
      </w:pPr>
      <w:r>
        <w:rPr>
          <w:b/>
          <w:sz w:val="32"/>
          <w:szCs w:val="32"/>
        </w:rPr>
        <w:br w:type="page"/>
      </w:r>
      <w:r w:rsidR="00D9081F" w:rsidRPr="00636BB6">
        <w:rPr>
          <w:b/>
          <w:sz w:val="32"/>
          <w:szCs w:val="32"/>
        </w:rPr>
        <w:lastRenderedPageBreak/>
        <w:t>СПИСОК  ЛІТЕРАТУРИ</w:t>
      </w:r>
    </w:p>
    <w:p w:rsidR="00D9081F" w:rsidRDefault="00D9081F" w:rsidP="00F14383">
      <w:pPr>
        <w:pStyle w:val="BodyTextIndent"/>
        <w:numPr>
          <w:ilvl w:val="0"/>
          <w:numId w:val="4"/>
        </w:numPr>
        <w:tabs>
          <w:tab w:val="clear" w:pos="1211"/>
          <w:tab w:val="num" w:pos="720"/>
          <w:tab w:val="left" w:pos="1134"/>
        </w:tabs>
        <w:suppressAutoHyphens/>
        <w:spacing w:after="0" w:line="360" w:lineRule="auto"/>
        <w:ind w:left="0" w:firstLine="709"/>
        <w:jc w:val="both"/>
        <w:rPr>
          <w:szCs w:val="28"/>
          <w:lang w:val="uk-UA"/>
        </w:rPr>
      </w:pPr>
      <w:r w:rsidRPr="00C256C0">
        <w:rPr>
          <w:i/>
          <w:szCs w:val="28"/>
          <w:lang w:val="uk-UA"/>
        </w:rPr>
        <w:t>Жабін В.І.,</w:t>
      </w:r>
      <w:r w:rsidRPr="00636BB6">
        <w:rPr>
          <w:szCs w:val="28"/>
          <w:lang w:val="uk-UA"/>
        </w:rPr>
        <w:t xml:space="preserve"> Архітектура обчислювальних систем реального</w:t>
      </w:r>
      <w:r w:rsidR="00370389">
        <w:rPr>
          <w:szCs w:val="28"/>
          <w:lang w:val="uk-UA"/>
        </w:rPr>
        <w:t xml:space="preserve"> часу – К.: ВЕК +, 2003.</w:t>
      </w:r>
    </w:p>
    <w:p w:rsidR="00D9081F" w:rsidRPr="00636BB6" w:rsidRDefault="00D9081F" w:rsidP="00F14383">
      <w:pPr>
        <w:numPr>
          <w:ilvl w:val="0"/>
          <w:numId w:val="4"/>
        </w:numPr>
        <w:tabs>
          <w:tab w:val="clear" w:pos="1211"/>
          <w:tab w:val="num" w:pos="720"/>
          <w:tab w:val="left" w:pos="1134"/>
        </w:tabs>
        <w:suppressAutoHyphens/>
        <w:ind w:left="0" w:firstLine="709"/>
        <w:jc w:val="both"/>
        <w:rPr>
          <w:szCs w:val="28"/>
        </w:rPr>
      </w:pPr>
      <w:r w:rsidRPr="00C256C0">
        <w:rPr>
          <w:i/>
          <w:szCs w:val="28"/>
        </w:rPr>
        <w:t>Валях Е.,</w:t>
      </w:r>
      <w:r w:rsidRPr="00636BB6">
        <w:rPr>
          <w:szCs w:val="28"/>
        </w:rPr>
        <w:t xml:space="preserve"> Послідовно-паралельні обчис</w:t>
      </w:r>
      <w:r w:rsidR="00370389">
        <w:rPr>
          <w:szCs w:val="28"/>
        </w:rPr>
        <w:t>лення. – М.: Мир, 1985.</w:t>
      </w:r>
    </w:p>
    <w:p w:rsidR="00D9081F" w:rsidRPr="00636BB6" w:rsidRDefault="00D9081F" w:rsidP="00F14383">
      <w:pPr>
        <w:pStyle w:val="BodyTextIndent"/>
        <w:numPr>
          <w:ilvl w:val="0"/>
          <w:numId w:val="4"/>
        </w:numPr>
        <w:tabs>
          <w:tab w:val="clear" w:pos="1211"/>
          <w:tab w:val="num" w:pos="720"/>
          <w:tab w:val="left" w:pos="1134"/>
        </w:tabs>
        <w:suppressAutoHyphens/>
        <w:spacing w:after="0" w:line="360" w:lineRule="auto"/>
        <w:ind w:left="0" w:firstLine="709"/>
        <w:jc w:val="both"/>
        <w:rPr>
          <w:szCs w:val="28"/>
          <w:lang w:val="uk-UA"/>
        </w:rPr>
      </w:pPr>
      <w:r w:rsidRPr="00636BB6">
        <w:rPr>
          <w:szCs w:val="28"/>
          <w:lang w:val="uk-UA"/>
        </w:rPr>
        <w:t xml:space="preserve">Цифрові  інтегральні  мікросхеми: Справ./ </w:t>
      </w:r>
      <w:r w:rsidRPr="00C256C0">
        <w:rPr>
          <w:i/>
          <w:szCs w:val="28"/>
          <w:lang w:val="uk-UA"/>
        </w:rPr>
        <w:t>Богданович М.І., Грель И.Н., Шалімо В.В.</w:t>
      </w:r>
      <w:r w:rsidR="00370389">
        <w:rPr>
          <w:szCs w:val="28"/>
          <w:lang w:val="uk-UA"/>
        </w:rPr>
        <w:t xml:space="preserve"> - Мн.: Беларусь,  1991.</w:t>
      </w:r>
    </w:p>
    <w:p w:rsidR="00D9081F" w:rsidRPr="00636BB6" w:rsidRDefault="00D9081F" w:rsidP="00F14383">
      <w:pPr>
        <w:pStyle w:val="BodyTextIndent"/>
        <w:numPr>
          <w:ilvl w:val="0"/>
          <w:numId w:val="4"/>
        </w:numPr>
        <w:tabs>
          <w:tab w:val="clear" w:pos="1211"/>
          <w:tab w:val="num" w:pos="720"/>
          <w:tab w:val="left" w:pos="1134"/>
        </w:tabs>
        <w:suppressAutoHyphens/>
        <w:spacing w:after="0" w:line="360" w:lineRule="auto"/>
        <w:ind w:left="0" w:firstLine="709"/>
        <w:jc w:val="both"/>
        <w:rPr>
          <w:szCs w:val="28"/>
          <w:lang w:val="uk-UA"/>
        </w:rPr>
      </w:pPr>
      <w:r w:rsidRPr="00C256C0">
        <w:rPr>
          <w:i/>
          <w:szCs w:val="28"/>
          <w:lang w:val="uk-UA"/>
        </w:rPr>
        <w:t>Жабін В.І.,</w:t>
      </w:r>
      <w:r w:rsidRPr="00636BB6">
        <w:rPr>
          <w:szCs w:val="28"/>
          <w:lang w:val="uk-UA"/>
        </w:rPr>
        <w:t xml:space="preserve"> Ткаченко В.В. «Однокристальні й мікропрограм</w:t>
      </w:r>
      <w:r w:rsidR="00370389">
        <w:rPr>
          <w:szCs w:val="28"/>
          <w:lang w:val="uk-UA"/>
        </w:rPr>
        <w:t>увальні ЕОМ» Київ 1995.</w:t>
      </w:r>
    </w:p>
    <w:p w:rsidR="00D9081F" w:rsidRPr="00636BB6" w:rsidRDefault="00D9081F" w:rsidP="00F14383">
      <w:pPr>
        <w:pStyle w:val="BodyTextIndent"/>
        <w:numPr>
          <w:ilvl w:val="0"/>
          <w:numId w:val="4"/>
        </w:numPr>
        <w:tabs>
          <w:tab w:val="clear" w:pos="1211"/>
          <w:tab w:val="num" w:pos="720"/>
          <w:tab w:val="left" w:pos="1134"/>
        </w:tabs>
        <w:suppressAutoHyphens/>
        <w:spacing w:after="0" w:line="360" w:lineRule="auto"/>
        <w:ind w:left="0" w:firstLine="709"/>
        <w:jc w:val="both"/>
        <w:rPr>
          <w:szCs w:val="28"/>
          <w:lang w:val="uk-UA"/>
        </w:rPr>
      </w:pPr>
      <w:r w:rsidRPr="00C256C0">
        <w:rPr>
          <w:i/>
          <w:szCs w:val="28"/>
          <w:lang w:val="uk-UA"/>
        </w:rPr>
        <w:t>Корнейчук В.И.,</w:t>
      </w:r>
      <w:r w:rsidRPr="00636BB6">
        <w:rPr>
          <w:szCs w:val="28"/>
          <w:lang w:val="uk-UA"/>
        </w:rPr>
        <w:t xml:space="preserve"> </w:t>
      </w:r>
      <w:r w:rsidRPr="00C256C0">
        <w:rPr>
          <w:i/>
          <w:szCs w:val="28"/>
          <w:lang w:val="uk-UA"/>
        </w:rPr>
        <w:t>Тарасенко В.П.</w:t>
      </w:r>
      <w:r w:rsidRPr="00636BB6">
        <w:rPr>
          <w:szCs w:val="28"/>
          <w:lang w:val="uk-UA"/>
        </w:rPr>
        <w:t xml:space="preserve"> «Обчислювальні пристрої на мікросхемах</w:t>
      </w:r>
      <w:r w:rsidR="00370389">
        <w:rPr>
          <w:szCs w:val="28"/>
          <w:lang w:val="uk-UA"/>
        </w:rPr>
        <w:t>: Довідник» Техніка 1988.</w:t>
      </w:r>
    </w:p>
    <w:p w:rsidR="00D9081F" w:rsidRPr="00636BB6" w:rsidRDefault="00D9081F" w:rsidP="00F14383">
      <w:pPr>
        <w:pStyle w:val="BodyTextIndent"/>
        <w:numPr>
          <w:ilvl w:val="0"/>
          <w:numId w:val="4"/>
        </w:numPr>
        <w:tabs>
          <w:tab w:val="clear" w:pos="1211"/>
          <w:tab w:val="num" w:pos="720"/>
          <w:tab w:val="left" w:pos="1134"/>
        </w:tabs>
        <w:suppressAutoHyphens/>
        <w:spacing w:after="0" w:line="360" w:lineRule="auto"/>
        <w:ind w:left="0" w:firstLine="709"/>
        <w:jc w:val="both"/>
        <w:rPr>
          <w:szCs w:val="28"/>
          <w:lang w:val="uk-UA"/>
        </w:rPr>
      </w:pPr>
      <w:r w:rsidRPr="00C256C0">
        <w:rPr>
          <w:i/>
          <w:szCs w:val="28"/>
          <w:lang w:val="uk-UA"/>
        </w:rPr>
        <w:t>Самофалов К.Г.,</w:t>
      </w:r>
      <w:r w:rsidRPr="00636BB6">
        <w:rPr>
          <w:szCs w:val="28"/>
          <w:lang w:val="uk-UA"/>
        </w:rPr>
        <w:t xml:space="preserve"> </w:t>
      </w:r>
      <w:r w:rsidRPr="00C256C0">
        <w:rPr>
          <w:i/>
          <w:szCs w:val="28"/>
          <w:lang w:val="uk-UA"/>
        </w:rPr>
        <w:t>Корнейчук В.І.</w:t>
      </w:r>
      <w:r w:rsidRPr="00636BB6">
        <w:rPr>
          <w:szCs w:val="28"/>
          <w:lang w:val="uk-UA"/>
        </w:rPr>
        <w:t xml:space="preserve"> та ін. «Цифрові ЕОМ: Теорія й проектуван</w:t>
      </w:r>
      <w:r w:rsidR="00370389">
        <w:rPr>
          <w:szCs w:val="28"/>
          <w:lang w:val="uk-UA"/>
        </w:rPr>
        <w:t>ня» К. Вища школа. 1989.</w:t>
      </w:r>
    </w:p>
    <w:p w:rsidR="009A3132" w:rsidRDefault="009A3132" w:rsidP="00F14383">
      <w:pPr>
        <w:pStyle w:val="BodyTextIndent"/>
        <w:numPr>
          <w:ilvl w:val="0"/>
          <w:numId w:val="4"/>
        </w:numPr>
        <w:tabs>
          <w:tab w:val="clear" w:pos="1211"/>
          <w:tab w:val="num" w:pos="720"/>
          <w:tab w:val="left" w:pos="1134"/>
        </w:tabs>
        <w:suppressAutoHyphens/>
        <w:spacing w:after="0" w:line="360" w:lineRule="auto"/>
        <w:ind w:left="0" w:firstLine="709"/>
        <w:jc w:val="both"/>
        <w:rPr>
          <w:szCs w:val="28"/>
          <w:lang w:val="uk-UA"/>
        </w:rPr>
      </w:pPr>
      <w:r w:rsidRPr="00C256C0">
        <w:rPr>
          <w:i/>
          <w:szCs w:val="28"/>
          <w:lang w:val="uk-UA"/>
        </w:rPr>
        <w:t>Пухальский Г.І.</w:t>
      </w:r>
      <w:r>
        <w:rPr>
          <w:szCs w:val="28"/>
          <w:lang w:val="uk-UA"/>
        </w:rPr>
        <w:t xml:space="preserve"> «Проектирование микропроцессорных систем» У</w:t>
      </w:r>
      <w:r>
        <w:rPr>
          <w:szCs w:val="28"/>
        </w:rPr>
        <w:t xml:space="preserve">чебное пособие для вузов./ </w:t>
      </w:r>
      <w:r>
        <w:rPr>
          <w:szCs w:val="28"/>
          <w:lang w:val="uk-UA"/>
        </w:rPr>
        <w:t>СПб.: Политехника, 2001.</w:t>
      </w:r>
    </w:p>
    <w:p w:rsidR="00D9081F" w:rsidRPr="00636BB6" w:rsidRDefault="00D9081F" w:rsidP="00F14383">
      <w:pPr>
        <w:pStyle w:val="BodyTextIndent"/>
        <w:numPr>
          <w:ilvl w:val="0"/>
          <w:numId w:val="4"/>
        </w:numPr>
        <w:tabs>
          <w:tab w:val="clear" w:pos="1211"/>
          <w:tab w:val="num" w:pos="720"/>
          <w:tab w:val="left" w:pos="1134"/>
        </w:tabs>
        <w:suppressAutoHyphens/>
        <w:spacing w:after="0" w:line="360" w:lineRule="auto"/>
        <w:ind w:left="0" w:firstLine="709"/>
        <w:jc w:val="both"/>
        <w:rPr>
          <w:szCs w:val="28"/>
          <w:lang w:val="uk-UA"/>
        </w:rPr>
      </w:pPr>
      <w:r w:rsidRPr="00C256C0">
        <w:rPr>
          <w:i/>
          <w:szCs w:val="28"/>
          <w:lang w:val="uk-UA"/>
        </w:rPr>
        <w:t>Березовський К.В., Пашин В.П., Таран А.П.</w:t>
      </w:r>
      <w:r w:rsidRPr="00636BB6">
        <w:rPr>
          <w:szCs w:val="28"/>
          <w:lang w:val="uk-UA"/>
        </w:rPr>
        <w:t xml:space="preserve"> «Методичні вказівки що до застосування функціонально-вартісного аналізу в курсовому й дипломному проектуванні при розробці засобів обчислювальної те</w:t>
      </w:r>
      <w:r w:rsidR="00370389">
        <w:rPr>
          <w:szCs w:val="28"/>
          <w:lang w:val="uk-UA"/>
        </w:rPr>
        <w:t>хніки»  - К.; КПІ, 1994.</w:t>
      </w:r>
    </w:p>
    <w:p w:rsidR="00D9081F" w:rsidRPr="00636BB6" w:rsidRDefault="00D9081F" w:rsidP="00F14383">
      <w:pPr>
        <w:pStyle w:val="BodyTextIndent"/>
        <w:numPr>
          <w:ilvl w:val="0"/>
          <w:numId w:val="4"/>
        </w:numPr>
        <w:tabs>
          <w:tab w:val="clear" w:pos="1211"/>
          <w:tab w:val="num" w:pos="720"/>
          <w:tab w:val="left" w:pos="1134"/>
        </w:tabs>
        <w:suppressAutoHyphens/>
        <w:spacing w:after="0" w:line="360" w:lineRule="auto"/>
        <w:ind w:left="0" w:firstLine="709"/>
        <w:jc w:val="both"/>
        <w:rPr>
          <w:szCs w:val="28"/>
          <w:lang w:val="uk-UA"/>
        </w:rPr>
      </w:pPr>
      <w:r w:rsidRPr="00C256C0">
        <w:rPr>
          <w:i/>
          <w:szCs w:val="28"/>
          <w:lang w:val="uk-UA"/>
        </w:rPr>
        <w:t xml:space="preserve">А.Л.Третяк, В.Л.Селіванов, Ю.І.Шпак </w:t>
      </w:r>
      <w:r w:rsidRPr="00636BB6">
        <w:rPr>
          <w:szCs w:val="28"/>
          <w:lang w:val="uk-UA"/>
        </w:rPr>
        <w:t xml:space="preserve">«Методичні вказівки що до оформлення технічної документації при курсовому й дипломному проектуванні» </w:t>
      </w:r>
      <w:r w:rsidR="00370389">
        <w:rPr>
          <w:szCs w:val="28"/>
          <w:lang w:val="uk-UA"/>
        </w:rPr>
        <w:t>- К.: КПІ, 1992.</w:t>
      </w:r>
    </w:p>
    <w:p w:rsidR="00D9081F" w:rsidRPr="00E751C9" w:rsidRDefault="00D9081F" w:rsidP="00F14383">
      <w:pPr>
        <w:pStyle w:val="BodyText"/>
        <w:widowControl/>
        <w:numPr>
          <w:ilvl w:val="0"/>
          <w:numId w:val="4"/>
        </w:numPr>
        <w:tabs>
          <w:tab w:val="clear" w:pos="1211"/>
          <w:tab w:val="num" w:pos="720"/>
          <w:tab w:val="left" w:pos="1134"/>
        </w:tabs>
        <w:suppressAutoHyphens/>
        <w:ind w:left="0" w:firstLine="709"/>
        <w:rPr>
          <w:szCs w:val="28"/>
        </w:rPr>
      </w:pPr>
      <w:r w:rsidRPr="00E751C9">
        <w:rPr>
          <w:szCs w:val="28"/>
        </w:rPr>
        <w:t>«Інтегральні мікросхеми» Т.2. Цифрові інтегральні мікросхеми. Ч.1. Державне центральне комп'ютерне бюро «Дейтон», 1993.</w:t>
      </w:r>
    </w:p>
    <w:p w:rsidR="00D9081F" w:rsidRDefault="00D9081F" w:rsidP="00370389">
      <w:pPr>
        <w:pStyle w:val="BodyText"/>
        <w:widowControl/>
        <w:numPr>
          <w:ilvl w:val="0"/>
          <w:numId w:val="4"/>
        </w:numPr>
        <w:tabs>
          <w:tab w:val="clear" w:pos="1211"/>
          <w:tab w:val="num" w:pos="720"/>
          <w:tab w:val="left" w:pos="1134"/>
        </w:tabs>
        <w:suppressAutoHyphens/>
        <w:ind w:left="0" w:firstLine="709"/>
        <w:rPr>
          <w:szCs w:val="28"/>
        </w:rPr>
      </w:pPr>
      <w:r w:rsidRPr="00C256C0">
        <w:rPr>
          <w:i/>
          <w:szCs w:val="28"/>
        </w:rPr>
        <w:t xml:space="preserve">Петровський І.І., Прибильський А.В. </w:t>
      </w:r>
      <w:r w:rsidRPr="00636BB6">
        <w:rPr>
          <w:szCs w:val="28"/>
        </w:rPr>
        <w:t>«Інтегральні мікросхеми серії КР1533». Тех</w:t>
      </w:r>
      <w:r w:rsidR="00370389">
        <w:rPr>
          <w:szCs w:val="28"/>
        </w:rPr>
        <w:t>нічний опис. – М. 1992.</w:t>
      </w:r>
    </w:p>
    <w:p w:rsidR="00BA7B0E" w:rsidRDefault="00BA7B0E" w:rsidP="00BA7B0E">
      <w:pPr>
        <w:pStyle w:val="BodyText"/>
        <w:widowControl/>
        <w:tabs>
          <w:tab w:val="left" w:pos="1134"/>
        </w:tabs>
        <w:suppressAutoHyphens/>
        <w:ind w:firstLine="0"/>
        <w:rPr>
          <w:szCs w:val="28"/>
        </w:rPr>
        <w:sectPr w:rsidR="00BA7B0E" w:rsidSect="001F2F34">
          <w:headerReference w:type="default" r:id="rId191"/>
          <w:headerReference w:type="first" r:id="rId192"/>
          <w:footerReference w:type="first" r:id="rId193"/>
          <w:pgSz w:w="11906" w:h="16838"/>
          <w:pgMar w:top="-851" w:right="707" w:bottom="1560" w:left="1560" w:header="443" w:footer="720" w:gutter="0"/>
          <w:pgNumType w:start="2"/>
          <w:cols w:space="720"/>
        </w:sectPr>
      </w:pPr>
    </w:p>
    <w:p w:rsidR="00BA7B0E" w:rsidRDefault="00BA7B0E" w:rsidP="00BA7B0E">
      <w:pPr>
        <w:pStyle w:val="Normal1"/>
        <w:spacing w:line="336" w:lineRule="auto"/>
        <w:ind w:left="354" w:right="84"/>
        <w:rPr>
          <w:b/>
          <w:sz w:val="28"/>
          <w:szCs w:val="28"/>
          <w:lang w:val="uk-UA"/>
        </w:rPr>
      </w:pPr>
    </w:p>
    <w:p w:rsidR="00BA7B0E" w:rsidRDefault="00BA7B0E" w:rsidP="00BA7B0E">
      <w:pPr>
        <w:pStyle w:val="Normal1"/>
        <w:spacing w:line="336" w:lineRule="auto"/>
        <w:ind w:left="354" w:right="84"/>
        <w:rPr>
          <w:b/>
          <w:sz w:val="28"/>
          <w:szCs w:val="28"/>
          <w:lang w:val="uk-UA"/>
        </w:rPr>
        <w:sectPr w:rsidR="00BA7B0E" w:rsidSect="00304D34">
          <w:headerReference w:type="default" r:id="rId194"/>
          <w:footerReference w:type="even" r:id="rId195"/>
          <w:footerReference w:type="default" r:id="rId196"/>
          <w:pgSz w:w="11906" w:h="16838"/>
          <w:pgMar w:top="1134" w:right="850" w:bottom="1134" w:left="1701" w:header="720" w:footer="720" w:gutter="0"/>
          <w:pgNumType w:start="1"/>
          <w:cols w:space="708"/>
          <w:docGrid w:linePitch="360"/>
        </w:sectPr>
      </w:pPr>
    </w:p>
    <w:p w:rsidR="00BA7B0E" w:rsidRPr="00984CCF" w:rsidRDefault="00BA7B0E" w:rsidP="00BA7B0E">
      <w:pPr>
        <w:pStyle w:val="Normal1"/>
        <w:spacing w:line="336" w:lineRule="auto"/>
        <w:ind w:left="354" w:right="84"/>
        <w:rPr>
          <w:b/>
          <w:sz w:val="28"/>
          <w:szCs w:val="28"/>
          <w:lang w:val="uk-UA"/>
        </w:rPr>
      </w:pPr>
      <w:r w:rsidRPr="00984CCF">
        <w:rPr>
          <w:b/>
          <w:sz w:val="28"/>
          <w:szCs w:val="28"/>
          <w:lang w:val="uk-UA"/>
        </w:rPr>
        <w:t>Розроблена програма</w:t>
      </w:r>
    </w:p>
    <w:p w:rsidR="00BA7B0E" w:rsidRPr="00984CCF" w:rsidRDefault="00BA7B0E" w:rsidP="00BA7B0E">
      <w:pPr>
        <w:pStyle w:val="Normal1"/>
        <w:ind w:right="84"/>
        <w:jc w:val="both"/>
        <w:rPr>
          <w:sz w:val="28"/>
          <w:szCs w:val="28"/>
          <w:lang w:val="uk-UA"/>
        </w:rPr>
      </w:pPr>
      <w:r w:rsidRPr="00984CCF">
        <w:rPr>
          <w:sz w:val="28"/>
          <w:szCs w:val="28"/>
          <w:lang w:val="uk-UA"/>
        </w:rPr>
        <w:t>;--------------</w:t>
      </w:r>
      <w:r w:rsidRPr="00984CCF">
        <w:rPr>
          <w:sz w:val="28"/>
          <w:szCs w:val="28"/>
          <w:lang w:val="uk-UA"/>
        </w:rPr>
        <w:tab/>
        <w:t>Var X</w:t>
      </w:r>
      <w:r w:rsidRPr="00984CCF">
        <w:rPr>
          <w:sz w:val="28"/>
          <w:szCs w:val="28"/>
          <w:lang w:val="uk-UA"/>
        </w:rPr>
        <w:tab/>
        <w:t>----------------------------------------------------------------------</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1ah, #50h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1bh, #82h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1ch, #3h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1dh, #4h</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w:t>
      </w:r>
      <w:r w:rsidRPr="00984CCF">
        <w:rPr>
          <w:sz w:val="28"/>
          <w:szCs w:val="28"/>
          <w:lang w:val="uk-UA"/>
        </w:rPr>
        <w:tab/>
        <w:t>Var X1</w:t>
      </w:r>
      <w:r w:rsidRPr="00984CCF">
        <w:rPr>
          <w:sz w:val="28"/>
          <w:szCs w:val="28"/>
          <w:lang w:val="uk-UA"/>
        </w:rPr>
        <w:tab/>
        <w:t>-----------------------------------------------------------------</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20h, #0</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21h, #0</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22h, #0</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23h, #0</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w:t>
      </w:r>
      <w:r w:rsidRPr="00984CCF">
        <w:rPr>
          <w:sz w:val="28"/>
          <w:szCs w:val="28"/>
          <w:lang w:val="uk-UA"/>
        </w:rPr>
        <w:tab/>
        <w:t>Var X2</w:t>
      </w:r>
      <w:r w:rsidRPr="00984CCF">
        <w:rPr>
          <w:sz w:val="28"/>
          <w:szCs w:val="28"/>
          <w:lang w:val="uk-UA"/>
        </w:rPr>
        <w:tab/>
        <w:t>-----------------------------------------------------------------</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24h, #0</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25h, #0</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26h, #0</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27h, #0</w:t>
      </w:r>
      <w:r w:rsidRPr="00984CCF">
        <w:rPr>
          <w:sz w:val="28"/>
          <w:szCs w:val="28"/>
          <w:lang w:val="uk-UA"/>
        </w:rPr>
        <w:tab/>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w:t>
      </w:r>
      <w:r w:rsidRPr="00984CCF">
        <w:rPr>
          <w:sz w:val="28"/>
          <w:szCs w:val="28"/>
          <w:lang w:val="uk-UA"/>
        </w:rPr>
        <w:tab/>
        <w:t>Var E</w:t>
      </w:r>
      <w:r w:rsidRPr="00984CCF">
        <w:rPr>
          <w:sz w:val="28"/>
          <w:szCs w:val="28"/>
          <w:lang w:val="uk-UA"/>
        </w:rPr>
        <w:tab/>
        <w:t>----------------------------------------------------------------------</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16h, #50h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17h, #82h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18h, #3h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19h, #4h</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;-і-і-і-і-і-і-і-і-і-і-і-і-і-і-і-і-і-і-і-і-і-і-і-і-і-і-і-і-і-і-і-і-і-і-і-і-і-і-і-і-і-і-і-і-і-і-і-</w:t>
      </w:r>
    </w:p>
    <w:p w:rsidR="00BA7B0E" w:rsidRPr="00984CCF" w:rsidRDefault="00BA7B0E" w:rsidP="00BA7B0E">
      <w:pPr>
        <w:pStyle w:val="Normal1"/>
        <w:ind w:right="84"/>
        <w:jc w:val="both"/>
        <w:rPr>
          <w:sz w:val="28"/>
          <w:szCs w:val="28"/>
          <w:lang w:val="uk-UA"/>
        </w:rPr>
      </w:pPr>
      <w:r w:rsidRPr="00984CCF">
        <w:rPr>
          <w:sz w:val="28"/>
          <w:szCs w:val="28"/>
          <w:lang w:val="uk-UA"/>
        </w:rPr>
        <w:t>;</w:t>
      </w:r>
      <w:r w:rsidRPr="00984CCF">
        <w:rPr>
          <w:sz w:val="28"/>
          <w:szCs w:val="28"/>
          <w:lang w:val="uk-UA"/>
        </w:rPr>
        <w:tab/>
      </w:r>
      <w:r w:rsidRPr="00984CCF">
        <w:rPr>
          <w:sz w:val="28"/>
          <w:szCs w:val="28"/>
          <w:lang w:val="uk-UA"/>
        </w:rPr>
        <w:tab/>
        <w:t>MAIN LOOP</w:t>
      </w:r>
      <w:r w:rsidRPr="00984CCF">
        <w:rPr>
          <w:sz w:val="28"/>
          <w:szCs w:val="28"/>
          <w:lang w:val="uk-UA"/>
        </w:rPr>
        <w:tab/>
      </w:r>
      <w:r w:rsidRPr="00984CCF">
        <w:rPr>
          <w:sz w:val="28"/>
          <w:szCs w:val="28"/>
          <w:lang w:val="uk-UA"/>
        </w:rPr>
        <w:tab/>
      </w:r>
      <w:r w:rsidRPr="00984CCF">
        <w:rPr>
          <w:sz w:val="28"/>
          <w:szCs w:val="28"/>
          <w:lang w:val="uk-UA"/>
        </w:rPr>
        <w:tab/>
      </w:r>
      <w:r w:rsidRPr="00984CCF">
        <w:rPr>
          <w:sz w:val="28"/>
          <w:szCs w:val="28"/>
          <w:lang w:val="uk-UA"/>
        </w:rPr>
        <w:tab/>
      </w:r>
      <w:r w:rsidRPr="00984CCF">
        <w:rPr>
          <w:sz w:val="28"/>
          <w:szCs w:val="28"/>
          <w:lang w:val="uk-UA"/>
        </w:rPr>
        <w:tab/>
      </w:r>
      <w:r w:rsidRPr="00984CCF">
        <w:rPr>
          <w:sz w:val="28"/>
          <w:szCs w:val="28"/>
          <w:lang w:val="uk-UA"/>
        </w:rPr>
        <w:tab/>
      </w:r>
      <w:r w:rsidRPr="00984CCF">
        <w:rPr>
          <w:sz w:val="28"/>
          <w:szCs w:val="28"/>
          <w:lang w:val="uk-UA"/>
        </w:rPr>
        <w:tab/>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;-і-і-і-і-і-і-і-і-і-і-і-і-і-і-і-і-і-і-і-і-і-і-і-і-і-і-і-і-і-і-і-і-і-і-і-і-і-і-і-і-і-і-і-і-і-і-і-</w:t>
      </w:r>
    </w:p>
    <w:p w:rsidR="00BA7B0E" w:rsidRPr="00984CCF" w:rsidRDefault="00BA7B0E" w:rsidP="00BA7B0E">
      <w:pPr>
        <w:pStyle w:val="Normal1"/>
        <w:ind w:right="84"/>
        <w:jc w:val="both"/>
        <w:rPr>
          <w:sz w:val="28"/>
          <w:szCs w:val="28"/>
          <w:lang w:val="uk-UA"/>
        </w:rPr>
      </w:pPr>
    </w:p>
    <w:p w:rsidR="00BA7B0E" w:rsidRPr="00984CCF" w:rsidRDefault="00BA7B0E" w:rsidP="00BA7B0E">
      <w:pPr>
        <w:pStyle w:val="Normal1"/>
        <w:ind w:right="84"/>
        <w:jc w:val="both"/>
        <w:rPr>
          <w:sz w:val="28"/>
          <w:szCs w:val="28"/>
          <w:lang w:val="uk-UA"/>
        </w:rPr>
      </w:pPr>
      <w:r w:rsidRPr="00984CCF">
        <w:rPr>
          <w:sz w:val="28"/>
          <w:szCs w:val="28"/>
          <w:lang w:val="uk-UA"/>
        </w:rPr>
        <w:t>_again_main_loop:</w:t>
      </w:r>
    </w:p>
    <w:p w:rsidR="00BA7B0E" w:rsidRPr="00984CCF" w:rsidRDefault="00BA7B0E" w:rsidP="00BA7B0E">
      <w:pPr>
        <w:pStyle w:val="Normal1"/>
        <w:ind w:right="84"/>
        <w:jc w:val="both"/>
        <w:rPr>
          <w:sz w:val="28"/>
          <w:szCs w:val="28"/>
          <w:lang w:val="uk-UA"/>
        </w:rPr>
      </w:pP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r0, 1ah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r1, 1bh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r2, 1ch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r3, 1dh</w:t>
      </w:r>
    </w:p>
    <w:p w:rsidR="00BA7B0E" w:rsidRPr="00984CCF" w:rsidRDefault="00BA7B0E" w:rsidP="00BA7B0E">
      <w:pPr>
        <w:pStyle w:val="Normal1"/>
        <w:ind w:right="84"/>
        <w:jc w:val="both"/>
        <w:rPr>
          <w:sz w:val="28"/>
          <w:szCs w:val="28"/>
          <w:lang w:val="uk-UA"/>
        </w:rPr>
      </w:pP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acall</w:t>
      </w:r>
      <w:r w:rsidRPr="00984CCF">
        <w:rPr>
          <w:sz w:val="28"/>
          <w:szCs w:val="28"/>
          <w:lang w:val="uk-UA"/>
        </w:rPr>
        <w:tab/>
        <w:t>_Function</w:t>
      </w:r>
    </w:p>
    <w:p w:rsidR="00BA7B0E" w:rsidRPr="00984CCF" w:rsidRDefault="00BA7B0E" w:rsidP="00BA7B0E">
      <w:pPr>
        <w:pStyle w:val="Normal1"/>
        <w:ind w:right="84"/>
        <w:jc w:val="both"/>
        <w:rPr>
          <w:sz w:val="28"/>
          <w:szCs w:val="28"/>
          <w:lang w:val="uk-UA"/>
        </w:rPr>
      </w:pP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07eh, r1</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r1</w:t>
      </w:r>
    </w:p>
    <w:p w:rsidR="00BA7B0E" w:rsidRPr="00984CCF" w:rsidRDefault="00BA7B0E" w:rsidP="00BA7B0E">
      <w:pPr>
        <w:pStyle w:val="Normal1"/>
        <w:ind w:right="84"/>
        <w:jc w:val="both"/>
        <w:rPr>
          <w:sz w:val="28"/>
          <w:szCs w:val="28"/>
          <w:lang w:val="uk-UA"/>
        </w:rPr>
      </w:pPr>
      <w:r w:rsidRPr="00984CCF">
        <w:rPr>
          <w:sz w:val="28"/>
          <w:szCs w:val="28"/>
          <w:lang w:val="uk-UA"/>
        </w:rPr>
        <w:tab/>
        <w:t>anl</w:t>
      </w:r>
      <w:r w:rsidRPr="00984CCF">
        <w:rPr>
          <w:sz w:val="28"/>
          <w:szCs w:val="28"/>
          <w:lang w:val="uk-UA"/>
        </w:rPr>
        <w:tab/>
        <w:t>a, #7fh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r1, a</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r4, 16h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r5, 17h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r6, 19h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r7, 19h</w:t>
      </w:r>
    </w:p>
    <w:p w:rsidR="00BA7B0E" w:rsidRPr="00984CCF" w:rsidRDefault="00BA7B0E" w:rsidP="00BA7B0E">
      <w:pPr>
        <w:pStyle w:val="Normal1"/>
        <w:ind w:right="84"/>
        <w:jc w:val="both"/>
        <w:rPr>
          <w:sz w:val="28"/>
          <w:szCs w:val="28"/>
          <w:lang w:val="uk-UA"/>
        </w:rPr>
      </w:pP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acall</w:t>
      </w:r>
      <w:r w:rsidRPr="00984CCF">
        <w:rPr>
          <w:sz w:val="28"/>
          <w:szCs w:val="28"/>
          <w:lang w:val="uk-UA"/>
        </w:rPr>
        <w:tab/>
        <w:t>_Sub3</w:t>
      </w:r>
    </w:p>
    <w:p w:rsidR="00BA7B0E" w:rsidRPr="00984CCF" w:rsidRDefault="00BA7B0E" w:rsidP="00BA7B0E">
      <w:pPr>
        <w:pStyle w:val="Normal1"/>
        <w:ind w:right="84"/>
        <w:jc w:val="both"/>
        <w:rPr>
          <w:sz w:val="28"/>
          <w:szCs w:val="28"/>
          <w:lang w:val="uk-UA"/>
        </w:rPr>
      </w:pP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r1</w:t>
      </w:r>
    </w:p>
    <w:p w:rsidR="00BA7B0E" w:rsidRPr="00984CCF" w:rsidRDefault="00BA7B0E" w:rsidP="00BA7B0E">
      <w:pPr>
        <w:pStyle w:val="Normal1"/>
        <w:ind w:right="84"/>
        <w:jc w:val="both"/>
        <w:rPr>
          <w:sz w:val="28"/>
          <w:szCs w:val="28"/>
          <w:lang w:val="uk-UA"/>
        </w:rPr>
      </w:pPr>
      <w:r w:rsidRPr="00984CCF">
        <w:rPr>
          <w:sz w:val="28"/>
          <w:szCs w:val="28"/>
          <w:lang w:val="uk-UA"/>
        </w:rPr>
        <w:tab/>
        <w:t>jb</w:t>
      </w:r>
      <w:r w:rsidRPr="00984CCF">
        <w:rPr>
          <w:sz w:val="28"/>
          <w:szCs w:val="28"/>
          <w:lang w:val="uk-UA"/>
        </w:rPr>
        <w:tab/>
        <w:t>0e0h.7, _end_of_main_loop</w:t>
      </w:r>
    </w:p>
    <w:p w:rsidR="00BA7B0E" w:rsidRPr="00984CCF" w:rsidRDefault="00BA7B0E" w:rsidP="00BA7B0E">
      <w:pPr>
        <w:pStyle w:val="Normal1"/>
        <w:ind w:right="84"/>
        <w:jc w:val="both"/>
        <w:rPr>
          <w:sz w:val="28"/>
          <w:szCs w:val="28"/>
          <w:lang w:val="uk-UA"/>
        </w:rPr>
      </w:pP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r0, 1ah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r1, 1bh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r2, 1ch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r3, 1dh</w:t>
      </w:r>
    </w:p>
    <w:p w:rsidR="00BA7B0E" w:rsidRPr="00984CCF" w:rsidRDefault="00BA7B0E" w:rsidP="00BA7B0E">
      <w:pPr>
        <w:pStyle w:val="Normal1"/>
        <w:ind w:right="84"/>
        <w:jc w:val="both"/>
        <w:rPr>
          <w:sz w:val="28"/>
          <w:szCs w:val="28"/>
          <w:lang w:val="uk-UA"/>
        </w:rPr>
      </w:pPr>
      <w:r w:rsidRPr="00984CCF">
        <w:rPr>
          <w:sz w:val="28"/>
          <w:szCs w:val="28"/>
          <w:lang w:val="uk-UA"/>
        </w:rPr>
        <w:tab/>
        <w:t>acall</w:t>
      </w:r>
      <w:r w:rsidRPr="00984CCF">
        <w:rPr>
          <w:sz w:val="28"/>
          <w:szCs w:val="28"/>
          <w:lang w:val="uk-UA"/>
        </w:rPr>
        <w:tab/>
        <w:t>_Function</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r4, 1ah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r5, 1bh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r6, 1ch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r7, 1dh</w:t>
      </w:r>
    </w:p>
    <w:p w:rsidR="00BA7B0E" w:rsidRPr="00984CCF" w:rsidRDefault="00BA7B0E" w:rsidP="00BA7B0E">
      <w:pPr>
        <w:pStyle w:val="Normal1"/>
        <w:ind w:right="84"/>
        <w:jc w:val="both"/>
        <w:rPr>
          <w:sz w:val="28"/>
          <w:szCs w:val="28"/>
          <w:lang w:val="uk-UA"/>
        </w:rPr>
      </w:pPr>
      <w:r w:rsidRPr="00984CCF">
        <w:rPr>
          <w:sz w:val="28"/>
          <w:szCs w:val="28"/>
          <w:lang w:val="uk-UA"/>
        </w:rPr>
        <w:tab/>
        <w:t>acall</w:t>
      </w:r>
      <w:r w:rsidRPr="00984CCF">
        <w:rPr>
          <w:sz w:val="28"/>
          <w:szCs w:val="28"/>
          <w:lang w:val="uk-UA"/>
        </w:rPr>
        <w:tab/>
        <w:t>_Add3</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20h, r0</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21h, r1</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22h, r2</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23h, r3</w:t>
      </w:r>
    </w:p>
    <w:p w:rsidR="00BA7B0E" w:rsidRPr="00984CCF" w:rsidRDefault="00BA7B0E" w:rsidP="00BA7B0E">
      <w:pPr>
        <w:pStyle w:val="Normal1"/>
        <w:ind w:right="84"/>
        <w:jc w:val="both"/>
        <w:rPr>
          <w:sz w:val="28"/>
          <w:szCs w:val="28"/>
          <w:lang w:val="uk-UA"/>
        </w:rPr>
      </w:pPr>
      <w:r w:rsidRPr="00984CCF">
        <w:rPr>
          <w:sz w:val="28"/>
          <w:szCs w:val="28"/>
          <w:lang w:val="uk-UA"/>
        </w:rPr>
        <w:tab/>
        <w:t>acall</w:t>
      </w:r>
      <w:r w:rsidRPr="00984CCF">
        <w:rPr>
          <w:sz w:val="28"/>
          <w:szCs w:val="28"/>
          <w:lang w:val="uk-UA"/>
        </w:rPr>
        <w:tab/>
        <w:t>_Function</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r4, 20h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r5, 21h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r6, 22h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r7, 23h</w:t>
      </w:r>
    </w:p>
    <w:p w:rsidR="00BA7B0E" w:rsidRPr="00984CCF" w:rsidRDefault="00BA7B0E" w:rsidP="00BA7B0E">
      <w:pPr>
        <w:pStyle w:val="Normal1"/>
        <w:ind w:right="84"/>
        <w:jc w:val="both"/>
        <w:rPr>
          <w:sz w:val="28"/>
          <w:szCs w:val="28"/>
          <w:lang w:val="uk-UA"/>
        </w:rPr>
      </w:pPr>
      <w:r w:rsidRPr="00984CCF">
        <w:rPr>
          <w:sz w:val="28"/>
          <w:szCs w:val="28"/>
          <w:lang w:val="uk-UA"/>
        </w:rPr>
        <w:tab/>
        <w:t>acall</w:t>
      </w:r>
      <w:r w:rsidRPr="00984CCF">
        <w:rPr>
          <w:sz w:val="28"/>
          <w:szCs w:val="28"/>
          <w:lang w:val="uk-UA"/>
        </w:rPr>
        <w:tab/>
        <w:t>_Add3</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24h, r0</w:t>
      </w:r>
    </w:p>
    <w:p w:rsidR="00BA7B0E" w:rsidRPr="00984CCF" w:rsidRDefault="00BA7B0E" w:rsidP="00BA7B0E">
      <w:pPr>
        <w:pStyle w:val="Normal1"/>
        <w:ind w:right="84"/>
        <w:jc w:val="both"/>
        <w:rPr>
          <w:sz w:val="28"/>
          <w:szCs w:val="28"/>
          <w:lang w:val="uk-UA"/>
        </w:rPr>
      </w:pPr>
      <w:r w:rsidRPr="00984CCF">
        <w:rPr>
          <w:sz w:val="28"/>
          <w:szCs w:val="28"/>
          <w:lang w:val="uk-UA"/>
        </w:rPr>
        <w:lastRenderedPageBreak/>
        <w:tab/>
        <w:t>mov</w:t>
      </w:r>
      <w:r w:rsidRPr="00984CCF">
        <w:rPr>
          <w:sz w:val="28"/>
          <w:szCs w:val="28"/>
          <w:lang w:val="uk-UA"/>
        </w:rPr>
        <w:tab/>
        <w:t>25h, r1</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26h, r2</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27h, r3</w:t>
      </w:r>
    </w:p>
    <w:p w:rsidR="00BA7B0E" w:rsidRPr="00984CCF" w:rsidRDefault="00BA7B0E" w:rsidP="00BA7B0E">
      <w:pPr>
        <w:pStyle w:val="Normal1"/>
        <w:ind w:right="84"/>
        <w:jc w:val="both"/>
        <w:rPr>
          <w:sz w:val="28"/>
          <w:szCs w:val="28"/>
          <w:lang w:val="uk-UA"/>
        </w:rPr>
      </w:pP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r0, 1ah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r1, 1bh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r2, 1ch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r3, 1dh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r4, 20h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r5, 21h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r6, 22h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r7, 23h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08h, 24h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09h, 25h</w:t>
      </w:r>
      <w:r w:rsidRPr="00984CCF">
        <w:rPr>
          <w:sz w:val="28"/>
          <w:szCs w:val="28"/>
          <w:lang w:val="uk-UA"/>
        </w:rPr>
        <w:tab/>
      </w:r>
      <w:r w:rsidRPr="00984CCF">
        <w:rPr>
          <w:sz w:val="28"/>
          <w:szCs w:val="28"/>
          <w:lang w:val="uk-UA"/>
        </w:rPr>
        <w:tab/>
      </w:r>
      <w:r w:rsidRPr="00984CCF">
        <w:rPr>
          <w:sz w:val="28"/>
          <w:szCs w:val="28"/>
          <w:lang w:val="uk-UA"/>
        </w:rPr>
        <w:tab/>
      </w:r>
      <w:r w:rsidRPr="00984CCF">
        <w:rPr>
          <w:sz w:val="28"/>
          <w:szCs w:val="28"/>
          <w:lang w:val="uk-UA"/>
        </w:rPr>
        <w:tab/>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0ah, 26h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0bh, 27h</w:t>
      </w:r>
      <w:r w:rsidRPr="00984CCF">
        <w:rPr>
          <w:sz w:val="28"/>
          <w:szCs w:val="28"/>
          <w:lang w:val="uk-UA"/>
        </w:rPr>
        <w:tab/>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acall</w:t>
      </w:r>
      <w:r w:rsidRPr="00984CCF">
        <w:rPr>
          <w:sz w:val="28"/>
          <w:szCs w:val="28"/>
          <w:lang w:val="uk-UA"/>
        </w:rPr>
        <w:tab/>
        <w:t>_Precise</w:t>
      </w:r>
    </w:p>
    <w:p w:rsidR="00BA7B0E" w:rsidRPr="00984CCF" w:rsidRDefault="00BA7B0E" w:rsidP="00BA7B0E">
      <w:pPr>
        <w:pStyle w:val="Normal1"/>
        <w:ind w:right="84"/>
        <w:jc w:val="both"/>
        <w:rPr>
          <w:sz w:val="28"/>
          <w:szCs w:val="28"/>
          <w:lang w:val="uk-UA"/>
        </w:rPr>
      </w:pP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1ah, r0</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1bh, r1</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1ch, r2</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1dh, r3</w:t>
      </w:r>
      <w:r w:rsidRPr="00984CCF">
        <w:rPr>
          <w:sz w:val="28"/>
          <w:szCs w:val="28"/>
          <w:lang w:val="uk-UA"/>
        </w:rPr>
        <w:tab/>
      </w:r>
      <w:r w:rsidRPr="00984CCF">
        <w:rPr>
          <w:sz w:val="28"/>
          <w:szCs w:val="28"/>
          <w:lang w:val="uk-UA"/>
        </w:rPr>
        <w:tab/>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jmp</w:t>
      </w:r>
      <w:r w:rsidRPr="00984CCF">
        <w:rPr>
          <w:sz w:val="28"/>
          <w:szCs w:val="28"/>
          <w:lang w:val="uk-UA"/>
        </w:rPr>
        <w:tab/>
        <w:t>_again_main_loop</w:t>
      </w:r>
    </w:p>
    <w:p w:rsidR="00BA7B0E" w:rsidRPr="00984CCF" w:rsidRDefault="00BA7B0E" w:rsidP="00BA7B0E">
      <w:pPr>
        <w:pStyle w:val="Normal1"/>
        <w:ind w:right="84"/>
        <w:jc w:val="both"/>
        <w:rPr>
          <w:sz w:val="28"/>
          <w:szCs w:val="28"/>
          <w:lang w:val="uk-UA"/>
        </w:rPr>
      </w:pP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_end_of_main_loop:</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r0, 1ah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r1, 1bh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r2, 1ch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r3, 1dh</w:t>
      </w:r>
    </w:p>
    <w:p w:rsidR="00BA7B0E" w:rsidRPr="00984CCF" w:rsidRDefault="00BA7B0E" w:rsidP="00BA7B0E">
      <w:pPr>
        <w:pStyle w:val="Normal1"/>
        <w:ind w:right="84"/>
        <w:jc w:val="both"/>
        <w:rPr>
          <w:sz w:val="28"/>
          <w:szCs w:val="28"/>
          <w:lang w:val="uk-UA"/>
        </w:rPr>
      </w:pP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7eh</w:t>
      </w:r>
    </w:p>
    <w:p w:rsidR="00BA7B0E" w:rsidRPr="00984CCF" w:rsidRDefault="00BA7B0E" w:rsidP="00BA7B0E">
      <w:pPr>
        <w:pStyle w:val="Normal1"/>
        <w:ind w:right="84"/>
        <w:jc w:val="both"/>
        <w:rPr>
          <w:sz w:val="28"/>
          <w:szCs w:val="28"/>
          <w:lang w:val="uk-UA"/>
        </w:rPr>
      </w:pPr>
      <w:r w:rsidRPr="00984CCF">
        <w:rPr>
          <w:sz w:val="28"/>
          <w:szCs w:val="28"/>
          <w:lang w:val="uk-UA"/>
        </w:rPr>
        <w:tab/>
        <w:t>jb</w:t>
      </w:r>
      <w:r w:rsidRPr="00984CCF">
        <w:rPr>
          <w:sz w:val="28"/>
          <w:szCs w:val="28"/>
          <w:lang w:val="uk-UA"/>
        </w:rPr>
        <w:tab/>
        <w:t>0e0h.7, _goto_end</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r1</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orl</w:t>
      </w:r>
      <w:r w:rsidRPr="00984CCF">
        <w:rPr>
          <w:sz w:val="28"/>
          <w:szCs w:val="28"/>
          <w:lang w:val="uk-UA"/>
        </w:rPr>
        <w:tab/>
        <w:t>a, #80h</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r1, a</w:t>
      </w:r>
    </w:p>
    <w:p w:rsidR="00BA7B0E" w:rsidRPr="00984CCF" w:rsidRDefault="00BA7B0E" w:rsidP="00BA7B0E">
      <w:pPr>
        <w:pStyle w:val="Normal1"/>
        <w:ind w:right="84"/>
        <w:jc w:val="both"/>
        <w:rPr>
          <w:sz w:val="28"/>
          <w:szCs w:val="28"/>
          <w:lang w:val="uk-UA"/>
        </w:rPr>
      </w:pPr>
      <w:r w:rsidRPr="00984CCF">
        <w:rPr>
          <w:sz w:val="28"/>
          <w:szCs w:val="28"/>
          <w:lang w:val="uk-UA"/>
        </w:rPr>
        <w:t>_goto_end:</w:t>
      </w:r>
    </w:p>
    <w:p w:rsidR="00BA7B0E" w:rsidRPr="00984CCF" w:rsidRDefault="00BA7B0E" w:rsidP="00BA7B0E">
      <w:pPr>
        <w:pStyle w:val="Normal1"/>
        <w:ind w:right="84"/>
        <w:jc w:val="both"/>
        <w:rPr>
          <w:sz w:val="28"/>
          <w:szCs w:val="28"/>
          <w:lang w:val="uk-UA"/>
        </w:rPr>
      </w:pPr>
      <w:r w:rsidRPr="00984CCF">
        <w:rPr>
          <w:sz w:val="28"/>
          <w:szCs w:val="28"/>
          <w:lang w:val="uk-UA"/>
        </w:rPr>
        <w:tab/>
        <w:t>acall</w:t>
      </w:r>
      <w:r w:rsidRPr="00984CCF">
        <w:rPr>
          <w:sz w:val="28"/>
          <w:szCs w:val="28"/>
          <w:lang w:val="uk-UA"/>
        </w:rPr>
        <w:tab/>
        <w:t>_Correct</w:t>
      </w:r>
      <w:r w:rsidRPr="00984CCF">
        <w:rPr>
          <w:sz w:val="28"/>
          <w:szCs w:val="28"/>
          <w:lang w:val="uk-UA"/>
        </w:rPr>
        <w:tab/>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jmp</w:t>
      </w:r>
      <w:r w:rsidRPr="00984CCF">
        <w:rPr>
          <w:sz w:val="28"/>
          <w:szCs w:val="28"/>
          <w:lang w:val="uk-UA"/>
        </w:rPr>
        <w:tab/>
        <w:t>_the_end</w:t>
      </w:r>
    </w:p>
    <w:p w:rsidR="00BA7B0E" w:rsidRPr="00984CCF" w:rsidRDefault="00BA7B0E" w:rsidP="00BA7B0E">
      <w:pPr>
        <w:pStyle w:val="Normal1"/>
        <w:ind w:right="84"/>
        <w:jc w:val="both"/>
        <w:rPr>
          <w:sz w:val="28"/>
          <w:szCs w:val="28"/>
          <w:lang w:val="uk-UA"/>
        </w:rPr>
      </w:pPr>
    </w:p>
    <w:p w:rsidR="00BA7B0E" w:rsidRPr="00984CCF" w:rsidRDefault="00BA7B0E" w:rsidP="00BA7B0E">
      <w:pPr>
        <w:pStyle w:val="Normal1"/>
        <w:ind w:right="84"/>
        <w:jc w:val="both"/>
        <w:rPr>
          <w:sz w:val="28"/>
          <w:szCs w:val="28"/>
          <w:lang w:val="uk-UA"/>
        </w:rPr>
      </w:pPr>
      <w:r w:rsidRPr="00984CCF">
        <w:rPr>
          <w:sz w:val="28"/>
          <w:szCs w:val="28"/>
          <w:lang w:val="uk-UA"/>
        </w:rPr>
        <w:t>;-і-і-і-і-і-і-і-і-і-і-і-і-і-і-і-і-і-і-і-і-і-і-і-і-і-і-і-і-і-і-і-і-і-і-і-і-і-і-і-і-і-і-і-і-і-і-і-</w:t>
      </w:r>
    </w:p>
    <w:p w:rsidR="00BA7B0E" w:rsidRPr="00984CCF" w:rsidRDefault="00BA7B0E" w:rsidP="00BA7B0E">
      <w:pPr>
        <w:pStyle w:val="Normal1"/>
        <w:ind w:right="84"/>
        <w:jc w:val="both"/>
        <w:rPr>
          <w:sz w:val="28"/>
          <w:szCs w:val="28"/>
          <w:lang w:val="uk-UA"/>
        </w:rPr>
      </w:pPr>
      <w:r w:rsidRPr="00984CCF">
        <w:rPr>
          <w:sz w:val="28"/>
          <w:szCs w:val="28"/>
          <w:lang w:val="uk-UA"/>
        </w:rPr>
        <w:t>;</w:t>
      </w:r>
      <w:r w:rsidRPr="00984CCF">
        <w:rPr>
          <w:sz w:val="28"/>
          <w:szCs w:val="28"/>
          <w:lang w:val="uk-UA"/>
        </w:rPr>
        <w:tab/>
        <w:t>PRECISE</w:t>
      </w:r>
      <w:r w:rsidRPr="00984CCF">
        <w:rPr>
          <w:sz w:val="28"/>
          <w:szCs w:val="28"/>
          <w:lang w:val="uk-UA"/>
        </w:rPr>
        <w:tab/>
      </w:r>
      <w:r w:rsidRPr="00984CCF">
        <w:rPr>
          <w:sz w:val="28"/>
          <w:szCs w:val="28"/>
          <w:lang w:val="uk-UA"/>
        </w:rPr>
        <w:tab/>
        <w:t>Operands 1:r0-r3  2:r4-r7  3:r8-r11  Result:r0-r3</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;-і-і-і-і-і-і-і-і-і-і-і-і-і-і-і-і-і-і-і-і-і-і-і-і-і-і-і-і-і-і-і-і-і-і-і-і-і-і-і-і-і-і-і-і-і-і-і-</w:t>
      </w:r>
    </w:p>
    <w:p w:rsidR="00BA7B0E" w:rsidRPr="00984CCF" w:rsidRDefault="00BA7B0E" w:rsidP="00BA7B0E">
      <w:pPr>
        <w:pStyle w:val="Normal1"/>
        <w:ind w:right="84"/>
        <w:jc w:val="both"/>
        <w:rPr>
          <w:sz w:val="28"/>
          <w:szCs w:val="28"/>
          <w:lang w:val="uk-UA"/>
        </w:rPr>
      </w:pPr>
      <w:r w:rsidRPr="00984CCF">
        <w:rPr>
          <w:sz w:val="28"/>
          <w:szCs w:val="28"/>
          <w:lang w:val="uk-UA"/>
        </w:rPr>
        <w:t>_Precise:</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30h, r0</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31h, r1</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32h, r2</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33h, r3</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34h, r4</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35h, r5</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36h, r6</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37h, r7</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38h, 08h</w:t>
      </w:r>
      <w:r w:rsidRPr="00984CCF">
        <w:rPr>
          <w:sz w:val="28"/>
          <w:szCs w:val="28"/>
          <w:lang w:val="uk-UA"/>
        </w:rPr>
        <w:tab/>
      </w:r>
      <w:r w:rsidRPr="00984CCF">
        <w:rPr>
          <w:sz w:val="28"/>
          <w:szCs w:val="28"/>
          <w:lang w:val="uk-UA"/>
        </w:rPr>
        <w:tab/>
      </w:r>
      <w:r w:rsidRPr="00984CCF">
        <w:rPr>
          <w:sz w:val="28"/>
          <w:szCs w:val="28"/>
          <w:lang w:val="uk-UA"/>
        </w:rPr>
        <w:tab/>
      </w:r>
      <w:r w:rsidRPr="00984CCF">
        <w:rPr>
          <w:sz w:val="28"/>
          <w:szCs w:val="28"/>
          <w:lang w:val="uk-UA"/>
        </w:rPr>
        <w:tab/>
      </w:r>
      <w:r w:rsidRPr="00984CCF">
        <w:rPr>
          <w:sz w:val="28"/>
          <w:szCs w:val="28"/>
          <w:lang w:val="uk-UA"/>
        </w:rPr>
        <w:tab/>
      </w:r>
      <w:r w:rsidRPr="00984CCF">
        <w:rPr>
          <w:sz w:val="28"/>
          <w:szCs w:val="28"/>
          <w:lang w:val="uk-UA"/>
        </w:rPr>
        <w:tab/>
      </w:r>
      <w:r w:rsidRPr="00984CCF">
        <w:rPr>
          <w:sz w:val="28"/>
          <w:szCs w:val="28"/>
          <w:lang w:val="uk-UA"/>
        </w:rPr>
        <w:tab/>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39h, 09h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3ah, 0ah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3bh, 0bh</w:t>
      </w:r>
    </w:p>
    <w:p w:rsidR="00BA7B0E" w:rsidRPr="00984CCF" w:rsidRDefault="00BA7B0E" w:rsidP="00BA7B0E">
      <w:pPr>
        <w:pStyle w:val="Normal1"/>
        <w:ind w:right="84"/>
        <w:jc w:val="both"/>
        <w:rPr>
          <w:sz w:val="28"/>
          <w:szCs w:val="28"/>
          <w:lang w:val="uk-UA"/>
        </w:rPr>
      </w:pP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r4, 08h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r5, 09h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r6, 0ah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r7, 0bh</w:t>
      </w:r>
      <w:r w:rsidRPr="00984CCF">
        <w:rPr>
          <w:sz w:val="28"/>
          <w:szCs w:val="28"/>
          <w:lang w:val="uk-UA"/>
        </w:rPr>
        <w:tab/>
      </w:r>
      <w:r w:rsidRPr="00984CCF">
        <w:rPr>
          <w:sz w:val="28"/>
          <w:szCs w:val="28"/>
          <w:lang w:val="uk-UA"/>
        </w:rPr>
        <w:tab/>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acall</w:t>
      </w:r>
      <w:r w:rsidRPr="00984CCF">
        <w:rPr>
          <w:sz w:val="28"/>
          <w:szCs w:val="28"/>
          <w:lang w:val="uk-UA"/>
        </w:rPr>
        <w:tab/>
        <w:t>_Multiplication</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3ch, r0</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3dh, r1</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3eh, r2</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3fh, r3</w:t>
      </w:r>
      <w:r w:rsidRPr="00984CCF">
        <w:rPr>
          <w:sz w:val="28"/>
          <w:szCs w:val="28"/>
          <w:lang w:val="uk-UA"/>
        </w:rPr>
        <w:tab/>
      </w:r>
      <w:r w:rsidRPr="00984CCF">
        <w:rPr>
          <w:sz w:val="28"/>
          <w:szCs w:val="28"/>
          <w:lang w:val="uk-UA"/>
        </w:rPr>
        <w:tab/>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r0, 34h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r1, 35h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r2, 36h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r3, 37h</w:t>
      </w:r>
      <w:r w:rsidRPr="00984CCF">
        <w:rPr>
          <w:sz w:val="28"/>
          <w:szCs w:val="28"/>
          <w:lang w:val="uk-UA"/>
        </w:rPr>
        <w:tab/>
      </w:r>
      <w:r w:rsidRPr="00984CCF">
        <w:rPr>
          <w:sz w:val="28"/>
          <w:szCs w:val="28"/>
          <w:lang w:val="uk-UA"/>
        </w:rPr>
        <w:tab/>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r4, 34h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r5, 35h</w:t>
      </w:r>
    </w:p>
    <w:p w:rsidR="00BA7B0E" w:rsidRPr="00984CCF" w:rsidRDefault="00BA7B0E" w:rsidP="00BA7B0E">
      <w:pPr>
        <w:pStyle w:val="Normal1"/>
        <w:ind w:right="84"/>
        <w:jc w:val="both"/>
        <w:rPr>
          <w:sz w:val="28"/>
          <w:szCs w:val="28"/>
          <w:lang w:val="uk-UA"/>
        </w:rPr>
      </w:pPr>
      <w:r w:rsidRPr="00984CCF">
        <w:rPr>
          <w:sz w:val="28"/>
          <w:szCs w:val="28"/>
          <w:lang w:val="uk-UA"/>
        </w:rPr>
        <w:lastRenderedPageBreak/>
        <w:tab/>
        <w:t>mov</w:t>
      </w:r>
      <w:r w:rsidRPr="00984CCF">
        <w:rPr>
          <w:sz w:val="28"/>
          <w:szCs w:val="28"/>
          <w:lang w:val="uk-UA"/>
        </w:rPr>
        <w:tab/>
        <w:t>r6, 36h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r7, 37h</w:t>
      </w:r>
      <w:r w:rsidRPr="00984CCF">
        <w:rPr>
          <w:sz w:val="28"/>
          <w:szCs w:val="28"/>
          <w:lang w:val="uk-UA"/>
        </w:rPr>
        <w:tab/>
      </w:r>
      <w:r w:rsidRPr="00984CCF">
        <w:rPr>
          <w:sz w:val="28"/>
          <w:szCs w:val="28"/>
          <w:lang w:val="uk-UA"/>
        </w:rPr>
        <w:tab/>
      </w:r>
      <w:r w:rsidRPr="00984CCF">
        <w:rPr>
          <w:sz w:val="28"/>
          <w:szCs w:val="28"/>
          <w:lang w:val="uk-UA"/>
        </w:rPr>
        <w:tab/>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acall</w:t>
      </w:r>
      <w:r w:rsidRPr="00984CCF">
        <w:rPr>
          <w:sz w:val="28"/>
          <w:szCs w:val="28"/>
          <w:lang w:val="uk-UA"/>
        </w:rPr>
        <w:tab/>
        <w:t>_Multiplication</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r4, 68h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r5, 69h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r6, 6ah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r7, 6bh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r0, 3ch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r1, 3dh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r2, 3eh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r3, 3fh</w:t>
      </w:r>
    </w:p>
    <w:p w:rsidR="00BA7B0E" w:rsidRPr="00984CCF" w:rsidRDefault="00BA7B0E" w:rsidP="00BA7B0E">
      <w:pPr>
        <w:pStyle w:val="Normal1"/>
        <w:ind w:right="84"/>
        <w:jc w:val="both"/>
        <w:rPr>
          <w:sz w:val="28"/>
          <w:szCs w:val="28"/>
          <w:lang w:val="uk-UA"/>
        </w:rPr>
      </w:pPr>
      <w:r w:rsidRPr="00984CCF">
        <w:rPr>
          <w:sz w:val="28"/>
          <w:szCs w:val="28"/>
          <w:lang w:val="uk-UA"/>
        </w:rPr>
        <w:tab/>
        <w:t>acall</w:t>
      </w:r>
      <w:r w:rsidRPr="00984CCF">
        <w:rPr>
          <w:sz w:val="28"/>
          <w:szCs w:val="28"/>
          <w:lang w:val="uk-UA"/>
        </w:rPr>
        <w:tab/>
        <w:t>_Sub3</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3ch, r0</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3dh, r1</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3eh, r2</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3fh, r3</w:t>
      </w:r>
    </w:p>
    <w:p w:rsidR="00BA7B0E" w:rsidRPr="00984CCF" w:rsidRDefault="00BA7B0E" w:rsidP="00BA7B0E">
      <w:pPr>
        <w:pStyle w:val="Normal1"/>
        <w:ind w:right="84"/>
        <w:jc w:val="both"/>
        <w:rPr>
          <w:sz w:val="28"/>
          <w:szCs w:val="28"/>
          <w:lang w:val="uk-UA"/>
        </w:rPr>
      </w:pP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r0, 34h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r1, 35h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r2, 36h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r3, 37h</w:t>
      </w:r>
      <w:r w:rsidRPr="00984CCF">
        <w:rPr>
          <w:sz w:val="28"/>
          <w:szCs w:val="28"/>
          <w:lang w:val="uk-UA"/>
        </w:rPr>
        <w:tab/>
      </w:r>
      <w:r w:rsidRPr="00984CCF">
        <w:rPr>
          <w:sz w:val="28"/>
          <w:szCs w:val="28"/>
          <w:lang w:val="uk-UA"/>
        </w:rPr>
        <w:tab/>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r4, #2</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r5, #1</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r6, #0</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r7, #0</w:t>
      </w:r>
    </w:p>
    <w:p w:rsidR="00BA7B0E" w:rsidRPr="00984CCF" w:rsidRDefault="00BA7B0E" w:rsidP="00BA7B0E">
      <w:pPr>
        <w:pStyle w:val="Normal1"/>
        <w:ind w:right="84"/>
        <w:jc w:val="both"/>
        <w:rPr>
          <w:sz w:val="28"/>
          <w:szCs w:val="28"/>
          <w:lang w:val="uk-UA"/>
        </w:rPr>
      </w:pPr>
      <w:r w:rsidRPr="00984CCF">
        <w:rPr>
          <w:sz w:val="28"/>
          <w:szCs w:val="28"/>
          <w:lang w:val="uk-UA"/>
        </w:rPr>
        <w:tab/>
        <w:t>acall</w:t>
      </w:r>
      <w:r w:rsidRPr="00984CCF">
        <w:rPr>
          <w:sz w:val="28"/>
          <w:szCs w:val="28"/>
          <w:lang w:val="uk-UA"/>
        </w:rPr>
        <w:tab/>
        <w:t>_Multiplication</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r4, 68h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r5, 69h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r6, 6ah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r7, 6bh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r1, 38h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r2, 39h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r3, 3ah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r4, 3bh</w:t>
      </w:r>
    </w:p>
    <w:p w:rsidR="00BA7B0E" w:rsidRPr="00984CCF" w:rsidRDefault="00BA7B0E" w:rsidP="00BA7B0E">
      <w:pPr>
        <w:pStyle w:val="Normal1"/>
        <w:ind w:right="84"/>
        <w:jc w:val="both"/>
        <w:rPr>
          <w:sz w:val="28"/>
          <w:szCs w:val="28"/>
          <w:lang w:val="uk-UA"/>
        </w:rPr>
      </w:pPr>
      <w:r w:rsidRPr="00984CCF">
        <w:rPr>
          <w:sz w:val="28"/>
          <w:szCs w:val="28"/>
          <w:lang w:val="uk-UA"/>
        </w:rPr>
        <w:tab/>
        <w:t>acall</w:t>
      </w:r>
      <w:r w:rsidRPr="00984CCF">
        <w:rPr>
          <w:sz w:val="28"/>
          <w:szCs w:val="28"/>
          <w:lang w:val="uk-UA"/>
        </w:rPr>
        <w:tab/>
        <w:t>_Sub3</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r4, 30h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r5, 31h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r6, 32h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r7, 33h</w:t>
      </w:r>
    </w:p>
    <w:p w:rsidR="00BA7B0E" w:rsidRPr="00984CCF" w:rsidRDefault="00BA7B0E" w:rsidP="00BA7B0E">
      <w:pPr>
        <w:pStyle w:val="Normal1"/>
        <w:ind w:right="84"/>
        <w:jc w:val="both"/>
        <w:rPr>
          <w:sz w:val="28"/>
          <w:szCs w:val="28"/>
          <w:lang w:val="uk-UA"/>
        </w:rPr>
      </w:pPr>
      <w:r w:rsidRPr="00984CCF">
        <w:rPr>
          <w:sz w:val="28"/>
          <w:szCs w:val="28"/>
          <w:lang w:val="uk-UA"/>
        </w:rPr>
        <w:tab/>
        <w:t>acall</w:t>
      </w:r>
      <w:r w:rsidRPr="00984CCF">
        <w:rPr>
          <w:sz w:val="28"/>
          <w:szCs w:val="28"/>
          <w:lang w:val="uk-UA"/>
        </w:rPr>
        <w:tab/>
        <w:t>_Add3</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r4, 0h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r5, 1h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r6, 2h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r7, 3h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r0, 3ch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r1, 3dh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r2, 3eh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r3, 3fh</w:t>
      </w:r>
    </w:p>
    <w:p w:rsidR="00BA7B0E" w:rsidRPr="00984CCF" w:rsidRDefault="00BA7B0E" w:rsidP="00BA7B0E">
      <w:pPr>
        <w:pStyle w:val="Normal1"/>
        <w:ind w:right="84"/>
        <w:jc w:val="both"/>
        <w:rPr>
          <w:sz w:val="28"/>
          <w:szCs w:val="28"/>
          <w:lang w:val="uk-UA"/>
        </w:rPr>
      </w:pPr>
      <w:r w:rsidRPr="00984CCF">
        <w:rPr>
          <w:sz w:val="28"/>
          <w:szCs w:val="28"/>
          <w:lang w:val="uk-UA"/>
        </w:rPr>
        <w:tab/>
        <w:t>acall</w:t>
      </w:r>
      <w:r w:rsidRPr="00984CCF">
        <w:rPr>
          <w:sz w:val="28"/>
          <w:szCs w:val="28"/>
          <w:lang w:val="uk-UA"/>
        </w:rPr>
        <w:tab/>
        <w:t>_Division</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0h, r4</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1h, r5</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2h, r6</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3h, r7</w:t>
      </w:r>
    </w:p>
    <w:p w:rsidR="00BA7B0E" w:rsidRPr="00984CCF" w:rsidRDefault="00BA7B0E" w:rsidP="00BA7B0E">
      <w:pPr>
        <w:pStyle w:val="Normal1"/>
        <w:ind w:right="84"/>
        <w:jc w:val="both"/>
        <w:rPr>
          <w:sz w:val="28"/>
          <w:szCs w:val="28"/>
          <w:lang w:val="uk-UA"/>
        </w:rPr>
      </w:pP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ret</w:t>
      </w:r>
    </w:p>
    <w:p w:rsidR="00BA7B0E" w:rsidRPr="00984CCF" w:rsidRDefault="00BA7B0E" w:rsidP="00BA7B0E">
      <w:pPr>
        <w:pStyle w:val="Normal1"/>
        <w:ind w:right="84"/>
        <w:jc w:val="both"/>
        <w:rPr>
          <w:sz w:val="28"/>
          <w:szCs w:val="28"/>
          <w:lang w:val="uk-UA"/>
        </w:rPr>
      </w:pPr>
    </w:p>
    <w:p w:rsidR="00BA7B0E" w:rsidRPr="00984CCF" w:rsidRDefault="00BA7B0E" w:rsidP="00BA7B0E">
      <w:pPr>
        <w:pStyle w:val="Normal1"/>
        <w:ind w:right="84"/>
        <w:jc w:val="both"/>
        <w:rPr>
          <w:sz w:val="28"/>
          <w:szCs w:val="28"/>
          <w:lang w:val="uk-UA"/>
        </w:rPr>
      </w:pPr>
      <w:r w:rsidRPr="00984CCF">
        <w:rPr>
          <w:sz w:val="28"/>
          <w:szCs w:val="28"/>
          <w:lang w:val="uk-UA"/>
        </w:rPr>
        <w:t>;-і-і-і-і-і-і-і-і-і-і-і-і-і-і-і-і-і-і-і-і-і-і-і-і-і-і-і-і-і-і-і-і-і-і-і-і-і-і-і-і-і-і-і-і-і-і-і-</w:t>
      </w:r>
    </w:p>
    <w:p w:rsidR="00BA7B0E" w:rsidRPr="00984CCF" w:rsidRDefault="00BA7B0E" w:rsidP="00BA7B0E">
      <w:pPr>
        <w:pStyle w:val="Normal1"/>
        <w:ind w:right="84"/>
        <w:jc w:val="both"/>
        <w:rPr>
          <w:sz w:val="28"/>
          <w:szCs w:val="28"/>
          <w:lang w:val="uk-UA"/>
        </w:rPr>
      </w:pPr>
      <w:r w:rsidRPr="00984CCF">
        <w:rPr>
          <w:sz w:val="28"/>
          <w:szCs w:val="28"/>
          <w:lang w:val="uk-UA"/>
        </w:rPr>
        <w:t>;</w:t>
      </w:r>
      <w:r w:rsidRPr="00984CCF">
        <w:rPr>
          <w:sz w:val="28"/>
          <w:szCs w:val="28"/>
          <w:lang w:val="uk-UA"/>
        </w:rPr>
        <w:tab/>
      </w:r>
      <w:r w:rsidRPr="00984CCF">
        <w:rPr>
          <w:sz w:val="28"/>
          <w:szCs w:val="28"/>
          <w:lang w:val="uk-UA"/>
        </w:rPr>
        <w:tab/>
        <w:t>MYFUNCTION</w:t>
      </w:r>
      <w:r w:rsidRPr="00984CCF">
        <w:rPr>
          <w:sz w:val="28"/>
          <w:szCs w:val="28"/>
          <w:lang w:val="uk-UA"/>
        </w:rPr>
        <w:tab/>
        <w:t>Operands &amp; Result</w:t>
      </w:r>
      <w:r w:rsidRPr="00984CCF">
        <w:rPr>
          <w:sz w:val="28"/>
          <w:szCs w:val="28"/>
          <w:lang w:val="uk-UA"/>
        </w:rPr>
        <w:tab/>
        <w:t xml:space="preserve">r0,r1,r2,r3   </w:t>
      </w:r>
      <w:r w:rsidRPr="00984CCF">
        <w:rPr>
          <w:sz w:val="28"/>
          <w:szCs w:val="28"/>
          <w:lang w:val="uk-UA"/>
        </w:rPr>
        <w:tab/>
      </w:r>
      <w:r w:rsidRPr="00984CCF">
        <w:rPr>
          <w:sz w:val="28"/>
          <w:szCs w:val="28"/>
          <w:lang w:val="uk-UA"/>
        </w:rPr>
        <w:tab/>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;-і-і-і-і-і-і-і-і-і-і-і-і-і-і-і-і-і-і-і-і-і-і-і-і-і-і-і-і-і-і-і-і-і-і-і-і-і-і-і-і-і-і-і-і-і-і-і-</w:t>
      </w:r>
    </w:p>
    <w:p w:rsidR="00BA7B0E" w:rsidRPr="00984CCF" w:rsidRDefault="00BA7B0E" w:rsidP="00BA7B0E">
      <w:pPr>
        <w:pStyle w:val="Normal1"/>
        <w:ind w:right="84"/>
        <w:jc w:val="both"/>
        <w:rPr>
          <w:sz w:val="28"/>
          <w:szCs w:val="28"/>
          <w:lang w:val="uk-UA"/>
        </w:rPr>
      </w:pPr>
      <w:r w:rsidRPr="00984CCF">
        <w:rPr>
          <w:sz w:val="28"/>
          <w:szCs w:val="28"/>
          <w:lang w:val="uk-UA"/>
        </w:rPr>
        <w:t>_Function:</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r4, 0h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r5, 1h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r6, 2h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r7, 3h</w:t>
      </w:r>
      <w:r w:rsidRPr="00984CCF">
        <w:rPr>
          <w:sz w:val="28"/>
          <w:szCs w:val="28"/>
          <w:lang w:val="uk-UA"/>
        </w:rPr>
        <w:tab/>
      </w:r>
      <w:r w:rsidRPr="00984CCF">
        <w:rPr>
          <w:sz w:val="28"/>
          <w:szCs w:val="28"/>
          <w:lang w:val="uk-UA"/>
        </w:rPr>
        <w:tab/>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acall</w:t>
      </w:r>
      <w:r w:rsidRPr="00984CCF">
        <w:rPr>
          <w:sz w:val="28"/>
          <w:szCs w:val="28"/>
          <w:lang w:val="uk-UA"/>
        </w:rPr>
        <w:tab/>
        <w:t>_Multiplication</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5ah, 68h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5bh, 69h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5ch, 6ah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5dh, 6bh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r4, 68h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r5, 69h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r6, 6ah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r7, 6bh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r0, #131</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r1, #82h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r2, #0</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r3, #0</w:t>
      </w:r>
    </w:p>
    <w:p w:rsidR="00BA7B0E" w:rsidRPr="00984CCF" w:rsidRDefault="00BA7B0E" w:rsidP="00BA7B0E">
      <w:pPr>
        <w:pStyle w:val="Normal1"/>
        <w:ind w:right="84"/>
        <w:jc w:val="both"/>
        <w:rPr>
          <w:sz w:val="28"/>
          <w:szCs w:val="28"/>
          <w:lang w:val="uk-UA"/>
        </w:rPr>
      </w:pPr>
      <w:r w:rsidRPr="00984CCF">
        <w:rPr>
          <w:sz w:val="28"/>
          <w:szCs w:val="28"/>
          <w:lang w:val="uk-UA"/>
        </w:rPr>
        <w:tab/>
        <w:t>acall</w:t>
      </w:r>
      <w:r w:rsidRPr="00984CCF">
        <w:rPr>
          <w:sz w:val="28"/>
          <w:szCs w:val="28"/>
          <w:lang w:val="uk-UA"/>
        </w:rPr>
        <w:tab/>
        <w:t>_Multiplication</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r4, 68h</w:t>
      </w:r>
    </w:p>
    <w:p w:rsidR="00BA7B0E" w:rsidRPr="00984CCF" w:rsidRDefault="00BA7B0E" w:rsidP="00BA7B0E">
      <w:pPr>
        <w:pStyle w:val="Normal1"/>
        <w:ind w:right="84"/>
        <w:jc w:val="both"/>
        <w:rPr>
          <w:sz w:val="28"/>
          <w:szCs w:val="28"/>
          <w:lang w:val="uk-UA"/>
        </w:rPr>
      </w:pPr>
      <w:r w:rsidRPr="00984CCF">
        <w:rPr>
          <w:sz w:val="28"/>
          <w:szCs w:val="28"/>
          <w:lang w:val="uk-UA"/>
        </w:rPr>
        <w:lastRenderedPageBreak/>
        <w:tab/>
        <w:t>mov</w:t>
      </w:r>
      <w:r w:rsidRPr="00984CCF">
        <w:rPr>
          <w:sz w:val="28"/>
          <w:szCs w:val="28"/>
          <w:lang w:val="uk-UA"/>
        </w:rPr>
        <w:tab/>
        <w:t>r5, 69h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r6, 6ah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r7, 6bh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r0, 5ah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r1, 5bh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r2, 5ch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r3, 5dh</w:t>
      </w:r>
    </w:p>
    <w:p w:rsidR="00BA7B0E" w:rsidRPr="00984CCF" w:rsidRDefault="00BA7B0E" w:rsidP="00BA7B0E">
      <w:pPr>
        <w:pStyle w:val="Normal1"/>
        <w:ind w:right="84"/>
        <w:jc w:val="both"/>
        <w:rPr>
          <w:sz w:val="28"/>
          <w:szCs w:val="28"/>
          <w:lang w:val="uk-UA"/>
        </w:rPr>
      </w:pPr>
      <w:r w:rsidRPr="00984CCF">
        <w:rPr>
          <w:sz w:val="28"/>
          <w:szCs w:val="28"/>
          <w:lang w:val="uk-UA"/>
        </w:rPr>
        <w:tab/>
        <w:t>acall</w:t>
      </w:r>
      <w:r w:rsidRPr="00984CCF">
        <w:rPr>
          <w:sz w:val="28"/>
          <w:szCs w:val="28"/>
          <w:lang w:val="uk-UA"/>
        </w:rPr>
        <w:tab/>
        <w:t>_Sub3</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r4, #1</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r5, #1</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r6, #0</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r7, #0</w:t>
      </w:r>
    </w:p>
    <w:p w:rsidR="00BA7B0E" w:rsidRPr="00984CCF" w:rsidRDefault="00BA7B0E" w:rsidP="00BA7B0E">
      <w:pPr>
        <w:pStyle w:val="Normal1"/>
        <w:ind w:right="84"/>
        <w:jc w:val="both"/>
        <w:rPr>
          <w:sz w:val="28"/>
          <w:szCs w:val="28"/>
          <w:lang w:val="uk-UA"/>
        </w:rPr>
      </w:pPr>
      <w:r w:rsidRPr="00984CCF">
        <w:rPr>
          <w:sz w:val="28"/>
          <w:szCs w:val="28"/>
          <w:lang w:val="uk-UA"/>
        </w:rPr>
        <w:tab/>
        <w:t>acall</w:t>
      </w:r>
      <w:r w:rsidRPr="00984CCF">
        <w:rPr>
          <w:sz w:val="28"/>
          <w:szCs w:val="28"/>
          <w:lang w:val="uk-UA"/>
        </w:rPr>
        <w:tab/>
        <w:t>_Add3</w:t>
      </w:r>
    </w:p>
    <w:p w:rsidR="00BA7B0E" w:rsidRPr="00984CCF" w:rsidRDefault="00BA7B0E" w:rsidP="00BA7B0E">
      <w:pPr>
        <w:pStyle w:val="Normal1"/>
        <w:ind w:right="84"/>
        <w:jc w:val="both"/>
        <w:rPr>
          <w:sz w:val="28"/>
          <w:szCs w:val="28"/>
          <w:lang w:val="uk-UA"/>
        </w:rPr>
      </w:pPr>
      <w:r w:rsidRPr="00984CCF">
        <w:rPr>
          <w:sz w:val="28"/>
          <w:szCs w:val="28"/>
          <w:lang w:val="uk-UA"/>
        </w:rPr>
        <w:tab/>
        <w:t>ret</w:t>
      </w:r>
    </w:p>
    <w:p w:rsidR="00BA7B0E" w:rsidRPr="00984CCF" w:rsidRDefault="00BA7B0E" w:rsidP="00BA7B0E">
      <w:pPr>
        <w:pStyle w:val="Normal1"/>
        <w:ind w:right="84"/>
        <w:jc w:val="both"/>
        <w:rPr>
          <w:sz w:val="28"/>
          <w:szCs w:val="28"/>
          <w:lang w:val="uk-UA"/>
        </w:rPr>
      </w:pP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;-і-і-і-і-і-і-і-і-і-і-і-і-і-і-і-і-і-і-і-і-і-і-і-і-і-і-і-і-і-і-і-і-і-і-і-і-і-і-і-і-і-і-і-і-і-і-і-</w:t>
      </w:r>
    </w:p>
    <w:p w:rsidR="00BA7B0E" w:rsidRPr="00984CCF" w:rsidRDefault="00BA7B0E" w:rsidP="00BA7B0E">
      <w:pPr>
        <w:pStyle w:val="Normal1"/>
        <w:ind w:right="84"/>
        <w:jc w:val="both"/>
        <w:rPr>
          <w:sz w:val="28"/>
          <w:szCs w:val="28"/>
          <w:lang w:val="uk-UA"/>
        </w:rPr>
      </w:pPr>
      <w:r w:rsidRPr="00984CCF">
        <w:rPr>
          <w:sz w:val="28"/>
          <w:szCs w:val="28"/>
          <w:lang w:val="uk-UA"/>
        </w:rPr>
        <w:t>;</w:t>
      </w:r>
      <w:r w:rsidRPr="00984CCF">
        <w:rPr>
          <w:sz w:val="28"/>
          <w:szCs w:val="28"/>
          <w:lang w:val="uk-UA"/>
        </w:rPr>
        <w:tab/>
      </w:r>
      <w:r w:rsidRPr="00984CCF">
        <w:rPr>
          <w:sz w:val="28"/>
          <w:szCs w:val="28"/>
          <w:lang w:val="uk-UA"/>
        </w:rPr>
        <w:tab/>
        <w:t>SUB</w:t>
      </w:r>
      <w:r w:rsidRPr="00984CCF">
        <w:rPr>
          <w:sz w:val="28"/>
          <w:szCs w:val="28"/>
          <w:lang w:val="uk-UA"/>
        </w:rPr>
        <w:tab/>
        <w:t>Operands</w:t>
      </w:r>
      <w:r w:rsidRPr="00984CCF">
        <w:rPr>
          <w:sz w:val="28"/>
          <w:szCs w:val="28"/>
          <w:lang w:val="uk-UA"/>
        </w:rPr>
        <w:tab/>
        <w:t>1:r0,r1,r2,r3   2:r4,r5,r6,r7 result:;r0,r1,r2,r3</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 _Sub3:</w:t>
      </w:r>
      <w:r w:rsidRPr="00984CCF">
        <w:rPr>
          <w:sz w:val="28"/>
          <w:szCs w:val="28"/>
          <w:lang w:val="uk-UA"/>
        </w:rPr>
        <w:tab/>
      </w:r>
      <w:r w:rsidRPr="00984CCF">
        <w:rPr>
          <w:sz w:val="28"/>
          <w:szCs w:val="28"/>
          <w:lang w:val="uk-UA"/>
        </w:rPr>
        <w:tab/>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r7</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cpl</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add</w:t>
      </w:r>
      <w:r w:rsidRPr="00984CCF">
        <w:rPr>
          <w:sz w:val="28"/>
          <w:szCs w:val="28"/>
          <w:lang w:val="uk-UA"/>
        </w:rPr>
        <w:tab/>
        <w:t>a, #1</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r7,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r6</w:t>
      </w:r>
    </w:p>
    <w:p w:rsidR="00BA7B0E" w:rsidRPr="00984CCF" w:rsidRDefault="00BA7B0E" w:rsidP="00BA7B0E">
      <w:pPr>
        <w:pStyle w:val="Normal1"/>
        <w:ind w:right="84"/>
        <w:jc w:val="both"/>
        <w:rPr>
          <w:sz w:val="28"/>
          <w:szCs w:val="28"/>
          <w:lang w:val="uk-UA"/>
        </w:rPr>
      </w:pPr>
      <w:r w:rsidRPr="00984CCF">
        <w:rPr>
          <w:sz w:val="28"/>
          <w:szCs w:val="28"/>
          <w:lang w:val="uk-UA"/>
        </w:rPr>
        <w:tab/>
        <w:t>cpl</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addc</w:t>
      </w:r>
      <w:r w:rsidRPr="00984CCF">
        <w:rPr>
          <w:sz w:val="28"/>
          <w:szCs w:val="28"/>
          <w:lang w:val="uk-UA"/>
        </w:rPr>
        <w:tab/>
        <w:t>a, 0</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r6,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r5</w:t>
      </w:r>
    </w:p>
    <w:p w:rsidR="00BA7B0E" w:rsidRPr="00984CCF" w:rsidRDefault="00BA7B0E" w:rsidP="00BA7B0E">
      <w:pPr>
        <w:pStyle w:val="Normal1"/>
        <w:ind w:right="84"/>
        <w:jc w:val="both"/>
        <w:rPr>
          <w:sz w:val="28"/>
          <w:szCs w:val="28"/>
          <w:lang w:val="uk-UA"/>
        </w:rPr>
      </w:pPr>
      <w:r w:rsidRPr="00984CCF">
        <w:rPr>
          <w:sz w:val="28"/>
          <w:szCs w:val="28"/>
          <w:lang w:val="uk-UA"/>
        </w:rPr>
        <w:tab/>
        <w:t>cpl</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addc</w:t>
      </w:r>
      <w:r w:rsidRPr="00984CCF">
        <w:rPr>
          <w:sz w:val="28"/>
          <w:szCs w:val="28"/>
          <w:lang w:val="uk-UA"/>
        </w:rPr>
        <w:tab/>
        <w:t>a, 0</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r5, a</w:t>
      </w:r>
    </w:p>
    <w:p w:rsidR="00BA7B0E" w:rsidRPr="00984CCF" w:rsidRDefault="00BA7B0E" w:rsidP="00BA7B0E">
      <w:pPr>
        <w:pStyle w:val="Normal1"/>
        <w:ind w:right="84"/>
        <w:jc w:val="both"/>
        <w:rPr>
          <w:sz w:val="28"/>
          <w:szCs w:val="28"/>
          <w:lang w:val="uk-UA"/>
        </w:rPr>
      </w:pPr>
      <w:r w:rsidRPr="00984CCF">
        <w:rPr>
          <w:sz w:val="28"/>
          <w:szCs w:val="28"/>
          <w:lang w:val="uk-UA"/>
        </w:rPr>
        <w:tab/>
        <w:t>acall</w:t>
      </w:r>
      <w:r w:rsidRPr="00984CCF">
        <w:rPr>
          <w:sz w:val="28"/>
          <w:szCs w:val="28"/>
          <w:lang w:val="uk-UA"/>
        </w:rPr>
        <w:tab/>
        <w:t>_Add3</w:t>
      </w:r>
    </w:p>
    <w:p w:rsidR="00BA7B0E" w:rsidRPr="00984CCF" w:rsidRDefault="00BA7B0E" w:rsidP="00BA7B0E">
      <w:pPr>
        <w:pStyle w:val="Normal1"/>
        <w:ind w:right="84"/>
        <w:jc w:val="both"/>
        <w:rPr>
          <w:sz w:val="28"/>
          <w:szCs w:val="28"/>
          <w:lang w:val="uk-UA"/>
        </w:rPr>
      </w:pPr>
      <w:r w:rsidRPr="00984CCF">
        <w:rPr>
          <w:sz w:val="28"/>
          <w:szCs w:val="28"/>
          <w:lang w:val="uk-UA"/>
        </w:rPr>
        <w:tab/>
        <w:t>ret</w:t>
      </w:r>
    </w:p>
    <w:p w:rsidR="00BA7B0E" w:rsidRPr="00984CCF" w:rsidRDefault="00BA7B0E" w:rsidP="00BA7B0E">
      <w:pPr>
        <w:pStyle w:val="Normal1"/>
        <w:ind w:right="84"/>
        <w:jc w:val="both"/>
        <w:rPr>
          <w:sz w:val="28"/>
          <w:szCs w:val="28"/>
          <w:lang w:val="uk-UA"/>
        </w:rPr>
      </w:pPr>
    </w:p>
    <w:p w:rsidR="00BA7B0E" w:rsidRPr="00984CCF" w:rsidRDefault="00BA7B0E" w:rsidP="00BA7B0E">
      <w:pPr>
        <w:pStyle w:val="Normal1"/>
        <w:ind w:right="84"/>
        <w:jc w:val="both"/>
        <w:rPr>
          <w:sz w:val="28"/>
          <w:szCs w:val="28"/>
          <w:lang w:val="uk-UA"/>
        </w:rPr>
      </w:pPr>
      <w:r w:rsidRPr="00984CCF">
        <w:rPr>
          <w:sz w:val="28"/>
          <w:szCs w:val="28"/>
          <w:lang w:val="uk-UA"/>
        </w:rPr>
        <w:t>;-----------------------------------------------------------------------------------------------;</w:t>
      </w:r>
      <w:r w:rsidRPr="00984CCF">
        <w:rPr>
          <w:sz w:val="28"/>
          <w:szCs w:val="28"/>
          <w:lang w:val="uk-UA"/>
        </w:rPr>
        <w:tab/>
        <w:t>ADD</w:t>
      </w:r>
      <w:r w:rsidRPr="00984CCF">
        <w:rPr>
          <w:sz w:val="28"/>
          <w:szCs w:val="28"/>
          <w:lang w:val="uk-UA"/>
        </w:rPr>
        <w:tab/>
        <w:t>Operands</w:t>
      </w:r>
      <w:r w:rsidRPr="00984CCF">
        <w:rPr>
          <w:sz w:val="28"/>
          <w:szCs w:val="28"/>
          <w:lang w:val="uk-UA"/>
        </w:rPr>
        <w:tab/>
        <w:t>1:r0,r1,r2,r3   2:r4,r5,r6,r7 result:;r0,r1,r2,r3</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;-і-і-і-і-і-і-і-і-і-і-і-і-і-і-і-і-і-і-і-і-і-і-і-і-і-і-і-і-і-і-і-і-і-і-і-і-і-і-і-і-і-і-і-і-і-і-і-</w:t>
      </w:r>
    </w:p>
    <w:p w:rsidR="00BA7B0E" w:rsidRPr="00984CCF" w:rsidRDefault="00BA7B0E" w:rsidP="00BA7B0E">
      <w:pPr>
        <w:pStyle w:val="Normal1"/>
        <w:ind w:right="84"/>
        <w:jc w:val="both"/>
        <w:rPr>
          <w:sz w:val="28"/>
          <w:szCs w:val="28"/>
          <w:lang w:val="uk-UA"/>
        </w:rPr>
      </w:pPr>
      <w:r w:rsidRPr="00984CCF">
        <w:rPr>
          <w:sz w:val="28"/>
          <w:szCs w:val="28"/>
          <w:lang w:val="uk-UA"/>
        </w:rPr>
        <w:t>_Add3:</w:t>
      </w:r>
      <w:r w:rsidRPr="00984CCF">
        <w:rPr>
          <w:sz w:val="28"/>
          <w:szCs w:val="28"/>
          <w:lang w:val="uk-UA"/>
        </w:rPr>
        <w:tab/>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0ah, #0</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0bh, #0</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r1</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08h, #0</w:t>
      </w:r>
    </w:p>
    <w:p w:rsidR="00BA7B0E" w:rsidRPr="00984CCF" w:rsidRDefault="00BA7B0E" w:rsidP="00BA7B0E">
      <w:pPr>
        <w:pStyle w:val="Normal1"/>
        <w:ind w:right="84"/>
        <w:jc w:val="both"/>
        <w:rPr>
          <w:sz w:val="28"/>
          <w:szCs w:val="28"/>
          <w:lang w:val="uk-UA"/>
        </w:rPr>
      </w:pPr>
      <w:r w:rsidRPr="00984CCF">
        <w:rPr>
          <w:sz w:val="28"/>
          <w:szCs w:val="28"/>
          <w:lang w:val="uk-UA"/>
        </w:rPr>
        <w:tab/>
        <w:t>jnb</w:t>
      </w:r>
      <w:r w:rsidRPr="00984CCF">
        <w:rPr>
          <w:sz w:val="28"/>
          <w:szCs w:val="28"/>
          <w:lang w:val="uk-UA"/>
        </w:rPr>
        <w:tab/>
        <w:t>0e0h.7, _first_plus</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08h, #10000000b</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r5</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09h, #0</w:t>
      </w:r>
    </w:p>
    <w:p w:rsidR="00BA7B0E" w:rsidRPr="00984CCF" w:rsidRDefault="00BA7B0E" w:rsidP="00BA7B0E">
      <w:pPr>
        <w:pStyle w:val="Normal1"/>
        <w:ind w:right="84"/>
        <w:jc w:val="both"/>
        <w:rPr>
          <w:sz w:val="28"/>
          <w:szCs w:val="28"/>
          <w:lang w:val="uk-UA"/>
        </w:rPr>
      </w:pPr>
      <w:r w:rsidRPr="00984CCF">
        <w:rPr>
          <w:sz w:val="28"/>
          <w:szCs w:val="28"/>
          <w:lang w:val="uk-UA"/>
        </w:rPr>
        <w:tab/>
        <w:t>jnb</w:t>
      </w:r>
      <w:r w:rsidRPr="00984CCF">
        <w:rPr>
          <w:sz w:val="28"/>
          <w:szCs w:val="28"/>
          <w:lang w:val="uk-UA"/>
        </w:rPr>
        <w:tab/>
        <w:t>0e0h.7, _end_add_detect</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09h, #10000000b</w:t>
      </w:r>
    </w:p>
    <w:p w:rsidR="00BA7B0E" w:rsidRPr="00984CCF" w:rsidRDefault="00BA7B0E" w:rsidP="00BA7B0E">
      <w:pPr>
        <w:pStyle w:val="Normal1"/>
        <w:ind w:right="84"/>
        <w:jc w:val="both"/>
        <w:rPr>
          <w:sz w:val="28"/>
          <w:szCs w:val="28"/>
          <w:lang w:val="uk-UA"/>
        </w:rPr>
      </w:pPr>
      <w:r w:rsidRPr="00984CCF">
        <w:rPr>
          <w:sz w:val="28"/>
          <w:szCs w:val="28"/>
          <w:lang w:val="uk-UA"/>
        </w:rPr>
        <w:tab/>
        <w:t>jmp</w:t>
      </w:r>
      <w:r w:rsidRPr="00984CCF">
        <w:rPr>
          <w:sz w:val="28"/>
          <w:szCs w:val="28"/>
          <w:lang w:val="uk-UA"/>
        </w:rPr>
        <w:tab/>
        <w:t>_first_and_second_minus</w:t>
      </w:r>
    </w:p>
    <w:p w:rsidR="00BA7B0E" w:rsidRPr="00984CCF" w:rsidRDefault="00BA7B0E" w:rsidP="00BA7B0E">
      <w:pPr>
        <w:pStyle w:val="Normal1"/>
        <w:ind w:right="84"/>
        <w:jc w:val="both"/>
        <w:rPr>
          <w:sz w:val="28"/>
          <w:szCs w:val="28"/>
          <w:lang w:val="uk-UA"/>
        </w:rPr>
      </w:pPr>
      <w:r w:rsidRPr="00984CCF">
        <w:rPr>
          <w:sz w:val="28"/>
          <w:szCs w:val="28"/>
          <w:lang w:val="uk-UA"/>
        </w:rPr>
        <w:t>_first_plus:</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r5</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09h, #0</w:t>
      </w:r>
    </w:p>
    <w:p w:rsidR="00BA7B0E" w:rsidRPr="00984CCF" w:rsidRDefault="00BA7B0E" w:rsidP="00BA7B0E">
      <w:pPr>
        <w:pStyle w:val="Normal1"/>
        <w:ind w:right="84"/>
        <w:jc w:val="both"/>
        <w:rPr>
          <w:sz w:val="28"/>
          <w:szCs w:val="28"/>
          <w:lang w:val="uk-UA"/>
        </w:rPr>
      </w:pPr>
      <w:r w:rsidRPr="00984CCF">
        <w:rPr>
          <w:sz w:val="28"/>
          <w:szCs w:val="28"/>
          <w:lang w:val="uk-UA"/>
        </w:rPr>
        <w:tab/>
        <w:t>jnb</w:t>
      </w:r>
      <w:r w:rsidRPr="00984CCF">
        <w:rPr>
          <w:sz w:val="28"/>
          <w:szCs w:val="28"/>
          <w:lang w:val="uk-UA"/>
        </w:rPr>
        <w:tab/>
        <w:t>0e0h.7, _first_and_second_plus</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09h, #10000000b</w:t>
      </w:r>
    </w:p>
    <w:p w:rsidR="00BA7B0E" w:rsidRPr="00984CCF" w:rsidRDefault="00BA7B0E" w:rsidP="00BA7B0E">
      <w:pPr>
        <w:pStyle w:val="Normal1"/>
        <w:ind w:right="84"/>
        <w:jc w:val="both"/>
        <w:rPr>
          <w:sz w:val="28"/>
          <w:szCs w:val="28"/>
          <w:lang w:val="uk-UA"/>
        </w:rPr>
      </w:pPr>
      <w:r w:rsidRPr="00984CCF">
        <w:rPr>
          <w:sz w:val="28"/>
          <w:szCs w:val="28"/>
          <w:lang w:val="uk-UA"/>
        </w:rPr>
        <w:tab/>
        <w:t>jmp</w:t>
      </w:r>
      <w:r w:rsidRPr="00984CCF">
        <w:rPr>
          <w:sz w:val="28"/>
          <w:szCs w:val="28"/>
          <w:lang w:val="uk-UA"/>
        </w:rPr>
        <w:tab/>
        <w:t>_end_add_detect</w:t>
      </w:r>
    </w:p>
    <w:p w:rsidR="00BA7B0E" w:rsidRPr="00984CCF" w:rsidRDefault="00BA7B0E" w:rsidP="00BA7B0E">
      <w:pPr>
        <w:pStyle w:val="Normal1"/>
        <w:ind w:right="84"/>
        <w:jc w:val="both"/>
        <w:rPr>
          <w:sz w:val="28"/>
          <w:szCs w:val="28"/>
          <w:lang w:val="uk-UA"/>
        </w:rPr>
      </w:pPr>
      <w:r w:rsidRPr="00984CCF">
        <w:rPr>
          <w:sz w:val="28"/>
          <w:szCs w:val="28"/>
          <w:lang w:val="uk-UA"/>
        </w:rPr>
        <w:t>_first_and_second_plus:</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0ah, #0</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0bh, #1</w:t>
      </w:r>
    </w:p>
    <w:p w:rsidR="00BA7B0E" w:rsidRPr="00984CCF" w:rsidRDefault="00BA7B0E" w:rsidP="00BA7B0E">
      <w:pPr>
        <w:pStyle w:val="Normal1"/>
        <w:ind w:right="84"/>
        <w:jc w:val="both"/>
        <w:rPr>
          <w:sz w:val="28"/>
          <w:szCs w:val="28"/>
          <w:lang w:val="uk-UA"/>
        </w:rPr>
      </w:pPr>
      <w:r w:rsidRPr="00984CCF">
        <w:rPr>
          <w:sz w:val="28"/>
          <w:szCs w:val="28"/>
          <w:lang w:val="uk-UA"/>
        </w:rPr>
        <w:tab/>
        <w:t>jmp</w:t>
      </w:r>
      <w:r w:rsidRPr="00984CCF">
        <w:rPr>
          <w:sz w:val="28"/>
          <w:szCs w:val="28"/>
          <w:lang w:val="uk-UA"/>
        </w:rPr>
        <w:tab/>
        <w:t>_end_add_detect</w:t>
      </w:r>
      <w:r w:rsidRPr="00984CCF">
        <w:rPr>
          <w:sz w:val="28"/>
          <w:szCs w:val="28"/>
          <w:lang w:val="uk-UA"/>
        </w:rPr>
        <w:tab/>
      </w:r>
      <w:r w:rsidRPr="00984CCF">
        <w:rPr>
          <w:sz w:val="28"/>
          <w:szCs w:val="28"/>
          <w:lang w:val="uk-UA"/>
        </w:rPr>
        <w:tab/>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_first_and_second_minus:</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0ah, #10000000b</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0bh, #1</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_end_add_detect:</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r0</w:t>
      </w:r>
    </w:p>
    <w:p w:rsidR="00BA7B0E" w:rsidRPr="00984CCF" w:rsidRDefault="00BA7B0E" w:rsidP="00BA7B0E">
      <w:pPr>
        <w:pStyle w:val="Normal1"/>
        <w:ind w:right="84"/>
        <w:jc w:val="both"/>
        <w:rPr>
          <w:sz w:val="28"/>
          <w:szCs w:val="28"/>
          <w:lang w:val="uk-UA"/>
        </w:rPr>
      </w:pPr>
      <w:r w:rsidRPr="00984CCF">
        <w:rPr>
          <w:sz w:val="28"/>
          <w:szCs w:val="28"/>
          <w:lang w:val="uk-UA"/>
        </w:rPr>
        <w:tab/>
        <w:t>subb</w:t>
      </w:r>
      <w:r w:rsidRPr="00984CCF">
        <w:rPr>
          <w:sz w:val="28"/>
          <w:szCs w:val="28"/>
          <w:lang w:val="uk-UA"/>
        </w:rPr>
        <w:tab/>
        <w:t>a, r4</w:t>
      </w:r>
    </w:p>
    <w:p w:rsidR="00BA7B0E" w:rsidRPr="00984CCF" w:rsidRDefault="00BA7B0E" w:rsidP="00BA7B0E">
      <w:pPr>
        <w:pStyle w:val="Normal1"/>
        <w:ind w:right="84"/>
        <w:jc w:val="both"/>
        <w:rPr>
          <w:sz w:val="28"/>
          <w:szCs w:val="28"/>
          <w:lang w:val="uk-UA"/>
        </w:rPr>
      </w:pPr>
      <w:r w:rsidRPr="00984CCF">
        <w:rPr>
          <w:sz w:val="28"/>
          <w:szCs w:val="28"/>
          <w:lang w:val="uk-UA"/>
        </w:rPr>
        <w:tab/>
        <w:t>jz</w:t>
      </w:r>
      <w:r w:rsidRPr="00984CCF">
        <w:rPr>
          <w:sz w:val="28"/>
          <w:szCs w:val="28"/>
          <w:lang w:val="uk-UA"/>
        </w:rPr>
        <w:tab/>
        <w:t>_begin_add</w:t>
      </w:r>
    </w:p>
    <w:p w:rsidR="00BA7B0E" w:rsidRPr="00984CCF" w:rsidRDefault="00BA7B0E" w:rsidP="00BA7B0E">
      <w:pPr>
        <w:pStyle w:val="Normal1"/>
        <w:ind w:right="84"/>
        <w:jc w:val="both"/>
        <w:rPr>
          <w:sz w:val="28"/>
          <w:szCs w:val="28"/>
          <w:lang w:val="uk-UA"/>
        </w:rPr>
      </w:pPr>
      <w:r w:rsidRPr="00984CCF">
        <w:rPr>
          <w:sz w:val="28"/>
          <w:szCs w:val="28"/>
          <w:lang w:val="uk-UA"/>
        </w:rPr>
        <w:tab/>
        <w:t>jc</w:t>
      </w:r>
      <w:r w:rsidRPr="00984CCF">
        <w:rPr>
          <w:sz w:val="28"/>
          <w:szCs w:val="28"/>
          <w:lang w:val="uk-UA"/>
        </w:rPr>
        <w:tab/>
        <w:t>_second</w:t>
      </w:r>
    </w:p>
    <w:p w:rsidR="00BA7B0E" w:rsidRPr="00984CCF" w:rsidRDefault="00BA7B0E" w:rsidP="00BA7B0E">
      <w:pPr>
        <w:pStyle w:val="Normal1"/>
        <w:ind w:right="84"/>
        <w:jc w:val="both"/>
        <w:rPr>
          <w:sz w:val="28"/>
          <w:szCs w:val="28"/>
          <w:lang w:val="uk-UA"/>
        </w:rPr>
      </w:pPr>
      <w:r w:rsidRPr="00984CCF">
        <w:rPr>
          <w:sz w:val="28"/>
          <w:szCs w:val="28"/>
          <w:lang w:val="uk-UA"/>
        </w:rPr>
        <w:t>_again1:</w:t>
      </w:r>
    </w:p>
    <w:p w:rsidR="00BA7B0E" w:rsidRPr="00984CCF" w:rsidRDefault="00BA7B0E" w:rsidP="00BA7B0E">
      <w:pPr>
        <w:pStyle w:val="Normal1"/>
        <w:ind w:right="84"/>
        <w:jc w:val="both"/>
        <w:rPr>
          <w:sz w:val="28"/>
          <w:szCs w:val="28"/>
          <w:lang w:val="uk-UA"/>
        </w:rPr>
      </w:pPr>
      <w:r w:rsidRPr="00984CCF">
        <w:rPr>
          <w:sz w:val="28"/>
          <w:szCs w:val="28"/>
          <w:lang w:val="uk-UA"/>
        </w:rPr>
        <w:tab/>
        <w:t>clr</w:t>
      </w:r>
      <w:r w:rsidRPr="00984CCF">
        <w:rPr>
          <w:sz w:val="28"/>
          <w:szCs w:val="28"/>
          <w:lang w:val="uk-UA"/>
        </w:rPr>
        <w:tab/>
        <w:t>c</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r5</w:t>
      </w:r>
    </w:p>
    <w:p w:rsidR="00BA7B0E" w:rsidRPr="00984CCF" w:rsidRDefault="00BA7B0E" w:rsidP="00BA7B0E">
      <w:pPr>
        <w:pStyle w:val="Normal1"/>
        <w:ind w:right="84"/>
        <w:jc w:val="both"/>
        <w:rPr>
          <w:sz w:val="28"/>
          <w:szCs w:val="28"/>
          <w:lang w:val="uk-UA"/>
        </w:rPr>
      </w:pPr>
      <w:r w:rsidRPr="00984CCF">
        <w:rPr>
          <w:sz w:val="28"/>
          <w:szCs w:val="28"/>
          <w:lang w:val="uk-UA"/>
        </w:rPr>
        <w:tab/>
        <w:t>rrc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r5,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r6</w:t>
      </w:r>
    </w:p>
    <w:p w:rsidR="00BA7B0E" w:rsidRPr="00984CCF" w:rsidRDefault="00BA7B0E" w:rsidP="00BA7B0E">
      <w:pPr>
        <w:pStyle w:val="Normal1"/>
        <w:ind w:right="84"/>
        <w:jc w:val="both"/>
        <w:rPr>
          <w:sz w:val="28"/>
          <w:szCs w:val="28"/>
          <w:lang w:val="uk-UA"/>
        </w:rPr>
      </w:pPr>
      <w:r w:rsidRPr="00984CCF">
        <w:rPr>
          <w:sz w:val="28"/>
          <w:szCs w:val="28"/>
          <w:lang w:val="uk-UA"/>
        </w:rPr>
        <w:tab/>
        <w:t>rrc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r6, a</w:t>
      </w:r>
    </w:p>
    <w:p w:rsidR="00BA7B0E" w:rsidRPr="00984CCF" w:rsidRDefault="00BA7B0E" w:rsidP="00BA7B0E">
      <w:pPr>
        <w:pStyle w:val="Normal1"/>
        <w:ind w:right="84"/>
        <w:jc w:val="both"/>
        <w:rPr>
          <w:sz w:val="28"/>
          <w:szCs w:val="28"/>
          <w:lang w:val="uk-UA"/>
        </w:rPr>
      </w:pPr>
      <w:r w:rsidRPr="00984CCF">
        <w:rPr>
          <w:sz w:val="28"/>
          <w:szCs w:val="28"/>
          <w:lang w:val="uk-UA"/>
        </w:rPr>
        <w:lastRenderedPageBreak/>
        <w:tab/>
        <w:t>mov</w:t>
      </w:r>
      <w:r w:rsidRPr="00984CCF">
        <w:rPr>
          <w:sz w:val="28"/>
          <w:szCs w:val="28"/>
          <w:lang w:val="uk-UA"/>
        </w:rPr>
        <w:tab/>
        <w:t>a, r7</w:t>
      </w:r>
    </w:p>
    <w:p w:rsidR="00BA7B0E" w:rsidRPr="00984CCF" w:rsidRDefault="00BA7B0E" w:rsidP="00BA7B0E">
      <w:pPr>
        <w:pStyle w:val="Normal1"/>
        <w:ind w:right="84"/>
        <w:jc w:val="both"/>
        <w:rPr>
          <w:sz w:val="28"/>
          <w:szCs w:val="28"/>
          <w:lang w:val="uk-UA"/>
        </w:rPr>
      </w:pPr>
      <w:r w:rsidRPr="00984CCF">
        <w:rPr>
          <w:sz w:val="28"/>
          <w:szCs w:val="28"/>
          <w:lang w:val="uk-UA"/>
        </w:rPr>
        <w:tab/>
        <w:t>rrc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r7,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r4</w:t>
      </w:r>
    </w:p>
    <w:p w:rsidR="00BA7B0E" w:rsidRPr="00984CCF" w:rsidRDefault="00BA7B0E" w:rsidP="00BA7B0E">
      <w:pPr>
        <w:pStyle w:val="Normal1"/>
        <w:ind w:right="84"/>
        <w:jc w:val="both"/>
        <w:rPr>
          <w:sz w:val="28"/>
          <w:szCs w:val="28"/>
          <w:lang w:val="uk-UA"/>
        </w:rPr>
      </w:pPr>
      <w:r w:rsidRPr="00984CCF">
        <w:rPr>
          <w:sz w:val="28"/>
          <w:szCs w:val="28"/>
          <w:lang w:val="uk-UA"/>
        </w:rPr>
        <w:tab/>
        <w:t>inc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r4, a</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cjne</w:t>
      </w:r>
      <w:r w:rsidRPr="00984CCF">
        <w:rPr>
          <w:sz w:val="28"/>
          <w:szCs w:val="28"/>
          <w:lang w:val="uk-UA"/>
        </w:rPr>
        <w:tab/>
        <w:t>a, 0h, _again1</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r5</w:t>
      </w:r>
    </w:p>
    <w:p w:rsidR="00BA7B0E" w:rsidRPr="00984CCF" w:rsidRDefault="00BA7B0E" w:rsidP="00BA7B0E">
      <w:pPr>
        <w:pStyle w:val="Normal1"/>
        <w:ind w:right="84"/>
        <w:jc w:val="both"/>
        <w:rPr>
          <w:sz w:val="28"/>
          <w:szCs w:val="28"/>
          <w:lang w:val="uk-UA"/>
        </w:rPr>
      </w:pPr>
      <w:r w:rsidRPr="00984CCF">
        <w:rPr>
          <w:sz w:val="28"/>
          <w:szCs w:val="28"/>
          <w:lang w:val="uk-UA"/>
        </w:rPr>
        <w:tab/>
        <w:t>orl</w:t>
      </w:r>
      <w:r w:rsidRPr="00984CCF">
        <w:rPr>
          <w:sz w:val="28"/>
          <w:szCs w:val="28"/>
          <w:lang w:val="uk-UA"/>
        </w:rPr>
        <w:tab/>
        <w:t>a, 09h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r5, a</w:t>
      </w:r>
    </w:p>
    <w:p w:rsidR="00BA7B0E" w:rsidRPr="00984CCF" w:rsidRDefault="00BA7B0E" w:rsidP="00BA7B0E">
      <w:pPr>
        <w:pStyle w:val="Normal1"/>
        <w:ind w:right="84"/>
        <w:jc w:val="both"/>
        <w:rPr>
          <w:sz w:val="28"/>
          <w:szCs w:val="28"/>
          <w:lang w:val="uk-UA"/>
        </w:rPr>
      </w:pPr>
      <w:r w:rsidRPr="00984CCF">
        <w:rPr>
          <w:sz w:val="28"/>
          <w:szCs w:val="28"/>
          <w:lang w:val="uk-UA"/>
        </w:rPr>
        <w:tab/>
        <w:t>jmp</w:t>
      </w:r>
      <w:r w:rsidRPr="00984CCF">
        <w:rPr>
          <w:sz w:val="28"/>
          <w:szCs w:val="28"/>
          <w:lang w:val="uk-UA"/>
        </w:rPr>
        <w:tab/>
        <w:t>_begin_add</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_second:</w:t>
      </w:r>
    </w:p>
    <w:p w:rsidR="00BA7B0E" w:rsidRPr="00984CCF" w:rsidRDefault="00BA7B0E" w:rsidP="00BA7B0E">
      <w:pPr>
        <w:pStyle w:val="Normal1"/>
        <w:ind w:right="84"/>
        <w:jc w:val="both"/>
        <w:rPr>
          <w:sz w:val="28"/>
          <w:szCs w:val="28"/>
          <w:lang w:val="uk-UA"/>
        </w:rPr>
      </w:pPr>
      <w:r w:rsidRPr="00984CCF">
        <w:rPr>
          <w:sz w:val="28"/>
          <w:szCs w:val="28"/>
          <w:lang w:val="uk-UA"/>
        </w:rPr>
        <w:tab/>
        <w:t>clr</w:t>
      </w:r>
      <w:r w:rsidRPr="00984CCF">
        <w:rPr>
          <w:sz w:val="28"/>
          <w:szCs w:val="28"/>
          <w:lang w:val="uk-UA"/>
        </w:rPr>
        <w:tab/>
        <w:t>c</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r1</w:t>
      </w:r>
    </w:p>
    <w:p w:rsidR="00BA7B0E" w:rsidRPr="00984CCF" w:rsidRDefault="00BA7B0E" w:rsidP="00BA7B0E">
      <w:pPr>
        <w:pStyle w:val="Normal1"/>
        <w:ind w:right="84"/>
        <w:jc w:val="both"/>
        <w:rPr>
          <w:sz w:val="28"/>
          <w:szCs w:val="28"/>
          <w:lang w:val="uk-UA"/>
        </w:rPr>
      </w:pPr>
      <w:r w:rsidRPr="00984CCF">
        <w:rPr>
          <w:sz w:val="28"/>
          <w:szCs w:val="28"/>
          <w:lang w:val="uk-UA"/>
        </w:rPr>
        <w:tab/>
        <w:t>rrc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r1,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r2</w:t>
      </w:r>
    </w:p>
    <w:p w:rsidR="00BA7B0E" w:rsidRPr="00984CCF" w:rsidRDefault="00BA7B0E" w:rsidP="00BA7B0E">
      <w:pPr>
        <w:pStyle w:val="Normal1"/>
        <w:ind w:right="84"/>
        <w:jc w:val="both"/>
        <w:rPr>
          <w:sz w:val="28"/>
          <w:szCs w:val="28"/>
          <w:lang w:val="uk-UA"/>
        </w:rPr>
      </w:pPr>
      <w:r w:rsidRPr="00984CCF">
        <w:rPr>
          <w:sz w:val="28"/>
          <w:szCs w:val="28"/>
          <w:lang w:val="uk-UA"/>
        </w:rPr>
        <w:tab/>
        <w:t>rrc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r2,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r3</w:t>
      </w:r>
    </w:p>
    <w:p w:rsidR="00BA7B0E" w:rsidRPr="00984CCF" w:rsidRDefault="00BA7B0E" w:rsidP="00BA7B0E">
      <w:pPr>
        <w:pStyle w:val="Normal1"/>
        <w:ind w:right="84"/>
        <w:jc w:val="both"/>
        <w:rPr>
          <w:sz w:val="28"/>
          <w:szCs w:val="28"/>
          <w:lang w:val="uk-UA"/>
        </w:rPr>
      </w:pPr>
      <w:r w:rsidRPr="00984CCF">
        <w:rPr>
          <w:sz w:val="28"/>
          <w:szCs w:val="28"/>
          <w:lang w:val="uk-UA"/>
        </w:rPr>
        <w:tab/>
        <w:t>rrc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r3,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r0</w:t>
      </w:r>
    </w:p>
    <w:p w:rsidR="00BA7B0E" w:rsidRPr="00984CCF" w:rsidRDefault="00BA7B0E" w:rsidP="00BA7B0E">
      <w:pPr>
        <w:pStyle w:val="Normal1"/>
        <w:ind w:right="84"/>
        <w:jc w:val="both"/>
        <w:rPr>
          <w:sz w:val="28"/>
          <w:szCs w:val="28"/>
          <w:lang w:val="uk-UA"/>
        </w:rPr>
      </w:pPr>
      <w:r w:rsidRPr="00984CCF">
        <w:rPr>
          <w:sz w:val="28"/>
          <w:szCs w:val="28"/>
          <w:lang w:val="uk-UA"/>
        </w:rPr>
        <w:tab/>
        <w:t>inc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r0, a</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cjne</w:t>
      </w:r>
      <w:r w:rsidRPr="00984CCF">
        <w:rPr>
          <w:sz w:val="28"/>
          <w:szCs w:val="28"/>
          <w:lang w:val="uk-UA"/>
        </w:rPr>
        <w:tab/>
        <w:t>a, 4h, _second</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r1</w:t>
      </w:r>
    </w:p>
    <w:p w:rsidR="00BA7B0E" w:rsidRPr="00984CCF" w:rsidRDefault="00BA7B0E" w:rsidP="00BA7B0E">
      <w:pPr>
        <w:pStyle w:val="Normal1"/>
        <w:ind w:right="84"/>
        <w:jc w:val="both"/>
        <w:rPr>
          <w:sz w:val="28"/>
          <w:szCs w:val="28"/>
          <w:lang w:val="uk-UA"/>
        </w:rPr>
      </w:pPr>
      <w:r w:rsidRPr="00984CCF">
        <w:rPr>
          <w:sz w:val="28"/>
          <w:szCs w:val="28"/>
          <w:lang w:val="uk-UA"/>
        </w:rPr>
        <w:tab/>
        <w:t>orl</w:t>
      </w:r>
      <w:r w:rsidRPr="00984CCF">
        <w:rPr>
          <w:sz w:val="28"/>
          <w:szCs w:val="28"/>
          <w:lang w:val="uk-UA"/>
        </w:rPr>
        <w:tab/>
        <w:t>a, 08h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r1, a</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_begin_add:</w:t>
      </w:r>
    </w:p>
    <w:p w:rsidR="00BA7B0E" w:rsidRPr="00984CCF" w:rsidRDefault="00BA7B0E" w:rsidP="00BA7B0E">
      <w:pPr>
        <w:pStyle w:val="Normal1"/>
        <w:ind w:right="84"/>
        <w:jc w:val="both"/>
        <w:rPr>
          <w:sz w:val="28"/>
          <w:szCs w:val="28"/>
          <w:lang w:val="uk-UA"/>
        </w:rPr>
      </w:pPr>
      <w:r w:rsidRPr="00984CCF">
        <w:rPr>
          <w:sz w:val="28"/>
          <w:szCs w:val="28"/>
          <w:lang w:val="uk-UA"/>
        </w:rPr>
        <w:tab/>
        <w:t>clr</w:t>
      </w:r>
      <w:r w:rsidRPr="00984CCF">
        <w:rPr>
          <w:sz w:val="28"/>
          <w:szCs w:val="28"/>
          <w:lang w:val="uk-UA"/>
        </w:rPr>
        <w:tab/>
        <w:t>c</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r3</w:t>
      </w:r>
    </w:p>
    <w:p w:rsidR="00BA7B0E" w:rsidRPr="00984CCF" w:rsidRDefault="00BA7B0E" w:rsidP="00BA7B0E">
      <w:pPr>
        <w:pStyle w:val="Normal1"/>
        <w:ind w:right="84"/>
        <w:jc w:val="both"/>
        <w:rPr>
          <w:sz w:val="28"/>
          <w:szCs w:val="28"/>
          <w:lang w:val="uk-UA"/>
        </w:rPr>
      </w:pPr>
      <w:r w:rsidRPr="00984CCF">
        <w:rPr>
          <w:sz w:val="28"/>
          <w:szCs w:val="28"/>
          <w:lang w:val="uk-UA"/>
        </w:rPr>
        <w:tab/>
        <w:t>add</w:t>
      </w:r>
      <w:r w:rsidRPr="00984CCF">
        <w:rPr>
          <w:sz w:val="28"/>
          <w:szCs w:val="28"/>
          <w:lang w:val="uk-UA"/>
        </w:rPr>
        <w:tab/>
        <w:t>a, r7</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r3,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r2</w:t>
      </w:r>
    </w:p>
    <w:p w:rsidR="00BA7B0E" w:rsidRPr="00984CCF" w:rsidRDefault="00BA7B0E" w:rsidP="00BA7B0E">
      <w:pPr>
        <w:pStyle w:val="Normal1"/>
        <w:ind w:right="84"/>
        <w:jc w:val="both"/>
        <w:rPr>
          <w:sz w:val="28"/>
          <w:szCs w:val="28"/>
          <w:lang w:val="uk-UA"/>
        </w:rPr>
      </w:pPr>
      <w:r w:rsidRPr="00984CCF">
        <w:rPr>
          <w:sz w:val="28"/>
          <w:szCs w:val="28"/>
          <w:lang w:val="uk-UA"/>
        </w:rPr>
        <w:tab/>
        <w:t>addc</w:t>
      </w:r>
      <w:r w:rsidRPr="00984CCF">
        <w:rPr>
          <w:sz w:val="28"/>
          <w:szCs w:val="28"/>
          <w:lang w:val="uk-UA"/>
        </w:rPr>
        <w:tab/>
        <w:t>a, r6</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r2,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r1</w:t>
      </w:r>
    </w:p>
    <w:p w:rsidR="00BA7B0E" w:rsidRPr="00984CCF" w:rsidRDefault="00BA7B0E" w:rsidP="00BA7B0E">
      <w:pPr>
        <w:pStyle w:val="Normal1"/>
        <w:ind w:right="84"/>
        <w:jc w:val="both"/>
        <w:rPr>
          <w:sz w:val="28"/>
          <w:szCs w:val="28"/>
          <w:lang w:val="uk-UA"/>
        </w:rPr>
      </w:pPr>
      <w:r w:rsidRPr="00984CCF">
        <w:rPr>
          <w:sz w:val="28"/>
          <w:szCs w:val="28"/>
          <w:lang w:val="uk-UA"/>
        </w:rPr>
        <w:tab/>
        <w:t>addc</w:t>
      </w:r>
      <w:r w:rsidRPr="00984CCF">
        <w:rPr>
          <w:sz w:val="28"/>
          <w:szCs w:val="28"/>
          <w:lang w:val="uk-UA"/>
        </w:rPr>
        <w:tab/>
        <w:t>a, r5</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r1,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0bh</w:t>
      </w:r>
    </w:p>
    <w:p w:rsidR="00BA7B0E" w:rsidRPr="00984CCF" w:rsidRDefault="00BA7B0E" w:rsidP="00BA7B0E">
      <w:pPr>
        <w:pStyle w:val="Normal1"/>
        <w:ind w:right="84"/>
        <w:jc w:val="both"/>
        <w:rPr>
          <w:sz w:val="28"/>
          <w:szCs w:val="28"/>
          <w:lang w:val="uk-UA"/>
        </w:rPr>
      </w:pPr>
      <w:r w:rsidRPr="00984CCF">
        <w:rPr>
          <w:sz w:val="28"/>
          <w:szCs w:val="28"/>
          <w:lang w:val="uk-UA"/>
        </w:rPr>
        <w:tab/>
        <w:t>jnb</w:t>
      </w:r>
      <w:r w:rsidRPr="00984CCF">
        <w:rPr>
          <w:sz w:val="28"/>
          <w:szCs w:val="28"/>
          <w:lang w:val="uk-UA"/>
        </w:rPr>
        <w:tab/>
        <w:t>0e0h.0, _end_add</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r1</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rrc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orl</w:t>
      </w:r>
      <w:r w:rsidRPr="00984CCF">
        <w:rPr>
          <w:sz w:val="28"/>
          <w:szCs w:val="28"/>
          <w:lang w:val="uk-UA"/>
        </w:rPr>
        <w:tab/>
        <w:t>a, 0ah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r1,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r2</w:t>
      </w:r>
    </w:p>
    <w:p w:rsidR="00BA7B0E" w:rsidRPr="00984CCF" w:rsidRDefault="00BA7B0E" w:rsidP="00BA7B0E">
      <w:pPr>
        <w:pStyle w:val="Normal1"/>
        <w:ind w:right="84"/>
        <w:jc w:val="both"/>
        <w:rPr>
          <w:sz w:val="28"/>
          <w:szCs w:val="28"/>
          <w:lang w:val="uk-UA"/>
        </w:rPr>
      </w:pPr>
      <w:r w:rsidRPr="00984CCF">
        <w:rPr>
          <w:sz w:val="28"/>
          <w:szCs w:val="28"/>
          <w:lang w:val="uk-UA"/>
        </w:rPr>
        <w:tab/>
        <w:t>rrc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r2,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r3</w:t>
      </w:r>
    </w:p>
    <w:p w:rsidR="00BA7B0E" w:rsidRPr="00984CCF" w:rsidRDefault="00BA7B0E" w:rsidP="00BA7B0E">
      <w:pPr>
        <w:pStyle w:val="Normal1"/>
        <w:ind w:right="84"/>
        <w:jc w:val="both"/>
        <w:rPr>
          <w:sz w:val="28"/>
          <w:szCs w:val="28"/>
          <w:lang w:val="uk-UA"/>
        </w:rPr>
      </w:pPr>
      <w:r w:rsidRPr="00984CCF">
        <w:rPr>
          <w:sz w:val="28"/>
          <w:szCs w:val="28"/>
          <w:lang w:val="uk-UA"/>
        </w:rPr>
        <w:tab/>
        <w:t>rrc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r3,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r0</w:t>
      </w:r>
    </w:p>
    <w:p w:rsidR="00BA7B0E" w:rsidRPr="00984CCF" w:rsidRDefault="00BA7B0E" w:rsidP="00BA7B0E">
      <w:pPr>
        <w:pStyle w:val="Normal1"/>
        <w:ind w:right="84"/>
        <w:jc w:val="both"/>
        <w:rPr>
          <w:sz w:val="28"/>
          <w:szCs w:val="28"/>
          <w:lang w:val="uk-UA"/>
        </w:rPr>
      </w:pPr>
      <w:r w:rsidRPr="00984CCF">
        <w:rPr>
          <w:sz w:val="28"/>
          <w:szCs w:val="28"/>
          <w:lang w:val="uk-UA"/>
        </w:rPr>
        <w:tab/>
        <w:t>inc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r0, a</w:t>
      </w:r>
    </w:p>
    <w:p w:rsidR="00BA7B0E" w:rsidRPr="00984CCF" w:rsidRDefault="00BA7B0E" w:rsidP="00BA7B0E">
      <w:pPr>
        <w:pStyle w:val="Normal1"/>
        <w:ind w:right="84"/>
        <w:jc w:val="both"/>
        <w:rPr>
          <w:sz w:val="28"/>
          <w:szCs w:val="28"/>
          <w:lang w:val="uk-UA"/>
        </w:rPr>
      </w:pPr>
      <w:r w:rsidRPr="00984CCF">
        <w:rPr>
          <w:sz w:val="28"/>
          <w:szCs w:val="28"/>
          <w:lang w:val="uk-UA"/>
        </w:rPr>
        <w:t>_end_add:</w:t>
      </w:r>
    </w:p>
    <w:p w:rsidR="00BA7B0E" w:rsidRPr="00984CCF" w:rsidRDefault="00BA7B0E" w:rsidP="00BA7B0E">
      <w:pPr>
        <w:pStyle w:val="Normal1"/>
        <w:ind w:right="84"/>
        <w:jc w:val="both"/>
        <w:rPr>
          <w:sz w:val="28"/>
          <w:szCs w:val="28"/>
          <w:lang w:val="uk-UA"/>
        </w:rPr>
      </w:pPr>
      <w:r w:rsidRPr="00984CCF">
        <w:rPr>
          <w:sz w:val="28"/>
          <w:szCs w:val="28"/>
          <w:lang w:val="uk-UA"/>
        </w:rPr>
        <w:tab/>
        <w:t>ret</w:t>
      </w:r>
    </w:p>
    <w:p w:rsidR="00BA7B0E" w:rsidRPr="00984CCF" w:rsidRDefault="00BA7B0E" w:rsidP="00BA7B0E">
      <w:pPr>
        <w:pStyle w:val="Normal1"/>
        <w:ind w:right="84"/>
        <w:jc w:val="both"/>
        <w:rPr>
          <w:sz w:val="28"/>
          <w:szCs w:val="28"/>
          <w:lang w:val="uk-UA"/>
        </w:rPr>
      </w:pPr>
    </w:p>
    <w:p w:rsidR="00BA7B0E" w:rsidRPr="00984CCF" w:rsidRDefault="00BA7B0E" w:rsidP="00BA7B0E">
      <w:pPr>
        <w:pStyle w:val="Normal1"/>
        <w:ind w:right="84"/>
        <w:jc w:val="both"/>
        <w:rPr>
          <w:sz w:val="28"/>
          <w:szCs w:val="28"/>
          <w:lang w:val="uk-UA"/>
        </w:rPr>
      </w:pPr>
      <w:r w:rsidRPr="00984CCF">
        <w:rPr>
          <w:sz w:val="28"/>
          <w:szCs w:val="28"/>
          <w:lang w:val="uk-UA"/>
        </w:rPr>
        <w:t>;-і-і-і-і-і-і-і-і-і-і-і-і-і-і-і-і-і-і-і-і-і-і-і-і-і-і-і-і-і-і-і-і-і-і-і-і-і-і-і-і-і-і-і-і-і-і-і-</w:t>
      </w:r>
    </w:p>
    <w:p w:rsidR="00BA7B0E" w:rsidRPr="00984CCF" w:rsidRDefault="00BA7B0E" w:rsidP="00BA7B0E">
      <w:pPr>
        <w:pStyle w:val="Normal1"/>
        <w:ind w:right="84"/>
        <w:jc w:val="both"/>
        <w:rPr>
          <w:sz w:val="28"/>
          <w:szCs w:val="28"/>
          <w:lang w:val="uk-UA"/>
        </w:rPr>
      </w:pPr>
      <w:r w:rsidRPr="00984CCF">
        <w:rPr>
          <w:sz w:val="28"/>
          <w:szCs w:val="28"/>
          <w:lang w:val="uk-UA"/>
        </w:rPr>
        <w:t>;MUL</w:t>
      </w:r>
      <w:r w:rsidRPr="00984CCF">
        <w:rPr>
          <w:sz w:val="28"/>
          <w:szCs w:val="28"/>
          <w:lang w:val="uk-UA"/>
        </w:rPr>
        <w:tab/>
        <w:t xml:space="preserve"> Operands</w:t>
      </w:r>
      <w:r w:rsidRPr="00984CCF">
        <w:rPr>
          <w:sz w:val="28"/>
          <w:szCs w:val="28"/>
          <w:lang w:val="uk-UA"/>
        </w:rPr>
        <w:tab/>
        <w:t>1:r0,r1,r2,r3   2:r4,r5,r6,r7</w:t>
      </w:r>
      <w:r w:rsidRPr="00984CCF">
        <w:rPr>
          <w:sz w:val="28"/>
          <w:szCs w:val="28"/>
          <w:lang w:val="uk-UA"/>
        </w:rPr>
        <w:tab/>
        <w:t xml:space="preserve"> result:68h,69h,6ah,6bh</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;-і-і-і-і-і-і-і-і-і-і-і-і-і-і-і-і-і-і-і-і-і-і-і-і-і-і-і-і-і-і-і-і-і-і-і-і-і-і-і-і-і-і-і-і-і-і-і- _Multiplication:</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50h, r0</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51h, r1</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52h, r2</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53h, r3</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54h, r4</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55h, r5</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56h, r6</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57h, r7</w:t>
      </w:r>
    </w:p>
    <w:p w:rsidR="00BA7B0E" w:rsidRPr="00984CCF" w:rsidRDefault="00BA7B0E" w:rsidP="00BA7B0E">
      <w:pPr>
        <w:pStyle w:val="Normal1"/>
        <w:ind w:right="84"/>
        <w:jc w:val="both"/>
        <w:rPr>
          <w:sz w:val="28"/>
          <w:szCs w:val="28"/>
          <w:lang w:val="uk-UA"/>
        </w:rPr>
      </w:pPr>
    </w:p>
    <w:p w:rsidR="00BA7B0E" w:rsidRPr="00984CCF" w:rsidRDefault="00BA7B0E" w:rsidP="00BA7B0E">
      <w:pPr>
        <w:pStyle w:val="Normal1"/>
        <w:ind w:right="84"/>
        <w:jc w:val="both"/>
        <w:rPr>
          <w:sz w:val="28"/>
          <w:szCs w:val="28"/>
          <w:lang w:val="uk-UA"/>
        </w:rPr>
      </w:pPr>
      <w:r w:rsidRPr="00984CCF">
        <w:rPr>
          <w:sz w:val="28"/>
          <w:szCs w:val="28"/>
          <w:lang w:val="uk-UA"/>
        </w:rPr>
        <w:tab/>
        <w:t>acall</w:t>
      </w:r>
      <w:r w:rsidRPr="00984CCF">
        <w:rPr>
          <w:sz w:val="28"/>
          <w:szCs w:val="28"/>
          <w:lang w:val="uk-UA"/>
        </w:rPr>
        <w:tab/>
        <w:t>_normalize</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60h, r0</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61h, r1</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62h, r2</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63h, r3</w:t>
      </w:r>
      <w:r w:rsidRPr="00984CCF">
        <w:rPr>
          <w:sz w:val="28"/>
          <w:szCs w:val="28"/>
          <w:lang w:val="uk-UA"/>
        </w:rPr>
        <w:tab/>
      </w:r>
    </w:p>
    <w:p w:rsidR="00BA7B0E" w:rsidRPr="00984CCF" w:rsidRDefault="00BA7B0E" w:rsidP="00BA7B0E">
      <w:pPr>
        <w:pStyle w:val="Normal1"/>
        <w:ind w:right="84"/>
        <w:jc w:val="both"/>
        <w:rPr>
          <w:sz w:val="28"/>
          <w:szCs w:val="28"/>
          <w:lang w:val="uk-UA"/>
        </w:rPr>
      </w:pP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r0, 54h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r1, 55h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r2, 56h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r3, 57h</w:t>
      </w:r>
    </w:p>
    <w:p w:rsidR="00BA7B0E" w:rsidRPr="00984CCF" w:rsidRDefault="00BA7B0E" w:rsidP="00BA7B0E">
      <w:pPr>
        <w:pStyle w:val="Normal1"/>
        <w:ind w:right="84"/>
        <w:jc w:val="both"/>
        <w:rPr>
          <w:sz w:val="28"/>
          <w:szCs w:val="28"/>
          <w:lang w:val="uk-UA"/>
        </w:rPr>
      </w:pPr>
      <w:r w:rsidRPr="00984CCF">
        <w:rPr>
          <w:sz w:val="28"/>
          <w:szCs w:val="28"/>
          <w:lang w:val="uk-UA"/>
        </w:rPr>
        <w:tab/>
        <w:t>acall</w:t>
      </w:r>
      <w:r w:rsidRPr="00984CCF">
        <w:rPr>
          <w:sz w:val="28"/>
          <w:szCs w:val="28"/>
          <w:lang w:val="uk-UA"/>
        </w:rPr>
        <w:tab/>
        <w:t>_normalize</w:t>
      </w:r>
    </w:p>
    <w:p w:rsidR="00BA7B0E" w:rsidRPr="00984CCF" w:rsidRDefault="00BA7B0E" w:rsidP="00BA7B0E">
      <w:pPr>
        <w:pStyle w:val="Normal1"/>
        <w:ind w:right="84"/>
        <w:jc w:val="both"/>
        <w:rPr>
          <w:sz w:val="28"/>
          <w:szCs w:val="28"/>
          <w:lang w:val="uk-UA"/>
        </w:rPr>
      </w:pPr>
      <w:r w:rsidRPr="00984CCF">
        <w:rPr>
          <w:sz w:val="28"/>
          <w:szCs w:val="28"/>
          <w:lang w:val="uk-UA"/>
        </w:rPr>
        <w:lastRenderedPageBreak/>
        <w:tab/>
        <w:t>mov</w:t>
      </w:r>
      <w:r w:rsidRPr="00984CCF">
        <w:rPr>
          <w:sz w:val="28"/>
          <w:szCs w:val="28"/>
          <w:lang w:val="uk-UA"/>
        </w:rPr>
        <w:tab/>
        <w:t>64h, r0</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65h, r1</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66h, r2</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67h, r3</w:t>
      </w:r>
      <w:r w:rsidRPr="00984CCF">
        <w:rPr>
          <w:sz w:val="28"/>
          <w:szCs w:val="28"/>
          <w:lang w:val="uk-UA"/>
        </w:rPr>
        <w:tab/>
      </w:r>
    </w:p>
    <w:p w:rsidR="00BA7B0E" w:rsidRPr="00984CCF" w:rsidRDefault="00BA7B0E" w:rsidP="00BA7B0E">
      <w:pPr>
        <w:pStyle w:val="Normal1"/>
        <w:ind w:right="84"/>
        <w:jc w:val="both"/>
        <w:rPr>
          <w:sz w:val="28"/>
          <w:szCs w:val="28"/>
          <w:lang w:val="uk-UA"/>
        </w:rPr>
      </w:pP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r0, 60h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r1, 64h</w:t>
      </w:r>
    </w:p>
    <w:p w:rsidR="00BA7B0E" w:rsidRPr="00984CCF" w:rsidRDefault="00BA7B0E" w:rsidP="00BA7B0E">
      <w:pPr>
        <w:pStyle w:val="Normal1"/>
        <w:ind w:right="84"/>
        <w:jc w:val="both"/>
        <w:rPr>
          <w:sz w:val="28"/>
          <w:szCs w:val="28"/>
          <w:lang w:val="uk-UA"/>
        </w:rPr>
      </w:pPr>
      <w:r w:rsidRPr="00984CCF">
        <w:rPr>
          <w:sz w:val="28"/>
          <w:szCs w:val="28"/>
          <w:lang w:val="uk-UA"/>
        </w:rPr>
        <w:tab/>
        <w:t>acall</w:t>
      </w:r>
      <w:r w:rsidRPr="00984CCF">
        <w:rPr>
          <w:sz w:val="28"/>
          <w:szCs w:val="28"/>
          <w:lang w:val="uk-UA"/>
        </w:rPr>
        <w:tab/>
        <w:t>_Set_Degree</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68h, r0</w:t>
      </w:r>
    </w:p>
    <w:p w:rsidR="00BA7B0E" w:rsidRPr="00984CCF" w:rsidRDefault="00BA7B0E" w:rsidP="00BA7B0E">
      <w:pPr>
        <w:pStyle w:val="Normal1"/>
        <w:ind w:right="84"/>
        <w:jc w:val="both"/>
        <w:rPr>
          <w:sz w:val="28"/>
          <w:szCs w:val="28"/>
          <w:lang w:val="uk-UA"/>
        </w:rPr>
      </w:pP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r1, 61h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r2, 62h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r3, 63h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r4, 65h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r5, 66h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r6, 67h</w:t>
      </w:r>
    </w:p>
    <w:p w:rsidR="00BA7B0E" w:rsidRPr="00984CCF" w:rsidRDefault="00BA7B0E" w:rsidP="00BA7B0E">
      <w:pPr>
        <w:pStyle w:val="Normal1"/>
        <w:ind w:right="84"/>
        <w:jc w:val="both"/>
        <w:rPr>
          <w:sz w:val="28"/>
          <w:szCs w:val="28"/>
          <w:lang w:val="uk-UA"/>
        </w:rPr>
      </w:pPr>
      <w:r w:rsidRPr="00984CCF">
        <w:rPr>
          <w:sz w:val="28"/>
          <w:szCs w:val="28"/>
          <w:lang w:val="uk-UA"/>
        </w:rPr>
        <w:tab/>
        <w:t>acall</w:t>
      </w:r>
      <w:r w:rsidRPr="00984CCF">
        <w:rPr>
          <w:sz w:val="28"/>
          <w:szCs w:val="28"/>
          <w:lang w:val="uk-UA"/>
        </w:rPr>
        <w:tab/>
        <w:t>_Multiplication_Int</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69h, 07h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6ah, 08h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6bh, 09h</w:t>
      </w:r>
    </w:p>
    <w:p w:rsidR="00BA7B0E" w:rsidRPr="00984CCF" w:rsidRDefault="00BA7B0E" w:rsidP="00BA7B0E">
      <w:pPr>
        <w:pStyle w:val="Normal1"/>
        <w:ind w:right="84"/>
        <w:jc w:val="both"/>
        <w:rPr>
          <w:sz w:val="28"/>
          <w:szCs w:val="28"/>
          <w:lang w:val="uk-UA"/>
        </w:rPr>
      </w:pP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r0, 68h</w:t>
      </w:r>
    </w:p>
    <w:p w:rsidR="00BA7B0E" w:rsidRPr="00984CCF" w:rsidRDefault="00BA7B0E" w:rsidP="00BA7B0E">
      <w:pPr>
        <w:pStyle w:val="Normal1"/>
        <w:ind w:right="84"/>
        <w:jc w:val="both"/>
        <w:rPr>
          <w:sz w:val="28"/>
          <w:szCs w:val="28"/>
          <w:lang w:val="uk-UA"/>
        </w:rPr>
      </w:pPr>
      <w:r w:rsidRPr="00984CCF">
        <w:rPr>
          <w:sz w:val="28"/>
          <w:szCs w:val="28"/>
          <w:lang w:val="uk-UA"/>
        </w:rPr>
        <w:tab/>
        <w:t>ret</w:t>
      </w:r>
    </w:p>
    <w:p w:rsidR="00BA7B0E" w:rsidRPr="00984CCF" w:rsidRDefault="00BA7B0E" w:rsidP="00BA7B0E">
      <w:pPr>
        <w:pStyle w:val="Normal1"/>
        <w:ind w:right="84"/>
        <w:jc w:val="both"/>
        <w:rPr>
          <w:sz w:val="28"/>
          <w:szCs w:val="28"/>
          <w:lang w:val="uk-UA"/>
        </w:rPr>
      </w:pPr>
    </w:p>
    <w:p w:rsidR="00BA7B0E" w:rsidRPr="00984CCF" w:rsidRDefault="00BA7B0E" w:rsidP="00BA7B0E">
      <w:pPr>
        <w:pStyle w:val="Normal1"/>
        <w:ind w:right="84"/>
        <w:jc w:val="both"/>
        <w:rPr>
          <w:sz w:val="28"/>
          <w:szCs w:val="28"/>
          <w:lang w:val="uk-UA"/>
        </w:rPr>
      </w:pPr>
      <w:r w:rsidRPr="00984CCF">
        <w:rPr>
          <w:sz w:val="28"/>
          <w:szCs w:val="28"/>
          <w:lang w:val="uk-UA"/>
        </w:rPr>
        <w:t>;-і-і-і-і-і-і-і-і-і-і-і-і-і-і-і-і-і-і-і-і-і-і-і-і-і-і-і-і-і-і-і-і-і-і-і-і-і-і-і-і-і-і-і-і-і-і-і-</w:t>
      </w:r>
    </w:p>
    <w:p w:rsidR="00BA7B0E" w:rsidRPr="00984CCF" w:rsidRDefault="00BA7B0E" w:rsidP="00BA7B0E">
      <w:pPr>
        <w:pStyle w:val="Normal1"/>
        <w:ind w:right="84"/>
        <w:jc w:val="both"/>
        <w:rPr>
          <w:sz w:val="28"/>
          <w:szCs w:val="28"/>
          <w:lang w:val="uk-UA"/>
        </w:rPr>
      </w:pPr>
      <w:r w:rsidRPr="00984CCF">
        <w:rPr>
          <w:sz w:val="28"/>
          <w:szCs w:val="28"/>
          <w:lang w:val="uk-UA"/>
        </w:rPr>
        <w:t>;</w:t>
      </w:r>
      <w:r w:rsidRPr="00984CCF">
        <w:rPr>
          <w:sz w:val="28"/>
          <w:szCs w:val="28"/>
          <w:lang w:val="uk-UA"/>
        </w:rPr>
        <w:tab/>
        <w:t>NORMALIZE</w:t>
      </w:r>
      <w:r w:rsidRPr="00984CCF">
        <w:rPr>
          <w:sz w:val="28"/>
          <w:szCs w:val="28"/>
          <w:lang w:val="uk-UA"/>
        </w:rPr>
        <w:tab/>
      </w:r>
      <w:r w:rsidRPr="00984CCF">
        <w:rPr>
          <w:sz w:val="28"/>
          <w:szCs w:val="28"/>
          <w:lang w:val="uk-UA"/>
        </w:rPr>
        <w:tab/>
        <w:t>Operands</w:t>
      </w:r>
      <w:r w:rsidRPr="00984CCF">
        <w:rPr>
          <w:sz w:val="28"/>
          <w:szCs w:val="28"/>
          <w:lang w:val="uk-UA"/>
        </w:rPr>
        <w:tab/>
        <w:t>r1, r2, r3 - mantisa r0 – poriadok</w:t>
      </w:r>
    </w:p>
    <w:p w:rsidR="00BA7B0E" w:rsidRPr="00984CCF" w:rsidRDefault="00BA7B0E" w:rsidP="00BA7B0E">
      <w:pPr>
        <w:pStyle w:val="Normal1"/>
        <w:ind w:right="84"/>
        <w:jc w:val="both"/>
        <w:rPr>
          <w:sz w:val="28"/>
          <w:szCs w:val="28"/>
          <w:lang w:val="uk-UA"/>
        </w:rPr>
      </w:pPr>
      <w:r w:rsidRPr="00984CCF">
        <w:rPr>
          <w:sz w:val="28"/>
          <w:szCs w:val="28"/>
          <w:lang w:val="uk-UA"/>
        </w:rPr>
        <w:t>;-і-і-і-і-і-і-і-і-і-і-і-і-і-і-і-і-і-і-і-і-і-і-і-і-і-і-і-і-і-і-і-і-і-і-і-і-і-і-і-і-і-і-і-і-і-і-і-</w:t>
      </w:r>
    </w:p>
    <w:p w:rsidR="00BA7B0E" w:rsidRPr="00984CCF" w:rsidRDefault="00BA7B0E" w:rsidP="00BA7B0E">
      <w:pPr>
        <w:pStyle w:val="Normal1"/>
        <w:ind w:right="84"/>
        <w:jc w:val="both"/>
        <w:rPr>
          <w:sz w:val="28"/>
          <w:szCs w:val="28"/>
          <w:lang w:val="uk-UA"/>
        </w:rPr>
      </w:pPr>
      <w:r w:rsidRPr="00984CCF">
        <w:rPr>
          <w:sz w:val="28"/>
          <w:szCs w:val="28"/>
          <w:lang w:val="uk-UA"/>
        </w:rPr>
        <w:t>_normalize:</w:t>
      </w:r>
      <w:r w:rsidRPr="00984CCF">
        <w:rPr>
          <w:sz w:val="28"/>
          <w:szCs w:val="28"/>
          <w:lang w:val="uk-UA"/>
        </w:rPr>
        <w:tab/>
      </w:r>
      <w:r w:rsidRPr="00984CCF">
        <w:rPr>
          <w:sz w:val="28"/>
          <w:szCs w:val="28"/>
          <w:lang w:val="uk-UA"/>
        </w:rPr>
        <w:tab/>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r1</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jb</w:t>
      </w:r>
      <w:r w:rsidRPr="00984CCF">
        <w:rPr>
          <w:sz w:val="28"/>
          <w:szCs w:val="28"/>
          <w:lang w:val="uk-UA"/>
        </w:rPr>
        <w:tab/>
        <w:t>0e0h.6, _end_normalize</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r4, a</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_begin_normalize:</w:t>
      </w:r>
    </w:p>
    <w:p w:rsidR="00BA7B0E" w:rsidRPr="00984CCF" w:rsidRDefault="00BA7B0E" w:rsidP="00BA7B0E">
      <w:pPr>
        <w:pStyle w:val="Normal1"/>
        <w:ind w:right="84"/>
        <w:jc w:val="both"/>
        <w:rPr>
          <w:sz w:val="28"/>
          <w:szCs w:val="28"/>
          <w:lang w:val="uk-UA"/>
        </w:rPr>
      </w:pPr>
      <w:r w:rsidRPr="00984CCF">
        <w:rPr>
          <w:sz w:val="28"/>
          <w:szCs w:val="28"/>
          <w:lang w:val="uk-UA"/>
        </w:rPr>
        <w:tab/>
        <w:t>clr</w:t>
      </w:r>
      <w:r w:rsidRPr="00984CCF">
        <w:rPr>
          <w:sz w:val="28"/>
          <w:szCs w:val="28"/>
          <w:lang w:val="uk-UA"/>
        </w:rPr>
        <w:tab/>
        <w:t>c</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r0</w:t>
      </w:r>
    </w:p>
    <w:p w:rsidR="00BA7B0E" w:rsidRPr="00984CCF" w:rsidRDefault="00BA7B0E" w:rsidP="00BA7B0E">
      <w:pPr>
        <w:pStyle w:val="Normal1"/>
        <w:ind w:right="84"/>
        <w:jc w:val="both"/>
        <w:rPr>
          <w:sz w:val="28"/>
          <w:szCs w:val="28"/>
          <w:lang w:val="uk-UA"/>
        </w:rPr>
      </w:pPr>
      <w:r w:rsidRPr="00984CCF">
        <w:rPr>
          <w:sz w:val="28"/>
          <w:szCs w:val="28"/>
          <w:lang w:val="uk-UA"/>
        </w:rPr>
        <w:tab/>
        <w:t>dec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r0,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r3</w:t>
      </w:r>
    </w:p>
    <w:p w:rsidR="00BA7B0E" w:rsidRPr="00984CCF" w:rsidRDefault="00BA7B0E" w:rsidP="00BA7B0E">
      <w:pPr>
        <w:pStyle w:val="Normal1"/>
        <w:ind w:right="84"/>
        <w:jc w:val="both"/>
        <w:rPr>
          <w:sz w:val="28"/>
          <w:szCs w:val="28"/>
          <w:lang w:val="uk-UA"/>
        </w:rPr>
      </w:pPr>
      <w:r w:rsidRPr="00984CCF">
        <w:rPr>
          <w:sz w:val="28"/>
          <w:szCs w:val="28"/>
          <w:lang w:val="uk-UA"/>
        </w:rPr>
        <w:tab/>
        <w:t>rlc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r3,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r2</w:t>
      </w:r>
    </w:p>
    <w:p w:rsidR="00BA7B0E" w:rsidRPr="00984CCF" w:rsidRDefault="00BA7B0E" w:rsidP="00BA7B0E">
      <w:pPr>
        <w:pStyle w:val="Normal1"/>
        <w:ind w:right="84"/>
        <w:jc w:val="both"/>
        <w:rPr>
          <w:sz w:val="28"/>
          <w:szCs w:val="28"/>
          <w:lang w:val="uk-UA"/>
        </w:rPr>
      </w:pPr>
      <w:r w:rsidRPr="00984CCF">
        <w:rPr>
          <w:sz w:val="28"/>
          <w:szCs w:val="28"/>
          <w:lang w:val="uk-UA"/>
        </w:rPr>
        <w:tab/>
        <w:t>rlc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r2,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r1</w:t>
      </w:r>
    </w:p>
    <w:p w:rsidR="00BA7B0E" w:rsidRPr="00984CCF" w:rsidRDefault="00BA7B0E" w:rsidP="00BA7B0E">
      <w:pPr>
        <w:pStyle w:val="Normal1"/>
        <w:ind w:right="84"/>
        <w:jc w:val="both"/>
        <w:rPr>
          <w:sz w:val="28"/>
          <w:szCs w:val="28"/>
          <w:lang w:val="uk-UA"/>
        </w:rPr>
      </w:pPr>
      <w:r w:rsidRPr="00984CCF">
        <w:rPr>
          <w:sz w:val="28"/>
          <w:szCs w:val="28"/>
          <w:lang w:val="uk-UA"/>
        </w:rPr>
        <w:tab/>
        <w:t>rlc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r1, a</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jnb</w:t>
      </w:r>
      <w:r w:rsidRPr="00984CCF">
        <w:rPr>
          <w:sz w:val="28"/>
          <w:szCs w:val="28"/>
          <w:lang w:val="uk-UA"/>
        </w:rPr>
        <w:tab/>
        <w:t>0e0h.6, _begin_normalize</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r4</w:t>
      </w:r>
    </w:p>
    <w:p w:rsidR="00BA7B0E" w:rsidRPr="00984CCF" w:rsidRDefault="00BA7B0E" w:rsidP="00BA7B0E">
      <w:pPr>
        <w:pStyle w:val="Normal1"/>
        <w:ind w:right="84"/>
        <w:jc w:val="both"/>
        <w:rPr>
          <w:sz w:val="28"/>
          <w:szCs w:val="28"/>
          <w:lang w:val="uk-UA"/>
        </w:rPr>
      </w:pPr>
      <w:r w:rsidRPr="00984CCF">
        <w:rPr>
          <w:sz w:val="28"/>
          <w:szCs w:val="28"/>
          <w:lang w:val="uk-UA"/>
        </w:rPr>
        <w:tab/>
        <w:t>jnb</w:t>
      </w:r>
      <w:r w:rsidRPr="00984CCF">
        <w:rPr>
          <w:sz w:val="28"/>
          <w:szCs w:val="28"/>
          <w:lang w:val="uk-UA"/>
        </w:rPr>
        <w:tab/>
        <w:t>0e0h.7, _end_normalize</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r1</w:t>
      </w:r>
    </w:p>
    <w:p w:rsidR="00BA7B0E" w:rsidRPr="00984CCF" w:rsidRDefault="00BA7B0E" w:rsidP="00BA7B0E">
      <w:pPr>
        <w:pStyle w:val="Normal1"/>
        <w:ind w:right="84"/>
        <w:jc w:val="both"/>
        <w:rPr>
          <w:sz w:val="28"/>
          <w:szCs w:val="28"/>
          <w:lang w:val="uk-UA"/>
        </w:rPr>
      </w:pPr>
      <w:r w:rsidRPr="00984CCF">
        <w:rPr>
          <w:sz w:val="28"/>
          <w:szCs w:val="28"/>
          <w:lang w:val="uk-UA"/>
        </w:rPr>
        <w:tab/>
        <w:t>orl</w:t>
      </w:r>
      <w:r w:rsidRPr="00984CCF">
        <w:rPr>
          <w:sz w:val="28"/>
          <w:szCs w:val="28"/>
          <w:lang w:val="uk-UA"/>
        </w:rPr>
        <w:tab/>
        <w:t>a, #80h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r1, a</w:t>
      </w:r>
    </w:p>
    <w:p w:rsidR="00BA7B0E" w:rsidRPr="00984CCF" w:rsidRDefault="00BA7B0E" w:rsidP="00BA7B0E">
      <w:pPr>
        <w:pStyle w:val="Normal1"/>
        <w:ind w:right="84"/>
        <w:jc w:val="both"/>
        <w:rPr>
          <w:sz w:val="28"/>
          <w:szCs w:val="28"/>
          <w:lang w:val="uk-UA"/>
        </w:rPr>
      </w:pPr>
      <w:r w:rsidRPr="00984CCF">
        <w:rPr>
          <w:sz w:val="28"/>
          <w:szCs w:val="28"/>
          <w:lang w:val="uk-UA"/>
        </w:rPr>
        <w:t>_end_normalize:</w:t>
      </w:r>
    </w:p>
    <w:p w:rsidR="00BA7B0E" w:rsidRPr="00984CCF" w:rsidRDefault="00BA7B0E" w:rsidP="00BA7B0E">
      <w:pPr>
        <w:pStyle w:val="Normal1"/>
        <w:ind w:right="84"/>
        <w:jc w:val="both"/>
        <w:rPr>
          <w:sz w:val="28"/>
          <w:szCs w:val="28"/>
          <w:lang w:val="uk-UA"/>
        </w:rPr>
      </w:pPr>
      <w:r w:rsidRPr="00984CCF">
        <w:rPr>
          <w:sz w:val="28"/>
          <w:szCs w:val="28"/>
          <w:lang w:val="uk-UA"/>
        </w:rPr>
        <w:tab/>
        <w:t>ret</w:t>
      </w:r>
    </w:p>
    <w:p w:rsidR="00BA7B0E" w:rsidRPr="00984CCF" w:rsidRDefault="00BA7B0E" w:rsidP="00BA7B0E">
      <w:pPr>
        <w:pStyle w:val="Normal1"/>
        <w:ind w:right="84"/>
        <w:jc w:val="both"/>
        <w:rPr>
          <w:sz w:val="28"/>
          <w:szCs w:val="28"/>
          <w:lang w:val="uk-UA"/>
        </w:rPr>
      </w:pPr>
      <w:r w:rsidRPr="00984CCF">
        <w:rPr>
          <w:sz w:val="28"/>
          <w:szCs w:val="28"/>
          <w:lang w:val="uk-UA"/>
        </w:rPr>
        <w:t>;-і-і-і-і-і-і-і-і-і-і-і-і-і-і-і-і-і-і-і-і-і-і-і-і-і-і-і-і-і-і-і-і-і-і-і-і-і-і-і-і-і-і-і-і-і-і-і-</w:t>
      </w:r>
    </w:p>
    <w:p w:rsidR="00BA7B0E" w:rsidRPr="00984CCF" w:rsidRDefault="00BA7B0E" w:rsidP="00BA7B0E">
      <w:pPr>
        <w:pStyle w:val="Normal1"/>
        <w:ind w:right="84"/>
        <w:jc w:val="both"/>
        <w:rPr>
          <w:sz w:val="28"/>
          <w:szCs w:val="28"/>
          <w:lang w:val="uk-UA"/>
        </w:rPr>
      </w:pPr>
      <w:r w:rsidRPr="00984CCF">
        <w:rPr>
          <w:sz w:val="28"/>
          <w:szCs w:val="28"/>
          <w:lang w:val="uk-UA"/>
        </w:rPr>
        <w:t>;</w:t>
      </w:r>
      <w:r w:rsidRPr="00984CCF">
        <w:rPr>
          <w:sz w:val="28"/>
          <w:szCs w:val="28"/>
          <w:lang w:val="uk-UA"/>
        </w:rPr>
        <w:tab/>
        <w:t>SETDEGREE</w:t>
      </w:r>
      <w:r w:rsidRPr="00984CCF">
        <w:rPr>
          <w:sz w:val="28"/>
          <w:szCs w:val="28"/>
          <w:lang w:val="uk-UA"/>
        </w:rPr>
        <w:tab/>
      </w:r>
      <w:r w:rsidRPr="00984CCF">
        <w:rPr>
          <w:sz w:val="28"/>
          <w:szCs w:val="28"/>
          <w:lang w:val="uk-UA"/>
        </w:rPr>
        <w:tab/>
        <w:t>Operands</w:t>
      </w:r>
      <w:r w:rsidRPr="00984CCF">
        <w:rPr>
          <w:sz w:val="28"/>
          <w:szCs w:val="28"/>
          <w:lang w:val="uk-UA"/>
        </w:rPr>
        <w:tab/>
        <w:t>r0, r1 - poriadok r0 - result</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 _Set_Degree:</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r0</w:t>
      </w:r>
    </w:p>
    <w:p w:rsidR="00BA7B0E" w:rsidRPr="00984CCF" w:rsidRDefault="00BA7B0E" w:rsidP="00BA7B0E">
      <w:pPr>
        <w:pStyle w:val="Normal1"/>
        <w:ind w:right="84"/>
        <w:jc w:val="both"/>
        <w:rPr>
          <w:sz w:val="28"/>
          <w:szCs w:val="28"/>
          <w:lang w:val="uk-UA"/>
        </w:rPr>
      </w:pPr>
      <w:r w:rsidRPr="00984CCF">
        <w:rPr>
          <w:sz w:val="28"/>
          <w:szCs w:val="28"/>
          <w:lang w:val="uk-UA"/>
        </w:rPr>
        <w:tab/>
        <w:t>add</w:t>
      </w:r>
      <w:r w:rsidRPr="00984CCF">
        <w:rPr>
          <w:sz w:val="28"/>
          <w:szCs w:val="28"/>
          <w:lang w:val="uk-UA"/>
        </w:rPr>
        <w:tab/>
        <w:t>a, r1</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r0, a</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ret</w:t>
      </w:r>
    </w:p>
    <w:p w:rsidR="00BA7B0E" w:rsidRPr="00984CCF" w:rsidRDefault="00BA7B0E" w:rsidP="00BA7B0E">
      <w:pPr>
        <w:pStyle w:val="Normal1"/>
        <w:ind w:right="84"/>
        <w:jc w:val="both"/>
        <w:rPr>
          <w:sz w:val="28"/>
          <w:szCs w:val="28"/>
          <w:lang w:val="uk-UA"/>
        </w:rPr>
      </w:pPr>
    </w:p>
    <w:p w:rsidR="00BA7B0E" w:rsidRPr="00984CCF" w:rsidRDefault="00BA7B0E" w:rsidP="00BA7B0E">
      <w:pPr>
        <w:pStyle w:val="Normal1"/>
        <w:ind w:right="84"/>
        <w:jc w:val="both"/>
        <w:rPr>
          <w:sz w:val="28"/>
          <w:szCs w:val="28"/>
          <w:lang w:val="uk-UA"/>
        </w:rPr>
      </w:pPr>
      <w:r w:rsidRPr="00984CCF">
        <w:rPr>
          <w:sz w:val="28"/>
          <w:szCs w:val="28"/>
          <w:lang w:val="uk-UA"/>
        </w:rPr>
        <w:t>;-----------------------------------------------------------------------------------------------;MUL_INT</w:t>
      </w:r>
      <w:r w:rsidRPr="00984CCF">
        <w:rPr>
          <w:sz w:val="28"/>
          <w:szCs w:val="28"/>
          <w:lang w:val="uk-UA"/>
        </w:rPr>
        <w:tab/>
      </w:r>
      <w:r w:rsidRPr="00984CCF">
        <w:rPr>
          <w:sz w:val="28"/>
          <w:szCs w:val="28"/>
          <w:lang w:val="uk-UA"/>
        </w:rPr>
        <w:tab/>
        <w:t>Operands</w:t>
      </w:r>
      <w:r w:rsidRPr="00984CCF">
        <w:rPr>
          <w:sz w:val="28"/>
          <w:szCs w:val="28"/>
          <w:lang w:val="uk-UA"/>
        </w:rPr>
        <w:tab/>
        <w:t>r1,r2,r3 - mnog, r4,r5,r6-mnogit r7,r8,r9-resul</w:t>
      </w:r>
    </w:p>
    <w:p w:rsidR="00BA7B0E" w:rsidRPr="00984CCF" w:rsidRDefault="00BA7B0E" w:rsidP="00BA7B0E">
      <w:pPr>
        <w:pStyle w:val="Normal1"/>
        <w:ind w:right="84"/>
        <w:jc w:val="both"/>
        <w:rPr>
          <w:sz w:val="28"/>
          <w:szCs w:val="28"/>
          <w:lang w:val="uk-UA"/>
        </w:rPr>
      </w:pPr>
      <w:r w:rsidRPr="00984CCF">
        <w:rPr>
          <w:sz w:val="28"/>
          <w:szCs w:val="28"/>
          <w:lang w:val="uk-UA"/>
        </w:rPr>
        <w:t>;-і-і-і-і-і-і-і-і-і-і-і-і-і-і-і-і-і-і-і-і-і-і-і-і-і-і-і-і-і-і-і-і-і-і-і-і-і-і-і-і-і-і-і-і-і-і-і-</w:t>
      </w:r>
    </w:p>
    <w:p w:rsidR="00BA7B0E" w:rsidRPr="00984CCF" w:rsidRDefault="00BA7B0E" w:rsidP="00BA7B0E">
      <w:pPr>
        <w:pStyle w:val="Normal1"/>
        <w:ind w:right="84"/>
        <w:jc w:val="both"/>
        <w:rPr>
          <w:sz w:val="28"/>
          <w:szCs w:val="28"/>
          <w:lang w:val="uk-UA"/>
        </w:rPr>
      </w:pPr>
      <w:r w:rsidRPr="00984CCF">
        <w:rPr>
          <w:sz w:val="28"/>
          <w:szCs w:val="28"/>
          <w:lang w:val="uk-UA"/>
        </w:rPr>
        <w:t>_Multiplication_int:</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07h, #0</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08h, #0</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09h, #0</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r0, #24</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r1</w:t>
      </w:r>
    </w:p>
    <w:p w:rsidR="00BA7B0E" w:rsidRPr="00984CCF" w:rsidRDefault="00BA7B0E" w:rsidP="00BA7B0E">
      <w:pPr>
        <w:pStyle w:val="Normal1"/>
        <w:ind w:right="84"/>
        <w:jc w:val="both"/>
        <w:rPr>
          <w:sz w:val="28"/>
          <w:szCs w:val="28"/>
          <w:lang w:val="uk-UA"/>
        </w:rPr>
      </w:pPr>
      <w:r w:rsidRPr="00984CCF">
        <w:rPr>
          <w:sz w:val="28"/>
          <w:szCs w:val="28"/>
          <w:lang w:val="uk-UA"/>
        </w:rPr>
        <w:tab/>
        <w:t>xrl</w:t>
      </w:r>
      <w:r w:rsidRPr="00984CCF">
        <w:rPr>
          <w:sz w:val="28"/>
          <w:szCs w:val="28"/>
          <w:lang w:val="uk-UA"/>
        </w:rPr>
        <w:tab/>
        <w:t>a, r4</w:t>
      </w:r>
    </w:p>
    <w:p w:rsidR="00BA7B0E" w:rsidRPr="00984CCF" w:rsidRDefault="00BA7B0E" w:rsidP="00BA7B0E">
      <w:pPr>
        <w:pStyle w:val="Normal1"/>
        <w:ind w:right="84"/>
        <w:jc w:val="both"/>
        <w:rPr>
          <w:sz w:val="28"/>
          <w:szCs w:val="28"/>
          <w:lang w:val="uk-UA"/>
        </w:rPr>
      </w:pPr>
      <w:r w:rsidRPr="00984CCF">
        <w:rPr>
          <w:sz w:val="28"/>
          <w:szCs w:val="28"/>
          <w:lang w:val="uk-UA"/>
        </w:rPr>
        <w:tab/>
        <w:t>jnb</w:t>
      </w:r>
      <w:r w:rsidRPr="00984CCF">
        <w:rPr>
          <w:sz w:val="28"/>
          <w:szCs w:val="28"/>
          <w:lang w:val="uk-UA"/>
        </w:rPr>
        <w:tab/>
        <w:t>0e0h.7, _positive</w:t>
      </w:r>
    </w:p>
    <w:p w:rsidR="00BA7B0E" w:rsidRPr="00984CCF" w:rsidRDefault="00BA7B0E" w:rsidP="00BA7B0E">
      <w:pPr>
        <w:pStyle w:val="Normal1"/>
        <w:ind w:right="84"/>
        <w:jc w:val="both"/>
        <w:rPr>
          <w:sz w:val="28"/>
          <w:szCs w:val="28"/>
          <w:lang w:val="uk-UA"/>
        </w:rPr>
      </w:pPr>
      <w:r w:rsidRPr="00984CCF">
        <w:rPr>
          <w:sz w:val="28"/>
          <w:szCs w:val="28"/>
          <w:lang w:val="uk-UA"/>
        </w:rPr>
        <w:lastRenderedPageBreak/>
        <w:tab/>
        <w:t>mov</w:t>
      </w:r>
      <w:r w:rsidRPr="00984CCF">
        <w:rPr>
          <w:sz w:val="28"/>
          <w:szCs w:val="28"/>
          <w:lang w:val="uk-UA"/>
        </w:rPr>
        <w:tab/>
        <w:t>7dh, #1</w:t>
      </w:r>
    </w:p>
    <w:p w:rsidR="00BA7B0E" w:rsidRPr="00984CCF" w:rsidRDefault="00BA7B0E" w:rsidP="00BA7B0E">
      <w:pPr>
        <w:pStyle w:val="Normal1"/>
        <w:ind w:right="84"/>
        <w:jc w:val="both"/>
        <w:rPr>
          <w:sz w:val="28"/>
          <w:szCs w:val="28"/>
          <w:lang w:val="uk-UA"/>
        </w:rPr>
      </w:pPr>
      <w:r w:rsidRPr="00984CCF">
        <w:rPr>
          <w:sz w:val="28"/>
          <w:szCs w:val="28"/>
          <w:lang w:val="uk-UA"/>
        </w:rPr>
        <w:t>_positive:</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r1</w:t>
      </w:r>
    </w:p>
    <w:p w:rsidR="00BA7B0E" w:rsidRPr="00984CCF" w:rsidRDefault="00BA7B0E" w:rsidP="00BA7B0E">
      <w:pPr>
        <w:pStyle w:val="Normal1"/>
        <w:ind w:right="84"/>
        <w:jc w:val="both"/>
        <w:rPr>
          <w:sz w:val="28"/>
          <w:szCs w:val="28"/>
          <w:lang w:val="uk-UA"/>
        </w:rPr>
      </w:pPr>
      <w:r w:rsidRPr="00984CCF">
        <w:rPr>
          <w:sz w:val="28"/>
          <w:szCs w:val="28"/>
          <w:lang w:val="uk-UA"/>
        </w:rPr>
        <w:tab/>
        <w:t>anl</w:t>
      </w:r>
      <w:r w:rsidRPr="00984CCF">
        <w:rPr>
          <w:sz w:val="28"/>
          <w:szCs w:val="28"/>
          <w:lang w:val="uk-UA"/>
        </w:rPr>
        <w:tab/>
        <w:t>a, #7fh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r1,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r4</w:t>
      </w:r>
    </w:p>
    <w:p w:rsidR="00BA7B0E" w:rsidRPr="00984CCF" w:rsidRDefault="00BA7B0E" w:rsidP="00BA7B0E">
      <w:pPr>
        <w:pStyle w:val="Normal1"/>
        <w:ind w:right="84"/>
        <w:jc w:val="both"/>
        <w:rPr>
          <w:sz w:val="28"/>
          <w:szCs w:val="28"/>
          <w:lang w:val="uk-UA"/>
        </w:rPr>
      </w:pPr>
      <w:r w:rsidRPr="00984CCF">
        <w:rPr>
          <w:sz w:val="28"/>
          <w:szCs w:val="28"/>
          <w:lang w:val="uk-UA"/>
        </w:rPr>
        <w:tab/>
        <w:t>anl</w:t>
      </w:r>
      <w:r w:rsidRPr="00984CCF">
        <w:rPr>
          <w:sz w:val="28"/>
          <w:szCs w:val="28"/>
          <w:lang w:val="uk-UA"/>
        </w:rPr>
        <w:tab/>
        <w:t>a, #7fh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r4, a</w:t>
      </w:r>
    </w:p>
    <w:p w:rsidR="00BA7B0E" w:rsidRPr="00984CCF" w:rsidRDefault="00BA7B0E" w:rsidP="00BA7B0E">
      <w:pPr>
        <w:pStyle w:val="Normal1"/>
        <w:ind w:right="84"/>
        <w:jc w:val="both"/>
        <w:rPr>
          <w:sz w:val="28"/>
          <w:szCs w:val="28"/>
          <w:lang w:val="uk-UA"/>
        </w:rPr>
      </w:pPr>
      <w:r w:rsidRPr="00984CCF">
        <w:rPr>
          <w:sz w:val="28"/>
          <w:szCs w:val="28"/>
          <w:lang w:val="uk-UA"/>
        </w:rPr>
        <w:t>_start_mul_int:</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r6</w:t>
      </w:r>
    </w:p>
    <w:p w:rsidR="00BA7B0E" w:rsidRPr="00984CCF" w:rsidRDefault="00BA7B0E" w:rsidP="00BA7B0E">
      <w:pPr>
        <w:pStyle w:val="Normal1"/>
        <w:ind w:right="84"/>
        <w:jc w:val="both"/>
        <w:rPr>
          <w:sz w:val="28"/>
          <w:szCs w:val="28"/>
          <w:lang w:val="uk-UA"/>
        </w:rPr>
      </w:pPr>
      <w:r w:rsidRPr="00984CCF">
        <w:rPr>
          <w:sz w:val="28"/>
          <w:szCs w:val="28"/>
          <w:lang w:val="uk-UA"/>
        </w:rPr>
        <w:tab/>
        <w:t>jnb</w:t>
      </w:r>
      <w:r w:rsidRPr="00984CCF">
        <w:rPr>
          <w:sz w:val="28"/>
          <w:szCs w:val="28"/>
          <w:lang w:val="uk-UA"/>
        </w:rPr>
        <w:tab/>
        <w:t>0e0h.0, _zerro_bit</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09h</w:t>
      </w:r>
    </w:p>
    <w:p w:rsidR="00BA7B0E" w:rsidRPr="00984CCF" w:rsidRDefault="00BA7B0E" w:rsidP="00BA7B0E">
      <w:pPr>
        <w:pStyle w:val="Normal1"/>
        <w:ind w:right="84"/>
        <w:jc w:val="both"/>
        <w:rPr>
          <w:sz w:val="28"/>
          <w:szCs w:val="28"/>
          <w:lang w:val="uk-UA"/>
        </w:rPr>
      </w:pPr>
      <w:r w:rsidRPr="00984CCF">
        <w:rPr>
          <w:sz w:val="28"/>
          <w:szCs w:val="28"/>
          <w:lang w:val="uk-UA"/>
        </w:rPr>
        <w:tab/>
        <w:t>add</w:t>
      </w:r>
      <w:r w:rsidRPr="00984CCF">
        <w:rPr>
          <w:sz w:val="28"/>
          <w:szCs w:val="28"/>
          <w:lang w:val="uk-UA"/>
        </w:rPr>
        <w:tab/>
        <w:t>a, r3</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09h,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08h</w:t>
      </w:r>
    </w:p>
    <w:p w:rsidR="00BA7B0E" w:rsidRPr="00984CCF" w:rsidRDefault="00BA7B0E" w:rsidP="00BA7B0E">
      <w:pPr>
        <w:pStyle w:val="Normal1"/>
        <w:ind w:right="84"/>
        <w:jc w:val="both"/>
        <w:rPr>
          <w:sz w:val="28"/>
          <w:szCs w:val="28"/>
          <w:lang w:val="uk-UA"/>
        </w:rPr>
      </w:pPr>
      <w:r w:rsidRPr="00984CCF">
        <w:rPr>
          <w:sz w:val="28"/>
          <w:szCs w:val="28"/>
          <w:lang w:val="uk-UA"/>
        </w:rPr>
        <w:tab/>
        <w:t>addc</w:t>
      </w:r>
      <w:r w:rsidRPr="00984CCF">
        <w:rPr>
          <w:sz w:val="28"/>
          <w:szCs w:val="28"/>
          <w:lang w:val="uk-UA"/>
        </w:rPr>
        <w:tab/>
        <w:t>a, r2</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08h,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07h</w:t>
      </w:r>
    </w:p>
    <w:p w:rsidR="00BA7B0E" w:rsidRPr="00984CCF" w:rsidRDefault="00BA7B0E" w:rsidP="00BA7B0E">
      <w:pPr>
        <w:pStyle w:val="Normal1"/>
        <w:ind w:right="84"/>
        <w:jc w:val="both"/>
        <w:rPr>
          <w:sz w:val="28"/>
          <w:szCs w:val="28"/>
          <w:lang w:val="uk-UA"/>
        </w:rPr>
      </w:pPr>
      <w:r w:rsidRPr="00984CCF">
        <w:rPr>
          <w:sz w:val="28"/>
          <w:szCs w:val="28"/>
          <w:lang w:val="uk-UA"/>
        </w:rPr>
        <w:tab/>
        <w:t>addc</w:t>
      </w:r>
      <w:r w:rsidRPr="00984CCF">
        <w:rPr>
          <w:sz w:val="28"/>
          <w:szCs w:val="28"/>
          <w:lang w:val="uk-UA"/>
        </w:rPr>
        <w:tab/>
        <w:t>a, r1</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07h, a</w:t>
      </w:r>
    </w:p>
    <w:p w:rsidR="00BA7B0E" w:rsidRPr="00984CCF" w:rsidRDefault="00BA7B0E" w:rsidP="00BA7B0E">
      <w:pPr>
        <w:pStyle w:val="Normal1"/>
        <w:ind w:right="84"/>
        <w:jc w:val="both"/>
        <w:rPr>
          <w:sz w:val="28"/>
          <w:szCs w:val="28"/>
          <w:lang w:val="uk-UA"/>
        </w:rPr>
      </w:pPr>
      <w:r w:rsidRPr="00984CCF">
        <w:rPr>
          <w:sz w:val="28"/>
          <w:szCs w:val="28"/>
          <w:lang w:val="uk-UA"/>
        </w:rPr>
        <w:t>_zerro_bit:</w:t>
      </w:r>
    </w:p>
    <w:p w:rsidR="00BA7B0E" w:rsidRPr="00984CCF" w:rsidRDefault="00BA7B0E" w:rsidP="00BA7B0E">
      <w:pPr>
        <w:pStyle w:val="Normal1"/>
        <w:ind w:right="84"/>
        <w:jc w:val="both"/>
        <w:rPr>
          <w:sz w:val="28"/>
          <w:szCs w:val="28"/>
          <w:lang w:val="uk-UA"/>
        </w:rPr>
      </w:pPr>
      <w:r w:rsidRPr="00984CCF">
        <w:rPr>
          <w:sz w:val="28"/>
          <w:szCs w:val="28"/>
          <w:lang w:val="uk-UA"/>
        </w:rPr>
        <w:tab/>
        <w:t>clr</w:t>
      </w:r>
      <w:r w:rsidRPr="00984CCF">
        <w:rPr>
          <w:sz w:val="28"/>
          <w:szCs w:val="28"/>
          <w:lang w:val="uk-UA"/>
        </w:rPr>
        <w:tab/>
        <w:t>c</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r4</w:t>
      </w:r>
      <w:r w:rsidRPr="00984CCF">
        <w:rPr>
          <w:sz w:val="28"/>
          <w:szCs w:val="28"/>
          <w:lang w:val="uk-UA"/>
        </w:rPr>
        <w:tab/>
      </w:r>
      <w:r w:rsidRPr="00984CCF">
        <w:rPr>
          <w:sz w:val="28"/>
          <w:szCs w:val="28"/>
          <w:lang w:val="uk-UA"/>
        </w:rPr>
        <w:tab/>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rrc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r4,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r5</w:t>
      </w:r>
    </w:p>
    <w:p w:rsidR="00BA7B0E" w:rsidRPr="00984CCF" w:rsidRDefault="00BA7B0E" w:rsidP="00BA7B0E">
      <w:pPr>
        <w:pStyle w:val="Normal1"/>
        <w:ind w:right="84"/>
        <w:jc w:val="both"/>
        <w:rPr>
          <w:sz w:val="28"/>
          <w:szCs w:val="28"/>
          <w:lang w:val="uk-UA"/>
        </w:rPr>
      </w:pPr>
      <w:r w:rsidRPr="00984CCF">
        <w:rPr>
          <w:sz w:val="28"/>
          <w:szCs w:val="28"/>
          <w:lang w:val="uk-UA"/>
        </w:rPr>
        <w:tab/>
        <w:t>rrc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r5,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r6</w:t>
      </w:r>
    </w:p>
    <w:p w:rsidR="00BA7B0E" w:rsidRPr="00984CCF" w:rsidRDefault="00BA7B0E" w:rsidP="00BA7B0E">
      <w:pPr>
        <w:pStyle w:val="Normal1"/>
        <w:ind w:right="84"/>
        <w:jc w:val="both"/>
        <w:rPr>
          <w:sz w:val="28"/>
          <w:szCs w:val="28"/>
          <w:lang w:val="uk-UA"/>
        </w:rPr>
      </w:pPr>
      <w:r w:rsidRPr="00984CCF">
        <w:rPr>
          <w:sz w:val="28"/>
          <w:szCs w:val="28"/>
          <w:lang w:val="uk-UA"/>
        </w:rPr>
        <w:tab/>
        <w:t>rrc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r6, a</w:t>
      </w:r>
    </w:p>
    <w:p w:rsidR="00BA7B0E" w:rsidRPr="00984CCF" w:rsidRDefault="00BA7B0E" w:rsidP="00BA7B0E">
      <w:pPr>
        <w:pStyle w:val="Normal1"/>
        <w:ind w:right="84"/>
        <w:jc w:val="both"/>
        <w:rPr>
          <w:sz w:val="28"/>
          <w:szCs w:val="28"/>
          <w:lang w:val="uk-UA"/>
        </w:rPr>
      </w:pPr>
      <w:r w:rsidRPr="00984CCF">
        <w:rPr>
          <w:sz w:val="28"/>
          <w:szCs w:val="28"/>
          <w:lang w:val="uk-UA"/>
        </w:rPr>
        <w:tab/>
        <w:t>clr</w:t>
      </w:r>
      <w:r w:rsidRPr="00984CCF">
        <w:rPr>
          <w:sz w:val="28"/>
          <w:szCs w:val="28"/>
          <w:lang w:val="uk-UA"/>
        </w:rPr>
        <w:tab/>
        <w:t>c</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07h</w:t>
      </w:r>
    </w:p>
    <w:p w:rsidR="00BA7B0E" w:rsidRPr="00984CCF" w:rsidRDefault="00BA7B0E" w:rsidP="00BA7B0E">
      <w:pPr>
        <w:pStyle w:val="Normal1"/>
        <w:ind w:right="84"/>
        <w:jc w:val="both"/>
        <w:rPr>
          <w:sz w:val="28"/>
          <w:szCs w:val="28"/>
          <w:lang w:val="uk-UA"/>
        </w:rPr>
      </w:pPr>
      <w:r w:rsidRPr="00984CCF">
        <w:rPr>
          <w:sz w:val="28"/>
          <w:szCs w:val="28"/>
          <w:lang w:val="uk-UA"/>
        </w:rPr>
        <w:tab/>
        <w:t>rrc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07h,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08h</w:t>
      </w:r>
    </w:p>
    <w:p w:rsidR="00BA7B0E" w:rsidRPr="00984CCF" w:rsidRDefault="00BA7B0E" w:rsidP="00BA7B0E">
      <w:pPr>
        <w:pStyle w:val="Normal1"/>
        <w:ind w:right="84"/>
        <w:jc w:val="both"/>
        <w:rPr>
          <w:sz w:val="28"/>
          <w:szCs w:val="28"/>
          <w:lang w:val="uk-UA"/>
        </w:rPr>
      </w:pPr>
      <w:r w:rsidRPr="00984CCF">
        <w:rPr>
          <w:sz w:val="28"/>
          <w:szCs w:val="28"/>
          <w:lang w:val="uk-UA"/>
        </w:rPr>
        <w:tab/>
        <w:t>rrc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08h,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09h</w:t>
      </w:r>
    </w:p>
    <w:p w:rsidR="00BA7B0E" w:rsidRPr="00984CCF" w:rsidRDefault="00BA7B0E" w:rsidP="00BA7B0E">
      <w:pPr>
        <w:pStyle w:val="Normal1"/>
        <w:ind w:right="84"/>
        <w:jc w:val="both"/>
        <w:rPr>
          <w:sz w:val="28"/>
          <w:szCs w:val="28"/>
          <w:lang w:val="uk-UA"/>
        </w:rPr>
      </w:pPr>
      <w:r w:rsidRPr="00984CCF">
        <w:rPr>
          <w:sz w:val="28"/>
          <w:szCs w:val="28"/>
          <w:lang w:val="uk-UA"/>
        </w:rPr>
        <w:tab/>
        <w:t>rrc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09h, a</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djnz</w:t>
      </w:r>
      <w:r w:rsidRPr="00984CCF">
        <w:rPr>
          <w:sz w:val="28"/>
          <w:szCs w:val="28"/>
          <w:lang w:val="uk-UA"/>
        </w:rPr>
        <w:tab/>
        <w:t>r0, _start_mul_int</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7dh</w:t>
      </w:r>
    </w:p>
    <w:p w:rsidR="00BA7B0E" w:rsidRPr="00984CCF" w:rsidRDefault="00BA7B0E" w:rsidP="00BA7B0E">
      <w:pPr>
        <w:pStyle w:val="Normal1"/>
        <w:ind w:right="84"/>
        <w:jc w:val="both"/>
        <w:rPr>
          <w:sz w:val="28"/>
          <w:szCs w:val="28"/>
          <w:lang w:val="uk-UA"/>
        </w:rPr>
      </w:pPr>
      <w:r w:rsidRPr="00984CCF">
        <w:rPr>
          <w:sz w:val="28"/>
          <w:szCs w:val="28"/>
          <w:lang w:val="uk-UA"/>
        </w:rPr>
        <w:tab/>
        <w:t>jnb</w:t>
      </w:r>
      <w:r w:rsidRPr="00984CCF">
        <w:rPr>
          <w:sz w:val="28"/>
          <w:szCs w:val="28"/>
          <w:lang w:val="uk-UA"/>
        </w:rPr>
        <w:tab/>
        <w:t>0e0h.0, _End_Multiplication_Int</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07h</w:t>
      </w:r>
    </w:p>
    <w:p w:rsidR="00BA7B0E" w:rsidRPr="00984CCF" w:rsidRDefault="00BA7B0E" w:rsidP="00BA7B0E">
      <w:pPr>
        <w:pStyle w:val="Normal1"/>
        <w:ind w:right="84"/>
        <w:jc w:val="both"/>
        <w:rPr>
          <w:sz w:val="28"/>
          <w:szCs w:val="28"/>
          <w:lang w:val="uk-UA"/>
        </w:rPr>
      </w:pPr>
      <w:r w:rsidRPr="00984CCF">
        <w:rPr>
          <w:sz w:val="28"/>
          <w:szCs w:val="28"/>
          <w:lang w:val="uk-UA"/>
        </w:rPr>
        <w:tab/>
        <w:t>orl</w:t>
      </w:r>
      <w:r w:rsidRPr="00984CCF">
        <w:rPr>
          <w:sz w:val="28"/>
          <w:szCs w:val="28"/>
          <w:lang w:val="uk-UA"/>
        </w:rPr>
        <w:tab/>
        <w:t>a, #80h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07h, a</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_End_Multiplication_Int:</w:t>
      </w:r>
    </w:p>
    <w:p w:rsidR="00BA7B0E" w:rsidRPr="00984CCF" w:rsidRDefault="00BA7B0E" w:rsidP="00BA7B0E">
      <w:pPr>
        <w:pStyle w:val="Normal1"/>
        <w:ind w:right="84"/>
        <w:jc w:val="both"/>
        <w:rPr>
          <w:sz w:val="28"/>
          <w:szCs w:val="28"/>
          <w:lang w:val="uk-UA"/>
        </w:rPr>
      </w:pPr>
      <w:r w:rsidRPr="00984CCF">
        <w:rPr>
          <w:sz w:val="28"/>
          <w:szCs w:val="28"/>
          <w:lang w:val="uk-UA"/>
        </w:rPr>
        <w:tab/>
        <w:t>ret</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;-і-і-і-і-і-і-і-і-і-і-і-і-і-і-і-і-і-і-і-і-і-і-і-і-і-і-і-і-і-і-і-і-і-і-і-і-і-і-і-і-і-і-і-і-і-і-і-</w:t>
      </w:r>
    </w:p>
    <w:p w:rsidR="00BA7B0E" w:rsidRPr="00984CCF" w:rsidRDefault="00BA7B0E" w:rsidP="00BA7B0E">
      <w:pPr>
        <w:pStyle w:val="Normal1"/>
        <w:ind w:right="84"/>
        <w:jc w:val="both"/>
        <w:rPr>
          <w:sz w:val="28"/>
          <w:szCs w:val="28"/>
          <w:lang w:val="uk-UA"/>
        </w:rPr>
      </w:pPr>
      <w:r w:rsidRPr="00984CCF">
        <w:rPr>
          <w:sz w:val="28"/>
          <w:szCs w:val="28"/>
          <w:lang w:val="uk-UA"/>
        </w:rPr>
        <w:t>;DIVISION</w:t>
      </w:r>
      <w:r w:rsidRPr="00984CCF">
        <w:rPr>
          <w:sz w:val="28"/>
          <w:szCs w:val="28"/>
          <w:lang w:val="uk-UA"/>
        </w:rPr>
        <w:tab/>
        <w:t>Operands:</w:t>
      </w:r>
      <w:r w:rsidRPr="00984CCF">
        <w:rPr>
          <w:sz w:val="28"/>
          <w:szCs w:val="28"/>
          <w:lang w:val="uk-UA"/>
        </w:rPr>
        <w:tab/>
        <w:t>r0,r1,r2,r3 r2:r4,r5,r6,r7   result:r4,r5,r6,r7</w:t>
      </w:r>
    </w:p>
    <w:p w:rsidR="00BA7B0E" w:rsidRPr="00984CCF" w:rsidRDefault="00BA7B0E" w:rsidP="00BA7B0E">
      <w:pPr>
        <w:pStyle w:val="Normal1"/>
        <w:ind w:right="84"/>
        <w:jc w:val="both"/>
        <w:rPr>
          <w:sz w:val="28"/>
          <w:szCs w:val="28"/>
          <w:lang w:val="uk-UA"/>
        </w:rPr>
      </w:pPr>
      <w:r w:rsidRPr="00984CCF">
        <w:rPr>
          <w:sz w:val="28"/>
          <w:szCs w:val="28"/>
          <w:lang w:val="uk-UA"/>
        </w:rPr>
        <w:t>;-і-і-і-і-і-і-і-і-і-і-і-і-і-і-і-і-і-і-і-і-і-і-і-і-і-і-і-і-і-і-і-і-і-і-і-і-і-і-і-і-і-і-і-і-і-і-і-</w:t>
      </w:r>
    </w:p>
    <w:p w:rsidR="00BA7B0E" w:rsidRPr="00984CCF" w:rsidRDefault="00BA7B0E" w:rsidP="00BA7B0E">
      <w:pPr>
        <w:pStyle w:val="Normal1"/>
        <w:ind w:right="84"/>
        <w:jc w:val="both"/>
        <w:rPr>
          <w:sz w:val="28"/>
          <w:szCs w:val="28"/>
          <w:lang w:val="uk-UA"/>
        </w:rPr>
      </w:pPr>
      <w:r w:rsidRPr="00984CCF">
        <w:rPr>
          <w:sz w:val="28"/>
          <w:szCs w:val="28"/>
          <w:lang w:val="uk-UA"/>
        </w:rPr>
        <w:t>_Division:</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070h, r0</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071h, r1</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072h, r2</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073h, r3</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r0, 4h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r1, 5h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r2, 6h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r3, 7h</w:t>
      </w:r>
      <w:r w:rsidRPr="00984CCF">
        <w:rPr>
          <w:sz w:val="28"/>
          <w:szCs w:val="28"/>
          <w:lang w:val="uk-UA"/>
        </w:rPr>
        <w:tab/>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acall</w:t>
      </w:r>
      <w:r w:rsidRPr="00984CCF">
        <w:rPr>
          <w:sz w:val="28"/>
          <w:szCs w:val="28"/>
          <w:lang w:val="uk-UA"/>
        </w:rPr>
        <w:tab/>
        <w:t>_normalize</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r4, 0h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r5, 1h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r6, 2h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r7, 3h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074h, r0</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075h, r1</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076h, r2</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077h, r3</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r0, 70h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r1, 71h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r2, 72h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r3, 73h</w:t>
      </w:r>
    </w:p>
    <w:p w:rsidR="00BA7B0E" w:rsidRPr="00984CCF" w:rsidRDefault="00BA7B0E" w:rsidP="00BA7B0E">
      <w:pPr>
        <w:pStyle w:val="Normal1"/>
        <w:ind w:right="84"/>
        <w:jc w:val="both"/>
        <w:rPr>
          <w:sz w:val="28"/>
          <w:szCs w:val="28"/>
          <w:lang w:val="uk-UA"/>
        </w:rPr>
      </w:pPr>
      <w:r w:rsidRPr="00984CCF">
        <w:rPr>
          <w:sz w:val="28"/>
          <w:szCs w:val="28"/>
          <w:lang w:val="uk-UA"/>
        </w:rPr>
        <w:tab/>
        <w:t>acall</w:t>
      </w:r>
      <w:r w:rsidRPr="00984CCF">
        <w:rPr>
          <w:sz w:val="28"/>
          <w:szCs w:val="28"/>
          <w:lang w:val="uk-UA"/>
        </w:rPr>
        <w:tab/>
        <w:t>_normalize</w:t>
      </w:r>
    </w:p>
    <w:p w:rsidR="00BA7B0E" w:rsidRPr="00984CCF" w:rsidRDefault="00BA7B0E" w:rsidP="00BA7B0E">
      <w:pPr>
        <w:pStyle w:val="Normal1"/>
        <w:ind w:right="84"/>
        <w:jc w:val="both"/>
        <w:rPr>
          <w:sz w:val="28"/>
          <w:szCs w:val="28"/>
          <w:lang w:val="uk-UA"/>
        </w:rPr>
      </w:pPr>
      <w:r w:rsidRPr="00984CCF">
        <w:rPr>
          <w:sz w:val="28"/>
          <w:szCs w:val="28"/>
          <w:lang w:val="uk-UA"/>
        </w:rPr>
        <w:tab/>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clr</w:t>
      </w:r>
      <w:r w:rsidRPr="00984CCF">
        <w:rPr>
          <w:sz w:val="28"/>
          <w:szCs w:val="28"/>
          <w:lang w:val="uk-UA"/>
        </w:rPr>
        <w:tab/>
        <w:t>c</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r5</w:t>
      </w:r>
    </w:p>
    <w:p w:rsidR="00BA7B0E" w:rsidRPr="00984CCF" w:rsidRDefault="00BA7B0E" w:rsidP="00BA7B0E">
      <w:pPr>
        <w:pStyle w:val="Normal1"/>
        <w:ind w:right="84"/>
        <w:jc w:val="both"/>
        <w:rPr>
          <w:sz w:val="28"/>
          <w:szCs w:val="28"/>
          <w:lang w:val="uk-UA"/>
        </w:rPr>
      </w:pPr>
      <w:r w:rsidRPr="00984CCF">
        <w:rPr>
          <w:sz w:val="28"/>
          <w:szCs w:val="28"/>
          <w:lang w:val="uk-UA"/>
        </w:rPr>
        <w:tab/>
        <w:t>subb</w:t>
      </w:r>
      <w:r w:rsidRPr="00984CCF">
        <w:rPr>
          <w:sz w:val="28"/>
          <w:szCs w:val="28"/>
          <w:lang w:val="uk-UA"/>
        </w:rPr>
        <w:tab/>
        <w:t>a, r1</w:t>
      </w:r>
    </w:p>
    <w:p w:rsidR="00BA7B0E" w:rsidRPr="00984CCF" w:rsidRDefault="00BA7B0E" w:rsidP="00BA7B0E">
      <w:pPr>
        <w:pStyle w:val="Normal1"/>
        <w:ind w:right="84"/>
        <w:jc w:val="both"/>
        <w:rPr>
          <w:sz w:val="28"/>
          <w:szCs w:val="28"/>
          <w:lang w:val="uk-UA"/>
        </w:rPr>
      </w:pPr>
      <w:r w:rsidRPr="00984CCF">
        <w:rPr>
          <w:sz w:val="28"/>
          <w:szCs w:val="28"/>
          <w:lang w:val="uk-UA"/>
        </w:rPr>
        <w:tab/>
        <w:t>jc</w:t>
      </w:r>
      <w:r w:rsidRPr="00984CCF">
        <w:rPr>
          <w:sz w:val="28"/>
          <w:szCs w:val="28"/>
          <w:lang w:val="uk-UA"/>
        </w:rPr>
        <w:tab/>
        <w:t>_owerflow</w:t>
      </w:r>
      <w:r w:rsidRPr="00984CCF">
        <w:rPr>
          <w:sz w:val="28"/>
          <w:szCs w:val="28"/>
          <w:lang w:val="uk-UA"/>
        </w:rPr>
        <w:tab/>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jz</w:t>
      </w:r>
      <w:r w:rsidRPr="00984CCF">
        <w:rPr>
          <w:sz w:val="28"/>
          <w:szCs w:val="28"/>
          <w:lang w:val="uk-UA"/>
        </w:rPr>
        <w:tab/>
        <w:t>_testsecond</w:t>
      </w:r>
    </w:p>
    <w:p w:rsidR="00BA7B0E" w:rsidRPr="00984CCF" w:rsidRDefault="00BA7B0E" w:rsidP="00BA7B0E">
      <w:pPr>
        <w:pStyle w:val="Normal1"/>
        <w:ind w:right="84"/>
        <w:jc w:val="both"/>
        <w:rPr>
          <w:sz w:val="28"/>
          <w:szCs w:val="28"/>
          <w:lang w:val="uk-UA"/>
        </w:rPr>
      </w:pPr>
      <w:r w:rsidRPr="00984CCF">
        <w:rPr>
          <w:sz w:val="28"/>
          <w:szCs w:val="28"/>
          <w:lang w:val="uk-UA"/>
        </w:rPr>
        <w:lastRenderedPageBreak/>
        <w:tab/>
        <w:t>jmp</w:t>
      </w:r>
      <w:r w:rsidRPr="00984CCF">
        <w:rPr>
          <w:sz w:val="28"/>
          <w:szCs w:val="28"/>
          <w:lang w:val="uk-UA"/>
        </w:rPr>
        <w:tab/>
        <w:t>_ok</w:t>
      </w:r>
    </w:p>
    <w:p w:rsidR="00BA7B0E" w:rsidRPr="00984CCF" w:rsidRDefault="00BA7B0E" w:rsidP="00BA7B0E">
      <w:pPr>
        <w:pStyle w:val="Normal1"/>
        <w:ind w:right="84"/>
        <w:jc w:val="both"/>
        <w:rPr>
          <w:sz w:val="28"/>
          <w:szCs w:val="28"/>
          <w:lang w:val="uk-UA"/>
        </w:rPr>
      </w:pPr>
    </w:p>
    <w:p w:rsidR="00BA7B0E" w:rsidRPr="00984CCF" w:rsidRDefault="00BA7B0E" w:rsidP="00BA7B0E">
      <w:pPr>
        <w:pStyle w:val="Normal1"/>
        <w:ind w:right="84"/>
        <w:jc w:val="both"/>
        <w:rPr>
          <w:sz w:val="28"/>
          <w:szCs w:val="28"/>
          <w:lang w:val="uk-UA"/>
        </w:rPr>
      </w:pPr>
      <w:r w:rsidRPr="00984CCF">
        <w:rPr>
          <w:sz w:val="28"/>
          <w:szCs w:val="28"/>
          <w:lang w:val="uk-UA"/>
        </w:rPr>
        <w:t>_testsecond:</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r6</w:t>
      </w:r>
    </w:p>
    <w:p w:rsidR="00BA7B0E" w:rsidRPr="00984CCF" w:rsidRDefault="00BA7B0E" w:rsidP="00BA7B0E">
      <w:pPr>
        <w:pStyle w:val="Normal1"/>
        <w:ind w:right="84"/>
        <w:jc w:val="both"/>
        <w:rPr>
          <w:sz w:val="28"/>
          <w:szCs w:val="28"/>
          <w:lang w:val="uk-UA"/>
        </w:rPr>
      </w:pPr>
      <w:r w:rsidRPr="00984CCF">
        <w:rPr>
          <w:sz w:val="28"/>
          <w:szCs w:val="28"/>
          <w:lang w:val="uk-UA"/>
        </w:rPr>
        <w:tab/>
        <w:t>subb</w:t>
      </w:r>
      <w:r w:rsidRPr="00984CCF">
        <w:rPr>
          <w:sz w:val="28"/>
          <w:szCs w:val="28"/>
          <w:lang w:val="uk-UA"/>
        </w:rPr>
        <w:tab/>
        <w:t>a, r2</w:t>
      </w:r>
    </w:p>
    <w:p w:rsidR="00BA7B0E" w:rsidRPr="00984CCF" w:rsidRDefault="00BA7B0E" w:rsidP="00BA7B0E">
      <w:pPr>
        <w:pStyle w:val="Normal1"/>
        <w:ind w:right="84"/>
        <w:jc w:val="both"/>
        <w:rPr>
          <w:sz w:val="28"/>
          <w:szCs w:val="28"/>
          <w:lang w:val="uk-UA"/>
        </w:rPr>
      </w:pPr>
      <w:r w:rsidRPr="00984CCF">
        <w:rPr>
          <w:sz w:val="28"/>
          <w:szCs w:val="28"/>
          <w:lang w:val="uk-UA"/>
        </w:rPr>
        <w:tab/>
        <w:t>jc</w:t>
      </w:r>
      <w:r w:rsidRPr="00984CCF">
        <w:rPr>
          <w:sz w:val="28"/>
          <w:szCs w:val="28"/>
          <w:lang w:val="uk-UA"/>
        </w:rPr>
        <w:tab/>
        <w:t>_owerflow</w:t>
      </w:r>
    </w:p>
    <w:p w:rsidR="00BA7B0E" w:rsidRPr="00984CCF" w:rsidRDefault="00BA7B0E" w:rsidP="00BA7B0E">
      <w:pPr>
        <w:pStyle w:val="Normal1"/>
        <w:ind w:right="84"/>
        <w:jc w:val="both"/>
        <w:rPr>
          <w:sz w:val="28"/>
          <w:szCs w:val="28"/>
          <w:lang w:val="uk-UA"/>
        </w:rPr>
      </w:pPr>
      <w:r w:rsidRPr="00984CCF">
        <w:rPr>
          <w:sz w:val="28"/>
          <w:szCs w:val="28"/>
          <w:lang w:val="uk-UA"/>
        </w:rPr>
        <w:tab/>
        <w:t>jz</w:t>
      </w:r>
      <w:r w:rsidRPr="00984CCF">
        <w:rPr>
          <w:sz w:val="28"/>
          <w:szCs w:val="28"/>
          <w:lang w:val="uk-UA"/>
        </w:rPr>
        <w:tab/>
        <w:t>_testthird</w:t>
      </w:r>
    </w:p>
    <w:p w:rsidR="00BA7B0E" w:rsidRPr="00984CCF" w:rsidRDefault="00BA7B0E" w:rsidP="00BA7B0E">
      <w:pPr>
        <w:pStyle w:val="Normal1"/>
        <w:ind w:right="84"/>
        <w:jc w:val="both"/>
        <w:rPr>
          <w:sz w:val="28"/>
          <w:szCs w:val="28"/>
          <w:lang w:val="uk-UA"/>
        </w:rPr>
      </w:pPr>
      <w:r w:rsidRPr="00984CCF">
        <w:rPr>
          <w:sz w:val="28"/>
          <w:szCs w:val="28"/>
          <w:lang w:val="uk-UA"/>
        </w:rPr>
        <w:tab/>
        <w:t>jmp</w:t>
      </w:r>
      <w:r w:rsidRPr="00984CCF">
        <w:rPr>
          <w:sz w:val="28"/>
          <w:szCs w:val="28"/>
          <w:lang w:val="uk-UA"/>
        </w:rPr>
        <w:tab/>
        <w:t>_ok</w:t>
      </w:r>
    </w:p>
    <w:p w:rsidR="00BA7B0E" w:rsidRPr="00984CCF" w:rsidRDefault="00BA7B0E" w:rsidP="00BA7B0E">
      <w:pPr>
        <w:pStyle w:val="Normal1"/>
        <w:ind w:right="84"/>
        <w:jc w:val="both"/>
        <w:rPr>
          <w:sz w:val="28"/>
          <w:szCs w:val="28"/>
          <w:lang w:val="uk-UA"/>
        </w:rPr>
      </w:pPr>
    </w:p>
    <w:p w:rsidR="00BA7B0E" w:rsidRPr="00984CCF" w:rsidRDefault="00BA7B0E" w:rsidP="00BA7B0E">
      <w:pPr>
        <w:pStyle w:val="Normal1"/>
        <w:ind w:right="84"/>
        <w:jc w:val="both"/>
        <w:rPr>
          <w:sz w:val="28"/>
          <w:szCs w:val="28"/>
          <w:lang w:val="uk-UA"/>
        </w:rPr>
      </w:pPr>
      <w:r w:rsidRPr="00984CCF">
        <w:rPr>
          <w:sz w:val="28"/>
          <w:szCs w:val="28"/>
          <w:lang w:val="uk-UA"/>
        </w:rPr>
        <w:t>_testthird:</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r7</w:t>
      </w:r>
    </w:p>
    <w:p w:rsidR="00BA7B0E" w:rsidRPr="00984CCF" w:rsidRDefault="00BA7B0E" w:rsidP="00BA7B0E">
      <w:pPr>
        <w:pStyle w:val="Normal1"/>
        <w:ind w:right="84"/>
        <w:jc w:val="both"/>
        <w:rPr>
          <w:sz w:val="28"/>
          <w:szCs w:val="28"/>
          <w:lang w:val="uk-UA"/>
        </w:rPr>
      </w:pPr>
      <w:r w:rsidRPr="00984CCF">
        <w:rPr>
          <w:sz w:val="28"/>
          <w:szCs w:val="28"/>
          <w:lang w:val="uk-UA"/>
        </w:rPr>
        <w:tab/>
        <w:t>subb</w:t>
      </w:r>
      <w:r w:rsidRPr="00984CCF">
        <w:rPr>
          <w:sz w:val="28"/>
          <w:szCs w:val="28"/>
          <w:lang w:val="uk-UA"/>
        </w:rPr>
        <w:tab/>
        <w:t>a, r3</w:t>
      </w:r>
    </w:p>
    <w:p w:rsidR="00BA7B0E" w:rsidRPr="00984CCF" w:rsidRDefault="00BA7B0E" w:rsidP="00BA7B0E">
      <w:pPr>
        <w:pStyle w:val="Normal1"/>
        <w:ind w:right="84"/>
        <w:jc w:val="both"/>
        <w:rPr>
          <w:sz w:val="28"/>
          <w:szCs w:val="28"/>
          <w:lang w:val="uk-UA"/>
        </w:rPr>
      </w:pPr>
      <w:r w:rsidRPr="00984CCF">
        <w:rPr>
          <w:sz w:val="28"/>
          <w:szCs w:val="28"/>
          <w:lang w:val="uk-UA"/>
        </w:rPr>
        <w:tab/>
        <w:t>jc</w:t>
      </w:r>
      <w:r w:rsidRPr="00984CCF">
        <w:rPr>
          <w:sz w:val="28"/>
          <w:szCs w:val="28"/>
          <w:lang w:val="uk-UA"/>
        </w:rPr>
        <w:tab/>
        <w:t>_owerflow</w:t>
      </w:r>
    </w:p>
    <w:p w:rsidR="00BA7B0E" w:rsidRPr="00984CCF" w:rsidRDefault="00BA7B0E" w:rsidP="00BA7B0E">
      <w:pPr>
        <w:pStyle w:val="Normal1"/>
        <w:ind w:right="84"/>
        <w:jc w:val="both"/>
        <w:rPr>
          <w:sz w:val="28"/>
          <w:szCs w:val="28"/>
          <w:lang w:val="uk-UA"/>
        </w:rPr>
      </w:pPr>
      <w:r w:rsidRPr="00984CCF">
        <w:rPr>
          <w:sz w:val="28"/>
          <w:szCs w:val="28"/>
          <w:lang w:val="uk-UA"/>
        </w:rPr>
        <w:tab/>
        <w:t>jz</w:t>
      </w:r>
      <w:r w:rsidRPr="00984CCF">
        <w:rPr>
          <w:sz w:val="28"/>
          <w:szCs w:val="28"/>
          <w:lang w:val="uk-UA"/>
        </w:rPr>
        <w:tab/>
        <w:t>_owerflow</w:t>
      </w:r>
    </w:p>
    <w:p w:rsidR="00BA7B0E" w:rsidRPr="00984CCF" w:rsidRDefault="00BA7B0E" w:rsidP="00BA7B0E">
      <w:pPr>
        <w:pStyle w:val="Normal1"/>
        <w:ind w:right="84"/>
        <w:jc w:val="both"/>
        <w:rPr>
          <w:sz w:val="28"/>
          <w:szCs w:val="28"/>
          <w:lang w:val="uk-UA"/>
        </w:rPr>
      </w:pPr>
      <w:r w:rsidRPr="00984CCF">
        <w:rPr>
          <w:sz w:val="28"/>
          <w:szCs w:val="28"/>
          <w:lang w:val="uk-UA"/>
        </w:rPr>
        <w:tab/>
        <w:t>jmp</w:t>
      </w:r>
      <w:r w:rsidRPr="00984CCF">
        <w:rPr>
          <w:sz w:val="28"/>
          <w:szCs w:val="28"/>
          <w:lang w:val="uk-UA"/>
        </w:rPr>
        <w:tab/>
        <w:t>_ok</w:t>
      </w:r>
    </w:p>
    <w:p w:rsidR="00BA7B0E" w:rsidRPr="00984CCF" w:rsidRDefault="00BA7B0E" w:rsidP="00BA7B0E">
      <w:pPr>
        <w:pStyle w:val="Normal1"/>
        <w:ind w:right="84"/>
        <w:jc w:val="both"/>
        <w:rPr>
          <w:sz w:val="28"/>
          <w:szCs w:val="28"/>
          <w:lang w:val="uk-UA"/>
        </w:rPr>
      </w:pPr>
    </w:p>
    <w:p w:rsidR="00BA7B0E" w:rsidRPr="00984CCF" w:rsidRDefault="00BA7B0E" w:rsidP="00BA7B0E">
      <w:pPr>
        <w:pStyle w:val="Normal1"/>
        <w:ind w:right="84"/>
        <w:jc w:val="both"/>
        <w:rPr>
          <w:sz w:val="28"/>
          <w:szCs w:val="28"/>
          <w:lang w:val="uk-UA"/>
        </w:rPr>
      </w:pPr>
      <w:r w:rsidRPr="00984CCF">
        <w:rPr>
          <w:sz w:val="28"/>
          <w:szCs w:val="28"/>
          <w:lang w:val="uk-UA"/>
        </w:rPr>
        <w:t>_owerflow:</w:t>
      </w:r>
    </w:p>
    <w:p w:rsidR="00BA7B0E" w:rsidRPr="00984CCF" w:rsidRDefault="00BA7B0E" w:rsidP="00BA7B0E">
      <w:pPr>
        <w:pStyle w:val="Normal1"/>
        <w:ind w:right="84"/>
        <w:jc w:val="both"/>
        <w:rPr>
          <w:sz w:val="28"/>
          <w:szCs w:val="28"/>
          <w:lang w:val="uk-UA"/>
        </w:rPr>
      </w:pPr>
      <w:r w:rsidRPr="00984CCF">
        <w:rPr>
          <w:sz w:val="28"/>
          <w:szCs w:val="28"/>
          <w:lang w:val="uk-UA"/>
        </w:rPr>
        <w:tab/>
        <w:t>clr</w:t>
      </w:r>
      <w:r w:rsidRPr="00984CCF">
        <w:rPr>
          <w:sz w:val="28"/>
          <w:szCs w:val="28"/>
          <w:lang w:val="uk-UA"/>
        </w:rPr>
        <w:tab/>
        <w:t>c</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r1</w:t>
      </w:r>
    </w:p>
    <w:p w:rsidR="00BA7B0E" w:rsidRPr="00984CCF" w:rsidRDefault="00BA7B0E" w:rsidP="00BA7B0E">
      <w:pPr>
        <w:pStyle w:val="Normal1"/>
        <w:ind w:right="84"/>
        <w:jc w:val="both"/>
        <w:rPr>
          <w:sz w:val="28"/>
          <w:szCs w:val="28"/>
          <w:lang w:val="uk-UA"/>
        </w:rPr>
      </w:pPr>
      <w:r w:rsidRPr="00984CCF">
        <w:rPr>
          <w:sz w:val="28"/>
          <w:szCs w:val="28"/>
          <w:lang w:val="uk-UA"/>
        </w:rPr>
        <w:tab/>
        <w:t>rrc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r1,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r2</w:t>
      </w:r>
    </w:p>
    <w:p w:rsidR="00BA7B0E" w:rsidRPr="00984CCF" w:rsidRDefault="00BA7B0E" w:rsidP="00BA7B0E">
      <w:pPr>
        <w:pStyle w:val="Normal1"/>
        <w:ind w:right="84"/>
        <w:jc w:val="both"/>
        <w:rPr>
          <w:sz w:val="28"/>
          <w:szCs w:val="28"/>
          <w:lang w:val="uk-UA"/>
        </w:rPr>
      </w:pPr>
      <w:r w:rsidRPr="00984CCF">
        <w:rPr>
          <w:sz w:val="28"/>
          <w:szCs w:val="28"/>
          <w:lang w:val="uk-UA"/>
        </w:rPr>
        <w:tab/>
        <w:t>rrc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r2,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r3</w:t>
      </w:r>
    </w:p>
    <w:p w:rsidR="00BA7B0E" w:rsidRPr="00984CCF" w:rsidRDefault="00BA7B0E" w:rsidP="00BA7B0E">
      <w:pPr>
        <w:pStyle w:val="Normal1"/>
        <w:ind w:right="84"/>
        <w:jc w:val="both"/>
        <w:rPr>
          <w:sz w:val="28"/>
          <w:szCs w:val="28"/>
          <w:lang w:val="uk-UA"/>
        </w:rPr>
      </w:pPr>
      <w:r w:rsidRPr="00984CCF">
        <w:rPr>
          <w:sz w:val="28"/>
          <w:szCs w:val="28"/>
          <w:lang w:val="uk-UA"/>
        </w:rPr>
        <w:tab/>
        <w:t>rrc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r3, a</w:t>
      </w:r>
    </w:p>
    <w:p w:rsidR="00BA7B0E" w:rsidRPr="00984CCF" w:rsidRDefault="00BA7B0E" w:rsidP="00BA7B0E">
      <w:pPr>
        <w:pStyle w:val="Normal1"/>
        <w:ind w:right="84"/>
        <w:jc w:val="both"/>
        <w:rPr>
          <w:sz w:val="28"/>
          <w:szCs w:val="28"/>
          <w:lang w:val="uk-UA"/>
        </w:rPr>
      </w:pPr>
      <w:r w:rsidRPr="00984CCF">
        <w:rPr>
          <w:sz w:val="28"/>
          <w:szCs w:val="28"/>
          <w:lang w:val="uk-UA"/>
        </w:rPr>
        <w:tab/>
        <w:t>dec</w:t>
      </w:r>
      <w:r w:rsidRPr="00984CCF">
        <w:rPr>
          <w:sz w:val="28"/>
          <w:szCs w:val="28"/>
          <w:lang w:val="uk-UA"/>
        </w:rPr>
        <w:tab/>
        <w:t>r0</w:t>
      </w:r>
      <w:r w:rsidRPr="00984CCF">
        <w:rPr>
          <w:sz w:val="28"/>
          <w:szCs w:val="28"/>
          <w:lang w:val="uk-UA"/>
        </w:rPr>
        <w:tab/>
      </w:r>
    </w:p>
    <w:p w:rsidR="00BA7B0E" w:rsidRPr="00984CCF" w:rsidRDefault="00BA7B0E" w:rsidP="00BA7B0E">
      <w:pPr>
        <w:pStyle w:val="Normal1"/>
        <w:ind w:right="84"/>
        <w:jc w:val="both"/>
        <w:rPr>
          <w:sz w:val="28"/>
          <w:szCs w:val="28"/>
          <w:lang w:val="uk-UA"/>
        </w:rPr>
      </w:pPr>
    </w:p>
    <w:p w:rsidR="00BA7B0E" w:rsidRPr="00984CCF" w:rsidRDefault="00BA7B0E" w:rsidP="00BA7B0E">
      <w:pPr>
        <w:pStyle w:val="Normal1"/>
        <w:ind w:right="84"/>
        <w:jc w:val="both"/>
        <w:rPr>
          <w:sz w:val="28"/>
          <w:szCs w:val="28"/>
          <w:lang w:val="uk-UA"/>
        </w:rPr>
      </w:pPr>
      <w:r w:rsidRPr="00984CCF">
        <w:rPr>
          <w:sz w:val="28"/>
          <w:szCs w:val="28"/>
          <w:lang w:val="uk-UA"/>
        </w:rPr>
        <w:t>_ok:</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r1</w:t>
      </w:r>
    </w:p>
    <w:p w:rsidR="00BA7B0E" w:rsidRPr="00984CCF" w:rsidRDefault="00BA7B0E" w:rsidP="00BA7B0E">
      <w:pPr>
        <w:pStyle w:val="Normal1"/>
        <w:ind w:right="84"/>
        <w:jc w:val="both"/>
        <w:rPr>
          <w:sz w:val="28"/>
          <w:szCs w:val="28"/>
          <w:lang w:val="uk-UA"/>
        </w:rPr>
      </w:pPr>
      <w:r w:rsidRPr="00984CCF">
        <w:rPr>
          <w:sz w:val="28"/>
          <w:szCs w:val="28"/>
          <w:lang w:val="uk-UA"/>
        </w:rPr>
        <w:tab/>
        <w:t>anl</w:t>
      </w:r>
      <w:r w:rsidRPr="00984CCF">
        <w:rPr>
          <w:sz w:val="28"/>
          <w:szCs w:val="28"/>
          <w:lang w:val="uk-UA"/>
        </w:rPr>
        <w:tab/>
        <w:t>a, #7fh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r1,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r5</w:t>
      </w:r>
    </w:p>
    <w:p w:rsidR="00BA7B0E" w:rsidRPr="00984CCF" w:rsidRDefault="00BA7B0E" w:rsidP="00BA7B0E">
      <w:pPr>
        <w:pStyle w:val="Normal1"/>
        <w:ind w:right="84"/>
        <w:jc w:val="both"/>
        <w:rPr>
          <w:sz w:val="28"/>
          <w:szCs w:val="28"/>
          <w:lang w:val="uk-UA"/>
        </w:rPr>
      </w:pPr>
      <w:r w:rsidRPr="00984CCF">
        <w:rPr>
          <w:sz w:val="28"/>
          <w:szCs w:val="28"/>
          <w:lang w:val="uk-UA"/>
        </w:rPr>
        <w:tab/>
        <w:t>anl</w:t>
      </w:r>
      <w:r w:rsidRPr="00984CCF">
        <w:rPr>
          <w:sz w:val="28"/>
          <w:szCs w:val="28"/>
          <w:lang w:val="uk-UA"/>
        </w:rPr>
        <w:tab/>
        <w:t>a, #7fh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r5, a</w:t>
      </w:r>
    </w:p>
    <w:p w:rsidR="00BA7B0E" w:rsidRPr="00984CCF" w:rsidRDefault="00BA7B0E" w:rsidP="00BA7B0E">
      <w:pPr>
        <w:pStyle w:val="Normal1"/>
        <w:ind w:right="84"/>
        <w:jc w:val="both"/>
        <w:rPr>
          <w:sz w:val="28"/>
          <w:szCs w:val="28"/>
          <w:lang w:val="uk-UA"/>
        </w:rPr>
      </w:pP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0f7h</w:t>
      </w:r>
    </w:p>
    <w:p w:rsidR="00BA7B0E" w:rsidRPr="00984CCF" w:rsidRDefault="00BA7B0E" w:rsidP="00BA7B0E">
      <w:pPr>
        <w:pStyle w:val="Normal1"/>
        <w:ind w:right="84"/>
        <w:jc w:val="both"/>
        <w:rPr>
          <w:sz w:val="28"/>
          <w:szCs w:val="28"/>
          <w:lang w:val="uk-UA"/>
        </w:rPr>
      </w:pPr>
      <w:r w:rsidRPr="00984CCF">
        <w:rPr>
          <w:sz w:val="28"/>
          <w:szCs w:val="28"/>
          <w:lang w:val="uk-UA"/>
        </w:rPr>
        <w:tab/>
        <w:t>cpl</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add</w:t>
      </w:r>
      <w:r w:rsidRPr="00984CCF">
        <w:rPr>
          <w:sz w:val="28"/>
          <w:szCs w:val="28"/>
          <w:lang w:val="uk-UA"/>
        </w:rPr>
        <w:tab/>
        <w:t>a, #1</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07ah,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076h</w:t>
      </w:r>
    </w:p>
    <w:p w:rsidR="00BA7B0E" w:rsidRPr="00984CCF" w:rsidRDefault="00BA7B0E" w:rsidP="00BA7B0E">
      <w:pPr>
        <w:pStyle w:val="Normal1"/>
        <w:ind w:right="84"/>
        <w:jc w:val="both"/>
        <w:rPr>
          <w:sz w:val="28"/>
          <w:szCs w:val="28"/>
          <w:lang w:val="uk-UA"/>
        </w:rPr>
      </w:pPr>
      <w:r w:rsidRPr="00984CCF">
        <w:rPr>
          <w:sz w:val="28"/>
          <w:szCs w:val="28"/>
          <w:lang w:val="uk-UA"/>
        </w:rPr>
        <w:tab/>
        <w:t>cpl</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addc</w:t>
      </w:r>
      <w:r w:rsidRPr="00984CCF">
        <w:rPr>
          <w:sz w:val="28"/>
          <w:szCs w:val="28"/>
          <w:lang w:val="uk-UA"/>
        </w:rPr>
        <w:tab/>
        <w:t>a, #0</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079h,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075h</w:t>
      </w:r>
    </w:p>
    <w:p w:rsidR="00BA7B0E" w:rsidRPr="00984CCF" w:rsidRDefault="00BA7B0E" w:rsidP="00BA7B0E">
      <w:pPr>
        <w:pStyle w:val="Normal1"/>
        <w:ind w:right="84"/>
        <w:jc w:val="both"/>
        <w:rPr>
          <w:sz w:val="28"/>
          <w:szCs w:val="28"/>
          <w:lang w:val="uk-UA"/>
        </w:rPr>
      </w:pPr>
      <w:r w:rsidRPr="00984CCF">
        <w:rPr>
          <w:sz w:val="28"/>
          <w:szCs w:val="28"/>
          <w:lang w:val="uk-UA"/>
        </w:rPr>
        <w:tab/>
        <w:t>cpl</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addc</w:t>
      </w:r>
      <w:r w:rsidRPr="00984CCF">
        <w:rPr>
          <w:sz w:val="28"/>
          <w:szCs w:val="28"/>
          <w:lang w:val="uk-UA"/>
        </w:rPr>
        <w:tab/>
        <w:t>a, #0</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078h, a</w:t>
      </w:r>
    </w:p>
    <w:p w:rsidR="00BA7B0E" w:rsidRPr="00984CCF" w:rsidRDefault="00BA7B0E" w:rsidP="00BA7B0E">
      <w:pPr>
        <w:pStyle w:val="Normal1"/>
        <w:ind w:right="84"/>
        <w:jc w:val="both"/>
        <w:rPr>
          <w:sz w:val="28"/>
          <w:szCs w:val="28"/>
          <w:lang w:val="uk-UA"/>
        </w:rPr>
      </w:pP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r4, #23</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clr</w:t>
      </w:r>
      <w:r w:rsidRPr="00984CCF">
        <w:rPr>
          <w:sz w:val="28"/>
          <w:szCs w:val="28"/>
          <w:lang w:val="uk-UA"/>
        </w:rPr>
        <w:tab/>
        <w:t>c</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#0</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r5,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r6,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r7,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r0,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r1</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jnb</w:t>
      </w:r>
      <w:r w:rsidRPr="00984CCF">
        <w:rPr>
          <w:sz w:val="28"/>
          <w:szCs w:val="28"/>
          <w:lang w:val="uk-UA"/>
        </w:rPr>
        <w:tab/>
        <w:t>0e0h.7, _begining</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r0</w:t>
      </w:r>
    </w:p>
    <w:p w:rsidR="00BA7B0E" w:rsidRPr="00984CCF" w:rsidRDefault="00BA7B0E" w:rsidP="00BA7B0E">
      <w:pPr>
        <w:pStyle w:val="Normal1"/>
        <w:ind w:right="84"/>
        <w:jc w:val="both"/>
        <w:rPr>
          <w:sz w:val="28"/>
          <w:szCs w:val="28"/>
          <w:lang w:val="uk-UA"/>
        </w:rPr>
      </w:pPr>
      <w:r w:rsidRPr="00984CCF">
        <w:rPr>
          <w:sz w:val="28"/>
          <w:szCs w:val="28"/>
          <w:lang w:val="uk-UA"/>
        </w:rPr>
        <w:tab/>
        <w:t>inc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r0, a</w:t>
      </w:r>
    </w:p>
    <w:p w:rsidR="00BA7B0E" w:rsidRPr="00984CCF" w:rsidRDefault="00BA7B0E" w:rsidP="00BA7B0E">
      <w:pPr>
        <w:pStyle w:val="Normal1"/>
        <w:ind w:right="84"/>
        <w:jc w:val="both"/>
        <w:rPr>
          <w:sz w:val="28"/>
          <w:szCs w:val="28"/>
          <w:lang w:val="uk-UA"/>
        </w:rPr>
      </w:pPr>
    </w:p>
    <w:p w:rsidR="00BA7B0E" w:rsidRPr="00984CCF" w:rsidRDefault="00BA7B0E" w:rsidP="00BA7B0E">
      <w:pPr>
        <w:pStyle w:val="Normal1"/>
        <w:ind w:right="84"/>
        <w:jc w:val="both"/>
        <w:rPr>
          <w:sz w:val="28"/>
          <w:szCs w:val="28"/>
          <w:lang w:val="uk-UA"/>
        </w:rPr>
      </w:pPr>
      <w:r w:rsidRPr="00984CCF">
        <w:rPr>
          <w:sz w:val="28"/>
          <w:szCs w:val="28"/>
          <w:lang w:val="uk-UA"/>
        </w:rPr>
        <w:t>_begining:</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r0</w:t>
      </w:r>
    </w:p>
    <w:p w:rsidR="00BA7B0E" w:rsidRPr="00984CCF" w:rsidRDefault="00BA7B0E" w:rsidP="00BA7B0E">
      <w:pPr>
        <w:pStyle w:val="Normal1"/>
        <w:ind w:right="84"/>
        <w:jc w:val="both"/>
        <w:rPr>
          <w:sz w:val="28"/>
          <w:szCs w:val="28"/>
          <w:lang w:val="uk-UA"/>
        </w:rPr>
      </w:pPr>
      <w:r w:rsidRPr="00984CCF">
        <w:rPr>
          <w:sz w:val="28"/>
          <w:szCs w:val="28"/>
          <w:lang w:val="uk-UA"/>
        </w:rPr>
        <w:tab/>
        <w:t>jb</w:t>
      </w:r>
      <w:r w:rsidRPr="00984CCF">
        <w:rPr>
          <w:sz w:val="28"/>
          <w:szCs w:val="28"/>
          <w:lang w:val="uk-UA"/>
        </w:rPr>
        <w:tab/>
        <w:t>0e0h.0, _addplus</w:t>
      </w:r>
      <w:r w:rsidRPr="00984CCF">
        <w:rPr>
          <w:sz w:val="28"/>
          <w:szCs w:val="28"/>
          <w:lang w:val="uk-UA"/>
        </w:rPr>
        <w:tab/>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r3</w:t>
      </w:r>
    </w:p>
    <w:p w:rsidR="00BA7B0E" w:rsidRPr="00984CCF" w:rsidRDefault="00BA7B0E" w:rsidP="00BA7B0E">
      <w:pPr>
        <w:pStyle w:val="Normal1"/>
        <w:ind w:right="84"/>
        <w:jc w:val="both"/>
        <w:rPr>
          <w:sz w:val="28"/>
          <w:szCs w:val="28"/>
          <w:lang w:val="uk-UA"/>
        </w:rPr>
      </w:pPr>
      <w:r w:rsidRPr="00984CCF">
        <w:rPr>
          <w:sz w:val="28"/>
          <w:szCs w:val="28"/>
          <w:lang w:val="uk-UA"/>
        </w:rPr>
        <w:tab/>
        <w:t>add</w:t>
      </w:r>
      <w:r w:rsidRPr="00984CCF">
        <w:rPr>
          <w:sz w:val="28"/>
          <w:szCs w:val="28"/>
          <w:lang w:val="uk-UA"/>
        </w:rPr>
        <w:tab/>
        <w:t>a, 07ah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r3,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r2</w:t>
      </w:r>
    </w:p>
    <w:p w:rsidR="00BA7B0E" w:rsidRPr="00984CCF" w:rsidRDefault="00BA7B0E" w:rsidP="00BA7B0E">
      <w:pPr>
        <w:pStyle w:val="Normal1"/>
        <w:ind w:right="84"/>
        <w:jc w:val="both"/>
        <w:rPr>
          <w:sz w:val="28"/>
          <w:szCs w:val="28"/>
          <w:lang w:val="uk-UA"/>
        </w:rPr>
      </w:pPr>
      <w:r w:rsidRPr="00984CCF">
        <w:rPr>
          <w:sz w:val="28"/>
          <w:szCs w:val="28"/>
          <w:lang w:val="uk-UA"/>
        </w:rPr>
        <w:tab/>
        <w:t>addc</w:t>
      </w:r>
      <w:r w:rsidRPr="00984CCF">
        <w:rPr>
          <w:sz w:val="28"/>
          <w:szCs w:val="28"/>
          <w:lang w:val="uk-UA"/>
        </w:rPr>
        <w:tab/>
        <w:t>a, 079h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r2,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r1</w:t>
      </w:r>
    </w:p>
    <w:p w:rsidR="00BA7B0E" w:rsidRPr="00984CCF" w:rsidRDefault="00BA7B0E" w:rsidP="00BA7B0E">
      <w:pPr>
        <w:pStyle w:val="Normal1"/>
        <w:ind w:right="84"/>
        <w:jc w:val="both"/>
        <w:rPr>
          <w:sz w:val="28"/>
          <w:szCs w:val="28"/>
          <w:lang w:val="uk-UA"/>
        </w:rPr>
      </w:pPr>
      <w:r w:rsidRPr="00984CCF">
        <w:rPr>
          <w:sz w:val="28"/>
          <w:szCs w:val="28"/>
          <w:lang w:val="uk-UA"/>
        </w:rPr>
        <w:tab/>
        <w:t>addc</w:t>
      </w:r>
      <w:r w:rsidRPr="00984CCF">
        <w:rPr>
          <w:sz w:val="28"/>
          <w:szCs w:val="28"/>
          <w:lang w:val="uk-UA"/>
        </w:rPr>
        <w:tab/>
        <w:t>a, 078h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r1, a</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r0</w:t>
      </w:r>
    </w:p>
    <w:p w:rsidR="00BA7B0E" w:rsidRPr="00984CCF" w:rsidRDefault="00BA7B0E" w:rsidP="00BA7B0E">
      <w:pPr>
        <w:pStyle w:val="Normal1"/>
        <w:ind w:right="84"/>
        <w:jc w:val="both"/>
        <w:rPr>
          <w:sz w:val="28"/>
          <w:szCs w:val="28"/>
          <w:lang w:val="uk-UA"/>
        </w:rPr>
      </w:pPr>
      <w:r w:rsidRPr="00984CCF">
        <w:rPr>
          <w:sz w:val="28"/>
          <w:szCs w:val="28"/>
          <w:lang w:val="uk-UA"/>
        </w:rPr>
        <w:tab/>
        <w:t>addc</w:t>
      </w:r>
      <w:r w:rsidRPr="00984CCF">
        <w:rPr>
          <w:sz w:val="28"/>
          <w:szCs w:val="28"/>
          <w:lang w:val="uk-UA"/>
        </w:rPr>
        <w:tab/>
        <w:t>a, #0</w:t>
      </w:r>
    </w:p>
    <w:p w:rsidR="00BA7B0E" w:rsidRPr="00984CCF" w:rsidRDefault="00BA7B0E" w:rsidP="00BA7B0E">
      <w:pPr>
        <w:pStyle w:val="Normal1"/>
        <w:ind w:right="84"/>
        <w:jc w:val="both"/>
        <w:rPr>
          <w:sz w:val="28"/>
          <w:szCs w:val="28"/>
          <w:lang w:val="uk-UA"/>
        </w:rPr>
      </w:pPr>
      <w:r w:rsidRPr="00984CCF">
        <w:rPr>
          <w:sz w:val="28"/>
          <w:szCs w:val="28"/>
          <w:lang w:val="uk-UA"/>
        </w:rPr>
        <w:tab/>
        <w:t>cpl</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anl</w:t>
      </w:r>
      <w:r w:rsidRPr="00984CCF">
        <w:rPr>
          <w:sz w:val="28"/>
          <w:szCs w:val="28"/>
          <w:lang w:val="uk-UA"/>
        </w:rPr>
        <w:tab/>
        <w:t>a, #1</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r0, a</w:t>
      </w:r>
    </w:p>
    <w:p w:rsidR="00BA7B0E" w:rsidRPr="00984CCF" w:rsidRDefault="00BA7B0E" w:rsidP="00BA7B0E">
      <w:pPr>
        <w:pStyle w:val="Normal1"/>
        <w:ind w:right="84"/>
        <w:jc w:val="both"/>
        <w:rPr>
          <w:sz w:val="28"/>
          <w:szCs w:val="28"/>
          <w:lang w:val="uk-UA"/>
        </w:rPr>
      </w:pPr>
      <w:r w:rsidRPr="00984CCF">
        <w:rPr>
          <w:sz w:val="28"/>
          <w:szCs w:val="28"/>
          <w:lang w:val="uk-UA"/>
        </w:rPr>
        <w:tab/>
        <w:t>jmp</w:t>
      </w:r>
      <w:r w:rsidRPr="00984CCF">
        <w:rPr>
          <w:sz w:val="28"/>
          <w:szCs w:val="28"/>
          <w:lang w:val="uk-UA"/>
        </w:rPr>
        <w:tab/>
        <w:t>_ending</w:t>
      </w:r>
    </w:p>
    <w:p w:rsidR="00BA7B0E" w:rsidRPr="00984CCF" w:rsidRDefault="00BA7B0E" w:rsidP="00BA7B0E">
      <w:pPr>
        <w:pStyle w:val="Normal1"/>
        <w:ind w:right="84"/>
        <w:jc w:val="both"/>
        <w:rPr>
          <w:sz w:val="28"/>
          <w:szCs w:val="28"/>
          <w:lang w:val="uk-UA"/>
        </w:rPr>
      </w:pPr>
      <w:r w:rsidRPr="00984CCF">
        <w:rPr>
          <w:sz w:val="28"/>
          <w:szCs w:val="28"/>
          <w:lang w:val="uk-UA"/>
        </w:rPr>
        <w:t>_addplus:</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r3</w:t>
      </w:r>
    </w:p>
    <w:p w:rsidR="00BA7B0E" w:rsidRPr="00984CCF" w:rsidRDefault="00BA7B0E" w:rsidP="00BA7B0E">
      <w:pPr>
        <w:pStyle w:val="Normal1"/>
        <w:ind w:right="84"/>
        <w:jc w:val="both"/>
        <w:rPr>
          <w:sz w:val="28"/>
          <w:szCs w:val="28"/>
          <w:lang w:val="uk-UA"/>
        </w:rPr>
      </w:pPr>
      <w:r w:rsidRPr="00984CCF">
        <w:rPr>
          <w:sz w:val="28"/>
          <w:szCs w:val="28"/>
          <w:lang w:val="uk-UA"/>
        </w:rPr>
        <w:tab/>
        <w:t>add</w:t>
      </w:r>
      <w:r w:rsidRPr="00984CCF">
        <w:rPr>
          <w:sz w:val="28"/>
          <w:szCs w:val="28"/>
          <w:lang w:val="uk-UA"/>
        </w:rPr>
        <w:tab/>
        <w:t>a, 077h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r3, a</w:t>
      </w:r>
    </w:p>
    <w:p w:rsidR="00BA7B0E" w:rsidRPr="00984CCF" w:rsidRDefault="00BA7B0E" w:rsidP="00BA7B0E">
      <w:pPr>
        <w:pStyle w:val="Normal1"/>
        <w:ind w:right="84"/>
        <w:jc w:val="both"/>
        <w:rPr>
          <w:sz w:val="28"/>
          <w:szCs w:val="28"/>
          <w:lang w:val="uk-UA"/>
        </w:rPr>
      </w:pPr>
      <w:r w:rsidRPr="00984CCF">
        <w:rPr>
          <w:sz w:val="28"/>
          <w:szCs w:val="28"/>
          <w:lang w:val="uk-UA"/>
        </w:rPr>
        <w:lastRenderedPageBreak/>
        <w:tab/>
        <w:t>mov</w:t>
      </w:r>
      <w:r w:rsidRPr="00984CCF">
        <w:rPr>
          <w:sz w:val="28"/>
          <w:szCs w:val="28"/>
          <w:lang w:val="uk-UA"/>
        </w:rPr>
        <w:tab/>
        <w:t>a, r2</w:t>
      </w:r>
    </w:p>
    <w:p w:rsidR="00BA7B0E" w:rsidRPr="00984CCF" w:rsidRDefault="00BA7B0E" w:rsidP="00BA7B0E">
      <w:pPr>
        <w:pStyle w:val="Normal1"/>
        <w:ind w:right="84"/>
        <w:jc w:val="both"/>
        <w:rPr>
          <w:sz w:val="28"/>
          <w:szCs w:val="28"/>
          <w:lang w:val="uk-UA"/>
        </w:rPr>
      </w:pPr>
      <w:r w:rsidRPr="00984CCF">
        <w:rPr>
          <w:sz w:val="28"/>
          <w:szCs w:val="28"/>
          <w:lang w:val="uk-UA"/>
        </w:rPr>
        <w:tab/>
        <w:t>addc</w:t>
      </w:r>
      <w:r w:rsidRPr="00984CCF">
        <w:rPr>
          <w:sz w:val="28"/>
          <w:szCs w:val="28"/>
          <w:lang w:val="uk-UA"/>
        </w:rPr>
        <w:tab/>
        <w:t>a, 076h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r2,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r1</w:t>
      </w:r>
    </w:p>
    <w:p w:rsidR="00BA7B0E" w:rsidRPr="00984CCF" w:rsidRDefault="00BA7B0E" w:rsidP="00BA7B0E">
      <w:pPr>
        <w:pStyle w:val="Normal1"/>
        <w:ind w:right="84"/>
        <w:jc w:val="both"/>
        <w:rPr>
          <w:sz w:val="28"/>
          <w:szCs w:val="28"/>
          <w:lang w:val="uk-UA"/>
        </w:rPr>
      </w:pPr>
      <w:r w:rsidRPr="00984CCF">
        <w:rPr>
          <w:sz w:val="28"/>
          <w:szCs w:val="28"/>
          <w:lang w:val="uk-UA"/>
        </w:rPr>
        <w:tab/>
        <w:t>addc</w:t>
      </w:r>
      <w:r w:rsidRPr="00984CCF">
        <w:rPr>
          <w:sz w:val="28"/>
          <w:szCs w:val="28"/>
          <w:lang w:val="uk-UA"/>
        </w:rPr>
        <w:tab/>
        <w:t>a, 075h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r1, a</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r0</w:t>
      </w:r>
    </w:p>
    <w:p w:rsidR="00BA7B0E" w:rsidRPr="00984CCF" w:rsidRDefault="00BA7B0E" w:rsidP="00BA7B0E">
      <w:pPr>
        <w:pStyle w:val="Normal1"/>
        <w:ind w:right="84"/>
        <w:jc w:val="both"/>
        <w:rPr>
          <w:sz w:val="28"/>
          <w:szCs w:val="28"/>
          <w:lang w:val="uk-UA"/>
        </w:rPr>
      </w:pPr>
      <w:r w:rsidRPr="00984CCF">
        <w:rPr>
          <w:sz w:val="28"/>
          <w:szCs w:val="28"/>
          <w:lang w:val="uk-UA"/>
        </w:rPr>
        <w:tab/>
        <w:t>addc</w:t>
      </w:r>
      <w:r w:rsidRPr="00984CCF">
        <w:rPr>
          <w:sz w:val="28"/>
          <w:szCs w:val="28"/>
          <w:lang w:val="uk-UA"/>
        </w:rPr>
        <w:tab/>
        <w:t>a, #0</w:t>
      </w:r>
    </w:p>
    <w:p w:rsidR="00BA7B0E" w:rsidRPr="00984CCF" w:rsidRDefault="00BA7B0E" w:rsidP="00BA7B0E">
      <w:pPr>
        <w:pStyle w:val="Normal1"/>
        <w:ind w:right="84"/>
        <w:jc w:val="both"/>
        <w:rPr>
          <w:sz w:val="28"/>
          <w:szCs w:val="28"/>
          <w:lang w:val="uk-UA"/>
        </w:rPr>
      </w:pPr>
      <w:r w:rsidRPr="00984CCF">
        <w:rPr>
          <w:sz w:val="28"/>
          <w:szCs w:val="28"/>
          <w:lang w:val="uk-UA"/>
        </w:rPr>
        <w:tab/>
        <w:t>anl</w:t>
      </w:r>
      <w:r w:rsidRPr="00984CCF">
        <w:rPr>
          <w:sz w:val="28"/>
          <w:szCs w:val="28"/>
          <w:lang w:val="uk-UA"/>
        </w:rPr>
        <w:tab/>
        <w:t>a, #1</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r0, a</w:t>
      </w:r>
    </w:p>
    <w:p w:rsidR="00BA7B0E" w:rsidRPr="00984CCF" w:rsidRDefault="00BA7B0E" w:rsidP="00BA7B0E">
      <w:pPr>
        <w:pStyle w:val="Normal1"/>
        <w:ind w:right="84"/>
        <w:jc w:val="both"/>
        <w:rPr>
          <w:sz w:val="28"/>
          <w:szCs w:val="28"/>
          <w:lang w:val="uk-UA"/>
        </w:rPr>
      </w:pPr>
      <w:r w:rsidRPr="00984CCF">
        <w:rPr>
          <w:sz w:val="28"/>
          <w:szCs w:val="28"/>
          <w:lang w:val="uk-UA"/>
        </w:rPr>
        <w:t>_ending:</w:t>
      </w:r>
    </w:p>
    <w:p w:rsidR="00BA7B0E" w:rsidRPr="00984CCF" w:rsidRDefault="00BA7B0E" w:rsidP="00BA7B0E">
      <w:pPr>
        <w:pStyle w:val="Normal1"/>
        <w:ind w:right="84"/>
        <w:jc w:val="both"/>
        <w:rPr>
          <w:sz w:val="28"/>
          <w:szCs w:val="28"/>
          <w:lang w:val="uk-UA"/>
        </w:rPr>
      </w:pPr>
      <w:r w:rsidRPr="00984CCF">
        <w:rPr>
          <w:sz w:val="28"/>
          <w:szCs w:val="28"/>
          <w:lang w:val="uk-UA"/>
        </w:rPr>
        <w:tab/>
        <w:t>clr</w:t>
      </w:r>
      <w:r w:rsidRPr="00984CCF">
        <w:rPr>
          <w:sz w:val="28"/>
          <w:szCs w:val="28"/>
          <w:lang w:val="uk-UA"/>
        </w:rPr>
        <w:tab/>
        <w:t>c</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r0</w:t>
      </w:r>
    </w:p>
    <w:p w:rsidR="00BA7B0E" w:rsidRPr="00984CCF" w:rsidRDefault="00BA7B0E" w:rsidP="00BA7B0E">
      <w:pPr>
        <w:pStyle w:val="Normal1"/>
        <w:ind w:right="84"/>
        <w:jc w:val="both"/>
        <w:rPr>
          <w:sz w:val="28"/>
          <w:szCs w:val="28"/>
          <w:lang w:val="uk-UA"/>
        </w:rPr>
      </w:pPr>
      <w:r w:rsidRPr="00984CCF">
        <w:rPr>
          <w:sz w:val="28"/>
          <w:szCs w:val="28"/>
          <w:lang w:val="uk-UA"/>
        </w:rPr>
        <w:tab/>
        <w:t>jb</w:t>
      </w:r>
      <w:r w:rsidRPr="00984CCF">
        <w:rPr>
          <w:sz w:val="28"/>
          <w:szCs w:val="28"/>
          <w:lang w:val="uk-UA"/>
        </w:rPr>
        <w:tab/>
        <w:t>0e0h.0, _setzerro</w:t>
      </w:r>
    </w:p>
    <w:p w:rsidR="00BA7B0E" w:rsidRPr="00984CCF" w:rsidRDefault="00BA7B0E" w:rsidP="00BA7B0E">
      <w:pPr>
        <w:pStyle w:val="Normal1"/>
        <w:ind w:right="84"/>
        <w:jc w:val="both"/>
        <w:rPr>
          <w:sz w:val="28"/>
          <w:szCs w:val="28"/>
          <w:lang w:val="uk-UA"/>
        </w:rPr>
      </w:pPr>
      <w:r w:rsidRPr="00984CCF">
        <w:rPr>
          <w:sz w:val="28"/>
          <w:szCs w:val="28"/>
          <w:lang w:val="uk-UA"/>
        </w:rPr>
        <w:tab/>
        <w:t>cpl</w:t>
      </w:r>
      <w:r w:rsidRPr="00984CCF">
        <w:rPr>
          <w:sz w:val="28"/>
          <w:szCs w:val="28"/>
          <w:lang w:val="uk-UA"/>
        </w:rPr>
        <w:tab/>
        <w:t>c</w:t>
      </w:r>
    </w:p>
    <w:p w:rsidR="00BA7B0E" w:rsidRPr="00984CCF" w:rsidRDefault="00BA7B0E" w:rsidP="00BA7B0E">
      <w:pPr>
        <w:pStyle w:val="Normal1"/>
        <w:ind w:right="84"/>
        <w:jc w:val="both"/>
        <w:rPr>
          <w:sz w:val="28"/>
          <w:szCs w:val="28"/>
          <w:lang w:val="uk-UA"/>
        </w:rPr>
      </w:pPr>
      <w:r w:rsidRPr="00984CCF">
        <w:rPr>
          <w:sz w:val="28"/>
          <w:szCs w:val="28"/>
          <w:lang w:val="uk-UA"/>
        </w:rPr>
        <w:t>_setzerro:</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r7</w:t>
      </w:r>
    </w:p>
    <w:p w:rsidR="00BA7B0E" w:rsidRPr="00984CCF" w:rsidRDefault="00BA7B0E" w:rsidP="00BA7B0E">
      <w:pPr>
        <w:pStyle w:val="Normal1"/>
        <w:ind w:right="84"/>
        <w:jc w:val="both"/>
        <w:rPr>
          <w:sz w:val="28"/>
          <w:szCs w:val="28"/>
          <w:lang w:val="uk-UA"/>
        </w:rPr>
      </w:pPr>
      <w:r w:rsidRPr="00984CCF">
        <w:rPr>
          <w:sz w:val="28"/>
          <w:szCs w:val="28"/>
          <w:lang w:val="uk-UA"/>
        </w:rPr>
        <w:tab/>
        <w:t>rlc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r7,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r6</w:t>
      </w:r>
    </w:p>
    <w:p w:rsidR="00BA7B0E" w:rsidRPr="00984CCF" w:rsidRDefault="00BA7B0E" w:rsidP="00BA7B0E">
      <w:pPr>
        <w:pStyle w:val="Normal1"/>
        <w:ind w:right="84"/>
        <w:jc w:val="both"/>
        <w:rPr>
          <w:sz w:val="28"/>
          <w:szCs w:val="28"/>
          <w:lang w:val="uk-UA"/>
        </w:rPr>
      </w:pPr>
      <w:r w:rsidRPr="00984CCF">
        <w:rPr>
          <w:sz w:val="28"/>
          <w:szCs w:val="28"/>
          <w:lang w:val="uk-UA"/>
        </w:rPr>
        <w:tab/>
        <w:t>rlc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r6,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r5</w:t>
      </w:r>
    </w:p>
    <w:p w:rsidR="00BA7B0E" w:rsidRPr="00984CCF" w:rsidRDefault="00BA7B0E" w:rsidP="00BA7B0E">
      <w:pPr>
        <w:pStyle w:val="Normal1"/>
        <w:ind w:right="84"/>
        <w:jc w:val="both"/>
        <w:rPr>
          <w:sz w:val="28"/>
          <w:szCs w:val="28"/>
          <w:lang w:val="uk-UA"/>
        </w:rPr>
      </w:pPr>
      <w:r w:rsidRPr="00984CCF">
        <w:rPr>
          <w:sz w:val="28"/>
          <w:szCs w:val="28"/>
          <w:lang w:val="uk-UA"/>
        </w:rPr>
        <w:tab/>
        <w:t>rlc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r5, a</w:t>
      </w:r>
    </w:p>
    <w:p w:rsidR="00BA7B0E" w:rsidRPr="00984CCF" w:rsidRDefault="00BA7B0E" w:rsidP="00BA7B0E">
      <w:pPr>
        <w:pStyle w:val="Normal1"/>
        <w:ind w:right="84"/>
        <w:jc w:val="both"/>
        <w:rPr>
          <w:sz w:val="28"/>
          <w:szCs w:val="28"/>
          <w:lang w:val="uk-UA"/>
        </w:rPr>
      </w:pPr>
    </w:p>
    <w:p w:rsidR="00BA7B0E" w:rsidRPr="00984CCF" w:rsidRDefault="00BA7B0E" w:rsidP="00BA7B0E">
      <w:pPr>
        <w:pStyle w:val="Normal1"/>
        <w:ind w:right="84"/>
        <w:jc w:val="both"/>
        <w:rPr>
          <w:sz w:val="28"/>
          <w:szCs w:val="28"/>
          <w:lang w:val="uk-UA"/>
        </w:rPr>
      </w:pPr>
      <w:r w:rsidRPr="00984CCF">
        <w:rPr>
          <w:sz w:val="28"/>
          <w:szCs w:val="28"/>
          <w:lang w:val="uk-UA"/>
        </w:rPr>
        <w:tab/>
        <w:t>clr</w:t>
      </w:r>
      <w:r w:rsidRPr="00984CCF">
        <w:rPr>
          <w:sz w:val="28"/>
          <w:szCs w:val="28"/>
          <w:lang w:val="uk-UA"/>
        </w:rPr>
        <w:tab/>
        <w:t>c</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r3</w:t>
      </w:r>
    </w:p>
    <w:p w:rsidR="00BA7B0E" w:rsidRPr="00984CCF" w:rsidRDefault="00BA7B0E" w:rsidP="00BA7B0E">
      <w:pPr>
        <w:pStyle w:val="Normal1"/>
        <w:ind w:right="84"/>
        <w:jc w:val="both"/>
        <w:rPr>
          <w:sz w:val="28"/>
          <w:szCs w:val="28"/>
          <w:lang w:val="uk-UA"/>
        </w:rPr>
      </w:pPr>
      <w:r w:rsidRPr="00984CCF">
        <w:rPr>
          <w:sz w:val="28"/>
          <w:szCs w:val="28"/>
          <w:lang w:val="uk-UA"/>
        </w:rPr>
        <w:tab/>
        <w:t>rlc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r3,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r2</w:t>
      </w:r>
    </w:p>
    <w:p w:rsidR="00BA7B0E" w:rsidRPr="00984CCF" w:rsidRDefault="00BA7B0E" w:rsidP="00BA7B0E">
      <w:pPr>
        <w:pStyle w:val="Normal1"/>
        <w:ind w:right="84"/>
        <w:jc w:val="both"/>
        <w:rPr>
          <w:sz w:val="28"/>
          <w:szCs w:val="28"/>
          <w:lang w:val="uk-UA"/>
        </w:rPr>
      </w:pPr>
      <w:r w:rsidRPr="00984CCF">
        <w:rPr>
          <w:sz w:val="28"/>
          <w:szCs w:val="28"/>
          <w:lang w:val="uk-UA"/>
        </w:rPr>
        <w:tab/>
        <w:t>rlc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r2,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r1</w:t>
      </w:r>
    </w:p>
    <w:p w:rsidR="00BA7B0E" w:rsidRPr="00984CCF" w:rsidRDefault="00BA7B0E" w:rsidP="00BA7B0E">
      <w:pPr>
        <w:pStyle w:val="Normal1"/>
        <w:ind w:right="84"/>
        <w:jc w:val="both"/>
        <w:rPr>
          <w:sz w:val="28"/>
          <w:szCs w:val="28"/>
          <w:lang w:val="uk-UA"/>
        </w:rPr>
      </w:pPr>
      <w:r w:rsidRPr="00984CCF">
        <w:rPr>
          <w:sz w:val="28"/>
          <w:szCs w:val="28"/>
          <w:lang w:val="uk-UA"/>
        </w:rPr>
        <w:tab/>
        <w:t>rlc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r1, a</w:t>
      </w:r>
    </w:p>
    <w:p w:rsidR="00BA7B0E" w:rsidRPr="00984CCF" w:rsidRDefault="00BA7B0E" w:rsidP="00BA7B0E">
      <w:pPr>
        <w:pStyle w:val="Normal1"/>
        <w:ind w:right="84"/>
        <w:jc w:val="both"/>
        <w:rPr>
          <w:sz w:val="28"/>
          <w:szCs w:val="28"/>
          <w:lang w:val="uk-UA"/>
        </w:rPr>
      </w:pPr>
    </w:p>
    <w:p w:rsidR="00BA7B0E" w:rsidRPr="00984CCF" w:rsidRDefault="00BA7B0E" w:rsidP="00BA7B0E">
      <w:pPr>
        <w:pStyle w:val="Normal1"/>
        <w:ind w:right="84"/>
        <w:jc w:val="both"/>
        <w:rPr>
          <w:sz w:val="28"/>
          <w:szCs w:val="28"/>
          <w:lang w:val="uk-UA"/>
        </w:rPr>
      </w:pPr>
      <w:r w:rsidRPr="00984CCF">
        <w:rPr>
          <w:sz w:val="28"/>
          <w:szCs w:val="28"/>
          <w:lang w:val="uk-UA"/>
        </w:rPr>
        <w:tab/>
        <w:t>djnz</w:t>
      </w:r>
      <w:r w:rsidRPr="00984CCF">
        <w:rPr>
          <w:sz w:val="28"/>
          <w:szCs w:val="28"/>
          <w:lang w:val="uk-UA"/>
        </w:rPr>
        <w:tab/>
        <w:t>r4, _begining</w:t>
      </w:r>
      <w:r w:rsidRPr="00984CCF">
        <w:rPr>
          <w:sz w:val="28"/>
          <w:szCs w:val="28"/>
          <w:lang w:val="uk-UA"/>
        </w:rPr>
        <w:tab/>
      </w:r>
    </w:p>
    <w:p w:rsidR="00BA7B0E" w:rsidRPr="00984CCF" w:rsidRDefault="00BA7B0E" w:rsidP="00BA7B0E">
      <w:pPr>
        <w:pStyle w:val="Normal1"/>
        <w:ind w:right="84"/>
        <w:jc w:val="both"/>
        <w:rPr>
          <w:sz w:val="28"/>
          <w:szCs w:val="28"/>
          <w:lang w:val="uk-UA"/>
        </w:rPr>
      </w:pP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070h</w:t>
      </w:r>
    </w:p>
    <w:p w:rsidR="00BA7B0E" w:rsidRPr="00984CCF" w:rsidRDefault="00BA7B0E" w:rsidP="00BA7B0E">
      <w:pPr>
        <w:pStyle w:val="Normal1"/>
        <w:ind w:right="84"/>
        <w:jc w:val="both"/>
        <w:rPr>
          <w:sz w:val="28"/>
          <w:szCs w:val="28"/>
          <w:lang w:val="uk-UA"/>
        </w:rPr>
      </w:pPr>
      <w:r w:rsidRPr="00984CCF">
        <w:rPr>
          <w:sz w:val="28"/>
          <w:szCs w:val="28"/>
          <w:lang w:val="uk-UA"/>
        </w:rPr>
        <w:tab/>
        <w:t>subb</w:t>
      </w:r>
      <w:r w:rsidRPr="00984CCF">
        <w:rPr>
          <w:sz w:val="28"/>
          <w:szCs w:val="28"/>
          <w:lang w:val="uk-UA"/>
        </w:rPr>
        <w:tab/>
        <w:t>a, 074h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r4, a</w:t>
      </w:r>
    </w:p>
    <w:p w:rsidR="00BA7B0E" w:rsidRPr="00984CCF" w:rsidRDefault="00BA7B0E" w:rsidP="00BA7B0E">
      <w:pPr>
        <w:pStyle w:val="Normal1"/>
        <w:ind w:right="84"/>
        <w:jc w:val="both"/>
        <w:rPr>
          <w:sz w:val="28"/>
          <w:szCs w:val="28"/>
          <w:lang w:val="uk-UA"/>
        </w:rPr>
      </w:pP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r5</w:t>
      </w:r>
    </w:p>
    <w:p w:rsidR="00BA7B0E" w:rsidRPr="00984CCF" w:rsidRDefault="00BA7B0E" w:rsidP="00BA7B0E">
      <w:pPr>
        <w:pStyle w:val="Normal1"/>
        <w:ind w:right="84"/>
        <w:jc w:val="both"/>
        <w:rPr>
          <w:sz w:val="28"/>
          <w:szCs w:val="28"/>
          <w:lang w:val="uk-UA"/>
        </w:rPr>
      </w:pPr>
      <w:r w:rsidRPr="00984CCF">
        <w:rPr>
          <w:sz w:val="28"/>
          <w:szCs w:val="28"/>
          <w:lang w:val="uk-UA"/>
        </w:rPr>
        <w:tab/>
        <w:t>jb</w:t>
      </w:r>
      <w:r w:rsidRPr="00984CCF">
        <w:rPr>
          <w:sz w:val="28"/>
          <w:szCs w:val="28"/>
          <w:lang w:val="uk-UA"/>
        </w:rPr>
        <w:tab/>
        <w:t>0e0h.6, _setsign</w:t>
      </w:r>
    </w:p>
    <w:p w:rsidR="00BA7B0E" w:rsidRPr="00984CCF" w:rsidRDefault="00BA7B0E" w:rsidP="00BA7B0E">
      <w:pPr>
        <w:pStyle w:val="Normal1"/>
        <w:ind w:right="84"/>
        <w:jc w:val="both"/>
        <w:rPr>
          <w:sz w:val="28"/>
          <w:szCs w:val="28"/>
          <w:lang w:val="uk-UA"/>
        </w:rPr>
      </w:pPr>
    </w:p>
    <w:p w:rsidR="00BA7B0E" w:rsidRPr="00984CCF" w:rsidRDefault="00BA7B0E" w:rsidP="00BA7B0E">
      <w:pPr>
        <w:pStyle w:val="Normal1"/>
        <w:ind w:right="84"/>
        <w:jc w:val="both"/>
        <w:rPr>
          <w:sz w:val="28"/>
          <w:szCs w:val="28"/>
          <w:lang w:val="uk-UA"/>
        </w:rPr>
      </w:pPr>
      <w:r w:rsidRPr="00984CCF">
        <w:rPr>
          <w:sz w:val="28"/>
          <w:szCs w:val="28"/>
          <w:lang w:val="uk-UA"/>
        </w:rPr>
        <w:t>_normalize2:</w:t>
      </w:r>
    </w:p>
    <w:p w:rsidR="00BA7B0E" w:rsidRPr="00984CCF" w:rsidRDefault="00BA7B0E" w:rsidP="00BA7B0E">
      <w:pPr>
        <w:pStyle w:val="Normal1"/>
        <w:ind w:right="84"/>
        <w:jc w:val="both"/>
        <w:rPr>
          <w:sz w:val="28"/>
          <w:szCs w:val="28"/>
          <w:lang w:val="uk-UA"/>
        </w:rPr>
      </w:pPr>
      <w:r w:rsidRPr="00984CCF">
        <w:rPr>
          <w:sz w:val="28"/>
          <w:szCs w:val="28"/>
          <w:lang w:val="uk-UA"/>
        </w:rPr>
        <w:tab/>
        <w:t>clr</w:t>
      </w:r>
      <w:r w:rsidRPr="00984CCF">
        <w:rPr>
          <w:sz w:val="28"/>
          <w:szCs w:val="28"/>
          <w:lang w:val="uk-UA"/>
        </w:rPr>
        <w:tab/>
        <w:t>c</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r7</w:t>
      </w:r>
    </w:p>
    <w:p w:rsidR="00BA7B0E" w:rsidRPr="00984CCF" w:rsidRDefault="00BA7B0E" w:rsidP="00BA7B0E">
      <w:pPr>
        <w:pStyle w:val="Normal1"/>
        <w:ind w:right="84"/>
        <w:jc w:val="both"/>
        <w:rPr>
          <w:sz w:val="28"/>
          <w:szCs w:val="28"/>
          <w:lang w:val="uk-UA"/>
        </w:rPr>
      </w:pPr>
      <w:r w:rsidRPr="00984CCF">
        <w:rPr>
          <w:sz w:val="28"/>
          <w:szCs w:val="28"/>
          <w:lang w:val="uk-UA"/>
        </w:rPr>
        <w:tab/>
        <w:t>rlc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r7,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r6</w:t>
      </w:r>
    </w:p>
    <w:p w:rsidR="00BA7B0E" w:rsidRPr="00984CCF" w:rsidRDefault="00BA7B0E" w:rsidP="00BA7B0E">
      <w:pPr>
        <w:pStyle w:val="Normal1"/>
        <w:ind w:right="84"/>
        <w:jc w:val="both"/>
        <w:rPr>
          <w:sz w:val="28"/>
          <w:szCs w:val="28"/>
          <w:lang w:val="uk-UA"/>
        </w:rPr>
      </w:pPr>
      <w:r w:rsidRPr="00984CCF">
        <w:rPr>
          <w:sz w:val="28"/>
          <w:szCs w:val="28"/>
          <w:lang w:val="uk-UA"/>
        </w:rPr>
        <w:tab/>
        <w:t>rlc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r6,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r5</w:t>
      </w:r>
    </w:p>
    <w:p w:rsidR="00BA7B0E" w:rsidRPr="00984CCF" w:rsidRDefault="00BA7B0E" w:rsidP="00BA7B0E">
      <w:pPr>
        <w:pStyle w:val="Normal1"/>
        <w:ind w:right="84"/>
        <w:jc w:val="both"/>
        <w:rPr>
          <w:sz w:val="28"/>
          <w:szCs w:val="28"/>
          <w:lang w:val="uk-UA"/>
        </w:rPr>
      </w:pPr>
      <w:r w:rsidRPr="00984CCF">
        <w:rPr>
          <w:sz w:val="28"/>
          <w:szCs w:val="28"/>
          <w:lang w:val="uk-UA"/>
        </w:rPr>
        <w:tab/>
        <w:t>rlc</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r5, a</w:t>
      </w:r>
    </w:p>
    <w:p w:rsidR="00BA7B0E" w:rsidRPr="00984CCF" w:rsidRDefault="00BA7B0E" w:rsidP="00BA7B0E">
      <w:pPr>
        <w:pStyle w:val="Normal1"/>
        <w:ind w:right="84"/>
        <w:jc w:val="both"/>
        <w:rPr>
          <w:sz w:val="28"/>
          <w:szCs w:val="28"/>
          <w:lang w:val="uk-UA"/>
        </w:rPr>
      </w:pPr>
      <w:r w:rsidRPr="00984CCF">
        <w:rPr>
          <w:sz w:val="28"/>
          <w:szCs w:val="28"/>
          <w:lang w:val="uk-UA"/>
        </w:rPr>
        <w:tab/>
        <w:t>dec</w:t>
      </w:r>
      <w:r w:rsidRPr="00984CCF">
        <w:rPr>
          <w:sz w:val="28"/>
          <w:szCs w:val="28"/>
          <w:lang w:val="uk-UA"/>
        </w:rPr>
        <w:tab/>
        <w:t>r4</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jnb</w:t>
      </w:r>
      <w:r w:rsidRPr="00984CCF">
        <w:rPr>
          <w:sz w:val="28"/>
          <w:szCs w:val="28"/>
          <w:lang w:val="uk-UA"/>
        </w:rPr>
        <w:tab/>
        <w:t>0e0h.6, _normalize2</w:t>
      </w:r>
    </w:p>
    <w:p w:rsidR="00BA7B0E" w:rsidRPr="00984CCF" w:rsidRDefault="00BA7B0E" w:rsidP="00BA7B0E">
      <w:pPr>
        <w:pStyle w:val="Normal1"/>
        <w:ind w:right="84"/>
        <w:jc w:val="both"/>
        <w:rPr>
          <w:sz w:val="28"/>
          <w:szCs w:val="28"/>
          <w:lang w:val="uk-UA"/>
        </w:rPr>
      </w:pPr>
      <w:r w:rsidRPr="00984CCF">
        <w:rPr>
          <w:sz w:val="28"/>
          <w:szCs w:val="28"/>
          <w:lang w:val="uk-UA"/>
        </w:rPr>
        <w:t>_setsign:</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071h</w:t>
      </w:r>
    </w:p>
    <w:p w:rsidR="00BA7B0E" w:rsidRPr="00984CCF" w:rsidRDefault="00BA7B0E" w:rsidP="00BA7B0E">
      <w:pPr>
        <w:pStyle w:val="Normal1"/>
        <w:ind w:right="84"/>
        <w:jc w:val="both"/>
        <w:rPr>
          <w:sz w:val="28"/>
          <w:szCs w:val="28"/>
          <w:lang w:val="uk-UA"/>
        </w:rPr>
      </w:pPr>
      <w:r w:rsidRPr="00984CCF">
        <w:rPr>
          <w:sz w:val="28"/>
          <w:szCs w:val="28"/>
          <w:lang w:val="uk-UA"/>
        </w:rPr>
        <w:tab/>
        <w:t>anl</w:t>
      </w:r>
      <w:r w:rsidRPr="00984CCF">
        <w:rPr>
          <w:sz w:val="28"/>
          <w:szCs w:val="28"/>
          <w:lang w:val="uk-UA"/>
        </w:rPr>
        <w:tab/>
        <w:t>a, #80h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r1,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075h</w:t>
      </w:r>
    </w:p>
    <w:p w:rsidR="00BA7B0E" w:rsidRPr="00984CCF" w:rsidRDefault="00BA7B0E" w:rsidP="00BA7B0E">
      <w:pPr>
        <w:pStyle w:val="Normal1"/>
        <w:ind w:right="84"/>
        <w:jc w:val="both"/>
        <w:rPr>
          <w:sz w:val="28"/>
          <w:szCs w:val="28"/>
          <w:lang w:val="uk-UA"/>
        </w:rPr>
      </w:pPr>
      <w:r w:rsidRPr="00984CCF">
        <w:rPr>
          <w:sz w:val="28"/>
          <w:szCs w:val="28"/>
          <w:lang w:val="uk-UA"/>
        </w:rPr>
        <w:tab/>
        <w:t>xrl</w:t>
      </w:r>
      <w:r w:rsidRPr="00984CCF">
        <w:rPr>
          <w:sz w:val="28"/>
          <w:szCs w:val="28"/>
          <w:lang w:val="uk-UA"/>
        </w:rPr>
        <w:tab/>
        <w:t>a, r1</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jnb</w:t>
      </w:r>
      <w:r w:rsidRPr="00984CCF">
        <w:rPr>
          <w:sz w:val="28"/>
          <w:szCs w:val="28"/>
          <w:lang w:val="uk-UA"/>
        </w:rPr>
        <w:tab/>
        <w:t>0e0h.7, _rezplus</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r5</w:t>
      </w:r>
    </w:p>
    <w:p w:rsidR="00BA7B0E" w:rsidRPr="00984CCF" w:rsidRDefault="00BA7B0E" w:rsidP="00BA7B0E">
      <w:pPr>
        <w:pStyle w:val="Normal1"/>
        <w:ind w:right="84"/>
        <w:jc w:val="both"/>
        <w:rPr>
          <w:sz w:val="28"/>
          <w:szCs w:val="28"/>
          <w:lang w:val="uk-UA"/>
        </w:rPr>
      </w:pPr>
      <w:r w:rsidRPr="00984CCF">
        <w:rPr>
          <w:sz w:val="28"/>
          <w:szCs w:val="28"/>
          <w:lang w:val="uk-UA"/>
        </w:rPr>
        <w:tab/>
        <w:t>orl</w:t>
      </w:r>
      <w:r w:rsidRPr="00984CCF">
        <w:rPr>
          <w:sz w:val="28"/>
          <w:szCs w:val="28"/>
          <w:lang w:val="uk-UA"/>
        </w:rPr>
        <w:tab/>
        <w:t>a, #80h</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r5, a</w:t>
      </w:r>
    </w:p>
    <w:p w:rsidR="00BA7B0E" w:rsidRPr="00984CCF" w:rsidRDefault="00BA7B0E" w:rsidP="00BA7B0E">
      <w:pPr>
        <w:pStyle w:val="Normal1"/>
        <w:ind w:right="84"/>
        <w:jc w:val="both"/>
        <w:rPr>
          <w:sz w:val="28"/>
          <w:szCs w:val="28"/>
          <w:lang w:val="uk-UA"/>
        </w:rPr>
      </w:pPr>
      <w:r w:rsidRPr="00984CCF">
        <w:rPr>
          <w:sz w:val="28"/>
          <w:szCs w:val="28"/>
          <w:lang w:val="uk-UA"/>
        </w:rPr>
        <w:t>_rezplus:</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ret</w:t>
      </w:r>
    </w:p>
    <w:p w:rsidR="00BA7B0E" w:rsidRPr="00984CCF" w:rsidRDefault="00BA7B0E" w:rsidP="00BA7B0E">
      <w:pPr>
        <w:pStyle w:val="Normal1"/>
        <w:ind w:right="84"/>
        <w:jc w:val="both"/>
        <w:rPr>
          <w:sz w:val="28"/>
          <w:szCs w:val="28"/>
          <w:lang w:val="uk-UA"/>
        </w:rPr>
      </w:pPr>
      <w:r w:rsidRPr="00984CCF">
        <w:rPr>
          <w:sz w:val="28"/>
          <w:szCs w:val="28"/>
          <w:lang w:val="uk-UA"/>
        </w:rPr>
        <w:t>;-і-і-і-і-і-і-і-і-і-і-і-і-і-і-і-і-і-і-і-і-і-і-і-і-і-і-і-і-і-і-і-і-і-і-і-і-і-і-і-і-і-і-і-і-і-і-;</w:t>
      </w:r>
      <w:r w:rsidRPr="00984CCF">
        <w:rPr>
          <w:sz w:val="28"/>
          <w:szCs w:val="28"/>
          <w:lang w:val="uk-UA"/>
        </w:rPr>
        <w:tab/>
      </w:r>
      <w:r w:rsidRPr="00984CCF">
        <w:rPr>
          <w:sz w:val="28"/>
          <w:szCs w:val="28"/>
          <w:lang w:val="uk-UA"/>
        </w:rPr>
        <w:tab/>
        <w:t>SetDk</w:t>
      </w:r>
      <w:r w:rsidRPr="00984CCF">
        <w:rPr>
          <w:sz w:val="28"/>
          <w:szCs w:val="28"/>
          <w:lang w:val="uk-UA"/>
        </w:rPr>
        <w:tab/>
      </w:r>
      <w:r w:rsidRPr="00984CCF">
        <w:rPr>
          <w:sz w:val="28"/>
          <w:szCs w:val="28"/>
          <w:lang w:val="uk-UA"/>
        </w:rPr>
        <w:tab/>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;-і-і-і-і-і-і-і-і-і-і-і-і-і-і-і-і-і-і-і-і-і-і-і-і-і-і-і-і-і-і-і-і-і-і-і-і-і-і-і-і-і-і-і-і-і-і-і-</w:t>
      </w:r>
    </w:p>
    <w:p w:rsidR="00BA7B0E" w:rsidRPr="00984CCF" w:rsidRDefault="00BA7B0E" w:rsidP="00BA7B0E">
      <w:pPr>
        <w:pStyle w:val="Normal1"/>
        <w:ind w:right="84"/>
        <w:jc w:val="both"/>
        <w:rPr>
          <w:sz w:val="28"/>
          <w:szCs w:val="28"/>
          <w:lang w:val="uk-UA"/>
        </w:rPr>
      </w:pPr>
      <w:r w:rsidRPr="00984CCF">
        <w:rPr>
          <w:sz w:val="28"/>
          <w:szCs w:val="28"/>
          <w:lang w:val="uk-UA"/>
        </w:rPr>
        <w:t>_SetDk:</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r1</w:t>
      </w:r>
    </w:p>
    <w:p w:rsidR="00BA7B0E" w:rsidRPr="00984CCF" w:rsidRDefault="00BA7B0E" w:rsidP="00BA7B0E">
      <w:pPr>
        <w:pStyle w:val="Normal1"/>
        <w:ind w:right="84"/>
        <w:jc w:val="both"/>
        <w:rPr>
          <w:sz w:val="28"/>
          <w:szCs w:val="28"/>
          <w:lang w:val="uk-UA"/>
        </w:rPr>
      </w:pPr>
      <w:r w:rsidRPr="00984CCF">
        <w:rPr>
          <w:sz w:val="28"/>
          <w:szCs w:val="28"/>
          <w:lang w:val="uk-UA"/>
        </w:rPr>
        <w:tab/>
        <w:t>jnb</w:t>
      </w:r>
      <w:r w:rsidRPr="00984CCF">
        <w:rPr>
          <w:sz w:val="28"/>
          <w:szCs w:val="28"/>
          <w:lang w:val="uk-UA"/>
        </w:rPr>
        <w:tab/>
        <w:t>0e0h.7, _end_SetDk</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r3</w:t>
      </w:r>
    </w:p>
    <w:p w:rsidR="00BA7B0E" w:rsidRPr="00984CCF" w:rsidRDefault="00BA7B0E" w:rsidP="00BA7B0E">
      <w:pPr>
        <w:pStyle w:val="Normal1"/>
        <w:ind w:right="84"/>
        <w:jc w:val="both"/>
        <w:rPr>
          <w:sz w:val="28"/>
          <w:szCs w:val="28"/>
          <w:lang w:val="uk-UA"/>
        </w:rPr>
      </w:pPr>
      <w:r w:rsidRPr="00984CCF">
        <w:rPr>
          <w:sz w:val="28"/>
          <w:szCs w:val="28"/>
          <w:lang w:val="uk-UA"/>
        </w:rPr>
        <w:tab/>
        <w:t>cpl</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r3, a</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a, r2</w:t>
      </w:r>
    </w:p>
    <w:p w:rsidR="00BA7B0E" w:rsidRPr="00984CCF" w:rsidRDefault="00BA7B0E" w:rsidP="00BA7B0E">
      <w:pPr>
        <w:pStyle w:val="Normal1"/>
        <w:ind w:right="84"/>
        <w:jc w:val="both"/>
        <w:rPr>
          <w:sz w:val="28"/>
          <w:szCs w:val="28"/>
          <w:lang w:val="uk-UA"/>
        </w:rPr>
      </w:pPr>
      <w:r w:rsidRPr="00984CCF">
        <w:rPr>
          <w:sz w:val="28"/>
          <w:szCs w:val="28"/>
          <w:lang w:val="uk-UA"/>
        </w:rPr>
        <w:tab/>
        <w:t>cpl</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addc</w:t>
      </w:r>
      <w:r w:rsidRPr="00984CCF">
        <w:rPr>
          <w:sz w:val="28"/>
          <w:szCs w:val="28"/>
          <w:lang w:val="uk-UA"/>
        </w:rPr>
        <w:tab/>
        <w:t>a, #0</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r2, a</w:t>
      </w:r>
    </w:p>
    <w:p w:rsidR="00BA7B0E" w:rsidRPr="00984CCF" w:rsidRDefault="00BA7B0E" w:rsidP="00BA7B0E">
      <w:pPr>
        <w:pStyle w:val="Normal1"/>
        <w:ind w:right="84"/>
        <w:jc w:val="both"/>
        <w:rPr>
          <w:sz w:val="28"/>
          <w:szCs w:val="28"/>
          <w:lang w:val="uk-UA"/>
        </w:rPr>
      </w:pPr>
      <w:r w:rsidRPr="00984CCF">
        <w:rPr>
          <w:sz w:val="28"/>
          <w:szCs w:val="28"/>
          <w:lang w:val="uk-UA"/>
        </w:rPr>
        <w:lastRenderedPageBreak/>
        <w:tab/>
        <w:t>mov</w:t>
      </w:r>
      <w:r w:rsidRPr="00984CCF">
        <w:rPr>
          <w:sz w:val="28"/>
          <w:szCs w:val="28"/>
          <w:lang w:val="uk-UA"/>
        </w:rPr>
        <w:tab/>
        <w:t>a, r1</w:t>
      </w:r>
    </w:p>
    <w:p w:rsidR="00BA7B0E" w:rsidRPr="00984CCF" w:rsidRDefault="00BA7B0E" w:rsidP="00BA7B0E">
      <w:pPr>
        <w:pStyle w:val="Normal1"/>
        <w:ind w:right="84"/>
        <w:jc w:val="both"/>
        <w:rPr>
          <w:sz w:val="28"/>
          <w:szCs w:val="28"/>
          <w:lang w:val="uk-UA"/>
        </w:rPr>
      </w:pPr>
      <w:r w:rsidRPr="00984CCF">
        <w:rPr>
          <w:sz w:val="28"/>
          <w:szCs w:val="28"/>
          <w:lang w:val="uk-UA"/>
        </w:rPr>
        <w:tab/>
        <w:t>cpl</w:t>
      </w:r>
      <w:r w:rsidRPr="00984CCF">
        <w:rPr>
          <w:sz w:val="28"/>
          <w:szCs w:val="28"/>
          <w:lang w:val="uk-UA"/>
        </w:rPr>
        <w:tab/>
        <w:t>a</w:t>
      </w:r>
    </w:p>
    <w:p w:rsidR="00BA7B0E" w:rsidRPr="00984CCF" w:rsidRDefault="00BA7B0E" w:rsidP="00BA7B0E">
      <w:pPr>
        <w:pStyle w:val="Normal1"/>
        <w:ind w:right="84"/>
        <w:jc w:val="both"/>
        <w:rPr>
          <w:sz w:val="28"/>
          <w:szCs w:val="28"/>
          <w:lang w:val="uk-UA"/>
        </w:rPr>
      </w:pPr>
      <w:r w:rsidRPr="00984CCF">
        <w:rPr>
          <w:sz w:val="28"/>
          <w:szCs w:val="28"/>
          <w:lang w:val="uk-UA"/>
        </w:rPr>
        <w:tab/>
        <w:t>addc</w:t>
      </w:r>
      <w:r w:rsidRPr="00984CCF">
        <w:rPr>
          <w:sz w:val="28"/>
          <w:szCs w:val="28"/>
          <w:lang w:val="uk-UA"/>
        </w:rPr>
        <w:tab/>
        <w:t>a, #0</w:t>
      </w:r>
    </w:p>
    <w:p w:rsidR="00BA7B0E" w:rsidRPr="00984CCF" w:rsidRDefault="00BA7B0E" w:rsidP="00BA7B0E">
      <w:pPr>
        <w:pStyle w:val="Normal1"/>
        <w:ind w:right="84"/>
        <w:jc w:val="both"/>
        <w:rPr>
          <w:sz w:val="28"/>
          <w:szCs w:val="28"/>
          <w:lang w:val="uk-UA"/>
        </w:rPr>
      </w:pPr>
      <w:r w:rsidRPr="00984CCF">
        <w:rPr>
          <w:sz w:val="28"/>
          <w:szCs w:val="28"/>
          <w:lang w:val="uk-UA"/>
        </w:rPr>
        <w:tab/>
        <w:t>mov</w:t>
      </w:r>
      <w:r w:rsidRPr="00984CCF">
        <w:rPr>
          <w:sz w:val="28"/>
          <w:szCs w:val="28"/>
          <w:lang w:val="uk-UA"/>
        </w:rPr>
        <w:tab/>
        <w:t>r1, a</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_end_SetDk:</w:t>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ab/>
        <w:t>ret</w:t>
      </w:r>
    </w:p>
    <w:p w:rsidR="00BA7B0E" w:rsidRPr="00984CCF" w:rsidRDefault="00BA7B0E" w:rsidP="00BA7B0E">
      <w:pPr>
        <w:pStyle w:val="Normal1"/>
        <w:ind w:right="84"/>
        <w:jc w:val="both"/>
        <w:rPr>
          <w:sz w:val="28"/>
          <w:szCs w:val="28"/>
          <w:lang w:val="uk-UA"/>
        </w:rPr>
      </w:pPr>
      <w:r w:rsidRPr="00984CCF">
        <w:rPr>
          <w:sz w:val="28"/>
          <w:szCs w:val="28"/>
          <w:lang w:val="uk-UA"/>
        </w:rPr>
        <w:t>;-і-і-і-і-і-і-і-і-і-і-і-і-і-і-і-і-і-і-і-і-і-і-і-і-і-і-і-і-і-і-і-і-і-і-і-і-і-і-і-і-і-і-і-і-і-і-і</w:t>
      </w:r>
    </w:p>
    <w:p w:rsidR="00BA7B0E" w:rsidRPr="00984CCF" w:rsidRDefault="00BA7B0E" w:rsidP="00BA7B0E">
      <w:pPr>
        <w:pStyle w:val="Normal1"/>
        <w:ind w:right="84"/>
        <w:jc w:val="both"/>
        <w:rPr>
          <w:sz w:val="28"/>
          <w:szCs w:val="28"/>
          <w:lang w:val="uk-UA"/>
        </w:rPr>
      </w:pPr>
      <w:r w:rsidRPr="00984CCF">
        <w:rPr>
          <w:sz w:val="28"/>
          <w:szCs w:val="28"/>
          <w:lang w:val="uk-UA"/>
        </w:rPr>
        <w:t>;</w:t>
      </w:r>
      <w:r w:rsidRPr="00984CCF">
        <w:rPr>
          <w:sz w:val="28"/>
          <w:szCs w:val="28"/>
          <w:lang w:val="uk-UA"/>
        </w:rPr>
        <w:tab/>
      </w:r>
      <w:r w:rsidRPr="00984CCF">
        <w:rPr>
          <w:sz w:val="28"/>
          <w:szCs w:val="28"/>
          <w:lang w:val="uk-UA"/>
        </w:rPr>
        <w:tab/>
        <w:t>END OF PROGRAMM</w:t>
      </w:r>
      <w:r w:rsidRPr="00984CCF">
        <w:rPr>
          <w:sz w:val="28"/>
          <w:szCs w:val="28"/>
          <w:lang w:val="uk-UA"/>
        </w:rPr>
        <w:tab/>
      </w:r>
      <w:r w:rsidRPr="00984CCF">
        <w:rPr>
          <w:sz w:val="28"/>
          <w:szCs w:val="28"/>
          <w:lang w:val="uk-UA"/>
        </w:rPr>
        <w:tab/>
      </w:r>
      <w:r w:rsidRPr="00984CCF">
        <w:rPr>
          <w:sz w:val="28"/>
          <w:szCs w:val="28"/>
          <w:lang w:val="uk-UA"/>
        </w:rPr>
        <w:tab/>
      </w:r>
      <w:r w:rsidRPr="00984CCF">
        <w:rPr>
          <w:sz w:val="28"/>
          <w:szCs w:val="28"/>
          <w:lang w:val="uk-UA"/>
        </w:rPr>
        <w:tab/>
      </w:r>
      <w:r w:rsidRPr="00984CCF">
        <w:rPr>
          <w:sz w:val="28"/>
          <w:szCs w:val="28"/>
          <w:lang w:val="uk-UA"/>
        </w:rPr>
        <w:tab/>
      </w:r>
    </w:p>
    <w:p w:rsidR="00BA7B0E" w:rsidRPr="00984CCF" w:rsidRDefault="00BA7B0E" w:rsidP="00BA7B0E">
      <w:pPr>
        <w:pStyle w:val="Normal1"/>
        <w:ind w:right="84"/>
        <w:jc w:val="both"/>
        <w:rPr>
          <w:sz w:val="28"/>
          <w:szCs w:val="28"/>
          <w:lang w:val="uk-UA"/>
        </w:rPr>
      </w:pPr>
      <w:r w:rsidRPr="00984CCF">
        <w:rPr>
          <w:sz w:val="28"/>
          <w:szCs w:val="28"/>
          <w:lang w:val="uk-UA"/>
        </w:rPr>
        <w:t>;-і-і-і-і-і-і-і-і-і-і-і-і-і-і-і-і-і-і-і-і-і-і-і-і-і-і-і-і-і-і-і-і-і-і-і-і-і-і-і-і-і-і-і-і-і-і-і</w:t>
      </w:r>
    </w:p>
    <w:p w:rsidR="00BA7B0E" w:rsidRPr="00984CCF" w:rsidRDefault="00BA7B0E" w:rsidP="00BA7B0E">
      <w:pPr>
        <w:pStyle w:val="Normal1"/>
        <w:ind w:right="84"/>
        <w:jc w:val="both"/>
        <w:rPr>
          <w:sz w:val="28"/>
          <w:szCs w:val="28"/>
          <w:lang w:val="uk-UA"/>
        </w:rPr>
      </w:pPr>
      <w:r w:rsidRPr="00984CCF">
        <w:rPr>
          <w:sz w:val="28"/>
          <w:szCs w:val="28"/>
          <w:lang w:val="uk-UA"/>
        </w:rPr>
        <w:t>_the_end:</w:t>
      </w:r>
    </w:p>
    <w:p w:rsidR="00BA7B0E" w:rsidRPr="00984CCF" w:rsidRDefault="00BA7B0E" w:rsidP="00BA7B0E">
      <w:pPr>
        <w:pStyle w:val="Normal1"/>
        <w:ind w:right="84"/>
        <w:jc w:val="both"/>
        <w:rPr>
          <w:sz w:val="28"/>
          <w:szCs w:val="28"/>
          <w:lang w:val="uk-UA"/>
        </w:rPr>
      </w:pPr>
      <w:r w:rsidRPr="00984CCF">
        <w:rPr>
          <w:sz w:val="28"/>
          <w:szCs w:val="28"/>
          <w:lang w:val="uk-UA"/>
        </w:rPr>
        <w:tab/>
        <w:t>end</w:t>
      </w:r>
    </w:p>
    <w:p w:rsidR="00BA7B0E" w:rsidRPr="00984CCF" w:rsidRDefault="00BA7B0E" w:rsidP="00BA7B0E"/>
    <w:p w:rsidR="00BA7B0E" w:rsidRDefault="00BA7B0E" w:rsidP="00BA7B0E">
      <w:pPr>
        <w:pStyle w:val="BodyText"/>
        <w:widowControl/>
        <w:tabs>
          <w:tab w:val="left" w:pos="1134"/>
        </w:tabs>
        <w:suppressAutoHyphens/>
        <w:ind w:firstLine="0"/>
        <w:rPr>
          <w:szCs w:val="28"/>
        </w:rPr>
        <w:sectPr w:rsidR="00BA7B0E" w:rsidSect="00304D34">
          <w:headerReference w:type="default" r:id="rId197"/>
          <w:type w:val="continuous"/>
          <w:pgSz w:w="11906" w:h="16838" w:code="9"/>
          <w:pgMar w:top="1134" w:right="851" w:bottom="1134" w:left="1701" w:header="720" w:footer="720" w:gutter="0"/>
          <w:pgNumType w:start="1"/>
          <w:cols w:num="2" w:space="708" w:equalWidth="0">
            <w:col w:w="4323" w:space="708"/>
            <w:col w:w="4322"/>
          </w:cols>
          <w:docGrid w:linePitch="360"/>
        </w:sectPr>
      </w:pPr>
    </w:p>
    <w:p w:rsidR="00BA7B0E" w:rsidRPr="00106AA6" w:rsidRDefault="00BA7B0E" w:rsidP="00304D34">
      <w:pPr>
        <w:spacing w:line="276" w:lineRule="auto"/>
        <w:ind w:firstLine="709"/>
        <w:jc w:val="right"/>
        <w:rPr>
          <w:szCs w:val="28"/>
        </w:rPr>
      </w:pPr>
      <w:r w:rsidRPr="00106AA6">
        <w:rPr>
          <w:szCs w:val="28"/>
        </w:rPr>
        <w:lastRenderedPageBreak/>
        <w:t>Додаток Б</w:t>
      </w:r>
    </w:p>
    <w:p w:rsidR="00BA7B0E" w:rsidRDefault="00BA7B0E" w:rsidP="00304D34">
      <w:pPr>
        <w:spacing w:line="276" w:lineRule="auto"/>
        <w:ind w:firstLine="709"/>
        <w:jc w:val="center"/>
        <w:rPr>
          <w:szCs w:val="28"/>
        </w:rPr>
      </w:pPr>
      <w:r>
        <w:rPr>
          <w:szCs w:val="28"/>
        </w:rPr>
        <w:t>ПЕРЕЛІК ЕЛЕМЕНТІВ</w:t>
      </w:r>
    </w:p>
    <w:p w:rsidR="00BA7B0E" w:rsidRDefault="00BA7B0E" w:rsidP="00304D34">
      <w:pPr>
        <w:spacing w:line="276" w:lineRule="auto"/>
        <w:ind w:firstLine="709"/>
        <w:jc w:val="both"/>
        <w:rPr>
          <w:szCs w:val="28"/>
        </w:rPr>
      </w:pPr>
      <w:r w:rsidRPr="00106AA6">
        <w:rPr>
          <w:szCs w:val="28"/>
        </w:rPr>
        <w:t xml:space="preserve"> При розробці інтерфейсу зовнішнього пристрою</w:t>
      </w:r>
      <w:r>
        <w:rPr>
          <w:szCs w:val="28"/>
        </w:rPr>
        <w:t>, що вказаний на графічному</w:t>
      </w:r>
      <w:r w:rsidR="00304D34">
        <w:rPr>
          <w:szCs w:val="28"/>
        </w:rPr>
        <w:t xml:space="preserve">     </w:t>
      </w:r>
      <w:r>
        <w:rPr>
          <w:szCs w:val="28"/>
        </w:rPr>
        <w:t xml:space="preserve"> зображенні </w:t>
      </w:r>
      <w:r w:rsidR="00CA5783">
        <w:rPr>
          <w:szCs w:val="28"/>
        </w:rPr>
        <w:t>ІАЛЦ.467400.</w:t>
      </w:r>
      <w:r w:rsidR="00CA5783" w:rsidRPr="00B17FE4">
        <w:rPr>
          <w:szCs w:val="28"/>
        </w:rPr>
        <w:t>00</w:t>
      </w:r>
      <w:r w:rsidR="00CA5783">
        <w:rPr>
          <w:szCs w:val="28"/>
        </w:rPr>
        <w:t>6</w:t>
      </w:r>
      <w:r w:rsidR="00CA5783" w:rsidRPr="00B17FE4">
        <w:rPr>
          <w:szCs w:val="28"/>
        </w:rPr>
        <w:t xml:space="preserve"> Е3</w:t>
      </w:r>
      <w:r>
        <w:rPr>
          <w:szCs w:val="28"/>
        </w:rPr>
        <w:t>,</w:t>
      </w:r>
      <w:r w:rsidRPr="00106AA6">
        <w:rPr>
          <w:szCs w:val="28"/>
        </w:rPr>
        <w:t xml:space="preserve"> були використані наступні елементи:</w:t>
      </w:r>
    </w:p>
    <w:p w:rsidR="00CA5783" w:rsidRDefault="00CA5783" w:rsidP="00304D34">
      <w:pPr>
        <w:spacing w:line="276" w:lineRule="auto"/>
        <w:ind w:firstLine="709"/>
        <w:jc w:val="both"/>
        <w:rPr>
          <w:szCs w:val="28"/>
        </w:rPr>
      </w:pPr>
    </w:p>
    <w:tbl>
      <w:tblPr>
        <w:tblpPr w:leftFromText="180" w:rightFromText="180" w:vertAnchor="page" w:horzAnchor="margin" w:tblpXSpec="center" w:tblpY="3616"/>
        <w:tblW w:w="943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2090"/>
        <w:gridCol w:w="5815"/>
        <w:gridCol w:w="1533"/>
      </w:tblGrid>
      <w:tr w:rsidR="00304D34" w:rsidRPr="00C20831" w:rsidTr="00CA5783">
        <w:trPr>
          <w:trHeight w:val="261"/>
        </w:trPr>
        <w:tc>
          <w:tcPr>
            <w:tcW w:w="2090" w:type="dxa"/>
            <w:vAlign w:val="center"/>
          </w:tcPr>
          <w:p w:rsidR="00304D34" w:rsidRPr="00C4491C" w:rsidRDefault="00304D34" w:rsidP="00CA5783">
            <w:pPr>
              <w:spacing w:line="240" w:lineRule="auto"/>
              <w:jc w:val="both"/>
              <w:rPr>
                <w:szCs w:val="28"/>
              </w:rPr>
            </w:pPr>
            <w:r w:rsidRPr="00C4491C">
              <w:rPr>
                <w:szCs w:val="28"/>
              </w:rPr>
              <w:t>Позначення</w:t>
            </w:r>
          </w:p>
        </w:tc>
        <w:tc>
          <w:tcPr>
            <w:tcW w:w="5815" w:type="dxa"/>
            <w:vAlign w:val="center"/>
          </w:tcPr>
          <w:p w:rsidR="00304D34" w:rsidRPr="00C4491C" w:rsidRDefault="00304D34" w:rsidP="00CA5783">
            <w:pPr>
              <w:spacing w:line="240" w:lineRule="auto"/>
              <w:jc w:val="both"/>
              <w:rPr>
                <w:szCs w:val="28"/>
              </w:rPr>
            </w:pPr>
            <w:r w:rsidRPr="00C4491C">
              <w:rPr>
                <w:szCs w:val="28"/>
              </w:rPr>
              <w:t>Найменування</w:t>
            </w:r>
          </w:p>
        </w:tc>
        <w:tc>
          <w:tcPr>
            <w:tcW w:w="1533" w:type="dxa"/>
            <w:vAlign w:val="center"/>
          </w:tcPr>
          <w:p w:rsidR="00304D34" w:rsidRPr="00C4491C" w:rsidRDefault="00304D34" w:rsidP="00CA5783">
            <w:pPr>
              <w:spacing w:line="240" w:lineRule="auto"/>
              <w:jc w:val="both"/>
              <w:rPr>
                <w:szCs w:val="28"/>
              </w:rPr>
            </w:pPr>
            <w:r w:rsidRPr="00C4491C">
              <w:rPr>
                <w:szCs w:val="28"/>
              </w:rPr>
              <w:t>Кількість</w:t>
            </w:r>
          </w:p>
        </w:tc>
      </w:tr>
      <w:tr w:rsidR="00304D34" w:rsidRPr="00C20831" w:rsidTr="00CA5783">
        <w:trPr>
          <w:trHeight w:val="193"/>
        </w:trPr>
        <w:tc>
          <w:tcPr>
            <w:tcW w:w="2090" w:type="dxa"/>
            <w:vAlign w:val="center"/>
          </w:tcPr>
          <w:p w:rsidR="00304D34" w:rsidRPr="00C4491C" w:rsidRDefault="00304D34" w:rsidP="00CA5783">
            <w:pPr>
              <w:spacing w:line="240" w:lineRule="auto"/>
              <w:jc w:val="both"/>
              <w:rPr>
                <w:szCs w:val="28"/>
              </w:rPr>
            </w:pPr>
          </w:p>
        </w:tc>
        <w:tc>
          <w:tcPr>
            <w:tcW w:w="5815" w:type="dxa"/>
            <w:vAlign w:val="center"/>
          </w:tcPr>
          <w:p w:rsidR="00304D34" w:rsidRPr="00C4491C" w:rsidRDefault="00304D34" w:rsidP="00CA5783">
            <w:pPr>
              <w:spacing w:line="240" w:lineRule="auto"/>
              <w:jc w:val="both"/>
              <w:rPr>
                <w:szCs w:val="28"/>
              </w:rPr>
            </w:pPr>
            <w:r>
              <w:rPr>
                <w:szCs w:val="28"/>
              </w:rPr>
              <w:t>Конденсатори</w:t>
            </w:r>
          </w:p>
        </w:tc>
        <w:tc>
          <w:tcPr>
            <w:tcW w:w="1533" w:type="dxa"/>
            <w:vAlign w:val="center"/>
          </w:tcPr>
          <w:p w:rsidR="00304D34" w:rsidRPr="00C4491C" w:rsidRDefault="00304D34" w:rsidP="00CA5783">
            <w:pPr>
              <w:spacing w:line="240" w:lineRule="auto"/>
              <w:jc w:val="both"/>
              <w:rPr>
                <w:szCs w:val="28"/>
              </w:rPr>
            </w:pPr>
          </w:p>
        </w:tc>
      </w:tr>
      <w:tr w:rsidR="00304D34" w:rsidRPr="00C20831" w:rsidTr="00CA5783">
        <w:trPr>
          <w:trHeight w:val="193"/>
        </w:trPr>
        <w:tc>
          <w:tcPr>
            <w:tcW w:w="2090" w:type="dxa"/>
            <w:vAlign w:val="center"/>
          </w:tcPr>
          <w:p w:rsidR="00304D34" w:rsidRPr="00C4491C" w:rsidRDefault="00304D34" w:rsidP="00CA5783">
            <w:pPr>
              <w:spacing w:line="240" w:lineRule="auto"/>
              <w:jc w:val="both"/>
              <w:rPr>
                <w:szCs w:val="28"/>
              </w:rPr>
            </w:pPr>
            <w:r w:rsidRPr="00C4491C">
              <w:rPr>
                <w:szCs w:val="28"/>
              </w:rPr>
              <w:t>C1, C2</w:t>
            </w:r>
          </w:p>
        </w:tc>
        <w:tc>
          <w:tcPr>
            <w:tcW w:w="5815" w:type="dxa"/>
            <w:vAlign w:val="center"/>
          </w:tcPr>
          <w:p w:rsidR="00304D34" w:rsidRPr="00C4491C" w:rsidRDefault="00304D34" w:rsidP="00CA5783">
            <w:pPr>
              <w:spacing w:line="240" w:lineRule="auto"/>
              <w:jc w:val="both"/>
              <w:rPr>
                <w:szCs w:val="28"/>
              </w:rPr>
            </w:pPr>
            <w:r w:rsidRPr="00C4491C">
              <w:rPr>
                <w:szCs w:val="28"/>
              </w:rPr>
              <w:t>К50-35 1000мкФ ожо.464.214.ту</w:t>
            </w:r>
          </w:p>
        </w:tc>
        <w:tc>
          <w:tcPr>
            <w:tcW w:w="1533" w:type="dxa"/>
            <w:vAlign w:val="center"/>
          </w:tcPr>
          <w:p w:rsidR="00304D34" w:rsidRPr="00C4491C" w:rsidRDefault="00304D34" w:rsidP="00CA5783">
            <w:pPr>
              <w:spacing w:line="240" w:lineRule="auto"/>
              <w:jc w:val="both"/>
              <w:rPr>
                <w:szCs w:val="28"/>
                <w:lang w:val="en-US"/>
              </w:rPr>
            </w:pPr>
            <w:r w:rsidRPr="00C4491C">
              <w:rPr>
                <w:szCs w:val="28"/>
                <w:lang w:val="en-US"/>
              </w:rPr>
              <w:t>2</w:t>
            </w:r>
          </w:p>
        </w:tc>
      </w:tr>
      <w:tr w:rsidR="00304D34" w:rsidRPr="00C20831" w:rsidTr="00CA5783">
        <w:trPr>
          <w:trHeight w:val="193"/>
        </w:trPr>
        <w:tc>
          <w:tcPr>
            <w:tcW w:w="2090" w:type="dxa"/>
            <w:vAlign w:val="center"/>
          </w:tcPr>
          <w:p w:rsidR="00304D34" w:rsidRPr="00C4491C" w:rsidRDefault="00304D34" w:rsidP="00CA5783">
            <w:pPr>
              <w:spacing w:line="240" w:lineRule="auto"/>
              <w:jc w:val="both"/>
              <w:rPr>
                <w:szCs w:val="28"/>
              </w:rPr>
            </w:pPr>
            <w:r w:rsidRPr="00C4491C">
              <w:rPr>
                <w:szCs w:val="28"/>
              </w:rPr>
              <w:t>С3…С</w:t>
            </w:r>
            <w:r>
              <w:rPr>
                <w:szCs w:val="28"/>
              </w:rPr>
              <w:t>14</w:t>
            </w:r>
          </w:p>
        </w:tc>
        <w:tc>
          <w:tcPr>
            <w:tcW w:w="5815" w:type="dxa"/>
            <w:vAlign w:val="center"/>
          </w:tcPr>
          <w:p w:rsidR="00304D34" w:rsidRPr="00C4491C" w:rsidRDefault="00304D34" w:rsidP="00CA5783">
            <w:pPr>
              <w:pStyle w:val="a"/>
              <w:rPr>
                <w:rFonts w:ascii="Times New Roman" w:hAnsi="Times New Roman"/>
                <w:i w:val="0"/>
                <w:szCs w:val="28"/>
              </w:rPr>
            </w:pPr>
            <w:r w:rsidRPr="00C4491C">
              <w:rPr>
                <w:rFonts w:ascii="Times New Roman" w:hAnsi="Times New Roman"/>
                <w:i w:val="0"/>
                <w:szCs w:val="28"/>
              </w:rPr>
              <w:t>К10-19  100нФ ожо.460.160.ту</w:t>
            </w:r>
          </w:p>
        </w:tc>
        <w:tc>
          <w:tcPr>
            <w:tcW w:w="1533" w:type="dxa"/>
            <w:vAlign w:val="center"/>
          </w:tcPr>
          <w:p w:rsidR="00304D34" w:rsidRPr="00C4491C" w:rsidRDefault="00304D34" w:rsidP="00CA5783">
            <w:pPr>
              <w:spacing w:line="240" w:lineRule="auto"/>
              <w:jc w:val="both"/>
              <w:rPr>
                <w:szCs w:val="28"/>
                <w:lang w:val="en-US"/>
              </w:rPr>
            </w:pPr>
            <w:r w:rsidRPr="00C4491C">
              <w:rPr>
                <w:szCs w:val="28"/>
                <w:lang w:val="en-US"/>
              </w:rPr>
              <w:t>12</w:t>
            </w:r>
          </w:p>
        </w:tc>
      </w:tr>
      <w:tr w:rsidR="00304D34" w:rsidRPr="00C20831" w:rsidTr="00CA5783">
        <w:trPr>
          <w:trHeight w:val="193"/>
        </w:trPr>
        <w:tc>
          <w:tcPr>
            <w:tcW w:w="2090" w:type="dxa"/>
            <w:vAlign w:val="center"/>
          </w:tcPr>
          <w:p w:rsidR="00304D34" w:rsidRPr="00C4491C" w:rsidRDefault="00304D34" w:rsidP="00CA5783">
            <w:pPr>
              <w:spacing w:line="240" w:lineRule="auto"/>
              <w:jc w:val="both"/>
              <w:rPr>
                <w:szCs w:val="28"/>
              </w:rPr>
            </w:pPr>
          </w:p>
        </w:tc>
        <w:tc>
          <w:tcPr>
            <w:tcW w:w="5815" w:type="dxa"/>
            <w:vAlign w:val="center"/>
          </w:tcPr>
          <w:p w:rsidR="00304D34" w:rsidRPr="00C4491C" w:rsidRDefault="00304D34" w:rsidP="00CA5783">
            <w:pPr>
              <w:pStyle w:val="a"/>
              <w:rPr>
                <w:rFonts w:ascii="Times New Roman" w:hAnsi="Times New Roman"/>
                <w:i w:val="0"/>
                <w:szCs w:val="28"/>
              </w:rPr>
            </w:pPr>
          </w:p>
        </w:tc>
        <w:tc>
          <w:tcPr>
            <w:tcW w:w="1533" w:type="dxa"/>
            <w:vAlign w:val="center"/>
          </w:tcPr>
          <w:p w:rsidR="00304D34" w:rsidRPr="00C4491C" w:rsidRDefault="00304D34" w:rsidP="00CA5783">
            <w:pPr>
              <w:spacing w:line="240" w:lineRule="auto"/>
              <w:jc w:val="both"/>
              <w:rPr>
                <w:szCs w:val="28"/>
                <w:lang w:val="en-US"/>
              </w:rPr>
            </w:pPr>
          </w:p>
        </w:tc>
      </w:tr>
      <w:tr w:rsidR="00304D34" w:rsidRPr="00C20831" w:rsidTr="00CA5783">
        <w:trPr>
          <w:trHeight w:val="193"/>
        </w:trPr>
        <w:tc>
          <w:tcPr>
            <w:tcW w:w="2090" w:type="dxa"/>
            <w:vAlign w:val="center"/>
          </w:tcPr>
          <w:p w:rsidR="00304D34" w:rsidRPr="00C4491C" w:rsidRDefault="00304D34" w:rsidP="00CA5783">
            <w:pPr>
              <w:spacing w:line="240" w:lineRule="auto"/>
              <w:jc w:val="both"/>
              <w:rPr>
                <w:szCs w:val="28"/>
              </w:rPr>
            </w:pPr>
          </w:p>
        </w:tc>
        <w:tc>
          <w:tcPr>
            <w:tcW w:w="5815" w:type="dxa"/>
            <w:vAlign w:val="center"/>
          </w:tcPr>
          <w:p w:rsidR="00304D34" w:rsidRPr="00C4491C" w:rsidRDefault="00304D34" w:rsidP="00CA5783">
            <w:pPr>
              <w:spacing w:line="240" w:lineRule="auto"/>
              <w:jc w:val="both"/>
              <w:rPr>
                <w:szCs w:val="28"/>
              </w:rPr>
            </w:pPr>
            <w:r w:rsidRPr="00C4491C">
              <w:rPr>
                <w:szCs w:val="28"/>
                <w:lang w:val="en-US"/>
              </w:rPr>
              <w:t>Мікросхеми</w:t>
            </w:r>
          </w:p>
        </w:tc>
        <w:tc>
          <w:tcPr>
            <w:tcW w:w="1533" w:type="dxa"/>
            <w:vAlign w:val="center"/>
          </w:tcPr>
          <w:p w:rsidR="00304D34" w:rsidRPr="00C4491C" w:rsidRDefault="00304D34" w:rsidP="00CA5783">
            <w:pPr>
              <w:spacing w:line="240" w:lineRule="auto"/>
              <w:jc w:val="both"/>
              <w:rPr>
                <w:szCs w:val="28"/>
              </w:rPr>
            </w:pPr>
          </w:p>
        </w:tc>
      </w:tr>
      <w:tr w:rsidR="00304D34" w:rsidRPr="00C20831" w:rsidTr="00CA5783">
        <w:trPr>
          <w:trHeight w:val="193"/>
        </w:trPr>
        <w:tc>
          <w:tcPr>
            <w:tcW w:w="2090" w:type="dxa"/>
            <w:vAlign w:val="center"/>
          </w:tcPr>
          <w:p w:rsidR="00304D34" w:rsidRPr="00C4491C" w:rsidRDefault="00304D34" w:rsidP="00CA5783">
            <w:pPr>
              <w:spacing w:line="240" w:lineRule="auto"/>
              <w:jc w:val="both"/>
              <w:rPr>
                <w:szCs w:val="28"/>
              </w:rPr>
            </w:pPr>
            <w:r w:rsidRPr="00C4491C">
              <w:rPr>
                <w:szCs w:val="28"/>
                <w:lang w:val="en-US"/>
              </w:rPr>
              <w:t>DS1</w:t>
            </w:r>
          </w:p>
        </w:tc>
        <w:tc>
          <w:tcPr>
            <w:tcW w:w="5815" w:type="dxa"/>
            <w:vAlign w:val="center"/>
          </w:tcPr>
          <w:p w:rsidR="00304D34" w:rsidRPr="00C4491C" w:rsidRDefault="00304D34" w:rsidP="00CA5783">
            <w:pPr>
              <w:autoSpaceDE w:val="0"/>
              <w:autoSpaceDN w:val="0"/>
              <w:adjustRightInd w:val="0"/>
              <w:spacing w:line="240" w:lineRule="auto"/>
              <w:jc w:val="both"/>
              <w:rPr>
                <w:szCs w:val="28"/>
                <w:lang w:val="en-US"/>
              </w:rPr>
            </w:pPr>
            <w:r w:rsidRPr="00C4491C">
              <w:rPr>
                <w:szCs w:val="28"/>
              </w:rPr>
              <w:t>XCF</w:t>
            </w:r>
            <w:r w:rsidRPr="00C4491C">
              <w:rPr>
                <w:szCs w:val="28"/>
                <w:lang w:val="en-US"/>
              </w:rPr>
              <w:t xml:space="preserve">08P  </w:t>
            </w:r>
            <w:r w:rsidRPr="00C4491C">
              <w:rPr>
                <w:szCs w:val="28"/>
              </w:rPr>
              <w:t>бко.347.006-03/84 ТУ</w:t>
            </w:r>
          </w:p>
        </w:tc>
        <w:tc>
          <w:tcPr>
            <w:tcW w:w="1533" w:type="dxa"/>
            <w:vAlign w:val="center"/>
          </w:tcPr>
          <w:p w:rsidR="00304D34" w:rsidRPr="00C4491C" w:rsidRDefault="00304D34" w:rsidP="00CA5783">
            <w:pPr>
              <w:spacing w:line="240" w:lineRule="auto"/>
              <w:jc w:val="both"/>
              <w:rPr>
                <w:szCs w:val="28"/>
                <w:lang w:val="en-US"/>
              </w:rPr>
            </w:pPr>
            <w:r w:rsidRPr="00C4491C">
              <w:rPr>
                <w:szCs w:val="28"/>
                <w:lang w:val="en-US"/>
              </w:rPr>
              <w:t>1</w:t>
            </w:r>
          </w:p>
        </w:tc>
      </w:tr>
      <w:tr w:rsidR="00304D34" w:rsidRPr="00C20831" w:rsidTr="00CA5783">
        <w:trPr>
          <w:trHeight w:val="193"/>
        </w:trPr>
        <w:tc>
          <w:tcPr>
            <w:tcW w:w="2090" w:type="dxa"/>
            <w:vAlign w:val="center"/>
          </w:tcPr>
          <w:p w:rsidR="00304D34" w:rsidRPr="00C4491C" w:rsidRDefault="00304D34" w:rsidP="00CA5783">
            <w:pPr>
              <w:spacing w:line="240" w:lineRule="auto"/>
              <w:jc w:val="both"/>
              <w:rPr>
                <w:szCs w:val="28"/>
                <w:lang w:val="en-US"/>
              </w:rPr>
            </w:pPr>
            <w:r w:rsidRPr="00C4491C">
              <w:rPr>
                <w:szCs w:val="28"/>
                <w:lang w:val="en-US"/>
              </w:rPr>
              <w:t>DS2</w:t>
            </w:r>
          </w:p>
        </w:tc>
        <w:tc>
          <w:tcPr>
            <w:tcW w:w="5815" w:type="dxa"/>
            <w:vAlign w:val="center"/>
          </w:tcPr>
          <w:p w:rsidR="00304D34" w:rsidRPr="00C4491C" w:rsidRDefault="00304D34" w:rsidP="00CA5783">
            <w:pPr>
              <w:autoSpaceDE w:val="0"/>
              <w:autoSpaceDN w:val="0"/>
              <w:adjustRightInd w:val="0"/>
              <w:spacing w:line="240" w:lineRule="auto"/>
              <w:jc w:val="both"/>
              <w:rPr>
                <w:szCs w:val="28"/>
                <w:lang w:val="en-US"/>
              </w:rPr>
            </w:pPr>
            <w:r w:rsidRPr="00C4491C">
              <w:rPr>
                <w:szCs w:val="28"/>
                <w:lang w:val="en-US"/>
              </w:rPr>
              <w:t xml:space="preserve">XCS05XLVQ100 </w:t>
            </w:r>
            <w:r w:rsidRPr="00C4491C">
              <w:rPr>
                <w:szCs w:val="28"/>
              </w:rPr>
              <w:t>бко.348.006-03/84 ТУ</w:t>
            </w:r>
          </w:p>
        </w:tc>
        <w:tc>
          <w:tcPr>
            <w:tcW w:w="1533" w:type="dxa"/>
            <w:vAlign w:val="center"/>
          </w:tcPr>
          <w:p w:rsidR="00304D34" w:rsidRPr="00C4491C" w:rsidRDefault="00304D34" w:rsidP="00CA5783">
            <w:pPr>
              <w:spacing w:line="240" w:lineRule="auto"/>
              <w:jc w:val="both"/>
              <w:rPr>
                <w:szCs w:val="28"/>
                <w:lang w:val="en-US"/>
              </w:rPr>
            </w:pPr>
            <w:r w:rsidRPr="00C4491C">
              <w:rPr>
                <w:szCs w:val="28"/>
                <w:lang w:val="en-US"/>
              </w:rPr>
              <w:t>1</w:t>
            </w:r>
          </w:p>
        </w:tc>
      </w:tr>
      <w:tr w:rsidR="00304D34" w:rsidRPr="00C20831" w:rsidTr="00CA5783">
        <w:trPr>
          <w:trHeight w:val="193"/>
        </w:trPr>
        <w:tc>
          <w:tcPr>
            <w:tcW w:w="2090" w:type="dxa"/>
            <w:vAlign w:val="center"/>
          </w:tcPr>
          <w:p w:rsidR="00304D34" w:rsidRPr="00C4491C" w:rsidRDefault="00304D34" w:rsidP="00CA5783">
            <w:pPr>
              <w:spacing w:line="240" w:lineRule="auto"/>
              <w:jc w:val="both"/>
              <w:rPr>
                <w:szCs w:val="28"/>
              </w:rPr>
            </w:pPr>
            <w:r w:rsidRPr="00C4491C">
              <w:rPr>
                <w:szCs w:val="28"/>
              </w:rPr>
              <w:t>DA1</w:t>
            </w:r>
          </w:p>
        </w:tc>
        <w:tc>
          <w:tcPr>
            <w:tcW w:w="5815" w:type="dxa"/>
            <w:vAlign w:val="center"/>
          </w:tcPr>
          <w:p w:rsidR="00304D34" w:rsidRPr="00C4491C" w:rsidRDefault="00304D34" w:rsidP="00CA5783">
            <w:pPr>
              <w:pStyle w:val="a"/>
              <w:rPr>
                <w:rFonts w:ascii="Times New Roman" w:hAnsi="Times New Roman"/>
                <w:i w:val="0"/>
                <w:szCs w:val="28"/>
              </w:rPr>
            </w:pPr>
            <w:r w:rsidRPr="00C4491C">
              <w:rPr>
                <w:rFonts w:ascii="Times New Roman" w:hAnsi="Times New Roman"/>
                <w:i w:val="0"/>
                <w:szCs w:val="28"/>
              </w:rPr>
              <w:t>I</w:t>
            </w:r>
            <w:r w:rsidRPr="00C4491C">
              <w:rPr>
                <w:rFonts w:ascii="Times New Roman" w:hAnsi="Times New Roman"/>
                <w:i w:val="0"/>
                <w:szCs w:val="28"/>
                <w:lang w:val="en-US"/>
              </w:rPr>
              <w:t>P</w:t>
            </w:r>
            <w:r w:rsidRPr="00C4491C">
              <w:rPr>
                <w:rFonts w:ascii="Times New Roman" w:hAnsi="Times New Roman"/>
                <w:i w:val="0"/>
                <w:szCs w:val="28"/>
              </w:rPr>
              <w:t xml:space="preserve">3962 бко.348.056-03/84 ТУ </w:t>
            </w:r>
          </w:p>
        </w:tc>
        <w:tc>
          <w:tcPr>
            <w:tcW w:w="1533" w:type="dxa"/>
            <w:vAlign w:val="center"/>
          </w:tcPr>
          <w:p w:rsidR="00304D34" w:rsidRPr="00C4491C" w:rsidRDefault="00304D34" w:rsidP="00CA5783">
            <w:pPr>
              <w:spacing w:line="240" w:lineRule="auto"/>
              <w:jc w:val="both"/>
              <w:rPr>
                <w:szCs w:val="28"/>
                <w:lang w:val="en-US"/>
              </w:rPr>
            </w:pPr>
            <w:r w:rsidRPr="00C4491C">
              <w:rPr>
                <w:szCs w:val="28"/>
                <w:lang w:val="en-US"/>
              </w:rPr>
              <w:t>1</w:t>
            </w:r>
          </w:p>
        </w:tc>
      </w:tr>
      <w:tr w:rsidR="00304D34" w:rsidRPr="00C20831" w:rsidTr="00CA5783">
        <w:trPr>
          <w:trHeight w:val="193"/>
        </w:trPr>
        <w:tc>
          <w:tcPr>
            <w:tcW w:w="2090" w:type="dxa"/>
            <w:vAlign w:val="center"/>
          </w:tcPr>
          <w:p w:rsidR="00304D34" w:rsidRPr="00C4491C" w:rsidRDefault="00304D34" w:rsidP="00CA5783">
            <w:pPr>
              <w:spacing w:line="240" w:lineRule="auto"/>
              <w:jc w:val="both"/>
              <w:rPr>
                <w:szCs w:val="28"/>
                <w:lang w:val="en-US"/>
              </w:rPr>
            </w:pPr>
          </w:p>
        </w:tc>
        <w:tc>
          <w:tcPr>
            <w:tcW w:w="5815" w:type="dxa"/>
            <w:vAlign w:val="center"/>
          </w:tcPr>
          <w:p w:rsidR="00304D34" w:rsidRPr="00C4491C" w:rsidRDefault="00304D34" w:rsidP="00CA5783">
            <w:pPr>
              <w:autoSpaceDE w:val="0"/>
              <w:autoSpaceDN w:val="0"/>
              <w:adjustRightInd w:val="0"/>
              <w:spacing w:line="240" w:lineRule="auto"/>
              <w:jc w:val="both"/>
              <w:rPr>
                <w:szCs w:val="28"/>
                <w:lang w:val="en-US"/>
              </w:rPr>
            </w:pPr>
          </w:p>
        </w:tc>
        <w:tc>
          <w:tcPr>
            <w:tcW w:w="1533" w:type="dxa"/>
            <w:vAlign w:val="center"/>
          </w:tcPr>
          <w:p w:rsidR="00304D34" w:rsidRPr="00C4491C" w:rsidRDefault="00304D34" w:rsidP="00CA5783">
            <w:pPr>
              <w:spacing w:line="240" w:lineRule="auto"/>
              <w:jc w:val="both"/>
              <w:rPr>
                <w:szCs w:val="28"/>
                <w:lang w:val="en-US"/>
              </w:rPr>
            </w:pPr>
          </w:p>
        </w:tc>
      </w:tr>
      <w:tr w:rsidR="00304D34" w:rsidRPr="00C20831" w:rsidTr="00CA5783">
        <w:trPr>
          <w:trHeight w:val="193"/>
        </w:trPr>
        <w:tc>
          <w:tcPr>
            <w:tcW w:w="2090" w:type="dxa"/>
            <w:tcBorders>
              <w:bottom w:val="single" w:sz="4" w:space="0" w:color="auto"/>
            </w:tcBorders>
            <w:vAlign w:val="center"/>
          </w:tcPr>
          <w:p w:rsidR="00304D34" w:rsidRPr="00C4491C" w:rsidRDefault="00304D34" w:rsidP="00CA5783">
            <w:pPr>
              <w:spacing w:line="240" w:lineRule="auto"/>
              <w:jc w:val="both"/>
              <w:rPr>
                <w:color w:val="000000"/>
                <w:szCs w:val="28"/>
                <w:lang w:val="en-US"/>
              </w:rPr>
            </w:pPr>
          </w:p>
        </w:tc>
        <w:tc>
          <w:tcPr>
            <w:tcW w:w="5815" w:type="dxa"/>
            <w:tcBorders>
              <w:bottom w:val="single" w:sz="4" w:space="0" w:color="auto"/>
            </w:tcBorders>
            <w:vAlign w:val="center"/>
          </w:tcPr>
          <w:p w:rsidR="00304D34" w:rsidRPr="00C4491C" w:rsidRDefault="00304D34" w:rsidP="00CA5783">
            <w:pPr>
              <w:autoSpaceDE w:val="0"/>
              <w:autoSpaceDN w:val="0"/>
              <w:adjustRightInd w:val="0"/>
              <w:spacing w:line="240" w:lineRule="auto"/>
              <w:jc w:val="both"/>
              <w:rPr>
                <w:szCs w:val="28"/>
              </w:rPr>
            </w:pPr>
            <w:r w:rsidRPr="00C4491C">
              <w:rPr>
                <w:szCs w:val="28"/>
              </w:rPr>
              <w:t>Роз</w:t>
            </w:r>
            <w:r w:rsidRPr="00C4491C">
              <w:rPr>
                <w:szCs w:val="28"/>
                <w:lang w:val="en-US"/>
              </w:rPr>
              <w:t>’</w:t>
            </w:r>
            <w:r w:rsidRPr="00C4491C">
              <w:rPr>
                <w:szCs w:val="28"/>
              </w:rPr>
              <w:t>єми</w:t>
            </w:r>
          </w:p>
        </w:tc>
        <w:tc>
          <w:tcPr>
            <w:tcW w:w="1533" w:type="dxa"/>
            <w:tcBorders>
              <w:bottom w:val="single" w:sz="4" w:space="0" w:color="auto"/>
            </w:tcBorders>
            <w:vAlign w:val="center"/>
          </w:tcPr>
          <w:p w:rsidR="00304D34" w:rsidRPr="00C4491C" w:rsidRDefault="00304D34" w:rsidP="00CA5783">
            <w:pPr>
              <w:spacing w:line="240" w:lineRule="auto"/>
              <w:jc w:val="both"/>
              <w:rPr>
                <w:szCs w:val="28"/>
                <w:lang w:val="en-US"/>
              </w:rPr>
            </w:pPr>
          </w:p>
        </w:tc>
      </w:tr>
      <w:tr w:rsidR="00304D34" w:rsidRPr="00C20831" w:rsidTr="00CA5783">
        <w:trPr>
          <w:trHeight w:val="193"/>
        </w:trPr>
        <w:tc>
          <w:tcPr>
            <w:tcW w:w="2090" w:type="dxa"/>
            <w:tcBorders>
              <w:top w:val="single" w:sz="4" w:space="0" w:color="auto"/>
              <w:left w:val="single" w:sz="4" w:space="0" w:color="auto"/>
              <w:bottom w:val="single" w:sz="4" w:space="0" w:color="auto"/>
              <w:right w:val="single" w:sz="4" w:space="0" w:color="auto"/>
            </w:tcBorders>
            <w:vAlign w:val="center"/>
          </w:tcPr>
          <w:p w:rsidR="00304D34" w:rsidRPr="00C4491C" w:rsidRDefault="00304D34" w:rsidP="00CA5783">
            <w:pPr>
              <w:autoSpaceDE w:val="0"/>
              <w:autoSpaceDN w:val="0"/>
              <w:adjustRightInd w:val="0"/>
              <w:spacing w:line="240" w:lineRule="auto"/>
              <w:jc w:val="both"/>
              <w:rPr>
                <w:szCs w:val="28"/>
                <w:lang w:val="en-US"/>
              </w:rPr>
            </w:pPr>
            <w:r w:rsidRPr="00C4491C">
              <w:rPr>
                <w:szCs w:val="28"/>
                <w:lang w:val="en-US"/>
              </w:rPr>
              <w:t>XP1, XP2</w:t>
            </w:r>
          </w:p>
        </w:tc>
        <w:tc>
          <w:tcPr>
            <w:tcW w:w="5815" w:type="dxa"/>
            <w:tcBorders>
              <w:top w:val="single" w:sz="4" w:space="0" w:color="auto"/>
              <w:left w:val="single" w:sz="4" w:space="0" w:color="auto"/>
              <w:bottom w:val="single" w:sz="4" w:space="0" w:color="auto"/>
              <w:right w:val="single" w:sz="4" w:space="0" w:color="auto"/>
            </w:tcBorders>
            <w:vAlign w:val="center"/>
          </w:tcPr>
          <w:p w:rsidR="00304D34" w:rsidRPr="00C4491C" w:rsidRDefault="00304D34" w:rsidP="00CA5783">
            <w:pPr>
              <w:autoSpaceDE w:val="0"/>
              <w:autoSpaceDN w:val="0"/>
              <w:adjustRightInd w:val="0"/>
              <w:spacing w:line="240" w:lineRule="auto"/>
              <w:jc w:val="both"/>
              <w:rPr>
                <w:szCs w:val="28"/>
              </w:rPr>
            </w:pPr>
            <w:r w:rsidRPr="00C4491C">
              <w:rPr>
                <w:szCs w:val="28"/>
              </w:rPr>
              <w:t>СНП 34С-20/44*12, 5В-40</w:t>
            </w:r>
          </w:p>
        </w:tc>
        <w:tc>
          <w:tcPr>
            <w:tcW w:w="1533" w:type="dxa"/>
            <w:tcBorders>
              <w:top w:val="single" w:sz="4" w:space="0" w:color="auto"/>
              <w:left w:val="single" w:sz="4" w:space="0" w:color="auto"/>
              <w:bottom w:val="single" w:sz="4" w:space="0" w:color="auto"/>
              <w:right w:val="single" w:sz="4" w:space="0" w:color="auto"/>
            </w:tcBorders>
            <w:vAlign w:val="center"/>
          </w:tcPr>
          <w:p w:rsidR="00304D34" w:rsidRPr="00C4491C" w:rsidRDefault="00304D34" w:rsidP="00CA5783">
            <w:pPr>
              <w:spacing w:line="240" w:lineRule="auto"/>
              <w:jc w:val="both"/>
              <w:rPr>
                <w:szCs w:val="28"/>
                <w:lang w:val="en-US"/>
              </w:rPr>
            </w:pPr>
            <w:r w:rsidRPr="00C4491C">
              <w:rPr>
                <w:szCs w:val="28"/>
                <w:lang w:val="en-US"/>
              </w:rPr>
              <w:t>2</w:t>
            </w:r>
          </w:p>
        </w:tc>
      </w:tr>
    </w:tbl>
    <w:p w:rsidR="00BA7B0E" w:rsidRDefault="00BA7B0E" w:rsidP="00304D34">
      <w:pPr>
        <w:spacing w:line="276" w:lineRule="auto"/>
        <w:ind w:right="565"/>
        <w:jc w:val="right"/>
        <w:rPr>
          <w:szCs w:val="28"/>
        </w:rPr>
      </w:pPr>
      <w:r w:rsidRPr="00C4491C">
        <w:rPr>
          <w:i/>
          <w:szCs w:val="28"/>
        </w:rPr>
        <w:t xml:space="preserve"> Таблиця </w:t>
      </w:r>
      <w:r>
        <w:rPr>
          <w:i/>
          <w:szCs w:val="28"/>
        </w:rPr>
        <w:t>Б</w:t>
      </w:r>
      <w:r w:rsidRPr="00C4491C">
        <w:rPr>
          <w:i/>
          <w:szCs w:val="28"/>
        </w:rPr>
        <w:t>.1</w:t>
      </w:r>
      <w:r>
        <w:rPr>
          <w:i/>
          <w:szCs w:val="28"/>
        </w:rPr>
        <w:t>.</w:t>
      </w:r>
      <w:r>
        <w:rPr>
          <w:szCs w:val="28"/>
        </w:rPr>
        <w:t xml:space="preserve"> Перелік елементів </w:t>
      </w:r>
      <w:r w:rsidRPr="00106AA6">
        <w:rPr>
          <w:szCs w:val="28"/>
        </w:rPr>
        <w:t>інтерфейсу зовнішнього пристрою</w:t>
      </w:r>
    </w:p>
    <w:p w:rsidR="00BA7B0E" w:rsidRDefault="00BA7B0E" w:rsidP="00304D34">
      <w:pPr>
        <w:spacing w:line="276" w:lineRule="auto"/>
        <w:rPr>
          <w:szCs w:val="28"/>
        </w:rPr>
      </w:pPr>
    </w:p>
    <w:p w:rsidR="00BA7B0E" w:rsidRDefault="00BA7B0E" w:rsidP="00304D34">
      <w:pPr>
        <w:spacing w:before="240" w:after="240" w:line="276" w:lineRule="auto"/>
        <w:ind w:firstLine="709"/>
        <w:rPr>
          <w:szCs w:val="28"/>
        </w:rPr>
      </w:pPr>
      <w:r w:rsidRPr="00106AA6">
        <w:rPr>
          <w:szCs w:val="28"/>
        </w:rPr>
        <w:t xml:space="preserve">При розробці </w:t>
      </w:r>
      <w:r>
        <w:rPr>
          <w:szCs w:val="28"/>
        </w:rPr>
        <w:t xml:space="preserve">контролеру пріоритетних переривань, що вказаний на графічному зображенні </w:t>
      </w:r>
      <w:r w:rsidR="001C3A11">
        <w:rPr>
          <w:szCs w:val="28"/>
        </w:rPr>
        <w:t>ІАЛЦ.467400.</w:t>
      </w:r>
      <w:r w:rsidR="001C3A11" w:rsidRPr="00B17FE4">
        <w:rPr>
          <w:szCs w:val="28"/>
        </w:rPr>
        <w:t>0</w:t>
      </w:r>
      <w:r w:rsidR="001C3A11" w:rsidRPr="002E42B2">
        <w:rPr>
          <w:szCs w:val="28"/>
        </w:rPr>
        <w:t>0</w:t>
      </w:r>
      <w:r w:rsidR="001C3A11">
        <w:rPr>
          <w:szCs w:val="28"/>
        </w:rPr>
        <w:t>7</w:t>
      </w:r>
      <w:r w:rsidR="001C3A11" w:rsidRPr="00B17FE4">
        <w:rPr>
          <w:szCs w:val="28"/>
        </w:rPr>
        <w:t xml:space="preserve"> Е</w:t>
      </w:r>
      <w:r w:rsidR="001C3A11" w:rsidRPr="002E42B2">
        <w:rPr>
          <w:szCs w:val="28"/>
        </w:rPr>
        <w:t>4</w:t>
      </w:r>
      <w:r>
        <w:rPr>
          <w:szCs w:val="28"/>
        </w:rPr>
        <w:t>,</w:t>
      </w:r>
      <w:r w:rsidRPr="00106AA6">
        <w:rPr>
          <w:szCs w:val="28"/>
        </w:rPr>
        <w:t xml:space="preserve"> були використані наступні елементи:</w:t>
      </w:r>
    </w:p>
    <w:p w:rsidR="00BA7B0E" w:rsidRDefault="00BA7B0E" w:rsidP="00304D34">
      <w:pPr>
        <w:spacing w:line="276" w:lineRule="auto"/>
        <w:ind w:right="423"/>
        <w:jc w:val="right"/>
        <w:rPr>
          <w:szCs w:val="28"/>
        </w:rPr>
      </w:pPr>
      <w:r w:rsidRPr="00C4491C">
        <w:rPr>
          <w:i/>
          <w:szCs w:val="28"/>
        </w:rPr>
        <w:t xml:space="preserve"> Таблиця </w:t>
      </w:r>
      <w:r>
        <w:rPr>
          <w:i/>
          <w:szCs w:val="28"/>
        </w:rPr>
        <w:t>Б</w:t>
      </w:r>
      <w:r w:rsidRPr="00C4491C">
        <w:rPr>
          <w:i/>
          <w:szCs w:val="28"/>
        </w:rPr>
        <w:t>.</w:t>
      </w:r>
      <w:r>
        <w:rPr>
          <w:i/>
          <w:szCs w:val="28"/>
        </w:rPr>
        <w:t xml:space="preserve">2. </w:t>
      </w:r>
      <w:r>
        <w:rPr>
          <w:szCs w:val="28"/>
        </w:rPr>
        <w:t>Перелік елементів контролеру пріоритетних переривань</w:t>
      </w:r>
    </w:p>
    <w:p w:rsidR="00304D34" w:rsidRPr="008F25A8" w:rsidRDefault="00304D34" w:rsidP="00304D34">
      <w:pPr>
        <w:spacing w:line="276" w:lineRule="auto"/>
        <w:rPr>
          <w:szCs w:val="28"/>
        </w:rPr>
      </w:pPr>
    </w:p>
    <w:tbl>
      <w:tblPr>
        <w:tblpPr w:leftFromText="180" w:rightFromText="180" w:vertAnchor="page" w:horzAnchor="page" w:tblpX="1756" w:tblpY="9886"/>
        <w:tblW w:w="943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2089"/>
        <w:gridCol w:w="5957"/>
        <w:gridCol w:w="1392"/>
      </w:tblGrid>
      <w:tr w:rsidR="00304D34" w:rsidRPr="008F25A8" w:rsidTr="00CA5783">
        <w:trPr>
          <w:trHeight w:val="263"/>
        </w:trPr>
        <w:tc>
          <w:tcPr>
            <w:tcW w:w="2089" w:type="dxa"/>
            <w:vAlign w:val="center"/>
          </w:tcPr>
          <w:p w:rsidR="00304D34" w:rsidRPr="008F25A8" w:rsidRDefault="00304D34" w:rsidP="00CA5783">
            <w:pPr>
              <w:spacing w:line="240" w:lineRule="auto"/>
              <w:jc w:val="center"/>
              <w:rPr>
                <w:szCs w:val="28"/>
              </w:rPr>
            </w:pPr>
            <w:r w:rsidRPr="008F25A8">
              <w:rPr>
                <w:szCs w:val="28"/>
              </w:rPr>
              <w:t>Позначення</w:t>
            </w:r>
          </w:p>
        </w:tc>
        <w:tc>
          <w:tcPr>
            <w:tcW w:w="5957" w:type="dxa"/>
            <w:vAlign w:val="center"/>
          </w:tcPr>
          <w:p w:rsidR="00304D34" w:rsidRPr="008F25A8" w:rsidRDefault="00304D34" w:rsidP="00CA5783">
            <w:pPr>
              <w:spacing w:line="240" w:lineRule="auto"/>
              <w:jc w:val="center"/>
              <w:rPr>
                <w:szCs w:val="28"/>
              </w:rPr>
            </w:pPr>
            <w:r w:rsidRPr="008F25A8">
              <w:rPr>
                <w:szCs w:val="28"/>
              </w:rPr>
              <w:t>Найменування</w:t>
            </w:r>
          </w:p>
        </w:tc>
        <w:tc>
          <w:tcPr>
            <w:tcW w:w="1392" w:type="dxa"/>
            <w:vAlign w:val="center"/>
          </w:tcPr>
          <w:p w:rsidR="00304D34" w:rsidRPr="008F25A8" w:rsidRDefault="00304D34" w:rsidP="00CA5783">
            <w:pPr>
              <w:spacing w:line="240" w:lineRule="auto"/>
              <w:jc w:val="center"/>
              <w:rPr>
                <w:szCs w:val="28"/>
              </w:rPr>
            </w:pPr>
            <w:r w:rsidRPr="008F25A8">
              <w:rPr>
                <w:szCs w:val="28"/>
              </w:rPr>
              <w:t>Кількість</w:t>
            </w:r>
          </w:p>
        </w:tc>
      </w:tr>
      <w:tr w:rsidR="00304D34" w:rsidRPr="008F25A8" w:rsidTr="00CA5783">
        <w:trPr>
          <w:trHeight w:val="263"/>
        </w:trPr>
        <w:tc>
          <w:tcPr>
            <w:tcW w:w="2089" w:type="dxa"/>
            <w:vAlign w:val="center"/>
          </w:tcPr>
          <w:p w:rsidR="00304D34" w:rsidRPr="008F25A8" w:rsidRDefault="00304D34" w:rsidP="00CA5783">
            <w:pPr>
              <w:spacing w:line="240" w:lineRule="auto"/>
              <w:jc w:val="center"/>
              <w:rPr>
                <w:szCs w:val="28"/>
              </w:rPr>
            </w:pPr>
          </w:p>
        </w:tc>
        <w:tc>
          <w:tcPr>
            <w:tcW w:w="5957" w:type="dxa"/>
            <w:vAlign w:val="center"/>
          </w:tcPr>
          <w:p w:rsidR="00304D34" w:rsidRPr="008F25A8" w:rsidRDefault="00304D34" w:rsidP="00CA5783">
            <w:pPr>
              <w:spacing w:line="240" w:lineRule="auto"/>
              <w:jc w:val="center"/>
              <w:rPr>
                <w:szCs w:val="28"/>
              </w:rPr>
            </w:pPr>
            <w:r>
              <w:rPr>
                <w:szCs w:val="28"/>
              </w:rPr>
              <w:t>Конденсатори</w:t>
            </w:r>
          </w:p>
        </w:tc>
        <w:tc>
          <w:tcPr>
            <w:tcW w:w="1392" w:type="dxa"/>
            <w:vAlign w:val="center"/>
          </w:tcPr>
          <w:p w:rsidR="00304D34" w:rsidRPr="008F25A8" w:rsidRDefault="00304D34" w:rsidP="00CA5783">
            <w:pPr>
              <w:spacing w:line="240" w:lineRule="auto"/>
              <w:jc w:val="center"/>
              <w:rPr>
                <w:szCs w:val="28"/>
              </w:rPr>
            </w:pPr>
          </w:p>
        </w:tc>
      </w:tr>
      <w:tr w:rsidR="00304D34" w:rsidRPr="008F25A8" w:rsidTr="00CA5783">
        <w:trPr>
          <w:trHeight w:val="263"/>
        </w:trPr>
        <w:tc>
          <w:tcPr>
            <w:tcW w:w="2089" w:type="dxa"/>
            <w:vAlign w:val="center"/>
          </w:tcPr>
          <w:p w:rsidR="00304D34" w:rsidRPr="008F25A8" w:rsidRDefault="00304D34" w:rsidP="00CA5783">
            <w:pPr>
              <w:spacing w:line="240" w:lineRule="auto"/>
              <w:jc w:val="center"/>
              <w:rPr>
                <w:szCs w:val="28"/>
              </w:rPr>
            </w:pPr>
            <w:r w:rsidRPr="008F25A8">
              <w:rPr>
                <w:szCs w:val="28"/>
              </w:rPr>
              <w:t>C1</w:t>
            </w:r>
          </w:p>
        </w:tc>
        <w:tc>
          <w:tcPr>
            <w:tcW w:w="5957" w:type="dxa"/>
            <w:vAlign w:val="center"/>
          </w:tcPr>
          <w:p w:rsidR="00304D34" w:rsidRPr="008F25A8" w:rsidRDefault="00304D34" w:rsidP="00CA5783">
            <w:pPr>
              <w:spacing w:line="240" w:lineRule="auto"/>
              <w:rPr>
                <w:szCs w:val="28"/>
              </w:rPr>
            </w:pPr>
            <w:r w:rsidRPr="008F25A8">
              <w:rPr>
                <w:szCs w:val="28"/>
              </w:rPr>
              <w:t>К50-35 1000мкФ ожо.464.214.ту</w:t>
            </w:r>
          </w:p>
        </w:tc>
        <w:tc>
          <w:tcPr>
            <w:tcW w:w="1392" w:type="dxa"/>
            <w:vAlign w:val="center"/>
          </w:tcPr>
          <w:p w:rsidR="00304D34" w:rsidRPr="008F25A8" w:rsidRDefault="00304D34" w:rsidP="00CA5783">
            <w:pPr>
              <w:spacing w:line="240" w:lineRule="auto"/>
              <w:jc w:val="center"/>
              <w:rPr>
                <w:szCs w:val="28"/>
              </w:rPr>
            </w:pPr>
            <w:r w:rsidRPr="008F25A8">
              <w:rPr>
                <w:szCs w:val="28"/>
              </w:rPr>
              <w:t>1</w:t>
            </w:r>
          </w:p>
        </w:tc>
      </w:tr>
      <w:tr w:rsidR="00304D34" w:rsidRPr="008F25A8" w:rsidTr="00CA5783">
        <w:trPr>
          <w:trHeight w:val="263"/>
        </w:trPr>
        <w:tc>
          <w:tcPr>
            <w:tcW w:w="2089" w:type="dxa"/>
            <w:vAlign w:val="center"/>
          </w:tcPr>
          <w:p w:rsidR="00304D34" w:rsidRPr="008F25A8" w:rsidRDefault="00304D34" w:rsidP="00CA5783">
            <w:pPr>
              <w:spacing w:line="240" w:lineRule="auto"/>
              <w:jc w:val="center"/>
              <w:rPr>
                <w:szCs w:val="28"/>
              </w:rPr>
            </w:pPr>
            <w:r w:rsidRPr="008F25A8">
              <w:rPr>
                <w:szCs w:val="28"/>
              </w:rPr>
              <w:t>С2…С17</w:t>
            </w:r>
          </w:p>
        </w:tc>
        <w:tc>
          <w:tcPr>
            <w:tcW w:w="5957" w:type="dxa"/>
            <w:vAlign w:val="center"/>
          </w:tcPr>
          <w:p w:rsidR="00304D34" w:rsidRPr="008F25A8" w:rsidRDefault="00304D34" w:rsidP="00CA5783">
            <w:pPr>
              <w:spacing w:line="240" w:lineRule="auto"/>
              <w:rPr>
                <w:szCs w:val="28"/>
              </w:rPr>
            </w:pPr>
            <w:r w:rsidRPr="008F25A8">
              <w:rPr>
                <w:szCs w:val="28"/>
              </w:rPr>
              <w:t>К10-19  100нФ ожо.460.160.ту</w:t>
            </w:r>
          </w:p>
        </w:tc>
        <w:tc>
          <w:tcPr>
            <w:tcW w:w="1392" w:type="dxa"/>
            <w:vAlign w:val="center"/>
          </w:tcPr>
          <w:p w:rsidR="00304D34" w:rsidRPr="008F25A8" w:rsidRDefault="00304D34" w:rsidP="00CA5783">
            <w:pPr>
              <w:spacing w:line="240" w:lineRule="auto"/>
              <w:jc w:val="center"/>
              <w:rPr>
                <w:szCs w:val="28"/>
              </w:rPr>
            </w:pPr>
            <w:r w:rsidRPr="008F25A8">
              <w:rPr>
                <w:szCs w:val="28"/>
              </w:rPr>
              <w:t>16</w:t>
            </w:r>
          </w:p>
        </w:tc>
      </w:tr>
      <w:tr w:rsidR="00304D34" w:rsidRPr="008F25A8" w:rsidTr="00CA5783">
        <w:trPr>
          <w:trHeight w:val="263"/>
        </w:trPr>
        <w:tc>
          <w:tcPr>
            <w:tcW w:w="2089" w:type="dxa"/>
            <w:vAlign w:val="center"/>
          </w:tcPr>
          <w:p w:rsidR="00304D34" w:rsidRPr="008F25A8" w:rsidRDefault="00304D34" w:rsidP="00CA5783">
            <w:pPr>
              <w:spacing w:line="240" w:lineRule="auto"/>
              <w:jc w:val="center"/>
              <w:rPr>
                <w:szCs w:val="28"/>
              </w:rPr>
            </w:pPr>
          </w:p>
        </w:tc>
        <w:tc>
          <w:tcPr>
            <w:tcW w:w="5957" w:type="dxa"/>
            <w:vAlign w:val="center"/>
          </w:tcPr>
          <w:p w:rsidR="00304D34" w:rsidRPr="008F25A8" w:rsidRDefault="00304D34" w:rsidP="00CA5783">
            <w:pPr>
              <w:pStyle w:val="a"/>
              <w:jc w:val="left"/>
              <w:rPr>
                <w:rFonts w:ascii="Times New Roman" w:hAnsi="Times New Roman"/>
                <w:i w:val="0"/>
                <w:szCs w:val="28"/>
              </w:rPr>
            </w:pPr>
          </w:p>
        </w:tc>
        <w:tc>
          <w:tcPr>
            <w:tcW w:w="1392" w:type="dxa"/>
            <w:vAlign w:val="center"/>
          </w:tcPr>
          <w:p w:rsidR="00304D34" w:rsidRPr="008F25A8" w:rsidRDefault="00304D34" w:rsidP="00CA5783">
            <w:pPr>
              <w:spacing w:line="240" w:lineRule="auto"/>
              <w:jc w:val="center"/>
              <w:rPr>
                <w:szCs w:val="28"/>
              </w:rPr>
            </w:pPr>
          </w:p>
        </w:tc>
      </w:tr>
      <w:tr w:rsidR="00304D34" w:rsidRPr="008F25A8" w:rsidTr="00CA5783">
        <w:trPr>
          <w:trHeight w:val="263"/>
        </w:trPr>
        <w:tc>
          <w:tcPr>
            <w:tcW w:w="2089" w:type="dxa"/>
            <w:vAlign w:val="center"/>
          </w:tcPr>
          <w:p w:rsidR="00304D34" w:rsidRPr="008F25A8" w:rsidRDefault="00304D34" w:rsidP="00CA5783">
            <w:pPr>
              <w:spacing w:line="240" w:lineRule="auto"/>
              <w:jc w:val="center"/>
              <w:rPr>
                <w:szCs w:val="28"/>
              </w:rPr>
            </w:pPr>
          </w:p>
        </w:tc>
        <w:tc>
          <w:tcPr>
            <w:tcW w:w="5957" w:type="dxa"/>
            <w:vAlign w:val="center"/>
          </w:tcPr>
          <w:p w:rsidR="00304D34" w:rsidRPr="008F25A8" w:rsidRDefault="00304D34" w:rsidP="00CA5783">
            <w:pPr>
              <w:spacing w:line="240" w:lineRule="auto"/>
              <w:jc w:val="center"/>
              <w:rPr>
                <w:szCs w:val="28"/>
              </w:rPr>
            </w:pPr>
            <w:r w:rsidRPr="008F25A8">
              <w:rPr>
                <w:szCs w:val="28"/>
                <w:lang w:val="en-US"/>
              </w:rPr>
              <w:t>Мікросхеми</w:t>
            </w:r>
          </w:p>
        </w:tc>
        <w:tc>
          <w:tcPr>
            <w:tcW w:w="1392" w:type="dxa"/>
            <w:vAlign w:val="center"/>
          </w:tcPr>
          <w:p w:rsidR="00304D34" w:rsidRPr="008F25A8" w:rsidRDefault="00304D34" w:rsidP="00CA5783">
            <w:pPr>
              <w:spacing w:line="240" w:lineRule="auto"/>
              <w:jc w:val="center"/>
              <w:rPr>
                <w:szCs w:val="28"/>
              </w:rPr>
            </w:pPr>
          </w:p>
        </w:tc>
      </w:tr>
      <w:tr w:rsidR="00304D34" w:rsidRPr="008F25A8" w:rsidTr="00CA5783">
        <w:trPr>
          <w:trHeight w:val="263"/>
        </w:trPr>
        <w:tc>
          <w:tcPr>
            <w:tcW w:w="2089" w:type="dxa"/>
            <w:vAlign w:val="center"/>
          </w:tcPr>
          <w:p w:rsidR="00304D34" w:rsidRPr="008F25A8" w:rsidRDefault="00304D34" w:rsidP="00CA5783">
            <w:pPr>
              <w:spacing w:line="240" w:lineRule="auto"/>
              <w:jc w:val="center"/>
              <w:rPr>
                <w:szCs w:val="28"/>
                <w:lang w:val="en-US"/>
              </w:rPr>
            </w:pPr>
            <w:r w:rsidRPr="008F25A8">
              <w:rPr>
                <w:szCs w:val="28"/>
                <w:lang w:val="en-US"/>
              </w:rPr>
              <w:t>DD1 – DD12</w:t>
            </w:r>
          </w:p>
        </w:tc>
        <w:tc>
          <w:tcPr>
            <w:tcW w:w="5957" w:type="dxa"/>
            <w:vAlign w:val="center"/>
          </w:tcPr>
          <w:p w:rsidR="00304D34" w:rsidRPr="008F25A8" w:rsidRDefault="00304D34" w:rsidP="00CA5783">
            <w:pPr>
              <w:autoSpaceDE w:val="0"/>
              <w:autoSpaceDN w:val="0"/>
              <w:adjustRightInd w:val="0"/>
              <w:spacing w:line="240" w:lineRule="auto"/>
              <w:rPr>
                <w:szCs w:val="28"/>
              </w:rPr>
            </w:pPr>
            <w:r w:rsidRPr="008F25A8">
              <w:rPr>
                <w:szCs w:val="28"/>
              </w:rPr>
              <w:t>PIC 8259A бко.347.006-03/84 ТУ</w:t>
            </w:r>
          </w:p>
        </w:tc>
        <w:tc>
          <w:tcPr>
            <w:tcW w:w="1392" w:type="dxa"/>
            <w:vAlign w:val="center"/>
          </w:tcPr>
          <w:p w:rsidR="00304D34" w:rsidRPr="008F25A8" w:rsidRDefault="00304D34" w:rsidP="00CA5783">
            <w:pPr>
              <w:spacing w:line="240" w:lineRule="auto"/>
              <w:jc w:val="center"/>
              <w:rPr>
                <w:szCs w:val="28"/>
                <w:lang w:val="en-US"/>
              </w:rPr>
            </w:pPr>
            <w:r w:rsidRPr="008F25A8">
              <w:rPr>
                <w:szCs w:val="28"/>
                <w:lang w:val="en-US"/>
              </w:rPr>
              <w:t>12</w:t>
            </w:r>
          </w:p>
        </w:tc>
      </w:tr>
      <w:tr w:rsidR="00304D34" w:rsidRPr="008F25A8" w:rsidTr="00CA5783">
        <w:trPr>
          <w:trHeight w:val="263"/>
        </w:trPr>
        <w:tc>
          <w:tcPr>
            <w:tcW w:w="2089" w:type="dxa"/>
            <w:vAlign w:val="center"/>
          </w:tcPr>
          <w:p w:rsidR="00304D34" w:rsidRPr="008F25A8" w:rsidRDefault="00304D34" w:rsidP="00CA5783">
            <w:pPr>
              <w:spacing w:line="240" w:lineRule="auto"/>
              <w:jc w:val="center"/>
              <w:rPr>
                <w:szCs w:val="28"/>
                <w:lang w:val="en-US"/>
              </w:rPr>
            </w:pPr>
            <w:r w:rsidRPr="008F25A8">
              <w:rPr>
                <w:szCs w:val="28"/>
                <w:lang w:val="en-US"/>
              </w:rPr>
              <w:t>DD</w:t>
            </w:r>
            <w:r w:rsidRPr="008F25A8">
              <w:rPr>
                <w:szCs w:val="28"/>
              </w:rPr>
              <w:t>13</w:t>
            </w:r>
            <w:r w:rsidRPr="008F25A8">
              <w:rPr>
                <w:szCs w:val="28"/>
                <w:lang w:val="en-US"/>
              </w:rPr>
              <w:t>,</w:t>
            </w:r>
            <w:r w:rsidRPr="008F25A8">
              <w:rPr>
                <w:szCs w:val="28"/>
              </w:rPr>
              <w:t xml:space="preserve"> </w:t>
            </w:r>
            <w:r w:rsidRPr="008F25A8">
              <w:rPr>
                <w:szCs w:val="28"/>
                <w:lang w:val="en-US"/>
              </w:rPr>
              <w:t>DD14</w:t>
            </w:r>
          </w:p>
        </w:tc>
        <w:tc>
          <w:tcPr>
            <w:tcW w:w="5957" w:type="dxa"/>
            <w:vAlign w:val="center"/>
          </w:tcPr>
          <w:p w:rsidR="00304D34" w:rsidRPr="008F25A8" w:rsidRDefault="00304D34" w:rsidP="00CA5783">
            <w:pPr>
              <w:autoSpaceDE w:val="0"/>
              <w:autoSpaceDN w:val="0"/>
              <w:adjustRightInd w:val="0"/>
              <w:spacing w:line="240" w:lineRule="auto"/>
              <w:rPr>
                <w:szCs w:val="28"/>
              </w:rPr>
            </w:pPr>
            <w:r w:rsidRPr="008F25A8">
              <w:rPr>
                <w:szCs w:val="28"/>
                <w:lang w:val="en-US"/>
              </w:rPr>
              <w:t xml:space="preserve">IC8257A </w:t>
            </w:r>
            <w:r w:rsidRPr="008F25A8">
              <w:rPr>
                <w:szCs w:val="28"/>
              </w:rPr>
              <w:t>бко.348.006-03/84 ТУ</w:t>
            </w:r>
          </w:p>
        </w:tc>
        <w:tc>
          <w:tcPr>
            <w:tcW w:w="1392" w:type="dxa"/>
            <w:vAlign w:val="center"/>
          </w:tcPr>
          <w:p w:rsidR="00304D34" w:rsidRPr="008F25A8" w:rsidRDefault="00304D34" w:rsidP="00CA5783">
            <w:pPr>
              <w:spacing w:line="240" w:lineRule="auto"/>
              <w:jc w:val="center"/>
              <w:rPr>
                <w:szCs w:val="28"/>
                <w:lang w:val="en-US"/>
              </w:rPr>
            </w:pPr>
            <w:r w:rsidRPr="008F25A8">
              <w:rPr>
                <w:szCs w:val="28"/>
                <w:lang w:val="en-US"/>
              </w:rPr>
              <w:t>2</w:t>
            </w:r>
          </w:p>
        </w:tc>
      </w:tr>
      <w:tr w:rsidR="00304D34" w:rsidRPr="008F25A8" w:rsidTr="00CA5783">
        <w:trPr>
          <w:trHeight w:val="263"/>
        </w:trPr>
        <w:tc>
          <w:tcPr>
            <w:tcW w:w="2089" w:type="dxa"/>
            <w:vAlign w:val="center"/>
          </w:tcPr>
          <w:p w:rsidR="00304D34" w:rsidRPr="008F25A8" w:rsidRDefault="00304D34" w:rsidP="00CA5783">
            <w:pPr>
              <w:spacing w:line="240" w:lineRule="auto"/>
              <w:jc w:val="center"/>
              <w:rPr>
                <w:szCs w:val="28"/>
              </w:rPr>
            </w:pPr>
            <w:r w:rsidRPr="008F25A8">
              <w:rPr>
                <w:szCs w:val="28"/>
                <w:lang w:val="en-US"/>
              </w:rPr>
              <w:t>DD15</w:t>
            </w:r>
          </w:p>
        </w:tc>
        <w:tc>
          <w:tcPr>
            <w:tcW w:w="5957" w:type="dxa"/>
            <w:vAlign w:val="center"/>
          </w:tcPr>
          <w:p w:rsidR="00304D34" w:rsidRPr="008F25A8" w:rsidRDefault="00304D34" w:rsidP="00CA5783">
            <w:pPr>
              <w:spacing w:line="240" w:lineRule="auto"/>
              <w:rPr>
                <w:szCs w:val="28"/>
              </w:rPr>
            </w:pPr>
            <w:r w:rsidRPr="008F25A8">
              <w:rPr>
                <w:szCs w:val="28"/>
                <w:lang w:val="en-US"/>
              </w:rPr>
              <w:t xml:space="preserve">HN48016M </w:t>
            </w:r>
            <w:r w:rsidRPr="008F25A8">
              <w:rPr>
                <w:szCs w:val="28"/>
              </w:rPr>
              <w:t xml:space="preserve">бко.348.056-03/84 ТУ </w:t>
            </w:r>
          </w:p>
        </w:tc>
        <w:tc>
          <w:tcPr>
            <w:tcW w:w="1392" w:type="dxa"/>
            <w:vAlign w:val="center"/>
          </w:tcPr>
          <w:p w:rsidR="00304D34" w:rsidRPr="008F25A8" w:rsidRDefault="00304D34" w:rsidP="00CA5783">
            <w:pPr>
              <w:spacing w:line="240" w:lineRule="auto"/>
              <w:jc w:val="center"/>
              <w:rPr>
                <w:szCs w:val="28"/>
                <w:lang w:val="en-US"/>
              </w:rPr>
            </w:pPr>
            <w:r w:rsidRPr="008F25A8">
              <w:rPr>
                <w:szCs w:val="28"/>
                <w:lang w:val="en-US"/>
              </w:rPr>
              <w:t>1</w:t>
            </w:r>
          </w:p>
        </w:tc>
      </w:tr>
      <w:tr w:rsidR="00304D34" w:rsidRPr="008F25A8" w:rsidTr="00CA5783">
        <w:trPr>
          <w:trHeight w:val="263"/>
        </w:trPr>
        <w:tc>
          <w:tcPr>
            <w:tcW w:w="2089" w:type="dxa"/>
            <w:vAlign w:val="center"/>
          </w:tcPr>
          <w:p w:rsidR="00304D34" w:rsidRPr="008F25A8" w:rsidRDefault="00304D34" w:rsidP="00CA5783">
            <w:pPr>
              <w:spacing w:line="240" w:lineRule="auto"/>
              <w:jc w:val="center"/>
              <w:rPr>
                <w:color w:val="000000"/>
                <w:szCs w:val="28"/>
                <w:lang w:val="en-US"/>
              </w:rPr>
            </w:pPr>
            <w:r w:rsidRPr="008F25A8">
              <w:rPr>
                <w:szCs w:val="28"/>
                <w:lang w:val="en-US"/>
              </w:rPr>
              <w:t>DD16</w:t>
            </w:r>
          </w:p>
        </w:tc>
        <w:tc>
          <w:tcPr>
            <w:tcW w:w="5957" w:type="dxa"/>
            <w:vAlign w:val="center"/>
          </w:tcPr>
          <w:p w:rsidR="00304D34" w:rsidRPr="008F25A8" w:rsidRDefault="00304D34" w:rsidP="00CA5783">
            <w:pPr>
              <w:autoSpaceDE w:val="0"/>
              <w:autoSpaceDN w:val="0"/>
              <w:adjustRightInd w:val="0"/>
              <w:spacing w:line="240" w:lineRule="auto"/>
              <w:rPr>
                <w:szCs w:val="28"/>
              </w:rPr>
            </w:pPr>
            <w:r w:rsidRPr="008F25A8">
              <w:rPr>
                <w:szCs w:val="28"/>
              </w:rPr>
              <w:t>К555ИД1 бко.348.134-03/84 ТУ</w:t>
            </w:r>
          </w:p>
        </w:tc>
        <w:tc>
          <w:tcPr>
            <w:tcW w:w="1392" w:type="dxa"/>
            <w:vAlign w:val="center"/>
          </w:tcPr>
          <w:p w:rsidR="00304D34" w:rsidRPr="008F25A8" w:rsidRDefault="00304D34" w:rsidP="00CA5783">
            <w:pPr>
              <w:spacing w:line="240" w:lineRule="auto"/>
              <w:jc w:val="center"/>
              <w:rPr>
                <w:szCs w:val="28"/>
                <w:lang w:val="en-US"/>
              </w:rPr>
            </w:pPr>
            <w:r w:rsidRPr="008F25A8">
              <w:rPr>
                <w:szCs w:val="28"/>
                <w:lang w:val="en-US"/>
              </w:rPr>
              <w:t>1</w:t>
            </w:r>
          </w:p>
        </w:tc>
      </w:tr>
      <w:tr w:rsidR="00304D34" w:rsidRPr="008F25A8" w:rsidTr="00CA5783">
        <w:trPr>
          <w:trHeight w:val="263"/>
        </w:trPr>
        <w:tc>
          <w:tcPr>
            <w:tcW w:w="2089" w:type="dxa"/>
            <w:vAlign w:val="center"/>
          </w:tcPr>
          <w:p w:rsidR="00304D34" w:rsidRPr="008F25A8" w:rsidRDefault="00304D34" w:rsidP="00CA5783">
            <w:pPr>
              <w:spacing w:line="240" w:lineRule="auto"/>
              <w:jc w:val="center"/>
              <w:rPr>
                <w:szCs w:val="28"/>
                <w:lang w:val="en-US"/>
              </w:rPr>
            </w:pPr>
            <w:r w:rsidRPr="008F25A8">
              <w:rPr>
                <w:szCs w:val="28"/>
                <w:lang w:val="en-US"/>
              </w:rPr>
              <w:t>DD17</w:t>
            </w:r>
          </w:p>
        </w:tc>
        <w:tc>
          <w:tcPr>
            <w:tcW w:w="5957" w:type="dxa"/>
            <w:vAlign w:val="center"/>
          </w:tcPr>
          <w:p w:rsidR="00304D34" w:rsidRPr="008F25A8" w:rsidRDefault="00304D34" w:rsidP="00CA5783">
            <w:pPr>
              <w:pStyle w:val="Heading2"/>
              <w:spacing w:line="240" w:lineRule="auto"/>
              <w:jc w:val="left"/>
            </w:pPr>
            <w:r w:rsidRPr="008F25A8">
              <w:t>К555ЛЛ1  бко.348.087-03/84 ТУ</w:t>
            </w:r>
          </w:p>
        </w:tc>
        <w:tc>
          <w:tcPr>
            <w:tcW w:w="1392" w:type="dxa"/>
            <w:vAlign w:val="center"/>
          </w:tcPr>
          <w:p w:rsidR="00304D34" w:rsidRPr="008F25A8" w:rsidRDefault="00304D34" w:rsidP="00CA5783">
            <w:pPr>
              <w:spacing w:line="240" w:lineRule="auto"/>
              <w:jc w:val="center"/>
              <w:rPr>
                <w:szCs w:val="28"/>
              </w:rPr>
            </w:pPr>
            <w:r w:rsidRPr="008F25A8">
              <w:rPr>
                <w:szCs w:val="28"/>
              </w:rPr>
              <w:t>1</w:t>
            </w:r>
          </w:p>
        </w:tc>
      </w:tr>
      <w:tr w:rsidR="00304D34" w:rsidRPr="008F25A8" w:rsidTr="00CA5783">
        <w:trPr>
          <w:trHeight w:val="263"/>
        </w:trPr>
        <w:tc>
          <w:tcPr>
            <w:tcW w:w="2089" w:type="dxa"/>
            <w:vAlign w:val="center"/>
          </w:tcPr>
          <w:p w:rsidR="00304D34" w:rsidRPr="008F25A8" w:rsidRDefault="00304D34" w:rsidP="00CA5783">
            <w:pPr>
              <w:spacing w:line="240" w:lineRule="auto"/>
              <w:jc w:val="center"/>
              <w:rPr>
                <w:szCs w:val="28"/>
              </w:rPr>
            </w:pPr>
          </w:p>
        </w:tc>
        <w:tc>
          <w:tcPr>
            <w:tcW w:w="5957" w:type="dxa"/>
            <w:vAlign w:val="center"/>
          </w:tcPr>
          <w:p w:rsidR="00304D34" w:rsidRPr="008F25A8" w:rsidRDefault="00304D34" w:rsidP="00CA5783">
            <w:pPr>
              <w:autoSpaceDE w:val="0"/>
              <w:autoSpaceDN w:val="0"/>
              <w:adjustRightInd w:val="0"/>
              <w:spacing w:line="240" w:lineRule="auto"/>
              <w:rPr>
                <w:szCs w:val="28"/>
              </w:rPr>
            </w:pPr>
          </w:p>
        </w:tc>
        <w:tc>
          <w:tcPr>
            <w:tcW w:w="1392" w:type="dxa"/>
            <w:vAlign w:val="center"/>
          </w:tcPr>
          <w:p w:rsidR="00304D34" w:rsidRPr="008F25A8" w:rsidRDefault="00304D34" w:rsidP="00CA5783">
            <w:pPr>
              <w:spacing w:line="240" w:lineRule="auto"/>
              <w:jc w:val="center"/>
              <w:rPr>
                <w:szCs w:val="28"/>
              </w:rPr>
            </w:pPr>
          </w:p>
        </w:tc>
      </w:tr>
      <w:tr w:rsidR="00304D34" w:rsidRPr="008F25A8" w:rsidTr="00CA5783">
        <w:trPr>
          <w:trHeight w:val="263"/>
        </w:trPr>
        <w:tc>
          <w:tcPr>
            <w:tcW w:w="2089" w:type="dxa"/>
            <w:vAlign w:val="center"/>
          </w:tcPr>
          <w:p w:rsidR="00304D34" w:rsidRPr="008F25A8" w:rsidRDefault="00304D34" w:rsidP="00CA5783">
            <w:pPr>
              <w:spacing w:line="240" w:lineRule="auto"/>
              <w:jc w:val="center"/>
              <w:rPr>
                <w:szCs w:val="28"/>
              </w:rPr>
            </w:pPr>
          </w:p>
        </w:tc>
        <w:tc>
          <w:tcPr>
            <w:tcW w:w="5957" w:type="dxa"/>
            <w:vAlign w:val="center"/>
          </w:tcPr>
          <w:p w:rsidR="00304D34" w:rsidRPr="008F25A8" w:rsidRDefault="00304D34" w:rsidP="00CA5783">
            <w:pPr>
              <w:spacing w:line="240" w:lineRule="auto"/>
              <w:jc w:val="center"/>
              <w:rPr>
                <w:szCs w:val="28"/>
              </w:rPr>
            </w:pPr>
            <w:r w:rsidRPr="008F25A8">
              <w:rPr>
                <w:szCs w:val="28"/>
              </w:rPr>
              <w:t>Роз’єми</w:t>
            </w:r>
          </w:p>
        </w:tc>
        <w:tc>
          <w:tcPr>
            <w:tcW w:w="1392" w:type="dxa"/>
            <w:vAlign w:val="center"/>
          </w:tcPr>
          <w:p w:rsidR="00304D34" w:rsidRPr="008F25A8" w:rsidRDefault="00304D34" w:rsidP="00CA5783">
            <w:pPr>
              <w:spacing w:line="240" w:lineRule="auto"/>
              <w:jc w:val="center"/>
              <w:rPr>
                <w:szCs w:val="28"/>
                <w:lang w:val="en-US"/>
              </w:rPr>
            </w:pPr>
          </w:p>
        </w:tc>
      </w:tr>
      <w:tr w:rsidR="00304D34" w:rsidRPr="008F25A8" w:rsidTr="00CA5783">
        <w:trPr>
          <w:trHeight w:val="263"/>
        </w:trPr>
        <w:tc>
          <w:tcPr>
            <w:tcW w:w="2089" w:type="dxa"/>
            <w:vAlign w:val="center"/>
          </w:tcPr>
          <w:p w:rsidR="00304D34" w:rsidRPr="008F25A8" w:rsidRDefault="00304D34" w:rsidP="00CA5783">
            <w:pPr>
              <w:spacing w:line="240" w:lineRule="auto"/>
              <w:jc w:val="center"/>
              <w:rPr>
                <w:szCs w:val="28"/>
              </w:rPr>
            </w:pPr>
            <w:r w:rsidRPr="008F25A8">
              <w:rPr>
                <w:szCs w:val="28"/>
                <w:lang w:val="en-US"/>
              </w:rPr>
              <w:t>X</w:t>
            </w:r>
            <w:r w:rsidRPr="008F25A8">
              <w:rPr>
                <w:szCs w:val="28"/>
              </w:rPr>
              <w:t xml:space="preserve">1, </w:t>
            </w:r>
            <w:r w:rsidRPr="008F25A8">
              <w:rPr>
                <w:szCs w:val="28"/>
                <w:lang w:val="en-US"/>
              </w:rPr>
              <w:t>X</w:t>
            </w:r>
            <w:r w:rsidRPr="008F25A8">
              <w:rPr>
                <w:szCs w:val="28"/>
              </w:rPr>
              <w:t>2</w:t>
            </w:r>
          </w:p>
        </w:tc>
        <w:tc>
          <w:tcPr>
            <w:tcW w:w="5957" w:type="dxa"/>
            <w:vAlign w:val="center"/>
          </w:tcPr>
          <w:p w:rsidR="00304D34" w:rsidRPr="008F25A8" w:rsidRDefault="00304D34" w:rsidP="00CA5783">
            <w:pPr>
              <w:spacing w:line="240" w:lineRule="auto"/>
              <w:rPr>
                <w:szCs w:val="28"/>
              </w:rPr>
            </w:pPr>
            <w:r w:rsidRPr="008F25A8">
              <w:rPr>
                <w:szCs w:val="28"/>
              </w:rPr>
              <w:t>СНП 34С-20/44*12, 5В-40</w:t>
            </w:r>
          </w:p>
        </w:tc>
        <w:tc>
          <w:tcPr>
            <w:tcW w:w="1392" w:type="dxa"/>
            <w:vAlign w:val="center"/>
          </w:tcPr>
          <w:p w:rsidR="00304D34" w:rsidRPr="008F25A8" w:rsidRDefault="00304D34" w:rsidP="00CA5783">
            <w:pPr>
              <w:spacing w:line="240" w:lineRule="auto"/>
              <w:jc w:val="center"/>
              <w:rPr>
                <w:szCs w:val="28"/>
              </w:rPr>
            </w:pPr>
            <w:r w:rsidRPr="008F25A8">
              <w:rPr>
                <w:szCs w:val="28"/>
                <w:lang w:val="en-US"/>
              </w:rPr>
              <w:t>2</w:t>
            </w:r>
          </w:p>
        </w:tc>
      </w:tr>
    </w:tbl>
    <w:p w:rsidR="00BA7B0E" w:rsidRPr="00370389" w:rsidRDefault="00BA7B0E" w:rsidP="00304D34">
      <w:pPr>
        <w:pStyle w:val="BodyText"/>
        <w:widowControl/>
        <w:tabs>
          <w:tab w:val="left" w:pos="1134"/>
        </w:tabs>
        <w:suppressAutoHyphens/>
        <w:spacing w:line="276" w:lineRule="auto"/>
        <w:ind w:firstLine="0"/>
        <w:rPr>
          <w:szCs w:val="28"/>
        </w:rPr>
      </w:pPr>
    </w:p>
    <w:sectPr w:rsidR="00BA7B0E" w:rsidRPr="00370389" w:rsidSect="00304D34">
      <w:headerReference w:type="default" r:id="rId198"/>
      <w:footerReference w:type="default" r:id="rId199"/>
      <w:pgSz w:w="11906" w:h="16838"/>
      <w:pgMar w:top="284" w:right="284" w:bottom="28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131D5" w:rsidRDefault="007131D5">
      <w:r>
        <w:separator/>
      </w:r>
    </w:p>
  </w:endnote>
  <w:endnote w:type="continuationSeparator" w:id="0">
    <w:p w:rsidR="007131D5" w:rsidRDefault="007131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ISOCPEUR">
    <w:panose1 w:val="020B0604020202020204"/>
    <w:charset w:val="CC"/>
    <w:family w:val="swiss"/>
    <w:pitch w:val="variable"/>
    <w:sig w:usb0="00000287" w:usb1="00000000" w:usb2="00000000" w:usb3="00000000" w:csb0="0000009F" w:csb1="00000000"/>
  </w:font>
  <w:font w:name="Monotype Corsiva">
    <w:panose1 w:val="03010101010201010101"/>
    <w:charset w:val="CC"/>
    <w:family w:val="script"/>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0002EFF" w:usb1="C000247B" w:usb2="00000009" w:usb3="00000000" w:csb0="000001FF" w:csb1="00000000"/>
  </w:font>
  <w:font w:name="Journal">
    <w:altName w:val="Times New Roman"/>
    <w:charset w:val="00"/>
    <w:family w:val="auto"/>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D34" w:rsidRPr="00FF398C" w:rsidRDefault="00304D34">
    <w:pPr>
      <w:pStyle w:val="Footer"/>
      <w:rPr>
        <w:lang w:val="ru-RU"/>
      </w:rPr>
    </w:pPr>
    <w:r>
      <w:rPr>
        <w:lang w:val="ru-RU"/>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D34" w:rsidRPr="00FF398C" w:rsidRDefault="00304D34">
    <w:pPr>
      <w:pStyle w:val="Footer"/>
      <w:rPr>
        <w:lang w:val="ru-RU"/>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D34" w:rsidRDefault="00304D34" w:rsidP="00304D3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304D34" w:rsidRDefault="00304D34" w:rsidP="00304D34">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D34" w:rsidRDefault="00304D34" w:rsidP="00304D3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A86D10">
      <w:rPr>
        <w:rStyle w:val="PageNumber"/>
        <w:noProof/>
      </w:rPr>
      <w:t>10</w:t>
    </w:r>
    <w:r>
      <w:rPr>
        <w:rStyle w:val="PageNumber"/>
      </w:rPr>
      <w:fldChar w:fldCharType="end"/>
    </w:r>
  </w:p>
  <w:p w:rsidR="00304D34" w:rsidRPr="00027267" w:rsidRDefault="00304D34" w:rsidP="00304D34">
    <w:pPr>
      <w:pStyle w:val="Footer"/>
      <w:ind w:right="360"/>
      <w:jc w:val="right"/>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D34" w:rsidRDefault="00304D34" w:rsidP="00304D34">
    <w:pPr>
      <w:pStyle w:val="Footer"/>
      <w:framePr w:wrap="around" w:vAnchor="text" w:hAnchor="margin" w:xAlign="right" w:y="1"/>
      <w:rPr>
        <w:rStyle w:val="PageNumber"/>
      </w:rPr>
    </w:pPr>
  </w:p>
  <w:p w:rsidR="00304D34" w:rsidRPr="00027267" w:rsidRDefault="00304D34" w:rsidP="00304D34">
    <w:pPr>
      <w:pStyle w:val="Footer"/>
      <w:ind w:right="360"/>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131D5" w:rsidRDefault="007131D5">
      <w:r>
        <w:separator/>
      </w:r>
    </w:p>
  </w:footnote>
  <w:footnote w:type="continuationSeparator" w:id="0">
    <w:p w:rsidR="007131D5" w:rsidRDefault="007131D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D34" w:rsidRDefault="00304D34">
    <w:pPr>
      <w:pStyle w:val="Header"/>
      <w:rPr>
        <w:lang w:val="ru-RU"/>
      </w:rPr>
    </w:pPr>
  </w:p>
  <w:p w:rsidR="00304D34" w:rsidRPr="004E0353" w:rsidRDefault="00304D34">
    <w:pPr>
      <w:pStyle w:val="Header"/>
    </w:pPr>
    <w:r>
      <w:rPr>
        <w:noProof/>
        <w:sz w:val="20"/>
        <w:lang w:val="ru-RU" w:eastAsia="ru-RU"/>
      </w:rPr>
      <mc:AlternateContent>
        <mc:Choice Requires="wpg">
          <w:drawing>
            <wp:anchor distT="0" distB="0" distL="114300" distR="114300" simplePos="0" relativeHeight="251659264" behindDoc="0" locked="1" layoutInCell="1" allowOverlap="1">
              <wp:simplePos x="0" y="0"/>
              <wp:positionH relativeFrom="page">
                <wp:posOffset>724535</wp:posOffset>
              </wp:positionH>
              <wp:positionV relativeFrom="page">
                <wp:posOffset>180975</wp:posOffset>
              </wp:positionV>
              <wp:extent cx="6588760" cy="10189210"/>
              <wp:effectExtent l="0" t="0" r="21590" b="21590"/>
              <wp:wrapNone/>
              <wp:docPr id="121" name="Group 3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22" name="Rectangle 38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23" name="Line 38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4" name="Line 38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5" name="Line 38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6" name="Line 38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7" name="Line 38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8" name="Line 38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9" name="Line 38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0" name="Line 39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1" name="Line 39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 name="Line 39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3" name="Rectangle 39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Default="00304D34">
                            <w:pPr>
                              <w:pStyle w:val="a"/>
                              <w:jc w:val="center"/>
                              <w:rPr>
                                <w:sz w:val="18"/>
                              </w:rPr>
                            </w:pPr>
                            <w:r>
                              <w:rPr>
                                <w:sz w:val="18"/>
                              </w:rPr>
                              <w:t>Змн.</w:t>
                            </w:r>
                          </w:p>
                        </w:txbxContent>
                      </wps:txbx>
                      <wps:bodyPr rot="0" vert="horz" wrap="square" lIns="12700" tIns="12700" rIns="12700" bIns="12700" anchor="t" anchorCtr="0" upright="1">
                        <a:noAutofit/>
                      </wps:bodyPr>
                    </wps:wsp>
                    <wps:wsp>
                      <wps:cNvPr id="134" name="Rectangle 39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Default="00304D34">
                            <w:pPr>
                              <w:pStyle w:val="a"/>
                              <w:jc w:val="center"/>
                              <w:rPr>
                                <w:sz w:val="18"/>
                              </w:rPr>
                            </w:pPr>
                            <w:r>
                              <w:rPr>
                                <w:sz w:val="18"/>
                              </w:rPr>
                              <w:t>Лис.</w:t>
                            </w:r>
                          </w:p>
                        </w:txbxContent>
                      </wps:txbx>
                      <wps:bodyPr rot="0" vert="horz" wrap="square" lIns="12700" tIns="12700" rIns="12700" bIns="12700" anchor="t" anchorCtr="0" upright="1">
                        <a:noAutofit/>
                      </wps:bodyPr>
                    </wps:wsp>
                    <wps:wsp>
                      <wps:cNvPr id="135" name="Rectangle 39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Default="00304D34">
                            <w:pPr>
                              <w:pStyle w:val="a"/>
                              <w:jc w:val="center"/>
                              <w:rPr>
                                <w:sz w:val="18"/>
                              </w:rPr>
                            </w:pPr>
                            <w:r>
                              <w:rPr>
                                <w:sz w:val="18"/>
                              </w:rPr>
                              <w:t>№ докум.</w:t>
                            </w:r>
                          </w:p>
                        </w:txbxContent>
                      </wps:txbx>
                      <wps:bodyPr rot="0" vert="horz" wrap="square" lIns="12700" tIns="12700" rIns="12700" bIns="12700" anchor="t" anchorCtr="0" upright="1">
                        <a:noAutofit/>
                      </wps:bodyPr>
                    </wps:wsp>
                    <wps:wsp>
                      <wps:cNvPr id="136" name="Rectangle 39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Default="00304D34">
                            <w:pPr>
                              <w:pStyle w:val="a"/>
                              <w:jc w:val="center"/>
                              <w:rPr>
                                <w:sz w:val="18"/>
                              </w:rPr>
                            </w:pPr>
                            <w:r>
                              <w:rPr>
                                <w:sz w:val="18"/>
                              </w:rPr>
                              <w:t>Підпис</w:t>
                            </w:r>
                          </w:p>
                        </w:txbxContent>
                      </wps:txbx>
                      <wps:bodyPr rot="0" vert="horz" wrap="square" lIns="12700" tIns="12700" rIns="12700" bIns="12700" anchor="t" anchorCtr="0" upright="1">
                        <a:noAutofit/>
                      </wps:bodyPr>
                    </wps:wsp>
                    <wps:wsp>
                      <wps:cNvPr id="137" name="Rectangle 39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Default="00304D34">
                            <w:pPr>
                              <w:pStyle w:val="a"/>
                              <w:jc w:val="center"/>
                              <w:rPr>
                                <w:sz w:val="18"/>
                              </w:rPr>
                            </w:pPr>
                            <w:r>
                              <w:rPr>
                                <w:sz w:val="18"/>
                              </w:rPr>
                              <w:t>Дата</w:t>
                            </w:r>
                          </w:p>
                        </w:txbxContent>
                      </wps:txbx>
                      <wps:bodyPr rot="0" vert="horz" wrap="square" lIns="12700" tIns="12700" rIns="12700" bIns="12700" anchor="t" anchorCtr="0" upright="1">
                        <a:noAutofit/>
                      </wps:bodyPr>
                    </wps:wsp>
                    <wps:wsp>
                      <wps:cNvPr id="138" name="Rectangle 39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Default="00304D34">
                            <w:pPr>
                              <w:pStyle w:val="a"/>
                              <w:jc w:val="center"/>
                              <w:rPr>
                                <w:sz w:val="18"/>
                              </w:rPr>
                            </w:pPr>
                            <w:r>
                              <w:rPr>
                                <w:sz w:val="18"/>
                              </w:rPr>
                              <w:t>Лис.</w:t>
                            </w:r>
                          </w:p>
                        </w:txbxContent>
                      </wps:txbx>
                      <wps:bodyPr rot="0" vert="horz" wrap="square" lIns="12700" tIns="12700" rIns="12700" bIns="12700" anchor="t" anchorCtr="0" upright="1">
                        <a:noAutofit/>
                      </wps:bodyPr>
                    </wps:wsp>
                    <wps:wsp>
                      <wps:cNvPr id="139" name="Rectangle 39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Default="00304D34">
                            <w:pPr>
                              <w:pStyle w:val="a"/>
                              <w:jc w:val="center"/>
                              <w:rPr>
                                <w:sz w:val="24"/>
                              </w:rPr>
                            </w:pPr>
                            <w:r>
                              <w:rPr>
                                <w:sz w:val="24"/>
                              </w:rPr>
                              <w:fldChar w:fldCharType="begin"/>
                            </w:r>
                            <w:r>
                              <w:rPr>
                                <w:sz w:val="24"/>
                              </w:rPr>
                              <w:instrText xml:space="preserve"> PAGE  \* LOWER </w:instrText>
                            </w:r>
                            <w:r>
                              <w:rPr>
                                <w:sz w:val="24"/>
                              </w:rPr>
                              <w:fldChar w:fldCharType="separate"/>
                            </w:r>
                            <w:r>
                              <w:rPr>
                                <w:noProof/>
                                <w:sz w:val="24"/>
                              </w:rPr>
                              <w:t>3</w:t>
                            </w:r>
                            <w:r>
                              <w:rPr>
                                <w:sz w:val="24"/>
                              </w:rPr>
                              <w:fldChar w:fldCharType="end"/>
                            </w:r>
                          </w:p>
                        </w:txbxContent>
                      </wps:txbx>
                      <wps:bodyPr rot="0" vert="horz" wrap="square" lIns="12700" tIns="12700" rIns="12700" bIns="12700" anchor="t" anchorCtr="0" upright="1">
                        <a:noAutofit/>
                      </wps:bodyPr>
                    </wps:wsp>
                    <wps:wsp>
                      <wps:cNvPr id="140" name="Rectangle 400"/>
                      <wps:cNvSpPr>
                        <a:spLocks noChangeArrowheads="1"/>
                      </wps:cNvSpPr>
                      <wps:spPr bwMode="auto">
                        <a:xfrm>
                          <a:off x="7650" y="18977"/>
                          <a:ext cx="11299" cy="100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D35A2D" w:rsidRDefault="00304D34" w:rsidP="00AE341D">
                            <w:pPr>
                              <w:jc w:val="center"/>
                              <w:rPr>
                                <w:sz w:val="40"/>
                                <w:szCs w:val="36"/>
                              </w:rPr>
                            </w:pPr>
                            <w:r>
                              <w:rPr>
                                <w:lang w:val="en-US"/>
                              </w:rPr>
                              <w:t xml:space="preserve">                    </w:t>
                            </w:r>
                            <w:r w:rsidRPr="00D35A2D">
                              <w:rPr>
                                <w:sz w:val="40"/>
                                <w:szCs w:val="36"/>
                              </w:rPr>
                              <w:t>ІАЛЦ.46</w:t>
                            </w:r>
                            <w:r>
                              <w:rPr>
                                <w:sz w:val="40"/>
                                <w:szCs w:val="36"/>
                              </w:rPr>
                              <w:t>7400</w:t>
                            </w:r>
                            <w:r w:rsidRPr="00D35A2D">
                              <w:rPr>
                                <w:sz w:val="40"/>
                                <w:szCs w:val="36"/>
                              </w:rPr>
                              <w:t>.00</w:t>
                            </w:r>
                            <w:r w:rsidRPr="00D35A2D">
                              <w:rPr>
                                <w:sz w:val="40"/>
                                <w:szCs w:val="36"/>
                                <w:lang w:val="en-US"/>
                              </w:rPr>
                              <w:t>3</w:t>
                            </w:r>
                            <w:r w:rsidRPr="00D35A2D">
                              <w:rPr>
                                <w:sz w:val="40"/>
                                <w:szCs w:val="36"/>
                              </w:rPr>
                              <w:t xml:space="preserve"> ПЗ</w:t>
                            </w:r>
                          </w:p>
                          <w:p w:rsidR="00304D34" w:rsidRPr="00FF6BC6" w:rsidRDefault="00304D34" w:rsidP="00FF6BC6"/>
                          <w:p w:rsidR="00304D34" w:rsidRPr="0098427A" w:rsidRDefault="00304D34" w:rsidP="0098427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81" o:spid="_x0000_s1644" style="position:absolute;margin-left:57.05pt;margin-top:14.25pt;width:518.8pt;height:802.3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">
              <v:rect id="Rectangle 382" o:spid="_x0000_s1645"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" filled="f" strokeweight="2pt"/>
              <v:line id="Line 383" o:spid="_x0000_s1646"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" strokeweight="2pt"/>
              <v:line id="Line 384" o:spid="_x0000_s1647"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" strokeweight="2pt"/>
              <v:line id="Line 385" o:spid="_x0000_s1648"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" strokeweight="2pt"/>
              <v:line id="Line 386" o:spid="_x0000_s1649"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" strokeweight="2pt"/>
              <v:line id="Line 387" o:spid="_x0000_s1650"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" strokeweight="2pt"/>
              <v:line id="Line 388" o:spid="_x0000_s1651"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" strokeweight="2pt"/>
              <v:line id="Line 389" o:spid="_x0000_s1652"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" strokeweight="2pt"/>
              <v:line id="Line 390" o:spid="_x0000_s1653"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" strokeweight="1pt"/>
              <v:line id="Line 391" o:spid="_x0000_s1654"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" strokeweight="2pt"/>
              <v:line id="Line 392" o:spid="_x0000_s1655"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" strokeweight="1pt"/>
              <v:rect id="Rectangle 393" o:spid="_x0000_s1656"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" filled="f" stroked="f" strokeweight=".25pt">
                <v:textbox inset="1pt,1pt,1pt,1pt">
                  <w:txbxContent>
                    <w:p w:rsidR="00304D34" w:rsidRDefault="00304D34">
                      <w:pPr>
                        <w:pStyle w:val="a"/>
                        <w:jc w:val="center"/>
                        <w:rPr>
                          <w:sz w:val="18"/>
                        </w:rPr>
                      </w:pPr>
                      <w:r>
                        <w:rPr>
                          <w:sz w:val="18"/>
                        </w:rPr>
                        <w:t>Змн.</w:t>
                      </w:r>
                    </w:p>
                  </w:txbxContent>
                </v:textbox>
              </v:rect>
              <v:rect id="Rectangle 394" o:spid="_x0000_s1657"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" filled="f" stroked="f" strokeweight=".25pt">
                <v:textbox inset="1pt,1pt,1pt,1pt">
                  <w:txbxContent>
                    <w:p w:rsidR="00304D34" w:rsidRDefault="00304D34">
                      <w:pPr>
                        <w:pStyle w:val="a"/>
                        <w:jc w:val="center"/>
                        <w:rPr>
                          <w:sz w:val="18"/>
                        </w:rPr>
                      </w:pPr>
                      <w:r>
                        <w:rPr>
                          <w:sz w:val="18"/>
                        </w:rPr>
                        <w:t>Лис.</w:t>
                      </w:r>
                    </w:p>
                  </w:txbxContent>
                </v:textbox>
              </v:rect>
              <v:rect id="Rectangle 395" o:spid="_x0000_s1658"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" filled="f" stroked="f" strokeweight=".25pt">
                <v:textbox inset="1pt,1pt,1pt,1pt">
                  <w:txbxContent>
                    <w:p w:rsidR="00304D34" w:rsidRDefault="00304D34">
                      <w:pPr>
                        <w:pStyle w:val="a"/>
                        <w:jc w:val="center"/>
                        <w:rPr>
                          <w:sz w:val="18"/>
                        </w:rPr>
                      </w:pPr>
                      <w:r>
                        <w:rPr>
                          <w:sz w:val="18"/>
                        </w:rPr>
                        <w:t>№ докум.</w:t>
                      </w:r>
                    </w:p>
                  </w:txbxContent>
                </v:textbox>
              </v:rect>
              <v:rect id="Rectangle 396" o:spid="_x0000_s1659"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" filled="f" stroked="f" strokeweight=".25pt">
                <v:textbox inset="1pt,1pt,1pt,1pt">
                  <w:txbxContent>
                    <w:p w:rsidR="00304D34" w:rsidRDefault="00304D34">
                      <w:pPr>
                        <w:pStyle w:val="a"/>
                        <w:jc w:val="center"/>
                        <w:rPr>
                          <w:sz w:val="18"/>
                        </w:rPr>
                      </w:pPr>
                      <w:r>
                        <w:rPr>
                          <w:sz w:val="18"/>
                        </w:rPr>
                        <w:t>Підпис</w:t>
                      </w:r>
                    </w:p>
                  </w:txbxContent>
                </v:textbox>
              </v:rect>
              <v:rect id="Rectangle 397" o:spid="_x0000_s1660"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" filled="f" stroked="f" strokeweight=".25pt">
                <v:textbox inset="1pt,1pt,1pt,1pt">
                  <w:txbxContent>
                    <w:p w:rsidR="00304D34" w:rsidRDefault="00304D34">
                      <w:pPr>
                        <w:pStyle w:val="a"/>
                        <w:jc w:val="center"/>
                        <w:rPr>
                          <w:sz w:val="18"/>
                        </w:rPr>
                      </w:pPr>
                      <w:r>
                        <w:rPr>
                          <w:sz w:val="18"/>
                        </w:rPr>
                        <w:t>Дата</w:t>
                      </w:r>
                    </w:p>
                  </w:txbxContent>
                </v:textbox>
              </v:rect>
              <v:rect id="Rectangle 398" o:spid="_x0000_s1661"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" filled="f" stroked="f" strokeweight=".25pt">
                <v:textbox inset="1pt,1pt,1pt,1pt">
                  <w:txbxContent>
                    <w:p w:rsidR="00304D34" w:rsidRDefault="00304D34">
                      <w:pPr>
                        <w:pStyle w:val="a"/>
                        <w:jc w:val="center"/>
                        <w:rPr>
                          <w:sz w:val="18"/>
                        </w:rPr>
                      </w:pPr>
                      <w:r>
                        <w:rPr>
                          <w:sz w:val="18"/>
                        </w:rPr>
                        <w:t>Лис.</w:t>
                      </w:r>
                    </w:p>
                  </w:txbxContent>
                </v:textbox>
              </v:rect>
              <v:rect id="Rectangle 399" o:spid="_x0000_s1662"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" filled="f" stroked="f" strokeweight=".25pt">
                <v:textbox inset="1pt,1pt,1pt,1pt">
                  <w:txbxContent>
                    <w:p w:rsidR="00304D34" w:rsidRDefault="00304D34">
                      <w:pPr>
                        <w:pStyle w:val="a"/>
                        <w:jc w:val="center"/>
                        <w:rPr>
                          <w:sz w:val="24"/>
                        </w:rPr>
                      </w:pPr>
                      <w:r>
                        <w:rPr>
                          <w:sz w:val="24"/>
                        </w:rPr>
                        <w:fldChar w:fldCharType="begin"/>
                      </w:r>
                      <w:r>
                        <w:rPr>
                          <w:sz w:val="24"/>
                        </w:rPr>
                        <w:instrText xml:space="preserve"> PAGE  \* LOWER </w:instrText>
                      </w:r>
                      <w:r>
                        <w:rPr>
                          <w:sz w:val="24"/>
                        </w:rPr>
                        <w:fldChar w:fldCharType="separate"/>
                      </w:r>
                      <w:r>
                        <w:rPr>
                          <w:noProof/>
                          <w:sz w:val="24"/>
                        </w:rPr>
                        <w:t>3</w:t>
                      </w:r>
                      <w:r>
                        <w:rPr>
                          <w:sz w:val="24"/>
                        </w:rPr>
                        <w:fldChar w:fldCharType="end"/>
                      </w:r>
                    </w:p>
                  </w:txbxContent>
                </v:textbox>
              </v:rect>
              <v:rect id="Rectangle 400" o:spid="_x0000_s1663" style="position:absolute;left:7650;top:18977;width:11299;height:1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" filled="f" stroked="f" strokeweight=".25pt">
                <v:textbox inset="1pt,1pt,1pt,1pt">
                  <w:txbxContent>
                    <w:p w:rsidR="00304D34" w:rsidRPr="00D35A2D" w:rsidRDefault="00304D34" w:rsidP="00AE341D">
                      <w:pPr>
                        <w:jc w:val="center"/>
                        <w:rPr>
                          <w:sz w:val="40"/>
                          <w:szCs w:val="36"/>
                        </w:rPr>
                      </w:pPr>
                      <w:r>
                        <w:rPr>
                          <w:lang w:val="en-US"/>
                        </w:rPr>
                        <w:t xml:space="preserve">                    </w:t>
                      </w:r>
                      <w:r w:rsidRPr="00D35A2D">
                        <w:rPr>
                          <w:sz w:val="40"/>
                          <w:szCs w:val="36"/>
                        </w:rPr>
                        <w:t>ІАЛЦ.46</w:t>
                      </w:r>
                      <w:r>
                        <w:rPr>
                          <w:sz w:val="40"/>
                          <w:szCs w:val="36"/>
                        </w:rPr>
                        <w:t>7400</w:t>
                      </w:r>
                      <w:r w:rsidRPr="00D35A2D">
                        <w:rPr>
                          <w:sz w:val="40"/>
                          <w:szCs w:val="36"/>
                        </w:rPr>
                        <w:t>.00</w:t>
                      </w:r>
                      <w:r w:rsidRPr="00D35A2D">
                        <w:rPr>
                          <w:sz w:val="40"/>
                          <w:szCs w:val="36"/>
                          <w:lang w:val="en-US"/>
                        </w:rPr>
                        <w:t>3</w:t>
                      </w:r>
                      <w:r w:rsidRPr="00D35A2D">
                        <w:rPr>
                          <w:sz w:val="40"/>
                          <w:szCs w:val="36"/>
                        </w:rPr>
                        <w:t xml:space="preserve"> ПЗ</w:t>
                      </w:r>
                    </w:p>
                    <w:p w:rsidR="00304D34" w:rsidRPr="00FF6BC6" w:rsidRDefault="00304D34" w:rsidP="00FF6BC6"/>
                    <w:p w:rsidR="00304D34" w:rsidRPr="0098427A" w:rsidRDefault="00304D34" w:rsidP="0098427A"/>
                  </w:txbxContent>
                </v:textbox>
              </v:rect>
              <w10:wrap anchorx="page" anchory="page"/>
              <w10:anchorlock/>
            </v:group>
          </w:pict>
        </mc:Fallback>
      </mc:AlternateContent>
    </w:r>
    <w:r>
      <w:rPr>
        <w:lang w:val="ru-RU"/>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D34" w:rsidRDefault="00304D34">
    <w:pPr>
      <w:pStyle w:val="Header"/>
    </w:pPr>
    <w:r>
      <w:rPr>
        <w:noProof/>
        <w:sz w:val="20"/>
        <w:lang w:val="ru-RU" w:eastAsia="ru-RU"/>
      </w:rPr>
      <mc:AlternateContent>
        <mc:Choice Requires="wpg">
          <w:drawing>
            <wp:anchor distT="0" distB="0" distL="114300" distR="114300" simplePos="0" relativeHeight="251661312" behindDoc="0" locked="1" layoutInCell="1" allowOverlap="1" wp14:anchorId="4ABA06DA" wp14:editId="5DA5C564">
              <wp:simplePos x="0" y="0"/>
              <wp:positionH relativeFrom="page">
                <wp:posOffset>715010</wp:posOffset>
              </wp:positionH>
              <wp:positionV relativeFrom="page">
                <wp:posOffset>182880</wp:posOffset>
              </wp:positionV>
              <wp:extent cx="6661785" cy="10360660"/>
              <wp:effectExtent l="0" t="0" r="24765" b="2540"/>
              <wp:wrapNone/>
              <wp:docPr id="4283" name="Group 3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61785" cy="10360660"/>
                        <a:chOff x="0" y="0"/>
                        <a:chExt cx="20000" cy="20042"/>
                      </a:xfrm>
                    </wpg:grpSpPr>
                    <wps:wsp>
                      <wps:cNvPr id="4284" name="Rectangle 33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285" name="Line 33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86" name="Line 33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87" name="Line 33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45" name="Line 33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65" name="Line 33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88" name="Line 33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89" name="Line 33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90" name="Line 34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91" name="Line 34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92" name="Rectangle 34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C41AC4" w:rsidRDefault="00304D34">
                            <w:pPr>
                              <w:pStyle w:val="a"/>
                              <w:jc w:val="center"/>
                              <w:rPr>
                                <w:rFonts w:ascii="Times New Roman" w:hAnsi="Times New Roman"/>
                                <w:i w:val="0"/>
                                <w:sz w:val="18"/>
                              </w:rPr>
                            </w:pPr>
                            <w:r w:rsidRPr="00C41AC4">
                              <w:rPr>
                                <w:rFonts w:ascii="Times New Roman" w:hAnsi="Times New Roman"/>
                                <w:i w:val="0"/>
                                <w:sz w:val="18"/>
                              </w:rPr>
                              <w:t>Змн.</w:t>
                            </w:r>
                          </w:p>
                        </w:txbxContent>
                      </wps:txbx>
                      <wps:bodyPr rot="0" vert="horz" wrap="square" lIns="12700" tIns="12700" rIns="12700" bIns="12700" anchor="t" anchorCtr="0" upright="1">
                        <a:noAutofit/>
                      </wps:bodyPr>
                    </wps:wsp>
                    <wps:wsp>
                      <wps:cNvPr id="4293" name="Rectangle 34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C41AC4" w:rsidRDefault="00304D34">
                            <w:pPr>
                              <w:pStyle w:val="a"/>
                              <w:jc w:val="center"/>
                              <w:rPr>
                                <w:rFonts w:ascii="Times New Roman" w:hAnsi="Times New Roman"/>
                                <w:i w:val="0"/>
                                <w:sz w:val="18"/>
                              </w:rPr>
                            </w:pPr>
                            <w:r w:rsidRPr="00C41AC4">
                              <w:rPr>
                                <w:rFonts w:ascii="Times New Roman" w:hAnsi="Times New Roman"/>
                                <w:i w:val="0"/>
                                <w:sz w:val="18"/>
                              </w:rPr>
                              <w:t>Лис.</w:t>
                            </w:r>
                          </w:p>
                        </w:txbxContent>
                      </wps:txbx>
                      <wps:bodyPr rot="0" vert="horz" wrap="square" lIns="12700" tIns="12700" rIns="12700" bIns="12700" anchor="t" anchorCtr="0" upright="1">
                        <a:noAutofit/>
                      </wps:bodyPr>
                    </wps:wsp>
                    <wps:wsp>
                      <wps:cNvPr id="4294" name="Rectangle 34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C41AC4" w:rsidRDefault="00304D34">
                            <w:pPr>
                              <w:pStyle w:val="a"/>
                              <w:jc w:val="center"/>
                              <w:rPr>
                                <w:rFonts w:ascii="Times New Roman" w:hAnsi="Times New Roman"/>
                                <w:i w:val="0"/>
                                <w:sz w:val="18"/>
                              </w:rPr>
                            </w:pPr>
                            <w:r w:rsidRPr="00C41AC4">
                              <w:rPr>
                                <w:rFonts w:ascii="Times New Roman" w:hAnsi="Times New Roman"/>
                                <w:i w:val="0"/>
                                <w:sz w:val="18"/>
                              </w:rPr>
                              <w:t>№ докум.</w:t>
                            </w:r>
                          </w:p>
                        </w:txbxContent>
                      </wps:txbx>
                      <wps:bodyPr rot="0" vert="horz" wrap="square" lIns="12700" tIns="12700" rIns="12700" bIns="12700" anchor="t" anchorCtr="0" upright="1">
                        <a:noAutofit/>
                      </wps:bodyPr>
                    </wps:wsp>
                    <wps:wsp>
                      <wps:cNvPr id="4295" name="Rectangle 34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C41AC4" w:rsidRDefault="00304D34">
                            <w:pPr>
                              <w:pStyle w:val="a"/>
                              <w:jc w:val="center"/>
                              <w:rPr>
                                <w:rFonts w:ascii="Times New Roman" w:hAnsi="Times New Roman"/>
                                <w:i w:val="0"/>
                                <w:sz w:val="18"/>
                              </w:rPr>
                            </w:pPr>
                            <w:r w:rsidRPr="00C41AC4">
                              <w:rPr>
                                <w:rFonts w:ascii="Times New Roman" w:hAnsi="Times New Roman"/>
                                <w:i w:val="0"/>
                                <w:sz w:val="18"/>
                              </w:rPr>
                              <w:t>Підпис</w:t>
                            </w:r>
                          </w:p>
                        </w:txbxContent>
                      </wps:txbx>
                      <wps:bodyPr rot="0" vert="horz" wrap="square" lIns="12700" tIns="12700" rIns="12700" bIns="12700" anchor="t" anchorCtr="0" upright="1">
                        <a:noAutofit/>
                      </wps:bodyPr>
                    </wps:wsp>
                    <wps:wsp>
                      <wps:cNvPr id="4296" name="Rectangle 34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C41AC4" w:rsidRDefault="00304D34">
                            <w:pPr>
                              <w:pStyle w:val="a"/>
                              <w:jc w:val="center"/>
                              <w:rPr>
                                <w:rFonts w:ascii="Times New Roman" w:hAnsi="Times New Roman"/>
                                <w:i w:val="0"/>
                                <w:sz w:val="18"/>
                              </w:rPr>
                            </w:pPr>
                            <w:r w:rsidRPr="00C41AC4">
                              <w:rPr>
                                <w:rFonts w:ascii="Times New Roman" w:hAnsi="Times New Roman"/>
                                <w:i w:val="0"/>
                                <w:sz w:val="18"/>
                              </w:rPr>
                              <w:t>Дата</w:t>
                            </w:r>
                          </w:p>
                        </w:txbxContent>
                      </wps:txbx>
                      <wps:bodyPr rot="0" vert="horz" wrap="square" lIns="12700" tIns="12700" rIns="12700" bIns="12700" anchor="t" anchorCtr="0" upright="1">
                        <a:noAutofit/>
                      </wps:bodyPr>
                    </wps:wsp>
                    <wps:wsp>
                      <wps:cNvPr id="4297" name="Rectangle 34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C41AC4" w:rsidRDefault="00304D34">
                            <w:pPr>
                              <w:pStyle w:val="a"/>
                              <w:jc w:val="center"/>
                              <w:rPr>
                                <w:rFonts w:ascii="Times New Roman" w:hAnsi="Times New Roman"/>
                                <w:i w:val="0"/>
                                <w:sz w:val="18"/>
                              </w:rPr>
                            </w:pPr>
                            <w:r>
                              <w:rPr>
                                <w:rFonts w:ascii="Times New Roman" w:hAnsi="Times New Roman"/>
                                <w:i w:val="0"/>
                                <w:sz w:val="18"/>
                              </w:rPr>
                              <w:t>Арк</w:t>
                            </w:r>
                            <w:r w:rsidRPr="00C41AC4">
                              <w:rPr>
                                <w:rFonts w:ascii="Times New Roman" w:hAnsi="Times New Roman"/>
                                <w:i w:val="0"/>
                                <w:sz w:val="18"/>
                              </w:rPr>
                              <w:t>.</w:t>
                            </w:r>
                          </w:p>
                        </w:txbxContent>
                      </wps:txbx>
                      <wps:bodyPr rot="0" vert="horz" wrap="square" lIns="12700" tIns="12700" rIns="12700" bIns="12700" anchor="t" anchorCtr="0" upright="1">
                        <a:noAutofit/>
                      </wps:bodyPr>
                    </wps:wsp>
                    <wps:wsp>
                      <wps:cNvPr id="4298" name="Rectangle 34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C41AC4" w:rsidRDefault="00304D34">
                            <w:pPr>
                              <w:pStyle w:val="a"/>
                              <w:jc w:val="center"/>
                              <w:rPr>
                                <w:rFonts w:ascii="Times New Roman" w:hAnsi="Times New Roman"/>
                                <w:i w:val="0"/>
                                <w:sz w:val="18"/>
                              </w:rPr>
                            </w:pPr>
                            <w:r w:rsidRPr="00C41AC4">
                              <w:rPr>
                                <w:rFonts w:ascii="Times New Roman" w:hAnsi="Times New Roman"/>
                                <w:i w:val="0"/>
                                <w:sz w:val="18"/>
                              </w:rPr>
                              <w:fldChar w:fldCharType="begin"/>
                            </w:r>
                            <w:r w:rsidRPr="00C41AC4">
                              <w:rPr>
                                <w:rFonts w:ascii="Times New Roman" w:hAnsi="Times New Roman"/>
                                <w:i w:val="0"/>
                                <w:sz w:val="18"/>
                              </w:rPr>
                              <w:instrText xml:space="preserve"> PAGE  \* LOWER </w:instrText>
                            </w:r>
                            <w:r w:rsidRPr="00C41AC4">
                              <w:rPr>
                                <w:rFonts w:ascii="Times New Roman" w:hAnsi="Times New Roman"/>
                                <w:i w:val="0"/>
                                <w:sz w:val="18"/>
                              </w:rPr>
                              <w:fldChar w:fldCharType="separate"/>
                            </w:r>
                            <w:r w:rsidR="00A86D10">
                              <w:rPr>
                                <w:rFonts w:ascii="Times New Roman" w:hAnsi="Times New Roman"/>
                                <w:i w:val="0"/>
                                <w:noProof/>
                                <w:sz w:val="18"/>
                              </w:rPr>
                              <w:t>1</w:t>
                            </w:r>
                            <w:r w:rsidRPr="00C41AC4">
                              <w:rPr>
                                <w:rFonts w:ascii="Times New Roman" w:hAnsi="Times New Roman"/>
                                <w:i w:val="0"/>
                                <w:sz w:val="18"/>
                              </w:rPr>
                              <w:fldChar w:fldCharType="end"/>
                            </w:r>
                          </w:p>
                        </w:txbxContent>
                      </wps:txbx>
                      <wps:bodyPr rot="0" vert="horz" wrap="square" lIns="12700" tIns="12700" rIns="12700" bIns="12700" anchor="t" anchorCtr="0" upright="1">
                        <a:noAutofit/>
                      </wps:bodyPr>
                    </wps:wsp>
                    <wps:wsp>
                      <wps:cNvPr id="4299" name="Rectangle 349"/>
                      <wps:cNvSpPr>
                        <a:spLocks noChangeArrowheads="1"/>
                      </wps:cNvSpPr>
                      <wps:spPr bwMode="auto">
                        <a:xfrm>
                          <a:off x="7760" y="17406"/>
                          <a:ext cx="12159" cy="6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D35A2D" w:rsidRDefault="00304D34" w:rsidP="009A3132">
                            <w:pPr>
                              <w:jc w:val="center"/>
                              <w:rPr>
                                <w:sz w:val="40"/>
                                <w:szCs w:val="36"/>
                              </w:rPr>
                            </w:pPr>
                            <w:r w:rsidRPr="00D35A2D">
                              <w:rPr>
                                <w:sz w:val="40"/>
                                <w:szCs w:val="36"/>
                              </w:rPr>
                              <w:t>ІАЛЦ.46</w:t>
                            </w:r>
                            <w:r>
                              <w:rPr>
                                <w:sz w:val="40"/>
                                <w:szCs w:val="36"/>
                              </w:rPr>
                              <w:t>7400</w:t>
                            </w:r>
                            <w:r w:rsidRPr="00D35A2D">
                              <w:rPr>
                                <w:sz w:val="40"/>
                                <w:szCs w:val="36"/>
                              </w:rPr>
                              <w:t>.00</w:t>
                            </w:r>
                            <w:r w:rsidRPr="00D35A2D">
                              <w:rPr>
                                <w:sz w:val="40"/>
                                <w:szCs w:val="36"/>
                                <w:lang w:val="en-US"/>
                              </w:rPr>
                              <w:t>3</w:t>
                            </w:r>
                            <w:r w:rsidRPr="00D35A2D">
                              <w:rPr>
                                <w:sz w:val="40"/>
                                <w:szCs w:val="36"/>
                              </w:rPr>
                              <w:t xml:space="preserve"> ПЗ</w:t>
                            </w:r>
                          </w:p>
                        </w:txbxContent>
                      </wps:txbx>
                      <wps:bodyPr rot="0" vert="horz" wrap="square" lIns="12700" tIns="12700" rIns="12700" bIns="12700" anchor="t" anchorCtr="0" upright="1">
                        <a:noAutofit/>
                      </wps:bodyPr>
                    </wps:wsp>
                    <wps:wsp>
                      <wps:cNvPr id="4300" name="Line 35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01" name="Line 35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02" name="Line 35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03" name="Line 35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04" name="Line 35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4305" name="Group 355"/>
                      <wpg:cNvGrpSpPr>
                        <a:grpSpLocks/>
                      </wpg:cNvGrpSpPr>
                      <wpg:grpSpPr bwMode="auto">
                        <a:xfrm>
                          <a:off x="39" y="18267"/>
                          <a:ext cx="4801" cy="310"/>
                          <a:chOff x="0" y="0"/>
                          <a:chExt cx="19999" cy="20000"/>
                        </a:xfrm>
                      </wpg:grpSpPr>
                      <wps:wsp>
                        <wps:cNvPr id="4306" name="Rectangle 35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C41AC4" w:rsidRDefault="00304D34">
                              <w:pPr>
                                <w:pStyle w:val="a"/>
                                <w:rPr>
                                  <w:rFonts w:ascii="Times New Roman" w:hAnsi="Times New Roman"/>
                                  <w:i w:val="0"/>
                                  <w:sz w:val="18"/>
                                </w:rPr>
                              </w:pPr>
                              <w:r w:rsidRPr="00C41AC4">
                                <w:rPr>
                                  <w:rFonts w:ascii="Times New Roman" w:hAnsi="Times New Roman"/>
                                  <w:i w:val="0"/>
                                  <w:sz w:val="18"/>
                                </w:rPr>
                                <w:t xml:space="preserve"> Виконав</w:t>
                              </w:r>
                            </w:p>
                          </w:txbxContent>
                        </wps:txbx>
                        <wps:bodyPr rot="0" vert="horz" wrap="square" lIns="12700" tIns="12700" rIns="12700" bIns="12700" anchor="t" anchorCtr="0" upright="1">
                          <a:noAutofit/>
                        </wps:bodyPr>
                      </wps:wsp>
                      <wps:wsp>
                        <wps:cNvPr id="4307" name="Rectangle 35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C41AC4" w:rsidRDefault="00304D34">
                              <w:pPr>
                                <w:pStyle w:val="a"/>
                                <w:rPr>
                                  <w:rFonts w:ascii="Times New Roman" w:hAnsi="Times New Roman"/>
                                  <w:sz w:val="18"/>
                                </w:rPr>
                              </w:pPr>
                              <w:r w:rsidRPr="00C41AC4">
                                <w:rPr>
                                  <w:rFonts w:ascii="Times New Roman" w:hAnsi="Times New Roman"/>
                                  <w:sz w:val="18"/>
                                </w:rPr>
                                <w:t>Шульгач В.Р.</w:t>
                              </w:r>
                            </w:p>
                          </w:txbxContent>
                        </wps:txbx>
                        <wps:bodyPr rot="0" vert="horz" wrap="square" lIns="12700" tIns="12700" rIns="12700" bIns="12700" anchor="t" anchorCtr="0" upright="1">
                          <a:noAutofit/>
                        </wps:bodyPr>
                      </wps:wsp>
                    </wpg:grpSp>
                    <wpg:grpSp>
                      <wpg:cNvPr id="4308" name="Group 358"/>
                      <wpg:cNvGrpSpPr>
                        <a:grpSpLocks/>
                      </wpg:cNvGrpSpPr>
                      <wpg:grpSpPr bwMode="auto">
                        <a:xfrm>
                          <a:off x="39" y="18614"/>
                          <a:ext cx="4801" cy="309"/>
                          <a:chOff x="0" y="0"/>
                          <a:chExt cx="19999" cy="20000"/>
                        </a:xfrm>
                      </wpg:grpSpPr>
                      <wps:wsp>
                        <wps:cNvPr id="4309" name="Rectangle 35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C41AC4" w:rsidRDefault="00304D34">
                              <w:pPr>
                                <w:pStyle w:val="a"/>
                                <w:rPr>
                                  <w:rFonts w:ascii="Times New Roman" w:hAnsi="Times New Roman"/>
                                  <w:i w:val="0"/>
                                  <w:sz w:val="18"/>
                                </w:rPr>
                              </w:pPr>
                              <w:r w:rsidRPr="00C41AC4">
                                <w:rPr>
                                  <w:rFonts w:ascii="Times New Roman" w:hAnsi="Times New Roman"/>
                                  <w:i w:val="0"/>
                                  <w:sz w:val="18"/>
                                </w:rPr>
                                <w:t>Керівник</w:t>
                              </w:r>
                            </w:p>
                          </w:txbxContent>
                        </wps:txbx>
                        <wps:bodyPr rot="0" vert="horz" wrap="square" lIns="12700" tIns="12700" rIns="12700" bIns="12700" anchor="t" anchorCtr="0" upright="1">
                          <a:noAutofit/>
                        </wps:bodyPr>
                      </wps:wsp>
                      <wps:wsp>
                        <wps:cNvPr id="4310" name="Rectangle 36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C41AC4" w:rsidRDefault="00304D34">
                              <w:pPr>
                                <w:pStyle w:val="a"/>
                                <w:rPr>
                                  <w:rFonts w:ascii="Times New Roman" w:hAnsi="Times New Roman"/>
                                  <w:sz w:val="18"/>
                                </w:rPr>
                              </w:pPr>
                              <w:r w:rsidRPr="00C41AC4">
                                <w:rPr>
                                  <w:rFonts w:ascii="Times New Roman" w:hAnsi="Times New Roman"/>
                                  <w:sz w:val="18"/>
                                </w:rPr>
                                <w:t>Ткаченко В.В.</w:t>
                              </w:r>
                            </w:p>
                          </w:txbxContent>
                        </wps:txbx>
                        <wps:bodyPr rot="0" vert="horz" wrap="square" lIns="12700" tIns="12700" rIns="12700" bIns="12700" anchor="t" anchorCtr="0" upright="1">
                          <a:noAutofit/>
                        </wps:bodyPr>
                      </wps:wsp>
                    </wpg:grpSp>
                    <wpg:grpSp>
                      <wpg:cNvPr id="4311" name="Group 361"/>
                      <wpg:cNvGrpSpPr>
                        <a:grpSpLocks/>
                      </wpg:cNvGrpSpPr>
                      <wpg:grpSpPr bwMode="auto">
                        <a:xfrm>
                          <a:off x="39" y="18969"/>
                          <a:ext cx="4801" cy="309"/>
                          <a:chOff x="0" y="0"/>
                          <a:chExt cx="19999" cy="20000"/>
                        </a:xfrm>
                      </wpg:grpSpPr>
                      <wps:wsp>
                        <wps:cNvPr id="4312" name="Rectangle 36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C41AC4" w:rsidRDefault="00304D34">
                              <w:pPr>
                                <w:pStyle w:val="a"/>
                                <w:rPr>
                                  <w:rFonts w:ascii="Times New Roman" w:hAnsi="Times New Roman"/>
                                  <w:i w:val="0"/>
                                  <w:sz w:val="18"/>
                                </w:rPr>
                              </w:pPr>
                              <w:r w:rsidRPr="00C41AC4">
                                <w:rPr>
                                  <w:rFonts w:ascii="Times New Roman" w:hAnsi="Times New Roman"/>
                                  <w:i w:val="0"/>
                                  <w:sz w:val="18"/>
                                </w:rPr>
                                <w:t xml:space="preserve"> Реценз.</w:t>
                              </w:r>
                            </w:p>
                          </w:txbxContent>
                        </wps:txbx>
                        <wps:bodyPr rot="0" vert="horz" wrap="square" lIns="12700" tIns="12700" rIns="12700" bIns="12700" anchor="t" anchorCtr="0" upright="1">
                          <a:noAutofit/>
                        </wps:bodyPr>
                      </wps:wsp>
                      <wps:wsp>
                        <wps:cNvPr id="4313" name="Rectangle 36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Default="00304D34">
                              <w:pPr>
                                <w:pStyle w:val="a"/>
                                <w:rPr>
                                  <w:rFonts w:ascii="Journal" w:hAnsi="Journal"/>
                                  <w:sz w:val="18"/>
                                </w:rPr>
                              </w:pPr>
                            </w:p>
                          </w:txbxContent>
                        </wps:txbx>
                        <wps:bodyPr rot="0" vert="horz" wrap="square" lIns="12700" tIns="12700" rIns="12700" bIns="12700" anchor="t" anchorCtr="0" upright="1">
                          <a:noAutofit/>
                        </wps:bodyPr>
                      </wps:wsp>
                    </wpg:grpSp>
                    <wpg:grpSp>
                      <wpg:cNvPr id="4314" name="Group 364"/>
                      <wpg:cNvGrpSpPr>
                        <a:grpSpLocks/>
                      </wpg:cNvGrpSpPr>
                      <wpg:grpSpPr bwMode="auto">
                        <a:xfrm>
                          <a:off x="39" y="19314"/>
                          <a:ext cx="4801" cy="310"/>
                          <a:chOff x="0" y="0"/>
                          <a:chExt cx="19999" cy="20000"/>
                        </a:xfrm>
                      </wpg:grpSpPr>
                      <wps:wsp>
                        <wps:cNvPr id="4315" name="Rectangle 36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C41AC4" w:rsidRDefault="00304D34">
                              <w:pPr>
                                <w:pStyle w:val="a"/>
                                <w:rPr>
                                  <w:rFonts w:ascii="Times New Roman" w:hAnsi="Times New Roman"/>
                                  <w:i w:val="0"/>
                                  <w:sz w:val="18"/>
                                </w:rPr>
                              </w:pPr>
                              <w:r w:rsidRPr="00C41AC4">
                                <w:rPr>
                                  <w:rFonts w:ascii="Times New Roman" w:hAnsi="Times New Roman"/>
                                  <w:i w:val="0"/>
                                  <w:sz w:val="18"/>
                                </w:rPr>
                                <w:t xml:space="preserve"> Н. Контр.</w:t>
                              </w:r>
                            </w:p>
                          </w:txbxContent>
                        </wps:txbx>
                        <wps:bodyPr rot="0" vert="horz" wrap="square" lIns="12700" tIns="12700" rIns="12700" bIns="12700" anchor="t" anchorCtr="0" upright="1">
                          <a:noAutofit/>
                        </wps:bodyPr>
                      </wps:wsp>
                      <wps:wsp>
                        <wps:cNvPr id="4316" name="Rectangle 36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Default="00304D34">
                              <w:pPr>
                                <w:pStyle w:val="a"/>
                                <w:rPr>
                                  <w:rFonts w:ascii="Journal" w:hAnsi="Journal"/>
                                  <w:sz w:val="18"/>
                                </w:rPr>
                              </w:pPr>
                            </w:p>
                          </w:txbxContent>
                        </wps:txbx>
                        <wps:bodyPr rot="0" vert="horz" wrap="square" lIns="12700" tIns="12700" rIns="12700" bIns="12700" anchor="t" anchorCtr="0" upright="1">
                          <a:noAutofit/>
                        </wps:bodyPr>
                      </wps:wsp>
                    </wpg:grpSp>
                    <wpg:grpSp>
                      <wpg:cNvPr id="4317" name="Group 367"/>
                      <wpg:cNvGrpSpPr>
                        <a:grpSpLocks/>
                      </wpg:cNvGrpSpPr>
                      <wpg:grpSpPr bwMode="auto">
                        <a:xfrm>
                          <a:off x="39" y="19660"/>
                          <a:ext cx="4801" cy="309"/>
                          <a:chOff x="0" y="0"/>
                          <a:chExt cx="19999" cy="20000"/>
                        </a:xfrm>
                      </wpg:grpSpPr>
                      <wps:wsp>
                        <wps:cNvPr id="4318" name="Rectangle 36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C41AC4" w:rsidRDefault="00304D34">
                              <w:pPr>
                                <w:pStyle w:val="a"/>
                                <w:rPr>
                                  <w:rFonts w:ascii="Times New Roman" w:hAnsi="Times New Roman"/>
                                  <w:i w:val="0"/>
                                  <w:sz w:val="18"/>
                                </w:rPr>
                              </w:pPr>
                              <w:r w:rsidRPr="00C41AC4">
                                <w:rPr>
                                  <w:rFonts w:ascii="Times New Roman" w:hAnsi="Times New Roman"/>
                                  <w:i w:val="0"/>
                                  <w:sz w:val="18"/>
                                </w:rPr>
                                <w:t>Зав.каф.</w:t>
                              </w:r>
                            </w:p>
                          </w:txbxContent>
                        </wps:txbx>
                        <wps:bodyPr rot="0" vert="horz" wrap="square" lIns="12700" tIns="12700" rIns="12700" bIns="12700" anchor="t" anchorCtr="0" upright="1">
                          <a:noAutofit/>
                        </wps:bodyPr>
                      </wps:wsp>
                      <wps:wsp>
                        <wps:cNvPr id="4319" name="Rectangle 36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5D473D" w:rsidRDefault="00304D34" w:rsidP="005D473D">
                              <w:pPr>
                                <w:pStyle w:val="a"/>
                                <w:rPr>
                                  <w:sz w:val="18"/>
                                </w:rPr>
                              </w:pPr>
                            </w:p>
                          </w:txbxContent>
                        </wps:txbx>
                        <wps:bodyPr rot="0" vert="horz" wrap="square" lIns="12700" tIns="12700" rIns="12700" bIns="12700" anchor="t" anchorCtr="0" upright="1">
                          <a:noAutofit/>
                        </wps:bodyPr>
                      </wps:wsp>
                    </wpg:grpSp>
                    <wps:wsp>
                      <wps:cNvPr id="4320" name="Line 37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21" name="Rectangle 371"/>
                      <wps:cNvSpPr>
                        <a:spLocks noChangeArrowheads="1"/>
                      </wps:cNvSpPr>
                      <wps:spPr bwMode="auto">
                        <a:xfrm>
                          <a:off x="7687" y="18319"/>
                          <a:ext cx="6421" cy="17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7C7B62" w:rsidRDefault="00304D34" w:rsidP="007C7B62">
                            <w:pPr>
                              <w:pStyle w:val="BodyText"/>
                              <w:spacing w:line="276" w:lineRule="auto"/>
                              <w:ind w:firstLine="0"/>
                              <w:jc w:val="center"/>
                              <w:rPr>
                                <w:b/>
                                <w:i/>
                                <w:sz w:val="26"/>
                                <w:szCs w:val="26"/>
                                <w:lang w:val="ru-RU"/>
                              </w:rPr>
                            </w:pPr>
                            <w:r w:rsidRPr="007C7B62">
                              <w:rPr>
                                <w:i/>
                                <w:sz w:val="26"/>
                                <w:szCs w:val="26"/>
                              </w:rPr>
                              <w:t>Мікропроцесорна система для рішення задач керування</w:t>
                            </w:r>
                          </w:p>
                          <w:p w:rsidR="00304D34" w:rsidRPr="007C7B62" w:rsidRDefault="00304D34" w:rsidP="007C7B62">
                            <w:pPr>
                              <w:spacing w:line="276" w:lineRule="auto"/>
                              <w:jc w:val="center"/>
                              <w:rPr>
                                <w:i/>
                                <w:sz w:val="16"/>
                                <w:lang w:val="ru-RU"/>
                              </w:rPr>
                            </w:pPr>
                          </w:p>
                          <w:p w:rsidR="00304D34" w:rsidRPr="004261B1" w:rsidRDefault="00304D34" w:rsidP="007C7B62">
                            <w:pPr>
                              <w:spacing w:line="276" w:lineRule="auto"/>
                              <w:jc w:val="center"/>
                              <w:rPr>
                                <w:i/>
                                <w:szCs w:val="28"/>
                                <w:lang w:val="ru-RU"/>
                              </w:rPr>
                            </w:pPr>
                            <w:r w:rsidRPr="004261B1">
                              <w:rPr>
                                <w:i/>
                                <w:szCs w:val="28"/>
                                <w:lang w:val="ru-RU"/>
                              </w:rPr>
                              <w:t>Пояснювальна записка</w:t>
                            </w:r>
                          </w:p>
                          <w:p w:rsidR="00304D34" w:rsidRPr="00C65910" w:rsidRDefault="00304D34" w:rsidP="007C7B62">
                            <w:pPr>
                              <w:pStyle w:val="a"/>
                              <w:spacing w:line="276" w:lineRule="auto"/>
                              <w:jc w:val="center"/>
                            </w:pPr>
                          </w:p>
                        </w:txbxContent>
                      </wps:txbx>
                      <wps:bodyPr rot="0" vert="horz" wrap="square" lIns="12700" tIns="12700" rIns="12700" bIns="12700" anchor="t" anchorCtr="0" upright="1">
                        <a:noAutofit/>
                      </wps:bodyPr>
                    </wps:wsp>
                    <wps:wsp>
                      <wps:cNvPr id="4322" name="Line 37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23" name="Line 37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24" name="Line 37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25" name="Rectangle 37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C41AC4" w:rsidRDefault="00304D34">
                            <w:pPr>
                              <w:pStyle w:val="a"/>
                              <w:jc w:val="center"/>
                              <w:rPr>
                                <w:rFonts w:ascii="Times New Roman" w:hAnsi="Times New Roman"/>
                                <w:i w:val="0"/>
                                <w:sz w:val="18"/>
                              </w:rPr>
                            </w:pPr>
                            <w:r w:rsidRPr="00C41AC4">
                              <w:rPr>
                                <w:rFonts w:ascii="Times New Roman" w:hAnsi="Times New Roman"/>
                                <w:i w:val="0"/>
                                <w:sz w:val="18"/>
                              </w:rPr>
                              <w:t>Літ.</w:t>
                            </w:r>
                          </w:p>
                        </w:txbxContent>
                      </wps:txbx>
                      <wps:bodyPr rot="0" vert="horz" wrap="square" lIns="12700" tIns="12700" rIns="12700" bIns="12700" anchor="t" anchorCtr="0" upright="1">
                        <a:noAutofit/>
                      </wps:bodyPr>
                    </wps:wsp>
                    <wps:wsp>
                      <wps:cNvPr id="4326" name="Rectangle 37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C41AC4" w:rsidRDefault="00304D34">
                            <w:pPr>
                              <w:pStyle w:val="a"/>
                              <w:jc w:val="center"/>
                              <w:rPr>
                                <w:rFonts w:ascii="Times New Roman" w:hAnsi="Times New Roman"/>
                                <w:i w:val="0"/>
                                <w:sz w:val="18"/>
                              </w:rPr>
                            </w:pPr>
                            <w:r>
                              <w:rPr>
                                <w:rFonts w:ascii="Times New Roman" w:hAnsi="Times New Roman"/>
                                <w:i w:val="0"/>
                                <w:sz w:val="18"/>
                              </w:rPr>
                              <w:t>Аркуш</w:t>
                            </w:r>
                            <w:r w:rsidRPr="00C41AC4">
                              <w:rPr>
                                <w:rFonts w:ascii="Times New Roman" w:hAnsi="Times New Roman"/>
                                <w:i w:val="0"/>
                                <w:sz w:val="18"/>
                              </w:rPr>
                              <w:t>ів</w:t>
                            </w:r>
                          </w:p>
                        </w:txbxContent>
                      </wps:txbx>
                      <wps:bodyPr rot="0" vert="horz" wrap="square" lIns="12700" tIns="12700" rIns="12700" bIns="12700" anchor="t" anchorCtr="0" upright="1">
                        <a:noAutofit/>
                      </wps:bodyPr>
                    </wps:wsp>
                    <wps:wsp>
                      <wps:cNvPr id="4327" name="Rectangle 37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C41AC4" w:rsidRDefault="00304D34">
                            <w:pPr>
                              <w:pStyle w:val="a"/>
                              <w:jc w:val="center"/>
                              <w:rPr>
                                <w:rFonts w:ascii="Times New Roman" w:hAnsi="Times New Roman"/>
                                <w:i w:val="0"/>
                                <w:sz w:val="18"/>
                                <w:lang w:val="en-US"/>
                              </w:rPr>
                            </w:pPr>
                            <w:r>
                              <w:rPr>
                                <w:rFonts w:ascii="Times New Roman" w:hAnsi="Times New Roman"/>
                                <w:i w:val="0"/>
                                <w:sz w:val="18"/>
                              </w:rPr>
                              <w:t>110</w:t>
                            </w:r>
                          </w:p>
                        </w:txbxContent>
                      </wps:txbx>
                      <wps:bodyPr rot="0" vert="horz" wrap="square" lIns="12700" tIns="12700" rIns="12700" bIns="12700" anchor="t" anchorCtr="0" upright="1">
                        <a:noAutofit/>
                      </wps:bodyPr>
                    </wps:wsp>
                    <wps:wsp>
                      <wps:cNvPr id="4328" name="Line 37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29" name="Line 37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30" name="Rectangle 380"/>
                      <wps:cNvSpPr>
                        <a:spLocks noChangeArrowheads="1"/>
                      </wps:cNvSpPr>
                      <wps:spPr bwMode="auto">
                        <a:xfrm>
                          <a:off x="14295" y="18941"/>
                          <a:ext cx="5609" cy="102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BD77C0" w:rsidRDefault="00304D34" w:rsidP="00C41AC4">
                            <w:pPr>
                              <w:pStyle w:val="a"/>
                              <w:jc w:val="center"/>
                              <w:rPr>
                                <w:rFonts w:ascii="Times New Roman" w:hAnsi="Times New Roman"/>
                                <w:sz w:val="24"/>
                              </w:rPr>
                            </w:pPr>
                            <w:r w:rsidRPr="00BD77C0">
                              <w:rPr>
                                <w:rFonts w:ascii="Times New Roman" w:hAnsi="Times New Roman"/>
                                <w:sz w:val="24"/>
                              </w:rPr>
                              <w:t xml:space="preserve">НТУУ «КПІ ім. Ігоря </w:t>
                            </w:r>
                            <w:r>
                              <w:rPr>
                                <w:rFonts w:ascii="Times New Roman" w:hAnsi="Times New Roman"/>
                                <w:sz w:val="24"/>
                              </w:rPr>
                              <w:t xml:space="preserve">       </w:t>
                            </w:r>
                            <w:r w:rsidRPr="00BD77C0">
                              <w:rPr>
                                <w:rFonts w:ascii="Times New Roman" w:hAnsi="Times New Roman"/>
                                <w:sz w:val="24"/>
                              </w:rPr>
                              <w:t xml:space="preserve">Сікорського» ФІОТ </w:t>
                            </w:r>
                            <w:r>
                              <w:rPr>
                                <w:rFonts w:ascii="Times New Roman" w:hAnsi="Times New Roman"/>
                                <w:sz w:val="24"/>
                              </w:rPr>
                              <w:t xml:space="preserve">                    </w:t>
                            </w:r>
                            <w:r w:rsidRPr="00BD77C0">
                              <w:rPr>
                                <w:rFonts w:ascii="Times New Roman" w:hAnsi="Times New Roman"/>
                                <w:sz w:val="24"/>
                              </w:rPr>
                              <w:t>гр. ІО-52</w:t>
                            </w:r>
                          </w:p>
                          <w:p w:rsidR="00304D34" w:rsidRDefault="00304D34">
                            <w:pPr>
                              <w:pStyle w:val="a"/>
                              <w:jc w:val="center"/>
                              <w:rPr>
                                <w:rFonts w:ascii="Journal" w:hAnsi="Journal"/>
                                <w:sz w:val="2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ABA06DA" id="Group 331" o:spid="_x0000_s1664" style="position:absolute;margin-left:56.3pt;margin-top:14.4pt;width:524.55pt;height:815.8pt;z-index:251661312;mso-position-horizontal-relative:page;mso-position-vertical-relative:page" coordsize="20000,20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">
              <v:rect id="Rectangle 332" o:spid="_x0000_s1665"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" filled="f" strokeweight="2pt"/>
              <v:line id="Line 333" o:spid="_x0000_s1666"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" strokeweight="2pt"/>
              <v:line id="Line 334" o:spid="_x0000_s1667"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" strokeweight="2pt"/>
              <v:line id="Line 335" o:spid="_x0000_s1668"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" strokeweight="2pt"/>
              <v:line id="Line 336" o:spid="_x0000_s1669"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" strokeweight="2pt"/>
              <v:line id="Line 337" o:spid="_x0000_s1670"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" strokeweight="2pt"/>
              <v:line id="Line 338" o:spid="_x0000_s1671"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" strokeweight="2pt"/>
              <v:line id="Line 339" o:spid="_x0000_s1672"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" strokeweight="2pt"/>
              <v:line id="Line 340" o:spid="_x0000_s1673"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" strokeweight="1pt"/>
              <v:line id="Line 341" o:spid="_x0000_s1674"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" strokeweight="1pt"/>
              <v:rect id="Rectangle 342" o:spid="_x0000_s1675"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" filled="f" stroked="f" strokeweight=".25pt">
                <v:textbox inset="1pt,1pt,1pt,1pt">
                  <w:txbxContent>
                    <w:p w:rsidR="00304D34" w:rsidRPr="00C41AC4" w:rsidRDefault="00304D34">
                      <w:pPr>
                        <w:pStyle w:val="a"/>
                        <w:jc w:val="center"/>
                        <w:rPr>
                          <w:rFonts w:ascii="Times New Roman" w:hAnsi="Times New Roman"/>
                          <w:i w:val="0"/>
                          <w:sz w:val="18"/>
                        </w:rPr>
                      </w:pPr>
                      <w:r w:rsidRPr="00C41AC4">
                        <w:rPr>
                          <w:rFonts w:ascii="Times New Roman" w:hAnsi="Times New Roman"/>
                          <w:i w:val="0"/>
                          <w:sz w:val="18"/>
                        </w:rPr>
                        <w:t>Змн.</w:t>
                      </w:r>
                    </w:p>
                  </w:txbxContent>
                </v:textbox>
              </v:rect>
              <v:rect id="Rectangle 343" o:spid="_x0000_s1676"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" filled="f" stroked="f" strokeweight=".25pt">
                <v:textbox inset="1pt,1pt,1pt,1pt">
                  <w:txbxContent>
                    <w:p w:rsidR="00304D34" w:rsidRPr="00C41AC4" w:rsidRDefault="00304D34">
                      <w:pPr>
                        <w:pStyle w:val="a"/>
                        <w:jc w:val="center"/>
                        <w:rPr>
                          <w:rFonts w:ascii="Times New Roman" w:hAnsi="Times New Roman"/>
                          <w:i w:val="0"/>
                          <w:sz w:val="18"/>
                        </w:rPr>
                      </w:pPr>
                      <w:r w:rsidRPr="00C41AC4">
                        <w:rPr>
                          <w:rFonts w:ascii="Times New Roman" w:hAnsi="Times New Roman"/>
                          <w:i w:val="0"/>
                          <w:sz w:val="18"/>
                        </w:rPr>
                        <w:t>Лис.</w:t>
                      </w:r>
                    </w:p>
                  </w:txbxContent>
                </v:textbox>
              </v:rect>
              <v:rect id="Rectangle 344" o:spid="_x0000_s1677"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" filled="f" stroked="f" strokeweight=".25pt">
                <v:textbox inset="1pt,1pt,1pt,1pt">
                  <w:txbxContent>
                    <w:p w:rsidR="00304D34" w:rsidRPr="00C41AC4" w:rsidRDefault="00304D34">
                      <w:pPr>
                        <w:pStyle w:val="a"/>
                        <w:jc w:val="center"/>
                        <w:rPr>
                          <w:rFonts w:ascii="Times New Roman" w:hAnsi="Times New Roman"/>
                          <w:i w:val="0"/>
                          <w:sz w:val="18"/>
                        </w:rPr>
                      </w:pPr>
                      <w:r w:rsidRPr="00C41AC4">
                        <w:rPr>
                          <w:rFonts w:ascii="Times New Roman" w:hAnsi="Times New Roman"/>
                          <w:i w:val="0"/>
                          <w:sz w:val="18"/>
                        </w:rPr>
                        <w:t>№ докум.</w:t>
                      </w:r>
                    </w:p>
                  </w:txbxContent>
                </v:textbox>
              </v:rect>
              <v:rect id="Rectangle 345" o:spid="_x0000_s1678"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" filled="f" stroked="f" strokeweight=".25pt">
                <v:textbox inset="1pt,1pt,1pt,1pt">
                  <w:txbxContent>
                    <w:p w:rsidR="00304D34" w:rsidRPr="00C41AC4" w:rsidRDefault="00304D34">
                      <w:pPr>
                        <w:pStyle w:val="a"/>
                        <w:jc w:val="center"/>
                        <w:rPr>
                          <w:rFonts w:ascii="Times New Roman" w:hAnsi="Times New Roman"/>
                          <w:i w:val="0"/>
                          <w:sz w:val="18"/>
                        </w:rPr>
                      </w:pPr>
                      <w:r w:rsidRPr="00C41AC4">
                        <w:rPr>
                          <w:rFonts w:ascii="Times New Roman" w:hAnsi="Times New Roman"/>
                          <w:i w:val="0"/>
                          <w:sz w:val="18"/>
                        </w:rPr>
                        <w:t>Підпис</w:t>
                      </w:r>
                    </w:p>
                  </w:txbxContent>
                </v:textbox>
              </v:rect>
              <v:rect id="Rectangle 346" o:spid="_x0000_s1679"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" filled="f" stroked="f" strokeweight=".25pt">
                <v:textbox inset="1pt,1pt,1pt,1pt">
                  <w:txbxContent>
                    <w:p w:rsidR="00304D34" w:rsidRPr="00C41AC4" w:rsidRDefault="00304D34">
                      <w:pPr>
                        <w:pStyle w:val="a"/>
                        <w:jc w:val="center"/>
                        <w:rPr>
                          <w:rFonts w:ascii="Times New Roman" w:hAnsi="Times New Roman"/>
                          <w:i w:val="0"/>
                          <w:sz w:val="18"/>
                        </w:rPr>
                      </w:pPr>
                      <w:r w:rsidRPr="00C41AC4">
                        <w:rPr>
                          <w:rFonts w:ascii="Times New Roman" w:hAnsi="Times New Roman"/>
                          <w:i w:val="0"/>
                          <w:sz w:val="18"/>
                        </w:rPr>
                        <w:t>Дата</w:t>
                      </w:r>
                    </w:p>
                  </w:txbxContent>
                </v:textbox>
              </v:rect>
              <v:rect id="Rectangle 347" o:spid="_x0000_s1680"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" filled="f" stroked="f" strokeweight=".25pt">
                <v:textbox inset="1pt,1pt,1pt,1pt">
                  <w:txbxContent>
                    <w:p w:rsidR="00304D34" w:rsidRPr="00C41AC4" w:rsidRDefault="00304D34">
                      <w:pPr>
                        <w:pStyle w:val="a"/>
                        <w:jc w:val="center"/>
                        <w:rPr>
                          <w:rFonts w:ascii="Times New Roman" w:hAnsi="Times New Roman"/>
                          <w:i w:val="0"/>
                          <w:sz w:val="18"/>
                        </w:rPr>
                      </w:pPr>
                      <w:r>
                        <w:rPr>
                          <w:rFonts w:ascii="Times New Roman" w:hAnsi="Times New Roman"/>
                          <w:i w:val="0"/>
                          <w:sz w:val="18"/>
                        </w:rPr>
                        <w:t>Арк</w:t>
                      </w:r>
                      <w:r w:rsidRPr="00C41AC4">
                        <w:rPr>
                          <w:rFonts w:ascii="Times New Roman" w:hAnsi="Times New Roman"/>
                          <w:i w:val="0"/>
                          <w:sz w:val="18"/>
                        </w:rPr>
                        <w:t>.</w:t>
                      </w:r>
                    </w:p>
                  </w:txbxContent>
                </v:textbox>
              </v:rect>
              <v:rect id="Rectangle 348" o:spid="_x0000_s1681"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" filled="f" stroked="f" strokeweight=".25pt">
                <v:textbox inset="1pt,1pt,1pt,1pt">
                  <w:txbxContent>
                    <w:p w:rsidR="00304D34" w:rsidRPr="00C41AC4" w:rsidRDefault="00304D34">
                      <w:pPr>
                        <w:pStyle w:val="a"/>
                        <w:jc w:val="center"/>
                        <w:rPr>
                          <w:rFonts w:ascii="Times New Roman" w:hAnsi="Times New Roman"/>
                          <w:i w:val="0"/>
                          <w:sz w:val="18"/>
                        </w:rPr>
                      </w:pPr>
                      <w:r w:rsidRPr="00C41AC4">
                        <w:rPr>
                          <w:rFonts w:ascii="Times New Roman" w:hAnsi="Times New Roman"/>
                          <w:i w:val="0"/>
                          <w:sz w:val="18"/>
                        </w:rPr>
                        <w:fldChar w:fldCharType="begin"/>
                      </w:r>
                      <w:r w:rsidRPr="00C41AC4">
                        <w:rPr>
                          <w:rFonts w:ascii="Times New Roman" w:hAnsi="Times New Roman"/>
                          <w:i w:val="0"/>
                          <w:sz w:val="18"/>
                        </w:rPr>
                        <w:instrText xml:space="preserve"> PAGE  \* LOWER </w:instrText>
                      </w:r>
                      <w:r w:rsidRPr="00C41AC4">
                        <w:rPr>
                          <w:rFonts w:ascii="Times New Roman" w:hAnsi="Times New Roman"/>
                          <w:i w:val="0"/>
                          <w:sz w:val="18"/>
                        </w:rPr>
                        <w:fldChar w:fldCharType="separate"/>
                      </w:r>
                      <w:r w:rsidR="00A86D10">
                        <w:rPr>
                          <w:rFonts w:ascii="Times New Roman" w:hAnsi="Times New Roman"/>
                          <w:i w:val="0"/>
                          <w:noProof/>
                          <w:sz w:val="18"/>
                        </w:rPr>
                        <w:t>1</w:t>
                      </w:r>
                      <w:r w:rsidRPr="00C41AC4">
                        <w:rPr>
                          <w:rFonts w:ascii="Times New Roman" w:hAnsi="Times New Roman"/>
                          <w:i w:val="0"/>
                          <w:sz w:val="18"/>
                        </w:rPr>
                        <w:fldChar w:fldCharType="end"/>
                      </w:r>
                    </w:p>
                  </w:txbxContent>
                </v:textbox>
              </v:rect>
              <v:rect id="Rectangle 349" o:spid="_x0000_s1682" style="position:absolute;left:7760;top:17406;width:12159;height: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" filled="f" stroked="f" strokeweight=".25pt">
                <v:textbox inset="1pt,1pt,1pt,1pt">
                  <w:txbxContent>
                    <w:p w:rsidR="00304D34" w:rsidRPr="00D35A2D" w:rsidRDefault="00304D34" w:rsidP="009A3132">
                      <w:pPr>
                        <w:jc w:val="center"/>
                        <w:rPr>
                          <w:sz w:val="40"/>
                          <w:szCs w:val="36"/>
                        </w:rPr>
                      </w:pPr>
                      <w:r w:rsidRPr="00D35A2D">
                        <w:rPr>
                          <w:sz w:val="40"/>
                          <w:szCs w:val="36"/>
                        </w:rPr>
                        <w:t>ІАЛЦ.46</w:t>
                      </w:r>
                      <w:r>
                        <w:rPr>
                          <w:sz w:val="40"/>
                          <w:szCs w:val="36"/>
                        </w:rPr>
                        <w:t>7400</w:t>
                      </w:r>
                      <w:r w:rsidRPr="00D35A2D">
                        <w:rPr>
                          <w:sz w:val="40"/>
                          <w:szCs w:val="36"/>
                        </w:rPr>
                        <w:t>.00</w:t>
                      </w:r>
                      <w:r w:rsidRPr="00D35A2D">
                        <w:rPr>
                          <w:sz w:val="40"/>
                          <w:szCs w:val="36"/>
                          <w:lang w:val="en-US"/>
                        </w:rPr>
                        <w:t>3</w:t>
                      </w:r>
                      <w:r w:rsidRPr="00D35A2D">
                        <w:rPr>
                          <w:sz w:val="40"/>
                          <w:szCs w:val="36"/>
                        </w:rPr>
                        <w:t xml:space="preserve"> ПЗ</w:t>
                      </w:r>
                    </w:p>
                  </w:txbxContent>
                </v:textbox>
              </v:rect>
              <v:line id="Line 350" o:spid="_x0000_s1683"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" strokeweight="2pt"/>
              <v:line id="Line 351" o:spid="_x0000_s1684"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" strokeweight="2pt"/>
              <v:line id="Line 352" o:spid="_x0000_s1685"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" strokeweight="1pt"/>
              <v:line id="Line 353" o:spid="_x0000_s1686"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" strokeweight="1pt"/>
              <v:line id="Line 354" o:spid="_x0000_s1687"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" strokeweight="1pt"/>
              <v:group id="Group 355" o:spid="_x0000_s1688"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">
                <v:rect id="Rectangle 356" o:spid="_x0000_s168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" filled="f" stroked="f" strokeweight=".25pt">
                  <v:textbox inset="1pt,1pt,1pt,1pt">
                    <w:txbxContent>
                      <w:p w:rsidR="00304D34" w:rsidRPr="00C41AC4" w:rsidRDefault="00304D34">
                        <w:pPr>
                          <w:pStyle w:val="a"/>
                          <w:rPr>
                            <w:rFonts w:ascii="Times New Roman" w:hAnsi="Times New Roman"/>
                            <w:i w:val="0"/>
                            <w:sz w:val="18"/>
                          </w:rPr>
                        </w:pPr>
                        <w:r w:rsidRPr="00C41AC4">
                          <w:rPr>
                            <w:rFonts w:ascii="Times New Roman" w:hAnsi="Times New Roman"/>
                            <w:i w:val="0"/>
                            <w:sz w:val="18"/>
                          </w:rPr>
                          <w:t xml:space="preserve"> Виконав</w:t>
                        </w:r>
                      </w:p>
                    </w:txbxContent>
                  </v:textbox>
                </v:rect>
                <v:rect id="Rectangle 357" o:spid="_x0000_s169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" filled="f" stroked="f" strokeweight=".25pt">
                  <v:textbox inset="1pt,1pt,1pt,1pt">
                    <w:txbxContent>
                      <w:p w:rsidR="00304D34" w:rsidRPr="00C41AC4" w:rsidRDefault="00304D34">
                        <w:pPr>
                          <w:pStyle w:val="a"/>
                          <w:rPr>
                            <w:rFonts w:ascii="Times New Roman" w:hAnsi="Times New Roman"/>
                            <w:sz w:val="18"/>
                          </w:rPr>
                        </w:pPr>
                        <w:r w:rsidRPr="00C41AC4">
                          <w:rPr>
                            <w:rFonts w:ascii="Times New Roman" w:hAnsi="Times New Roman"/>
                            <w:sz w:val="18"/>
                          </w:rPr>
                          <w:t>Шульгач В.Р.</w:t>
                        </w:r>
                      </w:p>
                    </w:txbxContent>
                  </v:textbox>
                </v:rect>
              </v:group>
              <v:group id="Group 358" o:spid="_x0000_s1691"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">
                <v:rect id="Rectangle 359" o:spid="_x0000_s169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" filled="f" stroked="f" strokeweight=".25pt">
                  <v:textbox inset="1pt,1pt,1pt,1pt">
                    <w:txbxContent>
                      <w:p w:rsidR="00304D34" w:rsidRPr="00C41AC4" w:rsidRDefault="00304D34">
                        <w:pPr>
                          <w:pStyle w:val="a"/>
                          <w:rPr>
                            <w:rFonts w:ascii="Times New Roman" w:hAnsi="Times New Roman"/>
                            <w:i w:val="0"/>
                            <w:sz w:val="18"/>
                          </w:rPr>
                        </w:pPr>
                        <w:r w:rsidRPr="00C41AC4">
                          <w:rPr>
                            <w:rFonts w:ascii="Times New Roman" w:hAnsi="Times New Roman"/>
                            <w:i w:val="0"/>
                            <w:sz w:val="18"/>
                          </w:rPr>
                          <w:t>Керівник</w:t>
                        </w:r>
                      </w:p>
                    </w:txbxContent>
                  </v:textbox>
                </v:rect>
                <v:rect id="Rectangle 360" o:spid="_x0000_s169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" filled="f" stroked="f" strokeweight=".25pt">
                  <v:textbox inset="1pt,1pt,1pt,1pt">
                    <w:txbxContent>
                      <w:p w:rsidR="00304D34" w:rsidRPr="00C41AC4" w:rsidRDefault="00304D34">
                        <w:pPr>
                          <w:pStyle w:val="a"/>
                          <w:rPr>
                            <w:rFonts w:ascii="Times New Roman" w:hAnsi="Times New Roman"/>
                            <w:sz w:val="18"/>
                          </w:rPr>
                        </w:pPr>
                        <w:r w:rsidRPr="00C41AC4">
                          <w:rPr>
                            <w:rFonts w:ascii="Times New Roman" w:hAnsi="Times New Roman"/>
                            <w:sz w:val="18"/>
                          </w:rPr>
                          <w:t>Ткаченко В.В.</w:t>
                        </w:r>
                      </w:p>
                    </w:txbxContent>
                  </v:textbox>
                </v:rect>
              </v:group>
              <v:group id="Group 361" o:spid="_x0000_s1694"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">
                <v:rect id="Rectangle 362" o:spid="_x0000_s169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" filled="f" stroked="f" strokeweight=".25pt">
                  <v:textbox inset="1pt,1pt,1pt,1pt">
                    <w:txbxContent>
                      <w:p w:rsidR="00304D34" w:rsidRPr="00C41AC4" w:rsidRDefault="00304D34">
                        <w:pPr>
                          <w:pStyle w:val="a"/>
                          <w:rPr>
                            <w:rFonts w:ascii="Times New Roman" w:hAnsi="Times New Roman"/>
                            <w:i w:val="0"/>
                            <w:sz w:val="18"/>
                          </w:rPr>
                        </w:pPr>
                        <w:r w:rsidRPr="00C41AC4">
                          <w:rPr>
                            <w:rFonts w:ascii="Times New Roman" w:hAnsi="Times New Roman"/>
                            <w:i w:val="0"/>
                            <w:sz w:val="18"/>
                          </w:rPr>
                          <w:t xml:space="preserve"> Реценз.</w:t>
                        </w:r>
                      </w:p>
                    </w:txbxContent>
                  </v:textbox>
                </v:rect>
                <v:rect id="Rectangle 363" o:spid="_x0000_s169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" filled="f" stroked="f" strokeweight=".25pt">
                  <v:textbox inset="1pt,1pt,1pt,1pt">
                    <w:txbxContent>
                      <w:p w:rsidR="00304D34" w:rsidRDefault="00304D34">
                        <w:pPr>
                          <w:pStyle w:val="a"/>
                          <w:rPr>
                            <w:rFonts w:ascii="Journal" w:hAnsi="Journal"/>
                            <w:sz w:val="18"/>
                          </w:rPr>
                        </w:pPr>
                      </w:p>
                    </w:txbxContent>
                  </v:textbox>
                </v:rect>
              </v:group>
              <v:group id="Group 364" o:spid="_x0000_s1697"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">
                <v:rect id="Rectangle 365" o:spid="_x0000_s169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" filled="f" stroked="f" strokeweight=".25pt">
                  <v:textbox inset="1pt,1pt,1pt,1pt">
                    <w:txbxContent>
                      <w:p w:rsidR="00304D34" w:rsidRPr="00C41AC4" w:rsidRDefault="00304D34">
                        <w:pPr>
                          <w:pStyle w:val="a"/>
                          <w:rPr>
                            <w:rFonts w:ascii="Times New Roman" w:hAnsi="Times New Roman"/>
                            <w:i w:val="0"/>
                            <w:sz w:val="18"/>
                          </w:rPr>
                        </w:pPr>
                        <w:r w:rsidRPr="00C41AC4">
                          <w:rPr>
                            <w:rFonts w:ascii="Times New Roman" w:hAnsi="Times New Roman"/>
                            <w:i w:val="0"/>
                            <w:sz w:val="18"/>
                          </w:rPr>
                          <w:t xml:space="preserve"> Н. Контр.</w:t>
                        </w:r>
                      </w:p>
                    </w:txbxContent>
                  </v:textbox>
                </v:rect>
                <v:rect id="Rectangle 366" o:spid="_x0000_s169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" filled="f" stroked="f" strokeweight=".25pt">
                  <v:textbox inset="1pt,1pt,1pt,1pt">
                    <w:txbxContent>
                      <w:p w:rsidR="00304D34" w:rsidRDefault="00304D34">
                        <w:pPr>
                          <w:pStyle w:val="a"/>
                          <w:rPr>
                            <w:rFonts w:ascii="Journal" w:hAnsi="Journal"/>
                            <w:sz w:val="18"/>
                          </w:rPr>
                        </w:pPr>
                      </w:p>
                    </w:txbxContent>
                  </v:textbox>
                </v:rect>
              </v:group>
              <v:group id="Group 367" o:spid="_x0000_s1700"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">
                <v:rect id="Rectangle 368" o:spid="_x0000_s170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" filled="f" stroked="f" strokeweight=".25pt">
                  <v:textbox inset="1pt,1pt,1pt,1pt">
                    <w:txbxContent>
                      <w:p w:rsidR="00304D34" w:rsidRPr="00C41AC4" w:rsidRDefault="00304D34">
                        <w:pPr>
                          <w:pStyle w:val="a"/>
                          <w:rPr>
                            <w:rFonts w:ascii="Times New Roman" w:hAnsi="Times New Roman"/>
                            <w:i w:val="0"/>
                            <w:sz w:val="18"/>
                          </w:rPr>
                        </w:pPr>
                        <w:r w:rsidRPr="00C41AC4">
                          <w:rPr>
                            <w:rFonts w:ascii="Times New Roman" w:hAnsi="Times New Roman"/>
                            <w:i w:val="0"/>
                            <w:sz w:val="18"/>
                          </w:rPr>
                          <w:t>Зав.каф.</w:t>
                        </w:r>
                      </w:p>
                    </w:txbxContent>
                  </v:textbox>
                </v:rect>
                <v:rect id="Rectangle 369" o:spid="_x0000_s170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" filled="f" stroked="f" strokeweight=".25pt">
                  <v:textbox inset="1pt,1pt,1pt,1pt">
                    <w:txbxContent>
                      <w:p w:rsidR="00304D34" w:rsidRPr="005D473D" w:rsidRDefault="00304D34" w:rsidP="005D473D">
                        <w:pPr>
                          <w:pStyle w:val="a"/>
                          <w:rPr>
                            <w:sz w:val="18"/>
                          </w:rPr>
                        </w:pPr>
                      </w:p>
                    </w:txbxContent>
                  </v:textbox>
                </v:rect>
              </v:group>
              <v:line id="Line 370" o:spid="_x0000_s1703"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" strokeweight="2pt"/>
              <v:rect id="Rectangle 371" o:spid="_x0000_s1704" style="position:absolute;left:7687;top:18319;width:6421;height:17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" filled="f" stroked="f" strokeweight=".25pt">
                <v:textbox inset="1pt,1pt,1pt,1pt">
                  <w:txbxContent>
                    <w:p w:rsidR="00304D34" w:rsidRPr="007C7B62" w:rsidRDefault="00304D34" w:rsidP="007C7B62">
                      <w:pPr>
                        <w:pStyle w:val="BodyText"/>
                        <w:spacing w:line="276" w:lineRule="auto"/>
                        <w:ind w:firstLine="0"/>
                        <w:jc w:val="center"/>
                        <w:rPr>
                          <w:b/>
                          <w:i/>
                          <w:sz w:val="26"/>
                          <w:szCs w:val="26"/>
                          <w:lang w:val="ru-RU"/>
                        </w:rPr>
                      </w:pPr>
                      <w:r w:rsidRPr="007C7B62">
                        <w:rPr>
                          <w:i/>
                          <w:sz w:val="26"/>
                          <w:szCs w:val="26"/>
                        </w:rPr>
                        <w:t>Мікропроцесорна система для рішення задач керування</w:t>
                      </w:r>
                    </w:p>
                    <w:p w:rsidR="00304D34" w:rsidRPr="007C7B62" w:rsidRDefault="00304D34" w:rsidP="007C7B62">
                      <w:pPr>
                        <w:spacing w:line="276" w:lineRule="auto"/>
                        <w:jc w:val="center"/>
                        <w:rPr>
                          <w:i/>
                          <w:sz w:val="16"/>
                          <w:lang w:val="ru-RU"/>
                        </w:rPr>
                      </w:pPr>
                    </w:p>
                    <w:p w:rsidR="00304D34" w:rsidRPr="004261B1" w:rsidRDefault="00304D34" w:rsidP="007C7B62">
                      <w:pPr>
                        <w:spacing w:line="276" w:lineRule="auto"/>
                        <w:jc w:val="center"/>
                        <w:rPr>
                          <w:i/>
                          <w:szCs w:val="28"/>
                          <w:lang w:val="ru-RU"/>
                        </w:rPr>
                      </w:pPr>
                      <w:r w:rsidRPr="004261B1">
                        <w:rPr>
                          <w:i/>
                          <w:szCs w:val="28"/>
                          <w:lang w:val="ru-RU"/>
                        </w:rPr>
                        <w:t>Пояснювальна записка</w:t>
                      </w:r>
                    </w:p>
                    <w:p w:rsidR="00304D34" w:rsidRPr="00C65910" w:rsidRDefault="00304D34" w:rsidP="007C7B62">
                      <w:pPr>
                        <w:pStyle w:val="a"/>
                        <w:spacing w:line="276" w:lineRule="auto"/>
                        <w:jc w:val="center"/>
                      </w:pPr>
                    </w:p>
                  </w:txbxContent>
                </v:textbox>
              </v:rect>
              <v:line id="Line 372" o:spid="_x0000_s1705"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" strokeweight="2pt"/>
              <v:line id="Line 373" o:spid="_x0000_s1706"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" strokeweight="2pt"/>
              <v:line id="Line 374" o:spid="_x0000_s1707"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" strokeweight="2pt"/>
              <v:rect id="Rectangle 375" o:spid="_x0000_s1708"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" filled="f" stroked="f" strokeweight=".25pt">
                <v:textbox inset="1pt,1pt,1pt,1pt">
                  <w:txbxContent>
                    <w:p w:rsidR="00304D34" w:rsidRPr="00C41AC4" w:rsidRDefault="00304D34">
                      <w:pPr>
                        <w:pStyle w:val="a"/>
                        <w:jc w:val="center"/>
                        <w:rPr>
                          <w:rFonts w:ascii="Times New Roman" w:hAnsi="Times New Roman"/>
                          <w:i w:val="0"/>
                          <w:sz w:val="18"/>
                        </w:rPr>
                      </w:pPr>
                      <w:r w:rsidRPr="00C41AC4">
                        <w:rPr>
                          <w:rFonts w:ascii="Times New Roman" w:hAnsi="Times New Roman"/>
                          <w:i w:val="0"/>
                          <w:sz w:val="18"/>
                        </w:rPr>
                        <w:t>Літ.</w:t>
                      </w:r>
                    </w:p>
                  </w:txbxContent>
                </v:textbox>
              </v:rect>
              <v:rect id="Rectangle 376" o:spid="_x0000_s1709"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" filled="f" stroked="f" strokeweight=".25pt">
                <v:textbox inset="1pt,1pt,1pt,1pt">
                  <w:txbxContent>
                    <w:p w:rsidR="00304D34" w:rsidRPr="00C41AC4" w:rsidRDefault="00304D34">
                      <w:pPr>
                        <w:pStyle w:val="a"/>
                        <w:jc w:val="center"/>
                        <w:rPr>
                          <w:rFonts w:ascii="Times New Roman" w:hAnsi="Times New Roman"/>
                          <w:i w:val="0"/>
                          <w:sz w:val="18"/>
                        </w:rPr>
                      </w:pPr>
                      <w:r>
                        <w:rPr>
                          <w:rFonts w:ascii="Times New Roman" w:hAnsi="Times New Roman"/>
                          <w:i w:val="0"/>
                          <w:sz w:val="18"/>
                        </w:rPr>
                        <w:t>Аркуш</w:t>
                      </w:r>
                      <w:r w:rsidRPr="00C41AC4">
                        <w:rPr>
                          <w:rFonts w:ascii="Times New Roman" w:hAnsi="Times New Roman"/>
                          <w:i w:val="0"/>
                          <w:sz w:val="18"/>
                        </w:rPr>
                        <w:t>ів</w:t>
                      </w:r>
                    </w:p>
                  </w:txbxContent>
                </v:textbox>
              </v:rect>
              <v:rect id="Rectangle 377" o:spid="_x0000_s1710"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" filled="f" stroked="f" strokeweight=".25pt">
                <v:textbox inset="1pt,1pt,1pt,1pt">
                  <w:txbxContent>
                    <w:p w:rsidR="00304D34" w:rsidRPr="00C41AC4" w:rsidRDefault="00304D34">
                      <w:pPr>
                        <w:pStyle w:val="a"/>
                        <w:jc w:val="center"/>
                        <w:rPr>
                          <w:rFonts w:ascii="Times New Roman" w:hAnsi="Times New Roman"/>
                          <w:i w:val="0"/>
                          <w:sz w:val="18"/>
                          <w:lang w:val="en-US"/>
                        </w:rPr>
                      </w:pPr>
                      <w:r>
                        <w:rPr>
                          <w:rFonts w:ascii="Times New Roman" w:hAnsi="Times New Roman"/>
                          <w:i w:val="0"/>
                          <w:sz w:val="18"/>
                        </w:rPr>
                        <w:t>110</w:t>
                      </w:r>
                    </w:p>
                  </w:txbxContent>
                </v:textbox>
              </v:rect>
              <v:line id="Line 378" o:spid="_x0000_s1711"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" strokeweight="1pt"/>
              <v:line id="Line 379" o:spid="_x0000_s1712"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" strokeweight="1pt"/>
              <v:rect id="Rectangle 380" o:spid="_x0000_s1713" style="position:absolute;left:14295;top:18941;width:5609;height:10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" filled="f" stroked="f" strokeweight=".25pt">
                <v:textbox inset="1pt,1pt,1pt,1pt">
                  <w:txbxContent>
                    <w:p w:rsidR="00304D34" w:rsidRPr="00BD77C0" w:rsidRDefault="00304D34" w:rsidP="00C41AC4">
                      <w:pPr>
                        <w:pStyle w:val="a"/>
                        <w:jc w:val="center"/>
                        <w:rPr>
                          <w:rFonts w:ascii="Times New Roman" w:hAnsi="Times New Roman"/>
                          <w:sz w:val="24"/>
                        </w:rPr>
                      </w:pPr>
                      <w:r w:rsidRPr="00BD77C0">
                        <w:rPr>
                          <w:rFonts w:ascii="Times New Roman" w:hAnsi="Times New Roman"/>
                          <w:sz w:val="24"/>
                        </w:rPr>
                        <w:t xml:space="preserve">НТУУ «КПІ ім. Ігоря </w:t>
                      </w:r>
                      <w:r>
                        <w:rPr>
                          <w:rFonts w:ascii="Times New Roman" w:hAnsi="Times New Roman"/>
                          <w:sz w:val="24"/>
                        </w:rPr>
                        <w:t xml:space="preserve">       </w:t>
                      </w:r>
                      <w:r w:rsidRPr="00BD77C0">
                        <w:rPr>
                          <w:rFonts w:ascii="Times New Roman" w:hAnsi="Times New Roman"/>
                          <w:sz w:val="24"/>
                        </w:rPr>
                        <w:t xml:space="preserve">Сікорського» ФІОТ </w:t>
                      </w:r>
                      <w:r>
                        <w:rPr>
                          <w:rFonts w:ascii="Times New Roman" w:hAnsi="Times New Roman"/>
                          <w:sz w:val="24"/>
                        </w:rPr>
                        <w:t xml:space="preserve">                    </w:t>
                      </w:r>
                      <w:r w:rsidRPr="00BD77C0">
                        <w:rPr>
                          <w:rFonts w:ascii="Times New Roman" w:hAnsi="Times New Roman"/>
                          <w:sz w:val="24"/>
                        </w:rPr>
                        <w:t>гр. ІО-52</w:t>
                      </w:r>
                    </w:p>
                    <w:p w:rsidR="00304D34" w:rsidRDefault="00304D34">
                      <w:pPr>
                        <w:pStyle w:val="a"/>
                        <w:jc w:val="center"/>
                        <w:rPr>
                          <w:rFonts w:ascii="Journal" w:hAnsi="Journal"/>
                          <w:sz w:val="24"/>
                        </w:rPr>
                      </w:pPr>
                    </w:p>
                  </w:txbxContent>
                </v:textbox>
              </v:rect>
              <w10:wrap anchorx="page" anchory="page"/>
              <w10:anchorlock/>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D34" w:rsidRDefault="00304D34">
    <w:pPr>
      <w:pStyle w:val="Header"/>
      <w:rPr>
        <w:lang w:val="ru-RU"/>
      </w:rPr>
    </w:pPr>
  </w:p>
  <w:p w:rsidR="00304D34" w:rsidRPr="004E0353" w:rsidRDefault="00304D34">
    <w:pPr>
      <w:pStyle w:val="Header"/>
    </w:pPr>
    <w:r>
      <w:rPr>
        <w:noProof/>
        <w:sz w:val="20"/>
        <w:lang w:val="ru-RU" w:eastAsia="ru-RU"/>
      </w:rPr>
      <mc:AlternateContent>
        <mc:Choice Requires="wpg">
          <w:drawing>
            <wp:anchor distT="0" distB="0" distL="114300" distR="114300" simplePos="0" relativeHeight="251657216" behindDoc="0" locked="1" layoutInCell="1" allowOverlap="1">
              <wp:simplePos x="0" y="0"/>
              <wp:positionH relativeFrom="page">
                <wp:posOffset>720090</wp:posOffset>
              </wp:positionH>
              <wp:positionV relativeFrom="page">
                <wp:posOffset>180340</wp:posOffset>
              </wp:positionV>
              <wp:extent cx="6666230" cy="10315575"/>
              <wp:effectExtent l="15240" t="18415" r="14605" b="19685"/>
              <wp:wrapNone/>
              <wp:docPr id="51" name="Group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66230" cy="10315575"/>
                        <a:chOff x="0" y="0"/>
                        <a:chExt cx="20000" cy="20000"/>
                      </a:xfrm>
                    </wpg:grpSpPr>
                    <wps:wsp>
                      <wps:cNvPr id="52"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3"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701408" w:rsidRDefault="00304D34">
                            <w:pPr>
                              <w:pStyle w:val="a"/>
                              <w:jc w:val="center"/>
                              <w:rPr>
                                <w:rFonts w:ascii="Times New Roman" w:hAnsi="Times New Roman"/>
                                <w:i w:val="0"/>
                                <w:sz w:val="18"/>
                              </w:rPr>
                            </w:pPr>
                            <w:r w:rsidRPr="00701408">
                              <w:rPr>
                                <w:rFonts w:ascii="Times New Roman" w:hAnsi="Times New Roman"/>
                                <w:i w:val="0"/>
                                <w:sz w:val="18"/>
                              </w:rPr>
                              <w:t>Змн.</w:t>
                            </w:r>
                          </w:p>
                        </w:txbxContent>
                      </wps:txbx>
                      <wps:bodyPr rot="0" vert="horz" wrap="square" lIns="12700" tIns="12700" rIns="12700" bIns="12700" anchor="t" anchorCtr="0" upright="1">
                        <a:noAutofit/>
                      </wps:bodyPr>
                    </wps:wsp>
                    <wps:wsp>
                      <wps:cNvPr id="64"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701408" w:rsidRDefault="00304D34">
                            <w:pPr>
                              <w:pStyle w:val="a"/>
                              <w:jc w:val="center"/>
                              <w:rPr>
                                <w:rFonts w:ascii="Times New Roman" w:hAnsi="Times New Roman"/>
                                <w:i w:val="0"/>
                                <w:sz w:val="18"/>
                              </w:rPr>
                            </w:pPr>
                            <w:r w:rsidRPr="00701408">
                              <w:rPr>
                                <w:rFonts w:ascii="Times New Roman" w:hAnsi="Times New Roman"/>
                                <w:i w:val="0"/>
                                <w:sz w:val="18"/>
                              </w:rPr>
                              <w:t>Лис.</w:t>
                            </w:r>
                          </w:p>
                        </w:txbxContent>
                      </wps:txbx>
                      <wps:bodyPr rot="0" vert="horz" wrap="square" lIns="12700" tIns="12700" rIns="12700" bIns="12700" anchor="t" anchorCtr="0" upright="1">
                        <a:noAutofit/>
                      </wps:bodyPr>
                    </wps:wsp>
                    <wps:wsp>
                      <wps:cNvPr id="65"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701408" w:rsidRDefault="00304D34">
                            <w:pPr>
                              <w:pStyle w:val="a"/>
                              <w:jc w:val="center"/>
                              <w:rPr>
                                <w:rFonts w:ascii="Times New Roman" w:hAnsi="Times New Roman"/>
                                <w:i w:val="0"/>
                                <w:sz w:val="18"/>
                              </w:rPr>
                            </w:pPr>
                            <w:r w:rsidRPr="00701408">
                              <w:rPr>
                                <w:rFonts w:ascii="Times New Roman" w:hAnsi="Times New Roman"/>
                                <w:i w:val="0"/>
                                <w:sz w:val="18"/>
                              </w:rPr>
                              <w:t>№ докум.</w:t>
                            </w:r>
                          </w:p>
                        </w:txbxContent>
                      </wps:txbx>
                      <wps:bodyPr rot="0" vert="horz" wrap="square" lIns="12700" tIns="12700" rIns="12700" bIns="12700" anchor="t" anchorCtr="0" upright="1">
                        <a:noAutofit/>
                      </wps:bodyPr>
                    </wps:wsp>
                    <wps:wsp>
                      <wps:cNvPr id="66"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701408" w:rsidRDefault="00304D34">
                            <w:pPr>
                              <w:pStyle w:val="a"/>
                              <w:jc w:val="center"/>
                              <w:rPr>
                                <w:rFonts w:ascii="Times New Roman" w:hAnsi="Times New Roman"/>
                                <w:i w:val="0"/>
                                <w:sz w:val="18"/>
                              </w:rPr>
                            </w:pPr>
                            <w:r w:rsidRPr="00701408">
                              <w:rPr>
                                <w:rFonts w:ascii="Times New Roman" w:hAnsi="Times New Roman"/>
                                <w:i w:val="0"/>
                                <w:sz w:val="18"/>
                              </w:rPr>
                              <w:t>Підпис</w:t>
                            </w:r>
                          </w:p>
                        </w:txbxContent>
                      </wps:txbx>
                      <wps:bodyPr rot="0" vert="horz" wrap="square" lIns="12700" tIns="12700" rIns="12700" bIns="12700" anchor="t" anchorCtr="0" upright="1">
                        <a:noAutofit/>
                      </wps:bodyPr>
                    </wps:wsp>
                    <wps:wsp>
                      <wps:cNvPr id="67"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701408" w:rsidRDefault="00304D34">
                            <w:pPr>
                              <w:pStyle w:val="a"/>
                              <w:jc w:val="center"/>
                              <w:rPr>
                                <w:rFonts w:ascii="Times New Roman" w:hAnsi="Times New Roman"/>
                                <w:i w:val="0"/>
                                <w:sz w:val="18"/>
                              </w:rPr>
                            </w:pPr>
                            <w:r w:rsidRPr="00701408">
                              <w:rPr>
                                <w:rFonts w:ascii="Times New Roman" w:hAnsi="Times New Roman"/>
                                <w:i w:val="0"/>
                                <w:sz w:val="18"/>
                              </w:rPr>
                              <w:t>Дата</w:t>
                            </w:r>
                          </w:p>
                        </w:txbxContent>
                      </wps:txbx>
                      <wps:bodyPr rot="0" vert="horz" wrap="square" lIns="12700" tIns="12700" rIns="12700" bIns="12700" anchor="t" anchorCtr="0" upright="1">
                        <a:noAutofit/>
                      </wps:bodyPr>
                    </wps:wsp>
                    <wps:wsp>
                      <wps:cNvPr id="68"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701408" w:rsidRDefault="00304D34">
                            <w:pPr>
                              <w:pStyle w:val="a"/>
                              <w:jc w:val="center"/>
                              <w:rPr>
                                <w:rFonts w:ascii="Times New Roman" w:hAnsi="Times New Roman"/>
                                <w:i w:val="0"/>
                                <w:sz w:val="18"/>
                              </w:rPr>
                            </w:pPr>
                            <w:r>
                              <w:rPr>
                                <w:rFonts w:ascii="Times New Roman" w:hAnsi="Times New Roman"/>
                                <w:i w:val="0"/>
                                <w:sz w:val="18"/>
                              </w:rPr>
                              <w:t>Арк</w:t>
                            </w:r>
                            <w:r w:rsidRPr="00701408">
                              <w:rPr>
                                <w:rFonts w:ascii="Times New Roman" w:hAnsi="Times New Roman"/>
                                <w:i w:val="0"/>
                                <w:sz w:val="18"/>
                              </w:rPr>
                              <w:t>.</w:t>
                            </w:r>
                          </w:p>
                        </w:txbxContent>
                      </wps:txbx>
                      <wps:bodyPr rot="0" vert="horz" wrap="square" lIns="12700" tIns="12700" rIns="12700" bIns="12700" anchor="t" anchorCtr="0" upright="1">
                        <a:noAutofit/>
                      </wps:bodyPr>
                    </wps:wsp>
                    <wps:wsp>
                      <wps:cNvPr id="69"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701408" w:rsidRDefault="00304D34">
                            <w:pPr>
                              <w:pStyle w:val="a"/>
                              <w:jc w:val="center"/>
                              <w:rPr>
                                <w:rFonts w:ascii="Times New Roman" w:hAnsi="Times New Roman"/>
                                <w:sz w:val="24"/>
                              </w:rPr>
                            </w:pPr>
                            <w:r w:rsidRPr="00701408">
                              <w:rPr>
                                <w:rFonts w:ascii="Times New Roman" w:hAnsi="Times New Roman"/>
                                <w:sz w:val="24"/>
                              </w:rPr>
                              <w:fldChar w:fldCharType="begin"/>
                            </w:r>
                            <w:r w:rsidRPr="00701408">
                              <w:rPr>
                                <w:rFonts w:ascii="Times New Roman" w:hAnsi="Times New Roman"/>
                                <w:sz w:val="24"/>
                              </w:rPr>
                              <w:instrText xml:space="preserve"> PAGE  \* LOWER </w:instrText>
                            </w:r>
                            <w:r w:rsidRPr="00701408">
                              <w:rPr>
                                <w:rFonts w:ascii="Times New Roman" w:hAnsi="Times New Roman"/>
                                <w:sz w:val="24"/>
                              </w:rPr>
                              <w:fldChar w:fldCharType="separate"/>
                            </w:r>
                            <w:r w:rsidR="00A86D10">
                              <w:rPr>
                                <w:rFonts w:ascii="Times New Roman" w:hAnsi="Times New Roman"/>
                                <w:noProof/>
                                <w:sz w:val="24"/>
                              </w:rPr>
                              <w:t>8</w:t>
                            </w:r>
                            <w:r w:rsidRPr="00701408">
                              <w:rPr>
                                <w:rFonts w:ascii="Times New Roman" w:hAnsi="Times New Roman"/>
                                <w:sz w:val="24"/>
                              </w:rPr>
                              <w:fldChar w:fldCharType="end"/>
                            </w:r>
                          </w:p>
                        </w:txbxContent>
                      </wps:txbx>
                      <wps:bodyPr rot="0" vert="horz" wrap="square" lIns="12700" tIns="12700" rIns="12700" bIns="12700" anchor="t" anchorCtr="0" upright="1">
                        <a:noAutofit/>
                      </wps:bodyPr>
                    </wps:wsp>
                    <wps:wsp>
                      <wps:cNvPr id="70" name="Rectangle 120"/>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04D34" w:rsidRPr="005D473D" w:rsidRDefault="00304D34" w:rsidP="009B769C">
                            <w:pPr>
                              <w:jc w:val="center"/>
                              <w:rPr>
                                <w:sz w:val="36"/>
                                <w:szCs w:val="36"/>
                              </w:rPr>
                            </w:pPr>
                            <w:r>
                              <w:rPr>
                                <w:sz w:val="36"/>
                                <w:szCs w:val="36"/>
                              </w:rPr>
                              <w:t>ІАЛЦ.467400.</w:t>
                            </w:r>
                            <w:r w:rsidRPr="005D473D">
                              <w:rPr>
                                <w:sz w:val="36"/>
                                <w:szCs w:val="36"/>
                              </w:rPr>
                              <w:t>00</w:t>
                            </w:r>
                            <w:r w:rsidRPr="005D473D">
                              <w:rPr>
                                <w:sz w:val="36"/>
                                <w:szCs w:val="36"/>
                                <w:lang w:val="en-US"/>
                              </w:rPr>
                              <w:t>3</w:t>
                            </w:r>
                            <w:r w:rsidRPr="005D473D">
                              <w:rPr>
                                <w:sz w:val="36"/>
                                <w:szCs w:val="36"/>
                              </w:rPr>
                              <w:t xml:space="preserve"> ПЗ</w:t>
                            </w:r>
                          </w:p>
                          <w:p w:rsidR="00304D34" w:rsidRPr="0098427A" w:rsidRDefault="00304D34" w:rsidP="0098427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01" o:spid="_x0000_s1714" style="position:absolute;margin-left:56.7pt;margin-top:14.2pt;width:524.9pt;height:812.25pt;z-index:2516572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">
              <v:rect id="Rectangle 102" o:spid="_x0000_s1715"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" filled="f" strokeweight="2pt"/>
              <v:line id="Line 103" o:spid="_x0000_s1716"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AgbvwAAANsAAAAPAAAAZHJzL2Rvd25yZXYueG1sRI/BCsIw&#10;EETvgv8QVvCmqYo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BTTAgbvwAAANsAAAAPAAAAAAAA&#10;AAAAAAAAAAcCAABkcnMvZG93bnJldi54bWxQSwUGAAAAAAMAAwC3AAAA8wIAAAAA&#10;" strokeweight="2pt"/>
              <v:line id="Line 104" o:spid="_x0000_s1717"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ZBvvwAAANsAAAAPAAAAZHJzL2Rvd25yZXYueG1sRI/BCsIw&#10;EETvgv8QVvCmqaI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DcpZBvvwAAANsAAAAPAAAAAAAA&#10;AAAAAAAAAAcCAABkcnMvZG93bnJldi54bWxQSwUGAAAAAAMAAwC3AAAA8wIAAAAA&#10;" strokeweight="2pt"/>
              <v:line id="Line 105" o:spid="_x0000_s1718"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" strokeweight="2pt"/>
              <v:line id="Line 106" o:spid="_x0000_s1719"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" strokeweight="2pt"/>
              <v:line id="Line 107" o:spid="_x0000_s1720"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" strokeweight="2pt"/>
              <v:line id="Line 108" o:spid="_x0000_s1721"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" strokeweight="2pt"/>
              <v:line id="Line 109" o:spid="_x0000_s1722"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" strokeweight="2pt"/>
              <v:line id="Line 110" o:spid="_x0000_s1723"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" strokeweight="1pt"/>
              <v:line id="Line 111" o:spid="_x0000_s1724"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" strokeweight="2pt"/>
              <v:line id="Line 112" o:spid="_x0000_s1725"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" strokeweight="1pt"/>
              <v:rect id="Rectangle 113" o:spid="_x0000_s1726"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" filled="f" stroked="f" strokeweight=".25pt">
                <v:textbox inset="1pt,1pt,1pt,1pt">
                  <w:txbxContent>
                    <w:p w:rsidR="00304D34" w:rsidRPr="00701408" w:rsidRDefault="00304D34">
                      <w:pPr>
                        <w:pStyle w:val="a"/>
                        <w:jc w:val="center"/>
                        <w:rPr>
                          <w:rFonts w:ascii="Times New Roman" w:hAnsi="Times New Roman"/>
                          <w:i w:val="0"/>
                          <w:sz w:val="18"/>
                        </w:rPr>
                      </w:pPr>
                      <w:r w:rsidRPr="00701408">
                        <w:rPr>
                          <w:rFonts w:ascii="Times New Roman" w:hAnsi="Times New Roman"/>
                          <w:i w:val="0"/>
                          <w:sz w:val="18"/>
                        </w:rPr>
                        <w:t>Змн.</w:t>
                      </w:r>
                    </w:p>
                  </w:txbxContent>
                </v:textbox>
              </v:rect>
              <v:rect id="Rectangle 114" o:spid="_x0000_s1727"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" filled="f" stroked="f" strokeweight=".25pt">
                <v:textbox inset="1pt,1pt,1pt,1pt">
                  <w:txbxContent>
                    <w:p w:rsidR="00304D34" w:rsidRPr="00701408" w:rsidRDefault="00304D34">
                      <w:pPr>
                        <w:pStyle w:val="a"/>
                        <w:jc w:val="center"/>
                        <w:rPr>
                          <w:rFonts w:ascii="Times New Roman" w:hAnsi="Times New Roman"/>
                          <w:i w:val="0"/>
                          <w:sz w:val="18"/>
                        </w:rPr>
                      </w:pPr>
                      <w:r w:rsidRPr="00701408">
                        <w:rPr>
                          <w:rFonts w:ascii="Times New Roman" w:hAnsi="Times New Roman"/>
                          <w:i w:val="0"/>
                          <w:sz w:val="18"/>
                        </w:rPr>
                        <w:t>Лис.</w:t>
                      </w:r>
                    </w:p>
                  </w:txbxContent>
                </v:textbox>
              </v:rect>
              <v:rect id="Rectangle 115" o:spid="_x0000_s1728"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" filled="f" stroked="f" strokeweight=".25pt">
                <v:textbox inset="1pt,1pt,1pt,1pt">
                  <w:txbxContent>
                    <w:p w:rsidR="00304D34" w:rsidRPr="00701408" w:rsidRDefault="00304D34">
                      <w:pPr>
                        <w:pStyle w:val="a"/>
                        <w:jc w:val="center"/>
                        <w:rPr>
                          <w:rFonts w:ascii="Times New Roman" w:hAnsi="Times New Roman"/>
                          <w:i w:val="0"/>
                          <w:sz w:val="18"/>
                        </w:rPr>
                      </w:pPr>
                      <w:r w:rsidRPr="00701408">
                        <w:rPr>
                          <w:rFonts w:ascii="Times New Roman" w:hAnsi="Times New Roman"/>
                          <w:i w:val="0"/>
                          <w:sz w:val="18"/>
                        </w:rPr>
                        <w:t>№ докум.</w:t>
                      </w:r>
                    </w:p>
                  </w:txbxContent>
                </v:textbox>
              </v:rect>
              <v:rect id="Rectangle 116" o:spid="_x0000_s1729"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" filled="f" stroked="f" strokeweight=".25pt">
                <v:textbox inset="1pt,1pt,1pt,1pt">
                  <w:txbxContent>
                    <w:p w:rsidR="00304D34" w:rsidRPr="00701408" w:rsidRDefault="00304D34">
                      <w:pPr>
                        <w:pStyle w:val="a"/>
                        <w:jc w:val="center"/>
                        <w:rPr>
                          <w:rFonts w:ascii="Times New Roman" w:hAnsi="Times New Roman"/>
                          <w:i w:val="0"/>
                          <w:sz w:val="18"/>
                        </w:rPr>
                      </w:pPr>
                      <w:r w:rsidRPr="00701408">
                        <w:rPr>
                          <w:rFonts w:ascii="Times New Roman" w:hAnsi="Times New Roman"/>
                          <w:i w:val="0"/>
                          <w:sz w:val="18"/>
                        </w:rPr>
                        <w:t>Підпис</w:t>
                      </w:r>
                    </w:p>
                  </w:txbxContent>
                </v:textbox>
              </v:rect>
              <v:rect id="Rectangle 117" o:spid="_x0000_s1730"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" filled="f" stroked="f" strokeweight=".25pt">
                <v:textbox inset="1pt,1pt,1pt,1pt">
                  <w:txbxContent>
                    <w:p w:rsidR="00304D34" w:rsidRPr="00701408" w:rsidRDefault="00304D34">
                      <w:pPr>
                        <w:pStyle w:val="a"/>
                        <w:jc w:val="center"/>
                        <w:rPr>
                          <w:rFonts w:ascii="Times New Roman" w:hAnsi="Times New Roman"/>
                          <w:i w:val="0"/>
                          <w:sz w:val="18"/>
                        </w:rPr>
                      </w:pPr>
                      <w:r w:rsidRPr="00701408">
                        <w:rPr>
                          <w:rFonts w:ascii="Times New Roman" w:hAnsi="Times New Roman"/>
                          <w:i w:val="0"/>
                          <w:sz w:val="18"/>
                        </w:rPr>
                        <w:t>Дата</w:t>
                      </w:r>
                    </w:p>
                  </w:txbxContent>
                </v:textbox>
              </v:rect>
              <v:rect id="Rectangle 118" o:spid="_x0000_s1731"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" filled="f" stroked="f" strokeweight=".25pt">
                <v:textbox inset="1pt,1pt,1pt,1pt">
                  <w:txbxContent>
                    <w:p w:rsidR="00304D34" w:rsidRPr="00701408" w:rsidRDefault="00304D34">
                      <w:pPr>
                        <w:pStyle w:val="a"/>
                        <w:jc w:val="center"/>
                        <w:rPr>
                          <w:rFonts w:ascii="Times New Roman" w:hAnsi="Times New Roman"/>
                          <w:i w:val="0"/>
                          <w:sz w:val="18"/>
                        </w:rPr>
                      </w:pPr>
                      <w:r>
                        <w:rPr>
                          <w:rFonts w:ascii="Times New Roman" w:hAnsi="Times New Roman"/>
                          <w:i w:val="0"/>
                          <w:sz w:val="18"/>
                        </w:rPr>
                        <w:t>Арк</w:t>
                      </w:r>
                      <w:r w:rsidRPr="00701408">
                        <w:rPr>
                          <w:rFonts w:ascii="Times New Roman" w:hAnsi="Times New Roman"/>
                          <w:i w:val="0"/>
                          <w:sz w:val="18"/>
                        </w:rPr>
                        <w:t>.</w:t>
                      </w:r>
                    </w:p>
                  </w:txbxContent>
                </v:textbox>
              </v:rect>
              <v:rect id="Rectangle 119" o:spid="_x0000_s1732"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" filled="f" stroked="f" strokeweight=".25pt">
                <v:textbox inset="1pt,1pt,1pt,1pt">
                  <w:txbxContent>
                    <w:p w:rsidR="00304D34" w:rsidRPr="00701408" w:rsidRDefault="00304D34">
                      <w:pPr>
                        <w:pStyle w:val="a"/>
                        <w:jc w:val="center"/>
                        <w:rPr>
                          <w:rFonts w:ascii="Times New Roman" w:hAnsi="Times New Roman"/>
                          <w:sz w:val="24"/>
                        </w:rPr>
                      </w:pPr>
                      <w:r w:rsidRPr="00701408">
                        <w:rPr>
                          <w:rFonts w:ascii="Times New Roman" w:hAnsi="Times New Roman"/>
                          <w:sz w:val="24"/>
                        </w:rPr>
                        <w:fldChar w:fldCharType="begin"/>
                      </w:r>
                      <w:r w:rsidRPr="00701408">
                        <w:rPr>
                          <w:rFonts w:ascii="Times New Roman" w:hAnsi="Times New Roman"/>
                          <w:sz w:val="24"/>
                        </w:rPr>
                        <w:instrText xml:space="preserve"> PAGE  \* LOWER </w:instrText>
                      </w:r>
                      <w:r w:rsidRPr="00701408">
                        <w:rPr>
                          <w:rFonts w:ascii="Times New Roman" w:hAnsi="Times New Roman"/>
                          <w:sz w:val="24"/>
                        </w:rPr>
                        <w:fldChar w:fldCharType="separate"/>
                      </w:r>
                      <w:r w:rsidR="00A86D10">
                        <w:rPr>
                          <w:rFonts w:ascii="Times New Roman" w:hAnsi="Times New Roman"/>
                          <w:noProof/>
                          <w:sz w:val="24"/>
                        </w:rPr>
                        <w:t>8</w:t>
                      </w:r>
                      <w:r w:rsidRPr="00701408">
                        <w:rPr>
                          <w:rFonts w:ascii="Times New Roman" w:hAnsi="Times New Roman"/>
                          <w:sz w:val="24"/>
                        </w:rPr>
                        <w:fldChar w:fldCharType="end"/>
                      </w:r>
                    </w:p>
                  </w:txbxContent>
                </v:textbox>
              </v:rect>
              <v:rect id="Rectangle 120" o:spid="_x0000_s1733"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" filled="f" stroked="f" strokeweight=".25pt">
                <v:textbox inset="1pt,1pt,1pt,1pt">
                  <w:txbxContent>
                    <w:p w:rsidR="00304D34" w:rsidRPr="005D473D" w:rsidRDefault="00304D34" w:rsidP="009B769C">
                      <w:pPr>
                        <w:jc w:val="center"/>
                        <w:rPr>
                          <w:sz w:val="36"/>
                          <w:szCs w:val="36"/>
                        </w:rPr>
                      </w:pPr>
                      <w:r>
                        <w:rPr>
                          <w:sz w:val="36"/>
                          <w:szCs w:val="36"/>
                        </w:rPr>
                        <w:t>ІАЛЦ.467400.</w:t>
                      </w:r>
                      <w:r w:rsidRPr="005D473D">
                        <w:rPr>
                          <w:sz w:val="36"/>
                          <w:szCs w:val="36"/>
                        </w:rPr>
                        <w:t>00</w:t>
                      </w:r>
                      <w:r w:rsidRPr="005D473D">
                        <w:rPr>
                          <w:sz w:val="36"/>
                          <w:szCs w:val="36"/>
                          <w:lang w:val="en-US"/>
                        </w:rPr>
                        <w:t>3</w:t>
                      </w:r>
                      <w:r w:rsidRPr="005D473D">
                        <w:rPr>
                          <w:sz w:val="36"/>
                          <w:szCs w:val="36"/>
                        </w:rPr>
                        <w:t xml:space="preserve"> ПЗ</w:t>
                      </w:r>
                    </w:p>
                    <w:p w:rsidR="00304D34" w:rsidRPr="0098427A" w:rsidRDefault="00304D34" w:rsidP="0098427A"/>
                  </w:txbxContent>
                </v:textbox>
              </v:rect>
              <w10:wrap anchorx="page" anchory="page"/>
              <w10:anchorlock/>
            </v:group>
          </w:pict>
        </mc:Fallback>
      </mc:AlternateContent>
    </w:r>
    <w:r>
      <w:rPr>
        <w:lang w:val="ru-RU"/>
      </w:rP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D34" w:rsidRDefault="00304D34">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D34" w:rsidRPr="00073D9D" w:rsidRDefault="00304D34" w:rsidP="00304D34">
    <w:pPr>
      <w:pStyle w:val="Normal1"/>
      <w:spacing w:line="336" w:lineRule="auto"/>
      <w:ind w:left="354" w:right="84"/>
      <w:jc w:val="right"/>
      <w:rPr>
        <w:b/>
        <w:sz w:val="28"/>
        <w:szCs w:val="28"/>
        <w:lang w:val="uk-UA"/>
      </w:rPr>
    </w:pPr>
    <w:r w:rsidRPr="00984CCF">
      <w:rPr>
        <w:sz w:val="28"/>
        <w:szCs w:val="28"/>
      </w:rPr>
      <w:t>Лістинг програми обчислення заданої функції</w:t>
    </w:r>
    <w:r>
      <w:rPr>
        <w:sz w:val="28"/>
        <w:szCs w:val="28"/>
        <w:lang w:val="uk-UA"/>
      </w:rPr>
      <w:t xml:space="preserve">              </w:t>
    </w:r>
    <w:r>
      <w:rPr>
        <w:b/>
        <w:sz w:val="28"/>
        <w:szCs w:val="28"/>
        <w:lang w:val="uk-UA"/>
      </w:rPr>
      <w:t>Додаток А</w:t>
    </w:r>
  </w:p>
  <w:p w:rsidR="00304D34" w:rsidRPr="00027267" w:rsidRDefault="00304D34">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D34" w:rsidRPr="00073D9D" w:rsidRDefault="00304D34" w:rsidP="00304D34">
    <w:pPr>
      <w:pStyle w:val="Normal1"/>
      <w:spacing w:line="336" w:lineRule="auto"/>
      <w:ind w:left="354" w:right="84"/>
      <w:jc w:val="right"/>
      <w:rPr>
        <w:b/>
        <w:sz w:val="28"/>
        <w:szCs w:val="28"/>
        <w:lang w:val="uk-UA"/>
      </w:rPr>
    </w:pPr>
    <w:r w:rsidRPr="00984CCF">
      <w:rPr>
        <w:sz w:val="28"/>
        <w:szCs w:val="28"/>
      </w:rPr>
      <w:t>Лістинг програми обчислення заданої функції</w:t>
    </w:r>
    <w:r>
      <w:rPr>
        <w:sz w:val="28"/>
        <w:szCs w:val="28"/>
        <w:lang w:val="uk-UA"/>
      </w:rPr>
      <w:t xml:space="preserve">              </w:t>
    </w:r>
    <w:r>
      <w:rPr>
        <w:b/>
        <w:sz w:val="28"/>
        <w:szCs w:val="28"/>
        <w:lang w:val="uk-UA"/>
      </w:rPr>
      <w:t>Додаток А</w:t>
    </w:r>
  </w:p>
  <w:p w:rsidR="00304D34" w:rsidRPr="00027267" w:rsidRDefault="00304D34">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D34" w:rsidRPr="00027267" w:rsidRDefault="00304D3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5D461B"/>
    <w:multiLevelType w:val="hybridMultilevel"/>
    <w:tmpl w:val="18C6B268"/>
    <w:lvl w:ilvl="0" w:tplc="E7E60754">
      <w:start w:val="1"/>
      <w:numFmt w:val="decimal"/>
      <w:lvlText w:val="%1."/>
      <w:lvlJc w:val="left"/>
      <w:pPr>
        <w:tabs>
          <w:tab w:val="num" w:pos="1211"/>
        </w:tabs>
        <w:ind w:left="1211" w:hanging="360"/>
      </w:pPr>
      <w:rPr>
        <w:rFonts w:hint="default"/>
        <w:b w:val="0"/>
        <w:i w:val="0"/>
        <w:sz w:val="24"/>
        <w:szCs w:val="24"/>
      </w:rPr>
    </w:lvl>
    <w:lvl w:ilvl="1" w:tplc="04190019">
      <w:start w:val="1"/>
      <w:numFmt w:val="lowerLetter"/>
      <w:lvlText w:val="%2."/>
      <w:lvlJc w:val="left"/>
      <w:pPr>
        <w:tabs>
          <w:tab w:val="num" w:pos="1931"/>
        </w:tabs>
        <w:ind w:left="1931" w:hanging="360"/>
      </w:pPr>
    </w:lvl>
    <w:lvl w:ilvl="2" w:tplc="0419001B" w:tentative="1">
      <w:start w:val="1"/>
      <w:numFmt w:val="lowerRoman"/>
      <w:lvlText w:val="%3."/>
      <w:lvlJc w:val="right"/>
      <w:pPr>
        <w:tabs>
          <w:tab w:val="num" w:pos="2651"/>
        </w:tabs>
        <w:ind w:left="2651" w:hanging="180"/>
      </w:pPr>
    </w:lvl>
    <w:lvl w:ilvl="3" w:tplc="0419000F" w:tentative="1">
      <w:start w:val="1"/>
      <w:numFmt w:val="decimal"/>
      <w:lvlText w:val="%4."/>
      <w:lvlJc w:val="left"/>
      <w:pPr>
        <w:tabs>
          <w:tab w:val="num" w:pos="3371"/>
        </w:tabs>
        <w:ind w:left="3371" w:hanging="360"/>
      </w:pPr>
    </w:lvl>
    <w:lvl w:ilvl="4" w:tplc="04190019" w:tentative="1">
      <w:start w:val="1"/>
      <w:numFmt w:val="lowerLetter"/>
      <w:lvlText w:val="%5."/>
      <w:lvlJc w:val="left"/>
      <w:pPr>
        <w:tabs>
          <w:tab w:val="num" w:pos="4091"/>
        </w:tabs>
        <w:ind w:left="4091" w:hanging="360"/>
      </w:pPr>
    </w:lvl>
    <w:lvl w:ilvl="5" w:tplc="0419001B" w:tentative="1">
      <w:start w:val="1"/>
      <w:numFmt w:val="lowerRoman"/>
      <w:lvlText w:val="%6."/>
      <w:lvlJc w:val="right"/>
      <w:pPr>
        <w:tabs>
          <w:tab w:val="num" w:pos="4811"/>
        </w:tabs>
        <w:ind w:left="4811" w:hanging="180"/>
      </w:pPr>
    </w:lvl>
    <w:lvl w:ilvl="6" w:tplc="0419000F" w:tentative="1">
      <w:start w:val="1"/>
      <w:numFmt w:val="decimal"/>
      <w:lvlText w:val="%7."/>
      <w:lvlJc w:val="left"/>
      <w:pPr>
        <w:tabs>
          <w:tab w:val="num" w:pos="5531"/>
        </w:tabs>
        <w:ind w:left="5531" w:hanging="360"/>
      </w:pPr>
    </w:lvl>
    <w:lvl w:ilvl="7" w:tplc="04190019" w:tentative="1">
      <w:start w:val="1"/>
      <w:numFmt w:val="lowerLetter"/>
      <w:lvlText w:val="%8."/>
      <w:lvlJc w:val="left"/>
      <w:pPr>
        <w:tabs>
          <w:tab w:val="num" w:pos="6251"/>
        </w:tabs>
        <w:ind w:left="6251" w:hanging="360"/>
      </w:pPr>
    </w:lvl>
    <w:lvl w:ilvl="8" w:tplc="0419001B" w:tentative="1">
      <w:start w:val="1"/>
      <w:numFmt w:val="lowerRoman"/>
      <w:lvlText w:val="%9."/>
      <w:lvlJc w:val="right"/>
      <w:pPr>
        <w:tabs>
          <w:tab w:val="num" w:pos="6971"/>
        </w:tabs>
        <w:ind w:left="6971" w:hanging="180"/>
      </w:pPr>
    </w:lvl>
  </w:abstractNum>
  <w:abstractNum w:abstractNumId="1" w15:restartNumberingAfterBreak="0">
    <w:nsid w:val="12021D6B"/>
    <w:multiLevelType w:val="hybridMultilevel"/>
    <w:tmpl w:val="A8D46444"/>
    <w:lvl w:ilvl="0" w:tplc="95A672AE">
      <w:start w:val="1"/>
      <w:numFmt w:val="bullet"/>
      <w:lvlText w:val=""/>
      <w:lvlJc w:val="left"/>
      <w:pPr>
        <w:tabs>
          <w:tab w:val="num" w:pos="1518"/>
        </w:tabs>
        <w:ind w:left="1518" w:hanging="360"/>
      </w:pPr>
      <w:rPr>
        <w:rFonts w:ascii="Symbol" w:hAnsi="Symbol" w:hint="default"/>
      </w:rPr>
    </w:lvl>
    <w:lvl w:ilvl="1" w:tplc="04190003" w:tentative="1">
      <w:start w:val="1"/>
      <w:numFmt w:val="bullet"/>
      <w:lvlText w:val="o"/>
      <w:lvlJc w:val="left"/>
      <w:pPr>
        <w:tabs>
          <w:tab w:val="num" w:pos="2238"/>
        </w:tabs>
        <w:ind w:left="2238" w:hanging="360"/>
      </w:pPr>
      <w:rPr>
        <w:rFonts w:ascii="Courier New" w:hAnsi="Courier New" w:cs="Courier New" w:hint="default"/>
      </w:rPr>
    </w:lvl>
    <w:lvl w:ilvl="2" w:tplc="04190005" w:tentative="1">
      <w:start w:val="1"/>
      <w:numFmt w:val="bullet"/>
      <w:lvlText w:val=""/>
      <w:lvlJc w:val="left"/>
      <w:pPr>
        <w:tabs>
          <w:tab w:val="num" w:pos="2958"/>
        </w:tabs>
        <w:ind w:left="2958" w:hanging="360"/>
      </w:pPr>
      <w:rPr>
        <w:rFonts w:ascii="Wingdings" w:hAnsi="Wingdings" w:hint="default"/>
      </w:rPr>
    </w:lvl>
    <w:lvl w:ilvl="3" w:tplc="04190001" w:tentative="1">
      <w:start w:val="1"/>
      <w:numFmt w:val="bullet"/>
      <w:lvlText w:val=""/>
      <w:lvlJc w:val="left"/>
      <w:pPr>
        <w:tabs>
          <w:tab w:val="num" w:pos="3678"/>
        </w:tabs>
        <w:ind w:left="3678" w:hanging="360"/>
      </w:pPr>
      <w:rPr>
        <w:rFonts w:ascii="Symbol" w:hAnsi="Symbol" w:hint="default"/>
      </w:rPr>
    </w:lvl>
    <w:lvl w:ilvl="4" w:tplc="04190003" w:tentative="1">
      <w:start w:val="1"/>
      <w:numFmt w:val="bullet"/>
      <w:lvlText w:val="o"/>
      <w:lvlJc w:val="left"/>
      <w:pPr>
        <w:tabs>
          <w:tab w:val="num" w:pos="4398"/>
        </w:tabs>
        <w:ind w:left="4398" w:hanging="360"/>
      </w:pPr>
      <w:rPr>
        <w:rFonts w:ascii="Courier New" w:hAnsi="Courier New" w:cs="Courier New" w:hint="default"/>
      </w:rPr>
    </w:lvl>
    <w:lvl w:ilvl="5" w:tplc="04190005" w:tentative="1">
      <w:start w:val="1"/>
      <w:numFmt w:val="bullet"/>
      <w:lvlText w:val=""/>
      <w:lvlJc w:val="left"/>
      <w:pPr>
        <w:tabs>
          <w:tab w:val="num" w:pos="5118"/>
        </w:tabs>
        <w:ind w:left="5118" w:hanging="360"/>
      </w:pPr>
      <w:rPr>
        <w:rFonts w:ascii="Wingdings" w:hAnsi="Wingdings" w:hint="default"/>
      </w:rPr>
    </w:lvl>
    <w:lvl w:ilvl="6" w:tplc="04190001" w:tentative="1">
      <w:start w:val="1"/>
      <w:numFmt w:val="bullet"/>
      <w:lvlText w:val=""/>
      <w:lvlJc w:val="left"/>
      <w:pPr>
        <w:tabs>
          <w:tab w:val="num" w:pos="5838"/>
        </w:tabs>
        <w:ind w:left="5838" w:hanging="360"/>
      </w:pPr>
      <w:rPr>
        <w:rFonts w:ascii="Symbol" w:hAnsi="Symbol" w:hint="default"/>
      </w:rPr>
    </w:lvl>
    <w:lvl w:ilvl="7" w:tplc="04190003" w:tentative="1">
      <w:start w:val="1"/>
      <w:numFmt w:val="bullet"/>
      <w:lvlText w:val="o"/>
      <w:lvlJc w:val="left"/>
      <w:pPr>
        <w:tabs>
          <w:tab w:val="num" w:pos="6558"/>
        </w:tabs>
        <w:ind w:left="6558" w:hanging="360"/>
      </w:pPr>
      <w:rPr>
        <w:rFonts w:ascii="Courier New" w:hAnsi="Courier New" w:cs="Courier New" w:hint="default"/>
      </w:rPr>
    </w:lvl>
    <w:lvl w:ilvl="8" w:tplc="04190005" w:tentative="1">
      <w:start w:val="1"/>
      <w:numFmt w:val="bullet"/>
      <w:lvlText w:val=""/>
      <w:lvlJc w:val="left"/>
      <w:pPr>
        <w:tabs>
          <w:tab w:val="num" w:pos="7278"/>
        </w:tabs>
        <w:ind w:left="7278" w:hanging="360"/>
      </w:pPr>
      <w:rPr>
        <w:rFonts w:ascii="Wingdings" w:hAnsi="Wingdings" w:hint="default"/>
      </w:rPr>
    </w:lvl>
  </w:abstractNum>
  <w:abstractNum w:abstractNumId="2" w15:restartNumberingAfterBreak="0">
    <w:nsid w:val="2E831F5E"/>
    <w:multiLevelType w:val="hybridMultilevel"/>
    <w:tmpl w:val="19B4697E"/>
    <w:lvl w:ilvl="0" w:tplc="95A672AE">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15:restartNumberingAfterBreak="0">
    <w:nsid w:val="34F2619D"/>
    <w:multiLevelType w:val="hybridMultilevel"/>
    <w:tmpl w:val="1AB297AC"/>
    <w:lvl w:ilvl="0" w:tplc="95A672AE">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15:restartNumberingAfterBreak="0">
    <w:nsid w:val="38443BE5"/>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40DA3AE5"/>
    <w:multiLevelType w:val="hybridMultilevel"/>
    <w:tmpl w:val="5170A450"/>
    <w:lvl w:ilvl="0" w:tplc="3AA63A54">
      <w:start w:val="1"/>
      <w:numFmt w:val="bullet"/>
      <w:lvlText w:val="•"/>
      <w:lvlJc w:val="left"/>
      <w:pPr>
        <w:tabs>
          <w:tab w:val="num" w:pos="1404"/>
        </w:tabs>
        <w:ind w:left="1404" w:hanging="360"/>
      </w:pPr>
      <w:rPr>
        <w:rFonts w:ascii="Times New Roman" w:hAnsi="Times New Roman" w:cs="Times New Roman" w:hint="default"/>
        <w:color w:val="auto"/>
      </w:rPr>
    </w:lvl>
    <w:lvl w:ilvl="1" w:tplc="FFFFFFFF" w:tentative="1">
      <w:start w:val="1"/>
      <w:numFmt w:val="bullet"/>
      <w:lvlText w:val="o"/>
      <w:lvlJc w:val="left"/>
      <w:pPr>
        <w:tabs>
          <w:tab w:val="num" w:pos="2124"/>
        </w:tabs>
        <w:ind w:left="2124" w:hanging="360"/>
      </w:pPr>
      <w:rPr>
        <w:rFonts w:ascii="Courier New" w:hAnsi="Courier New" w:cs="Courier New" w:hint="default"/>
      </w:rPr>
    </w:lvl>
    <w:lvl w:ilvl="2" w:tplc="FFFFFFFF" w:tentative="1">
      <w:start w:val="1"/>
      <w:numFmt w:val="bullet"/>
      <w:lvlText w:val=""/>
      <w:lvlJc w:val="left"/>
      <w:pPr>
        <w:tabs>
          <w:tab w:val="num" w:pos="2844"/>
        </w:tabs>
        <w:ind w:left="2844" w:hanging="360"/>
      </w:pPr>
      <w:rPr>
        <w:rFonts w:ascii="Wingdings" w:hAnsi="Wingdings" w:hint="default"/>
      </w:rPr>
    </w:lvl>
    <w:lvl w:ilvl="3" w:tplc="FFFFFFFF" w:tentative="1">
      <w:start w:val="1"/>
      <w:numFmt w:val="bullet"/>
      <w:lvlText w:val=""/>
      <w:lvlJc w:val="left"/>
      <w:pPr>
        <w:tabs>
          <w:tab w:val="num" w:pos="3564"/>
        </w:tabs>
        <w:ind w:left="3564" w:hanging="360"/>
      </w:pPr>
      <w:rPr>
        <w:rFonts w:ascii="Symbol" w:hAnsi="Symbol" w:hint="default"/>
      </w:rPr>
    </w:lvl>
    <w:lvl w:ilvl="4" w:tplc="FFFFFFFF" w:tentative="1">
      <w:start w:val="1"/>
      <w:numFmt w:val="bullet"/>
      <w:lvlText w:val="o"/>
      <w:lvlJc w:val="left"/>
      <w:pPr>
        <w:tabs>
          <w:tab w:val="num" w:pos="4284"/>
        </w:tabs>
        <w:ind w:left="4284" w:hanging="360"/>
      </w:pPr>
      <w:rPr>
        <w:rFonts w:ascii="Courier New" w:hAnsi="Courier New" w:cs="Courier New" w:hint="default"/>
      </w:rPr>
    </w:lvl>
    <w:lvl w:ilvl="5" w:tplc="FFFFFFFF" w:tentative="1">
      <w:start w:val="1"/>
      <w:numFmt w:val="bullet"/>
      <w:lvlText w:val=""/>
      <w:lvlJc w:val="left"/>
      <w:pPr>
        <w:tabs>
          <w:tab w:val="num" w:pos="5004"/>
        </w:tabs>
        <w:ind w:left="5004" w:hanging="360"/>
      </w:pPr>
      <w:rPr>
        <w:rFonts w:ascii="Wingdings" w:hAnsi="Wingdings" w:hint="default"/>
      </w:rPr>
    </w:lvl>
    <w:lvl w:ilvl="6" w:tplc="FFFFFFFF" w:tentative="1">
      <w:start w:val="1"/>
      <w:numFmt w:val="bullet"/>
      <w:lvlText w:val=""/>
      <w:lvlJc w:val="left"/>
      <w:pPr>
        <w:tabs>
          <w:tab w:val="num" w:pos="5724"/>
        </w:tabs>
        <w:ind w:left="5724" w:hanging="360"/>
      </w:pPr>
      <w:rPr>
        <w:rFonts w:ascii="Symbol" w:hAnsi="Symbol" w:hint="default"/>
      </w:rPr>
    </w:lvl>
    <w:lvl w:ilvl="7" w:tplc="FFFFFFFF" w:tentative="1">
      <w:start w:val="1"/>
      <w:numFmt w:val="bullet"/>
      <w:lvlText w:val="o"/>
      <w:lvlJc w:val="left"/>
      <w:pPr>
        <w:tabs>
          <w:tab w:val="num" w:pos="6444"/>
        </w:tabs>
        <w:ind w:left="6444" w:hanging="360"/>
      </w:pPr>
      <w:rPr>
        <w:rFonts w:ascii="Courier New" w:hAnsi="Courier New" w:cs="Courier New" w:hint="default"/>
      </w:rPr>
    </w:lvl>
    <w:lvl w:ilvl="8" w:tplc="FFFFFFFF" w:tentative="1">
      <w:start w:val="1"/>
      <w:numFmt w:val="bullet"/>
      <w:lvlText w:val=""/>
      <w:lvlJc w:val="left"/>
      <w:pPr>
        <w:tabs>
          <w:tab w:val="num" w:pos="7164"/>
        </w:tabs>
        <w:ind w:left="7164" w:hanging="360"/>
      </w:pPr>
      <w:rPr>
        <w:rFonts w:ascii="Wingdings" w:hAnsi="Wingdings" w:hint="default"/>
      </w:rPr>
    </w:lvl>
  </w:abstractNum>
  <w:abstractNum w:abstractNumId="6" w15:restartNumberingAfterBreak="0">
    <w:nsid w:val="416C7C0D"/>
    <w:multiLevelType w:val="hybridMultilevel"/>
    <w:tmpl w:val="92343870"/>
    <w:lvl w:ilvl="0" w:tplc="3AA63A54">
      <w:start w:val="1"/>
      <w:numFmt w:val="bullet"/>
      <w:lvlText w:val="•"/>
      <w:lvlJc w:val="left"/>
      <w:pPr>
        <w:tabs>
          <w:tab w:val="num" w:pos="2359"/>
        </w:tabs>
        <w:ind w:left="2359" w:hanging="1290"/>
      </w:pPr>
      <w:rPr>
        <w:rFonts w:ascii="Times New Roman" w:hAnsi="Times New Roman" w:cs="Times New Roman" w:hint="default"/>
        <w:color w:val="auto"/>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4218607D"/>
    <w:multiLevelType w:val="hybridMultilevel"/>
    <w:tmpl w:val="E32485A6"/>
    <w:lvl w:ilvl="0" w:tplc="FFFFFFFF">
      <w:start w:val="1"/>
      <w:numFmt w:val="decimal"/>
      <w:lvlText w:val="%1)"/>
      <w:lvlJc w:val="left"/>
      <w:pPr>
        <w:tabs>
          <w:tab w:val="num" w:pos="1518"/>
        </w:tabs>
        <w:ind w:left="1518" w:hanging="360"/>
      </w:pPr>
    </w:lvl>
    <w:lvl w:ilvl="1" w:tplc="FFFFFFFF" w:tentative="1">
      <w:start w:val="1"/>
      <w:numFmt w:val="lowerLetter"/>
      <w:lvlText w:val="%2."/>
      <w:lvlJc w:val="left"/>
      <w:pPr>
        <w:tabs>
          <w:tab w:val="num" w:pos="2238"/>
        </w:tabs>
        <w:ind w:left="2238" w:hanging="360"/>
      </w:pPr>
    </w:lvl>
    <w:lvl w:ilvl="2" w:tplc="FFFFFFFF" w:tentative="1">
      <w:start w:val="1"/>
      <w:numFmt w:val="lowerRoman"/>
      <w:lvlText w:val="%3."/>
      <w:lvlJc w:val="right"/>
      <w:pPr>
        <w:tabs>
          <w:tab w:val="num" w:pos="2958"/>
        </w:tabs>
        <w:ind w:left="2958" w:hanging="180"/>
      </w:pPr>
    </w:lvl>
    <w:lvl w:ilvl="3" w:tplc="FFFFFFFF" w:tentative="1">
      <w:start w:val="1"/>
      <w:numFmt w:val="decimal"/>
      <w:lvlText w:val="%4."/>
      <w:lvlJc w:val="left"/>
      <w:pPr>
        <w:tabs>
          <w:tab w:val="num" w:pos="3678"/>
        </w:tabs>
        <w:ind w:left="3678" w:hanging="360"/>
      </w:pPr>
    </w:lvl>
    <w:lvl w:ilvl="4" w:tplc="FFFFFFFF" w:tentative="1">
      <w:start w:val="1"/>
      <w:numFmt w:val="lowerLetter"/>
      <w:lvlText w:val="%5."/>
      <w:lvlJc w:val="left"/>
      <w:pPr>
        <w:tabs>
          <w:tab w:val="num" w:pos="4398"/>
        </w:tabs>
        <w:ind w:left="4398" w:hanging="360"/>
      </w:pPr>
    </w:lvl>
    <w:lvl w:ilvl="5" w:tplc="FFFFFFFF" w:tentative="1">
      <w:start w:val="1"/>
      <w:numFmt w:val="lowerRoman"/>
      <w:lvlText w:val="%6."/>
      <w:lvlJc w:val="right"/>
      <w:pPr>
        <w:tabs>
          <w:tab w:val="num" w:pos="5118"/>
        </w:tabs>
        <w:ind w:left="5118" w:hanging="180"/>
      </w:pPr>
    </w:lvl>
    <w:lvl w:ilvl="6" w:tplc="FFFFFFFF" w:tentative="1">
      <w:start w:val="1"/>
      <w:numFmt w:val="decimal"/>
      <w:lvlText w:val="%7."/>
      <w:lvlJc w:val="left"/>
      <w:pPr>
        <w:tabs>
          <w:tab w:val="num" w:pos="5838"/>
        </w:tabs>
        <w:ind w:left="5838" w:hanging="360"/>
      </w:pPr>
    </w:lvl>
    <w:lvl w:ilvl="7" w:tplc="FFFFFFFF" w:tentative="1">
      <w:start w:val="1"/>
      <w:numFmt w:val="lowerLetter"/>
      <w:lvlText w:val="%8."/>
      <w:lvlJc w:val="left"/>
      <w:pPr>
        <w:tabs>
          <w:tab w:val="num" w:pos="6558"/>
        </w:tabs>
        <w:ind w:left="6558" w:hanging="360"/>
      </w:pPr>
    </w:lvl>
    <w:lvl w:ilvl="8" w:tplc="FFFFFFFF" w:tentative="1">
      <w:start w:val="1"/>
      <w:numFmt w:val="lowerRoman"/>
      <w:lvlText w:val="%9."/>
      <w:lvlJc w:val="right"/>
      <w:pPr>
        <w:tabs>
          <w:tab w:val="num" w:pos="7278"/>
        </w:tabs>
        <w:ind w:left="7278" w:hanging="180"/>
      </w:pPr>
    </w:lvl>
  </w:abstractNum>
  <w:abstractNum w:abstractNumId="8" w15:restartNumberingAfterBreak="0">
    <w:nsid w:val="42FD2FFA"/>
    <w:multiLevelType w:val="hybridMultilevel"/>
    <w:tmpl w:val="AD400CC6"/>
    <w:lvl w:ilvl="0" w:tplc="95A672AE">
      <w:start w:val="1"/>
      <w:numFmt w:val="bullet"/>
      <w:lvlText w:val=""/>
      <w:lvlJc w:val="left"/>
      <w:pPr>
        <w:tabs>
          <w:tab w:val="num" w:pos="1575"/>
        </w:tabs>
        <w:ind w:left="1575" w:hanging="360"/>
      </w:pPr>
      <w:rPr>
        <w:rFonts w:ascii="Symbol" w:hAnsi="Symbol" w:hint="default"/>
      </w:rPr>
    </w:lvl>
    <w:lvl w:ilvl="1" w:tplc="FFFFFFFF" w:tentative="1">
      <w:start w:val="1"/>
      <w:numFmt w:val="bullet"/>
      <w:lvlText w:val="o"/>
      <w:lvlJc w:val="left"/>
      <w:pPr>
        <w:tabs>
          <w:tab w:val="num" w:pos="2295"/>
        </w:tabs>
        <w:ind w:left="2295" w:hanging="360"/>
      </w:pPr>
      <w:rPr>
        <w:rFonts w:ascii="Courier New" w:hAnsi="Courier New" w:cs="Courier New" w:hint="default"/>
      </w:rPr>
    </w:lvl>
    <w:lvl w:ilvl="2" w:tplc="FFFFFFFF" w:tentative="1">
      <w:start w:val="1"/>
      <w:numFmt w:val="bullet"/>
      <w:lvlText w:val=""/>
      <w:lvlJc w:val="left"/>
      <w:pPr>
        <w:tabs>
          <w:tab w:val="num" w:pos="3015"/>
        </w:tabs>
        <w:ind w:left="3015" w:hanging="360"/>
      </w:pPr>
      <w:rPr>
        <w:rFonts w:ascii="Wingdings" w:hAnsi="Wingdings" w:hint="default"/>
      </w:rPr>
    </w:lvl>
    <w:lvl w:ilvl="3" w:tplc="FFFFFFFF" w:tentative="1">
      <w:start w:val="1"/>
      <w:numFmt w:val="bullet"/>
      <w:lvlText w:val=""/>
      <w:lvlJc w:val="left"/>
      <w:pPr>
        <w:tabs>
          <w:tab w:val="num" w:pos="3735"/>
        </w:tabs>
        <w:ind w:left="3735" w:hanging="360"/>
      </w:pPr>
      <w:rPr>
        <w:rFonts w:ascii="Symbol" w:hAnsi="Symbol" w:hint="default"/>
      </w:rPr>
    </w:lvl>
    <w:lvl w:ilvl="4" w:tplc="FFFFFFFF" w:tentative="1">
      <w:start w:val="1"/>
      <w:numFmt w:val="bullet"/>
      <w:lvlText w:val="o"/>
      <w:lvlJc w:val="left"/>
      <w:pPr>
        <w:tabs>
          <w:tab w:val="num" w:pos="4455"/>
        </w:tabs>
        <w:ind w:left="4455" w:hanging="360"/>
      </w:pPr>
      <w:rPr>
        <w:rFonts w:ascii="Courier New" w:hAnsi="Courier New" w:cs="Courier New" w:hint="default"/>
      </w:rPr>
    </w:lvl>
    <w:lvl w:ilvl="5" w:tplc="FFFFFFFF" w:tentative="1">
      <w:start w:val="1"/>
      <w:numFmt w:val="bullet"/>
      <w:lvlText w:val=""/>
      <w:lvlJc w:val="left"/>
      <w:pPr>
        <w:tabs>
          <w:tab w:val="num" w:pos="5175"/>
        </w:tabs>
        <w:ind w:left="5175" w:hanging="360"/>
      </w:pPr>
      <w:rPr>
        <w:rFonts w:ascii="Wingdings" w:hAnsi="Wingdings" w:hint="default"/>
      </w:rPr>
    </w:lvl>
    <w:lvl w:ilvl="6" w:tplc="FFFFFFFF" w:tentative="1">
      <w:start w:val="1"/>
      <w:numFmt w:val="bullet"/>
      <w:lvlText w:val=""/>
      <w:lvlJc w:val="left"/>
      <w:pPr>
        <w:tabs>
          <w:tab w:val="num" w:pos="5895"/>
        </w:tabs>
        <w:ind w:left="5895" w:hanging="360"/>
      </w:pPr>
      <w:rPr>
        <w:rFonts w:ascii="Symbol" w:hAnsi="Symbol" w:hint="default"/>
      </w:rPr>
    </w:lvl>
    <w:lvl w:ilvl="7" w:tplc="FFFFFFFF" w:tentative="1">
      <w:start w:val="1"/>
      <w:numFmt w:val="bullet"/>
      <w:lvlText w:val="o"/>
      <w:lvlJc w:val="left"/>
      <w:pPr>
        <w:tabs>
          <w:tab w:val="num" w:pos="6615"/>
        </w:tabs>
        <w:ind w:left="6615" w:hanging="360"/>
      </w:pPr>
      <w:rPr>
        <w:rFonts w:ascii="Courier New" w:hAnsi="Courier New" w:cs="Courier New" w:hint="default"/>
      </w:rPr>
    </w:lvl>
    <w:lvl w:ilvl="8" w:tplc="FFFFFFFF" w:tentative="1">
      <w:start w:val="1"/>
      <w:numFmt w:val="bullet"/>
      <w:lvlText w:val=""/>
      <w:lvlJc w:val="left"/>
      <w:pPr>
        <w:tabs>
          <w:tab w:val="num" w:pos="7335"/>
        </w:tabs>
        <w:ind w:left="7335" w:hanging="360"/>
      </w:pPr>
      <w:rPr>
        <w:rFonts w:ascii="Wingdings" w:hAnsi="Wingdings" w:hint="default"/>
      </w:rPr>
    </w:lvl>
  </w:abstractNum>
  <w:abstractNum w:abstractNumId="9" w15:restartNumberingAfterBreak="0">
    <w:nsid w:val="4BEB44F9"/>
    <w:multiLevelType w:val="hybridMultilevel"/>
    <w:tmpl w:val="9E7211DC"/>
    <w:lvl w:ilvl="0" w:tplc="95A672A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551D099E"/>
    <w:multiLevelType w:val="hybridMultilevel"/>
    <w:tmpl w:val="0834EC72"/>
    <w:lvl w:ilvl="0" w:tplc="76D65CFA">
      <w:start w:val="1"/>
      <w:numFmt w:val="decimal"/>
      <w:lvlText w:val="%1."/>
      <w:lvlJc w:val="left"/>
      <w:pPr>
        <w:tabs>
          <w:tab w:val="num" w:pos="1404"/>
        </w:tabs>
        <w:ind w:left="1404" w:hanging="360"/>
      </w:pPr>
    </w:lvl>
    <w:lvl w:ilvl="1" w:tplc="5598234A">
      <w:numFmt w:val="none"/>
      <w:lvlText w:val=""/>
      <w:lvlJc w:val="left"/>
      <w:pPr>
        <w:tabs>
          <w:tab w:val="num" w:pos="360"/>
        </w:tabs>
      </w:pPr>
    </w:lvl>
    <w:lvl w:ilvl="2" w:tplc="3288D314">
      <w:numFmt w:val="none"/>
      <w:lvlText w:val=""/>
      <w:lvlJc w:val="left"/>
      <w:pPr>
        <w:tabs>
          <w:tab w:val="num" w:pos="360"/>
        </w:tabs>
      </w:pPr>
    </w:lvl>
    <w:lvl w:ilvl="3" w:tplc="31B66A2A">
      <w:numFmt w:val="none"/>
      <w:lvlText w:val=""/>
      <w:lvlJc w:val="left"/>
      <w:pPr>
        <w:tabs>
          <w:tab w:val="num" w:pos="360"/>
        </w:tabs>
      </w:pPr>
    </w:lvl>
    <w:lvl w:ilvl="4" w:tplc="613E1BE0">
      <w:numFmt w:val="none"/>
      <w:lvlText w:val=""/>
      <w:lvlJc w:val="left"/>
      <w:pPr>
        <w:tabs>
          <w:tab w:val="num" w:pos="360"/>
        </w:tabs>
      </w:pPr>
    </w:lvl>
    <w:lvl w:ilvl="5" w:tplc="E9783D5E">
      <w:numFmt w:val="none"/>
      <w:lvlText w:val=""/>
      <w:lvlJc w:val="left"/>
      <w:pPr>
        <w:tabs>
          <w:tab w:val="num" w:pos="360"/>
        </w:tabs>
      </w:pPr>
    </w:lvl>
    <w:lvl w:ilvl="6" w:tplc="A96889D2">
      <w:numFmt w:val="none"/>
      <w:lvlText w:val=""/>
      <w:lvlJc w:val="left"/>
      <w:pPr>
        <w:tabs>
          <w:tab w:val="num" w:pos="360"/>
        </w:tabs>
      </w:pPr>
    </w:lvl>
    <w:lvl w:ilvl="7" w:tplc="C91CACDA">
      <w:numFmt w:val="none"/>
      <w:lvlText w:val=""/>
      <w:lvlJc w:val="left"/>
      <w:pPr>
        <w:tabs>
          <w:tab w:val="num" w:pos="360"/>
        </w:tabs>
      </w:pPr>
    </w:lvl>
    <w:lvl w:ilvl="8" w:tplc="D51E80D2">
      <w:numFmt w:val="none"/>
      <w:lvlText w:val=""/>
      <w:lvlJc w:val="left"/>
      <w:pPr>
        <w:tabs>
          <w:tab w:val="num" w:pos="360"/>
        </w:tabs>
      </w:pPr>
    </w:lvl>
  </w:abstractNum>
  <w:abstractNum w:abstractNumId="11" w15:restartNumberingAfterBreak="0">
    <w:nsid w:val="55A72CA0"/>
    <w:multiLevelType w:val="hybridMultilevel"/>
    <w:tmpl w:val="7F50823E"/>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2010"/>
        </w:tabs>
        <w:ind w:left="2010" w:hanging="360"/>
      </w:pPr>
    </w:lvl>
    <w:lvl w:ilvl="2" w:tplc="0419001B" w:tentative="1">
      <w:start w:val="1"/>
      <w:numFmt w:val="lowerRoman"/>
      <w:lvlText w:val="%3."/>
      <w:lvlJc w:val="right"/>
      <w:pPr>
        <w:tabs>
          <w:tab w:val="num" w:pos="2730"/>
        </w:tabs>
        <w:ind w:left="2730" w:hanging="180"/>
      </w:pPr>
    </w:lvl>
    <w:lvl w:ilvl="3" w:tplc="0419000F" w:tentative="1">
      <w:start w:val="1"/>
      <w:numFmt w:val="decimal"/>
      <w:lvlText w:val="%4."/>
      <w:lvlJc w:val="left"/>
      <w:pPr>
        <w:tabs>
          <w:tab w:val="num" w:pos="3450"/>
        </w:tabs>
        <w:ind w:left="3450" w:hanging="360"/>
      </w:pPr>
    </w:lvl>
    <w:lvl w:ilvl="4" w:tplc="04190019" w:tentative="1">
      <w:start w:val="1"/>
      <w:numFmt w:val="lowerLetter"/>
      <w:lvlText w:val="%5."/>
      <w:lvlJc w:val="left"/>
      <w:pPr>
        <w:tabs>
          <w:tab w:val="num" w:pos="4170"/>
        </w:tabs>
        <w:ind w:left="4170" w:hanging="360"/>
      </w:pPr>
    </w:lvl>
    <w:lvl w:ilvl="5" w:tplc="0419001B" w:tentative="1">
      <w:start w:val="1"/>
      <w:numFmt w:val="lowerRoman"/>
      <w:lvlText w:val="%6."/>
      <w:lvlJc w:val="right"/>
      <w:pPr>
        <w:tabs>
          <w:tab w:val="num" w:pos="4890"/>
        </w:tabs>
        <w:ind w:left="4890" w:hanging="180"/>
      </w:pPr>
    </w:lvl>
    <w:lvl w:ilvl="6" w:tplc="0419000F" w:tentative="1">
      <w:start w:val="1"/>
      <w:numFmt w:val="decimal"/>
      <w:lvlText w:val="%7."/>
      <w:lvlJc w:val="left"/>
      <w:pPr>
        <w:tabs>
          <w:tab w:val="num" w:pos="5610"/>
        </w:tabs>
        <w:ind w:left="5610" w:hanging="360"/>
      </w:pPr>
    </w:lvl>
    <w:lvl w:ilvl="7" w:tplc="04190019" w:tentative="1">
      <w:start w:val="1"/>
      <w:numFmt w:val="lowerLetter"/>
      <w:lvlText w:val="%8."/>
      <w:lvlJc w:val="left"/>
      <w:pPr>
        <w:tabs>
          <w:tab w:val="num" w:pos="6330"/>
        </w:tabs>
        <w:ind w:left="6330" w:hanging="360"/>
      </w:pPr>
    </w:lvl>
    <w:lvl w:ilvl="8" w:tplc="0419001B" w:tentative="1">
      <w:start w:val="1"/>
      <w:numFmt w:val="lowerRoman"/>
      <w:lvlText w:val="%9."/>
      <w:lvlJc w:val="right"/>
      <w:pPr>
        <w:tabs>
          <w:tab w:val="num" w:pos="7050"/>
        </w:tabs>
        <w:ind w:left="7050" w:hanging="180"/>
      </w:pPr>
    </w:lvl>
  </w:abstractNum>
  <w:abstractNum w:abstractNumId="12" w15:restartNumberingAfterBreak="0">
    <w:nsid w:val="5EFF28B8"/>
    <w:multiLevelType w:val="hybridMultilevel"/>
    <w:tmpl w:val="C86A3A46"/>
    <w:lvl w:ilvl="0" w:tplc="95A672AE">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15:restartNumberingAfterBreak="0">
    <w:nsid w:val="5F9F2BD8"/>
    <w:multiLevelType w:val="hybridMultilevel"/>
    <w:tmpl w:val="62026986"/>
    <w:lvl w:ilvl="0" w:tplc="95A672AE">
      <w:start w:val="1"/>
      <w:numFmt w:val="bullet"/>
      <w:lvlText w:val=""/>
      <w:lvlJc w:val="left"/>
      <w:pPr>
        <w:tabs>
          <w:tab w:val="num" w:pos="1575"/>
        </w:tabs>
        <w:ind w:left="1575" w:hanging="360"/>
      </w:pPr>
      <w:rPr>
        <w:rFonts w:ascii="Symbol" w:hAnsi="Symbol" w:hint="default"/>
      </w:rPr>
    </w:lvl>
    <w:lvl w:ilvl="1" w:tplc="FFFFFFFF" w:tentative="1">
      <w:start w:val="1"/>
      <w:numFmt w:val="bullet"/>
      <w:lvlText w:val="o"/>
      <w:lvlJc w:val="left"/>
      <w:pPr>
        <w:tabs>
          <w:tab w:val="num" w:pos="2295"/>
        </w:tabs>
        <w:ind w:left="2295" w:hanging="360"/>
      </w:pPr>
      <w:rPr>
        <w:rFonts w:ascii="Courier New" w:hAnsi="Courier New" w:cs="Courier New" w:hint="default"/>
      </w:rPr>
    </w:lvl>
    <w:lvl w:ilvl="2" w:tplc="FFFFFFFF" w:tentative="1">
      <w:start w:val="1"/>
      <w:numFmt w:val="bullet"/>
      <w:lvlText w:val=""/>
      <w:lvlJc w:val="left"/>
      <w:pPr>
        <w:tabs>
          <w:tab w:val="num" w:pos="3015"/>
        </w:tabs>
        <w:ind w:left="3015" w:hanging="360"/>
      </w:pPr>
      <w:rPr>
        <w:rFonts w:ascii="Wingdings" w:hAnsi="Wingdings" w:hint="default"/>
      </w:rPr>
    </w:lvl>
    <w:lvl w:ilvl="3" w:tplc="FFFFFFFF" w:tentative="1">
      <w:start w:val="1"/>
      <w:numFmt w:val="bullet"/>
      <w:lvlText w:val=""/>
      <w:lvlJc w:val="left"/>
      <w:pPr>
        <w:tabs>
          <w:tab w:val="num" w:pos="3735"/>
        </w:tabs>
        <w:ind w:left="3735" w:hanging="360"/>
      </w:pPr>
      <w:rPr>
        <w:rFonts w:ascii="Symbol" w:hAnsi="Symbol" w:hint="default"/>
      </w:rPr>
    </w:lvl>
    <w:lvl w:ilvl="4" w:tplc="FFFFFFFF" w:tentative="1">
      <w:start w:val="1"/>
      <w:numFmt w:val="bullet"/>
      <w:lvlText w:val="o"/>
      <w:lvlJc w:val="left"/>
      <w:pPr>
        <w:tabs>
          <w:tab w:val="num" w:pos="4455"/>
        </w:tabs>
        <w:ind w:left="4455" w:hanging="360"/>
      </w:pPr>
      <w:rPr>
        <w:rFonts w:ascii="Courier New" w:hAnsi="Courier New" w:cs="Courier New" w:hint="default"/>
      </w:rPr>
    </w:lvl>
    <w:lvl w:ilvl="5" w:tplc="FFFFFFFF" w:tentative="1">
      <w:start w:val="1"/>
      <w:numFmt w:val="bullet"/>
      <w:lvlText w:val=""/>
      <w:lvlJc w:val="left"/>
      <w:pPr>
        <w:tabs>
          <w:tab w:val="num" w:pos="5175"/>
        </w:tabs>
        <w:ind w:left="5175" w:hanging="360"/>
      </w:pPr>
      <w:rPr>
        <w:rFonts w:ascii="Wingdings" w:hAnsi="Wingdings" w:hint="default"/>
      </w:rPr>
    </w:lvl>
    <w:lvl w:ilvl="6" w:tplc="FFFFFFFF" w:tentative="1">
      <w:start w:val="1"/>
      <w:numFmt w:val="bullet"/>
      <w:lvlText w:val=""/>
      <w:lvlJc w:val="left"/>
      <w:pPr>
        <w:tabs>
          <w:tab w:val="num" w:pos="5895"/>
        </w:tabs>
        <w:ind w:left="5895" w:hanging="360"/>
      </w:pPr>
      <w:rPr>
        <w:rFonts w:ascii="Symbol" w:hAnsi="Symbol" w:hint="default"/>
      </w:rPr>
    </w:lvl>
    <w:lvl w:ilvl="7" w:tplc="FFFFFFFF" w:tentative="1">
      <w:start w:val="1"/>
      <w:numFmt w:val="bullet"/>
      <w:lvlText w:val="o"/>
      <w:lvlJc w:val="left"/>
      <w:pPr>
        <w:tabs>
          <w:tab w:val="num" w:pos="6615"/>
        </w:tabs>
        <w:ind w:left="6615" w:hanging="360"/>
      </w:pPr>
      <w:rPr>
        <w:rFonts w:ascii="Courier New" w:hAnsi="Courier New" w:cs="Courier New" w:hint="default"/>
      </w:rPr>
    </w:lvl>
    <w:lvl w:ilvl="8" w:tplc="FFFFFFFF" w:tentative="1">
      <w:start w:val="1"/>
      <w:numFmt w:val="bullet"/>
      <w:lvlText w:val=""/>
      <w:lvlJc w:val="left"/>
      <w:pPr>
        <w:tabs>
          <w:tab w:val="num" w:pos="7335"/>
        </w:tabs>
        <w:ind w:left="7335" w:hanging="360"/>
      </w:pPr>
      <w:rPr>
        <w:rFonts w:ascii="Wingdings" w:hAnsi="Wingdings" w:hint="default"/>
      </w:rPr>
    </w:lvl>
  </w:abstractNum>
  <w:abstractNum w:abstractNumId="14" w15:restartNumberingAfterBreak="0">
    <w:nsid w:val="62FF1503"/>
    <w:multiLevelType w:val="multilevel"/>
    <w:tmpl w:val="2F44A0AA"/>
    <w:lvl w:ilvl="0">
      <w:start w:val="1"/>
      <w:numFmt w:val="decimal"/>
      <w:pStyle w:val="Subtitle"/>
      <w:lvlText w:val="%1."/>
      <w:lvlJc w:val="left"/>
      <w:pPr>
        <w:tabs>
          <w:tab w:val="num" w:pos="1134"/>
        </w:tabs>
        <w:ind w:left="1134" w:hanging="360"/>
      </w:pPr>
      <w:rPr>
        <w:rFonts w:ascii="Times New Roman" w:hAnsi="Times New Roman" w:hint="default"/>
        <w:sz w:val="28"/>
      </w:rPr>
    </w:lvl>
    <w:lvl w:ilvl="1">
      <w:start w:val="1"/>
      <w:numFmt w:val="decimal"/>
      <w:lvlRestart w:val="0"/>
      <w:pStyle w:val="Subtitle"/>
      <w:suff w:val="space"/>
      <w:lvlText w:val="%1.%2"/>
      <w:lvlJc w:val="left"/>
      <w:pPr>
        <w:ind w:left="1566" w:hanging="432"/>
      </w:pPr>
      <w:rPr>
        <w:rFonts w:ascii="Times New Roman" w:hAnsi="Times New Roman" w:hint="default"/>
        <w:sz w:val="28"/>
      </w:rPr>
    </w:lvl>
    <w:lvl w:ilvl="2">
      <w:start w:val="1"/>
      <w:numFmt w:val="decimal"/>
      <w:lvlText w:val="%1.%2.%3."/>
      <w:lvlJc w:val="left"/>
      <w:pPr>
        <w:tabs>
          <w:tab w:val="num" w:pos="2214"/>
        </w:tabs>
        <w:ind w:left="1998" w:hanging="504"/>
      </w:pPr>
      <w:rPr>
        <w:rFonts w:hint="default"/>
      </w:rPr>
    </w:lvl>
    <w:lvl w:ilvl="3">
      <w:start w:val="1"/>
      <w:numFmt w:val="decimal"/>
      <w:lvlText w:val="%1.%2.%3.%4."/>
      <w:lvlJc w:val="left"/>
      <w:pPr>
        <w:tabs>
          <w:tab w:val="num" w:pos="2574"/>
        </w:tabs>
        <w:ind w:left="2502" w:hanging="648"/>
      </w:pPr>
      <w:rPr>
        <w:rFonts w:hint="default"/>
      </w:rPr>
    </w:lvl>
    <w:lvl w:ilvl="4">
      <w:start w:val="1"/>
      <w:numFmt w:val="decimal"/>
      <w:lvlText w:val="%1.%2.%3.%4.%5."/>
      <w:lvlJc w:val="left"/>
      <w:pPr>
        <w:tabs>
          <w:tab w:val="num" w:pos="3294"/>
        </w:tabs>
        <w:ind w:left="3006" w:hanging="792"/>
      </w:pPr>
      <w:rPr>
        <w:rFonts w:hint="default"/>
      </w:rPr>
    </w:lvl>
    <w:lvl w:ilvl="5">
      <w:start w:val="1"/>
      <w:numFmt w:val="decimal"/>
      <w:lvlText w:val="%1.%2.%3.%4.%5.%6."/>
      <w:lvlJc w:val="left"/>
      <w:pPr>
        <w:tabs>
          <w:tab w:val="num" w:pos="3654"/>
        </w:tabs>
        <w:ind w:left="3510" w:hanging="936"/>
      </w:pPr>
      <w:rPr>
        <w:rFonts w:hint="default"/>
      </w:rPr>
    </w:lvl>
    <w:lvl w:ilvl="6">
      <w:start w:val="1"/>
      <w:numFmt w:val="decimal"/>
      <w:lvlText w:val="%1.%2.%3.%4.%5.%6.%7."/>
      <w:lvlJc w:val="left"/>
      <w:pPr>
        <w:tabs>
          <w:tab w:val="num" w:pos="4374"/>
        </w:tabs>
        <w:ind w:left="4014" w:hanging="1080"/>
      </w:pPr>
      <w:rPr>
        <w:rFonts w:hint="default"/>
      </w:rPr>
    </w:lvl>
    <w:lvl w:ilvl="7">
      <w:start w:val="1"/>
      <w:numFmt w:val="decimal"/>
      <w:lvlText w:val="%1.%2.%3.%4.%5.%6.%7.%8."/>
      <w:lvlJc w:val="left"/>
      <w:pPr>
        <w:tabs>
          <w:tab w:val="num" w:pos="4734"/>
        </w:tabs>
        <w:ind w:left="4518" w:hanging="1224"/>
      </w:pPr>
      <w:rPr>
        <w:rFonts w:hint="default"/>
      </w:rPr>
    </w:lvl>
    <w:lvl w:ilvl="8">
      <w:start w:val="1"/>
      <w:numFmt w:val="decimal"/>
      <w:lvlText w:val="%1.%2.%3.%4.%5.%6.%7.%8.%9."/>
      <w:lvlJc w:val="left"/>
      <w:pPr>
        <w:tabs>
          <w:tab w:val="num" w:pos="5454"/>
        </w:tabs>
        <w:ind w:left="5094" w:hanging="1440"/>
      </w:pPr>
      <w:rPr>
        <w:rFonts w:hint="default"/>
      </w:rPr>
    </w:lvl>
  </w:abstractNum>
  <w:abstractNum w:abstractNumId="15" w15:restartNumberingAfterBreak="0">
    <w:nsid w:val="66BE41D1"/>
    <w:multiLevelType w:val="hybridMultilevel"/>
    <w:tmpl w:val="5B24E958"/>
    <w:lvl w:ilvl="0" w:tplc="95A672AE">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15:restartNumberingAfterBreak="0">
    <w:nsid w:val="6BE33F94"/>
    <w:multiLevelType w:val="hybridMultilevel"/>
    <w:tmpl w:val="CE96D4C8"/>
    <w:lvl w:ilvl="0" w:tplc="97087B50">
      <w:start w:val="1"/>
      <w:numFmt w:val="decimal"/>
      <w:lvlText w:val="%1."/>
      <w:lvlJc w:val="left"/>
      <w:pPr>
        <w:ind w:left="1452" w:hanging="885"/>
      </w:pPr>
      <w:rPr>
        <w:rFonts w:hint="default"/>
      </w:rPr>
    </w:lvl>
    <w:lvl w:ilvl="1" w:tplc="52D88F10">
      <w:numFmt w:val="none"/>
      <w:lvlText w:val=""/>
      <w:lvlJc w:val="left"/>
      <w:pPr>
        <w:tabs>
          <w:tab w:val="num" w:pos="360"/>
        </w:tabs>
      </w:pPr>
    </w:lvl>
    <w:lvl w:ilvl="2" w:tplc="015695DE">
      <w:numFmt w:val="none"/>
      <w:lvlText w:val=""/>
      <w:lvlJc w:val="left"/>
      <w:pPr>
        <w:tabs>
          <w:tab w:val="num" w:pos="360"/>
        </w:tabs>
      </w:pPr>
    </w:lvl>
    <w:lvl w:ilvl="3" w:tplc="D376F306">
      <w:numFmt w:val="none"/>
      <w:lvlText w:val=""/>
      <w:lvlJc w:val="left"/>
      <w:pPr>
        <w:tabs>
          <w:tab w:val="num" w:pos="360"/>
        </w:tabs>
      </w:pPr>
    </w:lvl>
    <w:lvl w:ilvl="4" w:tplc="EAD0AD4A">
      <w:numFmt w:val="none"/>
      <w:lvlText w:val=""/>
      <w:lvlJc w:val="left"/>
      <w:pPr>
        <w:tabs>
          <w:tab w:val="num" w:pos="360"/>
        </w:tabs>
      </w:pPr>
    </w:lvl>
    <w:lvl w:ilvl="5" w:tplc="73E207C4">
      <w:numFmt w:val="none"/>
      <w:lvlText w:val=""/>
      <w:lvlJc w:val="left"/>
      <w:pPr>
        <w:tabs>
          <w:tab w:val="num" w:pos="360"/>
        </w:tabs>
      </w:pPr>
    </w:lvl>
    <w:lvl w:ilvl="6" w:tplc="56DA66E8">
      <w:numFmt w:val="none"/>
      <w:lvlText w:val=""/>
      <w:lvlJc w:val="left"/>
      <w:pPr>
        <w:tabs>
          <w:tab w:val="num" w:pos="360"/>
        </w:tabs>
      </w:pPr>
    </w:lvl>
    <w:lvl w:ilvl="7" w:tplc="49CA5086">
      <w:numFmt w:val="none"/>
      <w:lvlText w:val=""/>
      <w:lvlJc w:val="left"/>
      <w:pPr>
        <w:tabs>
          <w:tab w:val="num" w:pos="360"/>
        </w:tabs>
      </w:pPr>
    </w:lvl>
    <w:lvl w:ilvl="8" w:tplc="BCEEAF94">
      <w:numFmt w:val="none"/>
      <w:lvlText w:val=""/>
      <w:lvlJc w:val="left"/>
      <w:pPr>
        <w:tabs>
          <w:tab w:val="num" w:pos="360"/>
        </w:tabs>
      </w:pPr>
    </w:lvl>
  </w:abstractNum>
  <w:abstractNum w:abstractNumId="17" w15:restartNumberingAfterBreak="0">
    <w:nsid w:val="6C41372C"/>
    <w:multiLevelType w:val="hybridMultilevel"/>
    <w:tmpl w:val="8E20D4AC"/>
    <w:lvl w:ilvl="0" w:tplc="95A672AE">
      <w:start w:val="1"/>
      <w:numFmt w:val="bullet"/>
      <w:lvlText w:val=""/>
      <w:lvlJc w:val="left"/>
      <w:pPr>
        <w:tabs>
          <w:tab w:val="num" w:pos="1404"/>
        </w:tabs>
        <w:ind w:left="1404" w:hanging="360"/>
      </w:pPr>
      <w:rPr>
        <w:rFonts w:ascii="Symbol" w:hAnsi="Symbol" w:hint="default"/>
      </w:rPr>
    </w:lvl>
    <w:lvl w:ilvl="1" w:tplc="04190019" w:tentative="1">
      <w:start w:val="1"/>
      <w:numFmt w:val="bullet"/>
      <w:lvlText w:val="o"/>
      <w:lvlJc w:val="left"/>
      <w:pPr>
        <w:tabs>
          <w:tab w:val="num" w:pos="2124"/>
        </w:tabs>
        <w:ind w:left="2124" w:hanging="360"/>
      </w:pPr>
      <w:rPr>
        <w:rFonts w:ascii="Courier New" w:hAnsi="Courier New" w:cs="Courier New" w:hint="default"/>
      </w:rPr>
    </w:lvl>
    <w:lvl w:ilvl="2" w:tplc="0419001B" w:tentative="1">
      <w:start w:val="1"/>
      <w:numFmt w:val="bullet"/>
      <w:lvlText w:val=""/>
      <w:lvlJc w:val="left"/>
      <w:pPr>
        <w:tabs>
          <w:tab w:val="num" w:pos="2844"/>
        </w:tabs>
        <w:ind w:left="2844" w:hanging="360"/>
      </w:pPr>
      <w:rPr>
        <w:rFonts w:ascii="Wingdings" w:hAnsi="Wingdings" w:hint="default"/>
      </w:rPr>
    </w:lvl>
    <w:lvl w:ilvl="3" w:tplc="0419000F" w:tentative="1">
      <w:start w:val="1"/>
      <w:numFmt w:val="bullet"/>
      <w:lvlText w:val=""/>
      <w:lvlJc w:val="left"/>
      <w:pPr>
        <w:tabs>
          <w:tab w:val="num" w:pos="3564"/>
        </w:tabs>
        <w:ind w:left="3564" w:hanging="360"/>
      </w:pPr>
      <w:rPr>
        <w:rFonts w:ascii="Symbol" w:hAnsi="Symbol" w:hint="default"/>
      </w:rPr>
    </w:lvl>
    <w:lvl w:ilvl="4" w:tplc="04190019" w:tentative="1">
      <w:start w:val="1"/>
      <w:numFmt w:val="bullet"/>
      <w:lvlText w:val="o"/>
      <w:lvlJc w:val="left"/>
      <w:pPr>
        <w:tabs>
          <w:tab w:val="num" w:pos="4284"/>
        </w:tabs>
        <w:ind w:left="4284" w:hanging="360"/>
      </w:pPr>
      <w:rPr>
        <w:rFonts w:ascii="Courier New" w:hAnsi="Courier New" w:cs="Courier New" w:hint="default"/>
      </w:rPr>
    </w:lvl>
    <w:lvl w:ilvl="5" w:tplc="0419001B" w:tentative="1">
      <w:start w:val="1"/>
      <w:numFmt w:val="bullet"/>
      <w:lvlText w:val=""/>
      <w:lvlJc w:val="left"/>
      <w:pPr>
        <w:tabs>
          <w:tab w:val="num" w:pos="5004"/>
        </w:tabs>
        <w:ind w:left="5004" w:hanging="360"/>
      </w:pPr>
      <w:rPr>
        <w:rFonts w:ascii="Wingdings" w:hAnsi="Wingdings" w:hint="default"/>
      </w:rPr>
    </w:lvl>
    <w:lvl w:ilvl="6" w:tplc="0419000F" w:tentative="1">
      <w:start w:val="1"/>
      <w:numFmt w:val="bullet"/>
      <w:lvlText w:val=""/>
      <w:lvlJc w:val="left"/>
      <w:pPr>
        <w:tabs>
          <w:tab w:val="num" w:pos="5724"/>
        </w:tabs>
        <w:ind w:left="5724" w:hanging="360"/>
      </w:pPr>
      <w:rPr>
        <w:rFonts w:ascii="Symbol" w:hAnsi="Symbol" w:hint="default"/>
      </w:rPr>
    </w:lvl>
    <w:lvl w:ilvl="7" w:tplc="04190019" w:tentative="1">
      <w:start w:val="1"/>
      <w:numFmt w:val="bullet"/>
      <w:lvlText w:val="o"/>
      <w:lvlJc w:val="left"/>
      <w:pPr>
        <w:tabs>
          <w:tab w:val="num" w:pos="6444"/>
        </w:tabs>
        <w:ind w:left="6444" w:hanging="360"/>
      </w:pPr>
      <w:rPr>
        <w:rFonts w:ascii="Courier New" w:hAnsi="Courier New" w:cs="Courier New" w:hint="default"/>
      </w:rPr>
    </w:lvl>
    <w:lvl w:ilvl="8" w:tplc="0419001B" w:tentative="1">
      <w:start w:val="1"/>
      <w:numFmt w:val="bullet"/>
      <w:lvlText w:val=""/>
      <w:lvlJc w:val="left"/>
      <w:pPr>
        <w:tabs>
          <w:tab w:val="num" w:pos="7164"/>
        </w:tabs>
        <w:ind w:left="7164" w:hanging="360"/>
      </w:pPr>
      <w:rPr>
        <w:rFonts w:ascii="Wingdings" w:hAnsi="Wingdings" w:hint="default"/>
      </w:rPr>
    </w:lvl>
  </w:abstractNum>
  <w:abstractNum w:abstractNumId="18" w15:restartNumberingAfterBreak="0">
    <w:nsid w:val="6CD33406"/>
    <w:multiLevelType w:val="hybridMultilevel"/>
    <w:tmpl w:val="1E8895E6"/>
    <w:lvl w:ilvl="0" w:tplc="3AA63A54">
      <w:start w:val="1"/>
      <w:numFmt w:val="bullet"/>
      <w:lvlText w:val="•"/>
      <w:lvlJc w:val="left"/>
      <w:pPr>
        <w:tabs>
          <w:tab w:val="num" w:pos="-397"/>
        </w:tabs>
        <w:ind w:left="0" w:firstLine="0"/>
      </w:pPr>
      <w:rPr>
        <w:rFonts w:ascii="Times New Roman" w:hAnsi="Times New Roman" w:cs="Times New Roman"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CE01064"/>
    <w:multiLevelType w:val="hybridMultilevel"/>
    <w:tmpl w:val="9776139C"/>
    <w:lvl w:ilvl="0" w:tplc="9658182E">
      <w:start w:val="1"/>
      <w:numFmt w:val="decimal"/>
      <w:lvlText w:val="%1."/>
      <w:lvlJc w:val="left"/>
      <w:pPr>
        <w:tabs>
          <w:tab w:val="num" w:pos="1404"/>
        </w:tabs>
        <w:ind w:left="1404" w:hanging="360"/>
      </w:pPr>
    </w:lvl>
    <w:lvl w:ilvl="1" w:tplc="F4340C66">
      <w:numFmt w:val="none"/>
      <w:lvlText w:val=""/>
      <w:lvlJc w:val="left"/>
      <w:pPr>
        <w:tabs>
          <w:tab w:val="num" w:pos="360"/>
        </w:tabs>
      </w:pPr>
    </w:lvl>
    <w:lvl w:ilvl="2" w:tplc="F8822D60">
      <w:numFmt w:val="none"/>
      <w:lvlText w:val=""/>
      <w:lvlJc w:val="left"/>
      <w:pPr>
        <w:tabs>
          <w:tab w:val="num" w:pos="360"/>
        </w:tabs>
      </w:pPr>
    </w:lvl>
    <w:lvl w:ilvl="3" w:tplc="08D4ECF4">
      <w:numFmt w:val="none"/>
      <w:lvlText w:val=""/>
      <w:lvlJc w:val="left"/>
      <w:pPr>
        <w:tabs>
          <w:tab w:val="num" w:pos="360"/>
        </w:tabs>
      </w:pPr>
    </w:lvl>
    <w:lvl w:ilvl="4" w:tplc="11101642">
      <w:numFmt w:val="none"/>
      <w:lvlText w:val=""/>
      <w:lvlJc w:val="left"/>
      <w:pPr>
        <w:tabs>
          <w:tab w:val="num" w:pos="360"/>
        </w:tabs>
      </w:pPr>
    </w:lvl>
    <w:lvl w:ilvl="5" w:tplc="24DC5308">
      <w:numFmt w:val="none"/>
      <w:lvlText w:val=""/>
      <w:lvlJc w:val="left"/>
      <w:pPr>
        <w:tabs>
          <w:tab w:val="num" w:pos="360"/>
        </w:tabs>
      </w:pPr>
    </w:lvl>
    <w:lvl w:ilvl="6" w:tplc="ACEA33F0">
      <w:numFmt w:val="none"/>
      <w:lvlText w:val=""/>
      <w:lvlJc w:val="left"/>
      <w:pPr>
        <w:tabs>
          <w:tab w:val="num" w:pos="360"/>
        </w:tabs>
      </w:pPr>
    </w:lvl>
    <w:lvl w:ilvl="7" w:tplc="DBF28750">
      <w:numFmt w:val="none"/>
      <w:lvlText w:val=""/>
      <w:lvlJc w:val="left"/>
      <w:pPr>
        <w:tabs>
          <w:tab w:val="num" w:pos="360"/>
        </w:tabs>
      </w:pPr>
    </w:lvl>
    <w:lvl w:ilvl="8" w:tplc="8A7403A2">
      <w:numFmt w:val="none"/>
      <w:lvlText w:val=""/>
      <w:lvlJc w:val="left"/>
      <w:pPr>
        <w:tabs>
          <w:tab w:val="num" w:pos="360"/>
        </w:tabs>
      </w:pPr>
    </w:lvl>
  </w:abstractNum>
  <w:abstractNum w:abstractNumId="20" w15:restartNumberingAfterBreak="0">
    <w:nsid w:val="6D9968CB"/>
    <w:multiLevelType w:val="hybridMultilevel"/>
    <w:tmpl w:val="20A0235A"/>
    <w:lvl w:ilvl="0" w:tplc="95A672A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6E806E4B"/>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2" w15:restartNumberingAfterBreak="0">
    <w:nsid w:val="73B42203"/>
    <w:multiLevelType w:val="hybridMultilevel"/>
    <w:tmpl w:val="27A2B6A2"/>
    <w:lvl w:ilvl="0" w:tplc="95A672AE">
      <w:start w:val="1"/>
      <w:numFmt w:val="bullet"/>
      <w:lvlText w:val=""/>
      <w:lvlJc w:val="left"/>
      <w:pPr>
        <w:tabs>
          <w:tab w:val="num" w:pos="1575"/>
        </w:tabs>
        <w:ind w:left="1575" w:hanging="360"/>
      </w:pPr>
      <w:rPr>
        <w:rFonts w:ascii="Symbol" w:hAnsi="Symbol" w:hint="default"/>
      </w:rPr>
    </w:lvl>
    <w:lvl w:ilvl="1" w:tplc="04190003" w:tentative="1">
      <w:start w:val="1"/>
      <w:numFmt w:val="bullet"/>
      <w:lvlText w:val="o"/>
      <w:lvlJc w:val="left"/>
      <w:pPr>
        <w:tabs>
          <w:tab w:val="num" w:pos="2295"/>
        </w:tabs>
        <w:ind w:left="2295" w:hanging="360"/>
      </w:pPr>
      <w:rPr>
        <w:rFonts w:ascii="Courier New" w:hAnsi="Courier New" w:cs="Courier New" w:hint="default"/>
      </w:rPr>
    </w:lvl>
    <w:lvl w:ilvl="2" w:tplc="04190005" w:tentative="1">
      <w:start w:val="1"/>
      <w:numFmt w:val="bullet"/>
      <w:lvlText w:val=""/>
      <w:lvlJc w:val="left"/>
      <w:pPr>
        <w:tabs>
          <w:tab w:val="num" w:pos="3015"/>
        </w:tabs>
        <w:ind w:left="3015" w:hanging="360"/>
      </w:pPr>
      <w:rPr>
        <w:rFonts w:ascii="Wingdings" w:hAnsi="Wingdings" w:hint="default"/>
      </w:rPr>
    </w:lvl>
    <w:lvl w:ilvl="3" w:tplc="04190001" w:tentative="1">
      <w:start w:val="1"/>
      <w:numFmt w:val="bullet"/>
      <w:lvlText w:val=""/>
      <w:lvlJc w:val="left"/>
      <w:pPr>
        <w:tabs>
          <w:tab w:val="num" w:pos="3735"/>
        </w:tabs>
        <w:ind w:left="3735" w:hanging="360"/>
      </w:pPr>
      <w:rPr>
        <w:rFonts w:ascii="Symbol" w:hAnsi="Symbol" w:hint="default"/>
      </w:rPr>
    </w:lvl>
    <w:lvl w:ilvl="4" w:tplc="04190003" w:tentative="1">
      <w:start w:val="1"/>
      <w:numFmt w:val="bullet"/>
      <w:lvlText w:val="o"/>
      <w:lvlJc w:val="left"/>
      <w:pPr>
        <w:tabs>
          <w:tab w:val="num" w:pos="4455"/>
        </w:tabs>
        <w:ind w:left="4455" w:hanging="360"/>
      </w:pPr>
      <w:rPr>
        <w:rFonts w:ascii="Courier New" w:hAnsi="Courier New" w:cs="Courier New" w:hint="default"/>
      </w:rPr>
    </w:lvl>
    <w:lvl w:ilvl="5" w:tplc="04190005" w:tentative="1">
      <w:start w:val="1"/>
      <w:numFmt w:val="bullet"/>
      <w:lvlText w:val=""/>
      <w:lvlJc w:val="left"/>
      <w:pPr>
        <w:tabs>
          <w:tab w:val="num" w:pos="5175"/>
        </w:tabs>
        <w:ind w:left="5175" w:hanging="360"/>
      </w:pPr>
      <w:rPr>
        <w:rFonts w:ascii="Wingdings" w:hAnsi="Wingdings" w:hint="default"/>
      </w:rPr>
    </w:lvl>
    <w:lvl w:ilvl="6" w:tplc="04190001" w:tentative="1">
      <w:start w:val="1"/>
      <w:numFmt w:val="bullet"/>
      <w:lvlText w:val=""/>
      <w:lvlJc w:val="left"/>
      <w:pPr>
        <w:tabs>
          <w:tab w:val="num" w:pos="5895"/>
        </w:tabs>
        <w:ind w:left="5895" w:hanging="360"/>
      </w:pPr>
      <w:rPr>
        <w:rFonts w:ascii="Symbol" w:hAnsi="Symbol" w:hint="default"/>
      </w:rPr>
    </w:lvl>
    <w:lvl w:ilvl="7" w:tplc="04190003" w:tentative="1">
      <w:start w:val="1"/>
      <w:numFmt w:val="bullet"/>
      <w:lvlText w:val="o"/>
      <w:lvlJc w:val="left"/>
      <w:pPr>
        <w:tabs>
          <w:tab w:val="num" w:pos="6615"/>
        </w:tabs>
        <w:ind w:left="6615" w:hanging="360"/>
      </w:pPr>
      <w:rPr>
        <w:rFonts w:ascii="Courier New" w:hAnsi="Courier New" w:cs="Courier New" w:hint="default"/>
      </w:rPr>
    </w:lvl>
    <w:lvl w:ilvl="8" w:tplc="04190005" w:tentative="1">
      <w:start w:val="1"/>
      <w:numFmt w:val="bullet"/>
      <w:lvlText w:val=""/>
      <w:lvlJc w:val="left"/>
      <w:pPr>
        <w:tabs>
          <w:tab w:val="num" w:pos="7335"/>
        </w:tabs>
        <w:ind w:left="7335" w:hanging="360"/>
      </w:pPr>
      <w:rPr>
        <w:rFonts w:ascii="Wingdings" w:hAnsi="Wingdings" w:hint="default"/>
      </w:rPr>
    </w:lvl>
  </w:abstractNum>
  <w:abstractNum w:abstractNumId="23" w15:restartNumberingAfterBreak="0">
    <w:nsid w:val="762546C3"/>
    <w:multiLevelType w:val="hybridMultilevel"/>
    <w:tmpl w:val="C35E69F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794060C0"/>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79C136D2"/>
    <w:multiLevelType w:val="hybridMultilevel"/>
    <w:tmpl w:val="C96E176C"/>
    <w:lvl w:ilvl="0" w:tplc="95A672A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7F4F3B11"/>
    <w:multiLevelType w:val="hybridMultilevel"/>
    <w:tmpl w:val="6C10261E"/>
    <w:lvl w:ilvl="0" w:tplc="95A672AE">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7" w15:restartNumberingAfterBreak="0">
    <w:nsid w:val="7F890BCB"/>
    <w:multiLevelType w:val="hybridMultilevel"/>
    <w:tmpl w:val="403EF460"/>
    <w:lvl w:ilvl="0" w:tplc="95A672A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4"/>
  </w:num>
  <w:num w:numId="2">
    <w:abstractNumId w:val="21"/>
  </w:num>
  <w:num w:numId="3">
    <w:abstractNumId w:val="4"/>
  </w:num>
  <w:num w:numId="4">
    <w:abstractNumId w:val="0"/>
  </w:num>
  <w:num w:numId="5">
    <w:abstractNumId w:val="19"/>
  </w:num>
  <w:num w:numId="6">
    <w:abstractNumId w:val="11"/>
  </w:num>
  <w:num w:numId="7">
    <w:abstractNumId w:val="10"/>
  </w:num>
  <w:num w:numId="8">
    <w:abstractNumId w:val="7"/>
  </w:num>
  <w:num w:numId="9">
    <w:abstractNumId w:val="14"/>
  </w:num>
  <w:num w:numId="10">
    <w:abstractNumId w:val="18"/>
  </w:num>
  <w:num w:numId="11">
    <w:abstractNumId w:val="16"/>
  </w:num>
  <w:num w:numId="12">
    <w:abstractNumId w:val="23"/>
  </w:num>
  <w:num w:numId="13">
    <w:abstractNumId w:val="9"/>
  </w:num>
  <w:num w:numId="14">
    <w:abstractNumId w:val="3"/>
  </w:num>
  <w:num w:numId="15">
    <w:abstractNumId w:val="2"/>
  </w:num>
  <w:num w:numId="16">
    <w:abstractNumId w:val="26"/>
  </w:num>
  <w:num w:numId="17">
    <w:abstractNumId w:val="15"/>
  </w:num>
  <w:num w:numId="18">
    <w:abstractNumId w:val="17"/>
  </w:num>
  <w:num w:numId="19">
    <w:abstractNumId w:val="5"/>
  </w:num>
  <w:num w:numId="20">
    <w:abstractNumId w:val="13"/>
  </w:num>
  <w:num w:numId="21">
    <w:abstractNumId w:val="1"/>
  </w:num>
  <w:num w:numId="22">
    <w:abstractNumId w:val="25"/>
  </w:num>
  <w:num w:numId="23">
    <w:abstractNumId w:val="27"/>
  </w:num>
  <w:num w:numId="24">
    <w:abstractNumId w:val="22"/>
  </w:num>
  <w:num w:numId="25">
    <w:abstractNumId w:val="8"/>
  </w:num>
  <w:num w:numId="26">
    <w:abstractNumId w:val="6"/>
  </w:num>
  <w:num w:numId="27">
    <w:abstractNumId w:val="12"/>
  </w:num>
  <w:num w:numId="28">
    <w:abstractNumId w:val="20"/>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ctiveWritingStyle w:appName="MSWord" w:lang="en-US" w:vendorID="64" w:dllVersion="131078" w:nlCheck="1" w:checkStyle="1"/>
  <w:activeWritingStyle w:appName="MSWord" w:lang="en-GB" w:vendorID="64" w:dllVersion="131078" w:nlCheck="1" w:checkStyle="1"/>
  <w:activeWritingStyle w:appName="MSWord" w:lang="ru-RU" w:vendorID="64" w:dllVersion="131078" w:nlCheck="1" w:checkStyle="0"/>
  <w:activeWritingStyle w:appName="MSWord" w:lang="ru-RU" w:vendorID="1" w:dllVersion="512" w:checkStyle="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8"/>
  <w:autoHyphenation/>
  <w:hyphenationZone w:val="425"/>
  <w:doNotHyphenateCaps/>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54D7"/>
    <w:rsid w:val="000003DD"/>
    <w:rsid w:val="00001B52"/>
    <w:rsid w:val="00001E2D"/>
    <w:rsid w:val="00001E73"/>
    <w:rsid w:val="00002A4E"/>
    <w:rsid w:val="00002A9D"/>
    <w:rsid w:val="0000417E"/>
    <w:rsid w:val="00005868"/>
    <w:rsid w:val="00005A6A"/>
    <w:rsid w:val="00005AD4"/>
    <w:rsid w:val="00007C22"/>
    <w:rsid w:val="000104A3"/>
    <w:rsid w:val="0001073D"/>
    <w:rsid w:val="00010AC3"/>
    <w:rsid w:val="00012283"/>
    <w:rsid w:val="00013B9D"/>
    <w:rsid w:val="0001410A"/>
    <w:rsid w:val="00014253"/>
    <w:rsid w:val="0001429C"/>
    <w:rsid w:val="000143C4"/>
    <w:rsid w:val="00014C9E"/>
    <w:rsid w:val="00014D3C"/>
    <w:rsid w:val="0001608B"/>
    <w:rsid w:val="00016968"/>
    <w:rsid w:val="0001697F"/>
    <w:rsid w:val="00017B08"/>
    <w:rsid w:val="00017C3C"/>
    <w:rsid w:val="000205B6"/>
    <w:rsid w:val="00020D64"/>
    <w:rsid w:val="000242C5"/>
    <w:rsid w:val="000249A3"/>
    <w:rsid w:val="000257C6"/>
    <w:rsid w:val="00025A34"/>
    <w:rsid w:val="00025F28"/>
    <w:rsid w:val="00026640"/>
    <w:rsid w:val="0002678C"/>
    <w:rsid w:val="0002685A"/>
    <w:rsid w:val="00027122"/>
    <w:rsid w:val="000272BF"/>
    <w:rsid w:val="000278BF"/>
    <w:rsid w:val="00031463"/>
    <w:rsid w:val="00031900"/>
    <w:rsid w:val="000319BB"/>
    <w:rsid w:val="00032336"/>
    <w:rsid w:val="000325CA"/>
    <w:rsid w:val="00032B2D"/>
    <w:rsid w:val="0003332B"/>
    <w:rsid w:val="000338AA"/>
    <w:rsid w:val="00033CEE"/>
    <w:rsid w:val="00034457"/>
    <w:rsid w:val="00034814"/>
    <w:rsid w:val="00034860"/>
    <w:rsid w:val="00034A64"/>
    <w:rsid w:val="00034FE4"/>
    <w:rsid w:val="000374D0"/>
    <w:rsid w:val="00037684"/>
    <w:rsid w:val="00041A4F"/>
    <w:rsid w:val="00041FE8"/>
    <w:rsid w:val="00043D94"/>
    <w:rsid w:val="000444EA"/>
    <w:rsid w:val="000446A8"/>
    <w:rsid w:val="00046043"/>
    <w:rsid w:val="0004660B"/>
    <w:rsid w:val="0004668A"/>
    <w:rsid w:val="000466FC"/>
    <w:rsid w:val="00046A42"/>
    <w:rsid w:val="00046D57"/>
    <w:rsid w:val="0004770B"/>
    <w:rsid w:val="00047EAD"/>
    <w:rsid w:val="000507E3"/>
    <w:rsid w:val="00052365"/>
    <w:rsid w:val="00053632"/>
    <w:rsid w:val="00053A47"/>
    <w:rsid w:val="00053AD0"/>
    <w:rsid w:val="00053E92"/>
    <w:rsid w:val="0005453F"/>
    <w:rsid w:val="00055E1C"/>
    <w:rsid w:val="000569A4"/>
    <w:rsid w:val="00057190"/>
    <w:rsid w:val="0005731B"/>
    <w:rsid w:val="000574D4"/>
    <w:rsid w:val="00057E75"/>
    <w:rsid w:val="00060177"/>
    <w:rsid w:val="00060399"/>
    <w:rsid w:val="000608B1"/>
    <w:rsid w:val="00060DC4"/>
    <w:rsid w:val="00063790"/>
    <w:rsid w:val="000637DE"/>
    <w:rsid w:val="00063A92"/>
    <w:rsid w:val="00063AF1"/>
    <w:rsid w:val="00063CE4"/>
    <w:rsid w:val="00064259"/>
    <w:rsid w:val="00064559"/>
    <w:rsid w:val="0006497C"/>
    <w:rsid w:val="00064ABD"/>
    <w:rsid w:val="000656FF"/>
    <w:rsid w:val="000657B6"/>
    <w:rsid w:val="00065BEE"/>
    <w:rsid w:val="00066D13"/>
    <w:rsid w:val="000678DD"/>
    <w:rsid w:val="00070140"/>
    <w:rsid w:val="000711CB"/>
    <w:rsid w:val="00071D9D"/>
    <w:rsid w:val="000721BA"/>
    <w:rsid w:val="00072395"/>
    <w:rsid w:val="00072E39"/>
    <w:rsid w:val="00073D50"/>
    <w:rsid w:val="000741AA"/>
    <w:rsid w:val="00074766"/>
    <w:rsid w:val="000762A2"/>
    <w:rsid w:val="000767FB"/>
    <w:rsid w:val="000770D3"/>
    <w:rsid w:val="000771C5"/>
    <w:rsid w:val="0007741E"/>
    <w:rsid w:val="00077DA6"/>
    <w:rsid w:val="000807DC"/>
    <w:rsid w:val="000819F9"/>
    <w:rsid w:val="00082408"/>
    <w:rsid w:val="000826D1"/>
    <w:rsid w:val="00083115"/>
    <w:rsid w:val="00083B90"/>
    <w:rsid w:val="00083D91"/>
    <w:rsid w:val="00084686"/>
    <w:rsid w:val="0008513D"/>
    <w:rsid w:val="00085807"/>
    <w:rsid w:val="00085DE7"/>
    <w:rsid w:val="00086167"/>
    <w:rsid w:val="00086B45"/>
    <w:rsid w:val="00087B77"/>
    <w:rsid w:val="000905A3"/>
    <w:rsid w:val="00093033"/>
    <w:rsid w:val="00094231"/>
    <w:rsid w:val="000945F5"/>
    <w:rsid w:val="00094655"/>
    <w:rsid w:val="0009585A"/>
    <w:rsid w:val="000959D3"/>
    <w:rsid w:val="00095E28"/>
    <w:rsid w:val="00097D0B"/>
    <w:rsid w:val="00097E07"/>
    <w:rsid w:val="000A015A"/>
    <w:rsid w:val="000A2103"/>
    <w:rsid w:val="000A2F10"/>
    <w:rsid w:val="000A3FC8"/>
    <w:rsid w:val="000A4D69"/>
    <w:rsid w:val="000A4F0F"/>
    <w:rsid w:val="000A5E0E"/>
    <w:rsid w:val="000A69F3"/>
    <w:rsid w:val="000A6C47"/>
    <w:rsid w:val="000A7B30"/>
    <w:rsid w:val="000B029F"/>
    <w:rsid w:val="000B05AC"/>
    <w:rsid w:val="000B05FD"/>
    <w:rsid w:val="000B0C4D"/>
    <w:rsid w:val="000B205D"/>
    <w:rsid w:val="000B32F8"/>
    <w:rsid w:val="000B5183"/>
    <w:rsid w:val="000B5468"/>
    <w:rsid w:val="000B564F"/>
    <w:rsid w:val="000B5F73"/>
    <w:rsid w:val="000B608E"/>
    <w:rsid w:val="000B7CB5"/>
    <w:rsid w:val="000B7EB3"/>
    <w:rsid w:val="000C00AD"/>
    <w:rsid w:val="000C040A"/>
    <w:rsid w:val="000C0A61"/>
    <w:rsid w:val="000C0E40"/>
    <w:rsid w:val="000C13AE"/>
    <w:rsid w:val="000C219E"/>
    <w:rsid w:val="000C232C"/>
    <w:rsid w:val="000C2740"/>
    <w:rsid w:val="000C36C2"/>
    <w:rsid w:val="000C4144"/>
    <w:rsid w:val="000C534B"/>
    <w:rsid w:val="000C62DD"/>
    <w:rsid w:val="000C65DC"/>
    <w:rsid w:val="000C6C10"/>
    <w:rsid w:val="000D046A"/>
    <w:rsid w:val="000D08D7"/>
    <w:rsid w:val="000D1481"/>
    <w:rsid w:val="000D1849"/>
    <w:rsid w:val="000D3186"/>
    <w:rsid w:val="000D32F2"/>
    <w:rsid w:val="000D4168"/>
    <w:rsid w:val="000D4391"/>
    <w:rsid w:val="000D4FF5"/>
    <w:rsid w:val="000D6275"/>
    <w:rsid w:val="000D6A87"/>
    <w:rsid w:val="000D6BF9"/>
    <w:rsid w:val="000E0100"/>
    <w:rsid w:val="000E02C6"/>
    <w:rsid w:val="000E074A"/>
    <w:rsid w:val="000E0CCB"/>
    <w:rsid w:val="000E1A07"/>
    <w:rsid w:val="000E1A5F"/>
    <w:rsid w:val="000E1CC0"/>
    <w:rsid w:val="000E2209"/>
    <w:rsid w:val="000E2D80"/>
    <w:rsid w:val="000E68DA"/>
    <w:rsid w:val="000E6ADB"/>
    <w:rsid w:val="000E7898"/>
    <w:rsid w:val="000F1465"/>
    <w:rsid w:val="000F1671"/>
    <w:rsid w:val="000F27ED"/>
    <w:rsid w:val="000F3473"/>
    <w:rsid w:val="000F4C9F"/>
    <w:rsid w:val="000F672F"/>
    <w:rsid w:val="000F6E13"/>
    <w:rsid w:val="00100CA3"/>
    <w:rsid w:val="00101107"/>
    <w:rsid w:val="001019F2"/>
    <w:rsid w:val="001035B7"/>
    <w:rsid w:val="00103891"/>
    <w:rsid w:val="00103F47"/>
    <w:rsid w:val="00104241"/>
    <w:rsid w:val="00104BA8"/>
    <w:rsid w:val="00105068"/>
    <w:rsid w:val="00105A42"/>
    <w:rsid w:val="00105AF7"/>
    <w:rsid w:val="00106380"/>
    <w:rsid w:val="00107447"/>
    <w:rsid w:val="00107910"/>
    <w:rsid w:val="00107C13"/>
    <w:rsid w:val="00107F39"/>
    <w:rsid w:val="0011057C"/>
    <w:rsid w:val="00110977"/>
    <w:rsid w:val="00110C60"/>
    <w:rsid w:val="00110D99"/>
    <w:rsid w:val="0011104E"/>
    <w:rsid w:val="00111054"/>
    <w:rsid w:val="001114B1"/>
    <w:rsid w:val="00111523"/>
    <w:rsid w:val="00112536"/>
    <w:rsid w:val="00112DD9"/>
    <w:rsid w:val="00113D13"/>
    <w:rsid w:val="001144E7"/>
    <w:rsid w:val="00114691"/>
    <w:rsid w:val="001149AF"/>
    <w:rsid w:val="00114C91"/>
    <w:rsid w:val="001150BC"/>
    <w:rsid w:val="00115283"/>
    <w:rsid w:val="001158D4"/>
    <w:rsid w:val="00117490"/>
    <w:rsid w:val="00117DDD"/>
    <w:rsid w:val="0012101A"/>
    <w:rsid w:val="001226A5"/>
    <w:rsid w:val="00122D52"/>
    <w:rsid w:val="001236EB"/>
    <w:rsid w:val="0012474B"/>
    <w:rsid w:val="00124785"/>
    <w:rsid w:val="00127AE6"/>
    <w:rsid w:val="00127B3A"/>
    <w:rsid w:val="00127B80"/>
    <w:rsid w:val="00127BD5"/>
    <w:rsid w:val="0013066E"/>
    <w:rsid w:val="00130B82"/>
    <w:rsid w:val="00130DE6"/>
    <w:rsid w:val="00130FE1"/>
    <w:rsid w:val="00131A61"/>
    <w:rsid w:val="00131BC8"/>
    <w:rsid w:val="00132825"/>
    <w:rsid w:val="001332A6"/>
    <w:rsid w:val="001336BB"/>
    <w:rsid w:val="001339DA"/>
    <w:rsid w:val="00133B47"/>
    <w:rsid w:val="00133C87"/>
    <w:rsid w:val="0013448B"/>
    <w:rsid w:val="0013544A"/>
    <w:rsid w:val="00135464"/>
    <w:rsid w:val="0013568F"/>
    <w:rsid w:val="00135ECE"/>
    <w:rsid w:val="00136BDE"/>
    <w:rsid w:val="00136D74"/>
    <w:rsid w:val="00137210"/>
    <w:rsid w:val="00137227"/>
    <w:rsid w:val="001373EE"/>
    <w:rsid w:val="00137DC6"/>
    <w:rsid w:val="00140457"/>
    <w:rsid w:val="00140738"/>
    <w:rsid w:val="00140ACD"/>
    <w:rsid w:val="00140EB5"/>
    <w:rsid w:val="00142464"/>
    <w:rsid w:val="00143349"/>
    <w:rsid w:val="00144A2F"/>
    <w:rsid w:val="001479B9"/>
    <w:rsid w:val="00150D6F"/>
    <w:rsid w:val="001512EF"/>
    <w:rsid w:val="00152826"/>
    <w:rsid w:val="001529D1"/>
    <w:rsid w:val="00152BBD"/>
    <w:rsid w:val="00152C72"/>
    <w:rsid w:val="00153B94"/>
    <w:rsid w:val="00154A6D"/>
    <w:rsid w:val="001551EA"/>
    <w:rsid w:val="001556A6"/>
    <w:rsid w:val="00155B37"/>
    <w:rsid w:val="00156136"/>
    <w:rsid w:val="00156BC1"/>
    <w:rsid w:val="00156C4B"/>
    <w:rsid w:val="001572C4"/>
    <w:rsid w:val="00157DD1"/>
    <w:rsid w:val="00161246"/>
    <w:rsid w:val="00161517"/>
    <w:rsid w:val="0016154C"/>
    <w:rsid w:val="0016193D"/>
    <w:rsid w:val="00161E4B"/>
    <w:rsid w:val="00162653"/>
    <w:rsid w:val="00163C84"/>
    <w:rsid w:val="00165AE2"/>
    <w:rsid w:val="00165EE3"/>
    <w:rsid w:val="0016634B"/>
    <w:rsid w:val="0016671D"/>
    <w:rsid w:val="00167036"/>
    <w:rsid w:val="0016790A"/>
    <w:rsid w:val="00167D12"/>
    <w:rsid w:val="0017050E"/>
    <w:rsid w:val="00170CEF"/>
    <w:rsid w:val="00172441"/>
    <w:rsid w:val="001730AD"/>
    <w:rsid w:val="00173211"/>
    <w:rsid w:val="00174C9D"/>
    <w:rsid w:val="00174ED4"/>
    <w:rsid w:val="001754AB"/>
    <w:rsid w:val="001762DD"/>
    <w:rsid w:val="00176532"/>
    <w:rsid w:val="001769DD"/>
    <w:rsid w:val="00177FD8"/>
    <w:rsid w:val="001807F8"/>
    <w:rsid w:val="00181556"/>
    <w:rsid w:val="001817C8"/>
    <w:rsid w:val="00183665"/>
    <w:rsid w:val="00183849"/>
    <w:rsid w:val="001844F8"/>
    <w:rsid w:val="00184624"/>
    <w:rsid w:val="00184753"/>
    <w:rsid w:val="001848BF"/>
    <w:rsid w:val="00184A81"/>
    <w:rsid w:val="001854DA"/>
    <w:rsid w:val="00187152"/>
    <w:rsid w:val="0018752B"/>
    <w:rsid w:val="001906A2"/>
    <w:rsid w:val="00190A88"/>
    <w:rsid w:val="001923E2"/>
    <w:rsid w:val="00192CED"/>
    <w:rsid w:val="00192F5A"/>
    <w:rsid w:val="0019325B"/>
    <w:rsid w:val="0019333A"/>
    <w:rsid w:val="001944E1"/>
    <w:rsid w:val="0019547D"/>
    <w:rsid w:val="00197C33"/>
    <w:rsid w:val="001A079D"/>
    <w:rsid w:val="001A1A61"/>
    <w:rsid w:val="001A292B"/>
    <w:rsid w:val="001A2E00"/>
    <w:rsid w:val="001A2F6C"/>
    <w:rsid w:val="001A300A"/>
    <w:rsid w:val="001A3F7C"/>
    <w:rsid w:val="001A5333"/>
    <w:rsid w:val="001A68D4"/>
    <w:rsid w:val="001A719B"/>
    <w:rsid w:val="001A74D9"/>
    <w:rsid w:val="001B08DA"/>
    <w:rsid w:val="001B14A2"/>
    <w:rsid w:val="001B19A1"/>
    <w:rsid w:val="001B1BDA"/>
    <w:rsid w:val="001B2081"/>
    <w:rsid w:val="001B285F"/>
    <w:rsid w:val="001B2C91"/>
    <w:rsid w:val="001B317D"/>
    <w:rsid w:val="001B51DB"/>
    <w:rsid w:val="001B5491"/>
    <w:rsid w:val="001B58A5"/>
    <w:rsid w:val="001B5A85"/>
    <w:rsid w:val="001B5DEE"/>
    <w:rsid w:val="001C05F9"/>
    <w:rsid w:val="001C146E"/>
    <w:rsid w:val="001C14DD"/>
    <w:rsid w:val="001C1983"/>
    <w:rsid w:val="001C1D14"/>
    <w:rsid w:val="001C2E09"/>
    <w:rsid w:val="001C32D5"/>
    <w:rsid w:val="001C3A11"/>
    <w:rsid w:val="001C3D63"/>
    <w:rsid w:val="001C4BA7"/>
    <w:rsid w:val="001C5225"/>
    <w:rsid w:val="001C5C0F"/>
    <w:rsid w:val="001C73AB"/>
    <w:rsid w:val="001D259C"/>
    <w:rsid w:val="001D3552"/>
    <w:rsid w:val="001D36FF"/>
    <w:rsid w:val="001D3857"/>
    <w:rsid w:val="001D444A"/>
    <w:rsid w:val="001D4E0A"/>
    <w:rsid w:val="001D515C"/>
    <w:rsid w:val="001D5FFC"/>
    <w:rsid w:val="001D72D1"/>
    <w:rsid w:val="001D7982"/>
    <w:rsid w:val="001E0D58"/>
    <w:rsid w:val="001E141E"/>
    <w:rsid w:val="001E1D04"/>
    <w:rsid w:val="001E2331"/>
    <w:rsid w:val="001E3132"/>
    <w:rsid w:val="001E400A"/>
    <w:rsid w:val="001E4B57"/>
    <w:rsid w:val="001E591A"/>
    <w:rsid w:val="001E5F2C"/>
    <w:rsid w:val="001E65C0"/>
    <w:rsid w:val="001E681E"/>
    <w:rsid w:val="001E6DE5"/>
    <w:rsid w:val="001E6EEB"/>
    <w:rsid w:val="001F043B"/>
    <w:rsid w:val="001F0A66"/>
    <w:rsid w:val="001F0D46"/>
    <w:rsid w:val="001F129D"/>
    <w:rsid w:val="001F1927"/>
    <w:rsid w:val="001F2447"/>
    <w:rsid w:val="001F2F34"/>
    <w:rsid w:val="001F32C6"/>
    <w:rsid w:val="001F3601"/>
    <w:rsid w:val="001F3D67"/>
    <w:rsid w:val="001F4013"/>
    <w:rsid w:val="001F5447"/>
    <w:rsid w:val="001F79C6"/>
    <w:rsid w:val="0020077F"/>
    <w:rsid w:val="00200844"/>
    <w:rsid w:val="0020087D"/>
    <w:rsid w:val="00201157"/>
    <w:rsid w:val="002012B9"/>
    <w:rsid w:val="00201BC0"/>
    <w:rsid w:val="00203209"/>
    <w:rsid w:val="002034A3"/>
    <w:rsid w:val="00204317"/>
    <w:rsid w:val="00205687"/>
    <w:rsid w:val="00205B7A"/>
    <w:rsid w:val="0020616F"/>
    <w:rsid w:val="002061EF"/>
    <w:rsid w:val="002065D5"/>
    <w:rsid w:val="002067E0"/>
    <w:rsid w:val="00206940"/>
    <w:rsid w:val="002071FC"/>
    <w:rsid w:val="00207451"/>
    <w:rsid w:val="00207D4A"/>
    <w:rsid w:val="00207ED1"/>
    <w:rsid w:val="00210064"/>
    <w:rsid w:val="00210D45"/>
    <w:rsid w:val="00210FE3"/>
    <w:rsid w:val="00211496"/>
    <w:rsid w:val="002115C3"/>
    <w:rsid w:val="00211987"/>
    <w:rsid w:val="00211991"/>
    <w:rsid w:val="00211CDB"/>
    <w:rsid w:val="00212F36"/>
    <w:rsid w:val="002140C5"/>
    <w:rsid w:val="00214362"/>
    <w:rsid w:val="0021504C"/>
    <w:rsid w:val="0021510A"/>
    <w:rsid w:val="00215E30"/>
    <w:rsid w:val="0022121A"/>
    <w:rsid w:val="00225BE8"/>
    <w:rsid w:val="00225DEC"/>
    <w:rsid w:val="002279AE"/>
    <w:rsid w:val="00227D5F"/>
    <w:rsid w:val="00227E42"/>
    <w:rsid w:val="002309A8"/>
    <w:rsid w:val="00230DA0"/>
    <w:rsid w:val="00231472"/>
    <w:rsid w:val="002319EF"/>
    <w:rsid w:val="00232177"/>
    <w:rsid w:val="00232915"/>
    <w:rsid w:val="002334F0"/>
    <w:rsid w:val="00235400"/>
    <w:rsid w:val="002354B4"/>
    <w:rsid w:val="00235FB0"/>
    <w:rsid w:val="00235FD6"/>
    <w:rsid w:val="00236456"/>
    <w:rsid w:val="00236954"/>
    <w:rsid w:val="002370AB"/>
    <w:rsid w:val="002401C7"/>
    <w:rsid w:val="00240C0F"/>
    <w:rsid w:val="002411BB"/>
    <w:rsid w:val="002412CF"/>
    <w:rsid w:val="00242314"/>
    <w:rsid w:val="00242F95"/>
    <w:rsid w:val="0024517C"/>
    <w:rsid w:val="002468EE"/>
    <w:rsid w:val="0024703B"/>
    <w:rsid w:val="00247A7D"/>
    <w:rsid w:val="00251551"/>
    <w:rsid w:val="002516BD"/>
    <w:rsid w:val="00252B75"/>
    <w:rsid w:val="00252C26"/>
    <w:rsid w:val="00253501"/>
    <w:rsid w:val="00253995"/>
    <w:rsid w:val="00254188"/>
    <w:rsid w:val="00254247"/>
    <w:rsid w:val="002548C3"/>
    <w:rsid w:val="00254E7A"/>
    <w:rsid w:val="00255F06"/>
    <w:rsid w:val="00256208"/>
    <w:rsid w:val="0025706D"/>
    <w:rsid w:val="002571E7"/>
    <w:rsid w:val="0025759D"/>
    <w:rsid w:val="00257EBD"/>
    <w:rsid w:val="002612C7"/>
    <w:rsid w:val="00261E4F"/>
    <w:rsid w:val="002630CB"/>
    <w:rsid w:val="00263733"/>
    <w:rsid w:val="002651F9"/>
    <w:rsid w:val="00266658"/>
    <w:rsid w:val="00266DA7"/>
    <w:rsid w:val="00267584"/>
    <w:rsid w:val="00270027"/>
    <w:rsid w:val="002710F4"/>
    <w:rsid w:val="002715D1"/>
    <w:rsid w:val="00272FCD"/>
    <w:rsid w:val="00273216"/>
    <w:rsid w:val="00273D8F"/>
    <w:rsid w:val="00273E07"/>
    <w:rsid w:val="00274FDA"/>
    <w:rsid w:val="00275AA7"/>
    <w:rsid w:val="00275BB6"/>
    <w:rsid w:val="00275FC2"/>
    <w:rsid w:val="00276BE2"/>
    <w:rsid w:val="00276C1B"/>
    <w:rsid w:val="00276DCF"/>
    <w:rsid w:val="00277101"/>
    <w:rsid w:val="00280542"/>
    <w:rsid w:val="00280554"/>
    <w:rsid w:val="00280F8F"/>
    <w:rsid w:val="00281341"/>
    <w:rsid w:val="0028135B"/>
    <w:rsid w:val="00281EA0"/>
    <w:rsid w:val="002836F3"/>
    <w:rsid w:val="00284F21"/>
    <w:rsid w:val="00287F4E"/>
    <w:rsid w:val="00290AA0"/>
    <w:rsid w:val="00290CEA"/>
    <w:rsid w:val="002930EB"/>
    <w:rsid w:val="00293E57"/>
    <w:rsid w:val="0029408D"/>
    <w:rsid w:val="00294807"/>
    <w:rsid w:val="002956AF"/>
    <w:rsid w:val="00296120"/>
    <w:rsid w:val="0029654E"/>
    <w:rsid w:val="00296BE3"/>
    <w:rsid w:val="00296CF5"/>
    <w:rsid w:val="00297D73"/>
    <w:rsid w:val="002A061B"/>
    <w:rsid w:val="002A19A4"/>
    <w:rsid w:val="002A1F18"/>
    <w:rsid w:val="002A346F"/>
    <w:rsid w:val="002A3CA4"/>
    <w:rsid w:val="002A4704"/>
    <w:rsid w:val="002A58D7"/>
    <w:rsid w:val="002A58FF"/>
    <w:rsid w:val="002A5914"/>
    <w:rsid w:val="002A5CC1"/>
    <w:rsid w:val="002A5F1A"/>
    <w:rsid w:val="002A629F"/>
    <w:rsid w:val="002B09F4"/>
    <w:rsid w:val="002B13BF"/>
    <w:rsid w:val="002B14B8"/>
    <w:rsid w:val="002B27A2"/>
    <w:rsid w:val="002B29DC"/>
    <w:rsid w:val="002B2D97"/>
    <w:rsid w:val="002B2F5F"/>
    <w:rsid w:val="002B3628"/>
    <w:rsid w:val="002B42AF"/>
    <w:rsid w:val="002B42CD"/>
    <w:rsid w:val="002B481C"/>
    <w:rsid w:val="002B67DE"/>
    <w:rsid w:val="002B6A82"/>
    <w:rsid w:val="002B6F59"/>
    <w:rsid w:val="002B73B2"/>
    <w:rsid w:val="002C18E1"/>
    <w:rsid w:val="002C26DA"/>
    <w:rsid w:val="002C3D9B"/>
    <w:rsid w:val="002C5256"/>
    <w:rsid w:val="002C5415"/>
    <w:rsid w:val="002C631C"/>
    <w:rsid w:val="002C638C"/>
    <w:rsid w:val="002C7187"/>
    <w:rsid w:val="002C7443"/>
    <w:rsid w:val="002D03E6"/>
    <w:rsid w:val="002D18E3"/>
    <w:rsid w:val="002D19DD"/>
    <w:rsid w:val="002D19FF"/>
    <w:rsid w:val="002D2FD1"/>
    <w:rsid w:val="002D405E"/>
    <w:rsid w:val="002D6063"/>
    <w:rsid w:val="002D73D3"/>
    <w:rsid w:val="002D7E31"/>
    <w:rsid w:val="002E0479"/>
    <w:rsid w:val="002E0AB1"/>
    <w:rsid w:val="002E2106"/>
    <w:rsid w:val="002E3F99"/>
    <w:rsid w:val="002E4959"/>
    <w:rsid w:val="002E500E"/>
    <w:rsid w:val="002E71B2"/>
    <w:rsid w:val="002F054F"/>
    <w:rsid w:val="002F1A00"/>
    <w:rsid w:val="002F1D36"/>
    <w:rsid w:val="002F289B"/>
    <w:rsid w:val="002F7995"/>
    <w:rsid w:val="002F7B6F"/>
    <w:rsid w:val="00300F35"/>
    <w:rsid w:val="003017C3"/>
    <w:rsid w:val="003018C6"/>
    <w:rsid w:val="003027C5"/>
    <w:rsid w:val="00303004"/>
    <w:rsid w:val="00303A70"/>
    <w:rsid w:val="00304686"/>
    <w:rsid w:val="00304D34"/>
    <w:rsid w:val="0030503E"/>
    <w:rsid w:val="00305772"/>
    <w:rsid w:val="0030653D"/>
    <w:rsid w:val="0030656D"/>
    <w:rsid w:val="00306C18"/>
    <w:rsid w:val="0030710E"/>
    <w:rsid w:val="003077C5"/>
    <w:rsid w:val="0031045F"/>
    <w:rsid w:val="00311387"/>
    <w:rsid w:val="003116B2"/>
    <w:rsid w:val="00312525"/>
    <w:rsid w:val="00312968"/>
    <w:rsid w:val="00313C20"/>
    <w:rsid w:val="00313D98"/>
    <w:rsid w:val="00313DFC"/>
    <w:rsid w:val="003143F3"/>
    <w:rsid w:val="003147F1"/>
    <w:rsid w:val="0031635F"/>
    <w:rsid w:val="003169C4"/>
    <w:rsid w:val="00320206"/>
    <w:rsid w:val="0032096D"/>
    <w:rsid w:val="00321B42"/>
    <w:rsid w:val="003227C0"/>
    <w:rsid w:val="0032291C"/>
    <w:rsid w:val="00323338"/>
    <w:rsid w:val="00324136"/>
    <w:rsid w:val="00324C9B"/>
    <w:rsid w:val="00324DA8"/>
    <w:rsid w:val="00327EC6"/>
    <w:rsid w:val="00330837"/>
    <w:rsid w:val="00331B7C"/>
    <w:rsid w:val="00332589"/>
    <w:rsid w:val="00332616"/>
    <w:rsid w:val="00332739"/>
    <w:rsid w:val="003327CA"/>
    <w:rsid w:val="00332848"/>
    <w:rsid w:val="00332A76"/>
    <w:rsid w:val="00332B47"/>
    <w:rsid w:val="0033435E"/>
    <w:rsid w:val="00334360"/>
    <w:rsid w:val="00334991"/>
    <w:rsid w:val="00334B63"/>
    <w:rsid w:val="0033530D"/>
    <w:rsid w:val="003358FF"/>
    <w:rsid w:val="003362EE"/>
    <w:rsid w:val="003364F7"/>
    <w:rsid w:val="00340EA1"/>
    <w:rsid w:val="00340EBD"/>
    <w:rsid w:val="00341CF2"/>
    <w:rsid w:val="003433A8"/>
    <w:rsid w:val="00343562"/>
    <w:rsid w:val="0034428E"/>
    <w:rsid w:val="00344A3D"/>
    <w:rsid w:val="0034782C"/>
    <w:rsid w:val="0035044C"/>
    <w:rsid w:val="00350524"/>
    <w:rsid w:val="0035069C"/>
    <w:rsid w:val="00350966"/>
    <w:rsid w:val="00350F16"/>
    <w:rsid w:val="00351B04"/>
    <w:rsid w:val="003525BF"/>
    <w:rsid w:val="003528EC"/>
    <w:rsid w:val="00353934"/>
    <w:rsid w:val="00354DD0"/>
    <w:rsid w:val="0035544B"/>
    <w:rsid w:val="003560A2"/>
    <w:rsid w:val="0035617B"/>
    <w:rsid w:val="00356FB1"/>
    <w:rsid w:val="00360827"/>
    <w:rsid w:val="00360E05"/>
    <w:rsid w:val="003625B4"/>
    <w:rsid w:val="003633CE"/>
    <w:rsid w:val="0036520D"/>
    <w:rsid w:val="00367957"/>
    <w:rsid w:val="00367C3C"/>
    <w:rsid w:val="00370389"/>
    <w:rsid w:val="003718E8"/>
    <w:rsid w:val="00372F66"/>
    <w:rsid w:val="00373412"/>
    <w:rsid w:val="00373537"/>
    <w:rsid w:val="00374174"/>
    <w:rsid w:val="00374198"/>
    <w:rsid w:val="00374402"/>
    <w:rsid w:val="00374573"/>
    <w:rsid w:val="00374723"/>
    <w:rsid w:val="00375F2A"/>
    <w:rsid w:val="00375F61"/>
    <w:rsid w:val="0037676F"/>
    <w:rsid w:val="003771D3"/>
    <w:rsid w:val="00377385"/>
    <w:rsid w:val="00382952"/>
    <w:rsid w:val="003829C7"/>
    <w:rsid w:val="003831C8"/>
    <w:rsid w:val="003839C0"/>
    <w:rsid w:val="00385848"/>
    <w:rsid w:val="00386A32"/>
    <w:rsid w:val="00386C4C"/>
    <w:rsid w:val="00386D78"/>
    <w:rsid w:val="00387FBB"/>
    <w:rsid w:val="0039012E"/>
    <w:rsid w:val="00390199"/>
    <w:rsid w:val="00393B25"/>
    <w:rsid w:val="00394309"/>
    <w:rsid w:val="00394491"/>
    <w:rsid w:val="00394BDC"/>
    <w:rsid w:val="00395ABE"/>
    <w:rsid w:val="00395CF9"/>
    <w:rsid w:val="0039618F"/>
    <w:rsid w:val="0039711D"/>
    <w:rsid w:val="0039730B"/>
    <w:rsid w:val="00397D49"/>
    <w:rsid w:val="003A0661"/>
    <w:rsid w:val="003A0ABF"/>
    <w:rsid w:val="003A0FE2"/>
    <w:rsid w:val="003A159A"/>
    <w:rsid w:val="003A1879"/>
    <w:rsid w:val="003A25CA"/>
    <w:rsid w:val="003A2905"/>
    <w:rsid w:val="003A2CAB"/>
    <w:rsid w:val="003A34AD"/>
    <w:rsid w:val="003A3A0A"/>
    <w:rsid w:val="003A4DEA"/>
    <w:rsid w:val="003A554D"/>
    <w:rsid w:val="003A56C5"/>
    <w:rsid w:val="003A58BC"/>
    <w:rsid w:val="003A6204"/>
    <w:rsid w:val="003A6733"/>
    <w:rsid w:val="003A6DC7"/>
    <w:rsid w:val="003A721A"/>
    <w:rsid w:val="003A74D9"/>
    <w:rsid w:val="003A7E06"/>
    <w:rsid w:val="003A7E39"/>
    <w:rsid w:val="003B06D1"/>
    <w:rsid w:val="003B11B1"/>
    <w:rsid w:val="003B1FFE"/>
    <w:rsid w:val="003B2840"/>
    <w:rsid w:val="003B45A6"/>
    <w:rsid w:val="003B65D4"/>
    <w:rsid w:val="003B662B"/>
    <w:rsid w:val="003B69F8"/>
    <w:rsid w:val="003B6C9A"/>
    <w:rsid w:val="003C1044"/>
    <w:rsid w:val="003C2AD9"/>
    <w:rsid w:val="003C2BDD"/>
    <w:rsid w:val="003C337A"/>
    <w:rsid w:val="003C4282"/>
    <w:rsid w:val="003C441F"/>
    <w:rsid w:val="003C6679"/>
    <w:rsid w:val="003C670E"/>
    <w:rsid w:val="003C6AE3"/>
    <w:rsid w:val="003C7E71"/>
    <w:rsid w:val="003D0CE8"/>
    <w:rsid w:val="003D1559"/>
    <w:rsid w:val="003D16D6"/>
    <w:rsid w:val="003D2557"/>
    <w:rsid w:val="003D255D"/>
    <w:rsid w:val="003D3154"/>
    <w:rsid w:val="003D3673"/>
    <w:rsid w:val="003D3BFC"/>
    <w:rsid w:val="003D4246"/>
    <w:rsid w:val="003D4DBF"/>
    <w:rsid w:val="003D54C2"/>
    <w:rsid w:val="003D57F2"/>
    <w:rsid w:val="003D5FFE"/>
    <w:rsid w:val="003D61D9"/>
    <w:rsid w:val="003D692B"/>
    <w:rsid w:val="003D6A00"/>
    <w:rsid w:val="003D7822"/>
    <w:rsid w:val="003E00A1"/>
    <w:rsid w:val="003E0278"/>
    <w:rsid w:val="003E03B8"/>
    <w:rsid w:val="003E04B0"/>
    <w:rsid w:val="003E1964"/>
    <w:rsid w:val="003E1F35"/>
    <w:rsid w:val="003E2116"/>
    <w:rsid w:val="003E306D"/>
    <w:rsid w:val="003E3978"/>
    <w:rsid w:val="003E3AF9"/>
    <w:rsid w:val="003E4ADC"/>
    <w:rsid w:val="003E5EC5"/>
    <w:rsid w:val="003E690E"/>
    <w:rsid w:val="003E6B77"/>
    <w:rsid w:val="003E7764"/>
    <w:rsid w:val="003F044D"/>
    <w:rsid w:val="003F0BCF"/>
    <w:rsid w:val="003F192D"/>
    <w:rsid w:val="003F21F4"/>
    <w:rsid w:val="003F23A2"/>
    <w:rsid w:val="003F2424"/>
    <w:rsid w:val="003F2460"/>
    <w:rsid w:val="003F26F0"/>
    <w:rsid w:val="003F65C1"/>
    <w:rsid w:val="003F693F"/>
    <w:rsid w:val="003F6AD8"/>
    <w:rsid w:val="003F7A1A"/>
    <w:rsid w:val="00400456"/>
    <w:rsid w:val="00400649"/>
    <w:rsid w:val="004009CB"/>
    <w:rsid w:val="004012E9"/>
    <w:rsid w:val="0040190C"/>
    <w:rsid w:val="0040197C"/>
    <w:rsid w:val="004026C9"/>
    <w:rsid w:val="00402C78"/>
    <w:rsid w:val="00403209"/>
    <w:rsid w:val="00403314"/>
    <w:rsid w:val="00404290"/>
    <w:rsid w:val="00404318"/>
    <w:rsid w:val="00405E57"/>
    <w:rsid w:val="00406206"/>
    <w:rsid w:val="00407AA5"/>
    <w:rsid w:val="00411C7F"/>
    <w:rsid w:val="004122A6"/>
    <w:rsid w:val="00412416"/>
    <w:rsid w:val="004131B0"/>
    <w:rsid w:val="00414060"/>
    <w:rsid w:val="004146F2"/>
    <w:rsid w:val="0041552F"/>
    <w:rsid w:val="00415A41"/>
    <w:rsid w:val="00416291"/>
    <w:rsid w:val="00416D95"/>
    <w:rsid w:val="004176C9"/>
    <w:rsid w:val="00422552"/>
    <w:rsid w:val="00424235"/>
    <w:rsid w:val="00424743"/>
    <w:rsid w:val="00424ACE"/>
    <w:rsid w:val="004261B1"/>
    <w:rsid w:val="00426FEC"/>
    <w:rsid w:val="004271DD"/>
    <w:rsid w:val="00430086"/>
    <w:rsid w:val="00430DEA"/>
    <w:rsid w:val="00431174"/>
    <w:rsid w:val="0043157A"/>
    <w:rsid w:val="00431827"/>
    <w:rsid w:val="00431A28"/>
    <w:rsid w:val="004321B8"/>
    <w:rsid w:val="00432884"/>
    <w:rsid w:val="0043288C"/>
    <w:rsid w:val="00432DF1"/>
    <w:rsid w:val="00433955"/>
    <w:rsid w:val="00433A12"/>
    <w:rsid w:val="004355DA"/>
    <w:rsid w:val="00436C01"/>
    <w:rsid w:val="00436E61"/>
    <w:rsid w:val="00437373"/>
    <w:rsid w:val="0043782F"/>
    <w:rsid w:val="00437AD0"/>
    <w:rsid w:val="00441436"/>
    <w:rsid w:val="004419B6"/>
    <w:rsid w:val="0044233E"/>
    <w:rsid w:val="00442421"/>
    <w:rsid w:val="004426DC"/>
    <w:rsid w:val="00442EFA"/>
    <w:rsid w:val="004437FE"/>
    <w:rsid w:val="00443B70"/>
    <w:rsid w:val="00443D04"/>
    <w:rsid w:val="00443FA5"/>
    <w:rsid w:val="00444539"/>
    <w:rsid w:val="0044590F"/>
    <w:rsid w:val="00445BCC"/>
    <w:rsid w:val="00445DBC"/>
    <w:rsid w:val="00445F4A"/>
    <w:rsid w:val="00446145"/>
    <w:rsid w:val="00446295"/>
    <w:rsid w:val="00446EC5"/>
    <w:rsid w:val="00447D92"/>
    <w:rsid w:val="004505D8"/>
    <w:rsid w:val="00450763"/>
    <w:rsid w:val="004509D7"/>
    <w:rsid w:val="00450F5E"/>
    <w:rsid w:val="004514F7"/>
    <w:rsid w:val="004529F7"/>
    <w:rsid w:val="0045306E"/>
    <w:rsid w:val="00454001"/>
    <w:rsid w:val="0045527D"/>
    <w:rsid w:val="004553AB"/>
    <w:rsid w:val="00457338"/>
    <w:rsid w:val="00457942"/>
    <w:rsid w:val="004615BE"/>
    <w:rsid w:val="00461A79"/>
    <w:rsid w:val="00461A8C"/>
    <w:rsid w:val="004627AD"/>
    <w:rsid w:val="004632BF"/>
    <w:rsid w:val="00463BB9"/>
    <w:rsid w:val="00463BF4"/>
    <w:rsid w:val="00463E41"/>
    <w:rsid w:val="0046448C"/>
    <w:rsid w:val="00464511"/>
    <w:rsid w:val="00464646"/>
    <w:rsid w:val="004649B3"/>
    <w:rsid w:val="004655A5"/>
    <w:rsid w:val="004659AB"/>
    <w:rsid w:val="00465EEB"/>
    <w:rsid w:val="004662C5"/>
    <w:rsid w:val="00466C14"/>
    <w:rsid w:val="00466ECF"/>
    <w:rsid w:val="00467285"/>
    <w:rsid w:val="00467380"/>
    <w:rsid w:val="004702CE"/>
    <w:rsid w:val="00470847"/>
    <w:rsid w:val="00471C84"/>
    <w:rsid w:val="00472934"/>
    <w:rsid w:val="00472BA1"/>
    <w:rsid w:val="00474263"/>
    <w:rsid w:val="00476695"/>
    <w:rsid w:val="0047676D"/>
    <w:rsid w:val="00477211"/>
    <w:rsid w:val="004778DC"/>
    <w:rsid w:val="00477B56"/>
    <w:rsid w:val="0048073D"/>
    <w:rsid w:val="00480EC2"/>
    <w:rsid w:val="004810D7"/>
    <w:rsid w:val="0048122E"/>
    <w:rsid w:val="00484C80"/>
    <w:rsid w:val="00484D20"/>
    <w:rsid w:val="004852F8"/>
    <w:rsid w:val="0048599D"/>
    <w:rsid w:val="00485E33"/>
    <w:rsid w:val="00485F27"/>
    <w:rsid w:val="00486895"/>
    <w:rsid w:val="0048691C"/>
    <w:rsid w:val="00486A85"/>
    <w:rsid w:val="00486D55"/>
    <w:rsid w:val="00486EA9"/>
    <w:rsid w:val="00487903"/>
    <w:rsid w:val="0049232C"/>
    <w:rsid w:val="004925A1"/>
    <w:rsid w:val="004927B6"/>
    <w:rsid w:val="00492C95"/>
    <w:rsid w:val="00492F6B"/>
    <w:rsid w:val="00493155"/>
    <w:rsid w:val="00493F19"/>
    <w:rsid w:val="0049454B"/>
    <w:rsid w:val="00494845"/>
    <w:rsid w:val="00494A42"/>
    <w:rsid w:val="00495798"/>
    <w:rsid w:val="004958F3"/>
    <w:rsid w:val="00495FAD"/>
    <w:rsid w:val="004973CB"/>
    <w:rsid w:val="004973F0"/>
    <w:rsid w:val="00497B6A"/>
    <w:rsid w:val="00497DF7"/>
    <w:rsid w:val="004A05C3"/>
    <w:rsid w:val="004A05F2"/>
    <w:rsid w:val="004A08A8"/>
    <w:rsid w:val="004A18DE"/>
    <w:rsid w:val="004A1F8D"/>
    <w:rsid w:val="004A1FA1"/>
    <w:rsid w:val="004A2F8E"/>
    <w:rsid w:val="004A3EB9"/>
    <w:rsid w:val="004A4DFB"/>
    <w:rsid w:val="004A5186"/>
    <w:rsid w:val="004A5954"/>
    <w:rsid w:val="004A7033"/>
    <w:rsid w:val="004A74C6"/>
    <w:rsid w:val="004A7660"/>
    <w:rsid w:val="004B0B96"/>
    <w:rsid w:val="004B0FF1"/>
    <w:rsid w:val="004B151F"/>
    <w:rsid w:val="004B19FB"/>
    <w:rsid w:val="004B1A8E"/>
    <w:rsid w:val="004B3044"/>
    <w:rsid w:val="004B35E3"/>
    <w:rsid w:val="004B39A0"/>
    <w:rsid w:val="004B5A8F"/>
    <w:rsid w:val="004B5BC5"/>
    <w:rsid w:val="004B6412"/>
    <w:rsid w:val="004B6D31"/>
    <w:rsid w:val="004B7B00"/>
    <w:rsid w:val="004B7E35"/>
    <w:rsid w:val="004C00C9"/>
    <w:rsid w:val="004C043A"/>
    <w:rsid w:val="004C04DC"/>
    <w:rsid w:val="004C057F"/>
    <w:rsid w:val="004C0C65"/>
    <w:rsid w:val="004C109A"/>
    <w:rsid w:val="004C19C6"/>
    <w:rsid w:val="004C3451"/>
    <w:rsid w:val="004C3C36"/>
    <w:rsid w:val="004C425B"/>
    <w:rsid w:val="004C4354"/>
    <w:rsid w:val="004C458C"/>
    <w:rsid w:val="004C463A"/>
    <w:rsid w:val="004C4C5C"/>
    <w:rsid w:val="004C4F91"/>
    <w:rsid w:val="004C563F"/>
    <w:rsid w:val="004C6600"/>
    <w:rsid w:val="004C6707"/>
    <w:rsid w:val="004C7A15"/>
    <w:rsid w:val="004C7AAB"/>
    <w:rsid w:val="004C7EDF"/>
    <w:rsid w:val="004D0045"/>
    <w:rsid w:val="004D1E40"/>
    <w:rsid w:val="004D2C19"/>
    <w:rsid w:val="004D3E27"/>
    <w:rsid w:val="004D4B56"/>
    <w:rsid w:val="004D600E"/>
    <w:rsid w:val="004D6F11"/>
    <w:rsid w:val="004D6FE0"/>
    <w:rsid w:val="004E00BB"/>
    <w:rsid w:val="004E0353"/>
    <w:rsid w:val="004E0425"/>
    <w:rsid w:val="004E0B39"/>
    <w:rsid w:val="004E1A15"/>
    <w:rsid w:val="004E2527"/>
    <w:rsid w:val="004E2EEA"/>
    <w:rsid w:val="004E3FDD"/>
    <w:rsid w:val="004E46F7"/>
    <w:rsid w:val="004E47CB"/>
    <w:rsid w:val="004E4A7C"/>
    <w:rsid w:val="004E4B5C"/>
    <w:rsid w:val="004E6C13"/>
    <w:rsid w:val="004E6C59"/>
    <w:rsid w:val="004E7708"/>
    <w:rsid w:val="004F0A46"/>
    <w:rsid w:val="004F1644"/>
    <w:rsid w:val="004F1AF1"/>
    <w:rsid w:val="004F1D73"/>
    <w:rsid w:val="004F296E"/>
    <w:rsid w:val="004F3EA2"/>
    <w:rsid w:val="004F4798"/>
    <w:rsid w:val="004F4806"/>
    <w:rsid w:val="004F5BEA"/>
    <w:rsid w:val="004F69CC"/>
    <w:rsid w:val="004F6A9D"/>
    <w:rsid w:val="004F6ED5"/>
    <w:rsid w:val="004F7232"/>
    <w:rsid w:val="004F7750"/>
    <w:rsid w:val="0050059B"/>
    <w:rsid w:val="00501AE3"/>
    <w:rsid w:val="00502180"/>
    <w:rsid w:val="0050220D"/>
    <w:rsid w:val="00503560"/>
    <w:rsid w:val="0050437A"/>
    <w:rsid w:val="00504AC5"/>
    <w:rsid w:val="00505DE9"/>
    <w:rsid w:val="00505F6A"/>
    <w:rsid w:val="00507A0D"/>
    <w:rsid w:val="005110C8"/>
    <w:rsid w:val="00512270"/>
    <w:rsid w:val="005127C7"/>
    <w:rsid w:val="00516227"/>
    <w:rsid w:val="00516392"/>
    <w:rsid w:val="00516D9C"/>
    <w:rsid w:val="005178F1"/>
    <w:rsid w:val="0051794C"/>
    <w:rsid w:val="0052000C"/>
    <w:rsid w:val="005204C6"/>
    <w:rsid w:val="005211E8"/>
    <w:rsid w:val="00521259"/>
    <w:rsid w:val="0052181B"/>
    <w:rsid w:val="00522133"/>
    <w:rsid w:val="00522B2B"/>
    <w:rsid w:val="00523C3B"/>
    <w:rsid w:val="00523FE6"/>
    <w:rsid w:val="005260A7"/>
    <w:rsid w:val="0052663C"/>
    <w:rsid w:val="0052675F"/>
    <w:rsid w:val="00526A90"/>
    <w:rsid w:val="0052737E"/>
    <w:rsid w:val="00527FD7"/>
    <w:rsid w:val="005302B4"/>
    <w:rsid w:val="00530446"/>
    <w:rsid w:val="00530CB4"/>
    <w:rsid w:val="00530E1A"/>
    <w:rsid w:val="00531E40"/>
    <w:rsid w:val="00531E5C"/>
    <w:rsid w:val="00532773"/>
    <w:rsid w:val="00533363"/>
    <w:rsid w:val="005333AF"/>
    <w:rsid w:val="005345F4"/>
    <w:rsid w:val="005349FC"/>
    <w:rsid w:val="0053529E"/>
    <w:rsid w:val="0053530A"/>
    <w:rsid w:val="00537155"/>
    <w:rsid w:val="00537C25"/>
    <w:rsid w:val="00540CA8"/>
    <w:rsid w:val="00541498"/>
    <w:rsid w:val="00542C21"/>
    <w:rsid w:val="00542D59"/>
    <w:rsid w:val="0054357C"/>
    <w:rsid w:val="00543B37"/>
    <w:rsid w:val="00544022"/>
    <w:rsid w:val="00544402"/>
    <w:rsid w:val="005446CA"/>
    <w:rsid w:val="005451C9"/>
    <w:rsid w:val="00545E22"/>
    <w:rsid w:val="00546385"/>
    <w:rsid w:val="0054645E"/>
    <w:rsid w:val="00546F7A"/>
    <w:rsid w:val="00547383"/>
    <w:rsid w:val="0054782D"/>
    <w:rsid w:val="00547E5E"/>
    <w:rsid w:val="00552933"/>
    <w:rsid w:val="00552DBA"/>
    <w:rsid w:val="0055335E"/>
    <w:rsid w:val="005549EA"/>
    <w:rsid w:val="00555861"/>
    <w:rsid w:val="005571F2"/>
    <w:rsid w:val="0055733A"/>
    <w:rsid w:val="00557D64"/>
    <w:rsid w:val="00560B95"/>
    <w:rsid w:val="00561377"/>
    <w:rsid w:val="00561406"/>
    <w:rsid w:val="00563103"/>
    <w:rsid w:val="005633BB"/>
    <w:rsid w:val="00563AB5"/>
    <w:rsid w:val="0056408F"/>
    <w:rsid w:val="005649AA"/>
    <w:rsid w:val="00565619"/>
    <w:rsid w:val="00565E16"/>
    <w:rsid w:val="00566188"/>
    <w:rsid w:val="0056682D"/>
    <w:rsid w:val="0056686D"/>
    <w:rsid w:val="00566AF7"/>
    <w:rsid w:val="00566D32"/>
    <w:rsid w:val="00566DF9"/>
    <w:rsid w:val="00566F51"/>
    <w:rsid w:val="00566FBE"/>
    <w:rsid w:val="00567135"/>
    <w:rsid w:val="00567C36"/>
    <w:rsid w:val="00570740"/>
    <w:rsid w:val="005717DC"/>
    <w:rsid w:val="00572355"/>
    <w:rsid w:val="00573684"/>
    <w:rsid w:val="00574BF9"/>
    <w:rsid w:val="00577016"/>
    <w:rsid w:val="0057711F"/>
    <w:rsid w:val="00577508"/>
    <w:rsid w:val="00577EDB"/>
    <w:rsid w:val="005812DD"/>
    <w:rsid w:val="00581C32"/>
    <w:rsid w:val="00581EF9"/>
    <w:rsid w:val="00582DE5"/>
    <w:rsid w:val="00583071"/>
    <w:rsid w:val="00583461"/>
    <w:rsid w:val="005837A2"/>
    <w:rsid w:val="005846E4"/>
    <w:rsid w:val="00584BBA"/>
    <w:rsid w:val="00585B0D"/>
    <w:rsid w:val="00585D72"/>
    <w:rsid w:val="00585E3C"/>
    <w:rsid w:val="00585FEC"/>
    <w:rsid w:val="00586D03"/>
    <w:rsid w:val="00590112"/>
    <w:rsid w:val="005915F6"/>
    <w:rsid w:val="00591E2C"/>
    <w:rsid w:val="00591E6A"/>
    <w:rsid w:val="005922A6"/>
    <w:rsid w:val="0059372B"/>
    <w:rsid w:val="005954D7"/>
    <w:rsid w:val="00597AF1"/>
    <w:rsid w:val="00597D01"/>
    <w:rsid w:val="00597F9A"/>
    <w:rsid w:val="005A0902"/>
    <w:rsid w:val="005A0CA6"/>
    <w:rsid w:val="005A0ED7"/>
    <w:rsid w:val="005A1680"/>
    <w:rsid w:val="005A1B1A"/>
    <w:rsid w:val="005A1B4E"/>
    <w:rsid w:val="005A29E3"/>
    <w:rsid w:val="005A2B75"/>
    <w:rsid w:val="005A2C9D"/>
    <w:rsid w:val="005A37EB"/>
    <w:rsid w:val="005A3F19"/>
    <w:rsid w:val="005A570E"/>
    <w:rsid w:val="005A7333"/>
    <w:rsid w:val="005A7437"/>
    <w:rsid w:val="005A7A73"/>
    <w:rsid w:val="005B0C91"/>
    <w:rsid w:val="005B2BBB"/>
    <w:rsid w:val="005B34A2"/>
    <w:rsid w:val="005B4B88"/>
    <w:rsid w:val="005B5019"/>
    <w:rsid w:val="005B5766"/>
    <w:rsid w:val="005B6E93"/>
    <w:rsid w:val="005C017D"/>
    <w:rsid w:val="005C15CC"/>
    <w:rsid w:val="005C1B8F"/>
    <w:rsid w:val="005C24D7"/>
    <w:rsid w:val="005C2C9A"/>
    <w:rsid w:val="005C30B4"/>
    <w:rsid w:val="005C3481"/>
    <w:rsid w:val="005C7371"/>
    <w:rsid w:val="005C7529"/>
    <w:rsid w:val="005C77A6"/>
    <w:rsid w:val="005C79DD"/>
    <w:rsid w:val="005D097C"/>
    <w:rsid w:val="005D0D4D"/>
    <w:rsid w:val="005D14B8"/>
    <w:rsid w:val="005D1B5E"/>
    <w:rsid w:val="005D23C9"/>
    <w:rsid w:val="005D2AEB"/>
    <w:rsid w:val="005D3589"/>
    <w:rsid w:val="005D3917"/>
    <w:rsid w:val="005D3DA8"/>
    <w:rsid w:val="005D473D"/>
    <w:rsid w:val="005D5245"/>
    <w:rsid w:val="005D66F8"/>
    <w:rsid w:val="005D68D4"/>
    <w:rsid w:val="005D6BD5"/>
    <w:rsid w:val="005D6CAD"/>
    <w:rsid w:val="005E0752"/>
    <w:rsid w:val="005E11A2"/>
    <w:rsid w:val="005E1249"/>
    <w:rsid w:val="005E1D8D"/>
    <w:rsid w:val="005E219F"/>
    <w:rsid w:val="005E286F"/>
    <w:rsid w:val="005E42DA"/>
    <w:rsid w:val="005E5B6D"/>
    <w:rsid w:val="005E7691"/>
    <w:rsid w:val="005F112A"/>
    <w:rsid w:val="005F2E61"/>
    <w:rsid w:val="005F35E9"/>
    <w:rsid w:val="005F448A"/>
    <w:rsid w:val="005F534D"/>
    <w:rsid w:val="005F5EE9"/>
    <w:rsid w:val="005F6AE8"/>
    <w:rsid w:val="005F6E63"/>
    <w:rsid w:val="005F720C"/>
    <w:rsid w:val="005F74F1"/>
    <w:rsid w:val="00602740"/>
    <w:rsid w:val="0060295D"/>
    <w:rsid w:val="00602A0F"/>
    <w:rsid w:val="006033FA"/>
    <w:rsid w:val="00603519"/>
    <w:rsid w:val="00603CC3"/>
    <w:rsid w:val="006040F2"/>
    <w:rsid w:val="006042E2"/>
    <w:rsid w:val="00604ED9"/>
    <w:rsid w:val="00605288"/>
    <w:rsid w:val="0060616D"/>
    <w:rsid w:val="0060668D"/>
    <w:rsid w:val="006069D9"/>
    <w:rsid w:val="00606D77"/>
    <w:rsid w:val="00610529"/>
    <w:rsid w:val="00610C3D"/>
    <w:rsid w:val="00611CFE"/>
    <w:rsid w:val="00612454"/>
    <w:rsid w:val="006141F3"/>
    <w:rsid w:val="006144F9"/>
    <w:rsid w:val="00614C19"/>
    <w:rsid w:val="00614EE1"/>
    <w:rsid w:val="00615989"/>
    <w:rsid w:val="00616FD4"/>
    <w:rsid w:val="00617E2F"/>
    <w:rsid w:val="0062045E"/>
    <w:rsid w:val="00621579"/>
    <w:rsid w:val="00621882"/>
    <w:rsid w:val="006220AB"/>
    <w:rsid w:val="0062227E"/>
    <w:rsid w:val="006226F4"/>
    <w:rsid w:val="00622C39"/>
    <w:rsid w:val="0062372E"/>
    <w:rsid w:val="00623ECA"/>
    <w:rsid w:val="006255BD"/>
    <w:rsid w:val="00625CE4"/>
    <w:rsid w:val="00626F58"/>
    <w:rsid w:val="0062743D"/>
    <w:rsid w:val="00630484"/>
    <w:rsid w:val="006305FC"/>
    <w:rsid w:val="00630648"/>
    <w:rsid w:val="00631655"/>
    <w:rsid w:val="006326CF"/>
    <w:rsid w:val="006332D7"/>
    <w:rsid w:val="00636049"/>
    <w:rsid w:val="00636BB6"/>
    <w:rsid w:val="00637594"/>
    <w:rsid w:val="006377F5"/>
    <w:rsid w:val="00637912"/>
    <w:rsid w:val="00637A64"/>
    <w:rsid w:val="00637AAA"/>
    <w:rsid w:val="00637D9D"/>
    <w:rsid w:val="00640496"/>
    <w:rsid w:val="0064059C"/>
    <w:rsid w:val="00640976"/>
    <w:rsid w:val="0064163B"/>
    <w:rsid w:val="006422D7"/>
    <w:rsid w:val="00642582"/>
    <w:rsid w:val="00642D40"/>
    <w:rsid w:val="00642DF2"/>
    <w:rsid w:val="006437ED"/>
    <w:rsid w:val="00643D65"/>
    <w:rsid w:val="00645FDA"/>
    <w:rsid w:val="006465E3"/>
    <w:rsid w:val="00646607"/>
    <w:rsid w:val="00646B77"/>
    <w:rsid w:val="00646CB8"/>
    <w:rsid w:val="00647227"/>
    <w:rsid w:val="00650029"/>
    <w:rsid w:val="0065020C"/>
    <w:rsid w:val="006502E3"/>
    <w:rsid w:val="006507C3"/>
    <w:rsid w:val="00650C8F"/>
    <w:rsid w:val="006511DE"/>
    <w:rsid w:val="00651465"/>
    <w:rsid w:val="00651B57"/>
    <w:rsid w:val="0065282C"/>
    <w:rsid w:val="00654A45"/>
    <w:rsid w:val="00655029"/>
    <w:rsid w:val="00655176"/>
    <w:rsid w:val="0065527E"/>
    <w:rsid w:val="00655322"/>
    <w:rsid w:val="00655A11"/>
    <w:rsid w:val="00655F50"/>
    <w:rsid w:val="00656258"/>
    <w:rsid w:val="0065642B"/>
    <w:rsid w:val="006569E8"/>
    <w:rsid w:val="00660956"/>
    <w:rsid w:val="006612B2"/>
    <w:rsid w:val="00661A36"/>
    <w:rsid w:val="00662147"/>
    <w:rsid w:val="00662565"/>
    <w:rsid w:val="00663C4A"/>
    <w:rsid w:val="00663C92"/>
    <w:rsid w:val="00663ED2"/>
    <w:rsid w:val="00663F57"/>
    <w:rsid w:val="00664E8F"/>
    <w:rsid w:val="00666168"/>
    <w:rsid w:val="006669C7"/>
    <w:rsid w:val="00666FDC"/>
    <w:rsid w:val="00667184"/>
    <w:rsid w:val="006677EF"/>
    <w:rsid w:val="006700EB"/>
    <w:rsid w:val="00670171"/>
    <w:rsid w:val="0067017C"/>
    <w:rsid w:val="0067168B"/>
    <w:rsid w:val="00671A6B"/>
    <w:rsid w:val="0067205C"/>
    <w:rsid w:val="00672C13"/>
    <w:rsid w:val="006735CE"/>
    <w:rsid w:val="00673D76"/>
    <w:rsid w:val="0067467F"/>
    <w:rsid w:val="00675B65"/>
    <w:rsid w:val="006768C1"/>
    <w:rsid w:val="00677281"/>
    <w:rsid w:val="00677BDA"/>
    <w:rsid w:val="00677DC8"/>
    <w:rsid w:val="00681245"/>
    <w:rsid w:val="0068165D"/>
    <w:rsid w:val="00681829"/>
    <w:rsid w:val="00681B62"/>
    <w:rsid w:val="0068366F"/>
    <w:rsid w:val="00683717"/>
    <w:rsid w:val="00683BB1"/>
    <w:rsid w:val="00684ACC"/>
    <w:rsid w:val="00684B75"/>
    <w:rsid w:val="00685CF3"/>
    <w:rsid w:val="006872B0"/>
    <w:rsid w:val="006918E6"/>
    <w:rsid w:val="00692C45"/>
    <w:rsid w:val="00692F32"/>
    <w:rsid w:val="00693CF9"/>
    <w:rsid w:val="0069450D"/>
    <w:rsid w:val="00695028"/>
    <w:rsid w:val="00695A72"/>
    <w:rsid w:val="00695C5D"/>
    <w:rsid w:val="0069614B"/>
    <w:rsid w:val="006961A3"/>
    <w:rsid w:val="00696391"/>
    <w:rsid w:val="006965BB"/>
    <w:rsid w:val="00696DF8"/>
    <w:rsid w:val="0069792E"/>
    <w:rsid w:val="006A071C"/>
    <w:rsid w:val="006A3404"/>
    <w:rsid w:val="006A341D"/>
    <w:rsid w:val="006A39EC"/>
    <w:rsid w:val="006A44B3"/>
    <w:rsid w:val="006A4ADF"/>
    <w:rsid w:val="006A4DA6"/>
    <w:rsid w:val="006A5397"/>
    <w:rsid w:val="006A5907"/>
    <w:rsid w:val="006B0CDE"/>
    <w:rsid w:val="006B0EA6"/>
    <w:rsid w:val="006B12D3"/>
    <w:rsid w:val="006B2224"/>
    <w:rsid w:val="006B25D6"/>
    <w:rsid w:val="006B30A5"/>
    <w:rsid w:val="006B32C6"/>
    <w:rsid w:val="006B564A"/>
    <w:rsid w:val="006B56C8"/>
    <w:rsid w:val="006B594A"/>
    <w:rsid w:val="006B5B2E"/>
    <w:rsid w:val="006B5D2B"/>
    <w:rsid w:val="006B5DB5"/>
    <w:rsid w:val="006C0D1F"/>
    <w:rsid w:val="006C1B1F"/>
    <w:rsid w:val="006C3A74"/>
    <w:rsid w:val="006C3D5E"/>
    <w:rsid w:val="006C5762"/>
    <w:rsid w:val="006C6F2E"/>
    <w:rsid w:val="006C7457"/>
    <w:rsid w:val="006C774F"/>
    <w:rsid w:val="006C790C"/>
    <w:rsid w:val="006C7C0D"/>
    <w:rsid w:val="006D0001"/>
    <w:rsid w:val="006D18AD"/>
    <w:rsid w:val="006D276D"/>
    <w:rsid w:val="006D2F99"/>
    <w:rsid w:val="006D39D0"/>
    <w:rsid w:val="006D3F49"/>
    <w:rsid w:val="006D40EE"/>
    <w:rsid w:val="006D490D"/>
    <w:rsid w:val="006D4EEA"/>
    <w:rsid w:val="006D66E2"/>
    <w:rsid w:val="006D6B76"/>
    <w:rsid w:val="006D6BFB"/>
    <w:rsid w:val="006D6D6D"/>
    <w:rsid w:val="006D72C3"/>
    <w:rsid w:val="006D7A6E"/>
    <w:rsid w:val="006D7E20"/>
    <w:rsid w:val="006E04D9"/>
    <w:rsid w:val="006E0806"/>
    <w:rsid w:val="006E1469"/>
    <w:rsid w:val="006E26DA"/>
    <w:rsid w:val="006E32BB"/>
    <w:rsid w:val="006E35B5"/>
    <w:rsid w:val="006E373F"/>
    <w:rsid w:val="006E4EE2"/>
    <w:rsid w:val="006E4F1F"/>
    <w:rsid w:val="006E5672"/>
    <w:rsid w:val="006E7209"/>
    <w:rsid w:val="006E7875"/>
    <w:rsid w:val="006F0EAA"/>
    <w:rsid w:val="006F130D"/>
    <w:rsid w:val="006F1DB9"/>
    <w:rsid w:val="006F1E28"/>
    <w:rsid w:val="006F650B"/>
    <w:rsid w:val="006F778C"/>
    <w:rsid w:val="00701408"/>
    <w:rsid w:val="007025C9"/>
    <w:rsid w:val="007025E3"/>
    <w:rsid w:val="00703CC5"/>
    <w:rsid w:val="00703F9E"/>
    <w:rsid w:val="00705494"/>
    <w:rsid w:val="00705BFC"/>
    <w:rsid w:val="007063A8"/>
    <w:rsid w:val="00706707"/>
    <w:rsid w:val="00706E3B"/>
    <w:rsid w:val="00707ED1"/>
    <w:rsid w:val="00710617"/>
    <w:rsid w:val="007106C3"/>
    <w:rsid w:val="00710F09"/>
    <w:rsid w:val="00712116"/>
    <w:rsid w:val="00712196"/>
    <w:rsid w:val="0071306D"/>
    <w:rsid w:val="007130A7"/>
    <w:rsid w:val="007131D5"/>
    <w:rsid w:val="00713B40"/>
    <w:rsid w:val="0071530A"/>
    <w:rsid w:val="00715AF2"/>
    <w:rsid w:val="00716479"/>
    <w:rsid w:val="0071773D"/>
    <w:rsid w:val="00717A89"/>
    <w:rsid w:val="007202B1"/>
    <w:rsid w:val="00721B5C"/>
    <w:rsid w:val="00725485"/>
    <w:rsid w:val="007254D5"/>
    <w:rsid w:val="00725C3D"/>
    <w:rsid w:val="00725E14"/>
    <w:rsid w:val="0072779B"/>
    <w:rsid w:val="00727A42"/>
    <w:rsid w:val="007302EA"/>
    <w:rsid w:val="007304DA"/>
    <w:rsid w:val="00730A42"/>
    <w:rsid w:val="00732157"/>
    <w:rsid w:val="007324C7"/>
    <w:rsid w:val="007330E1"/>
    <w:rsid w:val="007336D2"/>
    <w:rsid w:val="007340DA"/>
    <w:rsid w:val="007352D9"/>
    <w:rsid w:val="00735CBF"/>
    <w:rsid w:val="00735E45"/>
    <w:rsid w:val="00740419"/>
    <w:rsid w:val="007406D2"/>
    <w:rsid w:val="007407E6"/>
    <w:rsid w:val="00740875"/>
    <w:rsid w:val="00740CEC"/>
    <w:rsid w:val="00741D22"/>
    <w:rsid w:val="00742B10"/>
    <w:rsid w:val="00742C8A"/>
    <w:rsid w:val="00742CA0"/>
    <w:rsid w:val="00743433"/>
    <w:rsid w:val="00743D41"/>
    <w:rsid w:val="00744143"/>
    <w:rsid w:val="00744355"/>
    <w:rsid w:val="0074563E"/>
    <w:rsid w:val="00746D56"/>
    <w:rsid w:val="00746D6B"/>
    <w:rsid w:val="00747436"/>
    <w:rsid w:val="0075076B"/>
    <w:rsid w:val="00750C3B"/>
    <w:rsid w:val="00750E57"/>
    <w:rsid w:val="00752B29"/>
    <w:rsid w:val="00752FF5"/>
    <w:rsid w:val="007532F4"/>
    <w:rsid w:val="007533F6"/>
    <w:rsid w:val="00753989"/>
    <w:rsid w:val="00754764"/>
    <w:rsid w:val="00754CEF"/>
    <w:rsid w:val="00754F7C"/>
    <w:rsid w:val="00756390"/>
    <w:rsid w:val="0075665B"/>
    <w:rsid w:val="0075702F"/>
    <w:rsid w:val="007571C9"/>
    <w:rsid w:val="007579D8"/>
    <w:rsid w:val="00757DDE"/>
    <w:rsid w:val="00760441"/>
    <w:rsid w:val="00760EB2"/>
    <w:rsid w:val="007620BA"/>
    <w:rsid w:val="007627C4"/>
    <w:rsid w:val="00762C9C"/>
    <w:rsid w:val="00763006"/>
    <w:rsid w:val="007632EC"/>
    <w:rsid w:val="00763A5F"/>
    <w:rsid w:val="00763D31"/>
    <w:rsid w:val="00764254"/>
    <w:rsid w:val="00764A5F"/>
    <w:rsid w:val="00764D07"/>
    <w:rsid w:val="0076503E"/>
    <w:rsid w:val="00765548"/>
    <w:rsid w:val="007655C4"/>
    <w:rsid w:val="00766460"/>
    <w:rsid w:val="00766C84"/>
    <w:rsid w:val="00767363"/>
    <w:rsid w:val="00767E05"/>
    <w:rsid w:val="00767FC4"/>
    <w:rsid w:val="00770CC5"/>
    <w:rsid w:val="007715C6"/>
    <w:rsid w:val="0077196D"/>
    <w:rsid w:val="00771A47"/>
    <w:rsid w:val="007721C3"/>
    <w:rsid w:val="00772BD8"/>
    <w:rsid w:val="00772F5A"/>
    <w:rsid w:val="007745AE"/>
    <w:rsid w:val="0077499A"/>
    <w:rsid w:val="00775359"/>
    <w:rsid w:val="00775563"/>
    <w:rsid w:val="00775C1F"/>
    <w:rsid w:val="00776BF1"/>
    <w:rsid w:val="0077702B"/>
    <w:rsid w:val="00777AA3"/>
    <w:rsid w:val="00781EB2"/>
    <w:rsid w:val="00782386"/>
    <w:rsid w:val="007838EB"/>
    <w:rsid w:val="00783EC5"/>
    <w:rsid w:val="00784482"/>
    <w:rsid w:val="00784485"/>
    <w:rsid w:val="00784637"/>
    <w:rsid w:val="007855E8"/>
    <w:rsid w:val="007859BF"/>
    <w:rsid w:val="00790300"/>
    <w:rsid w:val="00790521"/>
    <w:rsid w:val="0079061F"/>
    <w:rsid w:val="007913D9"/>
    <w:rsid w:val="0079230B"/>
    <w:rsid w:val="00792DF4"/>
    <w:rsid w:val="0079390F"/>
    <w:rsid w:val="00793FDB"/>
    <w:rsid w:val="0079508D"/>
    <w:rsid w:val="007953DB"/>
    <w:rsid w:val="007959E0"/>
    <w:rsid w:val="007960AE"/>
    <w:rsid w:val="0079758E"/>
    <w:rsid w:val="00797D51"/>
    <w:rsid w:val="007A00C7"/>
    <w:rsid w:val="007A1314"/>
    <w:rsid w:val="007A2147"/>
    <w:rsid w:val="007A26CC"/>
    <w:rsid w:val="007A2B59"/>
    <w:rsid w:val="007A402F"/>
    <w:rsid w:val="007A55C7"/>
    <w:rsid w:val="007A59B7"/>
    <w:rsid w:val="007A616D"/>
    <w:rsid w:val="007A70CE"/>
    <w:rsid w:val="007A741A"/>
    <w:rsid w:val="007A763C"/>
    <w:rsid w:val="007B020A"/>
    <w:rsid w:val="007B041B"/>
    <w:rsid w:val="007B06A3"/>
    <w:rsid w:val="007B12E1"/>
    <w:rsid w:val="007B1C5F"/>
    <w:rsid w:val="007B1DCE"/>
    <w:rsid w:val="007B203E"/>
    <w:rsid w:val="007B264C"/>
    <w:rsid w:val="007B36CC"/>
    <w:rsid w:val="007B3DC6"/>
    <w:rsid w:val="007B4E1B"/>
    <w:rsid w:val="007B578A"/>
    <w:rsid w:val="007B5CDD"/>
    <w:rsid w:val="007B641E"/>
    <w:rsid w:val="007B6567"/>
    <w:rsid w:val="007B6C4C"/>
    <w:rsid w:val="007B72B3"/>
    <w:rsid w:val="007B72FB"/>
    <w:rsid w:val="007B764B"/>
    <w:rsid w:val="007B76A9"/>
    <w:rsid w:val="007B7812"/>
    <w:rsid w:val="007B7F11"/>
    <w:rsid w:val="007C0253"/>
    <w:rsid w:val="007C1398"/>
    <w:rsid w:val="007C1D5A"/>
    <w:rsid w:val="007C22EB"/>
    <w:rsid w:val="007C2710"/>
    <w:rsid w:val="007C2771"/>
    <w:rsid w:val="007C29A9"/>
    <w:rsid w:val="007C3AAF"/>
    <w:rsid w:val="007C46F4"/>
    <w:rsid w:val="007C47FE"/>
    <w:rsid w:val="007C6BA8"/>
    <w:rsid w:val="007C7B62"/>
    <w:rsid w:val="007C7FE9"/>
    <w:rsid w:val="007D2635"/>
    <w:rsid w:val="007D31F2"/>
    <w:rsid w:val="007D3A5B"/>
    <w:rsid w:val="007D3A8E"/>
    <w:rsid w:val="007D42F7"/>
    <w:rsid w:val="007D49EB"/>
    <w:rsid w:val="007D5CAB"/>
    <w:rsid w:val="007E0516"/>
    <w:rsid w:val="007E0730"/>
    <w:rsid w:val="007E08D7"/>
    <w:rsid w:val="007E1B25"/>
    <w:rsid w:val="007E27F8"/>
    <w:rsid w:val="007E293D"/>
    <w:rsid w:val="007E38D9"/>
    <w:rsid w:val="007E3D0A"/>
    <w:rsid w:val="007E4227"/>
    <w:rsid w:val="007E760A"/>
    <w:rsid w:val="007F0162"/>
    <w:rsid w:val="007F0345"/>
    <w:rsid w:val="007F0B82"/>
    <w:rsid w:val="007F1314"/>
    <w:rsid w:val="007F13E4"/>
    <w:rsid w:val="007F1A25"/>
    <w:rsid w:val="007F28C5"/>
    <w:rsid w:val="007F3DEC"/>
    <w:rsid w:val="007F474B"/>
    <w:rsid w:val="007F4E68"/>
    <w:rsid w:val="007F4EAF"/>
    <w:rsid w:val="007F515F"/>
    <w:rsid w:val="007F564F"/>
    <w:rsid w:val="007F6799"/>
    <w:rsid w:val="007F7153"/>
    <w:rsid w:val="007F7AFD"/>
    <w:rsid w:val="008015E0"/>
    <w:rsid w:val="00803529"/>
    <w:rsid w:val="00803CFA"/>
    <w:rsid w:val="0080442C"/>
    <w:rsid w:val="0080481F"/>
    <w:rsid w:val="008052B2"/>
    <w:rsid w:val="0080558F"/>
    <w:rsid w:val="008058EB"/>
    <w:rsid w:val="00805F0A"/>
    <w:rsid w:val="00806673"/>
    <w:rsid w:val="008107FD"/>
    <w:rsid w:val="0081127E"/>
    <w:rsid w:val="00811B32"/>
    <w:rsid w:val="00813F68"/>
    <w:rsid w:val="00814664"/>
    <w:rsid w:val="0081500C"/>
    <w:rsid w:val="00815867"/>
    <w:rsid w:val="008158BD"/>
    <w:rsid w:val="00816522"/>
    <w:rsid w:val="00816D1B"/>
    <w:rsid w:val="00817438"/>
    <w:rsid w:val="00817593"/>
    <w:rsid w:val="00817CA0"/>
    <w:rsid w:val="008211D1"/>
    <w:rsid w:val="008213CB"/>
    <w:rsid w:val="00821741"/>
    <w:rsid w:val="00821F62"/>
    <w:rsid w:val="008222F8"/>
    <w:rsid w:val="0082306C"/>
    <w:rsid w:val="00823214"/>
    <w:rsid w:val="008235C2"/>
    <w:rsid w:val="00825A12"/>
    <w:rsid w:val="008277E9"/>
    <w:rsid w:val="00827A3B"/>
    <w:rsid w:val="00830F76"/>
    <w:rsid w:val="00832121"/>
    <w:rsid w:val="00832B32"/>
    <w:rsid w:val="00832BEF"/>
    <w:rsid w:val="00833146"/>
    <w:rsid w:val="00833762"/>
    <w:rsid w:val="00833A4D"/>
    <w:rsid w:val="00833CDB"/>
    <w:rsid w:val="00834448"/>
    <w:rsid w:val="00834642"/>
    <w:rsid w:val="00835AF6"/>
    <w:rsid w:val="0083682E"/>
    <w:rsid w:val="00836DEA"/>
    <w:rsid w:val="0083766C"/>
    <w:rsid w:val="0084082C"/>
    <w:rsid w:val="00840D8E"/>
    <w:rsid w:val="008415A1"/>
    <w:rsid w:val="0084207E"/>
    <w:rsid w:val="008421A1"/>
    <w:rsid w:val="00843E87"/>
    <w:rsid w:val="008441E9"/>
    <w:rsid w:val="0084480D"/>
    <w:rsid w:val="008452EE"/>
    <w:rsid w:val="008460C9"/>
    <w:rsid w:val="00846287"/>
    <w:rsid w:val="00846600"/>
    <w:rsid w:val="00846613"/>
    <w:rsid w:val="00846E45"/>
    <w:rsid w:val="00846F5B"/>
    <w:rsid w:val="008474F3"/>
    <w:rsid w:val="008475B6"/>
    <w:rsid w:val="00847BA0"/>
    <w:rsid w:val="0085499C"/>
    <w:rsid w:val="00856001"/>
    <w:rsid w:val="0085695A"/>
    <w:rsid w:val="00856CE5"/>
    <w:rsid w:val="00857BC5"/>
    <w:rsid w:val="00857D0C"/>
    <w:rsid w:val="00860785"/>
    <w:rsid w:val="008619B7"/>
    <w:rsid w:val="0086234C"/>
    <w:rsid w:val="00864AC0"/>
    <w:rsid w:val="00864EA5"/>
    <w:rsid w:val="0086565A"/>
    <w:rsid w:val="00865A66"/>
    <w:rsid w:val="00866613"/>
    <w:rsid w:val="00866806"/>
    <w:rsid w:val="00866CD5"/>
    <w:rsid w:val="00866F71"/>
    <w:rsid w:val="0087031F"/>
    <w:rsid w:val="00871F60"/>
    <w:rsid w:val="008730B8"/>
    <w:rsid w:val="008736E4"/>
    <w:rsid w:val="00874413"/>
    <w:rsid w:val="00874BFD"/>
    <w:rsid w:val="00874E6F"/>
    <w:rsid w:val="00875D0F"/>
    <w:rsid w:val="00876134"/>
    <w:rsid w:val="00876CE9"/>
    <w:rsid w:val="00876F2E"/>
    <w:rsid w:val="0087742E"/>
    <w:rsid w:val="00880DDC"/>
    <w:rsid w:val="00880FF0"/>
    <w:rsid w:val="0088347C"/>
    <w:rsid w:val="00883EC2"/>
    <w:rsid w:val="00884079"/>
    <w:rsid w:val="00884CEE"/>
    <w:rsid w:val="00885A05"/>
    <w:rsid w:val="00886206"/>
    <w:rsid w:val="00886957"/>
    <w:rsid w:val="00890E52"/>
    <w:rsid w:val="00891295"/>
    <w:rsid w:val="008914DF"/>
    <w:rsid w:val="0089297F"/>
    <w:rsid w:val="00893FCD"/>
    <w:rsid w:val="00894578"/>
    <w:rsid w:val="00894599"/>
    <w:rsid w:val="00894907"/>
    <w:rsid w:val="008954D2"/>
    <w:rsid w:val="00895A96"/>
    <w:rsid w:val="00896059"/>
    <w:rsid w:val="00896193"/>
    <w:rsid w:val="00897203"/>
    <w:rsid w:val="008978BF"/>
    <w:rsid w:val="00897D71"/>
    <w:rsid w:val="008A042A"/>
    <w:rsid w:val="008A13CD"/>
    <w:rsid w:val="008A22B3"/>
    <w:rsid w:val="008A25E8"/>
    <w:rsid w:val="008A2803"/>
    <w:rsid w:val="008A29B5"/>
    <w:rsid w:val="008A2A12"/>
    <w:rsid w:val="008A3B71"/>
    <w:rsid w:val="008A3D86"/>
    <w:rsid w:val="008A46B7"/>
    <w:rsid w:val="008A4A80"/>
    <w:rsid w:val="008A4C81"/>
    <w:rsid w:val="008A5ADC"/>
    <w:rsid w:val="008A60A7"/>
    <w:rsid w:val="008A72AC"/>
    <w:rsid w:val="008A79B9"/>
    <w:rsid w:val="008B0562"/>
    <w:rsid w:val="008B0CC2"/>
    <w:rsid w:val="008B17CC"/>
    <w:rsid w:val="008B1A12"/>
    <w:rsid w:val="008B1B42"/>
    <w:rsid w:val="008B1FAE"/>
    <w:rsid w:val="008B2248"/>
    <w:rsid w:val="008B40C1"/>
    <w:rsid w:val="008B44E0"/>
    <w:rsid w:val="008B46F9"/>
    <w:rsid w:val="008B5B58"/>
    <w:rsid w:val="008B69CB"/>
    <w:rsid w:val="008B71A0"/>
    <w:rsid w:val="008B72D5"/>
    <w:rsid w:val="008B7D69"/>
    <w:rsid w:val="008C032D"/>
    <w:rsid w:val="008C1028"/>
    <w:rsid w:val="008C1463"/>
    <w:rsid w:val="008C4C63"/>
    <w:rsid w:val="008C4D0A"/>
    <w:rsid w:val="008C4FBD"/>
    <w:rsid w:val="008C5029"/>
    <w:rsid w:val="008C5181"/>
    <w:rsid w:val="008C5C0A"/>
    <w:rsid w:val="008C5F54"/>
    <w:rsid w:val="008C6D94"/>
    <w:rsid w:val="008C6E5A"/>
    <w:rsid w:val="008C7176"/>
    <w:rsid w:val="008C7A2D"/>
    <w:rsid w:val="008C7B11"/>
    <w:rsid w:val="008D0ADB"/>
    <w:rsid w:val="008D20D0"/>
    <w:rsid w:val="008D2306"/>
    <w:rsid w:val="008D3E64"/>
    <w:rsid w:val="008D40D4"/>
    <w:rsid w:val="008D45A4"/>
    <w:rsid w:val="008D5005"/>
    <w:rsid w:val="008D50C9"/>
    <w:rsid w:val="008D58BB"/>
    <w:rsid w:val="008D6261"/>
    <w:rsid w:val="008D678D"/>
    <w:rsid w:val="008D67CF"/>
    <w:rsid w:val="008E0291"/>
    <w:rsid w:val="008E1665"/>
    <w:rsid w:val="008E1721"/>
    <w:rsid w:val="008E1933"/>
    <w:rsid w:val="008E19B0"/>
    <w:rsid w:val="008E1C0C"/>
    <w:rsid w:val="008E1F46"/>
    <w:rsid w:val="008E2169"/>
    <w:rsid w:val="008E31AF"/>
    <w:rsid w:val="008E3880"/>
    <w:rsid w:val="008E3FBA"/>
    <w:rsid w:val="008E5BD4"/>
    <w:rsid w:val="008E694A"/>
    <w:rsid w:val="008E78B6"/>
    <w:rsid w:val="008F0235"/>
    <w:rsid w:val="008F0EED"/>
    <w:rsid w:val="008F1F09"/>
    <w:rsid w:val="008F1F18"/>
    <w:rsid w:val="008F283D"/>
    <w:rsid w:val="008F3350"/>
    <w:rsid w:val="008F3AD8"/>
    <w:rsid w:val="008F3E8C"/>
    <w:rsid w:val="008F4CB8"/>
    <w:rsid w:val="008F574F"/>
    <w:rsid w:val="008F5D61"/>
    <w:rsid w:val="008F6F66"/>
    <w:rsid w:val="008F72B7"/>
    <w:rsid w:val="008F7F45"/>
    <w:rsid w:val="00900A75"/>
    <w:rsid w:val="0090101D"/>
    <w:rsid w:val="009031FC"/>
    <w:rsid w:val="0090403C"/>
    <w:rsid w:val="00904BB9"/>
    <w:rsid w:val="00905599"/>
    <w:rsid w:val="009055FC"/>
    <w:rsid w:val="00905DA4"/>
    <w:rsid w:val="009061C9"/>
    <w:rsid w:val="009079F2"/>
    <w:rsid w:val="00907CBF"/>
    <w:rsid w:val="00911487"/>
    <w:rsid w:val="009118AC"/>
    <w:rsid w:val="00912776"/>
    <w:rsid w:val="009134D4"/>
    <w:rsid w:val="00913AF5"/>
    <w:rsid w:val="009145A0"/>
    <w:rsid w:val="00914742"/>
    <w:rsid w:val="00914E58"/>
    <w:rsid w:val="00916FB7"/>
    <w:rsid w:val="00917207"/>
    <w:rsid w:val="00917288"/>
    <w:rsid w:val="00921BCE"/>
    <w:rsid w:val="00921E83"/>
    <w:rsid w:val="00924116"/>
    <w:rsid w:val="0092657E"/>
    <w:rsid w:val="00926A81"/>
    <w:rsid w:val="00926F26"/>
    <w:rsid w:val="00927713"/>
    <w:rsid w:val="009278E1"/>
    <w:rsid w:val="00930DD5"/>
    <w:rsid w:val="009311C6"/>
    <w:rsid w:val="009323C0"/>
    <w:rsid w:val="00932BEE"/>
    <w:rsid w:val="0093418F"/>
    <w:rsid w:val="00934E7B"/>
    <w:rsid w:val="00935E45"/>
    <w:rsid w:val="009408BC"/>
    <w:rsid w:val="009411FF"/>
    <w:rsid w:val="00941766"/>
    <w:rsid w:val="00942B5A"/>
    <w:rsid w:val="00943E27"/>
    <w:rsid w:val="009444D2"/>
    <w:rsid w:val="00944788"/>
    <w:rsid w:val="0094695A"/>
    <w:rsid w:val="0094701F"/>
    <w:rsid w:val="009479B9"/>
    <w:rsid w:val="00950A4C"/>
    <w:rsid w:val="0095112A"/>
    <w:rsid w:val="009521EC"/>
    <w:rsid w:val="009525F2"/>
    <w:rsid w:val="00952649"/>
    <w:rsid w:val="00952731"/>
    <w:rsid w:val="0095290C"/>
    <w:rsid w:val="00953035"/>
    <w:rsid w:val="0095323F"/>
    <w:rsid w:val="00953753"/>
    <w:rsid w:val="00953C4B"/>
    <w:rsid w:val="00954130"/>
    <w:rsid w:val="00954610"/>
    <w:rsid w:val="009548FF"/>
    <w:rsid w:val="00955309"/>
    <w:rsid w:val="00955854"/>
    <w:rsid w:val="00960724"/>
    <w:rsid w:val="00960C17"/>
    <w:rsid w:val="00961BE1"/>
    <w:rsid w:val="0096256F"/>
    <w:rsid w:val="00962898"/>
    <w:rsid w:val="00962B77"/>
    <w:rsid w:val="009634F8"/>
    <w:rsid w:val="00964795"/>
    <w:rsid w:val="00964956"/>
    <w:rsid w:val="00964A8A"/>
    <w:rsid w:val="009658E8"/>
    <w:rsid w:val="00965A15"/>
    <w:rsid w:val="00965D36"/>
    <w:rsid w:val="00965F25"/>
    <w:rsid w:val="0096645A"/>
    <w:rsid w:val="009666CC"/>
    <w:rsid w:val="00966B80"/>
    <w:rsid w:val="00970141"/>
    <w:rsid w:val="00971BBE"/>
    <w:rsid w:val="00972067"/>
    <w:rsid w:val="009727D4"/>
    <w:rsid w:val="00972EBD"/>
    <w:rsid w:val="009732D1"/>
    <w:rsid w:val="00973F90"/>
    <w:rsid w:val="009751D0"/>
    <w:rsid w:val="00975386"/>
    <w:rsid w:val="00975552"/>
    <w:rsid w:val="00975827"/>
    <w:rsid w:val="009759DB"/>
    <w:rsid w:val="00975E13"/>
    <w:rsid w:val="00977571"/>
    <w:rsid w:val="00980EAE"/>
    <w:rsid w:val="009814FC"/>
    <w:rsid w:val="00982AD7"/>
    <w:rsid w:val="0098378A"/>
    <w:rsid w:val="0098427A"/>
    <w:rsid w:val="00985753"/>
    <w:rsid w:val="00987432"/>
    <w:rsid w:val="00987B62"/>
    <w:rsid w:val="00990248"/>
    <w:rsid w:val="009907CA"/>
    <w:rsid w:val="00991370"/>
    <w:rsid w:val="00991DBE"/>
    <w:rsid w:val="00992094"/>
    <w:rsid w:val="00992D38"/>
    <w:rsid w:val="0099336F"/>
    <w:rsid w:val="00994270"/>
    <w:rsid w:val="009947D7"/>
    <w:rsid w:val="0099483D"/>
    <w:rsid w:val="009948A2"/>
    <w:rsid w:val="00994AC1"/>
    <w:rsid w:val="00994ADD"/>
    <w:rsid w:val="009954AE"/>
    <w:rsid w:val="009956CB"/>
    <w:rsid w:val="009964F8"/>
    <w:rsid w:val="00996BE0"/>
    <w:rsid w:val="0099787E"/>
    <w:rsid w:val="009A06E3"/>
    <w:rsid w:val="009A087D"/>
    <w:rsid w:val="009A08C8"/>
    <w:rsid w:val="009A0E0C"/>
    <w:rsid w:val="009A13C7"/>
    <w:rsid w:val="009A1B05"/>
    <w:rsid w:val="009A1EF8"/>
    <w:rsid w:val="009A2B67"/>
    <w:rsid w:val="009A3132"/>
    <w:rsid w:val="009A3454"/>
    <w:rsid w:val="009A37B8"/>
    <w:rsid w:val="009A446C"/>
    <w:rsid w:val="009A4817"/>
    <w:rsid w:val="009A490A"/>
    <w:rsid w:val="009A4BA9"/>
    <w:rsid w:val="009A5B28"/>
    <w:rsid w:val="009A5B7F"/>
    <w:rsid w:val="009A630C"/>
    <w:rsid w:val="009A6384"/>
    <w:rsid w:val="009A6AA1"/>
    <w:rsid w:val="009B0EFC"/>
    <w:rsid w:val="009B40E4"/>
    <w:rsid w:val="009B5737"/>
    <w:rsid w:val="009B6329"/>
    <w:rsid w:val="009B6555"/>
    <w:rsid w:val="009B674D"/>
    <w:rsid w:val="009B69DC"/>
    <w:rsid w:val="009B6E09"/>
    <w:rsid w:val="009B762D"/>
    <w:rsid w:val="009B769C"/>
    <w:rsid w:val="009B7AAE"/>
    <w:rsid w:val="009B7CCB"/>
    <w:rsid w:val="009B7F17"/>
    <w:rsid w:val="009C0878"/>
    <w:rsid w:val="009C1272"/>
    <w:rsid w:val="009C15DF"/>
    <w:rsid w:val="009C326E"/>
    <w:rsid w:val="009C3463"/>
    <w:rsid w:val="009C42E4"/>
    <w:rsid w:val="009C43C1"/>
    <w:rsid w:val="009C4B01"/>
    <w:rsid w:val="009C4B81"/>
    <w:rsid w:val="009C56E1"/>
    <w:rsid w:val="009C6158"/>
    <w:rsid w:val="009C6523"/>
    <w:rsid w:val="009C675E"/>
    <w:rsid w:val="009C7601"/>
    <w:rsid w:val="009C7E61"/>
    <w:rsid w:val="009D02B3"/>
    <w:rsid w:val="009D114D"/>
    <w:rsid w:val="009D138C"/>
    <w:rsid w:val="009D15FC"/>
    <w:rsid w:val="009D16EB"/>
    <w:rsid w:val="009D1EEE"/>
    <w:rsid w:val="009D31A8"/>
    <w:rsid w:val="009D3869"/>
    <w:rsid w:val="009D3BA4"/>
    <w:rsid w:val="009D419B"/>
    <w:rsid w:val="009D41D1"/>
    <w:rsid w:val="009D425C"/>
    <w:rsid w:val="009D44C4"/>
    <w:rsid w:val="009D4B1B"/>
    <w:rsid w:val="009D4F45"/>
    <w:rsid w:val="009D5F77"/>
    <w:rsid w:val="009D6E43"/>
    <w:rsid w:val="009D7606"/>
    <w:rsid w:val="009D7E2D"/>
    <w:rsid w:val="009E0220"/>
    <w:rsid w:val="009E0302"/>
    <w:rsid w:val="009E06CF"/>
    <w:rsid w:val="009E0D09"/>
    <w:rsid w:val="009E124C"/>
    <w:rsid w:val="009E21A9"/>
    <w:rsid w:val="009E2247"/>
    <w:rsid w:val="009E27C9"/>
    <w:rsid w:val="009E2E8C"/>
    <w:rsid w:val="009E35E6"/>
    <w:rsid w:val="009E3A17"/>
    <w:rsid w:val="009E46A6"/>
    <w:rsid w:val="009E4794"/>
    <w:rsid w:val="009E4C86"/>
    <w:rsid w:val="009E5552"/>
    <w:rsid w:val="009E6B46"/>
    <w:rsid w:val="009E722B"/>
    <w:rsid w:val="009F14EC"/>
    <w:rsid w:val="009F164B"/>
    <w:rsid w:val="009F1688"/>
    <w:rsid w:val="009F2060"/>
    <w:rsid w:val="009F218A"/>
    <w:rsid w:val="009F2848"/>
    <w:rsid w:val="009F2D97"/>
    <w:rsid w:val="009F3129"/>
    <w:rsid w:val="009F39CF"/>
    <w:rsid w:val="009F3AD6"/>
    <w:rsid w:val="009F52B3"/>
    <w:rsid w:val="009F5494"/>
    <w:rsid w:val="009F5E5A"/>
    <w:rsid w:val="009F5FF6"/>
    <w:rsid w:val="009F67F1"/>
    <w:rsid w:val="009F70DA"/>
    <w:rsid w:val="009F7CE2"/>
    <w:rsid w:val="00A00AE9"/>
    <w:rsid w:val="00A00C98"/>
    <w:rsid w:val="00A00D8D"/>
    <w:rsid w:val="00A00EA8"/>
    <w:rsid w:val="00A02154"/>
    <w:rsid w:val="00A036FB"/>
    <w:rsid w:val="00A0398A"/>
    <w:rsid w:val="00A03CD3"/>
    <w:rsid w:val="00A03CD6"/>
    <w:rsid w:val="00A04AE1"/>
    <w:rsid w:val="00A04DCF"/>
    <w:rsid w:val="00A05D36"/>
    <w:rsid w:val="00A067DD"/>
    <w:rsid w:val="00A06B80"/>
    <w:rsid w:val="00A078DA"/>
    <w:rsid w:val="00A10BE9"/>
    <w:rsid w:val="00A10E6F"/>
    <w:rsid w:val="00A11692"/>
    <w:rsid w:val="00A11D30"/>
    <w:rsid w:val="00A1220F"/>
    <w:rsid w:val="00A13944"/>
    <w:rsid w:val="00A13CB1"/>
    <w:rsid w:val="00A14295"/>
    <w:rsid w:val="00A14533"/>
    <w:rsid w:val="00A14F5F"/>
    <w:rsid w:val="00A151D4"/>
    <w:rsid w:val="00A1612A"/>
    <w:rsid w:val="00A166C7"/>
    <w:rsid w:val="00A172E2"/>
    <w:rsid w:val="00A1792D"/>
    <w:rsid w:val="00A20035"/>
    <w:rsid w:val="00A20246"/>
    <w:rsid w:val="00A20A6B"/>
    <w:rsid w:val="00A212E8"/>
    <w:rsid w:val="00A21A0D"/>
    <w:rsid w:val="00A226AE"/>
    <w:rsid w:val="00A23635"/>
    <w:rsid w:val="00A2384A"/>
    <w:rsid w:val="00A238EA"/>
    <w:rsid w:val="00A24344"/>
    <w:rsid w:val="00A24790"/>
    <w:rsid w:val="00A24966"/>
    <w:rsid w:val="00A25010"/>
    <w:rsid w:val="00A25346"/>
    <w:rsid w:val="00A25EE5"/>
    <w:rsid w:val="00A2674F"/>
    <w:rsid w:val="00A2696B"/>
    <w:rsid w:val="00A271C4"/>
    <w:rsid w:val="00A27B43"/>
    <w:rsid w:val="00A30071"/>
    <w:rsid w:val="00A3064C"/>
    <w:rsid w:val="00A321BB"/>
    <w:rsid w:val="00A32CBB"/>
    <w:rsid w:val="00A33778"/>
    <w:rsid w:val="00A34FF6"/>
    <w:rsid w:val="00A35532"/>
    <w:rsid w:val="00A35C1F"/>
    <w:rsid w:val="00A36817"/>
    <w:rsid w:val="00A37AD0"/>
    <w:rsid w:val="00A37BDB"/>
    <w:rsid w:val="00A40D95"/>
    <w:rsid w:val="00A40F6E"/>
    <w:rsid w:val="00A41316"/>
    <w:rsid w:val="00A41B29"/>
    <w:rsid w:val="00A439B9"/>
    <w:rsid w:val="00A44FCF"/>
    <w:rsid w:val="00A4619C"/>
    <w:rsid w:val="00A4623F"/>
    <w:rsid w:val="00A462BC"/>
    <w:rsid w:val="00A4717D"/>
    <w:rsid w:val="00A50035"/>
    <w:rsid w:val="00A5083F"/>
    <w:rsid w:val="00A51932"/>
    <w:rsid w:val="00A51B48"/>
    <w:rsid w:val="00A533D1"/>
    <w:rsid w:val="00A5354A"/>
    <w:rsid w:val="00A5409E"/>
    <w:rsid w:val="00A54890"/>
    <w:rsid w:val="00A54D3E"/>
    <w:rsid w:val="00A55023"/>
    <w:rsid w:val="00A56AF6"/>
    <w:rsid w:val="00A572B2"/>
    <w:rsid w:val="00A6029E"/>
    <w:rsid w:val="00A61B5B"/>
    <w:rsid w:val="00A61E3D"/>
    <w:rsid w:val="00A6286D"/>
    <w:rsid w:val="00A63137"/>
    <w:rsid w:val="00A638CC"/>
    <w:rsid w:val="00A63ADF"/>
    <w:rsid w:val="00A6403D"/>
    <w:rsid w:val="00A6461C"/>
    <w:rsid w:val="00A64B94"/>
    <w:rsid w:val="00A65507"/>
    <w:rsid w:val="00A660BB"/>
    <w:rsid w:val="00A66587"/>
    <w:rsid w:val="00A67D3E"/>
    <w:rsid w:val="00A716AD"/>
    <w:rsid w:val="00A71790"/>
    <w:rsid w:val="00A718E0"/>
    <w:rsid w:val="00A71E2B"/>
    <w:rsid w:val="00A74294"/>
    <w:rsid w:val="00A742C3"/>
    <w:rsid w:val="00A74C39"/>
    <w:rsid w:val="00A761FB"/>
    <w:rsid w:val="00A762B2"/>
    <w:rsid w:val="00A76477"/>
    <w:rsid w:val="00A7677F"/>
    <w:rsid w:val="00A7686E"/>
    <w:rsid w:val="00A77DC1"/>
    <w:rsid w:val="00A807DD"/>
    <w:rsid w:val="00A80B72"/>
    <w:rsid w:val="00A80CE6"/>
    <w:rsid w:val="00A80FB3"/>
    <w:rsid w:val="00A84525"/>
    <w:rsid w:val="00A84538"/>
    <w:rsid w:val="00A84D74"/>
    <w:rsid w:val="00A852B4"/>
    <w:rsid w:val="00A85977"/>
    <w:rsid w:val="00A85EA9"/>
    <w:rsid w:val="00A867F2"/>
    <w:rsid w:val="00A86D10"/>
    <w:rsid w:val="00A870EB"/>
    <w:rsid w:val="00A87A7F"/>
    <w:rsid w:val="00A87CEE"/>
    <w:rsid w:val="00A900C1"/>
    <w:rsid w:val="00A9030B"/>
    <w:rsid w:val="00A90834"/>
    <w:rsid w:val="00A92F57"/>
    <w:rsid w:val="00A949B5"/>
    <w:rsid w:val="00A94FAD"/>
    <w:rsid w:val="00A954E9"/>
    <w:rsid w:val="00A960EC"/>
    <w:rsid w:val="00A96EC2"/>
    <w:rsid w:val="00AA0D33"/>
    <w:rsid w:val="00AA18AB"/>
    <w:rsid w:val="00AA1C0C"/>
    <w:rsid w:val="00AA33E4"/>
    <w:rsid w:val="00AA43C3"/>
    <w:rsid w:val="00AA4742"/>
    <w:rsid w:val="00AA4EEE"/>
    <w:rsid w:val="00AA560A"/>
    <w:rsid w:val="00AA5851"/>
    <w:rsid w:val="00AA5897"/>
    <w:rsid w:val="00AA6039"/>
    <w:rsid w:val="00AA72DA"/>
    <w:rsid w:val="00AA7456"/>
    <w:rsid w:val="00AA7C00"/>
    <w:rsid w:val="00AB02FB"/>
    <w:rsid w:val="00AB10B7"/>
    <w:rsid w:val="00AB10E6"/>
    <w:rsid w:val="00AB1AEE"/>
    <w:rsid w:val="00AB27A0"/>
    <w:rsid w:val="00AB4A4E"/>
    <w:rsid w:val="00AB4CAB"/>
    <w:rsid w:val="00AB6AAB"/>
    <w:rsid w:val="00AB72DB"/>
    <w:rsid w:val="00AB7986"/>
    <w:rsid w:val="00AC0AEB"/>
    <w:rsid w:val="00AC4E45"/>
    <w:rsid w:val="00AC50D9"/>
    <w:rsid w:val="00AC5397"/>
    <w:rsid w:val="00AC5A88"/>
    <w:rsid w:val="00AC7358"/>
    <w:rsid w:val="00AD014F"/>
    <w:rsid w:val="00AD03ED"/>
    <w:rsid w:val="00AD0884"/>
    <w:rsid w:val="00AD1412"/>
    <w:rsid w:val="00AD18FE"/>
    <w:rsid w:val="00AD3582"/>
    <w:rsid w:val="00AD3C3A"/>
    <w:rsid w:val="00AD4196"/>
    <w:rsid w:val="00AD492B"/>
    <w:rsid w:val="00AD606B"/>
    <w:rsid w:val="00AD60F3"/>
    <w:rsid w:val="00AD6EE9"/>
    <w:rsid w:val="00AD70E9"/>
    <w:rsid w:val="00AD7991"/>
    <w:rsid w:val="00AD7A76"/>
    <w:rsid w:val="00AD7F07"/>
    <w:rsid w:val="00AE0A88"/>
    <w:rsid w:val="00AE1788"/>
    <w:rsid w:val="00AE1D62"/>
    <w:rsid w:val="00AE1FC4"/>
    <w:rsid w:val="00AE2EEB"/>
    <w:rsid w:val="00AE341D"/>
    <w:rsid w:val="00AE3C0C"/>
    <w:rsid w:val="00AE3EF1"/>
    <w:rsid w:val="00AE43C5"/>
    <w:rsid w:val="00AE538C"/>
    <w:rsid w:val="00AE5CFF"/>
    <w:rsid w:val="00AE5EDF"/>
    <w:rsid w:val="00AE5FBF"/>
    <w:rsid w:val="00AE675C"/>
    <w:rsid w:val="00AE6C59"/>
    <w:rsid w:val="00AE6E2A"/>
    <w:rsid w:val="00AE773D"/>
    <w:rsid w:val="00AE78DE"/>
    <w:rsid w:val="00AF00E6"/>
    <w:rsid w:val="00AF01F9"/>
    <w:rsid w:val="00AF35A5"/>
    <w:rsid w:val="00AF376C"/>
    <w:rsid w:val="00AF39A1"/>
    <w:rsid w:val="00AF3A59"/>
    <w:rsid w:val="00AF3FDB"/>
    <w:rsid w:val="00AF47DD"/>
    <w:rsid w:val="00AF521C"/>
    <w:rsid w:val="00AF5B11"/>
    <w:rsid w:val="00AF5DB3"/>
    <w:rsid w:val="00AF616A"/>
    <w:rsid w:val="00AF61E1"/>
    <w:rsid w:val="00AF63EE"/>
    <w:rsid w:val="00AF766A"/>
    <w:rsid w:val="00B00327"/>
    <w:rsid w:val="00B009A5"/>
    <w:rsid w:val="00B01180"/>
    <w:rsid w:val="00B027F1"/>
    <w:rsid w:val="00B02E21"/>
    <w:rsid w:val="00B04875"/>
    <w:rsid w:val="00B049EC"/>
    <w:rsid w:val="00B04A1F"/>
    <w:rsid w:val="00B05B63"/>
    <w:rsid w:val="00B064B6"/>
    <w:rsid w:val="00B077C5"/>
    <w:rsid w:val="00B077DE"/>
    <w:rsid w:val="00B10537"/>
    <w:rsid w:val="00B11D11"/>
    <w:rsid w:val="00B11D8B"/>
    <w:rsid w:val="00B147DA"/>
    <w:rsid w:val="00B15028"/>
    <w:rsid w:val="00B150C7"/>
    <w:rsid w:val="00B15E92"/>
    <w:rsid w:val="00B16311"/>
    <w:rsid w:val="00B16E71"/>
    <w:rsid w:val="00B20064"/>
    <w:rsid w:val="00B20B77"/>
    <w:rsid w:val="00B21A12"/>
    <w:rsid w:val="00B22231"/>
    <w:rsid w:val="00B2247A"/>
    <w:rsid w:val="00B227A4"/>
    <w:rsid w:val="00B22F52"/>
    <w:rsid w:val="00B2349C"/>
    <w:rsid w:val="00B23814"/>
    <w:rsid w:val="00B2443E"/>
    <w:rsid w:val="00B244BA"/>
    <w:rsid w:val="00B26ECE"/>
    <w:rsid w:val="00B279A4"/>
    <w:rsid w:val="00B305EF"/>
    <w:rsid w:val="00B30CD7"/>
    <w:rsid w:val="00B315FF"/>
    <w:rsid w:val="00B31EE0"/>
    <w:rsid w:val="00B31FC1"/>
    <w:rsid w:val="00B34063"/>
    <w:rsid w:val="00B36179"/>
    <w:rsid w:val="00B40073"/>
    <w:rsid w:val="00B40FC6"/>
    <w:rsid w:val="00B41925"/>
    <w:rsid w:val="00B41970"/>
    <w:rsid w:val="00B4354B"/>
    <w:rsid w:val="00B448E1"/>
    <w:rsid w:val="00B451F8"/>
    <w:rsid w:val="00B455E7"/>
    <w:rsid w:val="00B45CC1"/>
    <w:rsid w:val="00B45FCD"/>
    <w:rsid w:val="00B46276"/>
    <w:rsid w:val="00B47560"/>
    <w:rsid w:val="00B477CA"/>
    <w:rsid w:val="00B47ECB"/>
    <w:rsid w:val="00B50E35"/>
    <w:rsid w:val="00B51E6E"/>
    <w:rsid w:val="00B54E11"/>
    <w:rsid w:val="00B56022"/>
    <w:rsid w:val="00B577C2"/>
    <w:rsid w:val="00B57D27"/>
    <w:rsid w:val="00B57E9F"/>
    <w:rsid w:val="00B57FA7"/>
    <w:rsid w:val="00B60C58"/>
    <w:rsid w:val="00B60E66"/>
    <w:rsid w:val="00B61549"/>
    <w:rsid w:val="00B63750"/>
    <w:rsid w:val="00B63A2D"/>
    <w:rsid w:val="00B6423E"/>
    <w:rsid w:val="00B648D5"/>
    <w:rsid w:val="00B64910"/>
    <w:rsid w:val="00B66C17"/>
    <w:rsid w:val="00B66F78"/>
    <w:rsid w:val="00B670FE"/>
    <w:rsid w:val="00B67329"/>
    <w:rsid w:val="00B67C09"/>
    <w:rsid w:val="00B71797"/>
    <w:rsid w:val="00B7193B"/>
    <w:rsid w:val="00B735EC"/>
    <w:rsid w:val="00B73B06"/>
    <w:rsid w:val="00B73FF3"/>
    <w:rsid w:val="00B76699"/>
    <w:rsid w:val="00B7703F"/>
    <w:rsid w:val="00B779E9"/>
    <w:rsid w:val="00B77B1F"/>
    <w:rsid w:val="00B77E44"/>
    <w:rsid w:val="00B80BBE"/>
    <w:rsid w:val="00B8183F"/>
    <w:rsid w:val="00B81E53"/>
    <w:rsid w:val="00B834CD"/>
    <w:rsid w:val="00B84B89"/>
    <w:rsid w:val="00B84E97"/>
    <w:rsid w:val="00B85D3A"/>
    <w:rsid w:val="00B8635F"/>
    <w:rsid w:val="00B86D11"/>
    <w:rsid w:val="00B871F3"/>
    <w:rsid w:val="00B87B50"/>
    <w:rsid w:val="00B90CB7"/>
    <w:rsid w:val="00B90D53"/>
    <w:rsid w:val="00B91F08"/>
    <w:rsid w:val="00B92287"/>
    <w:rsid w:val="00B92C3A"/>
    <w:rsid w:val="00B943F2"/>
    <w:rsid w:val="00B94AE3"/>
    <w:rsid w:val="00B950A7"/>
    <w:rsid w:val="00B950C4"/>
    <w:rsid w:val="00B95287"/>
    <w:rsid w:val="00B95A76"/>
    <w:rsid w:val="00B96875"/>
    <w:rsid w:val="00B97760"/>
    <w:rsid w:val="00BA0A57"/>
    <w:rsid w:val="00BA221F"/>
    <w:rsid w:val="00BA387B"/>
    <w:rsid w:val="00BA3BAE"/>
    <w:rsid w:val="00BA3F4E"/>
    <w:rsid w:val="00BA6702"/>
    <w:rsid w:val="00BA7928"/>
    <w:rsid w:val="00BA7A17"/>
    <w:rsid w:val="00BA7B0E"/>
    <w:rsid w:val="00BB028A"/>
    <w:rsid w:val="00BB0D09"/>
    <w:rsid w:val="00BB0FF0"/>
    <w:rsid w:val="00BB37EC"/>
    <w:rsid w:val="00BB3F58"/>
    <w:rsid w:val="00BB41B1"/>
    <w:rsid w:val="00BB4D6C"/>
    <w:rsid w:val="00BB50DE"/>
    <w:rsid w:val="00BB52D2"/>
    <w:rsid w:val="00BB5ED1"/>
    <w:rsid w:val="00BB6F4D"/>
    <w:rsid w:val="00BB7CDD"/>
    <w:rsid w:val="00BC0A5D"/>
    <w:rsid w:val="00BC0BF6"/>
    <w:rsid w:val="00BC1F01"/>
    <w:rsid w:val="00BC1F60"/>
    <w:rsid w:val="00BC221A"/>
    <w:rsid w:val="00BC2C5A"/>
    <w:rsid w:val="00BC3116"/>
    <w:rsid w:val="00BC43B4"/>
    <w:rsid w:val="00BC4A49"/>
    <w:rsid w:val="00BC4FAE"/>
    <w:rsid w:val="00BC68D8"/>
    <w:rsid w:val="00BC7231"/>
    <w:rsid w:val="00BC72F0"/>
    <w:rsid w:val="00BD09CD"/>
    <w:rsid w:val="00BD0F54"/>
    <w:rsid w:val="00BD1CC3"/>
    <w:rsid w:val="00BD2D87"/>
    <w:rsid w:val="00BD347F"/>
    <w:rsid w:val="00BD34F3"/>
    <w:rsid w:val="00BD3A6D"/>
    <w:rsid w:val="00BD407E"/>
    <w:rsid w:val="00BD4936"/>
    <w:rsid w:val="00BD5164"/>
    <w:rsid w:val="00BD55A4"/>
    <w:rsid w:val="00BD5EEA"/>
    <w:rsid w:val="00BD64FF"/>
    <w:rsid w:val="00BD6913"/>
    <w:rsid w:val="00BD6ACF"/>
    <w:rsid w:val="00BD6C80"/>
    <w:rsid w:val="00BD6CF7"/>
    <w:rsid w:val="00BD6D82"/>
    <w:rsid w:val="00BD708D"/>
    <w:rsid w:val="00BE08AA"/>
    <w:rsid w:val="00BE0CB0"/>
    <w:rsid w:val="00BE1AB6"/>
    <w:rsid w:val="00BE217F"/>
    <w:rsid w:val="00BE22E2"/>
    <w:rsid w:val="00BE3039"/>
    <w:rsid w:val="00BE45F8"/>
    <w:rsid w:val="00BE5C48"/>
    <w:rsid w:val="00BE71D7"/>
    <w:rsid w:val="00BE7B89"/>
    <w:rsid w:val="00BF006D"/>
    <w:rsid w:val="00BF03AB"/>
    <w:rsid w:val="00BF54B1"/>
    <w:rsid w:val="00BF6BC8"/>
    <w:rsid w:val="00BF7D81"/>
    <w:rsid w:val="00C00438"/>
    <w:rsid w:val="00C005B9"/>
    <w:rsid w:val="00C00A91"/>
    <w:rsid w:val="00C00E13"/>
    <w:rsid w:val="00C0126A"/>
    <w:rsid w:val="00C014CC"/>
    <w:rsid w:val="00C0203A"/>
    <w:rsid w:val="00C027D0"/>
    <w:rsid w:val="00C029F9"/>
    <w:rsid w:val="00C05E64"/>
    <w:rsid w:val="00C07255"/>
    <w:rsid w:val="00C10388"/>
    <w:rsid w:val="00C111B5"/>
    <w:rsid w:val="00C11297"/>
    <w:rsid w:val="00C1187E"/>
    <w:rsid w:val="00C11BE5"/>
    <w:rsid w:val="00C11F81"/>
    <w:rsid w:val="00C12BAE"/>
    <w:rsid w:val="00C13B4B"/>
    <w:rsid w:val="00C144F9"/>
    <w:rsid w:val="00C15CD7"/>
    <w:rsid w:val="00C1684E"/>
    <w:rsid w:val="00C16F48"/>
    <w:rsid w:val="00C1789E"/>
    <w:rsid w:val="00C17AC7"/>
    <w:rsid w:val="00C22CCA"/>
    <w:rsid w:val="00C24D97"/>
    <w:rsid w:val="00C256C0"/>
    <w:rsid w:val="00C2661D"/>
    <w:rsid w:val="00C26891"/>
    <w:rsid w:val="00C26E08"/>
    <w:rsid w:val="00C2711F"/>
    <w:rsid w:val="00C2765A"/>
    <w:rsid w:val="00C31051"/>
    <w:rsid w:val="00C319F1"/>
    <w:rsid w:val="00C31AE3"/>
    <w:rsid w:val="00C32FC8"/>
    <w:rsid w:val="00C33A4C"/>
    <w:rsid w:val="00C33F40"/>
    <w:rsid w:val="00C3570F"/>
    <w:rsid w:val="00C35AB6"/>
    <w:rsid w:val="00C35E12"/>
    <w:rsid w:val="00C3643D"/>
    <w:rsid w:val="00C3689A"/>
    <w:rsid w:val="00C36A2A"/>
    <w:rsid w:val="00C36E5A"/>
    <w:rsid w:val="00C37A2C"/>
    <w:rsid w:val="00C37B84"/>
    <w:rsid w:val="00C40075"/>
    <w:rsid w:val="00C40B96"/>
    <w:rsid w:val="00C40C3B"/>
    <w:rsid w:val="00C41AC4"/>
    <w:rsid w:val="00C424C8"/>
    <w:rsid w:val="00C43BFE"/>
    <w:rsid w:val="00C43EE2"/>
    <w:rsid w:val="00C44598"/>
    <w:rsid w:val="00C45525"/>
    <w:rsid w:val="00C463F6"/>
    <w:rsid w:val="00C46E68"/>
    <w:rsid w:val="00C46F44"/>
    <w:rsid w:val="00C47294"/>
    <w:rsid w:val="00C47D35"/>
    <w:rsid w:val="00C47EBD"/>
    <w:rsid w:val="00C506BA"/>
    <w:rsid w:val="00C512A8"/>
    <w:rsid w:val="00C51303"/>
    <w:rsid w:val="00C515FB"/>
    <w:rsid w:val="00C5173E"/>
    <w:rsid w:val="00C52545"/>
    <w:rsid w:val="00C53D2F"/>
    <w:rsid w:val="00C547D2"/>
    <w:rsid w:val="00C55433"/>
    <w:rsid w:val="00C55E07"/>
    <w:rsid w:val="00C561B8"/>
    <w:rsid w:val="00C56D3B"/>
    <w:rsid w:val="00C57FE8"/>
    <w:rsid w:val="00C60B62"/>
    <w:rsid w:val="00C613E6"/>
    <w:rsid w:val="00C615D7"/>
    <w:rsid w:val="00C61918"/>
    <w:rsid w:val="00C61B27"/>
    <w:rsid w:val="00C62587"/>
    <w:rsid w:val="00C625C5"/>
    <w:rsid w:val="00C6272F"/>
    <w:rsid w:val="00C63A0E"/>
    <w:rsid w:val="00C64611"/>
    <w:rsid w:val="00C64F3C"/>
    <w:rsid w:val="00C64FC7"/>
    <w:rsid w:val="00C65838"/>
    <w:rsid w:val="00C65910"/>
    <w:rsid w:val="00C65AFE"/>
    <w:rsid w:val="00C65F09"/>
    <w:rsid w:val="00C663F1"/>
    <w:rsid w:val="00C66412"/>
    <w:rsid w:val="00C66E70"/>
    <w:rsid w:val="00C7030F"/>
    <w:rsid w:val="00C7088D"/>
    <w:rsid w:val="00C709E9"/>
    <w:rsid w:val="00C70D07"/>
    <w:rsid w:val="00C7110F"/>
    <w:rsid w:val="00C71477"/>
    <w:rsid w:val="00C71892"/>
    <w:rsid w:val="00C71A6D"/>
    <w:rsid w:val="00C721FF"/>
    <w:rsid w:val="00C732BE"/>
    <w:rsid w:val="00C73695"/>
    <w:rsid w:val="00C742DD"/>
    <w:rsid w:val="00C74B2B"/>
    <w:rsid w:val="00C75BD8"/>
    <w:rsid w:val="00C75FB8"/>
    <w:rsid w:val="00C77D68"/>
    <w:rsid w:val="00C80AD3"/>
    <w:rsid w:val="00C80B57"/>
    <w:rsid w:val="00C80DB7"/>
    <w:rsid w:val="00C817A0"/>
    <w:rsid w:val="00C844CA"/>
    <w:rsid w:val="00C849EF"/>
    <w:rsid w:val="00C851AC"/>
    <w:rsid w:val="00C85333"/>
    <w:rsid w:val="00C85B4B"/>
    <w:rsid w:val="00C86550"/>
    <w:rsid w:val="00C87C7C"/>
    <w:rsid w:val="00C90A35"/>
    <w:rsid w:val="00C911BD"/>
    <w:rsid w:val="00C9298B"/>
    <w:rsid w:val="00C93935"/>
    <w:rsid w:val="00C93AB7"/>
    <w:rsid w:val="00C93E4D"/>
    <w:rsid w:val="00C961E7"/>
    <w:rsid w:val="00C96285"/>
    <w:rsid w:val="00C9654B"/>
    <w:rsid w:val="00C97381"/>
    <w:rsid w:val="00C9776A"/>
    <w:rsid w:val="00CA014B"/>
    <w:rsid w:val="00CA13D9"/>
    <w:rsid w:val="00CA18BB"/>
    <w:rsid w:val="00CA1D98"/>
    <w:rsid w:val="00CA26E6"/>
    <w:rsid w:val="00CA2AD5"/>
    <w:rsid w:val="00CA3410"/>
    <w:rsid w:val="00CA5665"/>
    <w:rsid w:val="00CA5783"/>
    <w:rsid w:val="00CA5837"/>
    <w:rsid w:val="00CA74C3"/>
    <w:rsid w:val="00CA7F61"/>
    <w:rsid w:val="00CB157D"/>
    <w:rsid w:val="00CB1F43"/>
    <w:rsid w:val="00CB268E"/>
    <w:rsid w:val="00CB2DCA"/>
    <w:rsid w:val="00CB407C"/>
    <w:rsid w:val="00CB5EB3"/>
    <w:rsid w:val="00CB6029"/>
    <w:rsid w:val="00CB6C1D"/>
    <w:rsid w:val="00CB7EB1"/>
    <w:rsid w:val="00CB7F81"/>
    <w:rsid w:val="00CC00C0"/>
    <w:rsid w:val="00CC041D"/>
    <w:rsid w:val="00CC0599"/>
    <w:rsid w:val="00CC087A"/>
    <w:rsid w:val="00CC1749"/>
    <w:rsid w:val="00CC1F3B"/>
    <w:rsid w:val="00CC2749"/>
    <w:rsid w:val="00CC37CB"/>
    <w:rsid w:val="00CC3FBA"/>
    <w:rsid w:val="00CC42BC"/>
    <w:rsid w:val="00CC4713"/>
    <w:rsid w:val="00CC47DA"/>
    <w:rsid w:val="00CC5FCF"/>
    <w:rsid w:val="00CD03BD"/>
    <w:rsid w:val="00CD14AD"/>
    <w:rsid w:val="00CD170C"/>
    <w:rsid w:val="00CD1C55"/>
    <w:rsid w:val="00CD2C7B"/>
    <w:rsid w:val="00CD352F"/>
    <w:rsid w:val="00CD3BB5"/>
    <w:rsid w:val="00CD4063"/>
    <w:rsid w:val="00CD4B40"/>
    <w:rsid w:val="00CD513D"/>
    <w:rsid w:val="00CD55E7"/>
    <w:rsid w:val="00CD5E7D"/>
    <w:rsid w:val="00CD636F"/>
    <w:rsid w:val="00CD6E00"/>
    <w:rsid w:val="00CD7963"/>
    <w:rsid w:val="00CE0060"/>
    <w:rsid w:val="00CE0332"/>
    <w:rsid w:val="00CE076A"/>
    <w:rsid w:val="00CE0EC1"/>
    <w:rsid w:val="00CE2189"/>
    <w:rsid w:val="00CE36EC"/>
    <w:rsid w:val="00CE49A6"/>
    <w:rsid w:val="00CE4DCB"/>
    <w:rsid w:val="00CE50A0"/>
    <w:rsid w:val="00CE516D"/>
    <w:rsid w:val="00CE51AC"/>
    <w:rsid w:val="00CE5585"/>
    <w:rsid w:val="00CE55F9"/>
    <w:rsid w:val="00CE5AC6"/>
    <w:rsid w:val="00CE60C0"/>
    <w:rsid w:val="00CE6569"/>
    <w:rsid w:val="00CE7750"/>
    <w:rsid w:val="00CE7EF1"/>
    <w:rsid w:val="00CF0055"/>
    <w:rsid w:val="00CF029E"/>
    <w:rsid w:val="00CF02AC"/>
    <w:rsid w:val="00CF0B63"/>
    <w:rsid w:val="00CF2806"/>
    <w:rsid w:val="00CF3CC1"/>
    <w:rsid w:val="00CF3DD0"/>
    <w:rsid w:val="00CF4719"/>
    <w:rsid w:val="00CF4787"/>
    <w:rsid w:val="00CF4A48"/>
    <w:rsid w:val="00CF5CAF"/>
    <w:rsid w:val="00CF5DAE"/>
    <w:rsid w:val="00CF5FD7"/>
    <w:rsid w:val="00CF7BA4"/>
    <w:rsid w:val="00D002DA"/>
    <w:rsid w:val="00D0046B"/>
    <w:rsid w:val="00D00D56"/>
    <w:rsid w:val="00D01524"/>
    <w:rsid w:val="00D03160"/>
    <w:rsid w:val="00D0342F"/>
    <w:rsid w:val="00D035CE"/>
    <w:rsid w:val="00D038FC"/>
    <w:rsid w:val="00D042C3"/>
    <w:rsid w:val="00D050AA"/>
    <w:rsid w:val="00D05EF1"/>
    <w:rsid w:val="00D06506"/>
    <w:rsid w:val="00D06727"/>
    <w:rsid w:val="00D067B7"/>
    <w:rsid w:val="00D07396"/>
    <w:rsid w:val="00D07950"/>
    <w:rsid w:val="00D10679"/>
    <w:rsid w:val="00D106CC"/>
    <w:rsid w:val="00D11083"/>
    <w:rsid w:val="00D11FFD"/>
    <w:rsid w:val="00D13BDA"/>
    <w:rsid w:val="00D13E1F"/>
    <w:rsid w:val="00D14E48"/>
    <w:rsid w:val="00D14EBF"/>
    <w:rsid w:val="00D15B88"/>
    <w:rsid w:val="00D15D9C"/>
    <w:rsid w:val="00D15F81"/>
    <w:rsid w:val="00D20959"/>
    <w:rsid w:val="00D22A3F"/>
    <w:rsid w:val="00D233CC"/>
    <w:rsid w:val="00D23EF4"/>
    <w:rsid w:val="00D26789"/>
    <w:rsid w:val="00D26EAC"/>
    <w:rsid w:val="00D3116A"/>
    <w:rsid w:val="00D31DDE"/>
    <w:rsid w:val="00D3317A"/>
    <w:rsid w:val="00D3459A"/>
    <w:rsid w:val="00D346BD"/>
    <w:rsid w:val="00D35447"/>
    <w:rsid w:val="00D35A2D"/>
    <w:rsid w:val="00D35A36"/>
    <w:rsid w:val="00D35B70"/>
    <w:rsid w:val="00D3705A"/>
    <w:rsid w:val="00D37B53"/>
    <w:rsid w:val="00D37BC3"/>
    <w:rsid w:val="00D402EE"/>
    <w:rsid w:val="00D40403"/>
    <w:rsid w:val="00D409F6"/>
    <w:rsid w:val="00D40C5B"/>
    <w:rsid w:val="00D41D67"/>
    <w:rsid w:val="00D4207B"/>
    <w:rsid w:val="00D4233B"/>
    <w:rsid w:val="00D42723"/>
    <w:rsid w:val="00D42BC8"/>
    <w:rsid w:val="00D43101"/>
    <w:rsid w:val="00D437B4"/>
    <w:rsid w:val="00D43ACD"/>
    <w:rsid w:val="00D45E7E"/>
    <w:rsid w:val="00D45EB2"/>
    <w:rsid w:val="00D46C0F"/>
    <w:rsid w:val="00D4717C"/>
    <w:rsid w:val="00D51622"/>
    <w:rsid w:val="00D524D4"/>
    <w:rsid w:val="00D52D6B"/>
    <w:rsid w:val="00D53744"/>
    <w:rsid w:val="00D54199"/>
    <w:rsid w:val="00D54973"/>
    <w:rsid w:val="00D559DD"/>
    <w:rsid w:val="00D572CB"/>
    <w:rsid w:val="00D57735"/>
    <w:rsid w:val="00D60EF2"/>
    <w:rsid w:val="00D61E6A"/>
    <w:rsid w:val="00D61EB4"/>
    <w:rsid w:val="00D6232D"/>
    <w:rsid w:val="00D6242F"/>
    <w:rsid w:val="00D628AE"/>
    <w:rsid w:val="00D62C10"/>
    <w:rsid w:val="00D63A03"/>
    <w:rsid w:val="00D6448A"/>
    <w:rsid w:val="00D644AC"/>
    <w:rsid w:val="00D64CE2"/>
    <w:rsid w:val="00D64F37"/>
    <w:rsid w:val="00D65348"/>
    <w:rsid w:val="00D65604"/>
    <w:rsid w:val="00D65E6C"/>
    <w:rsid w:val="00D66C09"/>
    <w:rsid w:val="00D66CF8"/>
    <w:rsid w:val="00D67A1D"/>
    <w:rsid w:val="00D67CB9"/>
    <w:rsid w:val="00D707E6"/>
    <w:rsid w:val="00D70937"/>
    <w:rsid w:val="00D70E48"/>
    <w:rsid w:val="00D71854"/>
    <w:rsid w:val="00D71C1C"/>
    <w:rsid w:val="00D71CCA"/>
    <w:rsid w:val="00D7205A"/>
    <w:rsid w:val="00D7253F"/>
    <w:rsid w:val="00D72EA6"/>
    <w:rsid w:val="00D72F62"/>
    <w:rsid w:val="00D732A9"/>
    <w:rsid w:val="00D734E4"/>
    <w:rsid w:val="00D73DCF"/>
    <w:rsid w:val="00D74BFC"/>
    <w:rsid w:val="00D74C04"/>
    <w:rsid w:val="00D75BA9"/>
    <w:rsid w:val="00D76CC9"/>
    <w:rsid w:val="00D77482"/>
    <w:rsid w:val="00D77AB3"/>
    <w:rsid w:val="00D806B9"/>
    <w:rsid w:val="00D8093F"/>
    <w:rsid w:val="00D81C57"/>
    <w:rsid w:val="00D821C2"/>
    <w:rsid w:val="00D82CEE"/>
    <w:rsid w:val="00D839A5"/>
    <w:rsid w:val="00D8406F"/>
    <w:rsid w:val="00D840BA"/>
    <w:rsid w:val="00D84D71"/>
    <w:rsid w:val="00D853AB"/>
    <w:rsid w:val="00D87CD4"/>
    <w:rsid w:val="00D904B4"/>
    <w:rsid w:val="00D904DC"/>
    <w:rsid w:val="00D90797"/>
    <w:rsid w:val="00D9079C"/>
    <w:rsid w:val="00D9081F"/>
    <w:rsid w:val="00D90CB6"/>
    <w:rsid w:val="00D914BD"/>
    <w:rsid w:val="00D914CF"/>
    <w:rsid w:val="00D921FF"/>
    <w:rsid w:val="00D92840"/>
    <w:rsid w:val="00D92BFF"/>
    <w:rsid w:val="00D94FD4"/>
    <w:rsid w:val="00D94FF8"/>
    <w:rsid w:val="00D95280"/>
    <w:rsid w:val="00D953B1"/>
    <w:rsid w:val="00D95A4E"/>
    <w:rsid w:val="00D967CB"/>
    <w:rsid w:val="00D96BC4"/>
    <w:rsid w:val="00DA00A5"/>
    <w:rsid w:val="00DA12A2"/>
    <w:rsid w:val="00DA2352"/>
    <w:rsid w:val="00DA2CFA"/>
    <w:rsid w:val="00DA344A"/>
    <w:rsid w:val="00DA432D"/>
    <w:rsid w:val="00DA4DD3"/>
    <w:rsid w:val="00DA57E5"/>
    <w:rsid w:val="00DA5B24"/>
    <w:rsid w:val="00DA5D3B"/>
    <w:rsid w:val="00DA5EB0"/>
    <w:rsid w:val="00DA7A73"/>
    <w:rsid w:val="00DA7FD0"/>
    <w:rsid w:val="00DB1809"/>
    <w:rsid w:val="00DB1E85"/>
    <w:rsid w:val="00DB2BB5"/>
    <w:rsid w:val="00DB2CF5"/>
    <w:rsid w:val="00DB51CD"/>
    <w:rsid w:val="00DB5D53"/>
    <w:rsid w:val="00DB62CC"/>
    <w:rsid w:val="00DB7FD7"/>
    <w:rsid w:val="00DC06F4"/>
    <w:rsid w:val="00DC175B"/>
    <w:rsid w:val="00DC1BBC"/>
    <w:rsid w:val="00DC231D"/>
    <w:rsid w:val="00DC30BE"/>
    <w:rsid w:val="00DC3BE8"/>
    <w:rsid w:val="00DC41BC"/>
    <w:rsid w:val="00DC4348"/>
    <w:rsid w:val="00DC4D26"/>
    <w:rsid w:val="00DC4D91"/>
    <w:rsid w:val="00DC4F8E"/>
    <w:rsid w:val="00DC5101"/>
    <w:rsid w:val="00DC55A5"/>
    <w:rsid w:val="00DC6973"/>
    <w:rsid w:val="00DC6F52"/>
    <w:rsid w:val="00DC6F80"/>
    <w:rsid w:val="00DC712A"/>
    <w:rsid w:val="00DC73F6"/>
    <w:rsid w:val="00DD022A"/>
    <w:rsid w:val="00DD033C"/>
    <w:rsid w:val="00DD0363"/>
    <w:rsid w:val="00DD1CEB"/>
    <w:rsid w:val="00DD1D2D"/>
    <w:rsid w:val="00DD276D"/>
    <w:rsid w:val="00DD2F01"/>
    <w:rsid w:val="00DD4130"/>
    <w:rsid w:val="00DD4386"/>
    <w:rsid w:val="00DD510E"/>
    <w:rsid w:val="00DD593B"/>
    <w:rsid w:val="00DD623A"/>
    <w:rsid w:val="00DD6E1D"/>
    <w:rsid w:val="00DE148D"/>
    <w:rsid w:val="00DE35D8"/>
    <w:rsid w:val="00DE487A"/>
    <w:rsid w:val="00DE51AD"/>
    <w:rsid w:val="00DE54F1"/>
    <w:rsid w:val="00DE5F40"/>
    <w:rsid w:val="00DE608F"/>
    <w:rsid w:val="00DE712B"/>
    <w:rsid w:val="00DE7960"/>
    <w:rsid w:val="00DE7C01"/>
    <w:rsid w:val="00DF0156"/>
    <w:rsid w:val="00DF06EE"/>
    <w:rsid w:val="00DF1FD4"/>
    <w:rsid w:val="00DF24E0"/>
    <w:rsid w:val="00DF2FF2"/>
    <w:rsid w:val="00DF32AD"/>
    <w:rsid w:val="00DF36E5"/>
    <w:rsid w:val="00DF3BD8"/>
    <w:rsid w:val="00DF3F47"/>
    <w:rsid w:val="00DF612B"/>
    <w:rsid w:val="00DF6EAD"/>
    <w:rsid w:val="00DF7476"/>
    <w:rsid w:val="00DF795B"/>
    <w:rsid w:val="00E0005A"/>
    <w:rsid w:val="00E000AC"/>
    <w:rsid w:val="00E0023B"/>
    <w:rsid w:val="00E007A2"/>
    <w:rsid w:val="00E00AC9"/>
    <w:rsid w:val="00E00ADA"/>
    <w:rsid w:val="00E00AFE"/>
    <w:rsid w:val="00E00F36"/>
    <w:rsid w:val="00E01989"/>
    <w:rsid w:val="00E01F22"/>
    <w:rsid w:val="00E024AC"/>
    <w:rsid w:val="00E0386E"/>
    <w:rsid w:val="00E041C6"/>
    <w:rsid w:val="00E04810"/>
    <w:rsid w:val="00E057C0"/>
    <w:rsid w:val="00E057E8"/>
    <w:rsid w:val="00E05AF2"/>
    <w:rsid w:val="00E05CAF"/>
    <w:rsid w:val="00E05E3B"/>
    <w:rsid w:val="00E061E0"/>
    <w:rsid w:val="00E067D3"/>
    <w:rsid w:val="00E07401"/>
    <w:rsid w:val="00E07D71"/>
    <w:rsid w:val="00E11D7B"/>
    <w:rsid w:val="00E13358"/>
    <w:rsid w:val="00E146C9"/>
    <w:rsid w:val="00E16114"/>
    <w:rsid w:val="00E16DAB"/>
    <w:rsid w:val="00E2049F"/>
    <w:rsid w:val="00E20680"/>
    <w:rsid w:val="00E20CFC"/>
    <w:rsid w:val="00E2208F"/>
    <w:rsid w:val="00E2267F"/>
    <w:rsid w:val="00E22980"/>
    <w:rsid w:val="00E246B2"/>
    <w:rsid w:val="00E25239"/>
    <w:rsid w:val="00E25242"/>
    <w:rsid w:val="00E252C5"/>
    <w:rsid w:val="00E256A9"/>
    <w:rsid w:val="00E25BCD"/>
    <w:rsid w:val="00E26094"/>
    <w:rsid w:val="00E26EBD"/>
    <w:rsid w:val="00E3037F"/>
    <w:rsid w:val="00E315A4"/>
    <w:rsid w:val="00E33953"/>
    <w:rsid w:val="00E34C93"/>
    <w:rsid w:val="00E34D4F"/>
    <w:rsid w:val="00E34DFD"/>
    <w:rsid w:val="00E3568F"/>
    <w:rsid w:val="00E3678C"/>
    <w:rsid w:val="00E36A54"/>
    <w:rsid w:val="00E36AFF"/>
    <w:rsid w:val="00E37122"/>
    <w:rsid w:val="00E378E0"/>
    <w:rsid w:val="00E40226"/>
    <w:rsid w:val="00E40D3E"/>
    <w:rsid w:val="00E41A8D"/>
    <w:rsid w:val="00E426A8"/>
    <w:rsid w:val="00E42AB2"/>
    <w:rsid w:val="00E42FCD"/>
    <w:rsid w:val="00E42FE5"/>
    <w:rsid w:val="00E439F1"/>
    <w:rsid w:val="00E44025"/>
    <w:rsid w:val="00E44584"/>
    <w:rsid w:val="00E44E1D"/>
    <w:rsid w:val="00E45198"/>
    <w:rsid w:val="00E451B9"/>
    <w:rsid w:val="00E45406"/>
    <w:rsid w:val="00E45B92"/>
    <w:rsid w:val="00E45F34"/>
    <w:rsid w:val="00E46276"/>
    <w:rsid w:val="00E46284"/>
    <w:rsid w:val="00E50667"/>
    <w:rsid w:val="00E50926"/>
    <w:rsid w:val="00E50AF9"/>
    <w:rsid w:val="00E51CF7"/>
    <w:rsid w:val="00E52221"/>
    <w:rsid w:val="00E53BCD"/>
    <w:rsid w:val="00E53FDD"/>
    <w:rsid w:val="00E54443"/>
    <w:rsid w:val="00E54DFC"/>
    <w:rsid w:val="00E578E1"/>
    <w:rsid w:val="00E57D78"/>
    <w:rsid w:val="00E60828"/>
    <w:rsid w:val="00E614C8"/>
    <w:rsid w:val="00E62394"/>
    <w:rsid w:val="00E62D30"/>
    <w:rsid w:val="00E62DD0"/>
    <w:rsid w:val="00E63195"/>
    <w:rsid w:val="00E641D8"/>
    <w:rsid w:val="00E64337"/>
    <w:rsid w:val="00E66027"/>
    <w:rsid w:val="00E66270"/>
    <w:rsid w:val="00E66831"/>
    <w:rsid w:val="00E66ACA"/>
    <w:rsid w:val="00E670C0"/>
    <w:rsid w:val="00E67E04"/>
    <w:rsid w:val="00E67ECA"/>
    <w:rsid w:val="00E70083"/>
    <w:rsid w:val="00E71347"/>
    <w:rsid w:val="00E7138A"/>
    <w:rsid w:val="00E72866"/>
    <w:rsid w:val="00E729DF"/>
    <w:rsid w:val="00E733E0"/>
    <w:rsid w:val="00E75188"/>
    <w:rsid w:val="00E751C9"/>
    <w:rsid w:val="00E75695"/>
    <w:rsid w:val="00E756CB"/>
    <w:rsid w:val="00E75821"/>
    <w:rsid w:val="00E75D42"/>
    <w:rsid w:val="00E75F41"/>
    <w:rsid w:val="00E768F9"/>
    <w:rsid w:val="00E77755"/>
    <w:rsid w:val="00E77AA8"/>
    <w:rsid w:val="00E77C12"/>
    <w:rsid w:val="00E80852"/>
    <w:rsid w:val="00E80BAF"/>
    <w:rsid w:val="00E82C1A"/>
    <w:rsid w:val="00E83FC4"/>
    <w:rsid w:val="00E8527F"/>
    <w:rsid w:val="00E85597"/>
    <w:rsid w:val="00E8566A"/>
    <w:rsid w:val="00E856BF"/>
    <w:rsid w:val="00E860D4"/>
    <w:rsid w:val="00E87891"/>
    <w:rsid w:val="00E878EC"/>
    <w:rsid w:val="00E87C8A"/>
    <w:rsid w:val="00E87E61"/>
    <w:rsid w:val="00E87F07"/>
    <w:rsid w:val="00E9188B"/>
    <w:rsid w:val="00E92AE3"/>
    <w:rsid w:val="00E93644"/>
    <w:rsid w:val="00E9592D"/>
    <w:rsid w:val="00E96193"/>
    <w:rsid w:val="00E962FD"/>
    <w:rsid w:val="00E97F36"/>
    <w:rsid w:val="00EA0323"/>
    <w:rsid w:val="00EA1463"/>
    <w:rsid w:val="00EA1EE3"/>
    <w:rsid w:val="00EA1F5C"/>
    <w:rsid w:val="00EA23A0"/>
    <w:rsid w:val="00EA2E6A"/>
    <w:rsid w:val="00EA4EC5"/>
    <w:rsid w:val="00EA4F49"/>
    <w:rsid w:val="00EA57C1"/>
    <w:rsid w:val="00EA7E37"/>
    <w:rsid w:val="00EB109F"/>
    <w:rsid w:val="00EB1A11"/>
    <w:rsid w:val="00EB24FB"/>
    <w:rsid w:val="00EB279A"/>
    <w:rsid w:val="00EB34D5"/>
    <w:rsid w:val="00EB526F"/>
    <w:rsid w:val="00EB544D"/>
    <w:rsid w:val="00EB5913"/>
    <w:rsid w:val="00EB5B13"/>
    <w:rsid w:val="00EB5CF8"/>
    <w:rsid w:val="00EB6037"/>
    <w:rsid w:val="00EB60F8"/>
    <w:rsid w:val="00EB6B2D"/>
    <w:rsid w:val="00EB7166"/>
    <w:rsid w:val="00EB7871"/>
    <w:rsid w:val="00EB7BF3"/>
    <w:rsid w:val="00EC0071"/>
    <w:rsid w:val="00EC0915"/>
    <w:rsid w:val="00EC19D0"/>
    <w:rsid w:val="00EC1EE8"/>
    <w:rsid w:val="00EC37C0"/>
    <w:rsid w:val="00EC4276"/>
    <w:rsid w:val="00EC43C5"/>
    <w:rsid w:val="00EC5730"/>
    <w:rsid w:val="00EC627F"/>
    <w:rsid w:val="00EC634D"/>
    <w:rsid w:val="00EC66D5"/>
    <w:rsid w:val="00EC67DA"/>
    <w:rsid w:val="00EC73D4"/>
    <w:rsid w:val="00ED2152"/>
    <w:rsid w:val="00ED217A"/>
    <w:rsid w:val="00ED24B2"/>
    <w:rsid w:val="00ED2B08"/>
    <w:rsid w:val="00ED3CA6"/>
    <w:rsid w:val="00ED3CC5"/>
    <w:rsid w:val="00ED3F9C"/>
    <w:rsid w:val="00ED44EC"/>
    <w:rsid w:val="00ED4500"/>
    <w:rsid w:val="00ED4990"/>
    <w:rsid w:val="00ED4B1A"/>
    <w:rsid w:val="00ED56A7"/>
    <w:rsid w:val="00ED6DD2"/>
    <w:rsid w:val="00ED77D7"/>
    <w:rsid w:val="00ED7D9F"/>
    <w:rsid w:val="00EE03FE"/>
    <w:rsid w:val="00EE06B9"/>
    <w:rsid w:val="00EE0FD6"/>
    <w:rsid w:val="00EE1586"/>
    <w:rsid w:val="00EE21B3"/>
    <w:rsid w:val="00EE22CB"/>
    <w:rsid w:val="00EE2588"/>
    <w:rsid w:val="00EE30A5"/>
    <w:rsid w:val="00EE3A85"/>
    <w:rsid w:val="00EE4029"/>
    <w:rsid w:val="00EE4DA0"/>
    <w:rsid w:val="00EE7307"/>
    <w:rsid w:val="00EF17EF"/>
    <w:rsid w:val="00EF1C5E"/>
    <w:rsid w:val="00EF2083"/>
    <w:rsid w:val="00EF2448"/>
    <w:rsid w:val="00EF354E"/>
    <w:rsid w:val="00EF360A"/>
    <w:rsid w:val="00EF36F8"/>
    <w:rsid w:val="00EF39EE"/>
    <w:rsid w:val="00EF3D5E"/>
    <w:rsid w:val="00EF3E0F"/>
    <w:rsid w:val="00EF7099"/>
    <w:rsid w:val="00EF758C"/>
    <w:rsid w:val="00F0060F"/>
    <w:rsid w:val="00F00EDC"/>
    <w:rsid w:val="00F012E4"/>
    <w:rsid w:val="00F019C6"/>
    <w:rsid w:val="00F01AEC"/>
    <w:rsid w:val="00F01D62"/>
    <w:rsid w:val="00F0247C"/>
    <w:rsid w:val="00F032F7"/>
    <w:rsid w:val="00F045EA"/>
    <w:rsid w:val="00F05289"/>
    <w:rsid w:val="00F07DE6"/>
    <w:rsid w:val="00F11DE9"/>
    <w:rsid w:val="00F130A0"/>
    <w:rsid w:val="00F1345E"/>
    <w:rsid w:val="00F13569"/>
    <w:rsid w:val="00F13FE5"/>
    <w:rsid w:val="00F14383"/>
    <w:rsid w:val="00F14454"/>
    <w:rsid w:val="00F1589D"/>
    <w:rsid w:val="00F15BA7"/>
    <w:rsid w:val="00F176E6"/>
    <w:rsid w:val="00F20050"/>
    <w:rsid w:val="00F20EE1"/>
    <w:rsid w:val="00F20FD5"/>
    <w:rsid w:val="00F21AD7"/>
    <w:rsid w:val="00F2264D"/>
    <w:rsid w:val="00F22D65"/>
    <w:rsid w:val="00F2314C"/>
    <w:rsid w:val="00F23AC0"/>
    <w:rsid w:val="00F23EEC"/>
    <w:rsid w:val="00F2554E"/>
    <w:rsid w:val="00F257F9"/>
    <w:rsid w:val="00F263E1"/>
    <w:rsid w:val="00F26B8E"/>
    <w:rsid w:val="00F274DA"/>
    <w:rsid w:val="00F27BAF"/>
    <w:rsid w:val="00F27EF6"/>
    <w:rsid w:val="00F30E30"/>
    <w:rsid w:val="00F30E96"/>
    <w:rsid w:val="00F31223"/>
    <w:rsid w:val="00F31292"/>
    <w:rsid w:val="00F347BA"/>
    <w:rsid w:val="00F34884"/>
    <w:rsid w:val="00F3495C"/>
    <w:rsid w:val="00F34B01"/>
    <w:rsid w:val="00F34CD9"/>
    <w:rsid w:val="00F3605F"/>
    <w:rsid w:val="00F365B1"/>
    <w:rsid w:val="00F36B24"/>
    <w:rsid w:val="00F36EBE"/>
    <w:rsid w:val="00F379DA"/>
    <w:rsid w:val="00F40187"/>
    <w:rsid w:val="00F40523"/>
    <w:rsid w:val="00F42B05"/>
    <w:rsid w:val="00F44611"/>
    <w:rsid w:val="00F448D5"/>
    <w:rsid w:val="00F448E4"/>
    <w:rsid w:val="00F44A96"/>
    <w:rsid w:val="00F452AD"/>
    <w:rsid w:val="00F454C6"/>
    <w:rsid w:val="00F46DBC"/>
    <w:rsid w:val="00F4722F"/>
    <w:rsid w:val="00F47B90"/>
    <w:rsid w:val="00F47BC8"/>
    <w:rsid w:val="00F526D2"/>
    <w:rsid w:val="00F537F7"/>
    <w:rsid w:val="00F53899"/>
    <w:rsid w:val="00F557AC"/>
    <w:rsid w:val="00F57913"/>
    <w:rsid w:val="00F57F0F"/>
    <w:rsid w:val="00F613C7"/>
    <w:rsid w:val="00F63070"/>
    <w:rsid w:val="00F6379A"/>
    <w:rsid w:val="00F63988"/>
    <w:rsid w:val="00F64790"/>
    <w:rsid w:val="00F64D22"/>
    <w:rsid w:val="00F658B2"/>
    <w:rsid w:val="00F66A89"/>
    <w:rsid w:val="00F66B16"/>
    <w:rsid w:val="00F66FEB"/>
    <w:rsid w:val="00F67E7C"/>
    <w:rsid w:val="00F7006B"/>
    <w:rsid w:val="00F70194"/>
    <w:rsid w:val="00F71365"/>
    <w:rsid w:val="00F7177A"/>
    <w:rsid w:val="00F71A4D"/>
    <w:rsid w:val="00F71C81"/>
    <w:rsid w:val="00F7292E"/>
    <w:rsid w:val="00F73374"/>
    <w:rsid w:val="00F73AB8"/>
    <w:rsid w:val="00F74239"/>
    <w:rsid w:val="00F7471B"/>
    <w:rsid w:val="00F75C0B"/>
    <w:rsid w:val="00F75D83"/>
    <w:rsid w:val="00F769CD"/>
    <w:rsid w:val="00F80030"/>
    <w:rsid w:val="00F815FA"/>
    <w:rsid w:val="00F822CE"/>
    <w:rsid w:val="00F82A41"/>
    <w:rsid w:val="00F82DDB"/>
    <w:rsid w:val="00F83132"/>
    <w:rsid w:val="00F835F5"/>
    <w:rsid w:val="00F85B93"/>
    <w:rsid w:val="00F85FC9"/>
    <w:rsid w:val="00F875EF"/>
    <w:rsid w:val="00F87C5E"/>
    <w:rsid w:val="00F9029E"/>
    <w:rsid w:val="00F90C0B"/>
    <w:rsid w:val="00F90F2E"/>
    <w:rsid w:val="00F92127"/>
    <w:rsid w:val="00F92655"/>
    <w:rsid w:val="00F934F7"/>
    <w:rsid w:val="00F93538"/>
    <w:rsid w:val="00F93A1E"/>
    <w:rsid w:val="00F94735"/>
    <w:rsid w:val="00F95824"/>
    <w:rsid w:val="00F95D90"/>
    <w:rsid w:val="00F9665E"/>
    <w:rsid w:val="00F97769"/>
    <w:rsid w:val="00F97844"/>
    <w:rsid w:val="00FA2915"/>
    <w:rsid w:val="00FA3039"/>
    <w:rsid w:val="00FA30F8"/>
    <w:rsid w:val="00FA3DED"/>
    <w:rsid w:val="00FA4CE2"/>
    <w:rsid w:val="00FA507B"/>
    <w:rsid w:val="00FA5649"/>
    <w:rsid w:val="00FA59CB"/>
    <w:rsid w:val="00FA6679"/>
    <w:rsid w:val="00FA7278"/>
    <w:rsid w:val="00FA7627"/>
    <w:rsid w:val="00FA7A1D"/>
    <w:rsid w:val="00FA7DFE"/>
    <w:rsid w:val="00FB0550"/>
    <w:rsid w:val="00FB0F5F"/>
    <w:rsid w:val="00FB1982"/>
    <w:rsid w:val="00FB1ADA"/>
    <w:rsid w:val="00FB3402"/>
    <w:rsid w:val="00FB350E"/>
    <w:rsid w:val="00FB404C"/>
    <w:rsid w:val="00FB4580"/>
    <w:rsid w:val="00FB458D"/>
    <w:rsid w:val="00FB4C36"/>
    <w:rsid w:val="00FB5D74"/>
    <w:rsid w:val="00FB6E23"/>
    <w:rsid w:val="00FB70D9"/>
    <w:rsid w:val="00FB74F4"/>
    <w:rsid w:val="00FB7E62"/>
    <w:rsid w:val="00FC20CC"/>
    <w:rsid w:val="00FC2B65"/>
    <w:rsid w:val="00FC2D1A"/>
    <w:rsid w:val="00FC3EE2"/>
    <w:rsid w:val="00FC5740"/>
    <w:rsid w:val="00FC76D5"/>
    <w:rsid w:val="00FD018B"/>
    <w:rsid w:val="00FD16CE"/>
    <w:rsid w:val="00FD41FE"/>
    <w:rsid w:val="00FD49AA"/>
    <w:rsid w:val="00FD4CA2"/>
    <w:rsid w:val="00FD52BE"/>
    <w:rsid w:val="00FD56AC"/>
    <w:rsid w:val="00FD5768"/>
    <w:rsid w:val="00FD62DD"/>
    <w:rsid w:val="00FD65F6"/>
    <w:rsid w:val="00FD701D"/>
    <w:rsid w:val="00FE06CD"/>
    <w:rsid w:val="00FE0AAC"/>
    <w:rsid w:val="00FE0CAA"/>
    <w:rsid w:val="00FE128E"/>
    <w:rsid w:val="00FE20D8"/>
    <w:rsid w:val="00FE2897"/>
    <w:rsid w:val="00FE3BE9"/>
    <w:rsid w:val="00FE672A"/>
    <w:rsid w:val="00FE6BEA"/>
    <w:rsid w:val="00FE7224"/>
    <w:rsid w:val="00FE73B4"/>
    <w:rsid w:val="00FE78BE"/>
    <w:rsid w:val="00FE7AE1"/>
    <w:rsid w:val="00FE7E67"/>
    <w:rsid w:val="00FF0B37"/>
    <w:rsid w:val="00FF0B88"/>
    <w:rsid w:val="00FF1375"/>
    <w:rsid w:val="00FF2017"/>
    <w:rsid w:val="00FF25D0"/>
    <w:rsid w:val="00FF3604"/>
    <w:rsid w:val="00FF375B"/>
    <w:rsid w:val="00FF398C"/>
    <w:rsid w:val="00FF40C1"/>
    <w:rsid w:val="00FF4781"/>
    <w:rsid w:val="00FF4A53"/>
    <w:rsid w:val="00FF541B"/>
    <w:rsid w:val="00FF5E4F"/>
    <w:rsid w:val="00FF64D5"/>
    <w:rsid w:val="00FF6A3E"/>
    <w:rsid w:val="00FF6BC6"/>
    <w:rsid w:val="00FF6D04"/>
    <w:rsid w:val="00FF7210"/>
    <w:rsid w:val="00FF763A"/>
    <w:rsid w:val="00FF768D"/>
    <w:rsid w:val="00FF774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3,4,5,6"/>
    </o:shapelayout>
  </w:shapeDefaults>
  <w:decimalSymbol w:val=","/>
  <w:listSeparator w:val=";"/>
  <w15:chartTrackingRefBased/>
  <w15:docId w15:val="{D3E3D671-FDE9-4EF3-AEB9-56CB358E26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qFormat="1"/>
    <w:lsdException w:name="header" w:uiPriority="99"/>
    <w:lsdException w:name="caption" w:qFormat="1"/>
    <w:lsdException w:name="Title" w:qFormat="1"/>
    <w:lsdException w:name="Subtitle" w:qFormat="1"/>
    <w:lsdException w:name="Hyperlink" w:uiPriority="99"/>
    <w:lsdException w:name="Strong" w:uiPriority="22"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10D45"/>
    <w:pPr>
      <w:spacing w:line="360" w:lineRule="auto"/>
    </w:pPr>
    <w:rPr>
      <w:sz w:val="28"/>
      <w:szCs w:val="24"/>
      <w:lang w:val="uk-UA" w:eastAsia="uk-UA"/>
    </w:rPr>
  </w:style>
  <w:style w:type="paragraph" w:styleId="Heading1">
    <w:name w:val="heading 1"/>
    <w:basedOn w:val="Normal"/>
    <w:next w:val="Normal"/>
    <w:link w:val="Heading1Char"/>
    <w:autoRedefine/>
    <w:qFormat/>
    <w:rsid w:val="00A1792D"/>
    <w:pPr>
      <w:keepNext/>
      <w:pageBreakBefore/>
      <w:suppressLineNumbers/>
      <w:suppressAutoHyphens/>
      <w:ind w:right="408"/>
      <w:jc w:val="center"/>
      <w:outlineLvl w:val="0"/>
    </w:pPr>
    <w:rPr>
      <w:rFonts w:cs="Arial"/>
      <w:b/>
      <w:bCs/>
      <w:caps/>
      <w:kern w:val="32"/>
      <w:szCs w:val="32"/>
    </w:rPr>
  </w:style>
  <w:style w:type="paragraph" w:styleId="Heading2">
    <w:name w:val="heading 2"/>
    <w:basedOn w:val="Normal"/>
    <w:next w:val="Normal"/>
    <w:link w:val="Heading2Char"/>
    <w:autoRedefine/>
    <w:qFormat/>
    <w:rsid w:val="00585D72"/>
    <w:pPr>
      <w:keepNext/>
      <w:suppressAutoHyphens/>
      <w:ind w:left="180" w:right="408" w:firstLine="720"/>
      <w:jc w:val="center"/>
      <w:outlineLvl w:val="1"/>
    </w:pPr>
    <w:rPr>
      <w:b/>
      <w:iCs/>
      <w:color w:val="000000"/>
      <w:spacing w:val="-3"/>
      <w:szCs w:val="28"/>
    </w:rPr>
  </w:style>
  <w:style w:type="paragraph" w:styleId="Heading3">
    <w:name w:val="heading 3"/>
    <w:aliases w:val="h3,3"/>
    <w:basedOn w:val="Normal"/>
    <w:next w:val="Normal"/>
    <w:link w:val="Heading3Char"/>
    <w:autoRedefine/>
    <w:qFormat/>
    <w:rsid w:val="008107FD"/>
    <w:pPr>
      <w:keepNext/>
      <w:suppressAutoHyphens/>
      <w:spacing w:before="240" w:after="240"/>
      <w:ind w:right="408" w:firstLine="900"/>
      <w:jc w:val="center"/>
      <w:outlineLvl w:val="2"/>
    </w:pPr>
    <w:rPr>
      <w:rFonts w:cs="Arial"/>
      <w:b/>
      <w:bCs/>
      <w:szCs w:val="26"/>
    </w:rPr>
  </w:style>
  <w:style w:type="paragraph" w:styleId="Heading4">
    <w:name w:val="heading 4"/>
    <w:basedOn w:val="Normal"/>
    <w:next w:val="Normal"/>
    <w:link w:val="Heading4Char"/>
    <w:qFormat/>
    <w:rsid w:val="000A3FC8"/>
    <w:pPr>
      <w:keepNext/>
      <w:spacing w:before="240" w:after="60"/>
      <w:outlineLvl w:val="3"/>
    </w:pPr>
    <w:rPr>
      <w:b/>
      <w:bCs/>
      <w:szCs w:val="28"/>
    </w:rPr>
  </w:style>
  <w:style w:type="paragraph" w:styleId="Heading5">
    <w:name w:val="heading 5"/>
    <w:basedOn w:val="Normal"/>
    <w:next w:val="Normal"/>
    <w:link w:val="Heading5Char"/>
    <w:qFormat/>
    <w:rsid w:val="00D9081F"/>
    <w:pPr>
      <w:keepNext/>
      <w:jc w:val="center"/>
      <w:outlineLvl w:val="4"/>
    </w:pPr>
    <w:rPr>
      <w:b/>
      <w:szCs w:val="20"/>
      <w:lang w:val="ru-RU" w:eastAsia="ru-RU"/>
    </w:rPr>
  </w:style>
  <w:style w:type="paragraph" w:styleId="Heading6">
    <w:name w:val="heading 6"/>
    <w:basedOn w:val="Normal"/>
    <w:next w:val="Normal"/>
    <w:link w:val="Heading6Char"/>
    <w:qFormat/>
    <w:rsid w:val="00D9081F"/>
    <w:pPr>
      <w:keepNext/>
      <w:outlineLvl w:val="5"/>
    </w:pPr>
    <w:rPr>
      <w:sz w:val="24"/>
      <w:szCs w:val="20"/>
      <w:lang w:val="ru-RU" w:eastAsia="ru-RU"/>
    </w:rPr>
  </w:style>
  <w:style w:type="paragraph" w:styleId="Heading7">
    <w:name w:val="heading 7"/>
    <w:basedOn w:val="Normal"/>
    <w:next w:val="Normal"/>
    <w:link w:val="Heading7Char"/>
    <w:qFormat/>
    <w:rsid w:val="00D9081F"/>
    <w:pPr>
      <w:keepNext/>
      <w:spacing w:before="240"/>
      <w:jc w:val="center"/>
      <w:outlineLvl w:val="6"/>
    </w:pPr>
    <w:rPr>
      <w:szCs w:val="20"/>
      <w:lang w:val="ru-RU" w:eastAsia="ru-RU"/>
    </w:rPr>
  </w:style>
  <w:style w:type="paragraph" w:styleId="Heading8">
    <w:name w:val="heading 8"/>
    <w:basedOn w:val="Normal"/>
    <w:next w:val="Normal"/>
    <w:link w:val="Heading8Char"/>
    <w:qFormat/>
    <w:rsid w:val="00D9081F"/>
    <w:pPr>
      <w:keepNext/>
      <w:outlineLvl w:val="7"/>
    </w:pPr>
    <w:rPr>
      <w:b/>
      <w:bCs/>
      <w:szCs w:val="20"/>
      <w:lang w:eastAsia="ru-RU"/>
    </w:rPr>
  </w:style>
  <w:style w:type="paragraph" w:styleId="Heading9">
    <w:name w:val="heading 9"/>
    <w:basedOn w:val="Normal"/>
    <w:next w:val="Normal"/>
    <w:link w:val="Heading9Char"/>
    <w:qFormat/>
    <w:rsid w:val="00D9081F"/>
    <w:pPr>
      <w:spacing w:before="240" w:after="60"/>
      <w:outlineLvl w:val="8"/>
    </w:pPr>
    <w:rPr>
      <w:rFonts w:ascii="Arial" w:hAnsi="Arial" w:cs="Arial"/>
      <w:sz w:val="22"/>
      <w:szCs w:val="22"/>
      <w:lang w:val="ru-RU"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585D72"/>
    <w:rPr>
      <w:b/>
      <w:iCs/>
      <w:color w:val="000000"/>
      <w:spacing w:val="-3"/>
      <w:sz w:val="28"/>
      <w:szCs w:val="28"/>
      <w:lang w:val="uk-UA" w:eastAsia="uk-UA" w:bidi="ar-SA"/>
    </w:rPr>
  </w:style>
  <w:style w:type="character" w:customStyle="1" w:styleId="Heading3Char">
    <w:name w:val="Heading 3 Char"/>
    <w:aliases w:val="h3 Char,3 Char"/>
    <w:basedOn w:val="DefaultParagraphFont"/>
    <w:link w:val="Heading3"/>
    <w:rsid w:val="008107FD"/>
    <w:rPr>
      <w:rFonts w:cs="Arial"/>
      <w:b/>
      <w:bCs/>
      <w:sz w:val="28"/>
      <w:szCs w:val="26"/>
      <w:lang w:val="uk-UA" w:eastAsia="uk-UA" w:bidi="ar-SA"/>
    </w:rPr>
  </w:style>
  <w:style w:type="paragraph" w:styleId="BodyText">
    <w:name w:val="Body Text"/>
    <w:basedOn w:val="Normal"/>
    <w:link w:val="BodyTextChar"/>
    <w:rsid w:val="008C032D"/>
    <w:pPr>
      <w:widowControl w:val="0"/>
      <w:ind w:firstLine="567"/>
      <w:jc w:val="both"/>
    </w:pPr>
  </w:style>
  <w:style w:type="character" w:customStyle="1" w:styleId="BodyTextChar">
    <w:name w:val="Body Text Char"/>
    <w:basedOn w:val="DefaultParagraphFont"/>
    <w:link w:val="BodyText"/>
    <w:rsid w:val="008C032D"/>
    <w:rPr>
      <w:sz w:val="28"/>
      <w:szCs w:val="24"/>
      <w:lang w:val="uk-UA" w:eastAsia="uk-UA" w:bidi="ar-SA"/>
    </w:rPr>
  </w:style>
  <w:style w:type="paragraph" w:styleId="DocumentMap">
    <w:name w:val="Document Map"/>
    <w:basedOn w:val="Normal"/>
    <w:semiHidden/>
    <w:rsid w:val="00210D45"/>
    <w:pPr>
      <w:shd w:val="clear" w:color="auto" w:fill="000080"/>
    </w:pPr>
    <w:rPr>
      <w:rFonts w:ascii="Tahoma" w:hAnsi="Tahoma" w:cs="Tahoma"/>
      <w:sz w:val="20"/>
      <w:szCs w:val="20"/>
    </w:rPr>
  </w:style>
  <w:style w:type="table" w:styleId="TableGrid">
    <w:name w:val="Table Grid"/>
    <w:basedOn w:val="TableNormal"/>
    <w:rsid w:val="0036520D"/>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2F7995"/>
    <w:rPr>
      <w:color w:val="0000FF"/>
      <w:u w:val="single"/>
    </w:rPr>
  </w:style>
  <w:style w:type="paragraph" w:styleId="TOC2">
    <w:name w:val="toc 2"/>
    <w:basedOn w:val="Normal"/>
    <w:next w:val="Normal"/>
    <w:autoRedefine/>
    <w:uiPriority w:val="39"/>
    <w:qFormat/>
    <w:rsid w:val="004B151F"/>
    <w:pPr>
      <w:tabs>
        <w:tab w:val="right" w:leader="dot" w:pos="9344"/>
        <w:tab w:val="left" w:pos="9540"/>
        <w:tab w:val="left" w:pos="9720"/>
        <w:tab w:val="left" w:pos="9900"/>
      </w:tabs>
      <w:ind w:left="360" w:right="408"/>
    </w:pPr>
  </w:style>
  <w:style w:type="paragraph" w:styleId="TOC1">
    <w:name w:val="toc 1"/>
    <w:basedOn w:val="Normal"/>
    <w:next w:val="Normal"/>
    <w:autoRedefine/>
    <w:uiPriority w:val="39"/>
    <w:qFormat/>
    <w:rsid w:val="008D2306"/>
    <w:pPr>
      <w:tabs>
        <w:tab w:val="left" w:pos="9720"/>
      </w:tabs>
      <w:ind w:left="540" w:right="588" w:hanging="180"/>
      <w:jc w:val="center"/>
    </w:pPr>
    <w:rPr>
      <w:noProof/>
      <w:szCs w:val="28"/>
    </w:rPr>
  </w:style>
  <w:style w:type="paragraph" w:styleId="TOC3">
    <w:name w:val="toc 3"/>
    <w:basedOn w:val="Normal"/>
    <w:next w:val="Normal"/>
    <w:autoRedefine/>
    <w:uiPriority w:val="39"/>
    <w:qFormat/>
    <w:rsid w:val="00911487"/>
    <w:pPr>
      <w:ind w:left="560"/>
    </w:pPr>
  </w:style>
  <w:style w:type="paragraph" w:customStyle="1" w:styleId="a">
    <w:name w:val="Чертежный"/>
    <w:link w:val="a0"/>
    <w:rsid w:val="00CF3DD0"/>
    <w:pPr>
      <w:jc w:val="both"/>
    </w:pPr>
    <w:rPr>
      <w:rFonts w:ascii="ISOCPEUR" w:hAnsi="ISOCPEUR"/>
      <w:i/>
      <w:sz w:val="28"/>
      <w:lang w:val="uk-UA" w:eastAsia="uk-UA"/>
    </w:rPr>
  </w:style>
  <w:style w:type="paragraph" w:styleId="Header">
    <w:name w:val="header"/>
    <w:basedOn w:val="Normal"/>
    <w:link w:val="HeaderChar"/>
    <w:uiPriority w:val="99"/>
    <w:rsid w:val="00FC2B65"/>
    <w:pPr>
      <w:tabs>
        <w:tab w:val="center" w:pos="4819"/>
        <w:tab w:val="right" w:pos="9639"/>
      </w:tabs>
    </w:pPr>
  </w:style>
  <w:style w:type="paragraph" w:styleId="Footer">
    <w:name w:val="footer"/>
    <w:basedOn w:val="Normal"/>
    <w:link w:val="FooterChar"/>
    <w:rsid w:val="00FC2B65"/>
    <w:pPr>
      <w:tabs>
        <w:tab w:val="center" w:pos="4819"/>
        <w:tab w:val="right" w:pos="9639"/>
      </w:tabs>
    </w:pPr>
  </w:style>
  <w:style w:type="paragraph" w:styleId="Caption">
    <w:name w:val="caption"/>
    <w:basedOn w:val="Normal"/>
    <w:next w:val="Normal"/>
    <w:link w:val="CaptionChar"/>
    <w:qFormat/>
    <w:rsid w:val="005E0752"/>
    <w:rPr>
      <w:b/>
      <w:bCs/>
      <w:sz w:val="20"/>
      <w:szCs w:val="20"/>
    </w:rPr>
  </w:style>
  <w:style w:type="character" w:customStyle="1" w:styleId="CaptionChar">
    <w:name w:val="Caption Char"/>
    <w:basedOn w:val="DefaultParagraphFont"/>
    <w:link w:val="Caption"/>
    <w:rsid w:val="00964A8A"/>
    <w:rPr>
      <w:b/>
      <w:bCs/>
      <w:lang w:val="uk-UA" w:eastAsia="uk-UA" w:bidi="ar-SA"/>
    </w:rPr>
  </w:style>
  <w:style w:type="paragraph" w:customStyle="1" w:styleId="a1">
    <w:name w:val="Стиль Название объекта + По центру"/>
    <w:basedOn w:val="Caption"/>
    <w:link w:val="a2"/>
    <w:rsid w:val="005E0752"/>
    <w:pPr>
      <w:jc w:val="center"/>
    </w:pPr>
    <w:rPr>
      <w:b w:val="0"/>
      <w:sz w:val="28"/>
    </w:rPr>
  </w:style>
  <w:style w:type="character" w:customStyle="1" w:styleId="a2">
    <w:name w:val="Стиль Название объекта + По центру Знак"/>
    <w:basedOn w:val="CaptionChar"/>
    <w:link w:val="a1"/>
    <w:rsid w:val="00964A8A"/>
    <w:rPr>
      <w:b/>
      <w:bCs/>
      <w:sz w:val="28"/>
      <w:lang w:val="uk-UA" w:eastAsia="uk-UA" w:bidi="ar-SA"/>
    </w:rPr>
  </w:style>
  <w:style w:type="paragraph" w:customStyle="1" w:styleId="1">
    <w:name w:val="Стиль Название объекта + По центру1"/>
    <w:basedOn w:val="Caption"/>
    <w:autoRedefine/>
    <w:rsid w:val="00964A8A"/>
    <w:pPr>
      <w:spacing w:after="120" w:line="480" w:lineRule="auto"/>
      <w:jc w:val="center"/>
    </w:pPr>
    <w:rPr>
      <w:b w:val="0"/>
      <w:sz w:val="28"/>
    </w:rPr>
  </w:style>
  <w:style w:type="paragraph" w:customStyle="1" w:styleId="2">
    <w:name w:val="Стиль Название объекта + По центру2"/>
    <w:basedOn w:val="Caption"/>
    <w:autoRedefine/>
    <w:rsid w:val="00566F51"/>
    <w:pPr>
      <w:spacing w:after="240"/>
      <w:ind w:left="180" w:right="408" w:firstLine="900"/>
      <w:jc w:val="center"/>
    </w:pPr>
    <w:rPr>
      <w:b w:val="0"/>
      <w:sz w:val="28"/>
    </w:rPr>
  </w:style>
  <w:style w:type="paragraph" w:customStyle="1" w:styleId="3">
    <w:name w:val="Стиль Название объекта + По центру3"/>
    <w:basedOn w:val="Caption"/>
    <w:rsid w:val="00AE3EF1"/>
    <w:pPr>
      <w:jc w:val="center"/>
    </w:pPr>
    <w:rPr>
      <w:b w:val="0"/>
      <w:sz w:val="28"/>
    </w:rPr>
  </w:style>
  <w:style w:type="paragraph" w:customStyle="1" w:styleId="4">
    <w:name w:val="Стиль Название объекта + По центру4"/>
    <w:basedOn w:val="Caption"/>
    <w:rsid w:val="000608B1"/>
    <w:pPr>
      <w:jc w:val="center"/>
    </w:pPr>
    <w:rPr>
      <w:b w:val="0"/>
      <w:sz w:val="28"/>
    </w:rPr>
  </w:style>
  <w:style w:type="paragraph" w:customStyle="1" w:styleId="5">
    <w:name w:val="Стиль Название объекта + По центру5"/>
    <w:basedOn w:val="Caption"/>
    <w:rsid w:val="00815867"/>
    <w:pPr>
      <w:jc w:val="center"/>
    </w:pPr>
    <w:rPr>
      <w:b w:val="0"/>
      <w:sz w:val="28"/>
    </w:rPr>
  </w:style>
  <w:style w:type="paragraph" w:customStyle="1" w:styleId="6">
    <w:name w:val="Стиль Название объекта + По центру6"/>
    <w:basedOn w:val="Caption"/>
    <w:rsid w:val="002F7B6F"/>
    <w:pPr>
      <w:jc w:val="center"/>
    </w:pPr>
    <w:rPr>
      <w:b w:val="0"/>
      <w:sz w:val="28"/>
    </w:rPr>
  </w:style>
  <w:style w:type="paragraph" w:customStyle="1" w:styleId="30">
    <w:name w:val="Стиль Заголовок 3 + курсив все прописные"/>
    <w:basedOn w:val="Heading3"/>
    <w:link w:val="31"/>
    <w:rsid w:val="00446145"/>
    <w:rPr>
      <w:bCs w:val="0"/>
      <w:i/>
      <w:iCs/>
    </w:rPr>
  </w:style>
  <w:style w:type="character" w:customStyle="1" w:styleId="31">
    <w:name w:val="Стиль Заголовок 3 + курсив все прописные Знак"/>
    <w:basedOn w:val="Heading3Char"/>
    <w:link w:val="30"/>
    <w:rsid w:val="00446145"/>
    <w:rPr>
      <w:rFonts w:cs="Arial"/>
      <w:b/>
      <w:bCs/>
      <w:i/>
      <w:iCs/>
      <w:sz w:val="28"/>
      <w:szCs w:val="26"/>
      <w:lang w:val="uk-UA" w:eastAsia="uk-UA" w:bidi="ar-SA"/>
    </w:rPr>
  </w:style>
  <w:style w:type="paragraph" w:customStyle="1" w:styleId="32">
    <w:name w:val="Стиль Заголовок 3 + все прописные"/>
    <w:basedOn w:val="Heading3"/>
    <w:link w:val="33"/>
    <w:autoRedefine/>
    <w:rsid w:val="00446145"/>
    <w:rPr>
      <w:bCs w:val="0"/>
    </w:rPr>
  </w:style>
  <w:style w:type="character" w:customStyle="1" w:styleId="33">
    <w:name w:val="Стиль Заголовок 3 + все прописные Знак"/>
    <w:basedOn w:val="Heading3Char"/>
    <w:link w:val="32"/>
    <w:rsid w:val="00446145"/>
    <w:rPr>
      <w:rFonts w:cs="Arial"/>
      <w:b/>
      <w:bCs/>
      <w:sz w:val="28"/>
      <w:szCs w:val="26"/>
      <w:lang w:val="uk-UA" w:eastAsia="uk-UA" w:bidi="ar-SA"/>
    </w:rPr>
  </w:style>
  <w:style w:type="character" w:styleId="FollowedHyperlink">
    <w:name w:val="FollowedHyperlink"/>
    <w:basedOn w:val="DefaultParagraphFont"/>
    <w:rsid w:val="00834642"/>
    <w:rPr>
      <w:color w:val="800080"/>
      <w:u w:val="single"/>
    </w:rPr>
  </w:style>
  <w:style w:type="paragraph" w:customStyle="1" w:styleId="a3">
    <w:name w:val="Стиль Стиль Название объекта + По центру + полужирный"/>
    <w:basedOn w:val="a1"/>
    <w:link w:val="a4"/>
    <w:rsid w:val="00964A8A"/>
    <w:pPr>
      <w:spacing w:after="240"/>
    </w:pPr>
    <w:rPr>
      <w:b/>
    </w:rPr>
  </w:style>
  <w:style w:type="character" w:customStyle="1" w:styleId="a4">
    <w:name w:val="Стиль Стиль Название объекта + По центру + полужирный Знак"/>
    <w:basedOn w:val="a2"/>
    <w:link w:val="a3"/>
    <w:rsid w:val="00964A8A"/>
    <w:rPr>
      <w:b/>
      <w:bCs/>
      <w:sz w:val="28"/>
      <w:lang w:val="uk-UA" w:eastAsia="uk-UA" w:bidi="ar-SA"/>
    </w:rPr>
  </w:style>
  <w:style w:type="character" w:styleId="PageNumber">
    <w:name w:val="page number"/>
    <w:basedOn w:val="DefaultParagraphFont"/>
    <w:rsid w:val="0003332B"/>
  </w:style>
  <w:style w:type="paragraph" w:customStyle="1" w:styleId="10">
    <w:name w:val="Дмитриенко1"/>
    <w:basedOn w:val="Normal"/>
    <w:rsid w:val="00E36A54"/>
    <w:pPr>
      <w:shd w:val="clear" w:color="auto" w:fill="E0E0E0"/>
      <w:tabs>
        <w:tab w:val="left" w:pos="523"/>
      </w:tabs>
      <w:ind w:firstLine="1134"/>
    </w:pPr>
    <w:rPr>
      <w:rFonts w:ascii="Monotype Corsiva" w:hAnsi="Monotype Corsiva"/>
      <w:color w:val="FFFFFF"/>
      <w:spacing w:val="40"/>
      <w:sz w:val="26"/>
      <w:szCs w:val="26"/>
      <w:lang w:eastAsia="ru-RU"/>
    </w:rPr>
  </w:style>
  <w:style w:type="paragraph" w:customStyle="1" w:styleId="20">
    <w:name w:val="Дмитриенко2"/>
    <w:rsid w:val="00E36A54"/>
    <w:pPr>
      <w:pBdr>
        <w:top w:val="single" w:sz="4" w:space="1" w:color="auto"/>
        <w:left w:val="single" w:sz="4" w:space="4" w:color="auto"/>
        <w:bottom w:val="single" w:sz="4" w:space="1" w:color="auto"/>
        <w:right w:val="single" w:sz="4" w:space="4" w:color="auto"/>
      </w:pBdr>
      <w:spacing w:before="240" w:line="360" w:lineRule="auto"/>
    </w:pPr>
    <w:rPr>
      <w:rFonts w:ascii="Courier New" w:hAnsi="Courier New"/>
      <w:b/>
      <w:iCs/>
      <w:lang w:val="uk-UA"/>
    </w:rPr>
  </w:style>
  <w:style w:type="paragraph" w:customStyle="1" w:styleId="34">
    <w:name w:val="Дмитриенко3"/>
    <w:rsid w:val="00E36A54"/>
    <w:pPr>
      <w:ind w:left="1134" w:firstLine="709"/>
    </w:pPr>
    <w:rPr>
      <w:rFonts w:ascii="Book Antiqua" w:hAnsi="Book Antiqua"/>
      <w:color w:val="0000FF"/>
      <w:spacing w:val="40"/>
      <w:sz w:val="22"/>
      <w:szCs w:val="26"/>
      <w:lang w:val="uk-UA"/>
    </w:rPr>
  </w:style>
  <w:style w:type="paragraph" w:styleId="NormalWeb">
    <w:name w:val="Normal (Web)"/>
    <w:basedOn w:val="Normal"/>
    <w:uiPriority w:val="99"/>
    <w:rsid w:val="00E36A54"/>
    <w:pPr>
      <w:spacing w:before="100" w:beforeAutospacing="1" w:after="100" w:afterAutospacing="1" w:line="240" w:lineRule="auto"/>
    </w:pPr>
    <w:rPr>
      <w:sz w:val="24"/>
      <w:lang w:val="ru-RU" w:eastAsia="ru-RU"/>
    </w:rPr>
  </w:style>
  <w:style w:type="paragraph" w:styleId="BodyText2">
    <w:name w:val="Body Text 2"/>
    <w:basedOn w:val="Normal"/>
    <w:link w:val="BodyText2Char"/>
    <w:rsid w:val="00E36A54"/>
    <w:pPr>
      <w:spacing w:after="120" w:line="480" w:lineRule="auto"/>
    </w:pPr>
    <w:rPr>
      <w:sz w:val="20"/>
      <w:szCs w:val="20"/>
      <w:lang w:val="ru-RU" w:eastAsia="ru-RU"/>
    </w:rPr>
  </w:style>
  <w:style w:type="paragraph" w:customStyle="1" w:styleId="14">
    <w:name w:val="Обычный + 14 пт"/>
    <w:aliases w:val="Первая строка:  1,25 см,Международный интервал,полуторный"/>
    <w:basedOn w:val="Normal"/>
    <w:rsid w:val="00E36A54"/>
    <w:pPr>
      <w:spacing w:line="240" w:lineRule="auto"/>
      <w:ind w:firstLine="709"/>
    </w:pPr>
    <w:rPr>
      <w:sz w:val="26"/>
      <w:szCs w:val="26"/>
      <w:lang w:eastAsia="ru-RU"/>
    </w:rPr>
  </w:style>
  <w:style w:type="paragraph" w:styleId="BodyTextIndent3">
    <w:name w:val="Body Text Indent 3"/>
    <w:basedOn w:val="Normal"/>
    <w:link w:val="BodyTextIndent3Char"/>
    <w:rsid w:val="00E36A54"/>
    <w:pPr>
      <w:spacing w:after="120" w:line="240" w:lineRule="auto"/>
      <w:ind w:left="283"/>
    </w:pPr>
    <w:rPr>
      <w:rFonts w:cs="Arial"/>
      <w:color w:val="000000"/>
      <w:sz w:val="16"/>
      <w:szCs w:val="16"/>
      <w:lang w:val="ru-RU" w:eastAsia="ru-RU"/>
    </w:rPr>
  </w:style>
  <w:style w:type="paragraph" w:styleId="HTMLPreformatted">
    <w:name w:val="HTML Preformatted"/>
    <w:basedOn w:val="Normal"/>
    <w:rsid w:val="00E36A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 w:val="20"/>
      <w:szCs w:val="20"/>
      <w:lang w:val="ru-RU" w:eastAsia="ru-RU"/>
    </w:rPr>
  </w:style>
  <w:style w:type="paragraph" w:customStyle="1" w:styleId="alex">
    <w:name w:val="alex"/>
    <w:basedOn w:val="Normal"/>
    <w:rsid w:val="00E36A54"/>
    <w:pPr>
      <w:spacing w:before="100" w:beforeAutospacing="1" w:after="100" w:afterAutospacing="1" w:line="240" w:lineRule="auto"/>
    </w:pPr>
    <w:rPr>
      <w:sz w:val="24"/>
      <w:lang w:val="ru-RU" w:eastAsia="ru-RU"/>
    </w:rPr>
  </w:style>
  <w:style w:type="paragraph" w:customStyle="1" w:styleId="aleksei">
    <w:name w:val="aleksei"/>
    <w:basedOn w:val="Normal"/>
    <w:rsid w:val="00E36A54"/>
    <w:pPr>
      <w:spacing w:before="100" w:beforeAutospacing="1" w:after="100" w:afterAutospacing="1" w:line="240" w:lineRule="auto"/>
    </w:pPr>
    <w:rPr>
      <w:sz w:val="24"/>
      <w:lang w:val="ru-RU" w:eastAsia="ru-RU"/>
    </w:rPr>
  </w:style>
  <w:style w:type="paragraph" w:customStyle="1" w:styleId="a5">
    <w:name w:val="Документ Обычный"/>
    <w:basedOn w:val="Normal"/>
    <w:rsid w:val="00E36A54"/>
    <w:pPr>
      <w:autoSpaceDE w:val="0"/>
      <w:autoSpaceDN w:val="0"/>
      <w:adjustRightInd w:val="0"/>
      <w:spacing w:line="240" w:lineRule="auto"/>
      <w:ind w:firstLine="720"/>
      <w:jc w:val="both"/>
    </w:pPr>
    <w:rPr>
      <w:szCs w:val="28"/>
      <w:lang w:val="ru-RU" w:eastAsia="ru-RU"/>
    </w:rPr>
  </w:style>
  <w:style w:type="paragraph" w:styleId="BodyTextIndent">
    <w:name w:val="Body Text Indent"/>
    <w:basedOn w:val="Normal"/>
    <w:link w:val="BodyTextIndentChar"/>
    <w:rsid w:val="00CD7963"/>
    <w:pPr>
      <w:spacing w:after="120" w:line="240" w:lineRule="auto"/>
      <w:ind w:left="283"/>
    </w:pPr>
    <w:rPr>
      <w:rFonts w:cs="Arial"/>
      <w:color w:val="000000"/>
      <w:szCs w:val="20"/>
      <w:lang w:val="ru-RU" w:eastAsia="ru-RU"/>
    </w:rPr>
  </w:style>
  <w:style w:type="paragraph" w:styleId="FootnoteText">
    <w:name w:val="footnote text"/>
    <w:basedOn w:val="Normal"/>
    <w:link w:val="FootnoteTextChar"/>
    <w:rsid w:val="00D9081F"/>
    <w:rPr>
      <w:sz w:val="20"/>
      <w:szCs w:val="20"/>
    </w:rPr>
  </w:style>
  <w:style w:type="paragraph" w:styleId="TOAHeading">
    <w:name w:val="toa heading"/>
    <w:basedOn w:val="Normal"/>
    <w:next w:val="Normal"/>
    <w:rsid w:val="00D9081F"/>
    <w:pPr>
      <w:spacing w:before="120"/>
    </w:pPr>
    <w:rPr>
      <w:rFonts w:ascii="Cambria" w:hAnsi="Cambria"/>
      <w:b/>
      <w:bCs/>
      <w:sz w:val="24"/>
    </w:rPr>
  </w:style>
  <w:style w:type="character" w:customStyle="1" w:styleId="FootnoteTextChar">
    <w:name w:val="Footnote Text Char"/>
    <w:basedOn w:val="DefaultParagraphFont"/>
    <w:link w:val="FootnoteText"/>
    <w:rsid w:val="00D9081F"/>
    <w:rPr>
      <w:lang w:val="uk-UA" w:eastAsia="uk-UA"/>
    </w:rPr>
  </w:style>
  <w:style w:type="character" w:styleId="FootnoteReference">
    <w:name w:val="footnote reference"/>
    <w:basedOn w:val="DefaultParagraphFont"/>
    <w:rsid w:val="00D9081F"/>
    <w:rPr>
      <w:vertAlign w:val="superscript"/>
    </w:rPr>
  </w:style>
  <w:style w:type="paragraph" w:styleId="TOCHeading">
    <w:name w:val="TOC Heading"/>
    <w:basedOn w:val="Heading1"/>
    <w:next w:val="Normal"/>
    <w:uiPriority w:val="39"/>
    <w:semiHidden/>
    <w:unhideWhenUsed/>
    <w:qFormat/>
    <w:rsid w:val="00D9081F"/>
    <w:pPr>
      <w:keepLines/>
      <w:pageBreakBefore w:val="0"/>
      <w:suppressLineNumbers w:val="0"/>
      <w:suppressAutoHyphens w:val="0"/>
      <w:spacing w:before="480" w:line="276" w:lineRule="auto"/>
      <w:ind w:right="0"/>
      <w:jc w:val="left"/>
      <w:outlineLvl w:val="9"/>
    </w:pPr>
    <w:rPr>
      <w:rFonts w:ascii="Cambria" w:hAnsi="Cambria" w:cs="Times New Roman"/>
      <w:caps w:val="0"/>
      <w:color w:val="365F91"/>
      <w:kern w:val="0"/>
      <w:szCs w:val="28"/>
      <w:lang w:val="ru-RU" w:eastAsia="en-US"/>
    </w:rPr>
  </w:style>
  <w:style w:type="paragraph" w:styleId="BalloonText">
    <w:name w:val="Balloon Text"/>
    <w:basedOn w:val="Normal"/>
    <w:link w:val="BalloonTextChar"/>
    <w:rsid w:val="00D9081F"/>
    <w:pPr>
      <w:spacing w:line="240" w:lineRule="auto"/>
    </w:pPr>
    <w:rPr>
      <w:rFonts w:ascii="Tahoma" w:hAnsi="Tahoma" w:cs="Tahoma"/>
      <w:sz w:val="16"/>
      <w:szCs w:val="16"/>
    </w:rPr>
  </w:style>
  <w:style w:type="character" w:customStyle="1" w:styleId="BalloonTextChar">
    <w:name w:val="Balloon Text Char"/>
    <w:basedOn w:val="DefaultParagraphFont"/>
    <w:link w:val="BalloonText"/>
    <w:rsid w:val="00D9081F"/>
    <w:rPr>
      <w:rFonts w:ascii="Tahoma" w:hAnsi="Tahoma" w:cs="Tahoma"/>
      <w:sz w:val="16"/>
      <w:szCs w:val="16"/>
      <w:lang w:val="uk-UA" w:eastAsia="uk-UA"/>
    </w:rPr>
  </w:style>
  <w:style w:type="character" w:customStyle="1" w:styleId="Heading5Char">
    <w:name w:val="Heading 5 Char"/>
    <w:basedOn w:val="DefaultParagraphFont"/>
    <w:link w:val="Heading5"/>
    <w:rsid w:val="00D9081F"/>
    <w:rPr>
      <w:b/>
      <w:sz w:val="28"/>
    </w:rPr>
  </w:style>
  <w:style w:type="character" w:customStyle="1" w:styleId="Heading6Char">
    <w:name w:val="Heading 6 Char"/>
    <w:basedOn w:val="DefaultParagraphFont"/>
    <w:link w:val="Heading6"/>
    <w:rsid w:val="00D9081F"/>
    <w:rPr>
      <w:sz w:val="24"/>
    </w:rPr>
  </w:style>
  <w:style w:type="character" w:customStyle="1" w:styleId="Heading7Char">
    <w:name w:val="Heading 7 Char"/>
    <w:basedOn w:val="DefaultParagraphFont"/>
    <w:link w:val="Heading7"/>
    <w:rsid w:val="00D9081F"/>
    <w:rPr>
      <w:sz w:val="28"/>
    </w:rPr>
  </w:style>
  <w:style w:type="character" w:customStyle="1" w:styleId="Heading8Char">
    <w:name w:val="Heading 8 Char"/>
    <w:basedOn w:val="DefaultParagraphFont"/>
    <w:link w:val="Heading8"/>
    <w:rsid w:val="00D9081F"/>
    <w:rPr>
      <w:b/>
      <w:bCs/>
      <w:sz w:val="28"/>
      <w:lang w:val="uk-UA"/>
    </w:rPr>
  </w:style>
  <w:style w:type="character" w:customStyle="1" w:styleId="Heading9Char">
    <w:name w:val="Heading 9 Char"/>
    <w:basedOn w:val="DefaultParagraphFont"/>
    <w:link w:val="Heading9"/>
    <w:rsid w:val="00D9081F"/>
    <w:rPr>
      <w:rFonts w:ascii="Arial" w:hAnsi="Arial" w:cs="Arial"/>
      <w:sz w:val="22"/>
      <w:szCs w:val="22"/>
    </w:rPr>
  </w:style>
  <w:style w:type="character" w:customStyle="1" w:styleId="Heading1Char">
    <w:name w:val="Heading 1 Char"/>
    <w:basedOn w:val="DefaultParagraphFont"/>
    <w:link w:val="Heading1"/>
    <w:rsid w:val="00D9081F"/>
    <w:rPr>
      <w:rFonts w:cs="Arial"/>
      <w:b/>
      <w:bCs/>
      <w:caps/>
      <w:kern w:val="32"/>
      <w:sz w:val="28"/>
      <w:szCs w:val="32"/>
      <w:lang w:val="uk-UA" w:eastAsia="uk-UA"/>
    </w:rPr>
  </w:style>
  <w:style w:type="character" w:customStyle="1" w:styleId="Heading4Char">
    <w:name w:val="Heading 4 Char"/>
    <w:basedOn w:val="DefaultParagraphFont"/>
    <w:link w:val="Heading4"/>
    <w:rsid w:val="00D9081F"/>
    <w:rPr>
      <w:b/>
      <w:bCs/>
      <w:sz w:val="28"/>
      <w:szCs w:val="28"/>
      <w:lang w:val="uk-UA" w:eastAsia="uk-UA"/>
    </w:rPr>
  </w:style>
  <w:style w:type="character" w:customStyle="1" w:styleId="BodyText2Char">
    <w:name w:val="Body Text 2 Char"/>
    <w:basedOn w:val="DefaultParagraphFont"/>
    <w:link w:val="BodyText2"/>
    <w:rsid w:val="00D9081F"/>
  </w:style>
  <w:style w:type="character" w:customStyle="1" w:styleId="CommentTextChar">
    <w:name w:val="Comment Text Char"/>
    <w:basedOn w:val="DefaultParagraphFont"/>
    <w:link w:val="CommentText"/>
    <w:rsid w:val="00D9081F"/>
  </w:style>
  <w:style w:type="paragraph" w:styleId="CommentText">
    <w:name w:val="annotation text"/>
    <w:basedOn w:val="Normal"/>
    <w:link w:val="CommentTextChar"/>
    <w:rsid w:val="00D9081F"/>
    <w:rPr>
      <w:sz w:val="20"/>
      <w:szCs w:val="20"/>
      <w:lang w:val="ru-RU" w:eastAsia="ru-RU"/>
    </w:rPr>
  </w:style>
  <w:style w:type="character" w:customStyle="1" w:styleId="11">
    <w:name w:val="Текст примечания Знак1"/>
    <w:basedOn w:val="DefaultParagraphFont"/>
    <w:rsid w:val="00D9081F"/>
    <w:rPr>
      <w:lang w:val="uk-UA" w:eastAsia="uk-UA"/>
    </w:rPr>
  </w:style>
  <w:style w:type="character" w:customStyle="1" w:styleId="BodyTextIndentChar">
    <w:name w:val="Body Text Indent Char"/>
    <w:basedOn w:val="DefaultParagraphFont"/>
    <w:link w:val="BodyTextIndent"/>
    <w:rsid w:val="00D9081F"/>
    <w:rPr>
      <w:rFonts w:cs="Arial"/>
      <w:color w:val="000000"/>
      <w:sz w:val="28"/>
    </w:rPr>
  </w:style>
  <w:style w:type="character" w:customStyle="1" w:styleId="HeaderChar">
    <w:name w:val="Header Char"/>
    <w:basedOn w:val="DefaultParagraphFont"/>
    <w:link w:val="Header"/>
    <w:uiPriority w:val="99"/>
    <w:rsid w:val="00D9081F"/>
    <w:rPr>
      <w:sz w:val="28"/>
      <w:szCs w:val="24"/>
      <w:lang w:val="uk-UA" w:eastAsia="uk-UA"/>
    </w:rPr>
  </w:style>
  <w:style w:type="character" w:customStyle="1" w:styleId="FooterChar">
    <w:name w:val="Footer Char"/>
    <w:basedOn w:val="DefaultParagraphFont"/>
    <w:link w:val="Footer"/>
    <w:rsid w:val="00D9081F"/>
    <w:rPr>
      <w:sz w:val="28"/>
      <w:szCs w:val="24"/>
      <w:lang w:val="uk-UA" w:eastAsia="uk-UA"/>
    </w:rPr>
  </w:style>
  <w:style w:type="paragraph" w:customStyle="1" w:styleId="a6">
    <w:name w:val="Большой"/>
    <w:basedOn w:val="Normal"/>
    <w:rsid w:val="00D9081F"/>
    <w:rPr>
      <w:rFonts w:ascii="Arial" w:hAnsi="Arial"/>
      <w:i/>
      <w:snapToGrid w:val="0"/>
      <w:sz w:val="48"/>
      <w:szCs w:val="20"/>
      <w:lang w:val="ru-RU" w:eastAsia="ru-RU"/>
    </w:rPr>
  </w:style>
  <w:style w:type="paragraph" w:customStyle="1" w:styleId="Normal1">
    <w:name w:val="Normal1"/>
    <w:rsid w:val="00D9081F"/>
    <w:rPr>
      <w:snapToGrid w:val="0"/>
    </w:rPr>
  </w:style>
  <w:style w:type="paragraph" w:customStyle="1" w:styleId="a7">
    <w:name w:val="Главный"/>
    <w:basedOn w:val="Normal"/>
    <w:rsid w:val="00D9081F"/>
    <w:pPr>
      <w:jc w:val="center"/>
    </w:pPr>
    <w:rPr>
      <w:rFonts w:ascii="Arial" w:hAnsi="Arial"/>
      <w:i/>
      <w:sz w:val="20"/>
      <w:szCs w:val="20"/>
      <w:lang w:val="ru-RU" w:eastAsia="ru-RU"/>
    </w:rPr>
  </w:style>
  <w:style w:type="paragraph" w:customStyle="1" w:styleId="xl24">
    <w:name w:val="xl24"/>
    <w:basedOn w:val="Normal"/>
    <w:rsid w:val="00D9081F"/>
    <w:pPr>
      <w:pBdr>
        <w:top w:val="single" w:sz="4" w:space="0" w:color="auto"/>
        <w:left w:val="single" w:sz="4" w:space="0" w:color="auto"/>
        <w:bottom w:val="single" w:sz="4" w:space="0" w:color="auto"/>
        <w:right w:val="single" w:sz="4" w:space="0" w:color="auto"/>
      </w:pBdr>
      <w:spacing w:before="100" w:beforeAutospacing="1" w:after="100" w:afterAutospacing="1"/>
    </w:pPr>
    <w:rPr>
      <w:sz w:val="24"/>
      <w:lang w:val="ru-RU" w:eastAsia="ru-RU"/>
    </w:rPr>
  </w:style>
  <w:style w:type="character" w:customStyle="1" w:styleId="BodyTextIndent3Char">
    <w:name w:val="Body Text Indent 3 Char"/>
    <w:basedOn w:val="DefaultParagraphFont"/>
    <w:link w:val="BodyTextIndent3"/>
    <w:rsid w:val="00D9081F"/>
    <w:rPr>
      <w:rFonts w:cs="Arial"/>
      <w:color w:val="000000"/>
      <w:sz w:val="16"/>
      <w:szCs w:val="16"/>
    </w:rPr>
  </w:style>
  <w:style w:type="paragraph" w:customStyle="1" w:styleId="BodyText1">
    <w:name w:val="Body Text1"/>
    <w:basedOn w:val="Normal1"/>
    <w:rsid w:val="00D9081F"/>
    <w:pPr>
      <w:tabs>
        <w:tab w:val="left" w:pos="8640"/>
      </w:tabs>
      <w:spacing w:line="360" w:lineRule="auto"/>
      <w:ind w:right="-7"/>
      <w:jc w:val="both"/>
    </w:pPr>
    <w:rPr>
      <w:snapToGrid/>
      <w:sz w:val="24"/>
    </w:rPr>
  </w:style>
  <w:style w:type="paragraph" w:styleId="BodyTextIndent2">
    <w:name w:val="Body Text Indent 2"/>
    <w:basedOn w:val="Normal"/>
    <w:link w:val="BodyTextIndent2Char"/>
    <w:rsid w:val="00D9081F"/>
    <w:pPr>
      <w:spacing w:after="120" w:line="480" w:lineRule="auto"/>
      <w:ind w:left="283"/>
    </w:pPr>
    <w:rPr>
      <w:sz w:val="20"/>
      <w:szCs w:val="20"/>
      <w:lang w:val="ru-RU" w:eastAsia="ru-RU"/>
    </w:rPr>
  </w:style>
  <w:style w:type="character" w:customStyle="1" w:styleId="BodyTextIndent2Char">
    <w:name w:val="Body Text Indent 2 Char"/>
    <w:basedOn w:val="DefaultParagraphFont"/>
    <w:link w:val="BodyTextIndent2"/>
    <w:rsid w:val="00D9081F"/>
  </w:style>
  <w:style w:type="paragraph" w:styleId="BodyText3">
    <w:name w:val="Body Text 3"/>
    <w:basedOn w:val="Normal"/>
    <w:link w:val="BodyText3Char"/>
    <w:rsid w:val="00D9081F"/>
    <w:pPr>
      <w:autoSpaceDE w:val="0"/>
      <w:autoSpaceDN w:val="0"/>
      <w:spacing w:after="120" w:line="240" w:lineRule="auto"/>
    </w:pPr>
    <w:rPr>
      <w:sz w:val="16"/>
      <w:szCs w:val="16"/>
      <w:lang w:val="ru-RU" w:eastAsia="ru-RU"/>
    </w:rPr>
  </w:style>
  <w:style w:type="character" w:customStyle="1" w:styleId="BodyText3Char">
    <w:name w:val="Body Text 3 Char"/>
    <w:basedOn w:val="DefaultParagraphFont"/>
    <w:link w:val="BodyText3"/>
    <w:rsid w:val="00D9081F"/>
    <w:rPr>
      <w:sz w:val="16"/>
      <w:szCs w:val="16"/>
    </w:rPr>
  </w:style>
  <w:style w:type="paragraph" w:customStyle="1" w:styleId="BodyText21">
    <w:name w:val="Body Text 21"/>
    <w:basedOn w:val="Normal"/>
    <w:rsid w:val="00D9081F"/>
    <w:pPr>
      <w:autoSpaceDE w:val="0"/>
      <w:autoSpaceDN w:val="0"/>
      <w:spacing w:line="300" w:lineRule="auto"/>
      <w:ind w:firstLine="567"/>
      <w:jc w:val="both"/>
    </w:pPr>
    <w:rPr>
      <w:sz w:val="24"/>
      <w:lang w:val="ru-RU" w:eastAsia="ru-RU"/>
    </w:rPr>
  </w:style>
  <w:style w:type="paragraph" w:styleId="BlockText">
    <w:name w:val="Block Text"/>
    <w:basedOn w:val="Normal"/>
    <w:rsid w:val="00D9081F"/>
    <w:pPr>
      <w:ind w:left="-540" w:right="-874" w:firstLine="900"/>
      <w:jc w:val="both"/>
    </w:pPr>
    <w:rPr>
      <w:lang w:val="ru-RU" w:eastAsia="ru-RU"/>
    </w:rPr>
  </w:style>
  <w:style w:type="paragraph" w:styleId="Subtitle">
    <w:name w:val="Subtitle"/>
    <w:basedOn w:val="Normal"/>
    <w:link w:val="SubtitleChar"/>
    <w:qFormat/>
    <w:rsid w:val="00D9081F"/>
    <w:pPr>
      <w:numPr>
        <w:ilvl w:val="1"/>
        <w:numId w:val="9"/>
      </w:numPr>
      <w:spacing w:line="240" w:lineRule="auto"/>
      <w:ind w:left="0" w:firstLine="0"/>
      <w:jc w:val="center"/>
    </w:pPr>
    <w:rPr>
      <w:sz w:val="32"/>
      <w:szCs w:val="20"/>
      <w:lang w:val="ru-RU" w:eastAsia="en-US"/>
    </w:rPr>
  </w:style>
  <w:style w:type="character" w:customStyle="1" w:styleId="SubtitleChar">
    <w:name w:val="Subtitle Char"/>
    <w:basedOn w:val="DefaultParagraphFont"/>
    <w:link w:val="Subtitle"/>
    <w:rsid w:val="00D9081F"/>
    <w:rPr>
      <w:sz w:val="32"/>
      <w:lang w:eastAsia="en-US"/>
    </w:rPr>
  </w:style>
  <w:style w:type="character" w:customStyle="1" w:styleId="40">
    <w:name w:val="Основной текст (40)"/>
    <w:basedOn w:val="DefaultParagraphFont"/>
    <w:link w:val="401"/>
    <w:uiPriority w:val="99"/>
    <w:rsid w:val="00D9081F"/>
    <w:rPr>
      <w:sz w:val="22"/>
      <w:szCs w:val="22"/>
      <w:shd w:val="clear" w:color="auto" w:fill="FFFFFF"/>
    </w:rPr>
  </w:style>
  <w:style w:type="character" w:customStyle="1" w:styleId="41">
    <w:name w:val="Основной текст (41) + Полужирный"/>
    <w:aliases w:val="Курсив"/>
    <w:basedOn w:val="DefaultParagraphFont"/>
    <w:uiPriority w:val="99"/>
    <w:rsid w:val="00D9081F"/>
    <w:rPr>
      <w:rFonts w:ascii="Times New Roman" w:hAnsi="Times New Roman" w:cs="Times New Roman"/>
      <w:b/>
      <w:bCs/>
      <w:i/>
      <w:iCs/>
      <w:sz w:val="22"/>
      <w:szCs w:val="22"/>
    </w:rPr>
  </w:style>
  <w:style w:type="paragraph" w:customStyle="1" w:styleId="401">
    <w:name w:val="Основной текст (40)1"/>
    <w:basedOn w:val="Normal"/>
    <w:link w:val="40"/>
    <w:uiPriority w:val="99"/>
    <w:rsid w:val="00D9081F"/>
    <w:pPr>
      <w:shd w:val="clear" w:color="auto" w:fill="FFFFFF"/>
      <w:spacing w:before="180" w:line="250" w:lineRule="exact"/>
      <w:ind w:firstLine="460"/>
      <w:jc w:val="both"/>
    </w:pPr>
    <w:rPr>
      <w:sz w:val="22"/>
      <w:szCs w:val="22"/>
      <w:lang w:val="ru-RU" w:eastAsia="ru-RU"/>
    </w:rPr>
  </w:style>
  <w:style w:type="character" w:customStyle="1" w:styleId="400">
    <w:name w:val="Основной текст (40) + Полужирный"/>
    <w:aliases w:val="Курсив4"/>
    <w:basedOn w:val="40"/>
    <w:uiPriority w:val="99"/>
    <w:rsid w:val="00D9081F"/>
    <w:rPr>
      <w:rFonts w:cs="Times New Roman"/>
      <w:b/>
      <w:bCs/>
      <w:i/>
      <w:iCs/>
      <w:sz w:val="22"/>
      <w:szCs w:val="22"/>
      <w:shd w:val="clear" w:color="auto" w:fill="FFFFFF"/>
    </w:rPr>
  </w:style>
  <w:style w:type="character" w:customStyle="1" w:styleId="15">
    <w:name w:val="Основной текст (15)"/>
    <w:basedOn w:val="DefaultParagraphFont"/>
    <w:link w:val="151"/>
    <w:uiPriority w:val="99"/>
    <w:rsid w:val="00D9081F"/>
    <w:rPr>
      <w:b/>
      <w:bCs/>
      <w:i/>
      <w:iCs/>
      <w:sz w:val="22"/>
      <w:szCs w:val="22"/>
      <w:shd w:val="clear" w:color="auto" w:fill="FFFFFF"/>
    </w:rPr>
  </w:style>
  <w:style w:type="paragraph" w:customStyle="1" w:styleId="151">
    <w:name w:val="Основной текст (15)1"/>
    <w:basedOn w:val="Normal"/>
    <w:link w:val="15"/>
    <w:uiPriority w:val="99"/>
    <w:rsid w:val="00D9081F"/>
    <w:pPr>
      <w:shd w:val="clear" w:color="auto" w:fill="FFFFFF"/>
      <w:spacing w:before="120" w:line="264" w:lineRule="exact"/>
    </w:pPr>
    <w:rPr>
      <w:b/>
      <w:bCs/>
      <w:i/>
      <w:iCs/>
      <w:sz w:val="22"/>
      <w:szCs w:val="22"/>
      <w:lang w:val="ru-RU" w:eastAsia="ru-RU"/>
    </w:rPr>
  </w:style>
  <w:style w:type="character" w:customStyle="1" w:styleId="410">
    <w:name w:val="Основной текст (41)"/>
    <w:basedOn w:val="DefaultParagraphFont"/>
    <w:link w:val="411"/>
    <w:uiPriority w:val="99"/>
    <w:rsid w:val="00D9081F"/>
    <w:rPr>
      <w:sz w:val="22"/>
      <w:szCs w:val="22"/>
      <w:shd w:val="clear" w:color="auto" w:fill="FFFFFF"/>
    </w:rPr>
  </w:style>
  <w:style w:type="character" w:customStyle="1" w:styleId="1510pt">
    <w:name w:val="Основной текст (15) + 10 pt"/>
    <w:aliases w:val="Не полужирный,Не курсив"/>
    <w:basedOn w:val="15"/>
    <w:uiPriority w:val="99"/>
    <w:rsid w:val="00D9081F"/>
    <w:rPr>
      <w:rFonts w:cs="Times New Roman"/>
      <w:b w:val="0"/>
      <w:bCs w:val="0"/>
      <w:i w:val="0"/>
      <w:iCs w:val="0"/>
      <w:noProof/>
      <w:sz w:val="20"/>
      <w:szCs w:val="20"/>
      <w:shd w:val="clear" w:color="auto" w:fill="FFFFFF"/>
    </w:rPr>
  </w:style>
  <w:style w:type="character" w:customStyle="1" w:styleId="42">
    <w:name w:val="Основной текст (42)"/>
    <w:basedOn w:val="DefaultParagraphFont"/>
    <w:link w:val="421"/>
    <w:uiPriority w:val="99"/>
    <w:rsid w:val="00D9081F"/>
    <w:rPr>
      <w:b/>
      <w:bCs/>
      <w:i/>
      <w:iCs/>
      <w:sz w:val="22"/>
      <w:szCs w:val="22"/>
      <w:shd w:val="clear" w:color="auto" w:fill="FFFFFF"/>
    </w:rPr>
  </w:style>
  <w:style w:type="character" w:customStyle="1" w:styleId="340">
    <w:name w:val="Основной текст (34)"/>
    <w:basedOn w:val="DefaultParagraphFont"/>
    <w:link w:val="341"/>
    <w:uiPriority w:val="99"/>
    <w:rsid w:val="00D9081F"/>
    <w:rPr>
      <w:sz w:val="22"/>
      <w:szCs w:val="22"/>
      <w:shd w:val="clear" w:color="auto" w:fill="FFFFFF"/>
    </w:rPr>
  </w:style>
  <w:style w:type="character" w:customStyle="1" w:styleId="342">
    <w:name w:val="Основной текст (34)2"/>
    <w:basedOn w:val="340"/>
    <w:uiPriority w:val="99"/>
    <w:rsid w:val="00D9081F"/>
    <w:rPr>
      <w:sz w:val="22"/>
      <w:szCs w:val="22"/>
      <w:shd w:val="clear" w:color="auto" w:fill="FFFFFF"/>
    </w:rPr>
  </w:style>
  <w:style w:type="paragraph" w:customStyle="1" w:styleId="411">
    <w:name w:val="Основной текст (41)1"/>
    <w:basedOn w:val="Normal"/>
    <w:link w:val="410"/>
    <w:uiPriority w:val="99"/>
    <w:rsid w:val="00D9081F"/>
    <w:pPr>
      <w:shd w:val="clear" w:color="auto" w:fill="FFFFFF"/>
      <w:spacing w:line="254" w:lineRule="exact"/>
      <w:jc w:val="both"/>
    </w:pPr>
    <w:rPr>
      <w:sz w:val="22"/>
      <w:szCs w:val="22"/>
      <w:lang w:val="ru-RU" w:eastAsia="ru-RU"/>
    </w:rPr>
  </w:style>
  <w:style w:type="paragraph" w:customStyle="1" w:styleId="421">
    <w:name w:val="Основной текст (42)1"/>
    <w:basedOn w:val="Normal"/>
    <w:link w:val="42"/>
    <w:uiPriority w:val="99"/>
    <w:rsid w:val="00D9081F"/>
    <w:pPr>
      <w:shd w:val="clear" w:color="auto" w:fill="FFFFFF"/>
      <w:spacing w:line="254" w:lineRule="exact"/>
      <w:jc w:val="both"/>
    </w:pPr>
    <w:rPr>
      <w:b/>
      <w:bCs/>
      <w:i/>
      <w:iCs/>
      <w:sz w:val="22"/>
      <w:szCs w:val="22"/>
      <w:lang w:val="ru-RU" w:eastAsia="ru-RU"/>
    </w:rPr>
  </w:style>
  <w:style w:type="paragraph" w:customStyle="1" w:styleId="341">
    <w:name w:val="Основной текст (34)1"/>
    <w:basedOn w:val="Normal"/>
    <w:link w:val="340"/>
    <w:uiPriority w:val="99"/>
    <w:rsid w:val="00D9081F"/>
    <w:pPr>
      <w:shd w:val="clear" w:color="auto" w:fill="FFFFFF"/>
      <w:spacing w:line="240" w:lineRule="atLeast"/>
    </w:pPr>
    <w:rPr>
      <w:sz w:val="22"/>
      <w:szCs w:val="22"/>
      <w:lang w:val="ru-RU" w:eastAsia="ru-RU"/>
    </w:rPr>
  </w:style>
  <w:style w:type="character" w:customStyle="1" w:styleId="35">
    <w:name w:val="Основной текст (3)"/>
    <w:basedOn w:val="DefaultParagraphFont"/>
    <w:link w:val="310"/>
    <w:uiPriority w:val="99"/>
    <w:rsid w:val="00D9081F"/>
    <w:rPr>
      <w:sz w:val="22"/>
      <w:szCs w:val="22"/>
      <w:shd w:val="clear" w:color="auto" w:fill="FFFFFF"/>
    </w:rPr>
  </w:style>
  <w:style w:type="character" w:customStyle="1" w:styleId="36">
    <w:name w:val="Основной текст (3) + Полужирный"/>
    <w:basedOn w:val="35"/>
    <w:uiPriority w:val="99"/>
    <w:rsid w:val="00D9081F"/>
    <w:rPr>
      <w:b/>
      <w:bCs/>
      <w:sz w:val="22"/>
      <w:szCs w:val="22"/>
      <w:shd w:val="clear" w:color="auto" w:fill="FFFFFF"/>
    </w:rPr>
  </w:style>
  <w:style w:type="paragraph" w:customStyle="1" w:styleId="310">
    <w:name w:val="Основной текст (3)1"/>
    <w:basedOn w:val="Normal"/>
    <w:link w:val="35"/>
    <w:uiPriority w:val="99"/>
    <w:rsid w:val="00D9081F"/>
    <w:pPr>
      <w:shd w:val="clear" w:color="auto" w:fill="FFFFFF"/>
      <w:spacing w:line="240" w:lineRule="atLeast"/>
    </w:pPr>
    <w:rPr>
      <w:sz w:val="22"/>
      <w:szCs w:val="22"/>
      <w:lang w:val="ru-RU" w:eastAsia="ru-RU"/>
    </w:rPr>
  </w:style>
  <w:style w:type="character" w:customStyle="1" w:styleId="420">
    <w:name w:val="Основной текст (4)2"/>
    <w:basedOn w:val="DefaultParagraphFont"/>
    <w:uiPriority w:val="99"/>
    <w:rsid w:val="00D9081F"/>
    <w:rPr>
      <w:rFonts w:ascii="Times New Roman" w:hAnsi="Times New Roman" w:cs="Times New Roman"/>
      <w:i/>
      <w:iCs/>
      <w:sz w:val="22"/>
      <w:szCs w:val="22"/>
    </w:rPr>
  </w:style>
  <w:style w:type="character" w:customStyle="1" w:styleId="43">
    <w:name w:val="Основной текст (43)"/>
    <w:basedOn w:val="DefaultParagraphFont"/>
    <w:link w:val="431"/>
    <w:uiPriority w:val="99"/>
    <w:rsid w:val="00D9081F"/>
    <w:rPr>
      <w:sz w:val="22"/>
      <w:szCs w:val="22"/>
      <w:shd w:val="clear" w:color="auto" w:fill="FFFFFF"/>
    </w:rPr>
  </w:style>
  <w:style w:type="character" w:customStyle="1" w:styleId="430">
    <w:name w:val="Основной текст (43) + Полужирный"/>
    <w:aliases w:val="Курсив2"/>
    <w:basedOn w:val="43"/>
    <w:uiPriority w:val="99"/>
    <w:rsid w:val="00D9081F"/>
    <w:rPr>
      <w:b/>
      <w:bCs/>
      <w:i/>
      <w:iCs/>
      <w:sz w:val="22"/>
      <w:szCs w:val="22"/>
      <w:shd w:val="clear" w:color="auto" w:fill="FFFFFF"/>
    </w:rPr>
  </w:style>
  <w:style w:type="character" w:customStyle="1" w:styleId="4310">
    <w:name w:val="Основной текст (43) + Полужирный1"/>
    <w:basedOn w:val="43"/>
    <w:uiPriority w:val="99"/>
    <w:rsid w:val="00D9081F"/>
    <w:rPr>
      <w:b/>
      <w:bCs/>
      <w:sz w:val="22"/>
      <w:szCs w:val="22"/>
      <w:shd w:val="clear" w:color="auto" w:fill="FFFFFF"/>
    </w:rPr>
  </w:style>
  <w:style w:type="character" w:customStyle="1" w:styleId="402">
    <w:name w:val="Основной текст (40) + Полужирный2"/>
    <w:aliases w:val="Курсив1"/>
    <w:basedOn w:val="40"/>
    <w:uiPriority w:val="99"/>
    <w:rsid w:val="00D9081F"/>
    <w:rPr>
      <w:rFonts w:cs="Times New Roman"/>
      <w:b/>
      <w:bCs/>
      <w:i/>
      <w:iCs/>
      <w:sz w:val="22"/>
      <w:szCs w:val="22"/>
      <w:shd w:val="clear" w:color="auto" w:fill="FFFFFF"/>
    </w:rPr>
  </w:style>
  <w:style w:type="character" w:customStyle="1" w:styleId="4010">
    <w:name w:val="Основной текст (40) + Полужирный1"/>
    <w:basedOn w:val="40"/>
    <w:uiPriority w:val="99"/>
    <w:rsid w:val="00D9081F"/>
    <w:rPr>
      <w:rFonts w:cs="Times New Roman"/>
      <w:b/>
      <w:bCs/>
      <w:sz w:val="22"/>
      <w:szCs w:val="22"/>
      <w:shd w:val="clear" w:color="auto" w:fill="FFFFFF"/>
    </w:rPr>
  </w:style>
  <w:style w:type="paragraph" w:customStyle="1" w:styleId="431">
    <w:name w:val="Основной текст (43)1"/>
    <w:basedOn w:val="Normal"/>
    <w:link w:val="43"/>
    <w:uiPriority w:val="99"/>
    <w:rsid w:val="00D9081F"/>
    <w:pPr>
      <w:shd w:val="clear" w:color="auto" w:fill="FFFFFF"/>
      <w:spacing w:after="60" w:line="254" w:lineRule="exact"/>
      <w:ind w:firstLine="440"/>
    </w:pPr>
    <w:rPr>
      <w:sz w:val="22"/>
      <w:szCs w:val="22"/>
      <w:lang w:val="ru-RU" w:eastAsia="ru-RU"/>
    </w:rPr>
  </w:style>
  <w:style w:type="paragraph" w:styleId="EndnoteText">
    <w:name w:val="endnote text"/>
    <w:basedOn w:val="Normal"/>
    <w:link w:val="EndnoteTextChar"/>
    <w:rsid w:val="00764D07"/>
    <w:rPr>
      <w:sz w:val="20"/>
      <w:szCs w:val="20"/>
    </w:rPr>
  </w:style>
  <w:style w:type="character" w:customStyle="1" w:styleId="EndnoteTextChar">
    <w:name w:val="Endnote Text Char"/>
    <w:basedOn w:val="DefaultParagraphFont"/>
    <w:link w:val="EndnoteText"/>
    <w:rsid w:val="00764D07"/>
    <w:rPr>
      <w:lang w:val="uk-UA" w:eastAsia="uk-UA"/>
    </w:rPr>
  </w:style>
  <w:style w:type="character" w:styleId="EndnoteReference">
    <w:name w:val="endnote reference"/>
    <w:basedOn w:val="DefaultParagraphFont"/>
    <w:rsid w:val="00764D07"/>
    <w:rPr>
      <w:vertAlign w:val="superscript"/>
    </w:rPr>
  </w:style>
  <w:style w:type="character" w:styleId="Strong">
    <w:name w:val="Strong"/>
    <w:basedOn w:val="DefaultParagraphFont"/>
    <w:uiPriority w:val="22"/>
    <w:qFormat/>
    <w:rsid w:val="00E041C6"/>
    <w:rPr>
      <w:b/>
      <w:bCs/>
    </w:rPr>
  </w:style>
  <w:style w:type="paragraph" w:styleId="ListParagraph">
    <w:name w:val="List Paragraph"/>
    <w:basedOn w:val="Normal"/>
    <w:uiPriority w:val="34"/>
    <w:qFormat/>
    <w:rsid w:val="004012E9"/>
    <w:pPr>
      <w:ind w:left="720"/>
      <w:contextualSpacing/>
    </w:pPr>
  </w:style>
  <w:style w:type="character" w:customStyle="1" w:styleId="a0">
    <w:name w:val="Чертежный Знак"/>
    <w:basedOn w:val="DefaultParagraphFont"/>
    <w:link w:val="a"/>
    <w:rsid w:val="006B564A"/>
    <w:rPr>
      <w:rFonts w:ascii="ISOCPEUR" w:hAnsi="ISOCPEUR"/>
      <w:i/>
      <w:sz w:val="28"/>
      <w:lang w:val="uk-UA" w:eastAsia="uk-UA"/>
    </w:rPr>
  </w:style>
  <w:style w:type="paragraph" w:customStyle="1" w:styleId="Style25">
    <w:name w:val="Style25"/>
    <w:basedOn w:val="Normal"/>
    <w:uiPriority w:val="99"/>
    <w:rsid w:val="006B564A"/>
    <w:pPr>
      <w:widowControl w:val="0"/>
      <w:autoSpaceDE w:val="0"/>
      <w:autoSpaceDN w:val="0"/>
      <w:adjustRightInd w:val="0"/>
      <w:spacing w:line="240" w:lineRule="auto"/>
    </w:pPr>
    <w:rPr>
      <w:sz w:val="24"/>
      <w:lang w:val="ru-RU" w:eastAsia="ru-RU"/>
    </w:rPr>
  </w:style>
  <w:style w:type="paragraph" w:customStyle="1" w:styleId="Style26">
    <w:name w:val="Style26"/>
    <w:basedOn w:val="Normal"/>
    <w:uiPriority w:val="99"/>
    <w:rsid w:val="006B564A"/>
    <w:pPr>
      <w:widowControl w:val="0"/>
      <w:autoSpaceDE w:val="0"/>
      <w:autoSpaceDN w:val="0"/>
      <w:adjustRightInd w:val="0"/>
      <w:spacing w:line="408" w:lineRule="exact"/>
      <w:ind w:firstLine="245"/>
      <w:jc w:val="both"/>
    </w:pPr>
    <w:rPr>
      <w:sz w:val="24"/>
      <w:lang w:val="ru-RU" w:eastAsia="ru-RU"/>
    </w:rPr>
  </w:style>
  <w:style w:type="paragraph" w:customStyle="1" w:styleId="Style81">
    <w:name w:val="Style81"/>
    <w:basedOn w:val="Normal"/>
    <w:uiPriority w:val="99"/>
    <w:rsid w:val="006B564A"/>
    <w:pPr>
      <w:widowControl w:val="0"/>
      <w:autoSpaceDE w:val="0"/>
      <w:autoSpaceDN w:val="0"/>
      <w:adjustRightInd w:val="0"/>
      <w:spacing w:line="456" w:lineRule="exact"/>
      <w:ind w:firstLine="173"/>
      <w:jc w:val="both"/>
    </w:pPr>
    <w:rPr>
      <w:sz w:val="24"/>
      <w:lang w:val="ru-RU" w:eastAsia="ru-RU"/>
    </w:rPr>
  </w:style>
  <w:style w:type="character" w:customStyle="1" w:styleId="FontStyle128">
    <w:name w:val="Font Style128"/>
    <w:basedOn w:val="DefaultParagraphFont"/>
    <w:uiPriority w:val="99"/>
    <w:rsid w:val="006B564A"/>
    <w:rPr>
      <w:rFonts w:ascii="Times New Roman" w:hAnsi="Times New Roman" w:cs="Times New Roman"/>
      <w:b/>
      <w:bCs/>
      <w:sz w:val="22"/>
      <w:szCs w:val="22"/>
    </w:rPr>
  </w:style>
  <w:style w:type="paragraph" w:customStyle="1" w:styleId="Style6">
    <w:name w:val="Style6"/>
    <w:basedOn w:val="Normal"/>
    <w:uiPriority w:val="99"/>
    <w:rsid w:val="006B564A"/>
    <w:pPr>
      <w:widowControl w:val="0"/>
      <w:autoSpaceDE w:val="0"/>
      <w:autoSpaceDN w:val="0"/>
      <w:adjustRightInd w:val="0"/>
      <w:spacing w:line="240" w:lineRule="auto"/>
    </w:pPr>
    <w:rPr>
      <w:sz w:val="24"/>
      <w:lang w:val="ru-RU" w:eastAsia="ru-RU"/>
    </w:rPr>
  </w:style>
  <w:style w:type="paragraph" w:customStyle="1" w:styleId="Style71">
    <w:name w:val="Style71"/>
    <w:basedOn w:val="Normal"/>
    <w:uiPriority w:val="99"/>
    <w:rsid w:val="006B564A"/>
    <w:pPr>
      <w:widowControl w:val="0"/>
      <w:autoSpaceDE w:val="0"/>
      <w:autoSpaceDN w:val="0"/>
      <w:adjustRightInd w:val="0"/>
      <w:spacing w:line="394" w:lineRule="exact"/>
      <w:ind w:firstLine="250"/>
      <w:jc w:val="both"/>
    </w:pPr>
    <w:rPr>
      <w:sz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889732">
      <w:bodyDiv w:val="1"/>
      <w:marLeft w:val="0"/>
      <w:marRight w:val="0"/>
      <w:marTop w:val="0"/>
      <w:marBottom w:val="0"/>
      <w:divBdr>
        <w:top w:val="none" w:sz="0" w:space="0" w:color="auto"/>
        <w:left w:val="none" w:sz="0" w:space="0" w:color="auto"/>
        <w:bottom w:val="none" w:sz="0" w:space="0" w:color="auto"/>
        <w:right w:val="none" w:sz="0" w:space="0" w:color="auto"/>
      </w:divBdr>
    </w:div>
    <w:div w:id="435946591">
      <w:bodyDiv w:val="1"/>
      <w:marLeft w:val="0"/>
      <w:marRight w:val="0"/>
      <w:marTop w:val="0"/>
      <w:marBottom w:val="0"/>
      <w:divBdr>
        <w:top w:val="none" w:sz="0" w:space="0" w:color="auto"/>
        <w:left w:val="none" w:sz="0" w:space="0" w:color="auto"/>
        <w:bottom w:val="none" w:sz="0" w:space="0" w:color="auto"/>
        <w:right w:val="none" w:sz="0" w:space="0" w:color="auto"/>
      </w:divBdr>
    </w:div>
    <w:div w:id="475757326">
      <w:bodyDiv w:val="1"/>
      <w:marLeft w:val="0"/>
      <w:marRight w:val="0"/>
      <w:marTop w:val="0"/>
      <w:marBottom w:val="0"/>
      <w:divBdr>
        <w:top w:val="none" w:sz="0" w:space="0" w:color="auto"/>
        <w:left w:val="none" w:sz="0" w:space="0" w:color="auto"/>
        <w:bottom w:val="none" w:sz="0" w:space="0" w:color="auto"/>
        <w:right w:val="none" w:sz="0" w:space="0" w:color="auto"/>
      </w:divBdr>
    </w:div>
    <w:div w:id="739251260">
      <w:bodyDiv w:val="1"/>
      <w:marLeft w:val="0"/>
      <w:marRight w:val="0"/>
      <w:marTop w:val="0"/>
      <w:marBottom w:val="0"/>
      <w:divBdr>
        <w:top w:val="none" w:sz="0" w:space="0" w:color="auto"/>
        <w:left w:val="none" w:sz="0" w:space="0" w:color="auto"/>
        <w:bottom w:val="none" w:sz="0" w:space="0" w:color="auto"/>
        <w:right w:val="none" w:sz="0" w:space="0" w:color="auto"/>
      </w:divBdr>
    </w:div>
    <w:div w:id="920944224">
      <w:bodyDiv w:val="1"/>
      <w:marLeft w:val="0"/>
      <w:marRight w:val="0"/>
      <w:marTop w:val="0"/>
      <w:marBottom w:val="0"/>
      <w:divBdr>
        <w:top w:val="none" w:sz="0" w:space="0" w:color="auto"/>
        <w:left w:val="none" w:sz="0" w:space="0" w:color="auto"/>
        <w:bottom w:val="none" w:sz="0" w:space="0" w:color="auto"/>
        <w:right w:val="none" w:sz="0" w:space="0" w:color="auto"/>
      </w:divBdr>
    </w:div>
    <w:div w:id="1114709405">
      <w:bodyDiv w:val="1"/>
      <w:marLeft w:val="0"/>
      <w:marRight w:val="0"/>
      <w:marTop w:val="0"/>
      <w:marBottom w:val="0"/>
      <w:divBdr>
        <w:top w:val="none" w:sz="0" w:space="0" w:color="auto"/>
        <w:left w:val="none" w:sz="0" w:space="0" w:color="auto"/>
        <w:bottom w:val="none" w:sz="0" w:space="0" w:color="auto"/>
        <w:right w:val="none" w:sz="0" w:space="0" w:color="auto"/>
      </w:divBdr>
    </w:div>
    <w:div w:id="1144397266">
      <w:bodyDiv w:val="1"/>
      <w:marLeft w:val="0"/>
      <w:marRight w:val="0"/>
      <w:marTop w:val="0"/>
      <w:marBottom w:val="0"/>
      <w:divBdr>
        <w:top w:val="none" w:sz="0" w:space="0" w:color="auto"/>
        <w:left w:val="none" w:sz="0" w:space="0" w:color="auto"/>
        <w:bottom w:val="none" w:sz="0" w:space="0" w:color="auto"/>
        <w:right w:val="none" w:sz="0" w:space="0" w:color="auto"/>
      </w:divBdr>
    </w:div>
    <w:div w:id="1168522198">
      <w:bodyDiv w:val="1"/>
      <w:marLeft w:val="0"/>
      <w:marRight w:val="0"/>
      <w:marTop w:val="0"/>
      <w:marBottom w:val="0"/>
      <w:divBdr>
        <w:top w:val="none" w:sz="0" w:space="0" w:color="auto"/>
        <w:left w:val="none" w:sz="0" w:space="0" w:color="auto"/>
        <w:bottom w:val="none" w:sz="0" w:space="0" w:color="auto"/>
        <w:right w:val="none" w:sz="0" w:space="0" w:color="auto"/>
      </w:divBdr>
    </w:div>
    <w:div w:id="1428841036">
      <w:bodyDiv w:val="1"/>
      <w:marLeft w:val="0"/>
      <w:marRight w:val="0"/>
      <w:marTop w:val="0"/>
      <w:marBottom w:val="0"/>
      <w:divBdr>
        <w:top w:val="none" w:sz="0" w:space="0" w:color="auto"/>
        <w:left w:val="none" w:sz="0" w:space="0" w:color="auto"/>
        <w:bottom w:val="none" w:sz="0" w:space="0" w:color="auto"/>
        <w:right w:val="none" w:sz="0" w:space="0" w:color="auto"/>
      </w:divBdr>
    </w:div>
    <w:div w:id="1576427755">
      <w:bodyDiv w:val="1"/>
      <w:marLeft w:val="0"/>
      <w:marRight w:val="0"/>
      <w:marTop w:val="0"/>
      <w:marBottom w:val="0"/>
      <w:divBdr>
        <w:top w:val="none" w:sz="0" w:space="0" w:color="auto"/>
        <w:left w:val="none" w:sz="0" w:space="0" w:color="auto"/>
        <w:bottom w:val="none" w:sz="0" w:space="0" w:color="auto"/>
        <w:right w:val="none" w:sz="0" w:space="0" w:color="auto"/>
      </w:divBdr>
    </w:div>
    <w:div w:id="1708485761">
      <w:bodyDiv w:val="1"/>
      <w:marLeft w:val="0"/>
      <w:marRight w:val="0"/>
      <w:marTop w:val="0"/>
      <w:marBottom w:val="0"/>
      <w:divBdr>
        <w:top w:val="none" w:sz="0" w:space="0" w:color="auto"/>
        <w:left w:val="none" w:sz="0" w:space="0" w:color="auto"/>
        <w:bottom w:val="none" w:sz="0" w:space="0" w:color="auto"/>
        <w:right w:val="none" w:sz="0" w:space="0" w:color="auto"/>
      </w:divBdr>
    </w:div>
    <w:div w:id="1731735149">
      <w:bodyDiv w:val="1"/>
      <w:marLeft w:val="0"/>
      <w:marRight w:val="0"/>
      <w:marTop w:val="0"/>
      <w:marBottom w:val="0"/>
      <w:divBdr>
        <w:top w:val="none" w:sz="0" w:space="0" w:color="auto"/>
        <w:left w:val="none" w:sz="0" w:space="0" w:color="auto"/>
        <w:bottom w:val="none" w:sz="0" w:space="0" w:color="auto"/>
        <w:right w:val="none" w:sz="0" w:space="0" w:color="auto"/>
      </w:divBdr>
    </w:div>
    <w:div w:id="1743990107">
      <w:bodyDiv w:val="1"/>
      <w:marLeft w:val="0"/>
      <w:marRight w:val="0"/>
      <w:marTop w:val="0"/>
      <w:marBottom w:val="0"/>
      <w:divBdr>
        <w:top w:val="none" w:sz="0" w:space="0" w:color="auto"/>
        <w:left w:val="none" w:sz="0" w:space="0" w:color="auto"/>
        <w:bottom w:val="none" w:sz="0" w:space="0" w:color="auto"/>
        <w:right w:val="none" w:sz="0" w:space="0" w:color="auto"/>
      </w:divBdr>
    </w:div>
    <w:div w:id="1995061774">
      <w:bodyDiv w:val="1"/>
      <w:marLeft w:val="0"/>
      <w:marRight w:val="0"/>
      <w:marTop w:val="0"/>
      <w:marBottom w:val="0"/>
      <w:divBdr>
        <w:top w:val="none" w:sz="0" w:space="0" w:color="auto"/>
        <w:left w:val="none" w:sz="0" w:space="0" w:color="auto"/>
        <w:bottom w:val="none" w:sz="0" w:space="0" w:color="auto"/>
        <w:right w:val="none" w:sz="0" w:space="0" w:color="auto"/>
      </w:divBdr>
    </w:div>
    <w:div w:id="2021159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33.bin"/><Relationship Id="rId21" Type="http://schemas.openxmlformats.org/officeDocument/2006/relationships/oleObject" Target="embeddings/_________Microsoft_Visio_2003_20103.vsd"/><Relationship Id="rId42" Type="http://schemas.openxmlformats.org/officeDocument/2006/relationships/image" Target="media/image19.wmf"/><Relationship Id="rId63" Type="http://schemas.openxmlformats.org/officeDocument/2006/relationships/oleObject" Target="embeddings/_________Microsoft_Visio_2003_201010.vsd"/><Relationship Id="rId84" Type="http://schemas.openxmlformats.org/officeDocument/2006/relationships/image" Target="media/image38.wmf"/><Relationship Id="rId138" Type="http://schemas.openxmlformats.org/officeDocument/2006/relationships/oleObject" Target="embeddings/oleObject42.bin"/><Relationship Id="rId159" Type="http://schemas.openxmlformats.org/officeDocument/2006/relationships/image" Target="media/image75.wmf"/><Relationship Id="rId170" Type="http://schemas.openxmlformats.org/officeDocument/2006/relationships/image" Target="media/image80.wmf"/><Relationship Id="rId191" Type="http://schemas.openxmlformats.org/officeDocument/2006/relationships/header" Target="header3.xml"/><Relationship Id="rId107" Type="http://schemas.openxmlformats.org/officeDocument/2006/relationships/oleObject" Target="embeddings/oleObject28.bin"/><Relationship Id="rId11" Type="http://schemas.openxmlformats.org/officeDocument/2006/relationships/image" Target="media/image1.emf"/><Relationship Id="rId32" Type="http://schemas.openxmlformats.org/officeDocument/2006/relationships/image" Target="media/image14.emf"/><Relationship Id="rId53" Type="http://schemas.openxmlformats.org/officeDocument/2006/relationships/image" Target="media/image25.wmf"/><Relationship Id="rId74" Type="http://schemas.openxmlformats.org/officeDocument/2006/relationships/image" Target="media/image33.emf"/><Relationship Id="rId128" Type="http://schemas.openxmlformats.org/officeDocument/2006/relationships/image" Target="media/image60.wmf"/><Relationship Id="rId149" Type="http://schemas.openxmlformats.org/officeDocument/2006/relationships/image" Target="media/image70.wmf"/><Relationship Id="rId5" Type="http://schemas.openxmlformats.org/officeDocument/2006/relationships/webSettings" Target="webSettings.xml"/><Relationship Id="rId95" Type="http://schemas.openxmlformats.org/officeDocument/2006/relationships/oleObject" Target="embeddings/oleObject24.bin"/><Relationship Id="rId160" Type="http://schemas.openxmlformats.org/officeDocument/2006/relationships/oleObject" Target="embeddings/oleObject53.bin"/><Relationship Id="rId181" Type="http://schemas.openxmlformats.org/officeDocument/2006/relationships/image" Target="media/image86.emf"/><Relationship Id="rId22" Type="http://schemas.openxmlformats.org/officeDocument/2006/relationships/image" Target="media/image8.png"/><Relationship Id="rId43" Type="http://schemas.openxmlformats.org/officeDocument/2006/relationships/oleObject" Target="embeddings/oleObject4.bin"/><Relationship Id="rId64" Type="http://schemas.openxmlformats.org/officeDocument/2006/relationships/image" Target="media/image28.emf"/><Relationship Id="rId118" Type="http://schemas.openxmlformats.org/officeDocument/2006/relationships/image" Target="media/image55.wmf"/><Relationship Id="rId139" Type="http://schemas.openxmlformats.org/officeDocument/2006/relationships/image" Target="media/image65.wmf"/><Relationship Id="rId85" Type="http://schemas.openxmlformats.org/officeDocument/2006/relationships/oleObject" Target="embeddings/oleObject20.bin"/><Relationship Id="rId150" Type="http://schemas.openxmlformats.org/officeDocument/2006/relationships/oleObject" Target="embeddings/oleObject48.bin"/><Relationship Id="rId171" Type="http://schemas.openxmlformats.org/officeDocument/2006/relationships/oleObject" Target="embeddings/oleObject57.bin"/><Relationship Id="rId192" Type="http://schemas.openxmlformats.org/officeDocument/2006/relationships/header" Target="header4.xml"/><Relationship Id="rId12" Type="http://schemas.openxmlformats.org/officeDocument/2006/relationships/oleObject" Target="embeddings/_________Microsoft_Visio_2003_2010.vsd"/><Relationship Id="rId33" Type="http://schemas.openxmlformats.org/officeDocument/2006/relationships/oleObject" Target="embeddings/_________Microsoft_Visio_2003_20107.vsd"/><Relationship Id="rId108" Type="http://schemas.openxmlformats.org/officeDocument/2006/relationships/image" Target="media/image50.wmf"/><Relationship Id="rId129" Type="http://schemas.openxmlformats.org/officeDocument/2006/relationships/oleObject" Target="embeddings/oleObject37.bin"/><Relationship Id="rId54" Type="http://schemas.openxmlformats.org/officeDocument/2006/relationships/oleObject" Target="embeddings/oleObject9.bin"/><Relationship Id="rId75" Type="http://schemas.openxmlformats.org/officeDocument/2006/relationships/oleObject" Target="embeddings/_________Microsoft_Visio_2003_201015.vsd"/><Relationship Id="rId96" Type="http://schemas.openxmlformats.org/officeDocument/2006/relationships/image" Target="media/image44.wmf"/><Relationship Id="rId140" Type="http://schemas.openxmlformats.org/officeDocument/2006/relationships/oleObject" Target="embeddings/oleObject43.bin"/><Relationship Id="rId161" Type="http://schemas.openxmlformats.org/officeDocument/2006/relationships/image" Target="media/image76.emf"/><Relationship Id="rId182" Type="http://schemas.openxmlformats.org/officeDocument/2006/relationships/package" Target="embeddings/_________Microsoft_Visio.vsdx"/><Relationship Id="rId6" Type="http://schemas.openxmlformats.org/officeDocument/2006/relationships/footnotes" Target="footnotes.xml"/><Relationship Id="rId23" Type="http://schemas.openxmlformats.org/officeDocument/2006/relationships/image" Target="media/image9.png"/><Relationship Id="rId119" Type="http://schemas.openxmlformats.org/officeDocument/2006/relationships/oleObject" Target="embeddings/oleObject34.bin"/><Relationship Id="rId44" Type="http://schemas.openxmlformats.org/officeDocument/2006/relationships/image" Target="media/image20.wmf"/><Relationship Id="rId65" Type="http://schemas.openxmlformats.org/officeDocument/2006/relationships/oleObject" Target="embeddings/_________Microsoft_Visio_2003_201011.vsd"/><Relationship Id="rId86" Type="http://schemas.openxmlformats.org/officeDocument/2006/relationships/image" Target="media/image39.wmf"/><Relationship Id="rId130" Type="http://schemas.openxmlformats.org/officeDocument/2006/relationships/oleObject" Target="embeddings/oleObject38.bin"/><Relationship Id="rId151" Type="http://schemas.openxmlformats.org/officeDocument/2006/relationships/image" Target="media/image71.wmf"/><Relationship Id="rId172" Type="http://schemas.openxmlformats.org/officeDocument/2006/relationships/image" Target="media/image81.wmf"/><Relationship Id="rId193" Type="http://schemas.openxmlformats.org/officeDocument/2006/relationships/footer" Target="footer2.xml"/><Relationship Id="rId13" Type="http://schemas.openxmlformats.org/officeDocument/2006/relationships/image" Target="media/image2.emf"/><Relationship Id="rId109" Type="http://schemas.openxmlformats.org/officeDocument/2006/relationships/oleObject" Target="embeddings/oleObject29.bin"/><Relationship Id="rId34" Type="http://schemas.openxmlformats.org/officeDocument/2006/relationships/image" Target="media/image15.emf"/><Relationship Id="rId55" Type="http://schemas.openxmlformats.org/officeDocument/2006/relationships/oleObject" Target="embeddings/oleObject10.bin"/><Relationship Id="rId76" Type="http://schemas.openxmlformats.org/officeDocument/2006/relationships/image" Target="media/image34.emf"/><Relationship Id="rId97" Type="http://schemas.openxmlformats.org/officeDocument/2006/relationships/oleObject" Target="embeddings/oleObject25.bin"/><Relationship Id="rId120" Type="http://schemas.openxmlformats.org/officeDocument/2006/relationships/image" Target="media/image56.wmf"/><Relationship Id="rId141" Type="http://schemas.openxmlformats.org/officeDocument/2006/relationships/image" Target="media/image66.wmf"/><Relationship Id="rId7" Type="http://schemas.openxmlformats.org/officeDocument/2006/relationships/endnotes" Target="endnotes.xml"/><Relationship Id="rId162" Type="http://schemas.openxmlformats.org/officeDocument/2006/relationships/oleObject" Target="embeddings/_________Microsoft_Visio_2003_201022.vsd"/><Relationship Id="rId183" Type="http://schemas.openxmlformats.org/officeDocument/2006/relationships/image" Target="media/image87.png"/><Relationship Id="rId2" Type="http://schemas.openxmlformats.org/officeDocument/2006/relationships/numbering" Target="numbering.xml"/><Relationship Id="rId29" Type="http://schemas.openxmlformats.org/officeDocument/2006/relationships/oleObject" Target="embeddings/_________Microsoft_Visio_2003_20105.vsd"/><Relationship Id="rId24" Type="http://schemas.openxmlformats.org/officeDocument/2006/relationships/image" Target="media/image10.emf"/><Relationship Id="rId40" Type="http://schemas.openxmlformats.org/officeDocument/2006/relationships/image" Target="media/image18.wmf"/><Relationship Id="rId45" Type="http://schemas.openxmlformats.org/officeDocument/2006/relationships/oleObject" Target="embeddings/oleObject5.bin"/><Relationship Id="rId66" Type="http://schemas.openxmlformats.org/officeDocument/2006/relationships/image" Target="media/image29.emf"/><Relationship Id="rId87" Type="http://schemas.openxmlformats.org/officeDocument/2006/relationships/oleObject" Target="embeddings/oleObject21.bin"/><Relationship Id="rId110" Type="http://schemas.openxmlformats.org/officeDocument/2006/relationships/image" Target="media/image51.wmf"/><Relationship Id="rId115" Type="http://schemas.openxmlformats.org/officeDocument/2006/relationships/oleObject" Target="embeddings/oleObject32.bin"/><Relationship Id="rId131" Type="http://schemas.openxmlformats.org/officeDocument/2006/relationships/image" Target="media/image61.wmf"/><Relationship Id="rId136" Type="http://schemas.openxmlformats.org/officeDocument/2006/relationships/oleObject" Target="embeddings/oleObject41.bin"/><Relationship Id="rId157" Type="http://schemas.openxmlformats.org/officeDocument/2006/relationships/image" Target="media/image74.wmf"/><Relationship Id="rId178" Type="http://schemas.openxmlformats.org/officeDocument/2006/relationships/image" Target="media/image84.emf"/><Relationship Id="rId61" Type="http://schemas.openxmlformats.org/officeDocument/2006/relationships/oleObject" Target="embeddings/oleObject15.bin"/><Relationship Id="rId82" Type="http://schemas.openxmlformats.org/officeDocument/2006/relationships/image" Target="media/image37.wmf"/><Relationship Id="rId152" Type="http://schemas.openxmlformats.org/officeDocument/2006/relationships/oleObject" Target="embeddings/oleObject49.bin"/><Relationship Id="rId173" Type="http://schemas.openxmlformats.org/officeDocument/2006/relationships/oleObject" Target="embeddings/oleObject58.bin"/><Relationship Id="rId194" Type="http://schemas.openxmlformats.org/officeDocument/2006/relationships/header" Target="header5.xml"/><Relationship Id="rId199" Type="http://schemas.openxmlformats.org/officeDocument/2006/relationships/footer" Target="footer5.xml"/><Relationship Id="rId19" Type="http://schemas.openxmlformats.org/officeDocument/2006/relationships/oleObject" Target="embeddings/_________Microsoft_Visio_2003_20102.vsd"/><Relationship Id="rId14" Type="http://schemas.openxmlformats.org/officeDocument/2006/relationships/oleObject" Target="embeddings/_________Microsoft_Visio_2003_20101.vsd"/><Relationship Id="rId30" Type="http://schemas.openxmlformats.org/officeDocument/2006/relationships/image" Target="media/image13.emf"/><Relationship Id="rId35" Type="http://schemas.openxmlformats.org/officeDocument/2006/relationships/oleObject" Target="embeddings/_________Microsoft_Visio_2003_20108.vsd"/><Relationship Id="rId56" Type="http://schemas.openxmlformats.org/officeDocument/2006/relationships/oleObject" Target="embeddings/oleObject11.bin"/><Relationship Id="rId77" Type="http://schemas.openxmlformats.org/officeDocument/2006/relationships/oleObject" Target="embeddings/_________Microsoft_Visio_2003_201016.vsd"/><Relationship Id="rId100" Type="http://schemas.openxmlformats.org/officeDocument/2006/relationships/image" Target="media/image46.wmf"/><Relationship Id="rId105" Type="http://schemas.openxmlformats.org/officeDocument/2006/relationships/oleObject" Target="embeddings/oleObject27.bin"/><Relationship Id="rId126" Type="http://schemas.openxmlformats.org/officeDocument/2006/relationships/image" Target="media/image59.wmf"/><Relationship Id="rId147" Type="http://schemas.openxmlformats.org/officeDocument/2006/relationships/image" Target="media/image69.wmf"/><Relationship Id="rId168" Type="http://schemas.openxmlformats.org/officeDocument/2006/relationships/image" Target="media/image79.wmf"/><Relationship Id="rId8" Type="http://schemas.openxmlformats.org/officeDocument/2006/relationships/header" Target="header1.xml"/><Relationship Id="rId51" Type="http://schemas.openxmlformats.org/officeDocument/2006/relationships/image" Target="media/image24.wmf"/><Relationship Id="rId72" Type="http://schemas.openxmlformats.org/officeDocument/2006/relationships/image" Target="media/image32.emf"/><Relationship Id="rId93" Type="http://schemas.openxmlformats.org/officeDocument/2006/relationships/oleObject" Target="embeddings/oleObject23.bin"/><Relationship Id="rId98" Type="http://schemas.openxmlformats.org/officeDocument/2006/relationships/image" Target="media/image45.wmf"/><Relationship Id="rId121" Type="http://schemas.openxmlformats.org/officeDocument/2006/relationships/oleObject" Target="embeddings/_________Microsoft_Visio_2003_201020.vsd"/><Relationship Id="rId142" Type="http://schemas.openxmlformats.org/officeDocument/2006/relationships/oleObject" Target="embeddings/oleObject44.bin"/><Relationship Id="rId163" Type="http://schemas.openxmlformats.org/officeDocument/2006/relationships/image" Target="media/image77.emf"/><Relationship Id="rId184" Type="http://schemas.openxmlformats.org/officeDocument/2006/relationships/image" Target="media/image88.png"/><Relationship Id="rId189" Type="http://schemas.openxmlformats.org/officeDocument/2006/relationships/image" Target="media/image92.png"/><Relationship Id="rId3" Type="http://schemas.openxmlformats.org/officeDocument/2006/relationships/styles" Target="styles.xml"/><Relationship Id="rId25" Type="http://schemas.openxmlformats.org/officeDocument/2006/relationships/oleObject" Target="embeddings/_________Microsoft_Visio_2003_20104.vsd"/><Relationship Id="rId46" Type="http://schemas.openxmlformats.org/officeDocument/2006/relationships/image" Target="media/image21.wmf"/><Relationship Id="rId67" Type="http://schemas.openxmlformats.org/officeDocument/2006/relationships/oleObject" Target="embeddings/_________Microsoft_Visio_2003_201012.vsd"/><Relationship Id="rId116" Type="http://schemas.openxmlformats.org/officeDocument/2006/relationships/image" Target="media/image54.wmf"/><Relationship Id="rId137" Type="http://schemas.openxmlformats.org/officeDocument/2006/relationships/image" Target="media/image64.wmf"/><Relationship Id="rId158" Type="http://schemas.openxmlformats.org/officeDocument/2006/relationships/oleObject" Target="embeddings/oleObject52.bin"/><Relationship Id="rId20" Type="http://schemas.openxmlformats.org/officeDocument/2006/relationships/image" Target="media/image7.emf"/><Relationship Id="rId41" Type="http://schemas.openxmlformats.org/officeDocument/2006/relationships/oleObject" Target="embeddings/oleObject3.bin"/><Relationship Id="rId62" Type="http://schemas.openxmlformats.org/officeDocument/2006/relationships/image" Target="media/image27.emf"/><Relationship Id="rId83" Type="http://schemas.openxmlformats.org/officeDocument/2006/relationships/oleObject" Target="embeddings/oleObject19.bin"/><Relationship Id="rId88" Type="http://schemas.openxmlformats.org/officeDocument/2006/relationships/image" Target="media/image40.emf"/><Relationship Id="rId111" Type="http://schemas.openxmlformats.org/officeDocument/2006/relationships/oleObject" Target="embeddings/oleObject30.bin"/><Relationship Id="rId132" Type="http://schemas.openxmlformats.org/officeDocument/2006/relationships/oleObject" Target="embeddings/oleObject39.bin"/><Relationship Id="rId153" Type="http://schemas.openxmlformats.org/officeDocument/2006/relationships/image" Target="media/image72.wmf"/><Relationship Id="rId174" Type="http://schemas.openxmlformats.org/officeDocument/2006/relationships/image" Target="media/image82.wmf"/><Relationship Id="rId179" Type="http://schemas.openxmlformats.org/officeDocument/2006/relationships/oleObject" Target="embeddings/_________Microsoft_Visio_2003_201024.vsd"/><Relationship Id="rId195" Type="http://schemas.openxmlformats.org/officeDocument/2006/relationships/footer" Target="footer3.xml"/><Relationship Id="rId190" Type="http://schemas.openxmlformats.org/officeDocument/2006/relationships/image" Target="media/image93.png"/><Relationship Id="rId15" Type="http://schemas.openxmlformats.org/officeDocument/2006/relationships/image" Target="media/image3.jpeg"/><Relationship Id="rId36" Type="http://schemas.openxmlformats.org/officeDocument/2006/relationships/image" Target="media/image16.emf"/><Relationship Id="rId57" Type="http://schemas.openxmlformats.org/officeDocument/2006/relationships/image" Target="media/image26.wmf"/><Relationship Id="rId106" Type="http://schemas.openxmlformats.org/officeDocument/2006/relationships/image" Target="media/image49.wmf"/><Relationship Id="rId127" Type="http://schemas.openxmlformats.org/officeDocument/2006/relationships/oleObject" Target="embeddings/oleObject36.bin"/><Relationship Id="rId10" Type="http://schemas.openxmlformats.org/officeDocument/2006/relationships/header" Target="header2.xml"/><Relationship Id="rId31" Type="http://schemas.openxmlformats.org/officeDocument/2006/relationships/oleObject" Target="embeddings/_________Microsoft_Visio_2003_20106.vsd"/><Relationship Id="rId52" Type="http://schemas.openxmlformats.org/officeDocument/2006/relationships/oleObject" Target="embeddings/oleObject8.bin"/><Relationship Id="rId73" Type="http://schemas.openxmlformats.org/officeDocument/2006/relationships/oleObject" Target="embeddings/_________Microsoft_Visio_2003_201014.vsd"/><Relationship Id="rId78" Type="http://schemas.openxmlformats.org/officeDocument/2006/relationships/image" Target="media/image35.wmf"/><Relationship Id="rId94" Type="http://schemas.openxmlformats.org/officeDocument/2006/relationships/image" Target="media/image43.wmf"/><Relationship Id="rId99" Type="http://schemas.openxmlformats.org/officeDocument/2006/relationships/oleObject" Target="embeddings/_________Microsoft_Visio_2003_201018.vsd"/><Relationship Id="rId101" Type="http://schemas.openxmlformats.org/officeDocument/2006/relationships/oleObject" Target="embeddings/_________Microsoft_Visio_2003_201019.vsd"/><Relationship Id="rId122" Type="http://schemas.openxmlformats.org/officeDocument/2006/relationships/image" Target="media/image57.wmf"/><Relationship Id="rId143" Type="http://schemas.openxmlformats.org/officeDocument/2006/relationships/image" Target="media/image67.wmf"/><Relationship Id="rId148" Type="http://schemas.openxmlformats.org/officeDocument/2006/relationships/oleObject" Target="embeddings/oleObject47.bin"/><Relationship Id="rId164" Type="http://schemas.openxmlformats.org/officeDocument/2006/relationships/oleObject" Target="embeddings/_________Microsoft_Visio_2003_201023.vsd"/><Relationship Id="rId169" Type="http://schemas.openxmlformats.org/officeDocument/2006/relationships/oleObject" Target="embeddings/oleObject56.bin"/><Relationship Id="rId185" Type="http://schemas.microsoft.com/office/2007/relationships/hdphoto" Target="media/hdphoto2.wdp"/><Relationship Id="rId4" Type="http://schemas.openxmlformats.org/officeDocument/2006/relationships/settings" Target="settings.xml"/><Relationship Id="rId9" Type="http://schemas.openxmlformats.org/officeDocument/2006/relationships/footer" Target="footer1.xml"/><Relationship Id="rId180" Type="http://schemas.openxmlformats.org/officeDocument/2006/relationships/image" Target="media/image85.png"/><Relationship Id="rId26" Type="http://schemas.openxmlformats.org/officeDocument/2006/relationships/image" Target="media/image11.wmf"/><Relationship Id="rId47" Type="http://schemas.openxmlformats.org/officeDocument/2006/relationships/image" Target="media/image22.wmf"/><Relationship Id="rId68" Type="http://schemas.openxmlformats.org/officeDocument/2006/relationships/image" Target="media/image30.emf"/><Relationship Id="rId89" Type="http://schemas.openxmlformats.org/officeDocument/2006/relationships/oleObject" Target="embeddings/_________Microsoft_Visio_2003_201017.vsd"/><Relationship Id="rId112" Type="http://schemas.openxmlformats.org/officeDocument/2006/relationships/image" Target="media/image52.wmf"/><Relationship Id="rId133" Type="http://schemas.openxmlformats.org/officeDocument/2006/relationships/image" Target="media/image62.wmf"/><Relationship Id="rId154" Type="http://schemas.openxmlformats.org/officeDocument/2006/relationships/oleObject" Target="embeddings/oleObject50.bin"/><Relationship Id="rId175" Type="http://schemas.openxmlformats.org/officeDocument/2006/relationships/oleObject" Target="embeddings/oleObject59.bin"/><Relationship Id="rId196" Type="http://schemas.openxmlformats.org/officeDocument/2006/relationships/footer" Target="footer4.xml"/><Relationship Id="rId200" Type="http://schemas.openxmlformats.org/officeDocument/2006/relationships/fontTable" Target="fontTable.xml"/><Relationship Id="rId16" Type="http://schemas.openxmlformats.org/officeDocument/2006/relationships/image" Target="media/image4.jpeg"/><Relationship Id="rId37" Type="http://schemas.openxmlformats.org/officeDocument/2006/relationships/oleObject" Target="embeddings/_________Microsoft_Visio_2003_20109.vsd"/><Relationship Id="rId58" Type="http://schemas.openxmlformats.org/officeDocument/2006/relationships/oleObject" Target="embeddings/oleObject12.bin"/><Relationship Id="rId79" Type="http://schemas.openxmlformats.org/officeDocument/2006/relationships/oleObject" Target="embeddings/oleObject17.bin"/><Relationship Id="rId102" Type="http://schemas.openxmlformats.org/officeDocument/2006/relationships/image" Target="media/image47.wmf"/><Relationship Id="rId123" Type="http://schemas.openxmlformats.org/officeDocument/2006/relationships/oleObject" Target="embeddings/_________Microsoft_Visio_2003_201021.vsd"/><Relationship Id="rId144" Type="http://schemas.openxmlformats.org/officeDocument/2006/relationships/oleObject" Target="embeddings/oleObject45.bin"/><Relationship Id="rId90" Type="http://schemas.openxmlformats.org/officeDocument/2006/relationships/image" Target="media/image41.wmf"/><Relationship Id="rId165" Type="http://schemas.openxmlformats.org/officeDocument/2006/relationships/image" Target="media/image78.wmf"/><Relationship Id="rId186" Type="http://schemas.openxmlformats.org/officeDocument/2006/relationships/image" Target="media/image89.png"/><Relationship Id="rId27" Type="http://schemas.openxmlformats.org/officeDocument/2006/relationships/oleObject" Target="embeddings/oleObject1.bin"/><Relationship Id="rId48" Type="http://schemas.openxmlformats.org/officeDocument/2006/relationships/oleObject" Target="embeddings/oleObject6.bin"/><Relationship Id="rId69" Type="http://schemas.openxmlformats.org/officeDocument/2006/relationships/oleObject" Target="embeddings/_________Microsoft_Visio_2003_201013.vsd"/><Relationship Id="rId113" Type="http://schemas.openxmlformats.org/officeDocument/2006/relationships/oleObject" Target="embeddings/oleObject31.bin"/><Relationship Id="rId134" Type="http://schemas.openxmlformats.org/officeDocument/2006/relationships/oleObject" Target="embeddings/oleObject40.bin"/><Relationship Id="rId80" Type="http://schemas.openxmlformats.org/officeDocument/2006/relationships/image" Target="media/image36.wmf"/><Relationship Id="rId155" Type="http://schemas.openxmlformats.org/officeDocument/2006/relationships/image" Target="media/image73.wmf"/><Relationship Id="rId176" Type="http://schemas.openxmlformats.org/officeDocument/2006/relationships/image" Target="media/image83.png"/><Relationship Id="rId197" Type="http://schemas.openxmlformats.org/officeDocument/2006/relationships/header" Target="header6.xml"/><Relationship Id="rId201" Type="http://schemas.openxmlformats.org/officeDocument/2006/relationships/theme" Target="theme/theme1.xml"/><Relationship Id="rId17" Type="http://schemas.openxmlformats.org/officeDocument/2006/relationships/image" Target="media/image5.jpeg"/><Relationship Id="rId38" Type="http://schemas.openxmlformats.org/officeDocument/2006/relationships/image" Target="media/image17.wmf"/><Relationship Id="rId59" Type="http://schemas.openxmlformats.org/officeDocument/2006/relationships/oleObject" Target="embeddings/oleObject13.bin"/><Relationship Id="rId103" Type="http://schemas.openxmlformats.org/officeDocument/2006/relationships/oleObject" Target="embeddings/oleObject26.bin"/><Relationship Id="rId124" Type="http://schemas.openxmlformats.org/officeDocument/2006/relationships/image" Target="media/image58.wmf"/><Relationship Id="rId70" Type="http://schemas.openxmlformats.org/officeDocument/2006/relationships/image" Target="media/image31.wmf"/><Relationship Id="rId91" Type="http://schemas.openxmlformats.org/officeDocument/2006/relationships/oleObject" Target="embeddings/oleObject22.bin"/><Relationship Id="rId145" Type="http://schemas.openxmlformats.org/officeDocument/2006/relationships/image" Target="media/image68.wmf"/><Relationship Id="rId166" Type="http://schemas.openxmlformats.org/officeDocument/2006/relationships/oleObject" Target="embeddings/oleObject54.bin"/><Relationship Id="rId187" Type="http://schemas.openxmlformats.org/officeDocument/2006/relationships/image" Target="media/image90.png"/><Relationship Id="rId1" Type="http://schemas.openxmlformats.org/officeDocument/2006/relationships/customXml" Target="../customXml/item1.xml"/><Relationship Id="rId28" Type="http://schemas.openxmlformats.org/officeDocument/2006/relationships/image" Target="media/image12.emf"/><Relationship Id="rId49" Type="http://schemas.openxmlformats.org/officeDocument/2006/relationships/image" Target="media/image23.wmf"/><Relationship Id="rId114" Type="http://schemas.openxmlformats.org/officeDocument/2006/relationships/image" Target="media/image53.wmf"/><Relationship Id="rId60" Type="http://schemas.openxmlformats.org/officeDocument/2006/relationships/oleObject" Target="embeddings/oleObject14.bin"/><Relationship Id="rId81" Type="http://schemas.openxmlformats.org/officeDocument/2006/relationships/oleObject" Target="embeddings/oleObject18.bin"/><Relationship Id="rId135" Type="http://schemas.openxmlformats.org/officeDocument/2006/relationships/image" Target="media/image63.wmf"/><Relationship Id="rId156" Type="http://schemas.openxmlformats.org/officeDocument/2006/relationships/oleObject" Target="embeddings/oleObject51.bin"/><Relationship Id="rId177" Type="http://schemas.microsoft.com/office/2007/relationships/hdphoto" Target="media/hdphoto1.wdp"/><Relationship Id="rId198" Type="http://schemas.openxmlformats.org/officeDocument/2006/relationships/header" Target="header7.xml"/><Relationship Id="rId18" Type="http://schemas.openxmlformats.org/officeDocument/2006/relationships/image" Target="media/image6.emf"/><Relationship Id="rId39" Type="http://schemas.openxmlformats.org/officeDocument/2006/relationships/oleObject" Target="embeddings/oleObject2.bin"/><Relationship Id="rId50" Type="http://schemas.openxmlformats.org/officeDocument/2006/relationships/oleObject" Target="embeddings/oleObject7.bin"/><Relationship Id="rId104" Type="http://schemas.openxmlformats.org/officeDocument/2006/relationships/image" Target="media/image48.wmf"/><Relationship Id="rId125" Type="http://schemas.openxmlformats.org/officeDocument/2006/relationships/oleObject" Target="embeddings/oleObject35.bin"/><Relationship Id="rId146" Type="http://schemas.openxmlformats.org/officeDocument/2006/relationships/oleObject" Target="embeddings/oleObject46.bin"/><Relationship Id="rId167" Type="http://schemas.openxmlformats.org/officeDocument/2006/relationships/oleObject" Target="embeddings/oleObject55.bin"/><Relationship Id="rId188" Type="http://schemas.openxmlformats.org/officeDocument/2006/relationships/image" Target="media/image91.png"/><Relationship Id="rId71" Type="http://schemas.openxmlformats.org/officeDocument/2006/relationships/oleObject" Target="embeddings/oleObject16.bin"/><Relationship Id="rId92" Type="http://schemas.openxmlformats.org/officeDocument/2006/relationships/image" Target="media/image4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B54596-FC3B-40B8-A1EF-CDA10422A4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16746</TotalTime>
  <Pages>135</Pages>
  <Words>21796</Words>
  <Characters>140669</Characters>
  <Application>Microsoft Office Word</Application>
  <DocSecurity>0</DocSecurity>
  <Lines>1172</Lines>
  <Paragraphs>324</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ВСТУП</vt:lpstr>
      <vt:lpstr>ВСТУП</vt:lpstr>
    </vt:vector>
  </TitlesOfParts>
  <Company>Hesbollah</Company>
  <LinksUpToDate>false</LinksUpToDate>
  <CharactersWithSpaces>162141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ВСТУП</dc:title>
  <dc:subject/>
  <dc:creator>Shulhach Vladyslav</dc:creator>
  <cp:keywords/>
  <dc:description/>
  <cp:lastModifiedBy>Shulhach Vladyslav</cp:lastModifiedBy>
  <cp:revision>254</cp:revision>
  <cp:lastPrinted>2019-06-03T17:21:00Z</cp:lastPrinted>
  <dcterms:created xsi:type="dcterms:W3CDTF">2019-04-01T11:46:00Z</dcterms:created>
  <dcterms:modified xsi:type="dcterms:W3CDTF">2019-06-12T22:56:00Z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MarkAsFinal">
    <vt:bool>true</vt:bool>
  </property>
</Properties>
</file>