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emf" ContentType="image/x-emf"/>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149E7" w:rsidRPr="004F145C" w:rsidRDefault="00E149E7" w:rsidP="00E149E7">
      <w:pPr>
        <w:spacing w:after="0" w:line="240" w:lineRule="auto"/>
        <w:jc w:val="center"/>
        <w:rPr>
          <w:rFonts w:ascii="Times New Roman" w:hAnsi="Times New Roman"/>
          <w:b/>
          <w:bCs/>
          <w:sz w:val="28"/>
          <w:szCs w:val="28"/>
          <w:lang w:val="ru-RU" w:eastAsia="ru-RU"/>
        </w:rPr>
      </w:pPr>
      <w:r w:rsidRPr="004F145C">
        <w:rPr>
          <w:rFonts w:ascii="Times New Roman" w:hAnsi="Times New Roman"/>
          <w:b/>
          <w:bCs/>
          <w:sz w:val="28"/>
          <w:szCs w:val="28"/>
          <w:lang w:val="ru-RU" w:eastAsia="ru-RU"/>
        </w:rPr>
        <w:t xml:space="preserve">НАЦІОНАЛЬНИЙ </w:t>
      </w:r>
      <w:proofErr w:type="gramStart"/>
      <w:r w:rsidRPr="004F145C">
        <w:rPr>
          <w:rFonts w:ascii="Times New Roman" w:hAnsi="Times New Roman"/>
          <w:b/>
          <w:bCs/>
          <w:sz w:val="28"/>
          <w:szCs w:val="28"/>
          <w:lang w:val="ru-RU" w:eastAsia="ru-RU"/>
        </w:rPr>
        <w:t>ТЕХН</w:t>
      </w:r>
      <w:proofErr w:type="gramEnd"/>
      <w:r w:rsidRPr="004F145C">
        <w:rPr>
          <w:rFonts w:ascii="Times New Roman" w:hAnsi="Times New Roman"/>
          <w:b/>
          <w:bCs/>
          <w:sz w:val="28"/>
          <w:szCs w:val="28"/>
          <w:lang w:val="ru-RU" w:eastAsia="ru-RU"/>
        </w:rPr>
        <w:t>ІЧНИЙ УНІВЕРСИТЕТ УКРАЇНИ</w:t>
      </w:r>
    </w:p>
    <w:p w:rsidR="00E149E7" w:rsidRPr="004F145C" w:rsidRDefault="00E149E7" w:rsidP="00E149E7">
      <w:pPr>
        <w:spacing w:after="0" w:line="240" w:lineRule="auto"/>
        <w:jc w:val="center"/>
        <w:rPr>
          <w:rFonts w:ascii="Times New Roman" w:hAnsi="Times New Roman"/>
          <w:b/>
          <w:bCs/>
          <w:sz w:val="28"/>
          <w:szCs w:val="28"/>
          <w:lang w:val="ru-RU" w:eastAsia="ru-RU"/>
        </w:rPr>
      </w:pPr>
      <w:r w:rsidRPr="004F145C">
        <w:rPr>
          <w:rFonts w:ascii="Times New Roman" w:hAnsi="Times New Roman"/>
          <w:b/>
          <w:bCs/>
          <w:sz w:val="28"/>
          <w:szCs w:val="28"/>
          <w:lang w:val="ru-RU" w:eastAsia="ru-RU"/>
        </w:rPr>
        <w:t>«КИЇВСЬКИЙ ПОЛІ</w:t>
      </w:r>
      <w:proofErr w:type="gramStart"/>
      <w:r w:rsidRPr="004F145C">
        <w:rPr>
          <w:rFonts w:ascii="Times New Roman" w:hAnsi="Times New Roman"/>
          <w:b/>
          <w:bCs/>
          <w:sz w:val="28"/>
          <w:szCs w:val="28"/>
          <w:lang w:val="ru-RU" w:eastAsia="ru-RU"/>
        </w:rPr>
        <w:t>ТЕХН</w:t>
      </w:r>
      <w:proofErr w:type="gramEnd"/>
      <w:r w:rsidRPr="004F145C">
        <w:rPr>
          <w:rFonts w:ascii="Times New Roman" w:hAnsi="Times New Roman"/>
          <w:b/>
          <w:bCs/>
          <w:sz w:val="28"/>
          <w:szCs w:val="28"/>
          <w:lang w:val="ru-RU" w:eastAsia="ru-RU"/>
        </w:rPr>
        <w:t>ІЧНИЙ ІНСТИТУТ</w:t>
      </w:r>
      <w:r w:rsidRPr="004F145C">
        <w:rPr>
          <w:rFonts w:ascii="Times New Roman" w:hAnsi="Times New Roman"/>
          <w:b/>
          <w:bCs/>
          <w:sz w:val="28"/>
          <w:szCs w:val="28"/>
          <w:lang w:val="ru-RU" w:eastAsia="ru-RU"/>
        </w:rPr>
        <w:br/>
      </w:r>
      <w:proofErr w:type="spellStart"/>
      <w:r w:rsidRPr="004F145C">
        <w:rPr>
          <w:rFonts w:ascii="Times New Roman" w:hAnsi="Times New Roman"/>
          <w:b/>
          <w:bCs/>
          <w:sz w:val="28"/>
          <w:szCs w:val="28"/>
          <w:lang w:val="ru-RU" w:eastAsia="ru-RU"/>
        </w:rPr>
        <w:t>імені</w:t>
      </w:r>
      <w:proofErr w:type="spellEnd"/>
      <w:r w:rsidRPr="004F145C">
        <w:rPr>
          <w:rFonts w:ascii="Times New Roman" w:hAnsi="Times New Roman"/>
          <w:b/>
          <w:bCs/>
          <w:sz w:val="28"/>
          <w:szCs w:val="28"/>
          <w:lang w:val="ru-RU" w:eastAsia="ru-RU"/>
        </w:rPr>
        <w:t xml:space="preserve"> ІГОРЯ СІКОРСЬКОГО»</w:t>
      </w:r>
    </w:p>
    <w:p w:rsidR="00E149E7" w:rsidRPr="004F145C" w:rsidRDefault="00E149E7" w:rsidP="00E149E7">
      <w:pPr>
        <w:tabs>
          <w:tab w:val="left" w:leader="underscore" w:pos="8931"/>
        </w:tabs>
        <w:spacing w:after="0" w:line="240" w:lineRule="auto"/>
        <w:jc w:val="center"/>
        <w:rPr>
          <w:rFonts w:ascii="Times New Roman" w:hAnsi="Times New Roman"/>
          <w:sz w:val="28"/>
          <w:lang w:val="ru-RU" w:eastAsia="ru-RU"/>
        </w:rPr>
      </w:pPr>
      <w:r w:rsidRPr="004F145C">
        <w:rPr>
          <w:rFonts w:ascii="Times New Roman" w:hAnsi="Times New Roman"/>
          <w:bCs/>
          <w:sz w:val="28"/>
          <w:u w:val="single"/>
          <w:lang w:val="ru-RU" w:eastAsia="ru-RU"/>
        </w:rPr>
        <w:t xml:space="preserve">                                 </w:t>
      </w:r>
      <w:proofErr w:type="spellStart"/>
      <w:r w:rsidRPr="004F145C">
        <w:rPr>
          <w:rFonts w:ascii="Times New Roman" w:hAnsi="Times New Roman"/>
          <w:bCs/>
          <w:sz w:val="28"/>
          <w:u w:val="single"/>
          <w:lang w:val="ru-RU" w:eastAsia="ru-RU"/>
        </w:rPr>
        <w:t>М</w:t>
      </w:r>
      <w:r w:rsidRPr="004F145C">
        <w:rPr>
          <w:rFonts w:ascii="Times New Roman" w:hAnsi="Times New Roman"/>
          <w:sz w:val="28"/>
          <w:szCs w:val="28"/>
          <w:u w:val="single"/>
          <w:lang w:val="ru-RU" w:eastAsia="ru-RU"/>
        </w:rPr>
        <w:t>еханіко-машинобудівний</w:t>
      </w:r>
      <w:proofErr w:type="spellEnd"/>
      <w:r w:rsidRPr="004F145C">
        <w:rPr>
          <w:rFonts w:ascii="Times New Roman" w:hAnsi="Times New Roman"/>
          <w:sz w:val="28"/>
          <w:szCs w:val="28"/>
          <w:u w:val="single"/>
          <w:lang w:val="ru-RU" w:eastAsia="ru-RU"/>
        </w:rPr>
        <w:t xml:space="preserve"> </w:t>
      </w:r>
      <w:proofErr w:type="spellStart"/>
      <w:r w:rsidRPr="004F145C">
        <w:rPr>
          <w:rFonts w:ascii="Times New Roman" w:hAnsi="Times New Roman"/>
          <w:sz w:val="28"/>
          <w:szCs w:val="28"/>
          <w:u w:val="single"/>
          <w:lang w:val="ru-RU" w:eastAsia="ru-RU"/>
        </w:rPr>
        <w:t>інститут</w:t>
      </w:r>
      <w:proofErr w:type="spellEnd"/>
      <w:proofErr w:type="gramStart"/>
      <w:r w:rsidRPr="004F145C">
        <w:rPr>
          <w:rFonts w:ascii="Times New Roman" w:hAnsi="Times New Roman"/>
          <w:sz w:val="28"/>
          <w:szCs w:val="28"/>
          <w:u w:val="single"/>
          <w:lang w:val="ru-RU" w:eastAsia="ru-RU"/>
        </w:rPr>
        <w:t xml:space="preserve">                                 </w:t>
      </w:r>
      <w:r w:rsidRPr="004F145C">
        <w:rPr>
          <w:rFonts w:ascii="Times New Roman" w:hAnsi="Times New Roman"/>
          <w:color w:val="FFFFFF"/>
          <w:sz w:val="28"/>
          <w:szCs w:val="28"/>
          <w:u w:val="single"/>
          <w:lang w:val="ru-RU" w:eastAsia="ru-RU"/>
        </w:rPr>
        <w:t>.</w:t>
      </w:r>
      <w:proofErr w:type="gramEnd"/>
    </w:p>
    <w:p w:rsidR="00E149E7" w:rsidRPr="004F145C" w:rsidRDefault="00E149E7" w:rsidP="00E149E7">
      <w:pPr>
        <w:tabs>
          <w:tab w:val="left" w:leader="underscore" w:pos="9356"/>
          <w:tab w:val="left" w:leader="underscore" w:pos="9631"/>
        </w:tabs>
        <w:spacing w:after="0" w:line="240" w:lineRule="auto"/>
        <w:jc w:val="center"/>
        <w:rPr>
          <w:rFonts w:ascii="Times New Roman" w:hAnsi="Times New Roman"/>
          <w:sz w:val="28"/>
          <w:vertAlign w:val="superscript"/>
          <w:lang w:val="ru-RU" w:eastAsia="ru-RU"/>
        </w:rPr>
      </w:pPr>
      <w:r w:rsidRPr="004F145C">
        <w:rPr>
          <w:rFonts w:ascii="Times New Roman" w:hAnsi="Times New Roman"/>
          <w:sz w:val="28"/>
          <w:vertAlign w:val="superscript"/>
          <w:lang w:val="ru-RU" w:eastAsia="ru-RU"/>
        </w:rPr>
        <w:t>(</w:t>
      </w:r>
      <w:proofErr w:type="spellStart"/>
      <w:r w:rsidRPr="004F145C">
        <w:rPr>
          <w:rFonts w:ascii="Times New Roman" w:hAnsi="Times New Roman"/>
          <w:sz w:val="28"/>
          <w:vertAlign w:val="superscript"/>
          <w:lang w:val="ru-RU" w:eastAsia="ru-RU"/>
        </w:rPr>
        <w:t>повна</w:t>
      </w:r>
      <w:proofErr w:type="spellEnd"/>
      <w:r w:rsidRPr="004F145C">
        <w:rPr>
          <w:rFonts w:ascii="Times New Roman" w:hAnsi="Times New Roman"/>
          <w:sz w:val="28"/>
          <w:vertAlign w:val="superscript"/>
          <w:lang w:val="ru-RU" w:eastAsia="ru-RU"/>
        </w:rPr>
        <w:t xml:space="preserve"> </w:t>
      </w:r>
      <w:proofErr w:type="spellStart"/>
      <w:r w:rsidRPr="004F145C">
        <w:rPr>
          <w:rFonts w:ascii="Times New Roman" w:hAnsi="Times New Roman"/>
          <w:sz w:val="28"/>
          <w:vertAlign w:val="superscript"/>
          <w:lang w:val="ru-RU" w:eastAsia="ru-RU"/>
        </w:rPr>
        <w:t>назва</w:t>
      </w:r>
      <w:proofErr w:type="spellEnd"/>
      <w:r w:rsidRPr="004F145C">
        <w:rPr>
          <w:rFonts w:ascii="Times New Roman" w:hAnsi="Times New Roman"/>
          <w:sz w:val="28"/>
          <w:vertAlign w:val="superscript"/>
          <w:lang w:val="ru-RU" w:eastAsia="ru-RU"/>
        </w:rPr>
        <w:t xml:space="preserve"> </w:t>
      </w:r>
      <w:proofErr w:type="spellStart"/>
      <w:r w:rsidRPr="004F145C">
        <w:rPr>
          <w:rFonts w:ascii="Times New Roman" w:hAnsi="Times New Roman"/>
          <w:sz w:val="28"/>
          <w:vertAlign w:val="superscript"/>
          <w:lang w:val="ru-RU" w:eastAsia="ru-RU"/>
        </w:rPr>
        <w:t>інституту</w:t>
      </w:r>
      <w:proofErr w:type="spellEnd"/>
      <w:r w:rsidRPr="004F145C">
        <w:rPr>
          <w:rFonts w:ascii="Times New Roman" w:hAnsi="Times New Roman"/>
          <w:sz w:val="28"/>
          <w:vertAlign w:val="superscript"/>
          <w:lang w:val="ru-RU" w:eastAsia="ru-RU"/>
        </w:rPr>
        <w:t>/факультету)</w:t>
      </w:r>
    </w:p>
    <w:p w:rsidR="00E149E7" w:rsidRPr="004F145C" w:rsidRDefault="00E149E7" w:rsidP="00E149E7">
      <w:pPr>
        <w:tabs>
          <w:tab w:val="left" w:leader="underscore" w:pos="8931"/>
        </w:tabs>
        <w:spacing w:after="0" w:line="240" w:lineRule="auto"/>
        <w:jc w:val="center"/>
        <w:rPr>
          <w:rFonts w:ascii="Times New Roman" w:hAnsi="Times New Roman"/>
          <w:sz w:val="28"/>
          <w:lang w:val="ru-RU" w:eastAsia="ru-RU"/>
        </w:rPr>
      </w:pPr>
      <w:r w:rsidRPr="004F145C">
        <w:rPr>
          <w:rFonts w:ascii="Times New Roman" w:hAnsi="Times New Roman"/>
          <w:bCs/>
          <w:sz w:val="28"/>
          <w:u w:val="single"/>
          <w:lang w:val="ru-RU" w:eastAsia="ru-RU"/>
        </w:rPr>
        <w:t xml:space="preserve">                                       Кафедра </w:t>
      </w:r>
      <w:proofErr w:type="spellStart"/>
      <w:r w:rsidRPr="004F145C">
        <w:rPr>
          <w:rFonts w:ascii="Times New Roman" w:hAnsi="Times New Roman"/>
          <w:sz w:val="28"/>
          <w:szCs w:val="28"/>
          <w:u w:val="single"/>
          <w:lang w:val="ru-RU" w:eastAsia="ru-RU"/>
        </w:rPr>
        <w:t>прикладної</w:t>
      </w:r>
      <w:proofErr w:type="spellEnd"/>
      <w:r w:rsidRPr="004F145C">
        <w:rPr>
          <w:rFonts w:ascii="Times New Roman" w:hAnsi="Times New Roman"/>
          <w:sz w:val="28"/>
          <w:szCs w:val="28"/>
          <w:u w:val="single"/>
          <w:lang w:val="ru-RU" w:eastAsia="ru-RU"/>
        </w:rPr>
        <w:t xml:space="preserve"> </w:t>
      </w:r>
      <w:proofErr w:type="spellStart"/>
      <w:r w:rsidRPr="004F145C">
        <w:rPr>
          <w:rFonts w:ascii="Times New Roman" w:hAnsi="Times New Roman"/>
          <w:sz w:val="28"/>
          <w:szCs w:val="28"/>
          <w:u w:val="single"/>
          <w:lang w:val="ru-RU" w:eastAsia="ru-RU"/>
        </w:rPr>
        <w:t>механіки</w:t>
      </w:r>
      <w:proofErr w:type="spellEnd"/>
      <w:proofErr w:type="gramStart"/>
      <w:r w:rsidRPr="004F145C">
        <w:rPr>
          <w:rFonts w:ascii="Times New Roman" w:hAnsi="Times New Roman"/>
          <w:sz w:val="28"/>
          <w:szCs w:val="28"/>
          <w:u w:val="single"/>
          <w:lang w:val="ru-RU" w:eastAsia="ru-RU"/>
        </w:rPr>
        <w:t xml:space="preserve">                                       </w:t>
      </w:r>
      <w:r w:rsidRPr="004F145C">
        <w:rPr>
          <w:rFonts w:ascii="Times New Roman" w:hAnsi="Times New Roman"/>
          <w:color w:val="FFFFFF"/>
          <w:sz w:val="28"/>
          <w:szCs w:val="28"/>
          <w:u w:val="single"/>
          <w:lang w:val="ru-RU" w:eastAsia="ru-RU"/>
        </w:rPr>
        <w:t>.</w:t>
      </w:r>
      <w:proofErr w:type="gramEnd"/>
    </w:p>
    <w:p w:rsidR="00E149E7" w:rsidRPr="004F145C" w:rsidRDefault="00E149E7" w:rsidP="00E149E7">
      <w:pPr>
        <w:tabs>
          <w:tab w:val="left" w:leader="underscore" w:pos="8903"/>
          <w:tab w:val="left" w:leader="underscore" w:pos="9631"/>
        </w:tabs>
        <w:spacing w:after="0" w:line="240" w:lineRule="auto"/>
        <w:jc w:val="center"/>
        <w:rPr>
          <w:rFonts w:ascii="Times New Roman" w:hAnsi="Times New Roman"/>
          <w:sz w:val="28"/>
          <w:vertAlign w:val="superscript"/>
          <w:lang w:val="ru-RU" w:eastAsia="ru-RU"/>
        </w:rPr>
      </w:pPr>
      <w:r w:rsidRPr="004F145C">
        <w:rPr>
          <w:rFonts w:ascii="Times New Roman" w:hAnsi="Times New Roman"/>
          <w:sz w:val="28"/>
          <w:vertAlign w:val="superscript"/>
          <w:lang w:val="ru-RU" w:eastAsia="ru-RU"/>
        </w:rPr>
        <w:t>(</w:t>
      </w:r>
      <w:proofErr w:type="spellStart"/>
      <w:r w:rsidRPr="004F145C">
        <w:rPr>
          <w:rFonts w:ascii="Times New Roman" w:hAnsi="Times New Roman"/>
          <w:sz w:val="28"/>
          <w:vertAlign w:val="superscript"/>
          <w:lang w:val="ru-RU" w:eastAsia="ru-RU"/>
        </w:rPr>
        <w:t>повна</w:t>
      </w:r>
      <w:proofErr w:type="spellEnd"/>
      <w:r w:rsidRPr="004F145C">
        <w:rPr>
          <w:rFonts w:ascii="Times New Roman" w:hAnsi="Times New Roman"/>
          <w:sz w:val="28"/>
          <w:vertAlign w:val="superscript"/>
          <w:lang w:val="ru-RU" w:eastAsia="ru-RU"/>
        </w:rPr>
        <w:t xml:space="preserve"> </w:t>
      </w:r>
      <w:proofErr w:type="spellStart"/>
      <w:r w:rsidRPr="004F145C">
        <w:rPr>
          <w:rFonts w:ascii="Times New Roman" w:hAnsi="Times New Roman"/>
          <w:sz w:val="28"/>
          <w:vertAlign w:val="superscript"/>
          <w:lang w:val="ru-RU" w:eastAsia="ru-RU"/>
        </w:rPr>
        <w:t>назва</w:t>
      </w:r>
      <w:proofErr w:type="spellEnd"/>
      <w:r w:rsidRPr="004F145C">
        <w:rPr>
          <w:rFonts w:ascii="Times New Roman" w:hAnsi="Times New Roman"/>
          <w:sz w:val="28"/>
          <w:vertAlign w:val="superscript"/>
          <w:lang w:val="ru-RU" w:eastAsia="ru-RU"/>
        </w:rPr>
        <w:t xml:space="preserve"> </w:t>
      </w:r>
      <w:proofErr w:type="spellStart"/>
      <w:r w:rsidRPr="004F145C">
        <w:rPr>
          <w:rFonts w:ascii="Times New Roman" w:hAnsi="Times New Roman"/>
          <w:sz w:val="28"/>
          <w:vertAlign w:val="superscript"/>
          <w:lang w:val="ru-RU" w:eastAsia="ru-RU"/>
        </w:rPr>
        <w:t>кафедри</w:t>
      </w:r>
      <w:proofErr w:type="spellEnd"/>
      <w:r w:rsidRPr="004F145C">
        <w:rPr>
          <w:rFonts w:ascii="Times New Roman" w:hAnsi="Times New Roman"/>
          <w:sz w:val="28"/>
          <w:vertAlign w:val="superscript"/>
          <w:lang w:val="ru-RU" w:eastAsia="ru-RU"/>
        </w:rPr>
        <w:t>)</w:t>
      </w:r>
    </w:p>
    <w:p w:rsidR="00E149E7" w:rsidRPr="004F145C" w:rsidRDefault="00E149E7" w:rsidP="00E149E7">
      <w:pPr>
        <w:tabs>
          <w:tab w:val="left" w:leader="underscore" w:pos="8903"/>
          <w:tab w:val="left" w:leader="underscore" w:pos="9631"/>
        </w:tabs>
        <w:spacing w:after="0" w:line="240" w:lineRule="auto"/>
        <w:jc w:val="center"/>
        <w:rPr>
          <w:rFonts w:ascii="Times New Roman" w:hAnsi="Times New Roman"/>
          <w:sz w:val="28"/>
          <w:lang w:val="ru-RU" w:eastAsia="ru-RU"/>
        </w:rPr>
      </w:pPr>
    </w:p>
    <w:tbl>
      <w:tblPr>
        <w:tblW w:w="0" w:type="auto"/>
        <w:tblLook w:val="04A0" w:firstRow="1" w:lastRow="0" w:firstColumn="1" w:lastColumn="0" w:noHBand="0" w:noVBand="1"/>
      </w:tblPr>
      <w:tblGrid>
        <w:gridCol w:w="4644"/>
        <w:gridCol w:w="3686"/>
      </w:tblGrid>
      <w:tr w:rsidR="00E149E7" w:rsidRPr="004F145C" w:rsidTr="00B45449">
        <w:tc>
          <w:tcPr>
            <w:tcW w:w="4644" w:type="dxa"/>
          </w:tcPr>
          <w:p w:rsidR="00E149E7" w:rsidRPr="004F145C" w:rsidRDefault="00E149E7" w:rsidP="00B45449">
            <w:pPr>
              <w:tabs>
                <w:tab w:val="left" w:leader="underscore" w:pos="9631"/>
              </w:tabs>
              <w:spacing w:after="0" w:line="240" w:lineRule="auto"/>
              <w:rPr>
                <w:rFonts w:ascii="Times New Roman" w:hAnsi="Times New Roman"/>
                <w:bCs/>
                <w:sz w:val="28"/>
                <w:lang w:val="ru-RU" w:eastAsia="ru-RU"/>
              </w:rPr>
            </w:pPr>
            <w:r w:rsidRPr="004F145C">
              <w:rPr>
                <w:rFonts w:ascii="Times New Roman" w:hAnsi="Times New Roman"/>
                <w:bCs/>
                <w:sz w:val="28"/>
                <w:lang w:val="ru-RU" w:eastAsia="ru-RU"/>
              </w:rPr>
              <w:t xml:space="preserve">«На правах </w:t>
            </w:r>
            <w:proofErr w:type="spellStart"/>
            <w:r w:rsidRPr="004F145C">
              <w:rPr>
                <w:rFonts w:ascii="Times New Roman" w:hAnsi="Times New Roman"/>
                <w:bCs/>
                <w:sz w:val="28"/>
                <w:lang w:val="ru-RU" w:eastAsia="ru-RU"/>
              </w:rPr>
              <w:t>рукопису</w:t>
            </w:r>
            <w:proofErr w:type="spellEnd"/>
            <w:r w:rsidRPr="004F145C">
              <w:rPr>
                <w:rFonts w:ascii="Times New Roman" w:hAnsi="Times New Roman"/>
                <w:bCs/>
                <w:sz w:val="28"/>
                <w:lang w:val="ru-RU" w:eastAsia="ru-RU"/>
              </w:rPr>
              <w:t>»</w:t>
            </w:r>
          </w:p>
          <w:p w:rsidR="00E149E7" w:rsidRPr="004F145C" w:rsidRDefault="00E149E7" w:rsidP="00B45449">
            <w:pPr>
              <w:tabs>
                <w:tab w:val="left" w:leader="underscore" w:pos="9631"/>
              </w:tabs>
              <w:spacing w:after="0" w:line="240" w:lineRule="auto"/>
              <w:rPr>
                <w:rFonts w:ascii="Times New Roman" w:hAnsi="Times New Roman"/>
                <w:bCs/>
                <w:sz w:val="28"/>
                <w:lang w:val="ru-RU" w:eastAsia="ru-RU"/>
              </w:rPr>
            </w:pPr>
            <w:r w:rsidRPr="004F145C">
              <w:rPr>
                <w:rFonts w:ascii="Times New Roman" w:hAnsi="Times New Roman"/>
                <w:bCs/>
                <w:sz w:val="28"/>
                <w:lang w:val="ru-RU" w:eastAsia="ru-RU"/>
              </w:rPr>
              <w:t>УДК</w:t>
            </w:r>
            <w:r w:rsidRPr="004F145C">
              <w:rPr>
                <w:rFonts w:ascii="Times New Roman" w:hAnsi="Times New Roman"/>
                <w:sz w:val="28"/>
                <w:szCs w:val="28"/>
                <w:lang w:val="ru-RU" w:eastAsia="ru-RU"/>
              </w:rPr>
              <w:t xml:space="preserve"> </w:t>
            </w:r>
            <w:r w:rsidRPr="004F145C">
              <w:rPr>
                <w:rFonts w:ascii="Times New Roman" w:hAnsi="Times New Roman"/>
                <w:sz w:val="28"/>
                <w:szCs w:val="28"/>
                <w:u w:val="single"/>
                <w:lang w:val="ru-RU" w:eastAsia="ru-RU"/>
              </w:rPr>
              <w:t>621.86</w:t>
            </w:r>
          </w:p>
        </w:tc>
        <w:tc>
          <w:tcPr>
            <w:tcW w:w="3686" w:type="dxa"/>
          </w:tcPr>
          <w:p w:rsidR="00E149E7" w:rsidRPr="004F145C" w:rsidRDefault="00E149E7" w:rsidP="00B45449">
            <w:pPr>
              <w:spacing w:after="0" w:line="360" w:lineRule="auto"/>
              <w:rPr>
                <w:rFonts w:ascii="Times New Roman" w:hAnsi="Times New Roman"/>
                <w:sz w:val="28"/>
                <w:lang w:val="ru-RU" w:eastAsia="ru-RU"/>
              </w:rPr>
            </w:pPr>
            <w:r w:rsidRPr="004F145C">
              <w:rPr>
                <w:rFonts w:ascii="Times New Roman" w:hAnsi="Times New Roman"/>
                <w:sz w:val="28"/>
                <w:lang w:val="ru-RU" w:eastAsia="ru-RU"/>
              </w:rPr>
              <w:t xml:space="preserve">«До </w:t>
            </w:r>
            <w:proofErr w:type="spellStart"/>
            <w:r w:rsidRPr="004F145C">
              <w:rPr>
                <w:rFonts w:ascii="Times New Roman" w:hAnsi="Times New Roman"/>
                <w:sz w:val="28"/>
                <w:lang w:val="ru-RU" w:eastAsia="ru-RU"/>
              </w:rPr>
              <w:t>захисту</w:t>
            </w:r>
            <w:proofErr w:type="spellEnd"/>
            <w:r w:rsidRPr="004F145C">
              <w:rPr>
                <w:rFonts w:ascii="Times New Roman" w:hAnsi="Times New Roman"/>
                <w:sz w:val="28"/>
                <w:lang w:val="ru-RU" w:eastAsia="ru-RU"/>
              </w:rPr>
              <w:t xml:space="preserve"> допущено»</w:t>
            </w:r>
          </w:p>
          <w:p w:rsidR="00E149E7" w:rsidRPr="004F145C" w:rsidRDefault="00E149E7" w:rsidP="00B45449">
            <w:pPr>
              <w:spacing w:after="0" w:line="240" w:lineRule="auto"/>
              <w:rPr>
                <w:rFonts w:ascii="Times New Roman" w:hAnsi="Times New Roman"/>
                <w:bCs/>
                <w:sz w:val="28"/>
                <w:lang w:val="ru-RU" w:eastAsia="ru-RU"/>
              </w:rPr>
            </w:pPr>
            <w:proofErr w:type="spellStart"/>
            <w:r w:rsidRPr="004F145C">
              <w:rPr>
                <w:rFonts w:ascii="Times New Roman" w:hAnsi="Times New Roman"/>
                <w:bCs/>
                <w:sz w:val="28"/>
                <w:lang w:val="ru-RU" w:eastAsia="ru-RU"/>
              </w:rPr>
              <w:t>Завідувач</w:t>
            </w:r>
            <w:proofErr w:type="spellEnd"/>
            <w:r w:rsidRPr="004F145C">
              <w:rPr>
                <w:rFonts w:ascii="Times New Roman" w:hAnsi="Times New Roman"/>
                <w:bCs/>
                <w:sz w:val="28"/>
                <w:lang w:val="ru-RU" w:eastAsia="ru-RU"/>
              </w:rPr>
              <w:t xml:space="preserve"> </w:t>
            </w:r>
            <w:proofErr w:type="spellStart"/>
            <w:r w:rsidRPr="004F145C">
              <w:rPr>
                <w:rFonts w:ascii="Times New Roman" w:hAnsi="Times New Roman"/>
                <w:bCs/>
                <w:sz w:val="28"/>
                <w:lang w:val="ru-RU" w:eastAsia="ru-RU"/>
              </w:rPr>
              <w:t>кафедри</w:t>
            </w:r>
            <w:proofErr w:type="spellEnd"/>
            <w:r w:rsidRPr="004F145C">
              <w:rPr>
                <w:rFonts w:ascii="Times New Roman" w:hAnsi="Times New Roman"/>
                <w:bCs/>
                <w:sz w:val="28"/>
                <w:lang w:val="ru-RU" w:eastAsia="ru-RU"/>
              </w:rPr>
              <w:t xml:space="preserve"> ПМ</w:t>
            </w:r>
          </w:p>
          <w:p w:rsidR="00E149E7" w:rsidRPr="004F145C" w:rsidRDefault="00E149E7" w:rsidP="00B45449">
            <w:pPr>
              <w:spacing w:after="0" w:line="240" w:lineRule="auto"/>
              <w:rPr>
                <w:rFonts w:ascii="Times New Roman" w:hAnsi="Times New Roman"/>
                <w:sz w:val="28"/>
                <w:lang w:val="ru-RU" w:eastAsia="ru-RU"/>
              </w:rPr>
            </w:pPr>
            <w:r w:rsidRPr="004F145C">
              <w:rPr>
                <w:rFonts w:ascii="Times New Roman" w:hAnsi="Times New Roman"/>
                <w:sz w:val="28"/>
                <w:lang w:val="ru-RU" w:eastAsia="ru-RU"/>
              </w:rPr>
              <w:t xml:space="preserve">________  </w:t>
            </w:r>
            <w:proofErr w:type="spellStart"/>
            <w:r w:rsidRPr="004F145C">
              <w:rPr>
                <w:rFonts w:ascii="Times New Roman" w:hAnsi="Times New Roman"/>
                <w:sz w:val="28"/>
                <w:szCs w:val="28"/>
                <w:lang w:val="ru-RU" w:eastAsia="ru-RU"/>
              </w:rPr>
              <w:t>Ю.М.Данильченко</w:t>
            </w:r>
            <w:proofErr w:type="spellEnd"/>
            <w:r w:rsidRPr="004F145C">
              <w:rPr>
                <w:rFonts w:ascii="Times New Roman" w:hAnsi="Times New Roman"/>
                <w:sz w:val="28"/>
                <w:szCs w:val="28"/>
                <w:lang w:val="ru-RU" w:eastAsia="ru-RU"/>
              </w:rPr>
              <w:t xml:space="preserve"> </w:t>
            </w:r>
          </w:p>
          <w:p w:rsidR="00E149E7" w:rsidRPr="004F145C" w:rsidRDefault="00E149E7" w:rsidP="00B45449">
            <w:pPr>
              <w:spacing w:after="0" w:line="240" w:lineRule="auto"/>
              <w:ind w:firstLine="175"/>
              <w:rPr>
                <w:rFonts w:ascii="Times New Roman" w:hAnsi="Times New Roman"/>
                <w:sz w:val="28"/>
                <w:vertAlign w:val="superscript"/>
                <w:lang w:val="ru-RU" w:eastAsia="ru-RU"/>
              </w:rPr>
            </w:pPr>
            <w:r w:rsidRPr="004F145C">
              <w:rPr>
                <w:rFonts w:ascii="Times New Roman" w:hAnsi="Times New Roman"/>
                <w:sz w:val="28"/>
                <w:vertAlign w:val="superscript"/>
                <w:lang w:val="ru-RU" w:eastAsia="ru-RU"/>
              </w:rPr>
              <w:t>(</w:t>
            </w:r>
            <w:proofErr w:type="spellStart"/>
            <w:proofErr w:type="gramStart"/>
            <w:r w:rsidRPr="004F145C">
              <w:rPr>
                <w:rFonts w:ascii="Times New Roman" w:hAnsi="Times New Roman"/>
                <w:sz w:val="28"/>
                <w:vertAlign w:val="superscript"/>
                <w:lang w:val="ru-RU" w:eastAsia="ru-RU"/>
              </w:rPr>
              <w:t>п</w:t>
            </w:r>
            <w:proofErr w:type="gramEnd"/>
            <w:r w:rsidRPr="004F145C">
              <w:rPr>
                <w:rFonts w:ascii="Times New Roman" w:hAnsi="Times New Roman"/>
                <w:sz w:val="28"/>
                <w:vertAlign w:val="superscript"/>
                <w:lang w:val="ru-RU" w:eastAsia="ru-RU"/>
              </w:rPr>
              <w:t>ідпис</w:t>
            </w:r>
            <w:proofErr w:type="spellEnd"/>
            <w:r w:rsidRPr="004F145C">
              <w:rPr>
                <w:rFonts w:ascii="Times New Roman" w:hAnsi="Times New Roman"/>
                <w:sz w:val="28"/>
                <w:vertAlign w:val="superscript"/>
                <w:lang w:val="ru-RU" w:eastAsia="ru-RU"/>
              </w:rPr>
              <w:t>)            (</w:t>
            </w:r>
            <w:proofErr w:type="spellStart"/>
            <w:r w:rsidRPr="004F145C">
              <w:rPr>
                <w:rFonts w:ascii="Times New Roman" w:hAnsi="Times New Roman"/>
                <w:sz w:val="28"/>
                <w:vertAlign w:val="superscript"/>
                <w:lang w:val="ru-RU" w:eastAsia="ru-RU"/>
              </w:rPr>
              <w:t>ініціали</w:t>
            </w:r>
            <w:proofErr w:type="spellEnd"/>
            <w:r w:rsidRPr="004F145C">
              <w:rPr>
                <w:rFonts w:ascii="Times New Roman" w:hAnsi="Times New Roman"/>
                <w:sz w:val="28"/>
                <w:vertAlign w:val="superscript"/>
                <w:lang w:val="ru-RU" w:eastAsia="ru-RU"/>
              </w:rPr>
              <w:t xml:space="preserve">, </w:t>
            </w:r>
            <w:proofErr w:type="spellStart"/>
            <w:r w:rsidRPr="004F145C">
              <w:rPr>
                <w:rFonts w:ascii="Times New Roman" w:hAnsi="Times New Roman"/>
                <w:sz w:val="28"/>
                <w:vertAlign w:val="superscript"/>
                <w:lang w:val="ru-RU" w:eastAsia="ru-RU"/>
              </w:rPr>
              <w:t>прізвище</w:t>
            </w:r>
            <w:proofErr w:type="spellEnd"/>
            <w:r w:rsidRPr="004F145C">
              <w:rPr>
                <w:rFonts w:ascii="Times New Roman" w:hAnsi="Times New Roman"/>
                <w:sz w:val="28"/>
                <w:vertAlign w:val="superscript"/>
                <w:lang w:val="ru-RU" w:eastAsia="ru-RU"/>
              </w:rPr>
              <w:t>)</w:t>
            </w:r>
          </w:p>
          <w:p w:rsidR="00E149E7" w:rsidRPr="004F145C" w:rsidRDefault="00E149E7" w:rsidP="00B45449">
            <w:pPr>
              <w:spacing w:after="0" w:line="240" w:lineRule="auto"/>
              <w:rPr>
                <w:rFonts w:ascii="Times New Roman" w:hAnsi="Times New Roman"/>
                <w:bCs/>
                <w:caps/>
                <w:sz w:val="28"/>
                <w:lang w:val="ru-RU" w:eastAsia="ru-RU"/>
              </w:rPr>
            </w:pPr>
            <w:r w:rsidRPr="004F145C">
              <w:rPr>
                <w:rFonts w:ascii="Times New Roman" w:hAnsi="Times New Roman"/>
                <w:sz w:val="28"/>
                <w:lang w:val="ru-RU" w:eastAsia="ru-RU"/>
              </w:rPr>
              <w:t>“___”_____________2018 р.</w:t>
            </w:r>
          </w:p>
        </w:tc>
      </w:tr>
    </w:tbl>
    <w:p w:rsidR="00E149E7" w:rsidRPr="004F145C" w:rsidRDefault="00E149E7" w:rsidP="00E149E7">
      <w:pPr>
        <w:tabs>
          <w:tab w:val="left" w:leader="underscore" w:pos="9631"/>
        </w:tabs>
        <w:spacing w:after="0" w:line="240" w:lineRule="auto"/>
        <w:rPr>
          <w:rFonts w:ascii="Times New Roman" w:hAnsi="Times New Roman"/>
          <w:b/>
          <w:bCs/>
          <w:caps/>
          <w:sz w:val="28"/>
          <w:lang w:val="ru-RU" w:eastAsia="ru-RU"/>
        </w:rPr>
      </w:pPr>
    </w:p>
    <w:p w:rsidR="00E149E7" w:rsidRPr="004F145C" w:rsidRDefault="00E149E7" w:rsidP="00E149E7">
      <w:pPr>
        <w:tabs>
          <w:tab w:val="right" w:leader="underscore" w:pos="8903"/>
        </w:tabs>
        <w:spacing w:after="0" w:line="240" w:lineRule="auto"/>
        <w:jc w:val="center"/>
        <w:rPr>
          <w:rFonts w:ascii="Times New Roman" w:hAnsi="Times New Roman"/>
          <w:b/>
          <w:sz w:val="40"/>
          <w:szCs w:val="40"/>
          <w:lang w:val="ru-RU" w:eastAsia="ru-RU"/>
        </w:rPr>
      </w:pPr>
      <w:proofErr w:type="spellStart"/>
      <w:r w:rsidRPr="004F145C">
        <w:rPr>
          <w:rFonts w:ascii="Times New Roman" w:hAnsi="Times New Roman"/>
          <w:b/>
          <w:sz w:val="40"/>
          <w:szCs w:val="40"/>
          <w:lang w:val="ru-RU" w:eastAsia="ru-RU"/>
        </w:rPr>
        <w:t>Магістерська</w:t>
      </w:r>
      <w:proofErr w:type="spellEnd"/>
      <w:r w:rsidRPr="004F145C">
        <w:rPr>
          <w:rFonts w:ascii="Times New Roman" w:hAnsi="Times New Roman"/>
          <w:b/>
          <w:sz w:val="40"/>
          <w:szCs w:val="40"/>
          <w:lang w:val="ru-RU" w:eastAsia="ru-RU"/>
        </w:rPr>
        <w:t xml:space="preserve"> </w:t>
      </w:r>
      <w:proofErr w:type="spellStart"/>
      <w:r w:rsidRPr="004F145C">
        <w:rPr>
          <w:rFonts w:ascii="Times New Roman" w:hAnsi="Times New Roman"/>
          <w:b/>
          <w:sz w:val="40"/>
          <w:szCs w:val="40"/>
          <w:lang w:val="ru-RU" w:eastAsia="ru-RU"/>
        </w:rPr>
        <w:t>дисертація</w:t>
      </w:r>
      <w:proofErr w:type="spellEnd"/>
    </w:p>
    <w:p w:rsidR="00E149E7" w:rsidRPr="004F145C" w:rsidRDefault="00E149E7" w:rsidP="00E149E7">
      <w:pPr>
        <w:spacing w:before="120" w:after="120" w:line="240" w:lineRule="auto"/>
        <w:jc w:val="center"/>
        <w:rPr>
          <w:rFonts w:ascii="Times New Roman" w:hAnsi="Times New Roman"/>
          <w:b/>
          <w:sz w:val="28"/>
          <w:lang w:val="ru-RU" w:eastAsia="ru-RU"/>
        </w:rPr>
      </w:pPr>
      <w:r w:rsidRPr="004F145C">
        <w:rPr>
          <w:rFonts w:ascii="Times New Roman" w:hAnsi="Times New Roman"/>
          <w:b/>
          <w:sz w:val="28"/>
          <w:lang w:val="ru-RU" w:eastAsia="ru-RU"/>
        </w:rPr>
        <w:t xml:space="preserve">на </w:t>
      </w:r>
      <w:proofErr w:type="spellStart"/>
      <w:r w:rsidRPr="004F145C">
        <w:rPr>
          <w:rFonts w:ascii="Times New Roman" w:hAnsi="Times New Roman"/>
          <w:b/>
          <w:sz w:val="28"/>
          <w:lang w:val="ru-RU" w:eastAsia="ru-RU"/>
        </w:rPr>
        <w:t>здобуття</w:t>
      </w:r>
      <w:proofErr w:type="spellEnd"/>
      <w:r w:rsidRPr="004F145C">
        <w:rPr>
          <w:rFonts w:ascii="Times New Roman" w:hAnsi="Times New Roman"/>
          <w:b/>
          <w:sz w:val="28"/>
          <w:lang w:val="ru-RU" w:eastAsia="ru-RU"/>
        </w:rPr>
        <w:t xml:space="preserve"> </w:t>
      </w:r>
      <w:proofErr w:type="spellStart"/>
      <w:r w:rsidRPr="004F145C">
        <w:rPr>
          <w:rFonts w:ascii="Times New Roman" w:hAnsi="Times New Roman"/>
          <w:b/>
          <w:sz w:val="28"/>
          <w:lang w:val="ru-RU" w:eastAsia="ru-RU"/>
        </w:rPr>
        <w:t>ступеня</w:t>
      </w:r>
      <w:proofErr w:type="spellEnd"/>
      <w:r w:rsidRPr="004F145C">
        <w:rPr>
          <w:rFonts w:ascii="Times New Roman" w:hAnsi="Times New Roman"/>
          <w:b/>
          <w:sz w:val="28"/>
          <w:lang w:val="ru-RU" w:eastAsia="ru-RU"/>
        </w:rPr>
        <w:t xml:space="preserve"> </w:t>
      </w:r>
      <w:proofErr w:type="spellStart"/>
      <w:r w:rsidRPr="004F145C">
        <w:rPr>
          <w:rFonts w:ascii="Times New Roman" w:hAnsi="Times New Roman"/>
          <w:b/>
          <w:sz w:val="28"/>
          <w:lang w:val="ru-RU" w:eastAsia="ru-RU"/>
        </w:rPr>
        <w:t>магістра</w:t>
      </w:r>
      <w:proofErr w:type="spellEnd"/>
    </w:p>
    <w:p w:rsidR="00E149E7" w:rsidRPr="004F145C" w:rsidRDefault="00E149E7" w:rsidP="00E149E7">
      <w:pPr>
        <w:tabs>
          <w:tab w:val="left" w:leader="underscore" w:pos="8931"/>
        </w:tabs>
        <w:spacing w:after="0" w:line="240" w:lineRule="auto"/>
        <w:rPr>
          <w:rFonts w:ascii="Times New Roman" w:hAnsi="Times New Roman"/>
          <w:sz w:val="28"/>
          <w:lang w:val="ru-RU" w:eastAsia="ru-RU"/>
        </w:rPr>
      </w:pPr>
      <w:proofErr w:type="spellStart"/>
      <w:r w:rsidRPr="004F145C">
        <w:rPr>
          <w:rFonts w:ascii="Times New Roman" w:hAnsi="Times New Roman"/>
          <w:sz w:val="28"/>
          <w:lang w:val="ru-RU" w:eastAsia="ru-RU"/>
        </w:rPr>
        <w:t>зі</w:t>
      </w:r>
      <w:proofErr w:type="spellEnd"/>
      <w:r w:rsidRPr="004F145C">
        <w:rPr>
          <w:rFonts w:ascii="Times New Roman" w:hAnsi="Times New Roman"/>
          <w:sz w:val="28"/>
          <w:lang w:val="ru-RU" w:eastAsia="ru-RU"/>
        </w:rPr>
        <w:t xml:space="preserve"> </w:t>
      </w:r>
      <w:proofErr w:type="spellStart"/>
      <w:r w:rsidRPr="004F145C">
        <w:rPr>
          <w:rFonts w:ascii="Times New Roman" w:hAnsi="Times New Roman"/>
          <w:sz w:val="28"/>
          <w:lang w:val="ru-RU" w:eastAsia="ru-RU"/>
        </w:rPr>
        <w:t>спеціальності</w:t>
      </w:r>
      <w:proofErr w:type="spellEnd"/>
      <w:r w:rsidRPr="004F145C">
        <w:rPr>
          <w:rFonts w:ascii="Times New Roman" w:hAnsi="Times New Roman"/>
          <w:sz w:val="28"/>
          <w:lang w:val="ru-RU" w:eastAsia="ru-RU"/>
        </w:rPr>
        <w:t xml:space="preserve">  </w:t>
      </w:r>
      <w:r w:rsidRPr="004F145C">
        <w:rPr>
          <w:rFonts w:ascii="Times New Roman" w:hAnsi="Times New Roman"/>
          <w:sz w:val="28"/>
          <w:u w:val="single"/>
          <w:lang w:val="ru-RU" w:eastAsia="ru-RU"/>
        </w:rPr>
        <w:t xml:space="preserve">131 </w:t>
      </w:r>
      <w:proofErr w:type="spellStart"/>
      <w:r w:rsidRPr="004F145C">
        <w:rPr>
          <w:rFonts w:ascii="Times New Roman" w:hAnsi="Times New Roman"/>
          <w:sz w:val="28"/>
          <w:u w:val="single"/>
          <w:lang w:val="ru-RU" w:eastAsia="ru-RU"/>
        </w:rPr>
        <w:t>Прикладна</w:t>
      </w:r>
      <w:proofErr w:type="spellEnd"/>
      <w:r w:rsidRPr="004F145C">
        <w:rPr>
          <w:rFonts w:ascii="Times New Roman" w:hAnsi="Times New Roman"/>
          <w:sz w:val="28"/>
          <w:u w:val="single"/>
          <w:lang w:val="ru-RU" w:eastAsia="ru-RU"/>
        </w:rPr>
        <w:t xml:space="preserve"> </w:t>
      </w:r>
      <w:proofErr w:type="spellStart"/>
      <w:r w:rsidRPr="004F145C">
        <w:rPr>
          <w:rFonts w:ascii="Times New Roman" w:hAnsi="Times New Roman"/>
          <w:sz w:val="28"/>
          <w:u w:val="single"/>
          <w:lang w:val="ru-RU" w:eastAsia="ru-RU"/>
        </w:rPr>
        <w:t>механіка</w:t>
      </w:r>
      <w:proofErr w:type="spellEnd"/>
      <w:proofErr w:type="gramStart"/>
      <w:r w:rsidRPr="004F145C">
        <w:rPr>
          <w:rFonts w:ascii="Times New Roman" w:hAnsi="Times New Roman"/>
          <w:sz w:val="28"/>
          <w:u w:val="single"/>
          <w:lang w:val="ru-RU" w:eastAsia="ru-RU"/>
        </w:rPr>
        <w:t xml:space="preserve">                                                                 </w:t>
      </w:r>
      <w:r w:rsidRPr="004F145C">
        <w:rPr>
          <w:rFonts w:ascii="Times New Roman" w:hAnsi="Times New Roman"/>
          <w:color w:val="FFFFFF"/>
          <w:sz w:val="28"/>
          <w:u w:val="single"/>
          <w:lang w:val="ru-RU" w:eastAsia="ru-RU"/>
        </w:rPr>
        <w:t>.</w:t>
      </w:r>
      <w:proofErr w:type="gramEnd"/>
    </w:p>
    <w:p w:rsidR="00E149E7" w:rsidRPr="004F145C" w:rsidRDefault="00E149E7" w:rsidP="00E149E7">
      <w:pPr>
        <w:tabs>
          <w:tab w:val="left" w:leader="underscore" w:pos="9356"/>
        </w:tabs>
        <w:spacing w:after="0" w:line="240" w:lineRule="auto"/>
        <w:ind w:firstLine="2410"/>
        <w:rPr>
          <w:rFonts w:ascii="Times New Roman" w:hAnsi="Times New Roman"/>
          <w:sz w:val="28"/>
          <w:vertAlign w:val="superscript"/>
          <w:lang w:val="ru-RU" w:eastAsia="ru-RU"/>
        </w:rPr>
      </w:pPr>
      <w:r w:rsidRPr="004F145C">
        <w:rPr>
          <w:rFonts w:ascii="Times New Roman" w:hAnsi="Times New Roman"/>
          <w:sz w:val="28"/>
          <w:vertAlign w:val="superscript"/>
          <w:lang w:val="ru-RU" w:eastAsia="ru-RU"/>
        </w:rPr>
        <w:t xml:space="preserve">(код і </w:t>
      </w:r>
      <w:proofErr w:type="spellStart"/>
      <w:r w:rsidRPr="004F145C">
        <w:rPr>
          <w:rFonts w:ascii="Times New Roman" w:hAnsi="Times New Roman"/>
          <w:sz w:val="28"/>
          <w:vertAlign w:val="superscript"/>
          <w:lang w:val="ru-RU" w:eastAsia="ru-RU"/>
        </w:rPr>
        <w:t>назва</w:t>
      </w:r>
      <w:proofErr w:type="spellEnd"/>
      <w:r w:rsidRPr="004F145C">
        <w:rPr>
          <w:rFonts w:ascii="Times New Roman" w:hAnsi="Times New Roman"/>
          <w:sz w:val="28"/>
          <w:vertAlign w:val="superscript"/>
          <w:lang w:val="ru-RU" w:eastAsia="ru-RU"/>
        </w:rPr>
        <w:t>)</w:t>
      </w:r>
    </w:p>
    <w:p w:rsidR="00E149E7" w:rsidRPr="004F145C" w:rsidRDefault="00E149E7" w:rsidP="00E149E7">
      <w:pPr>
        <w:tabs>
          <w:tab w:val="left" w:leader="underscore" w:pos="9356"/>
        </w:tabs>
        <w:spacing w:after="0" w:line="240" w:lineRule="auto"/>
        <w:rPr>
          <w:rFonts w:ascii="Times New Roman" w:hAnsi="Times New Roman"/>
          <w:sz w:val="28"/>
          <w:u w:val="single"/>
          <w:vertAlign w:val="superscript"/>
          <w:lang w:val="ru-RU" w:eastAsia="ru-RU"/>
        </w:rPr>
      </w:pPr>
      <w:proofErr w:type="spellStart"/>
      <w:r w:rsidRPr="004F145C">
        <w:rPr>
          <w:rFonts w:ascii="Times New Roman" w:hAnsi="Times New Roman"/>
          <w:sz w:val="28"/>
          <w:lang w:val="ru-RU" w:eastAsia="ru-RU"/>
        </w:rPr>
        <w:t>спеціалізація</w:t>
      </w:r>
      <w:proofErr w:type="spellEnd"/>
      <w:r w:rsidRPr="004F145C">
        <w:rPr>
          <w:rFonts w:ascii="Times New Roman" w:hAnsi="Times New Roman"/>
          <w:sz w:val="28"/>
          <w:lang w:val="ru-RU" w:eastAsia="ru-RU"/>
        </w:rPr>
        <w:t xml:space="preserve">  </w:t>
      </w:r>
      <w:proofErr w:type="spellStart"/>
      <w:r w:rsidRPr="004F145C">
        <w:rPr>
          <w:rFonts w:ascii="Times New Roman" w:hAnsi="Times New Roman"/>
          <w:sz w:val="28"/>
          <w:u w:val="single"/>
          <w:lang w:val="ru-RU" w:eastAsia="ru-RU"/>
        </w:rPr>
        <w:t>Інженерія</w:t>
      </w:r>
      <w:proofErr w:type="spellEnd"/>
      <w:r w:rsidRPr="004F145C">
        <w:rPr>
          <w:rFonts w:ascii="Times New Roman" w:hAnsi="Times New Roman"/>
          <w:sz w:val="28"/>
          <w:u w:val="single"/>
          <w:lang w:val="ru-RU" w:eastAsia="ru-RU"/>
        </w:rPr>
        <w:t xml:space="preserve"> </w:t>
      </w:r>
      <w:proofErr w:type="spellStart"/>
      <w:r w:rsidRPr="004F145C">
        <w:rPr>
          <w:rFonts w:ascii="Times New Roman" w:hAnsi="Times New Roman"/>
          <w:sz w:val="28"/>
          <w:u w:val="single"/>
          <w:lang w:val="ru-RU" w:eastAsia="ru-RU"/>
        </w:rPr>
        <w:t>логістичних</w:t>
      </w:r>
      <w:proofErr w:type="spellEnd"/>
      <w:r w:rsidRPr="004F145C">
        <w:rPr>
          <w:rFonts w:ascii="Times New Roman" w:hAnsi="Times New Roman"/>
          <w:sz w:val="28"/>
          <w:u w:val="single"/>
          <w:lang w:val="ru-RU" w:eastAsia="ru-RU"/>
        </w:rPr>
        <w:t xml:space="preserve"> систем</w:t>
      </w:r>
      <w:proofErr w:type="gramStart"/>
      <w:r w:rsidRPr="004F145C">
        <w:rPr>
          <w:rFonts w:ascii="Times New Roman" w:hAnsi="Times New Roman"/>
          <w:sz w:val="28"/>
          <w:u w:val="single"/>
          <w:lang w:val="ru-RU" w:eastAsia="ru-RU"/>
        </w:rPr>
        <w:t xml:space="preserve">                                                            </w:t>
      </w:r>
      <w:r w:rsidRPr="004F145C">
        <w:rPr>
          <w:rFonts w:ascii="Times New Roman" w:hAnsi="Times New Roman"/>
          <w:color w:val="FFFFFF"/>
          <w:sz w:val="28"/>
          <w:u w:val="single"/>
          <w:lang w:val="ru-RU" w:eastAsia="ru-RU"/>
        </w:rPr>
        <w:t>.</w:t>
      </w:r>
      <w:proofErr w:type="gramEnd"/>
    </w:p>
    <w:p w:rsidR="00E149E7" w:rsidRPr="004F145C" w:rsidRDefault="00E149E7" w:rsidP="00E149E7">
      <w:pPr>
        <w:tabs>
          <w:tab w:val="left" w:leader="underscore" w:pos="8931"/>
        </w:tabs>
        <w:spacing w:before="120" w:after="0" w:line="240" w:lineRule="auto"/>
        <w:rPr>
          <w:rFonts w:ascii="Times New Roman" w:hAnsi="Times New Roman"/>
          <w:sz w:val="28"/>
          <w:lang w:val="ru-RU" w:eastAsia="ru-RU"/>
        </w:rPr>
      </w:pPr>
      <w:r w:rsidRPr="004F145C">
        <w:rPr>
          <w:rFonts w:ascii="Times New Roman" w:hAnsi="Times New Roman"/>
          <w:sz w:val="28"/>
          <w:lang w:val="ru-RU" w:eastAsia="ru-RU"/>
        </w:rPr>
        <w:t xml:space="preserve">на тему: </w:t>
      </w:r>
      <w:r w:rsidRPr="004F145C">
        <w:rPr>
          <w:rFonts w:ascii="Times New Roman" w:hAnsi="Times New Roman"/>
          <w:sz w:val="28"/>
          <w:u w:val="single"/>
          <w:lang w:val="ru-RU" w:eastAsia="ru-RU"/>
        </w:rPr>
        <w:t>«</w:t>
      </w:r>
      <w:proofErr w:type="spellStart"/>
      <w:r w:rsidRPr="00E149E7">
        <w:rPr>
          <w:rFonts w:ascii="Times New Roman" w:hAnsi="Times New Roman"/>
          <w:sz w:val="28"/>
          <w:u w:val="single"/>
          <w:lang w:val="ru-RU" w:eastAsia="ru-RU"/>
        </w:rPr>
        <w:t>Виробничо-логістична</w:t>
      </w:r>
      <w:proofErr w:type="spellEnd"/>
      <w:r w:rsidRPr="00E149E7">
        <w:rPr>
          <w:rFonts w:ascii="Times New Roman" w:hAnsi="Times New Roman"/>
          <w:sz w:val="28"/>
          <w:u w:val="single"/>
          <w:lang w:val="ru-RU" w:eastAsia="ru-RU"/>
        </w:rPr>
        <w:t xml:space="preserve"> система </w:t>
      </w:r>
      <w:proofErr w:type="spellStart"/>
      <w:r w:rsidRPr="00E149E7">
        <w:rPr>
          <w:rFonts w:ascii="Times New Roman" w:hAnsi="Times New Roman"/>
          <w:sz w:val="28"/>
          <w:u w:val="single"/>
          <w:lang w:val="ru-RU" w:eastAsia="ru-RU"/>
        </w:rPr>
        <w:t>нанесення</w:t>
      </w:r>
      <w:proofErr w:type="spellEnd"/>
      <w:r w:rsidRPr="00E149E7">
        <w:rPr>
          <w:rFonts w:ascii="Times New Roman" w:hAnsi="Times New Roman"/>
          <w:sz w:val="28"/>
          <w:u w:val="single"/>
          <w:lang w:val="ru-RU" w:eastAsia="ru-RU"/>
        </w:rPr>
        <w:t xml:space="preserve"> </w:t>
      </w:r>
      <w:proofErr w:type="spellStart"/>
      <w:proofErr w:type="gramStart"/>
      <w:r w:rsidRPr="00E149E7">
        <w:rPr>
          <w:rFonts w:ascii="Times New Roman" w:hAnsi="Times New Roman"/>
          <w:sz w:val="28"/>
          <w:u w:val="single"/>
          <w:lang w:val="ru-RU" w:eastAsia="ru-RU"/>
        </w:rPr>
        <w:t>р</w:t>
      </w:r>
      <w:proofErr w:type="gramEnd"/>
      <w:r w:rsidRPr="00E149E7">
        <w:rPr>
          <w:rFonts w:ascii="Times New Roman" w:hAnsi="Times New Roman"/>
          <w:sz w:val="28"/>
          <w:u w:val="single"/>
          <w:lang w:val="ru-RU" w:eastAsia="ru-RU"/>
        </w:rPr>
        <w:t>ідких</w:t>
      </w:r>
      <w:proofErr w:type="spellEnd"/>
      <w:r w:rsidRPr="00E149E7">
        <w:rPr>
          <w:rFonts w:ascii="Times New Roman" w:hAnsi="Times New Roman"/>
          <w:sz w:val="28"/>
          <w:u w:val="single"/>
          <w:lang w:val="ru-RU" w:eastAsia="ru-RU"/>
        </w:rPr>
        <w:t xml:space="preserve"> </w:t>
      </w:r>
      <w:proofErr w:type="spellStart"/>
      <w:r w:rsidRPr="00E149E7">
        <w:rPr>
          <w:rFonts w:ascii="Times New Roman" w:hAnsi="Times New Roman"/>
          <w:sz w:val="28"/>
          <w:u w:val="single"/>
          <w:lang w:val="ru-RU" w:eastAsia="ru-RU"/>
        </w:rPr>
        <w:t>покриттів</w:t>
      </w:r>
      <w:proofErr w:type="spellEnd"/>
      <w:r w:rsidRPr="004F145C">
        <w:rPr>
          <w:rFonts w:ascii="Times New Roman" w:hAnsi="Times New Roman"/>
          <w:sz w:val="28"/>
          <w:u w:val="single"/>
          <w:lang w:val="ru-RU" w:eastAsia="ru-RU"/>
        </w:rPr>
        <w:t xml:space="preserve">»                                              </w:t>
      </w:r>
      <w:r w:rsidRPr="004F145C">
        <w:rPr>
          <w:rFonts w:ascii="Times New Roman" w:hAnsi="Times New Roman"/>
          <w:color w:val="FFFFFF"/>
          <w:sz w:val="28"/>
          <w:u w:val="single"/>
          <w:lang w:val="ru-RU" w:eastAsia="ru-RU"/>
        </w:rPr>
        <w:t>.</w:t>
      </w:r>
    </w:p>
    <w:p w:rsidR="00E149E7" w:rsidRPr="004F145C" w:rsidRDefault="00E149E7" w:rsidP="00E149E7">
      <w:pPr>
        <w:spacing w:before="240" w:after="0" w:line="240" w:lineRule="auto"/>
        <w:rPr>
          <w:rFonts w:ascii="Times New Roman" w:hAnsi="Times New Roman"/>
          <w:bCs/>
          <w:sz w:val="28"/>
          <w:lang w:val="ru-RU" w:eastAsia="ru-RU"/>
        </w:rPr>
      </w:pPr>
      <w:proofErr w:type="spellStart"/>
      <w:r w:rsidRPr="004F145C">
        <w:rPr>
          <w:rFonts w:ascii="Times New Roman" w:hAnsi="Times New Roman"/>
          <w:bCs/>
          <w:sz w:val="28"/>
          <w:lang w:val="ru-RU" w:eastAsia="ru-RU"/>
        </w:rPr>
        <w:t>Викона</w:t>
      </w:r>
      <w:proofErr w:type="spellEnd"/>
      <w:r w:rsidRPr="004F145C">
        <w:rPr>
          <w:rFonts w:ascii="Times New Roman" w:hAnsi="Times New Roman"/>
          <w:bCs/>
          <w:sz w:val="28"/>
          <w:lang w:eastAsia="ru-RU"/>
        </w:rPr>
        <w:t>в</w:t>
      </w:r>
      <w:r w:rsidRPr="004F145C">
        <w:rPr>
          <w:rFonts w:ascii="Times New Roman" w:hAnsi="Times New Roman"/>
          <w:bCs/>
          <w:sz w:val="28"/>
          <w:lang w:val="ru-RU" w:eastAsia="ru-RU"/>
        </w:rPr>
        <w:t>: студент __</w:t>
      </w:r>
      <w:r w:rsidRPr="004F145C">
        <w:rPr>
          <w:rFonts w:ascii="Times New Roman" w:hAnsi="Times New Roman"/>
          <w:bCs/>
          <w:sz w:val="28"/>
          <w:u w:val="single"/>
          <w:lang w:val="en-GB" w:eastAsia="ru-RU"/>
        </w:rPr>
        <w:t>II</w:t>
      </w:r>
      <w:r w:rsidRPr="004F145C">
        <w:rPr>
          <w:rFonts w:ascii="Times New Roman" w:hAnsi="Times New Roman"/>
          <w:bCs/>
          <w:sz w:val="28"/>
          <w:lang w:val="ru-RU" w:eastAsia="ru-RU"/>
        </w:rPr>
        <w:t xml:space="preserve">___ курсу, </w:t>
      </w:r>
      <w:proofErr w:type="spellStart"/>
      <w:r w:rsidRPr="004F145C">
        <w:rPr>
          <w:rFonts w:ascii="Times New Roman" w:hAnsi="Times New Roman"/>
          <w:bCs/>
          <w:sz w:val="28"/>
          <w:lang w:val="ru-RU" w:eastAsia="ru-RU"/>
        </w:rPr>
        <w:t>групи</w:t>
      </w:r>
      <w:proofErr w:type="spellEnd"/>
      <w:r w:rsidRPr="004F145C">
        <w:rPr>
          <w:rFonts w:ascii="Times New Roman" w:hAnsi="Times New Roman"/>
          <w:bCs/>
          <w:sz w:val="28"/>
          <w:lang w:val="ru-RU" w:eastAsia="ru-RU"/>
        </w:rPr>
        <w:t xml:space="preserve"> </w:t>
      </w:r>
      <w:r w:rsidRPr="004F145C">
        <w:rPr>
          <w:rFonts w:ascii="Times New Roman" w:hAnsi="Times New Roman"/>
          <w:bCs/>
          <w:sz w:val="28"/>
          <w:u w:val="single"/>
          <w:lang w:val="ru-RU" w:eastAsia="ru-RU"/>
        </w:rPr>
        <w:t>ММ-61м</w:t>
      </w:r>
    </w:p>
    <w:p w:rsidR="00E149E7" w:rsidRPr="004F145C" w:rsidRDefault="00E149E7" w:rsidP="00E149E7">
      <w:pPr>
        <w:spacing w:after="0" w:line="240" w:lineRule="auto"/>
        <w:ind w:left="1194" w:firstLine="3342"/>
        <w:rPr>
          <w:rFonts w:ascii="Times New Roman" w:hAnsi="Times New Roman"/>
          <w:sz w:val="28"/>
          <w:vertAlign w:val="superscript"/>
          <w:lang w:val="ru-RU" w:eastAsia="ru-RU"/>
        </w:rPr>
      </w:pPr>
      <w:r w:rsidRPr="004F145C">
        <w:rPr>
          <w:rFonts w:ascii="Times New Roman" w:hAnsi="Times New Roman"/>
          <w:sz w:val="28"/>
          <w:vertAlign w:val="superscript"/>
          <w:lang w:val="ru-RU" w:eastAsia="ru-RU"/>
        </w:rPr>
        <w:t xml:space="preserve">(шифр </w:t>
      </w:r>
      <w:proofErr w:type="spellStart"/>
      <w:r w:rsidRPr="004F145C">
        <w:rPr>
          <w:rFonts w:ascii="Times New Roman" w:hAnsi="Times New Roman"/>
          <w:sz w:val="28"/>
          <w:vertAlign w:val="superscript"/>
          <w:lang w:val="ru-RU" w:eastAsia="ru-RU"/>
        </w:rPr>
        <w:t>групи</w:t>
      </w:r>
      <w:proofErr w:type="spellEnd"/>
      <w:r w:rsidRPr="004F145C">
        <w:rPr>
          <w:rFonts w:ascii="Times New Roman" w:hAnsi="Times New Roman"/>
          <w:sz w:val="28"/>
          <w:vertAlign w:val="superscript"/>
          <w:lang w:val="ru-RU" w:eastAsia="ru-RU"/>
        </w:rPr>
        <w:t>)</w:t>
      </w:r>
    </w:p>
    <w:p w:rsidR="00E149E7" w:rsidRPr="004F145C" w:rsidRDefault="00E149E7" w:rsidP="00E149E7">
      <w:pPr>
        <w:tabs>
          <w:tab w:val="left" w:leader="underscore" w:pos="7371"/>
          <w:tab w:val="left" w:pos="7513"/>
          <w:tab w:val="left" w:leader="underscore" w:pos="8903"/>
        </w:tabs>
        <w:spacing w:after="0" w:line="240" w:lineRule="auto"/>
        <w:rPr>
          <w:rFonts w:ascii="Times New Roman" w:hAnsi="Times New Roman"/>
          <w:bCs/>
          <w:sz w:val="28"/>
          <w:szCs w:val="26"/>
          <w:lang w:val="ru-RU" w:eastAsia="ru-RU"/>
        </w:rPr>
      </w:pPr>
      <w:proofErr w:type="spellStart"/>
      <w:r w:rsidRPr="00E149E7">
        <w:rPr>
          <w:rFonts w:ascii="Times New Roman" w:hAnsi="Times New Roman"/>
          <w:sz w:val="28"/>
          <w:szCs w:val="26"/>
          <w:u w:val="single"/>
          <w:lang w:eastAsia="ru-RU"/>
        </w:rPr>
        <w:t>Семенчук</w:t>
      </w:r>
      <w:proofErr w:type="spellEnd"/>
      <w:r w:rsidRPr="00E149E7">
        <w:rPr>
          <w:rFonts w:ascii="Times New Roman" w:hAnsi="Times New Roman"/>
          <w:sz w:val="28"/>
          <w:szCs w:val="26"/>
          <w:u w:val="single"/>
          <w:lang w:eastAsia="ru-RU"/>
        </w:rPr>
        <w:t xml:space="preserve"> Роман Вікторович</w:t>
      </w:r>
      <w:r w:rsidRPr="004F145C">
        <w:rPr>
          <w:rFonts w:ascii="Times New Roman" w:hAnsi="Times New Roman"/>
          <w:bCs/>
          <w:sz w:val="28"/>
          <w:szCs w:val="26"/>
          <w:lang w:val="ru-RU" w:eastAsia="ru-RU"/>
        </w:rPr>
        <w:tab/>
      </w:r>
      <w:r w:rsidRPr="004F145C">
        <w:rPr>
          <w:rFonts w:ascii="Times New Roman" w:hAnsi="Times New Roman"/>
          <w:bCs/>
          <w:sz w:val="28"/>
          <w:szCs w:val="26"/>
          <w:lang w:val="ru-RU" w:eastAsia="ru-RU"/>
        </w:rPr>
        <w:tab/>
      </w:r>
      <w:r w:rsidRPr="004F145C">
        <w:rPr>
          <w:rFonts w:ascii="Times New Roman" w:hAnsi="Times New Roman"/>
          <w:bCs/>
          <w:sz w:val="28"/>
          <w:szCs w:val="26"/>
          <w:lang w:val="ru-RU" w:eastAsia="ru-RU"/>
        </w:rPr>
        <w:tab/>
      </w:r>
    </w:p>
    <w:p w:rsidR="00E149E7" w:rsidRPr="004F145C" w:rsidRDefault="00E149E7" w:rsidP="00E149E7">
      <w:pPr>
        <w:tabs>
          <w:tab w:val="left" w:pos="7938"/>
        </w:tabs>
        <w:spacing w:after="0" w:line="240" w:lineRule="auto"/>
        <w:rPr>
          <w:rFonts w:ascii="Times New Roman" w:hAnsi="Times New Roman"/>
          <w:sz w:val="28"/>
          <w:vertAlign w:val="superscript"/>
          <w:lang w:val="ru-RU" w:eastAsia="ru-RU"/>
        </w:rPr>
      </w:pPr>
      <w:r w:rsidRPr="004F145C">
        <w:rPr>
          <w:rFonts w:ascii="Times New Roman" w:hAnsi="Times New Roman"/>
          <w:sz w:val="28"/>
          <w:vertAlign w:val="superscript"/>
          <w:lang w:val="ru-RU" w:eastAsia="ru-RU"/>
        </w:rPr>
        <w:t>(</w:t>
      </w:r>
      <w:proofErr w:type="spellStart"/>
      <w:proofErr w:type="gramStart"/>
      <w:r w:rsidRPr="004F145C">
        <w:rPr>
          <w:rFonts w:ascii="Times New Roman" w:hAnsi="Times New Roman"/>
          <w:sz w:val="28"/>
          <w:vertAlign w:val="superscript"/>
          <w:lang w:val="ru-RU" w:eastAsia="ru-RU"/>
        </w:rPr>
        <w:t>пр</w:t>
      </w:r>
      <w:proofErr w:type="gramEnd"/>
      <w:r w:rsidRPr="004F145C">
        <w:rPr>
          <w:rFonts w:ascii="Times New Roman" w:hAnsi="Times New Roman"/>
          <w:sz w:val="28"/>
          <w:vertAlign w:val="superscript"/>
          <w:lang w:val="ru-RU" w:eastAsia="ru-RU"/>
        </w:rPr>
        <w:t>ізвище</w:t>
      </w:r>
      <w:proofErr w:type="spellEnd"/>
      <w:r w:rsidRPr="004F145C">
        <w:rPr>
          <w:rFonts w:ascii="Times New Roman" w:hAnsi="Times New Roman"/>
          <w:sz w:val="28"/>
          <w:vertAlign w:val="superscript"/>
          <w:lang w:val="ru-RU" w:eastAsia="ru-RU"/>
        </w:rPr>
        <w:t xml:space="preserve">, </w:t>
      </w:r>
      <w:proofErr w:type="spellStart"/>
      <w:r w:rsidRPr="004F145C">
        <w:rPr>
          <w:rFonts w:ascii="Times New Roman" w:hAnsi="Times New Roman"/>
          <w:sz w:val="28"/>
          <w:vertAlign w:val="superscript"/>
          <w:lang w:val="ru-RU" w:eastAsia="ru-RU"/>
        </w:rPr>
        <w:t>ім’я</w:t>
      </w:r>
      <w:proofErr w:type="spellEnd"/>
      <w:r w:rsidRPr="004F145C">
        <w:rPr>
          <w:rFonts w:ascii="Times New Roman" w:hAnsi="Times New Roman"/>
          <w:sz w:val="28"/>
          <w:vertAlign w:val="superscript"/>
          <w:lang w:val="ru-RU" w:eastAsia="ru-RU"/>
        </w:rPr>
        <w:t xml:space="preserve">, по </w:t>
      </w:r>
      <w:proofErr w:type="spellStart"/>
      <w:r w:rsidRPr="004F145C">
        <w:rPr>
          <w:rFonts w:ascii="Times New Roman" w:hAnsi="Times New Roman"/>
          <w:sz w:val="28"/>
          <w:vertAlign w:val="superscript"/>
          <w:lang w:val="ru-RU" w:eastAsia="ru-RU"/>
        </w:rPr>
        <w:t>батькові</w:t>
      </w:r>
      <w:proofErr w:type="spellEnd"/>
      <w:r w:rsidRPr="004F145C">
        <w:rPr>
          <w:rFonts w:ascii="Times New Roman" w:hAnsi="Times New Roman"/>
          <w:sz w:val="28"/>
          <w:vertAlign w:val="superscript"/>
          <w:lang w:val="ru-RU" w:eastAsia="ru-RU"/>
        </w:rPr>
        <w:t>)</w:t>
      </w:r>
      <w:r w:rsidRPr="004F145C">
        <w:rPr>
          <w:rFonts w:ascii="Times New Roman" w:hAnsi="Times New Roman"/>
          <w:sz w:val="28"/>
          <w:vertAlign w:val="superscript"/>
          <w:lang w:val="ru-RU" w:eastAsia="ru-RU"/>
        </w:rPr>
        <w:tab/>
        <w:t>(</w:t>
      </w:r>
      <w:proofErr w:type="spellStart"/>
      <w:r w:rsidRPr="004F145C">
        <w:rPr>
          <w:rFonts w:ascii="Times New Roman" w:hAnsi="Times New Roman"/>
          <w:sz w:val="28"/>
          <w:vertAlign w:val="superscript"/>
          <w:lang w:val="ru-RU" w:eastAsia="ru-RU"/>
        </w:rPr>
        <w:t>підпис</w:t>
      </w:r>
      <w:proofErr w:type="spellEnd"/>
      <w:r w:rsidRPr="004F145C">
        <w:rPr>
          <w:rFonts w:ascii="Times New Roman" w:hAnsi="Times New Roman"/>
          <w:sz w:val="28"/>
          <w:vertAlign w:val="superscript"/>
          <w:lang w:val="ru-RU" w:eastAsia="ru-RU"/>
        </w:rPr>
        <w:t xml:space="preserve">) </w:t>
      </w:r>
    </w:p>
    <w:p w:rsidR="00E149E7" w:rsidRPr="004F145C" w:rsidRDefault="00E149E7" w:rsidP="00E149E7">
      <w:pPr>
        <w:tabs>
          <w:tab w:val="left" w:leader="underscore" w:pos="7371"/>
          <w:tab w:val="left" w:pos="7513"/>
          <w:tab w:val="left" w:leader="underscore" w:pos="8903"/>
        </w:tabs>
        <w:spacing w:before="120" w:after="0" w:line="240" w:lineRule="auto"/>
        <w:rPr>
          <w:rFonts w:ascii="Times New Roman" w:hAnsi="Times New Roman"/>
          <w:bCs/>
          <w:sz w:val="28"/>
          <w:lang w:val="ru-RU" w:eastAsia="ru-RU"/>
        </w:rPr>
      </w:pPr>
      <w:proofErr w:type="spellStart"/>
      <w:r w:rsidRPr="004F145C">
        <w:rPr>
          <w:rFonts w:ascii="Times New Roman" w:hAnsi="Times New Roman"/>
          <w:bCs/>
          <w:sz w:val="28"/>
          <w:lang w:val="ru-RU" w:eastAsia="ru-RU"/>
        </w:rPr>
        <w:t>Науковий</w:t>
      </w:r>
      <w:proofErr w:type="spellEnd"/>
      <w:r w:rsidRPr="004F145C">
        <w:rPr>
          <w:rFonts w:ascii="Times New Roman" w:hAnsi="Times New Roman"/>
          <w:bCs/>
          <w:sz w:val="28"/>
          <w:lang w:val="ru-RU" w:eastAsia="ru-RU"/>
        </w:rPr>
        <w:t xml:space="preserve"> </w:t>
      </w:r>
      <w:proofErr w:type="spellStart"/>
      <w:r w:rsidRPr="004F145C">
        <w:rPr>
          <w:rFonts w:ascii="Times New Roman" w:hAnsi="Times New Roman"/>
          <w:bCs/>
          <w:sz w:val="28"/>
          <w:lang w:val="ru-RU" w:eastAsia="ru-RU"/>
        </w:rPr>
        <w:t>керівник</w:t>
      </w:r>
      <w:proofErr w:type="spellEnd"/>
      <w:r w:rsidRPr="004F145C">
        <w:rPr>
          <w:rFonts w:ascii="Times New Roman" w:hAnsi="Times New Roman"/>
          <w:bCs/>
          <w:sz w:val="28"/>
          <w:lang w:val="ru-RU" w:eastAsia="ru-RU"/>
        </w:rPr>
        <w:t xml:space="preserve">  </w:t>
      </w:r>
      <w:proofErr w:type="spellStart"/>
      <w:r>
        <w:rPr>
          <w:rFonts w:ascii="Times New Roman" w:hAnsi="Times New Roman"/>
          <w:sz w:val="28"/>
          <w:szCs w:val="26"/>
          <w:u w:val="single"/>
          <w:lang w:eastAsia="ru-RU"/>
        </w:rPr>
        <w:t>д</w:t>
      </w:r>
      <w:r w:rsidRPr="00F02D46">
        <w:rPr>
          <w:rFonts w:ascii="Times New Roman" w:hAnsi="Times New Roman"/>
          <w:sz w:val="28"/>
          <w:szCs w:val="26"/>
          <w:u w:val="single"/>
          <w:lang w:eastAsia="ru-RU"/>
        </w:rPr>
        <w:t>.т.н</w:t>
      </w:r>
      <w:proofErr w:type="spellEnd"/>
      <w:r w:rsidRPr="00F02D46">
        <w:rPr>
          <w:rFonts w:ascii="Times New Roman" w:hAnsi="Times New Roman"/>
          <w:sz w:val="28"/>
          <w:szCs w:val="26"/>
          <w:u w:val="single"/>
          <w:lang w:eastAsia="ru-RU"/>
        </w:rPr>
        <w:t xml:space="preserve">., доцент </w:t>
      </w:r>
      <w:proofErr w:type="spellStart"/>
      <w:r>
        <w:rPr>
          <w:rFonts w:ascii="Times New Roman" w:hAnsi="Times New Roman"/>
          <w:sz w:val="28"/>
          <w:szCs w:val="26"/>
          <w:u w:val="single"/>
          <w:lang w:eastAsia="ru-RU"/>
        </w:rPr>
        <w:t>Струтинський</w:t>
      </w:r>
      <w:proofErr w:type="spellEnd"/>
      <w:r w:rsidRPr="00F02D46">
        <w:rPr>
          <w:rFonts w:ascii="Times New Roman" w:hAnsi="Times New Roman"/>
          <w:sz w:val="28"/>
          <w:szCs w:val="26"/>
          <w:u w:val="single"/>
          <w:lang w:eastAsia="ru-RU"/>
        </w:rPr>
        <w:t xml:space="preserve"> </w:t>
      </w:r>
      <w:r>
        <w:rPr>
          <w:rFonts w:ascii="Times New Roman" w:hAnsi="Times New Roman"/>
          <w:sz w:val="28"/>
          <w:szCs w:val="26"/>
          <w:u w:val="single"/>
          <w:lang w:eastAsia="ru-RU"/>
        </w:rPr>
        <w:t>С</w:t>
      </w:r>
      <w:r>
        <w:rPr>
          <w:rFonts w:ascii="Times New Roman" w:hAnsi="Times New Roman"/>
          <w:sz w:val="28"/>
          <w:szCs w:val="26"/>
          <w:u w:val="single"/>
          <w:lang w:eastAsia="ru-RU"/>
        </w:rPr>
        <w:t>.</w:t>
      </w:r>
      <w:r w:rsidRPr="00F02D46">
        <w:rPr>
          <w:rFonts w:ascii="Times New Roman" w:hAnsi="Times New Roman"/>
          <w:sz w:val="28"/>
          <w:szCs w:val="26"/>
          <w:u w:val="single"/>
          <w:lang w:eastAsia="ru-RU"/>
        </w:rPr>
        <w:t xml:space="preserve"> </w:t>
      </w:r>
      <w:r>
        <w:rPr>
          <w:rFonts w:ascii="Times New Roman" w:hAnsi="Times New Roman"/>
          <w:sz w:val="28"/>
          <w:szCs w:val="26"/>
          <w:u w:val="single"/>
          <w:lang w:eastAsia="ru-RU"/>
        </w:rPr>
        <w:t>В</w:t>
      </w:r>
      <w:bookmarkStart w:id="0" w:name="_GoBack"/>
      <w:bookmarkEnd w:id="0"/>
      <w:r>
        <w:rPr>
          <w:rFonts w:ascii="Times New Roman" w:hAnsi="Times New Roman"/>
          <w:sz w:val="28"/>
          <w:szCs w:val="26"/>
          <w:u w:val="single"/>
          <w:lang w:eastAsia="ru-RU"/>
        </w:rPr>
        <w:t>.</w:t>
      </w:r>
      <w:r w:rsidRPr="00F02D46">
        <w:rPr>
          <w:rFonts w:ascii="Times New Roman" w:hAnsi="Times New Roman"/>
          <w:sz w:val="28"/>
          <w:szCs w:val="26"/>
          <w:u w:val="single"/>
          <w:lang w:eastAsia="ru-RU"/>
        </w:rPr>
        <w:t>,</w:t>
      </w:r>
      <w:r w:rsidRPr="004F145C">
        <w:rPr>
          <w:rFonts w:ascii="Times New Roman" w:hAnsi="Times New Roman"/>
          <w:bCs/>
          <w:sz w:val="28"/>
          <w:lang w:val="ru-RU" w:eastAsia="ru-RU"/>
        </w:rPr>
        <w:tab/>
      </w:r>
      <w:r w:rsidRPr="004F145C">
        <w:rPr>
          <w:rFonts w:ascii="Times New Roman" w:hAnsi="Times New Roman"/>
          <w:bCs/>
          <w:sz w:val="28"/>
          <w:lang w:val="ru-RU" w:eastAsia="ru-RU"/>
        </w:rPr>
        <w:tab/>
      </w:r>
      <w:r w:rsidRPr="004F145C">
        <w:rPr>
          <w:rFonts w:ascii="Times New Roman" w:hAnsi="Times New Roman"/>
          <w:bCs/>
          <w:sz w:val="28"/>
          <w:lang w:val="ru-RU" w:eastAsia="ru-RU"/>
        </w:rPr>
        <w:tab/>
      </w:r>
    </w:p>
    <w:p w:rsidR="00E149E7" w:rsidRPr="004F145C" w:rsidRDefault="00E149E7" w:rsidP="00E149E7">
      <w:pPr>
        <w:tabs>
          <w:tab w:val="left" w:pos="7938"/>
        </w:tabs>
        <w:spacing w:after="0" w:line="240" w:lineRule="auto"/>
        <w:ind w:firstLine="2410"/>
        <w:rPr>
          <w:rFonts w:ascii="Times New Roman" w:hAnsi="Times New Roman"/>
          <w:sz w:val="28"/>
          <w:vertAlign w:val="superscript"/>
          <w:lang w:val="ru-RU" w:eastAsia="ru-RU"/>
        </w:rPr>
      </w:pPr>
      <w:r w:rsidRPr="004F145C">
        <w:rPr>
          <w:rFonts w:ascii="Times New Roman" w:hAnsi="Times New Roman"/>
          <w:sz w:val="28"/>
          <w:vertAlign w:val="superscript"/>
          <w:lang w:val="ru-RU" w:eastAsia="ru-RU"/>
        </w:rPr>
        <w:t xml:space="preserve">(посада, </w:t>
      </w:r>
      <w:proofErr w:type="spellStart"/>
      <w:r w:rsidRPr="004F145C">
        <w:rPr>
          <w:rFonts w:ascii="Times New Roman" w:hAnsi="Times New Roman"/>
          <w:sz w:val="28"/>
          <w:vertAlign w:val="superscript"/>
          <w:lang w:val="ru-RU" w:eastAsia="ru-RU"/>
        </w:rPr>
        <w:t>науковий</w:t>
      </w:r>
      <w:proofErr w:type="spellEnd"/>
      <w:r w:rsidRPr="004F145C">
        <w:rPr>
          <w:rFonts w:ascii="Times New Roman" w:hAnsi="Times New Roman"/>
          <w:sz w:val="28"/>
          <w:vertAlign w:val="superscript"/>
          <w:lang w:val="ru-RU" w:eastAsia="ru-RU"/>
        </w:rPr>
        <w:t xml:space="preserve"> </w:t>
      </w:r>
      <w:proofErr w:type="spellStart"/>
      <w:r w:rsidRPr="004F145C">
        <w:rPr>
          <w:rFonts w:ascii="Times New Roman" w:hAnsi="Times New Roman"/>
          <w:sz w:val="28"/>
          <w:vertAlign w:val="superscript"/>
          <w:lang w:val="ru-RU" w:eastAsia="ru-RU"/>
        </w:rPr>
        <w:t>ступінь</w:t>
      </w:r>
      <w:proofErr w:type="spellEnd"/>
      <w:r w:rsidRPr="004F145C">
        <w:rPr>
          <w:rFonts w:ascii="Times New Roman" w:hAnsi="Times New Roman"/>
          <w:sz w:val="28"/>
          <w:vertAlign w:val="superscript"/>
          <w:lang w:val="ru-RU" w:eastAsia="ru-RU"/>
        </w:rPr>
        <w:t xml:space="preserve">, </w:t>
      </w:r>
      <w:proofErr w:type="spellStart"/>
      <w:r w:rsidRPr="004F145C">
        <w:rPr>
          <w:rFonts w:ascii="Times New Roman" w:hAnsi="Times New Roman"/>
          <w:sz w:val="28"/>
          <w:vertAlign w:val="superscript"/>
          <w:lang w:val="ru-RU" w:eastAsia="ru-RU"/>
        </w:rPr>
        <w:t>вчене</w:t>
      </w:r>
      <w:proofErr w:type="spellEnd"/>
      <w:r w:rsidRPr="004F145C">
        <w:rPr>
          <w:rFonts w:ascii="Times New Roman" w:hAnsi="Times New Roman"/>
          <w:sz w:val="28"/>
          <w:vertAlign w:val="superscript"/>
          <w:lang w:val="ru-RU" w:eastAsia="ru-RU"/>
        </w:rPr>
        <w:t xml:space="preserve"> </w:t>
      </w:r>
      <w:proofErr w:type="spellStart"/>
      <w:r w:rsidRPr="004F145C">
        <w:rPr>
          <w:rFonts w:ascii="Times New Roman" w:hAnsi="Times New Roman"/>
          <w:sz w:val="28"/>
          <w:vertAlign w:val="superscript"/>
          <w:lang w:val="ru-RU" w:eastAsia="ru-RU"/>
        </w:rPr>
        <w:t>звання</w:t>
      </w:r>
      <w:proofErr w:type="spellEnd"/>
      <w:r w:rsidRPr="004F145C">
        <w:rPr>
          <w:rFonts w:ascii="Times New Roman" w:hAnsi="Times New Roman"/>
          <w:sz w:val="28"/>
          <w:vertAlign w:val="superscript"/>
          <w:lang w:val="ru-RU" w:eastAsia="ru-RU"/>
        </w:rPr>
        <w:t xml:space="preserve">, </w:t>
      </w:r>
      <w:proofErr w:type="spellStart"/>
      <w:proofErr w:type="gramStart"/>
      <w:r w:rsidRPr="004F145C">
        <w:rPr>
          <w:rFonts w:ascii="Times New Roman" w:hAnsi="Times New Roman"/>
          <w:sz w:val="28"/>
          <w:vertAlign w:val="superscript"/>
          <w:lang w:val="ru-RU" w:eastAsia="ru-RU"/>
        </w:rPr>
        <w:t>пр</w:t>
      </w:r>
      <w:proofErr w:type="gramEnd"/>
      <w:r w:rsidRPr="004F145C">
        <w:rPr>
          <w:rFonts w:ascii="Times New Roman" w:hAnsi="Times New Roman"/>
          <w:sz w:val="28"/>
          <w:vertAlign w:val="superscript"/>
          <w:lang w:val="ru-RU" w:eastAsia="ru-RU"/>
        </w:rPr>
        <w:t>ізвище</w:t>
      </w:r>
      <w:proofErr w:type="spellEnd"/>
      <w:r w:rsidRPr="004F145C">
        <w:rPr>
          <w:rFonts w:ascii="Times New Roman" w:hAnsi="Times New Roman"/>
          <w:sz w:val="28"/>
          <w:vertAlign w:val="superscript"/>
          <w:lang w:val="ru-RU" w:eastAsia="ru-RU"/>
        </w:rPr>
        <w:t xml:space="preserve"> та </w:t>
      </w:r>
      <w:proofErr w:type="spellStart"/>
      <w:r w:rsidRPr="004F145C">
        <w:rPr>
          <w:rFonts w:ascii="Times New Roman" w:hAnsi="Times New Roman"/>
          <w:sz w:val="28"/>
          <w:vertAlign w:val="superscript"/>
          <w:lang w:val="ru-RU" w:eastAsia="ru-RU"/>
        </w:rPr>
        <w:t>ініціали</w:t>
      </w:r>
      <w:proofErr w:type="spellEnd"/>
      <w:r w:rsidRPr="004F145C">
        <w:rPr>
          <w:rFonts w:ascii="Times New Roman" w:hAnsi="Times New Roman"/>
          <w:sz w:val="28"/>
          <w:vertAlign w:val="superscript"/>
          <w:lang w:val="ru-RU" w:eastAsia="ru-RU"/>
        </w:rPr>
        <w:t>)</w:t>
      </w:r>
      <w:r w:rsidRPr="004F145C">
        <w:rPr>
          <w:rFonts w:ascii="Times New Roman" w:hAnsi="Times New Roman"/>
          <w:sz w:val="28"/>
          <w:vertAlign w:val="superscript"/>
          <w:lang w:val="ru-RU" w:eastAsia="ru-RU"/>
        </w:rPr>
        <w:tab/>
        <w:t>(</w:t>
      </w:r>
      <w:proofErr w:type="spellStart"/>
      <w:r w:rsidRPr="004F145C">
        <w:rPr>
          <w:rFonts w:ascii="Times New Roman" w:hAnsi="Times New Roman"/>
          <w:sz w:val="28"/>
          <w:vertAlign w:val="superscript"/>
          <w:lang w:val="ru-RU" w:eastAsia="ru-RU"/>
        </w:rPr>
        <w:t>підпис</w:t>
      </w:r>
      <w:proofErr w:type="spellEnd"/>
      <w:r w:rsidRPr="004F145C">
        <w:rPr>
          <w:rFonts w:ascii="Times New Roman" w:hAnsi="Times New Roman"/>
          <w:sz w:val="28"/>
          <w:vertAlign w:val="superscript"/>
          <w:lang w:val="ru-RU" w:eastAsia="ru-RU"/>
        </w:rPr>
        <w:t xml:space="preserve">) </w:t>
      </w:r>
    </w:p>
    <w:p w:rsidR="00E149E7" w:rsidRPr="004F145C" w:rsidRDefault="00E149E7" w:rsidP="00E149E7">
      <w:pPr>
        <w:tabs>
          <w:tab w:val="left" w:pos="1560"/>
          <w:tab w:val="left" w:pos="3119"/>
          <w:tab w:val="left" w:pos="3261"/>
          <w:tab w:val="left" w:leader="underscore" w:pos="7371"/>
          <w:tab w:val="left" w:pos="7513"/>
          <w:tab w:val="left" w:leader="underscore" w:pos="8903"/>
        </w:tabs>
        <w:spacing w:before="120" w:after="0" w:line="240" w:lineRule="auto"/>
        <w:rPr>
          <w:rFonts w:ascii="Times New Roman" w:hAnsi="Times New Roman"/>
          <w:bCs/>
          <w:sz w:val="28"/>
          <w:lang w:val="ru-RU" w:eastAsia="ru-RU"/>
        </w:rPr>
      </w:pPr>
      <w:r w:rsidRPr="004F145C">
        <w:rPr>
          <w:rFonts w:ascii="Times New Roman" w:hAnsi="Times New Roman"/>
          <w:bCs/>
          <w:sz w:val="28"/>
          <w:lang w:val="ru-RU" w:eastAsia="ru-RU"/>
        </w:rPr>
        <w:t>Консультант</w:t>
      </w:r>
      <w:r w:rsidRPr="004F145C">
        <w:rPr>
          <w:rFonts w:ascii="Times New Roman" w:hAnsi="Times New Roman"/>
          <w:bCs/>
          <w:sz w:val="28"/>
          <w:lang w:val="ru-RU" w:eastAsia="ru-RU"/>
        </w:rPr>
        <w:tab/>
      </w:r>
      <w:r w:rsidRPr="004F145C">
        <w:rPr>
          <w:rFonts w:ascii="Times New Roman" w:hAnsi="Times New Roman"/>
          <w:bCs/>
          <w:sz w:val="28"/>
          <w:u w:val="single"/>
          <w:lang w:val="ru-RU" w:eastAsia="ru-RU"/>
        </w:rPr>
        <w:tab/>
      </w:r>
      <w:r w:rsidRPr="004F145C">
        <w:rPr>
          <w:rFonts w:ascii="Times New Roman" w:hAnsi="Times New Roman"/>
          <w:bCs/>
          <w:sz w:val="28"/>
          <w:lang w:val="ru-RU" w:eastAsia="ru-RU"/>
        </w:rPr>
        <w:tab/>
      </w:r>
      <w:r w:rsidRPr="004F145C">
        <w:rPr>
          <w:rFonts w:ascii="Times New Roman" w:hAnsi="Times New Roman"/>
          <w:bCs/>
          <w:sz w:val="28"/>
          <w:lang w:val="ru-RU" w:eastAsia="ru-RU"/>
        </w:rPr>
        <w:tab/>
      </w:r>
      <w:r w:rsidRPr="004F145C">
        <w:rPr>
          <w:rFonts w:ascii="Times New Roman" w:hAnsi="Times New Roman"/>
          <w:bCs/>
          <w:sz w:val="28"/>
          <w:lang w:val="ru-RU" w:eastAsia="ru-RU"/>
        </w:rPr>
        <w:tab/>
      </w:r>
      <w:r w:rsidRPr="004F145C">
        <w:rPr>
          <w:rFonts w:ascii="Times New Roman" w:hAnsi="Times New Roman"/>
          <w:bCs/>
          <w:sz w:val="28"/>
          <w:lang w:val="ru-RU" w:eastAsia="ru-RU"/>
        </w:rPr>
        <w:tab/>
      </w:r>
    </w:p>
    <w:p w:rsidR="00E149E7" w:rsidRPr="004F145C" w:rsidRDefault="00E149E7" w:rsidP="00E149E7">
      <w:pPr>
        <w:tabs>
          <w:tab w:val="left" w:pos="3402"/>
          <w:tab w:val="left" w:pos="7938"/>
        </w:tabs>
        <w:spacing w:after="0" w:line="240" w:lineRule="auto"/>
        <w:ind w:firstLine="1778"/>
        <w:rPr>
          <w:rFonts w:ascii="Times New Roman" w:hAnsi="Times New Roman"/>
          <w:sz w:val="28"/>
          <w:vertAlign w:val="superscript"/>
          <w:lang w:val="ru-RU" w:eastAsia="ru-RU"/>
        </w:rPr>
      </w:pPr>
      <w:r w:rsidRPr="004F145C">
        <w:rPr>
          <w:rFonts w:ascii="Times New Roman" w:hAnsi="Times New Roman"/>
          <w:sz w:val="28"/>
          <w:vertAlign w:val="superscript"/>
          <w:lang w:val="ru-RU" w:eastAsia="ru-RU"/>
        </w:rPr>
        <w:t>(</w:t>
      </w:r>
      <w:proofErr w:type="spellStart"/>
      <w:r w:rsidRPr="004F145C">
        <w:rPr>
          <w:rFonts w:ascii="Times New Roman" w:hAnsi="Times New Roman"/>
          <w:sz w:val="28"/>
          <w:vertAlign w:val="superscript"/>
          <w:lang w:val="ru-RU" w:eastAsia="ru-RU"/>
        </w:rPr>
        <w:t>назва</w:t>
      </w:r>
      <w:proofErr w:type="spellEnd"/>
      <w:r w:rsidRPr="004F145C">
        <w:rPr>
          <w:rFonts w:ascii="Times New Roman" w:hAnsi="Times New Roman"/>
          <w:sz w:val="28"/>
          <w:vertAlign w:val="superscript"/>
          <w:lang w:val="ru-RU" w:eastAsia="ru-RU"/>
        </w:rPr>
        <w:t xml:space="preserve"> </w:t>
      </w:r>
      <w:proofErr w:type="spellStart"/>
      <w:r w:rsidRPr="004F145C">
        <w:rPr>
          <w:rFonts w:ascii="Times New Roman" w:hAnsi="Times New Roman"/>
          <w:sz w:val="28"/>
          <w:vertAlign w:val="superscript"/>
          <w:lang w:val="ru-RU" w:eastAsia="ru-RU"/>
        </w:rPr>
        <w:t>розділу</w:t>
      </w:r>
      <w:proofErr w:type="spellEnd"/>
      <w:r w:rsidRPr="004F145C">
        <w:rPr>
          <w:rFonts w:ascii="Times New Roman" w:hAnsi="Times New Roman"/>
          <w:sz w:val="28"/>
          <w:vertAlign w:val="superscript"/>
          <w:lang w:val="ru-RU" w:eastAsia="ru-RU"/>
        </w:rPr>
        <w:t>)</w:t>
      </w:r>
      <w:r w:rsidRPr="004F145C">
        <w:rPr>
          <w:rFonts w:ascii="Times New Roman" w:hAnsi="Times New Roman"/>
          <w:sz w:val="28"/>
          <w:vertAlign w:val="superscript"/>
          <w:lang w:val="ru-RU" w:eastAsia="ru-RU"/>
        </w:rPr>
        <w:tab/>
        <w:t>(</w:t>
      </w:r>
      <w:proofErr w:type="spellStart"/>
      <w:r w:rsidRPr="004F145C">
        <w:rPr>
          <w:rFonts w:ascii="Times New Roman" w:hAnsi="Times New Roman"/>
          <w:sz w:val="28"/>
          <w:vertAlign w:val="superscript"/>
          <w:lang w:val="ru-RU" w:eastAsia="ru-RU"/>
        </w:rPr>
        <w:t>науковий</w:t>
      </w:r>
      <w:proofErr w:type="spellEnd"/>
      <w:r w:rsidRPr="004F145C">
        <w:rPr>
          <w:rFonts w:ascii="Times New Roman" w:hAnsi="Times New Roman"/>
          <w:sz w:val="28"/>
          <w:vertAlign w:val="superscript"/>
          <w:lang w:val="ru-RU" w:eastAsia="ru-RU"/>
        </w:rPr>
        <w:t xml:space="preserve"> </w:t>
      </w:r>
      <w:proofErr w:type="spellStart"/>
      <w:r w:rsidRPr="004F145C">
        <w:rPr>
          <w:rFonts w:ascii="Times New Roman" w:hAnsi="Times New Roman"/>
          <w:sz w:val="28"/>
          <w:vertAlign w:val="superscript"/>
          <w:lang w:val="ru-RU" w:eastAsia="ru-RU"/>
        </w:rPr>
        <w:t>ступінь</w:t>
      </w:r>
      <w:proofErr w:type="spellEnd"/>
      <w:r w:rsidRPr="004F145C">
        <w:rPr>
          <w:rFonts w:ascii="Times New Roman" w:hAnsi="Times New Roman"/>
          <w:sz w:val="28"/>
          <w:vertAlign w:val="superscript"/>
          <w:lang w:val="ru-RU" w:eastAsia="ru-RU"/>
        </w:rPr>
        <w:t xml:space="preserve">, </w:t>
      </w:r>
      <w:proofErr w:type="spellStart"/>
      <w:r w:rsidRPr="004F145C">
        <w:rPr>
          <w:rFonts w:ascii="Times New Roman" w:hAnsi="Times New Roman"/>
          <w:sz w:val="28"/>
          <w:vertAlign w:val="superscript"/>
          <w:lang w:val="ru-RU" w:eastAsia="ru-RU"/>
        </w:rPr>
        <w:t>вчене</w:t>
      </w:r>
      <w:proofErr w:type="spellEnd"/>
      <w:r w:rsidRPr="004F145C">
        <w:rPr>
          <w:rFonts w:ascii="Times New Roman" w:hAnsi="Times New Roman"/>
          <w:sz w:val="28"/>
          <w:vertAlign w:val="superscript"/>
          <w:lang w:val="ru-RU" w:eastAsia="ru-RU"/>
        </w:rPr>
        <w:t xml:space="preserve"> </w:t>
      </w:r>
      <w:proofErr w:type="spellStart"/>
      <w:r w:rsidRPr="004F145C">
        <w:rPr>
          <w:rFonts w:ascii="Times New Roman" w:hAnsi="Times New Roman"/>
          <w:sz w:val="28"/>
          <w:vertAlign w:val="superscript"/>
          <w:lang w:val="ru-RU" w:eastAsia="ru-RU"/>
        </w:rPr>
        <w:t>звання</w:t>
      </w:r>
      <w:proofErr w:type="spellEnd"/>
      <w:r w:rsidRPr="004F145C">
        <w:rPr>
          <w:rFonts w:ascii="Times New Roman" w:hAnsi="Times New Roman"/>
          <w:sz w:val="28"/>
          <w:vertAlign w:val="superscript"/>
          <w:lang w:val="ru-RU" w:eastAsia="ru-RU"/>
        </w:rPr>
        <w:t>,</w:t>
      </w:r>
      <w:proofErr w:type="gramStart"/>
      <w:r w:rsidRPr="004F145C">
        <w:rPr>
          <w:rFonts w:ascii="Times New Roman" w:hAnsi="Times New Roman"/>
          <w:sz w:val="28"/>
          <w:vertAlign w:val="superscript"/>
          <w:lang w:val="ru-RU" w:eastAsia="ru-RU"/>
        </w:rPr>
        <w:t xml:space="preserve"> ,</w:t>
      </w:r>
      <w:proofErr w:type="gramEnd"/>
      <w:r w:rsidRPr="004F145C">
        <w:rPr>
          <w:rFonts w:ascii="Times New Roman" w:hAnsi="Times New Roman"/>
          <w:sz w:val="28"/>
          <w:vertAlign w:val="superscript"/>
          <w:lang w:val="ru-RU" w:eastAsia="ru-RU"/>
        </w:rPr>
        <w:t xml:space="preserve"> </w:t>
      </w:r>
      <w:proofErr w:type="spellStart"/>
      <w:r w:rsidRPr="004F145C">
        <w:rPr>
          <w:rFonts w:ascii="Times New Roman" w:hAnsi="Times New Roman"/>
          <w:sz w:val="28"/>
          <w:vertAlign w:val="superscript"/>
          <w:lang w:val="ru-RU" w:eastAsia="ru-RU"/>
        </w:rPr>
        <w:t>прізвище</w:t>
      </w:r>
      <w:proofErr w:type="spellEnd"/>
      <w:r w:rsidRPr="004F145C">
        <w:rPr>
          <w:rFonts w:ascii="Times New Roman" w:hAnsi="Times New Roman"/>
          <w:sz w:val="28"/>
          <w:vertAlign w:val="superscript"/>
          <w:lang w:val="ru-RU" w:eastAsia="ru-RU"/>
        </w:rPr>
        <w:t xml:space="preserve">, </w:t>
      </w:r>
      <w:proofErr w:type="spellStart"/>
      <w:r w:rsidRPr="004F145C">
        <w:rPr>
          <w:rFonts w:ascii="Times New Roman" w:hAnsi="Times New Roman"/>
          <w:sz w:val="28"/>
          <w:vertAlign w:val="superscript"/>
          <w:lang w:val="ru-RU" w:eastAsia="ru-RU"/>
        </w:rPr>
        <w:t>ініціали</w:t>
      </w:r>
      <w:proofErr w:type="spellEnd"/>
      <w:r w:rsidRPr="004F145C">
        <w:rPr>
          <w:rFonts w:ascii="Times New Roman" w:hAnsi="Times New Roman"/>
          <w:sz w:val="28"/>
          <w:vertAlign w:val="superscript"/>
          <w:lang w:val="ru-RU" w:eastAsia="ru-RU"/>
        </w:rPr>
        <w:t>)</w:t>
      </w:r>
      <w:r w:rsidRPr="004F145C">
        <w:rPr>
          <w:rFonts w:ascii="Times New Roman" w:hAnsi="Times New Roman"/>
          <w:sz w:val="28"/>
          <w:vertAlign w:val="superscript"/>
          <w:lang w:val="ru-RU" w:eastAsia="ru-RU"/>
        </w:rPr>
        <w:tab/>
        <w:t>(</w:t>
      </w:r>
      <w:proofErr w:type="spellStart"/>
      <w:r w:rsidRPr="004F145C">
        <w:rPr>
          <w:rFonts w:ascii="Times New Roman" w:hAnsi="Times New Roman"/>
          <w:sz w:val="28"/>
          <w:vertAlign w:val="superscript"/>
          <w:lang w:val="ru-RU" w:eastAsia="ru-RU"/>
        </w:rPr>
        <w:t>підпис</w:t>
      </w:r>
      <w:proofErr w:type="spellEnd"/>
      <w:r w:rsidRPr="004F145C">
        <w:rPr>
          <w:rFonts w:ascii="Times New Roman" w:hAnsi="Times New Roman"/>
          <w:sz w:val="28"/>
          <w:vertAlign w:val="superscript"/>
          <w:lang w:val="ru-RU" w:eastAsia="ru-RU"/>
        </w:rPr>
        <w:t xml:space="preserve">) </w:t>
      </w:r>
    </w:p>
    <w:p w:rsidR="00E149E7" w:rsidRPr="004F145C" w:rsidRDefault="00E149E7" w:rsidP="00E149E7">
      <w:pPr>
        <w:tabs>
          <w:tab w:val="left" w:leader="underscore" w:pos="7371"/>
          <w:tab w:val="left" w:pos="7513"/>
          <w:tab w:val="left" w:leader="underscore" w:pos="8903"/>
        </w:tabs>
        <w:spacing w:before="120" w:after="0" w:line="240" w:lineRule="auto"/>
        <w:rPr>
          <w:rFonts w:ascii="Times New Roman" w:hAnsi="Times New Roman"/>
          <w:bCs/>
          <w:sz w:val="28"/>
          <w:lang w:val="ru-RU" w:eastAsia="ru-RU"/>
        </w:rPr>
      </w:pPr>
      <w:r w:rsidRPr="004F145C">
        <w:rPr>
          <w:rFonts w:ascii="Times New Roman" w:hAnsi="Times New Roman"/>
          <w:bCs/>
          <w:sz w:val="28"/>
          <w:lang w:val="ru-RU" w:eastAsia="ru-RU"/>
        </w:rPr>
        <w:t xml:space="preserve">Рецензент </w:t>
      </w:r>
      <w:proofErr w:type="spellStart"/>
      <w:r w:rsidRPr="004F145C">
        <w:rPr>
          <w:rFonts w:ascii="Times New Roman" w:hAnsi="Times New Roman"/>
          <w:bCs/>
          <w:sz w:val="28"/>
          <w:u w:val="single"/>
          <w:lang w:val="ru-RU" w:eastAsia="ru-RU"/>
        </w:rPr>
        <w:t>професор</w:t>
      </w:r>
      <w:proofErr w:type="spellEnd"/>
      <w:r w:rsidRPr="004F145C">
        <w:rPr>
          <w:rFonts w:ascii="Times New Roman" w:hAnsi="Times New Roman"/>
          <w:bCs/>
          <w:sz w:val="28"/>
          <w:u w:val="single"/>
          <w:lang w:val="ru-RU" w:eastAsia="ru-RU"/>
        </w:rPr>
        <w:t xml:space="preserve">, д.т.н. </w:t>
      </w:r>
      <w:proofErr w:type="spellStart"/>
      <w:r w:rsidRPr="004F145C">
        <w:rPr>
          <w:rFonts w:ascii="Times New Roman" w:hAnsi="Times New Roman"/>
          <w:bCs/>
          <w:sz w:val="28"/>
          <w:u w:val="single"/>
          <w:lang w:val="ru-RU" w:eastAsia="ru-RU"/>
        </w:rPr>
        <w:t>Боронко</w:t>
      </w:r>
      <w:proofErr w:type="spellEnd"/>
      <w:r w:rsidRPr="004F145C">
        <w:rPr>
          <w:rFonts w:ascii="Times New Roman" w:hAnsi="Times New Roman"/>
          <w:bCs/>
          <w:sz w:val="28"/>
          <w:u w:val="single"/>
          <w:lang w:val="ru-RU" w:eastAsia="ru-RU"/>
        </w:rPr>
        <w:t xml:space="preserve"> О.О.</w:t>
      </w:r>
      <w:r w:rsidRPr="004F145C">
        <w:rPr>
          <w:rFonts w:ascii="Times New Roman" w:hAnsi="Times New Roman"/>
          <w:bCs/>
          <w:sz w:val="28"/>
          <w:lang w:val="ru-RU" w:eastAsia="ru-RU"/>
        </w:rPr>
        <w:tab/>
      </w:r>
      <w:r w:rsidRPr="004F145C">
        <w:rPr>
          <w:rFonts w:ascii="Times New Roman" w:hAnsi="Times New Roman"/>
          <w:bCs/>
          <w:sz w:val="28"/>
          <w:lang w:val="ru-RU" w:eastAsia="ru-RU"/>
        </w:rPr>
        <w:tab/>
      </w:r>
      <w:r w:rsidRPr="004F145C">
        <w:rPr>
          <w:rFonts w:ascii="Times New Roman" w:hAnsi="Times New Roman"/>
          <w:bCs/>
          <w:sz w:val="28"/>
          <w:lang w:val="ru-RU" w:eastAsia="ru-RU"/>
        </w:rPr>
        <w:tab/>
      </w:r>
    </w:p>
    <w:p w:rsidR="00E149E7" w:rsidRPr="004F145C" w:rsidRDefault="00E149E7" w:rsidP="00E149E7">
      <w:pPr>
        <w:tabs>
          <w:tab w:val="left" w:pos="7938"/>
        </w:tabs>
        <w:spacing w:after="0" w:line="240" w:lineRule="auto"/>
        <w:ind w:firstLine="1276"/>
        <w:rPr>
          <w:rFonts w:ascii="Times New Roman" w:hAnsi="Times New Roman"/>
          <w:sz w:val="28"/>
          <w:lang w:val="ru-RU" w:eastAsia="ru-RU"/>
        </w:rPr>
      </w:pPr>
      <w:r w:rsidRPr="004F145C">
        <w:rPr>
          <w:rFonts w:ascii="Times New Roman" w:hAnsi="Times New Roman"/>
          <w:sz w:val="28"/>
          <w:vertAlign w:val="superscript"/>
          <w:lang w:val="ru-RU" w:eastAsia="ru-RU"/>
        </w:rPr>
        <w:t xml:space="preserve">(посада, </w:t>
      </w:r>
      <w:proofErr w:type="spellStart"/>
      <w:r w:rsidRPr="004F145C">
        <w:rPr>
          <w:rFonts w:ascii="Times New Roman" w:hAnsi="Times New Roman"/>
          <w:sz w:val="28"/>
          <w:vertAlign w:val="superscript"/>
          <w:lang w:val="ru-RU" w:eastAsia="ru-RU"/>
        </w:rPr>
        <w:t>науковий</w:t>
      </w:r>
      <w:proofErr w:type="spellEnd"/>
      <w:r w:rsidRPr="004F145C">
        <w:rPr>
          <w:rFonts w:ascii="Times New Roman" w:hAnsi="Times New Roman"/>
          <w:sz w:val="28"/>
          <w:vertAlign w:val="superscript"/>
          <w:lang w:val="ru-RU" w:eastAsia="ru-RU"/>
        </w:rPr>
        <w:t xml:space="preserve"> </w:t>
      </w:r>
      <w:proofErr w:type="spellStart"/>
      <w:r w:rsidRPr="004F145C">
        <w:rPr>
          <w:rFonts w:ascii="Times New Roman" w:hAnsi="Times New Roman"/>
          <w:sz w:val="28"/>
          <w:vertAlign w:val="superscript"/>
          <w:lang w:val="ru-RU" w:eastAsia="ru-RU"/>
        </w:rPr>
        <w:t>ступінь</w:t>
      </w:r>
      <w:proofErr w:type="spellEnd"/>
      <w:r w:rsidRPr="004F145C">
        <w:rPr>
          <w:rFonts w:ascii="Times New Roman" w:hAnsi="Times New Roman"/>
          <w:sz w:val="28"/>
          <w:vertAlign w:val="superscript"/>
          <w:lang w:val="ru-RU" w:eastAsia="ru-RU"/>
        </w:rPr>
        <w:t xml:space="preserve">, </w:t>
      </w:r>
      <w:proofErr w:type="spellStart"/>
      <w:r w:rsidRPr="004F145C">
        <w:rPr>
          <w:rFonts w:ascii="Times New Roman" w:hAnsi="Times New Roman"/>
          <w:sz w:val="28"/>
          <w:vertAlign w:val="superscript"/>
          <w:lang w:val="ru-RU" w:eastAsia="ru-RU"/>
        </w:rPr>
        <w:t>вчене</w:t>
      </w:r>
      <w:proofErr w:type="spellEnd"/>
      <w:r w:rsidRPr="004F145C">
        <w:rPr>
          <w:rFonts w:ascii="Times New Roman" w:hAnsi="Times New Roman"/>
          <w:sz w:val="28"/>
          <w:vertAlign w:val="superscript"/>
          <w:lang w:val="ru-RU" w:eastAsia="ru-RU"/>
        </w:rPr>
        <w:t xml:space="preserve"> </w:t>
      </w:r>
      <w:proofErr w:type="spellStart"/>
      <w:r w:rsidRPr="004F145C">
        <w:rPr>
          <w:rFonts w:ascii="Times New Roman" w:hAnsi="Times New Roman"/>
          <w:sz w:val="28"/>
          <w:vertAlign w:val="superscript"/>
          <w:lang w:val="ru-RU" w:eastAsia="ru-RU"/>
        </w:rPr>
        <w:t>звання</w:t>
      </w:r>
      <w:proofErr w:type="spellEnd"/>
      <w:r w:rsidRPr="004F145C">
        <w:rPr>
          <w:rFonts w:ascii="Times New Roman" w:hAnsi="Times New Roman"/>
          <w:sz w:val="28"/>
          <w:vertAlign w:val="superscript"/>
          <w:lang w:val="ru-RU" w:eastAsia="ru-RU"/>
        </w:rPr>
        <w:t xml:space="preserve">, </w:t>
      </w:r>
      <w:proofErr w:type="spellStart"/>
      <w:r w:rsidRPr="004F145C">
        <w:rPr>
          <w:rFonts w:ascii="Times New Roman" w:hAnsi="Times New Roman"/>
          <w:sz w:val="28"/>
          <w:vertAlign w:val="superscript"/>
          <w:lang w:val="ru-RU" w:eastAsia="ru-RU"/>
        </w:rPr>
        <w:t>науковий</w:t>
      </w:r>
      <w:proofErr w:type="spellEnd"/>
      <w:r w:rsidRPr="004F145C">
        <w:rPr>
          <w:rFonts w:ascii="Times New Roman" w:hAnsi="Times New Roman"/>
          <w:sz w:val="28"/>
          <w:vertAlign w:val="superscript"/>
          <w:lang w:val="ru-RU" w:eastAsia="ru-RU"/>
        </w:rPr>
        <w:t xml:space="preserve"> </w:t>
      </w:r>
      <w:proofErr w:type="spellStart"/>
      <w:r w:rsidRPr="004F145C">
        <w:rPr>
          <w:rFonts w:ascii="Times New Roman" w:hAnsi="Times New Roman"/>
          <w:sz w:val="28"/>
          <w:vertAlign w:val="superscript"/>
          <w:lang w:val="ru-RU" w:eastAsia="ru-RU"/>
        </w:rPr>
        <w:t>ступінь</w:t>
      </w:r>
      <w:proofErr w:type="spellEnd"/>
      <w:r w:rsidRPr="004F145C">
        <w:rPr>
          <w:rFonts w:ascii="Times New Roman" w:hAnsi="Times New Roman"/>
          <w:sz w:val="28"/>
          <w:vertAlign w:val="superscript"/>
          <w:lang w:val="ru-RU" w:eastAsia="ru-RU"/>
        </w:rPr>
        <w:t xml:space="preserve">, </w:t>
      </w:r>
      <w:proofErr w:type="spellStart"/>
      <w:proofErr w:type="gramStart"/>
      <w:r w:rsidRPr="004F145C">
        <w:rPr>
          <w:rFonts w:ascii="Times New Roman" w:hAnsi="Times New Roman"/>
          <w:sz w:val="28"/>
          <w:vertAlign w:val="superscript"/>
          <w:lang w:val="ru-RU" w:eastAsia="ru-RU"/>
        </w:rPr>
        <w:t>пр</w:t>
      </w:r>
      <w:proofErr w:type="gramEnd"/>
      <w:r w:rsidRPr="004F145C">
        <w:rPr>
          <w:rFonts w:ascii="Times New Roman" w:hAnsi="Times New Roman"/>
          <w:sz w:val="28"/>
          <w:vertAlign w:val="superscript"/>
          <w:lang w:val="ru-RU" w:eastAsia="ru-RU"/>
        </w:rPr>
        <w:t>ізвище</w:t>
      </w:r>
      <w:proofErr w:type="spellEnd"/>
      <w:r w:rsidRPr="004F145C">
        <w:rPr>
          <w:rFonts w:ascii="Times New Roman" w:hAnsi="Times New Roman"/>
          <w:sz w:val="28"/>
          <w:vertAlign w:val="superscript"/>
          <w:lang w:val="ru-RU" w:eastAsia="ru-RU"/>
        </w:rPr>
        <w:t xml:space="preserve"> та </w:t>
      </w:r>
      <w:proofErr w:type="spellStart"/>
      <w:r w:rsidRPr="004F145C">
        <w:rPr>
          <w:rFonts w:ascii="Times New Roman" w:hAnsi="Times New Roman"/>
          <w:sz w:val="28"/>
          <w:vertAlign w:val="superscript"/>
          <w:lang w:val="ru-RU" w:eastAsia="ru-RU"/>
        </w:rPr>
        <w:t>ініціали</w:t>
      </w:r>
      <w:proofErr w:type="spellEnd"/>
      <w:r w:rsidRPr="004F145C">
        <w:rPr>
          <w:rFonts w:ascii="Times New Roman" w:hAnsi="Times New Roman"/>
          <w:sz w:val="28"/>
          <w:vertAlign w:val="superscript"/>
          <w:lang w:val="ru-RU" w:eastAsia="ru-RU"/>
        </w:rPr>
        <w:t>)</w:t>
      </w:r>
      <w:r w:rsidRPr="004F145C">
        <w:rPr>
          <w:rFonts w:ascii="Times New Roman" w:hAnsi="Times New Roman"/>
          <w:sz w:val="28"/>
          <w:vertAlign w:val="superscript"/>
          <w:lang w:val="ru-RU" w:eastAsia="ru-RU"/>
        </w:rPr>
        <w:tab/>
        <w:t>(</w:t>
      </w:r>
      <w:proofErr w:type="spellStart"/>
      <w:r w:rsidRPr="004F145C">
        <w:rPr>
          <w:rFonts w:ascii="Times New Roman" w:hAnsi="Times New Roman"/>
          <w:sz w:val="28"/>
          <w:vertAlign w:val="superscript"/>
          <w:lang w:val="ru-RU" w:eastAsia="ru-RU"/>
        </w:rPr>
        <w:t>підпис</w:t>
      </w:r>
      <w:proofErr w:type="spellEnd"/>
      <w:r w:rsidRPr="004F145C">
        <w:rPr>
          <w:rFonts w:ascii="Times New Roman" w:hAnsi="Times New Roman"/>
          <w:sz w:val="28"/>
          <w:vertAlign w:val="superscript"/>
          <w:lang w:val="ru-RU" w:eastAsia="ru-RU"/>
        </w:rPr>
        <w:t xml:space="preserve">) </w:t>
      </w:r>
    </w:p>
    <w:p w:rsidR="00E149E7" w:rsidRPr="004F145C" w:rsidRDefault="00E149E7" w:rsidP="00E149E7">
      <w:pPr>
        <w:tabs>
          <w:tab w:val="left" w:pos="330"/>
        </w:tabs>
        <w:spacing w:after="0" w:line="240" w:lineRule="auto"/>
        <w:ind w:left="4536"/>
        <w:rPr>
          <w:rFonts w:ascii="Times New Roman" w:hAnsi="Times New Roman"/>
          <w:sz w:val="28"/>
          <w:lang w:val="ru-RU" w:eastAsia="ru-RU"/>
        </w:rPr>
      </w:pPr>
    </w:p>
    <w:p w:rsidR="00E149E7" w:rsidRPr="004F145C" w:rsidRDefault="00E149E7" w:rsidP="00E149E7">
      <w:pPr>
        <w:tabs>
          <w:tab w:val="left" w:pos="330"/>
        </w:tabs>
        <w:spacing w:after="0" w:line="240" w:lineRule="auto"/>
        <w:ind w:left="4536"/>
        <w:rPr>
          <w:rFonts w:ascii="Times New Roman" w:hAnsi="Times New Roman"/>
          <w:sz w:val="24"/>
          <w:szCs w:val="24"/>
          <w:lang w:val="ru-RU" w:eastAsia="ru-RU"/>
        </w:rPr>
      </w:pPr>
      <w:proofErr w:type="spellStart"/>
      <w:r w:rsidRPr="004F145C">
        <w:rPr>
          <w:rFonts w:ascii="Times New Roman" w:hAnsi="Times New Roman"/>
          <w:sz w:val="24"/>
          <w:szCs w:val="24"/>
          <w:lang w:val="ru-RU" w:eastAsia="ru-RU"/>
        </w:rPr>
        <w:t>Засвідчую</w:t>
      </w:r>
      <w:proofErr w:type="spellEnd"/>
      <w:r w:rsidRPr="004F145C">
        <w:rPr>
          <w:rFonts w:ascii="Times New Roman" w:hAnsi="Times New Roman"/>
          <w:sz w:val="24"/>
          <w:szCs w:val="24"/>
          <w:lang w:val="ru-RU" w:eastAsia="ru-RU"/>
        </w:rPr>
        <w:t xml:space="preserve">, </w:t>
      </w:r>
      <w:proofErr w:type="spellStart"/>
      <w:r w:rsidRPr="004F145C">
        <w:rPr>
          <w:rFonts w:ascii="Times New Roman" w:hAnsi="Times New Roman"/>
          <w:sz w:val="24"/>
          <w:szCs w:val="24"/>
          <w:lang w:val="ru-RU" w:eastAsia="ru-RU"/>
        </w:rPr>
        <w:t>що</w:t>
      </w:r>
      <w:proofErr w:type="spellEnd"/>
      <w:r w:rsidRPr="004F145C">
        <w:rPr>
          <w:rFonts w:ascii="Times New Roman" w:hAnsi="Times New Roman"/>
          <w:sz w:val="24"/>
          <w:szCs w:val="24"/>
          <w:lang w:val="ru-RU" w:eastAsia="ru-RU"/>
        </w:rPr>
        <w:t xml:space="preserve"> у </w:t>
      </w:r>
      <w:proofErr w:type="spellStart"/>
      <w:r w:rsidRPr="004F145C">
        <w:rPr>
          <w:rFonts w:ascii="Times New Roman" w:hAnsi="Times New Roman"/>
          <w:sz w:val="24"/>
          <w:szCs w:val="24"/>
          <w:lang w:val="ru-RU" w:eastAsia="ru-RU"/>
        </w:rPr>
        <w:t>цій</w:t>
      </w:r>
      <w:proofErr w:type="spellEnd"/>
      <w:r w:rsidRPr="004F145C">
        <w:rPr>
          <w:rFonts w:ascii="Times New Roman" w:hAnsi="Times New Roman"/>
          <w:sz w:val="24"/>
          <w:szCs w:val="24"/>
          <w:lang w:val="ru-RU" w:eastAsia="ru-RU"/>
        </w:rPr>
        <w:t xml:space="preserve"> </w:t>
      </w:r>
      <w:proofErr w:type="spellStart"/>
      <w:r w:rsidRPr="004F145C">
        <w:rPr>
          <w:rFonts w:ascii="Times New Roman" w:hAnsi="Times New Roman"/>
          <w:sz w:val="24"/>
          <w:szCs w:val="24"/>
          <w:lang w:val="ru-RU" w:eastAsia="ru-RU"/>
        </w:rPr>
        <w:t>магістерській</w:t>
      </w:r>
      <w:proofErr w:type="spellEnd"/>
      <w:r w:rsidRPr="004F145C">
        <w:rPr>
          <w:rFonts w:ascii="Times New Roman" w:hAnsi="Times New Roman"/>
          <w:sz w:val="24"/>
          <w:szCs w:val="24"/>
          <w:lang w:val="ru-RU" w:eastAsia="ru-RU"/>
        </w:rPr>
        <w:t xml:space="preserve"> </w:t>
      </w:r>
      <w:proofErr w:type="spellStart"/>
      <w:r w:rsidRPr="004F145C">
        <w:rPr>
          <w:rFonts w:ascii="Times New Roman" w:hAnsi="Times New Roman"/>
          <w:sz w:val="24"/>
          <w:szCs w:val="24"/>
          <w:lang w:val="ru-RU" w:eastAsia="ru-RU"/>
        </w:rPr>
        <w:t>дисертації</w:t>
      </w:r>
      <w:proofErr w:type="spellEnd"/>
      <w:r w:rsidRPr="004F145C">
        <w:rPr>
          <w:rFonts w:ascii="Times New Roman" w:hAnsi="Times New Roman"/>
          <w:sz w:val="24"/>
          <w:szCs w:val="24"/>
          <w:lang w:val="ru-RU" w:eastAsia="ru-RU"/>
        </w:rPr>
        <w:t xml:space="preserve"> </w:t>
      </w:r>
      <w:proofErr w:type="spellStart"/>
      <w:r w:rsidRPr="004F145C">
        <w:rPr>
          <w:rFonts w:ascii="Times New Roman" w:hAnsi="Times New Roman"/>
          <w:sz w:val="24"/>
          <w:szCs w:val="24"/>
          <w:lang w:val="ru-RU" w:eastAsia="ru-RU"/>
        </w:rPr>
        <w:t>немає</w:t>
      </w:r>
      <w:proofErr w:type="spellEnd"/>
      <w:r w:rsidRPr="004F145C">
        <w:rPr>
          <w:rFonts w:ascii="Times New Roman" w:hAnsi="Times New Roman"/>
          <w:sz w:val="24"/>
          <w:szCs w:val="24"/>
          <w:lang w:val="ru-RU" w:eastAsia="ru-RU"/>
        </w:rPr>
        <w:t xml:space="preserve"> </w:t>
      </w:r>
      <w:proofErr w:type="spellStart"/>
      <w:r w:rsidRPr="004F145C">
        <w:rPr>
          <w:rFonts w:ascii="Times New Roman" w:hAnsi="Times New Roman"/>
          <w:sz w:val="24"/>
          <w:szCs w:val="24"/>
          <w:lang w:val="ru-RU" w:eastAsia="ru-RU"/>
        </w:rPr>
        <w:t>запозичень</w:t>
      </w:r>
      <w:proofErr w:type="spellEnd"/>
      <w:r w:rsidRPr="004F145C">
        <w:rPr>
          <w:rFonts w:ascii="Times New Roman" w:hAnsi="Times New Roman"/>
          <w:sz w:val="24"/>
          <w:szCs w:val="24"/>
          <w:lang w:val="ru-RU" w:eastAsia="ru-RU"/>
        </w:rPr>
        <w:t xml:space="preserve"> з </w:t>
      </w:r>
      <w:proofErr w:type="spellStart"/>
      <w:r w:rsidRPr="004F145C">
        <w:rPr>
          <w:rFonts w:ascii="Times New Roman" w:hAnsi="Times New Roman"/>
          <w:sz w:val="24"/>
          <w:szCs w:val="24"/>
          <w:lang w:val="ru-RU" w:eastAsia="ru-RU"/>
        </w:rPr>
        <w:t>праць</w:t>
      </w:r>
      <w:proofErr w:type="spellEnd"/>
      <w:r w:rsidRPr="004F145C">
        <w:rPr>
          <w:rFonts w:ascii="Times New Roman" w:hAnsi="Times New Roman"/>
          <w:sz w:val="24"/>
          <w:szCs w:val="24"/>
          <w:lang w:val="ru-RU" w:eastAsia="ru-RU"/>
        </w:rPr>
        <w:t xml:space="preserve"> </w:t>
      </w:r>
      <w:proofErr w:type="spellStart"/>
      <w:r w:rsidRPr="004F145C">
        <w:rPr>
          <w:rFonts w:ascii="Times New Roman" w:hAnsi="Times New Roman"/>
          <w:sz w:val="24"/>
          <w:szCs w:val="24"/>
          <w:lang w:val="ru-RU" w:eastAsia="ru-RU"/>
        </w:rPr>
        <w:t>інших</w:t>
      </w:r>
      <w:proofErr w:type="spellEnd"/>
      <w:r w:rsidRPr="004F145C">
        <w:rPr>
          <w:rFonts w:ascii="Times New Roman" w:hAnsi="Times New Roman"/>
          <w:sz w:val="24"/>
          <w:szCs w:val="24"/>
          <w:lang w:val="ru-RU" w:eastAsia="ru-RU"/>
        </w:rPr>
        <w:t xml:space="preserve"> </w:t>
      </w:r>
      <w:proofErr w:type="spellStart"/>
      <w:r w:rsidRPr="004F145C">
        <w:rPr>
          <w:rFonts w:ascii="Times New Roman" w:hAnsi="Times New Roman"/>
          <w:sz w:val="24"/>
          <w:szCs w:val="24"/>
          <w:lang w:val="ru-RU" w:eastAsia="ru-RU"/>
        </w:rPr>
        <w:t>авторі</w:t>
      </w:r>
      <w:proofErr w:type="gramStart"/>
      <w:r w:rsidRPr="004F145C">
        <w:rPr>
          <w:rFonts w:ascii="Times New Roman" w:hAnsi="Times New Roman"/>
          <w:sz w:val="24"/>
          <w:szCs w:val="24"/>
          <w:lang w:val="ru-RU" w:eastAsia="ru-RU"/>
        </w:rPr>
        <w:t>в</w:t>
      </w:r>
      <w:proofErr w:type="spellEnd"/>
      <w:proofErr w:type="gramEnd"/>
      <w:r w:rsidRPr="004F145C">
        <w:rPr>
          <w:rFonts w:ascii="Times New Roman" w:hAnsi="Times New Roman"/>
          <w:sz w:val="24"/>
          <w:szCs w:val="24"/>
          <w:lang w:val="ru-RU" w:eastAsia="ru-RU"/>
        </w:rPr>
        <w:t xml:space="preserve"> без </w:t>
      </w:r>
      <w:proofErr w:type="spellStart"/>
      <w:r w:rsidRPr="004F145C">
        <w:rPr>
          <w:rFonts w:ascii="Times New Roman" w:hAnsi="Times New Roman"/>
          <w:sz w:val="24"/>
          <w:szCs w:val="24"/>
          <w:lang w:val="ru-RU" w:eastAsia="ru-RU"/>
        </w:rPr>
        <w:t>відповідних</w:t>
      </w:r>
      <w:proofErr w:type="spellEnd"/>
      <w:r w:rsidRPr="004F145C">
        <w:rPr>
          <w:rFonts w:ascii="Times New Roman" w:hAnsi="Times New Roman"/>
          <w:sz w:val="24"/>
          <w:szCs w:val="24"/>
          <w:lang w:val="ru-RU" w:eastAsia="ru-RU"/>
        </w:rPr>
        <w:t xml:space="preserve"> </w:t>
      </w:r>
      <w:proofErr w:type="spellStart"/>
      <w:r w:rsidRPr="004F145C">
        <w:rPr>
          <w:rFonts w:ascii="Times New Roman" w:hAnsi="Times New Roman"/>
          <w:sz w:val="24"/>
          <w:szCs w:val="24"/>
          <w:lang w:val="ru-RU" w:eastAsia="ru-RU"/>
        </w:rPr>
        <w:t>посилань</w:t>
      </w:r>
      <w:proofErr w:type="spellEnd"/>
      <w:r w:rsidRPr="004F145C">
        <w:rPr>
          <w:rFonts w:ascii="Times New Roman" w:hAnsi="Times New Roman"/>
          <w:sz w:val="24"/>
          <w:szCs w:val="24"/>
          <w:lang w:val="ru-RU" w:eastAsia="ru-RU"/>
        </w:rPr>
        <w:t>.</w:t>
      </w:r>
    </w:p>
    <w:p w:rsidR="00E149E7" w:rsidRPr="004F145C" w:rsidRDefault="00E149E7" w:rsidP="00E149E7">
      <w:pPr>
        <w:tabs>
          <w:tab w:val="left" w:pos="330"/>
        </w:tabs>
        <w:spacing w:after="0" w:line="240" w:lineRule="auto"/>
        <w:ind w:left="4536"/>
        <w:rPr>
          <w:rFonts w:ascii="Times New Roman" w:hAnsi="Times New Roman"/>
          <w:sz w:val="24"/>
          <w:szCs w:val="24"/>
          <w:lang w:val="ru-RU" w:eastAsia="ru-RU"/>
        </w:rPr>
      </w:pPr>
      <w:r w:rsidRPr="004F145C">
        <w:rPr>
          <w:rFonts w:ascii="Times New Roman" w:hAnsi="Times New Roman"/>
          <w:sz w:val="24"/>
          <w:szCs w:val="24"/>
          <w:lang w:val="ru-RU" w:eastAsia="ru-RU"/>
        </w:rPr>
        <w:t>Студент _____________</w:t>
      </w:r>
    </w:p>
    <w:p w:rsidR="00E149E7" w:rsidRPr="004F145C" w:rsidRDefault="00E149E7" w:rsidP="00E149E7">
      <w:pPr>
        <w:tabs>
          <w:tab w:val="left" w:pos="7938"/>
        </w:tabs>
        <w:spacing w:after="0" w:line="240" w:lineRule="auto"/>
        <w:ind w:left="4536" w:firstLine="1701"/>
        <w:rPr>
          <w:rFonts w:ascii="Times New Roman" w:hAnsi="Times New Roman"/>
          <w:sz w:val="28"/>
          <w:lang w:val="ru-RU" w:eastAsia="ru-RU"/>
        </w:rPr>
      </w:pPr>
      <w:r w:rsidRPr="004F145C">
        <w:rPr>
          <w:rFonts w:ascii="Times New Roman" w:hAnsi="Times New Roman"/>
          <w:sz w:val="20"/>
          <w:szCs w:val="20"/>
          <w:vertAlign w:val="superscript"/>
          <w:lang w:val="ru-RU" w:eastAsia="ru-RU"/>
        </w:rPr>
        <w:t>(</w:t>
      </w:r>
      <w:proofErr w:type="spellStart"/>
      <w:proofErr w:type="gramStart"/>
      <w:r w:rsidRPr="004F145C">
        <w:rPr>
          <w:rFonts w:ascii="Times New Roman" w:hAnsi="Times New Roman"/>
          <w:sz w:val="20"/>
          <w:szCs w:val="20"/>
          <w:vertAlign w:val="superscript"/>
          <w:lang w:val="ru-RU" w:eastAsia="ru-RU"/>
        </w:rPr>
        <w:t>п</w:t>
      </w:r>
      <w:proofErr w:type="gramEnd"/>
      <w:r w:rsidRPr="004F145C">
        <w:rPr>
          <w:rFonts w:ascii="Times New Roman" w:hAnsi="Times New Roman"/>
          <w:sz w:val="20"/>
          <w:szCs w:val="20"/>
          <w:vertAlign w:val="superscript"/>
          <w:lang w:val="ru-RU" w:eastAsia="ru-RU"/>
        </w:rPr>
        <w:t>ідпис</w:t>
      </w:r>
      <w:proofErr w:type="spellEnd"/>
      <w:r w:rsidRPr="004F145C">
        <w:rPr>
          <w:rFonts w:ascii="Times New Roman" w:hAnsi="Times New Roman"/>
          <w:sz w:val="20"/>
          <w:szCs w:val="20"/>
          <w:vertAlign w:val="superscript"/>
          <w:lang w:val="ru-RU" w:eastAsia="ru-RU"/>
        </w:rPr>
        <w:t>)</w:t>
      </w:r>
    </w:p>
    <w:p w:rsidR="00E149E7" w:rsidRDefault="00E149E7" w:rsidP="00E149E7">
      <w:pPr>
        <w:spacing w:after="0" w:line="360" w:lineRule="auto"/>
        <w:jc w:val="center"/>
        <w:rPr>
          <w:rFonts w:ascii="Times New Roman" w:hAnsi="Times New Roman"/>
          <w:sz w:val="28"/>
          <w:lang w:val="ru-RU" w:eastAsia="ru-RU"/>
        </w:rPr>
      </w:pPr>
    </w:p>
    <w:p w:rsidR="00E149E7" w:rsidRDefault="00E149E7" w:rsidP="00E149E7">
      <w:pPr>
        <w:spacing w:after="0" w:line="360" w:lineRule="auto"/>
        <w:jc w:val="center"/>
        <w:rPr>
          <w:rFonts w:ascii="Times New Roman" w:hAnsi="Times New Roman" w:cs="Times New Roman"/>
          <w:b/>
          <w:sz w:val="28"/>
          <w:szCs w:val="28"/>
        </w:rPr>
      </w:pPr>
      <w:proofErr w:type="spellStart"/>
      <w:r w:rsidRPr="004F145C">
        <w:rPr>
          <w:rFonts w:ascii="Times New Roman" w:hAnsi="Times New Roman"/>
          <w:sz w:val="28"/>
          <w:lang w:val="ru-RU" w:eastAsia="ru-RU"/>
        </w:rPr>
        <w:t>Київ</w:t>
      </w:r>
      <w:proofErr w:type="spellEnd"/>
      <w:r w:rsidRPr="004F145C">
        <w:rPr>
          <w:rFonts w:ascii="Times New Roman" w:hAnsi="Times New Roman"/>
          <w:sz w:val="28"/>
          <w:lang w:val="ru-RU" w:eastAsia="ru-RU"/>
        </w:rPr>
        <w:t xml:space="preserve"> – 2018 року</w:t>
      </w:r>
      <w:r w:rsidRPr="004F145C">
        <w:rPr>
          <w:rFonts w:ascii="Times New Roman" w:hAnsi="Times New Roman"/>
          <w:sz w:val="28"/>
          <w:lang w:val="ru-RU" w:eastAsia="ru-RU"/>
        </w:rPr>
        <w:br w:type="page"/>
      </w:r>
    </w:p>
    <w:p w:rsidR="002638D4" w:rsidRPr="00461A86" w:rsidRDefault="009D2394" w:rsidP="00461A86">
      <w:pPr>
        <w:spacing w:line="360" w:lineRule="auto"/>
        <w:jc w:val="center"/>
        <w:rPr>
          <w:rFonts w:ascii="Times New Roman" w:hAnsi="Times New Roman" w:cs="Times New Roman"/>
          <w:b/>
          <w:sz w:val="28"/>
          <w:szCs w:val="28"/>
        </w:rPr>
      </w:pPr>
      <w:r w:rsidRPr="00461A86">
        <w:rPr>
          <w:rFonts w:ascii="Times New Roman" w:hAnsi="Times New Roman" w:cs="Times New Roman"/>
          <w:b/>
          <w:sz w:val="28"/>
          <w:szCs w:val="28"/>
        </w:rPr>
        <w:lastRenderedPageBreak/>
        <w:t>Анотація</w:t>
      </w:r>
    </w:p>
    <w:p w:rsidR="009D2394" w:rsidRPr="00461A86" w:rsidRDefault="00E3199A" w:rsidP="00461A86">
      <w:pPr>
        <w:spacing w:after="0" w:line="360" w:lineRule="auto"/>
        <w:ind w:left="-284" w:firstLine="284"/>
        <w:jc w:val="both"/>
        <w:rPr>
          <w:rFonts w:ascii="Times New Roman" w:hAnsi="Times New Roman" w:cs="Times New Roman"/>
          <w:sz w:val="28"/>
          <w:szCs w:val="28"/>
        </w:rPr>
      </w:pPr>
      <w:r w:rsidRPr="00461A86">
        <w:rPr>
          <w:rFonts w:ascii="Times New Roman" w:hAnsi="Times New Roman" w:cs="Times New Roman"/>
          <w:sz w:val="28"/>
          <w:szCs w:val="28"/>
        </w:rPr>
        <w:t>Темою виконаного магістерської дисертації</w:t>
      </w:r>
      <w:r w:rsidR="009D2394" w:rsidRPr="00461A86">
        <w:rPr>
          <w:rFonts w:ascii="Times New Roman" w:hAnsi="Times New Roman" w:cs="Times New Roman"/>
          <w:sz w:val="28"/>
          <w:szCs w:val="28"/>
        </w:rPr>
        <w:t xml:space="preserve"> є розробка</w:t>
      </w:r>
      <w:r w:rsidR="00256EE6" w:rsidRPr="00461A86">
        <w:rPr>
          <w:rFonts w:ascii="Times New Roman" w:hAnsi="Times New Roman" w:cs="Times New Roman"/>
          <w:sz w:val="28"/>
          <w:szCs w:val="28"/>
        </w:rPr>
        <w:t xml:space="preserve"> виробничо-логістичної системи нанесення рідких </w:t>
      </w:r>
      <w:r w:rsidR="00AF44A5" w:rsidRPr="00461A86">
        <w:rPr>
          <w:rFonts w:ascii="Times New Roman" w:hAnsi="Times New Roman" w:cs="Times New Roman"/>
          <w:sz w:val="28"/>
          <w:szCs w:val="28"/>
        </w:rPr>
        <w:t>покриттів.</w:t>
      </w:r>
      <w:r w:rsidR="009D2394" w:rsidRPr="00461A86">
        <w:rPr>
          <w:rFonts w:ascii="Times New Roman" w:hAnsi="Times New Roman" w:cs="Times New Roman"/>
          <w:sz w:val="28"/>
          <w:szCs w:val="28"/>
        </w:rPr>
        <w:t xml:space="preserve"> </w:t>
      </w:r>
      <w:r w:rsidR="00256EE6" w:rsidRPr="00461A86">
        <w:rPr>
          <w:rFonts w:ascii="Times New Roman" w:hAnsi="Times New Roman" w:cs="Times New Roman"/>
          <w:sz w:val="28"/>
          <w:szCs w:val="28"/>
        </w:rPr>
        <w:t>Нанесення рідких матеріалів на  вироби</w:t>
      </w:r>
      <w:r w:rsidR="009D2394" w:rsidRPr="00461A86">
        <w:rPr>
          <w:rFonts w:ascii="Times New Roman" w:hAnsi="Times New Roman" w:cs="Times New Roman"/>
          <w:sz w:val="28"/>
          <w:szCs w:val="28"/>
        </w:rPr>
        <w:t xml:space="preserve"> відбувається на спеціально обладнаній ділянці траси конвеєра. Для забезпечення рівномірного, без напливів,нанесення реагенту на </w:t>
      </w:r>
      <w:r w:rsidR="00256EE6" w:rsidRPr="00461A86">
        <w:rPr>
          <w:rFonts w:ascii="Times New Roman" w:hAnsi="Times New Roman" w:cs="Times New Roman"/>
          <w:sz w:val="28"/>
          <w:szCs w:val="28"/>
        </w:rPr>
        <w:t>оброблювані поверхні, траєкторія</w:t>
      </w:r>
      <w:r w:rsidR="009D2394" w:rsidRPr="00461A86">
        <w:rPr>
          <w:rFonts w:ascii="Times New Roman" w:hAnsi="Times New Roman" w:cs="Times New Roman"/>
          <w:sz w:val="28"/>
          <w:szCs w:val="28"/>
        </w:rPr>
        <w:t xml:space="preserve"> руху виробів </w:t>
      </w:r>
      <w:r w:rsidR="00256EE6" w:rsidRPr="00461A86">
        <w:rPr>
          <w:rFonts w:ascii="Times New Roman" w:hAnsi="Times New Roman" w:cs="Times New Roman"/>
          <w:sz w:val="28"/>
          <w:szCs w:val="28"/>
        </w:rPr>
        <w:t xml:space="preserve">витримується </w:t>
      </w:r>
      <w:r w:rsidR="009D2394" w:rsidRPr="00461A86">
        <w:rPr>
          <w:rFonts w:ascii="Times New Roman" w:hAnsi="Times New Roman" w:cs="Times New Roman"/>
          <w:sz w:val="28"/>
          <w:szCs w:val="28"/>
        </w:rPr>
        <w:t>строго вертикальною.</w:t>
      </w:r>
    </w:p>
    <w:p w:rsidR="00256EE6" w:rsidRPr="00461A86" w:rsidRDefault="00256EE6" w:rsidP="00461A86">
      <w:pPr>
        <w:spacing w:after="0" w:line="360" w:lineRule="auto"/>
        <w:ind w:left="-284" w:firstLine="284"/>
        <w:jc w:val="both"/>
        <w:rPr>
          <w:rFonts w:ascii="Times New Roman" w:hAnsi="Times New Roman" w:cs="Times New Roman"/>
          <w:sz w:val="28"/>
          <w:szCs w:val="28"/>
        </w:rPr>
      </w:pPr>
      <w:r w:rsidRPr="00461A86">
        <w:rPr>
          <w:rFonts w:ascii="Times New Roman" w:hAnsi="Times New Roman" w:cs="Times New Roman"/>
          <w:sz w:val="28"/>
          <w:szCs w:val="28"/>
        </w:rPr>
        <w:t>Метою розробки є створення автоматизованої системи керування яка буде задавати необхідну швидкість руху тягового ланцюга в певний момент та певний період часу для забезпечення технології нанесення реагенту для окремої взятої заготовки.</w:t>
      </w:r>
    </w:p>
    <w:p w:rsidR="00876B3E" w:rsidRDefault="00876B3E" w:rsidP="00461A86">
      <w:pPr>
        <w:spacing w:after="0" w:line="360" w:lineRule="auto"/>
        <w:ind w:left="-284" w:firstLine="284"/>
        <w:jc w:val="both"/>
        <w:rPr>
          <w:rFonts w:ascii="Times New Roman" w:hAnsi="Times New Roman" w:cs="Times New Roman"/>
          <w:sz w:val="28"/>
          <w:szCs w:val="28"/>
        </w:rPr>
      </w:pPr>
      <w:r w:rsidRPr="00461A86">
        <w:rPr>
          <w:rFonts w:ascii="Times New Roman" w:hAnsi="Times New Roman" w:cs="Times New Roman"/>
          <w:sz w:val="28"/>
          <w:szCs w:val="28"/>
        </w:rPr>
        <w:t>Суть проблеми полягає у тому, що для кожної заготовки потрібна своя технологія нанесення рідкого покриття. Порівнюємо з інерційними властивостями двигуна та підбираємо привідну станцію, а також регулюємо систему керування для того, максимально ефективно використовувати наявні ресурси.</w:t>
      </w:r>
    </w:p>
    <w:p w:rsidR="003C1E6C" w:rsidRPr="00461A86" w:rsidRDefault="003C1E6C" w:rsidP="00461A86">
      <w:pPr>
        <w:spacing w:after="0" w:line="360" w:lineRule="auto"/>
        <w:ind w:left="-284" w:firstLine="284"/>
        <w:jc w:val="both"/>
        <w:rPr>
          <w:rFonts w:ascii="Times New Roman" w:hAnsi="Times New Roman" w:cs="Times New Roman"/>
          <w:sz w:val="28"/>
          <w:szCs w:val="28"/>
        </w:rPr>
      </w:pPr>
    </w:p>
    <w:p w:rsidR="00876B3E" w:rsidRPr="00461A86" w:rsidRDefault="00876B3E" w:rsidP="00461A86">
      <w:pPr>
        <w:spacing w:line="360" w:lineRule="auto"/>
        <w:ind w:left="-284" w:firstLine="426"/>
        <w:jc w:val="both"/>
        <w:rPr>
          <w:rFonts w:ascii="Times New Roman" w:hAnsi="Times New Roman" w:cs="Times New Roman"/>
          <w:sz w:val="28"/>
          <w:szCs w:val="28"/>
        </w:rPr>
      </w:pPr>
      <w:proofErr w:type="spellStart"/>
      <w:r w:rsidRPr="00461A86">
        <w:rPr>
          <w:rFonts w:ascii="Times New Roman" w:hAnsi="Times New Roman" w:cs="Times New Roman"/>
          <w:sz w:val="28"/>
          <w:szCs w:val="28"/>
        </w:rPr>
        <w:t>The</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theme</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of</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the</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completed</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master's</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degree</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project</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is</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the</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development</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of</w:t>
      </w:r>
      <w:proofErr w:type="spellEnd"/>
      <w:r w:rsidRPr="00461A86">
        <w:rPr>
          <w:rFonts w:ascii="Times New Roman" w:hAnsi="Times New Roman" w:cs="Times New Roman"/>
          <w:sz w:val="28"/>
          <w:szCs w:val="28"/>
        </w:rPr>
        <w:t xml:space="preserve"> a </w:t>
      </w:r>
      <w:proofErr w:type="spellStart"/>
      <w:r w:rsidRPr="00461A86">
        <w:rPr>
          <w:rFonts w:ascii="Times New Roman" w:hAnsi="Times New Roman" w:cs="Times New Roman"/>
          <w:sz w:val="28"/>
          <w:szCs w:val="28"/>
        </w:rPr>
        <w:t>production</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and</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logistics</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system</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for</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the</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application</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of</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liquid</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materials</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The</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application</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of</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liquid</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materials</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to</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products</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takes</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place</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on</w:t>
      </w:r>
      <w:proofErr w:type="spellEnd"/>
      <w:r w:rsidRPr="00461A86">
        <w:rPr>
          <w:rFonts w:ascii="Times New Roman" w:hAnsi="Times New Roman" w:cs="Times New Roman"/>
          <w:sz w:val="28"/>
          <w:szCs w:val="28"/>
        </w:rPr>
        <w:t xml:space="preserve"> a </w:t>
      </w:r>
      <w:proofErr w:type="spellStart"/>
      <w:r w:rsidRPr="00461A86">
        <w:rPr>
          <w:rFonts w:ascii="Times New Roman" w:hAnsi="Times New Roman" w:cs="Times New Roman"/>
          <w:sz w:val="28"/>
          <w:szCs w:val="28"/>
        </w:rPr>
        <w:t>specially</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equipped</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section</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of</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the</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pipeline</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route</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To</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ensure</w:t>
      </w:r>
      <w:proofErr w:type="spellEnd"/>
      <w:r w:rsidRPr="00461A86">
        <w:rPr>
          <w:rFonts w:ascii="Times New Roman" w:hAnsi="Times New Roman" w:cs="Times New Roman"/>
          <w:sz w:val="28"/>
          <w:szCs w:val="28"/>
        </w:rPr>
        <w:t xml:space="preserve"> a </w:t>
      </w:r>
      <w:proofErr w:type="spellStart"/>
      <w:r w:rsidRPr="00461A86">
        <w:rPr>
          <w:rFonts w:ascii="Times New Roman" w:hAnsi="Times New Roman" w:cs="Times New Roman"/>
          <w:sz w:val="28"/>
          <w:szCs w:val="28"/>
        </w:rPr>
        <w:t>uniform</w:t>
      </w:r>
      <w:proofErr w:type="spellEnd"/>
      <w:r w:rsidRPr="00461A86">
        <w:rPr>
          <w:rFonts w:ascii="Times New Roman" w:hAnsi="Times New Roman" w:cs="Times New Roman"/>
          <w:sz w:val="28"/>
          <w:szCs w:val="28"/>
        </w:rPr>
        <w:t>, non-</w:t>
      </w:r>
      <w:proofErr w:type="spellStart"/>
      <w:r w:rsidRPr="00461A86">
        <w:rPr>
          <w:rFonts w:ascii="Times New Roman" w:hAnsi="Times New Roman" w:cs="Times New Roman"/>
          <w:sz w:val="28"/>
          <w:szCs w:val="28"/>
        </w:rPr>
        <w:t>inflow</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application</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of</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the</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reagent</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on</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the</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treated</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surface</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the</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trajectory</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of</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motion</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of</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products</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is</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maintained</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strictly</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upright</w:t>
      </w:r>
      <w:proofErr w:type="spellEnd"/>
      <w:r w:rsidRPr="00461A86">
        <w:rPr>
          <w:rFonts w:ascii="Times New Roman" w:hAnsi="Times New Roman" w:cs="Times New Roman"/>
          <w:sz w:val="28"/>
          <w:szCs w:val="28"/>
        </w:rPr>
        <w:t>.</w:t>
      </w:r>
    </w:p>
    <w:p w:rsidR="00876B3E" w:rsidRPr="00461A86" w:rsidRDefault="00876B3E" w:rsidP="00461A86">
      <w:pPr>
        <w:spacing w:line="360" w:lineRule="auto"/>
        <w:ind w:left="-284" w:firstLine="426"/>
        <w:jc w:val="both"/>
        <w:rPr>
          <w:rFonts w:ascii="Times New Roman" w:hAnsi="Times New Roman" w:cs="Times New Roman"/>
          <w:sz w:val="28"/>
          <w:szCs w:val="28"/>
        </w:rPr>
      </w:pPr>
      <w:proofErr w:type="spellStart"/>
      <w:r w:rsidRPr="00461A86">
        <w:rPr>
          <w:rFonts w:ascii="Times New Roman" w:hAnsi="Times New Roman" w:cs="Times New Roman"/>
          <w:sz w:val="28"/>
          <w:szCs w:val="28"/>
        </w:rPr>
        <w:t>The</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purpose</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of</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the</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development</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is</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to</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create</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an</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automated</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control</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system</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that</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will</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set</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the</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required</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speed</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of</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the</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traction</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chain</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at</w:t>
      </w:r>
      <w:proofErr w:type="spellEnd"/>
      <w:r w:rsidRPr="00461A86">
        <w:rPr>
          <w:rFonts w:ascii="Times New Roman" w:hAnsi="Times New Roman" w:cs="Times New Roman"/>
          <w:sz w:val="28"/>
          <w:szCs w:val="28"/>
        </w:rPr>
        <w:t xml:space="preserve"> a </w:t>
      </w:r>
      <w:proofErr w:type="spellStart"/>
      <w:r w:rsidRPr="00461A86">
        <w:rPr>
          <w:rFonts w:ascii="Times New Roman" w:hAnsi="Times New Roman" w:cs="Times New Roman"/>
          <w:sz w:val="28"/>
          <w:szCs w:val="28"/>
        </w:rPr>
        <w:t>certain</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time</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and</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for</w:t>
      </w:r>
      <w:proofErr w:type="spellEnd"/>
      <w:r w:rsidRPr="00461A86">
        <w:rPr>
          <w:rFonts w:ascii="Times New Roman" w:hAnsi="Times New Roman" w:cs="Times New Roman"/>
          <w:sz w:val="28"/>
          <w:szCs w:val="28"/>
        </w:rPr>
        <w:t xml:space="preserve"> a </w:t>
      </w:r>
      <w:proofErr w:type="spellStart"/>
      <w:r w:rsidRPr="00461A86">
        <w:rPr>
          <w:rFonts w:ascii="Times New Roman" w:hAnsi="Times New Roman" w:cs="Times New Roman"/>
          <w:sz w:val="28"/>
          <w:szCs w:val="28"/>
        </w:rPr>
        <w:t>certain</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period</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of</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time</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to</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ensure</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the</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technology</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of</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applying</w:t>
      </w:r>
      <w:proofErr w:type="spellEnd"/>
      <w:r w:rsidRPr="00461A86">
        <w:rPr>
          <w:rFonts w:ascii="Times New Roman" w:hAnsi="Times New Roman" w:cs="Times New Roman"/>
          <w:sz w:val="28"/>
          <w:szCs w:val="28"/>
        </w:rPr>
        <w:t xml:space="preserve"> a </w:t>
      </w:r>
      <w:proofErr w:type="spellStart"/>
      <w:r w:rsidRPr="00461A86">
        <w:rPr>
          <w:rFonts w:ascii="Times New Roman" w:hAnsi="Times New Roman" w:cs="Times New Roman"/>
          <w:sz w:val="28"/>
          <w:szCs w:val="28"/>
        </w:rPr>
        <w:t>reagent</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to</w:t>
      </w:r>
      <w:proofErr w:type="spellEnd"/>
      <w:r w:rsidRPr="00461A86">
        <w:rPr>
          <w:rFonts w:ascii="Times New Roman" w:hAnsi="Times New Roman" w:cs="Times New Roman"/>
          <w:sz w:val="28"/>
          <w:szCs w:val="28"/>
        </w:rPr>
        <w:t xml:space="preserve"> a </w:t>
      </w:r>
      <w:proofErr w:type="spellStart"/>
      <w:r w:rsidRPr="00461A86">
        <w:rPr>
          <w:rFonts w:ascii="Times New Roman" w:hAnsi="Times New Roman" w:cs="Times New Roman"/>
          <w:sz w:val="28"/>
          <w:szCs w:val="28"/>
        </w:rPr>
        <w:t>single</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batch</w:t>
      </w:r>
      <w:proofErr w:type="spellEnd"/>
      <w:r w:rsidRPr="00461A86">
        <w:rPr>
          <w:rFonts w:ascii="Times New Roman" w:hAnsi="Times New Roman" w:cs="Times New Roman"/>
          <w:sz w:val="28"/>
          <w:szCs w:val="28"/>
        </w:rPr>
        <w:t>.</w:t>
      </w:r>
    </w:p>
    <w:p w:rsidR="009D2394" w:rsidRPr="00461A86" w:rsidRDefault="001B0133" w:rsidP="00461A86">
      <w:pPr>
        <w:spacing w:line="360" w:lineRule="auto"/>
        <w:ind w:left="-284" w:firstLine="426"/>
        <w:jc w:val="both"/>
        <w:rPr>
          <w:rFonts w:ascii="Times New Roman" w:hAnsi="Times New Roman" w:cs="Times New Roman"/>
          <w:sz w:val="28"/>
          <w:szCs w:val="28"/>
        </w:rPr>
      </w:pPr>
      <w:proofErr w:type="spellStart"/>
      <w:r w:rsidRPr="001B0133">
        <w:rPr>
          <w:rFonts w:ascii="Times New Roman" w:hAnsi="Times New Roman" w:cs="Times New Roman"/>
          <w:sz w:val="28"/>
          <w:szCs w:val="28"/>
        </w:rPr>
        <w:t>The</w:t>
      </w:r>
      <w:proofErr w:type="spellEnd"/>
      <w:r w:rsidRPr="001B0133">
        <w:rPr>
          <w:rFonts w:ascii="Times New Roman" w:hAnsi="Times New Roman" w:cs="Times New Roman"/>
          <w:sz w:val="28"/>
          <w:szCs w:val="28"/>
        </w:rPr>
        <w:t xml:space="preserve"> </w:t>
      </w:r>
      <w:proofErr w:type="spellStart"/>
      <w:r w:rsidRPr="001B0133">
        <w:rPr>
          <w:rFonts w:ascii="Times New Roman" w:hAnsi="Times New Roman" w:cs="Times New Roman"/>
          <w:sz w:val="28"/>
          <w:szCs w:val="28"/>
        </w:rPr>
        <w:t>essence</w:t>
      </w:r>
      <w:proofErr w:type="spellEnd"/>
      <w:r w:rsidRPr="001B0133">
        <w:rPr>
          <w:rFonts w:ascii="Times New Roman" w:hAnsi="Times New Roman" w:cs="Times New Roman"/>
          <w:sz w:val="28"/>
          <w:szCs w:val="28"/>
        </w:rPr>
        <w:t xml:space="preserve"> </w:t>
      </w:r>
      <w:proofErr w:type="spellStart"/>
      <w:r w:rsidRPr="001B0133">
        <w:rPr>
          <w:rFonts w:ascii="Times New Roman" w:hAnsi="Times New Roman" w:cs="Times New Roman"/>
          <w:sz w:val="28"/>
          <w:szCs w:val="28"/>
        </w:rPr>
        <w:t>of</w:t>
      </w:r>
      <w:proofErr w:type="spellEnd"/>
      <w:r w:rsidRPr="001B0133">
        <w:rPr>
          <w:rFonts w:ascii="Times New Roman" w:hAnsi="Times New Roman" w:cs="Times New Roman"/>
          <w:sz w:val="28"/>
          <w:szCs w:val="28"/>
        </w:rPr>
        <w:t xml:space="preserve"> </w:t>
      </w:r>
      <w:proofErr w:type="spellStart"/>
      <w:r w:rsidRPr="001B0133">
        <w:rPr>
          <w:rFonts w:ascii="Times New Roman" w:hAnsi="Times New Roman" w:cs="Times New Roman"/>
          <w:sz w:val="28"/>
          <w:szCs w:val="28"/>
        </w:rPr>
        <w:t>the</w:t>
      </w:r>
      <w:proofErr w:type="spellEnd"/>
      <w:r w:rsidRPr="001B0133">
        <w:rPr>
          <w:rFonts w:ascii="Times New Roman" w:hAnsi="Times New Roman" w:cs="Times New Roman"/>
          <w:sz w:val="28"/>
          <w:szCs w:val="28"/>
        </w:rPr>
        <w:t xml:space="preserve"> </w:t>
      </w:r>
      <w:proofErr w:type="spellStart"/>
      <w:r w:rsidRPr="001B0133">
        <w:rPr>
          <w:rFonts w:ascii="Times New Roman" w:hAnsi="Times New Roman" w:cs="Times New Roman"/>
          <w:sz w:val="28"/>
          <w:szCs w:val="28"/>
        </w:rPr>
        <w:t>problem</w:t>
      </w:r>
      <w:proofErr w:type="spellEnd"/>
      <w:r w:rsidRPr="001B0133">
        <w:rPr>
          <w:rFonts w:ascii="Times New Roman" w:hAnsi="Times New Roman" w:cs="Times New Roman"/>
          <w:sz w:val="28"/>
          <w:szCs w:val="28"/>
        </w:rPr>
        <w:t xml:space="preserve"> </w:t>
      </w:r>
      <w:proofErr w:type="spellStart"/>
      <w:r w:rsidRPr="001B0133">
        <w:rPr>
          <w:rFonts w:ascii="Times New Roman" w:hAnsi="Times New Roman" w:cs="Times New Roman"/>
          <w:sz w:val="28"/>
          <w:szCs w:val="28"/>
        </w:rPr>
        <w:t>lies</w:t>
      </w:r>
      <w:proofErr w:type="spellEnd"/>
      <w:r w:rsidRPr="001B0133">
        <w:rPr>
          <w:rFonts w:ascii="Times New Roman" w:hAnsi="Times New Roman" w:cs="Times New Roman"/>
          <w:sz w:val="28"/>
          <w:szCs w:val="28"/>
        </w:rPr>
        <w:t xml:space="preserve"> </w:t>
      </w:r>
      <w:proofErr w:type="spellStart"/>
      <w:r w:rsidRPr="001B0133">
        <w:rPr>
          <w:rFonts w:ascii="Times New Roman" w:hAnsi="Times New Roman" w:cs="Times New Roman"/>
          <w:sz w:val="28"/>
          <w:szCs w:val="28"/>
        </w:rPr>
        <w:t>in</w:t>
      </w:r>
      <w:proofErr w:type="spellEnd"/>
      <w:r w:rsidRPr="001B0133">
        <w:rPr>
          <w:rFonts w:ascii="Times New Roman" w:hAnsi="Times New Roman" w:cs="Times New Roman"/>
          <w:sz w:val="28"/>
          <w:szCs w:val="28"/>
        </w:rPr>
        <w:t xml:space="preserve"> </w:t>
      </w:r>
      <w:proofErr w:type="spellStart"/>
      <w:r w:rsidRPr="001B0133">
        <w:rPr>
          <w:rFonts w:ascii="Times New Roman" w:hAnsi="Times New Roman" w:cs="Times New Roman"/>
          <w:sz w:val="28"/>
          <w:szCs w:val="28"/>
        </w:rPr>
        <w:t>the</w:t>
      </w:r>
      <w:proofErr w:type="spellEnd"/>
      <w:r w:rsidRPr="001B0133">
        <w:rPr>
          <w:rFonts w:ascii="Times New Roman" w:hAnsi="Times New Roman" w:cs="Times New Roman"/>
          <w:sz w:val="28"/>
          <w:szCs w:val="28"/>
        </w:rPr>
        <w:t xml:space="preserve"> </w:t>
      </w:r>
      <w:proofErr w:type="spellStart"/>
      <w:r w:rsidRPr="001B0133">
        <w:rPr>
          <w:rFonts w:ascii="Times New Roman" w:hAnsi="Times New Roman" w:cs="Times New Roman"/>
          <w:sz w:val="28"/>
          <w:szCs w:val="28"/>
        </w:rPr>
        <w:t>fact</w:t>
      </w:r>
      <w:proofErr w:type="spellEnd"/>
      <w:r w:rsidRPr="001B0133">
        <w:rPr>
          <w:rFonts w:ascii="Times New Roman" w:hAnsi="Times New Roman" w:cs="Times New Roman"/>
          <w:sz w:val="28"/>
          <w:szCs w:val="28"/>
        </w:rPr>
        <w:t xml:space="preserve"> </w:t>
      </w:r>
      <w:proofErr w:type="spellStart"/>
      <w:r w:rsidRPr="001B0133">
        <w:rPr>
          <w:rFonts w:ascii="Times New Roman" w:hAnsi="Times New Roman" w:cs="Times New Roman"/>
          <w:sz w:val="28"/>
          <w:szCs w:val="28"/>
        </w:rPr>
        <w:t>that</w:t>
      </w:r>
      <w:proofErr w:type="spellEnd"/>
      <w:r w:rsidRPr="001B0133">
        <w:rPr>
          <w:rFonts w:ascii="Times New Roman" w:hAnsi="Times New Roman" w:cs="Times New Roman"/>
          <w:sz w:val="28"/>
          <w:szCs w:val="28"/>
        </w:rPr>
        <w:t xml:space="preserve"> </w:t>
      </w:r>
      <w:proofErr w:type="spellStart"/>
      <w:r w:rsidRPr="001B0133">
        <w:rPr>
          <w:rFonts w:ascii="Times New Roman" w:hAnsi="Times New Roman" w:cs="Times New Roman"/>
          <w:sz w:val="28"/>
          <w:szCs w:val="28"/>
        </w:rPr>
        <w:t>for</w:t>
      </w:r>
      <w:proofErr w:type="spellEnd"/>
      <w:r w:rsidRPr="001B0133">
        <w:rPr>
          <w:rFonts w:ascii="Times New Roman" w:hAnsi="Times New Roman" w:cs="Times New Roman"/>
          <w:sz w:val="28"/>
          <w:szCs w:val="28"/>
        </w:rPr>
        <w:t xml:space="preserve"> </w:t>
      </w:r>
      <w:proofErr w:type="spellStart"/>
      <w:r w:rsidRPr="001B0133">
        <w:rPr>
          <w:rFonts w:ascii="Times New Roman" w:hAnsi="Times New Roman" w:cs="Times New Roman"/>
          <w:sz w:val="28"/>
          <w:szCs w:val="28"/>
        </w:rPr>
        <w:t>each</w:t>
      </w:r>
      <w:proofErr w:type="spellEnd"/>
      <w:r w:rsidRPr="001B0133">
        <w:rPr>
          <w:rFonts w:ascii="Times New Roman" w:hAnsi="Times New Roman" w:cs="Times New Roman"/>
          <w:sz w:val="28"/>
          <w:szCs w:val="28"/>
        </w:rPr>
        <w:t xml:space="preserve"> workpiece </w:t>
      </w:r>
      <w:proofErr w:type="spellStart"/>
      <w:r w:rsidRPr="001B0133">
        <w:rPr>
          <w:rFonts w:ascii="Times New Roman" w:hAnsi="Times New Roman" w:cs="Times New Roman"/>
          <w:sz w:val="28"/>
          <w:szCs w:val="28"/>
        </w:rPr>
        <w:t>it</w:t>
      </w:r>
      <w:proofErr w:type="spellEnd"/>
      <w:r w:rsidRPr="001B0133">
        <w:rPr>
          <w:rFonts w:ascii="Times New Roman" w:hAnsi="Times New Roman" w:cs="Times New Roman"/>
          <w:sz w:val="28"/>
          <w:szCs w:val="28"/>
        </w:rPr>
        <w:t xml:space="preserve"> </w:t>
      </w:r>
      <w:proofErr w:type="spellStart"/>
      <w:r w:rsidRPr="001B0133">
        <w:rPr>
          <w:rFonts w:ascii="Times New Roman" w:hAnsi="Times New Roman" w:cs="Times New Roman"/>
          <w:sz w:val="28"/>
          <w:szCs w:val="28"/>
        </w:rPr>
        <w:t>needs</w:t>
      </w:r>
      <w:proofErr w:type="spellEnd"/>
      <w:r w:rsidRPr="001B0133">
        <w:rPr>
          <w:rFonts w:ascii="Times New Roman" w:hAnsi="Times New Roman" w:cs="Times New Roman"/>
          <w:sz w:val="28"/>
          <w:szCs w:val="28"/>
        </w:rPr>
        <w:t xml:space="preserve"> </w:t>
      </w:r>
      <w:proofErr w:type="spellStart"/>
      <w:r w:rsidRPr="001B0133">
        <w:rPr>
          <w:rFonts w:ascii="Times New Roman" w:hAnsi="Times New Roman" w:cs="Times New Roman"/>
          <w:sz w:val="28"/>
          <w:szCs w:val="28"/>
        </w:rPr>
        <w:t>its</w:t>
      </w:r>
      <w:proofErr w:type="spellEnd"/>
      <w:r w:rsidRPr="001B0133">
        <w:rPr>
          <w:rFonts w:ascii="Times New Roman" w:hAnsi="Times New Roman" w:cs="Times New Roman"/>
          <w:sz w:val="28"/>
          <w:szCs w:val="28"/>
        </w:rPr>
        <w:t xml:space="preserve"> </w:t>
      </w:r>
      <w:proofErr w:type="spellStart"/>
      <w:r w:rsidRPr="001B0133">
        <w:rPr>
          <w:rFonts w:ascii="Times New Roman" w:hAnsi="Times New Roman" w:cs="Times New Roman"/>
          <w:sz w:val="28"/>
          <w:szCs w:val="28"/>
        </w:rPr>
        <w:t>own</w:t>
      </w:r>
      <w:proofErr w:type="spellEnd"/>
      <w:r w:rsidRPr="001B0133">
        <w:rPr>
          <w:rFonts w:ascii="Times New Roman" w:hAnsi="Times New Roman" w:cs="Times New Roman"/>
          <w:sz w:val="28"/>
          <w:szCs w:val="28"/>
        </w:rPr>
        <w:t xml:space="preserve"> </w:t>
      </w:r>
      <w:proofErr w:type="spellStart"/>
      <w:r w:rsidRPr="001B0133">
        <w:rPr>
          <w:rFonts w:ascii="Times New Roman" w:hAnsi="Times New Roman" w:cs="Times New Roman"/>
          <w:sz w:val="28"/>
          <w:szCs w:val="28"/>
        </w:rPr>
        <w:t>technology</w:t>
      </w:r>
      <w:proofErr w:type="spellEnd"/>
      <w:r w:rsidRPr="001B0133">
        <w:rPr>
          <w:rFonts w:ascii="Times New Roman" w:hAnsi="Times New Roman" w:cs="Times New Roman"/>
          <w:sz w:val="28"/>
          <w:szCs w:val="28"/>
        </w:rPr>
        <w:t xml:space="preserve"> </w:t>
      </w:r>
      <w:proofErr w:type="spellStart"/>
      <w:r w:rsidRPr="001B0133">
        <w:rPr>
          <w:rFonts w:ascii="Times New Roman" w:hAnsi="Times New Roman" w:cs="Times New Roman"/>
          <w:sz w:val="28"/>
          <w:szCs w:val="28"/>
        </w:rPr>
        <w:t>of</w:t>
      </w:r>
      <w:proofErr w:type="spellEnd"/>
      <w:r w:rsidRPr="001B0133">
        <w:rPr>
          <w:rFonts w:ascii="Times New Roman" w:hAnsi="Times New Roman" w:cs="Times New Roman"/>
          <w:sz w:val="28"/>
          <w:szCs w:val="28"/>
        </w:rPr>
        <w:t xml:space="preserve"> </w:t>
      </w:r>
      <w:proofErr w:type="spellStart"/>
      <w:r w:rsidRPr="001B0133">
        <w:rPr>
          <w:rFonts w:ascii="Times New Roman" w:hAnsi="Times New Roman" w:cs="Times New Roman"/>
          <w:sz w:val="28"/>
          <w:szCs w:val="28"/>
        </w:rPr>
        <w:t>applying</w:t>
      </w:r>
      <w:proofErr w:type="spellEnd"/>
      <w:r w:rsidRPr="001B0133">
        <w:rPr>
          <w:rFonts w:ascii="Times New Roman" w:hAnsi="Times New Roman" w:cs="Times New Roman"/>
          <w:sz w:val="28"/>
          <w:szCs w:val="28"/>
        </w:rPr>
        <w:t xml:space="preserve"> </w:t>
      </w:r>
      <w:proofErr w:type="spellStart"/>
      <w:r w:rsidRPr="001B0133">
        <w:rPr>
          <w:rFonts w:ascii="Times New Roman" w:hAnsi="Times New Roman" w:cs="Times New Roman"/>
          <w:sz w:val="28"/>
          <w:szCs w:val="28"/>
        </w:rPr>
        <w:t>liquid</w:t>
      </w:r>
      <w:proofErr w:type="spellEnd"/>
      <w:r w:rsidRPr="001B0133">
        <w:rPr>
          <w:rFonts w:ascii="Times New Roman" w:hAnsi="Times New Roman" w:cs="Times New Roman"/>
          <w:sz w:val="28"/>
          <w:szCs w:val="28"/>
        </w:rPr>
        <w:t xml:space="preserve"> </w:t>
      </w:r>
      <w:proofErr w:type="spellStart"/>
      <w:r w:rsidRPr="001B0133">
        <w:rPr>
          <w:rFonts w:ascii="Times New Roman" w:hAnsi="Times New Roman" w:cs="Times New Roman"/>
          <w:sz w:val="28"/>
          <w:szCs w:val="28"/>
        </w:rPr>
        <w:t>coating</w:t>
      </w:r>
      <w:proofErr w:type="spellEnd"/>
      <w:r w:rsidRPr="001B0133">
        <w:rPr>
          <w:rFonts w:ascii="Times New Roman" w:hAnsi="Times New Roman" w:cs="Times New Roman"/>
          <w:sz w:val="28"/>
          <w:szCs w:val="28"/>
        </w:rPr>
        <w:t xml:space="preserve">. </w:t>
      </w:r>
      <w:proofErr w:type="spellStart"/>
      <w:r w:rsidRPr="001B0133">
        <w:rPr>
          <w:rFonts w:ascii="Times New Roman" w:hAnsi="Times New Roman" w:cs="Times New Roman"/>
          <w:sz w:val="28"/>
          <w:szCs w:val="28"/>
        </w:rPr>
        <w:t>We</w:t>
      </w:r>
      <w:proofErr w:type="spellEnd"/>
      <w:r w:rsidRPr="001B0133">
        <w:rPr>
          <w:rFonts w:ascii="Times New Roman" w:hAnsi="Times New Roman" w:cs="Times New Roman"/>
          <w:sz w:val="28"/>
          <w:szCs w:val="28"/>
        </w:rPr>
        <w:t xml:space="preserve"> </w:t>
      </w:r>
      <w:proofErr w:type="spellStart"/>
      <w:r w:rsidRPr="001B0133">
        <w:rPr>
          <w:rFonts w:ascii="Times New Roman" w:hAnsi="Times New Roman" w:cs="Times New Roman"/>
          <w:sz w:val="28"/>
          <w:szCs w:val="28"/>
        </w:rPr>
        <w:t>compare</w:t>
      </w:r>
      <w:proofErr w:type="spellEnd"/>
      <w:r w:rsidRPr="001B0133">
        <w:rPr>
          <w:rFonts w:ascii="Times New Roman" w:hAnsi="Times New Roman" w:cs="Times New Roman"/>
          <w:sz w:val="28"/>
          <w:szCs w:val="28"/>
        </w:rPr>
        <w:t xml:space="preserve"> </w:t>
      </w:r>
      <w:proofErr w:type="spellStart"/>
      <w:r w:rsidRPr="001B0133">
        <w:rPr>
          <w:rFonts w:ascii="Times New Roman" w:hAnsi="Times New Roman" w:cs="Times New Roman"/>
          <w:sz w:val="28"/>
          <w:szCs w:val="28"/>
        </w:rPr>
        <w:t>with</w:t>
      </w:r>
      <w:proofErr w:type="spellEnd"/>
      <w:r w:rsidRPr="001B0133">
        <w:rPr>
          <w:rFonts w:ascii="Times New Roman" w:hAnsi="Times New Roman" w:cs="Times New Roman"/>
          <w:sz w:val="28"/>
          <w:szCs w:val="28"/>
        </w:rPr>
        <w:t xml:space="preserve"> </w:t>
      </w:r>
      <w:proofErr w:type="spellStart"/>
      <w:r w:rsidRPr="001B0133">
        <w:rPr>
          <w:rFonts w:ascii="Times New Roman" w:hAnsi="Times New Roman" w:cs="Times New Roman"/>
          <w:sz w:val="28"/>
          <w:szCs w:val="28"/>
        </w:rPr>
        <w:t>the</w:t>
      </w:r>
      <w:proofErr w:type="spellEnd"/>
      <w:r w:rsidRPr="001B0133">
        <w:rPr>
          <w:rFonts w:ascii="Times New Roman" w:hAnsi="Times New Roman" w:cs="Times New Roman"/>
          <w:sz w:val="28"/>
          <w:szCs w:val="28"/>
        </w:rPr>
        <w:t xml:space="preserve"> </w:t>
      </w:r>
      <w:proofErr w:type="spellStart"/>
      <w:r w:rsidRPr="001B0133">
        <w:rPr>
          <w:rFonts w:ascii="Times New Roman" w:hAnsi="Times New Roman" w:cs="Times New Roman"/>
          <w:sz w:val="28"/>
          <w:szCs w:val="28"/>
        </w:rPr>
        <w:t>inertia</w:t>
      </w:r>
      <w:proofErr w:type="spellEnd"/>
      <w:r w:rsidRPr="001B0133">
        <w:rPr>
          <w:rFonts w:ascii="Times New Roman" w:hAnsi="Times New Roman" w:cs="Times New Roman"/>
          <w:sz w:val="28"/>
          <w:szCs w:val="28"/>
        </w:rPr>
        <w:t xml:space="preserve"> </w:t>
      </w:r>
      <w:proofErr w:type="spellStart"/>
      <w:r w:rsidRPr="001B0133">
        <w:rPr>
          <w:rFonts w:ascii="Times New Roman" w:hAnsi="Times New Roman" w:cs="Times New Roman"/>
          <w:sz w:val="28"/>
          <w:szCs w:val="28"/>
        </w:rPr>
        <w:t>properties</w:t>
      </w:r>
      <w:proofErr w:type="spellEnd"/>
      <w:r w:rsidRPr="001B0133">
        <w:rPr>
          <w:rFonts w:ascii="Times New Roman" w:hAnsi="Times New Roman" w:cs="Times New Roman"/>
          <w:sz w:val="28"/>
          <w:szCs w:val="28"/>
        </w:rPr>
        <w:t xml:space="preserve"> </w:t>
      </w:r>
      <w:proofErr w:type="spellStart"/>
      <w:r w:rsidRPr="001B0133">
        <w:rPr>
          <w:rFonts w:ascii="Times New Roman" w:hAnsi="Times New Roman" w:cs="Times New Roman"/>
          <w:sz w:val="28"/>
          <w:szCs w:val="28"/>
        </w:rPr>
        <w:t>of</w:t>
      </w:r>
      <w:proofErr w:type="spellEnd"/>
      <w:r w:rsidRPr="001B0133">
        <w:rPr>
          <w:rFonts w:ascii="Times New Roman" w:hAnsi="Times New Roman" w:cs="Times New Roman"/>
          <w:sz w:val="28"/>
          <w:szCs w:val="28"/>
        </w:rPr>
        <w:t xml:space="preserve"> </w:t>
      </w:r>
      <w:proofErr w:type="spellStart"/>
      <w:r w:rsidRPr="001B0133">
        <w:rPr>
          <w:rFonts w:ascii="Times New Roman" w:hAnsi="Times New Roman" w:cs="Times New Roman"/>
          <w:sz w:val="28"/>
          <w:szCs w:val="28"/>
        </w:rPr>
        <w:t>the</w:t>
      </w:r>
      <w:proofErr w:type="spellEnd"/>
      <w:r w:rsidRPr="001B0133">
        <w:rPr>
          <w:rFonts w:ascii="Times New Roman" w:hAnsi="Times New Roman" w:cs="Times New Roman"/>
          <w:sz w:val="28"/>
          <w:szCs w:val="28"/>
        </w:rPr>
        <w:t xml:space="preserve"> </w:t>
      </w:r>
      <w:proofErr w:type="spellStart"/>
      <w:r w:rsidRPr="001B0133">
        <w:rPr>
          <w:rFonts w:ascii="Times New Roman" w:hAnsi="Times New Roman" w:cs="Times New Roman"/>
          <w:sz w:val="28"/>
          <w:szCs w:val="28"/>
        </w:rPr>
        <w:t>engine</w:t>
      </w:r>
      <w:proofErr w:type="spellEnd"/>
      <w:r w:rsidRPr="001B0133">
        <w:rPr>
          <w:rFonts w:ascii="Times New Roman" w:hAnsi="Times New Roman" w:cs="Times New Roman"/>
          <w:sz w:val="28"/>
          <w:szCs w:val="28"/>
        </w:rPr>
        <w:t xml:space="preserve"> </w:t>
      </w:r>
      <w:proofErr w:type="spellStart"/>
      <w:r w:rsidRPr="001B0133">
        <w:rPr>
          <w:rFonts w:ascii="Times New Roman" w:hAnsi="Times New Roman" w:cs="Times New Roman"/>
          <w:sz w:val="28"/>
          <w:szCs w:val="28"/>
        </w:rPr>
        <w:t>and</w:t>
      </w:r>
      <w:proofErr w:type="spellEnd"/>
      <w:r w:rsidRPr="001B0133">
        <w:rPr>
          <w:rFonts w:ascii="Times New Roman" w:hAnsi="Times New Roman" w:cs="Times New Roman"/>
          <w:sz w:val="28"/>
          <w:szCs w:val="28"/>
        </w:rPr>
        <w:t xml:space="preserve"> </w:t>
      </w:r>
      <w:proofErr w:type="spellStart"/>
      <w:r w:rsidRPr="001B0133">
        <w:rPr>
          <w:rFonts w:ascii="Times New Roman" w:hAnsi="Times New Roman" w:cs="Times New Roman"/>
          <w:sz w:val="28"/>
          <w:szCs w:val="28"/>
        </w:rPr>
        <w:t>select</w:t>
      </w:r>
      <w:proofErr w:type="spellEnd"/>
      <w:r w:rsidRPr="001B0133">
        <w:rPr>
          <w:rFonts w:ascii="Times New Roman" w:hAnsi="Times New Roman" w:cs="Times New Roman"/>
          <w:sz w:val="28"/>
          <w:szCs w:val="28"/>
        </w:rPr>
        <w:t xml:space="preserve"> </w:t>
      </w:r>
      <w:proofErr w:type="spellStart"/>
      <w:r w:rsidRPr="001B0133">
        <w:rPr>
          <w:rFonts w:ascii="Times New Roman" w:hAnsi="Times New Roman" w:cs="Times New Roman"/>
          <w:sz w:val="28"/>
          <w:szCs w:val="28"/>
        </w:rPr>
        <w:t>the</w:t>
      </w:r>
      <w:proofErr w:type="spellEnd"/>
      <w:r w:rsidRPr="001B0133">
        <w:rPr>
          <w:rFonts w:ascii="Times New Roman" w:hAnsi="Times New Roman" w:cs="Times New Roman"/>
          <w:sz w:val="28"/>
          <w:szCs w:val="28"/>
        </w:rPr>
        <w:t xml:space="preserve"> </w:t>
      </w:r>
      <w:proofErr w:type="spellStart"/>
      <w:r w:rsidRPr="001B0133">
        <w:rPr>
          <w:rFonts w:ascii="Times New Roman" w:hAnsi="Times New Roman" w:cs="Times New Roman"/>
          <w:sz w:val="28"/>
          <w:szCs w:val="28"/>
        </w:rPr>
        <w:t>drive</w:t>
      </w:r>
      <w:proofErr w:type="spellEnd"/>
      <w:r w:rsidRPr="001B0133">
        <w:rPr>
          <w:rFonts w:ascii="Times New Roman" w:hAnsi="Times New Roman" w:cs="Times New Roman"/>
          <w:sz w:val="28"/>
          <w:szCs w:val="28"/>
        </w:rPr>
        <w:t xml:space="preserve"> </w:t>
      </w:r>
      <w:proofErr w:type="spellStart"/>
      <w:r w:rsidRPr="001B0133">
        <w:rPr>
          <w:rFonts w:ascii="Times New Roman" w:hAnsi="Times New Roman" w:cs="Times New Roman"/>
          <w:sz w:val="28"/>
          <w:szCs w:val="28"/>
        </w:rPr>
        <w:t>station</w:t>
      </w:r>
      <w:proofErr w:type="spellEnd"/>
      <w:r w:rsidRPr="001B0133">
        <w:rPr>
          <w:rFonts w:ascii="Times New Roman" w:hAnsi="Times New Roman" w:cs="Times New Roman"/>
          <w:sz w:val="28"/>
          <w:szCs w:val="28"/>
        </w:rPr>
        <w:t xml:space="preserve">, </w:t>
      </w:r>
      <w:proofErr w:type="spellStart"/>
      <w:r w:rsidRPr="001B0133">
        <w:rPr>
          <w:rFonts w:ascii="Times New Roman" w:hAnsi="Times New Roman" w:cs="Times New Roman"/>
          <w:sz w:val="28"/>
          <w:szCs w:val="28"/>
        </w:rPr>
        <w:t>and</w:t>
      </w:r>
      <w:proofErr w:type="spellEnd"/>
      <w:r w:rsidRPr="001B0133">
        <w:rPr>
          <w:rFonts w:ascii="Times New Roman" w:hAnsi="Times New Roman" w:cs="Times New Roman"/>
          <w:sz w:val="28"/>
          <w:szCs w:val="28"/>
        </w:rPr>
        <w:t xml:space="preserve"> </w:t>
      </w:r>
      <w:proofErr w:type="spellStart"/>
      <w:r w:rsidRPr="001B0133">
        <w:rPr>
          <w:rFonts w:ascii="Times New Roman" w:hAnsi="Times New Roman" w:cs="Times New Roman"/>
          <w:sz w:val="28"/>
          <w:szCs w:val="28"/>
        </w:rPr>
        <w:t>also</w:t>
      </w:r>
      <w:proofErr w:type="spellEnd"/>
      <w:r w:rsidRPr="001B0133">
        <w:rPr>
          <w:rFonts w:ascii="Times New Roman" w:hAnsi="Times New Roman" w:cs="Times New Roman"/>
          <w:sz w:val="28"/>
          <w:szCs w:val="28"/>
        </w:rPr>
        <w:t xml:space="preserve"> </w:t>
      </w:r>
      <w:proofErr w:type="spellStart"/>
      <w:r w:rsidRPr="001B0133">
        <w:rPr>
          <w:rFonts w:ascii="Times New Roman" w:hAnsi="Times New Roman" w:cs="Times New Roman"/>
          <w:sz w:val="28"/>
          <w:szCs w:val="28"/>
        </w:rPr>
        <w:t>regulate</w:t>
      </w:r>
      <w:proofErr w:type="spellEnd"/>
      <w:r w:rsidRPr="001B0133">
        <w:rPr>
          <w:rFonts w:ascii="Times New Roman" w:hAnsi="Times New Roman" w:cs="Times New Roman"/>
          <w:sz w:val="28"/>
          <w:szCs w:val="28"/>
        </w:rPr>
        <w:t xml:space="preserve"> </w:t>
      </w:r>
      <w:proofErr w:type="spellStart"/>
      <w:r w:rsidRPr="001B0133">
        <w:rPr>
          <w:rFonts w:ascii="Times New Roman" w:hAnsi="Times New Roman" w:cs="Times New Roman"/>
          <w:sz w:val="28"/>
          <w:szCs w:val="28"/>
        </w:rPr>
        <w:t>the</w:t>
      </w:r>
      <w:proofErr w:type="spellEnd"/>
      <w:r w:rsidRPr="001B0133">
        <w:rPr>
          <w:rFonts w:ascii="Times New Roman" w:hAnsi="Times New Roman" w:cs="Times New Roman"/>
          <w:sz w:val="28"/>
          <w:szCs w:val="28"/>
        </w:rPr>
        <w:t xml:space="preserve"> </w:t>
      </w:r>
      <w:proofErr w:type="spellStart"/>
      <w:r w:rsidRPr="001B0133">
        <w:rPr>
          <w:rFonts w:ascii="Times New Roman" w:hAnsi="Times New Roman" w:cs="Times New Roman"/>
          <w:sz w:val="28"/>
          <w:szCs w:val="28"/>
        </w:rPr>
        <w:t>control</w:t>
      </w:r>
      <w:proofErr w:type="spellEnd"/>
      <w:r w:rsidRPr="001B0133">
        <w:rPr>
          <w:rFonts w:ascii="Times New Roman" w:hAnsi="Times New Roman" w:cs="Times New Roman"/>
          <w:sz w:val="28"/>
          <w:szCs w:val="28"/>
        </w:rPr>
        <w:t xml:space="preserve"> </w:t>
      </w:r>
      <w:proofErr w:type="spellStart"/>
      <w:r w:rsidRPr="001B0133">
        <w:rPr>
          <w:rFonts w:ascii="Times New Roman" w:hAnsi="Times New Roman" w:cs="Times New Roman"/>
          <w:sz w:val="28"/>
          <w:szCs w:val="28"/>
        </w:rPr>
        <w:t>system</w:t>
      </w:r>
      <w:proofErr w:type="spellEnd"/>
      <w:r w:rsidRPr="001B0133">
        <w:rPr>
          <w:rFonts w:ascii="Times New Roman" w:hAnsi="Times New Roman" w:cs="Times New Roman"/>
          <w:sz w:val="28"/>
          <w:szCs w:val="28"/>
        </w:rPr>
        <w:t xml:space="preserve"> </w:t>
      </w:r>
      <w:proofErr w:type="spellStart"/>
      <w:r w:rsidRPr="001B0133">
        <w:rPr>
          <w:rFonts w:ascii="Times New Roman" w:hAnsi="Times New Roman" w:cs="Times New Roman"/>
          <w:sz w:val="28"/>
          <w:szCs w:val="28"/>
        </w:rPr>
        <w:t>in</w:t>
      </w:r>
      <w:proofErr w:type="spellEnd"/>
      <w:r w:rsidRPr="001B0133">
        <w:rPr>
          <w:rFonts w:ascii="Times New Roman" w:hAnsi="Times New Roman" w:cs="Times New Roman"/>
          <w:sz w:val="28"/>
          <w:szCs w:val="28"/>
        </w:rPr>
        <w:t xml:space="preserve"> </w:t>
      </w:r>
      <w:proofErr w:type="spellStart"/>
      <w:r w:rsidRPr="001B0133">
        <w:rPr>
          <w:rFonts w:ascii="Times New Roman" w:hAnsi="Times New Roman" w:cs="Times New Roman"/>
          <w:sz w:val="28"/>
          <w:szCs w:val="28"/>
        </w:rPr>
        <w:t>order</w:t>
      </w:r>
      <w:proofErr w:type="spellEnd"/>
      <w:r w:rsidRPr="001B0133">
        <w:rPr>
          <w:rFonts w:ascii="Times New Roman" w:hAnsi="Times New Roman" w:cs="Times New Roman"/>
          <w:sz w:val="28"/>
          <w:szCs w:val="28"/>
        </w:rPr>
        <w:t xml:space="preserve"> </w:t>
      </w:r>
      <w:proofErr w:type="spellStart"/>
      <w:r w:rsidRPr="001B0133">
        <w:rPr>
          <w:rFonts w:ascii="Times New Roman" w:hAnsi="Times New Roman" w:cs="Times New Roman"/>
          <w:sz w:val="28"/>
          <w:szCs w:val="28"/>
        </w:rPr>
        <w:t>to</w:t>
      </w:r>
      <w:proofErr w:type="spellEnd"/>
      <w:r w:rsidRPr="001B0133">
        <w:rPr>
          <w:rFonts w:ascii="Times New Roman" w:hAnsi="Times New Roman" w:cs="Times New Roman"/>
          <w:sz w:val="28"/>
          <w:szCs w:val="28"/>
        </w:rPr>
        <w:t xml:space="preserve"> </w:t>
      </w:r>
      <w:proofErr w:type="spellStart"/>
      <w:r w:rsidRPr="001B0133">
        <w:rPr>
          <w:rFonts w:ascii="Times New Roman" w:hAnsi="Times New Roman" w:cs="Times New Roman"/>
          <w:sz w:val="28"/>
          <w:szCs w:val="28"/>
        </w:rPr>
        <w:t>maximize</w:t>
      </w:r>
      <w:proofErr w:type="spellEnd"/>
      <w:r w:rsidRPr="001B0133">
        <w:rPr>
          <w:rFonts w:ascii="Times New Roman" w:hAnsi="Times New Roman" w:cs="Times New Roman"/>
          <w:sz w:val="28"/>
          <w:szCs w:val="28"/>
        </w:rPr>
        <w:t xml:space="preserve"> </w:t>
      </w:r>
      <w:proofErr w:type="spellStart"/>
      <w:r w:rsidRPr="001B0133">
        <w:rPr>
          <w:rFonts w:ascii="Times New Roman" w:hAnsi="Times New Roman" w:cs="Times New Roman"/>
          <w:sz w:val="28"/>
          <w:szCs w:val="28"/>
        </w:rPr>
        <w:t>the</w:t>
      </w:r>
      <w:proofErr w:type="spellEnd"/>
      <w:r w:rsidRPr="001B0133">
        <w:rPr>
          <w:rFonts w:ascii="Times New Roman" w:hAnsi="Times New Roman" w:cs="Times New Roman"/>
          <w:sz w:val="28"/>
          <w:szCs w:val="28"/>
        </w:rPr>
        <w:t xml:space="preserve"> </w:t>
      </w:r>
      <w:proofErr w:type="spellStart"/>
      <w:r w:rsidRPr="001B0133">
        <w:rPr>
          <w:rFonts w:ascii="Times New Roman" w:hAnsi="Times New Roman" w:cs="Times New Roman"/>
          <w:sz w:val="28"/>
          <w:szCs w:val="28"/>
        </w:rPr>
        <w:t>efficient</w:t>
      </w:r>
      <w:proofErr w:type="spellEnd"/>
      <w:r w:rsidRPr="001B0133">
        <w:rPr>
          <w:rFonts w:ascii="Times New Roman" w:hAnsi="Times New Roman" w:cs="Times New Roman"/>
          <w:sz w:val="28"/>
          <w:szCs w:val="28"/>
        </w:rPr>
        <w:t xml:space="preserve"> </w:t>
      </w:r>
      <w:proofErr w:type="spellStart"/>
      <w:r w:rsidRPr="001B0133">
        <w:rPr>
          <w:rFonts w:ascii="Times New Roman" w:hAnsi="Times New Roman" w:cs="Times New Roman"/>
          <w:sz w:val="28"/>
          <w:szCs w:val="28"/>
        </w:rPr>
        <w:t>use</w:t>
      </w:r>
      <w:proofErr w:type="spellEnd"/>
      <w:r w:rsidRPr="001B0133">
        <w:rPr>
          <w:rFonts w:ascii="Times New Roman" w:hAnsi="Times New Roman" w:cs="Times New Roman"/>
          <w:sz w:val="28"/>
          <w:szCs w:val="28"/>
        </w:rPr>
        <w:t xml:space="preserve"> </w:t>
      </w:r>
      <w:proofErr w:type="spellStart"/>
      <w:r w:rsidRPr="001B0133">
        <w:rPr>
          <w:rFonts w:ascii="Times New Roman" w:hAnsi="Times New Roman" w:cs="Times New Roman"/>
          <w:sz w:val="28"/>
          <w:szCs w:val="28"/>
        </w:rPr>
        <w:t>of</w:t>
      </w:r>
      <w:proofErr w:type="spellEnd"/>
      <w:r w:rsidRPr="001B0133">
        <w:rPr>
          <w:rFonts w:ascii="Times New Roman" w:hAnsi="Times New Roman" w:cs="Times New Roman"/>
          <w:sz w:val="28"/>
          <w:szCs w:val="28"/>
        </w:rPr>
        <w:t xml:space="preserve"> </w:t>
      </w:r>
      <w:proofErr w:type="spellStart"/>
      <w:r w:rsidRPr="001B0133">
        <w:rPr>
          <w:rFonts w:ascii="Times New Roman" w:hAnsi="Times New Roman" w:cs="Times New Roman"/>
          <w:sz w:val="28"/>
          <w:szCs w:val="28"/>
        </w:rPr>
        <w:t>available</w:t>
      </w:r>
      <w:proofErr w:type="spellEnd"/>
      <w:r w:rsidRPr="001B0133">
        <w:rPr>
          <w:rFonts w:ascii="Times New Roman" w:hAnsi="Times New Roman" w:cs="Times New Roman"/>
          <w:sz w:val="28"/>
          <w:szCs w:val="28"/>
        </w:rPr>
        <w:t xml:space="preserve"> </w:t>
      </w:r>
      <w:proofErr w:type="spellStart"/>
      <w:r w:rsidRPr="001B0133">
        <w:rPr>
          <w:rFonts w:ascii="Times New Roman" w:hAnsi="Times New Roman" w:cs="Times New Roman"/>
          <w:sz w:val="28"/>
          <w:szCs w:val="28"/>
        </w:rPr>
        <w:t>resources</w:t>
      </w:r>
      <w:proofErr w:type="spellEnd"/>
      <w:r w:rsidRPr="001B0133">
        <w:rPr>
          <w:rFonts w:ascii="Times New Roman" w:hAnsi="Times New Roman" w:cs="Times New Roman"/>
          <w:sz w:val="28"/>
          <w:szCs w:val="28"/>
        </w:rPr>
        <w:t>.</w:t>
      </w:r>
      <w:r w:rsidR="009D2394" w:rsidRPr="00461A86">
        <w:rPr>
          <w:rFonts w:ascii="Times New Roman" w:hAnsi="Times New Roman" w:cs="Times New Roman"/>
          <w:sz w:val="28"/>
          <w:szCs w:val="28"/>
        </w:rPr>
        <w:br w:type="page"/>
      </w:r>
    </w:p>
    <w:p w:rsidR="009D2394" w:rsidRPr="00461A86" w:rsidRDefault="003C1E6C" w:rsidP="00461A86">
      <w:pPr>
        <w:pStyle w:val="Default"/>
        <w:spacing w:line="360" w:lineRule="auto"/>
        <w:jc w:val="center"/>
        <w:rPr>
          <w:sz w:val="28"/>
          <w:szCs w:val="28"/>
        </w:rPr>
      </w:pPr>
      <w:r w:rsidRPr="00461A86">
        <w:rPr>
          <w:b/>
          <w:bCs/>
          <w:sz w:val="28"/>
          <w:szCs w:val="28"/>
        </w:rPr>
        <w:lastRenderedPageBreak/>
        <w:t>ЗМІСТ</w:t>
      </w:r>
    </w:p>
    <w:p w:rsidR="001A76ED" w:rsidRDefault="009D2394" w:rsidP="009F273B">
      <w:pPr>
        <w:pStyle w:val="Default"/>
        <w:spacing w:line="360" w:lineRule="auto"/>
        <w:rPr>
          <w:color w:val="auto"/>
          <w:sz w:val="28"/>
          <w:szCs w:val="28"/>
        </w:rPr>
      </w:pPr>
      <w:r w:rsidRPr="009F273B">
        <w:rPr>
          <w:color w:val="auto"/>
          <w:sz w:val="28"/>
          <w:szCs w:val="28"/>
        </w:rPr>
        <w:t>Вступ…</w:t>
      </w:r>
      <w:r w:rsidR="00D922C7">
        <w:rPr>
          <w:color w:val="auto"/>
          <w:sz w:val="28"/>
          <w:szCs w:val="28"/>
        </w:rPr>
        <w:t>……………………………………………………………………………….5</w:t>
      </w:r>
    </w:p>
    <w:p w:rsidR="009D2394" w:rsidRPr="001A76ED" w:rsidRDefault="001A76ED" w:rsidP="009F273B">
      <w:pPr>
        <w:pStyle w:val="Default"/>
        <w:spacing w:line="360" w:lineRule="auto"/>
        <w:rPr>
          <w:b/>
          <w:color w:val="auto"/>
          <w:sz w:val="28"/>
          <w:szCs w:val="28"/>
        </w:rPr>
      </w:pPr>
      <w:r w:rsidRPr="001A76ED">
        <w:rPr>
          <w:b/>
          <w:color w:val="auto"/>
          <w:sz w:val="28"/>
          <w:szCs w:val="28"/>
        </w:rPr>
        <w:t xml:space="preserve">РОЗДІЛ 1. </w:t>
      </w:r>
      <w:r w:rsidR="009D2394" w:rsidRPr="001A76ED">
        <w:rPr>
          <w:b/>
          <w:color w:val="auto"/>
          <w:sz w:val="28"/>
          <w:szCs w:val="28"/>
        </w:rPr>
        <w:t xml:space="preserve"> </w:t>
      </w:r>
      <w:r w:rsidRPr="001A76ED">
        <w:rPr>
          <w:b/>
          <w:color w:val="auto"/>
          <w:sz w:val="28"/>
          <w:szCs w:val="28"/>
        </w:rPr>
        <w:t>Загальні характеристики системи</w:t>
      </w:r>
    </w:p>
    <w:p w:rsidR="009D2394" w:rsidRPr="009F273B" w:rsidRDefault="009D2394" w:rsidP="009F273B">
      <w:pPr>
        <w:pStyle w:val="Default"/>
        <w:spacing w:line="360" w:lineRule="auto"/>
        <w:rPr>
          <w:color w:val="auto"/>
          <w:sz w:val="28"/>
          <w:szCs w:val="28"/>
        </w:rPr>
      </w:pPr>
      <w:r w:rsidRPr="009F273B">
        <w:rPr>
          <w:color w:val="auto"/>
          <w:sz w:val="28"/>
          <w:szCs w:val="28"/>
        </w:rPr>
        <w:t xml:space="preserve">1.Призначення і сфера </w:t>
      </w:r>
      <w:r w:rsidR="00D922C7">
        <w:rPr>
          <w:color w:val="auto"/>
          <w:sz w:val="28"/>
          <w:szCs w:val="28"/>
        </w:rPr>
        <w:t>застосування……………………………………………….6</w:t>
      </w:r>
      <w:r w:rsidRPr="009F273B">
        <w:rPr>
          <w:color w:val="auto"/>
          <w:sz w:val="28"/>
          <w:szCs w:val="28"/>
        </w:rPr>
        <w:t xml:space="preserve"> </w:t>
      </w:r>
    </w:p>
    <w:p w:rsidR="009D2394" w:rsidRPr="009F273B" w:rsidRDefault="001A76ED" w:rsidP="009F273B">
      <w:pPr>
        <w:pStyle w:val="Default"/>
        <w:spacing w:line="360" w:lineRule="auto"/>
        <w:rPr>
          <w:color w:val="auto"/>
          <w:sz w:val="28"/>
          <w:szCs w:val="28"/>
        </w:rPr>
      </w:pPr>
      <w:r>
        <w:rPr>
          <w:color w:val="auto"/>
          <w:sz w:val="28"/>
          <w:szCs w:val="28"/>
        </w:rPr>
        <w:t xml:space="preserve">1.1 </w:t>
      </w:r>
      <w:proofErr w:type="spellStart"/>
      <w:r w:rsidR="009D2394" w:rsidRPr="009F273B">
        <w:rPr>
          <w:color w:val="auto"/>
          <w:sz w:val="28"/>
          <w:szCs w:val="28"/>
        </w:rPr>
        <w:t>.Опис</w:t>
      </w:r>
      <w:proofErr w:type="spellEnd"/>
      <w:r w:rsidR="009D2394" w:rsidRPr="009F273B">
        <w:rPr>
          <w:color w:val="auto"/>
          <w:sz w:val="28"/>
          <w:szCs w:val="28"/>
        </w:rPr>
        <w:t xml:space="preserve"> і обґрунтування вибран</w:t>
      </w:r>
      <w:r w:rsidR="00D922C7">
        <w:rPr>
          <w:color w:val="auto"/>
          <w:sz w:val="28"/>
          <w:szCs w:val="28"/>
        </w:rPr>
        <w:t>ої конструкції…………………………………..7</w:t>
      </w:r>
    </w:p>
    <w:p w:rsidR="009D2394" w:rsidRPr="009F273B" w:rsidRDefault="001A76ED" w:rsidP="009F273B">
      <w:pPr>
        <w:pStyle w:val="Default"/>
        <w:spacing w:line="360" w:lineRule="auto"/>
        <w:rPr>
          <w:color w:val="auto"/>
          <w:sz w:val="28"/>
          <w:szCs w:val="28"/>
        </w:rPr>
      </w:pPr>
      <w:r>
        <w:rPr>
          <w:color w:val="auto"/>
          <w:sz w:val="28"/>
          <w:szCs w:val="28"/>
        </w:rPr>
        <w:t>1.2</w:t>
      </w:r>
      <w:r w:rsidR="009D2394" w:rsidRPr="009F273B">
        <w:rPr>
          <w:color w:val="auto"/>
          <w:sz w:val="28"/>
          <w:szCs w:val="28"/>
        </w:rPr>
        <w:t>.Технічна характеристика……………</w:t>
      </w:r>
      <w:r>
        <w:rPr>
          <w:color w:val="auto"/>
          <w:sz w:val="28"/>
          <w:szCs w:val="28"/>
        </w:rPr>
        <w:t>.</w:t>
      </w:r>
      <w:r w:rsidR="009D2394" w:rsidRPr="009F273B">
        <w:rPr>
          <w:color w:val="auto"/>
          <w:sz w:val="28"/>
          <w:szCs w:val="28"/>
        </w:rPr>
        <w:t>…………………………………………</w:t>
      </w:r>
      <w:r w:rsidR="00D922C7">
        <w:rPr>
          <w:color w:val="auto"/>
          <w:sz w:val="28"/>
          <w:szCs w:val="28"/>
        </w:rPr>
        <w:t>.8</w:t>
      </w:r>
    </w:p>
    <w:p w:rsidR="001A76ED" w:rsidRDefault="001A76ED" w:rsidP="009F273B">
      <w:pPr>
        <w:pStyle w:val="Default"/>
        <w:spacing w:line="360" w:lineRule="auto"/>
        <w:rPr>
          <w:color w:val="auto"/>
          <w:sz w:val="28"/>
          <w:szCs w:val="28"/>
        </w:rPr>
      </w:pPr>
      <w:r>
        <w:rPr>
          <w:color w:val="auto"/>
          <w:sz w:val="28"/>
          <w:szCs w:val="28"/>
        </w:rPr>
        <w:t>1.3</w:t>
      </w:r>
      <w:r w:rsidR="009D2394" w:rsidRPr="009F273B">
        <w:rPr>
          <w:color w:val="auto"/>
          <w:sz w:val="28"/>
          <w:szCs w:val="28"/>
        </w:rPr>
        <w:t>.</w:t>
      </w:r>
      <w:r w:rsidR="009346B5" w:rsidRPr="009F273B">
        <w:rPr>
          <w:color w:val="auto"/>
          <w:sz w:val="28"/>
          <w:szCs w:val="28"/>
        </w:rPr>
        <w:t xml:space="preserve"> </w:t>
      </w:r>
      <w:r w:rsidR="00EE0700" w:rsidRPr="009F273B">
        <w:rPr>
          <w:color w:val="auto"/>
          <w:sz w:val="28"/>
          <w:szCs w:val="28"/>
        </w:rPr>
        <w:t xml:space="preserve">Розробка схеми, та системи керування приводу…. </w:t>
      </w:r>
      <w:r w:rsidR="00F861EB" w:rsidRPr="009F273B">
        <w:rPr>
          <w:color w:val="auto"/>
          <w:sz w:val="28"/>
          <w:szCs w:val="28"/>
        </w:rPr>
        <w:t>…</w:t>
      </w:r>
      <w:r w:rsidR="009346B5" w:rsidRPr="009F273B">
        <w:rPr>
          <w:color w:val="auto"/>
          <w:sz w:val="28"/>
          <w:szCs w:val="28"/>
        </w:rPr>
        <w:t>…</w:t>
      </w:r>
      <w:r>
        <w:rPr>
          <w:color w:val="auto"/>
          <w:sz w:val="28"/>
          <w:szCs w:val="28"/>
        </w:rPr>
        <w:t>.</w:t>
      </w:r>
      <w:r w:rsidR="009346B5" w:rsidRPr="009F273B">
        <w:rPr>
          <w:color w:val="auto"/>
          <w:sz w:val="28"/>
          <w:szCs w:val="28"/>
        </w:rPr>
        <w:t>……</w:t>
      </w:r>
      <w:r w:rsidR="00D922C7">
        <w:rPr>
          <w:color w:val="auto"/>
          <w:sz w:val="28"/>
          <w:szCs w:val="28"/>
        </w:rPr>
        <w:t>………………8</w:t>
      </w:r>
    </w:p>
    <w:p w:rsidR="009D2394" w:rsidRPr="001A76ED" w:rsidRDefault="001A76ED" w:rsidP="009F273B">
      <w:pPr>
        <w:pStyle w:val="Default"/>
        <w:spacing w:line="360" w:lineRule="auto"/>
        <w:rPr>
          <w:b/>
          <w:color w:val="auto"/>
          <w:sz w:val="28"/>
          <w:szCs w:val="28"/>
        </w:rPr>
      </w:pPr>
      <w:r w:rsidRPr="001A76ED">
        <w:rPr>
          <w:b/>
          <w:color w:val="auto"/>
          <w:sz w:val="28"/>
          <w:szCs w:val="28"/>
        </w:rPr>
        <w:t>РОЗДІЛ 2.Теоретичні відомості та розробка системи керування</w:t>
      </w:r>
    </w:p>
    <w:p w:rsidR="00EE0700" w:rsidRPr="009F273B" w:rsidRDefault="001A76ED" w:rsidP="009F273B">
      <w:pPr>
        <w:pStyle w:val="Default"/>
        <w:spacing w:line="360" w:lineRule="auto"/>
        <w:rPr>
          <w:color w:val="auto"/>
          <w:sz w:val="28"/>
          <w:szCs w:val="28"/>
        </w:rPr>
      </w:pPr>
      <w:r>
        <w:rPr>
          <w:color w:val="auto"/>
          <w:sz w:val="28"/>
          <w:szCs w:val="28"/>
        </w:rPr>
        <w:t>2.1</w:t>
      </w:r>
      <w:r w:rsidR="00EE0700" w:rsidRPr="009F273B">
        <w:rPr>
          <w:color w:val="auto"/>
          <w:sz w:val="28"/>
          <w:szCs w:val="28"/>
        </w:rPr>
        <w:t>. Теорія дослідження, постановка задачі переміщення по законі пришвидшення/сповільнення. Способи вирішення задачі регулювання швидкос</w:t>
      </w:r>
      <w:r w:rsidR="00D922C7">
        <w:rPr>
          <w:color w:val="auto"/>
          <w:sz w:val="28"/>
          <w:szCs w:val="28"/>
        </w:rPr>
        <w:t>ті…………………………………………………………………………...10</w:t>
      </w:r>
    </w:p>
    <w:p w:rsidR="00EE0700" w:rsidRPr="009F273B" w:rsidRDefault="001A76ED" w:rsidP="009F273B">
      <w:pPr>
        <w:pStyle w:val="Default"/>
        <w:spacing w:line="360" w:lineRule="auto"/>
        <w:rPr>
          <w:color w:val="auto"/>
          <w:sz w:val="28"/>
          <w:szCs w:val="28"/>
        </w:rPr>
      </w:pPr>
      <w:r>
        <w:rPr>
          <w:color w:val="auto"/>
          <w:sz w:val="28"/>
          <w:szCs w:val="28"/>
        </w:rPr>
        <w:t>2</w:t>
      </w:r>
      <w:r w:rsidR="00EE0700" w:rsidRPr="009F273B">
        <w:rPr>
          <w:color w:val="auto"/>
          <w:sz w:val="28"/>
          <w:szCs w:val="28"/>
        </w:rPr>
        <w:t xml:space="preserve">.2. </w:t>
      </w:r>
      <w:r w:rsidR="008D11E7" w:rsidRPr="008D11E7">
        <w:rPr>
          <w:sz w:val="28"/>
          <w:szCs w:val="28"/>
        </w:rPr>
        <w:t>Розроблення системи керування пристрою.</w:t>
      </w:r>
      <w:r w:rsidR="00EE0700" w:rsidRPr="008D11E7">
        <w:rPr>
          <w:color w:val="auto"/>
          <w:sz w:val="28"/>
          <w:szCs w:val="28"/>
        </w:rPr>
        <w:t>…</w:t>
      </w:r>
      <w:r w:rsidR="002D609E" w:rsidRPr="008D11E7">
        <w:rPr>
          <w:color w:val="auto"/>
          <w:sz w:val="28"/>
          <w:szCs w:val="28"/>
        </w:rPr>
        <w:t>…</w:t>
      </w:r>
      <w:r w:rsidR="008D11E7" w:rsidRPr="008D11E7">
        <w:rPr>
          <w:color w:val="auto"/>
          <w:sz w:val="28"/>
          <w:szCs w:val="28"/>
        </w:rPr>
        <w:t>……..</w:t>
      </w:r>
      <w:r w:rsidR="002D609E" w:rsidRPr="008D11E7">
        <w:rPr>
          <w:color w:val="auto"/>
          <w:sz w:val="28"/>
          <w:szCs w:val="28"/>
        </w:rPr>
        <w:t>…………………</w:t>
      </w:r>
      <w:r w:rsidR="00D922C7">
        <w:rPr>
          <w:color w:val="auto"/>
          <w:sz w:val="28"/>
          <w:szCs w:val="28"/>
        </w:rPr>
        <w:t>…..20</w:t>
      </w:r>
    </w:p>
    <w:p w:rsidR="00EE0700" w:rsidRDefault="001A76ED" w:rsidP="009F273B">
      <w:pPr>
        <w:pStyle w:val="Default"/>
        <w:spacing w:line="360" w:lineRule="auto"/>
        <w:rPr>
          <w:color w:val="auto"/>
          <w:sz w:val="28"/>
          <w:szCs w:val="28"/>
        </w:rPr>
      </w:pPr>
      <w:r>
        <w:rPr>
          <w:color w:val="auto"/>
          <w:sz w:val="28"/>
          <w:szCs w:val="28"/>
        </w:rPr>
        <w:t>2</w:t>
      </w:r>
      <w:r w:rsidR="00EE0700" w:rsidRPr="009F273B">
        <w:rPr>
          <w:color w:val="auto"/>
          <w:sz w:val="28"/>
          <w:szCs w:val="28"/>
        </w:rPr>
        <w:t>.3. Перехід від залежності швидкості від переміщення  до залежності прискорення від часу……………………………………………………………….</w:t>
      </w:r>
      <w:r w:rsidR="00D922C7">
        <w:rPr>
          <w:color w:val="auto"/>
          <w:sz w:val="28"/>
          <w:szCs w:val="28"/>
        </w:rPr>
        <w:t>25</w:t>
      </w:r>
    </w:p>
    <w:p w:rsidR="001A76ED" w:rsidRPr="002B0946" w:rsidRDefault="001A76ED" w:rsidP="009F273B">
      <w:pPr>
        <w:pStyle w:val="Default"/>
        <w:spacing w:line="360" w:lineRule="auto"/>
        <w:rPr>
          <w:b/>
          <w:color w:val="auto"/>
          <w:sz w:val="28"/>
          <w:szCs w:val="28"/>
        </w:rPr>
      </w:pPr>
      <w:r w:rsidRPr="002B0946">
        <w:rPr>
          <w:b/>
          <w:color w:val="auto"/>
          <w:sz w:val="28"/>
          <w:szCs w:val="28"/>
        </w:rPr>
        <w:t>РОЗДІЛ 3.</w:t>
      </w:r>
      <w:r w:rsidR="002B0946" w:rsidRPr="002B0946">
        <w:rPr>
          <w:b/>
          <w:color w:val="auto"/>
          <w:sz w:val="28"/>
          <w:szCs w:val="28"/>
        </w:rPr>
        <w:t xml:space="preserve"> Експериментальні дослідження конвеєрної установки </w:t>
      </w:r>
    </w:p>
    <w:p w:rsidR="00EE0700" w:rsidRPr="009F273B" w:rsidRDefault="001A76ED" w:rsidP="009F273B">
      <w:pPr>
        <w:pStyle w:val="Default"/>
        <w:spacing w:line="360" w:lineRule="auto"/>
        <w:rPr>
          <w:color w:val="auto"/>
          <w:sz w:val="28"/>
          <w:szCs w:val="28"/>
        </w:rPr>
      </w:pPr>
      <w:r>
        <w:rPr>
          <w:color w:val="auto"/>
          <w:sz w:val="28"/>
          <w:szCs w:val="28"/>
        </w:rPr>
        <w:t>3.1</w:t>
      </w:r>
      <w:r w:rsidR="00FF3CEC">
        <w:rPr>
          <w:color w:val="auto"/>
          <w:sz w:val="28"/>
          <w:szCs w:val="28"/>
        </w:rPr>
        <w:t>. Апробація. Експери</w:t>
      </w:r>
      <w:r w:rsidR="00EE0700" w:rsidRPr="009F273B">
        <w:rPr>
          <w:color w:val="auto"/>
          <w:sz w:val="28"/>
          <w:szCs w:val="28"/>
        </w:rPr>
        <w:t>ментальна установка……………</w:t>
      </w:r>
      <w:r>
        <w:rPr>
          <w:color w:val="auto"/>
          <w:sz w:val="28"/>
          <w:szCs w:val="28"/>
        </w:rPr>
        <w:t>.</w:t>
      </w:r>
      <w:r w:rsidR="00EE0700" w:rsidRPr="009F273B">
        <w:rPr>
          <w:color w:val="auto"/>
          <w:sz w:val="28"/>
          <w:szCs w:val="28"/>
        </w:rPr>
        <w:t>……………………</w:t>
      </w:r>
      <w:r w:rsidR="00FF3CEC">
        <w:rPr>
          <w:color w:val="auto"/>
          <w:sz w:val="28"/>
          <w:szCs w:val="28"/>
        </w:rPr>
        <w:t>...</w:t>
      </w:r>
      <w:r w:rsidR="00D922C7">
        <w:rPr>
          <w:color w:val="auto"/>
          <w:sz w:val="28"/>
          <w:szCs w:val="28"/>
        </w:rPr>
        <w:t>27</w:t>
      </w:r>
    </w:p>
    <w:p w:rsidR="00EE0700" w:rsidRPr="000A5212" w:rsidRDefault="001A76ED" w:rsidP="009F273B">
      <w:pPr>
        <w:pStyle w:val="Default"/>
        <w:spacing w:line="360" w:lineRule="auto"/>
        <w:rPr>
          <w:color w:val="auto"/>
          <w:sz w:val="28"/>
          <w:szCs w:val="28"/>
          <w:lang w:val="ru-RU"/>
        </w:rPr>
      </w:pPr>
      <w:r>
        <w:rPr>
          <w:color w:val="auto"/>
          <w:sz w:val="28"/>
          <w:szCs w:val="28"/>
        </w:rPr>
        <w:t>3.2</w:t>
      </w:r>
      <w:r w:rsidR="00EE0700" w:rsidRPr="009F273B">
        <w:rPr>
          <w:color w:val="auto"/>
          <w:sz w:val="28"/>
          <w:szCs w:val="28"/>
        </w:rPr>
        <w:t xml:space="preserve">. Математична модель динаміки конвеєра, схема, рівняння </w:t>
      </w:r>
      <w:proofErr w:type="spellStart"/>
      <w:r w:rsidR="00EE0700" w:rsidRPr="009F273B">
        <w:rPr>
          <w:color w:val="auto"/>
          <w:sz w:val="28"/>
          <w:szCs w:val="28"/>
        </w:rPr>
        <w:t>Matlab</w:t>
      </w:r>
      <w:proofErr w:type="spellEnd"/>
      <w:r w:rsidR="00EE0700" w:rsidRPr="009F273B">
        <w:rPr>
          <w:color w:val="auto"/>
          <w:sz w:val="28"/>
          <w:szCs w:val="28"/>
        </w:rPr>
        <w:t xml:space="preserve"> моделі</w:t>
      </w:r>
      <w:r>
        <w:rPr>
          <w:color w:val="auto"/>
          <w:sz w:val="28"/>
          <w:szCs w:val="28"/>
        </w:rPr>
        <w:t>.</w:t>
      </w:r>
      <w:r w:rsidR="00EE0700" w:rsidRPr="009F273B">
        <w:rPr>
          <w:color w:val="auto"/>
          <w:sz w:val="28"/>
          <w:szCs w:val="28"/>
        </w:rPr>
        <w:t>..</w:t>
      </w:r>
      <w:r w:rsidR="000A5212">
        <w:rPr>
          <w:color w:val="auto"/>
          <w:sz w:val="28"/>
          <w:szCs w:val="28"/>
        </w:rPr>
        <w:t>3</w:t>
      </w:r>
      <w:r w:rsidR="000A5212">
        <w:rPr>
          <w:color w:val="auto"/>
          <w:sz w:val="28"/>
          <w:szCs w:val="28"/>
          <w:lang w:val="ru-RU"/>
        </w:rPr>
        <w:t>3</w:t>
      </w:r>
    </w:p>
    <w:p w:rsidR="00EE0700" w:rsidRDefault="001A76ED" w:rsidP="009F273B">
      <w:pPr>
        <w:pStyle w:val="Default"/>
        <w:spacing w:line="360" w:lineRule="auto"/>
        <w:rPr>
          <w:color w:val="auto"/>
          <w:sz w:val="28"/>
          <w:szCs w:val="28"/>
        </w:rPr>
      </w:pPr>
      <w:r>
        <w:rPr>
          <w:color w:val="auto"/>
          <w:sz w:val="28"/>
          <w:szCs w:val="28"/>
        </w:rPr>
        <w:t>3.3</w:t>
      </w:r>
      <w:r w:rsidR="00EE0700" w:rsidRPr="009F273B">
        <w:rPr>
          <w:color w:val="auto"/>
          <w:sz w:val="28"/>
          <w:szCs w:val="28"/>
        </w:rPr>
        <w:t>. Моделювання ПІД-регулятора</w:t>
      </w:r>
      <w:r w:rsidR="00D922C7">
        <w:rPr>
          <w:color w:val="auto"/>
          <w:sz w:val="28"/>
          <w:szCs w:val="28"/>
        </w:rPr>
        <w:t>, динамічне дослідження установки</w:t>
      </w:r>
      <w:r w:rsidR="00EE0700" w:rsidRPr="009F273B">
        <w:rPr>
          <w:color w:val="auto"/>
          <w:sz w:val="28"/>
          <w:szCs w:val="28"/>
        </w:rPr>
        <w:t>……….</w:t>
      </w:r>
      <w:r w:rsidR="00D922C7">
        <w:rPr>
          <w:color w:val="auto"/>
          <w:sz w:val="28"/>
          <w:szCs w:val="28"/>
        </w:rPr>
        <w:t>39</w:t>
      </w:r>
    </w:p>
    <w:p w:rsidR="001A76ED" w:rsidRPr="002B0946" w:rsidRDefault="008233D1" w:rsidP="009F273B">
      <w:pPr>
        <w:pStyle w:val="Default"/>
        <w:spacing w:line="360" w:lineRule="auto"/>
        <w:rPr>
          <w:b/>
          <w:color w:val="auto"/>
          <w:sz w:val="28"/>
          <w:szCs w:val="28"/>
        </w:rPr>
      </w:pPr>
      <w:r>
        <w:rPr>
          <w:b/>
          <w:sz w:val="28"/>
          <w:szCs w:val="28"/>
        </w:rPr>
        <w:t>РОЗДІЛ 4</w:t>
      </w:r>
      <w:r w:rsidR="001A76ED" w:rsidRPr="002B0946">
        <w:rPr>
          <w:b/>
          <w:sz w:val="28"/>
          <w:szCs w:val="28"/>
        </w:rPr>
        <w:t>.</w:t>
      </w:r>
      <w:r w:rsidR="002B0946" w:rsidRPr="002B0946">
        <w:rPr>
          <w:b/>
          <w:sz w:val="28"/>
          <w:szCs w:val="28"/>
        </w:rPr>
        <w:t xml:space="preserve"> Визначення, аналіз та упровадження логістичних систем підприємства створеного на основі автоматизованого ланцюгового конвеєра </w:t>
      </w:r>
    </w:p>
    <w:p w:rsidR="00126B4B" w:rsidRPr="000A5212" w:rsidRDefault="008233D1" w:rsidP="0044290C">
      <w:pPr>
        <w:spacing w:line="360" w:lineRule="auto"/>
        <w:rPr>
          <w:rFonts w:ascii="Times New Roman" w:hAnsi="Times New Roman" w:cs="Times New Roman"/>
          <w:sz w:val="32"/>
          <w:szCs w:val="32"/>
          <w:lang w:val="ru-RU"/>
        </w:rPr>
      </w:pPr>
      <w:r>
        <w:rPr>
          <w:rFonts w:ascii="Times New Roman" w:hAnsi="Times New Roman" w:cs="Times New Roman"/>
          <w:sz w:val="28"/>
          <w:szCs w:val="28"/>
        </w:rPr>
        <w:t>4</w:t>
      </w:r>
      <w:r w:rsidR="00126B4B" w:rsidRPr="009F273B">
        <w:rPr>
          <w:rFonts w:ascii="Times New Roman" w:hAnsi="Times New Roman" w:cs="Times New Roman"/>
          <w:sz w:val="28"/>
          <w:szCs w:val="28"/>
        </w:rPr>
        <w:t>.</w:t>
      </w:r>
      <w:r w:rsidR="001A76ED">
        <w:rPr>
          <w:rFonts w:ascii="Times New Roman" w:hAnsi="Times New Roman" w:cs="Times New Roman"/>
          <w:sz w:val="28"/>
          <w:szCs w:val="28"/>
        </w:rPr>
        <w:t>1</w:t>
      </w:r>
      <w:r w:rsidR="00126B4B" w:rsidRPr="009F273B">
        <w:rPr>
          <w:rFonts w:ascii="Times New Roman" w:hAnsi="Times New Roman" w:cs="Times New Roman"/>
          <w:b/>
          <w:sz w:val="28"/>
          <w:szCs w:val="28"/>
        </w:rPr>
        <w:t xml:space="preserve"> </w:t>
      </w:r>
      <w:r w:rsidR="0044290C" w:rsidRPr="0044290C">
        <w:rPr>
          <w:rFonts w:ascii="Times New Roman" w:hAnsi="Times New Roman" w:cs="Times New Roman"/>
          <w:sz w:val="28"/>
          <w:szCs w:val="28"/>
        </w:rPr>
        <w:t xml:space="preserve">Аналіз та формулювання логістичних проблем, завдань </w:t>
      </w:r>
      <w:r w:rsidR="0044290C">
        <w:rPr>
          <w:rFonts w:ascii="Times New Roman" w:hAnsi="Times New Roman" w:cs="Times New Roman"/>
          <w:sz w:val="28"/>
          <w:szCs w:val="28"/>
        </w:rPr>
        <w:t xml:space="preserve"> і </w:t>
      </w:r>
      <w:r w:rsidR="0044290C" w:rsidRPr="0044290C">
        <w:rPr>
          <w:rFonts w:ascii="Times New Roman" w:hAnsi="Times New Roman" w:cs="Times New Roman"/>
          <w:sz w:val="28"/>
          <w:szCs w:val="28"/>
        </w:rPr>
        <w:t>ситуацій</w:t>
      </w:r>
      <w:r w:rsidR="00126B4B" w:rsidRPr="009F273B">
        <w:rPr>
          <w:rFonts w:ascii="Times New Roman" w:hAnsi="Times New Roman" w:cs="Times New Roman"/>
          <w:sz w:val="28"/>
          <w:szCs w:val="28"/>
        </w:rPr>
        <w:t>……</w:t>
      </w:r>
      <w:r w:rsidR="001A76ED">
        <w:rPr>
          <w:rFonts w:ascii="Times New Roman" w:hAnsi="Times New Roman" w:cs="Times New Roman"/>
          <w:sz w:val="28"/>
          <w:szCs w:val="28"/>
        </w:rPr>
        <w:t>..</w:t>
      </w:r>
      <w:r w:rsidR="00D922C7">
        <w:rPr>
          <w:rFonts w:ascii="Times New Roman" w:hAnsi="Times New Roman" w:cs="Times New Roman"/>
          <w:sz w:val="28"/>
          <w:szCs w:val="28"/>
        </w:rPr>
        <w:t>..</w:t>
      </w:r>
      <w:r w:rsidR="00FF3CEC">
        <w:rPr>
          <w:rFonts w:ascii="Times New Roman" w:hAnsi="Times New Roman" w:cs="Times New Roman"/>
          <w:sz w:val="28"/>
          <w:szCs w:val="28"/>
        </w:rPr>
        <w:t>.</w:t>
      </w:r>
      <w:r w:rsidR="000A5212">
        <w:rPr>
          <w:rFonts w:ascii="Times New Roman" w:hAnsi="Times New Roman" w:cs="Times New Roman"/>
          <w:sz w:val="28"/>
          <w:szCs w:val="28"/>
          <w:lang w:val="ru-RU"/>
        </w:rPr>
        <w:t>49</w:t>
      </w:r>
    </w:p>
    <w:p w:rsidR="00126B4B" w:rsidRPr="000A5212" w:rsidRDefault="008233D1" w:rsidP="009F273B">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rPr>
        <w:t>4</w:t>
      </w:r>
      <w:r w:rsidR="001A76ED">
        <w:rPr>
          <w:rFonts w:ascii="Times New Roman" w:hAnsi="Times New Roman" w:cs="Times New Roman"/>
          <w:sz w:val="28"/>
          <w:szCs w:val="28"/>
        </w:rPr>
        <w:t>.2</w:t>
      </w:r>
      <w:r w:rsidR="00126B4B" w:rsidRPr="009F273B">
        <w:rPr>
          <w:rFonts w:ascii="Times New Roman" w:hAnsi="Times New Roman" w:cs="Times New Roman"/>
          <w:sz w:val="28"/>
          <w:szCs w:val="28"/>
        </w:rPr>
        <w:t>.</w:t>
      </w:r>
      <w:r w:rsidR="00126B4B" w:rsidRPr="009F273B">
        <w:rPr>
          <w:rFonts w:ascii="Times New Roman" w:hAnsi="Times New Roman" w:cs="Times New Roman"/>
          <w:b/>
          <w:sz w:val="28"/>
          <w:szCs w:val="28"/>
        </w:rPr>
        <w:t xml:space="preserve"> </w:t>
      </w:r>
      <w:r w:rsidR="00126B4B" w:rsidRPr="009F273B">
        <w:rPr>
          <w:rFonts w:ascii="Times New Roman" w:hAnsi="Times New Roman" w:cs="Times New Roman"/>
          <w:sz w:val="28"/>
          <w:szCs w:val="28"/>
        </w:rPr>
        <w:t>Формування логістичної системи…………………………………………</w:t>
      </w:r>
      <w:r w:rsidR="000A5212">
        <w:rPr>
          <w:rFonts w:ascii="Times New Roman" w:hAnsi="Times New Roman" w:cs="Times New Roman"/>
          <w:sz w:val="28"/>
          <w:szCs w:val="28"/>
        </w:rPr>
        <w:t>….</w:t>
      </w:r>
      <w:r w:rsidR="000A5212">
        <w:rPr>
          <w:rFonts w:ascii="Times New Roman" w:hAnsi="Times New Roman" w:cs="Times New Roman"/>
          <w:sz w:val="28"/>
          <w:szCs w:val="28"/>
          <w:lang w:val="ru-RU"/>
        </w:rPr>
        <w:t>58</w:t>
      </w:r>
    </w:p>
    <w:p w:rsidR="00126B4B" w:rsidRPr="000A5212" w:rsidRDefault="008233D1" w:rsidP="003B212B">
      <w:pPr>
        <w:spacing w:line="360" w:lineRule="auto"/>
        <w:rPr>
          <w:rFonts w:ascii="Times New Roman" w:hAnsi="Times New Roman" w:cs="Times New Roman"/>
          <w:sz w:val="28"/>
          <w:szCs w:val="28"/>
          <w:lang w:val="ru-RU"/>
        </w:rPr>
      </w:pPr>
      <w:r>
        <w:rPr>
          <w:rFonts w:ascii="Times New Roman" w:hAnsi="Times New Roman" w:cs="Times New Roman"/>
          <w:sz w:val="28"/>
          <w:szCs w:val="28"/>
        </w:rPr>
        <w:t>4</w:t>
      </w:r>
      <w:r w:rsidR="001A76ED">
        <w:rPr>
          <w:rFonts w:ascii="Times New Roman" w:hAnsi="Times New Roman" w:cs="Times New Roman"/>
          <w:sz w:val="28"/>
          <w:szCs w:val="28"/>
        </w:rPr>
        <w:t>.3</w:t>
      </w:r>
      <w:r w:rsidR="00126B4B" w:rsidRPr="009F273B">
        <w:rPr>
          <w:rFonts w:ascii="Times New Roman" w:hAnsi="Times New Roman" w:cs="Times New Roman"/>
          <w:sz w:val="28"/>
          <w:szCs w:val="28"/>
        </w:rPr>
        <w:t xml:space="preserve">. </w:t>
      </w:r>
      <w:r w:rsidR="003B212B" w:rsidRPr="003B212B">
        <w:rPr>
          <w:rFonts w:ascii="Times New Roman" w:hAnsi="Times New Roman" w:cs="Times New Roman"/>
          <w:sz w:val="28"/>
          <w:szCs w:val="28"/>
        </w:rPr>
        <w:t>Гармонізація системи та логістичних підсистем з іншими підсистемами на підприємстві</w:t>
      </w:r>
      <w:r w:rsidR="003B212B" w:rsidRPr="009F273B">
        <w:rPr>
          <w:rFonts w:ascii="Times New Roman" w:hAnsi="Times New Roman" w:cs="Times New Roman"/>
          <w:sz w:val="28"/>
          <w:szCs w:val="28"/>
        </w:rPr>
        <w:t xml:space="preserve"> </w:t>
      </w:r>
      <w:r w:rsidR="003B212B">
        <w:rPr>
          <w:rFonts w:ascii="Times New Roman" w:hAnsi="Times New Roman" w:cs="Times New Roman"/>
          <w:sz w:val="28"/>
          <w:szCs w:val="28"/>
        </w:rPr>
        <w:t>...</w:t>
      </w:r>
      <w:r w:rsidR="00126B4B" w:rsidRPr="009F273B">
        <w:rPr>
          <w:rFonts w:ascii="Times New Roman" w:hAnsi="Times New Roman" w:cs="Times New Roman"/>
          <w:sz w:val="28"/>
          <w:szCs w:val="28"/>
        </w:rPr>
        <w:t>…………………………………………………………………….</w:t>
      </w:r>
      <w:r w:rsidR="00D922C7">
        <w:rPr>
          <w:rFonts w:ascii="Times New Roman" w:hAnsi="Times New Roman" w:cs="Times New Roman"/>
          <w:sz w:val="28"/>
          <w:szCs w:val="28"/>
        </w:rPr>
        <w:t>.</w:t>
      </w:r>
      <w:r w:rsidR="00FF3CEC">
        <w:rPr>
          <w:rFonts w:ascii="Times New Roman" w:hAnsi="Times New Roman" w:cs="Times New Roman"/>
          <w:sz w:val="28"/>
          <w:szCs w:val="28"/>
        </w:rPr>
        <w:t>.</w:t>
      </w:r>
      <w:r w:rsidR="000A5212">
        <w:rPr>
          <w:rFonts w:ascii="Times New Roman" w:hAnsi="Times New Roman" w:cs="Times New Roman"/>
          <w:sz w:val="28"/>
          <w:szCs w:val="28"/>
          <w:lang w:val="ru-RU"/>
        </w:rPr>
        <w:t>61</w:t>
      </w:r>
    </w:p>
    <w:p w:rsidR="00126B4B" w:rsidRPr="000A5212" w:rsidRDefault="008233D1" w:rsidP="006678C0">
      <w:pPr>
        <w:spacing w:after="0" w:line="360" w:lineRule="auto"/>
        <w:rPr>
          <w:rFonts w:ascii="Times New Roman" w:hAnsi="Times New Roman" w:cs="Times New Roman"/>
          <w:sz w:val="28"/>
          <w:szCs w:val="28"/>
          <w:lang w:val="ru-RU"/>
        </w:rPr>
      </w:pPr>
      <w:r>
        <w:rPr>
          <w:rFonts w:ascii="Times New Roman" w:hAnsi="Times New Roman" w:cs="Times New Roman"/>
          <w:sz w:val="28"/>
          <w:szCs w:val="28"/>
        </w:rPr>
        <w:t>4</w:t>
      </w:r>
      <w:r w:rsidR="00126B4B" w:rsidRPr="009F273B">
        <w:rPr>
          <w:rFonts w:ascii="Times New Roman" w:hAnsi="Times New Roman" w:cs="Times New Roman"/>
          <w:sz w:val="28"/>
          <w:szCs w:val="28"/>
        </w:rPr>
        <w:t>.</w:t>
      </w:r>
      <w:r w:rsidR="001A76ED">
        <w:rPr>
          <w:rFonts w:ascii="Times New Roman" w:hAnsi="Times New Roman" w:cs="Times New Roman"/>
          <w:sz w:val="28"/>
          <w:szCs w:val="28"/>
        </w:rPr>
        <w:t>4.</w:t>
      </w:r>
      <w:r w:rsidR="00126B4B" w:rsidRPr="009F273B">
        <w:rPr>
          <w:rFonts w:ascii="Times New Roman" w:hAnsi="Times New Roman" w:cs="Times New Roman"/>
          <w:sz w:val="28"/>
          <w:szCs w:val="28"/>
        </w:rPr>
        <w:t xml:space="preserve"> </w:t>
      </w:r>
      <w:r w:rsidR="00A75DE6" w:rsidRPr="00A75DE6">
        <w:rPr>
          <w:rFonts w:ascii="Times New Roman" w:hAnsi="Times New Roman" w:cs="Times New Roman"/>
          <w:sz w:val="28"/>
          <w:szCs w:val="28"/>
        </w:rPr>
        <w:t>Впровадження системи логістики. Формування стратегічного плану для реалізації логістичної системи</w:t>
      </w:r>
      <w:r w:rsidR="00A75DE6">
        <w:rPr>
          <w:rFonts w:ascii="Times New Roman" w:hAnsi="Times New Roman" w:cs="Times New Roman"/>
          <w:sz w:val="28"/>
          <w:szCs w:val="28"/>
        </w:rPr>
        <w:t xml:space="preserve"> </w:t>
      </w:r>
      <w:r w:rsidR="00A54305">
        <w:rPr>
          <w:rFonts w:ascii="Times New Roman" w:hAnsi="Times New Roman" w:cs="Times New Roman"/>
          <w:sz w:val="28"/>
          <w:szCs w:val="28"/>
        </w:rPr>
        <w:t>……………</w:t>
      </w:r>
      <w:r w:rsidR="00A75DE6">
        <w:rPr>
          <w:rFonts w:ascii="Times New Roman" w:hAnsi="Times New Roman" w:cs="Times New Roman"/>
          <w:sz w:val="28"/>
          <w:szCs w:val="28"/>
        </w:rPr>
        <w:t>…...</w:t>
      </w:r>
      <w:r w:rsidR="00A54305">
        <w:rPr>
          <w:rFonts w:ascii="Times New Roman" w:hAnsi="Times New Roman" w:cs="Times New Roman"/>
          <w:sz w:val="28"/>
          <w:szCs w:val="28"/>
        </w:rPr>
        <w:t>………………</w:t>
      </w:r>
      <w:r w:rsidR="000A5212">
        <w:rPr>
          <w:rFonts w:ascii="Times New Roman" w:hAnsi="Times New Roman" w:cs="Times New Roman"/>
          <w:sz w:val="28"/>
          <w:szCs w:val="28"/>
        </w:rPr>
        <w:t>………………….</w:t>
      </w:r>
      <w:r w:rsidR="000A5212">
        <w:rPr>
          <w:rFonts w:ascii="Times New Roman" w:hAnsi="Times New Roman" w:cs="Times New Roman"/>
          <w:sz w:val="28"/>
          <w:szCs w:val="28"/>
          <w:lang w:val="ru-RU"/>
        </w:rPr>
        <w:t>63</w:t>
      </w:r>
    </w:p>
    <w:p w:rsidR="00A54305" w:rsidRPr="000A5212" w:rsidRDefault="008233D1" w:rsidP="006678C0">
      <w:pPr>
        <w:spacing w:after="0" w:line="360" w:lineRule="auto"/>
        <w:rPr>
          <w:rFonts w:ascii="Times New Roman" w:hAnsi="Times New Roman" w:cs="Times New Roman"/>
          <w:sz w:val="28"/>
          <w:szCs w:val="28"/>
          <w:lang w:val="ru-RU"/>
        </w:rPr>
      </w:pPr>
      <w:r>
        <w:rPr>
          <w:rFonts w:ascii="Times New Roman" w:hAnsi="Times New Roman" w:cs="Times New Roman"/>
          <w:sz w:val="28"/>
          <w:szCs w:val="28"/>
        </w:rPr>
        <w:t>4</w:t>
      </w:r>
      <w:r w:rsidR="001A76ED">
        <w:rPr>
          <w:rFonts w:ascii="Times New Roman" w:hAnsi="Times New Roman" w:cs="Times New Roman"/>
          <w:sz w:val="28"/>
          <w:szCs w:val="28"/>
        </w:rPr>
        <w:t>.5</w:t>
      </w:r>
      <w:r w:rsidR="00A54305">
        <w:rPr>
          <w:rFonts w:ascii="Times New Roman" w:hAnsi="Times New Roman" w:cs="Times New Roman"/>
          <w:sz w:val="28"/>
          <w:szCs w:val="28"/>
        </w:rPr>
        <w:t>. Л</w:t>
      </w:r>
      <w:r w:rsidR="00A54305" w:rsidRPr="00A54305">
        <w:rPr>
          <w:rFonts w:ascii="Times New Roman" w:hAnsi="Times New Roman" w:cs="Times New Roman"/>
          <w:sz w:val="28"/>
          <w:szCs w:val="28"/>
        </w:rPr>
        <w:t>огістичний бізнес-план</w:t>
      </w:r>
      <w:r w:rsidR="000A5212">
        <w:rPr>
          <w:rFonts w:ascii="Times New Roman" w:hAnsi="Times New Roman" w:cs="Times New Roman"/>
          <w:sz w:val="28"/>
          <w:szCs w:val="28"/>
        </w:rPr>
        <w:t>………………………………………………………</w:t>
      </w:r>
      <w:r w:rsidR="000A5212">
        <w:rPr>
          <w:rFonts w:ascii="Times New Roman" w:hAnsi="Times New Roman" w:cs="Times New Roman"/>
          <w:sz w:val="28"/>
          <w:szCs w:val="28"/>
          <w:lang w:val="ru-RU"/>
        </w:rPr>
        <w:t>65</w:t>
      </w:r>
    </w:p>
    <w:p w:rsidR="00126B4B" w:rsidRPr="000A5212" w:rsidRDefault="008233D1" w:rsidP="006678C0">
      <w:pPr>
        <w:spacing w:after="0" w:line="360" w:lineRule="auto"/>
        <w:rPr>
          <w:rFonts w:ascii="Times New Roman" w:hAnsi="Times New Roman" w:cs="Times New Roman"/>
          <w:sz w:val="28"/>
          <w:szCs w:val="28"/>
          <w:lang w:val="ru-RU"/>
        </w:rPr>
      </w:pPr>
      <w:r>
        <w:rPr>
          <w:rFonts w:ascii="Times New Roman" w:hAnsi="Times New Roman" w:cs="Times New Roman"/>
          <w:sz w:val="28"/>
          <w:szCs w:val="28"/>
        </w:rPr>
        <w:t>4</w:t>
      </w:r>
      <w:r w:rsidR="001A76ED">
        <w:rPr>
          <w:rFonts w:ascii="Times New Roman" w:hAnsi="Times New Roman" w:cs="Times New Roman"/>
          <w:sz w:val="28"/>
          <w:szCs w:val="28"/>
        </w:rPr>
        <w:t>.6</w:t>
      </w:r>
      <w:r w:rsidR="00126B4B" w:rsidRPr="009F273B">
        <w:rPr>
          <w:rFonts w:ascii="Times New Roman" w:hAnsi="Times New Roman" w:cs="Times New Roman"/>
          <w:sz w:val="28"/>
          <w:szCs w:val="28"/>
        </w:rPr>
        <w:t>. SWOT-аналіз Т</w:t>
      </w:r>
      <w:r w:rsidR="00A54305">
        <w:rPr>
          <w:rFonts w:ascii="Times New Roman" w:hAnsi="Times New Roman" w:cs="Times New Roman"/>
          <w:sz w:val="28"/>
          <w:szCs w:val="28"/>
        </w:rPr>
        <w:t>ОВ «ПРОМСЕРВІС»…………</w:t>
      </w:r>
      <w:r w:rsidR="001A76ED">
        <w:rPr>
          <w:rFonts w:ascii="Times New Roman" w:hAnsi="Times New Roman" w:cs="Times New Roman"/>
          <w:sz w:val="28"/>
          <w:szCs w:val="28"/>
        </w:rPr>
        <w:t>...</w:t>
      </w:r>
      <w:r w:rsidR="00A54305">
        <w:rPr>
          <w:rFonts w:ascii="Times New Roman" w:hAnsi="Times New Roman" w:cs="Times New Roman"/>
          <w:sz w:val="28"/>
          <w:szCs w:val="28"/>
        </w:rPr>
        <w:t>……………………………</w:t>
      </w:r>
      <w:r w:rsidR="00FF3CEC">
        <w:rPr>
          <w:rFonts w:ascii="Times New Roman" w:hAnsi="Times New Roman" w:cs="Times New Roman"/>
          <w:sz w:val="28"/>
          <w:szCs w:val="28"/>
        </w:rPr>
        <w:t>.</w:t>
      </w:r>
      <w:r w:rsidR="000A5212">
        <w:rPr>
          <w:rFonts w:ascii="Times New Roman" w:hAnsi="Times New Roman" w:cs="Times New Roman"/>
          <w:sz w:val="28"/>
          <w:szCs w:val="28"/>
          <w:lang w:val="ru-RU"/>
        </w:rPr>
        <w:t>67</w:t>
      </w:r>
    </w:p>
    <w:p w:rsidR="001A76ED" w:rsidRPr="002B0946" w:rsidRDefault="008233D1" w:rsidP="006678C0">
      <w:pPr>
        <w:spacing w:after="0" w:line="360" w:lineRule="auto"/>
        <w:rPr>
          <w:rFonts w:ascii="Times New Roman" w:hAnsi="Times New Roman" w:cs="Times New Roman"/>
          <w:b/>
          <w:sz w:val="28"/>
          <w:szCs w:val="28"/>
        </w:rPr>
      </w:pPr>
      <w:r>
        <w:rPr>
          <w:rFonts w:ascii="Times New Roman" w:hAnsi="Times New Roman" w:cs="Times New Roman"/>
          <w:b/>
          <w:sz w:val="28"/>
          <w:szCs w:val="28"/>
        </w:rPr>
        <w:lastRenderedPageBreak/>
        <w:t>РОЗДІЛ 5</w:t>
      </w:r>
      <w:r w:rsidR="001A76ED" w:rsidRPr="002B0946">
        <w:rPr>
          <w:rFonts w:ascii="Times New Roman" w:hAnsi="Times New Roman" w:cs="Times New Roman"/>
          <w:b/>
          <w:sz w:val="28"/>
          <w:szCs w:val="28"/>
        </w:rPr>
        <w:t>.</w:t>
      </w:r>
      <w:r w:rsidR="002B0946" w:rsidRPr="002B0946">
        <w:rPr>
          <w:rFonts w:ascii="Times New Roman" w:hAnsi="Times New Roman" w:cs="Times New Roman"/>
          <w:b/>
          <w:sz w:val="28"/>
          <w:szCs w:val="28"/>
        </w:rPr>
        <w:t xml:space="preserve"> </w:t>
      </w:r>
      <w:proofErr w:type="spellStart"/>
      <w:r w:rsidR="002B0946" w:rsidRPr="002B0946">
        <w:rPr>
          <w:rFonts w:ascii="Times New Roman" w:hAnsi="Times New Roman" w:cs="Times New Roman"/>
          <w:b/>
          <w:sz w:val="28"/>
          <w:szCs w:val="28"/>
        </w:rPr>
        <w:t>Стартап-проект</w:t>
      </w:r>
      <w:proofErr w:type="spellEnd"/>
    </w:p>
    <w:p w:rsidR="009F273B" w:rsidRPr="000A5212" w:rsidRDefault="008233D1" w:rsidP="009F273B">
      <w:pPr>
        <w:spacing w:line="360" w:lineRule="auto"/>
        <w:rPr>
          <w:rFonts w:ascii="Times New Roman" w:hAnsi="Times New Roman" w:cs="Times New Roman"/>
          <w:bCs/>
          <w:sz w:val="28"/>
          <w:szCs w:val="28"/>
          <w:lang w:val="ru-RU"/>
        </w:rPr>
      </w:pPr>
      <w:r>
        <w:rPr>
          <w:rFonts w:ascii="Times New Roman" w:hAnsi="Times New Roman" w:cs="Times New Roman"/>
          <w:sz w:val="28"/>
          <w:szCs w:val="28"/>
        </w:rPr>
        <w:t>5</w:t>
      </w:r>
      <w:r w:rsidR="001A76ED">
        <w:rPr>
          <w:rFonts w:ascii="Times New Roman" w:hAnsi="Times New Roman" w:cs="Times New Roman"/>
          <w:sz w:val="28"/>
          <w:szCs w:val="28"/>
        </w:rPr>
        <w:t>.1</w:t>
      </w:r>
      <w:r w:rsidR="009F273B" w:rsidRPr="009F273B">
        <w:rPr>
          <w:rFonts w:ascii="Times New Roman" w:hAnsi="Times New Roman" w:cs="Times New Roman"/>
          <w:sz w:val="28"/>
          <w:szCs w:val="28"/>
        </w:rPr>
        <w:t xml:space="preserve">.Створення </w:t>
      </w:r>
      <w:proofErr w:type="spellStart"/>
      <w:r w:rsidR="009F273B" w:rsidRPr="009F273B">
        <w:rPr>
          <w:rFonts w:ascii="Times New Roman" w:hAnsi="Times New Roman" w:cs="Times New Roman"/>
          <w:sz w:val="28"/>
          <w:szCs w:val="28"/>
        </w:rPr>
        <w:t>стартап-проету</w:t>
      </w:r>
      <w:proofErr w:type="spellEnd"/>
      <w:r w:rsidR="009F273B" w:rsidRPr="009F273B">
        <w:rPr>
          <w:rFonts w:ascii="Times New Roman" w:hAnsi="Times New Roman" w:cs="Times New Roman"/>
          <w:bCs/>
          <w:sz w:val="28"/>
          <w:szCs w:val="28"/>
        </w:rPr>
        <w:t>…</w:t>
      </w:r>
      <w:r w:rsidR="001A76ED">
        <w:rPr>
          <w:rFonts w:ascii="Times New Roman" w:hAnsi="Times New Roman" w:cs="Times New Roman"/>
          <w:bCs/>
          <w:sz w:val="28"/>
          <w:szCs w:val="28"/>
        </w:rPr>
        <w:t>..</w:t>
      </w:r>
      <w:r w:rsidR="009F273B" w:rsidRPr="009F273B">
        <w:rPr>
          <w:rFonts w:ascii="Times New Roman" w:hAnsi="Times New Roman" w:cs="Times New Roman"/>
          <w:bCs/>
          <w:sz w:val="28"/>
          <w:szCs w:val="28"/>
        </w:rPr>
        <w:t>……………………………………………….</w:t>
      </w:r>
      <w:r w:rsidR="00FF3CEC">
        <w:rPr>
          <w:rFonts w:ascii="Times New Roman" w:hAnsi="Times New Roman" w:cs="Times New Roman"/>
          <w:bCs/>
          <w:sz w:val="28"/>
          <w:szCs w:val="28"/>
        </w:rPr>
        <w:t>.</w:t>
      </w:r>
      <w:r w:rsidR="000A5212">
        <w:rPr>
          <w:rFonts w:ascii="Times New Roman" w:hAnsi="Times New Roman" w:cs="Times New Roman"/>
          <w:bCs/>
          <w:sz w:val="28"/>
          <w:szCs w:val="28"/>
        </w:rPr>
        <w:t>.</w:t>
      </w:r>
      <w:r w:rsidR="000A5212">
        <w:rPr>
          <w:rFonts w:ascii="Times New Roman" w:hAnsi="Times New Roman" w:cs="Times New Roman"/>
          <w:bCs/>
          <w:sz w:val="28"/>
          <w:szCs w:val="28"/>
          <w:lang w:val="ru-RU"/>
        </w:rPr>
        <w:t>74</w:t>
      </w:r>
    </w:p>
    <w:p w:rsidR="009F273B" w:rsidRPr="000A5212" w:rsidRDefault="008233D1" w:rsidP="009F273B">
      <w:pPr>
        <w:spacing w:line="360" w:lineRule="auto"/>
        <w:rPr>
          <w:rFonts w:ascii="Times New Roman" w:hAnsi="Times New Roman" w:cs="Times New Roman"/>
          <w:bCs/>
          <w:sz w:val="28"/>
          <w:szCs w:val="28"/>
          <w:lang w:val="ru-RU"/>
        </w:rPr>
      </w:pPr>
      <w:r>
        <w:rPr>
          <w:rFonts w:ascii="Times New Roman" w:hAnsi="Times New Roman" w:cs="Times New Roman"/>
          <w:sz w:val="28"/>
          <w:szCs w:val="28"/>
        </w:rPr>
        <w:t>5</w:t>
      </w:r>
      <w:r w:rsidR="001A76ED">
        <w:rPr>
          <w:rFonts w:ascii="Times New Roman" w:hAnsi="Times New Roman" w:cs="Times New Roman"/>
          <w:sz w:val="28"/>
          <w:szCs w:val="28"/>
        </w:rPr>
        <w:t>.2</w:t>
      </w:r>
      <w:r w:rsidR="009F273B" w:rsidRPr="009F273B">
        <w:rPr>
          <w:rFonts w:ascii="Times New Roman" w:hAnsi="Times New Roman" w:cs="Times New Roman"/>
          <w:sz w:val="28"/>
          <w:szCs w:val="28"/>
        </w:rPr>
        <w:t>. Опис ідеї проекту (товару, послуги, технології)…………………………</w:t>
      </w:r>
      <w:r w:rsidR="000A5212">
        <w:rPr>
          <w:rFonts w:ascii="Times New Roman" w:hAnsi="Times New Roman" w:cs="Times New Roman"/>
          <w:sz w:val="28"/>
          <w:szCs w:val="28"/>
        </w:rPr>
        <w:t>...</w:t>
      </w:r>
      <w:r w:rsidR="000A5212">
        <w:rPr>
          <w:rFonts w:ascii="Times New Roman" w:hAnsi="Times New Roman" w:cs="Times New Roman"/>
          <w:sz w:val="28"/>
          <w:szCs w:val="28"/>
          <w:lang w:val="ru-RU"/>
        </w:rPr>
        <w:t>76</w:t>
      </w:r>
    </w:p>
    <w:p w:rsidR="009F273B" w:rsidRPr="000A5212" w:rsidRDefault="008233D1" w:rsidP="009F273B">
      <w:pPr>
        <w:spacing w:line="360" w:lineRule="auto"/>
        <w:rPr>
          <w:rFonts w:ascii="Times New Roman" w:hAnsi="Times New Roman" w:cs="Times New Roman"/>
          <w:bCs/>
          <w:sz w:val="28"/>
          <w:szCs w:val="28"/>
          <w:lang w:val="ru-RU"/>
        </w:rPr>
      </w:pPr>
      <w:r>
        <w:rPr>
          <w:rFonts w:ascii="Times New Roman" w:hAnsi="Times New Roman" w:cs="Times New Roman"/>
          <w:bCs/>
          <w:sz w:val="28"/>
          <w:szCs w:val="28"/>
        </w:rPr>
        <w:t>5</w:t>
      </w:r>
      <w:r w:rsidR="001A76ED">
        <w:rPr>
          <w:rFonts w:ascii="Times New Roman" w:hAnsi="Times New Roman" w:cs="Times New Roman"/>
          <w:bCs/>
          <w:sz w:val="28"/>
          <w:szCs w:val="28"/>
        </w:rPr>
        <w:t>.3</w:t>
      </w:r>
      <w:r w:rsidR="009F273B" w:rsidRPr="009F273B">
        <w:rPr>
          <w:rFonts w:ascii="Times New Roman" w:hAnsi="Times New Roman" w:cs="Times New Roman"/>
          <w:bCs/>
          <w:sz w:val="28"/>
          <w:szCs w:val="28"/>
        </w:rPr>
        <w:t>.Технологічний ауд</w:t>
      </w:r>
      <w:r w:rsidR="0094459A">
        <w:rPr>
          <w:rFonts w:ascii="Times New Roman" w:hAnsi="Times New Roman" w:cs="Times New Roman"/>
          <w:bCs/>
          <w:sz w:val="28"/>
          <w:szCs w:val="28"/>
        </w:rPr>
        <w:t>ит ідеї проекту…………………………………………..</w:t>
      </w:r>
      <w:r w:rsidR="00872691">
        <w:rPr>
          <w:rFonts w:ascii="Times New Roman" w:hAnsi="Times New Roman" w:cs="Times New Roman"/>
          <w:bCs/>
          <w:sz w:val="28"/>
          <w:szCs w:val="28"/>
        </w:rPr>
        <w:t>.</w:t>
      </w:r>
      <w:r w:rsidR="00E854B8">
        <w:rPr>
          <w:rFonts w:ascii="Times New Roman" w:hAnsi="Times New Roman" w:cs="Times New Roman"/>
          <w:bCs/>
          <w:sz w:val="28"/>
          <w:szCs w:val="28"/>
          <w:lang w:val="ru-RU"/>
        </w:rPr>
        <w:t>76</w:t>
      </w:r>
    </w:p>
    <w:p w:rsidR="009F273B" w:rsidRPr="000A5212" w:rsidRDefault="008233D1" w:rsidP="009F273B">
      <w:pPr>
        <w:spacing w:line="360" w:lineRule="auto"/>
        <w:rPr>
          <w:rFonts w:ascii="Times New Roman" w:hAnsi="Times New Roman" w:cs="Times New Roman"/>
          <w:bCs/>
          <w:sz w:val="28"/>
          <w:szCs w:val="28"/>
          <w:lang w:val="ru-RU"/>
        </w:rPr>
      </w:pPr>
      <w:r>
        <w:rPr>
          <w:rFonts w:ascii="Times New Roman" w:hAnsi="Times New Roman" w:cs="Times New Roman"/>
          <w:bCs/>
          <w:sz w:val="28"/>
          <w:szCs w:val="28"/>
        </w:rPr>
        <w:t>5</w:t>
      </w:r>
      <w:r w:rsidR="001A76ED">
        <w:rPr>
          <w:rFonts w:ascii="Times New Roman" w:hAnsi="Times New Roman" w:cs="Times New Roman"/>
          <w:bCs/>
          <w:sz w:val="28"/>
          <w:szCs w:val="28"/>
        </w:rPr>
        <w:t>.4</w:t>
      </w:r>
      <w:r w:rsidR="009F273B" w:rsidRPr="009F273B">
        <w:rPr>
          <w:rFonts w:ascii="Times New Roman" w:hAnsi="Times New Roman" w:cs="Times New Roman"/>
          <w:bCs/>
          <w:sz w:val="28"/>
          <w:szCs w:val="28"/>
        </w:rPr>
        <w:t>.Аналіз ринкових можливостей</w:t>
      </w:r>
      <w:r w:rsidR="0094459A">
        <w:rPr>
          <w:rFonts w:ascii="Times New Roman" w:hAnsi="Times New Roman" w:cs="Times New Roman"/>
          <w:bCs/>
          <w:sz w:val="28"/>
          <w:szCs w:val="28"/>
        </w:rPr>
        <w:t xml:space="preserve"> запуску </w:t>
      </w:r>
      <w:proofErr w:type="spellStart"/>
      <w:r w:rsidR="0094459A">
        <w:rPr>
          <w:rFonts w:ascii="Times New Roman" w:hAnsi="Times New Roman" w:cs="Times New Roman"/>
          <w:bCs/>
          <w:sz w:val="28"/>
          <w:szCs w:val="28"/>
        </w:rPr>
        <w:t>стартап-проекту</w:t>
      </w:r>
      <w:proofErr w:type="spellEnd"/>
      <w:r w:rsidR="0094459A">
        <w:rPr>
          <w:rFonts w:ascii="Times New Roman" w:hAnsi="Times New Roman" w:cs="Times New Roman"/>
          <w:bCs/>
          <w:sz w:val="28"/>
          <w:szCs w:val="28"/>
        </w:rPr>
        <w:t>…………………</w:t>
      </w:r>
      <w:r w:rsidR="00872691">
        <w:rPr>
          <w:rFonts w:ascii="Times New Roman" w:hAnsi="Times New Roman" w:cs="Times New Roman"/>
          <w:bCs/>
          <w:sz w:val="28"/>
          <w:szCs w:val="28"/>
        </w:rPr>
        <w:t>.</w:t>
      </w:r>
      <w:r w:rsidR="00E854B8">
        <w:rPr>
          <w:rFonts w:ascii="Times New Roman" w:hAnsi="Times New Roman" w:cs="Times New Roman"/>
          <w:bCs/>
          <w:sz w:val="28"/>
          <w:szCs w:val="28"/>
          <w:lang w:val="ru-RU"/>
        </w:rPr>
        <w:t>77</w:t>
      </w:r>
    </w:p>
    <w:p w:rsidR="009F273B" w:rsidRPr="000A5212" w:rsidRDefault="008233D1" w:rsidP="009F273B">
      <w:pPr>
        <w:spacing w:line="360" w:lineRule="auto"/>
        <w:rPr>
          <w:rFonts w:ascii="Times New Roman" w:hAnsi="Times New Roman" w:cs="Times New Roman"/>
          <w:sz w:val="28"/>
          <w:szCs w:val="28"/>
          <w:lang w:val="ru-RU"/>
        </w:rPr>
      </w:pPr>
      <w:r>
        <w:rPr>
          <w:rFonts w:ascii="Times New Roman" w:hAnsi="Times New Roman" w:cs="Times New Roman"/>
          <w:sz w:val="28"/>
          <w:szCs w:val="28"/>
        </w:rPr>
        <w:t>5</w:t>
      </w:r>
      <w:r w:rsidR="001A76ED">
        <w:rPr>
          <w:rFonts w:ascii="Times New Roman" w:hAnsi="Times New Roman" w:cs="Times New Roman"/>
          <w:sz w:val="28"/>
          <w:szCs w:val="28"/>
        </w:rPr>
        <w:t>.5</w:t>
      </w:r>
      <w:r w:rsidR="009F273B" w:rsidRPr="009F273B">
        <w:rPr>
          <w:rFonts w:ascii="Times New Roman" w:hAnsi="Times New Roman" w:cs="Times New Roman"/>
          <w:sz w:val="28"/>
          <w:szCs w:val="28"/>
        </w:rPr>
        <w:t>.</w:t>
      </w:r>
      <w:r w:rsidR="001A76ED">
        <w:rPr>
          <w:rFonts w:ascii="Times New Roman" w:hAnsi="Times New Roman" w:cs="Times New Roman"/>
          <w:sz w:val="28"/>
          <w:szCs w:val="28"/>
        </w:rPr>
        <w:t xml:space="preserve"> </w:t>
      </w:r>
      <w:r w:rsidR="009F273B" w:rsidRPr="009F273B">
        <w:rPr>
          <w:rFonts w:ascii="Times New Roman" w:hAnsi="Times New Roman" w:cs="Times New Roman"/>
          <w:sz w:val="28"/>
          <w:szCs w:val="28"/>
        </w:rPr>
        <w:t>Розроблення ринкової стратегії проекту……………</w:t>
      </w:r>
      <w:r w:rsidR="0094459A">
        <w:rPr>
          <w:rFonts w:ascii="Times New Roman" w:hAnsi="Times New Roman" w:cs="Times New Roman"/>
          <w:sz w:val="28"/>
          <w:szCs w:val="28"/>
        </w:rPr>
        <w:t>………………………</w:t>
      </w:r>
      <w:r w:rsidR="00872691">
        <w:rPr>
          <w:rFonts w:ascii="Times New Roman" w:hAnsi="Times New Roman" w:cs="Times New Roman"/>
          <w:sz w:val="28"/>
          <w:szCs w:val="28"/>
        </w:rPr>
        <w:t>.</w:t>
      </w:r>
      <w:r w:rsidR="000A5212">
        <w:rPr>
          <w:rFonts w:ascii="Times New Roman" w:hAnsi="Times New Roman" w:cs="Times New Roman"/>
          <w:sz w:val="28"/>
          <w:szCs w:val="28"/>
          <w:lang w:val="ru-RU"/>
        </w:rPr>
        <w:t>81</w:t>
      </w:r>
    </w:p>
    <w:p w:rsidR="0094459A" w:rsidRPr="00E854B8" w:rsidRDefault="008233D1" w:rsidP="009F273B">
      <w:pPr>
        <w:spacing w:after="0" w:line="360" w:lineRule="auto"/>
        <w:rPr>
          <w:rFonts w:ascii="Times New Roman" w:hAnsi="Times New Roman" w:cs="Times New Roman"/>
          <w:sz w:val="28"/>
          <w:szCs w:val="28"/>
          <w:lang w:val="ru-RU"/>
        </w:rPr>
      </w:pPr>
      <w:r>
        <w:rPr>
          <w:rFonts w:ascii="Times New Roman" w:hAnsi="Times New Roman" w:cs="Times New Roman"/>
          <w:sz w:val="28"/>
          <w:szCs w:val="28"/>
        </w:rPr>
        <w:t>5</w:t>
      </w:r>
      <w:r w:rsidR="001A76ED">
        <w:rPr>
          <w:rFonts w:ascii="Times New Roman" w:hAnsi="Times New Roman" w:cs="Times New Roman"/>
          <w:sz w:val="28"/>
          <w:szCs w:val="28"/>
        </w:rPr>
        <w:t>.6</w:t>
      </w:r>
      <w:r w:rsidR="009F273B" w:rsidRPr="009F273B">
        <w:rPr>
          <w:rFonts w:ascii="Times New Roman" w:hAnsi="Times New Roman" w:cs="Times New Roman"/>
          <w:sz w:val="28"/>
          <w:szCs w:val="28"/>
        </w:rPr>
        <w:t xml:space="preserve">. Розроблення маркетингової </w:t>
      </w:r>
      <w:r w:rsidR="0094459A">
        <w:rPr>
          <w:rFonts w:ascii="Times New Roman" w:hAnsi="Times New Roman" w:cs="Times New Roman"/>
          <w:sz w:val="28"/>
          <w:szCs w:val="28"/>
        </w:rPr>
        <w:t xml:space="preserve">програми </w:t>
      </w:r>
      <w:proofErr w:type="spellStart"/>
      <w:r w:rsidR="0094459A">
        <w:rPr>
          <w:rFonts w:ascii="Times New Roman" w:hAnsi="Times New Roman" w:cs="Times New Roman"/>
          <w:sz w:val="28"/>
          <w:szCs w:val="28"/>
        </w:rPr>
        <w:t>стартап-проекту</w:t>
      </w:r>
      <w:proofErr w:type="spellEnd"/>
      <w:r w:rsidR="0094459A">
        <w:rPr>
          <w:rFonts w:ascii="Times New Roman" w:hAnsi="Times New Roman" w:cs="Times New Roman"/>
          <w:sz w:val="28"/>
          <w:szCs w:val="28"/>
        </w:rPr>
        <w:t>…………………..</w:t>
      </w:r>
      <w:r w:rsidR="00872691">
        <w:rPr>
          <w:rFonts w:ascii="Times New Roman" w:hAnsi="Times New Roman" w:cs="Times New Roman"/>
          <w:sz w:val="28"/>
          <w:szCs w:val="28"/>
        </w:rPr>
        <w:t>.</w:t>
      </w:r>
      <w:r w:rsidR="00E854B8">
        <w:rPr>
          <w:rFonts w:ascii="Times New Roman" w:hAnsi="Times New Roman" w:cs="Times New Roman"/>
          <w:sz w:val="28"/>
          <w:szCs w:val="28"/>
          <w:lang w:val="ru-RU"/>
        </w:rPr>
        <w:t>83</w:t>
      </w:r>
    </w:p>
    <w:p w:rsidR="0094459A" w:rsidRPr="00E854B8" w:rsidRDefault="0094459A" w:rsidP="009F273B">
      <w:pPr>
        <w:spacing w:after="0" w:line="360" w:lineRule="auto"/>
        <w:rPr>
          <w:rFonts w:ascii="Times New Roman" w:hAnsi="Times New Roman" w:cs="Times New Roman"/>
          <w:sz w:val="28"/>
          <w:szCs w:val="28"/>
          <w:lang w:val="ru-RU"/>
        </w:rPr>
      </w:pPr>
      <w:r>
        <w:rPr>
          <w:rFonts w:ascii="Times New Roman" w:hAnsi="Times New Roman" w:cs="Times New Roman"/>
          <w:sz w:val="28"/>
          <w:szCs w:val="28"/>
        </w:rPr>
        <w:t>Висновки………………………………</w:t>
      </w:r>
      <w:r w:rsidR="001A76ED">
        <w:rPr>
          <w:rFonts w:ascii="Times New Roman" w:hAnsi="Times New Roman" w:cs="Times New Roman"/>
          <w:sz w:val="28"/>
          <w:szCs w:val="28"/>
        </w:rPr>
        <w:t>….</w:t>
      </w:r>
      <w:r>
        <w:rPr>
          <w:rFonts w:ascii="Times New Roman" w:hAnsi="Times New Roman" w:cs="Times New Roman"/>
          <w:sz w:val="28"/>
          <w:szCs w:val="28"/>
        </w:rPr>
        <w:t>………………………………………</w:t>
      </w:r>
      <w:r w:rsidR="00977CFE">
        <w:rPr>
          <w:rFonts w:ascii="Times New Roman" w:hAnsi="Times New Roman" w:cs="Times New Roman"/>
          <w:sz w:val="28"/>
          <w:szCs w:val="28"/>
        </w:rPr>
        <w:t>.</w:t>
      </w:r>
      <w:r w:rsidR="00872691">
        <w:rPr>
          <w:rFonts w:ascii="Times New Roman" w:hAnsi="Times New Roman" w:cs="Times New Roman"/>
          <w:sz w:val="28"/>
          <w:szCs w:val="28"/>
        </w:rPr>
        <w:t>.</w:t>
      </w:r>
      <w:r w:rsidR="00E854B8">
        <w:rPr>
          <w:rFonts w:ascii="Times New Roman" w:hAnsi="Times New Roman" w:cs="Times New Roman"/>
          <w:sz w:val="28"/>
          <w:szCs w:val="28"/>
          <w:lang w:val="ru-RU"/>
        </w:rPr>
        <w:t>85</w:t>
      </w:r>
    </w:p>
    <w:p w:rsidR="00E81D79" w:rsidRPr="00E854B8" w:rsidRDefault="00E81D79" w:rsidP="009F273B">
      <w:pPr>
        <w:pStyle w:val="Default"/>
        <w:spacing w:line="360" w:lineRule="auto"/>
        <w:rPr>
          <w:color w:val="auto"/>
          <w:sz w:val="28"/>
          <w:szCs w:val="28"/>
          <w:lang w:val="ru-RU"/>
        </w:rPr>
      </w:pPr>
      <w:r w:rsidRPr="009F273B">
        <w:rPr>
          <w:color w:val="auto"/>
          <w:sz w:val="28"/>
          <w:szCs w:val="28"/>
        </w:rPr>
        <w:t xml:space="preserve">Список використаної </w:t>
      </w:r>
      <w:r w:rsidR="00EE0700" w:rsidRPr="009F273B">
        <w:rPr>
          <w:color w:val="auto"/>
          <w:sz w:val="28"/>
          <w:szCs w:val="28"/>
        </w:rPr>
        <w:t>літератури ………..…………</w:t>
      </w:r>
      <w:r w:rsidR="001A76ED">
        <w:rPr>
          <w:color w:val="auto"/>
          <w:sz w:val="28"/>
          <w:szCs w:val="28"/>
        </w:rPr>
        <w:t>…</w:t>
      </w:r>
      <w:r w:rsidR="00EE0700" w:rsidRPr="009F273B">
        <w:rPr>
          <w:color w:val="auto"/>
          <w:sz w:val="28"/>
          <w:szCs w:val="28"/>
        </w:rPr>
        <w:t>………………………….</w:t>
      </w:r>
      <w:r w:rsidR="00E854B8">
        <w:rPr>
          <w:color w:val="auto"/>
          <w:sz w:val="28"/>
          <w:szCs w:val="28"/>
          <w:lang w:val="ru-RU"/>
        </w:rPr>
        <w:t>86</w:t>
      </w:r>
    </w:p>
    <w:p w:rsidR="00707B25" w:rsidRPr="009F273B" w:rsidRDefault="00E81D79" w:rsidP="009F273B">
      <w:pPr>
        <w:pStyle w:val="Default"/>
        <w:spacing w:line="360" w:lineRule="auto"/>
        <w:rPr>
          <w:color w:val="auto"/>
          <w:sz w:val="28"/>
          <w:szCs w:val="28"/>
        </w:rPr>
      </w:pPr>
      <w:r w:rsidRPr="009F273B">
        <w:rPr>
          <w:color w:val="auto"/>
          <w:sz w:val="28"/>
          <w:szCs w:val="28"/>
        </w:rPr>
        <w:t>Додатки</w:t>
      </w:r>
    </w:p>
    <w:p w:rsidR="00E81D79" w:rsidRPr="00461A86" w:rsidRDefault="00707B25" w:rsidP="00705005">
      <w:pPr>
        <w:spacing w:line="360" w:lineRule="auto"/>
        <w:jc w:val="center"/>
        <w:rPr>
          <w:rFonts w:ascii="Times New Roman" w:hAnsi="Times New Roman" w:cs="Times New Roman"/>
          <w:sz w:val="28"/>
          <w:szCs w:val="28"/>
        </w:rPr>
      </w:pPr>
      <w:r w:rsidRPr="00461A86">
        <w:rPr>
          <w:rFonts w:ascii="Times New Roman" w:hAnsi="Times New Roman" w:cs="Times New Roman"/>
          <w:sz w:val="28"/>
          <w:szCs w:val="28"/>
        </w:rPr>
        <w:br w:type="page"/>
      </w:r>
      <w:r w:rsidR="00705005" w:rsidRPr="00461A86">
        <w:rPr>
          <w:rFonts w:ascii="Times New Roman" w:hAnsi="Times New Roman" w:cs="Times New Roman"/>
          <w:b/>
          <w:sz w:val="28"/>
          <w:szCs w:val="28"/>
        </w:rPr>
        <w:lastRenderedPageBreak/>
        <w:t>ВСТУП</w:t>
      </w:r>
    </w:p>
    <w:p w:rsidR="009F649C" w:rsidRPr="00461A86" w:rsidRDefault="00E3199A" w:rsidP="00461A86">
      <w:pPr>
        <w:spacing w:after="0" w:line="360" w:lineRule="auto"/>
        <w:ind w:left="-284" w:firstLine="284"/>
        <w:jc w:val="both"/>
        <w:rPr>
          <w:rFonts w:ascii="Times New Roman" w:hAnsi="Times New Roman" w:cs="Times New Roman"/>
          <w:sz w:val="28"/>
          <w:szCs w:val="28"/>
        </w:rPr>
      </w:pPr>
      <w:r w:rsidRPr="00461A86">
        <w:rPr>
          <w:rFonts w:ascii="Times New Roman" w:hAnsi="Times New Roman" w:cs="Times New Roman"/>
          <w:sz w:val="28"/>
          <w:szCs w:val="28"/>
        </w:rPr>
        <w:t>Відповідно до завдання</w:t>
      </w:r>
      <w:r w:rsidR="00707B25" w:rsidRPr="00461A86">
        <w:rPr>
          <w:rFonts w:ascii="Times New Roman" w:hAnsi="Times New Roman" w:cs="Times New Roman"/>
          <w:sz w:val="28"/>
          <w:szCs w:val="28"/>
        </w:rPr>
        <w:t xml:space="preserve"> </w:t>
      </w:r>
      <w:r w:rsidRPr="00461A86">
        <w:rPr>
          <w:rFonts w:ascii="Times New Roman" w:hAnsi="Times New Roman" w:cs="Times New Roman"/>
          <w:sz w:val="28"/>
          <w:szCs w:val="28"/>
        </w:rPr>
        <w:t xml:space="preserve">магістерської дисертації </w:t>
      </w:r>
      <w:r w:rsidR="00B116AC" w:rsidRPr="00461A86">
        <w:rPr>
          <w:rFonts w:ascii="Times New Roman" w:hAnsi="Times New Roman" w:cs="Times New Roman"/>
          <w:sz w:val="28"/>
          <w:szCs w:val="28"/>
        </w:rPr>
        <w:t xml:space="preserve">метою </w:t>
      </w:r>
      <w:r w:rsidR="009F649C" w:rsidRPr="00461A86">
        <w:rPr>
          <w:rFonts w:ascii="Times New Roman" w:hAnsi="Times New Roman" w:cs="Times New Roman"/>
          <w:sz w:val="28"/>
          <w:szCs w:val="28"/>
        </w:rPr>
        <w:t>розробки є створення автоматизованої системи керування яка буде задавати необхідну швидкість руху тягового ланцюга в певний момент та певний період часу для забезпечення технології нанесення реагенту для окремої взятої заготовки, та закону руху.</w:t>
      </w:r>
    </w:p>
    <w:p w:rsidR="00B116AC" w:rsidRPr="00461A86" w:rsidRDefault="00B116AC" w:rsidP="00461A86">
      <w:pPr>
        <w:spacing w:line="360" w:lineRule="auto"/>
        <w:ind w:left="-284" w:firstLine="284"/>
        <w:jc w:val="both"/>
        <w:rPr>
          <w:rFonts w:ascii="Times New Roman" w:hAnsi="Times New Roman" w:cs="Times New Roman"/>
          <w:sz w:val="28"/>
          <w:szCs w:val="28"/>
        </w:rPr>
      </w:pPr>
      <w:r w:rsidRPr="00461A86">
        <w:rPr>
          <w:rFonts w:ascii="Times New Roman" w:hAnsi="Times New Roman" w:cs="Times New Roman"/>
          <w:sz w:val="28"/>
          <w:szCs w:val="28"/>
        </w:rPr>
        <w:t xml:space="preserve">Занурення виробів відбувається на спеціально обладнаній ділянці траси конвеєра. Для забезпечення рівномірного, без напливів,нанесення реагенту на оброблювані поверхні, траєкторію руху виробів </w:t>
      </w:r>
      <w:r w:rsidR="009F649C" w:rsidRPr="00461A86">
        <w:rPr>
          <w:rFonts w:ascii="Times New Roman" w:hAnsi="Times New Roman" w:cs="Times New Roman"/>
          <w:sz w:val="28"/>
          <w:szCs w:val="28"/>
        </w:rPr>
        <w:t>витримується строго вертикальною та за певним законом руху для окремо взятої заготовки.</w:t>
      </w:r>
    </w:p>
    <w:p w:rsidR="00B116AC" w:rsidRPr="00461A86" w:rsidRDefault="00B116AC" w:rsidP="00461A86">
      <w:pPr>
        <w:spacing w:line="360" w:lineRule="auto"/>
        <w:rPr>
          <w:rFonts w:ascii="Times New Roman" w:hAnsi="Times New Roman" w:cs="Times New Roman"/>
          <w:sz w:val="28"/>
          <w:szCs w:val="28"/>
        </w:rPr>
      </w:pPr>
      <w:r w:rsidRPr="00461A86">
        <w:rPr>
          <w:rFonts w:ascii="Times New Roman" w:hAnsi="Times New Roman" w:cs="Times New Roman"/>
          <w:sz w:val="28"/>
          <w:szCs w:val="28"/>
        </w:rPr>
        <w:br w:type="page"/>
      </w:r>
    </w:p>
    <w:p w:rsidR="00BE3DD2" w:rsidRDefault="00BE3DD2" w:rsidP="00BE3DD2">
      <w:pPr>
        <w:pStyle w:val="Default"/>
        <w:spacing w:line="360" w:lineRule="auto"/>
        <w:jc w:val="center"/>
        <w:rPr>
          <w:b/>
          <w:color w:val="auto"/>
          <w:sz w:val="28"/>
          <w:szCs w:val="28"/>
        </w:rPr>
      </w:pPr>
      <w:r w:rsidRPr="001A76ED">
        <w:rPr>
          <w:b/>
          <w:color w:val="auto"/>
          <w:sz w:val="28"/>
          <w:szCs w:val="28"/>
        </w:rPr>
        <w:lastRenderedPageBreak/>
        <w:t>РОЗДІЛ 1.  ЗАГАЛЬНІ ХАРАКТЕРИСТИКИ СИСТЕМИ</w:t>
      </w:r>
    </w:p>
    <w:p w:rsidR="009953E8" w:rsidRPr="001A76ED" w:rsidRDefault="009953E8" w:rsidP="00BE3DD2">
      <w:pPr>
        <w:pStyle w:val="Default"/>
        <w:spacing w:line="360" w:lineRule="auto"/>
        <w:jc w:val="center"/>
        <w:rPr>
          <w:b/>
          <w:color w:val="auto"/>
          <w:sz w:val="28"/>
          <w:szCs w:val="28"/>
        </w:rPr>
      </w:pPr>
    </w:p>
    <w:p w:rsidR="00B116AC" w:rsidRDefault="00BE3DD2" w:rsidP="00BE3DD2">
      <w:pPr>
        <w:pStyle w:val="ac"/>
        <w:numPr>
          <w:ilvl w:val="1"/>
          <w:numId w:val="38"/>
        </w:numPr>
        <w:spacing w:line="360" w:lineRule="auto"/>
        <w:rPr>
          <w:rFonts w:ascii="Times New Roman" w:hAnsi="Times New Roman" w:cs="Times New Roman"/>
          <w:b/>
          <w:bCs/>
          <w:sz w:val="28"/>
          <w:szCs w:val="28"/>
        </w:rPr>
      </w:pPr>
      <w:r>
        <w:rPr>
          <w:rFonts w:ascii="Times New Roman" w:hAnsi="Times New Roman" w:cs="Times New Roman"/>
          <w:b/>
          <w:bCs/>
          <w:sz w:val="28"/>
          <w:szCs w:val="28"/>
        </w:rPr>
        <w:t>Призначення і область застосування в</w:t>
      </w:r>
      <w:r w:rsidRPr="00BE3DD2">
        <w:rPr>
          <w:rFonts w:ascii="Times New Roman" w:hAnsi="Times New Roman" w:cs="Times New Roman"/>
          <w:b/>
          <w:bCs/>
          <w:sz w:val="28"/>
          <w:szCs w:val="28"/>
        </w:rPr>
        <w:t>иробу.</w:t>
      </w:r>
    </w:p>
    <w:p w:rsidR="009953E8" w:rsidRPr="00BE3DD2" w:rsidRDefault="009953E8" w:rsidP="009953E8">
      <w:pPr>
        <w:pStyle w:val="ac"/>
        <w:spacing w:line="360" w:lineRule="auto"/>
        <w:rPr>
          <w:rFonts w:ascii="Times New Roman" w:hAnsi="Times New Roman" w:cs="Times New Roman"/>
          <w:b/>
          <w:bCs/>
          <w:sz w:val="28"/>
          <w:szCs w:val="28"/>
        </w:rPr>
      </w:pPr>
    </w:p>
    <w:p w:rsidR="00EE1964" w:rsidRPr="00461A86" w:rsidRDefault="00EE1964" w:rsidP="00461A86">
      <w:pPr>
        <w:spacing w:after="0" w:line="360" w:lineRule="auto"/>
        <w:ind w:left="-284" w:firstLine="284"/>
        <w:jc w:val="both"/>
        <w:rPr>
          <w:rFonts w:ascii="Times New Roman" w:hAnsi="Times New Roman" w:cs="Times New Roman"/>
          <w:sz w:val="28"/>
          <w:szCs w:val="28"/>
        </w:rPr>
      </w:pPr>
      <w:r w:rsidRPr="00461A86">
        <w:rPr>
          <w:rFonts w:ascii="Times New Roman" w:hAnsi="Times New Roman" w:cs="Times New Roman"/>
          <w:sz w:val="28"/>
          <w:szCs w:val="28"/>
        </w:rPr>
        <w:t>В різних галузях виробництва застосовуються технології, в яких виготовлення або оброблення виробів (їх окремих поверхонь) виконується шляхом кількаразових, періодичних вертикальних занурень їх у ванну чи камеру з реагентом при транспортуванні на конвеєрі.</w:t>
      </w:r>
    </w:p>
    <w:p w:rsidR="00EE1964" w:rsidRPr="00461A86" w:rsidRDefault="00EE1964" w:rsidP="00461A86">
      <w:pPr>
        <w:spacing w:after="0" w:line="360" w:lineRule="auto"/>
        <w:ind w:left="-284" w:firstLine="284"/>
        <w:jc w:val="both"/>
        <w:rPr>
          <w:rFonts w:ascii="Times New Roman" w:hAnsi="Times New Roman" w:cs="Times New Roman"/>
          <w:sz w:val="28"/>
          <w:szCs w:val="28"/>
        </w:rPr>
      </w:pPr>
      <w:r w:rsidRPr="00461A86">
        <w:rPr>
          <w:rFonts w:ascii="Times New Roman" w:hAnsi="Times New Roman" w:cs="Times New Roman"/>
          <w:sz w:val="28"/>
          <w:szCs w:val="28"/>
        </w:rPr>
        <w:t>Занурення виробів відбувається на спеціально обладнаній ділянці траси конвеєра. Для забезпечення рівномірного, без напливів,нанесення реагенту на оброблювані поверхні, траєкторію руху виробів потрібно витримувати строго вертикальною.</w:t>
      </w:r>
    </w:p>
    <w:p w:rsidR="009B2AE9" w:rsidRPr="00461A86" w:rsidRDefault="009B2AE9" w:rsidP="00461A86">
      <w:pPr>
        <w:spacing w:after="0" w:line="360" w:lineRule="auto"/>
        <w:ind w:left="-284" w:firstLine="284"/>
        <w:jc w:val="both"/>
        <w:rPr>
          <w:rFonts w:ascii="Times New Roman" w:hAnsi="Times New Roman" w:cs="Times New Roman"/>
          <w:sz w:val="28"/>
          <w:szCs w:val="28"/>
        </w:rPr>
      </w:pPr>
      <w:r w:rsidRPr="00461A86">
        <w:rPr>
          <w:rFonts w:ascii="Times New Roman" w:hAnsi="Times New Roman" w:cs="Times New Roman"/>
          <w:sz w:val="28"/>
          <w:szCs w:val="28"/>
        </w:rPr>
        <w:t>Для буд-якого виробничого підприємства, яке націлене на споживача,  і для більш гнучкого реагування на  потреби ринку, необхідне розширення свого номенклатурного ряду. Збільшення номенклатурного ряду призводить до: зміна форми, характеристик, технології обробки, заготовки. Звичайний спосіб керування не дозволяє ефективно використовувати наявні ресурси. Оскільки не дає змоги виконувати обробку (занурення) заготовок із різними технологіями обробок (часом занурення), в одній закільцьованій системі.</w:t>
      </w:r>
    </w:p>
    <w:p w:rsidR="009B2AE9" w:rsidRPr="00461A86" w:rsidRDefault="009B2AE9" w:rsidP="00461A86">
      <w:pPr>
        <w:spacing w:after="0" w:line="360" w:lineRule="auto"/>
        <w:ind w:left="-284" w:firstLine="284"/>
        <w:jc w:val="both"/>
        <w:rPr>
          <w:rFonts w:ascii="Times New Roman" w:hAnsi="Times New Roman" w:cs="Times New Roman"/>
          <w:sz w:val="28"/>
          <w:szCs w:val="28"/>
        </w:rPr>
      </w:pPr>
      <w:r w:rsidRPr="00461A86">
        <w:rPr>
          <w:rFonts w:ascii="Times New Roman" w:hAnsi="Times New Roman" w:cs="Times New Roman"/>
          <w:sz w:val="28"/>
          <w:szCs w:val="28"/>
        </w:rPr>
        <w:t xml:space="preserve"> В зв’язку з цим, виникає необхідність у більш гнучкому автоматизованому керуванні транспортувальною системою. Яка буде  забезпечувати різну технологію виготовлення різнотипних заготовки, які можуть як частково так і повністю бути відмінними, а саме, відрізнятися, матеріалом, формою, технологією нанесення реагенту в одній закільцьованій виробничо-логістичній системі.</w:t>
      </w:r>
    </w:p>
    <w:p w:rsidR="009B2AE9" w:rsidRPr="00461A86" w:rsidRDefault="009B2AE9" w:rsidP="00461A86">
      <w:pPr>
        <w:spacing w:after="0" w:line="360" w:lineRule="auto"/>
        <w:ind w:left="-284" w:firstLine="284"/>
        <w:jc w:val="both"/>
        <w:rPr>
          <w:rFonts w:ascii="Times New Roman" w:hAnsi="Times New Roman" w:cs="Times New Roman"/>
          <w:sz w:val="28"/>
          <w:szCs w:val="28"/>
        </w:rPr>
      </w:pPr>
      <w:r w:rsidRPr="00461A86">
        <w:rPr>
          <w:rFonts w:ascii="Times New Roman" w:hAnsi="Times New Roman" w:cs="Times New Roman"/>
          <w:sz w:val="28"/>
          <w:szCs w:val="28"/>
        </w:rPr>
        <w:t>Метою розробки є створення автоматизованої системи керування яка буде задавати необхідну швидкість руху тягового ланцюга в певний момент та певний період часу для забезпечення технології нанесення реагенту для окремої взятої заготовки.</w:t>
      </w:r>
    </w:p>
    <w:p w:rsidR="00AC59DE" w:rsidRPr="00461A86" w:rsidRDefault="00EE1964" w:rsidP="00461A86">
      <w:pPr>
        <w:spacing w:line="360" w:lineRule="auto"/>
        <w:ind w:left="-284" w:firstLine="284"/>
        <w:jc w:val="both"/>
        <w:rPr>
          <w:rFonts w:ascii="Times New Roman" w:hAnsi="Times New Roman" w:cs="Times New Roman"/>
          <w:sz w:val="28"/>
          <w:szCs w:val="28"/>
        </w:rPr>
      </w:pPr>
      <w:r w:rsidRPr="00461A86">
        <w:rPr>
          <w:rFonts w:ascii="Times New Roman" w:hAnsi="Times New Roman" w:cs="Times New Roman"/>
          <w:sz w:val="28"/>
          <w:szCs w:val="28"/>
        </w:rPr>
        <w:lastRenderedPageBreak/>
        <w:t xml:space="preserve"> </w:t>
      </w:r>
      <w:r w:rsidR="009B2AE9" w:rsidRPr="00461A86">
        <w:rPr>
          <w:rFonts w:ascii="Times New Roman" w:hAnsi="Times New Roman" w:cs="Times New Roman"/>
          <w:sz w:val="28"/>
          <w:szCs w:val="28"/>
        </w:rPr>
        <w:t xml:space="preserve">Знаючи закон руху у вигляді залежності a(t), можемо розробити систему </w:t>
      </w:r>
      <w:proofErr w:type="spellStart"/>
      <w:r w:rsidR="009B2AE9" w:rsidRPr="00461A86">
        <w:rPr>
          <w:rFonts w:ascii="Times New Roman" w:hAnsi="Times New Roman" w:cs="Times New Roman"/>
          <w:sz w:val="28"/>
          <w:szCs w:val="28"/>
        </w:rPr>
        <w:t>керуванння</w:t>
      </w:r>
      <w:proofErr w:type="spellEnd"/>
      <w:r w:rsidR="009B2AE9" w:rsidRPr="00461A86">
        <w:rPr>
          <w:rFonts w:ascii="Times New Roman" w:hAnsi="Times New Roman" w:cs="Times New Roman"/>
          <w:sz w:val="28"/>
          <w:szCs w:val="28"/>
        </w:rPr>
        <w:t xml:space="preserve"> яка буде забезпечувати необхідний </w:t>
      </w:r>
      <w:proofErr w:type="spellStart"/>
      <w:r w:rsidR="009B2AE9" w:rsidRPr="00461A86">
        <w:rPr>
          <w:rFonts w:ascii="Times New Roman" w:hAnsi="Times New Roman" w:cs="Times New Roman"/>
          <w:sz w:val="28"/>
          <w:szCs w:val="28"/>
        </w:rPr>
        <w:t>технлогічний</w:t>
      </w:r>
      <w:proofErr w:type="spellEnd"/>
      <w:r w:rsidR="009B2AE9" w:rsidRPr="00461A86">
        <w:rPr>
          <w:rFonts w:ascii="Times New Roman" w:hAnsi="Times New Roman" w:cs="Times New Roman"/>
          <w:sz w:val="28"/>
          <w:szCs w:val="28"/>
        </w:rPr>
        <w:t xml:space="preserve"> процес. Порівнюємо з інерційними властивостями двигуна та підбираємо </w:t>
      </w:r>
      <w:proofErr w:type="spellStart"/>
      <w:r w:rsidR="009B2AE9" w:rsidRPr="00461A86">
        <w:rPr>
          <w:rFonts w:ascii="Times New Roman" w:hAnsi="Times New Roman" w:cs="Times New Roman"/>
          <w:sz w:val="28"/>
          <w:szCs w:val="28"/>
        </w:rPr>
        <w:t>впривідну</w:t>
      </w:r>
      <w:proofErr w:type="spellEnd"/>
      <w:r w:rsidR="009B2AE9" w:rsidRPr="00461A86">
        <w:rPr>
          <w:rFonts w:ascii="Times New Roman" w:hAnsi="Times New Roman" w:cs="Times New Roman"/>
          <w:sz w:val="28"/>
          <w:szCs w:val="28"/>
        </w:rPr>
        <w:t xml:space="preserve"> станцію, а також регулюємо систему керування для того, максимально ефективно використовувати наявні ресурси.</w:t>
      </w:r>
    </w:p>
    <w:p w:rsidR="00B116AC" w:rsidRDefault="00BE3DD2" w:rsidP="00BE3DD2">
      <w:pPr>
        <w:spacing w:after="0" w:line="360" w:lineRule="auto"/>
        <w:rPr>
          <w:rFonts w:ascii="Times New Roman" w:hAnsi="Times New Roman" w:cs="Times New Roman"/>
          <w:b/>
          <w:bCs/>
          <w:sz w:val="28"/>
          <w:szCs w:val="28"/>
        </w:rPr>
      </w:pPr>
      <w:r>
        <w:rPr>
          <w:rFonts w:ascii="Times New Roman" w:hAnsi="Times New Roman" w:cs="Times New Roman"/>
          <w:b/>
          <w:bCs/>
          <w:sz w:val="28"/>
          <w:szCs w:val="28"/>
        </w:rPr>
        <w:t>1.</w:t>
      </w:r>
      <w:r w:rsidR="00705005" w:rsidRPr="00461A86">
        <w:rPr>
          <w:rFonts w:ascii="Times New Roman" w:hAnsi="Times New Roman" w:cs="Times New Roman"/>
          <w:b/>
          <w:bCs/>
          <w:sz w:val="28"/>
          <w:szCs w:val="28"/>
        </w:rPr>
        <w:t>2.</w:t>
      </w:r>
      <w:r>
        <w:rPr>
          <w:rFonts w:ascii="Times New Roman" w:hAnsi="Times New Roman" w:cs="Times New Roman"/>
          <w:b/>
          <w:bCs/>
          <w:sz w:val="28"/>
          <w:szCs w:val="28"/>
        </w:rPr>
        <w:t>О</w:t>
      </w:r>
      <w:r w:rsidRPr="00461A86">
        <w:rPr>
          <w:rFonts w:ascii="Times New Roman" w:hAnsi="Times New Roman" w:cs="Times New Roman"/>
          <w:b/>
          <w:bCs/>
          <w:sz w:val="28"/>
          <w:szCs w:val="28"/>
        </w:rPr>
        <w:t>пис і обґрунтування вибраної конструкції.</w:t>
      </w:r>
    </w:p>
    <w:p w:rsidR="009953E8" w:rsidRPr="00461A86" w:rsidRDefault="009953E8" w:rsidP="00BE3DD2">
      <w:pPr>
        <w:spacing w:after="0" w:line="360" w:lineRule="auto"/>
        <w:rPr>
          <w:rFonts w:ascii="Times New Roman" w:hAnsi="Times New Roman" w:cs="Times New Roman"/>
          <w:sz w:val="28"/>
          <w:szCs w:val="28"/>
        </w:rPr>
      </w:pPr>
    </w:p>
    <w:p w:rsidR="00AE0D40" w:rsidRPr="00461A86" w:rsidRDefault="00AE0D40" w:rsidP="00461A86">
      <w:pPr>
        <w:tabs>
          <w:tab w:val="left" w:pos="142"/>
        </w:tabs>
        <w:spacing w:after="0" w:line="360" w:lineRule="auto"/>
        <w:ind w:firstLine="284"/>
        <w:jc w:val="both"/>
        <w:rPr>
          <w:rFonts w:ascii="Times New Roman" w:hAnsi="Times New Roman" w:cs="Times New Roman"/>
          <w:color w:val="000000"/>
          <w:sz w:val="28"/>
          <w:szCs w:val="28"/>
          <w:shd w:val="clear" w:color="auto" w:fill="FFFFFF"/>
        </w:rPr>
      </w:pPr>
      <w:r w:rsidRPr="00461A86">
        <w:rPr>
          <w:rFonts w:ascii="Times New Roman" w:hAnsi="Times New Roman" w:cs="Times New Roman"/>
          <w:color w:val="000000"/>
          <w:sz w:val="28"/>
          <w:szCs w:val="28"/>
          <w:shd w:val="clear" w:color="auto" w:fill="FFFFFF"/>
        </w:rPr>
        <w:t>Розроблена логістична система безперервного транспортування виробів по технологічному процесу. Система розроблена на базі підвісного ланцюгового конвеєра, траса якого може бути будь-якої складності та довжини при встановлені необхідної (розрахункової)  кількості приводів.</w:t>
      </w:r>
    </w:p>
    <w:p w:rsidR="00255343" w:rsidRPr="00461A86" w:rsidRDefault="00AE0D40" w:rsidP="00461A86">
      <w:pPr>
        <w:tabs>
          <w:tab w:val="left" w:pos="142"/>
        </w:tabs>
        <w:spacing w:after="0" w:line="360" w:lineRule="auto"/>
        <w:ind w:firstLine="284"/>
        <w:jc w:val="both"/>
        <w:rPr>
          <w:rFonts w:ascii="Times New Roman" w:hAnsi="Times New Roman" w:cs="Times New Roman"/>
          <w:color w:val="000000"/>
          <w:sz w:val="28"/>
          <w:szCs w:val="28"/>
          <w:shd w:val="clear" w:color="auto" w:fill="FFFFFF"/>
        </w:rPr>
      </w:pPr>
      <w:r w:rsidRPr="00461A86">
        <w:rPr>
          <w:rFonts w:ascii="Times New Roman" w:hAnsi="Times New Roman" w:cs="Times New Roman"/>
          <w:color w:val="000000"/>
          <w:sz w:val="28"/>
          <w:szCs w:val="28"/>
          <w:shd w:val="clear" w:color="auto" w:fill="FFFFFF"/>
        </w:rPr>
        <w:t>Система має окремі зони розвантаження/завантаження виробів в руч</w:t>
      </w:r>
      <w:r w:rsidR="00255343" w:rsidRPr="00461A86">
        <w:rPr>
          <w:rFonts w:ascii="Times New Roman" w:hAnsi="Times New Roman" w:cs="Times New Roman"/>
          <w:color w:val="000000"/>
          <w:sz w:val="28"/>
          <w:szCs w:val="28"/>
          <w:shd w:val="clear" w:color="auto" w:fill="FFFFFF"/>
        </w:rPr>
        <w:t xml:space="preserve">ному чи автоматичному режимах. </w:t>
      </w:r>
      <w:r w:rsidR="00255343" w:rsidRPr="00461A86">
        <w:rPr>
          <w:rFonts w:ascii="Times New Roman" w:hAnsi="Times New Roman" w:cs="Times New Roman"/>
          <w:sz w:val="28"/>
          <w:szCs w:val="28"/>
        </w:rPr>
        <w:t xml:space="preserve">Установка включає електродвигун 1 який з’єднано </w:t>
      </w:r>
      <w:proofErr w:type="spellStart"/>
      <w:r w:rsidR="00255343" w:rsidRPr="00461A86">
        <w:rPr>
          <w:rFonts w:ascii="Times New Roman" w:hAnsi="Times New Roman" w:cs="Times New Roman"/>
          <w:sz w:val="28"/>
          <w:szCs w:val="28"/>
        </w:rPr>
        <w:t>клинопасовою</w:t>
      </w:r>
      <w:proofErr w:type="spellEnd"/>
      <w:r w:rsidR="00255343" w:rsidRPr="00461A86">
        <w:rPr>
          <w:rFonts w:ascii="Times New Roman" w:hAnsi="Times New Roman" w:cs="Times New Roman"/>
          <w:sz w:val="28"/>
          <w:szCs w:val="28"/>
        </w:rPr>
        <w:t xml:space="preserve"> передачею 2 із конічним редуктором 3. На вихідному валу редуктора встановлена зірочка приводної ланцюгової переда</w:t>
      </w:r>
      <w:r w:rsidR="008C71CC">
        <w:rPr>
          <w:rFonts w:ascii="Times New Roman" w:hAnsi="Times New Roman" w:cs="Times New Roman"/>
          <w:sz w:val="28"/>
          <w:szCs w:val="28"/>
        </w:rPr>
        <w:t>чі 4 яка приводить в рух конвеєрну систему. Конвеє</w:t>
      </w:r>
      <w:r w:rsidR="00255343" w:rsidRPr="00461A86">
        <w:rPr>
          <w:rFonts w:ascii="Times New Roman" w:hAnsi="Times New Roman" w:cs="Times New Roman"/>
          <w:sz w:val="28"/>
          <w:szCs w:val="28"/>
        </w:rPr>
        <w:t>р має ряд нерухомих зірочок 5..18 які служать для встановлення т</w:t>
      </w:r>
      <w:r w:rsidR="008C71CC">
        <w:rPr>
          <w:rFonts w:ascii="Times New Roman" w:hAnsi="Times New Roman" w:cs="Times New Roman"/>
          <w:sz w:val="28"/>
          <w:szCs w:val="28"/>
        </w:rPr>
        <w:t>а направлення ланцюга 19 конвеє</w:t>
      </w:r>
      <w:r w:rsidR="00255343" w:rsidRPr="00461A86">
        <w:rPr>
          <w:rFonts w:ascii="Times New Roman" w:hAnsi="Times New Roman" w:cs="Times New Roman"/>
          <w:sz w:val="28"/>
          <w:szCs w:val="28"/>
        </w:rPr>
        <w:t>ра. Для забезпечення строго вертикального переміщення рамки служить кривошипний механізм 20 який взаємодіє із рамкою 21 встановленій на ланцюзі.</w:t>
      </w:r>
    </w:p>
    <w:p w:rsidR="00255343" w:rsidRPr="00461A86" w:rsidRDefault="00255343" w:rsidP="00461A86">
      <w:pPr>
        <w:spacing w:after="0" w:line="360" w:lineRule="auto"/>
        <w:ind w:firstLine="567"/>
        <w:rPr>
          <w:rFonts w:ascii="Times New Roman" w:hAnsi="Times New Roman" w:cs="Times New Roman"/>
          <w:sz w:val="28"/>
          <w:szCs w:val="28"/>
        </w:rPr>
      </w:pPr>
      <w:r w:rsidRPr="00461A86">
        <w:rPr>
          <w:rFonts w:ascii="Times New Roman" w:hAnsi="Times New Roman" w:cs="Times New Roman"/>
          <w:sz w:val="28"/>
          <w:szCs w:val="28"/>
        </w:rPr>
        <w:t>Основною проблемою розробки установки є забезпечення необхідної стабільності швидк</w:t>
      </w:r>
      <w:r w:rsidR="008C71CC">
        <w:rPr>
          <w:rFonts w:ascii="Times New Roman" w:hAnsi="Times New Roman" w:cs="Times New Roman"/>
          <w:sz w:val="28"/>
          <w:szCs w:val="28"/>
        </w:rPr>
        <w:t>ості переміщення ланцюга конвеє</w:t>
      </w:r>
      <w:r w:rsidRPr="00461A86">
        <w:rPr>
          <w:rFonts w:ascii="Times New Roman" w:hAnsi="Times New Roman" w:cs="Times New Roman"/>
          <w:sz w:val="28"/>
          <w:szCs w:val="28"/>
        </w:rPr>
        <w:t xml:space="preserve">ра </w:t>
      </w:r>
      <w:r w:rsidRPr="00461A86">
        <w:rPr>
          <w:rFonts w:ascii="Times New Roman" w:hAnsi="Times New Roman" w:cs="Times New Roman"/>
          <w:sz w:val="28"/>
          <w:szCs w:val="28"/>
          <w:lang w:val="en-US"/>
        </w:rPr>
        <w:t>v</w:t>
      </w:r>
      <w:r w:rsidRPr="00461A86">
        <w:rPr>
          <w:rFonts w:ascii="Times New Roman" w:hAnsi="Times New Roman" w:cs="Times New Roman"/>
          <w:sz w:val="28"/>
          <w:szCs w:val="28"/>
        </w:rPr>
        <w:t xml:space="preserve">. При цьому необхідно забезпечити плавне регулювання швидкості, виключити резонансні явищ та обмежити максимальне пере регулювання в пускових режимах та при гальмуванні установки. </w:t>
      </w:r>
    </w:p>
    <w:p w:rsidR="00A30C78" w:rsidRPr="00461A86" w:rsidRDefault="00A30C78" w:rsidP="00461A86">
      <w:pPr>
        <w:spacing w:line="360" w:lineRule="auto"/>
        <w:rPr>
          <w:rFonts w:ascii="Times New Roman" w:hAnsi="Times New Roman" w:cs="Times New Roman"/>
          <w:sz w:val="28"/>
          <w:szCs w:val="28"/>
        </w:rPr>
      </w:pPr>
      <w:r w:rsidRPr="00461A86">
        <w:rPr>
          <w:rFonts w:ascii="Times New Roman" w:hAnsi="Times New Roman" w:cs="Times New Roman"/>
          <w:sz w:val="28"/>
          <w:szCs w:val="28"/>
        </w:rPr>
        <w:br w:type="page"/>
      </w:r>
    </w:p>
    <w:p w:rsidR="00A30C78" w:rsidRDefault="00BE3DD2" w:rsidP="00BE3DD2">
      <w:pPr>
        <w:pStyle w:val="Default"/>
        <w:numPr>
          <w:ilvl w:val="1"/>
          <w:numId w:val="40"/>
        </w:numPr>
        <w:spacing w:line="360" w:lineRule="auto"/>
        <w:rPr>
          <w:b/>
          <w:bCs/>
          <w:sz w:val="28"/>
          <w:szCs w:val="28"/>
        </w:rPr>
      </w:pPr>
      <w:r>
        <w:rPr>
          <w:b/>
          <w:bCs/>
          <w:sz w:val="28"/>
          <w:szCs w:val="28"/>
        </w:rPr>
        <w:lastRenderedPageBreak/>
        <w:t>Т</w:t>
      </w:r>
      <w:r w:rsidRPr="00461A86">
        <w:rPr>
          <w:b/>
          <w:bCs/>
          <w:sz w:val="28"/>
          <w:szCs w:val="28"/>
        </w:rPr>
        <w:t>ехнічна характеристика.</w:t>
      </w:r>
    </w:p>
    <w:p w:rsidR="009953E8" w:rsidRPr="00461A86" w:rsidRDefault="009953E8" w:rsidP="009953E8">
      <w:pPr>
        <w:pStyle w:val="Default"/>
        <w:spacing w:line="360" w:lineRule="auto"/>
        <w:ind w:left="1170"/>
        <w:rPr>
          <w:b/>
          <w:bCs/>
          <w:sz w:val="28"/>
          <w:szCs w:val="28"/>
        </w:rPr>
      </w:pPr>
    </w:p>
    <w:p w:rsidR="00AF44A5" w:rsidRPr="00461A86" w:rsidRDefault="00543C7B" w:rsidP="00461A86">
      <w:pPr>
        <w:pStyle w:val="Default"/>
        <w:spacing w:line="360" w:lineRule="auto"/>
        <w:jc w:val="both"/>
        <w:rPr>
          <w:sz w:val="28"/>
          <w:szCs w:val="28"/>
        </w:rPr>
      </w:pPr>
      <w:r w:rsidRPr="00461A86">
        <w:rPr>
          <w:sz w:val="28"/>
          <w:szCs w:val="28"/>
        </w:rPr>
        <w:t>М</w:t>
      </w:r>
      <w:r w:rsidR="003F6021" w:rsidRPr="00461A86">
        <w:rPr>
          <w:sz w:val="28"/>
          <w:szCs w:val="28"/>
        </w:rPr>
        <w:t>аса виробу, що транспортується 8</w:t>
      </w:r>
      <w:r w:rsidRPr="00461A86">
        <w:rPr>
          <w:sz w:val="28"/>
          <w:szCs w:val="28"/>
        </w:rPr>
        <w:t xml:space="preserve"> кг. Довжина конвеєра </w:t>
      </w:r>
      <m:oMath>
        <m:sSub>
          <m:sSubPr>
            <m:ctrlPr>
              <w:rPr>
                <w:rFonts w:ascii="Cambria Math" w:hAnsi="Cambria Math"/>
                <w:i/>
                <w:sz w:val="28"/>
                <w:szCs w:val="28"/>
              </w:rPr>
            </m:ctrlPr>
          </m:sSubPr>
          <m:e>
            <m:r>
              <w:rPr>
                <w:rFonts w:ascii="Cambria Math" w:hAnsi="Cambria Math"/>
                <w:sz w:val="28"/>
                <w:szCs w:val="28"/>
                <w:lang w:val="en-US"/>
              </w:rPr>
              <m:t>L</m:t>
            </m:r>
          </m:e>
          <m:sub>
            <m:r>
              <w:rPr>
                <w:rFonts w:ascii="Cambria Math" w:hAnsi="Cambria Math"/>
                <w:sz w:val="28"/>
                <w:szCs w:val="28"/>
              </w:rPr>
              <m:t>k</m:t>
            </m:r>
          </m:sub>
        </m:sSub>
        <m:r>
          <w:rPr>
            <w:rFonts w:ascii="Cambria Math" w:hAnsi="Cambria Math"/>
            <w:sz w:val="28"/>
            <w:szCs w:val="28"/>
          </w:rPr>
          <m:t>=36 м</m:t>
        </m:r>
      </m:oMath>
      <w:r w:rsidRPr="00461A86">
        <w:rPr>
          <w:sz w:val="28"/>
          <w:szCs w:val="28"/>
        </w:rPr>
        <w:t xml:space="preserve">.1м ланцюга </w:t>
      </w:r>
      <m:oMath>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л</m:t>
            </m:r>
          </m:sub>
        </m:sSub>
        <m:r>
          <w:rPr>
            <w:rFonts w:ascii="Cambria Math" w:hAnsi="Cambria Math"/>
            <w:sz w:val="28"/>
            <w:szCs w:val="28"/>
          </w:rPr>
          <m:t>=9,7 кг.</m:t>
        </m:r>
      </m:oMath>
      <w:r w:rsidRPr="00461A86">
        <w:rPr>
          <w:sz w:val="28"/>
          <w:szCs w:val="28"/>
        </w:rPr>
        <w:t xml:space="preserve"> Маса підвіски </w:t>
      </w:r>
      <m:oMath>
        <m:sSub>
          <m:sSubPr>
            <m:ctrlPr>
              <w:rPr>
                <w:rFonts w:ascii="Cambria Math" w:hAnsi="Cambria Math"/>
                <w:i/>
                <w:sz w:val="28"/>
                <w:szCs w:val="28"/>
                <w:lang w:val="en-US"/>
              </w:rPr>
            </m:ctrlPr>
          </m:sSubPr>
          <m:e>
            <m:r>
              <w:rPr>
                <w:rFonts w:ascii="Cambria Math" w:hAnsi="Cambria Math"/>
                <w:sz w:val="28"/>
                <w:szCs w:val="28"/>
                <w:lang w:val="en-US"/>
              </w:rPr>
              <m:t>m</m:t>
            </m:r>
          </m:e>
          <m:sub>
            <m:r>
              <w:rPr>
                <w:rFonts w:ascii="Cambria Math" w:hAnsi="Cambria Math"/>
                <w:sz w:val="28"/>
                <w:szCs w:val="28"/>
              </w:rPr>
              <m:t>п</m:t>
            </m:r>
          </m:sub>
        </m:sSub>
        <m:r>
          <w:rPr>
            <w:rFonts w:ascii="Cambria Math" w:hAnsi="Cambria Math"/>
            <w:sz w:val="28"/>
            <w:szCs w:val="28"/>
          </w:rPr>
          <m:t>=8 кг.</m:t>
        </m:r>
      </m:oMath>
      <w:r w:rsidRPr="00461A86">
        <w:rPr>
          <w:sz w:val="28"/>
          <w:szCs w:val="28"/>
        </w:rPr>
        <w:t xml:space="preserve"> </w:t>
      </w:r>
    </w:p>
    <w:p w:rsidR="00543C7B" w:rsidRPr="00461A86" w:rsidRDefault="00543C7B" w:rsidP="00461A86">
      <w:pPr>
        <w:pStyle w:val="Default"/>
        <w:spacing w:line="360" w:lineRule="auto"/>
        <w:jc w:val="both"/>
        <w:rPr>
          <w:sz w:val="28"/>
          <w:szCs w:val="28"/>
        </w:rPr>
      </w:pPr>
      <m:oMathPara>
        <m:oMath>
          <m:r>
            <w:rPr>
              <w:rFonts w:ascii="Cambria Math" w:hAnsi="Cambria Math"/>
              <w:sz w:val="28"/>
              <w:szCs w:val="28"/>
            </w:rPr>
            <m:t>Продуктивність  П=12940</m:t>
          </m:r>
          <m:f>
            <m:fPr>
              <m:ctrlPr>
                <w:rPr>
                  <w:rFonts w:ascii="Cambria Math" w:hAnsi="Cambria Math"/>
                  <w:i/>
                  <w:sz w:val="28"/>
                  <w:szCs w:val="28"/>
                </w:rPr>
              </m:ctrlPr>
            </m:fPr>
            <m:num>
              <m:r>
                <w:rPr>
                  <w:rFonts w:ascii="Cambria Math" w:hAnsi="Cambria Math"/>
                  <w:sz w:val="28"/>
                  <w:szCs w:val="28"/>
                </w:rPr>
                <m:t>шт</m:t>
              </m:r>
            </m:num>
            <m:den>
              <m:r>
                <w:rPr>
                  <w:rFonts w:ascii="Cambria Math" w:hAnsi="Cambria Math"/>
                  <w:sz w:val="28"/>
                  <w:szCs w:val="28"/>
                </w:rPr>
                <m:t>год</m:t>
              </m:r>
            </m:den>
          </m:f>
          <m:r>
            <w:rPr>
              <w:rFonts w:ascii="Cambria Math" w:hAnsi="Cambria Math"/>
              <w:sz w:val="28"/>
              <w:szCs w:val="28"/>
            </w:rPr>
            <m:t>.</m:t>
          </m:r>
        </m:oMath>
      </m:oMathPara>
    </w:p>
    <w:p w:rsidR="00AC59DE" w:rsidRPr="00461A86" w:rsidRDefault="00AC59DE" w:rsidP="00461A86">
      <w:pPr>
        <w:spacing w:after="0" w:line="360" w:lineRule="auto"/>
        <w:jc w:val="both"/>
        <w:rPr>
          <w:rFonts w:ascii="Times New Roman" w:eastAsia="Times New Roman" w:hAnsi="Times New Roman" w:cs="Times New Roman"/>
          <w:b/>
          <w:bCs/>
          <w:color w:val="000000"/>
          <w:sz w:val="28"/>
          <w:szCs w:val="28"/>
        </w:rPr>
      </w:pPr>
      <w:r w:rsidRPr="00461A86">
        <w:rPr>
          <w:rFonts w:ascii="Times New Roman" w:eastAsia="Times New Roman" w:hAnsi="Times New Roman" w:cs="Times New Roman"/>
          <w:b/>
          <w:bCs/>
          <w:color w:val="000000"/>
          <w:sz w:val="28"/>
          <w:szCs w:val="28"/>
        </w:rPr>
        <w:t xml:space="preserve">Привідний електродвигун </w:t>
      </w:r>
    </w:p>
    <w:p w:rsidR="00AC59DE" w:rsidRPr="00461A86" w:rsidRDefault="00AC59DE" w:rsidP="00461A86">
      <w:pPr>
        <w:spacing w:after="0" w:line="360" w:lineRule="auto"/>
        <w:jc w:val="both"/>
        <w:rPr>
          <w:rFonts w:ascii="Times New Roman" w:eastAsia="Times New Roman" w:hAnsi="Times New Roman" w:cs="Times New Roman"/>
          <w:bCs/>
          <w:color w:val="000000"/>
          <w:sz w:val="28"/>
          <w:szCs w:val="28"/>
        </w:rPr>
      </w:pPr>
      <w:r w:rsidRPr="00461A86">
        <w:rPr>
          <w:rFonts w:ascii="Times New Roman" w:eastAsia="Times New Roman" w:hAnsi="Times New Roman" w:cs="Times New Roman"/>
          <w:bCs/>
          <w:color w:val="000000"/>
          <w:sz w:val="28"/>
          <w:szCs w:val="28"/>
        </w:rPr>
        <w:t>тип 4А132М8У3</w:t>
      </w:r>
    </w:p>
    <w:p w:rsidR="00AC59DE" w:rsidRPr="00461A86" w:rsidRDefault="00AC59DE" w:rsidP="00461A86">
      <w:pPr>
        <w:spacing w:after="0" w:line="360" w:lineRule="auto"/>
        <w:jc w:val="both"/>
        <w:rPr>
          <w:rFonts w:ascii="Times New Roman" w:eastAsia="Times New Roman" w:hAnsi="Times New Roman" w:cs="Times New Roman"/>
          <w:color w:val="000000"/>
          <w:sz w:val="28"/>
          <w:szCs w:val="28"/>
        </w:rPr>
      </w:pPr>
      <w:r w:rsidRPr="00461A86">
        <w:rPr>
          <w:rFonts w:ascii="Times New Roman" w:eastAsia="Times New Roman" w:hAnsi="Times New Roman" w:cs="Times New Roman"/>
          <w:color w:val="000000"/>
          <w:sz w:val="28"/>
          <w:szCs w:val="28"/>
        </w:rPr>
        <w:t xml:space="preserve">момент інерції ротора </w:t>
      </w:r>
      <m:oMath>
        <m:sSub>
          <m:sSubPr>
            <m:ctrlPr>
              <w:rPr>
                <w:rFonts w:ascii="Cambria Math" w:eastAsia="Times New Roman" w:hAnsi="Cambria Math" w:cs="Times New Roman"/>
                <w:i/>
                <w:color w:val="000000"/>
                <w:sz w:val="28"/>
                <w:szCs w:val="28"/>
              </w:rPr>
            </m:ctrlPr>
          </m:sSubPr>
          <m:e>
            <m:r>
              <w:rPr>
                <w:rFonts w:ascii="Cambria Math" w:eastAsia="Times New Roman" w:hAnsi="Cambria Math" w:cs="Times New Roman"/>
                <w:color w:val="000000"/>
                <w:sz w:val="28"/>
                <w:szCs w:val="28"/>
                <w:lang w:val="en-US"/>
              </w:rPr>
              <m:t>I</m:t>
            </m:r>
          </m:e>
          <m:sub>
            <m:r>
              <w:rPr>
                <w:rFonts w:ascii="Cambria Math" w:eastAsia="Times New Roman" w:hAnsi="Cambria Math" w:cs="Times New Roman"/>
                <w:color w:val="000000"/>
                <w:sz w:val="28"/>
                <w:szCs w:val="28"/>
              </w:rPr>
              <m:t>p</m:t>
            </m:r>
          </m:sub>
        </m:sSub>
        <m:r>
          <w:rPr>
            <w:rFonts w:ascii="Cambria Math" w:eastAsia="Times New Roman" w:hAnsi="Cambria Math" w:cs="Times New Roman"/>
            <w:color w:val="000000"/>
            <w:sz w:val="28"/>
            <w:szCs w:val="28"/>
          </w:rPr>
          <m:t>=0,58 кг*м</m:t>
        </m:r>
      </m:oMath>
      <w:r w:rsidRPr="00461A86">
        <w:rPr>
          <w:rFonts w:ascii="Times New Roman" w:eastAsia="Times New Roman" w:hAnsi="Times New Roman" w:cs="Times New Roman"/>
          <w:color w:val="000000"/>
          <w:sz w:val="28"/>
          <w:szCs w:val="28"/>
        </w:rPr>
        <w:t>.</w:t>
      </w:r>
    </w:p>
    <w:p w:rsidR="00AC59DE" w:rsidRPr="00461A86" w:rsidRDefault="00AC59DE" w:rsidP="00461A86">
      <w:pPr>
        <w:spacing w:after="0" w:line="360" w:lineRule="auto"/>
        <w:jc w:val="both"/>
        <w:rPr>
          <w:rFonts w:ascii="Times New Roman" w:eastAsia="Times New Roman" w:hAnsi="Times New Roman" w:cs="Times New Roman"/>
          <w:b/>
          <w:color w:val="000000"/>
          <w:sz w:val="28"/>
          <w:szCs w:val="28"/>
        </w:rPr>
      </w:pPr>
      <w:r w:rsidRPr="00461A86">
        <w:rPr>
          <w:rFonts w:ascii="Times New Roman" w:eastAsia="Times New Roman" w:hAnsi="Times New Roman" w:cs="Times New Roman"/>
          <w:b/>
          <w:color w:val="000000"/>
          <w:sz w:val="28"/>
          <w:szCs w:val="28"/>
        </w:rPr>
        <w:t>Редуктор</w:t>
      </w:r>
    </w:p>
    <w:p w:rsidR="00AC59DE" w:rsidRPr="00461A86" w:rsidRDefault="00AC59DE" w:rsidP="00461A86">
      <w:pPr>
        <w:spacing w:after="0" w:line="360" w:lineRule="auto"/>
        <w:jc w:val="both"/>
        <w:rPr>
          <w:rFonts w:ascii="Times New Roman" w:eastAsia="Times New Roman" w:hAnsi="Times New Roman" w:cs="Times New Roman"/>
          <w:sz w:val="28"/>
          <w:szCs w:val="28"/>
          <w:lang w:val="ru-RU"/>
        </w:rPr>
      </w:pPr>
      <w:r w:rsidRPr="00461A86">
        <w:rPr>
          <w:rFonts w:ascii="Times New Roman" w:eastAsia="Times New Roman" w:hAnsi="Times New Roman" w:cs="Times New Roman"/>
          <w:color w:val="000000"/>
          <w:sz w:val="28"/>
          <w:szCs w:val="28"/>
        </w:rPr>
        <w:t xml:space="preserve">передаточне число редуктора </w:t>
      </w:r>
      <m:oMath>
        <m:sSub>
          <m:sSubPr>
            <m:ctrlPr>
              <w:rPr>
                <w:rFonts w:ascii="Cambria Math" w:hAnsi="Cambria Math" w:cs="Times New Roman"/>
                <w:i/>
                <w:sz w:val="28"/>
                <w:szCs w:val="28"/>
                <w:lang w:val="ru-RU"/>
              </w:rPr>
            </m:ctrlPr>
          </m:sSubPr>
          <m:e>
            <m:r>
              <w:rPr>
                <w:rFonts w:ascii="Cambria Math" w:hAnsi="Cambria Math" w:cs="Times New Roman"/>
                <w:sz w:val="28"/>
                <w:szCs w:val="28"/>
                <w:lang w:val="en-US"/>
              </w:rPr>
              <m:t>u</m:t>
            </m:r>
          </m:e>
          <m:sub>
            <m:r>
              <w:rPr>
                <w:rFonts w:ascii="Cambria Math" w:hAnsi="Cambria Math" w:cs="Times New Roman"/>
                <w:sz w:val="28"/>
                <w:szCs w:val="28"/>
                <w:lang w:val="ru-RU"/>
              </w:rPr>
              <m:t>p</m:t>
            </m:r>
          </m:sub>
        </m:sSub>
        <m:r>
          <w:rPr>
            <w:rFonts w:ascii="Cambria Math" w:hAnsi="Cambria Math" w:cs="Times New Roman"/>
            <w:sz w:val="28"/>
            <w:szCs w:val="28"/>
            <w:lang w:val="ru-RU"/>
          </w:rPr>
          <m:t>=3,5</m:t>
        </m:r>
      </m:oMath>
      <w:r w:rsidRPr="00461A86">
        <w:rPr>
          <w:rFonts w:ascii="Times New Roman" w:eastAsia="Times New Roman" w:hAnsi="Times New Roman" w:cs="Times New Roman"/>
          <w:sz w:val="28"/>
          <w:szCs w:val="28"/>
          <w:lang w:val="ru-RU"/>
        </w:rPr>
        <w:t>;</w:t>
      </w:r>
    </w:p>
    <w:p w:rsidR="00AC59DE" w:rsidRPr="00461A86" w:rsidRDefault="00AC59DE" w:rsidP="00461A86">
      <w:pPr>
        <w:spacing w:after="0" w:line="360" w:lineRule="auto"/>
        <w:jc w:val="both"/>
        <w:rPr>
          <w:rFonts w:ascii="Times New Roman" w:eastAsia="Times New Roman" w:hAnsi="Times New Roman" w:cs="Times New Roman"/>
          <w:sz w:val="28"/>
          <w:szCs w:val="28"/>
        </w:rPr>
      </w:pPr>
      <w:r w:rsidRPr="00461A86">
        <w:rPr>
          <w:rFonts w:ascii="Times New Roman" w:eastAsia="Times New Roman" w:hAnsi="Times New Roman" w:cs="Times New Roman"/>
          <w:sz w:val="28"/>
          <w:szCs w:val="28"/>
        </w:rPr>
        <w:t>максимальний момент на вихідному валу</w:t>
      </w:r>
      <m:oMath>
        <m:r>
          <w:rPr>
            <w:rFonts w:ascii="Cambria Math" w:eastAsia="Times New Roman" w:hAnsi="Cambria Math" w:cs="Times New Roman"/>
            <w:sz w:val="28"/>
            <w:szCs w:val="28"/>
          </w:rPr>
          <m:t xml:space="preserve"> </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T</m:t>
            </m:r>
          </m:e>
          <m:sub>
            <m:r>
              <w:rPr>
                <w:rFonts w:ascii="Cambria Math" w:eastAsia="Times New Roman" w:hAnsi="Cambria Math" w:cs="Times New Roman"/>
                <w:sz w:val="28"/>
                <w:szCs w:val="28"/>
              </w:rPr>
              <m:t>2</m:t>
            </m:r>
          </m:sub>
        </m:sSub>
        <m:r>
          <w:rPr>
            <w:rFonts w:ascii="Cambria Math" w:eastAsia="Times New Roman" w:hAnsi="Cambria Math" w:cs="Times New Roman"/>
            <w:sz w:val="28"/>
            <w:szCs w:val="28"/>
          </w:rPr>
          <m:t>=228,2 Н*м</m:t>
        </m:r>
      </m:oMath>
    </w:p>
    <w:p w:rsidR="00AC59DE" w:rsidRPr="00461A86" w:rsidRDefault="00AC59DE" w:rsidP="00461A86">
      <w:pPr>
        <w:spacing w:after="0" w:line="360" w:lineRule="auto"/>
        <w:jc w:val="both"/>
        <w:rPr>
          <w:rFonts w:ascii="Times New Roman" w:eastAsia="Times New Roman" w:hAnsi="Times New Roman" w:cs="Times New Roman"/>
          <w:b/>
          <w:sz w:val="28"/>
          <w:szCs w:val="28"/>
        </w:rPr>
      </w:pPr>
      <w:proofErr w:type="spellStart"/>
      <w:r w:rsidRPr="00461A86">
        <w:rPr>
          <w:rFonts w:ascii="Times New Roman" w:eastAsia="Times New Roman" w:hAnsi="Times New Roman" w:cs="Times New Roman"/>
          <w:b/>
          <w:sz w:val="28"/>
          <w:szCs w:val="28"/>
        </w:rPr>
        <w:t>Клинопасова</w:t>
      </w:r>
      <w:proofErr w:type="spellEnd"/>
      <w:r w:rsidRPr="00461A86">
        <w:rPr>
          <w:rFonts w:ascii="Times New Roman" w:eastAsia="Times New Roman" w:hAnsi="Times New Roman" w:cs="Times New Roman"/>
          <w:b/>
          <w:sz w:val="28"/>
          <w:szCs w:val="28"/>
        </w:rPr>
        <w:t xml:space="preserve"> передача</w:t>
      </w:r>
    </w:p>
    <w:p w:rsidR="00AC59DE" w:rsidRPr="00461A86" w:rsidRDefault="00AC59DE" w:rsidP="00461A86">
      <w:pPr>
        <w:spacing w:after="0" w:line="360" w:lineRule="auto"/>
        <w:jc w:val="both"/>
        <w:rPr>
          <w:rFonts w:ascii="Times New Roman" w:eastAsia="Times New Roman" w:hAnsi="Times New Roman" w:cs="Times New Roman"/>
          <w:sz w:val="28"/>
          <w:szCs w:val="28"/>
        </w:rPr>
      </w:pPr>
      <w:r w:rsidRPr="00461A86">
        <w:rPr>
          <w:rFonts w:ascii="Times New Roman" w:eastAsia="Times New Roman" w:hAnsi="Times New Roman" w:cs="Times New Roman"/>
          <w:sz w:val="28"/>
          <w:szCs w:val="28"/>
          <w:lang w:val="ru-RU"/>
        </w:rPr>
        <w:t>пас типу</w:t>
      </w:r>
      <w:proofErr w:type="gramStart"/>
      <w:r w:rsidRPr="00461A86">
        <w:rPr>
          <w:rFonts w:ascii="Times New Roman" w:eastAsia="Times New Roman" w:hAnsi="Times New Roman" w:cs="Times New Roman"/>
          <w:sz w:val="28"/>
          <w:szCs w:val="28"/>
          <w:lang w:val="ru-RU"/>
        </w:rPr>
        <w:t xml:space="preserve"> </w:t>
      </w:r>
      <w:r w:rsidRPr="00461A86">
        <w:rPr>
          <w:rFonts w:ascii="Times New Roman" w:eastAsia="Times New Roman" w:hAnsi="Times New Roman" w:cs="Times New Roman"/>
          <w:sz w:val="28"/>
          <w:szCs w:val="28"/>
        </w:rPr>
        <w:t>Б</w:t>
      </w:r>
      <w:proofErr w:type="gramEnd"/>
      <w:r w:rsidRPr="00461A86">
        <w:rPr>
          <w:rFonts w:ascii="Times New Roman" w:eastAsia="Times New Roman" w:hAnsi="Times New Roman" w:cs="Times New Roman"/>
          <w:sz w:val="28"/>
          <w:szCs w:val="28"/>
        </w:rPr>
        <w:t>;</w:t>
      </w:r>
    </w:p>
    <w:p w:rsidR="00AC59DE" w:rsidRPr="00461A86" w:rsidRDefault="00AC59DE" w:rsidP="00461A86">
      <w:pPr>
        <w:spacing w:after="0" w:line="360" w:lineRule="auto"/>
        <w:jc w:val="both"/>
        <w:rPr>
          <w:rFonts w:ascii="Times New Roman" w:eastAsia="Times New Roman" w:hAnsi="Times New Roman" w:cs="Times New Roman"/>
          <w:sz w:val="28"/>
          <w:szCs w:val="28"/>
          <w:lang w:val="ru-RU"/>
        </w:rPr>
      </w:pPr>
      <w:r w:rsidRPr="00461A86">
        <w:rPr>
          <w:rFonts w:ascii="Times New Roman" w:eastAsia="Times New Roman" w:hAnsi="Times New Roman" w:cs="Times New Roman"/>
          <w:sz w:val="28"/>
          <w:szCs w:val="28"/>
        </w:rPr>
        <w:t xml:space="preserve">кількість пасів </w:t>
      </w:r>
      <w:r w:rsidRPr="00461A86">
        <w:rPr>
          <w:rFonts w:ascii="Times New Roman" w:eastAsia="Times New Roman" w:hAnsi="Times New Roman" w:cs="Times New Roman"/>
          <w:sz w:val="28"/>
          <w:szCs w:val="28"/>
          <w:lang w:val="en-US"/>
        </w:rPr>
        <w:t>n</w:t>
      </w:r>
      <w:r w:rsidRPr="00461A86">
        <w:rPr>
          <w:rFonts w:ascii="Times New Roman" w:eastAsia="Times New Roman" w:hAnsi="Times New Roman" w:cs="Times New Roman"/>
          <w:sz w:val="28"/>
          <w:szCs w:val="28"/>
          <w:lang w:val="ru-RU"/>
        </w:rPr>
        <w:t>=4.</w:t>
      </w:r>
    </w:p>
    <w:p w:rsidR="00AC59DE" w:rsidRPr="00461A86" w:rsidRDefault="00AC59DE" w:rsidP="00461A86">
      <w:pPr>
        <w:spacing w:after="0" w:line="360" w:lineRule="auto"/>
        <w:jc w:val="both"/>
        <w:rPr>
          <w:rFonts w:ascii="Times New Roman" w:eastAsia="Times New Roman" w:hAnsi="Times New Roman" w:cs="Times New Roman"/>
          <w:b/>
          <w:sz w:val="28"/>
          <w:szCs w:val="28"/>
        </w:rPr>
      </w:pPr>
      <w:r w:rsidRPr="00461A86">
        <w:rPr>
          <w:rFonts w:ascii="Times New Roman" w:eastAsia="Times New Roman" w:hAnsi="Times New Roman" w:cs="Times New Roman"/>
          <w:b/>
          <w:sz w:val="28"/>
          <w:szCs w:val="28"/>
        </w:rPr>
        <w:t>Ланцюгова передача</w:t>
      </w:r>
    </w:p>
    <w:p w:rsidR="00AC59DE" w:rsidRDefault="00AC59DE" w:rsidP="00705005">
      <w:pPr>
        <w:spacing w:after="0" w:line="360" w:lineRule="auto"/>
        <w:jc w:val="both"/>
        <w:rPr>
          <w:rFonts w:ascii="Times New Roman" w:eastAsia="Times New Roman" w:hAnsi="Times New Roman" w:cs="Times New Roman"/>
          <w:color w:val="000000"/>
          <w:sz w:val="28"/>
          <w:szCs w:val="28"/>
        </w:rPr>
      </w:pPr>
      <w:r w:rsidRPr="00461A86">
        <w:rPr>
          <w:rFonts w:ascii="Times New Roman" w:hAnsi="Times New Roman" w:cs="Times New Roman"/>
          <w:color w:val="000000"/>
          <w:sz w:val="28"/>
          <w:szCs w:val="28"/>
        </w:rPr>
        <w:t xml:space="preserve">ланцюг </w:t>
      </w:r>
      <w:r w:rsidRPr="00461A86">
        <w:rPr>
          <w:rFonts w:ascii="Times New Roman" w:eastAsia="Times New Roman" w:hAnsi="Times New Roman" w:cs="Times New Roman"/>
          <w:color w:val="000000"/>
          <w:sz w:val="28"/>
          <w:szCs w:val="28"/>
        </w:rPr>
        <w:t xml:space="preserve">ПР-38.1-12700 </w:t>
      </w:r>
      <w:r w:rsidRPr="00461A86">
        <w:rPr>
          <w:rFonts w:ascii="Times New Roman" w:hAnsi="Times New Roman" w:cs="Times New Roman"/>
          <w:color w:val="000000"/>
          <w:sz w:val="28"/>
          <w:szCs w:val="28"/>
        </w:rPr>
        <w:t>ГОСТ 13568 – 75</w:t>
      </w:r>
      <w:r w:rsidRPr="00461A86">
        <w:rPr>
          <w:rFonts w:ascii="Times New Roman" w:eastAsia="Times New Roman" w:hAnsi="Times New Roman" w:cs="Times New Roman"/>
          <w:color w:val="000000"/>
          <w:sz w:val="28"/>
          <w:szCs w:val="28"/>
        </w:rPr>
        <w:t xml:space="preserve"> з кроком </w:t>
      </w:r>
      <w:r w:rsidRPr="00461A86">
        <w:rPr>
          <w:rFonts w:ascii="Times New Roman" w:eastAsia="Times New Roman" w:hAnsi="Times New Roman" w:cs="Times New Roman"/>
          <w:color w:val="000000"/>
          <w:sz w:val="28"/>
          <w:szCs w:val="28"/>
          <w:lang w:val="en-US"/>
        </w:rPr>
        <w:t>P</w:t>
      </w:r>
      <w:r w:rsidRPr="00461A86">
        <w:rPr>
          <w:rFonts w:ascii="Times New Roman" w:eastAsia="Times New Roman" w:hAnsi="Times New Roman" w:cs="Times New Roman"/>
          <w:color w:val="000000"/>
          <w:sz w:val="28"/>
          <w:szCs w:val="28"/>
          <w:vertAlign w:val="subscript"/>
        </w:rPr>
        <w:t>ном</w:t>
      </w:r>
      <w:r w:rsidRPr="00461A86">
        <w:rPr>
          <w:rFonts w:ascii="Times New Roman" w:eastAsia="Times New Roman" w:hAnsi="Times New Roman" w:cs="Times New Roman"/>
          <w:color w:val="000000"/>
          <w:sz w:val="28"/>
          <w:szCs w:val="28"/>
        </w:rPr>
        <w:t xml:space="preserve">=38.1 </w:t>
      </w:r>
    </w:p>
    <w:p w:rsidR="009953E8" w:rsidRDefault="009953E8" w:rsidP="00705005">
      <w:pPr>
        <w:spacing w:after="0" w:line="360" w:lineRule="auto"/>
        <w:jc w:val="both"/>
        <w:rPr>
          <w:rFonts w:ascii="Times New Roman" w:eastAsia="Times New Roman" w:hAnsi="Times New Roman" w:cs="Times New Roman"/>
          <w:color w:val="000000"/>
          <w:sz w:val="28"/>
          <w:szCs w:val="28"/>
        </w:rPr>
      </w:pPr>
    </w:p>
    <w:p w:rsidR="009953E8" w:rsidRPr="009953E8" w:rsidRDefault="00BE3DD2" w:rsidP="009953E8">
      <w:pPr>
        <w:pStyle w:val="ac"/>
        <w:numPr>
          <w:ilvl w:val="1"/>
          <w:numId w:val="40"/>
        </w:numPr>
        <w:spacing w:line="360" w:lineRule="auto"/>
        <w:rPr>
          <w:rFonts w:ascii="Times New Roman" w:hAnsi="Times New Roman" w:cs="Times New Roman"/>
          <w:b/>
          <w:sz w:val="28"/>
          <w:szCs w:val="28"/>
        </w:rPr>
      </w:pPr>
      <w:r w:rsidRPr="009953E8">
        <w:rPr>
          <w:rFonts w:ascii="Times New Roman" w:hAnsi="Times New Roman" w:cs="Times New Roman"/>
          <w:b/>
          <w:sz w:val="28"/>
          <w:szCs w:val="28"/>
        </w:rPr>
        <w:t>Розробка схеми, та системи керування приводу.</w:t>
      </w:r>
    </w:p>
    <w:p w:rsidR="009953E8" w:rsidRDefault="009953E8" w:rsidP="009953E8">
      <w:pPr>
        <w:pStyle w:val="ac"/>
        <w:spacing w:line="360" w:lineRule="auto"/>
        <w:ind w:left="1170"/>
        <w:rPr>
          <w:rFonts w:ascii="Times New Roman" w:hAnsi="Times New Roman" w:cs="Times New Roman"/>
          <w:b/>
          <w:sz w:val="28"/>
          <w:szCs w:val="28"/>
        </w:rPr>
      </w:pPr>
    </w:p>
    <w:p w:rsidR="009953E8" w:rsidRPr="00461A86" w:rsidRDefault="009953E8" w:rsidP="009953E8">
      <w:pPr>
        <w:spacing w:after="0" w:line="360" w:lineRule="auto"/>
        <w:ind w:firstLine="709"/>
        <w:jc w:val="both"/>
        <w:rPr>
          <w:rFonts w:ascii="Times New Roman" w:hAnsi="Times New Roman" w:cs="Times New Roman"/>
          <w:sz w:val="28"/>
          <w:szCs w:val="28"/>
        </w:rPr>
      </w:pPr>
      <w:r w:rsidRPr="00461A86">
        <w:rPr>
          <w:rFonts w:ascii="Times New Roman" w:hAnsi="Times New Roman" w:cs="Times New Roman"/>
          <w:sz w:val="28"/>
          <w:szCs w:val="28"/>
        </w:rPr>
        <w:t xml:space="preserve">Установка включає електродвигун 1 який з’єднано </w:t>
      </w:r>
      <w:proofErr w:type="spellStart"/>
      <w:r w:rsidRPr="00461A86">
        <w:rPr>
          <w:rFonts w:ascii="Times New Roman" w:hAnsi="Times New Roman" w:cs="Times New Roman"/>
          <w:sz w:val="28"/>
          <w:szCs w:val="28"/>
        </w:rPr>
        <w:t>клинопасовою</w:t>
      </w:r>
      <w:proofErr w:type="spellEnd"/>
      <w:r w:rsidRPr="00461A86">
        <w:rPr>
          <w:rFonts w:ascii="Times New Roman" w:hAnsi="Times New Roman" w:cs="Times New Roman"/>
          <w:sz w:val="28"/>
          <w:szCs w:val="28"/>
        </w:rPr>
        <w:t xml:space="preserve"> передачею 2 із конічним редуктором 3. На вихідному валу редуктора встановлена зірочка приводної ланцюгової переда</w:t>
      </w:r>
      <w:r w:rsidR="008C71CC">
        <w:rPr>
          <w:rFonts w:ascii="Times New Roman" w:hAnsi="Times New Roman" w:cs="Times New Roman"/>
          <w:sz w:val="28"/>
          <w:szCs w:val="28"/>
        </w:rPr>
        <w:t>чі 4 яка приводить в рух конвеєрну систему. Конвеє</w:t>
      </w:r>
      <w:r w:rsidRPr="00461A86">
        <w:rPr>
          <w:rFonts w:ascii="Times New Roman" w:hAnsi="Times New Roman" w:cs="Times New Roman"/>
          <w:sz w:val="28"/>
          <w:szCs w:val="28"/>
        </w:rPr>
        <w:t>р має ряд напрямних зірочок 5..18 які служать для встановлення та направлення ланцюга 19 к</w:t>
      </w:r>
      <w:r w:rsidR="008C71CC">
        <w:rPr>
          <w:rFonts w:ascii="Times New Roman" w:hAnsi="Times New Roman" w:cs="Times New Roman"/>
          <w:sz w:val="28"/>
          <w:szCs w:val="28"/>
        </w:rPr>
        <w:t>онвеє</w:t>
      </w:r>
      <w:r w:rsidRPr="00461A86">
        <w:rPr>
          <w:rFonts w:ascii="Times New Roman" w:hAnsi="Times New Roman" w:cs="Times New Roman"/>
          <w:sz w:val="28"/>
          <w:szCs w:val="28"/>
        </w:rPr>
        <w:t xml:space="preserve">ра. Для забезпечення строго вертикального переміщення рамки служить кривошипний механізм 20 який взаємодіє із рамкою 21 встановленій на ланцюзі. Перед завантаження/розвантаженням підвісок, у секції -1 встановлений датчик 22, який повідомляє системі/оператору про наявність чи стан заготовки. Якщо підвіска пуста,  відбувається завантаження/розвантаження заготовок/готової </w:t>
      </w:r>
      <w:r w:rsidRPr="00461A86">
        <w:rPr>
          <w:rFonts w:ascii="Times New Roman" w:hAnsi="Times New Roman" w:cs="Times New Roman"/>
          <w:sz w:val="28"/>
          <w:szCs w:val="28"/>
        </w:rPr>
        <w:lastRenderedPageBreak/>
        <w:t>продукції, автоматизовано, за допомогою маніпулятора 23. Підвіски з заготовками рухаючись по траєкторії тягового ланцюга, потрапляють до секції 2(оброблення №1), де перед зануренням встановлений датчик, який повідомляє системі який потрібна швидкість занурення у ванну з реагентом 24 та закон руху підвіски, для того щоб забезпечити необхідний технологічний процес. Після виходу з ванни з реагентом, встановлений датчик 25, контролю якості. Після чого підвіска з заготовкою потрапляє до секції-3(відбраковування), де за допомогою маніпулятора 26 відбувається відбраковування. У секції – 4(оброблення №2) відбувається повторне занурення заготовки у ванну з реагентом. У системі також встановлений датчики рівня 27 реагенту у ванній, які подають сигнал на насос 28, коли потрібно автоматично до заповнити ванну.</w:t>
      </w:r>
    </w:p>
    <w:p w:rsidR="00AF44A5" w:rsidRPr="00461A86" w:rsidRDefault="009953E8" w:rsidP="009953E8">
      <w:pPr>
        <w:spacing w:line="360" w:lineRule="auto"/>
        <w:jc w:val="center"/>
        <w:rPr>
          <w:rFonts w:ascii="Times New Roman" w:hAnsi="Times New Roman" w:cs="Times New Roman"/>
          <w:sz w:val="28"/>
          <w:szCs w:val="28"/>
        </w:rPr>
      </w:pPr>
      <w:r w:rsidRPr="00461A86">
        <w:rPr>
          <w:rFonts w:ascii="Times New Roman" w:hAnsi="Times New Roman" w:cs="Times New Roman"/>
          <w:sz w:val="28"/>
          <w:szCs w:val="28"/>
        </w:rPr>
        <w:object w:dxaOrig="8438" w:dyaOrig="69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285.8pt;height:232.6pt" o:ole="">
            <v:imagedata r:id="rId9" o:title=""/>
          </v:shape>
          <o:OLEObject Type="Embed" ProgID="KOMPAS.FRW" ShapeID="_x0000_i1029" DrawAspect="Content" ObjectID="_1614674882" r:id="rId10"/>
        </w:object>
      </w:r>
    </w:p>
    <w:p w:rsidR="009953E8" w:rsidRDefault="00B35AB2" w:rsidP="009953E8">
      <w:pPr>
        <w:spacing w:line="360" w:lineRule="auto"/>
        <w:jc w:val="center"/>
        <w:rPr>
          <w:rFonts w:ascii="Times New Roman" w:hAnsi="Times New Roman" w:cs="Times New Roman"/>
          <w:sz w:val="28"/>
          <w:szCs w:val="28"/>
        </w:rPr>
      </w:pPr>
      <w:r>
        <w:rPr>
          <w:rFonts w:ascii="Times New Roman" w:hAnsi="Times New Roman" w:cs="Times New Roman"/>
          <w:sz w:val="28"/>
          <w:szCs w:val="28"/>
        </w:rPr>
        <w:t>Рис.1</w:t>
      </w:r>
      <w:r w:rsidR="00AF44A5" w:rsidRPr="00461A86">
        <w:rPr>
          <w:rFonts w:ascii="Times New Roman" w:hAnsi="Times New Roman" w:cs="Times New Roman"/>
          <w:sz w:val="28"/>
          <w:szCs w:val="28"/>
        </w:rPr>
        <w:t>. Схема приводу.</w:t>
      </w:r>
    </w:p>
    <w:p w:rsidR="009953E8" w:rsidRDefault="009953E8" w:rsidP="009953E8">
      <w:pPr>
        <w:spacing w:line="360" w:lineRule="auto"/>
        <w:jc w:val="both"/>
        <w:rPr>
          <w:rFonts w:ascii="Times New Roman" w:hAnsi="Times New Roman" w:cs="Times New Roman"/>
          <w:sz w:val="28"/>
          <w:szCs w:val="28"/>
        </w:rPr>
      </w:pPr>
      <w:r w:rsidRPr="00461A86">
        <w:rPr>
          <w:rFonts w:ascii="Times New Roman" w:hAnsi="Times New Roman" w:cs="Times New Roman"/>
          <w:sz w:val="28"/>
          <w:szCs w:val="28"/>
        </w:rPr>
        <w:t xml:space="preserve">де, 1.Електродвигун; 2. </w:t>
      </w:r>
      <w:proofErr w:type="spellStart"/>
      <w:r w:rsidRPr="00461A86">
        <w:rPr>
          <w:rFonts w:ascii="Times New Roman" w:hAnsi="Times New Roman" w:cs="Times New Roman"/>
          <w:sz w:val="28"/>
          <w:szCs w:val="28"/>
        </w:rPr>
        <w:t>Клинопасова</w:t>
      </w:r>
      <w:proofErr w:type="spellEnd"/>
      <w:r w:rsidRPr="00461A86">
        <w:rPr>
          <w:rFonts w:ascii="Times New Roman" w:hAnsi="Times New Roman" w:cs="Times New Roman"/>
          <w:sz w:val="28"/>
          <w:szCs w:val="28"/>
        </w:rPr>
        <w:t xml:space="preserve"> передача; 3. Редуктор одноступеневий конічний; 4. Привідні </w:t>
      </w:r>
      <w:r w:rsidR="008C71CC" w:rsidRPr="00461A86">
        <w:rPr>
          <w:rFonts w:ascii="Times New Roman" w:hAnsi="Times New Roman" w:cs="Times New Roman"/>
          <w:sz w:val="28"/>
          <w:szCs w:val="28"/>
        </w:rPr>
        <w:t>ланцюги</w:t>
      </w:r>
      <w:r w:rsidRPr="00461A86">
        <w:rPr>
          <w:rFonts w:ascii="Times New Roman" w:hAnsi="Times New Roman" w:cs="Times New Roman"/>
          <w:sz w:val="28"/>
          <w:szCs w:val="28"/>
        </w:rPr>
        <w:t xml:space="preserve">; 5. Муфта; 6. Тягові </w:t>
      </w:r>
      <w:r w:rsidR="008C71CC" w:rsidRPr="00461A86">
        <w:rPr>
          <w:rFonts w:ascii="Times New Roman" w:hAnsi="Times New Roman" w:cs="Times New Roman"/>
          <w:sz w:val="28"/>
          <w:szCs w:val="28"/>
        </w:rPr>
        <w:t>ланцюги</w:t>
      </w:r>
      <w:r w:rsidRPr="00461A86">
        <w:rPr>
          <w:rFonts w:ascii="Times New Roman" w:hAnsi="Times New Roman" w:cs="Times New Roman"/>
          <w:sz w:val="28"/>
          <w:szCs w:val="28"/>
        </w:rPr>
        <w:t>.</w:t>
      </w:r>
    </w:p>
    <w:p w:rsidR="00995D49" w:rsidRPr="00461A86" w:rsidRDefault="00386132" w:rsidP="009953E8">
      <w:pPr>
        <w:spacing w:line="360" w:lineRule="auto"/>
        <w:jc w:val="center"/>
        <w:rPr>
          <w:rFonts w:ascii="Times New Roman" w:hAnsi="Times New Roman" w:cs="Times New Roman"/>
          <w:sz w:val="28"/>
          <w:szCs w:val="28"/>
        </w:rPr>
      </w:pPr>
      <w:r w:rsidRPr="00461A86">
        <w:rPr>
          <w:rFonts w:ascii="Times New Roman" w:hAnsi="Times New Roman" w:cs="Times New Roman"/>
          <w:sz w:val="28"/>
          <w:szCs w:val="28"/>
        </w:rPr>
        <w:object w:dxaOrig="30161" w:dyaOrig="15898">
          <v:shape id="_x0000_i1030" type="#_x0000_t75" style="width:464.7pt;height:244.25pt" o:ole="">
            <v:imagedata r:id="rId11" o:title=""/>
          </v:shape>
          <o:OLEObject Type="Embed" ProgID="KOMPAS.FRW" ShapeID="_x0000_i1030" DrawAspect="Content" ObjectID="_1614674883" r:id="rId12"/>
        </w:object>
      </w:r>
    </w:p>
    <w:p w:rsidR="008E52FC" w:rsidRPr="00461A86" w:rsidRDefault="00B35AB2" w:rsidP="00461A86">
      <w:pPr>
        <w:spacing w:line="360" w:lineRule="auto"/>
        <w:jc w:val="center"/>
        <w:rPr>
          <w:rFonts w:ascii="Times New Roman" w:hAnsi="Times New Roman" w:cs="Times New Roman"/>
          <w:sz w:val="28"/>
          <w:szCs w:val="28"/>
        </w:rPr>
      </w:pPr>
      <w:r>
        <w:rPr>
          <w:rFonts w:ascii="Times New Roman" w:hAnsi="Times New Roman" w:cs="Times New Roman"/>
          <w:sz w:val="28"/>
          <w:szCs w:val="28"/>
        </w:rPr>
        <w:tab/>
        <w:t>Рис.2</w:t>
      </w:r>
      <w:r w:rsidR="008E52FC" w:rsidRPr="00461A86">
        <w:rPr>
          <w:rFonts w:ascii="Times New Roman" w:hAnsi="Times New Roman" w:cs="Times New Roman"/>
          <w:sz w:val="28"/>
          <w:szCs w:val="28"/>
        </w:rPr>
        <w:t>. Кінематична схема</w:t>
      </w:r>
      <w:r w:rsidR="006F6E3B" w:rsidRPr="00461A86">
        <w:rPr>
          <w:rFonts w:ascii="Times New Roman" w:hAnsi="Times New Roman" w:cs="Times New Roman"/>
          <w:sz w:val="28"/>
          <w:szCs w:val="28"/>
        </w:rPr>
        <w:t xml:space="preserve"> автоматизованого</w:t>
      </w:r>
      <w:r w:rsidR="008E52FC" w:rsidRPr="00461A86">
        <w:rPr>
          <w:rFonts w:ascii="Times New Roman" w:hAnsi="Times New Roman" w:cs="Times New Roman"/>
          <w:sz w:val="28"/>
          <w:szCs w:val="28"/>
        </w:rPr>
        <w:t xml:space="preserve"> конвеєра</w:t>
      </w:r>
    </w:p>
    <w:p w:rsidR="00BA4ACB" w:rsidRPr="005C7756" w:rsidRDefault="008E52FC" w:rsidP="00461A86">
      <w:pPr>
        <w:spacing w:line="360" w:lineRule="auto"/>
        <w:rPr>
          <w:rFonts w:ascii="Times New Roman" w:hAnsi="Times New Roman" w:cs="Times New Roman"/>
          <w:sz w:val="28"/>
          <w:szCs w:val="28"/>
        </w:rPr>
      </w:pPr>
      <w:r w:rsidRPr="00461A86">
        <w:rPr>
          <w:rFonts w:ascii="Times New Roman" w:hAnsi="Times New Roman" w:cs="Times New Roman"/>
          <w:sz w:val="28"/>
          <w:szCs w:val="28"/>
        </w:rPr>
        <w:t xml:space="preserve">Маса виробу, що транспортується 5 кг. Довжина конвеєра </w:t>
      </w:r>
      <m:oMath>
        <m:sSub>
          <m:sSubPr>
            <m:ctrlPr>
              <w:rPr>
                <w:rFonts w:ascii="Cambria Math" w:hAnsi="Cambria Math" w:cs="Times New Roman"/>
                <w:i/>
                <w:sz w:val="28"/>
                <w:szCs w:val="28"/>
              </w:rPr>
            </m:ctrlPr>
          </m:sSubPr>
          <m:e>
            <m:r>
              <w:rPr>
                <w:rFonts w:ascii="Cambria Math" w:hAnsi="Cambria Math" w:cs="Times New Roman"/>
                <w:sz w:val="28"/>
                <w:szCs w:val="28"/>
                <w:lang w:val="en-US"/>
              </w:rPr>
              <m:t>L</m:t>
            </m:r>
          </m:e>
          <m:sub>
            <m:r>
              <w:rPr>
                <w:rFonts w:ascii="Cambria Math" w:hAnsi="Cambria Math" w:cs="Times New Roman"/>
                <w:sz w:val="28"/>
                <w:szCs w:val="28"/>
              </w:rPr>
              <m:t>k</m:t>
            </m:r>
          </m:sub>
        </m:sSub>
        <m:r>
          <w:rPr>
            <w:rFonts w:ascii="Cambria Math" w:hAnsi="Cambria Math" w:cs="Times New Roman"/>
            <w:sz w:val="28"/>
            <w:szCs w:val="28"/>
          </w:rPr>
          <m:t>=35.56 м</m:t>
        </m:r>
      </m:oMath>
      <w:r w:rsidRPr="00461A86">
        <w:rPr>
          <w:rFonts w:ascii="Times New Roman" w:hAnsi="Times New Roman" w:cs="Times New Roman"/>
          <w:sz w:val="28"/>
          <w:szCs w:val="28"/>
        </w:rPr>
        <w:t xml:space="preserve">.1м ланцюга </w:t>
      </w:r>
      <m:oMath>
        <m:sSub>
          <m:sSubPr>
            <m:ctrlPr>
              <w:rPr>
                <w:rFonts w:ascii="Cambria Math" w:hAnsi="Cambria Math" w:cs="Times New Roman"/>
                <w:i/>
                <w:sz w:val="28"/>
                <w:szCs w:val="28"/>
              </w:rPr>
            </m:ctrlPr>
          </m:sSubPr>
          <m:e>
            <m:r>
              <w:rPr>
                <w:rFonts w:ascii="Cambria Math" w:hAnsi="Cambria Math" w:cs="Times New Roman"/>
                <w:sz w:val="28"/>
                <w:szCs w:val="28"/>
              </w:rPr>
              <m:t>m</m:t>
            </m:r>
          </m:e>
          <m:sub>
            <m:r>
              <w:rPr>
                <w:rFonts w:ascii="Cambria Math" w:hAnsi="Cambria Math" w:cs="Times New Roman"/>
                <w:sz w:val="28"/>
                <w:szCs w:val="28"/>
              </w:rPr>
              <m:t>л</m:t>
            </m:r>
          </m:sub>
        </m:sSub>
        <m:r>
          <w:rPr>
            <w:rFonts w:ascii="Cambria Math" w:hAnsi="Cambria Math" w:cs="Times New Roman"/>
            <w:sz w:val="28"/>
            <w:szCs w:val="28"/>
          </w:rPr>
          <m:t>=9,7 кг.</m:t>
        </m:r>
      </m:oMath>
      <w:r w:rsidRPr="00461A86">
        <w:rPr>
          <w:rFonts w:ascii="Times New Roman" w:hAnsi="Times New Roman" w:cs="Times New Roman"/>
          <w:sz w:val="28"/>
          <w:szCs w:val="28"/>
        </w:rPr>
        <w:t xml:space="preserve"> Маса підвіски </w:t>
      </w:r>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m</m:t>
            </m:r>
          </m:e>
          <m:sub>
            <m:r>
              <w:rPr>
                <w:rFonts w:ascii="Cambria Math" w:hAnsi="Cambria Math" w:cs="Times New Roman"/>
                <w:sz w:val="28"/>
                <w:szCs w:val="28"/>
              </w:rPr>
              <m:t>п</m:t>
            </m:r>
          </m:sub>
        </m:sSub>
        <m:r>
          <w:rPr>
            <w:rFonts w:ascii="Cambria Math" w:hAnsi="Cambria Math" w:cs="Times New Roman"/>
            <w:sz w:val="28"/>
            <w:szCs w:val="28"/>
          </w:rPr>
          <m:t xml:space="preserve">=8 кг. </m:t>
        </m:r>
      </m:oMath>
      <w:r w:rsidRPr="00461A86">
        <w:rPr>
          <w:rFonts w:ascii="Times New Roman" w:hAnsi="Times New Roman" w:cs="Times New Roman"/>
          <w:sz w:val="28"/>
          <w:szCs w:val="28"/>
        </w:rPr>
        <w:t>За умови безперервного руху визначаю продуктивність конвеєра.</w:t>
      </w:r>
      <w:r w:rsidR="00590916" w:rsidRPr="00461A86">
        <w:rPr>
          <w:rFonts w:ascii="Times New Roman" w:hAnsi="Times New Roman" w:cs="Times New Roman"/>
          <w:sz w:val="28"/>
          <w:szCs w:val="28"/>
        </w:rPr>
        <w:t xml:space="preserve"> Обираю діаметр зірочок </w:t>
      </w:r>
      <w:r w:rsidR="00590916" w:rsidRPr="00461A86">
        <w:rPr>
          <w:rFonts w:ascii="Times New Roman" w:hAnsi="Times New Roman" w:cs="Times New Roman"/>
          <w:sz w:val="28"/>
          <w:szCs w:val="28"/>
          <w:lang w:val="en-US"/>
        </w:rPr>
        <w:t>D</w:t>
      </w:r>
      <w:r w:rsidR="00590916" w:rsidRPr="00461A86">
        <w:rPr>
          <w:rFonts w:ascii="Times New Roman" w:hAnsi="Times New Roman" w:cs="Times New Roman"/>
          <w:sz w:val="28"/>
          <w:szCs w:val="28"/>
        </w:rPr>
        <w:t xml:space="preserve"> = 400 мм.</w:t>
      </w:r>
      <w:r w:rsidR="0024114A" w:rsidRPr="00461A86">
        <w:rPr>
          <w:rFonts w:ascii="Times New Roman" w:hAnsi="Times New Roman" w:cs="Times New Roman"/>
          <w:sz w:val="28"/>
          <w:szCs w:val="28"/>
        </w:rPr>
        <w:t xml:space="preserve"> </w:t>
      </w:r>
    </w:p>
    <w:p w:rsidR="000A5212" w:rsidRPr="005C7756" w:rsidRDefault="000A5212" w:rsidP="00461A86">
      <w:pPr>
        <w:spacing w:line="360" w:lineRule="auto"/>
        <w:rPr>
          <w:rFonts w:ascii="Times New Roman" w:eastAsia="Times New Roman" w:hAnsi="Times New Roman" w:cs="Times New Roman"/>
          <w:color w:val="000000"/>
          <w:sz w:val="28"/>
          <w:szCs w:val="28"/>
        </w:rPr>
      </w:pPr>
    </w:p>
    <w:p w:rsidR="00BE3DD2" w:rsidRDefault="00BE3DD2" w:rsidP="00BE3DD2">
      <w:pPr>
        <w:pStyle w:val="Default"/>
        <w:spacing w:line="360" w:lineRule="auto"/>
        <w:jc w:val="center"/>
        <w:rPr>
          <w:b/>
          <w:color w:val="auto"/>
          <w:sz w:val="28"/>
          <w:szCs w:val="28"/>
        </w:rPr>
      </w:pPr>
      <w:r w:rsidRPr="001A76ED">
        <w:rPr>
          <w:b/>
          <w:color w:val="auto"/>
          <w:sz w:val="28"/>
          <w:szCs w:val="28"/>
        </w:rPr>
        <w:t>РОЗДІЛ 2.ТЕОРЕТИЧНІ ВІДОМОСТІ ТА РОЗРОБКА СИСТЕМИ КЕРУВАННЯ</w:t>
      </w:r>
    </w:p>
    <w:p w:rsidR="009953E8" w:rsidRPr="001A76ED" w:rsidRDefault="009953E8" w:rsidP="00BE3DD2">
      <w:pPr>
        <w:pStyle w:val="Default"/>
        <w:spacing w:line="360" w:lineRule="auto"/>
        <w:jc w:val="center"/>
        <w:rPr>
          <w:b/>
          <w:color w:val="auto"/>
          <w:sz w:val="28"/>
          <w:szCs w:val="28"/>
        </w:rPr>
      </w:pPr>
    </w:p>
    <w:p w:rsidR="00D7348E" w:rsidRPr="00461A86" w:rsidRDefault="00BE3DD2" w:rsidP="00BE3DD2">
      <w:pPr>
        <w:spacing w:line="360" w:lineRule="auto"/>
        <w:rPr>
          <w:rFonts w:ascii="Times New Roman" w:hAnsi="Times New Roman" w:cs="Times New Roman"/>
          <w:b/>
          <w:sz w:val="28"/>
          <w:szCs w:val="28"/>
        </w:rPr>
      </w:pPr>
      <w:r>
        <w:rPr>
          <w:rFonts w:ascii="Times New Roman" w:hAnsi="Times New Roman" w:cs="Times New Roman"/>
          <w:b/>
          <w:sz w:val="28"/>
          <w:szCs w:val="28"/>
        </w:rPr>
        <w:t>2</w:t>
      </w:r>
      <w:r w:rsidR="00705005" w:rsidRPr="00461A86">
        <w:rPr>
          <w:rFonts w:ascii="Times New Roman" w:hAnsi="Times New Roman" w:cs="Times New Roman"/>
          <w:b/>
          <w:sz w:val="28"/>
          <w:szCs w:val="28"/>
        </w:rPr>
        <w:t xml:space="preserve">.1. </w:t>
      </w:r>
      <w:r w:rsidRPr="00461A86">
        <w:rPr>
          <w:rFonts w:ascii="Times New Roman" w:hAnsi="Times New Roman" w:cs="Times New Roman"/>
          <w:b/>
          <w:sz w:val="28"/>
          <w:szCs w:val="28"/>
        </w:rPr>
        <w:t>Теорія дослідження, постановка задачі переміщення по законі пришвидшення/сповільнення. Способи вирішення задачі регулювання швидкості .</w:t>
      </w:r>
    </w:p>
    <w:p w:rsidR="004854D6" w:rsidRPr="00461A86" w:rsidRDefault="004854D6" w:rsidP="00B35AB2">
      <w:pPr>
        <w:spacing w:after="0" w:line="360" w:lineRule="auto"/>
        <w:ind w:firstLine="709"/>
        <w:jc w:val="both"/>
        <w:rPr>
          <w:rFonts w:ascii="Times New Roman" w:hAnsi="Times New Roman" w:cs="Times New Roman"/>
          <w:sz w:val="28"/>
          <w:szCs w:val="28"/>
        </w:rPr>
      </w:pPr>
      <w:r w:rsidRPr="00461A86">
        <w:rPr>
          <w:rFonts w:ascii="Times New Roman" w:hAnsi="Times New Roman" w:cs="Times New Roman"/>
          <w:sz w:val="28"/>
          <w:szCs w:val="28"/>
        </w:rPr>
        <w:t>Основною проблемою розробки установки є забезпечення необхідної стабільності швидк</w:t>
      </w:r>
      <w:r w:rsidR="008C71CC">
        <w:rPr>
          <w:rFonts w:ascii="Times New Roman" w:hAnsi="Times New Roman" w:cs="Times New Roman"/>
          <w:sz w:val="28"/>
          <w:szCs w:val="28"/>
        </w:rPr>
        <w:t>ості переміщення ланцюга конвеє</w:t>
      </w:r>
      <w:r w:rsidRPr="00461A86">
        <w:rPr>
          <w:rFonts w:ascii="Times New Roman" w:hAnsi="Times New Roman" w:cs="Times New Roman"/>
          <w:sz w:val="28"/>
          <w:szCs w:val="28"/>
        </w:rPr>
        <w:t xml:space="preserve">ра </w:t>
      </w:r>
      <w:r w:rsidRPr="00461A86">
        <w:rPr>
          <w:rFonts w:ascii="Times New Roman" w:hAnsi="Times New Roman" w:cs="Times New Roman"/>
          <w:sz w:val="28"/>
          <w:szCs w:val="28"/>
          <w:lang w:val="en-US"/>
        </w:rPr>
        <w:t>v</w:t>
      </w:r>
      <w:r w:rsidRPr="00461A86">
        <w:rPr>
          <w:rFonts w:ascii="Times New Roman" w:hAnsi="Times New Roman" w:cs="Times New Roman"/>
          <w:sz w:val="28"/>
          <w:szCs w:val="28"/>
        </w:rPr>
        <w:t xml:space="preserve">. При цьому необхідно забезпечити плавне регулювання швидкості, виключити резонансні явищ та обмежити максимальне пере регулювання в пускових режимах та при гальмуванні установки. </w:t>
      </w:r>
    </w:p>
    <w:p w:rsidR="00F5786F" w:rsidRDefault="00F5786F" w:rsidP="00B35AB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Електроприводи в основі яких стоїть асинхронний двигун</w:t>
      </w:r>
      <w:r w:rsidRPr="00F5786F">
        <w:rPr>
          <w:rFonts w:ascii="Times New Roman" w:hAnsi="Times New Roman" w:cs="Times New Roman"/>
          <w:sz w:val="28"/>
          <w:szCs w:val="28"/>
        </w:rPr>
        <w:t xml:space="preserve"> широко використовуються в різних технологічних умовах. Це пов'язано з тим, що вони </w:t>
      </w:r>
      <w:r w:rsidRPr="00F5786F">
        <w:rPr>
          <w:rFonts w:ascii="Times New Roman" w:hAnsi="Times New Roman" w:cs="Times New Roman"/>
          <w:sz w:val="28"/>
          <w:szCs w:val="28"/>
        </w:rPr>
        <w:lastRenderedPageBreak/>
        <w:t xml:space="preserve">прості в конструкції, </w:t>
      </w:r>
      <w:r w:rsidR="00CF13F1">
        <w:rPr>
          <w:rFonts w:ascii="Times New Roman" w:hAnsi="Times New Roman" w:cs="Times New Roman"/>
          <w:sz w:val="28"/>
          <w:szCs w:val="28"/>
        </w:rPr>
        <w:t xml:space="preserve">дешевше, набагато легше, </w:t>
      </w:r>
      <w:r w:rsidRPr="00F5786F">
        <w:rPr>
          <w:rFonts w:ascii="Times New Roman" w:hAnsi="Times New Roman" w:cs="Times New Roman"/>
          <w:sz w:val="28"/>
          <w:szCs w:val="28"/>
        </w:rPr>
        <w:t>надійні в експлуатації,</w:t>
      </w:r>
      <w:r w:rsidR="00CF13F1">
        <w:rPr>
          <w:rFonts w:ascii="Times New Roman" w:hAnsi="Times New Roman" w:cs="Times New Roman"/>
          <w:sz w:val="28"/>
          <w:szCs w:val="28"/>
        </w:rPr>
        <w:t xml:space="preserve"> та </w:t>
      </w:r>
      <w:r w:rsidR="00CF13F1" w:rsidRPr="00F5786F">
        <w:rPr>
          <w:rFonts w:ascii="Times New Roman" w:hAnsi="Times New Roman" w:cs="Times New Roman"/>
          <w:sz w:val="28"/>
          <w:szCs w:val="28"/>
        </w:rPr>
        <w:t>менші за розмірами</w:t>
      </w:r>
      <w:r w:rsidRPr="00F5786F">
        <w:rPr>
          <w:rFonts w:ascii="Times New Roman" w:hAnsi="Times New Roman" w:cs="Times New Roman"/>
          <w:sz w:val="28"/>
          <w:szCs w:val="28"/>
        </w:rPr>
        <w:t xml:space="preserve"> ніж двигуни постійного струму з однаковою потужністю. Крім того, деякі способи регулювання кутової швидкості не вимагають спеціальних пристроїв перетворення.</w:t>
      </w:r>
    </w:p>
    <w:p w:rsidR="002223CD" w:rsidRPr="00461A86" w:rsidRDefault="002223CD" w:rsidP="00B35AB2">
      <w:pPr>
        <w:spacing w:after="0" w:line="360" w:lineRule="auto"/>
        <w:ind w:firstLine="709"/>
        <w:jc w:val="both"/>
        <w:rPr>
          <w:rFonts w:ascii="Times New Roman" w:hAnsi="Times New Roman" w:cs="Times New Roman"/>
          <w:sz w:val="28"/>
          <w:szCs w:val="28"/>
        </w:rPr>
      </w:pPr>
      <w:r w:rsidRPr="00461A86">
        <w:rPr>
          <w:rFonts w:ascii="Times New Roman" w:hAnsi="Times New Roman" w:cs="Times New Roman"/>
          <w:sz w:val="28"/>
          <w:szCs w:val="28"/>
        </w:rPr>
        <w:t>Розглянемо також особливості запуску і розгону двигунів з гідромуфтою.</w:t>
      </w:r>
      <w:r w:rsidRPr="00461A86">
        <w:rPr>
          <w:rFonts w:ascii="Times New Roman" w:hAnsi="Times New Roman" w:cs="Times New Roman"/>
          <w:sz w:val="28"/>
          <w:szCs w:val="28"/>
        </w:rPr>
        <w:br/>
        <w:t xml:space="preserve">На </w:t>
      </w:r>
      <w:r w:rsidR="00B35AB2">
        <w:rPr>
          <w:rFonts w:ascii="Times New Roman" w:hAnsi="Times New Roman" w:cs="Times New Roman"/>
          <w:sz w:val="28"/>
          <w:szCs w:val="28"/>
        </w:rPr>
        <w:t>(рис.3)</w:t>
      </w:r>
      <w:r w:rsidRPr="00461A86">
        <w:rPr>
          <w:rFonts w:ascii="Times New Roman" w:hAnsi="Times New Roman" w:cs="Times New Roman"/>
          <w:sz w:val="28"/>
          <w:szCs w:val="28"/>
        </w:rPr>
        <w:t xml:space="preserve"> як приклад представлена </w:t>
      </w:r>
      <w:proofErr w:type="spellStart"/>
      <w:r w:rsidRPr="00461A86">
        <w:rPr>
          <w:rFonts w:ascii="Times New Roman" w:hAnsi="Times New Roman" w:cs="Times New Roman"/>
          <w:sz w:val="28"/>
          <w:szCs w:val="28"/>
        </w:rPr>
        <w:t>​​характеристика</w:t>
      </w:r>
      <w:proofErr w:type="spellEnd"/>
      <w:r w:rsidRPr="00461A86">
        <w:rPr>
          <w:rFonts w:ascii="Times New Roman" w:hAnsi="Times New Roman" w:cs="Times New Roman"/>
          <w:sz w:val="28"/>
          <w:szCs w:val="28"/>
        </w:rPr>
        <w:t xml:space="preserve"> асинхронного електродвигуна </w:t>
      </w:r>
      <w:r w:rsidRPr="00461A86">
        <w:rPr>
          <w:rFonts w:ascii="Times New Roman" w:hAnsi="Times New Roman" w:cs="Times New Roman"/>
          <w:position w:val="-12"/>
          <w:sz w:val="28"/>
          <w:szCs w:val="28"/>
        </w:rPr>
        <w:object w:dxaOrig="1180" w:dyaOrig="360">
          <v:shape id="_x0000_i1031" type="#_x0000_t75" style="width:111.3pt;height:32.7pt" o:ole="">
            <v:imagedata r:id="rId13" o:title=""/>
          </v:shape>
          <o:OLEObject Type="Embed" ProgID="Equation.3" ShapeID="_x0000_i1031" DrawAspect="Content" ObjectID="_1614674884" r:id="rId14"/>
        </w:object>
      </w:r>
      <w:r w:rsidRPr="00461A86">
        <w:rPr>
          <w:rFonts w:ascii="Times New Roman" w:hAnsi="Times New Roman" w:cs="Times New Roman"/>
          <w:sz w:val="28"/>
          <w:szCs w:val="28"/>
        </w:rPr>
        <w:t xml:space="preserve"> з накладеними на неї типовими по виду максимальна та мінімальна характеристики </w:t>
      </w:r>
      <w:r w:rsidRPr="00461A86">
        <w:rPr>
          <w:rFonts w:ascii="Times New Roman" w:hAnsi="Times New Roman" w:cs="Times New Roman"/>
          <w:position w:val="-12"/>
          <w:sz w:val="28"/>
          <w:szCs w:val="28"/>
        </w:rPr>
        <w:object w:dxaOrig="1200" w:dyaOrig="360">
          <v:shape id="_x0000_i1032" type="#_x0000_t75" style="width:114.1pt;height:32.7pt" o:ole="">
            <v:imagedata r:id="rId15" o:title=""/>
          </v:shape>
          <o:OLEObject Type="Embed" ProgID="Equation.3" ShapeID="_x0000_i1032" DrawAspect="Content" ObjectID="_1614674885" r:id="rId16"/>
        </w:object>
      </w:r>
      <w:r w:rsidRPr="00461A86">
        <w:rPr>
          <w:rFonts w:ascii="Times New Roman" w:hAnsi="Times New Roman" w:cs="Times New Roman"/>
          <w:sz w:val="28"/>
          <w:szCs w:val="28"/>
        </w:rPr>
        <w:t xml:space="preserve"> ( криві </w:t>
      </w:r>
      <w:r w:rsidRPr="00461A86">
        <w:rPr>
          <w:rFonts w:ascii="Times New Roman" w:hAnsi="Times New Roman" w:cs="Times New Roman"/>
          <w:b/>
          <w:sz w:val="28"/>
          <w:szCs w:val="28"/>
          <w:lang w:val="en-US"/>
        </w:rPr>
        <w:t>I</w:t>
      </w:r>
      <w:r w:rsidRPr="00461A86">
        <w:rPr>
          <w:rFonts w:ascii="Times New Roman" w:hAnsi="Times New Roman" w:cs="Times New Roman"/>
          <w:b/>
          <w:sz w:val="28"/>
          <w:szCs w:val="28"/>
        </w:rPr>
        <w:t xml:space="preserve"> </w:t>
      </w:r>
      <w:r w:rsidRPr="00461A86">
        <w:rPr>
          <w:rFonts w:ascii="Times New Roman" w:hAnsi="Times New Roman" w:cs="Times New Roman"/>
          <w:sz w:val="28"/>
          <w:szCs w:val="28"/>
        </w:rPr>
        <w:t>і</w:t>
      </w:r>
      <w:r w:rsidRPr="00461A86">
        <w:rPr>
          <w:rFonts w:ascii="Times New Roman" w:hAnsi="Times New Roman" w:cs="Times New Roman"/>
          <w:b/>
          <w:sz w:val="28"/>
          <w:szCs w:val="28"/>
        </w:rPr>
        <w:t xml:space="preserve"> </w:t>
      </w:r>
      <w:r w:rsidRPr="00461A86">
        <w:rPr>
          <w:rFonts w:ascii="Times New Roman" w:hAnsi="Times New Roman" w:cs="Times New Roman"/>
          <w:b/>
          <w:sz w:val="28"/>
          <w:szCs w:val="28"/>
          <w:lang w:val="en-US"/>
        </w:rPr>
        <w:t>II</w:t>
      </w:r>
      <w:r w:rsidRPr="00461A86">
        <w:rPr>
          <w:rFonts w:ascii="Times New Roman" w:hAnsi="Times New Roman" w:cs="Times New Roman"/>
          <w:sz w:val="28"/>
          <w:szCs w:val="28"/>
        </w:rPr>
        <w:t xml:space="preserve">) споживача. Типова для більшості машин  характеристика </w:t>
      </w:r>
      <w:r w:rsidRPr="00461A86">
        <w:rPr>
          <w:rFonts w:ascii="Times New Roman" w:hAnsi="Times New Roman" w:cs="Times New Roman"/>
          <w:position w:val="-12"/>
          <w:sz w:val="28"/>
          <w:szCs w:val="28"/>
        </w:rPr>
        <w:object w:dxaOrig="1200" w:dyaOrig="360">
          <v:shape id="_x0000_i1033" type="#_x0000_t75" style="width:114.1pt;height:32.7pt" o:ole="">
            <v:imagedata r:id="rId17" o:title=""/>
          </v:shape>
          <o:OLEObject Type="Embed" ProgID="Equation.3" ShapeID="_x0000_i1033" DrawAspect="Content" ObjectID="_1614674886" r:id="rId18"/>
        </w:object>
      </w:r>
      <w:r w:rsidRPr="00461A86">
        <w:rPr>
          <w:rFonts w:ascii="Times New Roman" w:hAnsi="Times New Roman" w:cs="Times New Roman"/>
          <w:sz w:val="28"/>
          <w:szCs w:val="28"/>
        </w:rPr>
        <w:t xml:space="preserve">  складається з постійної </w:t>
      </w:r>
      <w:r w:rsidRPr="00461A86">
        <w:rPr>
          <w:rFonts w:ascii="Times New Roman" w:hAnsi="Times New Roman" w:cs="Times New Roman"/>
          <w:position w:val="-12"/>
          <w:sz w:val="28"/>
          <w:szCs w:val="28"/>
        </w:rPr>
        <w:object w:dxaOrig="520" w:dyaOrig="360">
          <v:shape id="_x0000_i1034" type="#_x0000_t75" style="width:49.3pt;height:32.7pt" o:ole="">
            <v:imagedata r:id="rId19" o:title=""/>
          </v:shape>
          <o:OLEObject Type="Embed" ProgID="Equation.3" ShapeID="_x0000_i1034" DrawAspect="Content" ObjectID="_1614674887" r:id="rId20"/>
        </w:object>
      </w:r>
      <w:r w:rsidRPr="00461A86">
        <w:rPr>
          <w:rFonts w:ascii="Times New Roman" w:hAnsi="Times New Roman" w:cs="Times New Roman"/>
          <w:sz w:val="28"/>
          <w:szCs w:val="28"/>
        </w:rPr>
        <w:t xml:space="preserve"> складової , що не залежить від </w:t>
      </w:r>
      <w:r w:rsidRPr="00461A86">
        <w:rPr>
          <w:rFonts w:ascii="Times New Roman" w:hAnsi="Times New Roman" w:cs="Times New Roman"/>
          <w:position w:val="-10"/>
          <w:sz w:val="28"/>
          <w:szCs w:val="28"/>
        </w:rPr>
        <w:object w:dxaOrig="279" w:dyaOrig="340">
          <v:shape id="_x0000_i1035" type="#_x0000_t75" style="width:26.6pt;height:32.7pt" o:ole="">
            <v:imagedata r:id="rId21" o:title=""/>
          </v:shape>
          <o:OLEObject Type="Embed" ProgID="Equation.3" ShapeID="_x0000_i1035" DrawAspect="Content" ObjectID="_1614674888" r:id="rId22"/>
        </w:object>
      </w:r>
      <w:r w:rsidRPr="00461A86">
        <w:rPr>
          <w:rFonts w:ascii="Times New Roman" w:hAnsi="Times New Roman" w:cs="Times New Roman"/>
          <w:sz w:val="28"/>
          <w:szCs w:val="28"/>
        </w:rPr>
        <w:t xml:space="preserve">, і змінної складової , пропорційної числу оборотів </w:t>
      </w:r>
      <w:r w:rsidRPr="00461A86">
        <w:rPr>
          <w:rFonts w:ascii="Times New Roman" w:hAnsi="Times New Roman" w:cs="Times New Roman"/>
          <w:position w:val="-10"/>
          <w:sz w:val="28"/>
          <w:szCs w:val="28"/>
        </w:rPr>
        <w:object w:dxaOrig="279" w:dyaOrig="340">
          <v:shape id="_x0000_i1036" type="#_x0000_t75" style="width:26.6pt;height:32.7pt" o:ole="">
            <v:imagedata r:id="rId23" o:title=""/>
          </v:shape>
          <o:OLEObject Type="Embed" ProgID="Equation.3" ShapeID="_x0000_i1036" DrawAspect="Content" ObjectID="_1614674889" r:id="rId24"/>
        </w:object>
      </w:r>
      <w:r w:rsidRPr="00461A86">
        <w:rPr>
          <w:rFonts w:ascii="Times New Roman" w:hAnsi="Times New Roman" w:cs="Times New Roman"/>
          <w:sz w:val="28"/>
          <w:szCs w:val="28"/>
        </w:rPr>
        <w:t xml:space="preserve">.  Найбільш простий вигляд мають характеристики лопатевих машин в яких постійна складова моменту опору практично відсутня. Вони мають вигляд </w:t>
      </w:r>
      <w:r w:rsidRPr="00461A86">
        <w:rPr>
          <w:rFonts w:ascii="Times New Roman" w:hAnsi="Times New Roman" w:cs="Times New Roman"/>
          <w:position w:val="-20"/>
          <w:sz w:val="28"/>
          <w:szCs w:val="28"/>
        </w:rPr>
        <w:object w:dxaOrig="1120" w:dyaOrig="480">
          <v:shape id="_x0000_i1037" type="#_x0000_t75" style="width:104.7pt;height:43.75pt" o:ole="">
            <v:imagedata r:id="rId25" o:title=""/>
          </v:shape>
          <o:OLEObject Type="Embed" ProgID="Equation.3" ShapeID="_x0000_i1037" DrawAspect="Content" ObjectID="_1614674890" r:id="rId26"/>
        </w:object>
      </w:r>
      <w:r w:rsidRPr="00461A86">
        <w:rPr>
          <w:rFonts w:ascii="Times New Roman" w:hAnsi="Times New Roman" w:cs="Times New Roman"/>
          <w:sz w:val="28"/>
          <w:szCs w:val="28"/>
        </w:rPr>
        <w:t xml:space="preserve">. При прямому </w:t>
      </w:r>
      <w:proofErr w:type="spellStart"/>
      <w:r w:rsidRPr="00461A86">
        <w:rPr>
          <w:rFonts w:ascii="Times New Roman" w:hAnsi="Times New Roman" w:cs="Times New Roman"/>
          <w:sz w:val="28"/>
          <w:szCs w:val="28"/>
        </w:rPr>
        <w:t>з’єнанні</w:t>
      </w:r>
      <w:proofErr w:type="spellEnd"/>
      <w:r w:rsidRPr="00461A86">
        <w:rPr>
          <w:rFonts w:ascii="Times New Roman" w:hAnsi="Times New Roman" w:cs="Times New Roman"/>
          <w:sz w:val="28"/>
          <w:szCs w:val="28"/>
        </w:rPr>
        <w:t xml:space="preserve">  двигуна з споживачем характеристика споживача виражає закон зміни моменту опору для двигуна</w:t>
      </w:r>
      <w:r w:rsidR="00B35AB2">
        <w:rPr>
          <w:rFonts w:ascii="Times New Roman" w:hAnsi="Times New Roman" w:cs="Times New Roman"/>
          <w:sz w:val="28"/>
          <w:szCs w:val="28"/>
        </w:rPr>
        <w:t>.</w:t>
      </w:r>
    </w:p>
    <w:p w:rsidR="002223CD" w:rsidRPr="00461A86" w:rsidRDefault="002223CD" w:rsidP="00B35AB2">
      <w:pPr>
        <w:spacing w:after="0" w:line="360" w:lineRule="auto"/>
        <w:ind w:firstLine="709"/>
        <w:jc w:val="both"/>
        <w:rPr>
          <w:rFonts w:ascii="Times New Roman" w:hAnsi="Times New Roman" w:cs="Times New Roman"/>
          <w:sz w:val="28"/>
          <w:szCs w:val="28"/>
        </w:rPr>
      </w:pPr>
      <w:r w:rsidRPr="00461A86">
        <w:rPr>
          <w:rFonts w:ascii="Times New Roman" w:hAnsi="Times New Roman" w:cs="Times New Roman"/>
          <w:sz w:val="28"/>
          <w:szCs w:val="28"/>
        </w:rPr>
        <w:t xml:space="preserve">Крива </w:t>
      </w:r>
      <w:r w:rsidRPr="00461A86">
        <w:rPr>
          <w:rFonts w:ascii="Times New Roman" w:hAnsi="Times New Roman" w:cs="Times New Roman"/>
          <w:b/>
          <w:sz w:val="28"/>
          <w:szCs w:val="28"/>
        </w:rPr>
        <w:t xml:space="preserve">III </w:t>
      </w:r>
      <w:r w:rsidRPr="00461A86">
        <w:rPr>
          <w:rFonts w:ascii="Times New Roman" w:hAnsi="Times New Roman" w:cs="Times New Roman"/>
          <w:sz w:val="28"/>
          <w:szCs w:val="28"/>
        </w:rPr>
        <w:t xml:space="preserve">на рис. </w:t>
      </w:r>
      <w:r w:rsidR="00B35AB2">
        <w:rPr>
          <w:rFonts w:ascii="Times New Roman" w:hAnsi="Times New Roman" w:cs="Times New Roman"/>
          <w:sz w:val="28"/>
          <w:szCs w:val="28"/>
        </w:rPr>
        <w:t>3</w:t>
      </w:r>
      <w:r w:rsidRPr="00461A86">
        <w:rPr>
          <w:rFonts w:ascii="Times New Roman" w:hAnsi="Times New Roman" w:cs="Times New Roman"/>
          <w:sz w:val="28"/>
          <w:szCs w:val="28"/>
        </w:rPr>
        <w:t xml:space="preserve"> є залежністю  </w:t>
      </w:r>
      <w:r w:rsidRPr="00461A86">
        <w:rPr>
          <w:rFonts w:ascii="Times New Roman" w:hAnsi="Times New Roman" w:cs="Times New Roman"/>
          <w:position w:val="-12"/>
          <w:sz w:val="28"/>
          <w:szCs w:val="28"/>
        </w:rPr>
        <w:object w:dxaOrig="1420" w:dyaOrig="380">
          <v:shape id="_x0000_i1038" type="#_x0000_t75" style="width:111.3pt;height:32.7pt" o:ole="">
            <v:imagedata r:id="rId27" o:title=""/>
          </v:shape>
          <o:OLEObject Type="Embed" ProgID="Equation.3" ShapeID="_x0000_i1038" DrawAspect="Content" ObjectID="_1614674891" r:id="rId28"/>
        </w:object>
      </w:r>
      <w:r w:rsidRPr="00461A86">
        <w:rPr>
          <w:rFonts w:ascii="Times New Roman" w:hAnsi="Times New Roman" w:cs="Times New Roman"/>
          <w:sz w:val="28"/>
          <w:szCs w:val="28"/>
        </w:rPr>
        <w:t xml:space="preserve">, тобто являє момент , споживаний насосним колесом гідромуфти при зупиненому турбінному колесі. Залежність , Виражена кривою </w:t>
      </w:r>
      <w:r w:rsidRPr="00461A86">
        <w:rPr>
          <w:rFonts w:ascii="Times New Roman" w:hAnsi="Times New Roman" w:cs="Times New Roman"/>
          <w:b/>
          <w:sz w:val="28"/>
          <w:szCs w:val="28"/>
        </w:rPr>
        <w:t>III</w:t>
      </w:r>
      <w:r w:rsidRPr="00461A86">
        <w:rPr>
          <w:rFonts w:ascii="Times New Roman" w:hAnsi="Times New Roman" w:cs="Times New Roman"/>
          <w:sz w:val="28"/>
          <w:szCs w:val="28"/>
        </w:rPr>
        <w:t>, представляє таким чином момент опору , прикладений до валу двигуна при запуску системи з гідромуфтою [17].</w:t>
      </w:r>
    </w:p>
    <w:p w:rsidR="002223CD" w:rsidRPr="00461A86" w:rsidRDefault="002223CD" w:rsidP="00B35AB2">
      <w:pPr>
        <w:spacing w:after="0" w:line="360" w:lineRule="auto"/>
        <w:ind w:firstLine="709"/>
        <w:jc w:val="both"/>
        <w:rPr>
          <w:rFonts w:ascii="Times New Roman" w:hAnsi="Times New Roman" w:cs="Times New Roman"/>
          <w:sz w:val="28"/>
          <w:szCs w:val="28"/>
        </w:rPr>
      </w:pPr>
      <w:r w:rsidRPr="00461A86">
        <w:rPr>
          <w:rFonts w:ascii="Times New Roman" w:hAnsi="Times New Roman" w:cs="Times New Roman"/>
          <w:sz w:val="28"/>
          <w:szCs w:val="28"/>
        </w:rPr>
        <w:t xml:space="preserve">Розгін двигуна без гідромуфти після його включення відбувається під дією змінного надлишкового моменту  </w:t>
      </w:r>
      <w:r w:rsidRPr="00461A86">
        <w:rPr>
          <w:rFonts w:ascii="Times New Roman" w:hAnsi="Times New Roman" w:cs="Times New Roman"/>
          <w:position w:val="-12"/>
          <w:sz w:val="28"/>
          <w:szCs w:val="28"/>
        </w:rPr>
        <w:object w:dxaOrig="1660" w:dyaOrig="380">
          <v:shape id="_x0000_i1039" type="#_x0000_t75" style="width:111.3pt;height:26.6pt" o:ole="">
            <v:imagedata r:id="rId29" o:title=""/>
          </v:shape>
          <o:OLEObject Type="Embed" ProgID="Equation.3" ShapeID="_x0000_i1039" DrawAspect="Content" ObjectID="_1614674892" r:id="rId30"/>
        </w:object>
      </w:r>
      <w:r w:rsidRPr="00461A86">
        <w:rPr>
          <w:rFonts w:ascii="Times New Roman" w:hAnsi="Times New Roman" w:cs="Times New Roman"/>
          <w:sz w:val="28"/>
          <w:szCs w:val="28"/>
        </w:rPr>
        <w:t>, що представляє перевищення моменту, що розвивається двигуном , над моме</w:t>
      </w:r>
      <w:r w:rsidR="00B35AB2">
        <w:rPr>
          <w:rFonts w:ascii="Times New Roman" w:hAnsi="Times New Roman" w:cs="Times New Roman"/>
          <w:sz w:val="28"/>
          <w:szCs w:val="28"/>
        </w:rPr>
        <w:t>нтом опору (див. рис. 3</w:t>
      </w:r>
      <w:r w:rsidRPr="00461A86">
        <w:rPr>
          <w:rFonts w:ascii="Times New Roman" w:hAnsi="Times New Roman" w:cs="Times New Roman"/>
          <w:sz w:val="28"/>
          <w:szCs w:val="28"/>
        </w:rPr>
        <w:t>)</w:t>
      </w:r>
    </w:p>
    <w:p w:rsidR="00B35AB2" w:rsidRDefault="00B35AB2" w:rsidP="00B35AB2">
      <w:pPr>
        <w:spacing w:after="0" w:line="360" w:lineRule="auto"/>
        <w:ind w:firstLine="709"/>
        <w:jc w:val="center"/>
        <w:rPr>
          <w:rFonts w:ascii="Times New Roman" w:hAnsi="Times New Roman" w:cs="Times New Roman"/>
          <w:sz w:val="28"/>
          <w:szCs w:val="28"/>
        </w:rPr>
      </w:pPr>
      <w:r>
        <w:rPr>
          <w:rFonts w:ascii="Times New Roman" w:hAnsi="Times New Roman" w:cs="Times New Roman"/>
          <w:noProof/>
          <w:sz w:val="28"/>
          <w:szCs w:val="28"/>
          <w:lang w:val="ru-RU" w:eastAsia="ru-RU"/>
        </w:rPr>
        <w:lastRenderedPageBreak/>
        <w:drawing>
          <wp:inline distT="0" distB="0" distL="0" distR="0" wp14:anchorId="55DBA11B" wp14:editId="65C07AB3">
            <wp:extent cx="3019195" cy="3957851"/>
            <wp:effectExtent l="0" t="0" r="0" b="0"/>
            <wp:docPr id="1237"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31"/>
                    <a:srcRect/>
                    <a:stretch>
                      <a:fillRect/>
                    </a:stretch>
                  </pic:blipFill>
                  <pic:spPr bwMode="auto">
                    <a:xfrm>
                      <a:off x="0" y="0"/>
                      <a:ext cx="3019620" cy="3958409"/>
                    </a:xfrm>
                    <a:prstGeom prst="rect">
                      <a:avLst/>
                    </a:prstGeom>
                    <a:noFill/>
                    <a:ln w="9525">
                      <a:noFill/>
                      <a:miter lim="800000"/>
                      <a:headEnd/>
                      <a:tailEnd/>
                    </a:ln>
                  </pic:spPr>
                </pic:pic>
              </a:graphicData>
            </a:graphic>
          </wp:inline>
        </w:drawing>
      </w:r>
    </w:p>
    <w:p w:rsidR="00B35AB2" w:rsidRPr="002E2C42" w:rsidRDefault="00B35AB2" w:rsidP="00B35AB2">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Рис . 3. </w:t>
      </w:r>
      <w:r w:rsidRPr="002E2C42">
        <w:rPr>
          <w:rFonts w:ascii="Times New Roman" w:hAnsi="Times New Roman" w:cs="Times New Roman"/>
          <w:sz w:val="28"/>
          <w:szCs w:val="28"/>
        </w:rPr>
        <w:t xml:space="preserve"> Характеристика розгону машини веденої асинхронним електродвигуном через гідромуфту</w:t>
      </w:r>
    </w:p>
    <w:p w:rsidR="002223CD" w:rsidRPr="00461A86" w:rsidRDefault="002223CD" w:rsidP="00B35AB2">
      <w:pPr>
        <w:spacing w:after="0" w:line="360" w:lineRule="auto"/>
        <w:ind w:firstLine="709"/>
        <w:jc w:val="both"/>
        <w:rPr>
          <w:rFonts w:ascii="Times New Roman" w:hAnsi="Times New Roman" w:cs="Times New Roman"/>
          <w:sz w:val="28"/>
          <w:szCs w:val="28"/>
        </w:rPr>
      </w:pPr>
      <w:r w:rsidRPr="00461A86">
        <w:rPr>
          <w:rFonts w:ascii="Times New Roman" w:hAnsi="Times New Roman" w:cs="Times New Roman"/>
          <w:sz w:val="28"/>
          <w:szCs w:val="28"/>
        </w:rPr>
        <w:t xml:space="preserve">У момент рушання системи </w:t>
      </w:r>
      <w:r w:rsidRPr="00461A86">
        <w:rPr>
          <w:rFonts w:ascii="Times New Roman" w:hAnsi="Times New Roman" w:cs="Times New Roman"/>
          <w:position w:val="-12"/>
          <w:sz w:val="28"/>
          <w:szCs w:val="28"/>
        </w:rPr>
        <w:object w:dxaOrig="2720" w:dyaOrig="400">
          <v:shape id="_x0000_i1040" type="#_x0000_t75" style="width:213.8pt;height:29.9pt" o:ole="">
            <v:imagedata r:id="rId32" o:title=""/>
          </v:shape>
          <o:OLEObject Type="Embed" ProgID="Equation.3" ShapeID="_x0000_i1040" DrawAspect="Content" ObjectID="_1614674893" r:id="rId33"/>
        </w:object>
      </w:r>
      <w:r w:rsidRPr="00461A86">
        <w:rPr>
          <w:rFonts w:ascii="Times New Roman" w:hAnsi="Times New Roman" w:cs="Times New Roman"/>
          <w:sz w:val="28"/>
          <w:szCs w:val="28"/>
        </w:rPr>
        <w:br/>
        <w:t xml:space="preserve">Якщо є гідромуфта , то момент опору для двигуна визначений при рушанні і в початковий період розгону параболою </w:t>
      </w:r>
      <w:r w:rsidRPr="00461A86">
        <w:rPr>
          <w:rFonts w:ascii="Times New Roman" w:hAnsi="Times New Roman" w:cs="Times New Roman"/>
          <w:b/>
          <w:sz w:val="28"/>
          <w:szCs w:val="28"/>
        </w:rPr>
        <w:t>III</w:t>
      </w:r>
      <w:r w:rsidRPr="00461A86">
        <w:rPr>
          <w:rFonts w:ascii="Times New Roman" w:hAnsi="Times New Roman" w:cs="Times New Roman"/>
          <w:sz w:val="28"/>
          <w:szCs w:val="28"/>
        </w:rPr>
        <w:t xml:space="preserve"> , яка не має на відміну від кривої </w:t>
      </w:r>
      <w:r w:rsidRPr="00461A86">
        <w:rPr>
          <w:rFonts w:ascii="Times New Roman" w:hAnsi="Times New Roman" w:cs="Times New Roman"/>
          <w:position w:val="-20"/>
          <w:sz w:val="28"/>
          <w:szCs w:val="28"/>
        </w:rPr>
        <w:object w:dxaOrig="540" w:dyaOrig="480">
          <v:shape id="_x0000_i1041" type="#_x0000_t75" style="width:37.65pt;height:32.7pt" o:ole="">
            <v:imagedata r:id="rId34" o:title=""/>
          </v:shape>
          <o:OLEObject Type="Embed" ProgID="Equation.3" ShapeID="_x0000_i1041" DrawAspect="Content" ObjectID="_1614674894" r:id="rId35"/>
        </w:object>
      </w:r>
      <w:r w:rsidRPr="00461A86">
        <w:rPr>
          <w:rFonts w:ascii="Times New Roman" w:hAnsi="Times New Roman" w:cs="Times New Roman"/>
          <w:sz w:val="28"/>
          <w:szCs w:val="28"/>
        </w:rPr>
        <w:t xml:space="preserve"> постійної складової. Тому при старті двигуна система розганяється під дією   </w:t>
      </w:r>
      <w:r w:rsidRPr="00461A86">
        <w:rPr>
          <w:rFonts w:ascii="Times New Roman" w:hAnsi="Times New Roman" w:cs="Times New Roman"/>
          <w:position w:val="-12"/>
          <w:sz w:val="28"/>
          <w:szCs w:val="28"/>
        </w:rPr>
        <w:object w:dxaOrig="2060" w:dyaOrig="380">
          <v:shape id="_x0000_i1042" type="#_x0000_t75" style="width:153.4pt;height:28.25pt" o:ole="">
            <v:imagedata r:id="rId36" o:title=""/>
          </v:shape>
          <o:OLEObject Type="Embed" ProgID="Equation.3" ShapeID="_x0000_i1042" DrawAspect="Content" ObjectID="_1614674895" r:id="rId37"/>
        </w:object>
      </w:r>
    </w:p>
    <w:p w:rsidR="002223CD" w:rsidRPr="00461A86" w:rsidRDefault="002223CD" w:rsidP="00B35AB2">
      <w:pPr>
        <w:spacing w:after="0" w:line="360" w:lineRule="auto"/>
        <w:ind w:firstLine="709"/>
        <w:jc w:val="both"/>
        <w:rPr>
          <w:rFonts w:ascii="Times New Roman" w:hAnsi="Times New Roman" w:cs="Times New Roman"/>
          <w:sz w:val="28"/>
          <w:szCs w:val="28"/>
        </w:rPr>
      </w:pPr>
      <w:r w:rsidRPr="00461A86">
        <w:rPr>
          <w:rFonts w:ascii="Times New Roman" w:hAnsi="Times New Roman" w:cs="Times New Roman"/>
          <w:sz w:val="28"/>
          <w:szCs w:val="28"/>
        </w:rPr>
        <w:t>Подальший розгін цієї системи відбувається під дією</w:t>
      </w:r>
      <w:r w:rsidRPr="00461A86">
        <w:rPr>
          <w:rFonts w:ascii="Times New Roman" w:hAnsi="Times New Roman" w:cs="Times New Roman"/>
          <w:sz w:val="28"/>
          <w:szCs w:val="28"/>
        </w:rPr>
        <w:br/>
      </w:r>
      <w:r w:rsidRPr="00461A86">
        <w:rPr>
          <w:rFonts w:ascii="Times New Roman" w:hAnsi="Times New Roman" w:cs="Times New Roman"/>
          <w:position w:val="-12"/>
          <w:sz w:val="28"/>
          <w:szCs w:val="28"/>
        </w:rPr>
        <w:object w:dxaOrig="2500" w:dyaOrig="380">
          <v:shape id="_x0000_i1043" type="#_x0000_t75" style="width:208.25pt;height:32.7pt" o:ole="">
            <v:imagedata r:id="rId38" o:title=""/>
          </v:shape>
          <o:OLEObject Type="Embed" ProgID="Equation.3" ShapeID="_x0000_i1043" DrawAspect="Content" ObjectID="_1614674896" r:id="rId39"/>
        </w:object>
      </w:r>
      <w:r w:rsidRPr="00461A86">
        <w:rPr>
          <w:rFonts w:ascii="Times New Roman" w:hAnsi="Times New Roman" w:cs="Times New Roman"/>
          <w:sz w:val="28"/>
          <w:szCs w:val="28"/>
        </w:rPr>
        <w:br/>
        <w:t>Швидкість розгону двигуна визначається рівнянням</w:t>
      </w:r>
    </w:p>
    <w:p w:rsidR="002223CD" w:rsidRPr="00461A86" w:rsidRDefault="002223CD" w:rsidP="00B35AB2">
      <w:pPr>
        <w:spacing w:after="0" w:line="360" w:lineRule="auto"/>
        <w:ind w:firstLine="709"/>
        <w:jc w:val="both"/>
        <w:rPr>
          <w:rFonts w:ascii="Times New Roman" w:hAnsi="Times New Roman" w:cs="Times New Roman"/>
          <w:sz w:val="28"/>
          <w:szCs w:val="28"/>
        </w:rPr>
      </w:pPr>
      <w:r w:rsidRPr="00461A86">
        <w:rPr>
          <w:rFonts w:ascii="Times New Roman" w:hAnsi="Times New Roman" w:cs="Times New Roman"/>
          <w:sz w:val="28"/>
          <w:szCs w:val="28"/>
        </w:rPr>
        <w:t xml:space="preserve"> </w:t>
      </w:r>
      <w:r w:rsidRPr="00461A86">
        <w:rPr>
          <w:rFonts w:ascii="Times New Roman" w:hAnsi="Times New Roman" w:cs="Times New Roman"/>
          <w:position w:val="-24"/>
          <w:sz w:val="28"/>
          <w:szCs w:val="28"/>
        </w:rPr>
        <w:object w:dxaOrig="1340" w:dyaOrig="620">
          <v:shape id="_x0000_i1044" type="#_x0000_t75" style="width:101.9pt;height:47.1pt" o:ole="">
            <v:imagedata r:id="rId40" o:title=""/>
          </v:shape>
          <o:OLEObject Type="Embed" ProgID="Equation.3" ShapeID="_x0000_i1044" DrawAspect="Content" ObjectID="_1614674897" r:id="rId41"/>
        </w:object>
      </w:r>
      <w:r w:rsidRPr="00461A86">
        <w:rPr>
          <w:rFonts w:ascii="Times New Roman" w:hAnsi="Times New Roman" w:cs="Times New Roman"/>
          <w:sz w:val="28"/>
          <w:szCs w:val="28"/>
        </w:rPr>
        <w:tab/>
      </w:r>
      <w:r w:rsidRPr="00461A86">
        <w:rPr>
          <w:rFonts w:ascii="Times New Roman" w:hAnsi="Times New Roman" w:cs="Times New Roman"/>
          <w:sz w:val="28"/>
          <w:szCs w:val="28"/>
        </w:rPr>
        <w:tab/>
      </w:r>
      <w:r w:rsidRPr="00461A86">
        <w:rPr>
          <w:rFonts w:ascii="Times New Roman" w:hAnsi="Times New Roman" w:cs="Times New Roman"/>
          <w:sz w:val="28"/>
          <w:szCs w:val="28"/>
        </w:rPr>
        <w:tab/>
      </w:r>
      <w:r w:rsidRPr="00461A86">
        <w:rPr>
          <w:rFonts w:ascii="Times New Roman" w:hAnsi="Times New Roman" w:cs="Times New Roman"/>
          <w:sz w:val="28"/>
          <w:szCs w:val="28"/>
        </w:rPr>
        <w:tab/>
      </w:r>
      <w:r w:rsidRPr="00461A86">
        <w:rPr>
          <w:rFonts w:ascii="Times New Roman" w:hAnsi="Times New Roman" w:cs="Times New Roman"/>
          <w:sz w:val="28"/>
          <w:szCs w:val="28"/>
        </w:rPr>
        <w:tab/>
      </w:r>
      <w:r w:rsidRPr="00461A86">
        <w:rPr>
          <w:rFonts w:ascii="Times New Roman" w:hAnsi="Times New Roman" w:cs="Times New Roman"/>
          <w:sz w:val="28"/>
          <w:szCs w:val="28"/>
        </w:rPr>
        <w:tab/>
      </w:r>
      <w:r w:rsidRPr="00461A86">
        <w:rPr>
          <w:rFonts w:ascii="Times New Roman" w:hAnsi="Times New Roman" w:cs="Times New Roman"/>
          <w:sz w:val="28"/>
          <w:szCs w:val="28"/>
        </w:rPr>
        <w:tab/>
      </w:r>
      <w:r w:rsidRPr="00461A86">
        <w:rPr>
          <w:rFonts w:ascii="Times New Roman" w:hAnsi="Times New Roman" w:cs="Times New Roman"/>
          <w:sz w:val="28"/>
          <w:szCs w:val="28"/>
        </w:rPr>
        <w:tab/>
        <w:t xml:space="preserve"> </w:t>
      </w:r>
      <w:r w:rsidRPr="00461A86">
        <w:rPr>
          <w:rFonts w:ascii="Times New Roman" w:hAnsi="Times New Roman" w:cs="Times New Roman"/>
          <w:sz w:val="28"/>
          <w:szCs w:val="28"/>
        </w:rPr>
        <w:tab/>
        <w:t xml:space="preserve">     </w:t>
      </w:r>
      <w:r w:rsidR="00B35AB2">
        <w:rPr>
          <w:rFonts w:ascii="Times New Roman" w:hAnsi="Times New Roman" w:cs="Times New Roman"/>
          <w:sz w:val="28"/>
          <w:szCs w:val="28"/>
        </w:rPr>
        <w:t>(1.1</w:t>
      </w:r>
      <w:r w:rsidRPr="00461A86">
        <w:rPr>
          <w:rFonts w:ascii="Times New Roman" w:hAnsi="Times New Roman" w:cs="Times New Roman"/>
          <w:sz w:val="28"/>
          <w:szCs w:val="28"/>
        </w:rPr>
        <w:t>)</w:t>
      </w:r>
      <w:r w:rsidRPr="00461A86">
        <w:rPr>
          <w:rFonts w:ascii="Times New Roman" w:hAnsi="Times New Roman" w:cs="Times New Roman"/>
          <w:sz w:val="28"/>
          <w:szCs w:val="28"/>
        </w:rPr>
        <w:br/>
        <w:t xml:space="preserve">де </w:t>
      </w:r>
      <w:r w:rsidRPr="00461A86">
        <w:rPr>
          <w:rFonts w:ascii="Times New Roman" w:hAnsi="Times New Roman" w:cs="Times New Roman"/>
          <w:position w:val="-10"/>
          <w:sz w:val="28"/>
          <w:szCs w:val="28"/>
        </w:rPr>
        <w:object w:dxaOrig="260" w:dyaOrig="340">
          <v:shape id="_x0000_i1045" type="#_x0000_t75" style="width:19.4pt;height:26.6pt" o:ole="">
            <v:imagedata r:id="rId42" o:title=""/>
          </v:shape>
          <o:OLEObject Type="Embed" ProgID="Equation.3" ShapeID="_x0000_i1045" DrawAspect="Content" ObjectID="_1614674898" r:id="rId43"/>
        </w:object>
      </w:r>
      <w:r w:rsidRPr="00461A86">
        <w:rPr>
          <w:rFonts w:ascii="Times New Roman" w:hAnsi="Times New Roman" w:cs="Times New Roman"/>
          <w:sz w:val="28"/>
          <w:szCs w:val="28"/>
        </w:rPr>
        <w:t xml:space="preserve"> , - момент інерції обертових деталей установки , приведений до валу </w:t>
      </w:r>
      <w:r w:rsidRPr="00461A86">
        <w:rPr>
          <w:rFonts w:ascii="Times New Roman" w:hAnsi="Times New Roman" w:cs="Times New Roman"/>
          <w:sz w:val="28"/>
          <w:szCs w:val="28"/>
        </w:rPr>
        <w:lastRenderedPageBreak/>
        <w:t xml:space="preserve">двигуна. При прямому сполученні величина   </w:t>
      </w:r>
      <w:r w:rsidRPr="00461A86">
        <w:rPr>
          <w:rFonts w:ascii="Times New Roman" w:hAnsi="Times New Roman" w:cs="Times New Roman"/>
          <w:position w:val="-12"/>
          <w:sz w:val="28"/>
          <w:szCs w:val="28"/>
        </w:rPr>
        <w:object w:dxaOrig="1200" w:dyaOrig="360">
          <v:shape id="_x0000_i1046" type="#_x0000_t75" style="width:86.95pt;height:26.6pt" o:ole="">
            <v:imagedata r:id="rId44" o:title=""/>
          </v:shape>
          <o:OLEObject Type="Embed" ProgID="Equation.3" ShapeID="_x0000_i1046" DrawAspect="Content" ObjectID="_1614674899" r:id="rId45"/>
        </w:object>
      </w:r>
      <w:r w:rsidRPr="00461A86">
        <w:rPr>
          <w:rFonts w:ascii="Times New Roman" w:hAnsi="Times New Roman" w:cs="Times New Roman"/>
          <w:sz w:val="28"/>
          <w:szCs w:val="28"/>
        </w:rPr>
        <w:t xml:space="preserve">велика , тому що включає в себе </w:t>
      </w:r>
      <w:r w:rsidRPr="00461A86">
        <w:rPr>
          <w:rFonts w:ascii="Times New Roman" w:hAnsi="Times New Roman" w:cs="Times New Roman"/>
          <w:position w:val="-12"/>
          <w:sz w:val="28"/>
          <w:szCs w:val="28"/>
        </w:rPr>
        <w:object w:dxaOrig="300" w:dyaOrig="360">
          <v:shape id="_x0000_i1047" type="#_x0000_t75" style="width:29.9pt;height:36pt" o:ole="">
            <v:imagedata r:id="rId46" o:title=""/>
          </v:shape>
          <o:OLEObject Type="Embed" ProgID="Equation.3" ShapeID="_x0000_i1047" DrawAspect="Content" ObjectID="_1614674900" r:id="rId47"/>
        </w:object>
      </w:r>
      <w:r w:rsidRPr="00461A86">
        <w:rPr>
          <w:rFonts w:ascii="Times New Roman" w:hAnsi="Times New Roman" w:cs="Times New Roman"/>
          <w:sz w:val="28"/>
          <w:szCs w:val="28"/>
        </w:rPr>
        <w:t xml:space="preserve"> - момент інерції машини, що приводиться , який часто значно перевищує </w:t>
      </w:r>
      <w:r w:rsidRPr="00461A86">
        <w:rPr>
          <w:rFonts w:ascii="Times New Roman" w:hAnsi="Times New Roman" w:cs="Times New Roman"/>
          <w:position w:val="-12"/>
          <w:sz w:val="28"/>
          <w:szCs w:val="28"/>
        </w:rPr>
        <w:object w:dxaOrig="279" w:dyaOrig="360">
          <v:shape id="_x0000_i1048" type="#_x0000_t75" style="width:22.7pt;height:28.25pt" o:ole="">
            <v:imagedata r:id="rId48" o:title=""/>
          </v:shape>
          <o:OLEObject Type="Embed" ProgID="Equation.3" ShapeID="_x0000_i1048" DrawAspect="Content" ObjectID="_1614674901" r:id="rId49"/>
        </w:object>
      </w:r>
      <w:r w:rsidRPr="00461A86">
        <w:rPr>
          <w:rFonts w:ascii="Times New Roman" w:hAnsi="Times New Roman" w:cs="Times New Roman"/>
          <w:sz w:val="28"/>
          <w:szCs w:val="28"/>
        </w:rPr>
        <w:t xml:space="preserve">- момент інерції двигуна. При гідромуфті  </w:t>
      </w:r>
      <w:r w:rsidRPr="00461A86">
        <w:rPr>
          <w:rFonts w:ascii="Times New Roman" w:hAnsi="Times New Roman" w:cs="Times New Roman"/>
          <w:position w:val="-12"/>
          <w:sz w:val="28"/>
          <w:szCs w:val="28"/>
        </w:rPr>
        <w:object w:dxaOrig="1740" w:dyaOrig="360">
          <v:shape id="_x0000_i1049" type="#_x0000_t75" style="width:170.6pt;height:36pt" o:ole="">
            <v:imagedata r:id="rId50" o:title=""/>
          </v:shape>
          <o:OLEObject Type="Embed" ProgID="Equation.3" ShapeID="_x0000_i1049" DrawAspect="Content" ObjectID="_1614674902" r:id="rId51"/>
        </w:object>
      </w:r>
      <w:r w:rsidRPr="00461A86">
        <w:rPr>
          <w:rFonts w:ascii="Times New Roman" w:hAnsi="Times New Roman" w:cs="Times New Roman"/>
          <w:sz w:val="28"/>
          <w:szCs w:val="28"/>
        </w:rPr>
        <w:t xml:space="preserve"> де </w:t>
      </w:r>
      <w:r w:rsidRPr="00461A86">
        <w:rPr>
          <w:rFonts w:ascii="Times New Roman" w:hAnsi="Times New Roman" w:cs="Times New Roman"/>
          <w:position w:val="-12"/>
          <w:sz w:val="28"/>
          <w:szCs w:val="28"/>
        </w:rPr>
        <w:object w:dxaOrig="279" w:dyaOrig="360">
          <v:shape id="_x0000_i1050" type="#_x0000_t75" style="width:19.4pt;height:26.6pt" o:ole="">
            <v:imagedata r:id="rId52" o:title=""/>
          </v:shape>
          <o:OLEObject Type="Embed" ProgID="Equation.3" ShapeID="_x0000_i1050" DrawAspect="Content" ObjectID="_1614674903" r:id="rId53"/>
        </w:object>
      </w:r>
      <w:r w:rsidRPr="00461A86">
        <w:rPr>
          <w:rFonts w:ascii="Times New Roman" w:hAnsi="Times New Roman" w:cs="Times New Roman"/>
          <w:sz w:val="28"/>
          <w:szCs w:val="28"/>
        </w:rPr>
        <w:t xml:space="preserve">- момент інерції насосного колеса , а . </w:t>
      </w:r>
      <w:r w:rsidRPr="00461A86">
        <w:rPr>
          <w:rFonts w:ascii="Times New Roman" w:hAnsi="Times New Roman" w:cs="Times New Roman"/>
          <w:position w:val="-12"/>
          <w:sz w:val="28"/>
          <w:szCs w:val="28"/>
        </w:rPr>
        <w:object w:dxaOrig="360" w:dyaOrig="360">
          <v:shape id="_x0000_i1051" type="#_x0000_t75" style="width:26.6pt;height:26.6pt" o:ole="">
            <v:imagedata r:id="rId54" o:title=""/>
          </v:shape>
          <o:OLEObject Type="Embed" ProgID="Equation.3" ShapeID="_x0000_i1051" DrawAspect="Content" ObjectID="_1614674904" r:id="rId55"/>
        </w:object>
      </w:r>
      <w:r w:rsidRPr="00461A86">
        <w:rPr>
          <w:rFonts w:ascii="Times New Roman" w:hAnsi="Times New Roman" w:cs="Times New Roman"/>
          <w:sz w:val="28"/>
          <w:szCs w:val="28"/>
        </w:rPr>
        <w:t xml:space="preserve"> момент інерції рідини в насосному колесі. Момент інерції </w:t>
      </w:r>
      <w:r w:rsidRPr="00461A86">
        <w:rPr>
          <w:rFonts w:ascii="Times New Roman" w:hAnsi="Times New Roman" w:cs="Times New Roman"/>
          <w:position w:val="-12"/>
          <w:sz w:val="28"/>
          <w:szCs w:val="28"/>
        </w:rPr>
        <w:object w:dxaOrig="279" w:dyaOrig="360">
          <v:shape id="_x0000_i1052" type="#_x0000_t75" style="width:19.4pt;height:26.6pt" o:ole="">
            <v:imagedata r:id="rId56" o:title=""/>
          </v:shape>
          <o:OLEObject Type="Embed" ProgID="Equation.3" ShapeID="_x0000_i1052" DrawAspect="Content" ObjectID="_1614674905" r:id="rId57"/>
        </w:object>
      </w:r>
      <w:r w:rsidRPr="00461A86">
        <w:rPr>
          <w:rFonts w:ascii="Times New Roman" w:hAnsi="Times New Roman" w:cs="Times New Roman"/>
          <w:sz w:val="28"/>
          <w:szCs w:val="28"/>
        </w:rPr>
        <w:t xml:space="preserve"> завжди незначний, а </w:t>
      </w:r>
      <w:r w:rsidRPr="00461A86">
        <w:rPr>
          <w:rFonts w:ascii="Times New Roman" w:hAnsi="Times New Roman" w:cs="Times New Roman"/>
          <w:position w:val="-12"/>
          <w:sz w:val="28"/>
          <w:szCs w:val="28"/>
        </w:rPr>
        <w:object w:dxaOrig="360" w:dyaOrig="360">
          <v:shape id="_x0000_i1053" type="#_x0000_t75" style="width:26.6pt;height:26.6pt" o:ole="">
            <v:imagedata r:id="rId54" o:title=""/>
          </v:shape>
          <o:OLEObject Type="Embed" ProgID="Equation.3" ShapeID="_x0000_i1053" DrawAspect="Content" ObjectID="_1614674906" r:id="rId58"/>
        </w:object>
      </w:r>
      <w:r w:rsidRPr="00461A86">
        <w:rPr>
          <w:rFonts w:ascii="Times New Roman" w:hAnsi="Times New Roman" w:cs="Times New Roman"/>
          <w:sz w:val="28"/>
          <w:szCs w:val="28"/>
        </w:rPr>
        <w:t xml:space="preserve">, як правило , є дуже малою величиною . Таким чином , розгін двигуна з гідромуфтою відбувається під дією великого </w:t>
      </w:r>
      <w:r w:rsidRPr="00461A86">
        <w:rPr>
          <w:rFonts w:ascii="Times New Roman" w:hAnsi="Times New Roman" w:cs="Times New Roman"/>
          <w:position w:val="-4"/>
          <w:sz w:val="28"/>
          <w:szCs w:val="28"/>
        </w:rPr>
        <w:object w:dxaOrig="460" w:dyaOrig="260">
          <v:shape id="_x0000_i1054" type="#_x0000_t75" style="width:43.75pt;height:24.9pt" o:ole="">
            <v:imagedata r:id="rId59" o:title=""/>
          </v:shape>
          <o:OLEObject Type="Embed" ProgID="Equation.3" ShapeID="_x0000_i1054" DrawAspect="Content" ObjectID="_1614674907" r:id="rId60"/>
        </w:object>
      </w:r>
      <w:r w:rsidRPr="00461A86">
        <w:rPr>
          <w:rFonts w:ascii="Times New Roman" w:hAnsi="Times New Roman" w:cs="Times New Roman"/>
          <w:sz w:val="28"/>
          <w:szCs w:val="28"/>
        </w:rPr>
        <w:t xml:space="preserve">при малому </w:t>
      </w:r>
      <w:r w:rsidRPr="00461A86">
        <w:rPr>
          <w:rFonts w:ascii="Times New Roman" w:hAnsi="Times New Roman" w:cs="Times New Roman"/>
          <w:position w:val="-10"/>
          <w:sz w:val="28"/>
          <w:szCs w:val="28"/>
        </w:rPr>
        <w:object w:dxaOrig="260" w:dyaOrig="340">
          <v:shape id="_x0000_i1055" type="#_x0000_t75" style="width:24.9pt;height:32.7pt" o:ole="">
            <v:imagedata r:id="rId42" o:title=""/>
          </v:shape>
          <o:OLEObject Type="Embed" ProgID="Equation.3" ShapeID="_x0000_i1055" DrawAspect="Content" ObjectID="_1614674908" r:id="rId61"/>
        </w:object>
      </w:r>
      <w:r w:rsidRPr="00461A86">
        <w:rPr>
          <w:rFonts w:ascii="Times New Roman" w:hAnsi="Times New Roman" w:cs="Times New Roman"/>
          <w:sz w:val="28"/>
          <w:szCs w:val="28"/>
        </w:rPr>
        <w:t xml:space="preserve">. Отже , завдяки гідромуфті розгін будь-якої машини зводиться для двигуна до розгону  </w:t>
      </w:r>
      <w:proofErr w:type="spellStart"/>
      <w:r w:rsidRPr="00461A86">
        <w:rPr>
          <w:rFonts w:ascii="Times New Roman" w:hAnsi="Times New Roman" w:cs="Times New Roman"/>
          <w:sz w:val="28"/>
          <w:szCs w:val="28"/>
        </w:rPr>
        <w:t>малоінерційної</w:t>
      </w:r>
      <w:proofErr w:type="spellEnd"/>
      <w:r w:rsidRPr="00461A86">
        <w:rPr>
          <w:rFonts w:ascii="Times New Roman" w:hAnsi="Times New Roman" w:cs="Times New Roman"/>
          <w:sz w:val="28"/>
          <w:szCs w:val="28"/>
        </w:rPr>
        <w:t xml:space="preserve"> лопатевої маш</w:t>
      </w:r>
      <w:r w:rsidR="00B35AB2">
        <w:rPr>
          <w:rFonts w:ascii="Times New Roman" w:hAnsi="Times New Roman" w:cs="Times New Roman"/>
          <w:sz w:val="28"/>
          <w:szCs w:val="28"/>
        </w:rPr>
        <w:t>ини. Згідно з виразом ( 1.1</w:t>
      </w:r>
      <w:r w:rsidRPr="00461A86">
        <w:rPr>
          <w:rFonts w:ascii="Times New Roman" w:hAnsi="Times New Roman" w:cs="Times New Roman"/>
          <w:sz w:val="28"/>
          <w:szCs w:val="28"/>
        </w:rPr>
        <w:t xml:space="preserve"> ) кутове прискорення  </w:t>
      </w:r>
      <w:r w:rsidRPr="00461A86">
        <w:rPr>
          <w:rFonts w:ascii="Times New Roman" w:hAnsi="Times New Roman" w:cs="Times New Roman"/>
          <w:position w:val="-24"/>
          <w:sz w:val="28"/>
          <w:szCs w:val="28"/>
        </w:rPr>
        <w:object w:dxaOrig="480" w:dyaOrig="620">
          <v:shape id="_x0000_i1056" type="#_x0000_t75" style="width:36pt;height:45.4pt" o:ole="">
            <v:imagedata r:id="rId62" o:title=""/>
          </v:shape>
          <o:OLEObject Type="Embed" ProgID="Equation.3" ShapeID="_x0000_i1056" DrawAspect="Content" ObjectID="_1614674909" r:id="rId63"/>
        </w:object>
      </w:r>
      <w:r w:rsidRPr="00461A86">
        <w:rPr>
          <w:rFonts w:ascii="Times New Roman" w:hAnsi="Times New Roman" w:cs="Times New Roman"/>
          <w:sz w:val="28"/>
          <w:szCs w:val="28"/>
        </w:rPr>
        <w:t>при цьому велике і двигун розженеться швидко.</w:t>
      </w:r>
    </w:p>
    <w:p w:rsidR="002223CD" w:rsidRPr="00461A86" w:rsidRDefault="002223CD" w:rsidP="00B35AB2">
      <w:pPr>
        <w:spacing w:after="0" w:line="360" w:lineRule="auto"/>
        <w:ind w:firstLine="709"/>
        <w:jc w:val="both"/>
        <w:rPr>
          <w:rFonts w:ascii="Times New Roman" w:hAnsi="Times New Roman" w:cs="Times New Roman"/>
          <w:sz w:val="28"/>
          <w:szCs w:val="28"/>
        </w:rPr>
      </w:pPr>
      <w:r w:rsidRPr="00461A86">
        <w:rPr>
          <w:rFonts w:ascii="Times New Roman" w:hAnsi="Times New Roman" w:cs="Times New Roman"/>
          <w:sz w:val="28"/>
          <w:szCs w:val="28"/>
        </w:rPr>
        <w:t xml:space="preserve">При розгоні системи з гідромуфтою рушання турбінного колеса із машиною що приводиться станеться пізніше моменту пуску двигуна. Обертання турбінного колеса стане можливо тоді , коли  момент  </w:t>
      </w:r>
      <w:r w:rsidRPr="00461A86">
        <w:rPr>
          <w:rFonts w:ascii="Times New Roman" w:hAnsi="Times New Roman" w:cs="Times New Roman"/>
          <w:position w:val="-12"/>
          <w:sz w:val="28"/>
          <w:szCs w:val="28"/>
        </w:rPr>
        <w:object w:dxaOrig="380" w:dyaOrig="360">
          <v:shape id="_x0000_i1057" type="#_x0000_t75" style="width:36pt;height:32.7pt" o:ole="">
            <v:imagedata r:id="rId64" o:title=""/>
          </v:shape>
          <o:OLEObject Type="Embed" ProgID="Equation.3" ShapeID="_x0000_i1057" DrawAspect="Content" ObjectID="_1614674910" r:id="rId65"/>
        </w:object>
      </w:r>
      <w:r w:rsidRPr="00461A86">
        <w:rPr>
          <w:rFonts w:ascii="Times New Roman" w:hAnsi="Times New Roman" w:cs="Times New Roman"/>
          <w:sz w:val="28"/>
          <w:szCs w:val="28"/>
        </w:rPr>
        <w:t xml:space="preserve">, переданий гідромуфтою , досягне значення  </w:t>
      </w:r>
      <w:r w:rsidRPr="00461A86">
        <w:rPr>
          <w:rFonts w:ascii="Times New Roman" w:hAnsi="Times New Roman" w:cs="Times New Roman"/>
          <w:position w:val="-12"/>
          <w:sz w:val="28"/>
          <w:szCs w:val="28"/>
        </w:rPr>
        <w:object w:dxaOrig="520" w:dyaOrig="360">
          <v:shape id="_x0000_i1058" type="#_x0000_t75" style="width:49.3pt;height:32.7pt" o:ole="">
            <v:imagedata r:id="rId66" o:title=""/>
          </v:shape>
          <o:OLEObject Type="Embed" ProgID="Equation.3" ShapeID="_x0000_i1058" DrawAspect="Content" ObjectID="_1614674911" r:id="rId67"/>
        </w:object>
      </w:r>
      <w:r w:rsidRPr="00461A86">
        <w:rPr>
          <w:rFonts w:ascii="Times New Roman" w:hAnsi="Times New Roman" w:cs="Times New Roman"/>
          <w:sz w:val="28"/>
          <w:szCs w:val="28"/>
        </w:rPr>
        <w:t xml:space="preserve"> (точка</w:t>
      </w:r>
      <w:r w:rsidRPr="00461A86">
        <w:rPr>
          <w:rFonts w:ascii="Times New Roman" w:hAnsi="Times New Roman" w:cs="Times New Roman"/>
          <w:b/>
          <w:sz w:val="28"/>
          <w:szCs w:val="28"/>
        </w:rPr>
        <w:t xml:space="preserve"> Т</w:t>
      </w:r>
      <w:r w:rsidRPr="00461A86">
        <w:rPr>
          <w:rFonts w:ascii="Times New Roman" w:hAnsi="Times New Roman" w:cs="Times New Roman"/>
          <w:sz w:val="28"/>
          <w:szCs w:val="28"/>
        </w:rPr>
        <w:t xml:space="preserve"> на рис. </w:t>
      </w:r>
      <w:r w:rsidR="00B35AB2">
        <w:rPr>
          <w:rFonts w:ascii="Times New Roman" w:hAnsi="Times New Roman" w:cs="Times New Roman"/>
          <w:sz w:val="28"/>
          <w:szCs w:val="28"/>
        </w:rPr>
        <w:t>3</w:t>
      </w:r>
      <w:r w:rsidRPr="00461A86">
        <w:rPr>
          <w:rFonts w:ascii="Times New Roman" w:hAnsi="Times New Roman" w:cs="Times New Roman"/>
          <w:sz w:val="28"/>
          <w:szCs w:val="28"/>
        </w:rPr>
        <w:t xml:space="preserve">). До цього часу число обертів двигуна  досягне вже значення </w:t>
      </w:r>
      <w:r w:rsidRPr="00461A86">
        <w:rPr>
          <w:rFonts w:ascii="Times New Roman" w:hAnsi="Times New Roman" w:cs="Times New Roman"/>
          <w:position w:val="-10"/>
          <w:sz w:val="28"/>
          <w:szCs w:val="28"/>
        </w:rPr>
        <w:object w:dxaOrig="340" w:dyaOrig="340">
          <v:shape id="_x0000_i1059" type="#_x0000_t75" style="width:32.7pt;height:32.7pt" o:ole="">
            <v:imagedata r:id="rId68" o:title=""/>
          </v:shape>
          <o:OLEObject Type="Embed" ProgID="Equation.3" ShapeID="_x0000_i1059" DrawAspect="Content" ObjectID="_1614674912" r:id="rId69"/>
        </w:object>
      </w:r>
      <w:r w:rsidRPr="00461A86">
        <w:rPr>
          <w:rFonts w:ascii="Times New Roman" w:hAnsi="Times New Roman" w:cs="Times New Roman"/>
          <w:sz w:val="28"/>
          <w:szCs w:val="28"/>
        </w:rPr>
        <w:t xml:space="preserve"> . Після цього одночасно з подальшим розгоном двигуна відбувається розгін машини, що приводиться . У міру її розгону наростає </w:t>
      </w:r>
      <w:r w:rsidRPr="00461A86">
        <w:rPr>
          <w:rFonts w:ascii="Times New Roman" w:hAnsi="Times New Roman" w:cs="Times New Roman"/>
          <w:position w:val="-10"/>
          <w:sz w:val="28"/>
          <w:szCs w:val="28"/>
        </w:rPr>
        <w:object w:dxaOrig="279" w:dyaOrig="340">
          <v:shape id="_x0000_i1060" type="#_x0000_t75" style="width:26.6pt;height:32.7pt" o:ole="">
            <v:imagedata r:id="rId23" o:title=""/>
          </v:shape>
          <o:OLEObject Type="Embed" ProgID="Equation.3" ShapeID="_x0000_i1060" DrawAspect="Content" ObjectID="_1614674913" r:id="rId70"/>
        </w:object>
      </w:r>
      <w:r w:rsidRPr="00461A86">
        <w:rPr>
          <w:rFonts w:ascii="Times New Roman" w:hAnsi="Times New Roman" w:cs="Times New Roman"/>
          <w:sz w:val="28"/>
          <w:szCs w:val="28"/>
        </w:rPr>
        <w:t xml:space="preserve"> і відповідно збільшується </w:t>
      </w:r>
      <w:r w:rsidRPr="00461A86">
        <w:rPr>
          <w:rFonts w:ascii="Times New Roman" w:hAnsi="Times New Roman" w:cs="Times New Roman"/>
          <w:b/>
          <w:sz w:val="28"/>
          <w:szCs w:val="28"/>
        </w:rPr>
        <w:t>і</w:t>
      </w:r>
      <w:r w:rsidRPr="00461A86">
        <w:rPr>
          <w:rFonts w:ascii="Times New Roman" w:hAnsi="Times New Roman" w:cs="Times New Roman"/>
          <w:sz w:val="28"/>
          <w:szCs w:val="28"/>
        </w:rPr>
        <w:t xml:space="preserve">. Відповідно до зміни </w:t>
      </w:r>
      <w:r w:rsidRPr="00461A86">
        <w:rPr>
          <w:rFonts w:ascii="Times New Roman" w:hAnsi="Times New Roman" w:cs="Times New Roman"/>
          <w:b/>
          <w:sz w:val="28"/>
          <w:szCs w:val="28"/>
        </w:rPr>
        <w:t>і</w:t>
      </w:r>
      <w:r w:rsidRPr="00461A86">
        <w:rPr>
          <w:rFonts w:ascii="Times New Roman" w:hAnsi="Times New Roman" w:cs="Times New Roman"/>
          <w:sz w:val="28"/>
          <w:szCs w:val="28"/>
        </w:rPr>
        <w:t xml:space="preserve"> змінюється і характеристика   </w:t>
      </w:r>
      <w:r w:rsidRPr="00461A86">
        <w:rPr>
          <w:rFonts w:ascii="Times New Roman" w:hAnsi="Times New Roman" w:cs="Times New Roman"/>
          <w:position w:val="-14"/>
          <w:sz w:val="28"/>
          <w:szCs w:val="28"/>
        </w:rPr>
        <w:object w:dxaOrig="1420" w:dyaOrig="400">
          <v:shape id="_x0000_i1061" type="#_x0000_t75" style="width:111.3pt;height:32.7pt" o:ole="">
            <v:imagedata r:id="rId71" o:title=""/>
          </v:shape>
          <o:OLEObject Type="Embed" ProgID="Equation.3" ShapeID="_x0000_i1061" DrawAspect="Content" ObjectID="_1614674914" r:id="rId72"/>
        </w:object>
      </w:r>
      <w:r w:rsidRPr="00461A86">
        <w:rPr>
          <w:rFonts w:ascii="Times New Roman" w:hAnsi="Times New Roman" w:cs="Times New Roman"/>
          <w:sz w:val="28"/>
          <w:szCs w:val="28"/>
        </w:rPr>
        <w:t xml:space="preserve">навантаження двигуна . На </w:t>
      </w:r>
      <w:r w:rsidR="00B35AB2">
        <w:rPr>
          <w:rFonts w:ascii="Times New Roman" w:hAnsi="Times New Roman" w:cs="Times New Roman"/>
          <w:sz w:val="28"/>
          <w:szCs w:val="28"/>
        </w:rPr>
        <w:t>(</w:t>
      </w:r>
      <w:r w:rsidRPr="00461A86">
        <w:rPr>
          <w:rFonts w:ascii="Times New Roman" w:hAnsi="Times New Roman" w:cs="Times New Roman"/>
          <w:sz w:val="28"/>
          <w:szCs w:val="28"/>
        </w:rPr>
        <w:t>ри</w:t>
      </w:r>
      <w:r w:rsidR="00B35AB2">
        <w:rPr>
          <w:rFonts w:ascii="Times New Roman" w:hAnsi="Times New Roman" w:cs="Times New Roman"/>
          <w:sz w:val="28"/>
          <w:szCs w:val="28"/>
        </w:rPr>
        <w:t>с.3)</w:t>
      </w:r>
      <w:r w:rsidRPr="00461A86">
        <w:rPr>
          <w:rFonts w:ascii="Times New Roman" w:hAnsi="Times New Roman" w:cs="Times New Roman"/>
          <w:sz w:val="28"/>
          <w:szCs w:val="28"/>
        </w:rPr>
        <w:t xml:space="preserve"> одна з таких проміжних  характеристик в області  </w:t>
      </w:r>
      <w:r w:rsidRPr="00461A86">
        <w:rPr>
          <w:rFonts w:ascii="Times New Roman" w:hAnsi="Times New Roman" w:cs="Times New Roman"/>
          <w:position w:val="-10"/>
          <w:sz w:val="28"/>
          <w:szCs w:val="28"/>
        </w:rPr>
        <w:object w:dxaOrig="820" w:dyaOrig="360">
          <v:shape id="_x0000_i1062" type="#_x0000_t75" style="width:74.75pt;height:32.7pt" o:ole="">
            <v:imagedata r:id="rId73" o:title=""/>
          </v:shape>
          <o:OLEObject Type="Embed" ProgID="Equation.3" ShapeID="_x0000_i1062" DrawAspect="Content" ObjectID="_1614674915" r:id="rId74"/>
        </w:object>
      </w:r>
      <w:r w:rsidRPr="00461A86">
        <w:rPr>
          <w:rFonts w:ascii="Times New Roman" w:hAnsi="Times New Roman" w:cs="Times New Roman"/>
          <w:sz w:val="28"/>
          <w:szCs w:val="28"/>
        </w:rPr>
        <w:t>позначена індексом</w:t>
      </w:r>
      <w:r w:rsidRPr="00461A86">
        <w:rPr>
          <w:rFonts w:ascii="Times New Roman" w:hAnsi="Times New Roman" w:cs="Times New Roman"/>
          <w:b/>
          <w:sz w:val="28"/>
          <w:szCs w:val="28"/>
        </w:rPr>
        <w:t xml:space="preserve"> IV</w:t>
      </w:r>
      <w:r w:rsidRPr="00461A86">
        <w:rPr>
          <w:rFonts w:ascii="Times New Roman" w:hAnsi="Times New Roman" w:cs="Times New Roman"/>
          <w:sz w:val="28"/>
          <w:szCs w:val="28"/>
        </w:rPr>
        <w:t xml:space="preserve"> . При даному </w:t>
      </w:r>
      <w:r w:rsidRPr="00461A86">
        <w:rPr>
          <w:rFonts w:ascii="Times New Roman" w:hAnsi="Times New Roman" w:cs="Times New Roman"/>
          <w:position w:val="-14"/>
          <w:sz w:val="28"/>
          <w:szCs w:val="28"/>
        </w:rPr>
        <w:object w:dxaOrig="320" w:dyaOrig="400">
          <v:shape id="_x0000_i1063" type="#_x0000_t75" style="width:29.9pt;height:36pt" o:ole="">
            <v:imagedata r:id="rId75" o:title=""/>
          </v:shape>
          <o:OLEObject Type="Embed" ProgID="Equation.3" ShapeID="_x0000_i1063" DrawAspect="Content" ObjectID="_1614674916" r:id="rId76"/>
        </w:object>
      </w:r>
      <w:r w:rsidRPr="00461A86">
        <w:rPr>
          <w:rFonts w:ascii="Times New Roman" w:hAnsi="Times New Roman" w:cs="Times New Roman"/>
          <w:sz w:val="28"/>
          <w:szCs w:val="28"/>
        </w:rPr>
        <w:t xml:space="preserve"> двигун витрачає </w:t>
      </w:r>
      <w:r w:rsidRPr="00461A86">
        <w:rPr>
          <w:rFonts w:ascii="Times New Roman" w:hAnsi="Times New Roman" w:cs="Times New Roman"/>
          <w:sz w:val="28"/>
          <w:szCs w:val="28"/>
        </w:rPr>
        <w:lastRenderedPageBreak/>
        <w:t xml:space="preserve">на розгін всієї системи надлишковий момент  </w:t>
      </w:r>
      <w:r w:rsidRPr="00461A86">
        <w:rPr>
          <w:rFonts w:ascii="Times New Roman" w:hAnsi="Times New Roman" w:cs="Times New Roman"/>
          <w:position w:val="-14"/>
          <w:sz w:val="28"/>
          <w:szCs w:val="28"/>
        </w:rPr>
        <w:object w:dxaOrig="2260" w:dyaOrig="400">
          <v:shape id="_x0000_i1064" type="#_x0000_t75" style="width:158.95pt;height:28.25pt" o:ole="">
            <v:imagedata r:id="rId77" o:title=""/>
          </v:shape>
          <o:OLEObject Type="Embed" ProgID="Equation.3" ShapeID="_x0000_i1064" DrawAspect="Content" ObjectID="_1614674917" r:id="rId78"/>
        </w:object>
      </w:r>
      <w:r w:rsidRPr="00461A86">
        <w:rPr>
          <w:rFonts w:ascii="Times New Roman" w:hAnsi="Times New Roman" w:cs="Times New Roman"/>
          <w:sz w:val="28"/>
          <w:szCs w:val="28"/>
        </w:rPr>
        <w:t xml:space="preserve">. Його частина  </w:t>
      </w:r>
      <w:r w:rsidRPr="00461A86">
        <w:rPr>
          <w:rFonts w:ascii="Times New Roman" w:hAnsi="Times New Roman" w:cs="Times New Roman"/>
          <w:position w:val="-10"/>
          <w:sz w:val="28"/>
          <w:szCs w:val="28"/>
        </w:rPr>
        <w:object w:dxaOrig="639" w:dyaOrig="360">
          <v:shape id="_x0000_i1065" type="#_x0000_t75" style="width:62.05pt;height:32.7pt" o:ole="">
            <v:imagedata r:id="rId79" o:title=""/>
          </v:shape>
          <o:OLEObject Type="Embed" ProgID="Equation.3" ShapeID="_x0000_i1065" DrawAspect="Content" ObjectID="_1614674918" r:id="rId80"/>
        </w:object>
      </w:r>
      <w:r w:rsidRPr="00461A86">
        <w:rPr>
          <w:rFonts w:ascii="Times New Roman" w:hAnsi="Times New Roman" w:cs="Times New Roman"/>
          <w:sz w:val="28"/>
          <w:szCs w:val="28"/>
        </w:rPr>
        <w:t xml:space="preserve">витрачається на розгін самого двигуна з насосним колесом , а </w:t>
      </w:r>
      <w:r w:rsidRPr="00461A86">
        <w:rPr>
          <w:rFonts w:ascii="Times New Roman" w:hAnsi="Times New Roman" w:cs="Times New Roman"/>
          <w:position w:val="-10"/>
          <w:sz w:val="28"/>
          <w:szCs w:val="28"/>
        </w:rPr>
        <w:object w:dxaOrig="639" w:dyaOrig="360">
          <v:shape id="_x0000_i1066" type="#_x0000_t75" style="width:62.05pt;height:32.7pt" o:ole="">
            <v:imagedata r:id="rId81" o:title=""/>
          </v:shape>
          <o:OLEObject Type="Embed" ProgID="Equation.3" ShapeID="_x0000_i1066" DrawAspect="Content" ObjectID="_1614674919" r:id="rId82"/>
        </w:object>
      </w:r>
      <w:r w:rsidRPr="00461A86">
        <w:rPr>
          <w:rFonts w:ascii="Times New Roman" w:hAnsi="Times New Roman" w:cs="Times New Roman"/>
          <w:sz w:val="28"/>
          <w:szCs w:val="28"/>
        </w:rPr>
        <w:t xml:space="preserve"> - на розгін частини що приводиться. Число обертів  </w:t>
      </w:r>
      <w:r w:rsidRPr="00461A86">
        <w:rPr>
          <w:rFonts w:ascii="Times New Roman" w:hAnsi="Times New Roman" w:cs="Times New Roman"/>
          <w:position w:val="-10"/>
          <w:sz w:val="28"/>
          <w:szCs w:val="28"/>
        </w:rPr>
        <w:object w:dxaOrig="380" w:dyaOrig="360">
          <v:shape id="_x0000_i1067" type="#_x0000_t75" style="width:36pt;height:32.7pt" o:ole="">
            <v:imagedata r:id="rId83" o:title=""/>
          </v:shape>
          <o:OLEObject Type="Embed" ProgID="Equation.3" ShapeID="_x0000_i1067" DrawAspect="Content" ObjectID="_1614674920" r:id="rId84"/>
        </w:object>
      </w:r>
      <w:r w:rsidRPr="00461A86">
        <w:rPr>
          <w:rFonts w:ascii="Times New Roman" w:hAnsi="Times New Roman" w:cs="Times New Roman"/>
          <w:sz w:val="28"/>
          <w:szCs w:val="28"/>
        </w:rPr>
        <w:t>на такому проміжному режимі визначиться балансом моментів системи</w:t>
      </w:r>
    </w:p>
    <w:p w:rsidR="002223CD" w:rsidRPr="00461A86" w:rsidRDefault="002223CD" w:rsidP="00B35AB2">
      <w:pPr>
        <w:spacing w:after="0" w:line="360" w:lineRule="auto"/>
        <w:ind w:firstLine="709"/>
        <w:jc w:val="both"/>
        <w:rPr>
          <w:rFonts w:ascii="Times New Roman" w:hAnsi="Times New Roman" w:cs="Times New Roman"/>
          <w:sz w:val="28"/>
          <w:szCs w:val="28"/>
        </w:rPr>
      </w:pPr>
      <w:r w:rsidRPr="00461A86">
        <w:rPr>
          <w:rFonts w:ascii="Times New Roman" w:hAnsi="Times New Roman" w:cs="Times New Roman"/>
          <w:position w:val="-12"/>
          <w:sz w:val="28"/>
          <w:szCs w:val="28"/>
        </w:rPr>
        <w:object w:dxaOrig="3060" w:dyaOrig="380">
          <v:shape id="_x0000_i1068" type="#_x0000_t75" style="width:265.3pt;height:32.7pt" o:ole="">
            <v:imagedata r:id="rId85" o:title=""/>
          </v:shape>
          <o:OLEObject Type="Embed" ProgID="Equation.3" ShapeID="_x0000_i1068" DrawAspect="Content" ObjectID="_1614674921" r:id="rId86"/>
        </w:object>
      </w:r>
      <w:r w:rsidRPr="00461A86">
        <w:rPr>
          <w:rFonts w:ascii="Times New Roman" w:hAnsi="Times New Roman" w:cs="Times New Roman"/>
          <w:sz w:val="28"/>
          <w:szCs w:val="28"/>
        </w:rPr>
        <w:t xml:space="preserve">, в якому поточна величина моменту опору </w:t>
      </w:r>
      <w:r w:rsidRPr="00461A86">
        <w:rPr>
          <w:rFonts w:ascii="Times New Roman" w:hAnsi="Times New Roman" w:cs="Times New Roman"/>
          <w:position w:val="-12"/>
          <w:sz w:val="28"/>
          <w:szCs w:val="28"/>
        </w:rPr>
        <w:object w:dxaOrig="639" w:dyaOrig="380">
          <v:shape id="_x0000_i1069" type="#_x0000_t75" style="width:62.05pt;height:36pt" o:ole="">
            <v:imagedata r:id="rId87" o:title=""/>
          </v:shape>
          <o:OLEObject Type="Embed" ProgID="Equation.3" ShapeID="_x0000_i1069" DrawAspect="Content" ObjectID="_1614674922" r:id="rId88"/>
        </w:object>
      </w:r>
      <w:r w:rsidRPr="00461A86">
        <w:rPr>
          <w:rFonts w:ascii="Times New Roman" w:hAnsi="Times New Roman" w:cs="Times New Roman"/>
          <w:sz w:val="28"/>
          <w:szCs w:val="28"/>
        </w:rPr>
        <w:t xml:space="preserve"> відповідає  </w:t>
      </w:r>
      <w:r w:rsidRPr="00461A86">
        <w:rPr>
          <w:rFonts w:ascii="Times New Roman" w:hAnsi="Times New Roman" w:cs="Times New Roman"/>
          <w:position w:val="-14"/>
          <w:sz w:val="28"/>
          <w:szCs w:val="28"/>
        </w:rPr>
        <w:object w:dxaOrig="1180" w:dyaOrig="400">
          <v:shape id="_x0000_i1070" type="#_x0000_t75" style="width:111.3pt;height:39.3pt" o:ole="">
            <v:imagedata r:id="rId89" o:title=""/>
          </v:shape>
          <o:OLEObject Type="Embed" ProgID="Equation.3" ShapeID="_x0000_i1070" DrawAspect="Content" ObjectID="_1614674923" r:id="rId90"/>
        </w:object>
      </w:r>
    </w:p>
    <w:p w:rsidR="002223CD" w:rsidRPr="00461A86" w:rsidRDefault="002223CD" w:rsidP="00B35AB2">
      <w:pPr>
        <w:spacing w:after="0" w:line="360" w:lineRule="auto"/>
        <w:ind w:firstLine="709"/>
        <w:jc w:val="both"/>
        <w:rPr>
          <w:rFonts w:ascii="Times New Roman" w:hAnsi="Times New Roman" w:cs="Times New Roman"/>
          <w:sz w:val="28"/>
          <w:szCs w:val="28"/>
        </w:rPr>
      </w:pPr>
      <w:r w:rsidRPr="00461A86">
        <w:rPr>
          <w:rFonts w:ascii="Times New Roman" w:hAnsi="Times New Roman" w:cs="Times New Roman"/>
          <w:sz w:val="28"/>
          <w:szCs w:val="28"/>
        </w:rPr>
        <w:t>Кутове прискорення машини, що приводиться на такому проміжному режимі визначається рівнянням</w:t>
      </w:r>
    </w:p>
    <w:p w:rsidR="002223CD" w:rsidRPr="00461A86" w:rsidRDefault="002223CD" w:rsidP="00B35AB2">
      <w:pPr>
        <w:spacing w:after="0" w:line="360" w:lineRule="auto"/>
        <w:ind w:firstLine="709"/>
        <w:jc w:val="both"/>
        <w:rPr>
          <w:rFonts w:ascii="Times New Roman" w:hAnsi="Times New Roman" w:cs="Times New Roman"/>
          <w:sz w:val="28"/>
          <w:szCs w:val="28"/>
        </w:rPr>
      </w:pPr>
      <w:r w:rsidRPr="00461A86">
        <w:rPr>
          <w:rFonts w:ascii="Times New Roman" w:hAnsi="Times New Roman" w:cs="Times New Roman"/>
          <w:position w:val="-24"/>
          <w:sz w:val="28"/>
          <w:szCs w:val="28"/>
        </w:rPr>
        <w:object w:dxaOrig="1480" w:dyaOrig="620">
          <v:shape id="_x0000_i1071" type="#_x0000_t75" style="width:141.25pt;height:57.05pt" o:ole="">
            <v:imagedata r:id="rId91" o:title=""/>
          </v:shape>
          <o:OLEObject Type="Embed" ProgID="Equation.3" ShapeID="_x0000_i1071" DrawAspect="Content" ObjectID="_1614674924" r:id="rId92"/>
        </w:object>
      </w:r>
      <w:r w:rsidRPr="00461A86">
        <w:rPr>
          <w:rFonts w:ascii="Times New Roman" w:hAnsi="Times New Roman" w:cs="Times New Roman"/>
          <w:sz w:val="28"/>
          <w:szCs w:val="28"/>
        </w:rPr>
        <w:tab/>
      </w:r>
      <w:r w:rsidRPr="00461A86">
        <w:rPr>
          <w:rFonts w:ascii="Times New Roman" w:hAnsi="Times New Roman" w:cs="Times New Roman"/>
          <w:sz w:val="28"/>
          <w:szCs w:val="28"/>
        </w:rPr>
        <w:tab/>
      </w:r>
      <w:r w:rsidRPr="00461A86">
        <w:rPr>
          <w:rFonts w:ascii="Times New Roman" w:hAnsi="Times New Roman" w:cs="Times New Roman"/>
          <w:sz w:val="28"/>
          <w:szCs w:val="28"/>
        </w:rPr>
        <w:tab/>
      </w:r>
      <w:r w:rsidRPr="00461A86">
        <w:rPr>
          <w:rFonts w:ascii="Times New Roman" w:hAnsi="Times New Roman" w:cs="Times New Roman"/>
          <w:sz w:val="28"/>
          <w:szCs w:val="28"/>
        </w:rPr>
        <w:tab/>
      </w:r>
      <w:r w:rsidRPr="00461A86">
        <w:rPr>
          <w:rFonts w:ascii="Times New Roman" w:hAnsi="Times New Roman" w:cs="Times New Roman"/>
          <w:sz w:val="28"/>
          <w:szCs w:val="28"/>
        </w:rPr>
        <w:tab/>
      </w:r>
      <w:r w:rsidRPr="00461A86">
        <w:rPr>
          <w:rFonts w:ascii="Times New Roman" w:hAnsi="Times New Roman" w:cs="Times New Roman"/>
          <w:sz w:val="28"/>
          <w:szCs w:val="28"/>
        </w:rPr>
        <w:tab/>
      </w:r>
      <w:r w:rsidRPr="00461A86">
        <w:rPr>
          <w:rFonts w:ascii="Times New Roman" w:hAnsi="Times New Roman" w:cs="Times New Roman"/>
          <w:sz w:val="28"/>
          <w:szCs w:val="28"/>
        </w:rPr>
        <w:tab/>
      </w:r>
      <w:r w:rsidRPr="00461A86">
        <w:rPr>
          <w:rFonts w:ascii="Times New Roman" w:hAnsi="Times New Roman" w:cs="Times New Roman"/>
          <w:sz w:val="28"/>
          <w:szCs w:val="28"/>
        </w:rPr>
        <w:tab/>
        <w:t xml:space="preserve">     </w:t>
      </w:r>
      <w:r w:rsidR="00B35AB2">
        <w:rPr>
          <w:rFonts w:ascii="Times New Roman" w:hAnsi="Times New Roman" w:cs="Times New Roman"/>
          <w:sz w:val="28"/>
          <w:szCs w:val="28"/>
        </w:rPr>
        <w:t>(1.</w:t>
      </w:r>
      <w:r w:rsidRPr="00461A86">
        <w:rPr>
          <w:rFonts w:ascii="Times New Roman" w:hAnsi="Times New Roman" w:cs="Times New Roman"/>
          <w:sz w:val="28"/>
          <w:szCs w:val="28"/>
        </w:rPr>
        <w:t>2)</w:t>
      </w:r>
      <w:r w:rsidRPr="00461A86">
        <w:rPr>
          <w:rFonts w:ascii="Times New Roman" w:hAnsi="Times New Roman" w:cs="Times New Roman"/>
          <w:sz w:val="28"/>
          <w:szCs w:val="28"/>
        </w:rPr>
        <w:br/>
        <w:t xml:space="preserve">            При великому моменті інерції </w:t>
      </w:r>
      <w:r w:rsidRPr="00461A86">
        <w:rPr>
          <w:rFonts w:ascii="Times New Roman" w:hAnsi="Times New Roman" w:cs="Times New Roman"/>
          <w:position w:val="-10"/>
          <w:sz w:val="28"/>
          <w:szCs w:val="28"/>
        </w:rPr>
        <w:object w:dxaOrig="279" w:dyaOrig="340">
          <v:shape id="_x0000_i1072" type="#_x0000_t75" style="width:24.9pt;height:29.9pt" o:ole="">
            <v:imagedata r:id="rId93" o:title=""/>
          </v:shape>
          <o:OLEObject Type="Embed" ProgID="Equation.3" ShapeID="_x0000_i1072" DrawAspect="Content" ObjectID="_1614674925" r:id="rId94"/>
        </w:object>
      </w:r>
      <w:r w:rsidRPr="00461A86">
        <w:rPr>
          <w:rFonts w:ascii="Times New Roman" w:hAnsi="Times New Roman" w:cs="Times New Roman"/>
          <w:sz w:val="28"/>
          <w:szCs w:val="28"/>
        </w:rPr>
        <w:t xml:space="preserve"> машини, що приводиться кутове прискорення </w:t>
      </w:r>
      <w:r w:rsidRPr="00461A86">
        <w:rPr>
          <w:rFonts w:ascii="Times New Roman" w:hAnsi="Times New Roman" w:cs="Times New Roman"/>
          <w:position w:val="-24"/>
          <w:sz w:val="28"/>
          <w:szCs w:val="28"/>
        </w:rPr>
        <w:object w:dxaOrig="499" w:dyaOrig="620">
          <v:shape id="_x0000_i1073" type="#_x0000_t75" style="width:32.7pt;height:39.3pt" o:ole="">
            <v:imagedata r:id="rId95" o:title=""/>
          </v:shape>
          <o:OLEObject Type="Embed" ProgID="Equation.3" ShapeID="_x0000_i1073" DrawAspect="Content" ObjectID="_1614674926" r:id="rId96"/>
        </w:object>
      </w:r>
      <w:r w:rsidRPr="00461A86">
        <w:rPr>
          <w:rFonts w:ascii="Times New Roman" w:hAnsi="Times New Roman" w:cs="Times New Roman"/>
          <w:sz w:val="28"/>
          <w:szCs w:val="28"/>
        </w:rPr>
        <w:t xml:space="preserve"> може бути невеликим. Відповідно повільним  буде і її розгін. Однак деяке затягування розгону </w:t>
      </w:r>
      <w:proofErr w:type="spellStart"/>
      <w:r w:rsidRPr="00461A86">
        <w:rPr>
          <w:rFonts w:ascii="Times New Roman" w:hAnsi="Times New Roman" w:cs="Times New Roman"/>
          <w:sz w:val="28"/>
          <w:szCs w:val="28"/>
        </w:rPr>
        <w:t>​​окупається</w:t>
      </w:r>
      <w:proofErr w:type="spellEnd"/>
      <w:r w:rsidRPr="00461A86">
        <w:rPr>
          <w:rFonts w:ascii="Times New Roman" w:hAnsi="Times New Roman" w:cs="Times New Roman"/>
          <w:sz w:val="28"/>
          <w:szCs w:val="28"/>
        </w:rPr>
        <w:t xml:space="preserve"> тим , що двигун з гідромуфтою може бути запущений і не перевантажений при будь якому навантаженні , якщо воно не перевищує максимального моменту, що розвивається двигуном в робочій області його характеристики .</w:t>
      </w:r>
      <w:r w:rsidRPr="00461A86">
        <w:rPr>
          <w:rFonts w:ascii="Times New Roman" w:hAnsi="Times New Roman" w:cs="Times New Roman"/>
          <w:sz w:val="28"/>
          <w:szCs w:val="28"/>
        </w:rPr>
        <w:br/>
        <w:t>Зауважимо , що при максимальній характеристиці споживача , що зображена</w:t>
      </w:r>
      <w:r w:rsidR="00B35AB2">
        <w:rPr>
          <w:rFonts w:ascii="Times New Roman" w:hAnsi="Times New Roman" w:cs="Times New Roman"/>
          <w:sz w:val="28"/>
          <w:szCs w:val="28"/>
        </w:rPr>
        <w:t xml:space="preserve"> на рис.</w:t>
      </w:r>
      <w:r w:rsidRPr="00461A86">
        <w:rPr>
          <w:rFonts w:ascii="Times New Roman" w:hAnsi="Times New Roman" w:cs="Times New Roman"/>
          <w:sz w:val="28"/>
          <w:szCs w:val="28"/>
        </w:rPr>
        <w:t>1</w:t>
      </w:r>
      <w:r w:rsidR="00B35AB2">
        <w:rPr>
          <w:rFonts w:ascii="Times New Roman" w:hAnsi="Times New Roman" w:cs="Times New Roman"/>
          <w:sz w:val="28"/>
          <w:szCs w:val="28"/>
        </w:rPr>
        <w:t>.</w:t>
      </w:r>
      <w:r w:rsidRPr="00461A86">
        <w:rPr>
          <w:rFonts w:ascii="Times New Roman" w:hAnsi="Times New Roman" w:cs="Times New Roman"/>
          <w:sz w:val="28"/>
          <w:szCs w:val="28"/>
        </w:rPr>
        <w:t xml:space="preserve">2 штриховий лінією </w:t>
      </w:r>
      <w:r w:rsidRPr="00461A86">
        <w:rPr>
          <w:rFonts w:ascii="Times New Roman" w:hAnsi="Times New Roman" w:cs="Times New Roman"/>
          <w:b/>
          <w:sz w:val="28"/>
          <w:szCs w:val="28"/>
          <w:lang w:val="en-US"/>
        </w:rPr>
        <w:t>II</w:t>
      </w:r>
      <w:r w:rsidRPr="00461A86">
        <w:rPr>
          <w:rFonts w:ascii="Times New Roman" w:hAnsi="Times New Roman" w:cs="Times New Roman"/>
          <w:sz w:val="28"/>
          <w:szCs w:val="28"/>
        </w:rPr>
        <w:t>, двигун не може бути запущений без гідромуфти , так як в цьому випадку момент рушання споживача більше моменту рушання двигуна.</w:t>
      </w:r>
      <w:r w:rsidRPr="00461A86">
        <w:rPr>
          <w:rFonts w:ascii="Times New Roman" w:hAnsi="Times New Roman" w:cs="Times New Roman"/>
          <w:sz w:val="28"/>
          <w:szCs w:val="28"/>
        </w:rPr>
        <w:br/>
        <w:t>Хороші пускові властивості гідромуфт вигідні для асинхронних електродвигунів і двигунів внутрішнього згоряння. При запуску без гідромуфти двигуни внутрішнього згоряння обов'язково відключають від веденого вала , так як вхідний момент у цей час рівний тільки моменту стартера. З гідромуфтою  необхідність у такому відключенні відпадає.</w:t>
      </w:r>
      <w:r w:rsidRPr="00461A86">
        <w:rPr>
          <w:rFonts w:ascii="Times New Roman" w:hAnsi="Times New Roman" w:cs="Times New Roman"/>
          <w:sz w:val="28"/>
          <w:szCs w:val="28"/>
        </w:rPr>
        <w:br/>
      </w:r>
      <w:r w:rsidRPr="00461A86">
        <w:rPr>
          <w:rFonts w:ascii="Times New Roman" w:hAnsi="Times New Roman" w:cs="Times New Roman"/>
          <w:sz w:val="28"/>
          <w:szCs w:val="28"/>
        </w:rPr>
        <w:lastRenderedPageBreak/>
        <w:t>Розрахунок процесу розгону системи з гідромуфтою зводиться до рішення чисельними методами диференціальних рівнянь ( 1</w:t>
      </w:r>
      <w:r w:rsidR="00B35AB2">
        <w:rPr>
          <w:rFonts w:ascii="Times New Roman" w:hAnsi="Times New Roman" w:cs="Times New Roman"/>
          <w:sz w:val="28"/>
          <w:szCs w:val="28"/>
        </w:rPr>
        <w:t>.</w:t>
      </w:r>
      <w:r w:rsidRPr="00461A86">
        <w:rPr>
          <w:rFonts w:ascii="Times New Roman" w:hAnsi="Times New Roman" w:cs="Times New Roman"/>
          <w:sz w:val="28"/>
          <w:szCs w:val="28"/>
        </w:rPr>
        <w:t>1 ) і ( 1</w:t>
      </w:r>
      <w:r w:rsidR="00B35AB2">
        <w:rPr>
          <w:rFonts w:ascii="Times New Roman" w:hAnsi="Times New Roman" w:cs="Times New Roman"/>
          <w:sz w:val="28"/>
          <w:szCs w:val="28"/>
        </w:rPr>
        <w:t>.</w:t>
      </w:r>
      <w:r w:rsidRPr="00461A86">
        <w:rPr>
          <w:rFonts w:ascii="Times New Roman" w:hAnsi="Times New Roman" w:cs="Times New Roman"/>
          <w:sz w:val="28"/>
          <w:szCs w:val="28"/>
        </w:rPr>
        <w:t>2 ) . Для цього рівняння вирішують спільно , приводячи до виду</w:t>
      </w:r>
    </w:p>
    <w:p w:rsidR="002223CD" w:rsidRDefault="002223CD" w:rsidP="00B35AB2">
      <w:pPr>
        <w:spacing w:after="0" w:line="360" w:lineRule="auto"/>
        <w:ind w:firstLine="709"/>
        <w:jc w:val="both"/>
        <w:rPr>
          <w:rFonts w:ascii="Times New Roman" w:hAnsi="Times New Roman" w:cs="Times New Roman"/>
          <w:sz w:val="28"/>
          <w:szCs w:val="28"/>
        </w:rPr>
      </w:pPr>
      <w:r w:rsidRPr="00461A86">
        <w:rPr>
          <w:rFonts w:ascii="Times New Roman" w:hAnsi="Times New Roman" w:cs="Times New Roman"/>
          <w:position w:val="-30"/>
          <w:sz w:val="28"/>
          <w:szCs w:val="28"/>
        </w:rPr>
        <w:object w:dxaOrig="1500" w:dyaOrig="680">
          <v:shape id="_x0000_i1074" type="#_x0000_t75" style="width:111.3pt;height:52.6pt" o:ole="">
            <v:imagedata r:id="rId97" o:title=""/>
          </v:shape>
          <o:OLEObject Type="Embed" ProgID="Equation.3" ShapeID="_x0000_i1074" DrawAspect="Content" ObjectID="_1614674927" r:id="rId98"/>
        </w:object>
      </w:r>
      <w:r w:rsidR="00B35AB2">
        <w:rPr>
          <w:rFonts w:ascii="Times New Roman" w:hAnsi="Times New Roman" w:cs="Times New Roman"/>
          <w:sz w:val="28"/>
          <w:szCs w:val="28"/>
        </w:rPr>
        <w:t xml:space="preserve"> (</w:t>
      </w:r>
      <w:r w:rsidRPr="00461A86">
        <w:rPr>
          <w:rFonts w:ascii="Times New Roman" w:hAnsi="Times New Roman" w:cs="Times New Roman"/>
          <w:sz w:val="28"/>
          <w:szCs w:val="28"/>
        </w:rPr>
        <w:t>1</w:t>
      </w:r>
      <w:r w:rsidR="00B35AB2">
        <w:rPr>
          <w:rFonts w:ascii="Times New Roman" w:hAnsi="Times New Roman" w:cs="Times New Roman"/>
          <w:sz w:val="28"/>
          <w:szCs w:val="28"/>
        </w:rPr>
        <w:t>.</w:t>
      </w:r>
      <w:r w:rsidRPr="00461A86">
        <w:rPr>
          <w:rFonts w:ascii="Times New Roman" w:hAnsi="Times New Roman" w:cs="Times New Roman"/>
          <w:sz w:val="28"/>
          <w:szCs w:val="28"/>
        </w:rPr>
        <w:t>3)</w:t>
      </w:r>
      <w:r w:rsidRPr="00461A86">
        <w:rPr>
          <w:rFonts w:ascii="Times New Roman" w:hAnsi="Times New Roman" w:cs="Times New Roman"/>
          <w:sz w:val="28"/>
          <w:szCs w:val="28"/>
        </w:rPr>
        <w:br/>
      </w:r>
      <w:r w:rsidR="00B35AB2">
        <w:rPr>
          <w:rFonts w:ascii="Times New Roman" w:hAnsi="Times New Roman" w:cs="Times New Roman"/>
          <w:sz w:val="28"/>
          <w:szCs w:val="28"/>
        </w:rPr>
        <w:t xml:space="preserve">Рівняння ( </w:t>
      </w:r>
      <w:r w:rsidRPr="00461A86">
        <w:rPr>
          <w:rFonts w:ascii="Times New Roman" w:hAnsi="Times New Roman" w:cs="Times New Roman"/>
          <w:sz w:val="28"/>
          <w:szCs w:val="28"/>
        </w:rPr>
        <w:t>1</w:t>
      </w:r>
      <w:r w:rsidR="00B35AB2">
        <w:rPr>
          <w:rFonts w:ascii="Times New Roman" w:hAnsi="Times New Roman" w:cs="Times New Roman"/>
          <w:sz w:val="28"/>
          <w:szCs w:val="28"/>
        </w:rPr>
        <w:t>.</w:t>
      </w:r>
      <w:r w:rsidRPr="00461A86">
        <w:rPr>
          <w:rFonts w:ascii="Times New Roman" w:hAnsi="Times New Roman" w:cs="Times New Roman"/>
          <w:sz w:val="28"/>
          <w:szCs w:val="28"/>
        </w:rPr>
        <w:t xml:space="preserve">3 ) дозволяє визначати методом послідовних наближень прирощення </w:t>
      </w:r>
      <w:r w:rsidRPr="00461A86">
        <w:rPr>
          <w:rFonts w:ascii="Times New Roman" w:hAnsi="Times New Roman" w:cs="Times New Roman"/>
          <w:position w:val="-10"/>
          <w:sz w:val="28"/>
          <w:szCs w:val="28"/>
        </w:rPr>
        <w:object w:dxaOrig="460" w:dyaOrig="340">
          <v:shape id="_x0000_i1075" type="#_x0000_t75" style="width:22.7pt;height:19.4pt" o:ole="">
            <v:imagedata r:id="rId99" o:title=""/>
          </v:shape>
          <o:OLEObject Type="Embed" ProgID="Equation.3" ShapeID="_x0000_i1075" DrawAspect="Content" ObjectID="_1614674928" r:id="rId100"/>
        </w:object>
      </w:r>
      <w:r w:rsidRPr="00461A86">
        <w:rPr>
          <w:rFonts w:ascii="Times New Roman" w:hAnsi="Times New Roman" w:cs="Times New Roman"/>
          <w:sz w:val="28"/>
          <w:szCs w:val="28"/>
        </w:rPr>
        <w:t xml:space="preserve"> в залежності від обраних </w:t>
      </w:r>
      <w:r w:rsidRPr="00461A86">
        <w:rPr>
          <w:rFonts w:ascii="Times New Roman" w:hAnsi="Times New Roman" w:cs="Times New Roman"/>
          <w:position w:val="-10"/>
          <w:sz w:val="28"/>
          <w:szCs w:val="28"/>
        </w:rPr>
        <w:object w:dxaOrig="440" w:dyaOrig="340">
          <v:shape id="_x0000_i1076" type="#_x0000_t75" style="width:19.4pt;height:19.4pt" o:ole="">
            <v:imagedata r:id="rId101" o:title=""/>
          </v:shape>
          <o:OLEObject Type="Embed" ProgID="Equation.3" ShapeID="_x0000_i1076" DrawAspect="Content" ObjectID="_1614674929" r:id="rId102"/>
        </w:object>
      </w:r>
      <w:r w:rsidRPr="00461A86">
        <w:rPr>
          <w:rFonts w:ascii="Times New Roman" w:hAnsi="Times New Roman" w:cs="Times New Roman"/>
          <w:sz w:val="28"/>
          <w:szCs w:val="28"/>
        </w:rPr>
        <w:t xml:space="preserve"> . Знаючи ці прирости , можна знайти з яким прискорення буде відбуватися зміна параметру.</w:t>
      </w:r>
      <w:r w:rsidR="00322CDF" w:rsidRPr="00322CDF">
        <w:rPr>
          <w:rFonts w:ascii="Times New Roman" w:hAnsi="Times New Roman" w:cs="Times New Roman"/>
          <w:sz w:val="28"/>
          <w:szCs w:val="28"/>
        </w:rPr>
        <w:t xml:space="preserve"> </w:t>
      </w:r>
      <w:r w:rsidR="000A5212">
        <w:rPr>
          <w:rFonts w:ascii="Times New Roman" w:hAnsi="Times New Roman" w:cs="Times New Roman"/>
          <w:sz w:val="28"/>
          <w:szCs w:val="28"/>
        </w:rPr>
        <w:t>[</w:t>
      </w:r>
      <w:r w:rsidR="000A5212">
        <w:rPr>
          <w:rFonts w:ascii="Times New Roman" w:hAnsi="Times New Roman" w:cs="Times New Roman"/>
          <w:sz w:val="28"/>
          <w:szCs w:val="28"/>
          <w:lang w:val="ru-RU"/>
        </w:rPr>
        <w:t>13</w:t>
      </w:r>
      <w:r w:rsidR="00322CDF">
        <w:rPr>
          <w:rFonts w:ascii="Times New Roman" w:hAnsi="Times New Roman" w:cs="Times New Roman"/>
          <w:sz w:val="28"/>
          <w:szCs w:val="28"/>
        </w:rPr>
        <w:t>]</w:t>
      </w:r>
    </w:p>
    <w:p w:rsidR="009953E8" w:rsidRPr="00461A86" w:rsidRDefault="009953E8" w:rsidP="00B35AB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Оскільки гідромуфта не використовується, то для знаходження кутового прискорення використовуємо наступні рівняння: </w:t>
      </w:r>
    </w:p>
    <w:p w:rsidR="002223CD" w:rsidRPr="00461A86" w:rsidRDefault="002223CD" w:rsidP="00461A86">
      <w:pPr>
        <w:spacing w:after="0" w:line="360" w:lineRule="auto"/>
        <w:jc w:val="both"/>
        <w:rPr>
          <w:rFonts w:ascii="Times New Roman" w:hAnsi="Times New Roman" w:cs="Times New Roman"/>
          <w:sz w:val="28"/>
          <w:szCs w:val="28"/>
        </w:rPr>
      </w:pPr>
    </w:p>
    <w:p w:rsidR="002223CD" w:rsidRPr="00461A86" w:rsidRDefault="002223CD" w:rsidP="00461A86">
      <w:pPr>
        <w:framePr w:w="2613" w:h="555" w:wrap="auto" w:vAnchor="text" w:hAnchor="text" w:x="5088" w:y="77"/>
        <w:autoSpaceDE w:val="0"/>
        <w:autoSpaceDN w:val="0"/>
        <w:adjustRightInd w:val="0"/>
        <w:spacing w:after="0" w:line="360" w:lineRule="auto"/>
        <w:rPr>
          <w:rFonts w:ascii="Times New Roman" w:hAnsi="Times New Roman" w:cs="Times New Roman"/>
          <w:sz w:val="28"/>
          <w:szCs w:val="28"/>
          <w:lang w:val="ru-RU"/>
        </w:rPr>
      </w:pPr>
      <w:r w:rsidRPr="00461A86">
        <w:rPr>
          <w:rFonts w:ascii="Times New Roman" w:hAnsi="Times New Roman" w:cs="Times New Roman"/>
          <w:noProof/>
          <w:position w:val="-24"/>
          <w:sz w:val="28"/>
          <w:szCs w:val="28"/>
          <w:lang w:val="ru-RU" w:eastAsia="ru-RU"/>
        </w:rPr>
        <w:drawing>
          <wp:inline distT="0" distB="0" distL="0" distR="0" wp14:anchorId="2F505AC4" wp14:editId="38B6D264">
            <wp:extent cx="1033145" cy="356235"/>
            <wp:effectExtent l="0" t="0" r="0" b="0"/>
            <wp:docPr id="88" name="Рисунок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1"/>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1033145" cy="356235"/>
                    </a:xfrm>
                    <a:prstGeom prst="rect">
                      <a:avLst/>
                    </a:prstGeom>
                    <a:noFill/>
                    <a:ln>
                      <a:noFill/>
                    </a:ln>
                  </pic:spPr>
                </pic:pic>
              </a:graphicData>
            </a:graphic>
          </wp:inline>
        </w:drawing>
      </w:r>
    </w:p>
    <w:p w:rsidR="002223CD" w:rsidRPr="00461A86" w:rsidRDefault="002223CD" w:rsidP="00461A86">
      <w:pPr>
        <w:framePr w:w="2673" w:h="555" w:wrap="auto" w:vAnchor="text" w:hAnchor="text" w:x="594" w:y="199"/>
        <w:autoSpaceDE w:val="0"/>
        <w:autoSpaceDN w:val="0"/>
        <w:adjustRightInd w:val="0"/>
        <w:spacing w:after="0" w:line="360" w:lineRule="auto"/>
        <w:rPr>
          <w:rFonts w:ascii="Times New Roman" w:hAnsi="Times New Roman" w:cs="Times New Roman"/>
          <w:sz w:val="28"/>
          <w:szCs w:val="28"/>
          <w:lang w:val="ru-RU"/>
        </w:rPr>
      </w:pPr>
      <w:r w:rsidRPr="00461A86">
        <w:rPr>
          <w:rFonts w:ascii="Times New Roman" w:hAnsi="Times New Roman" w:cs="Times New Roman"/>
          <w:noProof/>
          <w:position w:val="-24"/>
          <w:sz w:val="28"/>
          <w:szCs w:val="28"/>
          <w:lang w:val="ru-RU" w:eastAsia="ru-RU"/>
        </w:rPr>
        <w:drawing>
          <wp:inline distT="0" distB="0" distL="0" distR="0" wp14:anchorId="58B22137" wp14:editId="44B1217B">
            <wp:extent cx="1080770" cy="356235"/>
            <wp:effectExtent l="0" t="0" r="0" b="0"/>
            <wp:docPr id="87" name="Рисунок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2"/>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1080770" cy="356235"/>
                    </a:xfrm>
                    <a:prstGeom prst="rect">
                      <a:avLst/>
                    </a:prstGeom>
                    <a:noFill/>
                    <a:ln>
                      <a:noFill/>
                    </a:ln>
                  </pic:spPr>
                </pic:pic>
              </a:graphicData>
            </a:graphic>
          </wp:inline>
        </w:drawing>
      </w:r>
    </w:p>
    <w:p w:rsidR="002223CD" w:rsidRPr="00461A86" w:rsidRDefault="002223CD" w:rsidP="00461A86">
      <w:pPr>
        <w:framePr w:w="2523" w:h="555" w:wrap="auto" w:vAnchor="text" w:hAnchor="text" w:x="2906" w:y="199"/>
        <w:autoSpaceDE w:val="0"/>
        <w:autoSpaceDN w:val="0"/>
        <w:adjustRightInd w:val="0"/>
        <w:spacing w:after="0" w:line="360" w:lineRule="auto"/>
        <w:rPr>
          <w:rFonts w:ascii="Times New Roman" w:hAnsi="Times New Roman" w:cs="Times New Roman"/>
          <w:sz w:val="28"/>
          <w:szCs w:val="28"/>
          <w:lang w:val="ru-RU"/>
        </w:rPr>
      </w:pPr>
      <w:r w:rsidRPr="00461A86">
        <w:rPr>
          <w:rFonts w:ascii="Times New Roman" w:hAnsi="Times New Roman" w:cs="Times New Roman"/>
          <w:noProof/>
          <w:position w:val="-24"/>
          <w:sz w:val="28"/>
          <w:szCs w:val="28"/>
          <w:lang w:val="ru-RU" w:eastAsia="ru-RU"/>
        </w:rPr>
        <w:drawing>
          <wp:inline distT="0" distB="0" distL="0" distR="0" wp14:anchorId="5A5E581B" wp14:editId="7066D747">
            <wp:extent cx="985520" cy="356235"/>
            <wp:effectExtent l="0" t="0" r="0" b="0"/>
            <wp:docPr id="86" name="Рисунок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3"/>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985520" cy="356235"/>
                    </a:xfrm>
                    <a:prstGeom prst="rect">
                      <a:avLst/>
                    </a:prstGeom>
                    <a:noFill/>
                    <a:ln>
                      <a:noFill/>
                    </a:ln>
                  </pic:spPr>
                </pic:pic>
              </a:graphicData>
            </a:graphic>
          </wp:inline>
        </w:drawing>
      </w:r>
    </w:p>
    <w:p w:rsidR="002223CD" w:rsidRPr="00461A86" w:rsidRDefault="002223CD" w:rsidP="00461A86">
      <w:pPr>
        <w:framePr w:w="4211" w:h="255" w:wrap="auto" w:vAnchor="text" w:hAnchor="text" w:x="466" w:y="949"/>
        <w:autoSpaceDE w:val="0"/>
        <w:autoSpaceDN w:val="0"/>
        <w:adjustRightInd w:val="0"/>
        <w:spacing w:after="0" w:line="360" w:lineRule="auto"/>
        <w:rPr>
          <w:rFonts w:ascii="Times New Roman" w:hAnsi="Times New Roman" w:cs="Times New Roman"/>
          <w:sz w:val="28"/>
          <w:szCs w:val="28"/>
          <w:lang w:val="ru-RU"/>
        </w:rPr>
      </w:pPr>
      <w:r w:rsidRPr="00461A86">
        <w:rPr>
          <w:rFonts w:ascii="Times New Roman" w:hAnsi="Times New Roman" w:cs="Times New Roman"/>
          <w:noProof/>
          <w:position w:val="-7"/>
          <w:sz w:val="28"/>
          <w:szCs w:val="28"/>
          <w:lang w:val="ru-RU" w:eastAsia="ru-RU"/>
        </w:rPr>
        <w:drawing>
          <wp:inline distT="0" distB="0" distL="0" distR="0" wp14:anchorId="345DA5F8" wp14:editId="07B4F995">
            <wp:extent cx="1567815" cy="166370"/>
            <wp:effectExtent l="0" t="0" r="0" b="0"/>
            <wp:docPr id="85" name="Рисунок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4"/>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bwMode="auto">
                    <a:xfrm>
                      <a:off x="0" y="0"/>
                      <a:ext cx="1567815" cy="166370"/>
                    </a:xfrm>
                    <a:prstGeom prst="rect">
                      <a:avLst/>
                    </a:prstGeom>
                    <a:noFill/>
                    <a:ln>
                      <a:noFill/>
                    </a:ln>
                  </pic:spPr>
                </pic:pic>
              </a:graphicData>
            </a:graphic>
          </wp:inline>
        </w:drawing>
      </w:r>
    </w:p>
    <w:p w:rsidR="002223CD" w:rsidRPr="00461A86" w:rsidRDefault="002223CD" w:rsidP="00461A86">
      <w:pPr>
        <w:framePr w:w="4061" w:h="255" w:wrap="auto" w:vAnchor="text" w:hAnchor="text" w:x="466" w:y="1439"/>
        <w:autoSpaceDE w:val="0"/>
        <w:autoSpaceDN w:val="0"/>
        <w:adjustRightInd w:val="0"/>
        <w:spacing w:after="0" w:line="360" w:lineRule="auto"/>
        <w:rPr>
          <w:rFonts w:ascii="Times New Roman" w:hAnsi="Times New Roman" w:cs="Times New Roman"/>
          <w:sz w:val="28"/>
          <w:szCs w:val="28"/>
          <w:lang w:val="ru-RU"/>
        </w:rPr>
      </w:pPr>
      <w:r w:rsidRPr="00461A86">
        <w:rPr>
          <w:rFonts w:ascii="Times New Roman" w:hAnsi="Times New Roman" w:cs="Times New Roman"/>
          <w:noProof/>
          <w:position w:val="-7"/>
          <w:sz w:val="28"/>
          <w:szCs w:val="28"/>
          <w:lang w:val="ru-RU" w:eastAsia="ru-RU"/>
        </w:rPr>
        <w:drawing>
          <wp:inline distT="0" distB="0" distL="0" distR="0" wp14:anchorId="44D77E7A" wp14:editId="1A1BF4C0">
            <wp:extent cx="1472565" cy="166370"/>
            <wp:effectExtent l="0" t="0" r="0" b="0"/>
            <wp:docPr id="83" name="Рисунок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5"/>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0" y="0"/>
                      <a:ext cx="1472565" cy="166370"/>
                    </a:xfrm>
                    <a:prstGeom prst="rect">
                      <a:avLst/>
                    </a:prstGeom>
                    <a:noFill/>
                    <a:ln>
                      <a:noFill/>
                    </a:ln>
                  </pic:spPr>
                </pic:pic>
              </a:graphicData>
            </a:graphic>
          </wp:inline>
        </w:drawing>
      </w:r>
    </w:p>
    <w:p w:rsidR="002223CD" w:rsidRPr="00461A86" w:rsidRDefault="002223CD" w:rsidP="00461A86">
      <w:pPr>
        <w:framePr w:w="4151" w:h="255" w:wrap="auto" w:vAnchor="text" w:hAnchor="text" w:x="466" w:y="1806"/>
        <w:autoSpaceDE w:val="0"/>
        <w:autoSpaceDN w:val="0"/>
        <w:adjustRightInd w:val="0"/>
        <w:spacing w:after="0" w:line="360" w:lineRule="auto"/>
        <w:rPr>
          <w:rFonts w:ascii="Times New Roman" w:hAnsi="Times New Roman" w:cs="Times New Roman"/>
          <w:sz w:val="28"/>
          <w:szCs w:val="28"/>
          <w:lang w:val="ru-RU"/>
        </w:rPr>
      </w:pPr>
      <w:r w:rsidRPr="00461A86">
        <w:rPr>
          <w:rFonts w:ascii="Times New Roman" w:hAnsi="Times New Roman" w:cs="Times New Roman"/>
          <w:noProof/>
          <w:position w:val="-7"/>
          <w:sz w:val="28"/>
          <w:szCs w:val="28"/>
          <w:lang w:val="ru-RU" w:eastAsia="ru-RU"/>
        </w:rPr>
        <w:drawing>
          <wp:inline distT="0" distB="0" distL="0" distR="0" wp14:anchorId="3D8928D7" wp14:editId="51F097B2">
            <wp:extent cx="1531620" cy="166370"/>
            <wp:effectExtent l="0" t="0" r="0" b="0"/>
            <wp:docPr id="82" name="Рисунок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6"/>
                    <pic:cNvPicPr>
                      <a:picLocks noChangeAspect="1" noChangeArrowheads="1"/>
                    </pic:cNvPicPr>
                  </pic:nvPicPr>
                  <pic:blipFill>
                    <a:blip r:embed="rId108">
                      <a:extLst>
                        <a:ext uri="{28A0092B-C50C-407E-A947-70E740481C1C}">
                          <a14:useLocalDpi xmlns:a14="http://schemas.microsoft.com/office/drawing/2010/main" val="0"/>
                        </a:ext>
                      </a:extLst>
                    </a:blip>
                    <a:srcRect/>
                    <a:stretch>
                      <a:fillRect/>
                    </a:stretch>
                  </pic:blipFill>
                  <pic:spPr bwMode="auto">
                    <a:xfrm>
                      <a:off x="0" y="0"/>
                      <a:ext cx="1531620" cy="166370"/>
                    </a:xfrm>
                    <a:prstGeom prst="rect">
                      <a:avLst/>
                    </a:prstGeom>
                    <a:noFill/>
                    <a:ln>
                      <a:noFill/>
                    </a:ln>
                  </pic:spPr>
                </pic:pic>
              </a:graphicData>
            </a:graphic>
          </wp:inline>
        </w:drawing>
      </w:r>
    </w:p>
    <w:p w:rsidR="002223CD" w:rsidRPr="00461A86" w:rsidRDefault="002223CD" w:rsidP="00461A86">
      <w:pPr>
        <w:framePr w:w="1830" w:h="7819" w:hRule="exact" w:wrap="auto" w:vAnchor="text" w:hAnchor="page" w:x="1355" w:y="2547"/>
        <w:autoSpaceDE w:val="0"/>
        <w:autoSpaceDN w:val="0"/>
        <w:adjustRightInd w:val="0"/>
        <w:spacing w:after="0" w:line="360" w:lineRule="auto"/>
        <w:rPr>
          <w:rFonts w:ascii="Times New Roman" w:hAnsi="Times New Roman" w:cs="Times New Roman"/>
          <w:sz w:val="28"/>
          <w:szCs w:val="28"/>
          <w:lang w:val="ru-RU"/>
        </w:rPr>
      </w:pPr>
      <w:r w:rsidRPr="00461A86">
        <w:rPr>
          <w:rFonts w:ascii="Times New Roman" w:hAnsi="Times New Roman" w:cs="Times New Roman"/>
          <w:noProof/>
          <w:position w:val="-537"/>
          <w:sz w:val="28"/>
          <w:szCs w:val="28"/>
          <w:lang w:val="ru-RU" w:eastAsia="ru-RU"/>
        </w:rPr>
        <w:drawing>
          <wp:inline distT="0" distB="0" distL="0" distR="0" wp14:anchorId="15F86E78" wp14:editId="76B2AD29">
            <wp:extent cx="974090" cy="3526790"/>
            <wp:effectExtent l="0" t="0" r="0" b="0"/>
            <wp:docPr id="81" name="Рисунок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7"/>
                    <pic:cNvPicPr>
                      <a:picLocks noChangeAspect="1" noChangeArrowheads="1"/>
                    </pic:cNvPicPr>
                  </pic:nvPicPr>
                  <pic:blipFill>
                    <a:blip r:embed="rId109">
                      <a:extLst>
                        <a:ext uri="{28A0092B-C50C-407E-A947-70E740481C1C}">
                          <a14:useLocalDpi xmlns:a14="http://schemas.microsoft.com/office/drawing/2010/main" val="0"/>
                        </a:ext>
                      </a:extLst>
                    </a:blip>
                    <a:srcRect/>
                    <a:stretch>
                      <a:fillRect/>
                    </a:stretch>
                  </pic:blipFill>
                  <pic:spPr bwMode="auto">
                    <a:xfrm>
                      <a:off x="0" y="0"/>
                      <a:ext cx="974090" cy="3526790"/>
                    </a:xfrm>
                    <a:prstGeom prst="rect">
                      <a:avLst/>
                    </a:prstGeom>
                    <a:noFill/>
                    <a:ln>
                      <a:noFill/>
                    </a:ln>
                  </pic:spPr>
                </pic:pic>
              </a:graphicData>
            </a:graphic>
          </wp:inline>
        </w:drawing>
      </w:r>
    </w:p>
    <w:p w:rsidR="002223CD" w:rsidRPr="00461A86" w:rsidRDefault="002223CD" w:rsidP="00461A86">
      <w:pPr>
        <w:framePr w:w="1830" w:h="7536" w:hRule="exact" w:wrap="auto" w:vAnchor="text" w:hAnchor="page" w:x="3096" w:y="2482"/>
        <w:autoSpaceDE w:val="0"/>
        <w:autoSpaceDN w:val="0"/>
        <w:adjustRightInd w:val="0"/>
        <w:spacing w:after="0" w:line="360" w:lineRule="auto"/>
        <w:rPr>
          <w:rFonts w:ascii="Times New Roman" w:hAnsi="Times New Roman" w:cs="Times New Roman"/>
          <w:sz w:val="28"/>
          <w:szCs w:val="28"/>
          <w:lang w:val="ru-RU"/>
        </w:rPr>
      </w:pPr>
      <w:r w:rsidRPr="00461A86">
        <w:rPr>
          <w:rFonts w:ascii="Times New Roman" w:hAnsi="Times New Roman" w:cs="Times New Roman"/>
          <w:noProof/>
          <w:position w:val="-537"/>
          <w:sz w:val="28"/>
          <w:szCs w:val="28"/>
          <w:lang w:val="ru-RU" w:eastAsia="ru-RU"/>
        </w:rPr>
        <w:drawing>
          <wp:inline distT="0" distB="0" distL="0" distR="0" wp14:anchorId="3FA9E73E" wp14:editId="74191E32">
            <wp:extent cx="1037230" cy="3755395"/>
            <wp:effectExtent l="0" t="0" r="0" b="0"/>
            <wp:docPr id="80" name="Рисунок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8"/>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1042688" cy="3775157"/>
                    </a:xfrm>
                    <a:prstGeom prst="rect">
                      <a:avLst/>
                    </a:prstGeom>
                    <a:noFill/>
                    <a:ln>
                      <a:noFill/>
                    </a:ln>
                  </pic:spPr>
                </pic:pic>
              </a:graphicData>
            </a:graphic>
          </wp:inline>
        </w:drawing>
      </w:r>
    </w:p>
    <w:p w:rsidR="002223CD" w:rsidRPr="00461A86" w:rsidRDefault="002223CD" w:rsidP="00461A86">
      <w:pPr>
        <w:framePr w:w="1920" w:h="8141" w:hRule="exact" w:wrap="auto" w:vAnchor="text" w:hAnchor="text" w:x="3548" w:y="1150"/>
        <w:autoSpaceDE w:val="0"/>
        <w:autoSpaceDN w:val="0"/>
        <w:adjustRightInd w:val="0"/>
        <w:spacing w:after="0" w:line="360" w:lineRule="auto"/>
        <w:rPr>
          <w:rFonts w:ascii="Times New Roman" w:hAnsi="Times New Roman" w:cs="Times New Roman"/>
          <w:sz w:val="28"/>
          <w:szCs w:val="28"/>
          <w:lang w:val="ru-RU"/>
        </w:rPr>
      </w:pPr>
      <w:r w:rsidRPr="00461A86">
        <w:rPr>
          <w:rFonts w:ascii="Times New Roman" w:hAnsi="Times New Roman" w:cs="Times New Roman"/>
          <w:noProof/>
          <w:position w:val="-568"/>
          <w:sz w:val="28"/>
          <w:szCs w:val="28"/>
          <w:lang w:val="ru-RU" w:eastAsia="ru-RU"/>
        </w:rPr>
        <w:drawing>
          <wp:inline distT="0" distB="0" distL="0" distR="0" wp14:anchorId="02A85ADB" wp14:editId="0FB22C3F">
            <wp:extent cx="1033145" cy="3728720"/>
            <wp:effectExtent l="0" t="0" r="0" b="0"/>
            <wp:docPr id="79"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033145" cy="3728720"/>
                    </a:xfrm>
                    <a:prstGeom prst="rect">
                      <a:avLst/>
                    </a:prstGeom>
                    <a:noFill/>
                    <a:ln>
                      <a:noFill/>
                    </a:ln>
                  </pic:spPr>
                </pic:pic>
              </a:graphicData>
            </a:graphic>
          </wp:inline>
        </w:drawing>
      </w:r>
    </w:p>
    <w:p w:rsidR="002223CD" w:rsidRPr="00461A86" w:rsidRDefault="002223CD" w:rsidP="00461A86">
      <w:pPr>
        <w:framePr w:w="1665" w:h="7819" w:hRule="exact" w:wrap="auto" w:vAnchor="text" w:hAnchor="text" w:x="7400" w:y="144"/>
        <w:autoSpaceDE w:val="0"/>
        <w:autoSpaceDN w:val="0"/>
        <w:adjustRightInd w:val="0"/>
        <w:spacing w:after="0" w:line="360" w:lineRule="auto"/>
        <w:rPr>
          <w:rFonts w:ascii="Times New Roman" w:hAnsi="Times New Roman" w:cs="Times New Roman"/>
          <w:sz w:val="28"/>
          <w:szCs w:val="28"/>
          <w:lang w:val="ru-RU"/>
        </w:rPr>
      </w:pPr>
      <w:r w:rsidRPr="00461A86">
        <w:rPr>
          <w:rFonts w:ascii="Times New Roman" w:hAnsi="Times New Roman" w:cs="Times New Roman"/>
          <w:noProof/>
          <w:position w:val="-537"/>
          <w:sz w:val="28"/>
          <w:szCs w:val="28"/>
          <w:lang w:val="ru-RU" w:eastAsia="ru-RU"/>
        </w:rPr>
        <w:drawing>
          <wp:inline distT="0" distB="0" distL="0" distR="0" wp14:anchorId="41583891" wp14:editId="707EEEAF">
            <wp:extent cx="866775" cy="3526790"/>
            <wp:effectExtent l="0" t="0" r="0" b="0"/>
            <wp:docPr id="77"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0"/>
                    <pic:cNvPicPr>
                      <a:picLocks noChangeAspect="1" noChangeArrowheads="1"/>
                    </pic:cNvPicPr>
                  </pic:nvPicPr>
                  <pic:blipFill>
                    <a:blip r:embed="rId112">
                      <a:extLst>
                        <a:ext uri="{28A0092B-C50C-407E-A947-70E740481C1C}">
                          <a14:useLocalDpi xmlns:a14="http://schemas.microsoft.com/office/drawing/2010/main" val="0"/>
                        </a:ext>
                      </a:extLst>
                    </a:blip>
                    <a:srcRect/>
                    <a:stretch>
                      <a:fillRect/>
                    </a:stretch>
                  </pic:blipFill>
                  <pic:spPr bwMode="auto">
                    <a:xfrm>
                      <a:off x="0" y="0"/>
                      <a:ext cx="866775" cy="3526790"/>
                    </a:xfrm>
                    <a:prstGeom prst="rect">
                      <a:avLst/>
                    </a:prstGeom>
                    <a:noFill/>
                    <a:ln>
                      <a:noFill/>
                    </a:ln>
                  </pic:spPr>
                </pic:pic>
              </a:graphicData>
            </a:graphic>
          </wp:inline>
        </w:drawing>
      </w:r>
    </w:p>
    <w:p w:rsidR="002223CD" w:rsidRPr="00461A86" w:rsidRDefault="002223CD" w:rsidP="00461A86">
      <w:pPr>
        <w:framePr w:w="1665" w:h="7807" w:hRule="exact" w:wrap="auto" w:vAnchor="text" w:hAnchor="page" w:x="7072" w:y="1580"/>
        <w:autoSpaceDE w:val="0"/>
        <w:autoSpaceDN w:val="0"/>
        <w:adjustRightInd w:val="0"/>
        <w:spacing w:after="0" w:line="360" w:lineRule="auto"/>
        <w:rPr>
          <w:rFonts w:ascii="Times New Roman" w:hAnsi="Times New Roman" w:cs="Times New Roman"/>
          <w:sz w:val="28"/>
          <w:szCs w:val="28"/>
          <w:lang w:val="ru-RU"/>
        </w:rPr>
      </w:pPr>
      <w:r w:rsidRPr="00461A86">
        <w:rPr>
          <w:rFonts w:ascii="Times New Roman" w:hAnsi="Times New Roman" w:cs="Times New Roman"/>
          <w:noProof/>
          <w:position w:val="-537"/>
          <w:sz w:val="28"/>
          <w:szCs w:val="28"/>
          <w:lang w:val="ru-RU" w:eastAsia="ru-RU"/>
        </w:rPr>
        <w:drawing>
          <wp:inline distT="0" distB="0" distL="0" distR="0" wp14:anchorId="5097B1E0" wp14:editId="668FB36B">
            <wp:extent cx="866775" cy="3526790"/>
            <wp:effectExtent l="0" t="0" r="0" b="0"/>
            <wp:docPr id="7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1"/>
                    <pic:cNvPicPr>
                      <a:picLocks noChangeAspect="1" noChangeArrowheads="1"/>
                    </pic:cNvPicPr>
                  </pic:nvPicPr>
                  <pic:blipFill>
                    <a:blip r:embed="rId113">
                      <a:extLst>
                        <a:ext uri="{28A0092B-C50C-407E-A947-70E740481C1C}">
                          <a14:useLocalDpi xmlns:a14="http://schemas.microsoft.com/office/drawing/2010/main" val="0"/>
                        </a:ext>
                      </a:extLst>
                    </a:blip>
                    <a:srcRect/>
                    <a:stretch>
                      <a:fillRect/>
                    </a:stretch>
                  </pic:blipFill>
                  <pic:spPr bwMode="auto">
                    <a:xfrm>
                      <a:off x="0" y="0"/>
                      <a:ext cx="866775" cy="3526790"/>
                    </a:xfrm>
                    <a:prstGeom prst="rect">
                      <a:avLst/>
                    </a:prstGeom>
                    <a:noFill/>
                    <a:ln>
                      <a:noFill/>
                    </a:ln>
                  </pic:spPr>
                </pic:pic>
              </a:graphicData>
            </a:graphic>
          </wp:inline>
        </w:drawing>
      </w:r>
    </w:p>
    <w:p w:rsidR="002223CD" w:rsidRPr="00461A86" w:rsidRDefault="002223CD" w:rsidP="00461A86">
      <w:pPr>
        <w:framePr w:w="1560" w:h="7807" w:hRule="exact" w:wrap="auto" w:vAnchor="text" w:hAnchor="text" w:x="8940" w:y="278"/>
        <w:autoSpaceDE w:val="0"/>
        <w:autoSpaceDN w:val="0"/>
        <w:adjustRightInd w:val="0"/>
        <w:spacing w:after="0" w:line="360" w:lineRule="auto"/>
        <w:rPr>
          <w:rFonts w:ascii="Times New Roman" w:hAnsi="Times New Roman" w:cs="Times New Roman"/>
          <w:sz w:val="28"/>
          <w:szCs w:val="28"/>
          <w:lang w:val="ru-RU"/>
        </w:rPr>
      </w:pPr>
      <w:r w:rsidRPr="00461A86">
        <w:rPr>
          <w:rFonts w:ascii="Times New Roman" w:hAnsi="Times New Roman" w:cs="Times New Roman"/>
          <w:noProof/>
          <w:position w:val="-537"/>
          <w:sz w:val="28"/>
          <w:szCs w:val="28"/>
          <w:lang w:val="ru-RU" w:eastAsia="ru-RU"/>
        </w:rPr>
        <w:drawing>
          <wp:inline distT="0" distB="0" distL="0" distR="0" wp14:anchorId="31E2EFEE" wp14:editId="6A1B520E">
            <wp:extent cx="795655" cy="3526790"/>
            <wp:effectExtent l="0" t="0" r="0" b="0"/>
            <wp:docPr id="75"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2"/>
                    <pic:cNvPicPr>
                      <a:picLocks noChangeAspect="1" noChangeArrowheads="1"/>
                    </pic:cNvPicPr>
                  </pic:nvPicPr>
                  <pic:blipFill>
                    <a:blip r:embed="rId114">
                      <a:extLst>
                        <a:ext uri="{28A0092B-C50C-407E-A947-70E740481C1C}">
                          <a14:useLocalDpi xmlns:a14="http://schemas.microsoft.com/office/drawing/2010/main" val="0"/>
                        </a:ext>
                      </a:extLst>
                    </a:blip>
                    <a:srcRect/>
                    <a:stretch>
                      <a:fillRect/>
                    </a:stretch>
                  </pic:blipFill>
                  <pic:spPr bwMode="auto">
                    <a:xfrm>
                      <a:off x="0" y="0"/>
                      <a:ext cx="795655" cy="3526790"/>
                    </a:xfrm>
                    <a:prstGeom prst="rect">
                      <a:avLst/>
                    </a:prstGeom>
                    <a:noFill/>
                    <a:ln>
                      <a:noFill/>
                    </a:ln>
                  </pic:spPr>
                </pic:pic>
              </a:graphicData>
            </a:graphic>
          </wp:inline>
        </w:drawing>
      </w:r>
    </w:p>
    <w:p w:rsidR="002223CD" w:rsidRPr="00461A86" w:rsidRDefault="002223CD" w:rsidP="00461A86">
      <w:pPr>
        <w:spacing w:line="360" w:lineRule="auto"/>
        <w:rPr>
          <w:rFonts w:ascii="Times New Roman" w:hAnsi="Times New Roman" w:cs="Times New Roman"/>
          <w:sz w:val="28"/>
          <w:szCs w:val="28"/>
        </w:rPr>
      </w:pPr>
      <w:r w:rsidRPr="00461A86">
        <w:rPr>
          <w:rFonts w:ascii="Times New Roman" w:hAnsi="Times New Roman" w:cs="Times New Roman"/>
          <w:sz w:val="28"/>
          <w:szCs w:val="28"/>
        </w:rPr>
        <w:br w:type="page"/>
      </w:r>
    </w:p>
    <w:p w:rsidR="009953E8" w:rsidRPr="00461A86" w:rsidRDefault="009953E8" w:rsidP="009953E8">
      <w:pPr>
        <w:spacing w:line="360" w:lineRule="auto"/>
        <w:rPr>
          <w:rFonts w:ascii="Times New Roman" w:hAnsi="Times New Roman" w:cs="Times New Roman"/>
          <w:b/>
          <w:sz w:val="28"/>
          <w:szCs w:val="28"/>
        </w:rPr>
      </w:pPr>
      <w:r w:rsidRPr="00461A86">
        <w:rPr>
          <w:rFonts w:ascii="Times New Roman" w:hAnsi="Times New Roman" w:cs="Times New Roman"/>
          <w:b/>
          <w:sz w:val="28"/>
          <w:szCs w:val="28"/>
        </w:rPr>
        <w:lastRenderedPageBreak/>
        <w:t>Способи вирішення задачі регулювання швидкості .</w:t>
      </w:r>
    </w:p>
    <w:p w:rsidR="00CF13F1" w:rsidRDefault="00CF13F1" w:rsidP="00461A86">
      <w:pPr>
        <w:spacing w:line="360" w:lineRule="auto"/>
        <w:ind w:firstLine="426"/>
        <w:jc w:val="both"/>
        <w:rPr>
          <w:rFonts w:ascii="Times New Roman" w:hAnsi="Times New Roman" w:cs="Times New Roman"/>
          <w:sz w:val="28"/>
          <w:szCs w:val="28"/>
        </w:rPr>
      </w:pPr>
      <w:r w:rsidRPr="00CF13F1">
        <w:rPr>
          <w:rFonts w:ascii="Times New Roman" w:hAnsi="Times New Roman" w:cs="Times New Roman"/>
          <w:sz w:val="28"/>
          <w:szCs w:val="28"/>
        </w:rPr>
        <w:t xml:space="preserve">Сучасний електропривод - це автоматизована система, що складається з електродвигуна, перетворювача потужності та, як правило, системи керування мікропроцесорами. Це забезпечує перетворення електричної енергії в механічний за даним </w:t>
      </w:r>
      <w:r>
        <w:rPr>
          <w:rFonts w:ascii="Times New Roman" w:hAnsi="Times New Roman" w:cs="Times New Roman"/>
          <w:sz w:val="28"/>
          <w:szCs w:val="28"/>
        </w:rPr>
        <w:t xml:space="preserve">алгоритмом. В даний час понад 70 </w:t>
      </w:r>
      <w:r w:rsidRPr="00CF13F1">
        <w:rPr>
          <w:rFonts w:ascii="Times New Roman" w:hAnsi="Times New Roman" w:cs="Times New Roman"/>
          <w:sz w:val="28"/>
          <w:szCs w:val="28"/>
        </w:rPr>
        <w:t>% всієї електроенергії, виробленої в світі, споживається електродвигунами.</w:t>
      </w:r>
      <w:r w:rsidR="000A5212" w:rsidRPr="000A5212">
        <w:rPr>
          <w:rFonts w:ascii="Times New Roman" w:hAnsi="Times New Roman" w:cs="Times New Roman"/>
          <w:sz w:val="28"/>
          <w:szCs w:val="28"/>
        </w:rPr>
        <w:t xml:space="preserve"> </w:t>
      </w:r>
      <w:r w:rsidR="000A5212">
        <w:rPr>
          <w:rFonts w:ascii="Times New Roman" w:hAnsi="Times New Roman" w:cs="Times New Roman"/>
          <w:sz w:val="28"/>
          <w:szCs w:val="28"/>
        </w:rPr>
        <w:t>[</w:t>
      </w:r>
      <w:r w:rsidR="000A5212">
        <w:rPr>
          <w:rFonts w:ascii="Times New Roman" w:hAnsi="Times New Roman" w:cs="Times New Roman"/>
          <w:sz w:val="28"/>
          <w:szCs w:val="28"/>
          <w:lang w:val="ru-RU"/>
        </w:rPr>
        <w:t>8</w:t>
      </w:r>
      <w:r w:rsidR="000A5212">
        <w:rPr>
          <w:rFonts w:ascii="Times New Roman" w:hAnsi="Times New Roman" w:cs="Times New Roman"/>
          <w:sz w:val="28"/>
          <w:szCs w:val="28"/>
        </w:rPr>
        <w:t>]</w:t>
      </w:r>
    </w:p>
    <w:p w:rsidR="007A18FB" w:rsidRPr="006527E0" w:rsidRDefault="00CF13F1" w:rsidP="00461A86">
      <w:pPr>
        <w:spacing w:line="360" w:lineRule="auto"/>
        <w:ind w:firstLine="426"/>
        <w:jc w:val="both"/>
        <w:rPr>
          <w:rFonts w:ascii="Times New Roman" w:hAnsi="Times New Roman" w:cs="Times New Roman"/>
          <w:sz w:val="28"/>
          <w:szCs w:val="28"/>
          <w:highlight w:val="yellow"/>
        </w:rPr>
      </w:pPr>
      <w:r w:rsidRPr="00CF13F1">
        <w:rPr>
          <w:rFonts w:ascii="Times New Roman" w:hAnsi="Times New Roman" w:cs="Times New Roman"/>
          <w:sz w:val="28"/>
          <w:szCs w:val="28"/>
        </w:rPr>
        <w:t>Отже, можна зробити висновок, що ефективність енергозберігаючих технологій багато в чому визначається ефективністю електроприводу. Аналіз продуктів провідних світових виробників електроприводів дозволяє зробити висновок, що частка привідних систем з електродвигунами змінного струму неухильно зростає. У більшості таких електроприводів використовуються асинхронні двигуни з короткозамкненим ротором. Це, в першу чергу, пов'язано з низькою надійністю збірки щіток-колекторів двигунів постійного струму та їх високою вартістю в порівнянні з двигунами змінного струму, а також через значне падіння цін на статичні перетворювачі частоти. Останній час був відзначений значними успіхами в енергетичній електроніці та мікропроцесорній технології.</w:t>
      </w:r>
      <w:r>
        <w:rPr>
          <w:rFonts w:ascii="Times New Roman" w:hAnsi="Times New Roman" w:cs="Times New Roman"/>
          <w:sz w:val="28"/>
          <w:szCs w:val="28"/>
        </w:rPr>
        <w:t xml:space="preserve"> </w:t>
      </w:r>
      <w:r w:rsidRPr="00CF13F1">
        <w:rPr>
          <w:rFonts w:ascii="Times New Roman" w:hAnsi="Times New Roman" w:cs="Times New Roman"/>
          <w:sz w:val="28"/>
          <w:szCs w:val="28"/>
        </w:rPr>
        <w:t>Освоєно промислове виробництво ізольованих воріт біполярних транзисторів (</w:t>
      </w:r>
      <w:proofErr w:type="spellStart"/>
      <w:r w:rsidRPr="00CF13F1">
        <w:rPr>
          <w:rFonts w:ascii="Times New Roman" w:hAnsi="Times New Roman" w:cs="Times New Roman"/>
          <w:sz w:val="28"/>
          <w:szCs w:val="28"/>
        </w:rPr>
        <w:t>IGBTs</w:t>
      </w:r>
      <w:proofErr w:type="spellEnd"/>
      <w:r w:rsidRPr="00CF13F1">
        <w:rPr>
          <w:rFonts w:ascii="Times New Roman" w:hAnsi="Times New Roman" w:cs="Times New Roman"/>
          <w:sz w:val="28"/>
          <w:szCs w:val="28"/>
        </w:rPr>
        <w:t>) та силових модулів на їх основі, а також інтелектуальні модулі живлення (IPM) з вбудованим захистом клавіш та інтерфейсами для прямого підключення до мікропроцесорних систем керування.</w:t>
      </w:r>
      <w:r w:rsidR="000A5212" w:rsidRPr="000A5212">
        <w:rPr>
          <w:rFonts w:ascii="Times New Roman" w:hAnsi="Times New Roman" w:cs="Times New Roman"/>
          <w:sz w:val="28"/>
          <w:szCs w:val="28"/>
        </w:rPr>
        <w:t xml:space="preserve"> </w:t>
      </w:r>
      <w:r w:rsidR="000A5212">
        <w:rPr>
          <w:rFonts w:ascii="Times New Roman" w:hAnsi="Times New Roman" w:cs="Times New Roman"/>
          <w:sz w:val="28"/>
          <w:szCs w:val="28"/>
        </w:rPr>
        <w:t>[</w:t>
      </w:r>
      <w:r w:rsidR="000A5212">
        <w:rPr>
          <w:rFonts w:ascii="Times New Roman" w:hAnsi="Times New Roman" w:cs="Times New Roman"/>
          <w:sz w:val="28"/>
          <w:szCs w:val="28"/>
          <w:lang w:val="ru-RU"/>
        </w:rPr>
        <w:t>21</w:t>
      </w:r>
      <w:r w:rsidR="000A5212">
        <w:rPr>
          <w:rFonts w:ascii="Times New Roman" w:hAnsi="Times New Roman" w:cs="Times New Roman"/>
          <w:sz w:val="28"/>
          <w:szCs w:val="28"/>
        </w:rPr>
        <w:t>]</w:t>
      </w:r>
      <w:r w:rsidRPr="00CF13F1">
        <w:rPr>
          <w:rFonts w:ascii="Times New Roman" w:hAnsi="Times New Roman" w:cs="Times New Roman"/>
          <w:sz w:val="28"/>
          <w:szCs w:val="28"/>
        </w:rPr>
        <w:t xml:space="preserve"> Зростання ступеня інтеграції в мікропроцесорних технологіях та перехід від мікропроцесорів до </w:t>
      </w:r>
      <w:proofErr w:type="spellStart"/>
      <w:r w:rsidRPr="00CF13F1">
        <w:rPr>
          <w:rFonts w:ascii="Times New Roman" w:hAnsi="Times New Roman" w:cs="Times New Roman"/>
          <w:sz w:val="28"/>
          <w:szCs w:val="28"/>
        </w:rPr>
        <w:t>мікроконтролерів</w:t>
      </w:r>
      <w:proofErr w:type="spellEnd"/>
      <w:r w:rsidRPr="00CF13F1">
        <w:rPr>
          <w:rFonts w:ascii="Times New Roman" w:hAnsi="Times New Roman" w:cs="Times New Roman"/>
          <w:sz w:val="28"/>
          <w:szCs w:val="28"/>
        </w:rPr>
        <w:t xml:space="preserve"> з вбудованим набором спеціалізованих периферійних пристроїв зробили незворотну тенденцію масової заміни аналогових систем керування для приводів на системи прямого цифрового управління. Зазначені характеристики електроприводу підтримуються системою керування мікропроцесором протягом всієї тривалості роботи, і, якщо необхідно, можна регулювати шляхом вдосконалення алгоритмів керування на рівні програмного забезпечення. Це дозволяє, без зміни структури системи управління, підвищити його </w:t>
      </w:r>
      <w:r w:rsidRPr="00CF13F1">
        <w:rPr>
          <w:rFonts w:ascii="Times New Roman" w:hAnsi="Times New Roman" w:cs="Times New Roman"/>
          <w:sz w:val="28"/>
          <w:szCs w:val="28"/>
        </w:rPr>
        <w:lastRenderedPageBreak/>
        <w:t>ефективність, а в кінцевому підсумку - збільшити термін експлуатації електрообладнання та зменшити експлуатаційні витрати.</w:t>
      </w:r>
      <w:r w:rsidR="00322CDF" w:rsidRPr="00322CDF">
        <w:rPr>
          <w:rFonts w:ascii="Times New Roman" w:hAnsi="Times New Roman" w:cs="Times New Roman"/>
          <w:sz w:val="28"/>
          <w:szCs w:val="28"/>
        </w:rPr>
        <w:t xml:space="preserve"> </w:t>
      </w:r>
      <w:r w:rsidR="000A5212">
        <w:rPr>
          <w:rFonts w:ascii="Times New Roman" w:hAnsi="Times New Roman" w:cs="Times New Roman"/>
          <w:sz w:val="28"/>
          <w:szCs w:val="28"/>
        </w:rPr>
        <w:t>[2</w:t>
      </w:r>
      <w:r w:rsidR="000A5212">
        <w:rPr>
          <w:rFonts w:ascii="Times New Roman" w:hAnsi="Times New Roman" w:cs="Times New Roman"/>
          <w:sz w:val="28"/>
          <w:szCs w:val="28"/>
          <w:lang w:val="ru-RU"/>
        </w:rPr>
        <w:t>2</w:t>
      </w:r>
      <w:r w:rsidR="00322CDF">
        <w:rPr>
          <w:rFonts w:ascii="Times New Roman" w:hAnsi="Times New Roman" w:cs="Times New Roman"/>
          <w:sz w:val="28"/>
          <w:szCs w:val="28"/>
        </w:rPr>
        <w:t>]</w:t>
      </w:r>
    </w:p>
    <w:p w:rsidR="00CF13F1" w:rsidRDefault="00CF13F1" w:rsidP="00461A86">
      <w:pPr>
        <w:keepNext/>
        <w:spacing w:line="360" w:lineRule="auto"/>
        <w:ind w:firstLine="426"/>
        <w:jc w:val="both"/>
        <w:rPr>
          <w:rFonts w:ascii="Times New Roman" w:hAnsi="Times New Roman" w:cs="Times New Roman"/>
          <w:sz w:val="28"/>
          <w:szCs w:val="28"/>
        </w:rPr>
      </w:pPr>
      <w:r w:rsidRPr="00CF13F1">
        <w:rPr>
          <w:rFonts w:ascii="Times New Roman" w:hAnsi="Times New Roman" w:cs="Times New Roman"/>
          <w:sz w:val="28"/>
          <w:szCs w:val="28"/>
        </w:rPr>
        <w:t>Алгоритми управління повинні забезпечувати автоматичний процес електричної схеми для регулювання параметрів</w:t>
      </w:r>
      <w:r>
        <w:rPr>
          <w:rFonts w:ascii="Times New Roman" w:hAnsi="Times New Roman" w:cs="Times New Roman"/>
          <w:sz w:val="28"/>
          <w:szCs w:val="28"/>
        </w:rPr>
        <w:t xml:space="preserve"> та даного режиму, </w:t>
      </w:r>
      <w:r w:rsidRPr="00CF13F1">
        <w:rPr>
          <w:rFonts w:ascii="Times New Roman" w:hAnsi="Times New Roman" w:cs="Times New Roman"/>
          <w:sz w:val="28"/>
          <w:szCs w:val="28"/>
        </w:rPr>
        <w:t xml:space="preserve"> від</w:t>
      </w:r>
      <w:r>
        <w:rPr>
          <w:rFonts w:ascii="Times New Roman" w:hAnsi="Times New Roman" w:cs="Times New Roman"/>
          <w:sz w:val="28"/>
          <w:szCs w:val="28"/>
        </w:rPr>
        <w:t>повідно до встановленого закону.</w:t>
      </w:r>
    </w:p>
    <w:p w:rsidR="007A18FB" w:rsidRPr="00461A86" w:rsidRDefault="007A18FB" w:rsidP="00461A86">
      <w:pPr>
        <w:keepNext/>
        <w:spacing w:line="360" w:lineRule="auto"/>
        <w:ind w:firstLine="426"/>
        <w:jc w:val="both"/>
        <w:rPr>
          <w:rFonts w:ascii="Times New Roman" w:hAnsi="Times New Roman" w:cs="Times New Roman"/>
          <w:sz w:val="28"/>
          <w:szCs w:val="28"/>
        </w:rPr>
      </w:pPr>
      <w:r w:rsidRPr="00461A86">
        <w:rPr>
          <w:rFonts w:ascii="Times New Roman" w:hAnsi="Times New Roman" w:cs="Times New Roman"/>
          <w:noProof/>
          <w:sz w:val="28"/>
          <w:szCs w:val="28"/>
          <w:lang w:val="ru-RU" w:eastAsia="ru-RU"/>
        </w:rPr>
        <w:drawing>
          <wp:inline distT="0" distB="0" distL="0" distR="0" wp14:anchorId="3527BFB3" wp14:editId="50F1FCFC">
            <wp:extent cx="5241290" cy="1427480"/>
            <wp:effectExtent l="0" t="0" r="0" b="1270"/>
            <wp:docPr id="5" name="Рисунок 5" descr="https://upload.wikimedia.org/wikipedia/uk/thumb/9/9e/T-F-S.GIF/550px-T-F-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upload.wikimedia.org/wikipedia/uk/thumb/9/9e/T-F-S.GIF/550px-T-F-S.GIF"/>
                    <pic:cNvPicPr>
                      <a:picLocks noChangeAspect="1" noChangeArrowheads="1"/>
                    </pic:cNvPicPr>
                  </pic:nvPicPr>
                  <pic:blipFill>
                    <a:blip r:embed="rId115">
                      <a:extLst>
                        <a:ext uri="{28A0092B-C50C-407E-A947-70E740481C1C}">
                          <a14:useLocalDpi xmlns:a14="http://schemas.microsoft.com/office/drawing/2010/main" val="0"/>
                        </a:ext>
                      </a:extLst>
                    </a:blip>
                    <a:srcRect/>
                    <a:stretch>
                      <a:fillRect/>
                    </a:stretch>
                  </pic:blipFill>
                  <pic:spPr bwMode="auto">
                    <a:xfrm>
                      <a:off x="0" y="0"/>
                      <a:ext cx="5241290" cy="1427480"/>
                    </a:xfrm>
                    <a:prstGeom prst="rect">
                      <a:avLst/>
                    </a:prstGeom>
                    <a:noFill/>
                    <a:ln>
                      <a:noFill/>
                    </a:ln>
                  </pic:spPr>
                </pic:pic>
              </a:graphicData>
            </a:graphic>
          </wp:inline>
        </w:drawing>
      </w:r>
    </w:p>
    <w:p w:rsidR="007A18FB" w:rsidRPr="00461A86" w:rsidRDefault="00B35AB2" w:rsidP="00B35AB2">
      <w:pPr>
        <w:spacing w:line="360" w:lineRule="auto"/>
        <w:ind w:firstLine="426"/>
        <w:jc w:val="center"/>
        <w:rPr>
          <w:rFonts w:ascii="Times New Roman" w:hAnsi="Times New Roman" w:cs="Times New Roman"/>
          <w:color w:val="222222"/>
          <w:sz w:val="28"/>
          <w:szCs w:val="28"/>
          <w:shd w:val="clear" w:color="auto" w:fill="F8F9FA"/>
        </w:rPr>
      </w:pPr>
      <w:r>
        <w:rPr>
          <w:rFonts w:ascii="Times New Roman" w:hAnsi="Times New Roman" w:cs="Times New Roman"/>
          <w:color w:val="222222"/>
          <w:sz w:val="28"/>
          <w:szCs w:val="28"/>
          <w:shd w:val="clear" w:color="auto" w:fill="F8F9FA"/>
        </w:rPr>
        <w:t>Рис.4</w:t>
      </w:r>
      <w:r w:rsidR="007A18FB" w:rsidRPr="00461A86">
        <w:rPr>
          <w:rFonts w:ascii="Times New Roman" w:hAnsi="Times New Roman" w:cs="Times New Roman"/>
          <w:color w:val="222222"/>
          <w:sz w:val="28"/>
          <w:szCs w:val="28"/>
          <w:shd w:val="clear" w:color="auto" w:fill="F8F9FA"/>
        </w:rPr>
        <w:t>. Типова схема САК</w:t>
      </w:r>
    </w:p>
    <w:p w:rsidR="007A18FB" w:rsidRPr="00461A86" w:rsidRDefault="007A18FB" w:rsidP="00461A86">
      <w:pPr>
        <w:pStyle w:val="afb"/>
        <w:spacing w:line="360" w:lineRule="auto"/>
        <w:ind w:firstLine="426"/>
        <w:jc w:val="both"/>
        <w:rPr>
          <w:color w:val="000000"/>
          <w:sz w:val="28"/>
          <w:szCs w:val="28"/>
          <w:lang w:val="uk-UA"/>
        </w:rPr>
      </w:pPr>
      <w:r w:rsidRPr="00461A86">
        <w:rPr>
          <w:i/>
          <w:iCs/>
          <w:color w:val="000000"/>
          <w:sz w:val="28"/>
          <w:szCs w:val="28"/>
          <w:lang w:val="uk-UA"/>
        </w:rPr>
        <w:t>Алгоритм керування</w:t>
      </w:r>
      <w:r w:rsidRPr="00461A86">
        <w:rPr>
          <w:iCs/>
          <w:color w:val="000000"/>
          <w:sz w:val="28"/>
          <w:szCs w:val="28"/>
          <w:lang w:val="uk-UA"/>
        </w:rPr>
        <w:t xml:space="preserve"> – це сукупність правил, за якими на основі інформації про мету керування, про стан об’єкта керування, про </w:t>
      </w:r>
      <w:proofErr w:type="spellStart"/>
      <w:r w:rsidRPr="00461A86">
        <w:rPr>
          <w:iCs/>
          <w:color w:val="000000"/>
          <w:sz w:val="28"/>
          <w:szCs w:val="28"/>
          <w:lang w:val="uk-UA"/>
        </w:rPr>
        <w:t>збурюючі</w:t>
      </w:r>
      <w:proofErr w:type="spellEnd"/>
      <w:r w:rsidRPr="00461A86">
        <w:rPr>
          <w:iCs/>
          <w:color w:val="000000"/>
          <w:sz w:val="28"/>
          <w:szCs w:val="28"/>
          <w:lang w:val="uk-UA"/>
        </w:rPr>
        <w:t xml:space="preserve"> впливи зі сторони зовнішнього середовища визначається керуюче рішення або послідовність таких рішень</w:t>
      </w:r>
      <w:r w:rsidRPr="00461A86">
        <w:rPr>
          <w:color w:val="000000"/>
          <w:sz w:val="28"/>
          <w:szCs w:val="28"/>
          <w:lang w:val="uk-UA"/>
        </w:rPr>
        <w:t>.</w:t>
      </w:r>
    </w:p>
    <w:p w:rsidR="007A18FB" w:rsidRPr="00461A86" w:rsidRDefault="007A18FB" w:rsidP="00461A86">
      <w:pPr>
        <w:pStyle w:val="afb"/>
        <w:spacing w:line="360" w:lineRule="auto"/>
        <w:ind w:firstLine="426"/>
        <w:jc w:val="both"/>
        <w:rPr>
          <w:color w:val="000000"/>
          <w:sz w:val="28"/>
          <w:szCs w:val="28"/>
          <w:lang w:val="uk-UA"/>
        </w:rPr>
      </w:pPr>
      <w:r w:rsidRPr="00461A86">
        <w:rPr>
          <w:color w:val="000000"/>
          <w:sz w:val="28"/>
          <w:szCs w:val="28"/>
          <w:lang w:val="uk-UA"/>
        </w:rPr>
        <w:t>Розглянемо можливі алгоритми керування, що мають різну технічну реалізацію та потребують різну за характером інформацію.</w:t>
      </w:r>
    </w:p>
    <w:p w:rsidR="007A18FB" w:rsidRPr="00461A86" w:rsidRDefault="007A18FB" w:rsidP="00461A86">
      <w:pPr>
        <w:spacing w:line="360" w:lineRule="auto"/>
        <w:ind w:firstLine="426"/>
        <w:jc w:val="both"/>
        <w:rPr>
          <w:rFonts w:ascii="Times New Roman" w:hAnsi="Times New Roman" w:cs="Times New Roman"/>
          <w:b/>
          <w:sz w:val="28"/>
          <w:szCs w:val="28"/>
        </w:rPr>
      </w:pPr>
      <w:r w:rsidRPr="00461A86">
        <w:rPr>
          <w:rFonts w:ascii="Times New Roman" w:hAnsi="Times New Roman" w:cs="Times New Roman"/>
          <w:b/>
          <w:sz w:val="28"/>
          <w:szCs w:val="28"/>
        </w:rPr>
        <w:t>Частотно-регульовані приводи.</w:t>
      </w:r>
    </w:p>
    <w:p w:rsidR="0037182B" w:rsidRDefault="00CF13F1" w:rsidP="00461A86">
      <w:pPr>
        <w:spacing w:line="360" w:lineRule="auto"/>
        <w:ind w:firstLine="567"/>
        <w:jc w:val="both"/>
        <w:rPr>
          <w:rFonts w:ascii="Times New Roman" w:hAnsi="Times New Roman" w:cs="Times New Roman"/>
          <w:sz w:val="28"/>
          <w:szCs w:val="28"/>
        </w:rPr>
      </w:pPr>
      <w:r w:rsidRPr="00CF13F1">
        <w:rPr>
          <w:rFonts w:ascii="Times New Roman" w:hAnsi="Times New Roman" w:cs="Times New Roman"/>
          <w:sz w:val="28"/>
          <w:szCs w:val="28"/>
        </w:rPr>
        <w:t xml:space="preserve">Принцип дії полягає в тому, що, змінюючи частоту </w:t>
      </w:r>
      <w:proofErr w:type="spellStart"/>
      <w:r w:rsidRPr="00CF13F1">
        <w:rPr>
          <w:rFonts w:ascii="Times New Roman" w:hAnsi="Times New Roman" w:cs="Times New Roman"/>
          <w:sz w:val="28"/>
          <w:szCs w:val="28"/>
        </w:rPr>
        <w:t>f</w:t>
      </w:r>
      <w:r w:rsidRPr="0037182B">
        <w:rPr>
          <w:rFonts w:ascii="Times New Roman" w:hAnsi="Times New Roman" w:cs="Times New Roman"/>
          <w:sz w:val="28"/>
          <w:szCs w:val="28"/>
          <w:vertAlign w:val="subscript"/>
        </w:rPr>
        <w:t>l</w:t>
      </w:r>
      <w:proofErr w:type="spellEnd"/>
      <w:r w:rsidR="0037182B">
        <w:rPr>
          <w:rFonts w:ascii="Times New Roman" w:hAnsi="Times New Roman" w:cs="Times New Roman"/>
          <w:sz w:val="28"/>
          <w:szCs w:val="28"/>
        </w:rPr>
        <w:t xml:space="preserve"> напруги, що подає</w:t>
      </w:r>
      <w:r w:rsidR="008C71CC">
        <w:rPr>
          <w:rFonts w:ascii="Times New Roman" w:hAnsi="Times New Roman" w:cs="Times New Roman"/>
          <w:sz w:val="28"/>
          <w:szCs w:val="28"/>
        </w:rPr>
        <w:t>т</w:t>
      </w:r>
      <w:r w:rsidR="0037182B" w:rsidRPr="0037182B">
        <w:rPr>
          <w:rFonts w:ascii="Times New Roman" w:hAnsi="Times New Roman" w:cs="Times New Roman"/>
          <w:sz w:val="28"/>
          <w:szCs w:val="28"/>
        </w:rPr>
        <w:t xml:space="preserve">ься на </w:t>
      </w:r>
      <w:r w:rsidRPr="00CF13F1">
        <w:rPr>
          <w:rFonts w:ascii="Times New Roman" w:hAnsi="Times New Roman" w:cs="Times New Roman"/>
          <w:sz w:val="28"/>
          <w:szCs w:val="28"/>
        </w:rPr>
        <w:t xml:space="preserve">асинхронний двигун, можна, відповідно до </w:t>
      </w:r>
      <w:r w:rsidRPr="0037182B">
        <w:rPr>
          <w:rFonts w:ascii="Times New Roman" w:hAnsi="Times New Roman" w:cs="Times New Roman"/>
          <w:sz w:val="28"/>
          <w:szCs w:val="28"/>
        </w:rPr>
        <w:t xml:space="preserve">виразу </w:t>
      </w:r>
      <m:oMath>
        <m:sSub>
          <m:sSubPr>
            <m:ctrlPr>
              <w:rPr>
                <w:rFonts w:ascii="Cambria Math" w:hAnsi="Cambria Math" w:cs="Times New Roman"/>
                <w:i/>
                <w:sz w:val="28"/>
                <w:szCs w:val="28"/>
              </w:rPr>
            </m:ctrlPr>
          </m:sSubPr>
          <m:e>
            <m:r>
              <w:rPr>
                <w:rFonts w:ascii="Cambria Math" w:hAnsi="Cambria Math" w:cs="Times New Roman"/>
                <w:sz w:val="28"/>
                <w:szCs w:val="28"/>
              </w:rPr>
              <m:t>ω</m:t>
            </m:r>
          </m:e>
          <m:sub>
            <m:r>
              <w:rPr>
                <w:rFonts w:ascii="Cambria Math" w:hAnsi="Cambria Math" w:cs="Times New Roman"/>
                <w:sz w:val="28"/>
                <w:szCs w:val="28"/>
              </w:rPr>
              <m:t>0</m:t>
            </m:r>
          </m:sub>
        </m:sSub>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2</m:t>
            </m:r>
            <m:r>
              <w:rPr>
                <w:rFonts w:ascii="Cambria Math" w:hAnsi="Cambria Math" w:cs="Times New Roman"/>
                <w:sz w:val="28"/>
                <w:szCs w:val="28"/>
                <w:lang w:val="en-US"/>
              </w:rPr>
              <m:t>n</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f</m:t>
                </m:r>
              </m:e>
              <m:sub>
                <m:r>
                  <w:rPr>
                    <w:rFonts w:ascii="Cambria Math" w:hAnsi="Cambria Math" w:cs="Times New Roman"/>
                    <w:sz w:val="28"/>
                    <w:szCs w:val="28"/>
                  </w:rPr>
                  <m:t>1</m:t>
                </m:r>
              </m:sub>
            </m:sSub>
          </m:num>
          <m:den>
            <m:r>
              <w:rPr>
                <w:rFonts w:ascii="Cambria Math" w:hAnsi="Cambria Math" w:cs="Times New Roman"/>
                <w:sz w:val="28"/>
                <w:szCs w:val="28"/>
              </w:rPr>
              <m:t>p</m:t>
            </m:r>
          </m:den>
        </m:f>
      </m:oMath>
      <w:r w:rsidRPr="0037182B">
        <w:rPr>
          <w:rFonts w:ascii="Times New Roman" w:hAnsi="Times New Roman" w:cs="Times New Roman"/>
          <w:sz w:val="28"/>
          <w:szCs w:val="28"/>
        </w:rPr>
        <w:t xml:space="preserve"> </w:t>
      </w:r>
      <w:r w:rsidR="007A18FB" w:rsidRPr="0037182B">
        <w:rPr>
          <w:rFonts w:ascii="Times New Roman" w:hAnsi="Times New Roman" w:cs="Times New Roman"/>
          <w:sz w:val="28"/>
          <w:szCs w:val="28"/>
        </w:rPr>
        <w:t xml:space="preserve"> (р - число</w:t>
      </w:r>
      <w:r w:rsidR="007A18FB" w:rsidRPr="00CF13F1">
        <w:rPr>
          <w:rFonts w:ascii="Times New Roman" w:hAnsi="Times New Roman" w:cs="Times New Roman"/>
          <w:sz w:val="28"/>
          <w:szCs w:val="28"/>
        </w:rPr>
        <w:t xml:space="preserve"> пар полюсів) </w:t>
      </w:r>
      <w:r w:rsidR="007A18FB" w:rsidRPr="0037182B">
        <w:rPr>
          <w:rFonts w:ascii="Times New Roman" w:hAnsi="Times New Roman" w:cs="Times New Roman"/>
          <w:sz w:val="28"/>
          <w:szCs w:val="28"/>
        </w:rPr>
        <w:t xml:space="preserve">змінювати його </w:t>
      </w:r>
      <w:r w:rsidR="0037182B" w:rsidRPr="0037182B">
        <w:rPr>
          <w:rFonts w:ascii="Times New Roman" w:hAnsi="Times New Roman" w:cs="Times New Roman"/>
          <w:sz w:val="28"/>
          <w:szCs w:val="28"/>
        </w:rPr>
        <w:t xml:space="preserve">кутову </w:t>
      </w:r>
      <w:r w:rsidR="007A18FB" w:rsidRPr="0037182B">
        <w:rPr>
          <w:rFonts w:ascii="Times New Roman" w:hAnsi="Times New Roman" w:cs="Times New Roman"/>
          <w:sz w:val="28"/>
          <w:szCs w:val="28"/>
        </w:rPr>
        <w:t xml:space="preserve">швидкість, отримуючи різні характеристики. </w:t>
      </w:r>
      <w:r w:rsidR="0037182B" w:rsidRPr="0037182B">
        <w:rPr>
          <w:rFonts w:ascii="Times New Roman" w:hAnsi="Times New Roman" w:cs="Times New Roman"/>
          <w:sz w:val="28"/>
          <w:szCs w:val="28"/>
        </w:rPr>
        <w:t>Цей метод забезпечує плавне регулювання</w:t>
      </w:r>
      <w:r w:rsidR="0037182B">
        <w:rPr>
          <w:rFonts w:ascii="Times New Roman" w:hAnsi="Times New Roman" w:cs="Times New Roman"/>
          <w:sz w:val="28"/>
          <w:szCs w:val="28"/>
          <w:lang w:val="ru-RU"/>
        </w:rPr>
        <w:t xml:space="preserve"> </w:t>
      </w:r>
      <w:proofErr w:type="spellStart"/>
      <w:r w:rsidR="0037182B">
        <w:rPr>
          <w:rFonts w:ascii="Times New Roman" w:hAnsi="Times New Roman" w:cs="Times New Roman"/>
          <w:sz w:val="28"/>
          <w:szCs w:val="28"/>
          <w:lang w:val="ru-RU"/>
        </w:rPr>
        <w:t>частоти</w:t>
      </w:r>
      <w:proofErr w:type="spellEnd"/>
      <w:r w:rsidR="0037182B">
        <w:rPr>
          <w:rFonts w:ascii="Times New Roman" w:hAnsi="Times New Roman" w:cs="Times New Roman"/>
          <w:sz w:val="28"/>
          <w:szCs w:val="28"/>
          <w:lang w:val="ru-RU"/>
        </w:rPr>
        <w:t xml:space="preserve"> </w:t>
      </w:r>
      <w:proofErr w:type="spellStart"/>
      <w:r w:rsidR="0037182B">
        <w:rPr>
          <w:rFonts w:ascii="Times New Roman" w:hAnsi="Times New Roman" w:cs="Times New Roman"/>
          <w:sz w:val="28"/>
          <w:szCs w:val="28"/>
          <w:lang w:val="ru-RU"/>
        </w:rPr>
        <w:t>обертання</w:t>
      </w:r>
      <w:proofErr w:type="spellEnd"/>
      <w:r w:rsidR="0037182B" w:rsidRPr="0037182B">
        <w:rPr>
          <w:rFonts w:ascii="Times New Roman" w:hAnsi="Times New Roman" w:cs="Times New Roman"/>
          <w:sz w:val="28"/>
          <w:szCs w:val="28"/>
        </w:rPr>
        <w:t xml:space="preserve"> у широкому діапазоні, а отримані характеристики мають високу жорсткість</w:t>
      </w:r>
      <w:r w:rsidR="0037182B">
        <w:rPr>
          <w:rFonts w:ascii="Times New Roman" w:hAnsi="Times New Roman" w:cs="Times New Roman"/>
          <w:sz w:val="28"/>
          <w:szCs w:val="28"/>
          <w:lang w:val="ru-RU"/>
        </w:rPr>
        <w:t xml:space="preserve">. </w:t>
      </w:r>
      <w:r w:rsidR="0037182B" w:rsidRPr="0037182B">
        <w:rPr>
          <w:rFonts w:ascii="Times New Roman" w:hAnsi="Times New Roman" w:cs="Times New Roman"/>
          <w:sz w:val="28"/>
          <w:szCs w:val="28"/>
        </w:rPr>
        <w:t xml:space="preserve">Частотний режим відрізняється також і ще </w:t>
      </w:r>
      <w:r w:rsidR="0037182B">
        <w:rPr>
          <w:rFonts w:ascii="Times New Roman" w:hAnsi="Times New Roman" w:cs="Times New Roman"/>
          <w:sz w:val="28"/>
          <w:szCs w:val="28"/>
        </w:rPr>
        <w:t>однією важливою властивістю</w:t>
      </w:r>
      <w:r w:rsidR="0037182B" w:rsidRPr="0037182B">
        <w:rPr>
          <w:rFonts w:ascii="Times New Roman" w:hAnsi="Times New Roman" w:cs="Times New Roman"/>
          <w:sz w:val="28"/>
          <w:szCs w:val="28"/>
        </w:rPr>
        <w:t>: регулювання швидкості асинхронного двигуна не супроводжується збільшенням його ковзання, так що втрата потужності при зміні швидкості невеликі.</w:t>
      </w:r>
      <w:r w:rsidR="00322CDF" w:rsidRPr="00322CDF">
        <w:rPr>
          <w:rFonts w:ascii="Times New Roman" w:hAnsi="Times New Roman" w:cs="Times New Roman"/>
          <w:sz w:val="28"/>
          <w:szCs w:val="28"/>
        </w:rPr>
        <w:t xml:space="preserve"> </w:t>
      </w:r>
      <w:r w:rsidR="000A5212">
        <w:rPr>
          <w:rFonts w:ascii="Times New Roman" w:hAnsi="Times New Roman" w:cs="Times New Roman"/>
          <w:sz w:val="28"/>
          <w:szCs w:val="28"/>
        </w:rPr>
        <w:t>[</w:t>
      </w:r>
      <w:r w:rsidR="000A5212" w:rsidRPr="005C7756">
        <w:rPr>
          <w:rFonts w:ascii="Times New Roman" w:hAnsi="Times New Roman" w:cs="Times New Roman"/>
          <w:sz w:val="28"/>
          <w:szCs w:val="28"/>
        </w:rPr>
        <w:t>16</w:t>
      </w:r>
      <w:r w:rsidR="00322CDF">
        <w:rPr>
          <w:rFonts w:ascii="Times New Roman" w:hAnsi="Times New Roman" w:cs="Times New Roman"/>
          <w:sz w:val="28"/>
          <w:szCs w:val="28"/>
        </w:rPr>
        <w:t>]</w:t>
      </w:r>
    </w:p>
    <w:p w:rsidR="007A18FB" w:rsidRPr="006527E0" w:rsidRDefault="00C24255" w:rsidP="00461A86">
      <w:pPr>
        <w:spacing w:line="360" w:lineRule="auto"/>
        <w:ind w:firstLine="567"/>
        <w:jc w:val="both"/>
        <w:rPr>
          <w:rFonts w:ascii="Times New Roman" w:hAnsi="Times New Roman" w:cs="Times New Roman"/>
          <w:sz w:val="28"/>
          <w:szCs w:val="28"/>
          <w:highlight w:val="yellow"/>
        </w:rPr>
      </w:pPr>
      <w:r>
        <w:rPr>
          <w:rFonts w:ascii="Times New Roman" w:hAnsi="Times New Roman" w:cs="Times New Roman"/>
          <w:sz w:val="28"/>
          <w:szCs w:val="28"/>
        </w:rPr>
        <w:lastRenderedPageBreak/>
        <w:t>Д</w:t>
      </w:r>
      <w:r w:rsidRPr="00C24255">
        <w:rPr>
          <w:rFonts w:ascii="Times New Roman" w:hAnsi="Times New Roman" w:cs="Times New Roman"/>
          <w:sz w:val="28"/>
          <w:szCs w:val="28"/>
        </w:rPr>
        <w:t xml:space="preserve">ля кращого використання асинхронного двигуна та отримання високоенергетичних показників його роботи - коефіцієнта потужності, </w:t>
      </w:r>
      <w:r>
        <w:rPr>
          <w:rFonts w:ascii="Times New Roman" w:hAnsi="Times New Roman" w:cs="Times New Roman"/>
          <w:sz w:val="28"/>
          <w:szCs w:val="28"/>
        </w:rPr>
        <w:t>перевантажувальної потужності, ефективності</w:t>
      </w:r>
      <w:r w:rsidRPr="00C24255">
        <w:rPr>
          <w:rFonts w:ascii="Times New Roman" w:hAnsi="Times New Roman" w:cs="Times New Roman"/>
          <w:sz w:val="28"/>
          <w:szCs w:val="28"/>
        </w:rPr>
        <w:t xml:space="preserve"> - одночасно з</w:t>
      </w:r>
      <w:r>
        <w:rPr>
          <w:rFonts w:ascii="Times New Roman" w:hAnsi="Times New Roman" w:cs="Times New Roman"/>
          <w:sz w:val="28"/>
          <w:szCs w:val="28"/>
        </w:rPr>
        <w:t xml:space="preserve"> частотою необхідно змінювати напругу, що підводиться до двигуна</w:t>
      </w:r>
      <w:r w:rsidRPr="00C24255">
        <w:rPr>
          <w:rFonts w:ascii="Times New Roman" w:hAnsi="Times New Roman" w:cs="Times New Roman"/>
          <w:sz w:val="28"/>
          <w:szCs w:val="28"/>
        </w:rPr>
        <w:t>. Закон зміни напруги одночасно залежить від характеру моменту навантаження</w:t>
      </w:r>
      <w:r>
        <w:rPr>
          <w:rFonts w:ascii="Times New Roman" w:hAnsi="Times New Roman" w:cs="Times New Roman"/>
          <w:sz w:val="28"/>
          <w:szCs w:val="28"/>
        </w:rPr>
        <w:t xml:space="preserve">  </w:t>
      </w:r>
      <w:proofErr w:type="spellStart"/>
      <w:r w:rsidR="007A18FB" w:rsidRPr="00C24255">
        <w:rPr>
          <w:rFonts w:ascii="Times New Roman" w:hAnsi="Times New Roman" w:cs="Times New Roman"/>
          <w:sz w:val="28"/>
          <w:szCs w:val="28"/>
        </w:rPr>
        <w:t>М</w:t>
      </w:r>
      <w:r w:rsidR="007A18FB" w:rsidRPr="00C24255">
        <w:rPr>
          <w:rFonts w:ascii="Times New Roman" w:hAnsi="Times New Roman" w:cs="Times New Roman"/>
          <w:sz w:val="28"/>
          <w:szCs w:val="28"/>
          <w:vertAlign w:val="subscript"/>
        </w:rPr>
        <w:t>с</w:t>
      </w:r>
      <w:proofErr w:type="spellEnd"/>
      <w:r w:rsidR="007A18FB" w:rsidRPr="00C24255">
        <w:rPr>
          <w:rFonts w:ascii="Times New Roman" w:hAnsi="Times New Roman" w:cs="Times New Roman"/>
          <w:sz w:val="28"/>
          <w:szCs w:val="28"/>
        </w:rPr>
        <w:t>.</w:t>
      </w:r>
    </w:p>
    <w:p w:rsidR="007A18FB" w:rsidRPr="00C24255" w:rsidRDefault="007A18FB" w:rsidP="00461A86">
      <w:pPr>
        <w:spacing w:line="360" w:lineRule="auto"/>
        <w:ind w:firstLine="567"/>
        <w:jc w:val="both"/>
        <w:rPr>
          <w:rFonts w:ascii="Times New Roman" w:hAnsi="Times New Roman" w:cs="Times New Roman"/>
          <w:sz w:val="28"/>
          <w:szCs w:val="28"/>
        </w:rPr>
      </w:pPr>
      <w:r w:rsidRPr="00C24255">
        <w:rPr>
          <w:rFonts w:ascii="Times New Roman" w:hAnsi="Times New Roman" w:cs="Times New Roman"/>
          <w:sz w:val="28"/>
          <w:szCs w:val="28"/>
        </w:rPr>
        <w:t xml:space="preserve">При </w:t>
      </w:r>
      <w:r w:rsidR="00C24255" w:rsidRPr="00C24255">
        <w:rPr>
          <w:rFonts w:ascii="Times New Roman" w:hAnsi="Times New Roman" w:cs="Times New Roman"/>
          <w:sz w:val="28"/>
          <w:szCs w:val="28"/>
        </w:rPr>
        <w:t>не змінному</w:t>
      </w:r>
      <w:r w:rsidRPr="00C24255">
        <w:rPr>
          <w:rFonts w:ascii="Times New Roman" w:hAnsi="Times New Roman" w:cs="Times New Roman"/>
          <w:sz w:val="28"/>
          <w:szCs w:val="28"/>
        </w:rPr>
        <w:t xml:space="preserve"> моменті навантаження </w:t>
      </w:r>
      <w:proofErr w:type="spellStart"/>
      <w:r w:rsidRPr="00C24255">
        <w:rPr>
          <w:rFonts w:ascii="Times New Roman" w:hAnsi="Times New Roman" w:cs="Times New Roman"/>
          <w:sz w:val="28"/>
          <w:szCs w:val="28"/>
        </w:rPr>
        <w:t>М</w:t>
      </w:r>
      <w:r w:rsidRPr="00C24255">
        <w:rPr>
          <w:rFonts w:ascii="Times New Roman" w:hAnsi="Times New Roman" w:cs="Times New Roman"/>
          <w:sz w:val="28"/>
          <w:szCs w:val="28"/>
          <w:vertAlign w:val="subscript"/>
        </w:rPr>
        <w:t>с</w:t>
      </w:r>
      <w:proofErr w:type="spellEnd"/>
      <w:r w:rsidRPr="00C24255">
        <w:rPr>
          <w:rFonts w:ascii="Times New Roman" w:hAnsi="Times New Roman" w:cs="Times New Roman"/>
          <w:sz w:val="28"/>
          <w:szCs w:val="28"/>
        </w:rPr>
        <w:t xml:space="preserve"> </w:t>
      </w:r>
      <w:proofErr w:type="spellStart"/>
      <w:r w:rsidRPr="00C24255">
        <w:rPr>
          <w:rFonts w:ascii="Times New Roman" w:hAnsi="Times New Roman" w:cs="Times New Roman"/>
          <w:sz w:val="28"/>
          <w:szCs w:val="28"/>
        </w:rPr>
        <w:t>=const</w:t>
      </w:r>
      <w:proofErr w:type="spellEnd"/>
      <w:r w:rsidRPr="00C24255">
        <w:rPr>
          <w:rFonts w:ascii="Times New Roman" w:hAnsi="Times New Roman" w:cs="Times New Roman"/>
          <w:sz w:val="28"/>
          <w:szCs w:val="28"/>
        </w:rPr>
        <w:t xml:space="preserve"> напруга на статорі </w:t>
      </w:r>
      <w:r w:rsidR="00C24255" w:rsidRPr="00C24255">
        <w:rPr>
          <w:rFonts w:ascii="Times New Roman" w:hAnsi="Times New Roman" w:cs="Times New Roman"/>
          <w:sz w:val="28"/>
          <w:szCs w:val="28"/>
        </w:rPr>
        <w:t>має</w:t>
      </w:r>
      <w:r w:rsidRPr="00C24255">
        <w:rPr>
          <w:rFonts w:ascii="Times New Roman" w:hAnsi="Times New Roman" w:cs="Times New Roman"/>
          <w:sz w:val="28"/>
          <w:szCs w:val="28"/>
        </w:rPr>
        <w:t xml:space="preserve"> регулюватися пропорційно його частоті</w:t>
      </w:r>
    </w:p>
    <w:p w:rsidR="00C24255" w:rsidRDefault="00C24255" w:rsidP="00461A86">
      <w:pPr>
        <w:spacing w:line="360" w:lineRule="auto"/>
        <w:ind w:firstLine="567"/>
        <w:jc w:val="both"/>
        <w:rPr>
          <w:rFonts w:ascii="Times New Roman" w:hAnsi="Times New Roman" w:cs="Times New Roman"/>
          <w:sz w:val="28"/>
          <w:szCs w:val="28"/>
        </w:rPr>
      </w:pPr>
      <w:r w:rsidRPr="00C24255">
        <w:rPr>
          <w:rFonts w:ascii="Times New Roman" w:hAnsi="Times New Roman" w:cs="Times New Roman"/>
          <w:sz w:val="28"/>
          <w:szCs w:val="28"/>
        </w:rPr>
        <w:t xml:space="preserve">Таким чином, при впровадженні частотного режиму регулювання швидкості двигуна необхідно використовувати перетворювач частоти, що також </w:t>
      </w:r>
      <w:r w:rsidR="008369BC">
        <w:rPr>
          <w:rFonts w:ascii="Times New Roman" w:hAnsi="Times New Roman" w:cs="Times New Roman"/>
          <w:sz w:val="28"/>
          <w:szCs w:val="28"/>
        </w:rPr>
        <w:t>забезпечує</w:t>
      </w:r>
      <w:r w:rsidRPr="00C24255">
        <w:rPr>
          <w:rFonts w:ascii="Times New Roman" w:hAnsi="Times New Roman" w:cs="Times New Roman"/>
          <w:sz w:val="28"/>
          <w:szCs w:val="28"/>
        </w:rPr>
        <w:t xml:space="preserve"> регулювати напругу на статорі. Для управління електродвигуном використовуються два принципи: прямий контроль частоти статора та </w:t>
      </w:r>
      <w:proofErr w:type="spellStart"/>
      <w:r w:rsidRPr="00C24255">
        <w:rPr>
          <w:rFonts w:ascii="Times New Roman" w:hAnsi="Times New Roman" w:cs="Times New Roman"/>
          <w:sz w:val="28"/>
          <w:szCs w:val="28"/>
        </w:rPr>
        <w:t>авто</w:t>
      </w:r>
      <w:r w:rsidR="008369BC">
        <w:rPr>
          <w:rFonts w:ascii="Times New Roman" w:hAnsi="Times New Roman" w:cs="Times New Roman"/>
          <w:sz w:val="28"/>
          <w:szCs w:val="28"/>
        </w:rPr>
        <w:t>керування</w:t>
      </w:r>
      <w:proofErr w:type="spellEnd"/>
      <w:r w:rsidRPr="00C24255">
        <w:rPr>
          <w:rFonts w:ascii="Times New Roman" w:hAnsi="Times New Roman" w:cs="Times New Roman"/>
          <w:sz w:val="28"/>
          <w:szCs w:val="28"/>
        </w:rPr>
        <w:t>.</w:t>
      </w:r>
      <w:r w:rsidR="000A5212" w:rsidRPr="000A5212">
        <w:rPr>
          <w:rFonts w:ascii="Times New Roman" w:hAnsi="Times New Roman" w:cs="Times New Roman"/>
          <w:sz w:val="28"/>
          <w:szCs w:val="28"/>
        </w:rPr>
        <w:t xml:space="preserve"> </w:t>
      </w:r>
      <w:r w:rsidR="000A5212">
        <w:rPr>
          <w:rFonts w:ascii="Times New Roman" w:hAnsi="Times New Roman" w:cs="Times New Roman"/>
          <w:sz w:val="28"/>
          <w:szCs w:val="28"/>
        </w:rPr>
        <w:t>[</w:t>
      </w:r>
      <w:r w:rsidR="000A5212">
        <w:rPr>
          <w:rFonts w:ascii="Times New Roman" w:hAnsi="Times New Roman" w:cs="Times New Roman"/>
          <w:sz w:val="28"/>
          <w:szCs w:val="28"/>
          <w:lang w:val="ru-RU"/>
        </w:rPr>
        <w:t>19</w:t>
      </w:r>
      <w:r w:rsidR="000A5212">
        <w:rPr>
          <w:rFonts w:ascii="Times New Roman" w:hAnsi="Times New Roman" w:cs="Times New Roman"/>
          <w:sz w:val="28"/>
          <w:szCs w:val="28"/>
        </w:rPr>
        <w:t>]</w:t>
      </w:r>
    </w:p>
    <w:p w:rsidR="008369BC" w:rsidRDefault="008369BC" w:rsidP="00461A86">
      <w:pPr>
        <w:shd w:val="clear" w:color="auto" w:fill="FFFFFF"/>
        <w:spacing w:after="150" w:line="360" w:lineRule="auto"/>
        <w:ind w:firstLine="567"/>
        <w:jc w:val="both"/>
        <w:textAlignment w:val="top"/>
        <w:rPr>
          <w:rFonts w:ascii="Times New Roman" w:hAnsi="Times New Roman" w:cs="Times New Roman"/>
          <w:sz w:val="28"/>
          <w:szCs w:val="28"/>
        </w:rPr>
      </w:pPr>
      <w:r w:rsidRPr="008369BC">
        <w:rPr>
          <w:rFonts w:ascii="Times New Roman" w:hAnsi="Times New Roman" w:cs="Times New Roman"/>
          <w:sz w:val="28"/>
          <w:szCs w:val="28"/>
        </w:rPr>
        <w:t>У випадку прямого управління безпосередньо встановлюється безпосередньо поточна частота та напруга або струм статора залежно від перетворювача частоти (джерела живлення).</w:t>
      </w:r>
    </w:p>
    <w:p w:rsidR="008369BC" w:rsidRDefault="008369BC" w:rsidP="00461A86">
      <w:pPr>
        <w:shd w:val="clear" w:color="auto" w:fill="FFFFFF"/>
        <w:spacing w:after="150" w:line="360" w:lineRule="auto"/>
        <w:ind w:firstLine="567"/>
        <w:jc w:val="both"/>
        <w:textAlignment w:val="top"/>
        <w:rPr>
          <w:rFonts w:ascii="Times New Roman" w:hAnsi="Times New Roman" w:cs="Times New Roman"/>
          <w:sz w:val="28"/>
          <w:szCs w:val="28"/>
        </w:rPr>
      </w:pPr>
      <w:r w:rsidRPr="008369BC">
        <w:rPr>
          <w:rFonts w:ascii="Times New Roman" w:hAnsi="Times New Roman" w:cs="Times New Roman"/>
          <w:sz w:val="28"/>
          <w:szCs w:val="28"/>
        </w:rPr>
        <w:t xml:space="preserve">Щоб автоматизувати процес регулювання, необхідно додатково мати блок завдання частоти </w:t>
      </w:r>
      <w:r>
        <w:rPr>
          <w:rFonts w:ascii="Times New Roman" w:hAnsi="Times New Roman" w:cs="Times New Roman"/>
          <w:sz w:val="28"/>
          <w:szCs w:val="28"/>
        </w:rPr>
        <w:t>БЗЧ</w:t>
      </w:r>
      <w:r w:rsidRPr="008369BC">
        <w:rPr>
          <w:rFonts w:ascii="Times New Roman" w:hAnsi="Times New Roman" w:cs="Times New Roman"/>
          <w:sz w:val="28"/>
          <w:szCs w:val="28"/>
        </w:rPr>
        <w:t xml:space="preserve"> </w:t>
      </w:r>
      <w:r>
        <w:rPr>
          <w:rFonts w:ascii="Times New Roman" w:hAnsi="Times New Roman" w:cs="Times New Roman"/>
          <w:sz w:val="28"/>
          <w:szCs w:val="28"/>
        </w:rPr>
        <w:t>та блоки</w:t>
      </w:r>
      <w:r w:rsidRPr="008369BC">
        <w:rPr>
          <w:rFonts w:ascii="Times New Roman" w:hAnsi="Times New Roman" w:cs="Times New Roman"/>
          <w:sz w:val="28"/>
          <w:szCs w:val="28"/>
        </w:rPr>
        <w:t xml:space="preserve"> </w:t>
      </w:r>
      <w:r>
        <w:rPr>
          <w:rFonts w:ascii="Times New Roman" w:hAnsi="Times New Roman" w:cs="Times New Roman"/>
          <w:sz w:val="28"/>
          <w:szCs w:val="28"/>
        </w:rPr>
        <w:t>управління</w:t>
      </w:r>
      <w:r w:rsidRPr="008369BC">
        <w:rPr>
          <w:rFonts w:ascii="Times New Roman" w:hAnsi="Times New Roman" w:cs="Times New Roman"/>
          <w:sz w:val="28"/>
          <w:szCs w:val="28"/>
        </w:rPr>
        <w:t xml:space="preserve"> напруги </w:t>
      </w:r>
      <w:r>
        <w:rPr>
          <w:rFonts w:ascii="Times New Roman" w:hAnsi="Times New Roman" w:cs="Times New Roman"/>
          <w:sz w:val="28"/>
          <w:szCs w:val="28"/>
        </w:rPr>
        <w:t>УН і частоти УЧ</w:t>
      </w:r>
      <w:r w:rsidRPr="008369BC">
        <w:rPr>
          <w:rFonts w:ascii="Times New Roman" w:hAnsi="Times New Roman" w:cs="Times New Roman"/>
          <w:sz w:val="28"/>
          <w:szCs w:val="28"/>
        </w:rPr>
        <w:t>.</w:t>
      </w:r>
    </w:p>
    <w:p w:rsidR="008369BC" w:rsidRDefault="008369BC" w:rsidP="00461A86">
      <w:pPr>
        <w:spacing w:line="360" w:lineRule="auto"/>
        <w:ind w:firstLine="426"/>
        <w:jc w:val="both"/>
        <w:rPr>
          <w:rFonts w:ascii="Times New Roman" w:hAnsi="Times New Roman" w:cs="Times New Roman"/>
          <w:sz w:val="28"/>
          <w:szCs w:val="28"/>
        </w:rPr>
      </w:pPr>
      <w:r w:rsidRPr="008369BC">
        <w:rPr>
          <w:rFonts w:ascii="Times New Roman" w:hAnsi="Times New Roman" w:cs="Times New Roman"/>
          <w:sz w:val="28"/>
          <w:szCs w:val="28"/>
        </w:rPr>
        <w:t xml:space="preserve">Щоб зберегти точну величину швидкості, доцільно мати </w:t>
      </w:r>
      <w:r>
        <w:rPr>
          <w:rFonts w:ascii="Times New Roman" w:hAnsi="Times New Roman" w:cs="Times New Roman"/>
          <w:sz w:val="28"/>
          <w:szCs w:val="28"/>
        </w:rPr>
        <w:t>зворотній зв’язок про частоті</w:t>
      </w:r>
      <w:r w:rsidRPr="008369BC">
        <w:rPr>
          <w:rFonts w:ascii="Times New Roman" w:hAnsi="Times New Roman" w:cs="Times New Roman"/>
          <w:sz w:val="28"/>
          <w:szCs w:val="28"/>
        </w:rPr>
        <w:t xml:space="preserve"> від виходу АТ до блоку задач частоти.</w:t>
      </w:r>
    </w:p>
    <w:p w:rsidR="008369BC" w:rsidRDefault="008369BC" w:rsidP="00461A86">
      <w:pPr>
        <w:spacing w:line="360" w:lineRule="auto"/>
        <w:ind w:firstLine="426"/>
        <w:jc w:val="both"/>
        <w:rPr>
          <w:rFonts w:ascii="Times New Roman" w:hAnsi="Times New Roman" w:cs="Times New Roman"/>
          <w:sz w:val="28"/>
          <w:szCs w:val="28"/>
        </w:rPr>
      </w:pPr>
      <w:r w:rsidRPr="008369BC">
        <w:rPr>
          <w:rFonts w:ascii="Times New Roman" w:hAnsi="Times New Roman" w:cs="Times New Roman"/>
          <w:sz w:val="28"/>
          <w:szCs w:val="28"/>
        </w:rPr>
        <w:t xml:space="preserve">Регульований асинхронний електропривод або з регульованою частотою привід складається з асинхронного двигуна і інвертор (перетворювач частоти), який виступає в якості регулятора швидкості обертання </w:t>
      </w:r>
      <w:r>
        <w:rPr>
          <w:rFonts w:ascii="Times New Roman" w:hAnsi="Times New Roman" w:cs="Times New Roman"/>
          <w:sz w:val="28"/>
          <w:szCs w:val="28"/>
        </w:rPr>
        <w:t>вала</w:t>
      </w:r>
      <w:r w:rsidRPr="008369BC">
        <w:rPr>
          <w:rFonts w:ascii="Times New Roman" w:hAnsi="Times New Roman" w:cs="Times New Roman"/>
          <w:sz w:val="28"/>
          <w:szCs w:val="28"/>
        </w:rPr>
        <w:t xml:space="preserve"> двигуна.</w:t>
      </w:r>
    </w:p>
    <w:p w:rsidR="007A18FB" w:rsidRPr="00391FEA" w:rsidRDefault="008369BC" w:rsidP="00461A86">
      <w:pPr>
        <w:spacing w:line="360" w:lineRule="auto"/>
        <w:ind w:firstLine="426"/>
        <w:jc w:val="both"/>
        <w:rPr>
          <w:rFonts w:ascii="Times New Roman" w:hAnsi="Times New Roman" w:cs="Times New Roman"/>
          <w:b/>
          <w:sz w:val="28"/>
          <w:szCs w:val="28"/>
        </w:rPr>
      </w:pPr>
      <w:r w:rsidRPr="00391FEA">
        <w:rPr>
          <w:rFonts w:ascii="Times New Roman" w:hAnsi="Times New Roman" w:cs="Times New Roman"/>
          <w:b/>
          <w:sz w:val="28"/>
          <w:szCs w:val="28"/>
        </w:rPr>
        <w:t xml:space="preserve">Частотно-регульований </w:t>
      </w:r>
      <w:proofErr w:type="spellStart"/>
      <w:r w:rsidRPr="00391FEA">
        <w:rPr>
          <w:rFonts w:ascii="Times New Roman" w:hAnsi="Times New Roman" w:cs="Times New Roman"/>
          <w:b/>
          <w:sz w:val="28"/>
          <w:szCs w:val="28"/>
        </w:rPr>
        <w:t>електропривід</w:t>
      </w:r>
      <w:proofErr w:type="spellEnd"/>
      <w:r w:rsidR="007A18FB" w:rsidRPr="00391FEA">
        <w:rPr>
          <w:rFonts w:ascii="Times New Roman" w:hAnsi="Times New Roman" w:cs="Times New Roman"/>
          <w:b/>
          <w:sz w:val="28"/>
          <w:szCs w:val="28"/>
        </w:rPr>
        <w:t xml:space="preserve"> забезпечує:</w:t>
      </w:r>
    </w:p>
    <w:p w:rsidR="007A18FB" w:rsidRPr="00391FEA" w:rsidRDefault="007A18FB" w:rsidP="00461A86">
      <w:pPr>
        <w:spacing w:line="360" w:lineRule="auto"/>
        <w:ind w:firstLine="426"/>
        <w:jc w:val="both"/>
        <w:rPr>
          <w:rFonts w:ascii="Times New Roman" w:hAnsi="Times New Roman" w:cs="Times New Roman"/>
          <w:sz w:val="28"/>
          <w:szCs w:val="28"/>
        </w:rPr>
      </w:pPr>
      <w:r w:rsidRPr="00391FEA">
        <w:rPr>
          <w:rFonts w:ascii="Times New Roman" w:hAnsi="Times New Roman" w:cs="Times New Roman"/>
          <w:sz w:val="28"/>
          <w:szCs w:val="28"/>
        </w:rPr>
        <w:t>• зміна швидкості обертання</w:t>
      </w:r>
      <w:r w:rsidR="00391FEA" w:rsidRPr="00391FEA">
        <w:rPr>
          <w:rFonts w:ascii="Times New Roman" w:hAnsi="Times New Roman" w:cs="Times New Roman"/>
          <w:sz w:val="28"/>
          <w:szCs w:val="28"/>
        </w:rPr>
        <w:t xml:space="preserve"> вала двигуна</w:t>
      </w:r>
      <w:r w:rsidRPr="00391FEA">
        <w:rPr>
          <w:rFonts w:ascii="Times New Roman" w:hAnsi="Times New Roman" w:cs="Times New Roman"/>
          <w:sz w:val="28"/>
          <w:szCs w:val="28"/>
        </w:rPr>
        <w:t xml:space="preserve"> в раніше не</w:t>
      </w:r>
      <w:r w:rsidR="00391FEA" w:rsidRPr="00391FEA">
        <w:rPr>
          <w:rFonts w:ascii="Times New Roman" w:hAnsi="Times New Roman" w:cs="Times New Roman"/>
          <w:sz w:val="28"/>
          <w:szCs w:val="28"/>
        </w:rPr>
        <w:t xml:space="preserve"> </w:t>
      </w:r>
      <w:r w:rsidRPr="00391FEA">
        <w:rPr>
          <w:rFonts w:ascii="Times New Roman" w:hAnsi="Times New Roman" w:cs="Times New Roman"/>
          <w:sz w:val="28"/>
          <w:szCs w:val="28"/>
        </w:rPr>
        <w:t>регульованих технологічних процесах;</w:t>
      </w:r>
    </w:p>
    <w:p w:rsidR="007A18FB" w:rsidRPr="006527E0" w:rsidRDefault="007A18FB" w:rsidP="00461A86">
      <w:pPr>
        <w:spacing w:line="360" w:lineRule="auto"/>
        <w:ind w:firstLine="426"/>
        <w:jc w:val="both"/>
        <w:rPr>
          <w:rFonts w:ascii="Times New Roman" w:hAnsi="Times New Roman" w:cs="Times New Roman"/>
          <w:sz w:val="28"/>
          <w:szCs w:val="28"/>
          <w:highlight w:val="yellow"/>
        </w:rPr>
      </w:pPr>
      <w:r w:rsidRPr="00391FEA">
        <w:rPr>
          <w:rFonts w:ascii="Times New Roman" w:hAnsi="Times New Roman" w:cs="Times New Roman"/>
          <w:sz w:val="28"/>
          <w:szCs w:val="28"/>
        </w:rPr>
        <w:t xml:space="preserve">• </w:t>
      </w:r>
      <w:r w:rsidR="00391FEA" w:rsidRPr="00391FEA">
        <w:rPr>
          <w:rFonts w:ascii="Times New Roman" w:hAnsi="Times New Roman" w:cs="Times New Roman"/>
          <w:sz w:val="28"/>
          <w:szCs w:val="28"/>
        </w:rPr>
        <w:t>синхронний контроль декількох електродвигунів з одного перетворювача частоти</w:t>
      </w:r>
      <w:r w:rsidRPr="00391FEA">
        <w:rPr>
          <w:rFonts w:ascii="Times New Roman" w:hAnsi="Times New Roman" w:cs="Times New Roman"/>
          <w:sz w:val="28"/>
          <w:szCs w:val="28"/>
        </w:rPr>
        <w:t>;</w:t>
      </w:r>
    </w:p>
    <w:p w:rsidR="00391FEA" w:rsidRPr="00391FEA" w:rsidRDefault="00391FEA" w:rsidP="00391FEA">
      <w:pPr>
        <w:spacing w:line="360" w:lineRule="auto"/>
        <w:ind w:firstLine="426"/>
        <w:jc w:val="both"/>
        <w:rPr>
          <w:rFonts w:ascii="Times New Roman" w:hAnsi="Times New Roman" w:cs="Times New Roman"/>
          <w:sz w:val="28"/>
          <w:szCs w:val="28"/>
        </w:rPr>
      </w:pPr>
      <w:r>
        <w:rPr>
          <w:rFonts w:ascii="Times New Roman" w:hAnsi="Times New Roman" w:cs="Times New Roman"/>
          <w:sz w:val="28"/>
          <w:szCs w:val="28"/>
        </w:rPr>
        <w:lastRenderedPageBreak/>
        <w:t>• з</w:t>
      </w:r>
      <w:r w:rsidRPr="00391FEA">
        <w:rPr>
          <w:rFonts w:ascii="Times New Roman" w:hAnsi="Times New Roman" w:cs="Times New Roman"/>
          <w:sz w:val="28"/>
          <w:szCs w:val="28"/>
        </w:rPr>
        <w:t>аміна приводів постійного струму, що знижує витрати, пов'язані з операцією;</w:t>
      </w:r>
    </w:p>
    <w:p w:rsidR="00391FEA" w:rsidRPr="00391FEA" w:rsidRDefault="00391FEA" w:rsidP="00391FEA">
      <w:pPr>
        <w:spacing w:line="360" w:lineRule="auto"/>
        <w:ind w:firstLine="426"/>
        <w:jc w:val="both"/>
        <w:rPr>
          <w:rFonts w:ascii="Times New Roman" w:hAnsi="Times New Roman" w:cs="Times New Roman"/>
          <w:sz w:val="28"/>
          <w:szCs w:val="28"/>
        </w:rPr>
      </w:pPr>
      <w:r>
        <w:rPr>
          <w:rFonts w:ascii="Times New Roman" w:hAnsi="Times New Roman" w:cs="Times New Roman"/>
          <w:sz w:val="28"/>
          <w:szCs w:val="28"/>
        </w:rPr>
        <w:t xml:space="preserve">• створення замкнених систем </w:t>
      </w:r>
      <w:r w:rsidRPr="00391FEA">
        <w:rPr>
          <w:rFonts w:ascii="Times New Roman" w:hAnsi="Times New Roman" w:cs="Times New Roman"/>
          <w:sz w:val="28"/>
          <w:szCs w:val="28"/>
        </w:rPr>
        <w:t xml:space="preserve"> електроприводу з можливістю точної підтримки даних технологічних параметрів;</w:t>
      </w:r>
    </w:p>
    <w:p w:rsidR="00391FEA" w:rsidRPr="00391FEA" w:rsidRDefault="00391FEA" w:rsidP="00391FEA">
      <w:pPr>
        <w:spacing w:line="360" w:lineRule="auto"/>
        <w:ind w:firstLine="426"/>
        <w:jc w:val="both"/>
        <w:rPr>
          <w:rFonts w:ascii="Times New Roman" w:hAnsi="Times New Roman" w:cs="Times New Roman"/>
          <w:sz w:val="28"/>
          <w:szCs w:val="28"/>
        </w:rPr>
      </w:pPr>
      <w:r w:rsidRPr="00391FEA">
        <w:rPr>
          <w:rFonts w:ascii="Times New Roman" w:hAnsi="Times New Roman" w:cs="Times New Roman"/>
          <w:sz w:val="28"/>
          <w:szCs w:val="28"/>
        </w:rPr>
        <w:t>• можливість виключення механічних систем для регулювання швидкості обертання (</w:t>
      </w:r>
      <w:r>
        <w:rPr>
          <w:rFonts w:ascii="Times New Roman" w:hAnsi="Times New Roman" w:cs="Times New Roman"/>
          <w:sz w:val="28"/>
          <w:szCs w:val="28"/>
        </w:rPr>
        <w:t>приводних ременів, варіаторів</w:t>
      </w:r>
      <w:r w:rsidRPr="00391FEA">
        <w:rPr>
          <w:rFonts w:ascii="Times New Roman" w:hAnsi="Times New Roman" w:cs="Times New Roman"/>
          <w:sz w:val="28"/>
          <w:szCs w:val="28"/>
        </w:rPr>
        <w:t>);</w:t>
      </w:r>
    </w:p>
    <w:p w:rsidR="00391FEA" w:rsidRPr="00391FEA" w:rsidRDefault="00391FEA" w:rsidP="00391FEA">
      <w:pPr>
        <w:spacing w:line="360" w:lineRule="auto"/>
        <w:ind w:firstLine="426"/>
        <w:jc w:val="both"/>
        <w:rPr>
          <w:rFonts w:ascii="Times New Roman" w:hAnsi="Times New Roman" w:cs="Times New Roman"/>
          <w:sz w:val="28"/>
          <w:szCs w:val="28"/>
        </w:rPr>
      </w:pPr>
      <w:r w:rsidRPr="00391FEA">
        <w:rPr>
          <w:rFonts w:ascii="Times New Roman" w:hAnsi="Times New Roman" w:cs="Times New Roman"/>
          <w:sz w:val="28"/>
          <w:szCs w:val="28"/>
        </w:rPr>
        <w:t xml:space="preserve">• підвищення довговічності </w:t>
      </w:r>
      <w:r>
        <w:rPr>
          <w:rFonts w:ascii="Times New Roman" w:hAnsi="Times New Roman" w:cs="Times New Roman"/>
          <w:sz w:val="28"/>
          <w:szCs w:val="28"/>
        </w:rPr>
        <w:t xml:space="preserve"> </w:t>
      </w:r>
      <w:r w:rsidRPr="00391FEA">
        <w:rPr>
          <w:rFonts w:ascii="Times New Roman" w:hAnsi="Times New Roman" w:cs="Times New Roman"/>
          <w:sz w:val="28"/>
          <w:szCs w:val="28"/>
        </w:rPr>
        <w:t xml:space="preserve">та надійності </w:t>
      </w:r>
      <w:r>
        <w:rPr>
          <w:rFonts w:ascii="Times New Roman" w:hAnsi="Times New Roman" w:cs="Times New Roman"/>
          <w:sz w:val="28"/>
          <w:szCs w:val="28"/>
        </w:rPr>
        <w:t xml:space="preserve"> </w:t>
      </w:r>
      <w:r w:rsidRPr="00391FEA">
        <w:rPr>
          <w:rFonts w:ascii="Times New Roman" w:hAnsi="Times New Roman" w:cs="Times New Roman"/>
          <w:sz w:val="28"/>
          <w:szCs w:val="28"/>
        </w:rPr>
        <w:t>роботи обладнання;</w:t>
      </w:r>
    </w:p>
    <w:p w:rsidR="00391FEA" w:rsidRDefault="00391FEA" w:rsidP="00391FEA">
      <w:pPr>
        <w:spacing w:line="360" w:lineRule="auto"/>
        <w:ind w:firstLine="426"/>
        <w:jc w:val="both"/>
        <w:rPr>
          <w:rFonts w:ascii="Times New Roman" w:hAnsi="Times New Roman" w:cs="Times New Roman"/>
          <w:sz w:val="28"/>
          <w:szCs w:val="28"/>
        </w:rPr>
      </w:pPr>
      <w:r w:rsidRPr="00391FEA">
        <w:rPr>
          <w:rFonts w:ascii="Times New Roman" w:hAnsi="Times New Roman" w:cs="Times New Roman"/>
          <w:sz w:val="28"/>
          <w:szCs w:val="28"/>
        </w:rPr>
        <w:t>• висока точність регулювання швидкості, оптимальні параметри контролю швидкості в частині механізмів, що працюють з постійним навантаженням (механізми стріли</w:t>
      </w:r>
      <w:r>
        <w:rPr>
          <w:rFonts w:ascii="Times New Roman" w:hAnsi="Times New Roman" w:cs="Times New Roman"/>
          <w:sz w:val="28"/>
          <w:szCs w:val="28"/>
        </w:rPr>
        <w:t>, конвеєри  та ін.</w:t>
      </w:r>
      <w:r w:rsidRPr="00391FEA">
        <w:rPr>
          <w:rFonts w:ascii="Times New Roman" w:hAnsi="Times New Roman" w:cs="Times New Roman"/>
          <w:sz w:val="28"/>
          <w:szCs w:val="28"/>
        </w:rPr>
        <w:t>).</w:t>
      </w:r>
      <w:r w:rsidR="00322CDF" w:rsidRPr="00322CDF">
        <w:rPr>
          <w:rFonts w:ascii="Times New Roman" w:hAnsi="Times New Roman" w:cs="Times New Roman"/>
          <w:sz w:val="28"/>
          <w:szCs w:val="28"/>
        </w:rPr>
        <w:t xml:space="preserve"> </w:t>
      </w:r>
      <w:r w:rsidR="000A5212">
        <w:rPr>
          <w:rFonts w:ascii="Times New Roman" w:hAnsi="Times New Roman" w:cs="Times New Roman"/>
          <w:sz w:val="28"/>
          <w:szCs w:val="28"/>
        </w:rPr>
        <w:t>[</w:t>
      </w:r>
      <w:r w:rsidR="000A5212">
        <w:rPr>
          <w:rFonts w:ascii="Times New Roman" w:hAnsi="Times New Roman" w:cs="Times New Roman"/>
          <w:sz w:val="28"/>
          <w:szCs w:val="28"/>
          <w:lang w:val="ru-RU"/>
        </w:rPr>
        <w:t>18</w:t>
      </w:r>
      <w:r w:rsidR="00322CDF">
        <w:rPr>
          <w:rFonts w:ascii="Times New Roman" w:hAnsi="Times New Roman" w:cs="Times New Roman"/>
          <w:sz w:val="28"/>
          <w:szCs w:val="28"/>
        </w:rPr>
        <w:t>]</w:t>
      </w:r>
    </w:p>
    <w:p w:rsidR="007A18FB" w:rsidRPr="00391FEA" w:rsidRDefault="007A18FB" w:rsidP="00391FEA">
      <w:pPr>
        <w:spacing w:line="360" w:lineRule="auto"/>
        <w:ind w:firstLine="426"/>
        <w:jc w:val="both"/>
        <w:rPr>
          <w:rFonts w:ascii="Times New Roman" w:hAnsi="Times New Roman" w:cs="Times New Roman"/>
          <w:b/>
          <w:sz w:val="28"/>
          <w:szCs w:val="28"/>
        </w:rPr>
      </w:pPr>
      <w:r w:rsidRPr="00391FEA">
        <w:rPr>
          <w:rFonts w:ascii="Times New Roman" w:hAnsi="Times New Roman" w:cs="Times New Roman"/>
          <w:b/>
          <w:sz w:val="28"/>
          <w:szCs w:val="28"/>
        </w:rPr>
        <w:t>ПІД-регулятор</w:t>
      </w:r>
    </w:p>
    <w:p w:rsidR="007A18FB" w:rsidRPr="00461A86" w:rsidRDefault="00391FEA" w:rsidP="00461A86">
      <w:pPr>
        <w:spacing w:line="360" w:lineRule="auto"/>
        <w:ind w:firstLine="426"/>
        <w:jc w:val="both"/>
        <w:rPr>
          <w:rFonts w:ascii="Times New Roman" w:hAnsi="Times New Roman" w:cs="Times New Roman"/>
          <w:sz w:val="28"/>
          <w:szCs w:val="28"/>
        </w:rPr>
      </w:pPr>
      <w:r w:rsidRPr="00391FEA">
        <w:rPr>
          <w:rFonts w:ascii="Times New Roman" w:hAnsi="Times New Roman" w:cs="Times New Roman"/>
          <w:sz w:val="28"/>
          <w:szCs w:val="28"/>
        </w:rPr>
        <w:t>Частотні перетворювачі (інвертори) зазвичай м</w:t>
      </w:r>
      <w:r>
        <w:rPr>
          <w:rFonts w:ascii="Times New Roman" w:hAnsi="Times New Roman" w:cs="Times New Roman"/>
          <w:sz w:val="28"/>
          <w:szCs w:val="28"/>
        </w:rPr>
        <w:t>ають вбудований ПІД регулятор (Пропорційно-Інтегрально-Д</w:t>
      </w:r>
      <w:r w:rsidRPr="00391FEA">
        <w:rPr>
          <w:rFonts w:ascii="Times New Roman" w:hAnsi="Times New Roman" w:cs="Times New Roman"/>
          <w:sz w:val="28"/>
          <w:szCs w:val="28"/>
        </w:rPr>
        <w:t xml:space="preserve">иференційний компонент). Перетворювач змінює </w:t>
      </w:r>
      <w:r>
        <w:rPr>
          <w:rFonts w:ascii="Times New Roman" w:hAnsi="Times New Roman" w:cs="Times New Roman"/>
          <w:sz w:val="28"/>
          <w:szCs w:val="28"/>
        </w:rPr>
        <w:t>частоту обертання</w:t>
      </w:r>
      <w:r w:rsidRPr="00391FEA">
        <w:rPr>
          <w:rFonts w:ascii="Times New Roman" w:hAnsi="Times New Roman" w:cs="Times New Roman"/>
          <w:sz w:val="28"/>
          <w:szCs w:val="28"/>
        </w:rPr>
        <w:t xml:space="preserve"> двигуна таким чином, що</w:t>
      </w:r>
      <w:r>
        <w:rPr>
          <w:rFonts w:ascii="Times New Roman" w:hAnsi="Times New Roman" w:cs="Times New Roman"/>
          <w:sz w:val="28"/>
          <w:szCs w:val="28"/>
        </w:rPr>
        <w:t xml:space="preserve"> він</w:t>
      </w:r>
      <w:r w:rsidRPr="00391FEA">
        <w:rPr>
          <w:rFonts w:ascii="Times New Roman" w:hAnsi="Times New Roman" w:cs="Times New Roman"/>
          <w:sz w:val="28"/>
          <w:szCs w:val="28"/>
        </w:rPr>
        <w:t xml:space="preserve"> підтримує певний параметр системи (рівень, тиск,</w:t>
      </w:r>
      <w:r>
        <w:rPr>
          <w:rFonts w:ascii="Times New Roman" w:hAnsi="Times New Roman" w:cs="Times New Roman"/>
          <w:sz w:val="28"/>
          <w:szCs w:val="28"/>
        </w:rPr>
        <w:t xml:space="preserve"> </w:t>
      </w:r>
      <w:r w:rsidRPr="00391FEA">
        <w:rPr>
          <w:rFonts w:ascii="Times New Roman" w:hAnsi="Times New Roman" w:cs="Times New Roman"/>
          <w:sz w:val="28"/>
          <w:szCs w:val="28"/>
        </w:rPr>
        <w:t>температура</w:t>
      </w:r>
      <w:r>
        <w:rPr>
          <w:rFonts w:ascii="Times New Roman" w:hAnsi="Times New Roman" w:cs="Times New Roman"/>
          <w:sz w:val="28"/>
          <w:szCs w:val="28"/>
        </w:rPr>
        <w:t xml:space="preserve">, </w:t>
      </w:r>
      <w:r w:rsidRPr="00391FEA">
        <w:rPr>
          <w:rFonts w:ascii="Times New Roman" w:hAnsi="Times New Roman" w:cs="Times New Roman"/>
          <w:sz w:val="28"/>
          <w:szCs w:val="28"/>
        </w:rPr>
        <w:t>швидкість потоку, швидкість, тощо) на заданому рівні чере</w:t>
      </w:r>
      <w:r>
        <w:rPr>
          <w:rFonts w:ascii="Times New Roman" w:hAnsi="Times New Roman" w:cs="Times New Roman"/>
          <w:sz w:val="28"/>
          <w:szCs w:val="28"/>
        </w:rPr>
        <w:t>з прийом аналогового сигналу 0-</w:t>
      </w:r>
      <w:r w:rsidRPr="00391FEA">
        <w:rPr>
          <w:rFonts w:ascii="Times New Roman" w:hAnsi="Times New Roman" w:cs="Times New Roman"/>
          <w:sz w:val="28"/>
          <w:szCs w:val="28"/>
        </w:rPr>
        <w:t xml:space="preserve">10 В або 4-20 мА від датчика. Наявність вбудованого ПІД-контролера </w:t>
      </w:r>
      <w:r>
        <w:rPr>
          <w:rFonts w:ascii="Times New Roman" w:hAnsi="Times New Roman" w:cs="Times New Roman"/>
          <w:sz w:val="28"/>
          <w:szCs w:val="28"/>
        </w:rPr>
        <w:t>спрощує</w:t>
      </w:r>
      <w:r w:rsidRPr="00391FEA">
        <w:rPr>
          <w:rFonts w:ascii="Times New Roman" w:hAnsi="Times New Roman" w:cs="Times New Roman"/>
          <w:sz w:val="28"/>
          <w:szCs w:val="28"/>
        </w:rPr>
        <w:t xml:space="preserve"> систему управління та використання зовнішніх регуляторів.</w:t>
      </w:r>
      <w:r>
        <w:rPr>
          <w:rFonts w:ascii="Times New Roman" w:hAnsi="Times New Roman" w:cs="Times New Roman"/>
          <w:sz w:val="28"/>
          <w:szCs w:val="28"/>
        </w:rPr>
        <w:t xml:space="preserve"> </w:t>
      </w:r>
      <w:r w:rsidR="007A18FB" w:rsidRPr="00461A86">
        <w:rPr>
          <w:rFonts w:ascii="Times New Roman" w:hAnsi="Times New Roman" w:cs="Times New Roman"/>
          <w:sz w:val="28"/>
          <w:szCs w:val="28"/>
        </w:rPr>
        <w:t>Структурна схема показана на рис. 7.</w:t>
      </w:r>
      <w:r w:rsidR="000A5212" w:rsidRPr="000A5212">
        <w:rPr>
          <w:rFonts w:ascii="Times New Roman" w:hAnsi="Times New Roman" w:cs="Times New Roman"/>
          <w:sz w:val="28"/>
          <w:szCs w:val="28"/>
        </w:rPr>
        <w:t xml:space="preserve"> </w:t>
      </w:r>
      <w:r w:rsidR="000A5212">
        <w:rPr>
          <w:rFonts w:ascii="Times New Roman" w:hAnsi="Times New Roman" w:cs="Times New Roman"/>
          <w:sz w:val="28"/>
          <w:szCs w:val="28"/>
        </w:rPr>
        <w:t>[</w:t>
      </w:r>
      <w:r w:rsidR="000A5212">
        <w:rPr>
          <w:rFonts w:ascii="Times New Roman" w:hAnsi="Times New Roman" w:cs="Times New Roman"/>
          <w:sz w:val="28"/>
          <w:szCs w:val="28"/>
          <w:lang w:val="en-US"/>
        </w:rPr>
        <w:t>1</w:t>
      </w:r>
      <w:r w:rsidR="000A5212">
        <w:rPr>
          <w:rFonts w:ascii="Times New Roman" w:hAnsi="Times New Roman" w:cs="Times New Roman"/>
          <w:sz w:val="28"/>
          <w:szCs w:val="28"/>
          <w:lang w:val="ru-RU"/>
        </w:rPr>
        <w:t>8</w:t>
      </w:r>
      <w:r w:rsidR="000A5212">
        <w:rPr>
          <w:rFonts w:ascii="Times New Roman" w:hAnsi="Times New Roman" w:cs="Times New Roman"/>
          <w:sz w:val="28"/>
          <w:szCs w:val="28"/>
        </w:rPr>
        <w:t>]</w:t>
      </w:r>
    </w:p>
    <w:p w:rsidR="007A18FB" w:rsidRPr="00461A86" w:rsidRDefault="007A18FB" w:rsidP="00B35AB2">
      <w:pPr>
        <w:keepNext/>
        <w:spacing w:line="360" w:lineRule="auto"/>
        <w:ind w:firstLine="426"/>
        <w:jc w:val="center"/>
        <w:rPr>
          <w:rFonts w:ascii="Times New Roman" w:hAnsi="Times New Roman" w:cs="Times New Roman"/>
          <w:sz w:val="28"/>
          <w:szCs w:val="28"/>
        </w:rPr>
      </w:pPr>
      <w:r w:rsidRPr="00461A86">
        <w:rPr>
          <w:rFonts w:ascii="Times New Roman" w:hAnsi="Times New Roman" w:cs="Times New Roman"/>
          <w:noProof/>
          <w:sz w:val="28"/>
          <w:szCs w:val="28"/>
          <w:lang w:val="ru-RU" w:eastAsia="ru-RU"/>
        </w:rPr>
        <w:drawing>
          <wp:inline distT="0" distB="0" distL="0" distR="0" wp14:anchorId="6E8329E8" wp14:editId="38EBABBB">
            <wp:extent cx="5129561" cy="1814905"/>
            <wp:effectExtent l="0" t="0" r="0" b="0"/>
            <wp:docPr id="12" name="Рисунок 12" descr="https://upload.wikimedia.org/wikipedia/commons/thumb/4/43/PID_en.svg/400px-PID_en.s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s://upload.wikimedia.org/wikipedia/commons/thumb/4/43/PID_en.svg/400px-PID_en.svg.png"/>
                    <pic:cNvPicPr>
                      <a:picLocks noChangeAspect="1" noChangeArrowheads="1"/>
                    </pic:cNvPicPr>
                  </pic:nvPicPr>
                  <pic:blipFill>
                    <a:blip r:embed="rId116">
                      <a:extLst>
                        <a:ext uri="{28A0092B-C50C-407E-A947-70E740481C1C}">
                          <a14:useLocalDpi xmlns:a14="http://schemas.microsoft.com/office/drawing/2010/main" val="0"/>
                        </a:ext>
                      </a:extLst>
                    </a:blip>
                    <a:srcRect/>
                    <a:stretch>
                      <a:fillRect/>
                    </a:stretch>
                  </pic:blipFill>
                  <pic:spPr bwMode="auto">
                    <a:xfrm>
                      <a:off x="0" y="0"/>
                      <a:ext cx="5129854" cy="1815009"/>
                    </a:xfrm>
                    <a:prstGeom prst="rect">
                      <a:avLst/>
                    </a:prstGeom>
                    <a:noFill/>
                    <a:ln>
                      <a:noFill/>
                    </a:ln>
                  </pic:spPr>
                </pic:pic>
              </a:graphicData>
            </a:graphic>
          </wp:inline>
        </w:drawing>
      </w:r>
    </w:p>
    <w:p w:rsidR="007A18FB" w:rsidRPr="00461A86" w:rsidRDefault="00B35AB2" w:rsidP="00B35AB2">
      <w:pPr>
        <w:spacing w:line="360" w:lineRule="auto"/>
        <w:ind w:firstLine="426"/>
        <w:jc w:val="center"/>
        <w:rPr>
          <w:rFonts w:ascii="Times New Roman" w:hAnsi="Times New Roman" w:cs="Times New Roman"/>
          <w:sz w:val="28"/>
          <w:szCs w:val="28"/>
        </w:rPr>
      </w:pPr>
      <w:r>
        <w:rPr>
          <w:rFonts w:ascii="Times New Roman" w:hAnsi="Times New Roman" w:cs="Times New Roman"/>
          <w:sz w:val="28"/>
          <w:szCs w:val="28"/>
        </w:rPr>
        <w:t>Рис. 5</w:t>
      </w:r>
      <w:r w:rsidR="007A18FB" w:rsidRPr="00461A86">
        <w:rPr>
          <w:rFonts w:ascii="Times New Roman" w:hAnsi="Times New Roman" w:cs="Times New Roman"/>
          <w:sz w:val="28"/>
          <w:szCs w:val="28"/>
        </w:rPr>
        <w:t>. Структурна схема ПІД регулятора із зворотнім зв'язком</w:t>
      </w:r>
    </w:p>
    <w:p w:rsidR="007A18FB" w:rsidRPr="00461A86" w:rsidRDefault="007A18FB" w:rsidP="00461A86">
      <w:pPr>
        <w:spacing w:line="360" w:lineRule="auto"/>
        <w:ind w:firstLine="426"/>
        <w:jc w:val="both"/>
        <w:rPr>
          <w:rFonts w:ascii="Times New Roman" w:hAnsi="Times New Roman" w:cs="Times New Roman"/>
          <w:sz w:val="28"/>
          <w:szCs w:val="28"/>
          <w:lang w:val="ru-RU"/>
        </w:rPr>
      </w:pPr>
      <w:r w:rsidRPr="00461A86">
        <w:rPr>
          <w:rFonts w:ascii="Times New Roman" w:hAnsi="Times New Roman" w:cs="Times New Roman"/>
          <w:sz w:val="28"/>
          <w:szCs w:val="28"/>
        </w:rPr>
        <w:lastRenderedPageBreak/>
        <w:t xml:space="preserve">Використовуючи ПІД-регулятор та закон руху у вигляді залежності </w:t>
      </w:r>
      <w:r w:rsidRPr="00461A86">
        <w:rPr>
          <w:rFonts w:ascii="Times New Roman" w:hAnsi="Times New Roman" w:cs="Times New Roman"/>
          <w:sz w:val="28"/>
          <w:szCs w:val="28"/>
          <w:lang w:val="en-US"/>
        </w:rPr>
        <w:t>a</w:t>
      </w:r>
      <w:r w:rsidRPr="00461A86">
        <w:rPr>
          <w:rFonts w:ascii="Times New Roman" w:hAnsi="Times New Roman" w:cs="Times New Roman"/>
          <w:sz w:val="28"/>
          <w:szCs w:val="28"/>
          <w:lang w:val="ru-RU"/>
        </w:rPr>
        <w:t>(</w:t>
      </w:r>
      <w:r w:rsidRPr="00461A86">
        <w:rPr>
          <w:rFonts w:ascii="Times New Roman" w:hAnsi="Times New Roman" w:cs="Times New Roman"/>
          <w:sz w:val="28"/>
          <w:szCs w:val="28"/>
          <w:lang w:val="en-US"/>
        </w:rPr>
        <w:t>t</w:t>
      </w:r>
      <w:r w:rsidRPr="00461A86">
        <w:rPr>
          <w:rFonts w:ascii="Times New Roman" w:hAnsi="Times New Roman" w:cs="Times New Roman"/>
          <w:sz w:val="28"/>
          <w:szCs w:val="28"/>
          <w:lang w:val="ru-RU"/>
        </w:rPr>
        <w:t xml:space="preserve">), </w:t>
      </w:r>
      <w:proofErr w:type="spellStart"/>
      <w:r w:rsidRPr="00461A86">
        <w:rPr>
          <w:rFonts w:ascii="Times New Roman" w:hAnsi="Times New Roman" w:cs="Times New Roman"/>
          <w:sz w:val="28"/>
          <w:szCs w:val="28"/>
          <w:lang w:val="ru-RU"/>
        </w:rPr>
        <w:t>можемо</w:t>
      </w:r>
      <w:proofErr w:type="spellEnd"/>
      <w:r w:rsidRPr="00461A86">
        <w:rPr>
          <w:rFonts w:ascii="Times New Roman" w:hAnsi="Times New Roman" w:cs="Times New Roman"/>
          <w:sz w:val="28"/>
          <w:szCs w:val="28"/>
          <w:lang w:val="ru-RU"/>
        </w:rPr>
        <w:t xml:space="preserve"> </w:t>
      </w:r>
      <w:proofErr w:type="spellStart"/>
      <w:r w:rsidRPr="00461A86">
        <w:rPr>
          <w:rFonts w:ascii="Times New Roman" w:hAnsi="Times New Roman" w:cs="Times New Roman"/>
          <w:sz w:val="28"/>
          <w:szCs w:val="28"/>
          <w:lang w:val="ru-RU"/>
        </w:rPr>
        <w:t>значно</w:t>
      </w:r>
      <w:proofErr w:type="spellEnd"/>
      <w:r w:rsidRPr="00461A86">
        <w:rPr>
          <w:rFonts w:ascii="Times New Roman" w:hAnsi="Times New Roman" w:cs="Times New Roman"/>
          <w:sz w:val="28"/>
          <w:szCs w:val="28"/>
          <w:lang w:val="ru-RU"/>
        </w:rPr>
        <w:t xml:space="preserve"> </w:t>
      </w:r>
      <w:proofErr w:type="spellStart"/>
      <w:r w:rsidRPr="00461A86">
        <w:rPr>
          <w:rFonts w:ascii="Times New Roman" w:hAnsi="Times New Roman" w:cs="Times New Roman"/>
          <w:sz w:val="28"/>
          <w:szCs w:val="28"/>
          <w:lang w:val="ru-RU"/>
        </w:rPr>
        <w:t>спротити</w:t>
      </w:r>
      <w:proofErr w:type="spellEnd"/>
      <w:r w:rsidRPr="00461A86">
        <w:rPr>
          <w:rFonts w:ascii="Times New Roman" w:hAnsi="Times New Roman" w:cs="Times New Roman"/>
          <w:sz w:val="28"/>
          <w:szCs w:val="28"/>
          <w:lang w:val="ru-RU"/>
        </w:rPr>
        <w:t xml:space="preserve"> </w:t>
      </w:r>
      <w:proofErr w:type="spellStart"/>
      <w:r w:rsidRPr="00461A86">
        <w:rPr>
          <w:rFonts w:ascii="Times New Roman" w:hAnsi="Times New Roman" w:cs="Times New Roman"/>
          <w:sz w:val="28"/>
          <w:szCs w:val="28"/>
          <w:lang w:val="ru-RU"/>
        </w:rPr>
        <w:t>програму</w:t>
      </w:r>
      <w:proofErr w:type="spellEnd"/>
      <w:r w:rsidRPr="00461A86">
        <w:rPr>
          <w:rFonts w:ascii="Times New Roman" w:hAnsi="Times New Roman" w:cs="Times New Roman"/>
          <w:sz w:val="28"/>
          <w:szCs w:val="28"/>
          <w:lang w:val="ru-RU"/>
        </w:rPr>
        <w:t xml:space="preserve"> та </w:t>
      </w:r>
      <w:proofErr w:type="spellStart"/>
      <w:r w:rsidRPr="00461A86">
        <w:rPr>
          <w:rFonts w:ascii="Times New Roman" w:hAnsi="Times New Roman" w:cs="Times New Roman"/>
          <w:sz w:val="28"/>
          <w:szCs w:val="28"/>
          <w:lang w:val="ru-RU"/>
        </w:rPr>
        <w:t>забезпечити</w:t>
      </w:r>
      <w:proofErr w:type="spellEnd"/>
      <w:r w:rsidRPr="00461A86">
        <w:rPr>
          <w:rFonts w:ascii="Times New Roman" w:hAnsi="Times New Roman" w:cs="Times New Roman"/>
          <w:sz w:val="28"/>
          <w:szCs w:val="28"/>
          <w:lang w:val="ru-RU"/>
        </w:rPr>
        <w:t xml:space="preserve"> </w:t>
      </w:r>
      <w:proofErr w:type="spellStart"/>
      <w:r w:rsidRPr="00461A86">
        <w:rPr>
          <w:rFonts w:ascii="Times New Roman" w:hAnsi="Times New Roman" w:cs="Times New Roman"/>
          <w:sz w:val="28"/>
          <w:szCs w:val="28"/>
          <w:lang w:val="ru-RU"/>
        </w:rPr>
        <w:t>необхідний</w:t>
      </w:r>
      <w:proofErr w:type="spellEnd"/>
      <w:r w:rsidRPr="00461A86">
        <w:rPr>
          <w:rFonts w:ascii="Times New Roman" w:hAnsi="Times New Roman" w:cs="Times New Roman"/>
          <w:sz w:val="28"/>
          <w:szCs w:val="28"/>
          <w:lang w:val="ru-RU"/>
        </w:rPr>
        <w:t xml:space="preserve"> контро</w:t>
      </w:r>
      <w:r w:rsidR="008C71CC">
        <w:rPr>
          <w:rFonts w:ascii="Times New Roman" w:hAnsi="Times New Roman" w:cs="Times New Roman"/>
          <w:sz w:val="28"/>
          <w:szCs w:val="28"/>
          <w:lang w:val="ru-RU"/>
        </w:rPr>
        <w:t xml:space="preserve">ль та </w:t>
      </w:r>
      <w:proofErr w:type="spellStart"/>
      <w:r w:rsidR="008C71CC">
        <w:rPr>
          <w:rFonts w:ascii="Times New Roman" w:hAnsi="Times New Roman" w:cs="Times New Roman"/>
          <w:sz w:val="28"/>
          <w:szCs w:val="28"/>
          <w:lang w:val="ru-RU"/>
        </w:rPr>
        <w:t>розробити</w:t>
      </w:r>
      <w:proofErr w:type="spellEnd"/>
      <w:r w:rsidR="008C71CC">
        <w:rPr>
          <w:rFonts w:ascii="Times New Roman" w:hAnsi="Times New Roman" w:cs="Times New Roman"/>
          <w:sz w:val="28"/>
          <w:szCs w:val="28"/>
          <w:lang w:val="ru-RU"/>
        </w:rPr>
        <w:t xml:space="preserve"> </w:t>
      </w:r>
      <w:proofErr w:type="spellStart"/>
      <w:r w:rsidR="008C71CC">
        <w:rPr>
          <w:rFonts w:ascii="Times New Roman" w:hAnsi="Times New Roman" w:cs="Times New Roman"/>
          <w:sz w:val="28"/>
          <w:szCs w:val="28"/>
          <w:lang w:val="ru-RU"/>
        </w:rPr>
        <w:t>гнучкий</w:t>
      </w:r>
      <w:proofErr w:type="spellEnd"/>
      <w:r w:rsidR="008C71CC">
        <w:rPr>
          <w:rFonts w:ascii="Times New Roman" w:hAnsi="Times New Roman" w:cs="Times New Roman"/>
          <w:sz w:val="28"/>
          <w:szCs w:val="28"/>
          <w:lang w:val="ru-RU"/>
        </w:rPr>
        <w:t xml:space="preserve"> </w:t>
      </w:r>
      <w:proofErr w:type="spellStart"/>
      <w:r w:rsidR="008C71CC">
        <w:rPr>
          <w:rFonts w:ascii="Times New Roman" w:hAnsi="Times New Roman" w:cs="Times New Roman"/>
          <w:sz w:val="28"/>
          <w:szCs w:val="28"/>
          <w:lang w:val="ru-RU"/>
        </w:rPr>
        <w:t>виробни</w:t>
      </w:r>
      <w:r w:rsidRPr="00461A86">
        <w:rPr>
          <w:rFonts w:ascii="Times New Roman" w:hAnsi="Times New Roman" w:cs="Times New Roman"/>
          <w:sz w:val="28"/>
          <w:szCs w:val="28"/>
          <w:lang w:val="ru-RU"/>
        </w:rPr>
        <w:t>чий</w:t>
      </w:r>
      <w:proofErr w:type="spellEnd"/>
      <w:r w:rsidRPr="00461A86">
        <w:rPr>
          <w:rFonts w:ascii="Times New Roman" w:hAnsi="Times New Roman" w:cs="Times New Roman"/>
          <w:sz w:val="28"/>
          <w:szCs w:val="28"/>
          <w:lang w:val="ru-RU"/>
        </w:rPr>
        <w:t xml:space="preserve"> комплекс.</w:t>
      </w:r>
    </w:p>
    <w:p w:rsidR="00B43707" w:rsidRPr="00461A86" w:rsidRDefault="00D56E95" w:rsidP="00461A86">
      <w:pPr>
        <w:spacing w:line="360" w:lineRule="auto"/>
        <w:ind w:firstLine="567"/>
        <w:jc w:val="both"/>
        <w:rPr>
          <w:rFonts w:ascii="Times New Roman" w:hAnsi="Times New Roman" w:cs="Times New Roman"/>
          <w:sz w:val="28"/>
          <w:szCs w:val="28"/>
        </w:rPr>
      </w:pPr>
      <w:r w:rsidRPr="00461A86">
        <w:rPr>
          <w:rFonts w:ascii="Times New Roman" w:hAnsi="Times New Roman" w:cs="Times New Roman"/>
          <w:sz w:val="28"/>
          <w:szCs w:val="28"/>
        </w:rPr>
        <w:t xml:space="preserve">Класичний пропорційно - інтегрально - диференційний регулятор (ПІД-регулятор) має погані показники якості при управлінні </w:t>
      </w:r>
      <w:r w:rsidR="00C0090C">
        <w:rPr>
          <w:rFonts w:ascii="Times New Roman" w:hAnsi="Times New Roman" w:cs="Times New Roman"/>
          <w:sz w:val="28"/>
          <w:szCs w:val="28"/>
        </w:rPr>
        <w:t xml:space="preserve">складними та нелінійними </w:t>
      </w:r>
      <w:r w:rsidRPr="00C0090C">
        <w:rPr>
          <w:rFonts w:ascii="Times New Roman" w:hAnsi="Times New Roman" w:cs="Times New Roman"/>
          <w:sz w:val="28"/>
          <w:szCs w:val="28"/>
        </w:rPr>
        <w:t xml:space="preserve">системами. </w:t>
      </w:r>
      <w:r w:rsidR="00C0090C" w:rsidRPr="00C0090C">
        <w:rPr>
          <w:rFonts w:ascii="Times New Roman" w:hAnsi="Times New Roman" w:cs="Times New Roman"/>
          <w:sz w:val="28"/>
          <w:szCs w:val="28"/>
        </w:rPr>
        <w:t>Крім того, зміна властивостей такого об'єкта регулювання призводить до необхідності корекції коефіцієнтів регулятора.</w:t>
      </w:r>
      <w:r w:rsidRPr="00461A86">
        <w:rPr>
          <w:rFonts w:ascii="Times New Roman" w:hAnsi="Times New Roman" w:cs="Times New Roman"/>
          <w:sz w:val="28"/>
          <w:szCs w:val="28"/>
        </w:rPr>
        <w:t xml:space="preserve"> Так що, зміна положення вихідний засувки вимагає </w:t>
      </w:r>
      <w:proofErr w:type="spellStart"/>
      <w:r w:rsidRPr="00461A86">
        <w:rPr>
          <w:rFonts w:ascii="Times New Roman" w:hAnsi="Times New Roman" w:cs="Times New Roman"/>
          <w:sz w:val="28"/>
          <w:szCs w:val="28"/>
        </w:rPr>
        <w:t>перенастроювання</w:t>
      </w:r>
      <w:proofErr w:type="spellEnd"/>
      <w:r w:rsidRPr="00461A86">
        <w:rPr>
          <w:rFonts w:ascii="Times New Roman" w:hAnsi="Times New Roman" w:cs="Times New Roman"/>
          <w:sz w:val="28"/>
          <w:szCs w:val="28"/>
        </w:rPr>
        <w:t xml:space="preserve"> ПІД-регулятора. Його характеристики </w:t>
      </w:r>
      <w:r w:rsidRPr="00C0090C">
        <w:rPr>
          <w:rFonts w:ascii="Times New Roman" w:hAnsi="Times New Roman" w:cs="Times New Roman"/>
          <w:sz w:val="28"/>
          <w:szCs w:val="28"/>
        </w:rPr>
        <w:t xml:space="preserve">в цих випадках можна </w:t>
      </w:r>
      <w:r w:rsidR="00C0090C" w:rsidRPr="00C0090C">
        <w:rPr>
          <w:rFonts w:ascii="Times New Roman" w:hAnsi="Times New Roman" w:cs="Times New Roman"/>
          <w:sz w:val="28"/>
          <w:szCs w:val="28"/>
        </w:rPr>
        <w:t>покращити</w:t>
      </w:r>
      <w:r w:rsidRPr="00C0090C">
        <w:rPr>
          <w:rFonts w:ascii="Times New Roman" w:hAnsi="Times New Roman" w:cs="Times New Roman"/>
          <w:sz w:val="28"/>
          <w:szCs w:val="28"/>
        </w:rPr>
        <w:t xml:space="preserve"> </w:t>
      </w:r>
      <w:r w:rsidR="00C0090C">
        <w:rPr>
          <w:rFonts w:ascii="Times New Roman" w:hAnsi="Times New Roman" w:cs="Times New Roman"/>
          <w:sz w:val="28"/>
          <w:szCs w:val="28"/>
        </w:rPr>
        <w:t>використовуючи методи</w:t>
      </w:r>
      <w:r w:rsidRPr="00C0090C">
        <w:rPr>
          <w:rFonts w:ascii="Times New Roman" w:hAnsi="Times New Roman" w:cs="Times New Roman"/>
          <w:sz w:val="28"/>
          <w:szCs w:val="28"/>
        </w:rPr>
        <w:t xml:space="preserve"> нечіткої логіки</w:t>
      </w:r>
      <w:r w:rsidRPr="00461A86">
        <w:rPr>
          <w:rFonts w:ascii="Times New Roman" w:hAnsi="Times New Roman" w:cs="Times New Roman"/>
          <w:sz w:val="28"/>
          <w:szCs w:val="28"/>
        </w:rPr>
        <w:t xml:space="preserve"> і нейронних мереж.</w:t>
      </w:r>
      <w:r w:rsidR="00322CDF">
        <w:rPr>
          <w:rFonts w:ascii="Times New Roman" w:hAnsi="Times New Roman" w:cs="Times New Roman"/>
          <w:sz w:val="28"/>
          <w:szCs w:val="28"/>
        </w:rPr>
        <w:t>[22]</w:t>
      </w:r>
    </w:p>
    <w:p w:rsidR="00D56E95" w:rsidRPr="00461A86" w:rsidRDefault="00D56E95" w:rsidP="00461A86">
      <w:pPr>
        <w:spacing w:after="0" w:line="360" w:lineRule="auto"/>
        <w:jc w:val="both"/>
        <w:rPr>
          <w:rFonts w:ascii="Times New Roman" w:hAnsi="Times New Roman" w:cs="Times New Roman"/>
          <w:sz w:val="28"/>
          <w:szCs w:val="28"/>
        </w:rPr>
      </w:pPr>
      <w:r w:rsidRPr="00461A86">
        <w:rPr>
          <w:rFonts w:ascii="Times New Roman" w:hAnsi="Times New Roman" w:cs="Times New Roman"/>
          <w:sz w:val="28"/>
          <w:szCs w:val="28"/>
        </w:rPr>
        <w:t xml:space="preserve">Відзначимо, що </w:t>
      </w:r>
      <w:r w:rsidR="00C0090C" w:rsidRPr="00C0090C">
        <w:rPr>
          <w:rFonts w:ascii="Times New Roman" w:hAnsi="Times New Roman" w:cs="Times New Roman"/>
          <w:sz w:val="28"/>
          <w:szCs w:val="28"/>
        </w:rPr>
        <w:t>головні</w:t>
      </w:r>
      <w:r w:rsidRPr="00C0090C">
        <w:rPr>
          <w:rFonts w:ascii="Times New Roman" w:hAnsi="Times New Roman" w:cs="Times New Roman"/>
          <w:sz w:val="28"/>
          <w:szCs w:val="28"/>
        </w:rPr>
        <w:t xml:space="preserve"> недоліки систем з нечіткою логікою пов'язані з тим, що:</w:t>
      </w:r>
    </w:p>
    <w:p w:rsidR="003A5C6D" w:rsidRPr="00C0090C" w:rsidRDefault="00C0090C" w:rsidP="00461A86">
      <w:pPr>
        <w:pStyle w:val="Default"/>
        <w:spacing w:line="360" w:lineRule="auto"/>
        <w:rPr>
          <w:b/>
          <w:sz w:val="28"/>
          <w:szCs w:val="28"/>
        </w:rPr>
      </w:pPr>
      <w:r w:rsidRPr="00C0090C">
        <w:rPr>
          <w:sz w:val="28"/>
          <w:szCs w:val="28"/>
        </w:rPr>
        <w:t>На початкових етапах</w:t>
      </w:r>
      <w:r w:rsidR="00D56E95" w:rsidRPr="00C0090C">
        <w:rPr>
          <w:sz w:val="28"/>
          <w:szCs w:val="28"/>
        </w:rPr>
        <w:t xml:space="preserve"> набір нечітких правил </w:t>
      </w:r>
      <w:r w:rsidRPr="00C0090C">
        <w:rPr>
          <w:sz w:val="28"/>
          <w:szCs w:val="28"/>
        </w:rPr>
        <w:t>визначається</w:t>
      </w:r>
      <w:r w:rsidR="00D56E95" w:rsidRPr="00C0090C">
        <w:rPr>
          <w:sz w:val="28"/>
          <w:szCs w:val="28"/>
        </w:rPr>
        <w:t xml:space="preserve"> експертом</w:t>
      </w:r>
      <w:r w:rsidRPr="00C0090C">
        <w:rPr>
          <w:sz w:val="28"/>
          <w:szCs w:val="28"/>
        </w:rPr>
        <w:t>,</w:t>
      </w:r>
      <w:r w:rsidR="00D56E95" w:rsidRPr="00C0090C">
        <w:rPr>
          <w:sz w:val="28"/>
          <w:szCs w:val="28"/>
        </w:rPr>
        <w:t xml:space="preserve"> людиною і може </w:t>
      </w:r>
    </w:p>
    <w:p w:rsidR="00D56E95" w:rsidRPr="00C0090C" w:rsidRDefault="00D56E95" w:rsidP="00461A86">
      <w:pPr>
        <w:pStyle w:val="ac"/>
        <w:numPr>
          <w:ilvl w:val="0"/>
          <w:numId w:val="16"/>
        </w:numPr>
        <w:spacing w:after="0" w:line="360" w:lineRule="auto"/>
        <w:jc w:val="both"/>
        <w:rPr>
          <w:rFonts w:ascii="Times New Roman" w:hAnsi="Times New Roman" w:cs="Times New Roman"/>
          <w:sz w:val="28"/>
          <w:szCs w:val="28"/>
        </w:rPr>
      </w:pPr>
      <w:r w:rsidRPr="00C0090C">
        <w:rPr>
          <w:rFonts w:ascii="Times New Roman" w:hAnsi="Times New Roman" w:cs="Times New Roman"/>
          <w:sz w:val="28"/>
          <w:szCs w:val="28"/>
        </w:rPr>
        <w:t xml:space="preserve">виявитися </w:t>
      </w:r>
      <w:r w:rsidR="00C0090C" w:rsidRPr="00C0090C">
        <w:rPr>
          <w:rFonts w:ascii="Times New Roman" w:hAnsi="Times New Roman" w:cs="Times New Roman"/>
          <w:sz w:val="28"/>
          <w:szCs w:val="28"/>
        </w:rPr>
        <w:t xml:space="preserve">суперечливим або </w:t>
      </w:r>
      <w:r w:rsidRPr="00C0090C">
        <w:rPr>
          <w:rFonts w:ascii="Times New Roman" w:hAnsi="Times New Roman" w:cs="Times New Roman"/>
          <w:sz w:val="28"/>
          <w:szCs w:val="28"/>
        </w:rPr>
        <w:t>неповним;</w:t>
      </w:r>
    </w:p>
    <w:p w:rsidR="00C0090C" w:rsidRPr="00C0090C" w:rsidRDefault="00C0090C" w:rsidP="00C0090C">
      <w:pPr>
        <w:pStyle w:val="ac"/>
        <w:numPr>
          <w:ilvl w:val="0"/>
          <w:numId w:val="16"/>
        </w:numPr>
        <w:spacing w:after="0" w:line="360" w:lineRule="auto"/>
        <w:rPr>
          <w:rFonts w:ascii="Times New Roman" w:hAnsi="Times New Roman" w:cs="Times New Roman"/>
          <w:b/>
          <w:sz w:val="28"/>
          <w:szCs w:val="28"/>
        </w:rPr>
      </w:pPr>
      <w:r w:rsidRPr="00C0090C">
        <w:rPr>
          <w:rFonts w:ascii="Times New Roman" w:hAnsi="Times New Roman" w:cs="Times New Roman"/>
          <w:sz w:val="28"/>
          <w:szCs w:val="28"/>
        </w:rPr>
        <w:t>тип і параметри, що належать функцій, що описують вхідні і вихідні змінні системи, вибираються суб'єктивно і не можуть повністю відображати реальну дійсність.</w:t>
      </w:r>
    </w:p>
    <w:p w:rsidR="00C0090C" w:rsidRDefault="00C0090C" w:rsidP="00C0090C">
      <w:pPr>
        <w:pStyle w:val="ac"/>
        <w:spacing w:after="0" w:line="360" w:lineRule="auto"/>
        <w:rPr>
          <w:rFonts w:ascii="Times New Roman" w:hAnsi="Times New Roman" w:cs="Times New Roman"/>
          <w:sz w:val="28"/>
          <w:szCs w:val="28"/>
        </w:rPr>
      </w:pPr>
    </w:p>
    <w:p w:rsidR="003A5C6D" w:rsidRPr="00C0090C" w:rsidRDefault="00BE3DD2" w:rsidP="00C0090C">
      <w:pPr>
        <w:pStyle w:val="ac"/>
        <w:spacing w:after="0" w:line="360" w:lineRule="auto"/>
        <w:rPr>
          <w:rFonts w:ascii="Times New Roman" w:hAnsi="Times New Roman" w:cs="Times New Roman"/>
          <w:b/>
          <w:sz w:val="28"/>
          <w:szCs w:val="28"/>
        </w:rPr>
      </w:pPr>
      <w:r w:rsidRPr="00C0090C">
        <w:rPr>
          <w:rFonts w:ascii="Times New Roman" w:hAnsi="Times New Roman" w:cs="Times New Roman"/>
          <w:b/>
          <w:sz w:val="28"/>
          <w:szCs w:val="28"/>
        </w:rPr>
        <w:t>2</w:t>
      </w:r>
      <w:r w:rsidR="00705005" w:rsidRPr="00C0090C">
        <w:rPr>
          <w:rFonts w:ascii="Times New Roman" w:hAnsi="Times New Roman" w:cs="Times New Roman"/>
          <w:b/>
          <w:sz w:val="28"/>
          <w:szCs w:val="28"/>
        </w:rPr>
        <w:t>.2.</w:t>
      </w:r>
      <w:r w:rsidRPr="00C0090C">
        <w:rPr>
          <w:rFonts w:ascii="Times New Roman" w:hAnsi="Times New Roman" w:cs="Times New Roman"/>
          <w:b/>
          <w:sz w:val="28"/>
          <w:szCs w:val="28"/>
        </w:rPr>
        <w:t xml:space="preserve"> Розроблення системи керування пристрою.</w:t>
      </w:r>
    </w:p>
    <w:p w:rsidR="009953E8" w:rsidRPr="00461A86" w:rsidRDefault="009953E8" w:rsidP="00BE3DD2">
      <w:pPr>
        <w:spacing w:after="0" w:line="360" w:lineRule="auto"/>
        <w:rPr>
          <w:rFonts w:ascii="Times New Roman" w:hAnsi="Times New Roman" w:cs="Times New Roman"/>
          <w:sz w:val="28"/>
          <w:szCs w:val="28"/>
        </w:rPr>
      </w:pPr>
    </w:p>
    <w:p w:rsidR="003A5C6D" w:rsidRPr="00461A86" w:rsidRDefault="00EC1733" w:rsidP="00322CDF">
      <w:pPr>
        <w:spacing w:after="0" w:line="360" w:lineRule="auto"/>
        <w:ind w:firstLine="426"/>
        <w:jc w:val="both"/>
        <w:rPr>
          <w:rFonts w:ascii="Times New Roman" w:hAnsi="Times New Roman" w:cs="Times New Roman"/>
          <w:sz w:val="28"/>
          <w:szCs w:val="28"/>
        </w:rPr>
      </w:pPr>
      <w:r w:rsidRPr="00EC1733">
        <w:rPr>
          <w:rFonts w:ascii="Times New Roman" w:hAnsi="Times New Roman" w:cs="Times New Roman"/>
          <w:sz w:val="28"/>
          <w:szCs w:val="28"/>
        </w:rPr>
        <w:t>На даний момент практично будь-який виробничий механізм живиться автоматизованою системою, одним з основних елементів якого безпосередньо перетворюється</w:t>
      </w:r>
      <w:r>
        <w:rPr>
          <w:rFonts w:ascii="Times New Roman" w:hAnsi="Times New Roman" w:cs="Times New Roman"/>
          <w:sz w:val="28"/>
          <w:szCs w:val="28"/>
        </w:rPr>
        <w:t xml:space="preserve"> електрична енергія в механічну</w:t>
      </w:r>
      <w:r w:rsidRPr="00EC1733">
        <w:rPr>
          <w:rFonts w:ascii="Times New Roman" w:hAnsi="Times New Roman" w:cs="Times New Roman"/>
          <w:sz w:val="28"/>
          <w:szCs w:val="28"/>
        </w:rPr>
        <w:t xml:space="preserve">, є електродвигун. За допомогою відповідних менеджерів конвертації </w:t>
      </w:r>
      <w:r w:rsidR="003A5C6D" w:rsidRPr="00EC1733">
        <w:rPr>
          <w:rFonts w:ascii="Times New Roman" w:hAnsi="Times New Roman" w:cs="Times New Roman"/>
          <w:sz w:val="28"/>
          <w:szCs w:val="28"/>
        </w:rPr>
        <w:t>пристроїв,</w:t>
      </w:r>
      <w:r w:rsidR="003A5C6D" w:rsidRPr="00461A86">
        <w:rPr>
          <w:rFonts w:ascii="Times New Roman" w:hAnsi="Times New Roman" w:cs="Times New Roman"/>
          <w:sz w:val="28"/>
          <w:szCs w:val="28"/>
        </w:rPr>
        <w:t xml:space="preserve"> формуються необхідні статичні і динамічні характеристики виконавських </w:t>
      </w:r>
      <w:r w:rsidR="003A5C6D" w:rsidRPr="00EC1733">
        <w:rPr>
          <w:rFonts w:ascii="Times New Roman" w:hAnsi="Times New Roman" w:cs="Times New Roman"/>
          <w:sz w:val="28"/>
          <w:szCs w:val="28"/>
        </w:rPr>
        <w:t>органів робочої машини.</w:t>
      </w:r>
      <w:r w:rsidR="00322CDF" w:rsidRPr="00322CDF">
        <w:rPr>
          <w:rFonts w:ascii="Times New Roman" w:hAnsi="Times New Roman" w:cs="Times New Roman"/>
          <w:sz w:val="28"/>
          <w:szCs w:val="28"/>
        </w:rPr>
        <w:t xml:space="preserve"> </w:t>
      </w:r>
      <w:r w:rsidR="00322CDF">
        <w:rPr>
          <w:rFonts w:ascii="Times New Roman" w:hAnsi="Times New Roman" w:cs="Times New Roman"/>
          <w:sz w:val="28"/>
          <w:szCs w:val="28"/>
        </w:rPr>
        <w:t>[23]</w:t>
      </w:r>
    </w:p>
    <w:p w:rsidR="003A5C6D" w:rsidRPr="00461A86" w:rsidRDefault="00EC1733" w:rsidP="007B2352">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Притаманна</w:t>
      </w:r>
      <w:r w:rsidR="003A5C6D" w:rsidRPr="00EC1733">
        <w:rPr>
          <w:rFonts w:ascii="Times New Roman" w:hAnsi="Times New Roman" w:cs="Times New Roman"/>
          <w:sz w:val="28"/>
          <w:szCs w:val="28"/>
        </w:rPr>
        <w:t xml:space="preserve"> електромеханічна система включає </w:t>
      </w:r>
      <w:r w:rsidRPr="00EC1733">
        <w:rPr>
          <w:rFonts w:ascii="Times New Roman" w:hAnsi="Times New Roman" w:cs="Times New Roman"/>
          <w:sz w:val="28"/>
          <w:szCs w:val="28"/>
        </w:rPr>
        <w:t>електродвигун</w:t>
      </w:r>
      <w:r w:rsidR="003A5C6D" w:rsidRPr="00EC1733">
        <w:rPr>
          <w:rFonts w:ascii="Times New Roman" w:hAnsi="Times New Roman" w:cs="Times New Roman"/>
          <w:sz w:val="28"/>
          <w:szCs w:val="28"/>
        </w:rPr>
        <w:t>, а також</w:t>
      </w:r>
      <w:r w:rsidR="003A5C6D" w:rsidRPr="00461A86">
        <w:rPr>
          <w:rFonts w:ascii="Times New Roman" w:hAnsi="Times New Roman" w:cs="Times New Roman"/>
          <w:sz w:val="28"/>
          <w:szCs w:val="28"/>
        </w:rPr>
        <w:t xml:space="preserve"> </w:t>
      </w:r>
      <w:r w:rsidR="003A5C6D" w:rsidRPr="00461A86">
        <w:rPr>
          <w:rFonts w:ascii="Times New Roman" w:hAnsi="Times New Roman" w:cs="Times New Roman"/>
          <w:color w:val="008000"/>
          <w:sz w:val="28"/>
          <w:szCs w:val="28"/>
        </w:rPr>
        <w:t>передавальний</w:t>
      </w:r>
      <w:r w:rsidR="003A5C6D" w:rsidRPr="00461A86">
        <w:rPr>
          <w:rFonts w:ascii="Times New Roman" w:hAnsi="Times New Roman" w:cs="Times New Roman"/>
          <w:vanish/>
          <w:color w:val="008000"/>
          <w:sz w:val="28"/>
          <w:szCs w:val="28"/>
        </w:rPr>
        <w:t>|передаточний|</w:t>
      </w:r>
      <w:r w:rsidR="003A5C6D" w:rsidRPr="00461A86">
        <w:rPr>
          <w:rFonts w:ascii="Times New Roman" w:hAnsi="Times New Roman" w:cs="Times New Roman"/>
          <w:sz w:val="28"/>
          <w:szCs w:val="28"/>
        </w:rPr>
        <w:t xml:space="preserve"> та керуючі </w:t>
      </w:r>
      <w:r w:rsidR="003A5C6D" w:rsidRPr="00461A86">
        <w:rPr>
          <w:rFonts w:ascii="Times New Roman" w:hAnsi="Times New Roman" w:cs="Times New Roman"/>
          <w:color w:val="008000"/>
          <w:sz w:val="28"/>
          <w:szCs w:val="28"/>
        </w:rPr>
        <w:t>пристрої</w:t>
      </w:r>
      <w:r w:rsidR="003A5C6D" w:rsidRPr="00461A86">
        <w:rPr>
          <w:rFonts w:ascii="Times New Roman" w:hAnsi="Times New Roman" w:cs="Times New Roman"/>
          <w:vanish/>
          <w:color w:val="008000"/>
          <w:sz w:val="28"/>
          <w:szCs w:val="28"/>
        </w:rPr>
        <w:t>|устрої|</w:t>
      </w:r>
      <w:r w:rsidR="003A5C6D" w:rsidRPr="00461A86">
        <w:rPr>
          <w:rFonts w:ascii="Times New Roman" w:hAnsi="Times New Roman" w:cs="Times New Roman"/>
          <w:sz w:val="28"/>
          <w:szCs w:val="28"/>
        </w:rPr>
        <w:t>, призначені для приведення в рух і управління виконавським органом робочої машини.</w:t>
      </w:r>
    </w:p>
    <w:p w:rsidR="003A5C6D" w:rsidRPr="00461A86" w:rsidRDefault="003A5C6D" w:rsidP="007B2352">
      <w:pPr>
        <w:spacing w:after="0" w:line="360" w:lineRule="auto"/>
        <w:jc w:val="both"/>
        <w:rPr>
          <w:rFonts w:ascii="Times New Roman" w:hAnsi="Times New Roman" w:cs="Times New Roman"/>
          <w:sz w:val="28"/>
          <w:szCs w:val="28"/>
        </w:rPr>
      </w:pPr>
      <w:r w:rsidRPr="00461A86">
        <w:rPr>
          <w:rFonts w:ascii="Times New Roman" w:hAnsi="Times New Roman" w:cs="Times New Roman"/>
          <w:sz w:val="28"/>
          <w:szCs w:val="28"/>
        </w:rPr>
        <w:t xml:space="preserve">У </w:t>
      </w:r>
      <w:r w:rsidR="005C7756">
        <w:rPr>
          <w:rFonts w:ascii="Times New Roman" w:hAnsi="Times New Roman" w:cs="Times New Roman"/>
          <w:sz w:val="28"/>
          <w:szCs w:val="28"/>
        </w:rPr>
        <w:t>магістерській дисертації</w:t>
      </w:r>
      <w:r w:rsidRPr="00461A86">
        <w:rPr>
          <w:rFonts w:ascii="Times New Roman" w:hAnsi="Times New Roman" w:cs="Times New Roman"/>
          <w:sz w:val="28"/>
          <w:szCs w:val="28"/>
        </w:rPr>
        <w:t xml:space="preserve"> </w:t>
      </w:r>
      <w:r w:rsidRPr="00461A86">
        <w:rPr>
          <w:rFonts w:ascii="Times New Roman" w:hAnsi="Times New Roman" w:cs="Times New Roman"/>
          <w:color w:val="008000"/>
          <w:sz w:val="28"/>
          <w:szCs w:val="28"/>
        </w:rPr>
        <w:t>розглядається</w:t>
      </w:r>
      <w:r w:rsidRPr="00461A86">
        <w:rPr>
          <w:rFonts w:ascii="Times New Roman" w:hAnsi="Times New Roman" w:cs="Times New Roman"/>
          <w:vanish/>
          <w:color w:val="008000"/>
          <w:sz w:val="28"/>
          <w:szCs w:val="28"/>
        </w:rPr>
        <w:t>|розглядує|</w:t>
      </w:r>
      <w:r w:rsidRPr="00461A86">
        <w:rPr>
          <w:rFonts w:ascii="Times New Roman" w:hAnsi="Times New Roman" w:cs="Times New Roman"/>
          <w:sz w:val="28"/>
          <w:szCs w:val="28"/>
        </w:rPr>
        <w:t xml:space="preserve"> електротехнічна система змінного </w:t>
      </w:r>
      <w:r w:rsidRPr="00461A86">
        <w:rPr>
          <w:rFonts w:ascii="Times New Roman" w:hAnsi="Times New Roman" w:cs="Times New Roman"/>
          <w:color w:val="008000"/>
          <w:sz w:val="28"/>
          <w:szCs w:val="28"/>
        </w:rPr>
        <w:t>струму</w:t>
      </w:r>
      <w:r w:rsidRPr="00461A86">
        <w:rPr>
          <w:rFonts w:ascii="Times New Roman" w:hAnsi="Times New Roman" w:cs="Times New Roman"/>
          <w:vanish/>
          <w:color w:val="008000"/>
          <w:sz w:val="28"/>
          <w:szCs w:val="28"/>
        </w:rPr>
        <w:t>|току|</w:t>
      </w:r>
      <w:r w:rsidRPr="00461A86">
        <w:rPr>
          <w:rFonts w:ascii="Times New Roman" w:hAnsi="Times New Roman" w:cs="Times New Roman"/>
          <w:sz w:val="28"/>
          <w:szCs w:val="28"/>
        </w:rPr>
        <w:t xml:space="preserve">, з  </w:t>
      </w:r>
      <w:proofErr w:type="spellStart"/>
      <w:r w:rsidRPr="00461A86">
        <w:rPr>
          <w:rFonts w:ascii="Times New Roman" w:hAnsi="Times New Roman" w:cs="Times New Roman"/>
          <w:sz w:val="28"/>
          <w:szCs w:val="28"/>
        </w:rPr>
        <w:t>короткозамкнутим</w:t>
      </w:r>
      <w:proofErr w:type="spellEnd"/>
      <w:r w:rsidRPr="00461A86">
        <w:rPr>
          <w:rFonts w:ascii="Times New Roman" w:hAnsi="Times New Roman" w:cs="Times New Roman"/>
          <w:sz w:val="28"/>
          <w:szCs w:val="28"/>
        </w:rPr>
        <w:t xml:space="preserve"> асинхронним двигуном (АД), що живиться від напівпровідникового перетворювача частоти.</w:t>
      </w:r>
    </w:p>
    <w:p w:rsidR="003A5C6D" w:rsidRPr="00461A86" w:rsidRDefault="003A5C6D" w:rsidP="007B2352">
      <w:pPr>
        <w:spacing w:after="0" w:line="360" w:lineRule="auto"/>
        <w:jc w:val="both"/>
        <w:rPr>
          <w:rFonts w:ascii="Times New Roman" w:hAnsi="Times New Roman" w:cs="Times New Roman"/>
          <w:sz w:val="28"/>
          <w:szCs w:val="28"/>
        </w:rPr>
      </w:pPr>
      <w:r w:rsidRPr="00461A86">
        <w:rPr>
          <w:rFonts w:ascii="Times New Roman" w:hAnsi="Times New Roman" w:cs="Times New Roman"/>
          <w:sz w:val="28"/>
          <w:szCs w:val="28"/>
        </w:rPr>
        <w:t xml:space="preserve">Широкому </w:t>
      </w:r>
      <w:r w:rsidRPr="00461A86">
        <w:rPr>
          <w:rFonts w:ascii="Times New Roman" w:hAnsi="Times New Roman" w:cs="Times New Roman"/>
          <w:color w:val="008000"/>
          <w:sz w:val="28"/>
          <w:szCs w:val="28"/>
        </w:rPr>
        <w:t>розповсюдженню</w:t>
      </w:r>
      <w:r w:rsidRPr="00461A86">
        <w:rPr>
          <w:rFonts w:ascii="Times New Roman" w:hAnsi="Times New Roman" w:cs="Times New Roman"/>
          <w:vanish/>
          <w:color w:val="008000"/>
          <w:sz w:val="28"/>
          <w:szCs w:val="28"/>
        </w:rPr>
        <w:t>|поширенню|</w:t>
      </w:r>
      <w:r w:rsidRPr="00461A86">
        <w:rPr>
          <w:rFonts w:ascii="Times New Roman" w:hAnsi="Times New Roman" w:cs="Times New Roman"/>
          <w:sz w:val="28"/>
          <w:szCs w:val="28"/>
        </w:rPr>
        <w:t xml:space="preserve"> даної системи сприяла поява </w:t>
      </w:r>
      <w:proofErr w:type="spellStart"/>
      <w:r w:rsidRPr="00461A86">
        <w:rPr>
          <w:rFonts w:ascii="Times New Roman" w:hAnsi="Times New Roman" w:cs="Times New Roman"/>
          <w:sz w:val="28"/>
          <w:szCs w:val="28"/>
        </w:rPr>
        <w:t>порівняльно</w:t>
      </w:r>
      <w:proofErr w:type="spellEnd"/>
      <w:r w:rsidRPr="00461A86">
        <w:rPr>
          <w:rFonts w:ascii="Times New Roman" w:hAnsi="Times New Roman" w:cs="Times New Roman"/>
          <w:sz w:val="28"/>
          <w:szCs w:val="28"/>
        </w:rPr>
        <w:t xml:space="preserve"> дешевих і </w:t>
      </w:r>
      <w:r w:rsidRPr="00461A86">
        <w:rPr>
          <w:rFonts w:ascii="Times New Roman" w:hAnsi="Times New Roman" w:cs="Times New Roman"/>
          <w:color w:val="008000"/>
          <w:sz w:val="28"/>
          <w:szCs w:val="28"/>
        </w:rPr>
        <w:t>досить</w:t>
      </w:r>
      <w:r w:rsidRPr="00461A86">
        <w:rPr>
          <w:rFonts w:ascii="Times New Roman" w:hAnsi="Times New Roman" w:cs="Times New Roman"/>
          <w:vanish/>
          <w:color w:val="008000"/>
          <w:sz w:val="28"/>
          <w:szCs w:val="28"/>
        </w:rPr>
        <w:t>|</w:t>
      </w:r>
      <w:proofErr w:type="spellStart"/>
      <w:r w:rsidRPr="00461A86">
        <w:rPr>
          <w:rFonts w:ascii="Times New Roman" w:hAnsi="Times New Roman" w:cs="Times New Roman"/>
          <w:vanish/>
          <w:color w:val="008000"/>
          <w:sz w:val="28"/>
          <w:szCs w:val="28"/>
        </w:rPr>
        <w:t>досить</w:t>
      </w:r>
      <w:proofErr w:type="spellEnd"/>
      <w:r w:rsidRPr="00461A86">
        <w:rPr>
          <w:rFonts w:ascii="Times New Roman" w:hAnsi="Times New Roman" w:cs="Times New Roman"/>
          <w:vanish/>
          <w:color w:val="008000"/>
          <w:sz w:val="28"/>
          <w:szCs w:val="28"/>
        </w:rPr>
        <w:t>|</w:t>
      </w:r>
      <w:r w:rsidRPr="00461A86">
        <w:rPr>
          <w:rFonts w:ascii="Times New Roman" w:hAnsi="Times New Roman" w:cs="Times New Roman"/>
          <w:sz w:val="28"/>
          <w:szCs w:val="28"/>
        </w:rPr>
        <w:t xml:space="preserve"> потужних (до 300 кВт) транзисторних чи </w:t>
      </w:r>
      <w:r w:rsidRPr="00EC1733">
        <w:rPr>
          <w:rFonts w:ascii="Times New Roman" w:hAnsi="Times New Roman" w:cs="Times New Roman"/>
          <w:sz w:val="28"/>
          <w:szCs w:val="28"/>
        </w:rPr>
        <w:t xml:space="preserve">тиристорних </w:t>
      </w:r>
      <w:r w:rsidR="00EC1733">
        <w:rPr>
          <w:rFonts w:ascii="Times New Roman" w:hAnsi="Times New Roman" w:cs="Times New Roman"/>
          <w:sz w:val="28"/>
          <w:szCs w:val="28"/>
        </w:rPr>
        <w:t>частотний перетворювач</w:t>
      </w:r>
      <w:r w:rsidRPr="00EC1733">
        <w:rPr>
          <w:rFonts w:ascii="Times New Roman" w:hAnsi="Times New Roman" w:cs="Times New Roman"/>
          <w:sz w:val="28"/>
          <w:szCs w:val="28"/>
        </w:rPr>
        <w:t xml:space="preserve"> (ПЧ).</w:t>
      </w:r>
    </w:p>
    <w:p w:rsidR="003A5C6D" w:rsidRPr="00461A86" w:rsidRDefault="003A5C6D" w:rsidP="00EC1733">
      <w:pPr>
        <w:spacing w:after="0" w:line="360" w:lineRule="auto"/>
        <w:ind w:firstLine="567"/>
        <w:jc w:val="both"/>
        <w:rPr>
          <w:rFonts w:ascii="Times New Roman" w:hAnsi="Times New Roman" w:cs="Times New Roman"/>
          <w:sz w:val="28"/>
          <w:szCs w:val="28"/>
        </w:rPr>
      </w:pPr>
      <w:r w:rsidRPr="00EC1733">
        <w:rPr>
          <w:rFonts w:ascii="Times New Roman" w:hAnsi="Times New Roman" w:cs="Times New Roman"/>
          <w:sz w:val="28"/>
          <w:szCs w:val="28"/>
        </w:rPr>
        <w:t xml:space="preserve">Частотний спосіб регулювання </w:t>
      </w:r>
      <w:r w:rsidR="00EC1733" w:rsidRPr="00EC1733">
        <w:rPr>
          <w:rFonts w:ascii="Times New Roman" w:hAnsi="Times New Roman" w:cs="Times New Roman"/>
          <w:color w:val="008000"/>
          <w:sz w:val="28"/>
          <w:szCs w:val="28"/>
        </w:rPr>
        <w:t xml:space="preserve">широко використовується і є </w:t>
      </w:r>
      <w:proofErr w:type="spellStart"/>
      <w:r w:rsidR="00EC1733" w:rsidRPr="00EC1733">
        <w:rPr>
          <w:rFonts w:ascii="Times New Roman" w:hAnsi="Times New Roman" w:cs="Times New Roman"/>
          <w:color w:val="008000"/>
          <w:sz w:val="28"/>
          <w:szCs w:val="28"/>
        </w:rPr>
        <w:t>найбіль</w:t>
      </w:r>
      <w:proofErr w:type="spellEnd"/>
      <w:r w:rsidR="00EC1733" w:rsidRPr="00EC1733">
        <w:rPr>
          <w:rFonts w:ascii="Times New Roman" w:hAnsi="Times New Roman" w:cs="Times New Roman"/>
          <w:color w:val="008000"/>
          <w:sz w:val="28"/>
          <w:szCs w:val="28"/>
        </w:rPr>
        <w:t xml:space="preserve"> перспективним </w:t>
      </w:r>
      <w:r w:rsidRPr="00EC1733">
        <w:rPr>
          <w:rFonts w:ascii="Times New Roman" w:hAnsi="Times New Roman" w:cs="Times New Roman"/>
          <w:color w:val="008000"/>
          <w:sz w:val="28"/>
          <w:szCs w:val="28"/>
        </w:rPr>
        <w:t>в даний час</w:t>
      </w:r>
      <w:r w:rsidR="00EC1733" w:rsidRPr="00EC1733">
        <w:rPr>
          <w:rFonts w:ascii="Times New Roman" w:hAnsi="Times New Roman" w:cs="Times New Roman"/>
          <w:color w:val="008000"/>
          <w:sz w:val="28"/>
          <w:szCs w:val="28"/>
        </w:rPr>
        <w:t>,</w:t>
      </w:r>
      <w:r w:rsidRPr="00EC1733">
        <w:rPr>
          <w:rFonts w:ascii="Times New Roman" w:hAnsi="Times New Roman" w:cs="Times New Roman"/>
          <w:vanish/>
          <w:color w:val="008000"/>
          <w:sz w:val="28"/>
          <w:szCs w:val="28"/>
        </w:rPr>
        <w:t>|нині|</w:t>
      </w:r>
      <w:r w:rsidRPr="00EC1733">
        <w:rPr>
          <w:rFonts w:ascii="Times New Roman" w:hAnsi="Times New Roman" w:cs="Times New Roman"/>
          <w:sz w:val="28"/>
          <w:szCs w:val="28"/>
        </w:rPr>
        <w:t xml:space="preserve"> с</w:t>
      </w:r>
      <w:r w:rsidR="00EC1733" w:rsidRPr="00EC1733">
        <w:rPr>
          <w:rFonts w:ascii="Times New Roman" w:hAnsi="Times New Roman" w:cs="Times New Roman"/>
          <w:sz w:val="28"/>
          <w:szCs w:val="28"/>
        </w:rPr>
        <w:t xml:space="preserve">пособом регулювання частоти обертання електродвигуна </w:t>
      </w:r>
      <w:r w:rsidRPr="00EC1733">
        <w:rPr>
          <w:rFonts w:ascii="Times New Roman" w:hAnsi="Times New Roman" w:cs="Times New Roman"/>
          <w:sz w:val="28"/>
          <w:szCs w:val="28"/>
        </w:rPr>
        <w:t xml:space="preserve">. </w:t>
      </w:r>
      <w:r w:rsidRPr="00EC1733">
        <w:rPr>
          <w:rFonts w:ascii="Times New Roman" w:hAnsi="Times New Roman" w:cs="Times New Roman"/>
          <w:color w:val="008000"/>
          <w:sz w:val="28"/>
          <w:szCs w:val="28"/>
        </w:rPr>
        <w:t>Змінюючи</w:t>
      </w:r>
      <w:r w:rsidRPr="00EC1733">
        <w:rPr>
          <w:rFonts w:ascii="Times New Roman" w:hAnsi="Times New Roman" w:cs="Times New Roman"/>
          <w:vanish/>
          <w:color w:val="008000"/>
          <w:sz w:val="28"/>
          <w:szCs w:val="28"/>
        </w:rPr>
        <w:t>|зраджувати|</w:t>
      </w:r>
      <w:r w:rsidRPr="00EC1733">
        <w:rPr>
          <w:rFonts w:ascii="Times New Roman" w:hAnsi="Times New Roman" w:cs="Times New Roman"/>
          <w:sz w:val="28"/>
          <w:szCs w:val="28"/>
        </w:rPr>
        <w:t xml:space="preserve"> частоту </w:t>
      </w:r>
      <w:r w:rsidRPr="00EC1733">
        <w:rPr>
          <w:rFonts w:ascii="Times New Roman" w:hAnsi="Times New Roman" w:cs="Times New Roman"/>
          <w:i/>
          <w:sz w:val="28"/>
          <w:szCs w:val="28"/>
        </w:rPr>
        <w:t>f</w:t>
      </w:r>
      <w:r w:rsidRPr="00EC1733">
        <w:rPr>
          <w:rFonts w:ascii="Times New Roman" w:hAnsi="Times New Roman" w:cs="Times New Roman"/>
          <w:sz w:val="28"/>
          <w:szCs w:val="28"/>
          <w:vertAlign w:val="subscript"/>
        </w:rPr>
        <w:t>1</w:t>
      </w:r>
      <w:r w:rsidRPr="00461A86">
        <w:rPr>
          <w:rFonts w:ascii="Times New Roman" w:hAnsi="Times New Roman" w:cs="Times New Roman"/>
          <w:sz w:val="28"/>
          <w:szCs w:val="28"/>
        </w:rPr>
        <w:t xml:space="preserve"> </w:t>
      </w:r>
      <w:r w:rsidRPr="00461A86">
        <w:rPr>
          <w:rFonts w:ascii="Times New Roman" w:hAnsi="Times New Roman" w:cs="Times New Roman"/>
          <w:color w:val="008000"/>
          <w:sz w:val="28"/>
          <w:szCs w:val="28"/>
        </w:rPr>
        <w:t>живильної</w:t>
      </w:r>
      <w:r w:rsidRPr="00461A86">
        <w:rPr>
          <w:rFonts w:ascii="Times New Roman" w:hAnsi="Times New Roman" w:cs="Times New Roman"/>
          <w:vanish/>
          <w:color w:val="008000"/>
          <w:sz w:val="28"/>
          <w:szCs w:val="28"/>
        </w:rPr>
        <w:t>|почувати|</w:t>
      </w:r>
      <w:r w:rsidRPr="00461A86">
        <w:rPr>
          <w:rFonts w:ascii="Times New Roman" w:hAnsi="Times New Roman" w:cs="Times New Roman"/>
          <w:sz w:val="28"/>
          <w:szCs w:val="28"/>
        </w:rPr>
        <w:t xml:space="preserve"> </w:t>
      </w:r>
      <w:r w:rsidRPr="00461A86">
        <w:rPr>
          <w:rFonts w:ascii="Times New Roman" w:hAnsi="Times New Roman" w:cs="Times New Roman"/>
          <w:color w:val="008000"/>
          <w:sz w:val="28"/>
          <w:szCs w:val="28"/>
        </w:rPr>
        <w:t>напруги</w:t>
      </w:r>
      <w:r w:rsidRPr="00461A86">
        <w:rPr>
          <w:rFonts w:ascii="Times New Roman" w:hAnsi="Times New Roman" w:cs="Times New Roman"/>
          <w:vanish/>
          <w:color w:val="008000"/>
          <w:sz w:val="28"/>
          <w:szCs w:val="28"/>
        </w:rPr>
        <w:t>|напруження|</w:t>
      </w:r>
      <w:r w:rsidRPr="00461A86">
        <w:rPr>
          <w:rFonts w:ascii="Times New Roman" w:hAnsi="Times New Roman" w:cs="Times New Roman"/>
          <w:sz w:val="28"/>
          <w:szCs w:val="28"/>
        </w:rPr>
        <w:t>, можна, відповідно залежності</w:t>
      </w:r>
      <w:r w:rsidRPr="00461A86">
        <w:rPr>
          <w:rFonts w:ascii="Times New Roman" w:hAnsi="Times New Roman" w:cs="Times New Roman"/>
          <w:vanish/>
          <w:color w:val="008000"/>
          <w:sz w:val="28"/>
          <w:szCs w:val="28"/>
        </w:rPr>
        <w:t>|вираження|</w:t>
      </w:r>
      <w:r w:rsidRPr="00461A86">
        <w:rPr>
          <w:rFonts w:ascii="Times New Roman" w:hAnsi="Times New Roman" w:cs="Times New Roman"/>
          <w:sz w:val="28"/>
          <w:szCs w:val="28"/>
        </w:rPr>
        <w:t xml:space="preserve"> ω</w:t>
      </w:r>
      <w:r w:rsidRPr="00461A86">
        <w:rPr>
          <w:rFonts w:ascii="Times New Roman" w:hAnsi="Times New Roman" w:cs="Times New Roman"/>
          <w:sz w:val="28"/>
          <w:szCs w:val="28"/>
          <w:vertAlign w:val="subscript"/>
        </w:rPr>
        <w:t>0</w:t>
      </w:r>
      <w:r w:rsidRPr="00461A86">
        <w:rPr>
          <w:rFonts w:ascii="Times New Roman" w:hAnsi="Times New Roman" w:cs="Times New Roman"/>
          <w:sz w:val="28"/>
          <w:szCs w:val="28"/>
        </w:rPr>
        <w:t xml:space="preserve"> = 2</w:t>
      </w:r>
      <w:r w:rsidRPr="00461A86">
        <w:rPr>
          <w:rFonts w:ascii="Times New Roman" w:hAnsi="Times New Roman" w:cs="Times New Roman"/>
          <w:sz w:val="28"/>
          <w:szCs w:val="28"/>
          <w:vertAlign w:val="superscript"/>
        </w:rPr>
        <w:t>.</w:t>
      </w:r>
      <w:r w:rsidRPr="00461A86">
        <w:rPr>
          <w:rFonts w:ascii="Times New Roman" w:hAnsi="Times New Roman" w:cs="Times New Roman"/>
          <w:sz w:val="28"/>
          <w:szCs w:val="28"/>
        </w:rPr>
        <w:sym w:font="Symbol" w:char="F070"/>
      </w:r>
      <w:r w:rsidRPr="00461A86">
        <w:rPr>
          <w:rFonts w:ascii="Times New Roman" w:hAnsi="Times New Roman" w:cs="Times New Roman"/>
          <w:sz w:val="28"/>
          <w:szCs w:val="28"/>
          <w:vertAlign w:val="superscript"/>
        </w:rPr>
        <w:t>.</w:t>
      </w:r>
      <w:r w:rsidRPr="00461A86">
        <w:rPr>
          <w:rFonts w:ascii="Times New Roman" w:hAnsi="Times New Roman" w:cs="Times New Roman"/>
          <w:sz w:val="28"/>
          <w:szCs w:val="28"/>
        </w:rPr>
        <w:t>f</w:t>
      </w:r>
      <w:r w:rsidRPr="00461A86">
        <w:rPr>
          <w:rFonts w:ascii="Times New Roman" w:hAnsi="Times New Roman" w:cs="Times New Roman"/>
          <w:sz w:val="28"/>
          <w:szCs w:val="28"/>
          <w:vertAlign w:val="subscript"/>
        </w:rPr>
        <w:t>1</w:t>
      </w:r>
      <w:r w:rsidRPr="00461A86">
        <w:rPr>
          <w:rFonts w:ascii="Times New Roman" w:hAnsi="Times New Roman" w:cs="Times New Roman"/>
          <w:sz w:val="28"/>
          <w:szCs w:val="28"/>
        </w:rPr>
        <w:t xml:space="preserve">/p, </w:t>
      </w:r>
      <w:r w:rsidRPr="00EC1733">
        <w:rPr>
          <w:rFonts w:ascii="Times New Roman" w:hAnsi="Times New Roman" w:cs="Times New Roman"/>
          <w:color w:val="008000"/>
          <w:sz w:val="28"/>
          <w:szCs w:val="28"/>
        </w:rPr>
        <w:t>змінювати</w:t>
      </w:r>
      <w:r w:rsidRPr="00EC1733">
        <w:rPr>
          <w:rFonts w:ascii="Times New Roman" w:hAnsi="Times New Roman" w:cs="Times New Roman"/>
          <w:vanish/>
          <w:color w:val="008000"/>
          <w:sz w:val="28"/>
          <w:szCs w:val="28"/>
        </w:rPr>
        <w:t>|зраджувати|</w:t>
      </w:r>
      <w:r w:rsidRPr="00EC1733">
        <w:rPr>
          <w:rFonts w:ascii="Times New Roman" w:hAnsi="Times New Roman" w:cs="Times New Roman"/>
          <w:sz w:val="28"/>
          <w:szCs w:val="28"/>
        </w:rPr>
        <w:t xml:space="preserve"> кутову швидкість обертання магнітного поля, </w:t>
      </w:r>
      <w:r w:rsidRPr="00EC1733">
        <w:rPr>
          <w:rFonts w:ascii="Times New Roman" w:hAnsi="Times New Roman" w:cs="Times New Roman"/>
          <w:color w:val="008000"/>
          <w:sz w:val="28"/>
          <w:szCs w:val="28"/>
        </w:rPr>
        <w:t>о</w:t>
      </w:r>
      <w:r w:rsidR="00EC1733" w:rsidRPr="00EC1733">
        <w:rPr>
          <w:rFonts w:ascii="Times New Roman" w:hAnsi="Times New Roman" w:cs="Times New Roman"/>
          <w:color w:val="008000"/>
          <w:sz w:val="28"/>
          <w:szCs w:val="28"/>
        </w:rPr>
        <w:t>держуючи</w:t>
      </w:r>
      <w:r w:rsidRPr="00EC1733">
        <w:rPr>
          <w:rFonts w:ascii="Times New Roman" w:hAnsi="Times New Roman" w:cs="Times New Roman"/>
          <w:vanish/>
          <w:color w:val="008000"/>
          <w:sz w:val="28"/>
          <w:szCs w:val="28"/>
        </w:rPr>
        <w:t>|одержувати|</w:t>
      </w:r>
      <w:r w:rsidRPr="00EC1733">
        <w:rPr>
          <w:rFonts w:ascii="Times New Roman" w:hAnsi="Times New Roman" w:cs="Times New Roman"/>
          <w:sz w:val="28"/>
          <w:szCs w:val="28"/>
        </w:rPr>
        <w:t xml:space="preserve"> </w:t>
      </w:r>
      <w:r w:rsidR="00EC1733" w:rsidRPr="00EC1733">
        <w:rPr>
          <w:rFonts w:ascii="Times New Roman" w:hAnsi="Times New Roman" w:cs="Times New Roman"/>
          <w:sz w:val="28"/>
          <w:szCs w:val="28"/>
        </w:rPr>
        <w:t>при цьому</w:t>
      </w:r>
      <w:r w:rsidRPr="00EC1733">
        <w:rPr>
          <w:rFonts w:ascii="Times New Roman" w:hAnsi="Times New Roman" w:cs="Times New Roman"/>
          <w:sz w:val="28"/>
          <w:szCs w:val="28"/>
        </w:rPr>
        <w:t xml:space="preserve"> різні штучні характеристики асинхронного двигуна.</w:t>
      </w:r>
    </w:p>
    <w:p w:rsidR="003A5C6D" w:rsidRPr="00892C8C" w:rsidRDefault="00EC1733" w:rsidP="00EC1733">
      <w:pPr>
        <w:spacing w:after="0" w:line="360" w:lineRule="auto"/>
        <w:ind w:firstLine="567"/>
        <w:jc w:val="both"/>
        <w:rPr>
          <w:rFonts w:ascii="Times New Roman" w:hAnsi="Times New Roman" w:cs="Times New Roman"/>
          <w:sz w:val="28"/>
          <w:szCs w:val="28"/>
          <w:highlight w:val="yellow"/>
        </w:rPr>
      </w:pPr>
      <w:r w:rsidRPr="00EC1733">
        <w:rPr>
          <w:rFonts w:ascii="Times New Roman" w:hAnsi="Times New Roman" w:cs="Times New Roman"/>
          <w:sz w:val="28"/>
          <w:szCs w:val="28"/>
        </w:rPr>
        <w:t>Цей метод забезпечує плавне регулювання в широкому діапазоні, і результуючі характеристики мають високу жорсткість. Електричні втрати в</w:t>
      </w:r>
      <w:r>
        <w:rPr>
          <w:rFonts w:ascii="Times New Roman" w:hAnsi="Times New Roman" w:cs="Times New Roman"/>
          <w:sz w:val="28"/>
          <w:szCs w:val="28"/>
        </w:rPr>
        <w:t>, роторі</w:t>
      </w:r>
      <w:r w:rsidRPr="00EC1733">
        <w:rPr>
          <w:rFonts w:ascii="Times New Roman" w:hAnsi="Times New Roman" w:cs="Times New Roman"/>
          <w:sz w:val="28"/>
          <w:szCs w:val="28"/>
        </w:rPr>
        <w:t xml:space="preserve"> пов'язані з ковзанням, в даному випадку невеликі, так що частотний режим є найбільш економічним.</w:t>
      </w:r>
      <w:r>
        <w:rPr>
          <w:rFonts w:ascii="Times New Roman" w:hAnsi="Times New Roman" w:cs="Times New Roman"/>
          <w:sz w:val="28"/>
          <w:szCs w:val="28"/>
        </w:rPr>
        <w:t xml:space="preserve"> </w:t>
      </w:r>
      <w:r w:rsidR="003A5C6D" w:rsidRPr="00461A86">
        <w:rPr>
          <w:rFonts w:ascii="Times New Roman" w:hAnsi="Times New Roman" w:cs="Times New Roman"/>
          <w:sz w:val="28"/>
          <w:szCs w:val="28"/>
        </w:rPr>
        <w:t xml:space="preserve">За допомогою </w:t>
      </w:r>
      <w:r>
        <w:rPr>
          <w:rFonts w:ascii="Times New Roman" w:hAnsi="Times New Roman" w:cs="Times New Roman"/>
          <w:sz w:val="28"/>
          <w:szCs w:val="28"/>
        </w:rPr>
        <w:t>відповідних керуючих та</w:t>
      </w:r>
      <w:r w:rsidR="003A5C6D" w:rsidRPr="00461A86">
        <w:rPr>
          <w:rFonts w:ascii="Times New Roman" w:hAnsi="Times New Roman" w:cs="Times New Roman"/>
          <w:sz w:val="28"/>
          <w:szCs w:val="28"/>
        </w:rPr>
        <w:t xml:space="preserve"> перетворювальних </w:t>
      </w:r>
      <w:r w:rsidR="003A5C6D" w:rsidRPr="00EC1733">
        <w:rPr>
          <w:rFonts w:ascii="Times New Roman" w:hAnsi="Times New Roman" w:cs="Times New Roman"/>
          <w:color w:val="008000"/>
          <w:sz w:val="28"/>
          <w:szCs w:val="28"/>
        </w:rPr>
        <w:t>пристроїв</w:t>
      </w:r>
      <w:r w:rsidR="003A5C6D" w:rsidRPr="00EC1733">
        <w:rPr>
          <w:rFonts w:ascii="Times New Roman" w:hAnsi="Times New Roman" w:cs="Times New Roman"/>
          <w:sz w:val="28"/>
          <w:szCs w:val="28"/>
        </w:rPr>
        <w:t xml:space="preserve">, формуються необхідні </w:t>
      </w:r>
      <w:r w:rsidRPr="00EC1733">
        <w:rPr>
          <w:rFonts w:ascii="Times New Roman" w:hAnsi="Times New Roman" w:cs="Times New Roman"/>
          <w:sz w:val="28"/>
          <w:szCs w:val="28"/>
        </w:rPr>
        <w:t xml:space="preserve">динамічні і </w:t>
      </w:r>
      <w:r w:rsidR="003A5C6D" w:rsidRPr="00EC1733">
        <w:rPr>
          <w:rFonts w:ascii="Times New Roman" w:hAnsi="Times New Roman" w:cs="Times New Roman"/>
          <w:sz w:val="28"/>
          <w:szCs w:val="28"/>
        </w:rPr>
        <w:t xml:space="preserve">статичні характеристики виконавчих органів </w:t>
      </w:r>
      <w:r w:rsidRPr="00EC1733">
        <w:rPr>
          <w:rFonts w:ascii="Times New Roman" w:hAnsi="Times New Roman" w:cs="Times New Roman"/>
          <w:sz w:val="28"/>
          <w:szCs w:val="28"/>
        </w:rPr>
        <w:t>установки</w:t>
      </w:r>
      <w:r w:rsidR="003A5C6D" w:rsidRPr="00EC1733">
        <w:rPr>
          <w:rFonts w:ascii="Times New Roman" w:hAnsi="Times New Roman" w:cs="Times New Roman"/>
          <w:sz w:val="28"/>
          <w:szCs w:val="28"/>
        </w:rPr>
        <w:t>.</w:t>
      </w:r>
    </w:p>
    <w:p w:rsidR="003A5C6D" w:rsidRPr="00461A86" w:rsidRDefault="00EC1733" w:rsidP="000B6C61">
      <w:pPr>
        <w:spacing w:after="0" w:line="360" w:lineRule="auto"/>
        <w:ind w:firstLine="567"/>
        <w:jc w:val="both"/>
        <w:rPr>
          <w:rFonts w:ascii="Times New Roman" w:hAnsi="Times New Roman" w:cs="Times New Roman"/>
          <w:sz w:val="28"/>
          <w:szCs w:val="28"/>
        </w:rPr>
      </w:pPr>
      <w:r w:rsidRPr="00EC1733">
        <w:rPr>
          <w:rFonts w:ascii="Times New Roman" w:hAnsi="Times New Roman" w:cs="Times New Roman"/>
          <w:sz w:val="28"/>
          <w:szCs w:val="28"/>
        </w:rPr>
        <w:t>Щоб покращити</w:t>
      </w:r>
      <w:r w:rsidR="003A5C6D" w:rsidRPr="00EC1733">
        <w:rPr>
          <w:rFonts w:ascii="Times New Roman" w:hAnsi="Times New Roman" w:cs="Times New Roman"/>
          <w:sz w:val="28"/>
          <w:szCs w:val="28"/>
        </w:rPr>
        <w:t xml:space="preserve"> використання </w:t>
      </w:r>
      <w:r w:rsidRPr="00EC1733">
        <w:rPr>
          <w:rFonts w:ascii="Times New Roman" w:hAnsi="Times New Roman" w:cs="Times New Roman"/>
          <w:sz w:val="28"/>
          <w:szCs w:val="28"/>
        </w:rPr>
        <w:t>електродвигуна</w:t>
      </w:r>
      <w:r w:rsidR="003A5C6D" w:rsidRPr="00EC1733">
        <w:rPr>
          <w:rFonts w:ascii="Times New Roman" w:hAnsi="Times New Roman" w:cs="Times New Roman"/>
          <w:sz w:val="28"/>
          <w:szCs w:val="28"/>
        </w:rPr>
        <w:t xml:space="preserve"> і </w:t>
      </w:r>
      <w:r w:rsidRPr="00EC1733">
        <w:rPr>
          <w:rFonts w:ascii="Times New Roman" w:hAnsi="Times New Roman" w:cs="Times New Roman"/>
          <w:color w:val="008000"/>
          <w:sz w:val="28"/>
          <w:szCs w:val="28"/>
        </w:rPr>
        <w:t>отримати</w:t>
      </w:r>
      <w:r w:rsidR="003A5C6D" w:rsidRPr="00EC1733">
        <w:rPr>
          <w:rFonts w:ascii="Times New Roman" w:hAnsi="Times New Roman" w:cs="Times New Roman"/>
          <w:color w:val="008000"/>
          <w:sz w:val="28"/>
          <w:szCs w:val="28"/>
        </w:rPr>
        <w:t xml:space="preserve"> </w:t>
      </w:r>
      <w:r w:rsidRPr="00EC1733">
        <w:rPr>
          <w:rFonts w:ascii="Times New Roman" w:hAnsi="Times New Roman" w:cs="Times New Roman"/>
          <w:sz w:val="28"/>
          <w:szCs w:val="28"/>
        </w:rPr>
        <w:t>високі енергетичні показники</w:t>
      </w:r>
      <w:r w:rsidR="003A5C6D" w:rsidRPr="00EC1733">
        <w:rPr>
          <w:rFonts w:ascii="Times New Roman" w:hAnsi="Times New Roman" w:cs="Times New Roman"/>
          <w:sz w:val="28"/>
          <w:szCs w:val="28"/>
        </w:rPr>
        <w:t xml:space="preserve"> його роботи – </w:t>
      </w:r>
      <w:r w:rsidRPr="00EC1733">
        <w:rPr>
          <w:rFonts w:ascii="Times New Roman" w:hAnsi="Times New Roman" w:cs="Times New Roman"/>
          <w:sz w:val="28"/>
          <w:szCs w:val="28"/>
        </w:rPr>
        <w:t>коефіцієнт корисної дії, коефіцієнт</w:t>
      </w:r>
      <w:r w:rsidR="003A5C6D" w:rsidRPr="00EC1733">
        <w:rPr>
          <w:rFonts w:ascii="Times New Roman" w:hAnsi="Times New Roman" w:cs="Times New Roman"/>
          <w:sz w:val="28"/>
          <w:szCs w:val="28"/>
        </w:rPr>
        <w:t xml:space="preserve"> потужності, і перевантажувальної </w:t>
      </w:r>
      <w:r w:rsidR="003A5C6D" w:rsidRPr="00EC1733">
        <w:rPr>
          <w:rFonts w:ascii="Times New Roman" w:hAnsi="Times New Roman" w:cs="Times New Roman"/>
          <w:color w:val="008000"/>
          <w:sz w:val="28"/>
          <w:szCs w:val="28"/>
        </w:rPr>
        <w:t>зд</w:t>
      </w:r>
      <w:r w:rsidRPr="00EC1733">
        <w:rPr>
          <w:rFonts w:ascii="Times New Roman" w:hAnsi="Times New Roman" w:cs="Times New Roman"/>
          <w:color w:val="008000"/>
          <w:sz w:val="28"/>
          <w:szCs w:val="28"/>
        </w:rPr>
        <w:t>ібності</w:t>
      </w:r>
      <w:r w:rsidR="003A5C6D" w:rsidRPr="00EC1733">
        <w:rPr>
          <w:rFonts w:ascii="Times New Roman" w:hAnsi="Times New Roman" w:cs="Times New Roman"/>
          <w:sz w:val="28"/>
          <w:szCs w:val="28"/>
        </w:rPr>
        <w:t xml:space="preserve"> – одночасно із зміною частоти, </w:t>
      </w:r>
      <w:r w:rsidRPr="00EC1733">
        <w:rPr>
          <w:rFonts w:ascii="Times New Roman" w:hAnsi="Times New Roman" w:cs="Times New Roman"/>
          <w:sz w:val="28"/>
          <w:szCs w:val="28"/>
        </w:rPr>
        <w:t>потрібно</w:t>
      </w:r>
      <w:r w:rsidR="003A5C6D" w:rsidRPr="00EC1733">
        <w:rPr>
          <w:rFonts w:ascii="Times New Roman" w:hAnsi="Times New Roman" w:cs="Times New Roman"/>
          <w:sz w:val="28"/>
          <w:szCs w:val="28"/>
        </w:rPr>
        <w:t xml:space="preserve"> </w:t>
      </w:r>
      <w:r w:rsidR="003A5C6D" w:rsidRPr="00EC1733">
        <w:rPr>
          <w:rFonts w:ascii="Times New Roman" w:hAnsi="Times New Roman" w:cs="Times New Roman"/>
          <w:color w:val="008000"/>
          <w:sz w:val="28"/>
          <w:szCs w:val="28"/>
        </w:rPr>
        <w:t>змінювати</w:t>
      </w:r>
      <w:r w:rsidRPr="00EC1733">
        <w:rPr>
          <w:rFonts w:ascii="Times New Roman" w:hAnsi="Times New Roman" w:cs="Times New Roman"/>
          <w:sz w:val="28"/>
          <w:szCs w:val="28"/>
        </w:rPr>
        <w:t xml:space="preserve"> і його величину прикладеної </w:t>
      </w:r>
      <w:r w:rsidRPr="00EC1733">
        <w:rPr>
          <w:rFonts w:ascii="Times New Roman" w:hAnsi="Times New Roman" w:cs="Times New Roman"/>
          <w:color w:val="008000"/>
          <w:sz w:val="28"/>
          <w:szCs w:val="28"/>
        </w:rPr>
        <w:t>напруги</w:t>
      </w:r>
      <w:r w:rsidR="000B6C61">
        <w:rPr>
          <w:rFonts w:ascii="Times New Roman" w:hAnsi="Times New Roman" w:cs="Times New Roman"/>
          <w:color w:val="008000"/>
          <w:sz w:val="28"/>
          <w:szCs w:val="28"/>
        </w:rPr>
        <w:t>.</w:t>
      </w:r>
      <w:r w:rsidR="000B6C61">
        <w:rPr>
          <w:rFonts w:ascii="Times New Roman" w:hAnsi="Times New Roman" w:cs="Times New Roman"/>
          <w:sz w:val="28"/>
          <w:szCs w:val="28"/>
        </w:rPr>
        <w:t xml:space="preserve"> </w:t>
      </w:r>
      <w:r w:rsidRPr="000B6C61">
        <w:rPr>
          <w:rFonts w:ascii="Times New Roman" w:hAnsi="Times New Roman" w:cs="Times New Roman"/>
          <w:sz w:val="28"/>
          <w:szCs w:val="28"/>
        </w:rPr>
        <w:t>Використовуючи</w:t>
      </w:r>
      <w:r w:rsidR="000B6C61" w:rsidRPr="000B6C61">
        <w:rPr>
          <w:rFonts w:ascii="Times New Roman" w:hAnsi="Times New Roman" w:cs="Times New Roman"/>
          <w:sz w:val="28"/>
          <w:szCs w:val="28"/>
        </w:rPr>
        <w:t xml:space="preserve"> при цьому</w:t>
      </w:r>
      <w:r w:rsidR="003A5C6D" w:rsidRPr="000B6C61">
        <w:rPr>
          <w:rFonts w:ascii="Times New Roman" w:hAnsi="Times New Roman" w:cs="Times New Roman"/>
          <w:sz w:val="28"/>
          <w:szCs w:val="28"/>
        </w:rPr>
        <w:t xml:space="preserve"> різні закони зміни </w:t>
      </w:r>
      <w:r w:rsidR="003A5C6D" w:rsidRPr="000B6C61">
        <w:rPr>
          <w:rFonts w:ascii="Times New Roman" w:hAnsi="Times New Roman" w:cs="Times New Roman"/>
          <w:color w:val="008000"/>
          <w:sz w:val="28"/>
          <w:szCs w:val="28"/>
        </w:rPr>
        <w:t>напруги</w:t>
      </w:r>
      <w:r w:rsidR="003A5C6D" w:rsidRPr="000B6C61">
        <w:rPr>
          <w:rFonts w:ascii="Times New Roman" w:hAnsi="Times New Roman" w:cs="Times New Roman"/>
          <w:sz w:val="28"/>
          <w:szCs w:val="28"/>
        </w:rPr>
        <w:t xml:space="preserve"> залежно від </w:t>
      </w:r>
      <w:r w:rsidR="003A5C6D" w:rsidRPr="000B6C61">
        <w:rPr>
          <w:rFonts w:ascii="Times New Roman" w:hAnsi="Times New Roman" w:cs="Times New Roman"/>
          <w:color w:val="008000"/>
          <w:sz w:val="28"/>
          <w:szCs w:val="28"/>
        </w:rPr>
        <w:t>характеру</w:t>
      </w:r>
      <w:r w:rsidR="003A5C6D" w:rsidRPr="000B6C61">
        <w:rPr>
          <w:rFonts w:ascii="Times New Roman" w:hAnsi="Times New Roman" w:cs="Times New Roman"/>
          <w:sz w:val="28"/>
          <w:szCs w:val="28"/>
        </w:rPr>
        <w:t xml:space="preserve"> навантаження. Часто </w:t>
      </w:r>
      <w:r w:rsidR="000B6C61" w:rsidRPr="000B6C61">
        <w:rPr>
          <w:rFonts w:ascii="Times New Roman" w:hAnsi="Times New Roman" w:cs="Times New Roman"/>
          <w:sz w:val="28"/>
          <w:szCs w:val="28"/>
        </w:rPr>
        <w:t xml:space="preserve">вони </w:t>
      </w:r>
      <w:r w:rsidR="003A5C6D" w:rsidRPr="000B6C61">
        <w:rPr>
          <w:rFonts w:ascii="Times New Roman" w:hAnsi="Times New Roman" w:cs="Times New Roman"/>
          <w:sz w:val="28"/>
          <w:szCs w:val="28"/>
        </w:rPr>
        <w:t xml:space="preserve">виходять з умови </w:t>
      </w:r>
      <w:r w:rsidR="003A5C6D" w:rsidRPr="000B6C61">
        <w:rPr>
          <w:rFonts w:ascii="Times New Roman" w:hAnsi="Times New Roman" w:cs="Times New Roman"/>
          <w:color w:val="008000"/>
          <w:sz w:val="28"/>
          <w:szCs w:val="28"/>
        </w:rPr>
        <w:t>збереження</w:t>
      </w:r>
      <w:r w:rsidR="003A5C6D" w:rsidRPr="000B6C61">
        <w:rPr>
          <w:rFonts w:ascii="Times New Roman" w:hAnsi="Times New Roman" w:cs="Times New Roman"/>
          <w:sz w:val="28"/>
          <w:szCs w:val="28"/>
        </w:rPr>
        <w:t xml:space="preserve"> постійної перевантажувальної </w:t>
      </w:r>
      <w:r w:rsidR="003A5C6D" w:rsidRPr="000B6C61">
        <w:rPr>
          <w:rFonts w:ascii="Times New Roman" w:hAnsi="Times New Roman" w:cs="Times New Roman"/>
          <w:color w:val="008000"/>
          <w:sz w:val="28"/>
          <w:szCs w:val="28"/>
        </w:rPr>
        <w:t>здатності</w:t>
      </w:r>
      <w:r w:rsidR="003A5C6D" w:rsidRPr="00461A86">
        <w:rPr>
          <w:rFonts w:ascii="Times New Roman" w:hAnsi="Times New Roman" w:cs="Times New Roman"/>
          <w:sz w:val="28"/>
          <w:szCs w:val="28"/>
        </w:rPr>
        <w:t xml:space="preserve">, яка дорівнює </w:t>
      </w:r>
      <w:r w:rsidR="003A5C6D" w:rsidRPr="00461A86">
        <w:rPr>
          <w:rFonts w:ascii="Times New Roman" w:hAnsi="Times New Roman" w:cs="Times New Roman"/>
          <w:color w:val="008000"/>
          <w:sz w:val="28"/>
          <w:szCs w:val="28"/>
        </w:rPr>
        <w:t>відношенню</w:t>
      </w:r>
      <w:r w:rsidR="003A5C6D" w:rsidRPr="00461A86">
        <w:rPr>
          <w:rFonts w:ascii="Times New Roman" w:hAnsi="Times New Roman" w:cs="Times New Roman"/>
          <w:sz w:val="28"/>
          <w:szCs w:val="28"/>
        </w:rPr>
        <w:t xml:space="preserve"> критичного моменту </w:t>
      </w:r>
      <w:proofErr w:type="spellStart"/>
      <w:r w:rsidR="003A5C6D" w:rsidRPr="00461A86">
        <w:rPr>
          <w:rFonts w:ascii="Times New Roman" w:hAnsi="Times New Roman" w:cs="Times New Roman"/>
          <w:i/>
          <w:sz w:val="28"/>
          <w:szCs w:val="28"/>
        </w:rPr>
        <w:t>М</w:t>
      </w:r>
      <w:r w:rsidR="003A5C6D" w:rsidRPr="00461A86">
        <w:rPr>
          <w:rFonts w:ascii="Times New Roman" w:hAnsi="Times New Roman" w:cs="Times New Roman"/>
          <w:sz w:val="28"/>
          <w:szCs w:val="28"/>
          <w:vertAlign w:val="subscript"/>
        </w:rPr>
        <w:t>к</w:t>
      </w:r>
      <w:proofErr w:type="spellEnd"/>
      <w:r w:rsidR="003A5C6D" w:rsidRPr="00461A86">
        <w:rPr>
          <w:rFonts w:ascii="Times New Roman" w:hAnsi="Times New Roman" w:cs="Times New Roman"/>
          <w:sz w:val="28"/>
          <w:szCs w:val="28"/>
        </w:rPr>
        <w:t xml:space="preserve"> до моменту навантаження </w:t>
      </w:r>
      <w:proofErr w:type="spellStart"/>
      <w:r w:rsidR="003A5C6D" w:rsidRPr="00461A86">
        <w:rPr>
          <w:rFonts w:ascii="Times New Roman" w:hAnsi="Times New Roman" w:cs="Times New Roman"/>
          <w:i/>
          <w:sz w:val="28"/>
          <w:szCs w:val="28"/>
        </w:rPr>
        <w:t>М</w:t>
      </w:r>
      <w:r w:rsidR="003A5C6D" w:rsidRPr="00461A86">
        <w:rPr>
          <w:rFonts w:ascii="Times New Roman" w:hAnsi="Times New Roman" w:cs="Times New Roman"/>
          <w:sz w:val="28"/>
          <w:szCs w:val="28"/>
          <w:vertAlign w:val="subscript"/>
        </w:rPr>
        <w:t>о</w:t>
      </w:r>
      <w:proofErr w:type="spellEnd"/>
      <w:r w:rsidR="003A5C6D" w:rsidRPr="00461A86">
        <w:rPr>
          <w:rFonts w:ascii="Times New Roman" w:hAnsi="Times New Roman" w:cs="Times New Roman"/>
          <w:sz w:val="28"/>
          <w:szCs w:val="28"/>
        </w:rPr>
        <w:t xml:space="preserve"> = </w:t>
      </w:r>
      <w:proofErr w:type="spellStart"/>
      <w:r w:rsidR="003A5C6D" w:rsidRPr="00461A86">
        <w:rPr>
          <w:rFonts w:ascii="Times New Roman" w:hAnsi="Times New Roman" w:cs="Times New Roman"/>
          <w:i/>
          <w:sz w:val="28"/>
          <w:szCs w:val="28"/>
        </w:rPr>
        <w:t>М</w:t>
      </w:r>
      <w:r w:rsidR="003A5C6D" w:rsidRPr="00461A86">
        <w:rPr>
          <w:rFonts w:ascii="Times New Roman" w:hAnsi="Times New Roman" w:cs="Times New Roman"/>
          <w:sz w:val="28"/>
          <w:szCs w:val="28"/>
          <w:vertAlign w:val="subscript"/>
        </w:rPr>
        <w:t>к</w:t>
      </w:r>
      <w:proofErr w:type="spellEnd"/>
      <w:r w:rsidR="003A5C6D" w:rsidRPr="00461A86">
        <w:rPr>
          <w:rFonts w:ascii="Times New Roman" w:hAnsi="Times New Roman" w:cs="Times New Roman"/>
          <w:sz w:val="28"/>
          <w:szCs w:val="28"/>
        </w:rPr>
        <w:t xml:space="preserve"> / </w:t>
      </w:r>
      <w:proofErr w:type="spellStart"/>
      <w:r w:rsidR="003A5C6D" w:rsidRPr="00461A86">
        <w:rPr>
          <w:rFonts w:ascii="Times New Roman" w:hAnsi="Times New Roman" w:cs="Times New Roman"/>
          <w:i/>
          <w:sz w:val="28"/>
          <w:szCs w:val="28"/>
        </w:rPr>
        <w:t>М</w:t>
      </w:r>
      <w:r w:rsidR="003A5C6D" w:rsidRPr="00461A86">
        <w:rPr>
          <w:rFonts w:ascii="Times New Roman" w:hAnsi="Times New Roman" w:cs="Times New Roman"/>
          <w:sz w:val="28"/>
          <w:szCs w:val="28"/>
          <w:vertAlign w:val="subscript"/>
        </w:rPr>
        <w:t>о</w:t>
      </w:r>
      <w:proofErr w:type="spellEnd"/>
      <w:r w:rsidR="003A5C6D" w:rsidRPr="00461A86">
        <w:rPr>
          <w:rFonts w:ascii="Times New Roman" w:hAnsi="Times New Roman" w:cs="Times New Roman"/>
          <w:sz w:val="28"/>
          <w:szCs w:val="28"/>
        </w:rPr>
        <w:t xml:space="preserve"> = </w:t>
      </w:r>
      <w:proofErr w:type="spellStart"/>
      <w:r w:rsidR="003A5C6D" w:rsidRPr="00461A86">
        <w:rPr>
          <w:rFonts w:ascii="Times New Roman" w:hAnsi="Times New Roman" w:cs="Times New Roman"/>
          <w:sz w:val="28"/>
          <w:szCs w:val="28"/>
        </w:rPr>
        <w:t>const</w:t>
      </w:r>
      <w:proofErr w:type="spellEnd"/>
      <w:r w:rsidR="003A5C6D" w:rsidRPr="00461A86">
        <w:rPr>
          <w:rFonts w:ascii="Times New Roman" w:hAnsi="Times New Roman" w:cs="Times New Roman"/>
          <w:sz w:val="28"/>
          <w:szCs w:val="28"/>
        </w:rPr>
        <w:t>.</w:t>
      </w:r>
      <w:r w:rsidR="000A5212" w:rsidRPr="000A5212">
        <w:rPr>
          <w:rFonts w:ascii="Times New Roman" w:hAnsi="Times New Roman" w:cs="Times New Roman"/>
          <w:sz w:val="28"/>
          <w:szCs w:val="28"/>
        </w:rPr>
        <w:t xml:space="preserve"> </w:t>
      </w:r>
      <w:r w:rsidR="000A5212">
        <w:rPr>
          <w:rFonts w:ascii="Times New Roman" w:hAnsi="Times New Roman" w:cs="Times New Roman"/>
          <w:sz w:val="28"/>
          <w:szCs w:val="28"/>
        </w:rPr>
        <w:t>[</w:t>
      </w:r>
      <w:r w:rsidR="000A5212" w:rsidRPr="005C7756">
        <w:rPr>
          <w:rFonts w:ascii="Times New Roman" w:hAnsi="Times New Roman" w:cs="Times New Roman"/>
          <w:sz w:val="28"/>
          <w:szCs w:val="28"/>
        </w:rPr>
        <w:t>7</w:t>
      </w:r>
      <w:r w:rsidR="000A5212">
        <w:rPr>
          <w:rFonts w:ascii="Times New Roman" w:hAnsi="Times New Roman" w:cs="Times New Roman"/>
          <w:sz w:val="28"/>
          <w:szCs w:val="28"/>
        </w:rPr>
        <w:t>]</w:t>
      </w:r>
    </w:p>
    <w:p w:rsidR="009953E8" w:rsidRPr="00461A86" w:rsidRDefault="003A5C6D" w:rsidP="007B2352">
      <w:pPr>
        <w:pStyle w:val="Default"/>
        <w:spacing w:line="360" w:lineRule="auto"/>
        <w:jc w:val="both"/>
        <w:rPr>
          <w:b/>
          <w:sz w:val="28"/>
          <w:szCs w:val="28"/>
        </w:rPr>
      </w:pPr>
      <w:r w:rsidRPr="00461A86">
        <w:rPr>
          <w:sz w:val="28"/>
          <w:szCs w:val="28"/>
        </w:rPr>
        <w:lastRenderedPageBreak/>
        <w:t>Система ПЧ-АД, за своїх</w:t>
      </w:r>
      <w:r w:rsidR="000B6C61">
        <w:rPr>
          <w:sz w:val="28"/>
          <w:szCs w:val="28"/>
        </w:rPr>
        <w:t xml:space="preserve"> робочих властивостей н</w:t>
      </w:r>
      <w:r w:rsidR="000B6C61" w:rsidRPr="000B6C61">
        <w:rPr>
          <w:sz w:val="28"/>
          <w:szCs w:val="28"/>
        </w:rPr>
        <w:t>аближення систем постійного струму одночасно зберігає всі переваги асинхронного двигуна, такі як надійність, довговічність, висока пропускна здатність, відсутність контакту з пензлем (і, отже, іскріння) тощо.</w:t>
      </w:r>
    </w:p>
    <w:p w:rsidR="003A5C6D" w:rsidRPr="00461A86" w:rsidRDefault="003A5C6D" w:rsidP="00D922C7">
      <w:pPr>
        <w:spacing w:after="0" w:line="360" w:lineRule="auto"/>
        <w:jc w:val="center"/>
        <w:rPr>
          <w:rFonts w:ascii="Times New Roman" w:hAnsi="Times New Roman" w:cs="Times New Roman"/>
          <w:b/>
          <w:sz w:val="28"/>
          <w:szCs w:val="28"/>
        </w:rPr>
      </w:pPr>
      <w:r w:rsidRPr="00461A86">
        <w:rPr>
          <w:rFonts w:ascii="Times New Roman" w:hAnsi="Times New Roman" w:cs="Times New Roman"/>
          <w:b/>
          <w:sz w:val="28"/>
          <w:szCs w:val="28"/>
        </w:rPr>
        <w:t>Розрахунок механічних характеристик</w:t>
      </w:r>
    </w:p>
    <w:p w:rsidR="003A5C6D" w:rsidRDefault="003A5C6D" w:rsidP="00D922C7">
      <w:pPr>
        <w:pStyle w:val="ac"/>
        <w:spacing w:after="0" w:line="360" w:lineRule="auto"/>
        <w:ind w:left="0"/>
        <w:jc w:val="center"/>
        <w:rPr>
          <w:rFonts w:ascii="Times New Roman" w:hAnsi="Times New Roman" w:cs="Times New Roman"/>
          <w:b/>
          <w:sz w:val="28"/>
          <w:szCs w:val="28"/>
        </w:rPr>
      </w:pPr>
      <w:r w:rsidRPr="00461A86">
        <w:rPr>
          <w:rFonts w:ascii="Times New Roman" w:hAnsi="Times New Roman" w:cs="Times New Roman"/>
          <w:b/>
          <w:sz w:val="28"/>
          <w:szCs w:val="28"/>
        </w:rPr>
        <w:t>Параметри механічних характеристик</w:t>
      </w:r>
    </w:p>
    <w:p w:rsidR="009953E8" w:rsidRPr="00461A86" w:rsidRDefault="009953E8" w:rsidP="00D922C7">
      <w:pPr>
        <w:pStyle w:val="ac"/>
        <w:spacing w:after="0" w:line="360" w:lineRule="auto"/>
        <w:ind w:left="0"/>
        <w:jc w:val="center"/>
        <w:rPr>
          <w:rFonts w:ascii="Times New Roman" w:hAnsi="Times New Roman" w:cs="Times New Roman"/>
          <w:b/>
          <w:sz w:val="28"/>
          <w:szCs w:val="28"/>
        </w:rPr>
      </w:pPr>
    </w:p>
    <w:p w:rsidR="003A5C6D" w:rsidRPr="00461A86" w:rsidRDefault="003A5C6D" w:rsidP="007B2352">
      <w:pPr>
        <w:pStyle w:val="ac"/>
        <w:spacing w:after="0" w:line="360" w:lineRule="auto"/>
        <w:ind w:left="0"/>
        <w:jc w:val="both"/>
        <w:rPr>
          <w:rFonts w:ascii="Times New Roman" w:hAnsi="Times New Roman" w:cs="Times New Roman"/>
          <w:sz w:val="28"/>
          <w:szCs w:val="28"/>
        </w:rPr>
      </w:pPr>
      <w:r w:rsidRPr="00461A86">
        <w:rPr>
          <w:rFonts w:ascii="Times New Roman" w:hAnsi="Times New Roman" w:cs="Times New Roman"/>
          <w:sz w:val="28"/>
          <w:szCs w:val="28"/>
        </w:rPr>
        <w:t xml:space="preserve">Всі механічні характеристики двигуна будуються спільно </w:t>
      </w:r>
      <w:r w:rsidRPr="00461A86">
        <w:rPr>
          <w:rFonts w:ascii="Times New Roman" w:hAnsi="Times New Roman" w:cs="Times New Roman"/>
          <w:color w:val="008000"/>
          <w:sz w:val="28"/>
          <w:szCs w:val="28"/>
        </w:rPr>
        <w:t>з</w:t>
      </w:r>
      <w:r w:rsidRPr="00461A86">
        <w:rPr>
          <w:rFonts w:ascii="Times New Roman" w:hAnsi="Times New Roman" w:cs="Times New Roman"/>
          <w:vanish/>
          <w:color w:val="008000"/>
          <w:sz w:val="28"/>
          <w:szCs w:val="28"/>
        </w:rPr>
        <w:t>|із|</w:t>
      </w:r>
      <w:r w:rsidRPr="00461A86">
        <w:rPr>
          <w:rFonts w:ascii="Times New Roman" w:hAnsi="Times New Roman" w:cs="Times New Roman"/>
          <w:sz w:val="28"/>
          <w:szCs w:val="28"/>
        </w:rPr>
        <w:t xml:space="preserve"> механічною характеристикою навантаження механізму, зведеною до валу двигуна.</w:t>
      </w:r>
    </w:p>
    <w:p w:rsidR="003A5C6D" w:rsidRPr="00461A86" w:rsidRDefault="003A5C6D" w:rsidP="007B2352">
      <w:pPr>
        <w:pStyle w:val="ac"/>
        <w:spacing w:after="0" w:line="360" w:lineRule="auto"/>
        <w:ind w:left="0"/>
        <w:jc w:val="both"/>
        <w:rPr>
          <w:rFonts w:ascii="Times New Roman" w:hAnsi="Times New Roman" w:cs="Times New Roman"/>
          <w:sz w:val="28"/>
          <w:szCs w:val="28"/>
        </w:rPr>
      </w:pPr>
      <w:r w:rsidRPr="00461A86">
        <w:rPr>
          <w:rFonts w:ascii="Times New Roman" w:hAnsi="Times New Roman" w:cs="Times New Roman"/>
          <w:sz w:val="28"/>
          <w:szCs w:val="28"/>
        </w:rPr>
        <w:t xml:space="preserve">Спочатку </w:t>
      </w:r>
      <w:r w:rsidRPr="00461A86">
        <w:rPr>
          <w:rFonts w:ascii="Times New Roman" w:hAnsi="Times New Roman" w:cs="Times New Roman"/>
          <w:color w:val="008000"/>
          <w:sz w:val="28"/>
          <w:szCs w:val="28"/>
        </w:rPr>
        <w:t>знаходжу</w:t>
      </w:r>
      <w:r w:rsidRPr="00461A86">
        <w:rPr>
          <w:rFonts w:ascii="Times New Roman" w:hAnsi="Times New Roman" w:cs="Times New Roman"/>
          <w:vanish/>
          <w:color w:val="008000"/>
          <w:sz w:val="28"/>
          <w:szCs w:val="28"/>
        </w:rPr>
        <w:t>|находимо|</w:t>
      </w:r>
      <w:r w:rsidRPr="00461A86">
        <w:rPr>
          <w:rFonts w:ascii="Times New Roman" w:hAnsi="Times New Roman" w:cs="Times New Roman"/>
          <w:sz w:val="28"/>
          <w:szCs w:val="28"/>
        </w:rPr>
        <w:t xml:space="preserve"> жорсткість природної механічної характеристики двигуна</w:t>
      </w:r>
    </w:p>
    <w:p w:rsidR="003A5C6D" w:rsidRPr="00461A86" w:rsidRDefault="003A5C6D" w:rsidP="007B2352">
      <w:pPr>
        <w:pStyle w:val="ac"/>
        <w:spacing w:after="0" w:line="360" w:lineRule="auto"/>
        <w:ind w:left="0"/>
        <w:jc w:val="both"/>
        <w:rPr>
          <w:rFonts w:ascii="Times New Roman" w:hAnsi="Times New Roman" w:cs="Times New Roman"/>
          <w:sz w:val="28"/>
          <w:szCs w:val="28"/>
        </w:rPr>
      </w:pPr>
      <w:r w:rsidRPr="00461A86">
        <w:rPr>
          <w:rFonts w:ascii="Times New Roman" w:hAnsi="Times New Roman" w:cs="Times New Roman"/>
          <w:sz w:val="28"/>
          <w:szCs w:val="28"/>
        </w:rPr>
        <w:t xml:space="preserve"> </w:t>
      </w:r>
      <w:r w:rsidRPr="00461A86">
        <w:rPr>
          <w:rFonts w:ascii="Times New Roman" w:hAnsi="Times New Roman" w:cs="Times New Roman"/>
          <w:sz w:val="28"/>
          <w:szCs w:val="28"/>
        </w:rPr>
        <w:object w:dxaOrig="1403" w:dyaOrig="672">
          <v:shape id="_x0000_i1077" type="#_x0000_t75" style="width:91.4pt;height:43.75pt" o:ole="" filled="t">
            <v:fill color2="black"/>
            <v:imagedata r:id="rId117" o:title=""/>
          </v:shape>
          <o:OLEObject Type="Embed" ProgID="Equation.DSMT4" ShapeID="_x0000_i1077" DrawAspect="Content" ObjectID="_1614674930" r:id="rId118"/>
        </w:object>
      </w:r>
    </w:p>
    <w:p w:rsidR="003A5C6D" w:rsidRPr="00461A86" w:rsidRDefault="003A5C6D" w:rsidP="007B2352">
      <w:pPr>
        <w:spacing w:after="0" w:line="360" w:lineRule="auto"/>
        <w:jc w:val="both"/>
        <w:rPr>
          <w:rFonts w:ascii="Times New Roman" w:hAnsi="Times New Roman" w:cs="Times New Roman"/>
          <w:i/>
          <w:sz w:val="28"/>
          <w:szCs w:val="28"/>
        </w:rPr>
      </w:pPr>
      <w:r w:rsidRPr="00461A86">
        <w:rPr>
          <w:rFonts w:ascii="Times New Roman" w:hAnsi="Times New Roman" w:cs="Times New Roman"/>
          <w:sz w:val="28"/>
          <w:szCs w:val="28"/>
        </w:rPr>
        <w:t xml:space="preserve">де </w:t>
      </w:r>
      <w:proofErr w:type="spellStart"/>
      <w:r w:rsidRPr="00461A86">
        <w:rPr>
          <w:rFonts w:ascii="Times New Roman" w:hAnsi="Times New Roman" w:cs="Times New Roman"/>
          <w:i/>
          <w:sz w:val="28"/>
          <w:szCs w:val="28"/>
        </w:rPr>
        <w:t>М</w:t>
      </w:r>
      <w:r w:rsidRPr="00461A86">
        <w:rPr>
          <w:rFonts w:ascii="Times New Roman" w:hAnsi="Times New Roman" w:cs="Times New Roman"/>
          <w:sz w:val="28"/>
          <w:szCs w:val="28"/>
          <w:vertAlign w:val="subscript"/>
        </w:rPr>
        <w:t>о</w:t>
      </w:r>
      <w:proofErr w:type="spellEnd"/>
      <w:r w:rsidRPr="00461A86">
        <w:rPr>
          <w:rFonts w:ascii="Times New Roman" w:hAnsi="Times New Roman" w:cs="Times New Roman"/>
          <w:sz w:val="28"/>
          <w:szCs w:val="28"/>
        </w:rPr>
        <w:t xml:space="preserve"> і ω</w:t>
      </w:r>
      <w:r w:rsidRPr="00461A86">
        <w:rPr>
          <w:rFonts w:ascii="Times New Roman" w:hAnsi="Times New Roman" w:cs="Times New Roman"/>
          <w:sz w:val="28"/>
          <w:szCs w:val="28"/>
          <w:vertAlign w:val="subscript"/>
        </w:rPr>
        <w:t>о</w:t>
      </w:r>
      <w:r w:rsidRPr="00461A86">
        <w:rPr>
          <w:rFonts w:ascii="Times New Roman" w:hAnsi="Times New Roman" w:cs="Times New Roman"/>
          <w:sz w:val="28"/>
          <w:szCs w:val="28"/>
        </w:rPr>
        <w:t xml:space="preserve"> – момент і кутова швидкість холостого ходу, а </w:t>
      </w:r>
      <w:proofErr w:type="spellStart"/>
      <w:r w:rsidRPr="00461A86">
        <w:rPr>
          <w:rFonts w:ascii="Times New Roman" w:hAnsi="Times New Roman" w:cs="Times New Roman"/>
          <w:i/>
          <w:sz w:val="28"/>
          <w:szCs w:val="28"/>
        </w:rPr>
        <w:t>M</w:t>
      </w:r>
      <w:r w:rsidRPr="00461A86">
        <w:rPr>
          <w:rFonts w:ascii="Times New Roman" w:hAnsi="Times New Roman" w:cs="Times New Roman"/>
          <w:sz w:val="28"/>
          <w:szCs w:val="28"/>
          <w:vertAlign w:val="subscript"/>
        </w:rPr>
        <w:t>n</w:t>
      </w:r>
      <w:proofErr w:type="spellEnd"/>
      <w:r w:rsidRPr="00461A86">
        <w:rPr>
          <w:rFonts w:ascii="Times New Roman" w:hAnsi="Times New Roman" w:cs="Times New Roman"/>
          <w:sz w:val="28"/>
          <w:szCs w:val="28"/>
        </w:rPr>
        <w:t xml:space="preserve"> і ω</w:t>
      </w:r>
      <w:r w:rsidRPr="00461A86">
        <w:rPr>
          <w:rFonts w:ascii="Times New Roman" w:hAnsi="Times New Roman" w:cs="Times New Roman"/>
          <w:sz w:val="28"/>
          <w:szCs w:val="28"/>
          <w:vertAlign w:val="subscript"/>
        </w:rPr>
        <w:t>n</w:t>
      </w:r>
      <w:r w:rsidRPr="00461A86">
        <w:rPr>
          <w:rFonts w:ascii="Times New Roman" w:hAnsi="Times New Roman" w:cs="Times New Roman"/>
          <w:sz w:val="28"/>
          <w:szCs w:val="28"/>
        </w:rPr>
        <w:t xml:space="preserve"> – момент і швидкість при номінальному навантаженні</w:t>
      </w:r>
      <w:r w:rsidRPr="00461A86">
        <w:rPr>
          <w:rFonts w:ascii="Times New Roman" w:hAnsi="Times New Roman" w:cs="Times New Roman"/>
          <w:i/>
          <w:sz w:val="28"/>
          <w:szCs w:val="28"/>
        </w:rPr>
        <w:t>.</w:t>
      </w:r>
    </w:p>
    <w:p w:rsidR="003A5C6D" w:rsidRDefault="003A5C6D" w:rsidP="00D922C7">
      <w:pPr>
        <w:pStyle w:val="ac"/>
        <w:spacing w:after="0" w:line="360" w:lineRule="auto"/>
        <w:ind w:left="0"/>
        <w:jc w:val="center"/>
        <w:rPr>
          <w:rFonts w:ascii="Times New Roman" w:hAnsi="Times New Roman" w:cs="Times New Roman"/>
          <w:b/>
          <w:i/>
          <w:sz w:val="28"/>
          <w:szCs w:val="28"/>
        </w:rPr>
      </w:pPr>
      <w:r w:rsidRPr="00461A86">
        <w:rPr>
          <w:rFonts w:ascii="Times New Roman" w:hAnsi="Times New Roman" w:cs="Times New Roman"/>
          <w:b/>
          <w:i/>
          <w:sz w:val="28"/>
          <w:szCs w:val="28"/>
        </w:rPr>
        <w:t>Природна характеристика</w:t>
      </w:r>
    </w:p>
    <w:p w:rsidR="009953E8" w:rsidRPr="00461A86" w:rsidRDefault="009953E8" w:rsidP="00D922C7">
      <w:pPr>
        <w:pStyle w:val="ac"/>
        <w:spacing w:after="0" w:line="360" w:lineRule="auto"/>
        <w:ind w:left="0"/>
        <w:jc w:val="center"/>
        <w:rPr>
          <w:rFonts w:ascii="Times New Roman" w:hAnsi="Times New Roman" w:cs="Times New Roman"/>
          <w:b/>
          <w:i/>
          <w:sz w:val="28"/>
          <w:szCs w:val="28"/>
        </w:rPr>
      </w:pPr>
    </w:p>
    <w:p w:rsidR="003A5C6D" w:rsidRPr="00461A86" w:rsidRDefault="003A5C6D" w:rsidP="007B2352">
      <w:pPr>
        <w:pStyle w:val="210"/>
        <w:spacing w:line="360" w:lineRule="auto"/>
        <w:rPr>
          <w:szCs w:val="28"/>
          <w:lang w:eastAsia="en-US"/>
        </w:rPr>
      </w:pPr>
      <w:r w:rsidRPr="00461A86">
        <w:rPr>
          <w:szCs w:val="28"/>
          <w:lang w:val="uk-UA" w:eastAsia="uk-UA"/>
        </w:rPr>
        <w:t xml:space="preserve">Для </w:t>
      </w:r>
      <w:r w:rsidRPr="00461A86">
        <w:rPr>
          <w:color w:val="008000"/>
          <w:szCs w:val="28"/>
          <w:lang w:val="uk-UA" w:eastAsia="uk-UA"/>
        </w:rPr>
        <w:t>побудови</w:t>
      </w:r>
      <w:r w:rsidRPr="00461A86">
        <w:rPr>
          <w:vanish/>
          <w:color w:val="008000"/>
          <w:szCs w:val="28"/>
          <w:lang w:val="uk-UA" w:eastAsia="uk-UA"/>
        </w:rPr>
        <w:t>|шикування|</w:t>
      </w:r>
      <w:r w:rsidRPr="00461A86">
        <w:rPr>
          <w:szCs w:val="28"/>
          <w:lang w:val="uk-UA" w:eastAsia="uk-UA"/>
        </w:rPr>
        <w:t xml:space="preserve"> природної механічної характеристики використовуємо формулу для моменту асинхронної машини </w:t>
      </w:r>
      <w:r w:rsidRPr="00461A86">
        <w:rPr>
          <w:i/>
          <w:color w:val="008000"/>
          <w:szCs w:val="28"/>
          <w:lang w:val="uk-UA" w:eastAsia="uk-UA"/>
        </w:rPr>
        <w:t>М</w:t>
      </w:r>
      <w:r w:rsidRPr="00461A86">
        <w:rPr>
          <w:vanish/>
          <w:color w:val="008000"/>
          <w:szCs w:val="28"/>
          <w:lang w:val="uk-UA" w:eastAsia="uk-UA"/>
        </w:rPr>
        <w:t>|м-коду|</w:t>
      </w:r>
      <w:r w:rsidRPr="00461A86">
        <w:rPr>
          <w:szCs w:val="28"/>
          <w:lang w:val="uk-UA" w:eastAsia="uk-UA"/>
        </w:rPr>
        <w:t>(ω), в якій явно показана залежність моменту від частоти (</w:t>
      </w:r>
      <w:r w:rsidRPr="00461A86">
        <w:rPr>
          <w:i/>
          <w:szCs w:val="28"/>
          <w:lang w:val="uk-UA" w:eastAsia="uk-UA"/>
        </w:rPr>
        <w:t>f</w:t>
      </w:r>
      <w:r w:rsidRPr="00461A86">
        <w:rPr>
          <w:szCs w:val="28"/>
          <w:lang w:val="uk-UA" w:eastAsia="uk-UA"/>
        </w:rPr>
        <w:t xml:space="preserve">) і </w:t>
      </w:r>
      <w:r w:rsidRPr="00461A86">
        <w:rPr>
          <w:color w:val="008000"/>
          <w:szCs w:val="28"/>
          <w:lang w:val="uk-UA" w:eastAsia="uk-UA"/>
        </w:rPr>
        <w:t>напруги</w:t>
      </w:r>
      <w:r w:rsidRPr="00461A86">
        <w:rPr>
          <w:vanish/>
          <w:color w:val="008000"/>
          <w:szCs w:val="28"/>
          <w:lang w:val="uk-UA" w:eastAsia="uk-UA"/>
        </w:rPr>
        <w:t>|напруження|</w:t>
      </w:r>
      <w:r w:rsidRPr="00461A86">
        <w:rPr>
          <w:szCs w:val="28"/>
          <w:lang w:val="uk-UA" w:eastAsia="uk-UA"/>
        </w:rPr>
        <w:t xml:space="preserve"> (</w:t>
      </w:r>
      <w:r w:rsidRPr="00461A86">
        <w:rPr>
          <w:i/>
          <w:szCs w:val="28"/>
          <w:lang w:val="uk-UA" w:eastAsia="uk-UA"/>
        </w:rPr>
        <w:t>U</w:t>
      </w:r>
      <w:r w:rsidRPr="00461A86">
        <w:rPr>
          <w:szCs w:val="28"/>
          <w:lang w:val="uk-UA" w:eastAsia="uk-UA"/>
        </w:rPr>
        <w:t>):</w:t>
      </w:r>
    </w:p>
    <w:p w:rsidR="003A5C6D" w:rsidRPr="00461A86" w:rsidRDefault="003A5C6D" w:rsidP="007B2352">
      <w:pPr>
        <w:spacing w:after="0" w:line="360" w:lineRule="auto"/>
        <w:jc w:val="both"/>
        <w:rPr>
          <w:rFonts w:ascii="Times New Roman" w:hAnsi="Times New Roman" w:cs="Times New Roman"/>
          <w:sz w:val="28"/>
          <w:szCs w:val="28"/>
        </w:rPr>
      </w:pPr>
      <w:r w:rsidRPr="00461A86">
        <w:rPr>
          <w:rFonts w:ascii="Times New Roman" w:hAnsi="Times New Roman" w:cs="Times New Roman"/>
          <w:position w:val="-30"/>
          <w:sz w:val="28"/>
          <w:szCs w:val="28"/>
        </w:rPr>
        <w:object w:dxaOrig="6580" w:dyaOrig="720">
          <v:shape id="_x0000_i1078" type="#_x0000_t75" style="width:330.1pt;height:36pt" o:ole="" filled="t">
            <v:fill color2="black"/>
            <v:imagedata r:id="rId119" o:title=""/>
          </v:shape>
          <o:OLEObject Type="Embed" ProgID="Equation.DSMT4" ShapeID="_x0000_i1078" DrawAspect="Content" ObjectID="_1614674931" r:id="rId120"/>
        </w:object>
      </w:r>
    </w:p>
    <w:p w:rsidR="003A5C6D" w:rsidRPr="00892C8C" w:rsidRDefault="003A5C6D" w:rsidP="007B2352">
      <w:pPr>
        <w:pStyle w:val="210"/>
        <w:spacing w:line="360" w:lineRule="auto"/>
        <w:rPr>
          <w:szCs w:val="28"/>
          <w:highlight w:val="yellow"/>
          <w:lang w:val="uk-UA" w:eastAsia="en-US"/>
        </w:rPr>
      </w:pPr>
      <w:r w:rsidRPr="00461A86">
        <w:rPr>
          <w:szCs w:val="28"/>
          <w:lang w:val="uk-UA" w:eastAsia="uk-UA"/>
        </w:rPr>
        <w:t xml:space="preserve">Тут: </w:t>
      </w:r>
      <w:r w:rsidRPr="00461A86">
        <w:rPr>
          <w:i/>
          <w:szCs w:val="28"/>
          <w:lang w:val="uk-UA" w:eastAsia="uk-UA"/>
        </w:rPr>
        <w:t>s</w:t>
      </w:r>
      <w:r w:rsidRPr="00461A86">
        <w:rPr>
          <w:szCs w:val="28"/>
          <w:lang w:val="uk-UA" w:eastAsia="uk-UA"/>
        </w:rPr>
        <w:t xml:space="preserve"> (ω, ω</w:t>
      </w:r>
      <w:r w:rsidRPr="00461A86">
        <w:rPr>
          <w:szCs w:val="28"/>
          <w:vertAlign w:val="subscript"/>
          <w:lang w:val="uk-UA" w:eastAsia="uk-UA"/>
        </w:rPr>
        <w:t>0</w:t>
      </w:r>
      <w:r w:rsidRPr="00461A86">
        <w:rPr>
          <w:szCs w:val="28"/>
          <w:lang w:val="uk-UA" w:eastAsia="uk-UA"/>
        </w:rPr>
        <w:t>) = 1 - ω / ω</w:t>
      </w:r>
      <w:r w:rsidRPr="00461A86">
        <w:rPr>
          <w:szCs w:val="28"/>
          <w:vertAlign w:val="subscript"/>
          <w:lang w:val="uk-UA" w:eastAsia="uk-UA"/>
        </w:rPr>
        <w:t>0</w:t>
      </w:r>
      <w:r w:rsidRPr="00461A86">
        <w:rPr>
          <w:szCs w:val="28"/>
          <w:lang w:val="uk-UA" w:eastAsia="uk-UA"/>
        </w:rPr>
        <w:t xml:space="preserve"> – ковзання; ω - поточне значення кутової швидкості;</w:t>
      </w:r>
      <w:r w:rsidR="00044BF9" w:rsidRPr="00044BF9">
        <w:rPr>
          <w:i/>
          <w:szCs w:val="28"/>
          <w:lang w:val="uk-UA" w:eastAsia="uk-UA"/>
        </w:rPr>
        <w:t xml:space="preserve"> </w:t>
      </w:r>
      <w:r w:rsidR="00044BF9" w:rsidRPr="00044BF9">
        <w:rPr>
          <w:i/>
          <w:szCs w:val="28"/>
          <w:lang w:eastAsia="uk-UA"/>
        </w:rPr>
        <w:t>R</w:t>
      </w:r>
      <w:r w:rsidR="00044BF9" w:rsidRPr="00044BF9">
        <w:rPr>
          <w:szCs w:val="28"/>
          <w:vertAlign w:val="subscript"/>
          <w:lang w:val="uk-UA" w:eastAsia="uk-UA"/>
        </w:rPr>
        <w:t>1</w:t>
      </w:r>
      <w:r w:rsidR="00044BF9" w:rsidRPr="00044BF9">
        <w:rPr>
          <w:szCs w:val="28"/>
          <w:lang w:val="uk-UA" w:eastAsia="uk-UA"/>
        </w:rPr>
        <w:t xml:space="preserve"> і </w:t>
      </w:r>
      <w:r w:rsidR="00044BF9" w:rsidRPr="00044BF9">
        <w:rPr>
          <w:i/>
          <w:szCs w:val="28"/>
          <w:lang w:eastAsia="uk-UA"/>
        </w:rPr>
        <w:t>R</w:t>
      </w:r>
      <w:r w:rsidR="00044BF9" w:rsidRPr="00044BF9">
        <w:rPr>
          <w:szCs w:val="28"/>
          <w:vertAlign w:val="subscript"/>
          <w:lang w:val="uk-UA" w:eastAsia="uk-UA"/>
        </w:rPr>
        <w:t>2</w:t>
      </w:r>
      <w:r w:rsidR="00044BF9">
        <w:rPr>
          <w:szCs w:val="28"/>
          <w:lang w:val="uk-UA" w:eastAsia="uk-UA"/>
        </w:rPr>
        <w:t>’ – активні опори;</w:t>
      </w:r>
      <w:r w:rsidRPr="00461A86">
        <w:rPr>
          <w:szCs w:val="28"/>
          <w:lang w:val="uk-UA" w:eastAsia="uk-UA"/>
        </w:rPr>
        <w:t xml:space="preserve"> </w:t>
      </w:r>
      <w:r w:rsidR="00044BF9" w:rsidRPr="00044BF9">
        <w:rPr>
          <w:i/>
          <w:szCs w:val="28"/>
          <w:lang w:val="uk-UA" w:eastAsia="uk-UA"/>
        </w:rPr>
        <w:t>U</w:t>
      </w:r>
      <w:r w:rsidR="00044BF9" w:rsidRPr="00044BF9">
        <w:rPr>
          <w:szCs w:val="28"/>
          <w:lang w:val="uk-UA" w:eastAsia="uk-UA"/>
        </w:rPr>
        <w:t xml:space="preserve"> – поточне значення фазної </w:t>
      </w:r>
      <w:r w:rsidR="00044BF9" w:rsidRPr="00044BF9">
        <w:rPr>
          <w:color w:val="008000"/>
          <w:szCs w:val="28"/>
          <w:lang w:val="uk-UA" w:eastAsia="uk-UA"/>
        </w:rPr>
        <w:t>напруги</w:t>
      </w:r>
      <w:r w:rsidR="00044BF9" w:rsidRPr="00044BF9">
        <w:rPr>
          <w:vanish/>
          <w:color w:val="008000"/>
          <w:szCs w:val="28"/>
          <w:lang w:val="uk-UA" w:eastAsia="uk-UA"/>
        </w:rPr>
        <w:t>|напруження|</w:t>
      </w:r>
      <w:r w:rsidR="00044BF9" w:rsidRPr="00044BF9">
        <w:rPr>
          <w:szCs w:val="28"/>
          <w:lang w:val="uk-UA" w:eastAsia="uk-UA"/>
        </w:rPr>
        <w:t>;</w:t>
      </w:r>
      <w:r w:rsidR="00044BF9">
        <w:rPr>
          <w:szCs w:val="28"/>
          <w:lang w:val="uk-UA" w:eastAsia="uk-UA"/>
        </w:rPr>
        <w:t xml:space="preserve"> </w:t>
      </w:r>
      <w:r w:rsidRPr="00461A86">
        <w:rPr>
          <w:szCs w:val="28"/>
          <w:lang w:val="uk-UA" w:eastAsia="uk-UA"/>
        </w:rPr>
        <w:t>ω</w:t>
      </w:r>
      <w:r w:rsidRPr="00461A86">
        <w:rPr>
          <w:szCs w:val="28"/>
          <w:vertAlign w:val="subscript"/>
          <w:lang w:val="uk-UA" w:eastAsia="uk-UA"/>
        </w:rPr>
        <w:t xml:space="preserve"> 0 </w:t>
      </w:r>
      <w:r w:rsidRPr="00461A86">
        <w:rPr>
          <w:szCs w:val="28"/>
          <w:lang w:val="uk-UA" w:eastAsia="uk-UA"/>
        </w:rPr>
        <w:t>=2π</w:t>
      </w:r>
      <w:r w:rsidRPr="00461A86">
        <w:rPr>
          <w:i/>
          <w:szCs w:val="28"/>
          <w:lang w:val="uk-UA" w:eastAsia="uk-UA"/>
        </w:rPr>
        <w:t>f</w:t>
      </w:r>
      <w:r w:rsidRPr="00461A86">
        <w:rPr>
          <w:szCs w:val="28"/>
          <w:lang w:val="uk-UA" w:eastAsia="uk-UA"/>
        </w:rPr>
        <w:t>/</w:t>
      </w:r>
      <w:r w:rsidRPr="00461A86">
        <w:rPr>
          <w:i/>
          <w:szCs w:val="28"/>
          <w:lang w:val="uk-UA" w:eastAsia="uk-UA"/>
        </w:rPr>
        <w:t>p</w:t>
      </w:r>
      <w:r w:rsidRPr="00461A86">
        <w:rPr>
          <w:szCs w:val="28"/>
          <w:vertAlign w:val="subscript"/>
          <w:lang w:val="uk-UA" w:eastAsia="uk-UA"/>
        </w:rPr>
        <w:t xml:space="preserve"> </w:t>
      </w:r>
      <w:r w:rsidRPr="00044BF9">
        <w:rPr>
          <w:szCs w:val="28"/>
          <w:lang w:val="uk-UA" w:eastAsia="uk-UA"/>
        </w:rPr>
        <w:t xml:space="preserve">– кутова швидкість магнітного поля при даній частоті </w:t>
      </w:r>
      <w:r w:rsidRPr="00044BF9">
        <w:rPr>
          <w:i/>
          <w:szCs w:val="28"/>
          <w:lang w:val="uk-UA" w:eastAsia="uk-UA"/>
        </w:rPr>
        <w:t>f</w:t>
      </w:r>
      <w:r w:rsidRPr="00044BF9">
        <w:rPr>
          <w:szCs w:val="28"/>
          <w:lang w:val="uk-UA" w:eastAsia="uk-UA"/>
        </w:rPr>
        <w:t xml:space="preserve">; </w:t>
      </w:r>
      <w:r w:rsidRPr="00044BF9">
        <w:rPr>
          <w:i/>
          <w:szCs w:val="28"/>
          <w:lang w:val="uk-UA" w:eastAsia="uk-UA"/>
        </w:rPr>
        <w:t>m</w:t>
      </w:r>
      <w:r w:rsidRPr="00044BF9">
        <w:rPr>
          <w:szCs w:val="28"/>
          <w:lang w:val="uk-UA" w:eastAsia="uk-UA"/>
        </w:rPr>
        <w:t xml:space="preserve"> – число фаз, для трифазного двигуна </w:t>
      </w:r>
      <w:r w:rsidRPr="00044BF9">
        <w:rPr>
          <w:i/>
          <w:szCs w:val="28"/>
          <w:lang w:val="uk-UA" w:eastAsia="uk-UA"/>
        </w:rPr>
        <w:t>m</w:t>
      </w:r>
      <w:r w:rsidRPr="00044BF9">
        <w:rPr>
          <w:szCs w:val="28"/>
          <w:lang w:val="uk-UA" w:eastAsia="uk-UA"/>
        </w:rPr>
        <w:t xml:space="preserve"> =3;  </w:t>
      </w:r>
      <w:r w:rsidR="00044BF9" w:rsidRPr="00044BF9">
        <w:rPr>
          <w:i/>
          <w:szCs w:val="28"/>
          <w:lang w:val="uk-UA" w:eastAsia="uk-UA"/>
        </w:rPr>
        <w:t>р</w:t>
      </w:r>
      <w:r w:rsidR="00044BF9" w:rsidRPr="00044BF9">
        <w:rPr>
          <w:szCs w:val="28"/>
          <w:lang w:val="uk-UA" w:eastAsia="uk-UA"/>
        </w:rPr>
        <w:t xml:space="preserve"> – число пар полюсів;</w:t>
      </w:r>
      <w:r w:rsidR="00044BF9">
        <w:rPr>
          <w:szCs w:val="28"/>
          <w:lang w:val="uk-UA" w:eastAsia="uk-UA"/>
        </w:rPr>
        <w:t xml:space="preserve"> </w:t>
      </w:r>
      <w:r w:rsidRPr="00044BF9">
        <w:rPr>
          <w:i/>
          <w:szCs w:val="28"/>
          <w:lang w:eastAsia="uk-UA"/>
        </w:rPr>
        <w:t>L</w:t>
      </w:r>
      <w:r w:rsidRPr="00044BF9">
        <w:rPr>
          <w:szCs w:val="28"/>
          <w:vertAlign w:val="subscript"/>
          <w:lang w:val="uk-UA" w:eastAsia="uk-UA"/>
        </w:rPr>
        <w:t>1</w:t>
      </w:r>
      <w:r w:rsidRPr="00044BF9">
        <w:rPr>
          <w:szCs w:val="28"/>
          <w:lang w:val="uk-UA" w:eastAsia="uk-UA"/>
        </w:rPr>
        <w:t xml:space="preserve"> і </w:t>
      </w:r>
      <w:r w:rsidRPr="00044BF9">
        <w:rPr>
          <w:i/>
          <w:szCs w:val="28"/>
          <w:lang w:eastAsia="uk-UA"/>
        </w:rPr>
        <w:t>L</w:t>
      </w:r>
      <w:r w:rsidRPr="00044BF9">
        <w:rPr>
          <w:szCs w:val="28"/>
          <w:vertAlign w:val="subscript"/>
          <w:lang w:val="uk-UA" w:eastAsia="uk-UA"/>
        </w:rPr>
        <w:t>2</w:t>
      </w:r>
      <w:r w:rsidRPr="00044BF9">
        <w:rPr>
          <w:szCs w:val="28"/>
          <w:lang w:val="uk-UA" w:eastAsia="uk-UA"/>
        </w:rPr>
        <w:t xml:space="preserve">’ – індуктивності первинної і </w:t>
      </w:r>
      <w:r w:rsidRPr="00044BF9">
        <w:rPr>
          <w:color w:val="008000"/>
          <w:szCs w:val="28"/>
          <w:lang w:val="uk-UA" w:eastAsia="uk-UA"/>
        </w:rPr>
        <w:t>вторинної</w:t>
      </w:r>
      <w:r w:rsidRPr="00044BF9">
        <w:rPr>
          <w:vanish/>
          <w:color w:val="008000"/>
          <w:szCs w:val="28"/>
          <w:lang w:val="uk-UA" w:eastAsia="uk-UA"/>
        </w:rPr>
        <w:t>|повторної|</w:t>
      </w:r>
      <w:r w:rsidRPr="00044BF9">
        <w:rPr>
          <w:szCs w:val="28"/>
          <w:lang w:val="uk-UA" w:eastAsia="uk-UA"/>
        </w:rPr>
        <w:t xml:space="preserve"> (приведеною до первинної) обмоток.</w:t>
      </w:r>
    </w:p>
    <w:p w:rsidR="00044BF9" w:rsidRPr="00044BF9" w:rsidRDefault="00044BF9" w:rsidP="00044BF9">
      <w:pPr>
        <w:tabs>
          <w:tab w:val="left" w:pos="709"/>
        </w:tabs>
        <w:spacing w:after="0" w:line="360" w:lineRule="auto"/>
        <w:ind w:firstLine="567"/>
        <w:jc w:val="both"/>
        <w:rPr>
          <w:rFonts w:ascii="Times New Roman" w:eastAsia="Times New Roman" w:hAnsi="Times New Roman" w:cs="Times New Roman"/>
          <w:sz w:val="28"/>
          <w:szCs w:val="28"/>
        </w:rPr>
      </w:pPr>
      <w:r w:rsidRPr="00044BF9">
        <w:rPr>
          <w:rFonts w:ascii="Times New Roman" w:eastAsia="Times New Roman" w:hAnsi="Times New Roman" w:cs="Times New Roman"/>
          <w:sz w:val="28"/>
          <w:szCs w:val="28"/>
        </w:rPr>
        <w:lastRenderedPageBreak/>
        <w:t xml:space="preserve">Використовуючи формулу для моменту асинхронної машини, побудуємо природну механічну характеристику приводу для номінальних значень </w:t>
      </w:r>
      <w:r>
        <w:rPr>
          <w:rFonts w:ascii="Times New Roman" w:eastAsia="Times New Roman" w:hAnsi="Times New Roman" w:cs="Times New Roman"/>
          <w:sz w:val="28"/>
          <w:szCs w:val="28"/>
        </w:rPr>
        <w:t>частоти та напруги</w:t>
      </w:r>
      <w:r w:rsidRPr="00044BF9">
        <w:rPr>
          <w:rFonts w:ascii="Times New Roman" w:eastAsia="Times New Roman" w:hAnsi="Times New Roman" w:cs="Times New Roman"/>
          <w:sz w:val="28"/>
          <w:szCs w:val="28"/>
        </w:rPr>
        <w:t>. На тому ж графі побудована характеристика механізму навантаження.</w:t>
      </w:r>
      <w:r w:rsidR="000A5212" w:rsidRPr="000A5212">
        <w:rPr>
          <w:rFonts w:ascii="Times New Roman" w:hAnsi="Times New Roman" w:cs="Times New Roman"/>
          <w:sz w:val="28"/>
          <w:szCs w:val="28"/>
        </w:rPr>
        <w:t xml:space="preserve"> </w:t>
      </w:r>
      <w:r w:rsidR="000A5212">
        <w:rPr>
          <w:rFonts w:ascii="Times New Roman" w:hAnsi="Times New Roman" w:cs="Times New Roman"/>
          <w:sz w:val="28"/>
          <w:szCs w:val="28"/>
        </w:rPr>
        <w:t>[</w:t>
      </w:r>
      <w:r w:rsidR="000A5212">
        <w:rPr>
          <w:rFonts w:ascii="Times New Roman" w:hAnsi="Times New Roman" w:cs="Times New Roman"/>
          <w:sz w:val="28"/>
          <w:szCs w:val="28"/>
          <w:lang w:val="ru-RU"/>
        </w:rPr>
        <w:t>6</w:t>
      </w:r>
      <w:r w:rsidR="000A5212">
        <w:rPr>
          <w:rFonts w:ascii="Times New Roman" w:hAnsi="Times New Roman" w:cs="Times New Roman"/>
          <w:sz w:val="28"/>
          <w:szCs w:val="28"/>
        </w:rPr>
        <w:t>]</w:t>
      </w:r>
    </w:p>
    <w:p w:rsidR="00044BF9" w:rsidRDefault="00044BF9" w:rsidP="00044BF9">
      <w:pPr>
        <w:tabs>
          <w:tab w:val="left" w:pos="709"/>
        </w:tabs>
        <w:spacing w:after="0" w:line="360" w:lineRule="auto"/>
        <w:ind w:firstLine="567"/>
        <w:jc w:val="both"/>
        <w:rPr>
          <w:rFonts w:ascii="Times New Roman" w:eastAsia="Times New Roman" w:hAnsi="Times New Roman" w:cs="Times New Roman"/>
          <w:sz w:val="28"/>
          <w:szCs w:val="28"/>
        </w:rPr>
      </w:pPr>
      <w:r w:rsidRPr="00044BF9">
        <w:rPr>
          <w:rFonts w:ascii="Times New Roman" w:eastAsia="Times New Roman" w:hAnsi="Times New Roman" w:cs="Times New Roman"/>
          <w:sz w:val="28"/>
          <w:szCs w:val="28"/>
        </w:rPr>
        <w:t>Визначивши параметри природної механічної характеристики, побудуємо графік залежності моментів від кутових швидкостей:</w:t>
      </w:r>
    </w:p>
    <w:p w:rsidR="003A5C6D" w:rsidRPr="00461A86" w:rsidRDefault="003A5C6D" w:rsidP="00044BF9">
      <w:pPr>
        <w:tabs>
          <w:tab w:val="left" w:pos="709"/>
        </w:tabs>
        <w:spacing w:after="0" w:line="360" w:lineRule="auto"/>
        <w:jc w:val="center"/>
        <w:rPr>
          <w:rFonts w:ascii="Times New Roman" w:hAnsi="Times New Roman" w:cs="Times New Roman"/>
          <w:sz w:val="28"/>
          <w:szCs w:val="28"/>
        </w:rPr>
      </w:pPr>
      <w:r w:rsidRPr="00461A86">
        <w:rPr>
          <w:rFonts w:ascii="Times New Roman" w:hAnsi="Times New Roman" w:cs="Times New Roman"/>
          <w:noProof/>
          <w:sz w:val="28"/>
          <w:szCs w:val="28"/>
          <w:lang w:val="ru-RU" w:eastAsia="ru-RU"/>
        </w:rPr>
        <w:drawing>
          <wp:inline distT="0" distB="0" distL="0" distR="0" wp14:anchorId="11367565" wp14:editId="714268B3">
            <wp:extent cx="3115339" cy="3058580"/>
            <wp:effectExtent l="0" t="0" r="0" b="0"/>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121"/>
                    <a:srcRect/>
                    <a:stretch>
                      <a:fillRect/>
                    </a:stretch>
                  </pic:blipFill>
                  <pic:spPr bwMode="auto">
                    <a:xfrm>
                      <a:off x="0" y="0"/>
                      <a:ext cx="3115669" cy="3058904"/>
                    </a:xfrm>
                    <a:prstGeom prst="rect">
                      <a:avLst/>
                    </a:prstGeom>
                    <a:noFill/>
                    <a:ln w="9525">
                      <a:noFill/>
                      <a:miter lim="800000"/>
                      <a:headEnd/>
                      <a:tailEnd/>
                    </a:ln>
                  </pic:spPr>
                </pic:pic>
              </a:graphicData>
            </a:graphic>
          </wp:inline>
        </w:drawing>
      </w:r>
    </w:p>
    <w:p w:rsidR="003A5C6D" w:rsidRPr="00461A86" w:rsidRDefault="00B35AB2" w:rsidP="00D922C7">
      <w:pPr>
        <w:tabs>
          <w:tab w:val="left" w:pos="709"/>
        </w:tabs>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 6</w:t>
      </w:r>
      <w:r w:rsidR="003A5C6D" w:rsidRPr="00461A86">
        <w:rPr>
          <w:rFonts w:ascii="Times New Roman" w:hAnsi="Times New Roman" w:cs="Times New Roman"/>
          <w:sz w:val="28"/>
          <w:szCs w:val="28"/>
        </w:rPr>
        <w:t xml:space="preserve"> Природна механічна і навантажувальна характеристики двигуна.</w:t>
      </w:r>
    </w:p>
    <w:p w:rsidR="003A5C6D" w:rsidRDefault="003A5C6D" w:rsidP="007B2352">
      <w:pPr>
        <w:pStyle w:val="Default"/>
        <w:spacing w:line="360" w:lineRule="auto"/>
        <w:jc w:val="center"/>
        <w:rPr>
          <w:b/>
          <w:bCs/>
          <w:sz w:val="28"/>
          <w:szCs w:val="28"/>
        </w:rPr>
      </w:pPr>
      <w:r w:rsidRPr="00461A86">
        <w:rPr>
          <w:b/>
          <w:bCs/>
          <w:sz w:val="28"/>
          <w:szCs w:val="28"/>
        </w:rPr>
        <w:t>Штучні характеристики</w:t>
      </w:r>
    </w:p>
    <w:p w:rsidR="009953E8" w:rsidRPr="00461A86" w:rsidRDefault="009953E8" w:rsidP="007B2352">
      <w:pPr>
        <w:pStyle w:val="Default"/>
        <w:spacing w:line="360" w:lineRule="auto"/>
        <w:jc w:val="center"/>
        <w:rPr>
          <w:sz w:val="28"/>
          <w:szCs w:val="28"/>
        </w:rPr>
      </w:pPr>
    </w:p>
    <w:p w:rsidR="003A5C6D" w:rsidRPr="00461A86" w:rsidRDefault="003A5C6D" w:rsidP="007B2352">
      <w:pPr>
        <w:tabs>
          <w:tab w:val="left" w:pos="709"/>
        </w:tabs>
        <w:spacing w:after="0" w:line="360" w:lineRule="auto"/>
        <w:jc w:val="both"/>
        <w:rPr>
          <w:rFonts w:ascii="Times New Roman" w:hAnsi="Times New Roman" w:cs="Times New Roman"/>
          <w:sz w:val="28"/>
          <w:szCs w:val="28"/>
        </w:rPr>
      </w:pPr>
      <w:r w:rsidRPr="00461A86">
        <w:rPr>
          <w:rFonts w:ascii="Times New Roman" w:hAnsi="Times New Roman" w:cs="Times New Roman"/>
          <w:sz w:val="28"/>
          <w:szCs w:val="28"/>
        </w:rPr>
        <w:t>Штучні характеристики будуємо для мінімальної, середньої и максимальної швидкості виконавчого механізму. Залежність напруги від частоти знаходимо використовуючи систему нерівностей :</w:t>
      </w:r>
      <w:r w:rsidRPr="00461A86">
        <w:rPr>
          <w:rFonts w:ascii="Times New Roman" w:hAnsi="Times New Roman" w:cs="Times New Roman"/>
          <w:b/>
          <w:bCs/>
          <w:sz w:val="28"/>
          <w:szCs w:val="28"/>
        </w:rPr>
        <w:t xml:space="preserve"> </w:t>
      </w:r>
      <w:r w:rsidRPr="00461A86">
        <w:rPr>
          <w:rFonts w:ascii="Times New Roman" w:hAnsi="Times New Roman" w:cs="Times New Roman"/>
          <w:bCs/>
          <w:sz w:val="28"/>
          <w:szCs w:val="28"/>
        </w:rPr>
        <w:t>f&lt;</w:t>
      </w:r>
      <w:proofErr w:type="spellStart"/>
      <w:r w:rsidRPr="00461A86">
        <w:rPr>
          <w:rFonts w:ascii="Times New Roman" w:hAnsi="Times New Roman" w:cs="Times New Roman"/>
          <w:bCs/>
          <w:sz w:val="28"/>
          <w:szCs w:val="28"/>
        </w:rPr>
        <w:t>fn</w:t>
      </w:r>
      <w:proofErr w:type="spellEnd"/>
      <w:r w:rsidRPr="00461A86">
        <w:rPr>
          <w:rFonts w:ascii="Times New Roman" w:hAnsi="Times New Roman" w:cs="Times New Roman"/>
          <w:bCs/>
          <w:sz w:val="28"/>
          <w:szCs w:val="28"/>
        </w:rPr>
        <w:t xml:space="preserve"> </w:t>
      </w:r>
      <w:proofErr w:type="spellStart"/>
      <w:r w:rsidRPr="00461A86">
        <w:rPr>
          <w:rFonts w:ascii="Times New Roman" w:hAnsi="Times New Roman" w:cs="Times New Roman"/>
          <w:bCs/>
          <w:sz w:val="28"/>
          <w:szCs w:val="28"/>
        </w:rPr>
        <w:t>U=a</w:t>
      </w:r>
      <w:proofErr w:type="spellEnd"/>
      <w:r w:rsidRPr="00461A86">
        <w:rPr>
          <w:rFonts w:ascii="Times New Roman" w:hAnsi="Times New Roman" w:cs="Times New Roman"/>
          <w:bCs/>
          <w:sz w:val="28"/>
          <w:szCs w:val="28"/>
        </w:rPr>
        <w:t>*U*f/</w:t>
      </w:r>
      <w:proofErr w:type="spellStart"/>
      <w:r w:rsidRPr="00461A86">
        <w:rPr>
          <w:rFonts w:ascii="Times New Roman" w:hAnsi="Times New Roman" w:cs="Times New Roman"/>
          <w:bCs/>
          <w:sz w:val="28"/>
          <w:szCs w:val="28"/>
        </w:rPr>
        <w:t>fn</w:t>
      </w:r>
      <w:proofErr w:type="spellEnd"/>
      <w:r w:rsidRPr="00461A86">
        <w:rPr>
          <w:rFonts w:ascii="Times New Roman" w:hAnsi="Times New Roman" w:cs="Times New Roman"/>
          <w:bCs/>
          <w:sz w:val="28"/>
          <w:szCs w:val="28"/>
        </w:rPr>
        <w:t xml:space="preserve"> ; f&gt;</w:t>
      </w:r>
      <w:proofErr w:type="spellStart"/>
      <w:r w:rsidRPr="00461A86">
        <w:rPr>
          <w:rFonts w:ascii="Times New Roman" w:hAnsi="Times New Roman" w:cs="Times New Roman"/>
          <w:bCs/>
          <w:sz w:val="28"/>
          <w:szCs w:val="28"/>
        </w:rPr>
        <w:t>fn</w:t>
      </w:r>
      <w:proofErr w:type="spellEnd"/>
      <w:r w:rsidRPr="00461A86">
        <w:rPr>
          <w:rFonts w:ascii="Times New Roman" w:hAnsi="Times New Roman" w:cs="Times New Roman"/>
          <w:bCs/>
          <w:sz w:val="28"/>
          <w:szCs w:val="28"/>
        </w:rPr>
        <w:t xml:space="preserve"> </w:t>
      </w:r>
      <w:proofErr w:type="spellStart"/>
      <w:r w:rsidRPr="00461A86">
        <w:rPr>
          <w:rFonts w:ascii="Times New Roman" w:hAnsi="Times New Roman" w:cs="Times New Roman"/>
          <w:bCs/>
          <w:sz w:val="28"/>
          <w:szCs w:val="28"/>
        </w:rPr>
        <w:t>U=Un</w:t>
      </w:r>
      <w:proofErr w:type="spellEnd"/>
      <w:r w:rsidRPr="00461A86">
        <w:rPr>
          <w:rFonts w:ascii="Times New Roman" w:hAnsi="Times New Roman" w:cs="Times New Roman"/>
          <w:bCs/>
          <w:sz w:val="28"/>
          <w:szCs w:val="28"/>
        </w:rPr>
        <w:t xml:space="preserve">, </w:t>
      </w:r>
      <w:r w:rsidRPr="00461A86">
        <w:rPr>
          <w:rFonts w:ascii="Times New Roman" w:hAnsi="Times New Roman" w:cs="Times New Roman"/>
          <w:sz w:val="28"/>
          <w:szCs w:val="28"/>
        </w:rPr>
        <w:t>коефіцієнт а&gt;1 підбираємо в кожному конкретному випадку.</w:t>
      </w:r>
      <w:r w:rsidR="000A5212" w:rsidRPr="000A5212">
        <w:rPr>
          <w:rFonts w:ascii="Times New Roman" w:hAnsi="Times New Roman" w:cs="Times New Roman"/>
          <w:sz w:val="28"/>
          <w:szCs w:val="28"/>
        </w:rPr>
        <w:t xml:space="preserve"> </w:t>
      </w:r>
      <w:r w:rsidR="000A5212">
        <w:rPr>
          <w:rFonts w:ascii="Times New Roman" w:hAnsi="Times New Roman" w:cs="Times New Roman"/>
          <w:sz w:val="28"/>
          <w:szCs w:val="28"/>
        </w:rPr>
        <w:t>[</w:t>
      </w:r>
      <w:r w:rsidR="000A5212">
        <w:rPr>
          <w:rFonts w:ascii="Times New Roman" w:hAnsi="Times New Roman" w:cs="Times New Roman"/>
          <w:sz w:val="28"/>
          <w:szCs w:val="28"/>
          <w:lang w:val="en-US"/>
        </w:rPr>
        <w:t>5</w:t>
      </w:r>
      <w:r w:rsidR="000A5212">
        <w:rPr>
          <w:rFonts w:ascii="Times New Roman" w:hAnsi="Times New Roman" w:cs="Times New Roman"/>
          <w:sz w:val="28"/>
          <w:szCs w:val="28"/>
        </w:rPr>
        <w:t>]</w:t>
      </w:r>
    </w:p>
    <w:p w:rsidR="003A5C6D" w:rsidRPr="00461A86" w:rsidRDefault="003A5C6D" w:rsidP="007B2352">
      <w:pPr>
        <w:tabs>
          <w:tab w:val="left" w:pos="709"/>
        </w:tabs>
        <w:spacing w:after="0" w:line="360" w:lineRule="auto"/>
        <w:jc w:val="both"/>
        <w:rPr>
          <w:rFonts w:ascii="Times New Roman" w:hAnsi="Times New Roman" w:cs="Times New Roman"/>
          <w:sz w:val="28"/>
          <w:szCs w:val="28"/>
        </w:rPr>
      </w:pPr>
      <w:r w:rsidRPr="00461A86">
        <w:rPr>
          <w:rFonts w:ascii="Times New Roman" w:hAnsi="Times New Roman" w:cs="Times New Roman"/>
          <w:sz w:val="28"/>
          <w:szCs w:val="28"/>
        </w:rPr>
        <w:t>a=1.58</w:t>
      </w:r>
    </w:p>
    <w:p w:rsidR="003A5C6D" w:rsidRPr="00461A86" w:rsidRDefault="003A5C6D" w:rsidP="007B2352">
      <w:pPr>
        <w:spacing w:after="0" w:line="360" w:lineRule="auto"/>
        <w:jc w:val="both"/>
        <w:rPr>
          <w:rFonts w:ascii="Times New Roman" w:hAnsi="Times New Roman" w:cs="Times New Roman"/>
          <w:sz w:val="28"/>
          <w:szCs w:val="28"/>
        </w:rPr>
      </w:pPr>
      <w:r w:rsidRPr="00461A86">
        <w:rPr>
          <w:rFonts w:ascii="Times New Roman" w:hAnsi="Times New Roman" w:cs="Times New Roman"/>
          <w:noProof/>
          <w:sz w:val="28"/>
          <w:szCs w:val="28"/>
          <w:lang w:val="ru-RU" w:eastAsia="ru-RU"/>
        </w:rPr>
        <w:lastRenderedPageBreak/>
        <w:drawing>
          <wp:inline distT="0" distB="0" distL="0" distR="0" wp14:anchorId="29CE2CD0" wp14:editId="6599ED52">
            <wp:extent cx="6278450" cy="2955852"/>
            <wp:effectExtent l="19050" t="0" r="8050" b="0"/>
            <wp:docPr id="109" name="Рисунок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pic:cNvPicPr>
                      <a:picLocks noChangeAspect="1" noChangeArrowheads="1"/>
                    </pic:cNvPicPr>
                  </pic:nvPicPr>
                  <pic:blipFill>
                    <a:blip r:embed="rId122"/>
                    <a:srcRect/>
                    <a:stretch>
                      <a:fillRect/>
                    </a:stretch>
                  </pic:blipFill>
                  <pic:spPr bwMode="auto">
                    <a:xfrm>
                      <a:off x="0" y="0"/>
                      <a:ext cx="6278927" cy="2956077"/>
                    </a:xfrm>
                    <a:prstGeom prst="rect">
                      <a:avLst/>
                    </a:prstGeom>
                    <a:noFill/>
                    <a:ln w="9525">
                      <a:noFill/>
                      <a:miter lim="800000"/>
                      <a:headEnd/>
                      <a:tailEnd/>
                    </a:ln>
                  </pic:spPr>
                </pic:pic>
              </a:graphicData>
            </a:graphic>
          </wp:inline>
        </w:drawing>
      </w:r>
    </w:p>
    <w:p w:rsidR="003A5C6D" w:rsidRPr="00461A86" w:rsidRDefault="003A5C6D" w:rsidP="007B2352">
      <w:pPr>
        <w:spacing w:after="0" w:line="360" w:lineRule="auto"/>
        <w:jc w:val="both"/>
        <w:rPr>
          <w:rFonts w:ascii="Times New Roman" w:hAnsi="Times New Roman" w:cs="Times New Roman"/>
          <w:sz w:val="28"/>
          <w:szCs w:val="28"/>
        </w:rPr>
      </w:pPr>
      <w:r w:rsidRPr="00461A86">
        <w:rPr>
          <w:rFonts w:ascii="Times New Roman" w:hAnsi="Times New Roman" w:cs="Times New Roman"/>
          <w:sz w:val="28"/>
          <w:szCs w:val="28"/>
        </w:rPr>
        <w:t>Знаходжу ковзання, швидкість і момент критичних режимів:</w:t>
      </w:r>
    </w:p>
    <w:p w:rsidR="003A5C6D" w:rsidRPr="00461A86" w:rsidRDefault="003A5C6D" w:rsidP="00461A86">
      <w:pPr>
        <w:spacing w:after="0" w:line="360" w:lineRule="auto"/>
        <w:rPr>
          <w:rFonts w:ascii="Times New Roman" w:hAnsi="Times New Roman" w:cs="Times New Roman"/>
          <w:sz w:val="28"/>
          <w:szCs w:val="28"/>
        </w:rPr>
      </w:pPr>
      <w:r w:rsidRPr="00461A86">
        <w:rPr>
          <w:rFonts w:ascii="Times New Roman" w:hAnsi="Times New Roman" w:cs="Times New Roman"/>
          <w:noProof/>
          <w:sz w:val="28"/>
          <w:szCs w:val="28"/>
          <w:lang w:val="ru-RU" w:eastAsia="ru-RU"/>
        </w:rPr>
        <w:drawing>
          <wp:inline distT="0" distB="0" distL="0" distR="0" wp14:anchorId="7342347F" wp14:editId="4DE4E346">
            <wp:extent cx="2921134" cy="4072270"/>
            <wp:effectExtent l="0" t="0" r="0" b="0"/>
            <wp:docPr id="112" name="Рисунок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pic:cNvPicPr>
                      <a:picLocks noChangeAspect="1" noChangeArrowheads="1"/>
                    </pic:cNvPicPr>
                  </pic:nvPicPr>
                  <pic:blipFill>
                    <a:blip r:embed="rId123"/>
                    <a:srcRect/>
                    <a:stretch>
                      <a:fillRect/>
                    </a:stretch>
                  </pic:blipFill>
                  <pic:spPr bwMode="auto">
                    <a:xfrm>
                      <a:off x="0" y="0"/>
                      <a:ext cx="2922891" cy="4074720"/>
                    </a:xfrm>
                    <a:prstGeom prst="rect">
                      <a:avLst/>
                    </a:prstGeom>
                    <a:noFill/>
                    <a:ln w="9525">
                      <a:noFill/>
                      <a:miter lim="800000"/>
                      <a:headEnd/>
                      <a:tailEnd/>
                    </a:ln>
                  </pic:spPr>
                </pic:pic>
              </a:graphicData>
            </a:graphic>
          </wp:inline>
        </w:drawing>
      </w:r>
    </w:p>
    <w:p w:rsidR="003A5C6D" w:rsidRPr="00461A86" w:rsidRDefault="003A5C6D" w:rsidP="00D922C7">
      <w:pPr>
        <w:spacing w:after="0" w:line="360" w:lineRule="auto"/>
        <w:jc w:val="center"/>
        <w:rPr>
          <w:rFonts w:ascii="Times New Roman" w:hAnsi="Times New Roman" w:cs="Times New Roman"/>
          <w:sz w:val="28"/>
          <w:szCs w:val="28"/>
        </w:rPr>
      </w:pPr>
      <w:r w:rsidRPr="00461A86">
        <w:rPr>
          <w:rFonts w:ascii="Times New Roman" w:hAnsi="Times New Roman" w:cs="Times New Roman"/>
          <w:noProof/>
          <w:sz w:val="28"/>
          <w:szCs w:val="28"/>
          <w:lang w:val="ru-RU" w:eastAsia="ru-RU"/>
        </w:rPr>
        <w:lastRenderedPageBreak/>
        <w:drawing>
          <wp:inline distT="0" distB="0" distL="0" distR="0" wp14:anchorId="1F7D5C6D" wp14:editId="274F9645">
            <wp:extent cx="4954772" cy="3901607"/>
            <wp:effectExtent l="0" t="0" r="0" b="0"/>
            <wp:docPr id="116" name="Рисунок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
                    <pic:cNvPicPr>
                      <a:picLocks noChangeAspect="1" noChangeArrowheads="1"/>
                    </pic:cNvPicPr>
                  </pic:nvPicPr>
                  <pic:blipFill>
                    <a:blip r:embed="rId124"/>
                    <a:srcRect/>
                    <a:stretch>
                      <a:fillRect/>
                    </a:stretch>
                  </pic:blipFill>
                  <pic:spPr bwMode="auto">
                    <a:xfrm>
                      <a:off x="0" y="0"/>
                      <a:ext cx="4955012" cy="3901796"/>
                    </a:xfrm>
                    <a:prstGeom prst="rect">
                      <a:avLst/>
                    </a:prstGeom>
                    <a:noFill/>
                    <a:ln w="9525">
                      <a:noFill/>
                      <a:miter lim="800000"/>
                      <a:headEnd/>
                      <a:tailEnd/>
                    </a:ln>
                  </pic:spPr>
                </pic:pic>
              </a:graphicData>
            </a:graphic>
          </wp:inline>
        </w:drawing>
      </w:r>
    </w:p>
    <w:p w:rsidR="003A5C6D" w:rsidRPr="00461A86" w:rsidRDefault="00B35AB2" w:rsidP="00461A86">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 7</w:t>
      </w:r>
      <w:r w:rsidR="003A5C6D" w:rsidRPr="00461A86">
        <w:rPr>
          <w:rFonts w:ascii="Times New Roman" w:hAnsi="Times New Roman" w:cs="Times New Roman"/>
          <w:sz w:val="28"/>
          <w:szCs w:val="28"/>
        </w:rPr>
        <w:t xml:space="preserve"> Механічна і навантажувальна характеристики при частотному керуванні асинхронним короткозамкненим двигуном.</w:t>
      </w:r>
    </w:p>
    <w:p w:rsidR="003A5C6D" w:rsidRPr="00461A86" w:rsidRDefault="003A5C6D" w:rsidP="00461A86">
      <w:pPr>
        <w:spacing w:after="0" w:line="360" w:lineRule="auto"/>
        <w:rPr>
          <w:rFonts w:ascii="Times New Roman" w:hAnsi="Times New Roman" w:cs="Times New Roman"/>
          <w:sz w:val="28"/>
          <w:szCs w:val="28"/>
        </w:rPr>
      </w:pPr>
      <w:r w:rsidRPr="00461A86">
        <w:rPr>
          <w:rFonts w:ascii="Times New Roman" w:hAnsi="Times New Roman" w:cs="Times New Roman"/>
          <w:sz w:val="28"/>
          <w:szCs w:val="28"/>
        </w:rPr>
        <w:t xml:space="preserve">Перевантажувальна здатність - відношення максимального </w:t>
      </w:r>
      <w:proofErr w:type="spellStart"/>
      <w:r w:rsidRPr="00461A86">
        <w:rPr>
          <w:rFonts w:ascii="Times New Roman" w:hAnsi="Times New Roman" w:cs="Times New Roman"/>
          <w:sz w:val="28"/>
          <w:szCs w:val="28"/>
        </w:rPr>
        <w:t>момента</w:t>
      </w:r>
      <w:proofErr w:type="spellEnd"/>
      <w:r w:rsidRPr="00461A86">
        <w:rPr>
          <w:rFonts w:ascii="Times New Roman" w:hAnsi="Times New Roman" w:cs="Times New Roman"/>
          <w:sz w:val="28"/>
          <w:szCs w:val="28"/>
        </w:rPr>
        <w:t xml:space="preserve"> до робочого – складає:</w:t>
      </w:r>
    </w:p>
    <w:p w:rsidR="003A5C6D" w:rsidRPr="00461A86" w:rsidRDefault="003A5C6D" w:rsidP="00461A86">
      <w:pPr>
        <w:spacing w:after="0" w:line="360" w:lineRule="auto"/>
        <w:rPr>
          <w:rFonts w:ascii="Times New Roman" w:hAnsi="Times New Roman" w:cs="Times New Roman"/>
          <w:sz w:val="28"/>
          <w:szCs w:val="28"/>
        </w:rPr>
      </w:pPr>
      <w:r w:rsidRPr="00461A86">
        <w:rPr>
          <w:rFonts w:ascii="Times New Roman" w:hAnsi="Times New Roman" w:cs="Times New Roman"/>
          <w:noProof/>
          <w:sz w:val="28"/>
          <w:szCs w:val="28"/>
          <w:lang w:val="ru-RU" w:eastAsia="ru-RU"/>
        </w:rPr>
        <w:drawing>
          <wp:inline distT="0" distB="0" distL="0" distR="0" wp14:anchorId="33449249" wp14:editId="68ACBD5A">
            <wp:extent cx="5507355" cy="1392555"/>
            <wp:effectExtent l="19050" t="0" r="0" b="0"/>
            <wp:docPr id="117" name="Рисунок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
                    <pic:cNvPicPr>
                      <a:picLocks noChangeAspect="1" noChangeArrowheads="1"/>
                    </pic:cNvPicPr>
                  </pic:nvPicPr>
                  <pic:blipFill>
                    <a:blip r:embed="rId125"/>
                    <a:srcRect/>
                    <a:stretch>
                      <a:fillRect/>
                    </a:stretch>
                  </pic:blipFill>
                  <pic:spPr bwMode="auto">
                    <a:xfrm>
                      <a:off x="0" y="0"/>
                      <a:ext cx="5507355" cy="1392555"/>
                    </a:xfrm>
                    <a:prstGeom prst="rect">
                      <a:avLst/>
                    </a:prstGeom>
                    <a:noFill/>
                    <a:ln w="9525">
                      <a:noFill/>
                      <a:miter lim="800000"/>
                      <a:headEnd/>
                      <a:tailEnd/>
                    </a:ln>
                  </pic:spPr>
                </pic:pic>
              </a:graphicData>
            </a:graphic>
          </wp:inline>
        </w:drawing>
      </w:r>
    </w:p>
    <w:p w:rsidR="003A5C6D" w:rsidRPr="00461A86" w:rsidRDefault="003A5C6D" w:rsidP="00461A86">
      <w:pPr>
        <w:spacing w:line="360" w:lineRule="auto"/>
        <w:rPr>
          <w:rFonts w:ascii="Times New Roman" w:hAnsi="Times New Roman" w:cs="Times New Roman"/>
          <w:b/>
          <w:bCs/>
          <w:sz w:val="28"/>
          <w:szCs w:val="28"/>
        </w:rPr>
      </w:pPr>
    </w:p>
    <w:p w:rsidR="003A5C6D" w:rsidRDefault="00BE3DD2" w:rsidP="00BE3DD2">
      <w:pPr>
        <w:spacing w:after="0" w:line="360" w:lineRule="auto"/>
        <w:ind w:firstLine="567"/>
        <w:jc w:val="both"/>
        <w:rPr>
          <w:rFonts w:ascii="Times New Roman" w:hAnsi="Times New Roman" w:cs="Times New Roman"/>
          <w:b/>
          <w:sz w:val="32"/>
          <w:szCs w:val="32"/>
        </w:rPr>
      </w:pPr>
      <w:r>
        <w:rPr>
          <w:rFonts w:ascii="Times New Roman" w:hAnsi="Times New Roman" w:cs="Times New Roman"/>
          <w:b/>
          <w:sz w:val="32"/>
          <w:szCs w:val="32"/>
        </w:rPr>
        <w:t>2</w:t>
      </w:r>
      <w:r w:rsidR="00D922C7" w:rsidRPr="008D11E7">
        <w:rPr>
          <w:rFonts w:ascii="Times New Roman" w:hAnsi="Times New Roman" w:cs="Times New Roman"/>
          <w:b/>
          <w:sz w:val="32"/>
          <w:szCs w:val="32"/>
        </w:rPr>
        <w:t xml:space="preserve">.3 </w:t>
      </w:r>
      <w:r>
        <w:rPr>
          <w:rFonts w:ascii="Times New Roman" w:hAnsi="Times New Roman" w:cs="Times New Roman"/>
          <w:b/>
          <w:sz w:val="32"/>
          <w:szCs w:val="32"/>
        </w:rPr>
        <w:t>П</w:t>
      </w:r>
      <w:r w:rsidRPr="008D11E7">
        <w:rPr>
          <w:rFonts w:ascii="Times New Roman" w:hAnsi="Times New Roman" w:cs="Times New Roman"/>
          <w:b/>
          <w:sz w:val="32"/>
          <w:szCs w:val="32"/>
        </w:rPr>
        <w:t>ерехід від залежності швидкості від переміщення</w:t>
      </w:r>
      <w:r>
        <w:rPr>
          <w:rFonts w:ascii="Times New Roman" w:hAnsi="Times New Roman" w:cs="Times New Roman"/>
          <w:b/>
          <w:sz w:val="32"/>
          <w:szCs w:val="32"/>
        </w:rPr>
        <w:t xml:space="preserve"> д</w:t>
      </w:r>
      <w:r w:rsidRPr="008D11E7">
        <w:rPr>
          <w:rFonts w:ascii="Times New Roman" w:hAnsi="Times New Roman" w:cs="Times New Roman"/>
          <w:b/>
          <w:sz w:val="32"/>
          <w:szCs w:val="32"/>
        </w:rPr>
        <w:t>о залежності прискорення від часу</w:t>
      </w:r>
    </w:p>
    <w:p w:rsidR="009953E8" w:rsidRPr="008D11E7" w:rsidRDefault="009953E8" w:rsidP="00BE3DD2">
      <w:pPr>
        <w:spacing w:after="0" w:line="360" w:lineRule="auto"/>
        <w:ind w:firstLine="567"/>
        <w:jc w:val="both"/>
        <w:rPr>
          <w:rFonts w:ascii="Times New Roman" w:hAnsi="Times New Roman" w:cs="Times New Roman"/>
          <w:b/>
          <w:sz w:val="32"/>
          <w:szCs w:val="32"/>
        </w:rPr>
      </w:pPr>
    </w:p>
    <w:p w:rsidR="00E60FA5" w:rsidRPr="00461A86" w:rsidRDefault="00E60FA5" w:rsidP="00461A86">
      <w:pPr>
        <w:spacing w:after="0" w:line="360" w:lineRule="auto"/>
        <w:ind w:firstLine="567"/>
        <w:jc w:val="both"/>
        <w:rPr>
          <w:rFonts w:ascii="Times New Roman" w:hAnsi="Times New Roman" w:cs="Times New Roman"/>
          <w:sz w:val="28"/>
          <w:szCs w:val="28"/>
        </w:rPr>
      </w:pPr>
      <w:r w:rsidRPr="00461A86">
        <w:rPr>
          <w:rFonts w:ascii="Times New Roman" w:hAnsi="Times New Roman" w:cs="Times New Roman"/>
          <w:sz w:val="28"/>
          <w:szCs w:val="28"/>
        </w:rPr>
        <w:t xml:space="preserve">Для щоб забезпечити гнучкий виробний комплекс який буде передбачити можливість реагувати на зміну заготовки, або її відсутність у певній підвісці потрібно перейти від  залежності швидкості від пройденого шляху </w:t>
      </w:r>
      <w:r w:rsidRPr="00461A86">
        <w:rPr>
          <w:rFonts w:ascii="Times New Roman" w:hAnsi="Times New Roman" w:cs="Times New Roman"/>
          <w:sz w:val="28"/>
          <w:szCs w:val="28"/>
          <w:lang w:val="en-US"/>
        </w:rPr>
        <w:t>V</w:t>
      </w:r>
      <w:r w:rsidR="005C7756">
        <w:rPr>
          <w:rFonts w:ascii="Times New Roman" w:hAnsi="Times New Roman" w:cs="Times New Roman"/>
          <w:sz w:val="28"/>
          <w:szCs w:val="28"/>
        </w:rPr>
        <w:t>(</w:t>
      </w:r>
      <w:r w:rsidR="005C7756">
        <w:rPr>
          <w:rFonts w:ascii="Times New Roman" w:hAnsi="Times New Roman" w:cs="Times New Roman"/>
          <w:sz w:val="28"/>
          <w:szCs w:val="28"/>
          <w:lang w:val="en-US"/>
        </w:rPr>
        <w:t>s</w:t>
      </w:r>
      <w:r w:rsidRPr="00461A86">
        <w:rPr>
          <w:rFonts w:ascii="Times New Roman" w:hAnsi="Times New Roman" w:cs="Times New Roman"/>
          <w:sz w:val="28"/>
          <w:szCs w:val="28"/>
        </w:rPr>
        <w:t xml:space="preserve">), до </w:t>
      </w:r>
      <w:r w:rsidRPr="00461A86">
        <w:rPr>
          <w:rFonts w:ascii="Times New Roman" w:hAnsi="Times New Roman" w:cs="Times New Roman"/>
          <w:sz w:val="28"/>
          <w:szCs w:val="28"/>
        </w:rPr>
        <w:lastRenderedPageBreak/>
        <w:t xml:space="preserve">залежності швидкості від часу </w:t>
      </w:r>
      <w:r w:rsidRPr="00461A86">
        <w:rPr>
          <w:rFonts w:ascii="Times New Roman" w:hAnsi="Times New Roman" w:cs="Times New Roman"/>
          <w:sz w:val="28"/>
          <w:szCs w:val="28"/>
          <w:lang w:val="en-US"/>
        </w:rPr>
        <w:t>V</w:t>
      </w:r>
      <w:r w:rsidRPr="00461A86">
        <w:rPr>
          <w:rFonts w:ascii="Times New Roman" w:hAnsi="Times New Roman" w:cs="Times New Roman"/>
          <w:sz w:val="28"/>
          <w:szCs w:val="28"/>
        </w:rPr>
        <w:t>(</w:t>
      </w:r>
      <w:r w:rsidRPr="00461A86">
        <w:rPr>
          <w:rFonts w:ascii="Times New Roman" w:hAnsi="Times New Roman" w:cs="Times New Roman"/>
          <w:sz w:val="28"/>
          <w:szCs w:val="28"/>
          <w:lang w:val="en-US"/>
        </w:rPr>
        <w:t>t</w:t>
      </w:r>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lang w:val="ru-RU"/>
        </w:rPr>
        <w:t>Проінтегрувавши</w:t>
      </w:r>
      <w:proofErr w:type="spellEnd"/>
      <w:r w:rsidRPr="00461A86">
        <w:rPr>
          <w:rFonts w:ascii="Times New Roman" w:hAnsi="Times New Roman" w:cs="Times New Roman"/>
          <w:sz w:val="28"/>
          <w:szCs w:val="28"/>
          <w:lang w:val="ru-RU"/>
        </w:rPr>
        <w:t xml:space="preserve"> </w:t>
      </w:r>
      <w:proofErr w:type="spellStart"/>
      <w:r w:rsidRPr="00461A86">
        <w:rPr>
          <w:rFonts w:ascii="Times New Roman" w:hAnsi="Times New Roman" w:cs="Times New Roman"/>
          <w:sz w:val="28"/>
          <w:szCs w:val="28"/>
          <w:lang w:val="ru-RU"/>
        </w:rPr>
        <w:t>даний</w:t>
      </w:r>
      <w:proofErr w:type="spellEnd"/>
      <w:r w:rsidRPr="00461A86">
        <w:rPr>
          <w:rFonts w:ascii="Times New Roman" w:hAnsi="Times New Roman" w:cs="Times New Roman"/>
          <w:sz w:val="28"/>
          <w:szCs w:val="28"/>
          <w:lang w:val="ru-RU"/>
        </w:rPr>
        <w:t xml:space="preserve"> закон </w:t>
      </w:r>
      <w:proofErr w:type="spellStart"/>
      <w:r w:rsidRPr="00461A86">
        <w:rPr>
          <w:rFonts w:ascii="Times New Roman" w:hAnsi="Times New Roman" w:cs="Times New Roman"/>
          <w:sz w:val="28"/>
          <w:szCs w:val="28"/>
          <w:lang w:val="ru-RU"/>
        </w:rPr>
        <w:t>руху</w:t>
      </w:r>
      <w:proofErr w:type="spellEnd"/>
      <w:r w:rsidRPr="00461A86">
        <w:rPr>
          <w:rFonts w:ascii="Times New Roman" w:hAnsi="Times New Roman" w:cs="Times New Roman"/>
          <w:sz w:val="28"/>
          <w:szCs w:val="28"/>
          <w:lang w:val="ru-RU"/>
        </w:rPr>
        <w:t xml:space="preserve"> </w:t>
      </w:r>
      <w:proofErr w:type="spellStart"/>
      <w:r w:rsidRPr="00461A86">
        <w:rPr>
          <w:rFonts w:ascii="Times New Roman" w:hAnsi="Times New Roman" w:cs="Times New Roman"/>
          <w:sz w:val="28"/>
          <w:szCs w:val="28"/>
          <w:lang w:val="ru-RU"/>
        </w:rPr>
        <w:t>перейдемо</w:t>
      </w:r>
      <w:proofErr w:type="spellEnd"/>
      <w:r w:rsidRPr="00461A86">
        <w:rPr>
          <w:rFonts w:ascii="Times New Roman" w:hAnsi="Times New Roman" w:cs="Times New Roman"/>
          <w:sz w:val="28"/>
          <w:szCs w:val="28"/>
          <w:lang w:val="ru-RU"/>
        </w:rPr>
        <w:t xml:space="preserve"> до </w:t>
      </w:r>
      <w:proofErr w:type="spellStart"/>
      <w:r w:rsidRPr="00461A86">
        <w:rPr>
          <w:rFonts w:ascii="Times New Roman" w:hAnsi="Times New Roman" w:cs="Times New Roman"/>
          <w:sz w:val="28"/>
          <w:szCs w:val="28"/>
          <w:lang w:val="ru-RU"/>
        </w:rPr>
        <w:t>зкону</w:t>
      </w:r>
      <w:proofErr w:type="spellEnd"/>
      <w:r w:rsidRPr="00461A86">
        <w:rPr>
          <w:rFonts w:ascii="Times New Roman" w:hAnsi="Times New Roman" w:cs="Times New Roman"/>
          <w:sz w:val="28"/>
          <w:szCs w:val="28"/>
          <w:lang w:val="ru-RU"/>
        </w:rPr>
        <w:t xml:space="preserve"> </w:t>
      </w:r>
      <w:proofErr w:type="spellStart"/>
      <w:r w:rsidRPr="00461A86">
        <w:rPr>
          <w:rFonts w:ascii="Times New Roman" w:hAnsi="Times New Roman" w:cs="Times New Roman"/>
          <w:sz w:val="28"/>
          <w:szCs w:val="28"/>
          <w:lang w:val="ru-RU"/>
        </w:rPr>
        <w:t>руху</w:t>
      </w:r>
      <w:proofErr w:type="spellEnd"/>
      <w:r w:rsidRPr="00461A86">
        <w:rPr>
          <w:rFonts w:ascii="Times New Roman" w:hAnsi="Times New Roman" w:cs="Times New Roman"/>
          <w:sz w:val="28"/>
          <w:szCs w:val="28"/>
          <w:lang w:val="ru-RU"/>
        </w:rPr>
        <w:t xml:space="preserve"> у </w:t>
      </w:r>
      <w:proofErr w:type="spellStart"/>
      <w:r w:rsidRPr="00461A86">
        <w:rPr>
          <w:rFonts w:ascii="Times New Roman" w:hAnsi="Times New Roman" w:cs="Times New Roman"/>
          <w:sz w:val="28"/>
          <w:szCs w:val="28"/>
          <w:lang w:val="ru-RU"/>
        </w:rPr>
        <w:t>формі</w:t>
      </w:r>
      <w:proofErr w:type="spellEnd"/>
      <w:r w:rsidRPr="00461A86">
        <w:rPr>
          <w:rFonts w:ascii="Times New Roman" w:hAnsi="Times New Roman" w:cs="Times New Roman"/>
          <w:sz w:val="28"/>
          <w:szCs w:val="28"/>
          <w:lang w:val="ru-RU"/>
        </w:rPr>
        <w:t xml:space="preserve"> </w:t>
      </w:r>
      <w:r w:rsidR="005C7756">
        <w:rPr>
          <w:rFonts w:ascii="Times New Roman" w:hAnsi="Times New Roman" w:cs="Times New Roman"/>
          <w:sz w:val="28"/>
          <w:szCs w:val="28"/>
          <w:lang w:val="en-US"/>
        </w:rPr>
        <w:t>t</w:t>
      </w:r>
      <w:r w:rsidRPr="00461A86">
        <w:rPr>
          <w:rFonts w:ascii="Times New Roman" w:hAnsi="Times New Roman" w:cs="Times New Roman"/>
          <w:sz w:val="28"/>
          <w:szCs w:val="28"/>
          <w:lang w:val="ru-RU"/>
        </w:rPr>
        <w:t>(</w:t>
      </w:r>
      <w:r w:rsidR="005C7756">
        <w:rPr>
          <w:rFonts w:ascii="Times New Roman" w:hAnsi="Times New Roman" w:cs="Times New Roman"/>
          <w:sz w:val="28"/>
          <w:szCs w:val="28"/>
          <w:lang w:val="en-US"/>
        </w:rPr>
        <w:t>s</w:t>
      </w:r>
      <w:r w:rsidRPr="00461A86">
        <w:rPr>
          <w:rFonts w:ascii="Times New Roman" w:hAnsi="Times New Roman" w:cs="Times New Roman"/>
          <w:sz w:val="28"/>
          <w:szCs w:val="28"/>
          <w:lang w:val="ru-RU"/>
        </w:rPr>
        <w:t>), (рис. 3).</w:t>
      </w:r>
    </w:p>
    <w:p w:rsidR="003A5C6D" w:rsidRPr="00461A86" w:rsidRDefault="005C7756" w:rsidP="00461A86">
      <w:pPr>
        <w:spacing w:after="0" w:line="360" w:lineRule="auto"/>
        <w:jc w:val="both"/>
        <w:rPr>
          <w:rFonts w:ascii="Times New Roman" w:hAnsi="Times New Roman" w:cs="Times New Roman"/>
          <w:sz w:val="28"/>
          <w:szCs w:val="28"/>
        </w:rPr>
      </w:pPr>
      <m:oMathPara>
        <m:oMath>
          <m:r>
            <w:rPr>
              <w:rFonts w:ascii="Cambria Math" w:hAnsi="Cambria Math" w:cs="Times New Roman"/>
              <w:sz w:val="28"/>
              <w:szCs w:val="28"/>
            </w:rPr>
            <m:t>t</m:t>
          </m:r>
          <m:d>
            <m:dPr>
              <m:ctrlPr>
                <w:rPr>
                  <w:rFonts w:ascii="Cambria Math" w:hAnsi="Cambria Math" w:cs="Times New Roman"/>
                  <w:i/>
                  <w:sz w:val="28"/>
                  <w:szCs w:val="28"/>
                </w:rPr>
              </m:ctrlPr>
            </m:dPr>
            <m:e>
              <m:r>
                <w:rPr>
                  <w:rFonts w:ascii="Cambria Math" w:hAnsi="Cambria Math" w:cs="Times New Roman"/>
                  <w:sz w:val="28"/>
                  <w:szCs w:val="28"/>
                </w:rPr>
                <m:t>s</m:t>
              </m:r>
            </m:e>
          </m:d>
          <m:r>
            <w:rPr>
              <w:rFonts w:ascii="Cambria Math" w:hAnsi="Cambria Math" w:cs="Times New Roman"/>
              <w:sz w:val="28"/>
              <w:szCs w:val="28"/>
            </w:rPr>
            <m:t>=</m:t>
          </m:r>
          <m:nary>
            <m:naryPr>
              <m:limLoc m:val="subSup"/>
              <m:ctrlPr>
                <w:rPr>
                  <w:rFonts w:ascii="Cambria Math" w:hAnsi="Cambria Math" w:cs="Times New Roman"/>
                  <w:i/>
                  <w:sz w:val="28"/>
                  <w:szCs w:val="28"/>
                </w:rPr>
              </m:ctrlPr>
            </m:naryPr>
            <m:sub>
              <m:r>
                <w:rPr>
                  <w:rFonts w:ascii="Cambria Math" w:hAnsi="Cambria Math" w:cs="Times New Roman"/>
                  <w:sz w:val="28"/>
                  <w:szCs w:val="28"/>
                </w:rPr>
                <m:t>0</m:t>
              </m:r>
            </m:sub>
            <m:sup>
              <m:r>
                <w:rPr>
                  <w:rFonts w:ascii="Cambria Math" w:hAnsi="Cambria Math" w:cs="Times New Roman"/>
                  <w:sz w:val="28"/>
                  <w:szCs w:val="28"/>
                </w:rPr>
                <m:t>s</m:t>
              </m:r>
            </m:sup>
            <m:e>
              <m:f>
                <m:fPr>
                  <m:ctrlPr>
                    <w:rPr>
                      <w:rFonts w:ascii="Cambria Math" w:hAnsi="Cambria Math" w:cs="Times New Roman"/>
                      <w:i/>
                      <w:sz w:val="28"/>
                      <w:szCs w:val="28"/>
                    </w:rPr>
                  </m:ctrlPr>
                </m:fPr>
                <m:num>
                  <m:r>
                    <w:rPr>
                      <w:rFonts w:ascii="Cambria Math" w:hAnsi="Cambria Math" w:cs="Times New Roman"/>
                      <w:sz w:val="28"/>
                      <w:szCs w:val="28"/>
                    </w:rPr>
                    <m:t>1</m:t>
                  </m:r>
                </m:num>
                <m:den>
                  <m:r>
                    <w:rPr>
                      <w:rFonts w:ascii="Cambria Math" w:hAnsi="Cambria Math" w:cs="Times New Roman"/>
                      <w:sz w:val="28"/>
                      <w:szCs w:val="28"/>
                    </w:rPr>
                    <m:t>v(s)</m:t>
                  </m:r>
                </m:den>
              </m:f>
              <m:r>
                <w:rPr>
                  <w:rFonts w:ascii="Cambria Math" w:hAnsi="Cambria Math" w:cs="Times New Roman"/>
                  <w:sz w:val="28"/>
                  <w:szCs w:val="28"/>
                </w:rPr>
                <m:t>ds</m:t>
              </m:r>
            </m:e>
          </m:nary>
        </m:oMath>
      </m:oMathPara>
    </w:p>
    <w:p w:rsidR="003A5C6D" w:rsidRPr="00461A86" w:rsidRDefault="002124BA" w:rsidP="00461A86">
      <w:pPr>
        <w:keepNext/>
        <w:spacing w:line="360" w:lineRule="auto"/>
        <w:ind w:firstLine="567"/>
        <w:jc w:val="center"/>
        <w:rPr>
          <w:rFonts w:ascii="Times New Roman" w:hAnsi="Times New Roman" w:cs="Times New Roman"/>
          <w:sz w:val="28"/>
          <w:szCs w:val="28"/>
        </w:rPr>
      </w:pPr>
      <w:r>
        <w:rPr>
          <w:noProof/>
          <w:lang w:val="ru-RU" w:eastAsia="ru-RU"/>
        </w:rPr>
        <w:drawing>
          <wp:inline distT="0" distB="0" distL="0" distR="0" wp14:anchorId="18AEDB99" wp14:editId="677EA4EC">
            <wp:extent cx="6120765" cy="1850949"/>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6"/>
                    <a:stretch>
                      <a:fillRect/>
                    </a:stretch>
                  </pic:blipFill>
                  <pic:spPr>
                    <a:xfrm>
                      <a:off x="0" y="0"/>
                      <a:ext cx="6120765" cy="1850949"/>
                    </a:xfrm>
                    <a:prstGeom prst="rect">
                      <a:avLst/>
                    </a:prstGeom>
                  </pic:spPr>
                </pic:pic>
              </a:graphicData>
            </a:graphic>
          </wp:inline>
        </w:drawing>
      </w:r>
    </w:p>
    <w:p w:rsidR="003A5C6D" w:rsidRPr="00461A86" w:rsidRDefault="003A5C6D" w:rsidP="00461A86">
      <w:pPr>
        <w:pStyle w:val="ad"/>
        <w:spacing w:line="360" w:lineRule="auto"/>
        <w:ind w:firstLine="567"/>
        <w:rPr>
          <w:szCs w:val="28"/>
          <w:lang w:val="ru-RU"/>
        </w:rPr>
      </w:pPr>
      <w:r w:rsidRPr="00461A86">
        <w:rPr>
          <w:szCs w:val="28"/>
        </w:rPr>
        <w:t xml:space="preserve">Рис. </w:t>
      </w:r>
      <w:r w:rsidR="00B35AB2">
        <w:rPr>
          <w:szCs w:val="28"/>
        </w:rPr>
        <w:t>8</w:t>
      </w:r>
      <w:r w:rsidR="005C7756">
        <w:rPr>
          <w:szCs w:val="28"/>
        </w:rPr>
        <w:t>. Закон руху</w:t>
      </w:r>
      <w:r w:rsidR="005C7756" w:rsidRPr="00E149E7">
        <w:rPr>
          <w:szCs w:val="28"/>
          <w:lang w:val="ru-RU"/>
        </w:rPr>
        <w:t xml:space="preserve"> </w:t>
      </w:r>
      <w:r w:rsidR="005C7756">
        <w:rPr>
          <w:szCs w:val="28"/>
          <w:lang w:val="en-US"/>
        </w:rPr>
        <w:t>t</w:t>
      </w:r>
      <w:r w:rsidRPr="00461A86">
        <w:rPr>
          <w:szCs w:val="28"/>
          <w:lang w:val="ru-RU"/>
        </w:rPr>
        <w:t>(</w:t>
      </w:r>
      <w:r w:rsidR="005C7756">
        <w:rPr>
          <w:szCs w:val="28"/>
          <w:lang w:val="en-US"/>
        </w:rPr>
        <w:t>s</w:t>
      </w:r>
      <w:r w:rsidRPr="00461A86">
        <w:rPr>
          <w:szCs w:val="28"/>
          <w:lang w:val="ru-RU"/>
        </w:rPr>
        <w:t>)</w:t>
      </w:r>
    </w:p>
    <w:p w:rsidR="003A5C6D" w:rsidRPr="00461A86" w:rsidRDefault="003A5C6D" w:rsidP="00461A86">
      <w:pPr>
        <w:spacing w:after="0" w:line="360" w:lineRule="auto"/>
        <w:ind w:firstLine="567"/>
        <w:jc w:val="both"/>
        <w:rPr>
          <w:rFonts w:ascii="Times New Roman" w:hAnsi="Times New Roman" w:cs="Times New Roman"/>
          <w:sz w:val="28"/>
          <w:szCs w:val="28"/>
        </w:rPr>
      </w:pPr>
      <w:proofErr w:type="spellStart"/>
      <w:r w:rsidRPr="00461A86">
        <w:rPr>
          <w:rFonts w:ascii="Times New Roman" w:hAnsi="Times New Roman" w:cs="Times New Roman"/>
          <w:sz w:val="28"/>
          <w:szCs w:val="28"/>
        </w:rPr>
        <w:t>Продиференціювавши</w:t>
      </w:r>
      <w:proofErr w:type="spellEnd"/>
      <w:r w:rsidRPr="00461A86">
        <w:rPr>
          <w:rFonts w:ascii="Times New Roman" w:hAnsi="Times New Roman" w:cs="Times New Roman"/>
          <w:sz w:val="28"/>
          <w:szCs w:val="28"/>
        </w:rPr>
        <w:t xml:space="preserve"> дану залежність визначимо, закон руху у вигляді залежності швидкості від часу </w:t>
      </w:r>
      <w:r w:rsidRPr="00461A86">
        <w:rPr>
          <w:rFonts w:ascii="Times New Roman" w:hAnsi="Times New Roman" w:cs="Times New Roman"/>
          <w:sz w:val="28"/>
          <w:szCs w:val="28"/>
          <w:lang w:val="en-US"/>
        </w:rPr>
        <w:t>v</w:t>
      </w:r>
      <w:r w:rsidRPr="00461A86">
        <w:rPr>
          <w:rFonts w:ascii="Times New Roman" w:hAnsi="Times New Roman" w:cs="Times New Roman"/>
          <w:sz w:val="28"/>
          <w:szCs w:val="28"/>
        </w:rPr>
        <w:t>(</w:t>
      </w:r>
      <w:r w:rsidRPr="00461A86">
        <w:rPr>
          <w:rFonts w:ascii="Times New Roman" w:hAnsi="Times New Roman" w:cs="Times New Roman"/>
          <w:sz w:val="28"/>
          <w:szCs w:val="28"/>
          <w:lang w:val="en-US"/>
        </w:rPr>
        <w:t>t</w:t>
      </w:r>
      <w:r w:rsidRPr="00461A86">
        <w:rPr>
          <w:rFonts w:ascii="Times New Roman" w:hAnsi="Times New Roman" w:cs="Times New Roman"/>
          <w:sz w:val="28"/>
          <w:szCs w:val="28"/>
        </w:rPr>
        <w:t>)</w:t>
      </w:r>
      <w:r w:rsidRPr="00461A86">
        <w:rPr>
          <w:rFonts w:ascii="Times New Roman" w:hAnsi="Times New Roman" w:cs="Times New Roman"/>
          <w:sz w:val="28"/>
          <w:szCs w:val="28"/>
          <w:lang w:val="ru-RU"/>
        </w:rPr>
        <w:t>, (</w:t>
      </w:r>
      <w:r w:rsidRPr="00461A86">
        <w:rPr>
          <w:rFonts w:ascii="Times New Roman" w:hAnsi="Times New Roman" w:cs="Times New Roman"/>
          <w:sz w:val="28"/>
          <w:szCs w:val="28"/>
        </w:rPr>
        <w:t xml:space="preserve">рис.4). Далі визначимо залежність прискорення від часу, графік представлений на </w:t>
      </w:r>
      <w:r w:rsidR="000A5212">
        <w:rPr>
          <w:rFonts w:ascii="Times New Roman" w:hAnsi="Times New Roman" w:cs="Times New Roman"/>
          <w:sz w:val="28"/>
          <w:szCs w:val="28"/>
          <w:lang w:val="ru-RU"/>
        </w:rPr>
        <w:t>(</w:t>
      </w:r>
      <w:r w:rsidRPr="00461A86">
        <w:rPr>
          <w:rFonts w:ascii="Times New Roman" w:hAnsi="Times New Roman" w:cs="Times New Roman"/>
          <w:sz w:val="28"/>
          <w:szCs w:val="28"/>
        </w:rPr>
        <w:t>рис. 5</w:t>
      </w:r>
      <w:r w:rsidR="000A5212">
        <w:rPr>
          <w:rFonts w:ascii="Times New Roman" w:hAnsi="Times New Roman" w:cs="Times New Roman"/>
          <w:sz w:val="28"/>
          <w:szCs w:val="28"/>
          <w:lang w:val="ru-RU"/>
        </w:rPr>
        <w:t>)</w:t>
      </w:r>
      <w:r w:rsidRPr="00461A86">
        <w:rPr>
          <w:rFonts w:ascii="Times New Roman" w:hAnsi="Times New Roman" w:cs="Times New Roman"/>
          <w:sz w:val="28"/>
          <w:szCs w:val="28"/>
        </w:rPr>
        <w:t>.</w:t>
      </w:r>
    </w:p>
    <w:p w:rsidR="003A5C6D" w:rsidRPr="00461A86" w:rsidRDefault="003A5C6D" w:rsidP="00461A86">
      <w:pPr>
        <w:spacing w:line="360" w:lineRule="auto"/>
        <w:ind w:firstLine="567"/>
        <w:rPr>
          <w:rFonts w:ascii="Times New Roman" w:hAnsi="Times New Roman" w:cs="Times New Roman"/>
          <w:sz w:val="28"/>
          <w:szCs w:val="28"/>
        </w:rPr>
      </w:pPr>
    </w:p>
    <w:p w:rsidR="003A5C6D" w:rsidRPr="00461A86" w:rsidRDefault="003A5C6D" w:rsidP="00461A86">
      <w:pPr>
        <w:framePr w:w="2069" w:h="585" w:wrap="auto" w:vAnchor="text" w:hAnchor="text" w:x="81" w:y="1"/>
        <w:autoSpaceDE w:val="0"/>
        <w:autoSpaceDN w:val="0"/>
        <w:adjustRightInd w:val="0"/>
        <w:spacing w:after="0" w:line="360" w:lineRule="auto"/>
        <w:ind w:firstLine="567"/>
        <w:rPr>
          <w:rFonts w:ascii="Times New Roman" w:eastAsiaTheme="minorHAnsi" w:hAnsi="Times New Roman" w:cs="Times New Roman"/>
          <w:sz w:val="28"/>
          <w:szCs w:val="28"/>
          <w:lang w:val="ru-RU" w:eastAsia="en-US"/>
        </w:rPr>
      </w:pPr>
      <w:r w:rsidRPr="00461A86">
        <w:rPr>
          <w:rFonts w:ascii="Times New Roman" w:eastAsiaTheme="minorHAnsi" w:hAnsi="Times New Roman" w:cs="Times New Roman"/>
          <w:noProof/>
          <w:position w:val="-25"/>
          <w:sz w:val="28"/>
          <w:szCs w:val="28"/>
          <w:lang w:val="ru-RU" w:eastAsia="ru-RU"/>
        </w:rPr>
        <w:drawing>
          <wp:inline distT="0" distB="0" distL="0" distR="0" wp14:anchorId="2BD99D90" wp14:editId="567E5E59">
            <wp:extent cx="724535" cy="368300"/>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27">
                      <a:extLst>
                        <a:ext uri="{28A0092B-C50C-407E-A947-70E740481C1C}">
                          <a14:useLocalDpi xmlns:a14="http://schemas.microsoft.com/office/drawing/2010/main" val="0"/>
                        </a:ext>
                      </a:extLst>
                    </a:blip>
                    <a:srcRect/>
                    <a:stretch>
                      <a:fillRect/>
                    </a:stretch>
                  </pic:blipFill>
                  <pic:spPr bwMode="auto">
                    <a:xfrm>
                      <a:off x="0" y="0"/>
                      <a:ext cx="724535" cy="368300"/>
                    </a:xfrm>
                    <a:prstGeom prst="rect">
                      <a:avLst/>
                    </a:prstGeom>
                    <a:noFill/>
                    <a:ln>
                      <a:noFill/>
                    </a:ln>
                  </pic:spPr>
                </pic:pic>
              </a:graphicData>
            </a:graphic>
          </wp:inline>
        </w:drawing>
      </w:r>
    </w:p>
    <w:p w:rsidR="003A5C6D" w:rsidRPr="00461A86" w:rsidRDefault="003A5C6D" w:rsidP="00461A86">
      <w:pPr>
        <w:spacing w:line="360" w:lineRule="auto"/>
        <w:ind w:firstLine="567"/>
        <w:rPr>
          <w:rFonts w:ascii="Times New Roman" w:hAnsi="Times New Roman" w:cs="Times New Roman"/>
          <w:sz w:val="28"/>
          <w:szCs w:val="28"/>
          <w:lang w:val="ru-RU"/>
        </w:rPr>
      </w:pPr>
    </w:p>
    <w:p w:rsidR="003A5C6D" w:rsidRPr="00461A86" w:rsidRDefault="003A5C6D" w:rsidP="00461A86">
      <w:pPr>
        <w:spacing w:line="360" w:lineRule="auto"/>
        <w:ind w:firstLine="567"/>
        <w:rPr>
          <w:rFonts w:ascii="Times New Roman" w:hAnsi="Times New Roman" w:cs="Times New Roman"/>
          <w:sz w:val="28"/>
          <w:szCs w:val="28"/>
          <w:lang w:val="ru-RU"/>
        </w:rPr>
      </w:pPr>
    </w:p>
    <w:p w:rsidR="003A5C6D" w:rsidRPr="00461A86" w:rsidRDefault="002124BA" w:rsidP="00461A86">
      <w:pPr>
        <w:keepNext/>
        <w:spacing w:line="360" w:lineRule="auto"/>
        <w:jc w:val="center"/>
        <w:rPr>
          <w:rFonts w:ascii="Times New Roman" w:hAnsi="Times New Roman" w:cs="Times New Roman"/>
          <w:sz w:val="28"/>
          <w:szCs w:val="28"/>
        </w:rPr>
      </w:pPr>
      <w:r>
        <w:rPr>
          <w:noProof/>
          <w:lang w:val="ru-RU" w:eastAsia="ru-RU"/>
        </w:rPr>
        <w:lastRenderedPageBreak/>
        <w:drawing>
          <wp:inline distT="0" distB="0" distL="0" distR="0" wp14:anchorId="27C27083" wp14:editId="1B2CFC28">
            <wp:extent cx="4940490" cy="3860086"/>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8"/>
                    <a:stretch>
                      <a:fillRect/>
                    </a:stretch>
                  </pic:blipFill>
                  <pic:spPr>
                    <a:xfrm>
                      <a:off x="0" y="0"/>
                      <a:ext cx="4951316" cy="3868544"/>
                    </a:xfrm>
                    <a:prstGeom prst="rect">
                      <a:avLst/>
                    </a:prstGeom>
                  </pic:spPr>
                </pic:pic>
              </a:graphicData>
            </a:graphic>
          </wp:inline>
        </w:drawing>
      </w:r>
    </w:p>
    <w:p w:rsidR="003A5C6D" w:rsidRPr="00461A86" w:rsidRDefault="003A5C6D" w:rsidP="00461A86">
      <w:pPr>
        <w:pStyle w:val="ad"/>
        <w:spacing w:line="360" w:lineRule="auto"/>
        <w:ind w:firstLine="567"/>
        <w:rPr>
          <w:szCs w:val="28"/>
          <w:lang w:val="ru-RU"/>
        </w:rPr>
      </w:pPr>
      <w:r w:rsidRPr="00461A86">
        <w:rPr>
          <w:szCs w:val="28"/>
        </w:rPr>
        <w:t>Рис.</w:t>
      </w:r>
      <w:r w:rsidR="00B35AB2">
        <w:rPr>
          <w:szCs w:val="28"/>
        </w:rPr>
        <w:t>9</w:t>
      </w:r>
      <w:r w:rsidRPr="00461A86">
        <w:rPr>
          <w:szCs w:val="28"/>
        </w:rPr>
        <w:t xml:space="preserve">. Закон руху </w:t>
      </w:r>
      <w:r w:rsidRPr="00461A86">
        <w:rPr>
          <w:szCs w:val="28"/>
          <w:lang w:val="en-US"/>
        </w:rPr>
        <w:t>V</w:t>
      </w:r>
      <w:r w:rsidRPr="00461A86">
        <w:rPr>
          <w:szCs w:val="28"/>
          <w:lang w:val="ru-RU"/>
        </w:rPr>
        <w:t>(</w:t>
      </w:r>
      <w:r w:rsidRPr="00461A86">
        <w:rPr>
          <w:szCs w:val="28"/>
          <w:lang w:val="en-US"/>
        </w:rPr>
        <w:t>t</w:t>
      </w:r>
      <w:r w:rsidRPr="00461A86">
        <w:rPr>
          <w:szCs w:val="28"/>
          <w:lang w:val="ru-RU"/>
        </w:rPr>
        <w:t>)</w:t>
      </w:r>
    </w:p>
    <w:p w:rsidR="003A5C6D" w:rsidRPr="00461A86" w:rsidRDefault="003A5C6D" w:rsidP="00461A86">
      <w:pPr>
        <w:framePr w:w="2054" w:h="585" w:wrap="auto" w:vAnchor="text" w:hAnchor="text" w:x="81" w:y="1"/>
        <w:autoSpaceDE w:val="0"/>
        <w:autoSpaceDN w:val="0"/>
        <w:adjustRightInd w:val="0"/>
        <w:spacing w:after="0" w:line="360" w:lineRule="auto"/>
        <w:ind w:firstLine="567"/>
        <w:rPr>
          <w:rFonts w:ascii="Times New Roman" w:eastAsiaTheme="minorHAnsi" w:hAnsi="Times New Roman" w:cs="Times New Roman"/>
          <w:sz w:val="28"/>
          <w:szCs w:val="28"/>
          <w:lang w:val="ru-RU" w:eastAsia="en-US"/>
        </w:rPr>
      </w:pPr>
      <w:r w:rsidRPr="00461A86">
        <w:rPr>
          <w:rFonts w:ascii="Times New Roman" w:eastAsiaTheme="minorHAnsi" w:hAnsi="Times New Roman" w:cs="Times New Roman"/>
          <w:noProof/>
          <w:position w:val="-25"/>
          <w:sz w:val="28"/>
          <w:szCs w:val="28"/>
          <w:lang w:val="ru-RU" w:eastAsia="ru-RU"/>
        </w:rPr>
        <w:drawing>
          <wp:inline distT="0" distB="0" distL="0" distR="0" wp14:anchorId="19355440" wp14:editId="2DEDCF67">
            <wp:extent cx="713740" cy="368300"/>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713740" cy="368300"/>
                    </a:xfrm>
                    <a:prstGeom prst="rect">
                      <a:avLst/>
                    </a:prstGeom>
                    <a:noFill/>
                    <a:ln>
                      <a:noFill/>
                    </a:ln>
                  </pic:spPr>
                </pic:pic>
              </a:graphicData>
            </a:graphic>
          </wp:inline>
        </w:drawing>
      </w:r>
    </w:p>
    <w:p w:rsidR="003A5C6D" w:rsidRDefault="003A5C6D" w:rsidP="00461A86">
      <w:pPr>
        <w:spacing w:line="360" w:lineRule="auto"/>
        <w:ind w:firstLine="567"/>
        <w:jc w:val="center"/>
        <w:rPr>
          <w:rFonts w:ascii="Times New Roman" w:hAnsi="Times New Roman" w:cs="Times New Roman"/>
          <w:sz w:val="28"/>
          <w:szCs w:val="28"/>
          <w:lang w:val="ru-RU"/>
        </w:rPr>
      </w:pPr>
    </w:p>
    <w:p w:rsidR="00D922C7" w:rsidRPr="00461A86" w:rsidRDefault="00D922C7" w:rsidP="00461A86">
      <w:pPr>
        <w:spacing w:line="360" w:lineRule="auto"/>
        <w:ind w:firstLine="567"/>
        <w:jc w:val="center"/>
        <w:rPr>
          <w:rFonts w:ascii="Times New Roman" w:hAnsi="Times New Roman" w:cs="Times New Roman"/>
          <w:sz w:val="28"/>
          <w:szCs w:val="28"/>
          <w:lang w:val="ru-RU"/>
        </w:rPr>
      </w:pPr>
    </w:p>
    <w:p w:rsidR="003A5C6D" w:rsidRPr="00461A86" w:rsidRDefault="002124BA" w:rsidP="00D922C7">
      <w:pPr>
        <w:keepNext/>
        <w:spacing w:line="360" w:lineRule="auto"/>
        <w:jc w:val="center"/>
        <w:rPr>
          <w:rFonts w:ascii="Times New Roman" w:hAnsi="Times New Roman" w:cs="Times New Roman"/>
          <w:sz w:val="28"/>
          <w:szCs w:val="28"/>
        </w:rPr>
      </w:pPr>
      <w:r>
        <w:rPr>
          <w:noProof/>
          <w:lang w:val="ru-RU" w:eastAsia="ru-RU"/>
        </w:rPr>
        <w:drawing>
          <wp:inline distT="0" distB="0" distL="0" distR="0" wp14:anchorId="61C02CDD" wp14:editId="43C7CC38">
            <wp:extent cx="4767357" cy="3497254"/>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0"/>
                    <a:stretch>
                      <a:fillRect/>
                    </a:stretch>
                  </pic:blipFill>
                  <pic:spPr>
                    <a:xfrm>
                      <a:off x="0" y="0"/>
                      <a:ext cx="4772145" cy="3500767"/>
                    </a:xfrm>
                    <a:prstGeom prst="rect">
                      <a:avLst/>
                    </a:prstGeom>
                  </pic:spPr>
                </pic:pic>
              </a:graphicData>
            </a:graphic>
          </wp:inline>
        </w:drawing>
      </w:r>
    </w:p>
    <w:p w:rsidR="003A5C6D" w:rsidRPr="00461A86" w:rsidRDefault="003A5C6D" w:rsidP="00461A86">
      <w:pPr>
        <w:pStyle w:val="ad"/>
        <w:spacing w:line="360" w:lineRule="auto"/>
        <w:ind w:firstLine="567"/>
        <w:rPr>
          <w:szCs w:val="28"/>
          <w:lang w:val="ru-RU"/>
        </w:rPr>
      </w:pPr>
      <w:r w:rsidRPr="00461A86">
        <w:rPr>
          <w:szCs w:val="28"/>
        </w:rPr>
        <w:t>Рис.</w:t>
      </w:r>
      <w:r w:rsidR="00B35AB2">
        <w:rPr>
          <w:szCs w:val="28"/>
          <w:lang w:val="ru-RU"/>
        </w:rPr>
        <w:t>10</w:t>
      </w:r>
      <w:r w:rsidRPr="00461A86">
        <w:rPr>
          <w:szCs w:val="28"/>
        </w:rPr>
        <w:t xml:space="preserve">. Закон руху </w:t>
      </w:r>
      <w:r w:rsidRPr="00461A86">
        <w:rPr>
          <w:szCs w:val="28"/>
          <w:lang w:val="en-US"/>
        </w:rPr>
        <w:t>a</w:t>
      </w:r>
      <w:r w:rsidRPr="00461A86">
        <w:rPr>
          <w:szCs w:val="28"/>
          <w:lang w:val="ru-RU"/>
        </w:rPr>
        <w:t>(</w:t>
      </w:r>
      <w:r w:rsidRPr="00461A86">
        <w:rPr>
          <w:szCs w:val="28"/>
          <w:lang w:val="en-US"/>
        </w:rPr>
        <w:t>t</w:t>
      </w:r>
      <w:r w:rsidRPr="00461A86">
        <w:rPr>
          <w:szCs w:val="28"/>
          <w:lang w:val="ru-RU"/>
        </w:rPr>
        <w:t>)</w:t>
      </w:r>
    </w:p>
    <w:p w:rsidR="00D56E95" w:rsidRPr="00461A86" w:rsidRDefault="003A5C6D" w:rsidP="00461A86">
      <w:pPr>
        <w:spacing w:line="360" w:lineRule="auto"/>
        <w:ind w:firstLine="567"/>
        <w:jc w:val="both"/>
        <w:rPr>
          <w:rFonts w:ascii="Times New Roman" w:hAnsi="Times New Roman" w:cs="Times New Roman"/>
          <w:sz w:val="28"/>
          <w:szCs w:val="28"/>
        </w:rPr>
      </w:pPr>
      <w:proofErr w:type="spellStart"/>
      <w:r w:rsidRPr="00461A86">
        <w:rPr>
          <w:rFonts w:ascii="Times New Roman" w:hAnsi="Times New Roman" w:cs="Times New Roman"/>
          <w:sz w:val="28"/>
          <w:szCs w:val="28"/>
          <w:lang w:val="ru-RU"/>
        </w:rPr>
        <w:lastRenderedPageBreak/>
        <w:t>Знаючи</w:t>
      </w:r>
      <w:proofErr w:type="spellEnd"/>
      <w:r w:rsidRPr="00461A86">
        <w:rPr>
          <w:rFonts w:ascii="Times New Roman" w:hAnsi="Times New Roman" w:cs="Times New Roman"/>
          <w:sz w:val="28"/>
          <w:szCs w:val="28"/>
          <w:lang w:val="ru-RU"/>
        </w:rPr>
        <w:t xml:space="preserve"> закон </w:t>
      </w:r>
      <w:proofErr w:type="spellStart"/>
      <w:r w:rsidRPr="00461A86">
        <w:rPr>
          <w:rFonts w:ascii="Times New Roman" w:hAnsi="Times New Roman" w:cs="Times New Roman"/>
          <w:sz w:val="28"/>
          <w:szCs w:val="28"/>
          <w:lang w:val="ru-RU"/>
        </w:rPr>
        <w:t>руху</w:t>
      </w:r>
      <w:proofErr w:type="spellEnd"/>
      <w:r w:rsidRPr="00461A86">
        <w:rPr>
          <w:rFonts w:ascii="Times New Roman" w:hAnsi="Times New Roman" w:cs="Times New Roman"/>
          <w:sz w:val="28"/>
          <w:szCs w:val="28"/>
          <w:lang w:val="ru-RU"/>
        </w:rPr>
        <w:t xml:space="preserve"> у </w:t>
      </w:r>
      <w:proofErr w:type="spellStart"/>
      <w:r w:rsidRPr="00461A86">
        <w:rPr>
          <w:rFonts w:ascii="Times New Roman" w:hAnsi="Times New Roman" w:cs="Times New Roman"/>
          <w:sz w:val="28"/>
          <w:szCs w:val="28"/>
          <w:lang w:val="ru-RU"/>
        </w:rPr>
        <w:t>вигляді</w:t>
      </w:r>
      <w:proofErr w:type="spellEnd"/>
      <w:r w:rsidRPr="00461A86">
        <w:rPr>
          <w:rFonts w:ascii="Times New Roman" w:hAnsi="Times New Roman" w:cs="Times New Roman"/>
          <w:sz w:val="28"/>
          <w:szCs w:val="28"/>
          <w:lang w:val="ru-RU"/>
        </w:rPr>
        <w:t xml:space="preserve"> </w:t>
      </w:r>
      <w:proofErr w:type="spellStart"/>
      <w:r w:rsidRPr="00461A86">
        <w:rPr>
          <w:rFonts w:ascii="Times New Roman" w:hAnsi="Times New Roman" w:cs="Times New Roman"/>
          <w:sz w:val="28"/>
          <w:szCs w:val="28"/>
          <w:lang w:val="ru-RU"/>
        </w:rPr>
        <w:t>залежності</w:t>
      </w:r>
      <w:proofErr w:type="spellEnd"/>
      <w:r w:rsidRPr="00461A86">
        <w:rPr>
          <w:rFonts w:ascii="Times New Roman" w:hAnsi="Times New Roman" w:cs="Times New Roman"/>
          <w:sz w:val="28"/>
          <w:szCs w:val="28"/>
          <w:lang w:val="ru-RU"/>
        </w:rPr>
        <w:t xml:space="preserve"> </w:t>
      </w:r>
      <w:r w:rsidRPr="00461A86">
        <w:rPr>
          <w:rFonts w:ascii="Times New Roman" w:hAnsi="Times New Roman" w:cs="Times New Roman"/>
          <w:sz w:val="28"/>
          <w:szCs w:val="28"/>
          <w:lang w:val="en-US"/>
        </w:rPr>
        <w:t>a</w:t>
      </w:r>
      <w:r w:rsidRPr="00461A86">
        <w:rPr>
          <w:rFonts w:ascii="Times New Roman" w:hAnsi="Times New Roman" w:cs="Times New Roman"/>
          <w:sz w:val="28"/>
          <w:szCs w:val="28"/>
          <w:lang w:val="ru-RU"/>
        </w:rPr>
        <w:t>(</w:t>
      </w:r>
      <w:r w:rsidRPr="00461A86">
        <w:rPr>
          <w:rFonts w:ascii="Times New Roman" w:hAnsi="Times New Roman" w:cs="Times New Roman"/>
          <w:sz w:val="28"/>
          <w:szCs w:val="28"/>
          <w:lang w:val="en-US"/>
        </w:rPr>
        <w:t>t</w:t>
      </w:r>
      <w:r w:rsidRPr="00461A86">
        <w:rPr>
          <w:rFonts w:ascii="Times New Roman" w:hAnsi="Times New Roman" w:cs="Times New Roman"/>
          <w:sz w:val="28"/>
          <w:szCs w:val="28"/>
          <w:lang w:val="ru-RU"/>
        </w:rPr>
        <w:t xml:space="preserve">), </w:t>
      </w:r>
      <w:proofErr w:type="spellStart"/>
      <w:r w:rsidRPr="00461A86">
        <w:rPr>
          <w:rFonts w:ascii="Times New Roman" w:hAnsi="Times New Roman" w:cs="Times New Roman"/>
          <w:sz w:val="28"/>
          <w:szCs w:val="28"/>
          <w:lang w:val="ru-RU"/>
        </w:rPr>
        <w:t>можемо</w:t>
      </w:r>
      <w:proofErr w:type="spellEnd"/>
      <w:r w:rsidRPr="00461A86">
        <w:rPr>
          <w:rFonts w:ascii="Times New Roman" w:hAnsi="Times New Roman" w:cs="Times New Roman"/>
          <w:sz w:val="28"/>
          <w:szCs w:val="28"/>
          <w:lang w:val="ru-RU"/>
        </w:rPr>
        <w:t xml:space="preserve"> </w:t>
      </w:r>
      <w:proofErr w:type="spellStart"/>
      <w:r w:rsidRPr="00461A86">
        <w:rPr>
          <w:rFonts w:ascii="Times New Roman" w:hAnsi="Times New Roman" w:cs="Times New Roman"/>
          <w:sz w:val="28"/>
          <w:szCs w:val="28"/>
          <w:lang w:val="ru-RU"/>
        </w:rPr>
        <w:t>розробити</w:t>
      </w:r>
      <w:proofErr w:type="spellEnd"/>
      <w:r w:rsidRPr="00461A86">
        <w:rPr>
          <w:rFonts w:ascii="Times New Roman" w:hAnsi="Times New Roman" w:cs="Times New Roman"/>
          <w:sz w:val="28"/>
          <w:szCs w:val="28"/>
          <w:lang w:val="ru-RU"/>
        </w:rPr>
        <w:t xml:space="preserve"> систему </w:t>
      </w:r>
      <w:proofErr w:type="spellStart"/>
      <w:r w:rsidRPr="00461A86">
        <w:rPr>
          <w:rFonts w:ascii="Times New Roman" w:hAnsi="Times New Roman" w:cs="Times New Roman"/>
          <w:sz w:val="28"/>
          <w:szCs w:val="28"/>
          <w:lang w:val="ru-RU"/>
        </w:rPr>
        <w:t>керуванння</w:t>
      </w:r>
      <w:proofErr w:type="spellEnd"/>
      <w:r w:rsidRPr="00461A86">
        <w:rPr>
          <w:rFonts w:ascii="Times New Roman" w:hAnsi="Times New Roman" w:cs="Times New Roman"/>
          <w:sz w:val="28"/>
          <w:szCs w:val="28"/>
          <w:lang w:val="ru-RU"/>
        </w:rPr>
        <w:t xml:space="preserve"> яка буде </w:t>
      </w:r>
      <w:proofErr w:type="spellStart"/>
      <w:r w:rsidRPr="00461A86">
        <w:rPr>
          <w:rFonts w:ascii="Times New Roman" w:hAnsi="Times New Roman" w:cs="Times New Roman"/>
          <w:sz w:val="28"/>
          <w:szCs w:val="28"/>
          <w:lang w:val="ru-RU"/>
        </w:rPr>
        <w:t>забезпечувати</w:t>
      </w:r>
      <w:proofErr w:type="spellEnd"/>
      <w:r w:rsidRPr="00461A86">
        <w:rPr>
          <w:rFonts w:ascii="Times New Roman" w:hAnsi="Times New Roman" w:cs="Times New Roman"/>
          <w:sz w:val="28"/>
          <w:szCs w:val="28"/>
          <w:lang w:val="ru-RU"/>
        </w:rPr>
        <w:t xml:space="preserve"> </w:t>
      </w:r>
      <w:proofErr w:type="spellStart"/>
      <w:r w:rsidRPr="00461A86">
        <w:rPr>
          <w:rFonts w:ascii="Times New Roman" w:hAnsi="Times New Roman" w:cs="Times New Roman"/>
          <w:sz w:val="28"/>
          <w:szCs w:val="28"/>
          <w:lang w:val="ru-RU"/>
        </w:rPr>
        <w:t>необхідний</w:t>
      </w:r>
      <w:proofErr w:type="spellEnd"/>
      <w:r w:rsidRPr="00461A86">
        <w:rPr>
          <w:rFonts w:ascii="Times New Roman" w:hAnsi="Times New Roman" w:cs="Times New Roman"/>
          <w:sz w:val="28"/>
          <w:szCs w:val="28"/>
          <w:lang w:val="ru-RU"/>
        </w:rPr>
        <w:t xml:space="preserve"> </w:t>
      </w:r>
      <w:proofErr w:type="spellStart"/>
      <w:r w:rsidRPr="00461A86">
        <w:rPr>
          <w:rFonts w:ascii="Times New Roman" w:hAnsi="Times New Roman" w:cs="Times New Roman"/>
          <w:sz w:val="28"/>
          <w:szCs w:val="28"/>
          <w:lang w:val="ru-RU"/>
        </w:rPr>
        <w:t>технлогічний</w:t>
      </w:r>
      <w:proofErr w:type="spellEnd"/>
      <w:r w:rsidRPr="00461A86">
        <w:rPr>
          <w:rFonts w:ascii="Times New Roman" w:hAnsi="Times New Roman" w:cs="Times New Roman"/>
          <w:sz w:val="28"/>
          <w:szCs w:val="28"/>
          <w:lang w:val="ru-RU"/>
        </w:rPr>
        <w:t xml:space="preserve"> </w:t>
      </w:r>
      <w:proofErr w:type="spellStart"/>
      <w:r w:rsidRPr="00461A86">
        <w:rPr>
          <w:rFonts w:ascii="Times New Roman" w:hAnsi="Times New Roman" w:cs="Times New Roman"/>
          <w:sz w:val="28"/>
          <w:szCs w:val="28"/>
          <w:lang w:val="ru-RU"/>
        </w:rPr>
        <w:t>процес</w:t>
      </w:r>
      <w:proofErr w:type="spellEnd"/>
      <w:r w:rsidRPr="00461A86">
        <w:rPr>
          <w:rFonts w:ascii="Times New Roman" w:hAnsi="Times New Roman" w:cs="Times New Roman"/>
          <w:sz w:val="28"/>
          <w:szCs w:val="28"/>
          <w:lang w:val="ru-RU"/>
        </w:rPr>
        <w:t xml:space="preserve">. </w:t>
      </w:r>
      <w:proofErr w:type="spellStart"/>
      <w:r w:rsidRPr="00461A86">
        <w:rPr>
          <w:rFonts w:ascii="Times New Roman" w:hAnsi="Times New Roman" w:cs="Times New Roman"/>
          <w:sz w:val="28"/>
          <w:szCs w:val="28"/>
          <w:lang w:val="ru-RU"/>
        </w:rPr>
        <w:t>Порівнюємо</w:t>
      </w:r>
      <w:proofErr w:type="spellEnd"/>
      <w:r w:rsidRPr="00461A86">
        <w:rPr>
          <w:rFonts w:ascii="Times New Roman" w:hAnsi="Times New Roman" w:cs="Times New Roman"/>
          <w:sz w:val="28"/>
          <w:szCs w:val="28"/>
          <w:lang w:val="ru-RU"/>
        </w:rPr>
        <w:t xml:space="preserve"> з </w:t>
      </w:r>
      <w:proofErr w:type="spellStart"/>
      <w:r w:rsidRPr="00461A86">
        <w:rPr>
          <w:rFonts w:ascii="Times New Roman" w:hAnsi="Times New Roman" w:cs="Times New Roman"/>
          <w:sz w:val="28"/>
          <w:szCs w:val="28"/>
          <w:lang w:val="ru-RU"/>
        </w:rPr>
        <w:t>інерційними</w:t>
      </w:r>
      <w:proofErr w:type="spellEnd"/>
      <w:r w:rsidRPr="00461A86">
        <w:rPr>
          <w:rFonts w:ascii="Times New Roman" w:hAnsi="Times New Roman" w:cs="Times New Roman"/>
          <w:sz w:val="28"/>
          <w:szCs w:val="28"/>
          <w:lang w:val="ru-RU"/>
        </w:rPr>
        <w:t xml:space="preserve"> </w:t>
      </w:r>
      <w:proofErr w:type="spellStart"/>
      <w:r w:rsidRPr="00461A86">
        <w:rPr>
          <w:rFonts w:ascii="Times New Roman" w:hAnsi="Times New Roman" w:cs="Times New Roman"/>
          <w:sz w:val="28"/>
          <w:szCs w:val="28"/>
          <w:lang w:val="ru-RU"/>
        </w:rPr>
        <w:t>властивостями</w:t>
      </w:r>
      <w:proofErr w:type="spellEnd"/>
      <w:r w:rsidRPr="00461A86">
        <w:rPr>
          <w:rFonts w:ascii="Times New Roman" w:hAnsi="Times New Roman" w:cs="Times New Roman"/>
          <w:sz w:val="28"/>
          <w:szCs w:val="28"/>
          <w:lang w:val="ru-RU"/>
        </w:rPr>
        <w:t xml:space="preserve"> </w:t>
      </w:r>
      <w:proofErr w:type="spellStart"/>
      <w:r w:rsidRPr="00461A86">
        <w:rPr>
          <w:rFonts w:ascii="Times New Roman" w:hAnsi="Times New Roman" w:cs="Times New Roman"/>
          <w:sz w:val="28"/>
          <w:szCs w:val="28"/>
          <w:lang w:val="ru-RU"/>
        </w:rPr>
        <w:t>двигуна</w:t>
      </w:r>
      <w:proofErr w:type="spellEnd"/>
      <w:r w:rsidRPr="00461A86">
        <w:rPr>
          <w:rFonts w:ascii="Times New Roman" w:hAnsi="Times New Roman" w:cs="Times New Roman"/>
          <w:sz w:val="28"/>
          <w:szCs w:val="28"/>
          <w:lang w:val="ru-RU"/>
        </w:rPr>
        <w:t xml:space="preserve"> та </w:t>
      </w:r>
      <w:proofErr w:type="spellStart"/>
      <w:proofErr w:type="gramStart"/>
      <w:r w:rsidRPr="00461A86">
        <w:rPr>
          <w:rFonts w:ascii="Times New Roman" w:hAnsi="Times New Roman" w:cs="Times New Roman"/>
          <w:sz w:val="28"/>
          <w:szCs w:val="28"/>
          <w:lang w:val="ru-RU"/>
        </w:rPr>
        <w:t>п</w:t>
      </w:r>
      <w:proofErr w:type="gramEnd"/>
      <w:r w:rsidRPr="00461A86">
        <w:rPr>
          <w:rFonts w:ascii="Times New Roman" w:hAnsi="Times New Roman" w:cs="Times New Roman"/>
          <w:sz w:val="28"/>
          <w:szCs w:val="28"/>
          <w:lang w:val="ru-RU"/>
        </w:rPr>
        <w:t>ідбираємо</w:t>
      </w:r>
      <w:proofErr w:type="spellEnd"/>
      <w:r w:rsidRPr="00461A86">
        <w:rPr>
          <w:rFonts w:ascii="Times New Roman" w:hAnsi="Times New Roman" w:cs="Times New Roman"/>
          <w:sz w:val="28"/>
          <w:szCs w:val="28"/>
          <w:lang w:val="ru-RU"/>
        </w:rPr>
        <w:t xml:space="preserve"> </w:t>
      </w:r>
      <w:proofErr w:type="spellStart"/>
      <w:r w:rsidRPr="00461A86">
        <w:rPr>
          <w:rFonts w:ascii="Times New Roman" w:hAnsi="Times New Roman" w:cs="Times New Roman"/>
          <w:sz w:val="28"/>
          <w:szCs w:val="28"/>
          <w:lang w:val="ru-RU"/>
        </w:rPr>
        <w:t>впривідну</w:t>
      </w:r>
      <w:proofErr w:type="spellEnd"/>
      <w:r w:rsidRPr="00461A86">
        <w:rPr>
          <w:rFonts w:ascii="Times New Roman" w:hAnsi="Times New Roman" w:cs="Times New Roman"/>
          <w:sz w:val="28"/>
          <w:szCs w:val="28"/>
          <w:lang w:val="ru-RU"/>
        </w:rPr>
        <w:t xml:space="preserve"> </w:t>
      </w:r>
      <w:proofErr w:type="spellStart"/>
      <w:r w:rsidRPr="00461A86">
        <w:rPr>
          <w:rFonts w:ascii="Times New Roman" w:hAnsi="Times New Roman" w:cs="Times New Roman"/>
          <w:sz w:val="28"/>
          <w:szCs w:val="28"/>
          <w:lang w:val="ru-RU"/>
        </w:rPr>
        <w:t>станцію</w:t>
      </w:r>
      <w:proofErr w:type="spellEnd"/>
      <w:r w:rsidRPr="00461A86">
        <w:rPr>
          <w:rFonts w:ascii="Times New Roman" w:hAnsi="Times New Roman" w:cs="Times New Roman"/>
          <w:sz w:val="28"/>
          <w:szCs w:val="28"/>
          <w:lang w:val="ru-RU"/>
        </w:rPr>
        <w:t xml:space="preserve">, а </w:t>
      </w:r>
      <w:proofErr w:type="spellStart"/>
      <w:r w:rsidRPr="00461A86">
        <w:rPr>
          <w:rFonts w:ascii="Times New Roman" w:hAnsi="Times New Roman" w:cs="Times New Roman"/>
          <w:sz w:val="28"/>
          <w:szCs w:val="28"/>
          <w:lang w:val="ru-RU"/>
        </w:rPr>
        <w:t>також</w:t>
      </w:r>
      <w:proofErr w:type="spellEnd"/>
      <w:r w:rsidRPr="00461A86">
        <w:rPr>
          <w:rFonts w:ascii="Times New Roman" w:hAnsi="Times New Roman" w:cs="Times New Roman"/>
          <w:sz w:val="28"/>
          <w:szCs w:val="28"/>
          <w:lang w:val="ru-RU"/>
        </w:rPr>
        <w:t xml:space="preserve"> </w:t>
      </w:r>
      <w:proofErr w:type="spellStart"/>
      <w:r w:rsidRPr="00461A86">
        <w:rPr>
          <w:rFonts w:ascii="Times New Roman" w:hAnsi="Times New Roman" w:cs="Times New Roman"/>
          <w:sz w:val="28"/>
          <w:szCs w:val="28"/>
          <w:lang w:val="ru-RU"/>
        </w:rPr>
        <w:t>регулюємо</w:t>
      </w:r>
      <w:proofErr w:type="spellEnd"/>
      <w:r w:rsidRPr="00461A86">
        <w:rPr>
          <w:rFonts w:ascii="Times New Roman" w:hAnsi="Times New Roman" w:cs="Times New Roman"/>
          <w:sz w:val="28"/>
          <w:szCs w:val="28"/>
          <w:lang w:val="ru-RU"/>
        </w:rPr>
        <w:t xml:space="preserve"> систему </w:t>
      </w:r>
      <w:proofErr w:type="spellStart"/>
      <w:r w:rsidRPr="00461A86">
        <w:rPr>
          <w:rFonts w:ascii="Times New Roman" w:hAnsi="Times New Roman" w:cs="Times New Roman"/>
          <w:sz w:val="28"/>
          <w:szCs w:val="28"/>
          <w:lang w:val="ru-RU"/>
        </w:rPr>
        <w:t>керування</w:t>
      </w:r>
      <w:proofErr w:type="spellEnd"/>
      <w:r w:rsidRPr="00461A86">
        <w:rPr>
          <w:rFonts w:ascii="Times New Roman" w:hAnsi="Times New Roman" w:cs="Times New Roman"/>
          <w:sz w:val="28"/>
          <w:szCs w:val="28"/>
          <w:lang w:val="ru-RU"/>
        </w:rPr>
        <w:t xml:space="preserve"> для того, максимально </w:t>
      </w:r>
      <w:proofErr w:type="spellStart"/>
      <w:r w:rsidRPr="00461A86">
        <w:rPr>
          <w:rFonts w:ascii="Times New Roman" w:hAnsi="Times New Roman" w:cs="Times New Roman"/>
          <w:sz w:val="28"/>
          <w:szCs w:val="28"/>
          <w:lang w:val="ru-RU"/>
        </w:rPr>
        <w:t>ефективно</w:t>
      </w:r>
      <w:proofErr w:type="spellEnd"/>
      <w:r w:rsidRPr="00461A86">
        <w:rPr>
          <w:rFonts w:ascii="Times New Roman" w:hAnsi="Times New Roman" w:cs="Times New Roman"/>
          <w:sz w:val="28"/>
          <w:szCs w:val="28"/>
          <w:lang w:val="ru-RU"/>
        </w:rPr>
        <w:t xml:space="preserve"> </w:t>
      </w:r>
      <w:proofErr w:type="spellStart"/>
      <w:r w:rsidRPr="00461A86">
        <w:rPr>
          <w:rFonts w:ascii="Times New Roman" w:hAnsi="Times New Roman" w:cs="Times New Roman"/>
          <w:sz w:val="28"/>
          <w:szCs w:val="28"/>
          <w:lang w:val="ru-RU"/>
        </w:rPr>
        <w:t>використовувати</w:t>
      </w:r>
      <w:proofErr w:type="spellEnd"/>
      <w:r w:rsidRPr="00461A86">
        <w:rPr>
          <w:rFonts w:ascii="Times New Roman" w:hAnsi="Times New Roman" w:cs="Times New Roman"/>
          <w:sz w:val="28"/>
          <w:szCs w:val="28"/>
          <w:lang w:val="ru-RU"/>
        </w:rPr>
        <w:t xml:space="preserve"> </w:t>
      </w:r>
      <w:proofErr w:type="spellStart"/>
      <w:r w:rsidRPr="00461A86">
        <w:rPr>
          <w:rFonts w:ascii="Times New Roman" w:hAnsi="Times New Roman" w:cs="Times New Roman"/>
          <w:sz w:val="28"/>
          <w:szCs w:val="28"/>
          <w:lang w:val="ru-RU"/>
        </w:rPr>
        <w:t>наявні</w:t>
      </w:r>
      <w:proofErr w:type="spellEnd"/>
      <w:r w:rsidRPr="00461A86">
        <w:rPr>
          <w:rFonts w:ascii="Times New Roman" w:hAnsi="Times New Roman" w:cs="Times New Roman"/>
          <w:sz w:val="28"/>
          <w:szCs w:val="28"/>
          <w:lang w:val="ru-RU"/>
        </w:rPr>
        <w:t xml:space="preserve"> </w:t>
      </w:r>
      <w:proofErr w:type="spellStart"/>
      <w:r w:rsidRPr="00461A86">
        <w:rPr>
          <w:rFonts w:ascii="Times New Roman" w:hAnsi="Times New Roman" w:cs="Times New Roman"/>
          <w:sz w:val="28"/>
          <w:szCs w:val="28"/>
          <w:lang w:val="ru-RU"/>
        </w:rPr>
        <w:t>ресурси</w:t>
      </w:r>
      <w:proofErr w:type="spellEnd"/>
      <w:r w:rsidRPr="00461A86">
        <w:rPr>
          <w:rFonts w:ascii="Times New Roman" w:hAnsi="Times New Roman" w:cs="Times New Roman"/>
          <w:sz w:val="28"/>
          <w:szCs w:val="28"/>
          <w:lang w:val="ru-RU"/>
        </w:rPr>
        <w:t>.</w:t>
      </w:r>
    </w:p>
    <w:p w:rsidR="00EE0700" w:rsidRDefault="004854D6" w:rsidP="00461A86">
      <w:pPr>
        <w:spacing w:after="0" w:line="360" w:lineRule="auto"/>
        <w:ind w:firstLine="567"/>
        <w:jc w:val="both"/>
        <w:rPr>
          <w:rFonts w:ascii="Times New Roman" w:hAnsi="Times New Roman" w:cs="Times New Roman"/>
          <w:sz w:val="28"/>
          <w:szCs w:val="28"/>
        </w:rPr>
      </w:pPr>
      <w:r w:rsidRPr="00461A86">
        <w:rPr>
          <w:rFonts w:ascii="Times New Roman" w:hAnsi="Times New Roman" w:cs="Times New Roman"/>
          <w:sz w:val="28"/>
          <w:szCs w:val="28"/>
        </w:rPr>
        <w:t xml:space="preserve">Для вирішення вказаних проблем </w:t>
      </w:r>
      <w:r w:rsidR="005C7756">
        <w:rPr>
          <w:rFonts w:ascii="Times New Roman" w:hAnsi="Times New Roman" w:cs="Times New Roman"/>
          <w:sz w:val="28"/>
          <w:szCs w:val="28"/>
        </w:rPr>
        <w:t xml:space="preserve">було також </w:t>
      </w:r>
      <w:r w:rsidRPr="00461A86">
        <w:rPr>
          <w:rFonts w:ascii="Times New Roman" w:hAnsi="Times New Roman" w:cs="Times New Roman"/>
          <w:sz w:val="28"/>
          <w:szCs w:val="28"/>
        </w:rPr>
        <w:t>проведено математичне моделювання динамічних процесів в установці та запропоновані засоби для поліпшення динамічних характеристик установки.</w:t>
      </w:r>
    </w:p>
    <w:p w:rsidR="009953E8" w:rsidRDefault="009953E8" w:rsidP="00461A86">
      <w:pPr>
        <w:spacing w:after="0" w:line="360" w:lineRule="auto"/>
        <w:ind w:firstLine="567"/>
        <w:jc w:val="both"/>
        <w:rPr>
          <w:rFonts w:ascii="Times New Roman" w:hAnsi="Times New Roman" w:cs="Times New Roman"/>
          <w:sz w:val="28"/>
          <w:szCs w:val="28"/>
        </w:rPr>
      </w:pPr>
    </w:p>
    <w:p w:rsidR="00BE3DD2" w:rsidRDefault="00BE3DD2" w:rsidP="00BE3DD2">
      <w:pPr>
        <w:pStyle w:val="Default"/>
        <w:spacing w:line="360" w:lineRule="auto"/>
        <w:jc w:val="center"/>
        <w:rPr>
          <w:b/>
          <w:color w:val="auto"/>
          <w:sz w:val="28"/>
          <w:szCs w:val="28"/>
        </w:rPr>
      </w:pPr>
      <w:r w:rsidRPr="002B0946">
        <w:rPr>
          <w:b/>
          <w:color w:val="auto"/>
          <w:sz w:val="28"/>
          <w:szCs w:val="28"/>
        </w:rPr>
        <w:t>РОЗДІЛ 3. ЕКСПЕРИМЕНТАЛЬНІ ДОСЛІДЖЕННЯ КОНВЕЄРНОЇ УСТАНОВКИ</w:t>
      </w:r>
    </w:p>
    <w:p w:rsidR="009953E8" w:rsidRPr="002B0946" w:rsidRDefault="009953E8" w:rsidP="00BE3DD2">
      <w:pPr>
        <w:pStyle w:val="Default"/>
        <w:spacing w:line="360" w:lineRule="auto"/>
        <w:jc w:val="center"/>
        <w:rPr>
          <w:b/>
          <w:color w:val="auto"/>
          <w:sz w:val="28"/>
          <w:szCs w:val="28"/>
        </w:rPr>
      </w:pPr>
    </w:p>
    <w:p w:rsidR="007A18FB" w:rsidRPr="008D11E7" w:rsidRDefault="00BE3DD2" w:rsidP="00BE3DD2">
      <w:pPr>
        <w:spacing w:line="360" w:lineRule="auto"/>
        <w:rPr>
          <w:rFonts w:ascii="Times New Roman" w:hAnsi="Times New Roman" w:cs="Times New Roman"/>
          <w:b/>
          <w:sz w:val="32"/>
          <w:szCs w:val="32"/>
        </w:rPr>
      </w:pPr>
      <w:r>
        <w:rPr>
          <w:rFonts w:ascii="Times New Roman" w:hAnsi="Times New Roman" w:cs="Times New Roman"/>
          <w:b/>
          <w:sz w:val="32"/>
          <w:szCs w:val="32"/>
        </w:rPr>
        <w:t>3.1</w:t>
      </w:r>
      <w:r w:rsidR="00D922C7" w:rsidRPr="008D11E7">
        <w:rPr>
          <w:rFonts w:ascii="Times New Roman" w:hAnsi="Times New Roman" w:cs="Times New Roman"/>
          <w:b/>
          <w:sz w:val="32"/>
          <w:szCs w:val="32"/>
        </w:rPr>
        <w:t>.</w:t>
      </w:r>
      <w:r>
        <w:rPr>
          <w:rFonts w:ascii="Times New Roman" w:hAnsi="Times New Roman" w:cs="Times New Roman"/>
          <w:b/>
          <w:sz w:val="32"/>
          <w:szCs w:val="32"/>
        </w:rPr>
        <w:t xml:space="preserve"> </w:t>
      </w:r>
      <w:r w:rsidRPr="008D11E7">
        <w:rPr>
          <w:rFonts w:ascii="Times New Roman" w:hAnsi="Times New Roman" w:cs="Times New Roman"/>
          <w:b/>
          <w:sz w:val="32"/>
          <w:szCs w:val="32"/>
        </w:rPr>
        <w:t>Апробація. Експериментальна установка</w:t>
      </w:r>
      <w:r>
        <w:rPr>
          <w:rFonts w:ascii="Times New Roman" w:hAnsi="Times New Roman" w:cs="Times New Roman"/>
          <w:b/>
          <w:sz w:val="32"/>
          <w:szCs w:val="32"/>
        </w:rPr>
        <w:t>.</w:t>
      </w:r>
    </w:p>
    <w:p w:rsidR="00FD6559" w:rsidRPr="00461A86" w:rsidRDefault="00FD6559" w:rsidP="007B2352">
      <w:pPr>
        <w:spacing w:line="360" w:lineRule="auto"/>
        <w:ind w:firstLine="567"/>
        <w:jc w:val="both"/>
        <w:rPr>
          <w:rFonts w:ascii="Times New Roman" w:hAnsi="Times New Roman" w:cs="Times New Roman"/>
          <w:sz w:val="28"/>
          <w:szCs w:val="28"/>
          <w:lang w:val="ru-RU"/>
        </w:rPr>
      </w:pPr>
      <w:r w:rsidRPr="00461A86">
        <w:rPr>
          <w:rFonts w:ascii="Times New Roman" w:hAnsi="Times New Roman" w:cs="Times New Roman"/>
          <w:sz w:val="28"/>
          <w:szCs w:val="28"/>
        </w:rPr>
        <w:t>На базі цих даних</w:t>
      </w:r>
      <w:r w:rsidR="00E621B7" w:rsidRPr="00461A86">
        <w:rPr>
          <w:rFonts w:ascii="Times New Roman" w:hAnsi="Times New Roman" w:cs="Times New Roman"/>
          <w:sz w:val="28"/>
          <w:szCs w:val="28"/>
        </w:rPr>
        <w:t xml:space="preserve"> було розроблено </w:t>
      </w:r>
      <w:r w:rsidRPr="00461A86">
        <w:rPr>
          <w:rFonts w:ascii="Times New Roman" w:hAnsi="Times New Roman" w:cs="Times New Roman"/>
          <w:sz w:val="28"/>
          <w:szCs w:val="28"/>
        </w:rPr>
        <w:t xml:space="preserve">схему експериментальної </w:t>
      </w:r>
      <w:r w:rsidR="00E621B7" w:rsidRPr="00461A86">
        <w:rPr>
          <w:rFonts w:ascii="Times New Roman" w:hAnsi="Times New Roman" w:cs="Times New Roman"/>
          <w:sz w:val="28"/>
          <w:szCs w:val="28"/>
        </w:rPr>
        <w:t xml:space="preserve"> </w:t>
      </w:r>
      <w:r w:rsidRPr="00461A86">
        <w:rPr>
          <w:rFonts w:ascii="Times New Roman" w:hAnsi="Times New Roman" w:cs="Times New Roman"/>
          <w:sz w:val="28"/>
          <w:szCs w:val="28"/>
        </w:rPr>
        <w:t>установки</w:t>
      </w:r>
      <w:r w:rsidR="00E621B7" w:rsidRPr="00461A86">
        <w:rPr>
          <w:rFonts w:ascii="Times New Roman" w:hAnsi="Times New Roman" w:cs="Times New Roman"/>
          <w:sz w:val="28"/>
          <w:szCs w:val="28"/>
        </w:rPr>
        <w:t xml:space="preserve"> </w:t>
      </w:r>
      <w:r w:rsidR="000A5212">
        <w:rPr>
          <w:rFonts w:ascii="Times New Roman" w:hAnsi="Times New Roman" w:cs="Times New Roman"/>
          <w:sz w:val="28"/>
          <w:szCs w:val="28"/>
        </w:rPr>
        <w:t>(рис.</w:t>
      </w:r>
      <w:r w:rsidR="000A5212">
        <w:rPr>
          <w:rFonts w:ascii="Times New Roman" w:hAnsi="Times New Roman" w:cs="Times New Roman"/>
          <w:sz w:val="28"/>
          <w:szCs w:val="28"/>
          <w:lang w:val="ru-RU"/>
        </w:rPr>
        <w:t>12</w:t>
      </w:r>
      <w:r w:rsidRPr="00461A86">
        <w:rPr>
          <w:rFonts w:ascii="Times New Roman" w:hAnsi="Times New Roman" w:cs="Times New Roman"/>
          <w:sz w:val="28"/>
          <w:szCs w:val="28"/>
        </w:rPr>
        <w:t xml:space="preserve">) </w:t>
      </w:r>
      <w:r w:rsidR="00E621B7" w:rsidRPr="00461A86">
        <w:rPr>
          <w:rFonts w:ascii="Times New Roman" w:hAnsi="Times New Roman" w:cs="Times New Roman"/>
          <w:sz w:val="28"/>
          <w:szCs w:val="28"/>
        </w:rPr>
        <w:t xml:space="preserve">для дослідження </w:t>
      </w:r>
      <w:r w:rsidRPr="00461A86">
        <w:rPr>
          <w:rFonts w:ascii="Times New Roman" w:hAnsi="Times New Roman" w:cs="Times New Roman"/>
          <w:sz w:val="28"/>
          <w:szCs w:val="28"/>
          <w:lang w:val="ru-RU"/>
        </w:rPr>
        <w:t xml:space="preserve">характеристик </w:t>
      </w:r>
      <w:proofErr w:type="spellStart"/>
      <w:r w:rsidRPr="00461A86">
        <w:rPr>
          <w:rFonts w:ascii="Times New Roman" w:hAnsi="Times New Roman" w:cs="Times New Roman"/>
          <w:sz w:val="28"/>
          <w:szCs w:val="28"/>
          <w:lang w:val="ru-RU"/>
        </w:rPr>
        <w:t>двигуна</w:t>
      </w:r>
      <w:proofErr w:type="spellEnd"/>
      <w:r w:rsidRPr="00461A86">
        <w:rPr>
          <w:rFonts w:ascii="Times New Roman" w:hAnsi="Times New Roman" w:cs="Times New Roman"/>
          <w:sz w:val="28"/>
          <w:szCs w:val="28"/>
          <w:lang w:val="ru-RU"/>
        </w:rPr>
        <w:t xml:space="preserve"> при </w:t>
      </w:r>
      <w:proofErr w:type="spellStart"/>
      <w:r w:rsidRPr="00461A86">
        <w:rPr>
          <w:rFonts w:ascii="Times New Roman" w:hAnsi="Times New Roman" w:cs="Times New Roman"/>
          <w:sz w:val="28"/>
          <w:szCs w:val="28"/>
          <w:lang w:val="ru-RU"/>
        </w:rPr>
        <w:t>заданому</w:t>
      </w:r>
      <w:proofErr w:type="spellEnd"/>
      <w:r w:rsidRPr="00461A86">
        <w:rPr>
          <w:rFonts w:ascii="Times New Roman" w:hAnsi="Times New Roman" w:cs="Times New Roman"/>
          <w:sz w:val="28"/>
          <w:szCs w:val="28"/>
          <w:lang w:val="ru-RU"/>
        </w:rPr>
        <w:t xml:space="preserve"> </w:t>
      </w:r>
      <w:proofErr w:type="spellStart"/>
      <w:r w:rsidRPr="00461A86">
        <w:rPr>
          <w:rFonts w:ascii="Times New Roman" w:hAnsi="Times New Roman" w:cs="Times New Roman"/>
          <w:sz w:val="28"/>
          <w:szCs w:val="28"/>
          <w:lang w:val="ru-RU"/>
        </w:rPr>
        <w:t>законі</w:t>
      </w:r>
      <w:proofErr w:type="spellEnd"/>
      <w:r w:rsidRPr="00461A86">
        <w:rPr>
          <w:rFonts w:ascii="Times New Roman" w:hAnsi="Times New Roman" w:cs="Times New Roman"/>
          <w:sz w:val="28"/>
          <w:szCs w:val="28"/>
          <w:lang w:val="ru-RU"/>
        </w:rPr>
        <w:t xml:space="preserve"> </w:t>
      </w:r>
      <w:proofErr w:type="spellStart"/>
      <w:r w:rsidRPr="00461A86">
        <w:rPr>
          <w:rFonts w:ascii="Times New Roman" w:hAnsi="Times New Roman" w:cs="Times New Roman"/>
          <w:sz w:val="28"/>
          <w:szCs w:val="28"/>
          <w:lang w:val="ru-RU"/>
        </w:rPr>
        <w:t>руху</w:t>
      </w:r>
      <w:proofErr w:type="spellEnd"/>
      <w:r w:rsidRPr="00461A86">
        <w:rPr>
          <w:rFonts w:ascii="Times New Roman" w:hAnsi="Times New Roman" w:cs="Times New Roman"/>
          <w:sz w:val="28"/>
          <w:szCs w:val="28"/>
        </w:rPr>
        <w:t xml:space="preserve"> залежності </w:t>
      </w:r>
      <w:r w:rsidRPr="00461A86">
        <w:rPr>
          <w:rFonts w:ascii="Times New Roman" w:hAnsi="Times New Roman" w:cs="Times New Roman"/>
          <w:sz w:val="28"/>
          <w:szCs w:val="28"/>
          <w:lang w:val="en-US"/>
        </w:rPr>
        <w:t>a</w:t>
      </w:r>
      <w:r w:rsidRPr="00461A86">
        <w:rPr>
          <w:rFonts w:ascii="Times New Roman" w:hAnsi="Times New Roman" w:cs="Times New Roman"/>
          <w:sz w:val="28"/>
          <w:szCs w:val="28"/>
          <w:lang w:val="ru-RU"/>
        </w:rPr>
        <w:t>(</w:t>
      </w:r>
      <w:r w:rsidRPr="00461A86">
        <w:rPr>
          <w:rFonts w:ascii="Times New Roman" w:hAnsi="Times New Roman" w:cs="Times New Roman"/>
          <w:sz w:val="28"/>
          <w:szCs w:val="28"/>
          <w:lang w:val="en-US"/>
        </w:rPr>
        <w:t>t</w:t>
      </w:r>
      <w:r w:rsidRPr="00461A86">
        <w:rPr>
          <w:rFonts w:ascii="Times New Roman" w:hAnsi="Times New Roman" w:cs="Times New Roman"/>
          <w:sz w:val="28"/>
          <w:szCs w:val="28"/>
          <w:lang w:val="ru-RU"/>
        </w:rPr>
        <w:t>)</w:t>
      </w:r>
      <w:r w:rsidRPr="00461A86">
        <w:rPr>
          <w:rFonts w:ascii="Times New Roman" w:hAnsi="Times New Roman" w:cs="Times New Roman"/>
          <w:sz w:val="28"/>
          <w:szCs w:val="28"/>
        </w:rPr>
        <w:t>, який забезпечує технологічний процес занурення заготовки</w:t>
      </w:r>
      <w:r w:rsidRPr="00461A86">
        <w:rPr>
          <w:rFonts w:ascii="Times New Roman" w:hAnsi="Times New Roman" w:cs="Times New Roman"/>
          <w:sz w:val="28"/>
          <w:szCs w:val="28"/>
          <w:lang w:val="ru-RU"/>
        </w:rPr>
        <w:t xml:space="preserve"> у ванну з реагентом. </w:t>
      </w:r>
      <w:r w:rsidR="00461A86" w:rsidRPr="00461A86">
        <w:rPr>
          <w:rFonts w:ascii="Times New Roman" w:hAnsi="Times New Roman" w:cs="Times New Roman"/>
          <w:sz w:val="28"/>
          <w:szCs w:val="28"/>
          <w:lang w:val="ru-RU"/>
        </w:rPr>
        <w:t xml:space="preserve"> </w:t>
      </w:r>
    </w:p>
    <w:p w:rsidR="00FD6559" w:rsidRPr="00461A86" w:rsidRDefault="009953E8" w:rsidP="009953E8">
      <w:pPr>
        <w:spacing w:line="360" w:lineRule="auto"/>
        <w:ind w:firstLine="567"/>
        <w:jc w:val="center"/>
        <w:rPr>
          <w:rFonts w:ascii="Times New Roman" w:hAnsi="Times New Roman" w:cs="Times New Roman"/>
          <w:sz w:val="28"/>
          <w:szCs w:val="28"/>
          <w:lang w:val="ru-RU"/>
        </w:rPr>
      </w:pPr>
      <w:r w:rsidRPr="00461A86">
        <w:rPr>
          <w:rFonts w:ascii="Times New Roman" w:hAnsi="Times New Roman" w:cs="Times New Roman"/>
          <w:sz w:val="28"/>
          <w:szCs w:val="28"/>
          <w:lang w:val="ru-RU"/>
        </w:rPr>
        <w:object w:dxaOrig="28581" w:dyaOrig="20474">
          <v:shape id="_x0000_i1079" type="#_x0000_t75" style="width:5in;height:258.1pt" o:ole="">
            <v:imagedata r:id="rId131" o:title=""/>
          </v:shape>
          <o:OLEObject Type="Embed" ProgID="KOMPAS.FRW" ShapeID="_x0000_i1079" DrawAspect="Content" ObjectID="_1614674932" r:id="rId132"/>
        </w:object>
      </w:r>
    </w:p>
    <w:p w:rsidR="00FD6559" w:rsidRPr="00461A86" w:rsidRDefault="00FD6559" w:rsidP="00461A86">
      <w:pPr>
        <w:spacing w:line="360" w:lineRule="auto"/>
        <w:ind w:firstLine="567"/>
        <w:jc w:val="center"/>
        <w:rPr>
          <w:rFonts w:ascii="Times New Roman" w:hAnsi="Times New Roman" w:cs="Times New Roman"/>
          <w:sz w:val="28"/>
          <w:szCs w:val="28"/>
          <w:lang w:val="ru-RU"/>
        </w:rPr>
      </w:pPr>
      <w:r w:rsidRPr="00461A86">
        <w:rPr>
          <w:rFonts w:ascii="Times New Roman" w:hAnsi="Times New Roman" w:cs="Times New Roman"/>
          <w:sz w:val="28"/>
          <w:szCs w:val="28"/>
          <w:lang w:val="ru-RU"/>
        </w:rPr>
        <w:t>Рис.</w:t>
      </w:r>
      <w:r w:rsidR="00B35AB2">
        <w:rPr>
          <w:rFonts w:ascii="Times New Roman" w:hAnsi="Times New Roman" w:cs="Times New Roman"/>
          <w:sz w:val="28"/>
          <w:szCs w:val="28"/>
          <w:lang w:val="ru-RU"/>
        </w:rPr>
        <w:t>11.</w:t>
      </w:r>
      <w:r w:rsidRPr="00461A86">
        <w:rPr>
          <w:rFonts w:ascii="Times New Roman" w:hAnsi="Times New Roman" w:cs="Times New Roman"/>
          <w:sz w:val="28"/>
          <w:szCs w:val="28"/>
          <w:lang w:val="ru-RU"/>
        </w:rPr>
        <w:t xml:space="preserve"> Схема </w:t>
      </w:r>
      <w:proofErr w:type="spellStart"/>
      <w:r w:rsidRPr="00461A86">
        <w:rPr>
          <w:rFonts w:ascii="Times New Roman" w:hAnsi="Times New Roman" w:cs="Times New Roman"/>
          <w:sz w:val="28"/>
          <w:szCs w:val="28"/>
          <w:lang w:val="ru-RU"/>
        </w:rPr>
        <w:t>експерементальної</w:t>
      </w:r>
      <w:proofErr w:type="spellEnd"/>
      <w:r w:rsidRPr="00461A86">
        <w:rPr>
          <w:rFonts w:ascii="Times New Roman" w:hAnsi="Times New Roman" w:cs="Times New Roman"/>
          <w:sz w:val="28"/>
          <w:szCs w:val="28"/>
          <w:lang w:val="ru-RU"/>
        </w:rPr>
        <w:t xml:space="preserve"> установки</w:t>
      </w:r>
    </w:p>
    <w:p w:rsidR="00461A86" w:rsidRDefault="00461A86" w:rsidP="007B2352">
      <w:pPr>
        <w:spacing w:line="360" w:lineRule="auto"/>
        <w:ind w:firstLine="567"/>
        <w:jc w:val="both"/>
        <w:rPr>
          <w:rFonts w:ascii="Times New Roman" w:hAnsi="Times New Roman" w:cs="Times New Roman"/>
          <w:sz w:val="28"/>
          <w:szCs w:val="28"/>
        </w:rPr>
      </w:pPr>
      <w:r w:rsidRPr="00461A86">
        <w:rPr>
          <w:rFonts w:ascii="Times New Roman" w:hAnsi="Times New Roman" w:cs="Times New Roman"/>
          <w:sz w:val="28"/>
          <w:szCs w:val="28"/>
          <w:lang w:val="ru-RU"/>
        </w:rPr>
        <w:lastRenderedPageBreak/>
        <w:t xml:space="preserve">Схему установки </w:t>
      </w:r>
      <w:proofErr w:type="spellStart"/>
      <w:r w:rsidRPr="00461A86">
        <w:rPr>
          <w:rFonts w:ascii="Times New Roman" w:hAnsi="Times New Roman" w:cs="Times New Roman"/>
          <w:sz w:val="28"/>
          <w:szCs w:val="28"/>
          <w:lang w:val="ru-RU"/>
        </w:rPr>
        <w:t>було</w:t>
      </w:r>
      <w:proofErr w:type="spellEnd"/>
      <w:r w:rsidRPr="00461A86">
        <w:rPr>
          <w:rFonts w:ascii="Times New Roman" w:hAnsi="Times New Roman" w:cs="Times New Roman"/>
          <w:sz w:val="28"/>
          <w:szCs w:val="28"/>
          <w:lang w:val="ru-RU"/>
        </w:rPr>
        <w:t xml:space="preserve"> </w:t>
      </w:r>
      <w:proofErr w:type="spellStart"/>
      <w:r w:rsidRPr="00461A86">
        <w:rPr>
          <w:rFonts w:ascii="Times New Roman" w:hAnsi="Times New Roman" w:cs="Times New Roman"/>
          <w:sz w:val="28"/>
          <w:szCs w:val="28"/>
          <w:lang w:val="ru-RU"/>
        </w:rPr>
        <w:t>реалізовано</w:t>
      </w:r>
      <w:proofErr w:type="spellEnd"/>
      <w:r w:rsidRPr="00461A86">
        <w:rPr>
          <w:rFonts w:ascii="Times New Roman" w:hAnsi="Times New Roman" w:cs="Times New Roman"/>
          <w:sz w:val="28"/>
          <w:szCs w:val="28"/>
          <w:lang w:val="ru-RU"/>
        </w:rPr>
        <w:t xml:space="preserve"> (рис.</w:t>
      </w:r>
      <w:r w:rsidR="000A5212">
        <w:rPr>
          <w:rFonts w:ascii="Times New Roman" w:hAnsi="Times New Roman" w:cs="Times New Roman"/>
          <w:sz w:val="28"/>
          <w:szCs w:val="28"/>
          <w:lang w:val="ru-RU"/>
        </w:rPr>
        <w:t>11</w:t>
      </w:r>
      <w:r w:rsidRPr="00461A86">
        <w:rPr>
          <w:rFonts w:ascii="Times New Roman" w:hAnsi="Times New Roman" w:cs="Times New Roman"/>
          <w:sz w:val="28"/>
          <w:szCs w:val="28"/>
          <w:lang w:val="ru-RU"/>
        </w:rPr>
        <w:t xml:space="preserve">)  та </w:t>
      </w:r>
      <w:proofErr w:type="spellStart"/>
      <w:r w:rsidRPr="00461A86">
        <w:rPr>
          <w:rFonts w:ascii="Times New Roman" w:hAnsi="Times New Roman" w:cs="Times New Roman"/>
          <w:sz w:val="28"/>
          <w:szCs w:val="28"/>
          <w:lang w:val="ru-RU"/>
        </w:rPr>
        <w:t>проведені</w:t>
      </w:r>
      <w:proofErr w:type="spellEnd"/>
      <w:r w:rsidRPr="00461A86">
        <w:rPr>
          <w:rFonts w:ascii="Times New Roman" w:hAnsi="Times New Roman" w:cs="Times New Roman"/>
          <w:sz w:val="28"/>
          <w:szCs w:val="28"/>
          <w:lang w:val="ru-RU"/>
        </w:rPr>
        <w:t xml:space="preserve"> </w:t>
      </w:r>
      <w:proofErr w:type="spellStart"/>
      <w:proofErr w:type="gramStart"/>
      <w:r w:rsidRPr="00461A86">
        <w:rPr>
          <w:rFonts w:ascii="Times New Roman" w:hAnsi="Times New Roman" w:cs="Times New Roman"/>
          <w:sz w:val="28"/>
          <w:szCs w:val="28"/>
          <w:lang w:val="ru-RU"/>
        </w:rPr>
        <w:t>досл</w:t>
      </w:r>
      <w:proofErr w:type="gramEnd"/>
      <w:r w:rsidRPr="00461A86">
        <w:rPr>
          <w:rFonts w:ascii="Times New Roman" w:hAnsi="Times New Roman" w:cs="Times New Roman"/>
          <w:sz w:val="28"/>
          <w:szCs w:val="28"/>
          <w:lang w:val="ru-RU"/>
        </w:rPr>
        <w:t>ідження</w:t>
      </w:r>
      <w:proofErr w:type="spellEnd"/>
      <w:r w:rsidRPr="00461A86">
        <w:rPr>
          <w:rFonts w:ascii="Times New Roman" w:hAnsi="Times New Roman" w:cs="Times New Roman"/>
          <w:sz w:val="28"/>
          <w:szCs w:val="28"/>
          <w:lang w:val="ru-RU"/>
        </w:rPr>
        <w:t xml:space="preserve"> за </w:t>
      </w:r>
      <w:proofErr w:type="spellStart"/>
      <w:r w:rsidRPr="00461A86">
        <w:rPr>
          <w:rFonts w:ascii="Times New Roman" w:hAnsi="Times New Roman" w:cs="Times New Roman"/>
          <w:sz w:val="28"/>
          <w:szCs w:val="28"/>
          <w:lang w:val="ru-RU"/>
        </w:rPr>
        <w:t>написаним</w:t>
      </w:r>
      <w:proofErr w:type="spellEnd"/>
      <w:r w:rsidRPr="00461A86">
        <w:rPr>
          <w:rFonts w:ascii="Times New Roman" w:hAnsi="Times New Roman" w:cs="Times New Roman"/>
          <w:sz w:val="28"/>
          <w:szCs w:val="28"/>
          <w:lang w:val="ru-RU"/>
        </w:rPr>
        <w:t xml:space="preserve"> </w:t>
      </w:r>
      <w:proofErr w:type="spellStart"/>
      <w:r w:rsidRPr="00461A86">
        <w:rPr>
          <w:rFonts w:ascii="Times New Roman" w:hAnsi="Times New Roman" w:cs="Times New Roman"/>
          <w:sz w:val="28"/>
          <w:szCs w:val="28"/>
          <w:lang w:val="ru-RU"/>
        </w:rPr>
        <w:t>програмним</w:t>
      </w:r>
      <w:proofErr w:type="spellEnd"/>
      <w:r w:rsidRPr="00461A86">
        <w:rPr>
          <w:rFonts w:ascii="Times New Roman" w:hAnsi="Times New Roman" w:cs="Times New Roman"/>
          <w:sz w:val="28"/>
          <w:szCs w:val="28"/>
          <w:lang w:val="ru-RU"/>
        </w:rPr>
        <w:t xml:space="preserve"> кодом </w:t>
      </w:r>
      <w:proofErr w:type="spellStart"/>
      <w:r w:rsidRPr="00461A86">
        <w:rPr>
          <w:rFonts w:ascii="Times New Roman" w:hAnsi="Times New Roman" w:cs="Times New Roman"/>
          <w:sz w:val="28"/>
          <w:szCs w:val="28"/>
          <w:lang w:val="ru-RU"/>
        </w:rPr>
        <w:t>апаратно-програмному</w:t>
      </w:r>
      <w:proofErr w:type="spellEnd"/>
      <w:r w:rsidRPr="00461A86">
        <w:rPr>
          <w:rFonts w:ascii="Times New Roman" w:hAnsi="Times New Roman" w:cs="Times New Roman"/>
          <w:sz w:val="28"/>
          <w:szCs w:val="28"/>
          <w:lang w:val="ru-RU"/>
        </w:rPr>
        <w:t xml:space="preserve"> </w:t>
      </w:r>
      <w:proofErr w:type="spellStart"/>
      <w:r w:rsidRPr="00461A86">
        <w:rPr>
          <w:rFonts w:ascii="Times New Roman" w:hAnsi="Times New Roman" w:cs="Times New Roman"/>
          <w:sz w:val="28"/>
          <w:szCs w:val="28"/>
          <w:lang w:val="ru-RU"/>
        </w:rPr>
        <w:t>середовища</w:t>
      </w:r>
      <w:proofErr w:type="spellEnd"/>
      <w:r w:rsidRPr="00461A86">
        <w:rPr>
          <w:rFonts w:ascii="Times New Roman" w:hAnsi="Times New Roman" w:cs="Times New Roman"/>
          <w:sz w:val="28"/>
          <w:szCs w:val="28"/>
          <w:lang w:val="ru-RU"/>
        </w:rPr>
        <w:t xml:space="preserve"> </w:t>
      </w:r>
      <w:r w:rsidRPr="00461A86">
        <w:rPr>
          <w:rFonts w:ascii="Times New Roman" w:hAnsi="Times New Roman" w:cs="Times New Roman"/>
          <w:sz w:val="28"/>
          <w:szCs w:val="28"/>
          <w:lang w:val="en-US"/>
        </w:rPr>
        <w:t>Arduino</w:t>
      </w:r>
      <w:r w:rsidRPr="00461A86">
        <w:rPr>
          <w:rFonts w:ascii="Times New Roman" w:hAnsi="Times New Roman" w:cs="Times New Roman"/>
          <w:sz w:val="28"/>
          <w:szCs w:val="28"/>
        </w:rPr>
        <w:t xml:space="preserve">  зі зворотнім зв’язком за кутовою швидкістю. </w:t>
      </w:r>
    </w:p>
    <w:p w:rsidR="00461A86" w:rsidRPr="00461A86" w:rsidRDefault="00461A86" w:rsidP="00461A86">
      <w:pPr>
        <w:spacing w:line="360" w:lineRule="auto"/>
        <w:ind w:firstLine="567"/>
        <w:rPr>
          <w:rFonts w:ascii="Times New Roman" w:hAnsi="Times New Roman" w:cs="Times New Roman"/>
          <w:b/>
          <w:sz w:val="28"/>
          <w:szCs w:val="28"/>
          <w:lang w:val="ru-RU"/>
        </w:rPr>
      </w:pPr>
      <w:r w:rsidRPr="00461A86">
        <w:rPr>
          <w:rFonts w:ascii="Times New Roman" w:hAnsi="Times New Roman" w:cs="Times New Roman"/>
          <w:b/>
          <w:sz w:val="28"/>
          <w:szCs w:val="28"/>
        </w:rPr>
        <w:t>Код програми.</w:t>
      </w:r>
    </w:p>
    <w:p w:rsidR="00461A86" w:rsidRPr="003973AA" w:rsidRDefault="00461A86" w:rsidP="003973AA">
      <w:pPr>
        <w:spacing w:after="0" w:line="360" w:lineRule="auto"/>
        <w:ind w:firstLine="567"/>
        <w:rPr>
          <w:rFonts w:ascii="Times New Roman" w:hAnsi="Times New Roman" w:cs="Times New Roman"/>
          <w:noProof/>
          <w:sz w:val="28"/>
          <w:szCs w:val="28"/>
          <w:lang w:val="ru-RU" w:eastAsia="ru-RU"/>
        </w:rPr>
      </w:pPr>
      <w:r w:rsidRPr="003973AA">
        <w:rPr>
          <w:rFonts w:ascii="Times New Roman" w:hAnsi="Times New Roman" w:cs="Times New Roman"/>
          <w:noProof/>
          <w:sz w:val="28"/>
          <w:szCs w:val="28"/>
          <w:lang w:val="ru-RU" w:eastAsia="ru-RU"/>
        </w:rPr>
        <w:t>#</w:t>
      </w:r>
      <w:r w:rsidRPr="003973AA">
        <w:rPr>
          <w:rFonts w:ascii="Times New Roman" w:hAnsi="Times New Roman" w:cs="Times New Roman"/>
          <w:noProof/>
          <w:sz w:val="28"/>
          <w:szCs w:val="28"/>
          <w:lang w:val="en-US" w:eastAsia="ru-RU"/>
        </w:rPr>
        <w:t>include</w:t>
      </w:r>
      <w:r w:rsidRPr="003973AA">
        <w:rPr>
          <w:rFonts w:ascii="Times New Roman" w:hAnsi="Times New Roman" w:cs="Times New Roman"/>
          <w:noProof/>
          <w:sz w:val="28"/>
          <w:szCs w:val="28"/>
          <w:lang w:val="ru-RU" w:eastAsia="ru-RU"/>
        </w:rPr>
        <w:t xml:space="preserve"> &lt;</w:t>
      </w:r>
      <w:r w:rsidRPr="003973AA">
        <w:rPr>
          <w:rFonts w:ascii="Times New Roman" w:hAnsi="Times New Roman" w:cs="Times New Roman"/>
          <w:noProof/>
          <w:sz w:val="28"/>
          <w:szCs w:val="28"/>
          <w:lang w:val="en-US" w:eastAsia="ru-RU"/>
        </w:rPr>
        <w:t>Wire</w:t>
      </w:r>
      <w:r w:rsidRPr="003973AA">
        <w:rPr>
          <w:rFonts w:ascii="Times New Roman" w:hAnsi="Times New Roman" w:cs="Times New Roman"/>
          <w:noProof/>
          <w:sz w:val="28"/>
          <w:szCs w:val="28"/>
          <w:lang w:val="ru-RU" w:eastAsia="ru-RU"/>
        </w:rPr>
        <w:t>.</w:t>
      </w:r>
      <w:r w:rsidRPr="003973AA">
        <w:rPr>
          <w:rFonts w:ascii="Times New Roman" w:hAnsi="Times New Roman" w:cs="Times New Roman"/>
          <w:noProof/>
          <w:sz w:val="28"/>
          <w:szCs w:val="28"/>
          <w:lang w:val="en-US" w:eastAsia="ru-RU"/>
        </w:rPr>
        <w:t>h</w:t>
      </w:r>
      <w:r w:rsidRPr="003973AA">
        <w:rPr>
          <w:rFonts w:ascii="Times New Roman" w:hAnsi="Times New Roman" w:cs="Times New Roman"/>
          <w:noProof/>
          <w:sz w:val="28"/>
          <w:szCs w:val="28"/>
          <w:lang w:val="ru-RU" w:eastAsia="ru-RU"/>
        </w:rPr>
        <w:t>&gt;</w:t>
      </w:r>
    </w:p>
    <w:p w:rsidR="00461A86" w:rsidRPr="003973AA" w:rsidRDefault="00461A86" w:rsidP="003973AA">
      <w:pPr>
        <w:spacing w:after="0" w:line="360" w:lineRule="auto"/>
        <w:ind w:firstLine="567"/>
        <w:rPr>
          <w:rFonts w:ascii="Times New Roman" w:hAnsi="Times New Roman" w:cs="Times New Roman"/>
          <w:noProof/>
          <w:sz w:val="28"/>
          <w:szCs w:val="28"/>
          <w:lang w:val="en-US" w:eastAsia="ru-RU"/>
        </w:rPr>
      </w:pPr>
      <w:r w:rsidRPr="003973AA">
        <w:rPr>
          <w:rFonts w:ascii="Times New Roman" w:hAnsi="Times New Roman" w:cs="Times New Roman"/>
          <w:noProof/>
          <w:sz w:val="28"/>
          <w:szCs w:val="28"/>
          <w:lang w:val="en-US" w:eastAsia="ru-RU"/>
        </w:rPr>
        <w:t>#include &lt;Adafruit_MCP4725.h&gt;</w:t>
      </w:r>
    </w:p>
    <w:p w:rsidR="00461A86" w:rsidRPr="003973AA" w:rsidRDefault="00461A86" w:rsidP="003973AA">
      <w:pPr>
        <w:spacing w:after="0" w:line="360" w:lineRule="auto"/>
        <w:ind w:firstLine="567"/>
        <w:rPr>
          <w:rFonts w:ascii="Times New Roman" w:hAnsi="Times New Roman" w:cs="Times New Roman"/>
          <w:noProof/>
          <w:sz w:val="28"/>
          <w:szCs w:val="28"/>
          <w:lang w:val="en-US" w:eastAsia="ru-RU"/>
        </w:rPr>
      </w:pPr>
      <w:r w:rsidRPr="003973AA">
        <w:rPr>
          <w:rFonts w:ascii="Times New Roman" w:hAnsi="Times New Roman" w:cs="Times New Roman"/>
          <w:noProof/>
          <w:sz w:val="28"/>
          <w:szCs w:val="28"/>
          <w:lang w:val="en-US" w:eastAsia="ru-RU"/>
        </w:rPr>
        <w:t>uint16_t i;</w:t>
      </w:r>
    </w:p>
    <w:p w:rsidR="00461A86" w:rsidRPr="003973AA" w:rsidRDefault="00461A86" w:rsidP="003973AA">
      <w:pPr>
        <w:spacing w:after="0" w:line="360" w:lineRule="auto"/>
        <w:ind w:firstLine="567"/>
        <w:rPr>
          <w:rFonts w:ascii="Times New Roman" w:hAnsi="Times New Roman" w:cs="Times New Roman"/>
          <w:noProof/>
          <w:sz w:val="28"/>
          <w:szCs w:val="28"/>
          <w:lang w:eastAsia="ru-RU"/>
        </w:rPr>
      </w:pPr>
      <w:r w:rsidRPr="003973AA">
        <w:rPr>
          <w:rFonts w:ascii="Times New Roman" w:hAnsi="Times New Roman" w:cs="Times New Roman"/>
          <w:noProof/>
          <w:sz w:val="28"/>
          <w:szCs w:val="28"/>
          <w:lang w:val="en-US" w:eastAsia="ru-RU"/>
        </w:rPr>
        <w:t>Adafruit_MCP4725 dac;</w:t>
      </w:r>
    </w:p>
    <w:p w:rsidR="00461A86" w:rsidRPr="003973AA" w:rsidRDefault="00461A86" w:rsidP="003973AA">
      <w:pPr>
        <w:spacing w:after="0" w:line="360" w:lineRule="auto"/>
        <w:ind w:firstLine="567"/>
        <w:rPr>
          <w:rFonts w:ascii="Times New Roman" w:hAnsi="Times New Roman" w:cs="Times New Roman"/>
          <w:noProof/>
          <w:sz w:val="28"/>
          <w:szCs w:val="28"/>
          <w:lang w:val="en-US" w:eastAsia="ru-RU"/>
        </w:rPr>
      </w:pPr>
      <w:r w:rsidRPr="003973AA">
        <w:rPr>
          <w:rFonts w:ascii="Times New Roman" w:hAnsi="Times New Roman" w:cs="Times New Roman"/>
          <w:noProof/>
          <w:sz w:val="28"/>
          <w:szCs w:val="28"/>
          <w:lang w:val="en-US" w:eastAsia="ru-RU"/>
        </w:rPr>
        <w:t>#define DAC_RESOLUTION    (8)</w:t>
      </w:r>
    </w:p>
    <w:p w:rsidR="00461A86" w:rsidRPr="003973AA" w:rsidRDefault="00461A86" w:rsidP="003973AA">
      <w:pPr>
        <w:spacing w:after="0" w:line="360" w:lineRule="auto"/>
        <w:ind w:firstLine="567"/>
        <w:rPr>
          <w:rFonts w:ascii="Times New Roman" w:hAnsi="Times New Roman" w:cs="Times New Roman"/>
          <w:noProof/>
          <w:sz w:val="28"/>
          <w:szCs w:val="28"/>
          <w:lang w:val="ru-RU" w:eastAsia="ru-RU"/>
        </w:rPr>
      </w:pPr>
      <w:r w:rsidRPr="003973AA">
        <w:rPr>
          <w:rFonts w:ascii="Times New Roman" w:hAnsi="Times New Roman" w:cs="Times New Roman"/>
          <w:noProof/>
          <w:sz w:val="28"/>
          <w:szCs w:val="28"/>
          <w:lang w:val="en-US" w:eastAsia="ru-RU"/>
        </w:rPr>
        <w:t>float</w:t>
      </w:r>
      <w:r w:rsidRPr="003973AA">
        <w:rPr>
          <w:rFonts w:ascii="Times New Roman" w:hAnsi="Times New Roman" w:cs="Times New Roman"/>
          <w:noProof/>
          <w:sz w:val="28"/>
          <w:szCs w:val="28"/>
          <w:lang w:val="ru-RU" w:eastAsia="ru-RU"/>
        </w:rPr>
        <w:t xml:space="preserve">   </w:t>
      </w:r>
      <w:r w:rsidRPr="003973AA">
        <w:rPr>
          <w:rFonts w:ascii="Times New Roman" w:hAnsi="Times New Roman" w:cs="Times New Roman"/>
          <w:noProof/>
          <w:sz w:val="28"/>
          <w:szCs w:val="28"/>
          <w:lang w:val="en-US" w:eastAsia="ru-RU"/>
        </w:rPr>
        <w:t>p</w:t>
      </w:r>
      <w:r w:rsidRPr="003973AA">
        <w:rPr>
          <w:rFonts w:ascii="Times New Roman" w:hAnsi="Times New Roman" w:cs="Times New Roman"/>
          <w:noProof/>
          <w:sz w:val="28"/>
          <w:szCs w:val="28"/>
          <w:lang w:val="ru-RU" w:eastAsia="ru-RU"/>
        </w:rPr>
        <w:t>=1;     // передавальне відношення</w:t>
      </w:r>
    </w:p>
    <w:p w:rsidR="00461A86" w:rsidRPr="003973AA" w:rsidRDefault="00461A86" w:rsidP="003973AA">
      <w:pPr>
        <w:spacing w:after="0" w:line="360" w:lineRule="auto"/>
        <w:ind w:firstLine="567"/>
        <w:rPr>
          <w:rFonts w:ascii="Times New Roman" w:hAnsi="Times New Roman" w:cs="Times New Roman"/>
          <w:noProof/>
          <w:sz w:val="28"/>
          <w:szCs w:val="28"/>
          <w:lang w:val="ru-RU" w:eastAsia="ru-RU"/>
        </w:rPr>
      </w:pPr>
      <w:r w:rsidRPr="003973AA">
        <w:rPr>
          <w:rFonts w:ascii="Times New Roman" w:hAnsi="Times New Roman" w:cs="Times New Roman"/>
          <w:noProof/>
          <w:sz w:val="28"/>
          <w:szCs w:val="28"/>
          <w:lang w:val="en-US" w:eastAsia="ru-RU"/>
        </w:rPr>
        <w:t>float</w:t>
      </w:r>
      <w:r w:rsidRPr="003973AA">
        <w:rPr>
          <w:rFonts w:ascii="Times New Roman" w:hAnsi="Times New Roman" w:cs="Times New Roman"/>
          <w:noProof/>
          <w:sz w:val="28"/>
          <w:szCs w:val="28"/>
          <w:lang w:val="ru-RU" w:eastAsia="ru-RU"/>
        </w:rPr>
        <w:t xml:space="preserve">   </w:t>
      </w:r>
      <w:r w:rsidRPr="003973AA">
        <w:rPr>
          <w:rFonts w:ascii="Times New Roman" w:hAnsi="Times New Roman" w:cs="Times New Roman"/>
          <w:noProof/>
          <w:sz w:val="28"/>
          <w:szCs w:val="28"/>
          <w:lang w:val="en-US" w:eastAsia="ru-RU"/>
        </w:rPr>
        <w:t>r</w:t>
      </w:r>
      <w:r w:rsidRPr="003973AA">
        <w:rPr>
          <w:rFonts w:ascii="Times New Roman" w:hAnsi="Times New Roman" w:cs="Times New Roman"/>
          <w:noProof/>
          <w:sz w:val="28"/>
          <w:szCs w:val="28"/>
          <w:lang w:val="ru-RU" w:eastAsia="ru-RU"/>
        </w:rPr>
        <w:t>=0.2;   //  радиус</w:t>
      </w:r>
    </w:p>
    <w:p w:rsidR="00461A86" w:rsidRPr="003973AA" w:rsidRDefault="00461A86" w:rsidP="003973AA">
      <w:pPr>
        <w:spacing w:after="0" w:line="360" w:lineRule="auto"/>
        <w:ind w:firstLine="567"/>
        <w:rPr>
          <w:rFonts w:ascii="Times New Roman" w:hAnsi="Times New Roman" w:cs="Times New Roman"/>
          <w:noProof/>
          <w:sz w:val="28"/>
          <w:szCs w:val="28"/>
          <w:lang w:val="ru-RU" w:eastAsia="ru-RU"/>
        </w:rPr>
      </w:pPr>
      <w:r w:rsidRPr="003973AA">
        <w:rPr>
          <w:rFonts w:ascii="Times New Roman" w:hAnsi="Times New Roman" w:cs="Times New Roman"/>
          <w:noProof/>
          <w:sz w:val="28"/>
          <w:szCs w:val="28"/>
          <w:lang w:val="en-US" w:eastAsia="ru-RU"/>
        </w:rPr>
        <w:t>int</w:t>
      </w:r>
      <w:r w:rsidRPr="003973AA">
        <w:rPr>
          <w:rFonts w:ascii="Times New Roman" w:hAnsi="Times New Roman" w:cs="Times New Roman"/>
          <w:noProof/>
          <w:sz w:val="28"/>
          <w:szCs w:val="28"/>
          <w:lang w:val="ru-RU" w:eastAsia="ru-RU"/>
        </w:rPr>
        <w:t xml:space="preserve"> </w:t>
      </w:r>
      <w:r w:rsidRPr="003973AA">
        <w:rPr>
          <w:rFonts w:ascii="Times New Roman" w:hAnsi="Times New Roman" w:cs="Times New Roman"/>
          <w:noProof/>
          <w:sz w:val="28"/>
          <w:szCs w:val="28"/>
          <w:lang w:val="en-US" w:eastAsia="ru-RU"/>
        </w:rPr>
        <w:t>code</w:t>
      </w:r>
      <w:r w:rsidRPr="003973AA">
        <w:rPr>
          <w:rFonts w:ascii="Times New Roman" w:hAnsi="Times New Roman" w:cs="Times New Roman"/>
          <w:noProof/>
          <w:sz w:val="28"/>
          <w:szCs w:val="28"/>
          <w:lang w:val="ru-RU" w:eastAsia="ru-RU"/>
        </w:rPr>
        <w:t>=0;    //значення цифрового коду</w:t>
      </w:r>
    </w:p>
    <w:p w:rsidR="00461A86" w:rsidRPr="003973AA" w:rsidRDefault="00461A86" w:rsidP="003973AA">
      <w:pPr>
        <w:spacing w:after="0" w:line="360" w:lineRule="auto"/>
        <w:ind w:firstLine="567"/>
        <w:rPr>
          <w:rFonts w:ascii="Times New Roman" w:hAnsi="Times New Roman" w:cs="Times New Roman"/>
          <w:noProof/>
          <w:sz w:val="28"/>
          <w:szCs w:val="28"/>
          <w:lang w:val="ru-RU" w:eastAsia="ru-RU"/>
        </w:rPr>
      </w:pPr>
      <w:r w:rsidRPr="003973AA">
        <w:rPr>
          <w:rFonts w:ascii="Times New Roman" w:hAnsi="Times New Roman" w:cs="Times New Roman"/>
          <w:noProof/>
          <w:sz w:val="28"/>
          <w:szCs w:val="28"/>
          <w:lang w:val="ru-RU" w:eastAsia="ru-RU"/>
        </w:rPr>
        <w:t>int code_last=0;  // останнэ значення цифрового коду</w:t>
      </w:r>
    </w:p>
    <w:p w:rsidR="00461A86" w:rsidRPr="003973AA" w:rsidRDefault="00461A86" w:rsidP="003973AA">
      <w:pPr>
        <w:spacing w:after="0" w:line="360" w:lineRule="auto"/>
        <w:ind w:firstLine="567"/>
        <w:rPr>
          <w:rFonts w:ascii="Times New Roman" w:hAnsi="Times New Roman" w:cs="Times New Roman"/>
          <w:noProof/>
          <w:sz w:val="28"/>
          <w:szCs w:val="28"/>
          <w:lang w:val="ru-RU" w:eastAsia="ru-RU"/>
        </w:rPr>
      </w:pPr>
      <w:r w:rsidRPr="003973AA">
        <w:rPr>
          <w:rFonts w:ascii="Times New Roman" w:hAnsi="Times New Roman" w:cs="Times New Roman"/>
          <w:noProof/>
          <w:sz w:val="28"/>
          <w:szCs w:val="28"/>
          <w:lang w:val="ru-RU" w:eastAsia="ru-RU"/>
        </w:rPr>
        <w:t>int steps=0;  //пройдено крокив</w:t>
      </w:r>
    </w:p>
    <w:p w:rsidR="00461A86" w:rsidRPr="003973AA" w:rsidRDefault="00461A86" w:rsidP="003973AA">
      <w:pPr>
        <w:spacing w:after="0" w:line="360" w:lineRule="auto"/>
        <w:ind w:firstLine="567"/>
        <w:rPr>
          <w:rFonts w:ascii="Times New Roman" w:hAnsi="Times New Roman" w:cs="Times New Roman"/>
          <w:noProof/>
          <w:sz w:val="28"/>
          <w:szCs w:val="28"/>
          <w:lang w:val="ru-RU" w:eastAsia="ru-RU"/>
        </w:rPr>
      </w:pPr>
      <w:r w:rsidRPr="003973AA">
        <w:rPr>
          <w:rFonts w:ascii="Times New Roman" w:hAnsi="Times New Roman" w:cs="Times New Roman"/>
          <w:noProof/>
          <w:sz w:val="28"/>
          <w:szCs w:val="28"/>
          <w:lang w:val="ru-RU" w:eastAsia="ru-RU"/>
        </w:rPr>
        <w:t>float angle=0;   //  пройдений кутовий шлях,градусів</w:t>
      </w:r>
    </w:p>
    <w:p w:rsidR="00461A86" w:rsidRPr="003973AA" w:rsidRDefault="00461A86" w:rsidP="003973AA">
      <w:pPr>
        <w:spacing w:after="0" w:line="360" w:lineRule="auto"/>
        <w:ind w:firstLine="567"/>
        <w:rPr>
          <w:rFonts w:ascii="Times New Roman" w:hAnsi="Times New Roman" w:cs="Times New Roman"/>
          <w:noProof/>
          <w:sz w:val="28"/>
          <w:szCs w:val="28"/>
          <w:lang w:val="en-US" w:eastAsia="ru-RU"/>
        </w:rPr>
      </w:pPr>
      <w:r w:rsidRPr="003973AA">
        <w:rPr>
          <w:rFonts w:ascii="Times New Roman" w:hAnsi="Times New Roman" w:cs="Times New Roman"/>
          <w:noProof/>
          <w:sz w:val="28"/>
          <w:szCs w:val="28"/>
          <w:lang w:val="en-US" w:eastAsia="ru-RU"/>
        </w:rPr>
        <w:t>float  angle_last=0;</w:t>
      </w:r>
    </w:p>
    <w:p w:rsidR="00461A86" w:rsidRPr="003973AA" w:rsidRDefault="00461A86" w:rsidP="003973AA">
      <w:pPr>
        <w:spacing w:after="0" w:line="360" w:lineRule="auto"/>
        <w:ind w:firstLine="567"/>
        <w:rPr>
          <w:rFonts w:ascii="Times New Roman" w:hAnsi="Times New Roman" w:cs="Times New Roman"/>
          <w:noProof/>
          <w:sz w:val="28"/>
          <w:szCs w:val="28"/>
          <w:lang w:eastAsia="ru-RU"/>
        </w:rPr>
      </w:pPr>
      <w:r w:rsidRPr="003973AA">
        <w:rPr>
          <w:rFonts w:ascii="Times New Roman" w:hAnsi="Times New Roman" w:cs="Times New Roman"/>
          <w:noProof/>
          <w:sz w:val="28"/>
          <w:szCs w:val="28"/>
          <w:lang w:val="en-US" w:eastAsia="ru-RU"/>
        </w:rPr>
        <w:t xml:space="preserve">float  distance=0;  //  </w:t>
      </w:r>
      <w:r w:rsidRPr="003973AA">
        <w:rPr>
          <w:rFonts w:ascii="Times New Roman" w:hAnsi="Times New Roman" w:cs="Times New Roman"/>
          <w:noProof/>
          <w:sz w:val="28"/>
          <w:szCs w:val="28"/>
          <w:lang w:val="ru-RU" w:eastAsia="ru-RU"/>
        </w:rPr>
        <w:t>пройдений</w:t>
      </w:r>
      <w:r w:rsidRPr="003973AA">
        <w:rPr>
          <w:rFonts w:ascii="Times New Roman" w:hAnsi="Times New Roman" w:cs="Times New Roman"/>
          <w:noProof/>
          <w:sz w:val="28"/>
          <w:szCs w:val="28"/>
          <w:lang w:val="en-US" w:eastAsia="ru-RU"/>
        </w:rPr>
        <w:t xml:space="preserve"> </w:t>
      </w:r>
      <w:r w:rsidRPr="003973AA">
        <w:rPr>
          <w:rFonts w:ascii="Times New Roman" w:hAnsi="Times New Roman" w:cs="Times New Roman"/>
          <w:noProof/>
          <w:sz w:val="28"/>
          <w:szCs w:val="28"/>
          <w:lang w:val="ru-RU" w:eastAsia="ru-RU"/>
        </w:rPr>
        <w:t>шлях</w:t>
      </w:r>
    </w:p>
    <w:p w:rsidR="00461A86" w:rsidRPr="003973AA" w:rsidRDefault="00461A86" w:rsidP="003973AA">
      <w:pPr>
        <w:spacing w:after="0" w:line="360" w:lineRule="auto"/>
        <w:ind w:firstLine="567"/>
        <w:rPr>
          <w:rFonts w:ascii="Times New Roman" w:hAnsi="Times New Roman" w:cs="Times New Roman"/>
          <w:noProof/>
          <w:sz w:val="28"/>
          <w:szCs w:val="28"/>
          <w:lang w:eastAsia="ru-RU"/>
        </w:rPr>
      </w:pPr>
      <w:r w:rsidRPr="003973AA">
        <w:rPr>
          <w:rFonts w:ascii="Times New Roman" w:hAnsi="Times New Roman" w:cs="Times New Roman"/>
          <w:noProof/>
          <w:sz w:val="28"/>
          <w:szCs w:val="28"/>
          <w:lang w:val="en-US" w:eastAsia="ru-RU"/>
        </w:rPr>
        <w:t>int interval=100;</w:t>
      </w:r>
    </w:p>
    <w:p w:rsidR="00461A86" w:rsidRPr="003973AA" w:rsidRDefault="00461A86" w:rsidP="003973AA">
      <w:pPr>
        <w:spacing w:after="0" w:line="360" w:lineRule="auto"/>
        <w:ind w:firstLine="567"/>
        <w:rPr>
          <w:rFonts w:ascii="Times New Roman" w:hAnsi="Times New Roman" w:cs="Times New Roman"/>
          <w:noProof/>
          <w:sz w:val="28"/>
          <w:szCs w:val="28"/>
          <w:lang w:val="en-US" w:eastAsia="ru-RU"/>
        </w:rPr>
      </w:pPr>
      <w:r w:rsidRPr="003973AA">
        <w:rPr>
          <w:rFonts w:ascii="Times New Roman" w:hAnsi="Times New Roman" w:cs="Times New Roman"/>
          <w:noProof/>
          <w:sz w:val="28"/>
          <w:szCs w:val="28"/>
          <w:lang w:val="en-US" w:eastAsia="ru-RU"/>
        </w:rPr>
        <w:t>bool timer=false;</w:t>
      </w:r>
    </w:p>
    <w:p w:rsidR="00461A86" w:rsidRPr="003973AA" w:rsidRDefault="00461A86" w:rsidP="003973AA">
      <w:pPr>
        <w:spacing w:after="0" w:line="360" w:lineRule="auto"/>
        <w:ind w:firstLine="567"/>
        <w:rPr>
          <w:rFonts w:ascii="Times New Roman" w:hAnsi="Times New Roman" w:cs="Times New Roman"/>
          <w:noProof/>
          <w:sz w:val="28"/>
          <w:szCs w:val="28"/>
          <w:lang w:eastAsia="ru-RU"/>
        </w:rPr>
      </w:pPr>
      <w:r w:rsidRPr="003973AA">
        <w:rPr>
          <w:rFonts w:ascii="Times New Roman" w:hAnsi="Times New Roman" w:cs="Times New Roman"/>
          <w:noProof/>
          <w:sz w:val="28"/>
          <w:szCs w:val="28"/>
          <w:lang w:val="en-US" w:eastAsia="ru-RU"/>
        </w:rPr>
        <w:t>long previousMillis;</w:t>
      </w:r>
    </w:p>
    <w:p w:rsidR="00461A86" w:rsidRPr="003973AA" w:rsidRDefault="00461A86" w:rsidP="003973AA">
      <w:pPr>
        <w:spacing w:after="0" w:line="360" w:lineRule="auto"/>
        <w:ind w:firstLine="567"/>
        <w:rPr>
          <w:rFonts w:ascii="Times New Roman" w:hAnsi="Times New Roman" w:cs="Times New Roman"/>
          <w:noProof/>
          <w:sz w:val="28"/>
          <w:szCs w:val="28"/>
          <w:lang w:eastAsia="ru-RU"/>
        </w:rPr>
      </w:pPr>
      <w:r w:rsidRPr="003973AA">
        <w:rPr>
          <w:rFonts w:ascii="Times New Roman" w:hAnsi="Times New Roman" w:cs="Times New Roman"/>
          <w:noProof/>
          <w:sz w:val="28"/>
          <w:szCs w:val="28"/>
          <w:lang w:val="en-US" w:eastAsia="ru-RU"/>
        </w:rPr>
        <w:t>bool sh1,sh2;</w:t>
      </w:r>
    </w:p>
    <w:p w:rsidR="00461A86" w:rsidRPr="003973AA" w:rsidRDefault="00461A86" w:rsidP="003973AA">
      <w:pPr>
        <w:spacing w:after="0" w:line="360" w:lineRule="auto"/>
        <w:ind w:firstLine="567"/>
        <w:rPr>
          <w:rFonts w:ascii="Times New Roman" w:hAnsi="Times New Roman" w:cs="Times New Roman"/>
          <w:noProof/>
          <w:sz w:val="28"/>
          <w:szCs w:val="28"/>
          <w:lang w:val="en-US" w:eastAsia="ru-RU"/>
        </w:rPr>
      </w:pPr>
      <w:r w:rsidRPr="003973AA">
        <w:rPr>
          <w:rFonts w:ascii="Times New Roman" w:hAnsi="Times New Roman" w:cs="Times New Roman"/>
          <w:noProof/>
          <w:sz w:val="28"/>
          <w:szCs w:val="28"/>
          <w:lang w:val="en-US" w:eastAsia="ru-RU"/>
        </w:rPr>
        <w:t>const PROGMEM uint16_t DACLookup_FullSine_5Bit[32] =</w:t>
      </w:r>
    </w:p>
    <w:p w:rsidR="00461A86" w:rsidRPr="003973AA" w:rsidRDefault="00461A86" w:rsidP="003973AA">
      <w:pPr>
        <w:spacing w:after="0" w:line="360" w:lineRule="auto"/>
        <w:ind w:firstLine="567"/>
        <w:rPr>
          <w:rFonts w:ascii="Times New Roman" w:hAnsi="Times New Roman" w:cs="Times New Roman"/>
          <w:noProof/>
          <w:sz w:val="28"/>
          <w:szCs w:val="28"/>
          <w:lang w:val="en-US" w:eastAsia="ru-RU"/>
        </w:rPr>
      </w:pPr>
      <w:r w:rsidRPr="003973AA">
        <w:rPr>
          <w:rFonts w:ascii="Times New Roman" w:hAnsi="Times New Roman" w:cs="Times New Roman"/>
          <w:noProof/>
          <w:sz w:val="28"/>
          <w:szCs w:val="28"/>
          <w:lang w:val="en-US" w:eastAsia="ru-RU"/>
        </w:rPr>
        <w:t>{</w:t>
      </w:r>
    </w:p>
    <w:p w:rsidR="00461A86" w:rsidRPr="003973AA" w:rsidRDefault="00461A86" w:rsidP="003973AA">
      <w:pPr>
        <w:spacing w:after="0" w:line="360" w:lineRule="auto"/>
        <w:ind w:firstLine="567"/>
        <w:rPr>
          <w:rFonts w:ascii="Times New Roman" w:hAnsi="Times New Roman" w:cs="Times New Roman"/>
          <w:noProof/>
          <w:sz w:val="28"/>
          <w:szCs w:val="28"/>
          <w:lang w:val="en-US" w:eastAsia="ru-RU"/>
        </w:rPr>
      </w:pPr>
      <w:r w:rsidRPr="003973AA">
        <w:rPr>
          <w:rFonts w:ascii="Times New Roman" w:hAnsi="Times New Roman" w:cs="Times New Roman"/>
          <w:noProof/>
          <w:sz w:val="28"/>
          <w:szCs w:val="28"/>
          <w:lang w:val="en-US" w:eastAsia="ru-RU"/>
        </w:rPr>
        <w:t xml:space="preserve">  2695,  2660,  2630,  2595,  2560,  2525,  2050,  1705,</w:t>
      </w:r>
    </w:p>
    <w:p w:rsidR="00461A86" w:rsidRPr="003973AA" w:rsidRDefault="00461A86" w:rsidP="003973AA">
      <w:pPr>
        <w:spacing w:after="0" w:line="360" w:lineRule="auto"/>
        <w:ind w:firstLine="567"/>
        <w:rPr>
          <w:rFonts w:ascii="Times New Roman" w:hAnsi="Times New Roman" w:cs="Times New Roman"/>
          <w:noProof/>
          <w:sz w:val="28"/>
          <w:szCs w:val="28"/>
          <w:lang w:val="en-US" w:eastAsia="ru-RU"/>
        </w:rPr>
      </w:pPr>
      <w:r w:rsidRPr="003973AA">
        <w:rPr>
          <w:rFonts w:ascii="Times New Roman" w:hAnsi="Times New Roman" w:cs="Times New Roman"/>
          <w:noProof/>
          <w:sz w:val="28"/>
          <w:szCs w:val="28"/>
          <w:lang w:val="en-US" w:eastAsia="ru-RU"/>
        </w:rPr>
        <w:t xml:space="preserve">  1570,  1430,  1365,  1300,  1365,  1430,  1570,  1705,</w:t>
      </w:r>
    </w:p>
    <w:p w:rsidR="00461A86" w:rsidRPr="003973AA" w:rsidRDefault="00461A86" w:rsidP="003973AA">
      <w:pPr>
        <w:spacing w:after="0" w:line="360" w:lineRule="auto"/>
        <w:ind w:firstLine="567"/>
        <w:rPr>
          <w:rFonts w:ascii="Times New Roman" w:hAnsi="Times New Roman" w:cs="Times New Roman"/>
          <w:noProof/>
          <w:sz w:val="28"/>
          <w:szCs w:val="28"/>
          <w:lang w:val="en-US" w:eastAsia="ru-RU"/>
        </w:rPr>
      </w:pPr>
      <w:r w:rsidRPr="003973AA">
        <w:rPr>
          <w:rFonts w:ascii="Times New Roman" w:hAnsi="Times New Roman" w:cs="Times New Roman"/>
          <w:noProof/>
          <w:sz w:val="28"/>
          <w:szCs w:val="28"/>
          <w:lang w:val="en-US" w:eastAsia="ru-RU"/>
        </w:rPr>
        <w:t xml:space="preserve">  2050,  2525,  2560,  2595,  2630,  2660,  2695,  2730,</w:t>
      </w:r>
    </w:p>
    <w:p w:rsidR="00461A86" w:rsidRPr="003973AA" w:rsidRDefault="00461A86" w:rsidP="003973AA">
      <w:pPr>
        <w:spacing w:after="0" w:line="360" w:lineRule="auto"/>
        <w:ind w:firstLine="567"/>
        <w:rPr>
          <w:rFonts w:ascii="Times New Roman" w:hAnsi="Times New Roman" w:cs="Times New Roman"/>
          <w:noProof/>
          <w:sz w:val="28"/>
          <w:szCs w:val="28"/>
          <w:lang w:eastAsia="ru-RU"/>
        </w:rPr>
      </w:pPr>
      <w:r w:rsidRPr="003973AA">
        <w:rPr>
          <w:rFonts w:ascii="Times New Roman" w:hAnsi="Times New Roman" w:cs="Times New Roman"/>
          <w:noProof/>
          <w:sz w:val="28"/>
          <w:szCs w:val="28"/>
          <w:lang w:val="en-US" w:eastAsia="ru-RU"/>
        </w:rPr>
        <w:t xml:space="preserve">  2695,  2660,  2630,  2595,  2560,  2525,  2050,  1705</w:t>
      </w:r>
    </w:p>
    <w:p w:rsidR="00461A86" w:rsidRPr="003973AA" w:rsidRDefault="00461A86" w:rsidP="003973AA">
      <w:pPr>
        <w:spacing w:after="0" w:line="360" w:lineRule="auto"/>
        <w:ind w:firstLine="567"/>
        <w:rPr>
          <w:rFonts w:ascii="Times New Roman" w:hAnsi="Times New Roman" w:cs="Times New Roman"/>
          <w:noProof/>
          <w:sz w:val="28"/>
          <w:szCs w:val="28"/>
          <w:lang w:eastAsia="ru-RU"/>
        </w:rPr>
      </w:pPr>
      <w:r w:rsidRPr="003973AA">
        <w:rPr>
          <w:rFonts w:ascii="Times New Roman" w:hAnsi="Times New Roman" w:cs="Times New Roman"/>
          <w:noProof/>
          <w:sz w:val="28"/>
          <w:szCs w:val="28"/>
          <w:lang w:val="en-US" w:eastAsia="ru-RU"/>
        </w:rPr>
        <w:t>};</w:t>
      </w:r>
    </w:p>
    <w:p w:rsidR="00461A86" w:rsidRPr="003973AA" w:rsidRDefault="00461A86" w:rsidP="003973AA">
      <w:pPr>
        <w:spacing w:after="0" w:line="360" w:lineRule="auto"/>
        <w:ind w:firstLine="567"/>
        <w:rPr>
          <w:rFonts w:ascii="Times New Roman" w:hAnsi="Times New Roman" w:cs="Times New Roman"/>
          <w:noProof/>
          <w:sz w:val="28"/>
          <w:szCs w:val="28"/>
          <w:lang w:val="en-US" w:eastAsia="ru-RU"/>
        </w:rPr>
      </w:pPr>
      <w:r w:rsidRPr="003973AA">
        <w:rPr>
          <w:rFonts w:ascii="Times New Roman" w:hAnsi="Times New Roman" w:cs="Times New Roman"/>
          <w:noProof/>
          <w:sz w:val="28"/>
          <w:szCs w:val="28"/>
          <w:lang w:val="en-US" w:eastAsia="ru-RU"/>
        </w:rPr>
        <w:t>void setup(void) {</w:t>
      </w:r>
    </w:p>
    <w:p w:rsidR="00461A86" w:rsidRPr="003973AA" w:rsidRDefault="00461A86" w:rsidP="003973AA">
      <w:pPr>
        <w:spacing w:after="0" w:line="360" w:lineRule="auto"/>
        <w:ind w:firstLine="567"/>
        <w:rPr>
          <w:rFonts w:ascii="Times New Roman" w:hAnsi="Times New Roman" w:cs="Times New Roman"/>
          <w:noProof/>
          <w:sz w:val="28"/>
          <w:szCs w:val="28"/>
          <w:lang w:val="en-US" w:eastAsia="ru-RU"/>
        </w:rPr>
      </w:pPr>
      <w:r w:rsidRPr="003973AA">
        <w:rPr>
          <w:rFonts w:ascii="Times New Roman" w:hAnsi="Times New Roman" w:cs="Times New Roman"/>
          <w:noProof/>
          <w:sz w:val="28"/>
          <w:szCs w:val="28"/>
          <w:lang w:val="en-US" w:eastAsia="ru-RU"/>
        </w:rPr>
        <w:t xml:space="preserve">  Serial.begin(9600);</w:t>
      </w:r>
    </w:p>
    <w:p w:rsidR="00461A86" w:rsidRPr="003973AA" w:rsidRDefault="00461A86" w:rsidP="003973AA">
      <w:pPr>
        <w:spacing w:after="0" w:line="360" w:lineRule="auto"/>
        <w:ind w:firstLine="567"/>
        <w:rPr>
          <w:rFonts w:ascii="Times New Roman" w:hAnsi="Times New Roman" w:cs="Times New Roman"/>
          <w:noProof/>
          <w:sz w:val="28"/>
          <w:szCs w:val="28"/>
          <w:lang w:val="en-US" w:eastAsia="ru-RU"/>
        </w:rPr>
      </w:pPr>
      <w:r w:rsidRPr="003973AA">
        <w:rPr>
          <w:rFonts w:ascii="Times New Roman" w:hAnsi="Times New Roman" w:cs="Times New Roman"/>
          <w:noProof/>
          <w:sz w:val="28"/>
          <w:szCs w:val="28"/>
          <w:lang w:val="en-US" w:eastAsia="ru-RU"/>
        </w:rPr>
        <w:lastRenderedPageBreak/>
        <w:t xml:space="preserve">  Serial.println("Hello!");</w:t>
      </w:r>
    </w:p>
    <w:p w:rsidR="00461A86" w:rsidRPr="003973AA" w:rsidRDefault="00461A86" w:rsidP="003973AA">
      <w:pPr>
        <w:spacing w:after="0" w:line="360" w:lineRule="auto"/>
        <w:ind w:firstLine="567"/>
        <w:rPr>
          <w:rFonts w:ascii="Times New Roman" w:hAnsi="Times New Roman" w:cs="Times New Roman"/>
          <w:noProof/>
          <w:sz w:val="28"/>
          <w:szCs w:val="28"/>
          <w:lang w:eastAsia="ru-RU"/>
        </w:rPr>
      </w:pPr>
      <w:r w:rsidRPr="003973AA">
        <w:rPr>
          <w:rFonts w:ascii="Times New Roman" w:hAnsi="Times New Roman" w:cs="Times New Roman"/>
          <w:noProof/>
          <w:sz w:val="28"/>
          <w:szCs w:val="28"/>
          <w:lang w:val="en-US" w:eastAsia="ru-RU"/>
        </w:rPr>
        <w:t xml:space="preserve">  dac.begin(0x62);</w:t>
      </w:r>
    </w:p>
    <w:p w:rsidR="00461A86" w:rsidRPr="003973AA" w:rsidRDefault="00461A86" w:rsidP="003973AA">
      <w:pPr>
        <w:spacing w:after="0" w:line="360" w:lineRule="auto"/>
        <w:ind w:firstLine="567"/>
        <w:rPr>
          <w:rFonts w:ascii="Times New Roman" w:hAnsi="Times New Roman" w:cs="Times New Roman"/>
          <w:noProof/>
          <w:sz w:val="28"/>
          <w:szCs w:val="28"/>
          <w:lang w:eastAsia="ru-RU"/>
        </w:rPr>
      </w:pPr>
      <w:r w:rsidRPr="003973AA">
        <w:rPr>
          <w:rFonts w:ascii="Times New Roman" w:hAnsi="Times New Roman" w:cs="Times New Roman"/>
          <w:noProof/>
          <w:sz w:val="28"/>
          <w:szCs w:val="28"/>
          <w:lang w:val="en-US" w:eastAsia="ru-RU"/>
        </w:rPr>
        <w:t xml:space="preserve">  Serial.println("Generating a sine wave");</w:t>
      </w:r>
    </w:p>
    <w:p w:rsidR="00461A86" w:rsidRPr="003973AA" w:rsidRDefault="00461A86" w:rsidP="003973AA">
      <w:pPr>
        <w:spacing w:after="0" w:line="360" w:lineRule="auto"/>
        <w:ind w:firstLine="567"/>
        <w:rPr>
          <w:rFonts w:ascii="Times New Roman" w:hAnsi="Times New Roman" w:cs="Times New Roman"/>
          <w:noProof/>
          <w:sz w:val="28"/>
          <w:szCs w:val="28"/>
          <w:lang w:val="en-US" w:eastAsia="ru-RU"/>
        </w:rPr>
      </w:pPr>
      <w:r w:rsidRPr="003973AA">
        <w:rPr>
          <w:rFonts w:ascii="Times New Roman" w:hAnsi="Times New Roman" w:cs="Times New Roman"/>
          <w:noProof/>
          <w:sz w:val="28"/>
          <w:szCs w:val="28"/>
          <w:lang w:val="en-US" w:eastAsia="ru-RU"/>
        </w:rPr>
        <w:t xml:space="preserve">  pinMode(7, INPUT);</w:t>
      </w:r>
    </w:p>
    <w:p w:rsidR="00461A86" w:rsidRPr="003973AA" w:rsidRDefault="00461A86" w:rsidP="003973AA">
      <w:pPr>
        <w:spacing w:after="0" w:line="360" w:lineRule="auto"/>
        <w:ind w:firstLine="567"/>
        <w:rPr>
          <w:rFonts w:ascii="Times New Roman" w:hAnsi="Times New Roman" w:cs="Times New Roman"/>
          <w:noProof/>
          <w:sz w:val="28"/>
          <w:szCs w:val="28"/>
          <w:lang w:val="en-US" w:eastAsia="ru-RU"/>
        </w:rPr>
      </w:pPr>
      <w:r w:rsidRPr="003973AA">
        <w:rPr>
          <w:rFonts w:ascii="Times New Roman" w:hAnsi="Times New Roman" w:cs="Times New Roman"/>
          <w:noProof/>
          <w:sz w:val="28"/>
          <w:szCs w:val="28"/>
          <w:lang w:val="en-US" w:eastAsia="ru-RU"/>
        </w:rPr>
        <w:t xml:space="preserve">  pinMode(8, INPUT);</w:t>
      </w:r>
    </w:p>
    <w:p w:rsidR="00461A86" w:rsidRPr="003973AA" w:rsidRDefault="00461A86" w:rsidP="003973AA">
      <w:pPr>
        <w:spacing w:after="0" w:line="360" w:lineRule="auto"/>
        <w:ind w:firstLine="567"/>
        <w:rPr>
          <w:rFonts w:ascii="Times New Roman" w:hAnsi="Times New Roman" w:cs="Times New Roman"/>
          <w:noProof/>
          <w:sz w:val="28"/>
          <w:szCs w:val="28"/>
          <w:lang w:val="en-US" w:eastAsia="ru-RU"/>
        </w:rPr>
      </w:pPr>
      <w:r w:rsidRPr="003973AA">
        <w:rPr>
          <w:rFonts w:ascii="Times New Roman" w:hAnsi="Times New Roman" w:cs="Times New Roman"/>
          <w:noProof/>
          <w:sz w:val="28"/>
          <w:szCs w:val="28"/>
          <w:lang w:val="en-US" w:eastAsia="ru-RU"/>
        </w:rPr>
        <w:t>}</w:t>
      </w:r>
    </w:p>
    <w:p w:rsidR="00461A86" w:rsidRPr="003973AA" w:rsidRDefault="00461A86" w:rsidP="003973AA">
      <w:pPr>
        <w:spacing w:after="0" w:line="360" w:lineRule="auto"/>
        <w:ind w:firstLine="567"/>
        <w:rPr>
          <w:rFonts w:ascii="Times New Roman" w:hAnsi="Times New Roman" w:cs="Times New Roman"/>
          <w:noProof/>
          <w:sz w:val="28"/>
          <w:szCs w:val="28"/>
          <w:lang w:val="en-US" w:eastAsia="ru-RU"/>
        </w:rPr>
      </w:pPr>
      <w:r w:rsidRPr="003973AA">
        <w:rPr>
          <w:rFonts w:ascii="Times New Roman" w:hAnsi="Times New Roman" w:cs="Times New Roman"/>
          <w:noProof/>
          <w:sz w:val="28"/>
          <w:szCs w:val="28"/>
          <w:lang w:val="en-US" w:eastAsia="ru-RU"/>
        </w:rPr>
        <w:t>void loop(void) {</w:t>
      </w:r>
    </w:p>
    <w:p w:rsidR="00461A86" w:rsidRPr="003973AA" w:rsidRDefault="00461A86" w:rsidP="003973AA">
      <w:pPr>
        <w:spacing w:after="0" w:line="360" w:lineRule="auto"/>
        <w:ind w:firstLine="567"/>
        <w:rPr>
          <w:rFonts w:ascii="Times New Roman" w:hAnsi="Times New Roman" w:cs="Times New Roman"/>
          <w:noProof/>
          <w:sz w:val="28"/>
          <w:szCs w:val="28"/>
          <w:lang w:eastAsia="ru-RU"/>
        </w:rPr>
      </w:pPr>
      <w:r w:rsidRPr="003973AA">
        <w:rPr>
          <w:rFonts w:ascii="Times New Roman" w:hAnsi="Times New Roman" w:cs="Times New Roman"/>
          <w:noProof/>
          <w:sz w:val="28"/>
          <w:szCs w:val="28"/>
          <w:lang w:val="en-US" w:eastAsia="ru-RU"/>
        </w:rPr>
        <w:t xml:space="preserve">  unsigned long currentMillis = millis();</w:t>
      </w:r>
    </w:p>
    <w:p w:rsidR="00461A86" w:rsidRPr="003973AA" w:rsidRDefault="00461A86" w:rsidP="003973AA">
      <w:pPr>
        <w:spacing w:after="0" w:line="360" w:lineRule="auto"/>
        <w:ind w:firstLine="567"/>
        <w:rPr>
          <w:rFonts w:ascii="Times New Roman" w:hAnsi="Times New Roman" w:cs="Times New Roman"/>
          <w:noProof/>
          <w:sz w:val="28"/>
          <w:szCs w:val="28"/>
          <w:lang w:val="en-US" w:eastAsia="ru-RU"/>
        </w:rPr>
      </w:pPr>
      <w:r w:rsidRPr="003973AA">
        <w:rPr>
          <w:rFonts w:ascii="Times New Roman" w:hAnsi="Times New Roman" w:cs="Times New Roman"/>
          <w:noProof/>
          <w:sz w:val="28"/>
          <w:szCs w:val="28"/>
          <w:lang w:val="en-US" w:eastAsia="ru-RU"/>
        </w:rPr>
        <w:t>if (currentMillis - previousMillis &gt;= interval) {</w:t>
      </w:r>
    </w:p>
    <w:p w:rsidR="00461A86" w:rsidRPr="003973AA" w:rsidRDefault="00461A86" w:rsidP="003973AA">
      <w:pPr>
        <w:spacing w:after="0" w:line="360" w:lineRule="auto"/>
        <w:ind w:firstLine="567"/>
        <w:rPr>
          <w:rFonts w:ascii="Times New Roman" w:hAnsi="Times New Roman" w:cs="Times New Roman"/>
          <w:noProof/>
          <w:sz w:val="28"/>
          <w:szCs w:val="28"/>
          <w:lang w:val="en-US" w:eastAsia="ru-RU"/>
        </w:rPr>
      </w:pPr>
      <w:r w:rsidRPr="003973AA">
        <w:rPr>
          <w:rFonts w:ascii="Times New Roman" w:hAnsi="Times New Roman" w:cs="Times New Roman"/>
          <w:noProof/>
          <w:sz w:val="28"/>
          <w:szCs w:val="28"/>
          <w:lang w:val="en-US" w:eastAsia="ru-RU"/>
        </w:rPr>
        <w:t xml:space="preserve">        previousMillis = currentMillis;</w:t>
      </w:r>
    </w:p>
    <w:p w:rsidR="00461A86" w:rsidRPr="003973AA" w:rsidRDefault="00461A86" w:rsidP="003973AA">
      <w:pPr>
        <w:spacing w:after="0" w:line="360" w:lineRule="auto"/>
        <w:ind w:firstLine="567"/>
        <w:rPr>
          <w:rFonts w:ascii="Times New Roman" w:hAnsi="Times New Roman" w:cs="Times New Roman"/>
          <w:noProof/>
          <w:sz w:val="28"/>
          <w:szCs w:val="28"/>
          <w:lang w:eastAsia="ru-RU"/>
        </w:rPr>
      </w:pPr>
      <w:r w:rsidRPr="003973AA">
        <w:rPr>
          <w:rFonts w:ascii="Times New Roman" w:hAnsi="Times New Roman" w:cs="Times New Roman"/>
          <w:noProof/>
          <w:sz w:val="28"/>
          <w:szCs w:val="28"/>
          <w:lang w:val="en-US" w:eastAsia="ru-RU"/>
        </w:rPr>
        <w:t xml:space="preserve">     timer=true; }       </w:t>
      </w:r>
    </w:p>
    <w:p w:rsidR="00461A86" w:rsidRPr="003973AA" w:rsidRDefault="00461A86" w:rsidP="003973AA">
      <w:pPr>
        <w:spacing w:after="0" w:line="360" w:lineRule="auto"/>
        <w:ind w:firstLine="567"/>
        <w:rPr>
          <w:rFonts w:ascii="Times New Roman" w:hAnsi="Times New Roman" w:cs="Times New Roman"/>
          <w:noProof/>
          <w:sz w:val="28"/>
          <w:szCs w:val="28"/>
          <w:lang w:eastAsia="ru-RU"/>
        </w:rPr>
      </w:pPr>
      <w:r w:rsidRPr="003973AA">
        <w:rPr>
          <w:rFonts w:ascii="Times New Roman" w:hAnsi="Times New Roman" w:cs="Times New Roman"/>
          <w:noProof/>
          <w:sz w:val="28"/>
          <w:szCs w:val="28"/>
          <w:lang w:val="en-US" w:eastAsia="ru-RU"/>
        </w:rPr>
        <w:t xml:space="preserve">sh1=digitalRead(7); sh2=digitalRead(8); </w:t>
      </w:r>
    </w:p>
    <w:p w:rsidR="00461A86" w:rsidRPr="003973AA" w:rsidRDefault="00461A86" w:rsidP="003973AA">
      <w:pPr>
        <w:spacing w:after="0" w:line="360" w:lineRule="auto"/>
        <w:ind w:firstLine="567"/>
        <w:rPr>
          <w:rFonts w:ascii="Times New Roman" w:hAnsi="Times New Roman" w:cs="Times New Roman"/>
          <w:noProof/>
          <w:sz w:val="28"/>
          <w:szCs w:val="28"/>
          <w:lang w:val="en-US" w:eastAsia="ru-RU"/>
        </w:rPr>
      </w:pPr>
      <w:r w:rsidRPr="003973AA">
        <w:rPr>
          <w:rFonts w:ascii="Times New Roman" w:hAnsi="Times New Roman" w:cs="Times New Roman"/>
          <w:noProof/>
          <w:sz w:val="28"/>
          <w:szCs w:val="28"/>
          <w:lang w:val="en-US" w:eastAsia="ru-RU"/>
        </w:rPr>
        <w:t>if ( sh1==0 )  {  if (  sh2==0  )  code=1; else  code=4;  }</w:t>
      </w:r>
    </w:p>
    <w:p w:rsidR="00461A86" w:rsidRPr="003973AA" w:rsidRDefault="00461A86" w:rsidP="003973AA">
      <w:pPr>
        <w:spacing w:after="0" w:line="360" w:lineRule="auto"/>
        <w:ind w:firstLine="567"/>
        <w:rPr>
          <w:rFonts w:ascii="Times New Roman" w:hAnsi="Times New Roman" w:cs="Times New Roman"/>
          <w:noProof/>
          <w:sz w:val="28"/>
          <w:szCs w:val="28"/>
          <w:lang w:eastAsia="ru-RU"/>
        </w:rPr>
      </w:pPr>
      <w:r w:rsidRPr="003973AA">
        <w:rPr>
          <w:rFonts w:ascii="Times New Roman" w:hAnsi="Times New Roman" w:cs="Times New Roman"/>
          <w:noProof/>
          <w:sz w:val="28"/>
          <w:szCs w:val="28"/>
          <w:lang w:val="en-US" w:eastAsia="ru-RU"/>
        </w:rPr>
        <w:t>else  {  if (  sh2==0  )  code=2; else  code=3;  }</w:t>
      </w:r>
    </w:p>
    <w:p w:rsidR="00461A86" w:rsidRPr="003973AA" w:rsidRDefault="00461A86" w:rsidP="003973AA">
      <w:pPr>
        <w:spacing w:after="0" w:line="360" w:lineRule="auto"/>
        <w:ind w:firstLine="567"/>
        <w:rPr>
          <w:rFonts w:ascii="Times New Roman" w:hAnsi="Times New Roman" w:cs="Times New Roman"/>
          <w:noProof/>
          <w:sz w:val="28"/>
          <w:szCs w:val="28"/>
          <w:lang w:val="en-US" w:eastAsia="ru-RU"/>
        </w:rPr>
      </w:pPr>
      <w:r w:rsidRPr="003973AA">
        <w:rPr>
          <w:rFonts w:ascii="Times New Roman" w:hAnsi="Times New Roman" w:cs="Times New Roman"/>
          <w:noProof/>
          <w:sz w:val="28"/>
          <w:szCs w:val="28"/>
          <w:lang w:val="en-US" w:eastAsia="ru-RU"/>
        </w:rPr>
        <w:t>if  ( code_last&gt;0  &amp;&amp; code_last!=code )</w:t>
      </w:r>
    </w:p>
    <w:p w:rsidR="00461A86" w:rsidRPr="003973AA" w:rsidRDefault="00461A86" w:rsidP="003973AA">
      <w:pPr>
        <w:spacing w:after="0" w:line="360" w:lineRule="auto"/>
        <w:ind w:firstLine="567"/>
        <w:rPr>
          <w:rFonts w:ascii="Times New Roman" w:hAnsi="Times New Roman" w:cs="Times New Roman"/>
          <w:noProof/>
          <w:sz w:val="28"/>
          <w:szCs w:val="28"/>
          <w:lang w:eastAsia="ru-RU"/>
        </w:rPr>
      </w:pPr>
      <w:r w:rsidRPr="003973AA">
        <w:rPr>
          <w:rFonts w:ascii="Times New Roman" w:hAnsi="Times New Roman" w:cs="Times New Roman"/>
          <w:noProof/>
          <w:sz w:val="28"/>
          <w:szCs w:val="28"/>
          <w:lang w:val="en-US" w:eastAsia="ru-RU"/>
        </w:rPr>
        <w:t>{</w:t>
      </w:r>
    </w:p>
    <w:p w:rsidR="00461A86" w:rsidRPr="003973AA" w:rsidRDefault="00461A86" w:rsidP="003973AA">
      <w:pPr>
        <w:spacing w:after="0" w:line="360" w:lineRule="auto"/>
        <w:ind w:firstLine="567"/>
        <w:rPr>
          <w:rFonts w:ascii="Times New Roman" w:hAnsi="Times New Roman" w:cs="Times New Roman"/>
          <w:noProof/>
          <w:sz w:val="28"/>
          <w:szCs w:val="28"/>
          <w:lang w:val="en-US" w:eastAsia="ru-RU"/>
        </w:rPr>
      </w:pPr>
      <w:r w:rsidRPr="003973AA">
        <w:rPr>
          <w:rFonts w:ascii="Times New Roman" w:hAnsi="Times New Roman" w:cs="Times New Roman"/>
          <w:noProof/>
          <w:sz w:val="28"/>
          <w:szCs w:val="28"/>
          <w:lang w:val="en-US" w:eastAsia="ru-RU"/>
        </w:rPr>
        <w:t>switch( code )</w:t>
      </w:r>
    </w:p>
    <w:p w:rsidR="00461A86" w:rsidRPr="003973AA" w:rsidRDefault="00461A86" w:rsidP="003973AA">
      <w:pPr>
        <w:spacing w:after="0" w:line="360" w:lineRule="auto"/>
        <w:ind w:firstLine="567"/>
        <w:rPr>
          <w:rFonts w:ascii="Times New Roman" w:hAnsi="Times New Roman" w:cs="Times New Roman"/>
          <w:noProof/>
          <w:sz w:val="28"/>
          <w:szCs w:val="28"/>
          <w:lang w:val="en-US" w:eastAsia="ru-RU"/>
        </w:rPr>
      </w:pPr>
      <w:r w:rsidRPr="003973AA">
        <w:rPr>
          <w:rFonts w:ascii="Times New Roman" w:hAnsi="Times New Roman" w:cs="Times New Roman"/>
          <w:noProof/>
          <w:sz w:val="28"/>
          <w:szCs w:val="28"/>
          <w:lang w:val="en-US" w:eastAsia="ru-RU"/>
        </w:rPr>
        <w:t xml:space="preserve">    {</w:t>
      </w:r>
    </w:p>
    <w:p w:rsidR="00461A86" w:rsidRPr="003973AA" w:rsidRDefault="00461A86" w:rsidP="003973AA">
      <w:pPr>
        <w:spacing w:after="0" w:line="360" w:lineRule="auto"/>
        <w:ind w:firstLine="567"/>
        <w:rPr>
          <w:rFonts w:ascii="Times New Roman" w:hAnsi="Times New Roman" w:cs="Times New Roman"/>
          <w:noProof/>
          <w:sz w:val="28"/>
          <w:szCs w:val="28"/>
          <w:lang w:val="en-US" w:eastAsia="ru-RU"/>
        </w:rPr>
      </w:pPr>
      <w:r w:rsidRPr="003973AA">
        <w:rPr>
          <w:rFonts w:ascii="Times New Roman" w:hAnsi="Times New Roman" w:cs="Times New Roman"/>
          <w:noProof/>
          <w:sz w:val="28"/>
          <w:szCs w:val="28"/>
          <w:lang w:val="en-US" w:eastAsia="ru-RU"/>
        </w:rPr>
        <w:t xml:space="preserve">      case 1: </w:t>
      </w:r>
    </w:p>
    <w:p w:rsidR="00461A86" w:rsidRPr="003973AA" w:rsidRDefault="00461A86" w:rsidP="003973AA">
      <w:pPr>
        <w:spacing w:after="0" w:line="360" w:lineRule="auto"/>
        <w:ind w:firstLine="567"/>
        <w:rPr>
          <w:rFonts w:ascii="Times New Roman" w:hAnsi="Times New Roman" w:cs="Times New Roman"/>
          <w:noProof/>
          <w:sz w:val="28"/>
          <w:szCs w:val="28"/>
          <w:lang w:val="en-US" w:eastAsia="ru-RU"/>
        </w:rPr>
      </w:pPr>
      <w:r w:rsidRPr="003973AA">
        <w:rPr>
          <w:rFonts w:ascii="Times New Roman" w:hAnsi="Times New Roman" w:cs="Times New Roman"/>
          <w:noProof/>
          <w:sz w:val="28"/>
          <w:szCs w:val="28"/>
          <w:lang w:val="en-US" w:eastAsia="ru-RU"/>
        </w:rPr>
        <w:t xml:space="preserve">      if (code_last==2) steps--;</w:t>
      </w:r>
    </w:p>
    <w:p w:rsidR="00461A86" w:rsidRPr="003973AA" w:rsidRDefault="00461A86" w:rsidP="003973AA">
      <w:pPr>
        <w:spacing w:after="0" w:line="360" w:lineRule="auto"/>
        <w:ind w:firstLine="567"/>
        <w:rPr>
          <w:rFonts w:ascii="Times New Roman" w:hAnsi="Times New Roman" w:cs="Times New Roman"/>
          <w:noProof/>
          <w:sz w:val="28"/>
          <w:szCs w:val="28"/>
          <w:lang w:val="en-US" w:eastAsia="ru-RU"/>
        </w:rPr>
      </w:pPr>
      <w:r w:rsidRPr="003973AA">
        <w:rPr>
          <w:rFonts w:ascii="Times New Roman" w:hAnsi="Times New Roman" w:cs="Times New Roman"/>
          <w:noProof/>
          <w:sz w:val="28"/>
          <w:szCs w:val="28"/>
          <w:lang w:val="en-US" w:eastAsia="ru-RU"/>
        </w:rPr>
        <w:t xml:space="preserve">      else steps++;</w:t>
      </w:r>
    </w:p>
    <w:p w:rsidR="00461A86" w:rsidRPr="003973AA" w:rsidRDefault="00461A86" w:rsidP="003973AA">
      <w:pPr>
        <w:spacing w:after="0" w:line="360" w:lineRule="auto"/>
        <w:ind w:firstLine="567"/>
        <w:rPr>
          <w:rFonts w:ascii="Times New Roman" w:hAnsi="Times New Roman" w:cs="Times New Roman"/>
          <w:noProof/>
          <w:sz w:val="28"/>
          <w:szCs w:val="28"/>
          <w:lang w:eastAsia="ru-RU"/>
        </w:rPr>
      </w:pPr>
      <w:r w:rsidRPr="003973AA">
        <w:rPr>
          <w:rFonts w:ascii="Times New Roman" w:hAnsi="Times New Roman" w:cs="Times New Roman"/>
          <w:noProof/>
          <w:sz w:val="28"/>
          <w:szCs w:val="28"/>
          <w:lang w:val="en-US" w:eastAsia="ru-RU"/>
        </w:rPr>
        <w:t xml:space="preserve">      break; </w:t>
      </w:r>
    </w:p>
    <w:p w:rsidR="00461A86" w:rsidRPr="003973AA" w:rsidRDefault="00461A86" w:rsidP="003973AA">
      <w:pPr>
        <w:spacing w:after="0" w:line="360" w:lineRule="auto"/>
        <w:ind w:firstLine="567"/>
        <w:rPr>
          <w:rFonts w:ascii="Times New Roman" w:hAnsi="Times New Roman" w:cs="Times New Roman"/>
          <w:noProof/>
          <w:sz w:val="28"/>
          <w:szCs w:val="28"/>
          <w:lang w:val="en-US" w:eastAsia="ru-RU"/>
        </w:rPr>
      </w:pPr>
      <w:r w:rsidRPr="003973AA">
        <w:rPr>
          <w:rFonts w:ascii="Times New Roman" w:hAnsi="Times New Roman" w:cs="Times New Roman"/>
          <w:noProof/>
          <w:sz w:val="28"/>
          <w:szCs w:val="28"/>
          <w:lang w:val="en-US" w:eastAsia="ru-RU"/>
        </w:rPr>
        <w:t xml:space="preserve">      case 2: </w:t>
      </w:r>
    </w:p>
    <w:p w:rsidR="00461A86" w:rsidRPr="003973AA" w:rsidRDefault="00461A86" w:rsidP="003973AA">
      <w:pPr>
        <w:spacing w:after="0" w:line="360" w:lineRule="auto"/>
        <w:ind w:firstLine="567"/>
        <w:rPr>
          <w:rFonts w:ascii="Times New Roman" w:hAnsi="Times New Roman" w:cs="Times New Roman"/>
          <w:noProof/>
          <w:sz w:val="28"/>
          <w:szCs w:val="28"/>
          <w:lang w:val="en-US" w:eastAsia="ru-RU"/>
        </w:rPr>
      </w:pPr>
      <w:r w:rsidRPr="003973AA">
        <w:rPr>
          <w:rFonts w:ascii="Times New Roman" w:hAnsi="Times New Roman" w:cs="Times New Roman"/>
          <w:noProof/>
          <w:sz w:val="28"/>
          <w:szCs w:val="28"/>
          <w:lang w:val="en-US" w:eastAsia="ru-RU"/>
        </w:rPr>
        <w:t xml:space="preserve">      if (code_last==3) steps--;</w:t>
      </w:r>
    </w:p>
    <w:p w:rsidR="00461A86" w:rsidRPr="003973AA" w:rsidRDefault="00461A86" w:rsidP="003973AA">
      <w:pPr>
        <w:spacing w:after="0" w:line="360" w:lineRule="auto"/>
        <w:ind w:firstLine="567"/>
        <w:rPr>
          <w:rFonts w:ascii="Times New Roman" w:hAnsi="Times New Roman" w:cs="Times New Roman"/>
          <w:noProof/>
          <w:sz w:val="28"/>
          <w:szCs w:val="28"/>
          <w:lang w:val="en-US" w:eastAsia="ru-RU"/>
        </w:rPr>
      </w:pPr>
      <w:r w:rsidRPr="003973AA">
        <w:rPr>
          <w:rFonts w:ascii="Times New Roman" w:hAnsi="Times New Roman" w:cs="Times New Roman"/>
          <w:noProof/>
          <w:sz w:val="28"/>
          <w:szCs w:val="28"/>
          <w:lang w:val="en-US" w:eastAsia="ru-RU"/>
        </w:rPr>
        <w:t xml:space="preserve">      else steps++;</w:t>
      </w:r>
    </w:p>
    <w:p w:rsidR="00461A86" w:rsidRPr="003973AA" w:rsidRDefault="00461A86" w:rsidP="003973AA">
      <w:pPr>
        <w:spacing w:after="0" w:line="360" w:lineRule="auto"/>
        <w:ind w:firstLine="567"/>
        <w:rPr>
          <w:rFonts w:ascii="Times New Roman" w:hAnsi="Times New Roman" w:cs="Times New Roman"/>
          <w:noProof/>
          <w:sz w:val="28"/>
          <w:szCs w:val="28"/>
          <w:lang w:eastAsia="ru-RU"/>
        </w:rPr>
      </w:pPr>
      <w:r w:rsidRPr="003973AA">
        <w:rPr>
          <w:rFonts w:ascii="Times New Roman" w:hAnsi="Times New Roman" w:cs="Times New Roman"/>
          <w:noProof/>
          <w:sz w:val="28"/>
          <w:szCs w:val="28"/>
          <w:lang w:val="en-US" w:eastAsia="ru-RU"/>
        </w:rPr>
        <w:t xml:space="preserve">      break; </w:t>
      </w:r>
    </w:p>
    <w:p w:rsidR="00461A86" w:rsidRPr="003973AA" w:rsidRDefault="00461A86" w:rsidP="003973AA">
      <w:pPr>
        <w:spacing w:after="0" w:line="360" w:lineRule="auto"/>
        <w:ind w:firstLine="567"/>
        <w:rPr>
          <w:rFonts w:ascii="Times New Roman" w:hAnsi="Times New Roman" w:cs="Times New Roman"/>
          <w:noProof/>
          <w:sz w:val="28"/>
          <w:szCs w:val="28"/>
          <w:lang w:val="en-US" w:eastAsia="ru-RU"/>
        </w:rPr>
      </w:pPr>
      <w:r w:rsidRPr="003973AA">
        <w:rPr>
          <w:rFonts w:ascii="Times New Roman" w:hAnsi="Times New Roman" w:cs="Times New Roman"/>
          <w:noProof/>
          <w:sz w:val="28"/>
          <w:szCs w:val="28"/>
          <w:lang w:val="en-US" w:eastAsia="ru-RU"/>
        </w:rPr>
        <w:t xml:space="preserve">      case 3: </w:t>
      </w:r>
    </w:p>
    <w:p w:rsidR="00461A86" w:rsidRPr="003973AA" w:rsidRDefault="00461A86" w:rsidP="003973AA">
      <w:pPr>
        <w:spacing w:after="0" w:line="360" w:lineRule="auto"/>
        <w:ind w:firstLine="567"/>
        <w:rPr>
          <w:rFonts w:ascii="Times New Roman" w:hAnsi="Times New Roman" w:cs="Times New Roman"/>
          <w:noProof/>
          <w:sz w:val="28"/>
          <w:szCs w:val="28"/>
          <w:lang w:val="en-US" w:eastAsia="ru-RU"/>
        </w:rPr>
      </w:pPr>
      <w:r w:rsidRPr="003973AA">
        <w:rPr>
          <w:rFonts w:ascii="Times New Roman" w:hAnsi="Times New Roman" w:cs="Times New Roman"/>
          <w:noProof/>
          <w:sz w:val="28"/>
          <w:szCs w:val="28"/>
          <w:lang w:val="en-US" w:eastAsia="ru-RU"/>
        </w:rPr>
        <w:t xml:space="preserve">      if (code_last==4) steps--;</w:t>
      </w:r>
    </w:p>
    <w:p w:rsidR="00461A86" w:rsidRPr="003973AA" w:rsidRDefault="00461A86" w:rsidP="003973AA">
      <w:pPr>
        <w:spacing w:after="0" w:line="360" w:lineRule="auto"/>
        <w:ind w:firstLine="567"/>
        <w:rPr>
          <w:rFonts w:ascii="Times New Roman" w:hAnsi="Times New Roman" w:cs="Times New Roman"/>
          <w:noProof/>
          <w:sz w:val="28"/>
          <w:szCs w:val="28"/>
          <w:lang w:val="en-US" w:eastAsia="ru-RU"/>
        </w:rPr>
      </w:pPr>
      <w:r w:rsidRPr="003973AA">
        <w:rPr>
          <w:rFonts w:ascii="Times New Roman" w:hAnsi="Times New Roman" w:cs="Times New Roman"/>
          <w:noProof/>
          <w:sz w:val="28"/>
          <w:szCs w:val="28"/>
          <w:lang w:val="en-US" w:eastAsia="ru-RU"/>
        </w:rPr>
        <w:t xml:space="preserve">      else steps++;</w:t>
      </w:r>
    </w:p>
    <w:p w:rsidR="00461A86" w:rsidRPr="003973AA" w:rsidRDefault="00461A86" w:rsidP="003973AA">
      <w:pPr>
        <w:spacing w:after="0" w:line="360" w:lineRule="auto"/>
        <w:ind w:firstLine="567"/>
        <w:rPr>
          <w:rFonts w:ascii="Times New Roman" w:hAnsi="Times New Roman" w:cs="Times New Roman"/>
          <w:noProof/>
          <w:sz w:val="28"/>
          <w:szCs w:val="28"/>
          <w:lang w:eastAsia="ru-RU"/>
        </w:rPr>
      </w:pPr>
      <w:r w:rsidRPr="003973AA">
        <w:rPr>
          <w:rFonts w:ascii="Times New Roman" w:hAnsi="Times New Roman" w:cs="Times New Roman"/>
          <w:noProof/>
          <w:sz w:val="28"/>
          <w:szCs w:val="28"/>
          <w:lang w:val="en-US" w:eastAsia="ru-RU"/>
        </w:rPr>
        <w:t xml:space="preserve">      break; </w:t>
      </w:r>
    </w:p>
    <w:p w:rsidR="00461A86" w:rsidRPr="003973AA" w:rsidRDefault="00461A86" w:rsidP="003973AA">
      <w:pPr>
        <w:spacing w:after="0" w:line="360" w:lineRule="auto"/>
        <w:ind w:firstLine="567"/>
        <w:rPr>
          <w:rFonts w:ascii="Times New Roman" w:hAnsi="Times New Roman" w:cs="Times New Roman"/>
          <w:noProof/>
          <w:sz w:val="28"/>
          <w:szCs w:val="28"/>
          <w:lang w:val="en-US" w:eastAsia="ru-RU"/>
        </w:rPr>
      </w:pPr>
      <w:r w:rsidRPr="003973AA">
        <w:rPr>
          <w:rFonts w:ascii="Times New Roman" w:hAnsi="Times New Roman" w:cs="Times New Roman"/>
          <w:noProof/>
          <w:sz w:val="28"/>
          <w:szCs w:val="28"/>
          <w:lang w:val="en-US" w:eastAsia="ru-RU"/>
        </w:rPr>
        <w:lastRenderedPageBreak/>
        <w:t xml:space="preserve">      case 4: </w:t>
      </w:r>
    </w:p>
    <w:p w:rsidR="00461A86" w:rsidRPr="003973AA" w:rsidRDefault="00461A86" w:rsidP="003973AA">
      <w:pPr>
        <w:spacing w:after="0" w:line="360" w:lineRule="auto"/>
        <w:ind w:firstLine="567"/>
        <w:rPr>
          <w:rFonts w:ascii="Times New Roman" w:hAnsi="Times New Roman" w:cs="Times New Roman"/>
          <w:noProof/>
          <w:sz w:val="28"/>
          <w:szCs w:val="28"/>
          <w:lang w:val="en-US" w:eastAsia="ru-RU"/>
        </w:rPr>
      </w:pPr>
      <w:r w:rsidRPr="003973AA">
        <w:rPr>
          <w:rFonts w:ascii="Times New Roman" w:hAnsi="Times New Roman" w:cs="Times New Roman"/>
          <w:noProof/>
          <w:sz w:val="28"/>
          <w:szCs w:val="28"/>
          <w:lang w:val="en-US" w:eastAsia="ru-RU"/>
        </w:rPr>
        <w:t xml:space="preserve">      if (code_last==1) steps--;</w:t>
      </w:r>
    </w:p>
    <w:p w:rsidR="00461A86" w:rsidRPr="003973AA" w:rsidRDefault="00461A86" w:rsidP="003973AA">
      <w:pPr>
        <w:spacing w:after="0" w:line="360" w:lineRule="auto"/>
        <w:ind w:firstLine="567"/>
        <w:rPr>
          <w:rFonts w:ascii="Times New Roman" w:hAnsi="Times New Roman" w:cs="Times New Roman"/>
          <w:noProof/>
          <w:sz w:val="28"/>
          <w:szCs w:val="28"/>
          <w:lang w:val="en-US" w:eastAsia="ru-RU"/>
        </w:rPr>
      </w:pPr>
      <w:r w:rsidRPr="003973AA">
        <w:rPr>
          <w:rFonts w:ascii="Times New Roman" w:hAnsi="Times New Roman" w:cs="Times New Roman"/>
          <w:noProof/>
          <w:sz w:val="28"/>
          <w:szCs w:val="28"/>
          <w:lang w:val="en-US" w:eastAsia="ru-RU"/>
        </w:rPr>
        <w:t xml:space="preserve">      else steps++;</w:t>
      </w:r>
    </w:p>
    <w:p w:rsidR="00461A86" w:rsidRPr="003973AA" w:rsidRDefault="00461A86" w:rsidP="003973AA">
      <w:pPr>
        <w:spacing w:after="0" w:line="360" w:lineRule="auto"/>
        <w:ind w:firstLine="567"/>
        <w:rPr>
          <w:rFonts w:ascii="Times New Roman" w:hAnsi="Times New Roman" w:cs="Times New Roman"/>
          <w:noProof/>
          <w:sz w:val="28"/>
          <w:szCs w:val="28"/>
          <w:lang w:val="en-US" w:eastAsia="ru-RU"/>
        </w:rPr>
      </w:pPr>
      <w:r w:rsidRPr="003973AA">
        <w:rPr>
          <w:rFonts w:ascii="Times New Roman" w:hAnsi="Times New Roman" w:cs="Times New Roman"/>
          <w:noProof/>
          <w:sz w:val="28"/>
          <w:szCs w:val="28"/>
          <w:lang w:val="en-US" w:eastAsia="ru-RU"/>
        </w:rPr>
        <w:t xml:space="preserve">      break; </w:t>
      </w:r>
    </w:p>
    <w:p w:rsidR="00461A86" w:rsidRPr="003973AA" w:rsidRDefault="00461A86" w:rsidP="003973AA">
      <w:pPr>
        <w:spacing w:after="0" w:line="360" w:lineRule="auto"/>
        <w:ind w:firstLine="567"/>
        <w:rPr>
          <w:rFonts w:ascii="Times New Roman" w:hAnsi="Times New Roman" w:cs="Times New Roman"/>
          <w:noProof/>
          <w:sz w:val="28"/>
          <w:szCs w:val="28"/>
          <w:lang w:eastAsia="ru-RU"/>
        </w:rPr>
      </w:pPr>
      <w:r w:rsidRPr="003973AA">
        <w:rPr>
          <w:rFonts w:ascii="Times New Roman" w:hAnsi="Times New Roman" w:cs="Times New Roman"/>
          <w:noProof/>
          <w:sz w:val="28"/>
          <w:szCs w:val="28"/>
          <w:lang w:val="en-US" w:eastAsia="ru-RU"/>
        </w:rPr>
        <w:t xml:space="preserve">          }</w:t>
      </w:r>
    </w:p>
    <w:p w:rsidR="00461A86" w:rsidRPr="003973AA" w:rsidRDefault="00461A86" w:rsidP="003973AA">
      <w:pPr>
        <w:spacing w:after="0" w:line="360" w:lineRule="auto"/>
        <w:ind w:firstLine="567"/>
        <w:rPr>
          <w:rFonts w:ascii="Times New Roman" w:hAnsi="Times New Roman" w:cs="Times New Roman"/>
          <w:noProof/>
          <w:sz w:val="28"/>
          <w:szCs w:val="28"/>
          <w:lang w:val="en-US" w:eastAsia="ru-RU"/>
        </w:rPr>
      </w:pPr>
      <w:r w:rsidRPr="003973AA">
        <w:rPr>
          <w:rFonts w:ascii="Times New Roman" w:hAnsi="Times New Roman" w:cs="Times New Roman"/>
          <w:noProof/>
          <w:sz w:val="28"/>
          <w:szCs w:val="28"/>
          <w:lang w:val="en-US" w:eastAsia="ru-RU"/>
        </w:rPr>
        <w:t>}</w:t>
      </w:r>
    </w:p>
    <w:p w:rsidR="00461A86" w:rsidRPr="003973AA" w:rsidRDefault="00461A86" w:rsidP="003973AA">
      <w:pPr>
        <w:spacing w:after="0" w:line="360" w:lineRule="auto"/>
        <w:ind w:firstLine="567"/>
        <w:rPr>
          <w:rFonts w:ascii="Times New Roman" w:hAnsi="Times New Roman" w:cs="Times New Roman"/>
          <w:noProof/>
          <w:sz w:val="28"/>
          <w:szCs w:val="28"/>
          <w:lang w:val="en-US" w:eastAsia="ru-RU"/>
        </w:rPr>
      </w:pPr>
      <w:r w:rsidRPr="003973AA">
        <w:rPr>
          <w:rFonts w:ascii="Times New Roman" w:hAnsi="Times New Roman" w:cs="Times New Roman"/>
          <w:noProof/>
          <w:sz w:val="28"/>
          <w:szCs w:val="28"/>
          <w:lang w:val="en-US" w:eastAsia="ru-RU"/>
        </w:rPr>
        <w:t>code_last=code;</w:t>
      </w:r>
    </w:p>
    <w:p w:rsidR="00461A86" w:rsidRPr="003973AA" w:rsidRDefault="00461A86" w:rsidP="003973AA">
      <w:pPr>
        <w:spacing w:after="0" w:line="360" w:lineRule="auto"/>
        <w:ind w:firstLine="567"/>
        <w:rPr>
          <w:rFonts w:ascii="Times New Roman" w:hAnsi="Times New Roman" w:cs="Times New Roman"/>
          <w:noProof/>
          <w:sz w:val="28"/>
          <w:szCs w:val="28"/>
          <w:lang w:val="en-US" w:eastAsia="ru-RU"/>
        </w:rPr>
      </w:pPr>
      <w:r w:rsidRPr="003973AA">
        <w:rPr>
          <w:rFonts w:ascii="Times New Roman" w:hAnsi="Times New Roman" w:cs="Times New Roman"/>
          <w:noProof/>
          <w:sz w:val="28"/>
          <w:szCs w:val="28"/>
          <w:lang w:val="en-US" w:eastAsia="ru-RU"/>
        </w:rPr>
        <w:t>angle=steps*6;</w:t>
      </w:r>
    </w:p>
    <w:p w:rsidR="00461A86" w:rsidRPr="003973AA" w:rsidRDefault="00461A86" w:rsidP="003973AA">
      <w:pPr>
        <w:spacing w:after="0" w:line="360" w:lineRule="auto"/>
        <w:ind w:firstLine="567"/>
        <w:rPr>
          <w:rFonts w:ascii="Times New Roman" w:hAnsi="Times New Roman" w:cs="Times New Roman"/>
          <w:noProof/>
          <w:sz w:val="28"/>
          <w:szCs w:val="28"/>
          <w:lang w:eastAsia="ru-RU"/>
        </w:rPr>
      </w:pPr>
      <w:r w:rsidRPr="003973AA">
        <w:rPr>
          <w:rFonts w:ascii="Times New Roman" w:hAnsi="Times New Roman" w:cs="Times New Roman"/>
          <w:noProof/>
          <w:sz w:val="28"/>
          <w:szCs w:val="28"/>
          <w:lang w:val="en-US" w:eastAsia="ru-RU"/>
        </w:rPr>
        <w:t>distance=angle*p*r;</w:t>
      </w:r>
    </w:p>
    <w:p w:rsidR="00461A86" w:rsidRPr="003973AA" w:rsidRDefault="00461A86" w:rsidP="003973AA">
      <w:pPr>
        <w:spacing w:after="0" w:line="360" w:lineRule="auto"/>
        <w:ind w:firstLine="567"/>
        <w:rPr>
          <w:rFonts w:ascii="Times New Roman" w:hAnsi="Times New Roman" w:cs="Times New Roman"/>
          <w:noProof/>
          <w:sz w:val="28"/>
          <w:szCs w:val="28"/>
          <w:lang w:val="en-US" w:eastAsia="ru-RU"/>
        </w:rPr>
      </w:pPr>
      <w:r w:rsidRPr="003973AA">
        <w:rPr>
          <w:rFonts w:ascii="Times New Roman" w:hAnsi="Times New Roman" w:cs="Times New Roman"/>
          <w:noProof/>
          <w:sz w:val="28"/>
          <w:szCs w:val="28"/>
          <w:lang w:val="en-US" w:eastAsia="ru-RU"/>
        </w:rPr>
        <w:t xml:space="preserve">      if (angle&gt;(angle_last+100))</w:t>
      </w:r>
    </w:p>
    <w:p w:rsidR="00461A86" w:rsidRPr="003973AA" w:rsidRDefault="00461A86" w:rsidP="003973AA">
      <w:pPr>
        <w:spacing w:after="0" w:line="360" w:lineRule="auto"/>
        <w:ind w:firstLine="567"/>
        <w:rPr>
          <w:rFonts w:ascii="Times New Roman" w:hAnsi="Times New Roman" w:cs="Times New Roman"/>
          <w:noProof/>
          <w:sz w:val="28"/>
          <w:szCs w:val="28"/>
          <w:lang w:val="en-US" w:eastAsia="ru-RU"/>
        </w:rPr>
      </w:pPr>
      <w:r w:rsidRPr="003973AA">
        <w:rPr>
          <w:rFonts w:ascii="Times New Roman" w:hAnsi="Times New Roman" w:cs="Times New Roman"/>
          <w:noProof/>
          <w:sz w:val="28"/>
          <w:szCs w:val="28"/>
          <w:lang w:val="en-US" w:eastAsia="ru-RU"/>
        </w:rPr>
        <w:t xml:space="preserve">      {  if ((pgm_read_word(&amp;(DACLookup_FullSine_5Bit[i])))&lt;2500)   dac.setVoltage((pgm_read_word(&amp;(DACLookup_FullSine_5Bit[7]))/40), false);</w:t>
      </w:r>
    </w:p>
    <w:p w:rsidR="00461A86" w:rsidRPr="003973AA" w:rsidRDefault="00461A86" w:rsidP="003973AA">
      <w:pPr>
        <w:spacing w:after="0" w:line="360" w:lineRule="auto"/>
        <w:ind w:firstLine="567"/>
        <w:rPr>
          <w:rFonts w:ascii="Times New Roman" w:hAnsi="Times New Roman" w:cs="Times New Roman"/>
          <w:noProof/>
          <w:sz w:val="28"/>
          <w:szCs w:val="28"/>
          <w:lang w:val="en-US" w:eastAsia="ru-RU"/>
        </w:rPr>
      </w:pPr>
      <w:r w:rsidRPr="003973AA">
        <w:rPr>
          <w:rFonts w:ascii="Times New Roman" w:hAnsi="Times New Roman" w:cs="Times New Roman"/>
          <w:noProof/>
          <w:sz w:val="28"/>
          <w:szCs w:val="28"/>
          <w:lang w:val="en-US" w:eastAsia="ru-RU"/>
        </w:rPr>
        <w:t xml:space="preserve">       else dac.setVoltage((pgm_read_word(&amp;(DACLookup_FullSine_5Bit[i]))/20), false);</w:t>
      </w:r>
    </w:p>
    <w:p w:rsidR="00461A86" w:rsidRPr="003973AA" w:rsidRDefault="00461A86" w:rsidP="003973AA">
      <w:pPr>
        <w:spacing w:after="0" w:line="360" w:lineRule="auto"/>
        <w:ind w:firstLine="567"/>
        <w:rPr>
          <w:rFonts w:ascii="Times New Roman" w:hAnsi="Times New Roman" w:cs="Times New Roman"/>
          <w:noProof/>
          <w:sz w:val="28"/>
          <w:szCs w:val="28"/>
          <w:lang w:val="en-US" w:eastAsia="ru-RU"/>
        </w:rPr>
      </w:pPr>
      <w:r w:rsidRPr="003973AA">
        <w:rPr>
          <w:rFonts w:ascii="Times New Roman" w:hAnsi="Times New Roman" w:cs="Times New Roman"/>
          <w:noProof/>
          <w:sz w:val="28"/>
          <w:szCs w:val="28"/>
          <w:lang w:val="en-US" w:eastAsia="ru-RU"/>
        </w:rPr>
        <w:t xml:space="preserve">       i++;</w:t>
      </w:r>
    </w:p>
    <w:p w:rsidR="00461A86" w:rsidRPr="003973AA" w:rsidRDefault="00461A86" w:rsidP="003973AA">
      <w:pPr>
        <w:spacing w:after="0" w:line="360" w:lineRule="auto"/>
        <w:ind w:firstLine="567"/>
        <w:rPr>
          <w:rFonts w:ascii="Times New Roman" w:hAnsi="Times New Roman" w:cs="Times New Roman"/>
          <w:noProof/>
          <w:sz w:val="28"/>
          <w:szCs w:val="28"/>
          <w:lang w:val="en-US" w:eastAsia="ru-RU"/>
        </w:rPr>
      </w:pPr>
      <w:r w:rsidRPr="003973AA">
        <w:rPr>
          <w:rFonts w:ascii="Times New Roman" w:hAnsi="Times New Roman" w:cs="Times New Roman"/>
          <w:noProof/>
          <w:sz w:val="28"/>
          <w:szCs w:val="28"/>
          <w:lang w:val="en-US" w:eastAsia="ru-RU"/>
        </w:rPr>
        <w:t xml:space="preserve">  angle_last=angle;</w:t>
      </w:r>
    </w:p>
    <w:p w:rsidR="00461A86" w:rsidRPr="003973AA" w:rsidRDefault="00461A86" w:rsidP="003973AA">
      <w:pPr>
        <w:spacing w:after="0" w:line="360" w:lineRule="auto"/>
        <w:ind w:firstLine="567"/>
        <w:rPr>
          <w:rFonts w:ascii="Times New Roman" w:hAnsi="Times New Roman" w:cs="Times New Roman"/>
          <w:noProof/>
          <w:sz w:val="28"/>
          <w:szCs w:val="28"/>
          <w:lang w:val="en-US" w:eastAsia="ru-RU"/>
        </w:rPr>
      </w:pPr>
      <w:r w:rsidRPr="003973AA">
        <w:rPr>
          <w:rFonts w:ascii="Times New Roman" w:hAnsi="Times New Roman" w:cs="Times New Roman"/>
          <w:noProof/>
          <w:sz w:val="28"/>
          <w:szCs w:val="28"/>
          <w:lang w:val="en-US" w:eastAsia="ru-RU"/>
        </w:rPr>
        <w:t xml:space="preserve">       if (i&gt;32) i=0; </w:t>
      </w:r>
    </w:p>
    <w:p w:rsidR="00461A86" w:rsidRPr="003973AA" w:rsidRDefault="00461A86" w:rsidP="003973AA">
      <w:pPr>
        <w:spacing w:after="0" w:line="360" w:lineRule="auto"/>
        <w:ind w:firstLine="567"/>
        <w:rPr>
          <w:rFonts w:ascii="Times New Roman" w:hAnsi="Times New Roman" w:cs="Times New Roman"/>
          <w:noProof/>
          <w:sz w:val="28"/>
          <w:szCs w:val="28"/>
          <w:lang w:val="en-US" w:eastAsia="ru-RU"/>
        </w:rPr>
      </w:pPr>
      <w:r w:rsidRPr="003973AA">
        <w:rPr>
          <w:rFonts w:ascii="Times New Roman" w:hAnsi="Times New Roman" w:cs="Times New Roman"/>
          <w:noProof/>
          <w:sz w:val="28"/>
          <w:szCs w:val="28"/>
          <w:lang w:val="en-US" w:eastAsia="ru-RU"/>
        </w:rPr>
        <w:t xml:space="preserve">            }</w:t>
      </w:r>
    </w:p>
    <w:p w:rsidR="00461A86" w:rsidRPr="003973AA" w:rsidRDefault="00461A86" w:rsidP="003973AA">
      <w:pPr>
        <w:spacing w:after="0" w:line="360" w:lineRule="auto"/>
        <w:ind w:firstLine="567"/>
        <w:rPr>
          <w:rFonts w:ascii="Times New Roman" w:hAnsi="Times New Roman" w:cs="Times New Roman"/>
          <w:noProof/>
          <w:sz w:val="28"/>
          <w:szCs w:val="28"/>
          <w:lang w:val="en-US" w:eastAsia="ru-RU"/>
        </w:rPr>
      </w:pPr>
      <w:r w:rsidRPr="003973AA">
        <w:rPr>
          <w:rFonts w:ascii="Times New Roman" w:hAnsi="Times New Roman" w:cs="Times New Roman"/>
          <w:noProof/>
          <w:sz w:val="28"/>
          <w:szCs w:val="28"/>
          <w:lang w:val="en-US" w:eastAsia="ru-RU"/>
        </w:rPr>
        <w:t xml:space="preserve">           if (timer)</w:t>
      </w:r>
    </w:p>
    <w:p w:rsidR="00461A86" w:rsidRPr="003973AA" w:rsidRDefault="00461A86" w:rsidP="003973AA">
      <w:pPr>
        <w:spacing w:after="0" w:line="360" w:lineRule="auto"/>
        <w:ind w:firstLine="567"/>
        <w:rPr>
          <w:rFonts w:ascii="Times New Roman" w:hAnsi="Times New Roman" w:cs="Times New Roman"/>
          <w:noProof/>
          <w:sz w:val="28"/>
          <w:szCs w:val="28"/>
          <w:lang w:val="en-US" w:eastAsia="ru-RU"/>
        </w:rPr>
      </w:pPr>
      <w:r w:rsidRPr="003973AA">
        <w:rPr>
          <w:rFonts w:ascii="Times New Roman" w:hAnsi="Times New Roman" w:cs="Times New Roman"/>
          <w:noProof/>
          <w:sz w:val="28"/>
          <w:szCs w:val="28"/>
          <w:lang w:val="en-US" w:eastAsia="ru-RU"/>
        </w:rPr>
        <w:t>{</w:t>
      </w:r>
    </w:p>
    <w:p w:rsidR="00461A86" w:rsidRPr="003973AA" w:rsidRDefault="00461A86" w:rsidP="003973AA">
      <w:pPr>
        <w:spacing w:after="0" w:line="360" w:lineRule="auto"/>
        <w:ind w:firstLine="567"/>
        <w:rPr>
          <w:rFonts w:ascii="Times New Roman" w:hAnsi="Times New Roman" w:cs="Times New Roman"/>
          <w:noProof/>
          <w:sz w:val="28"/>
          <w:szCs w:val="28"/>
          <w:lang w:val="en-US" w:eastAsia="ru-RU"/>
        </w:rPr>
      </w:pPr>
      <w:r w:rsidRPr="003973AA">
        <w:rPr>
          <w:rFonts w:ascii="Times New Roman" w:hAnsi="Times New Roman" w:cs="Times New Roman"/>
          <w:noProof/>
          <w:sz w:val="28"/>
          <w:szCs w:val="28"/>
          <w:lang w:val="en-US" w:eastAsia="ru-RU"/>
        </w:rPr>
        <w:t xml:space="preserve"> timer=false;</w:t>
      </w:r>
    </w:p>
    <w:p w:rsidR="00461A86" w:rsidRPr="003973AA" w:rsidRDefault="00461A86" w:rsidP="003973AA">
      <w:pPr>
        <w:spacing w:after="0" w:line="360" w:lineRule="auto"/>
        <w:ind w:firstLine="567"/>
        <w:rPr>
          <w:rFonts w:ascii="Times New Roman" w:hAnsi="Times New Roman" w:cs="Times New Roman"/>
          <w:noProof/>
          <w:sz w:val="28"/>
          <w:szCs w:val="28"/>
          <w:lang w:val="en-US" w:eastAsia="ru-RU"/>
        </w:rPr>
      </w:pPr>
      <w:r w:rsidRPr="003973AA">
        <w:rPr>
          <w:rFonts w:ascii="Times New Roman" w:hAnsi="Times New Roman" w:cs="Times New Roman"/>
          <w:noProof/>
          <w:sz w:val="28"/>
          <w:szCs w:val="28"/>
          <w:lang w:val="en-US" w:eastAsia="ru-RU"/>
        </w:rPr>
        <w:t xml:space="preserve">   //#endif</w:t>
      </w:r>
    </w:p>
    <w:p w:rsidR="00461A86" w:rsidRPr="003973AA" w:rsidRDefault="00461A86" w:rsidP="003973AA">
      <w:pPr>
        <w:spacing w:after="0" w:line="360" w:lineRule="auto"/>
        <w:ind w:firstLine="567"/>
        <w:rPr>
          <w:rFonts w:ascii="Times New Roman" w:hAnsi="Times New Roman" w:cs="Times New Roman"/>
          <w:noProof/>
          <w:sz w:val="28"/>
          <w:szCs w:val="28"/>
          <w:lang w:val="en-US" w:eastAsia="ru-RU"/>
        </w:rPr>
      </w:pPr>
      <w:r w:rsidRPr="003973AA">
        <w:rPr>
          <w:rFonts w:ascii="Times New Roman" w:hAnsi="Times New Roman" w:cs="Times New Roman"/>
          <w:noProof/>
          <w:sz w:val="28"/>
          <w:szCs w:val="28"/>
          <w:lang w:val="en-US" w:eastAsia="ru-RU"/>
        </w:rPr>
        <w:t>// Serial.print("steps ");</w:t>
      </w:r>
    </w:p>
    <w:p w:rsidR="00461A86" w:rsidRPr="003973AA" w:rsidRDefault="00461A86" w:rsidP="003973AA">
      <w:pPr>
        <w:spacing w:after="0" w:line="360" w:lineRule="auto"/>
        <w:ind w:firstLine="567"/>
        <w:rPr>
          <w:rFonts w:ascii="Times New Roman" w:hAnsi="Times New Roman" w:cs="Times New Roman"/>
          <w:noProof/>
          <w:sz w:val="28"/>
          <w:szCs w:val="28"/>
          <w:lang w:val="en-US" w:eastAsia="ru-RU"/>
        </w:rPr>
      </w:pPr>
      <w:r w:rsidRPr="003973AA">
        <w:rPr>
          <w:rFonts w:ascii="Times New Roman" w:hAnsi="Times New Roman" w:cs="Times New Roman"/>
          <w:noProof/>
          <w:sz w:val="28"/>
          <w:szCs w:val="28"/>
          <w:lang w:val="en-US" w:eastAsia="ru-RU"/>
        </w:rPr>
        <w:t xml:space="preserve"> // Serial.print(steps);</w:t>
      </w:r>
    </w:p>
    <w:p w:rsidR="00461A86" w:rsidRPr="003973AA" w:rsidRDefault="00461A86" w:rsidP="003973AA">
      <w:pPr>
        <w:spacing w:after="0" w:line="360" w:lineRule="auto"/>
        <w:ind w:firstLine="567"/>
        <w:rPr>
          <w:rFonts w:ascii="Times New Roman" w:hAnsi="Times New Roman" w:cs="Times New Roman"/>
          <w:noProof/>
          <w:sz w:val="28"/>
          <w:szCs w:val="28"/>
          <w:lang w:val="en-US" w:eastAsia="ru-RU"/>
        </w:rPr>
      </w:pPr>
      <w:r w:rsidRPr="003973AA">
        <w:rPr>
          <w:rFonts w:ascii="Times New Roman" w:hAnsi="Times New Roman" w:cs="Times New Roman"/>
          <w:noProof/>
          <w:sz w:val="28"/>
          <w:szCs w:val="28"/>
          <w:lang w:val="en-US" w:eastAsia="ru-RU"/>
        </w:rPr>
        <w:t>//  Serial.print("; angle ");</w:t>
      </w:r>
    </w:p>
    <w:p w:rsidR="00461A86" w:rsidRPr="003973AA" w:rsidRDefault="00461A86" w:rsidP="003973AA">
      <w:pPr>
        <w:spacing w:after="0" w:line="360" w:lineRule="auto"/>
        <w:ind w:firstLine="567"/>
        <w:rPr>
          <w:rFonts w:ascii="Times New Roman" w:hAnsi="Times New Roman" w:cs="Times New Roman"/>
          <w:noProof/>
          <w:sz w:val="28"/>
          <w:szCs w:val="28"/>
          <w:lang w:val="en-US" w:eastAsia="ru-RU"/>
        </w:rPr>
      </w:pPr>
      <w:r w:rsidRPr="003973AA">
        <w:rPr>
          <w:rFonts w:ascii="Times New Roman" w:hAnsi="Times New Roman" w:cs="Times New Roman"/>
          <w:noProof/>
          <w:sz w:val="28"/>
          <w:szCs w:val="28"/>
          <w:lang w:val="en-US" w:eastAsia="ru-RU"/>
        </w:rPr>
        <w:t xml:space="preserve"> // Serial.print(angle);</w:t>
      </w:r>
    </w:p>
    <w:p w:rsidR="00461A86" w:rsidRPr="003973AA" w:rsidRDefault="00461A86" w:rsidP="003973AA">
      <w:pPr>
        <w:spacing w:after="0" w:line="360" w:lineRule="auto"/>
        <w:ind w:firstLine="567"/>
        <w:rPr>
          <w:rFonts w:ascii="Times New Roman" w:hAnsi="Times New Roman" w:cs="Times New Roman"/>
          <w:noProof/>
          <w:sz w:val="28"/>
          <w:szCs w:val="28"/>
          <w:lang w:val="en-US" w:eastAsia="ru-RU"/>
        </w:rPr>
      </w:pPr>
      <w:r w:rsidRPr="003973AA">
        <w:rPr>
          <w:rFonts w:ascii="Times New Roman" w:hAnsi="Times New Roman" w:cs="Times New Roman"/>
          <w:noProof/>
          <w:sz w:val="28"/>
          <w:szCs w:val="28"/>
          <w:lang w:val="en-US" w:eastAsia="ru-RU"/>
        </w:rPr>
        <w:t xml:space="preserve"> // Serial.print(" rotations ");</w:t>
      </w:r>
    </w:p>
    <w:p w:rsidR="00BE3DD2" w:rsidRPr="003973AA" w:rsidRDefault="00461A86" w:rsidP="00BE3DD2">
      <w:pPr>
        <w:spacing w:after="0" w:line="360" w:lineRule="auto"/>
        <w:ind w:firstLine="567"/>
        <w:rPr>
          <w:rFonts w:ascii="Times New Roman" w:hAnsi="Times New Roman" w:cs="Times New Roman"/>
          <w:noProof/>
          <w:sz w:val="28"/>
          <w:szCs w:val="28"/>
          <w:lang w:val="ru-RU" w:eastAsia="ru-RU"/>
        </w:rPr>
      </w:pPr>
      <w:r w:rsidRPr="003973AA">
        <w:rPr>
          <w:rFonts w:ascii="Times New Roman" w:hAnsi="Times New Roman" w:cs="Times New Roman"/>
          <w:noProof/>
          <w:sz w:val="28"/>
          <w:szCs w:val="28"/>
          <w:lang w:val="en-US" w:eastAsia="ru-RU"/>
        </w:rPr>
        <w:t xml:space="preserve">  Serial</w:t>
      </w:r>
      <w:r w:rsidRPr="003973AA">
        <w:rPr>
          <w:rFonts w:ascii="Times New Roman" w:hAnsi="Times New Roman" w:cs="Times New Roman"/>
          <w:noProof/>
          <w:sz w:val="28"/>
          <w:szCs w:val="28"/>
          <w:lang w:val="ru-RU" w:eastAsia="ru-RU"/>
        </w:rPr>
        <w:t>.</w:t>
      </w:r>
      <w:r w:rsidRPr="003973AA">
        <w:rPr>
          <w:rFonts w:ascii="Times New Roman" w:hAnsi="Times New Roman" w:cs="Times New Roman"/>
          <w:noProof/>
          <w:sz w:val="28"/>
          <w:szCs w:val="28"/>
          <w:lang w:val="en-US" w:eastAsia="ru-RU"/>
        </w:rPr>
        <w:t>println</w:t>
      </w:r>
      <w:r w:rsidRPr="003973AA">
        <w:rPr>
          <w:rFonts w:ascii="Times New Roman" w:hAnsi="Times New Roman" w:cs="Times New Roman"/>
          <w:noProof/>
          <w:sz w:val="28"/>
          <w:szCs w:val="28"/>
          <w:lang w:val="ru-RU" w:eastAsia="ru-RU"/>
        </w:rPr>
        <w:t>(</w:t>
      </w:r>
      <w:r w:rsidRPr="003973AA">
        <w:rPr>
          <w:rFonts w:ascii="Times New Roman" w:hAnsi="Times New Roman" w:cs="Times New Roman"/>
          <w:noProof/>
          <w:sz w:val="28"/>
          <w:szCs w:val="28"/>
          <w:lang w:val="en-US" w:eastAsia="ru-RU"/>
        </w:rPr>
        <w:t>angle</w:t>
      </w:r>
      <w:r w:rsidRPr="003973AA">
        <w:rPr>
          <w:rFonts w:ascii="Times New Roman" w:hAnsi="Times New Roman" w:cs="Times New Roman"/>
          <w:noProof/>
          <w:sz w:val="28"/>
          <w:szCs w:val="28"/>
          <w:lang w:val="ru-RU" w:eastAsia="ru-RU"/>
        </w:rPr>
        <w:t>/360);</w:t>
      </w:r>
      <w:r w:rsidR="00BE3DD2" w:rsidRPr="00BE3DD2">
        <w:rPr>
          <w:rFonts w:ascii="Times New Roman" w:hAnsi="Times New Roman" w:cs="Times New Roman"/>
          <w:noProof/>
          <w:sz w:val="28"/>
          <w:szCs w:val="28"/>
          <w:lang w:val="ru-RU" w:eastAsia="ru-RU"/>
        </w:rPr>
        <w:t xml:space="preserve"> </w:t>
      </w:r>
      <w:r w:rsidR="00BE3DD2" w:rsidRPr="003973AA">
        <w:rPr>
          <w:rFonts w:ascii="Times New Roman" w:hAnsi="Times New Roman" w:cs="Times New Roman"/>
          <w:noProof/>
          <w:sz w:val="28"/>
          <w:szCs w:val="28"/>
          <w:lang w:val="ru-RU" w:eastAsia="ru-RU"/>
        </w:rPr>
        <w:t>}  }</w:t>
      </w:r>
    </w:p>
    <w:p w:rsidR="00FD6559" w:rsidRPr="00461A86" w:rsidRDefault="00461A86" w:rsidP="00461A86">
      <w:pPr>
        <w:spacing w:line="360" w:lineRule="auto"/>
        <w:ind w:firstLine="567"/>
        <w:rPr>
          <w:rFonts w:ascii="Times New Roman" w:hAnsi="Times New Roman" w:cs="Times New Roman"/>
          <w:sz w:val="28"/>
          <w:szCs w:val="28"/>
          <w:lang w:val="ru-RU"/>
        </w:rPr>
      </w:pPr>
      <w:r w:rsidRPr="00461A86">
        <w:rPr>
          <w:rFonts w:ascii="Times New Roman" w:hAnsi="Times New Roman" w:cs="Times New Roman"/>
          <w:noProof/>
          <w:sz w:val="28"/>
          <w:szCs w:val="28"/>
          <w:lang w:val="ru-RU" w:eastAsia="ru-RU"/>
        </w:rPr>
        <w:lastRenderedPageBreak/>
        <w:t xml:space="preserve">        </w:t>
      </w:r>
      <w:r w:rsidR="00FD6559" w:rsidRPr="00461A86">
        <w:rPr>
          <w:rFonts w:ascii="Times New Roman" w:hAnsi="Times New Roman" w:cs="Times New Roman"/>
          <w:noProof/>
          <w:sz w:val="28"/>
          <w:szCs w:val="28"/>
          <w:lang w:val="ru-RU" w:eastAsia="ru-RU"/>
        </w:rPr>
        <w:drawing>
          <wp:inline distT="0" distB="0" distL="0" distR="0" wp14:anchorId="3E50670F" wp14:editId="2D8E7CDF">
            <wp:extent cx="5000625" cy="3752850"/>
            <wp:effectExtent l="0" t="0" r="9525"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3"/>
                    <a:stretch>
                      <a:fillRect/>
                    </a:stretch>
                  </pic:blipFill>
                  <pic:spPr>
                    <a:xfrm>
                      <a:off x="0" y="0"/>
                      <a:ext cx="5000625" cy="3752850"/>
                    </a:xfrm>
                    <a:prstGeom prst="rect">
                      <a:avLst/>
                    </a:prstGeom>
                  </pic:spPr>
                </pic:pic>
              </a:graphicData>
            </a:graphic>
          </wp:inline>
        </w:drawing>
      </w:r>
    </w:p>
    <w:p w:rsidR="00FD6559" w:rsidRPr="00461A86" w:rsidRDefault="00FD6559" w:rsidP="00461A86">
      <w:pPr>
        <w:spacing w:line="360" w:lineRule="auto"/>
        <w:ind w:firstLine="567"/>
        <w:jc w:val="center"/>
        <w:rPr>
          <w:rFonts w:ascii="Times New Roman" w:hAnsi="Times New Roman" w:cs="Times New Roman"/>
          <w:sz w:val="28"/>
          <w:szCs w:val="28"/>
          <w:lang w:val="ru-RU"/>
        </w:rPr>
      </w:pPr>
      <w:r w:rsidRPr="00461A86">
        <w:rPr>
          <w:rFonts w:ascii="Times New Roman" w:hAnsi="Times New Roman" w:cs="Times New Roman"/>
          <w:sz w:val="28"/>
          <w:szCs w:val="28"/>
          <w:lang w:val="ru-RU"/>
        </w:rPr>
        <w:t>Рис.</w:t>
      </w:r>
      <w:r w:rsidR="00B35AB2">
        <w:rPr>
          <w:rFonts w:ascii="Times New Roman" w:hAnsi="Times New Roman" w:cs="Times New Roman"/>
          <w:sz w:val="28"/>
          <w:szCs w:val="28"/>
          <w:lang w:val="ru-RU"/>
        </w:rPr>
        <w:t>12.</w:t>
      </w:r>
      <w:r w:rsidRPr="00461A86">
        <w:rPr>
          <w:rFonts w:ascii="Times New Roman" w:hAnsi="Times New Roman" w:cs="Times New Roman"/>
          <w:sz w:val="28"/>
          <w:szCs w:val="28"/>
          <w:lang w:val="ru-RU"/>
        </w:rPr>
        <w:t xml:space="preserve"> </w:t>
      </w:r>
      <w:proofErr w:type="spellStart"/>
      <w:r w:rsidRPr="00461A86">
        <w:rPr>
          <w:rFonts w:ascii="Times New Roman" w:hAnsi="Times New Roman" w:cs="Times New Roman"/>
          <w:sz w:val="28"/>
          <w:szCs w:val="28"/>
          <w:lang w:val="ru-RU"/>
        </w:rPr>
        <w:t>Експерентальна</w:t>
      </w:r>
      <w:proofErr w:type="spellEnd"/>
      <w:r w:rsidRPr="00461A86">
        <w:rPr>
          <w:rFonts w:ascii="Times New Roman" w:hAnsi="Times New Roman" w:cs="Times New Roman"/>
          <w:sz w:val="28"/>
          <w:szCs w:val="28"/>
          <w:lang w:val="ru-RU"/>
        </w:rPr>
        <w:t xml:space="preserve"> установка,</w:t>
      </w:r>
    </w:p>
    <w:p w:rsidR="00FD6559" w:rsidRPr="00461A86" w:rsidRDefault="00FD6559" w:rsidP="00461A86">
      <w:pPr>
        <w:spacing w:line="360" w:lineRule="auto"/>
        <w:ind w:firstLine="567"/>
        <w:jc w:val="center"/>
        <w:rPr>
          <w:rFonts w:ascii="Times New Roman" w:hAnsi="Times New Roman" w:cs="Times New Roman"/>
          <w:sz w:val="28"/>
          <w:szCs w:val="28"/>
          <w:lang w:val="ru-RU"/>
        </w:rPr>
      </w:pPr>
      <w:r w:rsidRPr="00461A86">
        <w:rPr>
          <w:rFonts w:ascii="Times New Roman" w:hAnsi="Times New Roman" w:cs="Times New Roman"/>
          <w:sz w:val="28"/>
          <w:szCs w:val="28"/>
          <w:lang w:val="ru-RU"/>
        </w:rPr>
        <w:t xml:space="preserve"> де 1-електродвигун; 2-перетворювач </w:t>
      </w:r>
      <w:proofErr w:type="spellStart"/>
      <w:r w:rsidRPr="00461A86">
        <w:rPr>
          <w:rFonts w:ascii="Times New Roman" w:hAnsi="Times New Roman" w:cs="Times New Roman"/>
          <w:sz w:val="28"/>
          <w:szCs w:val="28"/>
          <w:lang w:val="ru-RU"/>
        </w:rPr>
        <w:t>частоти</w:t>
      </w:r>
      <w:proofErr w:type="spellEnd"/>
      <w:r w:rsidRPr="00461A86">
        <w:rPr>
          <w:rFonts w:ascii="Times New Roman" w:hAnsi="Times New Roman" w:cs="Times New Roman"/>
          <w:sz w:val="28"/>
          <w:szCs w:val="28"/>
          <w:lang w:val="ru-RU"/>
        </w:rPr>
        <w:t xml:space="preserve">; 3-цифро-аналоговий </w:t>
      </w:r>
      <w:proofErr w:type="spellStart"/>
      <w:r w:rsidRPr="00461A86">
        <w:rPr>
          <w:rFonts w:ascii="Times New Roman" w:hAnsi="Times New Roman" w:cs="Times New Roman"/>
          <w:sz w:val="28"/>
          <w:szCs w:val="28"/>
          <w:lang w:val="ru-RU"/>
        </w:rPr>
        <w:t>перетворювач</w:t>
      </w:r>
      <w:proofErr w:type="spellEnd"/>
      <w:r w:rsidRPr="00461A86">
        <w:rPr>
          <w:rFonts w:ascii="Times New Roman" w:hAnsi="Times New Roman" w:cs="Times New Roman"/>
          <w:sz w:val="28"/>
          <w:szCs w:val="28"/>
          <w:lang w:val="ru-RU"/>
        </w:rPr>
        <w:t xml:space="preserve">; 4-мікроконтроллер; 5-енкодер; 6-портативний </w:t>
      </w:r>
      <w:proofErr w:type="spellStart"/>
      <w:r w:rsidRPr="00461A86">
        <w:rPr>
          <w:rFonts w:ascii="Times New Roman" w:hAnsi="Times New Roman" w:cs="Times New Roman"/>
          <w:sz w:val="28"/>
          <w:szCs w:val="28"/>
          <w:lang w:val="ru-RU"/>
        </w:rPr>
        <w:t>комп'ютер</w:t>
      </w:r>
      <w:proofErr w:type="spellEnd"/>
      <w:r w:rsidRPr="00461A86">
        <w:rPr>
          <w:rFonts w:ascii="Times New Roman" w:hAnsi="Times New Roman" w:cs="Times New Roman"/>
          <w:sz w:val="28"/>
          <w:szCs w:val="28"/>
          <w:lang w:val="ru-RU"/>
        </w:rPr>
        <w:t>.</w:t>
      </w:r>
    </w:p>
    <w:p w:rsidR="00461A86" w:rsidRDefault="00FD6559" w:rsidP="00461A86">
      <w:pPr>
        <w:spacing w:line="360" w:lineRule="auto"/>
        <w:ind w:firstLine="567"/>
        <w:rPr>
          <w:rFonts w:ascii="Times New Roman" w:hAnsi="Times New Roman" w:cs="Times New Roman"/>
          <w:sz w:val="28"/>
          <w:szCs w:val="28"/>
        </w:rPr>
      </w:pPr>
      <w:r w:rsidRPr="00461A86">
        <w:rPr>
          <w:rFonts w:ascii="Times New Roman" w:hAnsi="Times New Roman" w:cs="Times New Roman"/>
          <w:sz w:val="28"/>
          <w:szCs w:val="28"/>
          <w:lang w:val="ru-RU"/>
        </w:rPr>
        <w:t xml:space="preserve"> </w:t>
      </w:r>
      <w:r w:rsidR="00461A86" w:rsidRPr="00461A86">
        <w:rPr>
          <w:rFonts w:ascii="Times New Roman" w:hAnsi="Times New Roman" w:cs="Times New Roman"/>
          <w:sz w:val="28"/>
          <w:szCs w:val="28"/>
        </w:rPr>
        <w:t>В ході дослідження були отримані результати</w:t>
      </w:r>
      <w:r w:rsidR="00461A86">
        <w:rPr>
          <w:rFonts w:ascii="Times New Roman" w:hAnsi="Times New Roman" w:cs="Times New Roman"/>
          <w:sz w:val="28"/>
          <w:szCs w:val="28"/>
        </w:rPr>
        <w:t>:</w:t>
      </w:r>
    </w:p>
    <w:p w:rsidR="000B2EEB" w:rsidRDefault="000B2EEB" w:rsidP="00461A86">
      <w:pPr>
        <w:spacing w:line="360" w:lineRule="auto"/>
        <w:ind w:firstLine="567"/>
        <w:rPr>
          <w:rFonts w:ascii="Times New Roman" w:hAnsi="Times New Roman" w:cs="Times New Roman"/>
          <w:sz w:val="28"/>
          <w:szCs w:val="28"/>
        </w:rPr>
      </w:pPr>
      <w:r>
        <w:rPr>
          <w:noProof/>
          <w:lang w:val="ru-RU" w:eastAsia="ru-RU"/>
        </w:rPr>
        <w:drawing>
          <wp:inline distT="0" distB="0" distL="0" distR="0" wp14:anchorId="7852CE6C" wp14:editId="59E4D60E">
            <wp:extent cx="5800299" cy="2079703"/>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4"/>
                    <a:stretch>
                      <a:fillRect/>
                    </a:stretch>
                  </pic:blipFill>
                  <pic:spPr>
                    <a:xfrm>
                      <a:off x="0" y="0"/>
                      <a:ext cx="5806530" cy="2081937"/>
                    </a:xfrm>
                    <a:prstGeom prst="rect">
                      <a:avLst/>
                    </a:prstGeom>
                  </pic:spPr>
                </pic:pic>
              </a:graphicData>
            </a:graphic>
          </wp:inline>
        </w:drawing>
      </w:r>
    </w:p>
    <w:p w:rsidR="00461A86" w:rsidRDefault="00461A86" w:rsidP="000B2EEB">
      <w:pPr>
        <w:spacing w:line="360" w:lineRule="auto"/>
        <w:ind w:firstLine="567"/>
        <w:jc w:val="center"/>
        <w:rPr>
          <w:rFonts w:ascii="Times New Roman" w:hAnsi="Times New Roman" w:cs="Times New Roman"/>
          <w:sz w:val="28"/>
          <w:szCs w:val="28"/>
          <w:lang w:val="ru-RU"/>
        </w:rPr>
      </w:pPr>
      <w:r>
        <w:rPr>
          <w:rFonts w:ascii="Times New Roman" w:hAnsi="Times New Roman" w:cs="Times New Roman"/>
          <w:sz w:val="28"/>
          <w:szCs w:val="28"/>
          <w:lang w:val="ru-RU"/>
        </w:rPr>
        <w:t xml:space="preserve">Рис. </w:t>
      </w:r>
      <w:r w:rsidR="00B35AB2">
        <w:rPr>
          <w:rFonts w:ascii="Times New Roman" w:hAnsi="Times New Roman" w:cs="Times New Roman"/>
          <w:sz w:val="28"/>
          <w:szCs w:val="28"/>
          <w:lang w:val="ru-RU"/>
        </w:rPr>
        <w:t xml:space="preserve">13 </w:t>
      </w:r>
      <w:r>
        <w:rPr>
          <w:rFonts w:ascii="Times New Roman" w:hAnsi="Times New Roman" w:cs="Times New Roman"/>
          <w:sz w:val="28"/>
          <w:szCs w:val="28"/>
          <w:lang w:val="ru-RU"/>
        </w:rPr>
        <w:t xml:space="preserve">Заданий закон </w:t>
      </w:r>
      <w:proofErr w:type="spellStart"/>
      <w:r>
        <w:rPr>
          <w:rFonts w:ascii="Times New Roman" w:hAnsi="Times New Roman" w:cs="Times New Roman"/>
          <w:sz w:val="28"/>
          <w:szCs w:val="28"/>
          <w:lang w:val="ru-RU"/>
        </w:rPr>
        <w:t>руху</w:t>
      </w:r>
      <w:proofErr w:type="spellEnd"/>
    </w:p>
    <w:p w:rsidR="00461A86" w:rsidRDefault="000B2EEB" w:rsidP="00461A86">
      <w:pPr>
        <w:spacing w:line="360" w:lineRule="auto"/>
        <w:ind w:firstLine="567"/>
        <w:rPr>
          <w:rFonts w:ascii="Times New Roman" w:hAnsi="Times New Roman" w:cs="Times New Roman"/>
          <w:sz w:val="28"/>
          <w:szCs w:val="28"/>
          <w:lang w:val="ru-RU"/>
        </w:rPr>
      </w:pPr>
      <w:r>
        <w:rPr>
          <w:noProof/>
          <w:lang w:val="ru-RU" w:eastAsia="ru-RU"/>
        </w:rPr>
        <w:lastRenderedPageBreak/>
        <w:drawing>
          <wp:inline distT="0" distB="0" distL="0" distR="0" wp14:anchorId="065ABA02" wp14:editId="651E49AB">
            <wp:extent cx="5595582" cy="2210937"/>
            <wp:effectExtent l="0" t="0" r="5715"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5"/>
              </a:graphicData>
            </a:graphic>
          </wp:inline>
        </w:drawing>
      </w:r>
    </w:p>
    <w:p w:rsidR="00461A86" w:rsidRDefault="00461A86" w:rsidP="00461A86">
      <w:pPr>
        <w:spacing w:line="360" w:lineRule="auto"/>
        <w:ind w:firstLine="567"/>
        <w:jc w:val="center"/>
        <w:rPr>
          <w:rFonts w:ascii="Times New Roman" w:hAnsi="Times New Roman" w:cs="Times New Roman"/>
          <w:sz w:val="28"/>
          <w:szCs w:val="28"/>
          <w:lang w:val="ru-RU"/>
        </w:rPr>
      </w:pPr>
      <w:r>
        <w:rPr>
          <w:rFonts w:ascii="Times New Roman" w:hAnsi="Times New Roman" w:cs="Times New Roman"/>
          <w:sz w:val="28"/>
          <w:szCs w:val="28"/>
          <w:lang w:val="ru-RU"/>
        </w:rPr>
        <w:t>Рис.</w:t>
      </w:r>
      <w:r w:rsidR="00B35AB2">
        <w:rPr>
          <w:rFonts w:ascii="Times New Roman" w:hAnsi="Times New Roman" w:cs="Times New Roman"/>
          <w:sz w:val="28"/>
          <w:szCs w:val="28"/>
          <w:lang w:val="ru-RU"/>
        </w:rPr>
        <w:t>14.</w:t>
      </w:r>
      <w:r>
        <w:rPr>
          <w:rFonts w:ascii="Times New Roman" w:hAnsi="Times New Roman" w:cs="Times New Roman"/>
          <w:sz w:val="28"/>
          <w:szCs w:val="28"/>
          <w:lang w:val="ru-RU"/>
        </w:rPr>
        <w:t xml:space="preserve"> Результат </w:t>
      </w:r>
      <w:proofErr w:type="spellStart"/>
      <w:r>
        <w:rPr>
          <w:rFonts w:ascii="Times New Roman" w:hAnsi="Times New Roman" w:cs="Times New Roman"/>
          <w:sz w:val="28"/>
          <w:szCs w:val="28"/>
          <w:lang w:val="ru-RU"/>
        </w:rPr>
        <w:t>експерименту</w:t>
      </w:r>
      <w:proofErr w:type="spellEnd"/>
    </w:p>
    <w:p w:rsidR="009953E8" w:rsidRDefault="009953E8" w:rsidP="009953E8">
      <w:pPr>
        <w:spacing w:line="360" w:lineRule="auto"/>
        <w:ind w:firstLine="567"/>
        <w:rPr>
          <w:rFonts w:ascii="Times New Roman" w:hAnsi="Times New Roman" w:cs="Times New Roman"/>
          <w:sz w:val="28"/>
          <w:szCs w:val="28"/>
          <w:lang w:val="ru-RU"/>
        </w:rPr>
      </w:pPr>
      <w:r>
        <w:rPr>
          <w:rFonts w:ascii="Times New Roman" w:hAnsi="Times New Roman" w:cs="Times New Roman"/>
          <w:sz w:val="28"/>
          <w:szCs w:val="28"/>
          <w:lang w:val="ru-RU"/>
        </w:rPr>
        <w:t xml:space="preserve">В </w:t>
      </w:r>
      <w:proofErr w:type="spellStart"/>
      <w:r>
        <w:rPr>
          <w:rFonts w:ascii="Times New Roman" w:hAnsi="Times New Roman" w:cs="Times New Roman"/>
          <w:sz w:val="28"/>
          <w:szCs w:val="28"/>
          <w:lang w:val="ru-RU"/>
        </w:rPr>
        <w:t>ході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експерименту</w:t>
      </w:r>
      <w:proofErr w:type="spellEnd"/>
      <w:r>
        <w:rPr>
          <w:rFonts w:ascii="Times New Roman" w:hAnsi="Times New Roman" w:cs="Times New Roman"/>
          <w:sz w:val="28"/>
          <w:szCs w:val="28"/>
          <w:lang w:val="ru-RU"/>
        </w:rPr>
        <w:t xml:space="preserve"> за </w:t>
      </w:r>
      <w:proofErr w:type="spellStart"/>
      <w:r>
        <w:rPr>
          <w:rFonts w:ascii="Times New Roman" w:hAnsi="Times New Roman" w:cs="Times New Roman"/>
          <w:sz w:val="28"/>
          <w:szCs w:val="28"/>
          <w:lang w:val="ru-RU"/>
        </w:rPr>
        <w:t>було</w:t>
      </w:r>
      <w:proofErr w:type="spellEnd"/>
      <w:r w:rsidR="00BB3ADD">
        <w:rPr>
          <w:rFonts w:ascii="Times New Roman" w:hAnsi="Times New Roman" w:cs="Times New Roman"/>
          <w:sz w:val="28"/>
          <w:szCs w:val="28"/>
          <w:lang w:val="ru-RU"/>
        </w:rPr>
        <w:t xml:space="preserve"> </w:t>
      </w:r>
      <w:proofErr w:type="spellStart"/>
      <w:proofErr w:type="gramStart"/>
      <w:r w:rsidR="00BB3ADD">
        <w:rPr>
          <w:rFonts w:ascii="Times New Roman" w:hAnsi="Times New Roman" w:cs="Times New Roman"/>
          <w:sz w:val="28"/>
          <w:szCs w:val="28"/>
          <w:lang w:val="ru-RU"/>
        </w:rPr>
        <w:t>досл</w:t>
      </w:r>
      <w:proofErr w:type="gramEnd"/>
      <w:r w:rsidR="00BB3ADD">
        <w:rPr>
          <w:rFonts w:ascii="Times New Roman" w:hAnsi="Times New Roman" w:cs="Times New Roman"/>
          <w:sz w:val="28"/>
          <w:szCs w:val="28"/>
          <w:lang w:val="ru-RU"/>
        </w:rPr>
        <w:t>іджен</w:t>
      </w:r>
      <w:r w:rsidR="00D16969">
        <w:rPr>
          <w:rFonts w:ascii="Times New Roman" w:hAnsi="Times New Roman" w:cs="Times New Roman"/>
          <w:sz w:val="28"/>
          <w:szCs w:val="28"/>
          <w:lang w:val="ru-RU"/>
        </w:rPr>
        <w:t>о</w:t>
      </w:r>
      <w:proofErr w:type="spellEnd"/>
      <w:r w:rsidR="00D16969">
        <w:rPr>
          <w:rFonts w:ascii="Times New Roman" w:hAnsi="Times New Roman" w:cs="Times New Roman"/>
          <w:sz w:val="28"/>
          <w:szCs w:val="28"/>
          <w:lang w:val="ru-RU"/>
        </w:rPr>
        <w:t xml:space="preserve"> та </w:t>
      </w:r>
      <w:proofErr w:type="spellStart"/>
      <w:r w:rsidR="00D16969">
        <w:rPr>
          <w:rFonts w:ascii="Times New Roman" w:hAnsi="Times New Roman" w:cs="Times New Roman"/>
          <w:sz w:val="28"/>
          <w:szCs w:val="28"/>
          <w:lang w:val="ru-RU"/>
        </w:rPr>
        <w:t>обрано</w:t>
      </w:r>
      <w:proofErr w:type="spellEnd"/>
      <w:r w:rsidR="00D16969">
        <w:rPr>
          <w:rFonts w:ascii="Times New Roman" w:hAnsi="Times New Roman" w:cs="Times New Roman"/>
          <w:sz w:val="28"/>
          <w:szCs w:val="28"/>
          <w:lang w:val="ru-RU"/>
        </w:rPr>
        <w:t xml:space="preserve">, на наш </w:t>
      </w:r>
      <w:proofErr w:type="spellStart"/>
      <w:r w:rsidR="00D16969">
        <w:rPr>
          <w:rFonts w:ascii="Times New Roman" w:hAnsi="Times New Roman" w:cs="Times New Roman"/>
          <w:sz w:val="28"/>
          <w:szCs w:val="28"/>
          <w:lang w:val="ru-RU"/>
        </w:rPr>
        <w:t>погляд</w:t>
      </w:r>
      <w:proofErr w:type="spellEnd"/>
      <w:r w:rsidR="00D16969">
        <w:rPr>
          <w:rFonts w:ascii="Times New Roman" w:hAnsi="Times New Roman" w:cs="Times New Roman"/>
          <w:sz w:val="28"/>
          <w:szCs w:val="28"/>
          <w:lang w:val="ru-RU"/>
        </w:rPr>
        <w:t xml:space="preserve"> </w:t>
      </w:r>
      <w:proofErr w:type="spellStart"/>
      <w:r w:rsidR="00D16969">
        <w:rPr>
          <w:rFonts w:ascii="Times New Roman" w:hAnsi="Times New Roman" w:cs="Times New Roman"/>
          <w:sz w:val="28"/>
          <w:szCs w:val="28"/>
          <w:lang w:val="ru-RU"/>
        </w:rPr>
        <w:t>найкращий</w:t>
      </w:r>
      <w:proofErr w:type="spellEnd"/>
      <w:r w:rsidR="00D16969">
        <w:rPr>
          <w:rFonts w:ascii="Times New Roman" w:hAnsi="Times New Roman" w:cs="Times New Roman"/>
          <w:sz w:val="28"/>
          <w:szCs w:val="28"/>
          <w:lang w:val="ru-RU"/>
        </w:rPr>
        <w:t xml:space="preserve"> </w:t>
      </w:r>
      <w:proofErr w:type="spellStart"/>
      <w:r w:rsidR="00D16969">
        <w:rPr>
          <w:rFonts w:ascii="Times New Roman" w:hAnsi="Times New Roman" w:cs="Times New Roman"/>
          <w:sz w:val="28"/>
          <w:szCs w:val="28"/>
          <w:lang w:val="ru-RU"/>
        </w:rPr>
        <w:t>спосіб</w:t>
      </w:r>
      <w:proofErr w:type="spellEnd"/>
      <w:r w:rsidR="00D16969">
        <w:rPr>
          <w:rFonts w:ascii="Times New Roman" w:hAnsi="Times New Roman" w:cs="Times New Roman"/>
          <w:sz w:val="28"/>
          <w:szCs w:val="28"/>
          <w:lang w:val="ru-RU"/>
        </w:rPr>
        <w:t xml:space="preserve"> </w:t>
      </w:r>
      <w:proofErr w:type="spellStart"/>
      <w:r w:rsidR="00D16969">
        <w:rPr>
          <w:rFonts w:ascii="Times New Roman" w:hAnsi="Times New Roman" w:cs="Times New Roman"/>
          <w:sz w:val="28"/>
          <w:szCs w:val="28"/>
          <w:lang w:val="ru-RU"/>
        </w:rPr>
        <w:t>регулювання</w:t>
      </w:r>
      <w:proofErr w:type="spellEnd"/>
      <w:r w:rsidR="00D16969">
        <w:rPr>
          <w:rFonts w:ascii="Times New Roman" w:hAnsi="Times New Roman" w:cs="Times New Roman"/>
          <w:sz w:val="28"/>
          <w:szCs w:val="28"/>
          <w:lang w:val="ru-RU"/>
        </w:rPr>
        <w:t xml:space="preserve"> та контролю </w:t>
      </w:r>
      <w:proofErr w:type="spellStart"/>
      <w:r w:rsidR="00D16969">
        <w:rPr>
          <w:rFonts w:ascii="Times New Roman" w:hAnsi="Times New Roman" w:cs="Times New Roman"/>
          <w:sz w:val="28"/>
          <w:szCs w:val="28"/>
          <w:lang w:val="ru-RU"/>
        </w:rPr>
        <w:t>автоматизованої</w:t>
      </w:r>
      <w:proofErr w:type="spellEnd"/>
      <w:r w:rsidR="00D16969">
        <w:rPr>
          <w:rFonts w:ascii="Times New Roman" w:hAnsi="Times New Roman" w:cs="Times New Roman"/>
          <w:sz w:val="28"/>
          <w:szCs w:val="28"/>
          <w:lang w:val="ru-RU"/>
        </w:rPr>
        <w:t xml:space="preserve"> </w:t>
      </w:r>
      <w:proofErr w:type="spellStart"/>
      <w:r w:rsidR="00D16969">
        <w:rPr>
          <w:rFonts w:ascii="Times New Roman" w:hAnsi="Times New Roman" w:cs="Times New Roman"/>
          <w:sz w:val="28"/>
          <w:szCs w:val="28"/>
          <w:lang w:val="ru-RU"/>
        </w:rPr>
        <w:t>системи</w:t>
      </w:r>
      <w:proofErr w:type="spellEnd"/>
      <w:r w:rsidR="00D16969">
        <w:rPr>
          <w:rFonts w:ascii="Times New Roman" w:hAnsi="Times New Roman" w:cs="Times New Roman"/>
          <w:sz w:val="28"/>
          <w:szCs w:val="28"/>
          <w:lang w:val="ru-RU"/>
        </w:rPr>
        <w:t xml:space="preserve"> </w:t>
      </w:r>
      <w:proofErr w:type="spellStart"/>
      <w:r w:rsidR="00D16969">
        <w:rPr>
          <w:rFonts w:ascii="Times New Roman" w:hAnsi="Times New Roman" w:cs="Times New Roman"/>
          <w:sz w:val="28"/>
          <w:szCs w:val="28"/>
          <w:lang w:val="ru-RU"/>
        </w:rPr>
        <w:t>виготовлення</w:t>
      </w:r>
      <w:proofErr w:type="spellEnd"/>
      <w:r w:rsidR="00D16969">
        <w:rPr>
          <w:rFonts w:ascii="Times New Roman" w:hAnsi="Times New Roman" w:cs="Times New Roman"/>
          <w:sz w:val="28"/>
          <w:szCs w:val="28"/>
          <w:lang w:val="ru-RU"/>
        </w:rPr>
        <w:t xml:space="preserve"> </w:t>
      </w:r>
      <w:proofErr w:type="spellStart"/>
      <w:r w:rsidR="00D16969">
        <w:rPr>
          <w:rFonts w:ascii="Times New Roman" w:hAnsi="Times New Roman" w:cs="Times New Roman"/>
          <w:sz w:val="28"/>
          <w:szCs w:val="28"/>
          <w:lang w:val="ru-RU"/>
        </w:rPr>
        <w:t>виро</w:t>
      </w:r>
      <w:r w:rsidR="00BB3ADD">
        <w:rPr>
          <w:rFonts w:ascii="Times New Roman" w:hAnsi="Times New Roman" w:cs="Times New Roman"/>
          <w:sz w:val="28"/>
          <w:szCs w:val="28"/>
          <w:lang w:val="ru-RU"/>
        </w:rPr>
        <w:t>б</w:t>
      </w:r>
      <w:r w:rsidR="00D16969">
        <w:rPr>
          <w:rFonts w:ascii="Times New Roman" w:hAnsi="Times New Roman" w:cs="Times New Roman"/>
          <w:sz w:val="28"/>
          <w:szCs w:val="28"/>
          <w:lang w:val="ru-RU"/>
        </w:rPr>
        <w:t>ів</w:t>
      </w:r>
      <w:proofErr w:type="spellEnd"/>
      <w:r w:rsidR="00D16969">
        <w:rPr>
          <w:rFonts w:ascii="Times New Roman" w:hAnsi="Times New Roman" w:cs="Times New Roman"/>
          <w:sz w:val="28"/>
          <w:szCs w:val="28"/>
          <w:lang w:val="ru-RU"/>
        </w:rPr>
        <w:t xml:space="preserve"> способом вертикального </w:t>
      </w:r>
      <w:proofErr w:type="spellStart"/>
      <w:r w:rsidR="00D16969">
        <w:rPr>
          <w:rFonts w:ascii="Times New Roman" w:hAnsi="Times New Roman" w:cs="Times New Roman"/>
          <w:sz w:val="28"/>
          <w:szCs w:val="28"/>
          <w:lang w:val="ru-RU"/>
        </w:rPr>
        <w:t>занурення</w:t>
      </w:r>
      <w:proofErr w:type="spellEnd"/>
      <w:r w:rsidR="00D16969">
        <w:rPr>
          <w:rFonts w:ascii="Times New Roman" w:hAnsi="Times New Roman" w:cs="Times New Roman"/>
          <w:sz w:val="28"/>
          <w:szCs w:val="28"/>
          <w:lang w:val="ru-RU"/>
        </w:rPr>
        <w:t xml:space="preserve">, </w:t>
      </w:r>
      <w:proofErr w:type="spellStart"/>
      <w:r w:rsidR="00D16969">
        <w:rPr>
          <w:rFonts w:ascii="Times New Roman" w:hAnsi="Times New Roman" w:cs="Times New Roman"/>
          <w:sz w:val="28"/>
          <w:szCs w:val="28"/>
          <w:lang w:val="ru-RU"/>
        </w:rPr>
        <w:t>який</w:t>
      </w:r>
      <w:proofErr w:type="spellEnd"/>
      <w:r w:rsidR="00D16969">
        <w:rPr>
          <w:rFonts w:ascii="Times New Roman" w:hAnsi="Times New Roman" w:cs="Times New Roman"/>
          <w:sz w:val="28"/>
          <w:szCs w:val="28"/>
          <w:lang w:val="ru-RU"/>
        </w:rPr>
        <w:t xml:space="preserve"> включай в себе </w:t>
      </w:r>
      <w:proofErr w:type="spellStart"/>
      <w:r w:rsidR="00D16969">
        <w:rPr>
          <w:rFonts w:ascii="Times New Roman" w:hAnsi="Times New Roman" w:cs="Times New Roman"/>
          <w:sz w:val="28"/>
          <w:szCs w:val="28"/>
          <w:lang w:val="ru-RU"/>
        </w:rPr>
        <w:t>електродвигун</w:t>
      </w:r>
      <w:proofErr w:type="spellEnd"/>
      <w:r w:rsidR="00D16969">
        <w:rPr>
          <w:rFonts w:ascii="Times New Roman" w:hAnsi="Times New Roman" w:cs="Times New Roman"/>
          <w:sz w:val="28"/>
          <w:szCs w:val="28"/>
          <w:lang w:val="ru-RU"/>
        </w:rPr>
        <w:t xml:space="preserve">, </w:t>
      </w:r>
      <w:proofErr w:type="spellStart"/>
      <w:r w:rsidR="00D16969">
        <w:rPr>
          <w:rFonts w:ascii="Times New Roman" w:hAnsi="Times New Roman" w:cs="Times New Roman"/>
          <w:sz w:val="28"/>
          <w:szCs w:val="28"/>
          <w:lang w:val="ru-RU"/>
        </w:rPr>
        <w:t>частотний</w:t>
      </w:r>
      <w:proofErr w:type="spellEnd"/>
      <w:r w:rsidR="00D16969">
        <w:rPr>
          <w:rFonts w:ascii="Times New Roman" w:hAnsi="Times New Roman" w:cs="Times New Roman"/>
          <w:sz w:val="28"/>
          <w:szCs w:val="28"/>
          <w:lang w:val="ru-RU"/>
        </w:rPr>
        <w:t xml:space="preserve"> </w:t>
      </w:r>
      <w:proofErr w:type="spellStart"/>
      <w:r w:rsidR="00D16969">
        <w:rPr>
          <w:rFonts w:ascii="Times New Roman" w:hAnsi="Times New Roman" w:cs="Times New Roman"/>
          <w:sz w:val="28"/>
          <w:szCs w:val="28"/>
          <w:lang w:val="ru-RU"/>
        </w:rPr>
        <w:t>перетворювач</w:t>
      </w:r>
      <w:proofErr w:type="spellEnd"/>
      <w:r w:rsidR="00D16969">
        <w:rPr>
          <w:rFonts w:ascii="Times New Roman" w:hAnsi="Times New Roman" w:cs="Times New Roman"/>
          <w:sz w:val="28"/>
          <w:szCs w:val="28"/>
          <w:lang w:val="ru-RU"/>
        </w:rPr>
        <w:t xml:space="preserve">, та </w:t>
      </w:r>
      <w:proofErr w:type="spellStart"/>
      <w:r w:rsidR="00D16969">
        <w:rPr>
          <w:rFonts w:ascii="Times New Roman" w:hAnsi="Times New Roman" w:cs="Times New Roman"/>
          <w:sz w:val="28"/>
          <w:szCs w:val="28"/>
          <w:lang w:val="ru-RU"/>
        </w:rPr>
        <w:t>мікроконтролер</w:t>
      </w:r>
      <w:proofErr w:type="spellEnd"/>
      <w:r w:rsidR="00D16969">
        <w:rPr>
          <w:rFonts w:ascii="Times New Roman" w:hAnsi="Times New Roman" w:cs="Times New Roman"/>
          <w:sz w:val="28"/>
          <w:szCs w:val="28"/>
          <w:lang w:val="ru-RU"/>
        </w:rPr>
        <w:t xml:space="preserve">. </w:t>
      </w:r>
      <w:proofErr w:type="spellStart"/>
      <w:r w:rsidR="00D16969">
        <w:rPr>
          <w:rFonts w:ascii="Times New Roman" w:hAnsi="Times New Roman" w:cs="Times New Roman"/>
          <w:sz w:val="28"/>
          <w:szCs w:val="28"/>
          <w:lang w:val="ru-RU"/>
        </w:rPr>
        <w:t>Р</w:t>
      </w:r>
      <w:r>
        <w:rPr>
          <w:rFonts w:ascii="Times New Roman" w:hAnsi="Times New Roman" w:cs="Times New Roman"/>
          <w:sz w:val="28"/>
          <w:szCs w:val="28"/>
          <w:lang w:val="ru-RU"/>
        </w:rPr>
        <w:t>озроблено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програмний</w:t>
      </w:r>
      <w:proofErr w:type="spellEnd"/>
      <w:r>
        <w:rPr>
          <w:rFonts w:ascii="Times New Roman" w:hAnsi="Times New Roman" w:cs="Times New Roman"/>
          <w:sz w:val="28"/>
          <w:szCs w:val="28"/>
          <w:lang w:val="ru-RU"/>
        </w:rPr>
        <w:t xml:space="preserve"> код, (див</w:t>
      </w:r>
      <w:proofErr w:type="gramStart"/>
      <w:r>
        <w:rPr>
          <w:rFonts w:ascii="Times New Roman" w:hAnsi="Times New Roman" w:cs="Times New Roman"/>
          <w:sz w:val="28"/>
          <w:szCs w:val="28"/>
          <w:lang w:val="ru-RU"/>
        </w:rPr>
        <w:t>.</w:t>
      </w:r>
      <w:proofErr w:type="gramEnd"/>
      <w:r>
        <w:rPr>
          <w:rFonts w:ascii="Times New Roman" w:hAnsi="Times New Roman" w:cs="Times New Roman"/>
          <w:sz w:val="28"/>
          <w:szCs w:val="28"/>
          <w:lang w:val="ru-RU"/>
        </w:rPr>
        <w:t xml:space="preserve"> </w:t>
      </w:r>
      <w:proofErr w:type="spellStart"/>
      <w:proofErr w:type="gramStart"/>
      <w:r>
        <w:rPr>
          <w:rFonts w:ascii="Times New Roman" w:hAnsi="Times New Roman" w:cs="Times New Roman"/>
          <w:sz w:val="28"/>
          <w:szCs w:val="28"/>
          <w:lang w:val="ru-RU"/>
        </w:rPr>
        <w:t>в</w:t>
      </w:r>
      <w:proofErr w:type="gramEnd"/>
      <w:r>
        <w:rPr>
          <w:rFonts w:ascii="Times New Roman" w:hAnsi="Times New Roman" w:cs="Times New Roman"/>
          <w:sz w:val="28"/>
          <w:szCs w:val="28"/>
          <w:lang w:val="ru-RU"/>
        </w:rPr>
        <w:t>ище</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який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відтворює</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технологічний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процес</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занурення</w:t>
      </w:r>
      <w:proofErr w:type="spellEnd"/>
      <w:r>
        <w:rPr>
          <w:rFonts w:ascii="Times New Roman" w:hAnsi="Times New Roman" w:cs="Times New Roman"/>
          <w:sz w:val="28"/>
          <w:szCs w:val="28"/>
          <w:lang w:val="ru-RU"/>
        </w:rPr>
        <w:t xml:space="preserve"> заготовки у ванну з реагентом</w:t>
      </w:r>
      <w:r w:rsidR="00D16969">
        <w:rPr>
          <w:rFonts w:ascii="Times New Roman" w:hAnsi="Times New Roman" w:cs="Times New Roman"/>
          <w:sz w:val="28"/>
          <w:szCs w:val="28"/>
          <w:lang w:val="ru-RU"/>
        </w:rPr>
        <w:t xml:space="preserve"> (</w:t>
      </w:r>
      <w:proofErr w:type="spellStart"/>
      <w:r w:rsidR="00D16969">
        <w:rPr>
          <w:rFonts w:ascii="Times New Roman" w:hAnsi="Times New Roman" w:cs="Times New Roman"/>
          <w:sz w:val="28"/>
          <w:szCs w:val="28"/>
          <w:lang w:val="ru-RU"/>
        </w:rPr>
        <w:t>ри</w:t>
      </w:r>
      <w:proofErr w:type="spellEnd"/>
      <w:r w:rsidR="00D16969">
        <w:rPr>
          <w:rFonts w:ascii="Times New Roman" w:hAnsi="Times New Roman" w:cs="Times New Roman"/>
          <w:sz w:val="28"/>
          <w:szCs w:val="28"/>
          <w:lang w:val="ru-RU"/>
        </w:rPr>
        <w:t>. 13)</w:t>
      </w:r>
      <w:r>
        <w:rPr>
          <w:rFonts w:ascii="Times New Roman" w:hAnsi="Times New Roman" w:cs="Times New Roman"/>
          <w:sz w:val="28"/>
          <w:szCs w:val="28"/>
          <w:lang w:val="ru-RU"/>
        </w:rPr>
        <w:t xml:space="preserve">. </w:t>
      </w:r>
      <w:proofErr w:type="spellStart"/>
      <w:proofErr w:type="gramStart"/>
      <w:r>
        <w:rPr>
          <w:rFonts w:ascii="Times New Roman" w:hAnsi="Times New Roman" w:cs="Times New Roman"/>
          <w:sz w:val="28"/>
          <w:szCs w:val="28"/>
          <w:lang w:val="ru-RU"/>
        </w:rPr>
        <w:t>Досл</w:t>
      </w:r>
      <w:proofErr w:type="gramEnd"/>
      <w:r>
        <w:rPr>
          <w:rFonts w:ascii="Times New Roman" w:hAnsi="Times New Roman" w:cs="Times New Roman"/>
          <w:sz w:val="28"/>
          <w:szCs w:val="28"/>
          <w:lang w:val="ru-RU"/>
        </w:rPr>
        <w:t>іджено</w:t>
      </w:r>
      <w:proofErr w:type="spellEnd"/>
      <w:r>
        <w:rPr>
          <w:rFonts w:ascii="Times New Roman" w:hAnsi="Times New Roman" w:cs="Times New Roman"/>
          <w:sz w:val="28"/>
          <w:szCs w:val="28"/>
          <w:lang w:val="ru-RU"/>
        </w:rPr>
        <w:t xml:space="preserve"> характеристики </w:t>
      </w:r>
      <w:proofErr w:type="spellStart"/>
      <w:r>
        <w:rPr>
          <w:rFonts w:ascii="Times New Roman" w:hAnsi="Times New Roman" w:cs="Times New Roman"/>
          <w:sz w:val="28"/>
          <w:szCs w:val="28"/>
          <w:lang w:val="ru-RU"/>
        </w:rPr>
        <w:t>двигуна</w:t>
      </w:r>
      <w:proofErr w:type="spellEnd"/>
      <w:r>
        <w:rPr>
          <w:rFonts w:ascii="Times New Roman" w:hAnsi="Times New Roman" w:cs="Times New Roman"/>
          <w:sz w:val="28"/>
          <w:szCs w:val="28"/>
          <w:lang w:val="ru-RU"/>
        </w:rPr>
        <w:t xml:space="preserve"> на заданий закон  </w:t>
      </w:r>
      <w:proofErr w:type="spellStart"/>
      <w:r>
        <w:rPr>
          <w:rFonts w:ascii="Times New Roman" w:hAnsi="Times New Roman" w:cs="Times New Roman"/>
          <w:sz w:val="28"/>
          <w:szCs w:val="28"/>
          <w:lang w:val="ru-RU"/>
        </w:rPr>
        <w:t>руху</w:t>
      </w:r>
      <w:proofErr w:type="spellEnd"/>
      <w:r w:rsidR="00D16969">
        <w:rPr>
          <w:rFonts w:ascii="Times New Roman" w:hAnsi="Times New Roman" w:cs="Times New Roman"/>
          <w:sz w:val="28"/>
          <w:szCs w:val="28"/>
          <w:lang w:val="ru-RU"/>
        </w:rPr>
        <w:t xml:space="preserve"> (рис.14)</w:t>
      </w:r>
      <w:r>
        <w:rPr>
          <w:rFonts w:ascii="Times New Roman" w:hAnsi="Times New Roman" w:cs="Times New Roman"/>
          <w:sz w:val="28"/>
          <w:szCs w:val="28"/>
          <w:lang w:val="ru-RU"/>
        </w:rPr>
        <w:t xml:space="preserve">. </w:t>
      </w:r>
      <w:r w:rsidR="00D72B16">
        <w:rPr>
          <w:rFonts w:ascii="Times New Roman" w:hAnsi="Times New Roman" w:cs="Times New Roman"/>
          <w:sz w:val="28"/>
          <w:szCs w:val="28"/>
          <w:lang w:val="ru-RU"/>
        </w:rPr>
        <w:t xml:space="preserve"> За </w:t>
      </w:r>
      <w:proofErr w:type="spellStart"/>
      <w:r w:rsidR="00D72B16">
        <w:rPr>
          <w:rFonts w:ascii="Times New Roman" w:hAnsi="Times New Roman" w:cs="Times New Roman"/>
          <w:sz w:val="28"/>
          <w:szCs w:val="28"/>
          <w:lang w:val="ru-RU"/>
        </w:rPr>
        <w:t>цими</w:t>
      </w:r>
      <w:proofErr w:type="spellEnd"/>
      <w:r w:rsidR="00D72B16">
        <w:rPr>
          <w:rFonts w:ascii="Times New Roman" w:hAnsi="Times New Roman" w:cs="Times New Roman"/>
          <w:sz w:val="28"/>
          <w:szCs w:val="28"/>
          <w:lang w:val="ru-RU"/>
        </w:rPr>
        <w:t xml:space="preserve"> </w:t>
      </w:r>
      <w:proofErr w:type="spellStart"/>
      <w:r w:rsidR="00D72B16">
        <w:rPr>
          <w:rFonts w:ascii="Times New Roman" w:hAnsi="Times New Roman" w:cs="Times New Roman"/>
          <w:sz w:val="28"/>
          <w:szCs w:val="28"/>
          <w:lang w:val="ru-RU"/>
        </w:rPr>
        <w:t>данними</w:t>
      </w:r>
      <w:proofErr w:type="spellEnd"/>
      <w:r w:rsidR="00D72B16">
        <w:rPr>
          <w:rFonts w:ascii="Times New Roman" w:hAnsi="Times New Roman" w:cs="Times New Roman"/>
          <w:sz w:val="28"/>
          <w:szCs w:val="28"/>
          <w:lang w:val="ru-RU"/>
        </w:rPr>
        <w:t xml:space="preserve"> </w:t>
      </w:r>
      <w:proofErr w:type="spellStart"/>
      <w:r w:rsidR="00D72B16">
        <w:rPr>
          <w:rFonts w:ascii="Times New Roman" w:hAnsi="Times New Roman" w:cs="Times New Roman"/>
          <w:sz w:val="28"/>
          <w:szCs w:val="28"/>
          <w:lang w:val="ru-RU"/>
        </w:rPr>
        <w:t>можемо</w:t>
      </w:r>
      <w:proofErr w:type="spellEnd"/>
      <w:r w:rsidR="00D72B16">
        <w:rPr>
          <w:rFonts w:ascii="Times New Roman" w:hAnsi="Times New Roman" w:cs="Times New Roman"/>
          <w:sz w:val="28"/>
          <w:szCs w:val="28"/>
          <w:lang w:val="ru-RU"/>
        </w:rPr>
        <w:t xml:space="preserve"> </w:t>
      </w:r>
      <w:proofErr w:type="spellStart"/>
      <w:r w:rsidR="00D72B16">
        <w:rPr>
          <w:rFonts w:ascii="Times New Roman" w:hAnsi="Times New Roman" w:cs="Times New Roman"/>
          <w:sz w:val="28"/>
          <w:szCs w:val="28"/>
          <w:lang w:val="ru-RU"/>
        </w:rPr>
        <w:t>зробити</w:t>
      </w:r>
      <w:proofErr w:type="spellEnd"/>
      <w:r w:rsidR="00D72B16">
        <w:rPr>
          <w:rFonts w:ascii="Times New Roman" w:hAnsi="Times New Roman" w:cs="Times New Roman"/>
          <w:sz w:val="28"/>
          <w:szCs w:val="28"/>
          <w:lang w:val="ru-RU"/>
        </w:rPr>
        <w:t xml:space="preserve"> </w:t>
      </w:r>
      <w:proofErr w:type="spellStart"/>
      <w:r w:rsidR="00D72B16">
        <w:rPr>
          <w:rFonts w:ascii="Times New Roman" w:hAnsi="Times New Roman" w:cs="Times New Roman"/>
          <w:sz w:val="28"/>
          <w:szCs w:val="28"/>
          <w:lang w:val="ru-RU"/>
        </w:rPr>
        <w:t>висновки</w:t>
      </w:r>
      <w:proofErr w:type="spellEnd"/>
      <w:r w:rsidR="00D72B16">
        <w:rPr>
          <w:rFonts w:ascii="Times New Roman" w:hAnsi="Times New Roman" w:cs="Times New Roman"/>
          <w:sz w:val="28"/>
          <w:szCs w:val="28"/>
          <w:lang w:val="ru-RU"/>
        </w:rPr>
        <w:t xml:space="preserve">, </w:t>
      </w:r>
      <w:proofErr w:type="spellStart"/>
      <w:r w:rsidR="00D72B16">
        <w:rPr>
          <w:rFonts w:ascii="Times New Roman" w:hAnsi="Times New Roman" w:cs="Times New Roman"/>
          <w:sz w:val="28"/>
          <w:szCs w:val="28"/>
          <w:lang w:val="ru-RU"/>
        </w:rPr>
        <w:t>що</w:t>
      </w:r>
      <w:proofErr w:type="spellEnd"/>
      <w:r w:rsidR="00D72B16">
        <w:rPr>
          <w:rFonts w:ascii="Times New Roman" w:hAnsi="Times New Roman" w:cs="Times New Roman"/>
          <w:sz w:val="28"/>
          <w:szCs w:val="28"/>
          <w:lang w:val="ru-RU"/>
        </w:rPr>
        <w:t xml:space="preserve"> </w:t>
      </w:r>
      <w:proofErr w:type="spellStart"/>
      <w:r w:rsidR="00D72B16">
        <w:rPr>
          <w:rFonts w:ascii="Times New Roman" w:hAnsi="Times New Roman" w:cs="Times New Roman"/>
          <w:sz w:val="28"/>
          <w:szCs w:val="28"/>
          <w:lang w:val="ru-RU"/>
        </w:rPr>
        <w:t>обрана</w:t>
      </w:r>
      <w:proofErr w:type="spellEnd"/>
      <w:r w:rsidR="00D72B16">
        <w:rPr>
          <w:rFonts w:ascii="Times New Roman" w:hAnsi="Times New Roman" w:cs="Times New Roman"/>
          <w:sz w:val="28"/>
          <w:szCs w:val="28"/>
          <w:lang w:val="ru-RU"/>
        </w:rPr>
        <w:t xml:space="preserve"> нами схема та </w:t>
      </w:r>
      <w:proofErr w:type="spellStart"/>
      <w:r w:rsidR="00D72B16">
        <w:rPr>
          <w:rFonts w:ascii="Times New Roman" w:hAnsi="Times New Roman" w:cs="Times New Roman"/>
          <w:sz w:val="28"/>
          <w:szCs w:val="28"/>
          <w:lang w:val="ru-RU"/>
        </w:rPr>
        <w:t>програма</w:t>
      </w:r>
      <w:proofErr w:type="spellEnd"/>
      <w:r w:rsidR="00AC3F33">
        <w:rPr>
          <w:rFonts w:ascii="Times New Roman" w:hAnsi="Times New Roman" w:cs="Times New Roman"/>
          <w:sz w:val="28"/>
          <w:szCs w:val="28"/>
          <w:lang w:val="ru-RU"/>
        </w:rPr>
        <w:t xml:space="preserve"> </w:t>
      </w:r>
      <w:proofErr w:type="spellStart"/>
      <w:r w:rsidR="00AC3F33">
        <w:rPr>
          <w:rFonts w:ascii="Times New Roman" w:hAnsi="Times New Roman" w:cs="Times New Roman"/>
          <w:sz w:val="28"/>
          <w:szCs w:val="28"/>
          <w:lang w:val="ru-RU"/>
        </w:rPr>
        <w:t>відповідають</w:t>
      </w:r>
      <w:proofErr w:type="spellEnd"/>
      <w:r w:rsidR="00AC3F33">
        <w:rPr>
          <w:rFonts w:ascii="Times New Roman" w:hAnsi="Times New Roman" w:cs="Times New Roman"/>
          <w:sz w:val="28"/>
          <w:szCs w:val="28"/>
          <w:lang w:val="ru-RU"/>
        </w:rPr>
        <w:t xml:space="preserve"> </w:t>
      </w:r>
      <w:proofErr w:type="spellStart"/>
      <w:r w:rsidR="00AC3F33">
        <w:rPr>
          <w:rFonts w:ascii="Times New Roman" w:hAnsi="Times New Roman" w:cs="Times New Roman"/>
          <w:sz w:val="28"/>
          <w:szCs w:val="28"/>
          <w:lang w:val="ru-RU"/>
        </w:rPr>
        <w:t>вимогам</w:t>
      </w:r>
      <w:proofErr w:type="spellEnd"/>
      <w:r w:rsidR="00AC3F33">
        <w:rPr>
          <w:rFonts w:ascii="Times New Roman" w:hAnsi="Times New Roman" w:cs="Times New Roman"/>
          <w:sz w:val="28"/>
          <w:szCs w:val="28"/>
          <w:lang w:val="ru-RU"/>
        </w:rPr>
        <w:t xml:space="preserve"> </w:t>
      </w:r>
      <w:proofErr w:type="spellStart"/>
      <w:r w:rsidR="00AC3F33">
        <w:rPr>
          <w:rFonts w:ascii="Times New Roman" w:hAnsi="Times New Roman" w:cs="Times New Roman"/>
          <w:sz w:val="28"/>
          <w:szCs w:val="28"/>
          <w:lang w:val="ru-RU"/>
        </w:rPr>
        <w:t>технологічного</w:t>
      </w:r>
      <w:proofErr w:type="spellEnd"/>
      <w:r w:rsidR="00AC3F33">
        <w:rPr>
          <w:rFonts w:ascii="Times New Roman" w:hAnsi="Times New Roman" w:cs="Times New Roman"/>
          <w:sz w:val="28"/>
          <w:szCs w:val="28"/>
          <w:lang w:val="ru-RU"/>
        </w:rPr>
        <w:t xml:space="preserve"> </w:t>
      </w:r>
      <w:proofErr w:type="spellStart"/>
      <w:r w:rsidR="00AC3F33">
        <w:rPr>
          <w:rFonts w:ascii="Times New Roman" w:hAnsi="Times New Roman" w:cs="Times New Roman"/>
          <w:sz w:val="28"/>
          <w:szCs w:val="28"/>
          <w:lang w:val="ru-RU"/>
        </w:rPr>
        <w:t>процесу</w:t>
      </w:r>
      <w:proofErr w:type="spellEnd"/>
      <w:r w:rsidR="00AC3F33">
        <w:rPr>
          <w:rFonts w:ascii="Times New Roman" w:hAnsi="Times New Roman" w:cs="Times New Roman"/>
          <w:sz w:val="28"/>
          <w:szCs w:val="28"/>
          <w:lang w:val="ru-RU"/>
        </w:rPr>
        <w:t>.</w:t>
      </w:r>
    </w:p>
    <w:p w:rsidR="000A5212" w:rsidRPr="00461A86" w:rsidRDefault="000A5212" w:rsidP="009953E8">
      <w:pPr>
        <w:spacing w:line="360" w:lineRule="auto"/>
        <w:ind w:firstLine="567"/>
        <w:rPr>
          <w:rFonts w:ascii="Times New Roman" w:hAnsi="Times New Roman" w:cs="Times New Roman"/>
          <w:sz w:val="28"/>
          <w:szCs w:val="28"/>
          <w:lang w:val="ru-RU"/>
        </w:rPr>
      </w:pPr>
    </w:p>
    <w:p w:rsidR="008D11E7" w:rsidRDefault="00BE3DD2" w:rsidP="00BE3DD2">
      <w:pPr>
        <w:spacing w:after="0" w:line="360" w:lineRule="auto"/>
        <w:ind w:firstLine="567"/>
        <w:rPr>
          <w:rFonts w:ascii="Times New Roman" w:hAnsi="Times New Roman" w:cs="Times New Roman"/>
          <w:sz w:val="32"/>
          <w:szCs w:val="28"/>
        </w:rPr>
      </w:pPr>
      <w:r>
        <w:rPr>
          <w:rFonts w:ascii="Times New Roman" w:hAnsi="Times New Roman" w:cs="Times New Roman"/>
          <w:b/>
          <w:sz w:val="32"/>
          <w:szCs w:val="28"/>
        </w:rPr>
        <w:t>3.2</w:t>
      </w:r>
      <w:r w:rsidR="00D922C7" w:rsidRPr="008D11E7">
        <w:rPr>
          <w:rFonts w:ascii="Times New Roman" w:hAnsi="Times New Roman" w:cs="Times New Roman"/>
          <w:b/>
          <w:sz w:val="32"/>
          <w:szCs w:val="28"/>
        </w:rPr>
        <w:t xml:space="preserve">. </w:t>
      </w:r>
      <w:r w:rsidRPr="008D11E7">
        <w:rPr>
          <w:rFonts w:ascii="Times New Roman" w:hAnsi="Times New Roman" w:cs="Times New Roman"/>
          <w:b/>
          <w:sz w:val="32"/>
          <w:szCs w:val="28"/>
        </w:rPr>
        <w:t xml:space="preserve">Математична модель динаміки конвеєра, схема, рівняння </w:t>
      </w:r>
      <w:proofErr w:type="spellStart"/>
      <w:r w:rsidRPr="008D11E7">
        <w:rPr>
          <w:rFonts w:ascii="Times New Roman" w:hAnsi="Times New Roman" w:cs="Times New Roman"/>
          <w:b/>
          <w:sz w:val="32"/>
          <w:szCs w:val="28"/>
        </w:rPr>
        <w:t>matlab</w:t>
      </w:r>
      <w:proofErr w:type="spellEnd"/>
      <w:r w:rsidRPr="008D11E7">
        <w:rPr>
          <w:rFonts w:ascii="Times New Roman" w:hAnsi="Times New Roman" w:cs="Times New Roman"/>
          <w:b/>
          <w:sz w:val="32"/>
          <w:szCs w:val="28"/>
        </w:rPr>
        <w:t xml:space="preserve"> моделі</w:t>
      </w:r>
    </w:p>
    <w:p w:rsidR="00A71D8A" w:rsidRPr="00461A86" w:rsidRDefault="00A71D8A" w:rsidP="00461A86">
      <w:pPr>
        <w:spacing w:after="0" w:line="360" w:lineRule="auto"/>
        <w:ind w:firstLine="567"/>
        <w:rPr>
          <w:rFonts w:ascii="Times New Roman" w:hAnsi="Times New Roman" w:cs="Times New Roman"/>
          <w:sz w:val="28"/>
          <w:szCs w:val="28"/>
        </w:rPr>
      </w:pPr>
      <w:r w:rsidRPr="00461A86">
        <w:rPr>
          <w:rFonts w:ascii="Times New Roman" w:hAnsi="Times New Roman" w:cs="Times New Roman"/>
          <w:sz w:val="28"/>
          <w:szCs w:val="28"/>
        </w:rPr>
        <w:t>Установка подана у вигляді функціональної схеми (рис. ).</w:t>
      </w:r>
    </w:p>
    <w:p w:rsidR="00A71D8A" w:rsidRPr="00461A86" w:rsidRDefault="00B27CF8" w:rsidP="00461A86">
      <w:pPr>
        <w:spacing w:after="0" w:line="360" w:lineRule="auto"/>
        <w:ind w:firstLine="567"/>
        <w:jc w:val="center"/>
        <w:rPr>
          <w:rFonts w:ascii="Times New Roman" w:hAnsi="Times New Roman" w:cs="Times New Roman"/>
          <w:sz w:val="28"/>
          <w:szCs w:val="28"/>
        </w:rPr>
      </w:pPr>
      <w:r>
        <w:rPr>
          <w:rFonts w:ascii="Times New Roman" w:hAnsi="Times New Roman" w:cs="Times New Roman"/>
          <w:sz w:val="28"/>
          <w:szCs w:val="28"/>
        </w:rPr>
      </w:r>
      <w:r>
        <w:rPr>
          <w:rFonts w:ascii="Times New Roman" w:hAnsi="Times New Roman" w:cs="Times New Roman"/>
          <w:sz w:val="28"/>
          <w:szCs w:val="28"/>
        </w:rPr>
        <w:pict>
          <v:group id="Полотно 73" o:spid="_x0000_s1132" editas="canvas" style="width:391.35pt;height:101.25pt;mso-position-horizontal-relative:char;mso-position-vertical-relative:line" coordsize="49701,12858">
            <v:shape id="_x0000_s1133" type="#_x0000_t75" style="position:absolute;width:49701;height:12858;visibility:visible;mso-wrap-style:square">
              <v:fill o:detectmouseclick="t"/>
              <v:path o:connecttype="none"/>
            </v:shape>
            <v:shapetype id="_x0000_t202" coordsize="21600,21600" o:spt="202" path="m,l,21600r21600,l21600,xe">
              <v:stroke joinstyle="miter"/>
              <v:path gradientshapeok="t" o:connecttype="rect"/>
            </v:shapetype>
            <v:shape id="Text Box 172" o:spid="_x0000_s1134" type="#_x0000_t202" style="position:absolute;left:8248;top:3810;width:8477;height:4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LgI+cUA&#10;AADbAAAADwAAAGRycy9kb3ducmV2LnhtbESPT2vCQBTE7wW/w/KEXopuamvU6CpSaNGb/9DrI/tM&#10;gtm36e42pt++Wyj0OMzMb5jFqjO1aMn5yrKC52ECgji3uuJCwen4PpiC8AFZY22ZFHyTh9Wy97DA&#10;TNs776k9hEJECPsMFZQhNJmUPi/JoB/ahjh6V+sMhihdIbXDe4SbWo6SJJUGK44LJTb0VlJ+O3wZ&#10;BdPXTXvx25fdOU+v9Sw8TdqPT6fUY79bz0EE6sJ/+K+90QrGKfx+iT9AL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QuAj5xQAAANsAAAAPAAAAAAAAAAAAAAAAAJgCAABkcnMv&#10;ZG93bnJldi54bWxQSwUGAAAAAAQABAD1AAAAigMAAAAA&#10;">
              <v:textbox>
                <w:txbxContent>
                  <w:p w:rsidR="005C7756" w:rsidRPr="00761124" w:rsidRDefault="005C7756" w:rsidP="00A71D8A">
                    <w:pPr>
                      <w:jc w:val="center"/>
                      <w:rPr>
                        <w:rFonts w:ascii="Times New Roman" w:hAnsi="Times New Roman"/>
                        <w:sz w:val="36"/>
                        <w:szCs w:val="36"/>
                        <w:lang w:val="en-US"/>
                      </w:rPr>
                    </w:pPr>
                    <w:r w:rsidRPr="00761124">
                      <w:rPr>
                        <w:rFonts w:ascii="Times New Roman" w:hAnsi="Times New Roman"/>
                        <w:sz w:val="36"/>
                        <w:szCs w:val="36"/>
                        <w:lang w:val="en-US"/>
                      </w:rPr>
                      <w:t>ED</w:t>
                    </w:r>
                  </w:p>
                </w:txbxContent>
              </v:textbox>
            </v:shape>
            <v:shape id="Text Box 173" o:spid="_x0000_s1135" type="#_x0000_t202" style="position:absolute;left:21297;top:3810;width:8478;height:4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StYsUA&#10;AADbAAAADwAAAGRycy9kb3ducmV2LnhtbESPQWvCQBSE70L/w/KEXkQ3rW200VVKoaI3q2Kvj+wz&#10;Cc2+TXe3Mf57tyB4HGbmG2a+7EwtWnK+sqzgaZSAIM6trrhQcNh/DqcgfEDWWFsmBRfysFw89OaY&#10;aXvmL2p3oRARwj5DBWUITSalz0sy6Ee2IY7eyTqDIUpXSO3wHOGmls9JkkqDFceFEhv6KCn/2f0Z&#10;BdOXdfvtN+PtMU9P9VsYTNrVr1Pqsd+9z0AE6sI9fGuvtYLXCfx/iT9ALq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9K1ixQAAANsAAAAPAAAAAAAAAAAAAAAAAJgCAABkcnMv&#10;ZG93bnJldi54bWxQSwUGAAAAAAQABAD1AAAAigMAAAAA&#10;">
              <v:textbox>
                <w:txbxContent>
                  <w:p w:rsidR="005C7756" w:rsidRPr="00761124" w:rsidRDefault="005C7756" w:rsidP="00A71D8A">
                    <w:pPr>
                      <w:jc w:val="center"/>
                      <w:rPr>
                        <w:rFonts w:ascii="Times New Roman" w:hAnsi="Times New Roman"/>
                        <w:sz w:val="36"/>
                        <w:szCs w:val="36"/>
                        <w:lang w:val="en-US"/>
                      </w:rPr>
                    </w:pPr>
                    <w:r>
                      <w:rPr>
                        <w:rFonts w:ascii="Times New Roman" w:hAnsi="Times New Roman"/>
                        <w:sz w:val="36"/>
                        <w:szCs w:val="36"/>
                        <w:lang w:val="en-US"/>
                      </w:rPr>
                      <w:t>KP</w:t>
                    </w:r>
                  </w:p>
                </w:txbxContent>
              </v:textbox>
            </v:shape>
            <v:shape id="Text Box 174" o:spid="_x0000_s1136" type="#_x0000_t202" style="position:absolute;left:34156;top:3810;width:8477;height:4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ms5EMIA&#10;AADbAAAADwAAAGRycy9kb3ducmV2LnhtbERPyWrDMBC9B/IPYgK9hETukqWulVACLcktG+11sMYL&#10;tUaupDju31eHQI6Pt2fr3jSiI+drywoepwkI4tzqmksF59PHZAnCB2SNjWVS8Ece1qvhIMNU2ysf&#10;qDuGUsQQ9ikqqEJoUyl9XpFBP7UtceQK6wyGCF0ptcNrDDeNfEqSuTRYc2yosKVNRfnP8WIULF+2&#10;3bffPe+/8nnRvIbxovv8dUo9jPr3NxCB+nAX39xbrWAWx8Yv8QfI1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OazkQwgAAANsAAAAPAAAAAAAAAAAAAAAAAJgCAABkcnMvZG93&#10;bnJldi54bWxQSwUGAAAAAAQABAD1AAAAhwMAAAAA&#10;">
              <v:textbox>
                <w:txbxContent>
                  <w:p w:rsidR="005C7756" w:rsidRPr="00761124" w:rsidRDefault="005C7756" w:rsidP="00A71D8A">
                    <w:pPr>
                      <w:jc w:val="center"/>
                      <w:rPr>
                        <w:rFonts w:ascii="Times New Roman" w:hAnsi="Times New Roman"/>
                        <w:sz w:val="36"/>
                        <w:szCs w:val="36"/>
                      </w:rPr>
                    </w:pPr>
                    <w:r>
                      <w:rPr>
                        <w:rFonts w:ascii="Times New Roman" w:hAnsi="Times New Roman"/>
                        <w:sz w:val="36"/>
                        <w:szCs w:val="36"/>
                      </w:rPr>
                      <w:t>ЛК</w:t>
                    </w:r>
                  </w:p>
                </w:txbxContent>
              </v:textbox>
            </v:shape>
            <v:shapetype id="_x0000_t32" coordsize="21600,21600" o:spt="32" o:oned="t" path="m,l21600,21600e" filled="f">
              <v:path arrowok="t" fillok="f" o:connecttype="none"/>
              <o:lock v:ext="edit" shapetype="t"/>
            </v:shapetype>
            <v:shape id="AutoShape 175" o:spid="_x0000_s1137" type="#_x0000_t32" style="position:absolute;left:3486;top:6146;width:4762;height:7;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7IsRcMAAADbAAAADwAAAGRycy9kb3ducmV2LnhtbESPwWrDMBBE74X8g9hCb7XcgEvjRAlN&#10;aaE9pBAnH7BYG9uptTKWLDt/XwUCOQ4z84ZZbSbTikC9aywreElSEMSl1Q1XCo6Hr+c3EM4ja2wt&#10;k4ILOdisZw8rzLUdeU+h8JWIEHY5Kqi973IpXVmTQZfYjjh6J9sb9FH2ldQ9jhFuWjlP01dpsOG4&#10;UGNHHzWVf8VgFGwHvNgd//5QGH3IxmC6z/NcqafH6X0JwtPk7+Fb+1sryBZw/RJ/gFz/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OyLEXDAAAA2wAAAA8AAAAAAAAAAAAA&#10;AAAAoQIAAGRycy9kb3ducmV2LnhtbFBLBQYAAAAABAAEAPkAAACRAwAAAAA=&#10;" strokeweight="1pt">
              <v:stroke endarrow="classic"/>
            </v:shape>
            <v:shape id="AutoShape 176" o:spid="_x0000_s1138" type="#_x0000_t32" style="position:absolute;left:42633;top:6146;width:4763;height: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ORPZcAAAADbAAAADwAAAGRycy9kb3ducmV2LnhtbERPS2rDMBDdF3IHMYHuGrmGhuJEMWlp&#10;oVk0kM8BBmtqu7FGRpJl+/bRotDl4/235WQ6Ecn51rKC51UGgriyuuVawfXy+fQKwgdkjZ1lUjCT&#10;h3K3eNhioe3IJ4rnUIsUwr5ABU0IfSGlrxoy6Fe2J07cj3UGQ4KultrhmMJNJ/MsW0uDLaeGBnt6&#10;b6i6nQej4G3A2X7z8UBxDPFljKb/+M2VelxO+w2IQFP4F/+5v7SCdVqfvqQfIHd3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OzkT2XAAAAA2wAAAA8AAAAAAAAAAAAAAAAA&#10;oQIAAGRycy9kb3ducmV2LnhtbFBLBQYAAAAABAAEAPkAAACOAwAAAAA=&#10;" strokeweight="1pt">
              <v:stroke endarrow="classic"/>
            </v:shape>
            <v:shape id="AutoShape 177" o:spid="_x0000_s1139" type="#_x0000_t32" style="position:absolute;left:29870;top:5619;width:4318;height:7;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6jq/sMAAADbAAAADwAAAGRycy9kb3ducmV2LnhtbESP0WrCQBRE3wv9h+UKvtVNApUSXUVL&#10;C/XBQtUPuGSvSTR7N2Q3m+Tv3UKhj8PMnGHW29E0IlDnassK0kUCgriwuuZSweX8+fIGwnlkjY1l&#10;UjCRg+3m+WmNubYD/1A4+VJECLscFVTet7mUrqjIoFvYljh6V9sZ9FF2pdQdDhFuGpklyVIarDku&#10;VNjSe0XF/dQbBfseJ3vk7wOFwYfXIZj245YpNZ+NuxUIT6P/D/+1v7SCZQq/X+IPkJsH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Oo6v7DAAAA2wAAAA8AAAAAAAAAAAAA&#10;AAAAoQIAAGRycy9kb3ducmV2LnhtbFBLBQYAAAAABAAEAPkAAACRAwAAAAA=&#10;" strokeweight="1pt">
              <v:stroke endarrow="classic"/>
            </v:shape>
            <v:shape id="AutoShape 178" o:spid="_x0000_s1140" type="#_x0000_t32" style="position:absolute;left:16979;top:6140;width:4318;height:6;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QV5zMEAAADbAAAADwAAAGRycy9kb3ducmV2LnhtbESPQYvCMBSE7wv+h/AEL6KpLlukGkUE&#10;wZOwdWE9PppnW2xeahPb+u+NIHgcZuYbZrXpTSVaalxpWcFsGoEgzqwuOVfwd9pPFiCcR9ZYWSYF&#10;D3KwWQ++Vpho2/EvtanPRYCwS1BB4X2dSOmyggy6qa2Jg3exjUEfZJNL3WAX4KaS8yiKpcGSw0KB&#10;Ne0Kyq7p3Sg4/ozjtvW3scPjGbv0n2VXfSs1GvbbJQhPvf+E3+2DVhDP4fUl/AC5fg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1BXnMwQAAANsAAAAPAAAAAAAAAAAAAAAA&#10;AKECAABkcnMvZG93bnJldi54bWxQSwUGAAAAAAQABAD5AAAAjwMAAAAA&#10;" strokeweight="1pt"/>
            <v:shape id="Arc 179" o:spid="_x0000_s1141" style="position:absolute;left:17697;top:3435;width:1772;height:5397;visibility:visible;mso-wrap-style:square;v-text-anchor:top" coordsize="21600,216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wy6MQA&#10;AADbAAAADwAAAGRycy9kb3ducmV2LnhtbESPT2vCQBTE7wW/w/KE3urGP4imriJCsD3WWIq31+xr&#10;Epp9G3e3Jn77riB4HGbmN8xq05tGXMj52rKC8SgBQVxYXXOp4JhnLwsQPiBrbCyTgit52KwHTytM&#10;te34gy6HUIoIYZ+igiqENpXSFxUZ9CPbEkfvxzqDIUpXSu2wi3DTyEmSzKXBmuNChS3tKip+D39G&#10;wSnPs77Lltvv2o1tOzvvJ5/vX0o9D/vtK4hAfXiE7+03rWA+hduX+APk+h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8MujEAAAA2wAAAA8AAAAAAAAAAAAAAAAAmAIAAGRycy9k&#10;b3ducmV2LnhtbFBLBQYAAAAABAAEAPUAAACJAwAAAAA=&#10;" adj="0,,0" path="m,nfc11929,,21600,9670,21600,21600v,9635,-6383,18106,-15646,20762em,nsc11929,,21600,9670,21600,21600v,9635,-6383,18106,-15646,20762l,21600,,xe" filled="f">
              <v:stroke startarrow="classic" endarrow="classic" joinstyle="round"/>
              <v:formulas/>
              <v:path arrowok="t" o:extrusionok="f" o:connecttype="custom" o:connectlocs="0,0;400698,13487028;0,6876748" o:connectangles="0,0,0"/>
            </v:shape>
            <v:shape id="Arc 180" o:spid="_x0000_s1142" style="position:absolute;left:30651;top:3079;width:1772;height:5398;visibility:visible;mso-wrap-style:square;v-text-anchor:top" coordsize="21600,216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BWqnMMA&#10;AADbAAAADwAAAGRycy9kb3ducmV2LnhtbESPQWvCQBSE7wX/w/KE3nSjiGh0FSkE67FGKb09s69J&#10;aPZturua+O+7gtDjMDPfMOttbxpxI+drywom4wQEcWF1zaWCU56NFiB8QNbYWCYFd/Kw3Qxe1phq&#10;2/EH3Y6hFBHCPkUFVQhtKqUvKjLox7Yljt63dQZDlK6U2mEX4aaR0ySZS4M1x4UKW3qrqPg5Xo2C&#10;rzzP+i5b7i61m9h29rufng+fSr0O+90KRKA+/Ief7XetYD6Dx5f4A+Tm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BWqnMMAAADbAAAADwAAAAAAAAAAAAAAAACYAgAAZHJzL2Rv&#10;d25yZXYueG1sUEsFBgAAAAAEAAQA9QAAAIgDAAAAAA==&#10;" adj="0,,0" path="m,nfc11929,,21600,9670,21600,21600v,9635,-6383,18106,-15646,20762em,nsc11929,,21600,9670,21600,21600v,9635,-6383,18106,-15646,20762l,21600,,xe" filled="f">
              <v:stroke startarrow="classic" endarrow="classic" joinstyle="round"/>
              <v:formulas/>
              <v:path arrowok="t" o:extrusionok="f" o:connecttype="custom" o:connectlocs="0,0;400698,13489527;0,6878022" o:connectangles="0,0,0"/>
            </v:shape>
            <v:shape id="Поле 35" o:spid="_x0000_s1143" type="#_x0000_t202" style="position:absolute;left:4419;top:3079;width:2813;height:23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OGHr8UA&#10;AADbAAAADwAAAGRycy9kb3ducmV2LnhtbESPX2vCQBDE3wv9DscKfasXC0pJPUVsCz70n9pCfVtz&#10;axKa2wt3a4zf3isU+jjMzG+Y6bx3jeooxNqzgdEwA0VceFtzaeBz+3x7DyoKssXGMxk4U4T57Ppq&#10;irn1J15Tt5FSJQjHHA1UIm2udSwqchiHviVO3sEHh5JkKLUNeEpw1+i7LJtohzWnhQpbWlZU/GyO&#10;zkDzHcPLPpNd91i+yse7Pn49jd6MuRn0iwdQQr38h//aK2tgMobfL+kH6Nk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k4YevxQAAANsAAAAPAAAAAAAAAAAAAAAAAJgCAABkcnMv&#10;ZG93bnJldi54bWxQSwUGAAAAAAQABAD1AAAAigMAAAAA&#10;" filled="f" stroked="f" strokeweight=".5pt">
              <v:textbox inset="0,0,0,0">
                <w:txbxContent>
                  <w:p w:rsidR="005C7756" w:rsidRPr="00761124" w:rsidRDefault="005C7756" w:rsidP="00A71D8A">
                    <w:pPr>
                      <w:rPr>
                        <w:rFonts w:ascii="Times New Roman" w:hAnsi="Times New Roman"/>
                        <w:sz w:val="32"/>
                        <w:szCs w:val="32"/>
                        <w:lang w:val="en-US"/>
                      </w:rPr>
                    </w:pPr>
                    <w:r>
                      <w:rPr>
                        <w:rFonts w:ascii="Times New Roman" w:hAnsi="Times New Roman"/>
                        <w:sz w:val="32"/>
                        <w:szCs w:val="32"/>
                        <w:lang w:val="en-US"/>
                      </w:rPr>
                      <w:t>U</w:t>
                    </w:r>
                  </w:p>
                </w:txbxContent>
              </v:textbox>
            </v:shape>
            <v:shape id="Поле 35" o:spid="_x0000_s1144" type="#_x0000_t202" style="position:absolute;left:43853;top:2381;width:2813;height:236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MZ2MUA&#10;AADbAAAADwAAAGRycy9kb3ducmV2LnhtbESPT2vCQBTE74V+h+UVeqsbewgluoqohR76T1vB3l6z&#10;zySYfRt2nzH99t1CweMwM79hpvPBtaqnEBvPBsajDBRx6W3DlYHPj8e7B1BRkC22nsnAD0WYz66v&#10;plhYf+YN9VupVIJwLNBALdIVWseyJodx5Dvi5B18cChJhkrbgOcEd62+z7JcO2w4LdTY0bKm8rg9&#10;OQPtPobn70y++lX1Iu9v+rRbj1+Nub0ZFhNQQoNcwv/tJ2sgz+HvS/oBevY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UMxnYxQAAANsAAAAPAAAAAAAAAAAAAAAAAJgCAABkcnMv&#10;ZG93bnJldi54bWxQSwUGAAAAAAQABAD1AAAAigMAAAAA&#10;" filled="f" stroked="f" strokeweight=".5pt">
              <v:textbox inset="0,0,0,0">
                <w:txbxContent>
                  <w:p w:rsidR="005C7756" w:rsidRPr="00761124" w:rsidRDefault="005C7756" w:rsidP="00A71D8A">
                    <w:pPr>
                      <w:rPr>
                        <w:rFonts w:ascii="Times New Roman" w:hAnsi="Times New Roman"/>
                        <w:sz w:val="32"/>
                        <w:szCs w:val="32"/>
                        <w:lang w:val="en-US"/>
                      </w:rPr>
                    </w:pPr>
                    <w:r>
                      <w:rPr>
                        <w:rFonts w:ascii="Times New Roman" w:hAnsi="Times New Roman"/>
                        <w:sz w:val="32"/>
                        <w:szCs w:val="32"/>
                        <w:lang w:val="en-US"/>
                      </w:rPr>
                      <w:t>V</w:t>
                    </w:r>
                  </w:p>
                </w:txbxContent>
              </v:textbox>
            </v:shape>
            <v:shape id="Поле 35" o:spid="_x0000_s1145" type="#_x0000_t202" style="position:absolute;left:38423;top:8832;width:2813;height:23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3+8Q8YA&#10;AADbAAAADwAAAGRycy9kb3ducmV2LnhtbESPT2vCQBTE7wW/w/IEb3VjD7akriK2BQ/9p7ZQb8/s&#10;Mwlm34bdZ0y/fbdQ6HGYmd8ws0XvGtVRiLVnA5NxBoq48Lbm0sDH7un6DlQUZIuNZzLwTREW88HV&#10;DHPrL7yhbiulShCOORqoRNpc61hU5DCOfUucvKMPDiXJUGob8JLgrtE3WTbVDmtOCxW2tKqoOG3P&#10;zkDzFcPzIZN991C+yPubPn8+Tl6NGQ375T0ooV7+w3/ttTUwvYXfL+kH6Pk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3+8Q8YAAADbAAAADwAAAAAAAAAAAAAAAACYAgAAZHJz&#10;L2Rvd25yZXYueG1sUEsFBgAAAAAEAAQA9QAAAIsDAAAAAA==&#10;" filled="f" stroked="f" strokeweight=".5pt">
              <v:textbox inset="0,0,0,0">
                <w:txbxContent>
                  <w:p w:rsidR="005C7756" w:rsidRPr="002D64B0" w:rsidRDefault="005C7756" w:rsidP="00A71D8A">
                    <w:pPr>
                      <w:rPr>
                        <w:rFonts w:ascii="Times New Roman" w:hAnsi="Times New Roman"/>
                        <w:sz w:val="32"/>
                        <w:szCs w:val="32"/>
                        <w:vertAlign w:val="subscript"/>
                        <w:lang w:val="en-US"/>
                      </w:rPr>
                    </w:pPr>
                    <w:r>
                      <w:rPr>
                        <w:rFonts w:ascii="Times New Roman" w:hAnsi="Times New Roman"/>
                        <w:sz w:val="32"/>
                        <w:szCs w:val="32"/>
                        <w:lang w:val="en-US"/>
                      </w:rPr>
                      <w:t>M</w:t>
                    </w:r>
                    <w:r>
                      <w:rPr>
                        <w:rFonts w:ascii="Times New Roman" w:hAnsi="Times New Roman"/>
                        <w:sz w:val="32"/>
                        <w:szCs w:val="32"/>
                        <w:vertAlign w:val="subscript"/>
                        <w:lang w:val="en-US"/>
                      </w:rPr>
                      <w:t>1</w:t>
                    </w:r>
                  </w:p>
                </w:txbxContent>
              </v:textbox>
            </v:shape>
            <v:shape id="Поле 35" o:spid="_x0000_s1146" type="#_x0000_t202" style="position:absolute;left:37230;top:711;width:2813;height:236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uAoMcIA&#10;AADbAAAADwAAAGRycy9kb3ducmV2LnhtbERPS0/CQBC+m/AfNkPiTbZ4IKayEAOYcEBFHgnexu7Y&#10;NnRnm92h1H/PHkw8fvne03nvGtVRiLVnA+NRBoq48Lbm0sBh//rwBCoKssXGMxn4pQjz2eBuirn1&#10;V/6kbielSiEcczRQibS51rGoyGEc+ZY4cT8+OJQEQ6ltwGsKd41+zLKJdlhzaqiwpUVFxXl3cQaa&#10;Uwyb70y+umX5JtsPfTmuxu/G3A/7l2dQQr38i//ca2tgksamL+kH6Nk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K4CgxwgAAANsAAAAPAAAAAAAAAAAAAAAAAJgCAABkcnMvZG93&#10;bnJldi54bWxQSwUGAAAAAAQABAD1AAAAhwMAAAAA&#10;" filled="f" stroked="f" strokeweight=".5pt">
              <v:textbox inset="0,0,0,0">
                <w:txbxContent>
                  <w:p w:rsidR="005C7756" w:rsidRPr="002D64B0" w:rsidRDefault="005C7756" w:rsidP="00A71D8A">
                    <w:pPr>
                      <w:rPr>
                        <w:rFonts w:ascii="Times New Roman" w:hAnsi="Times New Roman"/>
                        <w:sz w:val="32"/>
                        <w:szCs w:val="32"/>
                        <w:vertAlign w:val="subscript"/>
                        <w:lang w:val="en-US"/>
                      </w:rPr>
                    </w:pPr>
                    <w:r>
                      <w:rPr>
                        <w:rFonts w:ascii="Times New Roman" w:hAnsi="Times New Roman"/>
                        <w:sz w:val="32"/>
                        <w:szCs w:val="32"/>
                        <w:lang w:val="en-US"/>
                      </w:rPr>
                      <w:t>M</w:t>
                    </w:r>
                    <w:r>
                      <w:rPr>
                        <w:rFonts w:ascii="Times New Roman" w:hAnsi="Times New Roman"/>
                        <w:sz w:val="32"/>
                        <w:szCs w:val="32"/>
                        <w:vertAlign w:val="subscript"/>
                        <w:lang w:val="en-US"/>
                      </w:rPr>
                      <w:t>k</w:t>
                    </w:r>
                  </w:p>
                </w:txbxContent>
              </v:textbox>
            </v:shape>
            <v:shape id="Поле 35" o:spid="_x0000_s1147" type="#_x0000_t202" style="position:absolute;left:16656;top:9537;width:2813;height:23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ayNqsYA&#10;AADbAAAADwAAAGRycy9kb3ducmV2LnhtbESPT2vCQBTE7wW/w/IEb3VjD9KmriK2BQ/9p7ZQb8/s&#10;Mwlm34bdZ0y/fbdQ6HGYmd8ws0XvGtVRiLVnA5NxBoq48Lbm0sDH7un6FlQUZIuNZzLwTREW88HV&#10;DHPrL7yhbiulShCOORqoRNpc61hU5DCOfUucvKMPDiXJUGob8JLgrtE3WTbVDmtOCxW2tKqoOG3P&#10;zkDzFcPzIZN991C+yPubPn8+Tl6NGQ375T0ooV7+w3/ttTUwvYPfL+kH6Pk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ayNqsYAAADbAAAADwAAAAAAAAAAAAAAAACYAgAAZHJz&#10;L2Rvd25yZXYueG1sUEsFBgAAAAAEAAQA9QAAAIsDAAAAAA==&#10;" filled="f" stroked="f" strokeweight=".5pt">
              <v:textbox inset="0,0,0,0">
                <w:txbxContent>
                  <w:p w:rsidR="005C7756" w:rsidRPr="002D64B0" w:rsidRDefault="005C7756" w:rsidP="00A71D8A">
                    <w:pPr>
                      <w:rPr>
                        <w:rFonts w:ascii="Times New Roman" w:hAnsi="Times New Roman"/>
                        <w:sz w:val="32"/>
                        <w:szCs w:val="32"/>
                        <w:vertAlign w:val="subscript"/>
                        <w:lang w:val="en-US"/>
                      </w:rPr>
                    </w:pPr>
                    <w:proofErr w:type="spellStart"/>
                    <w:proofErr w:type="gramStart"/>
                    <w:r>
                      <w:rPr>
                        <w:rFonts w:ascii="Times New Roman" w:hAnsi="Times New Roman"/>
                        <w:sz w:val="32"/>
                        <w:szCs w:val="32"/>
                        <w:lang w:val="en-US"/>
                      </w:rPr>
                      <w:t>φ</w:t>
                    </w:r>
                    <w:r>
                      <w:rPr>
                        <w:rFonts w:ascii="Times New Roman" w:hAnsi="Times New Roman"/>
                        <w:sz w:val="32"/>
                        <w:szCs w:val="32"/>
                        <w:vertAlign w:val="subscript"/>
                        <w:lang w:val="en-US"/>
                      </w:rPr>
                      <w:t>e</w:t>
                    </w:r>
                    <w:proofErr w:type="spellEnd"/>
                    <w:proofErr w:type="gramEnd"/>
                  </w:p>
                </w:txbxContent>
              </v:textbox>
            </v:shape>
            <v:shape id="Поле 35" o:spid="_x0000_s1148" type="#_x0000_t202" style="position:absolute;left:29610;top:8832;width:2813;height:23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U+y6sIA&#10;AADbAAAADwAAAGRycy9kb3ducmV2LnhtbERPTU/CQBC9m/gfNmPiTbZwQFNZiFFJOCgISAK3oTu2&#10;jd3ZZnco5d+zBxOPL+97MutdozoKsfZsYDjIQBEX3tZcGvjezh+eQEVBtth4JgMXijCb3t5MMLf+&#10;zGvqNlKqFMIxRwOVSJtrHYuKHMaBb4kT9+ODQ0kwlNoGPKdw1+hRlo21w5pTQ4UtvVZU/G5OzkCz&#10;j+HjmMmheys/5WulT7v34dKY+7v+5RmUUC//4j/3whp4TOvTl/QD9PQK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xT7LqwgAAANsAAAAPAAAAAAAAAAAAAAAAAJgCAABkcnMvZG93&#10;bnJldi54bWxQSwUGAAAAAAQABAD1AAAAhwMAAAAA&#10;" filled="f" stroked="f" strokeweight=".5pt">
              <v:textbox inset="0,0,0,0">
                <w:txbxContent>
                  <w:p w:rsidR="005C7756" w:rsidRPr="002D64B0" w:rsidRDefault="005C7756" w:rsidP="00A71D8A">
                    <w:pPr>
                      <w:rPr>
                        <w:rFonts w:ascii="Times New Roman" w:hAnsi="Times New Roman"/>
                        <w:sz w:val="32"/>
                        <w:szCs w:val="32"/>
                        <w:vertAlign w:val="subscript"/>
                        <w:lang w:val="en-US"/>
                      </w:rPr>
                    </w:pPr>
                    <w:proofErr w:type="spellStart"/>
                    <w:proofErr w:type="gramStart"/>
                    <w:r>
                      <w:rPr>
                        <w:rFonts w:ascii="Times New Roman" w:hAnsi="Times New Roman"/>
                        <w:sz w:val="32"/>
                        <w:szCs w:val="32"/>
                        <w:lang w:val="en-US"/>
                      </w:rPr>
                      <w:t>φ</w:t>
                    </w:r>
                    <w:r>
                      <w:rPr>
                        <w:rFonts w:ascii="Times New Roman" w:hAnsi="Times New Roman"/>
                        <w:sz w:val="32"/>
                        <w:szCs w:val="32"/>
                        <w:vertAlign w:val="subscript"/>
                        <w:lang w:val="en-US"/>
                      </w:rPr>
                      <w:t>k</w:t>
                    </w:r>
                    <w:proofErr w:type="spellEnd"/>
                    <w:proofErr w:type="gramEnd"/>
                  </w:p>
                </w:txbxContent>
              </v:textbox>
            </v:shape>
            <v:shape id="AutoShape 187" o:spid="_x0000_s1149" type="#_x0000_t32" style="position:absolute;left:35966;top:2546;width:2521;height:7;rotation:-9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GgIWsIAAADbAAAADwAAAGRycy9kb3ducmV2LnhtbESPQWvCQBSE70L/w/IKvenGQk2IriKF&#10;lpyERKHX1+wzCWbfLtmtJv++Kwgeh5n5htnsRtOLKw2+s6xguUhAENdWd9woOB2/5hkIH5A19pZJ&#10;wUQedtuX2QZzbW9c0rUKjYgQ9jkqaENwuZS+bsmgX1hHHL2zHQyGKIdG6gFvEW56+Z4kK2mw47jQ&#10;oqPPlupL9WcUHL7Ln1+XVYXTRZ3ixzROSVoq9fY67tcgAo3hGX60C60gXcL9S/wBcvs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eGgIWsIAAADbAAAADwAAAAAAAAAAAAAA&#10;AAChAgAAZHJzL2Rvd25yZXYueG1sUEsFBgAAAAAEAAQA+QAAAJADAAAAAA==&#10;" strokeweight="1pt">
              <v:stroke endarrow="classic"/>
            </v:shape>
            <v:shape id="AutoShape 188" o:spid="_x0000_s1150" type="#_x0000_t32" style="position:absolute;left:35958;top:9735;width:2522;height:6;rotation:-9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UEKB78AAADbAAAADwAAAGRycy9kb3ducmV2LnhtbESPzQrCMBCE74LvEFbwIprqQaUaRUXR&#10;m/gDXpdmbYvNpjSx1rc3guBxmJlvmPmyMYWoqXK5ZQXDQQSCOLE651TB9bLrT0E4j6yxsEwK3uRg&#10;uWi35hhr++IT1WefigBhF6OCzPsyltIlGRl0A1sSB+9uK4M+yCqVusJXgJtCjqJoLA3mHBYyLGmT&#10;UfI4P40Cl2xpcjteDz16F5vhbs/1enxTqttpVjMQnhr/D//aB61gMoLvl/AD5OID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jUEKB78AAADbAAAADwAAAAAAAAAAAAAAAACh&#10;AgAAZHJzL2Rvd25yZXYueG1sUEsFBgAAAAAEAAQA+QAAAI0DAAAAAA==&#10;" strokeweight="1pt">
              <v:stroke endarrow="classic"/>
            </v:shape>
            <w10:wrap type="none"/>
            <w10:anchorlock/>
          </v:group>
        </w:pict>
      </w:r>
    </w:p>
    <w:p w:rsidR="00A71D8A" w:rsidRPr="00461A86" w:rsidRDefault="00A71D8A" w:rsidP="00461A86">
      <w:pPr>
        <w:spacing w:after="0" w:line="360" w:lineRule="auto"/>
        <w:ind w:firstLine="567"/>
        <w:jc w:val="center"/>
        <w:rPr>
          <w:rFonts w:ascii="Times New Roman" w:hAnsi="Times New Roman" w:cs="Times New Roman"/>
          <w:sz w:val="28"/>
          <w:szCs w:val="28"/>
        </w:rPr>
      </w:pPr>
      <w:r w:rsidRPr="00461A86">
        <w:rPr>
          <w:rFonts w:ascii="Times New Roman" w:hAnsi="Times New Roman" w:cs="Times New Roman"/>
          <w:sz w:val="28"/>
          <w:szCs w:val="28"/>
        </w:rPr>
        <w:t>Рис.</w:t>
      </w:r>
      <w:r w:rsidR="00B35AB2">
        <w:rPr>
          <w:rFonts w:ascii="Times New Roman" w:hAnsi="Times New Roman" w:cs="Times New Roman"/>
          <w:sz w:val="28"/>
          <w:szCs w:val="28"/>
        </w:rPr>
        <w:t>15.</w:t>
      </w:r>
      <w:r w:rsidRPr="00461A86">
        <w:rPr>
          <w:rFonts w:ascii="Times New Roman" w:hAnsi="Times New Roman" w:cs="Times New Roman"/>
          <w:sz w:val="28"/>
          <w:szCs w:val="28"/>
        </w:rPr>
        <w:t xml:space="preserve"> Функціональна схема установки для нанесення рідких покриттів на поверхню виробів</w:t>
      </w:r>
    </w:p>
    <w:p w:rsidR="00A71D8A" w:rsidRDefault="00A71D8A" w:rsidP="007B2352">
      <w:pPr>
        <w:spacing w:after="0" w:line="360" w:lineRule="auto"/>
        <w:ind w:firstLine="567"/>
        <w:jc w:val="both"/>
        <w:rPr>
          <w:rFonts w:ascii="Times New Roman" w:hAnsi="Times New Roman" w:cs="Times New Roman"/>
          <w:sz w:val="28"/>
          <w:szCs w:val="28"/>
        </w:rPr>
      </w:pPr>
      <w:r w:rsidRPr="00461A86">
        <w:rPr>
          <w:rFonts w:ascii="Times New Roman" w:hAnsi="Times New Roman" w:cs="Times New Roman"/>
          <w:sz w:val="28"/>
          <w:szCs w:val="28"/>
        </w:rPr>
        <w:lastRenderedPageBreak/>
        <w:t xml:space="preserve">Схема містить ряд блоків. Блок </w:t>
      </w:r>
      <w:r w:rsidRPr="00461A86">
        <w:rPr>
          <w:rFonts w:ascii="Times New Roman" w:hAnsi="Times New Roman" w:cs="Times New Roman"/>
          <w:sz w:val="28"/>
          <w:szCs w:val="28"/>
          <w:lang w:val="en-US"/>
        </w:rPr>
        <w:t>ED</w:t>
      </w:r>
      <w:r w:rsidRPr="00461A86">
        <w:rPr>
          <w:rFonts w:ascii="Times New Roman" w:hAnsi="Times New Roman" w:cs="Times New Roman"/>
          <w:sz w:val="28"/>
          <w:szCs w:val="28"/>
        </w:rPr>
        <w:t xml:space="preserve"> включає регульований електродвигун. Бло</w:t>
      </w:r>
      <w:r w:rsidR="005C7756">
        <w:rPr>
          <w:rFonts w:ascii="Times New Roman" w:hAnsi="Times New Roman" w:cs="Times New Roman"/>
          <w:sz w:val="28"/>
          <w:szCs w:val="28"/>
        </w:rPr>
        <w:t xml:space="preserve">к КР об’єднує конічний редуктор, </w:t>
      </w:r>
      <w:proofErr w:type="spellStart"/>
      <w:r w:rsidRPr="00461A86">
        <w:rPr>
          <w:rFonts w:ascii="Times New Roman" w:hAnsi="Times New Roman" w:cs="Times New Roman"/>
          <w:sz w:val="28"/>
          <w:szCs w:val="28"/>
        </w:rPr>
        <w:t>клинопасову</w:t>
      </w:r>
      <w:proofErr w:type="spellEnd"/>
      <w:r w:rsidRPr="00461A86">
        <w:rPr>
          <w:rFonts w:ascii="Times New Roman" w:hAnsi="Times New Roman" w:cs="Times New Roman"/>
          <w:sz w:val="28"/>
          <w:szCs w:val="28"/>
        </w:rPr>
        <w:t xml:space="preserve"> передачу т</w:t>
      </w:r>
      <w:r w:rsidR="000A5212">
        <w:rPr>
          <w:rFonts w:ascii="Times New Roman" w:hAnsi="Times New Roman" w:cs="Times New Roman"/>
          <w:sz w:val="28"/>
          <w:szCs w:val="28"/>
          <w:lang w:val="ru-RU"/>
        </w:rPr>
        <w:t>а</w:t>
      </w:r>
      <w:r w:rsidRPr="00461A86">
        <w:rPr>
          <w:rFonts w:ascii="Times New Roman" w:hAnsi="Times New Roman" w:cs="Times New Roman"/>
          <w:sz w:val="28"/>
          <w:szCs w:val="28"/>
        </w:rPr>
        <w:t xml:space="preserve"> ланцюгову передачу. Блок ЛК включає протяжну ланцюгову систему. Відповідно функціональні схемі розроблена спрощена динамічна модель установки (рис.</w:t>
      </w:r>
      <w:r w:rsidR="00B36934">
        <w:rPr>
          <w:rFonts w:ascii="Times New Roman" w:hAnsi="Times New Roman" w:cs="Times New Roman"/>
          <w:sz w:val="28"/>
          <w:szCs w:val="28"/>
        </w:rPr>
        <w:t>16</w:t>
      </w:r>
      <w:r w:rsidRPr="00461A86">
        <w:rPr>
          <w:rFonts w:ascii="Times New Roman" w:hAnsi="Times New Roman" w:cs="Times New Roman"/>
          <w:sz w:val="28"/>
          <w:szCs w:val="28"/>
        </w:rPr>
        <w:t>).</w:t>
      </w:r>
    </w:p>
    <w:p w:rsidR="008D11E7" w:rsidRPr="00461A86" w:rsidRDefault="008D11E7" w:rsidP="00461A86">
      <w:pPr>
        <w:spacing w:after="0" w:line="360" w:lineRule="auto"/>
        <w:ind w:firstLine="567"/>
        <w:rPr>
          <w:rFonts w:ascii="Times New Roman" w:hAnsi="Times New Roman" w:cs="Times New Roman"/>
          <w:sz w:val="28"/>
          <w:szCs w:val="28"/>
        </w:rPr>
      </w:pPr>
    </w:p>
    <w:bookmarkStart w:id="1" w:name="_1033460187"/>
    <w:bookmarkStart w:id="2" w:name="_MON_1585394311"/>
    <w:bookmarkStart w:id="3" w:name="_MON_1585394320"/>
    <w:bookmarkStart w:id="4" w:name="_MON_1065712183"/>
    <w:bookmarkStart w:id="5" w:name="_MON_1065712510"/>
    <w:bookmarkStart w:id="6" w:name="_MON_1585391637"/>
    <w:bookmarkEnd w:id="1"/>
    <w:bookmarkEnd w:id="2"/>
    <w:bookmarkEnd w:id="3"/>
    <w:bookmarkEnd w:id="4"/>
    <w:bookmarkEnd w:id="5"/>
    <w:bookmarkEnd w:id="6"/>
    <w:bookmarkStart w:id="7" w:name="_MON_1585393865"/>
    <w:bookmarkEnd w:id="7"/>
    <w:p w:rsidR="00A71D8A" w:rsidRPr="00461A86" w:rsidRDefault="00A71D8A" w:rsidP="00461A86">
      <w:pPr>
        <w:spacing w:after="0" w:line="360" w:lineRule="auto"/>
        <w:ind w:firstLine="567"/>
        <w:jc w:val="center"/>
        <w:rPr>
          <w:rFonts w:ascii="Times New Roman" w:hAnsi="Times New Roman" w:cs="Times New Roman"/>
          <w:sz w:val="28"/>
          <w:szCs w:val="28"/>
        </w:rPr>
      </w:pPr>
      <w:r w:rsidRPr="00461A86">
        <w:rPr>
          <w:rFonts w:ascii="Times New Roman" w:hAnsi="Times New Roman" w:cs="Times New Roman"/>
          <w:sz w:val="28"/>
          <w:szCs w:val="28"/>
        </w:rPr>
        <w:object w:dxaOrig="5313" w:dyaOrig="1845">
          <v:shape id="_x0000_i1080" type="#_x0000_t75" style="width:275.25pt;height:94.7pt" o:ole="">
            <v:imagedata r:id="rId136" o:title=""/>
          </v:shape>
          <o:OLEObject Type="Embed" ProgID="Word.Picture.8" ShapeID="_x0000_i1080" DrawAspect="Content" ObjectID="_1614674933" r:id="rId137"/>
        </w:object>
      </w:r>
    </w:p>
    <w:p w:rsidR="00A71D8A" w:rsidRPr="00461A86" w:rsidRDefault="00A71D8A" w:rsidP="00461A86">
      <w:pPr>
        <w:spacing w:after="0" w:line="360" w:lineRule="auto"/>
        <w:ind w:firstLine="567"/>
        <w:jc w:val="center"/>
        <w:rPr>
          <w:rFonts w:ascii="Times New Roman" w:hAnsi="Times New Roman" w:cs="Times New Roman"/>
          <w:sz w:val="28"/>
          <w:szCs w:val="28"/>
        </w:rPr>
      </w:pPr>
      <w:r w:rsidRPr="00461A86">
        <w:rPr>
          <w:rFonts w:ascii="Times New Roman" w:hAnsi="Times New Roman" w:cs="Times New Roman"/>
          <w:sz w:val="28"/>
          <w:szCs w:val="28"/>
        </w:rPr>
        <w:t>Рис.</w:t>
      </w:r>
      <w:r w:rsidR="00B35AB2">
        <w:rPr>
          <w:rFonts w:ascii="Times New Roman" w:hAnsi="Times New Roman" w:cs="Times New Roman"/>
          <w:sz w:val="28"/>
          <w:szCs w:val="28"/>
        </w:rPr>
        <w:t>16.</w:t>
      </w:r>
      <w:r w:rsidRPr="00461A86">
        <w:rPr>
          <w:rFonts w:ascii="Times New Roman" w:hAnsi="Times New Roman" w:cs="Times New Roman"/>
          <w:sz w:val="28"/>
          <w:szCs w:val="28"/>
        </w:rPr>
        <w:t xml:space="preserve"> Спрощена динамічна модель установки</w:t>
      </w:r>
    </w:p>
    <w:p w:rsidR="00A71D8A" w:rsidRPr="00461A86" w:rsidRDefault="00A71D8A" w:rsidP="007B2352">
      <w:pPr>
        <w:spacing w:after="0" w:line="360" w:lineRule="auto"/>
        <w:ind w:firstLine="567"/>
        <w:jc w:val="both"/>
        <w:rPr>
          <w:rFonts w:ascii="Times New Roman" w:hAnsi="Times New Roman" w:cs="Times New Roman"/>
          <w:sz w:val="28"/>
          <w:szCs w:val="28"/>
        </w:rPr>
      </w:pPr>
      <w:r w:rsidRPr="00461A86">
        <w:rPr>
          <w:rFonts w:ascii="Times New Roman" w:hAnsi="Times New Roman" w:cs="Times New Roman"/>
          <w:sz w:val="28"/>
          <w:szCs w:val="28"/>
        </w:rPr>
        <w:t xml:space="preserve">На спрощеній моделі регулювання електродвигуна здійснюється вхідним сигналом </w:t>
      </w:r>
      <w:r w:rsidRPr="00461A86">
        <w:rPr>
          <w:rFonts w:ascii="Times New Roman" w:hAnsi="Times New Roman" w:cs="Times New Roman"/>
          <w:sz w:val="28"/>
          <w:szCs w:val="28"/>
          <w:lang w:val="en-US"/>
        </w:rPr>
        <w:t>U</w:t>
      </w:r>
      <w:r w:rsidRPr="00461A86">
        <w:rPr>
          <w:rFonts w:ascii="Times New Roman" w:hAnsi="Times New Roman" w:cs="Times New Roman"/>
          <w:sz w:val="28"/>
          <w:szCs w:val="28"/>
        </w:rPr>
        <w:t>. Кут повороту вала електродвигуна в динаміці згідно [</w:t>
      </w:r>
      <w:r w:rsidR="000D32DE">
        <w:rPr>
          <w:rFonts w:ascii="Times New Roman" w:hAnsi="Times New Roman" w:cs="Times New Roman"/>
          <w:sz w:val="28"/>
          <w:szCs w:val="28"/>
        </w:rPr>
        <w:t>14</w:t>
      </w:r>
      <w:r w:rsidRPr="00461A86">
        <w:rPr>
          <w:rFonts w:ascii="Times New Roman" w:hAnsi="Times New Roman" w:cs="Times New Roman"/>
          <w:sz w:val="28"/>
          <w:szCs w:val="28"/>
        </w:rPr>
        <w:t xml:space="preserve">] визначено за допомогою передавальної функції </w:t>
      </w:r>
      <w:r w:rsidRPr="00461A86">
        <w:rPr>
          <w:rFonts w:ascii="Times New Roman" w:hAnsi="Times New Roman" w:cs="Times New Roman"/>
          <w:sz w:val="28"/>
          <w:szCs w:val="28"/>
          <w:lang w:val="en-US"/>
        </w:rPr>
        <w:t>We</w:t>
      </w:r>
      <w:r w:rsidRPr="00461A86">
        <w:rPr>
          <w:rFonts w:ascii="Times New Roman" w:hAnsi="Times New Roman" w:cs="Times New Roman"/>
          <w:sz w:val="28"/>
          <w:szCs w:val="28"/>
        </w:rPr>
        <w:t>(</w:t>
      </w:r>
      <w:r w:rsidRPr="00461A86">
        <w:rPr>
          <w:rFonts w:ascii="Times New Roman" w:hAnsi="Times New Roman" w:cs="Times New Roman"/>
          <w:sz w:val="28"/>
          <w:szCs w:val="28"/>
          <w:lang w:val="en-US"/>
        </w:rPr>
        <w:t>s</w:t>
      </w:r>
      <w:r w:rsidRPr="00461A86">
        <w:rPr>
          <w:rFonts w:ascii="Times New Roman" w:hAnsi="Times New Roman" w:cs="Times New Roman"/>
          <w:sz w:val="28"/>
          <w:szCs w:val="28"/>
        </w:rPr>
        <w:t>) згідно залежності</w:t>
      </w:r>
    </w:p>
    <w:p w:rsidR="00A71D8A" w:rsidRPr="00461A86" w:rsidRDefault="00A71D8A" w:rsidP="007B2352">
      <w:pPr>
        <w:spacing w:after="0" w:line="360" w:lineRule="auto"/>
        <w:ind w:firstLine="567"/>
        <w:jc w:val="both"/>
        <w:rPr>
          <w:rFonts w:ascii="Times New Roman" w:hAnsi="Times New Roman" w:cs="Times New Roman"/>
          <w:sz w:val="28"/>
          <w:szCs w:val="28"/>
        </w:rPr>
      </w:pPr>
      <w:r w:rsidRPr="00461A86">
        <w:rPr>
          <w:rFonts w:ascii="Times New Roman" w:hAnsi="Times New Roman" w:cs="Times New Roman"/>
          <w:sz w:val="28"/>
          <w:szCs w:val="28"/>
        </w:rPr>
        <w:t>φ</w:t>
      </w:r>
      <w:r w:rsidRPr="00461A86">
        <w:rPr>
          <w:rFonts w:ascii="Times New Roman" w:hAnsi="Times New Roman" w:cs="Times New Roman"/>
          <w:sz w:val="28"/>
          <w:szCs w:val="28"/>
          <w:vertAlign w:val="subscript"/>
        </w:rPr>
        <w:t>е</w:t>
      </w:r>
      <w:r w:rsidRPr="00461A86">
        <w:rPr>
          <w:rFonts w:ascii="Times New Roman" w:hAnsi="Times New Roman" w:cs="Times New Roman"/>
          <w:sz w:val="28"/>
          <w:szCs w:val="28"/>
        </w:rPr>
        <w:t>(</w:t>
      </w:r>
      <w:r w:rsidRPr="00461A86">
        <w:rPr>
          <w:rFonts w:ascii="Times New Roman" w:hAnsi="Times New Roman" w:cs="Times New Roman"/>
          <w:sz w:val="28"/>
          <w:szCs w:val="28"/>
          <w:lang w:val="en-US"/>
        </w:rPr>
        <w:t>s</w:t>
      </w:r>
      <w:r w:rsidRPr="00461A86">
        <w:rPr>
          <w:rFonts w:ascii="Times New Roman" w:hAnsi="Times New Roman" w:cs="Times New Roman"/>
          <w:sz w:val="28"/>
          <w:szCs w:val="28"/>
        </w:rPr>
        <w:t>)=</w:t>
      </w:r>
      <w:r w:rsidRPr="00461A86">
        <w:rPr>
          <w:rFonts w:ascii="Times New Roman" w:hAnsi="Times New Roman" w:cs="Times New Roman"/>
          <w:sz w:val="28"/>
          <w:szCs w:val="28"/>
          <w:lang w:val="en-US"/>
        </w:rPr>
        <w:t>W</w:t>
      </w:r>
      <w:r w:rsidRPr="00461A86">
        <w:rPr>
          <w:rFonts w:ascii="Times New Roman" w:hAnsi="Times New Roman" w:cs="Times New Roman"/>
          <w:sz w:val="28"/>
          <w:szCs w:val="28"/>
          <w:vertAlign w:val="subscript"/>
          <w:lang w:val="en-US"/>
        </w:rPr>
        <w:t>e</w:t>
      </w:r>
      <w:r w:rsidRPr="00461A86">
        <w:rPr>
          <w:rFonts w:ascii="Times New Roman" w:hAnsi="Times New Roman" w:cs="Times New Roman"/>
          <w:sz w:val="28"/>
          <w:szCs w:val="28"/>
        </w:rPr>
        <w:t>(</w:t>
      </w:r>
      <w:r w:rsidRPr="00461A86">
        <w:rPr>
          <w:rFonts w:ascii="Times New Roman" w:hAnsi="Times New Roman" w:cs="Times New Roman"/>
          <w:sz w:val="28"/>
          <w:szCs w:val="28"/>
          <w:lang w:val="en-US"/>
        </w:rPr>
        <w:t>s</w:t>
      </w:r>
      <w:r w:rsidRPr="00461A86">
        <w:rPr>
          <w:rFonts w:ascii="Times New Roman" w:hAnsi="Times New Roman" w:cs="Times New Roman"/>
          <w:sz w:val="28"/>
          <w:szCs w:val="28"/>
        </w:rPr>
        <w:t>)</w:t>
      </w:r>
      <w:r w:rsidRPr="00461A86">
        <w:rPr>
          <w:rFonts w:ascii="Times New Roman" w:hAnsi="Times New Roman" w:cs="Times New Roman"/>
          <w:sz w:val="28"/>
          <w:szCs w:val="28"/>
          <w:lang w:val="en-US"/>
        </w:rPr>
        <w:t>U</w:t>
      </w:r>
      <w:r w:rsidRPr="00461A86">
        <w:rPr>
          <w:rFonts w:ascii="Times New Roman" w:hAnsi="Times New Roman" w:cs="Times New Roman"/>
          <w:sz w:val="28"/>
          <w:szCs w:val="28"/>
        </w:rPr>
        <w:t>(</w:t>
      </w:r>
      <w:r w:rsidRPr="00461A86">
        <w:rPr>
          <w:rFonts w:ascii="Times New Roman" w:hAnsi="Times New Roman" w:cs="Times New Roman"/>
          <w:sz w:val="28"/>
          <w:szCs w:val="28"/>
          <w:lang w:val="en-US"/>
        </w:rPr>
        <w:t>s</w:t>
      </w:r>
      <w:r w:rsidRPr="00461A86">
        <w:rPr>
          <w:rFonts w:ascii="Times New Roman" w:hAnsi="Times New Roman" w:cs="Times New Roman"/>
          <w:sz w:val="28"/>
          <w:szCs w:val="28"/>
        </w:rPr>
        <w:t>),</w:t>
      </w:r>
    </w:p>
    <w:p w:rsidR="00A71D8A" w:rsidRPr="00461A86" w:rsidRDefault="00A71D8A" w:rsidP="007B2352">
      <w:pPr>
        <w:spacing w:after="0" w:line="360" w:lineRule="auto"/>
        <w:ind w:firstLine="567"/>
        <w:jc w:val="both"/>
        <w:rPr>
          <w:rFonts w:ascii="Times New Roman" w:hAnsi="Times New Roman" w:cs="Times New Roman"/>
          <w:sz w:val="28"/>
          <w:szCs w:val="28"/>
        </w:rPr>
      </w:pPr>
      <w:r w:rsidRPr="00461A86">
        <w:rPr>
          <w:rFonts w:ascii="Times New Roman" w:hAnsi="Times New Roman" w:cs="Times New Roman"/>
          <w:sz w:val="28"/>
          <w:szCs w:val="28"/>
        </w:rPr>
        <w:t>де φ</w:t>
      </w:r>
      <w:r w:rsidRPr="00461A86">
        <w:rPr>
          <w:rFonts w:ascii="Times New Roman" w:hAnsi="Times New Roman" w:cs="Times New Roman"/>
          <w:sz w:val="28"/>
          <w:szCs w:val="28"/>
          <w:vertAlign w:val="subscript"/>
        </w:rPr>
        <w:t>е</w:t>
      </w:r>
      <w:r w:rsidRPr="00461A86">
        <w:rPr>
          <w:rFonts w:ascii="Times New Roman" w:hAnsi="Times New Roman" w:cs="Times New Roman"/>
          <w:sz w:val="28"/>
          <w:szCs w:val="28"/>
        </w:rPr>
        <w:t>(</w:t>
      </w:r>
      <w:r w:rsidRPr="00461A86">
        <w:rPr>
          <w:rFonts w:ascii="Times New Roman" w:hAnsi="Times New Roman" w:cs="Times New Roman"/>
          <w:sz w:val="28"/>
          <w:szCs w:val="28"/>
          <w:lang w:val="en-US"/>
        </w:rPr>
        <w:t>s</w:t>
      </w:r>
      <w:r w:rsidRPr="00461A86">
        <w:rPr>
          <w:rFonts w:ascii="Times New Roman" w:hAnsi="Times New Roman" w:cs="Times New Roman"/>
          <w:sz w:val="28"/>
          <w:szCs w:val="28"/>
        </w:rPr>
        <w:t xml:space="preserve">) – зображення по Лапласу кута повороту вала електродвигуна; </w:t>
      </w:r>
      <w:r w:rsidRPr="00461A86">
        <w:rPr>
          <w:rFonts w:ascii="Times New Roman" w:hAnsi="Times New Roman" w:cs="Times New Roman"/>
          <w:sz w:val="28"/>
          <w:szCs w:val="28"/>
          <w:lang w:val="en-US"/>
        </w:rPr>
        <w:t>U</w:t>
      </w:r>
      <w:r w:rsidRPr="00461A86">
        <w:rPr>
          <w:rFonts w:ascii="Times New Roman" w:hAnsi="Times New Roman" w:cs="Times New Roman"/>
          <w:sz w:val="28"/>
          <w:szCs w:val="28"/>
        </w:rPr>
        <w:t>(</w:t>
      </w:r>
      <w:r w:rsidRPr="00461A86">
        <w:rPr>
          <w:rFonts w:ascii="Times New Roman" w:hAnsi="Times New Roman" w:cs="Times New Roman"/>
          <w:sz w:val="28"/>
          <w:szCs w:val="28"/>
          <w:lang w:val="en-US"/>
        </w:rPr>
        <w:t>s</w:t>
      </w:r>
      <w:r w:rsidRPr="00461A86">
        <w:rPr>
          <w:rFonts w:ascii="Times New Roman" w:hAnsi="Times New Roman" w:cs="Times New Roman"/>
          <w:sz w:val="28"/>
          <w:szCs w:val="28"/>
        </w:rPr>
        <w:t xml:space="preserve">) – зображення по Лапласу </w:t>
      </w:r>
      <w:proofErr w:type="spellStart"/>
      <w:r w:rsidRPr="00461A86">
        <w:rPr>
          <w:rFonts w:ascii="Times New Roman" w:hAnsi="Times New Roman" w:cs="Times New Roman"/>
          <w:sz w:val="28"/>
          <w:szCs w:val="28"/>
        </w:rPr>
        <w:t>сигнала</w:t>
      </w:r>
      <w:proofErr w:type="spellEnd"/>
      <w:r w:rsidRPr="00461A86">
        <w:rPr>
          <w:rFonts w:ascii="Times New Roman" w:hAnsi="Times New Roman" w:cs="Times New Roman"/>
          <w:sz w:val="28"/>
          <w:szCs w:val="28"/>
        </w:rPr>
        <w:t xml:space="preserve"> керування електродвигуна . Передавальна функція має вигляд [</w:t>
      </w:r>
      <w:r w:rsidR="008F688B">
        <w:rPr>
          <w:rFonts w:ascii="Times New Roman" w:hAnsi="Times New Roman" w:cs="Times New Roman"/>
          <w:sz w:val="28"/>
          <w:szCs w:val="28"/>
        </w:rPr>
        <w:t>53</w:t>
      </w:r>
      <w:r w:rsidRPr="00461A86">
        <w:rPr>
          <w:rFonts w:ascii="Times New Roman" w:hAnsi="Times New Roman" w:cs="Times New Roman"/>
          <w:sz w:val="28"/>
          <w:szCs w:val="28"/>
        </w:rPr>
        <w:t>]</w:t>
      </w:r>
      <w:r w:rsidR="00052925">
        <w:rPr>
          <w:rFonts w:ascii="Times New Roman" w:hAnsi="Times New Roman" w:cs="Times New Roman"/>
          <w:sz w:val="28"/>
          <w:szCs w:val="28"/>
        </w:rPr>
        <w:t>.</w:t>
      </w:r>
    </w:p>
    <w:p w:rsidR="00A71D8A" w:rsidRPr="00461A86" w:rsidRDefault="00A71D8A" w:rsidP="007B2352">
      <w:pPr>
        <w:spacing w:after="0" w:line="360" w:lineRule="auto"/>
        <w:ind w:firstLine="567"/>
        <w:jc w:val="both"/>
        <w:rPr>
          <w:rFonts w:ascii="Times New Roman" w:hAnsi="Times New Roman" w:cs="Times New Roman"/>
          <w:sz w:val="28"/>
          <w:szCs w:val="28"/>
        </w:rPr>
      </w:pPr>
      <w:r w:rsidRPr="00461A86">
        <w:rPr>
          <w:rFonts w:ascii="Times New Roman" w:hAnsi="Times New Roman" w:cs="Times New Roman"/>
          <w:position w:val="-30"/>
          <w:sz w:val="28"/>
          <w:szCs w:val="28"/>
          <w:lang w:val="en-US"/>
        </w:rPr>
        <w:object w:dxaOrig="2680" w:dyaOrig="639">
          <v:shape id="_x0000_i1081" type="#_x0000_t75" style="width:134.05pt;height:32.7pt" o:ole="">
            <v:imagedata r:id="rId138" o:title=""/>
          </v:shape>
          <o:OLEObject Type="Embed" ProgID="Equation.3" ShapeID="_x0000_i1081" DrawAspect="Content" ObjectID="_1614674934" r:id="rId139"/>
        </w:object>
      </w:r>
      <w:r w:rsidRPr="00461A86">
        <w:rPr>
          <w:rFonts w:ascii="Times New Roman" w:hAnsi="Times New Roman" w:cs="Times New Roman"/>
          <w:sz w:val="28"/>
          <w:szCs w:val="28"/>
        </w:rPr>
        <w:tab/>
      </w:r>
      <w:r w:rsidRPr="00461A86">
        <w:rPr>
          <w:rFonts w:ascii="Times New Roman" w:hAnsi="Times New Roman" w:cs="Times New Roman"/>
          <w:sz w:val="28"/>
          <w:szCs w:val="28"/>
        </w:rPr>
        <w:tab/>
      </w:r>
      <w:r w:rsidRPr="00461A86">
        <w:rPr>
          <w:rFonts w:ascii="Times New Roman" w:hAnsi="Times New Roman" w:cs="Times New Roman"/>
          <w:sz w:val="28"/>
          <w:szCs w:val="28"/>
        </w:rPr>
        <w:tab/>
      </w:r>
      <w:r w:rsidRPr="00461A86">
        <w:rPr>
          <w:rFonts w:ascii="Times New Roman" w:hAnsi="Times New Roman" w:cs="Times New Roman"/>
          <w:sz w:val="28"/>
          <w:szCs w:val="28"/>
        </w:rPr>
        <w:tab/>
      </w:r>
      <w:r w:rsidRPr="00461A86">
        <w:rPr>
          <w:rFonts w:ascii="Times New Roman" w:hAnsi="Times New Roman" w:cs="Times New Roman"/>
          <w:sz w:val="28"/>
          <w:szCs w:val="28"/>
        </w:rPr>
        <w:tab/>
      </w:r>
      <w:r w:rsidRPr="00461A86">
        <w:rPr>
          <w:rFonts w:ascii="Times New Roman" w:hAnsi="Times New Roman" w:cs="Times New Roman"/>
          <w:sz w:val="28"/>
          <w:szCs w:val="28"/>
        </w:rPr>
        <w:tab/>
        <w:t xml:space="preserve">( </w:t>
      </w:r>
      <w:r w:rsidR="008F688B">
        <w:rPr>
          <w:rFonts w:ascii="Times New Roman" w:hAnsi="Times New Roman" w:cs="Times New Roman"/>
          <w:sz w:val="28"/>
          <w:szCs w:val="28"/>
        </w:rPr>
        <w:t>1</w:t>
      </w:r>
      <w:r w:rsidRPr="00461A86">
        <w:rPr>
          <w:rFonts w:ascii="Times New Roman" w:hAnsi="Times New Roman" w:cs="Times New Roman"/>
          <w:sz w:val="28"/>
          <w:szCs w:val="28"/>
        </w:rPr>
        <w:t xml:space="preserve"> )</w:t>
      </w:r>
    </w:p>
    <w:p w:rsidR="00A71D8A" w:rsidRPr="00461A86" w:rsidRDefault="00A71D8A" w:rsidP="007B2352">
      <w:pPr>
        <w:spacing w:after="0" w:line="360" w:lineRule="auto"/>
        <w:ind w:firstLine="567"/>
        <w:jc w:val="both"/>
        <w:rPr>
          <w:rFonts w:ascii="Times New Roman" w:hAnsi="Times New Roman" w:cs="Times New Roman"/>
          <w:sz w:val="28"/>
          <w:szCs w:val="28"/>
        </w:rPr>
      </w:pPr>
      <w:r w:rsidRPr="00461A86">
        <w:rPr>
          <w:rFonts w:ascii="Times New Roman" w:hAnsi="Times New Roman" w:cs="Times New Roman"/>
          <w:sz w:val="28"/>
          <w:szCs w:val="28"/>
        </w:rPr>
        <w:t xml:space="preserve">де </w:t>
      </w:r>
      <w:r w:rsidRPr="00461A86">
        <w:rPr>
          <w:rFonts w:ascii="Times New Roman" w:hAnsi="Times New Roman" w:cs="Times New Roman"/>
          <w:sz w:val="28"/>
          <w:szCs w:val="28"/>
          <w:lang w:val="en-US"/>
        </w:rPr>
        <w:t>K</w:t>
      </w:r>
      <w:r w:rsidRPr="00461A86">
        <w:rPr>
          <w:rFonts w:ascii="Times New Roman" w:hAnsi="Times New Roman" w:cs="Times New Roman"/>
          <w:sz w:val="28"/>
          <w:szCs w:val="28"/>
          <w:vertAlign w:val="subscript"/>
          <w:lang w:val="en-US"/>
        </w:rPr>
        <w:t>D</w:t>
      </w:r>
      <w:r w:rsidRPr="00461A86">
        <w:rPr>
          <w:rFonts w:ascii="Times New Roman" w:hAnsi="Times New Roman" w:cs="Times New Roman"/>
          <w:sz w:val="28"/>
          <w:szCs w:val="28"/>
        </w:rPr>
        <w:t xml:space="preserve"> – коефіцієнт передачі; </w:t>
      </w:r>
      <w:r w:rsidRPr="00461A86">
        <w:rPr>
          <w:rFonts w:ascii="Times New Roman" w:hAnsi="Times New Roman" w:cs="Times New Roman"/>
          <w:sz w:val="28"/>
          <w:szCs w:val="28"/>
          <w:lang w:val="en-US"/>
        </w:rPr>
        <w:t>T</w:t>
      </w:r>
      <w:r w:rsidRPr="00461A86">
        <w:rPr>
          <w:rFonts w:ascii="Times New Roman" w:hAnsi="Times New Roman" w:cs="Times New Roman"/>
          <w:sz w:val="28"/>
          <w:szCs w:val="28"/>
          <w:vertAlign w:val="subscript"/>
          <w:lang w:val="en-US"/>
        </w:rPr>
        <w:t>D</w:t>
      </w:r>
      <w:r w:rsidRPr="00461A86">
        <w:rPr>
          <w:rFonts w:ascii="Times New Roman" w:hAnsi="Times New Roman" w:cs="Times New Roman"/>
          <w:sz w:val="28"/>
          <w:szCs w:val="28"/>
        </w:rPr>
        <w:t xml:space="preserve"> - постійна часу ;</w:t>
      </w:r>
      <w:proofErr w:type="spellStart"/>
      <w:r w:rsidRPr="00461A86">
        <w:rPr>
          <w:rFonts w:ascii="Times New Roman" w:hAnsi="Times New Roman" w:cs="Times New Roman"/>
          <w:sz w:val="28"/>
          <w:szCs w:val="28"/>
          <w:lang w:val="en-US"/>
        </w:rPr>
        <w:t>ζ</w:t>
      </w:r>
      <w:r w:rsidRPr="00461A86">
        <w:rPr>
          <w:rFonts w:ascii="Times New Roman" w:hAnsi="Times New Roman" w:cs="Times New Roman"/>
          <w:sz w:val="28"/>
          <w:szCs w:val="28"/>
          <w:vertAlign w:val="subscript"/>
          <w:lang w:val="en-US"/>
        </w:rPr>
        <w:t>D</w:t>
      </w:r>
      <w:proofErr w:type="spellEnd"/>
      <w:r w:rsidRPr="00461A86">
        <w:rPr>
          <w:rFonts w:ascii="Times New Roman" w:hAnsi="Times New Roman" w:cs="Times New Roman"/>
          <w:sz w:val="28"/>
          <w:szCs w:val="28"/>
        </w:rPr>
        <w:t>– параметр затухання.</w:t>
      </w:r>
    </w:p>
    <w:p w:rsidR="00A71D8A" w:rsidRPr="00461A86" w:rsidRDefault="00A71D8A" w:rsidP="007B2352">
      <w:pPr>
        <w:spacing w:after="0" w:line="360" w:lineRule="auto"/>
        <w:ind w:firstLine="567"/>
        <w:jc w:val="both"/>
        <w:rPr>
          <w:rFonts w:ascii="Times New Roman" w:hAnsi="Times New Roman" w:cs="Times New Roman"/>
          <w:sz w:val="28"/>
          <w:szCs w:val="28"/>
        </w:rPr>
      </w:pPr>
      <w:r w:rsidRPr="00461A86">
        <w:rPr>
          <w:rFonts w:ascii="Times New Roman" w:hAnsi="Times New Roman" w:cs="Times New Roman"/>
          <w:sz w:val="28"/>
          <w:szCs w:val="28"/>
        </w:rPr>
        <w:t xml:space="preserve">Складемо рівняння динаміки конічного редуктора </w:t>
      </w:r>
      <w:r w:rsidR="000A5212">
        <w:rPr>
          <w:rFonts w:ascii="Times New Roman" w:hAnsi="Times New Roman" w:cs="Times New Roman"/>
          <w:sz w:val="28"/>
          <w:szCs w:val="28"/>
        </w:rPr>
        <w:t>[</w:t>
      </w:r>
      <w:r w:rsidR="000A5212" w:rsidRPr="000A5212">
        <w:rPr>
          <w:rFonts w:ascii="Times New Roman" w:hAnsi="Times New Roman" w:cs="Times New Roman"/>
          <w:sz w:val="28"/>
          <w:szCs w:val="28"/>
          <w:lang w:val="ru-RU"/>
        </w:rPr>
        <w:t>15</w:t>
      </w:r>
      <w:r w:rsidR="000A5212">
        <w:rPr>
          <w:rFonts w:ascii="Times New Roman" w:hAnsi="Times New Roman" w:cs="Times New Roman"/>
          <w:sz w:val="28"/>
          <w:szCs w:val="28"/>
        </w:rPr>
        <w:t>]</w:t>
      </w:r>
    </w:p>
    <w:p w:rsidR="00A71D8A" w:rsidRPr="00461A86" w:rsidRDefault="00A71D8A" w:rsidP="007B2352">
      <w:pPr>
        <w:spacing w:after="0" w:line="360" w:lineRule="auto"/>
        <w:ind w:firstLine="567"/>
        <w:jc w:val="both"/>
        <w:rPr>
          <w:rFonts w:ascii="Times New Roman" w:hAnsi="Times New Roman" w:cs="Times New Roman"/>
          <w:sz w:val="28"/>
          <w:szCs w:val="28"/>
          <w:vertAlign w:val="subscript"/>
        </w:rPr>
      </w:pPr>
      <w:r w:rsidRPr="00461A86">
        <w:rPr>
          <w:rFonts w:ascii="Times New Roman" w:hAnsi="Times New Roman" w:cs="Times New Roman"/>
          <w:position w:val="-24"/>
          <w:sz w:val="28"/>
          <w:szCs w:val="28"/>
          <w:vertAlign w:val="subscript"/>
        </w:rPr>
        <w:object w:dxaOrig="6600" w:dyaOrig="660">
          <v:shape id="_x0000_i1082" type="#_x0000_t75" style="width:330.1pt;height:34.35pt" o:ole="">
            <v:imagedata r:id="rId140" o:title=""/>
          </v:shape>
          <o:OLEObject Type="Embed" ProgID="Equation.3" ShapeID="_x0000_i1082" DrawAspect="Content" ObjectID="_1614674935" r:id="rId141"/>
        </w:object>
      </w:r>
    </w:p>
    <w:p w:rsidR="00A71D8A" w:rsidRPr="00461A86" w:rsidRDefault="00A71D8A" w:rsidP="007B2352">
      <w:pPr>
        <w:spacing w:after="0" w:line="360" w:lineRule="auto"/>
        <w:ind w:firstLine="567"/>
        <w:jc w:val="both"/>
        <w:rPr>
          <w:rFonts w:ascii="Times New Roman" w:hAnsi="Times New Roman" w:cs="Times New Roman"/>
          <w:sz w:val="28"/>
          <w:szCs w:val="28"/>
        </w:rPr>
      </w:pPr>
      <w:r w:rsidRPr="00461A86">
        <w:rPr>
          <w:rFonts w:ascii="Times New Roman" w:hAnsi="Times New Roman" w:cs="Times New Roman"/>
          <w:sz w:val="28"/>
          <w:szCs w:val="28"/>
        </w:rPr>
        <w:t xml:space="preserve">де </w:t>
      </w:r>
      <w:r w:rsidRPr="00461A86">
        <w:rPr>
          <w:rFonts w:ascii="Times New Roman" w:hAnsi="Times New Roman" w:cs="Times New Roman"/>
          <w:position w:val="-10"/>
          <w:sz w:val="28"/>
          <w:szCs w:val="28"/>
        </w:rPr>
        <w:object w:dxaOrig="260" w:dyaOrig="300">
          <v:shape id="_x0000_i1083" type="#_x0000_t75" style="width:13.3pt;height:14.95pt" o:ole="">
            <v:imagedata r:id="rId142" o:title=""/>
          </v:shape>
          <o:OLEObject Type="Embed" ProgID="Equation.3" ShapeID="_x0000_i1083" DrawAspect="Content" ObjectID="_1614674936" r:id="rId143"/>
        </w:object>
      </w:r>
      <w:r w:rsidRPr="00461A86">
        <w:rPr>
          <w:rFonts w:ascii="Times New Roman" w:hAnsi="Times New Roman" w:cs="Times New Roman"/>
          <w:sz w:val="28"/>
          <w:szCs w:val="28"/>
        </w:rPr>
        <w:t xml:space="preserve">- приведений момент інерції конічного редуктора; </w:t>
      </w:r>
      <w:r w:rsidRPr="00461A86">
        <w:rPr>
          <w:rFonts w:ascii="Times New Roman" w:hAnsi="Times New Roman" w:cs="Times New Roman"/>
          <w:position w:val="-10"/>
          <w:sz w:val="28"/>
          <w:szCs w:val="28"/>
        </w:rPr>
        <w:object w:dxaOrig="279" w:dyaOrig="300">
          <v:shape id="_x0000_i1084" type="#_x0000_t75" style="width:13.3pt;height:14.95pt" o:ole="">
            <v:imagedata r:id="rId144" o:title=""/>
          </v:shape>
          <o:OLEObject Type="Embed" ProgID="Equation.3" ShapeID="_x0000_i1084" DrawAspect="Content" ObjectID="_1614674937" r:id="rId145"/>
        </w:object>
      </w:r>
      <w:r w:rsidRPr="00461A86">
        <w:rPr>
          <w:rFonts w:ascii="Times New Roman" w:hAnsi="Times New Roman" w:cs="Times New Roman"/>
          <w:sz w:val="28"/>
          <w:szCs w:val="28"/>
        </w:rPr>
        <w:t xml:space="preserve"> - приведений кут повороту вихідного вала редуктора; </w:t>
      </w:r>
      <w:r w:rsidRPr="00461A86">
        <w:rPr>
          <w:rFonts w:ascii="Times New Roman" w:hAnsi="Times New Roman" w:cs="Times New Roman"/>
          <w:position w:val="-10"/>
          <w:sz w:val="28"/>
          <w:szCs w:val="28"/>
        </w:rPr>
        <w:object w:dxaOrig="260" w:dyaOrig="300">
          <v:shape id="_x0000_i1085" type="#_x0000_t75" style="width:13.3pt;height:14.95pt" o:ole="">
            <v:imagedata r:id="rId146" o:title=""/>
          </v:shape>
          <o:OLEObject Type="Embed" ProgID="Equation.3" ShapeID="_x0000_i1085" DrawAspect="Content" ObjectID="_1614674938" r:id="rId147"/>
        </w:object>
      </w:r>
      <w:r w:rsidRPr="00461A86">
        <w:rPr>
          <w:rFonts w:ascii="Times New Roman" w:hAnsi="Times New Roman" w:cs="Times New Roman"/>
          <w:sz w:val="28"/>
          <w:szCs w:val="28"/>
        </w:rPr>
        <w:t xml:space="preserve"> - приведений кут повороту вала електродвигуна; </w:t>
      </w:r>
      <w:r w:rsidRPr="00461A86">
        <w:rPr>
          <w:rFonts w:ascii="Times New Roman" w:hAnsi="Times New Roman" w:cs="Times New Roman"/>
          <w:position w:val="-10"/>
          <w:sz w:val="28"/>
          <w:szCs w:val="28"/>
        </w:rPr>
        <w:object w:dxaOrig="300" w:dyaOrig="300">
          <v:shape id="_x0000_i1086" type="#_x0000_t75" style="width:14.95pt;height:14.95pt" o:ole="">
            <v:imagedata r:id="rId148" o:title=""/>
          </v:shape>
          <o:OLEObject Type="Embed" ProgID="Equation.3" ShapeID="_x0000_i1086" DrawAspect="Content" ObjectID="_1614674939" r:id="rId149"/>
        </w:object>
      </w:r>
      <w:r w:rsidRPr="00461A86">
        <w:rPr>
          <w:rFonts w:ascii="Times New Roman" w:hAnsi="Times New Roman" w:cs="Times New Roman"/>
          <w:sz w:val="28"/>
          <w:szCs w:val="28"/>
        </w:rPr>
        <w:t xml:space="preserve"> - крутильна жорсткість </w:t>
      </w:r>
      <w:proofErr w:type="spellStart"/>
      <w:r w:rsidRPr="00461A86">
        <w:rPr>
          <w:rFonts w:ascii="Times New Roman" w:hAnsi="Times New Roman" w:cs="Times New Roman"/>
          <w:sz w:val="28"/>
          <w:szCs w:val="28"/>
        </w:rPr>
        <w:t>клинопасової</w:t>
      </w:r>
      <w:proofErr w:type="spellEnd"/>
      <w:r w:rsidRPr="00461A86">
        <w:rPr>
          <w:rFonts w:ascii="Times New Roman" w:hAnsi="Times New Roman" w:cs="Times New Roman"/>
          <w:sz w:val="28"/>
          <w:szCs w:val="28"/>
        </w:rPr>
        <w:t xml:space="preserve"> передачі; </w:t>
      </w:r>
      <w:r w:rsidRPr="00461A86">
        <w:rPr>
          <w:rFonts w:ascii="Times New Roman" w:hAnsi="Times New Roman" w:cs="Times New Roman"/>
          <w:position w:val="-12"/>
          <w:sz w:val="28"/>
          <w:szCs w:val="28"/>
          <w:vertAlign w:val="subscript"/>
        </w:rPr>
        <w:object w:dxaOrig="279" w:dyaOrig="360">
          <v:shape id="_x0000_i1087" type="#_x0000_t75" style="width:13.3pt;height:17.7pt" o:ole="">
            <v:imagedata r:id="rId150" o:title=""/>
          </v:shape>
          <o:OLEObject Type="Embed" ProgID="Equation.3" ShapeID="_x0000_i1087" DrawAspect="Content" ObjectID="_1614674940" r:id="rId151"/>
        </w:object>
      </w:r>
      <w:r w:rsidRPr="00461A86">
        <w:rPr>
          <w:rFonts w:ascii="Times New Roman" w:hAnsi="Times New Roman" w:cs="Times New Roman"/>
          <w:sz w:val="28"/>
          <w:szCs w:val="28"/>
        </w:rPr>
        <w:t xml:space="preserve"> - приведена кутова швидкість вала електродвигуна; </w:t>
      </w:r>
      <w:r w:rsidRPr="00461A86">
        <w:rPr>
          <w:rFonts w:ascii="Times New Roman" w:hAnsi="Times New Roman" w:cs="Times New Roman"/>
          <w:position w:val="-12"/>
          <w:sz w:val="28"/>
          <w:szCs w:val="28"/>
          <w:vertAlign w:val="subscript"/>
        </w:rPr>
        <w:object w:dxaOrig="279" w:dyaOrig="360">
          <v:shape id="_x0000_i1088" type="#_x0000_t75" style="width:13.3pt;height:17.7pt" o:ole="">
            <v:imagedata r:id="rId152" o:title=""/>
          </v:shape>
          <o:OLEObject Type="Embed" ProgID="Equation.3" ShapeID="_x0000_i1088" DrawAspect="Content" ObjectID="_1614674941" r:id="rId153"/>
        </w:object>
      </w:r>
      <w:r w:rsidRPr="00461A86">
        <w:rPr>
          <w:rFonts w:ascii="Times New Roman" w:hAnsi="Times New Roman" w:cs="Times New Roman"/>
          <w:sz w:val="28"/>
          <w:szCs w:val="28"/>
        </w:rPr>
        <w:t xml:space="preserve"> - кутова швидкість вихідного вала редуктора; </w:t>
      </w:r>
      <w:r w:rsidRPr="00461A86">
        <w:rPr>
          <w:rFonts w:ascii="Times New Roman" w:hAnsi="Times New Roman" w:cs="Times New Roman"/>
          <w:position w:val="-10"/>
          <w:sz w:val="28"/>
          <w:szCs w:val="28"/>
          <w:vertAlign w:val="subscript"/>
        </w:rPr>
        <w:object w:dxaOrig="300" w:dyaOrig="300">
          <v:shape id="_x0000_i1089" type="#_x0000_t75" style="width:14.95pt;height:14.95pt" o:ole="">
            <v:imagedata r:id="rId154" o:title=""/>
          </v:shape>
          <o:OLEObject Type="Embed" ProgID="Equation.3" ShapeID="_x0000_i1089" DrawAspect="Content" ObjectID="_1614674942" r:id="rId155"/>
        </w:object>
      </w:r>
      <w:r w:rsidRPr="00461A86">
        <w:rPr>
          <w:rFonts w:ascii="Times New Roman" w:hAnsi="Times New Roman" w:cs="Times New Roman"/>
          <w:sz w:val="28"/>
          <w:szCs w:val="28"/>
        </w:rPr>
        <w:t xml:space="preserve"> - коефіцієнт опору пасової передачі; </w:t>
      </w:r>
      <w:r w:rsidRPr="00461A86">
        <w:rPr>
          <w:rFonts w:ascii="Times New Roman" w:hAnsi="Times New Roman" w:cs="Times New Roman"/>
          <w:position w:val="-10"/>
          <w:sz w:val="28"/>
          <w:szCs w:val="28"/>
          <w:vertAlign w:val="subscript"/>
        </w:rPr>
        <w:object w:dxaOrig="260" w:dyaOrig="300">
          <v:shape id="_x0000_i1090" type="#_x0000_t75" style="width:13.3pt;height:14.95pt" o:ole="">
            <v:imagedata r:id="rId156" o:title=""/>
          </v:shape>
          <o:OLEObject Type="Embed" ProgID="Equation.3" ShapeID="_x0000_i1090" DrawAspect="Content" ObjectID="_1614674943" r:id="rId157"/>
        </w:object>
      </w:r>
      <w:r w:rsidRPr="00461A86">
        <w:rPr>
          <w:rFonts w:ascii="Times New Roman" w:hAnsi="Times New Roman" w:cs="Times New Roman"/>
          <w:sz w:val="28"/>
          <w:szCs w:val="28"/>
        </w:rPr>
        <w:t xml:space="preserve"> - еквівалентний коефіцієнт опору конічного редуктора; </w:t>
      </w:r>
      <w:r w:rsidRPr="00461A86">
        <w:rPr>
          <w:rFonts w:ascii="Times New Roman" w:hAnsi="Times New Roman" w:cs="Times New Roman"/>
          <w:position w:val="-14"/>
          <w:sz w:val="28"/>
          <w:szCs w:val="28"/>
          <w:vertAlign w:val="subscript"/>
        </w:rPr>
        <w:object w:dxaOrig="279" w:dyaOrig="340">
          <v:shape id="_x0000_i1091" type="#_x0000_t75" style="width:13.3pt;height:17.7pt" o:ole="">
            <v:imagedata r:id="rId158" o:title=""/>
          </v:shape>
          <o:OLEObject Type="Embed" ProgID="Equation.3" ShapeID="_x0000_i1091" DrawAspect="Content" ObjectID="_1614674944" r:id="rId159"/>
        </w:object>
      </w:r>
      <w:r w:rsidRPr="00461A86">
        <w:rPr>
          <w:rFonts w:ascii="Times New Roman" w:hAnsi="Times New Roman" w:cs="Times New Roman"/>
          <w:sz w:val="28"/>
          <w:szCs w:val="28"/>
        </w:rPr>
        <w:t xml:space="preserve"> - приведе</w:t>
      </w:r>
      <w:r w:rsidR="00BB3ADD">
        <w:rPr>
          <w:rFonts w:ascii="Times New Roman" w:hAnsi="Times New Roman" w:cs="Times New Roman"/>
          <w:sz w:val="28"/>
          <w:szCs w:val="28"/>
        </w:rPr>
        <w:t xml:space="preserve">ний кут </w:t>
      </w:r>
      <w:r w:rsidR="00BB3ADD">
        <w:rPr>
          <w:rFonts w:ascii="Times New Roman" w:hAnsi="Times New Roman" w:cs="Times New Roman"/>
          <w:sz w:val="28"/>
          <w:szCs w:val="28"/>
        </w:rPr>
        <w:lastRenderedPageBreak/>
        <w:t>повороту зірочок конвеє</w:t>
      </w:r>
      <w:r w:rsidRPr="00461A86">
        <w:rPr>
          <w:rFonts w:ascii="Times New Roman" w:hAnsi="Times New Roman" w:cs="Times New Roman"/>
          <w:sz w:val="28"/>
          <w:szCs w:val="28"/>
        </w:rPr>
        <w:t xml:space="preserve">ра; </w:t>
      </w:r>
      <w:r w:rsidRPr="00461A86">
        <w:rPr>
          <w:rFonts w:ascii="Times New Roman" w:hAnsi="Times New Roman" w:cs="Times New Roman"/>
          <w:position w:val="-14"/>
          <w:sz w:val="28"/>
          <w:szCs w:val="28"/>
          <w:vertAlign w:val="subscript"/>
        </w:rPr>
        <w:object w:dxaOrig="260" w:dyaOrig="340">
          <v:shape id="_x0000_i1092" type="#_x0000_t75" style="width:13.3pt;height:17.7pt" o:ole="">
            <v:imagedata r:id="rId160" o:title=""/>
          </v:shape>
          <o:OLEObject Type="Embed" ProgID="Equation.3" ShapeID="_x0000_i1092" DrawAspect="Content" ObjectID="_1614674945" r:id="rId161"/>
        </w:object>
      </w:r>
      <w:r w:rsidRPr="00461A86">
        <w:rPr>
          <w:rFonts w:ascii="Times New Roman" w:hAnsi="Times New Roman" w:cs="Times New Roman"/>
          <w:sz w:val="28"/>
          <w:szCs w:val="28"/>
        </w:rPr>
        <w:t>- еквівалентна крутильна жорсткість ланцюгової передачі м</w:t>
      </w:r>
      <w:r w:rsidR="00BB3ADD">
        <w:rPr>
          <w:rFonts w:ascii="Times New Roman" w:hAnsi="Times New Roman" w:cs="Times New Roman"/>
          <w:sz w:val="28"/>
          <w:szCs w:val="28"/>
        </w:rPr>
        <w:t>іж конічним редуктором і конвеє</w:t>
      </w:r>
      <w:r w:rsidRPr="00461A86">
        <w:rPr>
          <w:rFonts w:ascii="Times New Roman" w:hAnsi="Times New Roman" w:cs="Times New Roman"/>
          <w:sz w:val="28"/>
          <w:szCs w:val="28"/>
        </w:rPr>
        <w:t xml:space="preserve">ром; </w:t>
      </w:r>
      <w:r w:rsidRPr="00461A86">
        <w:rPr>
          <w:rFonts w:ascii="Times New Roman" w:hAnsi="Times New Roman" w:cs="Times New Roman"/>
          <w:position w:val="-14"/>
          <w:sz w:val="28"/>
          <w:szCs w:val="28"/>
          <w:vertAlign w:val="subscript"/>
        </w:rPr>
        <w:object w:dxaOrig="300" w:dyaOrig="380">
          <v:shape id="_x0000_i1093" type="#_x0000_t75" style="width:13.3pt;height:19.4pt" o:ole="">
            <v:imagedata r:id="rId162" o:title=""/>
          </v:shape>
          <o:OLEObject Type="Embed" ProgID="Equation.3" ShapeID="_x0000_i1093" DrawAspect="Content" ObjectID="_1614674946" r:id="rId163"/>
        </w:object>
      </w:r>
      <w:r w:rsidRPr="00461A86">
        <w:rPr>
          <w:rFonts w:ascii="Times New Roman" w:hAnsi="Times New Roman" w:cs="Times New Roman"/>
          <w:sz w:val="28"/>
          <w:szCs w:val="28"/>
        </w:rPr>
        <w:t xml:space="preserve">- кутова швидкість зірочки </w:t>
      </w:r>
      <w:r w:rsidR="00BB3ADD">
        <w:rPr>
          <w:rFonts w:ascii="Times New Roman" w:hAnsi="Times New Roman" w:cs="Times New Roman"/>
          <w:sz w:val="28"/>
          <w:szCs w:val="28"/>
        </w:rPr>
        <w:t>конвеє</w:t>
      </w:r>
      <w:r w:rsidRPr="00461A86">
        <w:rPr>
          <w:rFonts w:ascii="Times New Roman" w:hAnsi="Times New Roman" w:cs="Times New Roman"/>
          <w:sz w:val="28"/>
          <w:szCs w:val="28"/>
        </w:rPr>
        <w:t xml:space="preserve">ра; </w:t>
      </w:r>
      <w:r w:rsidRPr="00461A86">
        <w:rPr>
          <w:rFonts w:ascii="Times New Roman" w:hAnsi="Times New Roman" w:cs="Times New Roman"/>
          <w:position w:val="-14"/>
          <w:sz w:val="28"/>
          <w:szCs w:val="28"/>
          <w:vertAlign w:val="subscript"/>
        </w:rPr>
        <w:object w:dxaOrig="260" w:dyaOrig="340">
          <v:shape id="_x0000_i1094" type="#_x0000_t75" style="width:13.3pt;height:17.7pt" o:ole="">
            <v:imagedata r:id="rId164" o:title=""/>
          </v:shape>
          <o:OLEObject Type="Embed" ProgID="Equation.3" ShapeID="_x0000_i1094" DrawAspect="Content" ObjectID="_1614674947" r:id="rId165"/>
        </w:object>
      </w:r>
      <w:r w:rsidRPr="00461A86">
        <w:rPr>
          <w:rFonts w:ascii="Times New Roman" w:hAnsi="Times New Roman" w:cs="Times New Roman"/>
          <w:sz w:val="28"/>
          <w:szCs w:val="28"/>
        </w:rPr>
        <w:t xml:space="preserve"> - коефіцієнт опору ланцюгової передачі м</w:t>
      </w:r>
      <w:r w:rsidR="00BB3ADD">
        <w:rPr>
          <w:rFonts w:ascii="Times New Roman" w:hAnsi="Times New Roman" w:cs="Times New Roman"/>
          <w:sz w:val="28"/>
          <w:szCs w:val="28"/>
        </w:rPr>
        <w:t>іж конічним редуктором і конвеє</w:t>
      </w:r>
      <w:r w:rsidRPr="00461A86">
        <w:rPr>
          <w:rFonts w:ascii="Times New Roman" w:hAnsi="Times New Roman" w:cs="Times New Roman"/>
          <w:sz w:val="28"/>
          <w:szCs w:val="28"/>
        </w:rPr>
        <w:t>ром.</w:t>
      </w:r>
    </w:p>
    <w:p w:rsidR="00A71D8A" w:rsidRPr="00461A86" w:rsidRDefault="00A71D8A" w:rsidP="007B2352">
      <w:pPr>
        <w:spacing w:after="0" w:line="360" w:lineRule="auto"/>
        <w:ind w:firstLine="567"/>
        <w:jc w:val="both"/>
        <w:rPr>
          <w:rFonts w:ascii="Times New Roman" w:hAnsi="Times New Roman" w:cs="Times New Roman"/>
          <w:sz w:val="28"/>
          <w:szCs w:val="28"/>
        </w:rPr>
      </w:pPr>
      <w:r w:rsidRPr="00461A86">
        <w:rPr>
          <w:rFonts w:ascii="Times New Roman" w:hAnsi="Times New Roman" w:cs="Times New Roman"/>
          <w:sz w:val="28"/>
          <w:szCs w:val="28"/>
        </w:rPr>
        <w:t xml:space="preserve">Перетворимо диференціальне рівняння (1) по Лапласу і подамо його у </w:t>
      </w:r>
      <w:proofErr w:type="spellStart"/>
      <w:r w:rsidRPr="00461A86">
        <w:rPr>
          <w:rFonts w:ascii="Times New Roman" w:hAnsi="Times New Roman" w:cs="Times New Roman"/>
          <w:sz w:val="28"/>
          <w:szCs w:val="28"/>
        </w:rPr>
        <w:t>операторному</w:t>
      </w:r>
      <w:proofErr w:type="spellEnd"/>
      <w:r w:rsidRPr="00461A86">
        <w:rPr>
          <w:rFonts w:ascii="Times New Roman" w:hAnsi="Times New Roman" w:cs="Times New Roman"/>
          <w:sz w:val="28"/>
          <w:szCs w:val="28"/>
        </w:rPr>
        <w:t xml:space="preserve"> вигляді</w:t>
      </w:r>
    </w:p>
    <w:p w:rsidR="00A71D8A" w:rsidRPr="00461A86" w:rsidRDefault="00A71D8A" w:rsidP="007B2352">
      <w:pPr>
        <w:spacing w:after="0" w:line="360" w:lineRule="auto"/>
        <w:ind w:firstLine="567"/>
        <w:jc w:val="both"/>
        <w:rPr>
          <w:rFonts w:ascii="Times New Roman" w:hAnsi="Times New Roman" w:cs="Times New Roman"/>
          <w:sz w:val="28"/>
          <w:szCs w:val="28"/>
        </w:rPr>
      </w:pPr>
      <w:r w:rsidRPr="00461A86">
        <w:rPr>
          <w:rFonts w:ascii="Times New Roman" w:hAnsi="Times New Roman" w:cs="Times New Roman"/>
          <w:position w:val="-14"/>
          <w:sz w:val="28"/>
          <w:szCs w:val="28"/>
        </w:rPr>
        <w:object w:dxaOrig="6420" w:dyaOrig="400">
          <v:shape id="_x0000_i1095" type="#_x0000_t75" style="width:322.35pt;height:21.05pt" o:ole="">
            <v:imagedata r:id="rId166" o:title=""/>
          </v:shape>
          <o:OLEObject Type="Embed" ProgID="Equation.3" ShapeID="_x0000_i1095" DrawAspect="Content" ObjectID="_1614674948" r:id="rId167"/>
        </w:object>
      </w:r>
    </w:p>
    <w:p w:rsidR="00A71D8A" w:rsidRPr="00461A86" w:rsidRDefault="00793BB6" w:rsidP="007B2352">
      <w:pPr>
        <w:spacing w:after="0" w:line="360" w:lineRule="auto"/>
        <w:ind w:firstLine="567"/>
        <w:jc w:val="both"/>
        <w:rPr>
          <w:rFonts w:ascii="Times New Roman" w:hAnsi="Times New Roman" w:cs="Times New Roman"/>
          <w:sz w:val="28"/>
          <w:szCs w:val="28"/>
        </w:rPr>
      </w:pPr>
      <w:r w:rsidRPr="00461A86">
        <w:rPr>
          <w:rFonts w:ascii="Times New Roman" w:hAnsi="Times New Roman" w:cs="Times New Roman"/>
          <w:position w:val="-14"/>
          <w:sz w:val="28"/>
          <w:szCs w:val="28"/>
        </w:rPr>
        <w:object w:dxaOrig="3300" w:dyaOrig="380">
          <v:shape id="_x0000_i1096" type="#_x0000_t75" style="width:167.25pt;height:19.4pt" o:ole="">
            <v:imagedata r:id="rId168" o:title=""/>
          </v:shape>
          <o:OLEObject Type="Embed" ProgID="Equation.3" ShapeID="_x0000_i1096" DrawAspect="Content" ObjectID="_1614674949" r:id="rId169"/>
        </w:object>
      </w:r>
      <w:r w:rsidR="00052925">
        <w:rPr>
          <w:rFonts w:ascii="Times New Roman" w:hAnsi="Times New Roman" w:cs="Times New Roman"/>
          <w:sz w:val="28"/>
          <w:szCs w:val="28"/>
        </w:rPr>
        <w:t>,</w:t>
      </w:r>
    </w:p>
    <w:p w:rsidR="00A71D8A" w:rsidRPr="00461A86" w:rsidRDefault="00052925" w:rsidP="007B2352">
      <w:pPr>
        <w:spacing w:after="0" w:line="360" w:lineRule="auto"/>
        <w:ind w:firstLine="567"/>
        <w:jc w:val="both"/>
        <w:rPr>
          <w:rFonts w:ascii="Times New Roman" w:hAnsi="Times New Roman" w:cs="Times New Roman"/>
          <w:sz w:val="28"/>
          <w:szCs w:val="28"/>
        </w:rPr>
      </w:pPr>
      <w:r w:rsidRPr="00461A86">
        <w:rPr>
          <w:rFonts w:ascii="Times New Roman" w:hAnsi="Times New Roman" w:cs="Times New Roman"/>
          <w:sz w:val="28"/>
          <w:szCs w:val="28"/>
        </w:rPr>
        <w:t>Д</w:t>
      </w:r>
      <w:r w:rsidR="00A71D8A" w:rsidRPr="00461A86">
        <w:rPr>
          <w:rFonts w:ascii="Times New Roman" w:hAnsi="Times New Roman" w:cs="Times New Roman"/>
          <w:sz w:val="28"/>
          <w:szCs w:val="28"/>
        </w:rPr>
        <w:t>е</w:t>
      </w:r>
      <w:r>
        <w:rPr>
          <w:rFonts w:ascii="Times New Roman" w:hAnsi="Times New Roman" w:cs="Times New Roman"/>
          <w:sz w:val="28"/>
          <w:szCs w:val="28"/>
        </w:rPr>
        <w:t>,</w:t>
      </w:r>
      <w:r w:rsidR="00A71D8A" w:rsidRPr="00461A86">
        <w:rPr>
          <w:rFonts w:ascii="Times New Roman" w:hAnsi="Times New Roman" w:cs="Times New Roman"/>
          <w:sz w:val="28"/>
          <w:szCs w:val="28"/>
        </w:rPr>
        <w:t xml:space="preserve"> значення передавальних функцій</w:t>
      </w:r>
    </w:p>
    <w:p w:rsidR="00A71D8A" w:rsidRPr="00461A86" w:rsidRDefault="00532F42" w:rsidP="007B2352">
      <w:pPr>
        <w:spacing w:after="0" w:line="360" w:lineRule="auto"/>
        <w:ind w:firstLine="567"/>
        <w:jc w:val="both"/>
        <w:rPr>
          <w:rFonts w:ascii="Times New Roman" w:hAnsi="Times New Roman" w:cs="Times New Roman"/>
          <w:sz w:val="28"/>
          <w:szCs w:val="28"/>
        </w:rPr>
      </w:pPr>
      <w:r w:rsidRPr="00461A86">
        <w:rPr>
          <w:rFonts w:ascii="Times New Roman" w:hAnsi="Times New Roman" w:cs="Times New Roman"/>
          <w:position w:val="-30"/>
          <w:sz w:val="28"/>
          <w:szCs w:val="28"/>
        </w:rPr>
        <w:object w:dxaOrig="2540" w:dyaOrig="680">
          <v:shape id="_x0000_i1097" type="#_x0000_t75" style="width:125.7pt;height:34.35pt" o:ole="">
            <v:imagedata r:id="rId170" o:title=""/>
          </v:shape>
          <o:OLEObject Type="Embed" ProgID="Equation.3" ShapeID="_x0000_i1097" DrawAspect="Content" ObjectID="_1614674950" r:id="rId171"/>
        </w:object>
      </w:r>
      <w:r w:rsidR="00A71D8A" w:rsidRPr="00461A86">
        <w:rPr>
          <w:rFonts w:ascii="Times New Roman" w:hAnsi="Times New Roman" w:cs="Times New Roman"/>
          <w:sz w:val="28"/>
          <w:szCs w:val="28"/>
        </w:rPr>
        <w:t>,</w:t>
      </w:r>
    </w:p>
    <w:p w:rsidR="00A71D8A" w:rsidRPr="00461A86" w:rsidRDefault="00A71D8A" w:rsidP="007B2352">
      <w:pPr>
        <w:spacing w:after="0" w:line="360" w:lineRule="auto"/>
        <w:ind w:firstLine="567"/>
        <w:jc w:val="both"/>
        <w:rPr>
          <w:rFonts w:ascii="Times New Roman" w:hAnsi="Times New Roman" w:cs="Times New Roman"/>
          <w:sz w:val="28"/>
          <w:szCs w:val="28"/>
        </w:rPr>
      </w:pPr>
      <w:r w:rsidRPr="00461A86">
        <w:rPr>
          <w:rFonts w:ascii="Times New Roman" w:hAnsi="Times New Roman" w:cs="Times New Roman"/>
          <w:position w:val="-28"/>
          <w:sz w:val="28"/>
          <w:szCs w:val="28"/>
        </w:rPr>
        <w:object w:dxaOrig="1200" w:dyaOrig="600">
          <v:shape id="_x0000_i1098" type="#_x0000_t75" style="width:58.7pt;height:29.9pt" o:ole="">
            <v:imagedata r:id="rId172" o:title=""/>
          </v:shape>
          <o:OLEObject Type="Embed" ProgID="Equation.3" ShapeID="_x0000_i1098" DrawAspect="Content" ObjectID="_1614674951" r:id="rId173"/>
        </w:object>
      </w:r>
      <w:r w:rsidRPr="00461A86">
        <w:rPr>
          <w:rFonts w:ascii="Times New Roman" w:hAnsi="Times New Roman" w:cs="Times New Roman"/>
          <w:sz w:val="28"/>
          <w:szCs w:val="28"/>
        </w:rPr>
        <w:t xml:space="preserve">, </w:t>
      </w:r>
      <w:r w:rsidRPr="00461A86">
        <w:rPr>
          <w:rFonts w:ascii="Times New Roman" w:hAnsi="Times New Roman" w:cs="Times New Roman"/>
          <w:position w:val="-10"/>
          <w:sz w:val="28"/>
          <w:szCs w:val="28"/>
        </w:rPr>
        <w:object w:dxaOrig="420" w:dyaOrig="300">
          <v:shape id="_x0000_i1099" type="#_x0000_t75" style="width:21.05pt;height:14.95pt" o:ole="">
            <v:imagedata r:id="rId174" o:title=""/>
          </v:shape>
          <o:OLEObject Type="Embed" ProgID="Equation.3" ShapeID="_x0000_i1099" DrawAspect="Content" ObjectID="_1614674952" r:id="rId175"/>
        </w:object>
      </w:r>
    </w:p>
    <w:p w:rsidR="00A71D8A" w:rsidRPr="00461A86" w:rsidRDefault="00A71D8A" w:rsidP="007B2352">
      <w:pPr>
        <w:spacing w:after="0" w:line="360" w:lineRule="auto"/>
        <w:ind w:firstLine="567"/>
        <w:jc w:val="both"/>
        <w:rPr>
          <w:rFonts w:ascii="Times New Roman" w:hAnsi="Times New Roman" w:cs="Times New Roman"/>
          <w:sz w:val="28"/>
          <w:szCs w:val="28"/>
        </w:rPr>
      </w:pPr>
      <w:r w:rsidRPr="00461A86">
        <w:rPr>
          <w:rFonts w:ascii="Times New Roman" w:hAnsi="Times New Roman" w:cs="Times New Roman"/>
          <w:position w:val="-30"/>
          <w:sz w:val="28"/>
          <w:szCs w:val="28"/>
        </w:rPr>
        <w:object w:dxaOrig="2280" w:dyaOrig="680">
          <v:shape id="_x0000_i1100" type="#_x0000_t75" style="width:114.1pt;height:34.35pt" o:ole="">
            <v:imagedata r:id="rId176" o:title=""/>
          </v:shape>
          <o:OLEObject Type="Embed" ProgID="Equation.3" ShapeID="_x0000_i1100" DrawAspect="Content" ObjectID="_1614674953" r:id="rId177"/>
        </w:object>
      </w:r>
      <w:r w:rsidRPr="00461A86">
        <w:rPr>
          <w:rFonts w:ascii="Times New Roman" w:hAnsi="Times New Roman" w:cs="Times New Roman"/>
          <w:sz w:val="28"/>
          <w:szCs w:val="28"/>
        </w:rPr>
        <w:t>,</w:t>
      </w:r>
    </w:p>
    <w:p w:rsidR="00A71D8A" w:rsidRPr="00461A86" w:rsidRDefault="00A71D8A" w:rsidP="007B2352">
      <w:pPr>
        <w:spacing w:after="0" w:line="360" w:lineRule="auto"/>
        <w:ind w:firstLine="567"/>
        <w:jc w:val="both"/>
        <w:rPr>
          <w:rFonts w:ascii="Times New Roman" w:hAnsi="Times New Roman" w:cs="Times New Roman"/>
          <w:sz w:val="28"/>
          <w:szCs w:val="28"/>
        </w:rPr>
      </w:pPr>
      <w:r w:rsidRPr="00461A86">
        <w:rPr>
          <w:rFonts w:ascii="Times New Roman" w:hAnsi="Times New Roman" w:cs="Times New Roman"/>
          <w:position w:val="-30"/>
          <w:sz w:val="28"/>
          <w:szCs w:val="28"/>
        </w:rPr>
        <w:object w:dxaOrig="1260" w:dyaOrig="660">
          <v:shape id="_x0000_i1101" type="#_x0000_t75" style="width:62.05pt;height:34.35pt" o:ole="">
            <v:imagedata r:id="rId178" o:title=""/>
          </v:shape>
          <o:OLEObject Type="Embed" ProgID="Equation.3" ShapeID="_x0000_i1101" DrawAspect="Content" ObjectID="_1614674954" r:id="rId179"/>
        </w:object>
      </w:r>
      <w:r w:rsidRPr="00461A86">
        <w:rPr>
          <w:rFonts w:ascii="Times New Roman" w:hAnsi="Times New Roman" w:cs="Times New Roman"/>
          <w:sz w:val="28"/>
          <w:szCs w:val="28"/>
        </w:rPr>
        <w:t xml:space="preserve">, </w:t>
      </w:r>
      <w:r w:rsidRPr="00461A86">
        <w:rPr>
          <w:rFonts w:ascii="Times New Roman" w:hAnsi="Times New Roman" w:cs="Times New Roman"/>
          <w:position w:val="-10"/>
          <w:sz w:val="28"/>
          <w:szCs w:val="28"/>
        </w:rPr>
        <w:object w:dxaOrig="420" w:dyaOrig="300">
          <v:shape id="_x0000_i1102" type="#_x0000_t75" style="width:21.05pt;height:14.95pt" o:ole="">
            <v:imagedata r:id="rId180" o:title=""/>
          </v:shape>
          <o:OLEObject Type="Embed" ProgID="Equation.3" ShapeID="_x0000_i1102" DrawAspect="Content" ObjectID="_1614674955" r:id="rId181"/>
        </w:object>
      </w:r>
    </w:p>
    <w:p w:rsidR="00A71D8A" w:rsidRPr="00461A86" w:rsidRDefault="00A71D8A" w:rsidP="007B2352">
      <w:pPr>
        <w:spacing w:after="0" w:line="360" w:lineRule="auto"/>
        <w:ind w:firstLine="567"/>
        <w:jc w:val="both"/>
        <w:rPr>
          <w:rFonts w:ascii="Times New Roman" w:hAnsi="Times New Roman" w:cs="Times New Roman"/>
          <w:sz w:val="28"/>
          <w:szCs w:val="28"/>
        </w:rPr>
      </w:pPr>
      <w:proofErr w:type="spellStart"/>
      <w:r w:rsidRPr="00461A86">
        <w:rPr>
          <w:rFonts w:ascii="Times New Roman" w:hAnsi="Times New Roman" w:cs="Times New Roman"/>
          <w:sz w:val="28"/>
          <w:szCs w:val="28"/>
        </w:rPr>
        <w:t>Операторне</w:t>
      </w:r>
      <w:proofErr w:type="spellEnd"/>
      <w:r w:rsidRPr="00461A86">
        <w:rPr>
          <w:rFonts w:ascii="Times New Roman" w:hAnsi="Times New Roman" w:cs="Times New Roman"/>
          <w:sz w:val="28"/>
          <w:szCs w:val="28"/>
        </w:rPr>
        <w:t xml:space="preserve"> рівняння подамо у вигляді структури (рис. </w:t>
      </w:r>
      <w:r w:rsidR="008F688B">
        <w:rPr>
          <w:rFonts w:ascii="Times New Roman" w:hAnsi="Times New Roman" w:cs="Times New Roman"/>
          <w:sz w:val="28"/>
          <w:szCs w:val="28"/>
        </w:rPr>
        <w:t>17</w:t>
      </w:r>
      <w:r w:rsidRPr="00461A86">
        <w:rPr>
          <w:rFonts w:ascii="Times New Roman" w:hAnsi="Times New Roman" w:cs="Times New Roman"/>
          <w:sz w:val="28"/>
          <w:szCs w:val="28"/>
        </w:rPr>
        <w:t>).</w:t>
      </w:r>
    </w:p>
    <w:p w:rsidR="00A71D8A" w:rsidRPr="00461A86" w:rsidRDefault="00B27CF8" w:rsidP="005C7756">
      <w:pPr>
        <w:spacing w:after="0" w:line="360" w:lineRule="auto"/>
        <w:ind w:firstLine="567"/>
        <w:jc w:val="center"/>
        <w:rPr>
          <w:rFonts w:ascii="Times New Roman" w:hAnsi="Times New Roman" w:cs="Times New Roman"/>
          <w:sz w:val="28"/>
          <w:szCs w:val="28"/>
        </w:rPr>
      </w:pPr>
      <w:r>
        <w:rPr>
          <w:rFonts w:ascii="Times New Roman" w:hAnsi="Times New Roman" w:cs="Times New Roman"/>
          <w:sz w:val="28"/>
          <w:szCs w:val="28"/>
        </w:rPr>
      </w:r>
      <w:r>
        <w:rPr>
          <w:rFonts w:ascii="Times New Roman" w:hAnsi="Times New Roman" w:cs="Times New Roman"/>
          <w:sz w:val="28"/>
          <w:szCs w:val="28"/>
        </w:rPr>
        <w:pict>
          <v:group id="Полотно 55" o:spid="_x0000_s1119" editas="canvas" style="width:196.25pt;height:89.3pt;mso-position-horizontal-relative:char;mso-position-vertical-relative:line" coordsize="24923,11341">
            <v:shape id="_x0000_s1120" type="#_x0000_t75" style="position:absolute;width:24923;height:11341;visibility:visible;mso-wrap-style:square">
              <v:fill o:detectmouseclick="t"/>
              <v:path o:connecttype="none"/>
            </v:shape>
            <v:shape id="Text Box 115" o:spid="_x0000_s1121" type="#_x0000_t202" style="position:absolute;left:4826;top:730;width:7277;height:40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v+lyMUA&#10;AADbAAAADwAAAGRycy9kb3ducmV2LnhtbESPQWvCQBSE7wX/w/IKXkrdaIPV6CoitOhN09JeH9ln&#10;Epp9G3fXmP77bkHwOMzMN8xy3ZtGdOR8bVnBeJSAIC6srrlU8Pnx9jwD4QOyxsYyKfglD+vV4GGJ&#10;mbZXPlKXh1JECPsMFVQhtJmUvqjIoB/Zljh6J+sMhihdKbXDa4SbRk6SZCoN1hwXKmxpW1Hxk1+M&#10;glm66779/uXwVUxPzTw8vXbvZ6fU8LHfLEAE6sM9fGvvtII0hf8v8QfI1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K/6XIxQAAANsAAAAPAAAAAAAAAAAAAAAAAJgCAABkcnMv&#10;ZG93bnJldi54bWxQSwUGAAAAAAQABAD1AAAAigMAAAAA&#10;">
              <v:textbox>
                <w:txbxContent>
                  <w:p w:rsidR="005C7756" w:rsidRPr="004E2DD0" w:rsidRDefault="005C7756" w:rsidP="00A71D8A">
                    <w:pPr>
                      <w:jc w:val="center"/>
                      <w:rPr>
                        <w:rFonts w:ascii="Times New Roman" w:hAnsi="Times New Roman"/>
                        <w:sz w:val="36"/>
                        <w:szCs w:val="36"/>
                        <w:vertAlign w:val="subscript"/>
                        <w:lang w:val="en-US"/>
                      </w:rPr>
                    </w:pPr>
                    <w:r>
                      <w:rPr>
                        <w:rFonts w:ascii="Times New Roman" w:hAnsi="Times New Roman"/>
                        <w:sz w:val="36"/>
                        <w:szCs w:val="36"/>
                        <w:lang w:val="en-US"/>
                      </w:rPr>
                      <w:t>W</w:t>
                    </w:r>
                    <w:r>
                      <w:rPr>
                        <w:rFonts w:ascii="Times New Roman" w:hAnsi="Times New Roman"/>
                        <w:sz w:val="36"/>
                        <w:szCs w:val="36"/>
                        <w:vertAlign w:val="subscript"/>
                        <w:lang w:val="en-US"/>
                      </w:rPr>
                      <w:t>e</w:t>
                    </w:r>
                  </w:p>
                </w:txbxContent>
              </v:textbox>
            </v:shape>
            <v:shape id="Text Box 116" o:spid="_x0000_s1122" type="#_x0000_t202" style="position:absolute;left:14979;top:730;width:5106;height:85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bMAU8QA&#10;AADbAAAADwAAAGRycy9kb3ducmV2LnhtbESPQWsCMRSE70L/Q3gFL6JZrVW7NYoIFXtrVdrrY/Pc&#10;Xdy8rElc13/fFASPw8x8w8yXralEQ86XlhUMBwkI4szqknMFh/1HfwbCB2SNlWVScCMPy8VTZ46p&#10;tlf+pmYXchEh7FNUUIRQp1L6rCCDfmBr4ugdrTMYonS51A6vEW4qOUqSiTRYclwosKZ1QdlpdzEK&#10;ZuNt8+s/X75+ssmxegu9abM5O6W6z+3qHUSgNjzC9/ZWKxi/wv+X+APk4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WzAFPEAAAA2wAAAA8AAAAAAAAAAAAAAAAAmAIAAGRycy9k&#10;b3ducmV2LnhtbFBLBQYAAAAABAAEAPUAAACJAwAAAAA=&#10;">
              <v:textbox>
                <w:txbxContent>
                  <w:p w:rsidR="005C7756" w:rsidRDefault="005C7756" w:rsidP="00A71D8A">
                    <w:pPr>
                      <w:jc w:val="center"/>
                      <w:rPr>
                        <w:rFonts w:ascii="Times New Roman" w:hAnsi="Times New Roman"/>
                        <w:sz w:val="36"/>
                        <w:szCs w:val="36"/>
                        <w:lang w:val="en-US"/>
                      </w:rPr>
                    </w:pPr>
                    <w:r>
                      <w:rPr>
                        <w:rFonts w:ascii="Times New Roman" w:hAnsi="Times New Roman"/>
                        <w:sz w:val="36"/>
                        <w:szCs w:val="36"/>
                        <w:lang w:val="en-US"/>
                      </w:rPr>
                      <w:t>+</w:t>
                    </w:r>
                  </w:p>
                  <w:p w:rsidR="005C7756" w:rsidRPr="00761124" w:rsidRDefault="005C7756" w:rsidP="00A71D8A">
                    <w:pPr>
                      <w:jc w:val="center"/>
                      <w:rPr>
                        <w:rFonts w:ascii="Times New Roman" w:hAnsi="Times New Roman"/>
                        <w:sz w:val="36"/>
                        <w:szCs w:val="36"/>
                        <w:lang w:val="en-US"/>
                      </w:rPr>
                    </w:pPr>
                    <w:r>
                      <w:rPr>
                        <w:rFonts w:ascii="Times New Roman" w:hAnsi="Times New Roman"/>
                        <w:sz w:val="36"/>
                        <w:szCs w:val="36"/>
                        <w:lang w:val="en-US"/>
                      </w:rPr>
                      <w:t>-</w:t>
                    </w:r>
                  </w:p>
                </w:txbxContent>
              </v:textbox>
            </v:shape>
            <v:shape id="AutoShape 117" o:spid="_x0000_s1123" type="#_x0000_t32" style="position:absolute;left:63;top:2362;width:4763;height:6;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Qu6sEAAADbAAAADwAAAGRycy9kb3ducmV2LnhtbESP0YrCMBRE3xf8h3AF39ZUUZGuUVQU&#10;9MEFdT/g0txtuzY3pYlp/XsjCPs4zMwZZrHqTCUCNa60rGA0TEAQZ1aXnCv4ue4/5yCcR9ZYWSYF&#10;D3KwWvY+Fphq2/KZwsXnIkLYpaig8L5OpXRZQQbd0NbE0fu1jUEfZZNL3WAb4aaS4ySZSYMlx4UC&#10;a9oWlN0ud6Ngc8eHPfH3kULrw7QNpt79jZUa9Lv1FwhPnf8Pv9sHrWAyg9eX+APk8gk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H9C7qwQAAANsAAAAPAAAAAAAAAAAAAAAA&#10;AKECAABkcnMvZG93bnJldi54bWxQSwUGAAAAAAQABAD5AAAAjwMAAAAA&#10;" strokeweight="1pt">
              <v:stroke endarrow="classic"/>
            </v:shape>
            <v:shape id="AutoShape 118" o:spid="_x0000_s1124" type="#_x0000_t32" style="position:absolute;left:20085;top:4787;width:4762;height:7;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LiLccMAAADbAAAADwAAAGRycy9kb3ducmV2LnhtbESP3WrCQBSE7wu+w3IE7+pGsVWim6Cl&#10;hfaigj8PcMgek2j2bMium/j23UKhl8PMfMNs8sE0IlDnassKZtMEBHFhdc2lgvPp43kFwnlkjY1l&#10;UvAgB3k2etpgqm3PBwpHX4oIYZeigsr7NpXSFRUZdFPbEkfvYjuDPsqulLrDPsJNI+dJ8ioN1hwX&#10;KmzpraLidrwbBbs7Puw3778o9D689MG079e5UpPxsF2D8DT4//Bf+1MrWCzh90v8ATL7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i4i3HDAAAA2wAAAA8AAAAAAAAAAAAA&#10;AAAAoQIAAGRycy9kb3ducmV2LnhtbFBLBQYAAAAABAAEAPkAAACRAwAAAAA=&#10;" strokeweight="1pt">
              <v:stroke endarrow="classic"/>
            </v:shape>
            <v:shape id="Поле 35" o:spid="_x0000_s1125" type="#_x0000_t202" style="position:absolute;left:996;width:2814;height:236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VV0UcMA&#10;AADbAAAADwAAAGRycy9kb3ducmV2LnhtbERPTU/CQBC9m/gfNmPiTbYQYkxlIUYl4aAgIAnchu7Y&#10;NnZnm92hlH/PHkw8vrzvyax3jeooxNqzgeEgA0VceFtzaeB7O394AhUF2WLjmQxcKMJsenszwdz6&#10;M6+p20ipUgjHHA1UIm2udSwqchgHviVO3I8PDiXBUGob8JzCXaNHWfaoHdacGips6bWi4ndzcgaa&#10;fQwfx0wO3Vv5KV8rfdq9D5fG3N/1L8+ghHr5F/+5F9bAOI1NX9IP0NMr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VV0UcMAAADbAAAADwAAAAAAAAAAAAAAAACYAgAAZHJzL2Rv&#10;d25yZXYueG1sUEsFBgAAAAAEAAQA9QAAAIgDAAAAAA==&#10;" filled="f" stroked="f" strokeweight=".5pt">
              <v:textbox inset="0,0,0,0">
                <w:txbxContent>
                  <w:p w:rsidR="005C7756" w:rsidRPr="004E2DD0" w:rsidRDefault="005C7756" w:rsidP="00A71D8A">
                    <w:pPr>
                      <w:rPr>
                        <w:rFonts w:ascii="Times New Roman" w:hAnsi="Times New Roman"/>
                        <w:sz w:val="32"/>
                        <w:szCs w:val="32"/>
                        <w:vertAlign w:val="subscript"/>
                      </w:rPr>
                    </w:pPr>
                    <w:proofErr w:type="gramStart"/>
                    <w:r>
                      <w:rPr>
                        <w:rFonts w:ascii="Times New Roman" w:hAnsi="Times New Roman"/>
                        <w:sz w:val="32"/>
                        <w:szCs w:val="32"/>
                        <w:lang w:val="en-US"/>
                      </w:rPr>
                      <w:t>φ</w:t>
                    </w:r>
                    <w:r>
                      <w:rPr>
                        <w:rFonts w:ascii="Times New Roman" w:hAnsi="Times New Roman"/>
                        <w:sz w:val="32"/>
                        <w:szCs w:val="32"/>
                        <w:vertAlign w:val="subscript"/>
                      </w:rPr>
                      <w:t>е</w:t>
                    </w:r>
                    <w:proofErr w:type="gramEnd"/>
                  </w:p>
                </w:txbxContent>
              </v:textbox>
            </v:shape>
            <v:shape id="Поле 35" o:spid="_x0000_s1126" type="#_x0000_t202" style="position:absolute;left:996;top:6457;width:2814;height:23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hnRysYA&#10;AADbAAAADwAAAGRycy9kb3ducmV2LnhtbESPX0vDQBDE3wv9DscWfGsvFZE29lrEP9CHWrUq6Nua&#10;W5Ngbi/cbdP47b1CoY/DzPyGWax616iOQqw9G5hOMlDEhbc1lwbe3x7HM1BRkC02nsnAH0VYLYeD&#10;BebWH/iVup2UKkE45migEmlzrWNRkcM48S1x8n58cChJhlLbgIcEd42+zLJr7bDmtFBhS3cVFb+7&#10;vTPQfMaw+c7kq7svn+TlWe8/HqZbYy5G/e0NKKFezuFTe20NXM3h+CX9AL38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hnRysYAAADbAAAADwAAAAAAAAAAAAAAAACYAgAAZHJz&#10;L2Rvd25yZXYueG1sUEsFBgAAAAAEAAQA9QAAAIsDAAAAAA==&#10;" filled="f" stroked="f" strokeweight=".5pt">
              <v:textbox inset="0,0,0,0">
                <w:txbxContent>
                  <w:p w:rsidR="005C7756" w:rsidRPr="002D64B0" w:rsidRDefault="005C7756" w:rsidP="00A71D8A">
                    <w:pPr>
                      <w:rPr>
                        <w:rFonts w:ascii="Times New Roman" w:hAnsi="Times New Roman"/>
                        <w:sz w:val="32"/>
                        <w:szCs w:val="32"/>
                        <w:vertAlign w:val="subscript"/>
                        <w:lang w:val="en-US"/>
                      </w:rPr>
                    </w:pPr>
                    <w:proofErr w:type="spellStart"/>
                    <w:proofErr w:type="gramStart"/>
                    <w:r>
                      <w:rPr>
                        <w:rFonts w:ascii="Times New Roman" w:hAnsi="Times New Roman"/>
                        <w:sz w:val="32"/>
                        <w:szCs w:val="32"/>
                        <w:lang w:val="en-US"/>
                      </w:rPr>
                      <w:t>φ</w:t>
                    </w:r>
                    <w:r>
                      <w:rPr>
                        <w:rFonts w:ascii="Times New Roman" w:hAnsi="Times New Roman"/>
                        <w:sz w:val="32"/>
                        <w:szCs w:val="32"/>
                        <w:vertAlign w:val="subscript"/>
                        <w:lang w:val="en-US"/>
                      </w:rPr>
                      <w:t>y</w:t>
                    </w:r>
                    <w:proofErr w:type="spellEnd"/>
                    <w:proofErr w:type="gramEnd"/>
                  </w:p>
                </w:txbxContent>
              </v:textbox>
            </v:shape>
            <v:shape id="Поле 35" o:spid="_x0000_s1127" type="#_x0000_t202" style="position:absolute;left:20618;top:1670;width:2813;height:236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vruisMA&#10;AADbAAAADwAAAGRycy9kb3ducmV2LnhtbERPTU/CQBC9m/gfNmPiTbaQYExlIUYl4aAgIAnchu7Y&#10;NnZnm92hlH/PHkw8vrzvyax3jeooxNqzgeEgA0VceFtzaeB7O394AhUF2WLjmQxcKMJsenszwdz6&#10;M6+p20ipUgjHHA1UIm2udSwqchgHviVO3I8PDiXBUGob8JzCXaNHWfaoHdacGips6bWi4ndzcgaa&#10;fQwfx0wO3Vv5KV8rfdq9D5fG3N/1L8+ghHr5F/+5F9bAOK1PX9IP0NMr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vruisMAAADbAAAADwAAAAAAAAAAAAAAAACYAgAAZHJzL2Rv&#10;d25yZXYueG1sUEsFBgAAAAAEAAQA9QAAAIgDAAAAAA==&#10;" filled="f" stroked="f" strokeweight=".5pt">
              <v:textbox inset="0,0,0,0">
                <w:txbxContent>
                  <w:p w:rsidR="005C7756" w:rsidRPr="002D64B0" w:rsidRDefault="005C7756" w:rsidP="00A71D8A">
                    <w:pPr>
                      <w:rPr>
                        <w:rFonts w:ascii="Times New Roman" w:hAnsi="Times New Roman"/>
                        <w:sz w:val="32"/>
                        <w:szCs w:val="32"/>
                        <w:vertAlign w:val="subscript"/>
                        <w:lang w:val="en-US"/>
                      </w:rPr>
                    </w:pPr>
                    <w:proofErr w:type="spellStart"/>
                    <w:proofErr w:type="gramStart"/>
                    <w:r>
                      <w:rPr>
                        <w:rFonts w:ascii="Times New Roman" w:hAnsi="Times New Roman"/>
                        <w:sz w:val="32"/>
                        <w:szCs w:val="32"/>
                        <w:lang w:val="en-US"/>
                      </w:rPr>
                      <w:t>φ</w:t>
                    </w:r>
                    <w:r>
                      <w:rPr>
                        <w:rFonts w:ascii="Times New Roman" w:hAnsi="Times New Roman"/>
                        <w:sz w:val="32"/>
                        <w:szCs w:val="32"/>
                        <w:vertAlign w:val="subscript"/>
                        <w:lang w:val="en-US"/>
                      </w:rPr>
                      <w:t>k</w:t>
                    </w:r>
                    <w:proofErr w:type="spellEnd"/>
                    <w:proofErr w:type="gramEnd"/>
                  </w:p>
                </w:txbxContent>
              </v:textbox>
            </v:shape>
            <v:shape id="Text Box 122" o:spid="_x0000_s1128" type="#_x0000_t202" style="position:absolute;left:4826;top:6915;width:7277;height:43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1GQjcUA&#10;AADbAAAADwAAAGRycy9kb3ducmV2LnhtbESPQWvCQBSE7wX/w/KEXqRubDXa1FVKoUVvakWvj+wz&#10;CWbfxt1tTP99VxB6HGbmG2a+7EwtWnK+sqxgNExAEOdWV1wo2H9/Ps1A+ICssbZMCn7Jw3LRe5hj&#10;pu2Vt9TuQiEihH2GCsoQmkxKn5dk0A9tQxy9k3UGQ5SukNrhNcJNLZ+TJJUGK44LJTb0UVJ+3v0Y&#10;BbPxqj369cvmkKen+jUMpu3XxSn12O/e30AE6sJ/+N5eaQWTEdy+xB8gF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fUZCNxQAAANsAAAAPAAAAAAAAAAAAAAAAAJgCAABkcnMv&#10;ZG93bnJldi54bWxQSwUGAAAAAAQABAD1AAAAigMAAAAA&#10;">
              <v:textbox style="mso-next-textbox:#Text Box 122">
                <w:txbxContent>
                  <w:p w:rsidR="005C7756" w:rsidRPr="004E2DD0" w:rsidRDefault="005C7756" w:rsidP="00A71D8A">
                    <w:pPr>
                      <w:jc w:val="center"/>
                      <w:rPr>
                        <w:rFonts w:ascii="Times New Roman" w:hAnsi="Times New Roman"/>
                        <w:sz w:val="36"/>
                        <w:szCs w:val="36"/>
                        <w:vertAlign w:val="subscript"/>
                        <w:lang w:val="en-US"/>
                      </w:rPr>
                    </w:pPr>
                    <w:proofErr w:type="spellStart"/>
                    <w:proofErr w:type="gramStart"/>
                    <w:r w:rsidRPr="00AB1163">
                      <w:rPr>
                        <w:rFonts w:ascii="Times New Roman" w:hAnsi="Times New Roman"/>
                        <w:sz w:val="20"/>
                        <w:szCs w:val="20"/>
                        <w:lang w:val="en-US"/>
                      </w:rPr>
                      <w:t>z</w:t>
                    </w:r>
                    <w:r>
                      <w:rPr>
                        <w:rFonts w:ascii="Times New Roman" w:hAnsi="Times New Roman"/>
                        <w:sz w:val="36"/>
                        <w:szCs w:val="36"/>
                        <w:lang w:val="en-US"/>
                      </w:rPr>
                      <w:t>W</w:t>
                    </w:r>
                    <w:r>
                      <w:rPr>
                        <w:rFonts w:ascii="Times New Roman" w:hAnsi="Times New Roman"/>
                        <w:sz w:val="36"/>
                        <w:szCs w:val="36"/>
                        <w:vertAlign w:val="subscript"/>
                        <w:lang w:val="en-US"/>
                      </w:rPr>
                      <w:t>y</w:t>
                    </w:r>
                    <w:proofErr w:type="spellEnd"/>
                    <w:proofErr w:type="gramEnd"/>
                  </w:p>
                </w:txbxContent>
              </v:textbox>
            </v:shape>
            <v:shape id="AutoShape 123" o:spid="_x0000_s1129" type="#_x0000_t32" style="position:absolute;left:63;top:9296;width:4763;height:6;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Ra+NMEAAADbAAAADwAAAGRycy9kb3ducmV2LnhtbESP3YrCMBSE7wXfIRzBO00tKNI1ioqC&#10;XrjgzwMcmrNtd5uT0sS0vr1ZWNjLYWa+YVab3tQiUOsqywpm0wQEcW51xYWCx/04WYJwHlljbZkU&#10;vMjBZj0crDDTtuMrhZsvRISwy1BB6X2TSenykgy6qW2Io/dlW4M+yraQusUuwk0t0yRZSIMVx4US&#10;G9qXlP/cnkbB7okve+HPM4XOh3kXTHP4TpUaj/rtBwhPvf8P/7VPWsE8hd8v8QfI9Rs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9Fr40wQAAANsAAAAPAAAAAAAAAAAAAAAA&#10;AKECAABkcnMvZG93bnJldi54bWxQSwUGAAAAAAQABAD5AAAAjwMAAAAA&#10;" strokeweight="1pt">
              <v:stroke endarrow="classic"/>
            </v:shape>
            <v:shape id="AutoShape 124" o:spid="_x0000_s1130" type="#_x0000_t32" style="position:absolute;left:12103;top:2355;width:2883;height:7;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lobr8EAAADbAAAADwAAAGRycy9kb3ducmV2LnhtbESP0YrCMBRE3xf8h3AF39ZUxUW6RlFR&#10;0AcX1P2AS3O37drclCam9e+NIPg4zMwZZr7sTCUCNa60rGA0TEAQZ1aXnCv4vew+ZyCcR9ZYWSYF&#10;d3KwXPQ+5phq2/KJwtnnIkLYpaig8L5OpXRZQQbd0NbE0fuzjUEfZZNL3WAb4aaS4yT5kgZLjgsF&#10;1rQpKLueb0bB+oZ3e+SfA4XWh2kbTL39Hys16HerbxCeOv8Ov9p7rWA6geeX+APk4g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SWhuvwQAAANsAAAAPAAAAAAAAAAAAAAAA&#10;AKECAABkcnMvZG93bnJldi54bWxQSwUGAAAAAAQABAD5AAAAjwMAAAAA&#10;" strokeweight="1pt">
              <v:stroke endarrow="classic"/>
            </v:shape>
            <v:shape id="Freeform 125" o:spid="_x0000_s1131" style="position:absolute;left:12103;top:5689;width:2959;height:3137;visibility:visible;mso-wrap-style:square;v-text-anchor:top" coordsize="466,49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SkcJsQA&#10;AADbAAAADwAAAGRycy9kb3ducmV2LnhtbESPQWsCMRSE74X+h/CE3mpWUWlXo4it4kEPtZV6fG6e&#10;m6WblyVJdf33Rij0OMzMN8xk1tpanMmHyrGCXjcDQVw4XXGp4Otz+fwCIkRkjbVjUnClALPp48ME&#10;c+0u/EHnXSxFgnDIUYGJscmlDIUhi6HrGuLknZy3GJP0pdQeLwlua9nPspG0WHFaMNjQwlDxs/u1&#10;Co7bwf41hE2xl2/elN/vbtlfHZR66rTzMYhIbfwP/7XXWsFwAPcv6QfI6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kpHCbEAAAA2wAAAA8AAAAAAAAAAAAAAAAAmAIAAGRycy9k&#10;b3ducmV2LnhtbFBLBQYAAAAABAAEAPUAAACJAwAAAAA=&#10;" path="m,494r223,l223,v81,3,243,10,243,10e" filled="f" strokeweight="1pt">
              <v:stroke endarrow="classic"/>
              <v:path arrowok="t" o:connecttype="custom" o:connectlocs="0,199201405;89918871,199201405;89918871,0;187902215,4032417" o:connectangles="0,0,0,0"/>
            </v:shape>
            <w10:wrap type="none"/>
            <w10:anchorlock/>
          </v:group>
        </w:pict>
      </w:r>
    </w:p>
    <w:p w:rsidR="00A71D8A" w:rsidRPr="00461A86" w:rsidRDefault="00A71D8A" w:rsidP="005C7756">
      <w:pPr>
        <w:spacing w:after="0" w:line="360" w:lineRule="auto"/>
        <w:ind w:firstLine="567"/>
        <w:jc w:val="center"/>
        <w:rPr>
          <w:rFonts w:ascii="Times New Roman" w:hAnsi="Times New Roman" w:cs="Times New Roman"/>
          <w:sz w:val="28"/>
          <w:szCs w:val="28"/>
        </w:rPr>
      </w:pPr>
      <w:r w:rsidRPr="00461A86">
        <w:rPr>
          <w:rFonts w:ascii="Times New Roman" w:hAnsi="Times New Roman" w:cs="Times New Roman"/>
          <w:sz w:val="28"/>
          <w:szCs w:val="28"/>
        </w:rPr>
        <w:t>Рис.</w:t>
      </w:r>
      <w:r w:rsidR="00B35AB2">
        <w:rPr>
          <w:rFonts w:ascii="Times New Roman" w:hAnsi="Times New Roman" w:cs="Times New Roman"/>
          <w:sz w:val="28"/>
          <w:szCs w:val="28"/>
        </w:rPr>
        <w:t>17.</w:t>
      </w:r>
      <w:r w:rsidRPr="00461A86">
        <w:rPr>
          <w:rFonts w:ascii="Times New Roman" w:hAnsi="Times New Roman" w:cs="Times New Roman"/>
          <w:sz w:val="28"/>
          <w:szCs w:val="28"/>
        </w:rPr>
        <w:t xml:space="preserve"> Структурна схема математичної моделі блока, що включає конічний редуктор, приводну </w:t>
      </w:r>
      <w:proofErr w:type="spellStart"/>
      <w:r w:rsidRPr="00461A86">
        <w:rPr>
          <w:rFonts w:ascii="Times New Roman" w:hAnsi="Times New Roman" w:cs="Times New Roman"/>
          <w:sz w:val="28"/>
          <w:szCs w:val="28"/>
        </w:rPr>
        <w:t>клинопасову</w:t>
      </w:r>
      <w:proofErr w:type="spellEnd"/>
      <w:r w:rsidRPr="00461A86">
        <w:rPr>
          <w:rFonts w:ascii="Times New Roman" w:hAnsi="Times New Roman" w:cs="Times New Roman"/>
          <w:sz w:val="28"/>
          <w:szCs w:val="28"/>
        </w:rPr>
        <w:t xml:space="preserve"> і вихідну ланцюгову передачу</w:t>
      </w:r>
    </w:p>
    <w:p w:rsidR="00A71D8A" w:rsidRPr="000A5212" w:rsidRDefault="00A71D8A" w:rsidP="007B2352">
      <w:pPr>
        <w:spacing w:after="0" w:line="360" w:lineRule="auto"/>
        <w:ind w:firstLine="567"/>
        <w:jc w:val="both"/>
        <w:rPr>
          <w:rFonts w:ascii="Times New Roman" w:hAnsi="Times New Roman" w:cs="Times New Roman"/>
          <w:sz w:val="28"/>
          <w:szCs w:val="28"/>
          <w:lang w:val="ru-RU"/>
        </w:rPr>
      </w:pPr>
      <w:r w:rsidRPr="00461A86">
        <w:rPr>
          <w:rFonts w:ascii="Times New Roman" w:hAnsi="Times New Roman" w:cs="Times New Roman"/>
          <w:sz w:val="28"/>
          <w:szCs w:val="28"/>
        </w:rPr>
        <w:t>Ск</w:t>
      </w:r>
      <w:r w:rsidR="00BB3ADD">
        <w:rPr>
          <w:rFonts w:ascii="Times New Roman" w:hAnsi="Times New Roman" w:cs="Times New Roman"/>
          <w:sz w:val="28"/>
          <w:szCs w:val="28"/>
        </w:rPr>
        <w:t>ладемо рівняння динаміки конвеє</w:t>
      </w:r>
      <w:r w:rsidRPr="00461A86">
        <w:rPr>
          <w:rFonts w:ascii="Times New Roman" w:hAnsi="Times New Roman" w:cs="Times New Roman"/>
          <w:sz w:val="28"/>
          <w:szCs w:val="28"/>
        </w:rPr>
        <w:t>ра</w:t>
      </w:r>
      <w:r w:rsidR="000A5212">
        <w:rPr>
          <w:rFonts w:ascii="Times New Roman" w:hAnsi="Times New Roman" w:cs="Times New Roman"/>
          <w:sz w:val="28"/>
          <w:szCs w:val="28"/>
        </w:rPr>
        <w:t>[</w:t>
      </w:r>
      <w:r w:rsidR="000A5212">
        <w:rPr>
          <w:rFonts w:ascii="Times New Roman" w:hAnsi="Times New Roman" w:cs="Times New Roman"/>
          <w:sz w:val="28"/>
          <w:szCs w:val="28"/>
          <w:lang w:val="en-US"/>
        </w:rPr>
        <w:t>15</w:t>
      </w:r>
      <w:r w:rsidR="000A5212">
        <w:rPr>
          <w:rFonts w:ascii="Times New Roman" w:hAnsi="Times New Roman" w:cs="Times New Roman"/>
          <w:sz w:val="28"/>
          <w:szCs w:val="28"/>
        </w:rPr>
        <w:t>]</w:t>
      </w:r>
      <w:r w:rsidR="000A5212">
        <w:rPr>
          <w:rFonts w:ascii="Times New Roman" w:hAnsi="Times New Roman" w:cs="Times New Roman"/>
          <w:sz w:val="28"/>
          <w:szCs w:val="28"/>
          <w:lang w:val="ru-RU"/>
        </w:rPr>
        <w:t>:</w:t>
      </w:r>
    </w:p>
    <w:p w:rsidR="00A71D8A" w:rsidRPr="00461A86" w:rsidRDefault="00A71D8A" w:rsidP="007B2352">
      <w:pPr>
        <w:spacing w:after="0" w:line="360" w:lineRule="auto"/>
        <w:ind w:firstLine="567"/>
        <w:jc w:val="both"/>
        <w:rPr>
          <w:rFonts w:ascii="Times New Roman" w:hAnsi="Times New Roman" w:cs="Times New Roman"/>
          <w:sz w:val="28"/>
          <w:szCs w:val="28"/>
        </w:rPr>
      </w:pPr>
      <w:r w:rsidRPr="00461A86">
        <w:rPr>
          <w:rFonts w:ascii="Times New Roman" w:hAnsi="Times New Roman" w:cs="Times New Roman"/>
          <w:position w:val="-24"/>
          <w:sz w:val="28"/>
          <w:szCs w:val="28"/>
        </w:rPr>
        <w:object w:dxaOrig="4740" w:dyaOrig="680">
          <v:shape id="_x0000_i1103" type="#_x0000_t75" style="width:235.95pt;height:34.35pt" o:ole="">
            <v:imagedata r:id="rId182" o:title=""/>
          </v:shape>
          <o:OLEObject Type="Embed" ProgID="Equation.3" ShapeID="_x0000_i1103" DrawAspect="Content" ObjectID="_1614674956" r:id="rId183"/>
        </w:object>
      </w:r>
      <w:r w:rsidRPr="00461A86">
        <w:rPr>
          <w:rFonts w:ascii="Times New Roman" w:hAnsi="Times New Roman" w:cs="Times New Roman"/>
          <w:sz w:val="28"/>
          <w:szCs w:val="28"/>
        </w:rPr>
        <w:t>,</w:t>
      </w:r>
    </w:p>
    <w:p w:rsidR="00A71D8A" w:rsidRPr="00461A86" w:rsidRDefault="00A71D8A" w:rsidP="007B2352">
      <w:pPr>
        <w:spacing w:after="0" w:line="360" w:lineRule="auto"/>
        <w:ind w:firstLine="567"/>
        <w:jc w:val="both"/>
        <w:rPr>
          <w:rFonts w:ascii="Times New Roman" w:hAnsi="Times New Roman" w:cs="Times New Roman"/>
          <w:sz w:val="28"/>
          <w:szCs w:val="28"/>
        </w:rPr>
      </w:pPr>
      <w:r w:rsidRPr="00461A86">
        <w:rPr>
          <w:rFonts w:ascii="Times New Roman" w:hAnsi="Times New Roman" w:cs="Times New Roman"/>
          <w:sz w:val="28"/>
          <w:szCs w:val="28"/>
        </w:rPr>
        <w:t xml:space="preserve">де </w:t>
      </w:r>
      <w:r w:rsidRPr="00461A86">
        <w:rPr>
          <w:rFonts w:ascii="Times New Roman" w:hAnsi="Times New Roman" w:cs="Times New Roman"/>
          <w:position w:val="-14"/>
          <w:sz w:val="28"/>
          <w:szCs w:val="28"/>
        </w:rPr>
        <w:object w:dxaOrig="260" w:dyaOrig="340">
          <v:shape id="_x0000_i1104" type="#_x0000_t75" style="width:13.3pt;height:17.7pt" o:ole="">
            <v:imagedata r:id="rId184" o:title=""/>
          </v:shape>
          <o:OLEObject Type="Embed" ProgID="Equation.3" ShapeID="_x0000_i1104" DrawAspect="Content" ObjectID="_1614674957" r:id="rId185"/>
        </w:object>
      </w:r>
      <w:r w:rsidRPr="00461A86">
        <w:rPr>
          <w:rFonts w:ascii="Times New Roman" w:hAnsi="Times New Roman" w:cs="Times New Roman"/>
          <w:sz w:val="28"/>
          <w:szCs w:val="28"/>
        </w:rPr>
        <w:t xml:space="preserve"> - еквівалентний п</w:t>
      </w:r>
      <w:r w:rsidR="00BB3ADD">
        <w:rPr>
          <w:rFonts w:ascii="Times New Roman" w:hAnsi="Times New Roman" w:cs="Times New Roman"/>
          <w:sz w:val="28"/>
          <w:szCs w:val="28"/>
        </w:rPr>
        <w:t>риведений момент інерції конвеє</w:t>
      </w:r>
      <w:r w:rsidRPr="00461A86">
        <w:rPr>
          <w:rFonts w:ascii="Times New Roman" w:hAnsi="Times New Roman" w:cs="Times New Roman"/>
          <w:sz w:val="28"/>
          <w:szCs w:val="28"/>
        </w:rPr>
        <w:t>ра;</w:t>
      </w:r>
      <w:r w:rsidRPr="00461A86">
        <w:rPr>
          <w:rFonts w:ascii="Times New Roman" w:hAnsi="Times New Roman" w:cs="Times New Roman"/>
          <w:position w:val="-10"/>
          <w:sz w:val="28"/>
          <w:szCs w:val="28"/>
        </w:rPr>
        <w:object w:dxaOrig="240" w:dyaOrig="300">
          <v:shape id="_x0000_i1105" type="#_x0000_t75" style="width:13.3pt;height:14.95pt" o:ole="">
            <v:imagedata r:id="rId186" o:title=""/>
          </v:shape>
          <o:OLEObject Type="Embed" ProgID="Equation.3" ShapeID="_x0000_i1105" DrawAspect="Content" ObjectID="_1614674958" r:id="rId187"/>
        </w:object>
      </w:r>
      <w:r w:rsidRPr="00461A86">
        <w:rPr>
          <w:rFonts w:ascii="Times New Roman" w:hAnsi="Times New Roman" w:cs="Times New Roman"/>
          <w:sz w:val="28"/>
          <w:szCs w:val="28"/>
        </w:rPr>
        <w:t xml:space="preserve"> - еквіва</w:t>
      </w:r>
      <w:r w:rsidR="00BB3ADD">
        <w:rPr>
          <w:rFonts w:ascii="Times New Roman" w:hAnsi="Times New Roman" w:cs="Times New Roman"/>
          <w:sz w:val="28"/>
          <w:szCs w:val="28"/>
        </w:rPr>
        <w:t>лентний коефіцієнт опору конвеє</w:t>
      </w:r>
      <w:r w:rsidRPr="00461A86">
        <w:rPr>
          <w:rFonts w:ascii="Times New Roman" w:hAnsi="Times New Roman" w:cs="Times New Roman"/>
          <w:sz w:val="28"/>
          <w:szCs w:val="28"/>
        </w:rPr>
        <w:t xml:space="preserve">ра; </w:t>
      </w:r>
      <w:r w:rsidRPr="00461A86">
        <w:rPr>
          <w:rFonts w:ascii="Times New Roman" w:hAnsi="Times New Roman" w:cs="Times New Roman"/>
          <w:position w:val="-14"/>
          <w:sz w:val="28"/>
          <w:szCs w:val="28"/>
        </w:rPr>
        <w:object w:dxaOrig="360" w:dyaOrig="340">
          <v:shape id="_x0000_i1106" type="#_x0000_t75" style="width:17.7pt;height:17.7pt" o:ole="">
            <v:imagedata r:id="rId188" o:title=""/>
          </v:shape>
          <o:OLEObject Type="Embed" ProgID="Equation.3" ShapeID="_x0000_i1106" DrawAspect="Content" ObjectID="_1614674959" r:id="rId189"/>
        </w:object>
      </w:r>
      <w:r w:rsidRPr="00461A86">
        <w:rPr>
          <w:rFonts w:ascii="Times New Roman" w:hAnsi="Times New Roman" w:cs="Times New Roman"/>
          <w:sz w:val="28"/>
          <w:szCs w:val="28"/>
        </w:rPr>
        <w:t xml:space="preserve"> - момент зов</w:t>
      </w:r>
      <w:r w:rsidR="00BB3ADD">
        <w:rPr>
          <w:rFonts w:ascii="Times New Roman" w:hAnsi="Times New Roman" w:cs="Times New Roman"/>
          <w:sz w:val="28"/>
          <w:szCs w:val="28"/>
        </w:rPr>
        <w:t>нішніх сил, які діють на конвеє</w:t>
      </w:r>
      <w:r w:rsidRPr="00461A86">
        <w:rPr>
          <w:rFonts w:ascii="Times New Roman" w:hAnsi="Times New Roman" w:cs="Times New Roman"/>
          <w:sz w:val="28"/>
          <w:szCs w:val="28"/>
        </w:rPr>
        <w:t>р.</w:t>
      </w:r>
    </w:p>
    <w:p w:rsidR="00A71D8A" w:rsidRPr="00461A86" w:rsidRDefault="00A71D8A" w:rsidP="007B2352">
      <w:pPr>
        <w:spacing w:after="0" w:line="360" w:lineRule="auto"/>
        <w:ind w:firstLine="567"/>
        <w:jc w:val="both"/>
        <w:rPr>
          <w:rFonts w:ascii="Times New Roman" w:hAnsi="Times New Roman" w:cs="Times New Roman"/>
          <w:sz w:val="28"/>
          <w:szCs w:val="28"/>
        </w:rPr>
      </w:pPr>
      <w:r w:rsidRPr="00461A86">
        <w:rPr>
          <w:rFonts w:ascii="Times New Roman" w:hAnsi="Times New Roman" w:cs="Times New Roman"/>
          <w:sz w:val="28"/>
          <w:szCs w:val="28"/>
        </w:rPr>
        <w:t>Перетворимо диференціальне рівняння по Лапласу</w:t>
      </w:r>
    </w:p>
    <w:p w:rsidR="00A71D8A" w:rsidRPr="00461A86" w:rsidRDefault="00A71D8A" w:rsidP="007B2352">
      <w:pPr>
        <w:spacing w:after="0" w:line="360" w:lineRule="auto"/>
        <w:ind w:firstLine="567"/>
        <w:jc w:val="both"/>
        <w:rPr>
          <w:rFonts w:ascii="Times New Roman" w:hAnsi="Times New Roman" w:cs="Times New Roman"/>
          <w:sz w:val="28"/>
          <w:szCs w:val="28"/>
        </w:rPr>
      </w:pPr>
      <w:r w:rsidRPr="00461A86">
        <w:rPr>
          <w:rFonts w:ascii="Times New Roman" w:hAnsi="Times New Roman" w:cs="Times New Roman"/>
          <w:position w:val="-14"/>
          <w:sz w:val="28"/>
          <w:szCs w:val="28"/>
        </w:rPr>
        <w:object w:dxaOrig="4599" w:dyaOrig="400">
          <v:shape id="_x0000_i1107" type="#_x0000_t75" style="width:228.75pt;height:21.05pt" o:ole="">
            <v:imagedata r:id="rId190" o:title=""/>
          </v:shape>
          <o:OLEObject Type="Embed" ProgID="Equation.3" ShapeID="_x0000_i1107" DrawAspect="Content" ObjectID="_1614674960" r:id="rId191"/>
        </w:object>
      </w:r>
      <w:r w:rsidRPr="00461A86">
        <w:rPr>
          <w:rFonts w:ascii="Times New Roman" w:hAnsi="Times New Roman" w:cs="Times New Roman"/>
          <w:sz w:val="28"/>
          <w:szCs w:val="28"/>
        </w:rPr>
        <w:t>.</w:t>
      </w:r>
    </w:p>
    <w:p w:rsidR="00A71D8A" w:rsidRPr="00461A86" w:rsidRDefault="00A71D8A" w:rsidP="007B2352">
      <w:pPr>
        <w:spacing w:after="0" w:line="360" w:lineRule="auto"/>
        <w:ind w:firstLine="567"/>
        <w:jc w:val="both"/>
        <w:rPr>
          <w:rFonts w:ascii="Times New Roman" w:hAnsi="Times New Roman" w:cs="Times New Roman"/>
          <w:sz w:val="28"/>
          <w:szCs w:val="28"/>
        </w:rPr>
      </w:pPr>
      <w:r w:rsidRPr="00461A86">
        <w:rPr>
          <w:rFonts w:ascii="Times New Roman" w:hAnsi="Times New Roman" w:cs="Times New Roman"/>
          <w:sz w:val="28"/>
          <w:szCs w:val="28"/>
        </w:rPr>
        <w:t>Подамо дане співвідношення у вигляді</w:t>
      </w:r>
    </w:p>
    <w:p w:rsidR="00A71D8A" w:rsidRPr="00461A86" w:rsidRDefault="00A71D8A" w:rsidP="007B2352">
      <w:pPr>
        <w:spacing w:after="0" w:line="360" w:lineRule="auto"/>
        <w:ind w:firstLine="567"/>
        <w:jc w:val="both"/>
        <w:rPr>
          <w:rFonts w:ascii="Times New Roman" w:hAnsi="Times New Roman" w:cs="Times New Roman"/>
          <w:sz w:val="28"/>
          <w:szCs w:val="28"/>
        </w:rPr>
      </w:pPr>
      <w:r w:rsidRPr="00461A86">
        <w:rPr>
          <w:rFonts w:ascii="Times New Roman" w:hAnsi="Times New Roman" w:cs="Times New Roman"/>
          <w:position w:val="-14"/>
          <w:sz w:val="28"/>
          <w:szCs w:val="28"/>
        </w:rPr>
        <w:object w:dxaOrig="2960" w:dyaOrig="340">
          <v:shape id="_x0000_i1108" type="#_x0000_t75" style="width:146.75pt;height:17.7pt" o:ole="">
            <v:imagedata r:id="rId192" o:title=""/>
          </v:shape>
          <o:OLEObject Type="Embed" ProgID="Equation.3" ShapeID="_x0000_i1108" DrawAspect="Content" ObjectID="_1614674961" r:id="rId193"/>
        </w:object>
      </w:r>
      <w:r w:rsidRPr="00461A86">
        <w:rPr>
          <w:rFonts w:ascii="Times New Roman" w:hAnsi="Times New Roman" w:cs="Times New Roman"/>
          <w:sz w:val="28"/>
          <w:szCs w:val="28"/>
        </w:rPr>
        <w:t>,</w:t>
      </w:r>
    </w:p>
    <w:p w:rsidR="00A71D8A" w:rsidRPr="00461A86" w:rsidRDefault="00A71D8A" w:rsidP="007B2352">
      <w:pPr>
        <w:spacing w:after="0" w:line="360" w:lineRule="auto"/>
        <w:ind w:firstLine="567"/>
        <w:jc w:val="both"/>
        <w:rPr>
          <w:rFonts w:ascii="Times New Roman" w:hAnsi="Times New Roman" w:cs="Times New Roman"/>
          <w:sz w:val="28"/>
          <w:szCs w:val="28"/>
        </w:rPr>
      </w:pPr>
      <w:r w:rsidRPr="00461A86">
        <w:rPr>
          <w:rFonts w:ascii="Times New Roman" w:hAnsi="Times New Roman" w:cs="Times New Roman"/>
          <w:sz w:val="28"/>
          <w:szCs w:val="28"/>
        </w:rPr>
        <w:t xml:space="preserve">де </w:t>
      </w:r>
      <w:r w:rsidRPr="00461A86">
        <w:rPr>
          <w:rFonts w:ascii="Times New Roman" w:hAnsi="Times New Roman" w:cs="Times New Roman"/>
          <w:position w:val="-32"/>
          <w:sz w:val="28"/>
          <w:szCs w:val="28"/>
        </w:rPr>
        <w:object w:dxaOrig="2340" w:dyaOrig="639">
          <v:shape id="_x0000_i1109" type="#_x0000_t75" style="width:115.75pt;height:32.7pt" o:ole="">
            <v:imagedata r:id="rId194" o:title=""/>
          </v:shape>
          <o:OLEObject Type="Embed" ProgID="Equation.3" ShapeID="_x0000_i1109" DrawAspect="Content" ObjectID="_1614674962" r:id="rId195"/>
        </w:object>
      </w:r>
      <w:r w:rsidRPr="00461A86">
        <w:rPr>
          <w:rFonts w:ascii="Times New Roman" w:hAnsi="Times New Roman" w:cs="Times New Roman"/>
          <w:sz w:val="28"/>
          <w:szCs w:val="28"/>
        </w:rPr>
        <w:t>,</w:t>
      </w:r>
    </w:p>
    <w:p w:rsidR="00A71D8A" w:rsidRPr="00461A86" w:rsidRDefault="00A71D8A" w:rsidP="007B2352">
      <w:pPr>
        <w:spacing w:after="0" w:line="360" w:lineRule="auto"/>
        <w:ind w:firstLine="567"/>
        <w:jc w:val="both"/>
        <w:rPr>
          <w:rFonts w:ascii="Times New Roman" w:hAnsi="Times New Roman" w:cs="Times New Roman"/>
          <w:sz w:val="28"/>
          <w:szCs w:val="28"/>
        </w:rPr>
      </w:pPr>
      <w:r w:rsidRPr="00461A86">
        <w:rPr>
          <w:rFonts w:ascii="Times New Roman" w:hAnsi="Times New Roman" w:cs="Times New Roman"/>
          <w:position w:val="-32"/>
          <w:sz w:val="28"/>
          <w:szCs w:val="28"/>
        </w:rPr>
        <w:object w:dxaOrig="2299" w:dyaOrig="680">
          <v:shape id="_x0000_i1110" type="#_x0000_t75" style="width:113.55pt;height:34.35pt" o:ole="">
            <v:imagedata r:id="rId196" o:title=""/>
          </v:shape>
          <o:OLEObject Type="Embed" ProgID="Equation.3" ShapeID="_x0000_i1110" DrawAspect="Content" ObjectID="_1614674963" r:id="rId197"/>
        </w:object>
      </w:r>
      <w:r w:rsidRPr="00461A86">
        <w:rPr>
          <w:rFonts w:ascii="Times New Roman" w:hAnsi="Times New Roman" w:cs="Times New Roman"/>
          <w:sz w:val="28"/>
          <w:szCs w:val="28"/>
        </w:rPr>
        <w:t>,</w:t>
      </w:r>
    </w:p>
    <w:p w:rsidR="00A71D8A" w:rsidRPr="00461A86" w:rsidRDefault="00A71D8A" w:rsidP="007B2352">
      <w:pPr>
        <w:spacing w:after="0" w:line="360" w:lineRule="auto"/>
        <w:ind w:firstLine="567"/>
        <w:jc w:val="both"/>
        <w:rPr>
          <w:rFonts w:ascii="Times New Roman" w:hAnsi="Times New Roman" w:cs="Times New Roman"/>
          <w:sz w:val="28"/>
          <w:szCs w:val="28"/>
        </w:rPr>
      </w:pPr>
      <w:r w:rsidRPr="00461A86">
        <w:rPr>
          <w:rFonts w:ascii="Times New Roman" w:hAnsi="Times New Roman" w:cs="Times New Roman"/>
          <w:position w:val="-30"/>
          <w:sz w:val="28"/>
          <w:szCs w:val="28"/>
        </w:rPr>
        <w:object w:dxaOrig="880" w:dyaOrig="620">
          <v:shape id="_x0000_i1111" type="#_x0000_t75" style="width:43.75pt;height:29.9pt" o:ole="">
            <v:imagedata r:id="rId198" o:title=""/>
          </v:shape>
          <o:OLEObject Type="Embed" ProgID="Equation.3" ShapeID="_x0000_i1111" DrawAspect="Content" ObjectID="_1614674964" r:id="rId199"/>
        </w:object>
      </w:r>
      <w:r w:rsidRPr="00461A86">
        <w:rPr>
          <w:rFonts w:ascii="Times New Roman" w:hAnsi="Times New Roman" w:cs="Times New Roman"/>
          <w:sz w:val="28"/>
          <w:szCs w:val="28"/>
        </w:rPr>
        <w:t xml:space="preserve">, </w:t>
      </w:r>
      <w:r w:rsidRPr="00461A86">
        <w:rPr>
          <w:rFonts w:ascii="Times New Roman" w:hAnsi="Times New Roman" w:cs="Times New Roman"/>
          <w:position w:val="-28"/>
          <w:sz w:val="28"/>
          <w:szCs w:val="28"/>
        </w:rPr>
        <w:object w:dxaOrig="740" w:dyaOrig="639">
          <v:shape id="_x0000_i1112" type="#_x0000_t75" style="width:37.65pt;height:32.7pt" o:ole="">
            <v:imagedata r:id="rId200" o:title=""/>
          </v:shape>
          <o:OLEObject Type="Embed" ProgID="Equation.3" ShapeID="_x0000_i1112" DrawAspect="Content" ObjectID="_1614674965" r:id="rId201"/>
        </w:object>
      </w:r>
      <w:r w:rsidRPr="00461A86">
        <w:rPr>
          <w:rFonts w:ascii="Times New Roman" w:hAnsi="Times New Roman" w:cs="Times New Roman"/>
          <w:sz w:val="28"/>
          <w:szCs w:val="28"/>
        </w:rPr>
        <w:t>.</w:t>
      </w:r>
    </w:p>
    <w:p w:rsidR="00A71D8A" w:rsidRPr="00461A86" w:rsidRDefault="00A71D8A" w:rsidP="007B2352">
      <w:pPr>
        <w:spacing w:after="0" w:line="360" w:lineRule="auto"/>
        <w:ind w:firstLine="567"/>
        <w:jc w:val="both"/>
        <w:rPr>
          <w:rFonts w:ascii="Times New Roman" w:hAnsi="Times New Roman" w:cs="Times New Roman"/>
          <w:sz w:val="28"/>
          <w:szCs w:val="28"/>
        </w:rPr>
      </w:pPr>
      <w:r w:rsidRPr="00461A86">
        <w:rPr>
          <w:rFonts w:ascii="Times New Roman" w:hAnsi="Times New Roman" w:cs="Times New Roman"/>
          <w:sz w:val="28"/>
          <w:szCs w:val="28"/>
        </w:rPr>
        <w:t>Од</w:t>
      </w:r>
      <w:r w:rsidR="00C8624A">
        <w:rPr>
          <w:rFonts w:ascii="Times New Roman" w:hAnsi="Times New Roman" w:cs="Times New Roman"/>
          <w:sz w:val="28"/>
          <w:szCs w:val="28"/>
        </w:rPr>
        <w:t>ержана операторна модель конвеє</w:t>
      </w:r>
      <w:r w:rsidRPr="00461A86">
        <w:rPr>
          <w:rFonts w:ascii="Times New Roman" w:hAnsi="Times New Roman" w:cs="Times New Roman"/>
          <w:sz w:val="28"/>
          <w:szCs w:val="28"/>
        </w:rPr>
        <w:t>ра подана у вигляді структурної схеми (рис.</w:t>
      </w:r>
      <w:r w:rsidR="008F688B">
        <w:rPr>
          <w:rFonts w:ascii="Times New Roman" w:hAnsi="Times New Roman" w:cs="Times New Roman"/>
          <w:sz w:val="28"/>
          <w:szCs w:val="28"/>
        </w:rPr>
        <w:t>18</w:t>
      </w:r>
      <w:r w:rsidRPr="00461A86">
        <w:rPr>
          <w:rFonts w:ascii="Times New Roman" w:hAnsi="Times New Roman" w:cs="Times New Roman"/>
          <w:sz w:val="28"/>
          <w:szCs w:val="28"/>
        </w:rPr>
        <w:t>)</w:t>
      </w:r>
    </w:p>
    <w:p w:rsidR="00A71D8A" w:rsidRPr="00461A86" w:rsidRDefault="00B27CF8" w:rsidP="007B2352">
      <w:pPr>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rPr>
      </w:r>
      <w:r>
        <w:rPr>
          <w:rFonts w:ascii="Times New Roman" w:hAnsi="Times New Roman" w:cs="Times New Roman"/>
          <w:sz w:val="28"/>
          <w:szCs w:val="28"/>
        </w:rPr>
        <w:pict>
          <v:group id="Полотно 43" o:spid="_x0000_s1235" editas="canvas" style="width:225.95pt;height:115.95pt;mso-position-horizontal-relative:char;mso-position-vertical-relative:line" coordsize="28695,14725">
            <v:shape id="_x0000_s1236" type="#_x0000_t75" style="position:absolute;width:28695;height:14725;visibility:visible;mso-wrap-style:square">
              <v:fill o:detectmouseclick="t"/>
              <v:path o:connecttype="none"/>
            </v:shape>
            <v:group id="Group 101" o:spid="_x0000_s1237" style="position:absolute;left:2146;top:1339;width:24784;height:11341" coordorigin="2823,3425" coordsize="3903,178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JxDvhwwAAANsAAAAP&#10;AAAAAAAAAAAAAAAAAKoCAABkcnMvZG93bnJldi54bWxQSwUGAAAAAAQABAD6AAAAmgMAAAAA&#10;">
              <v:shape id="Text Box 102" o:spid="_x0000_s1238" type="#_x0000_t202" style="position:absolute;left:3573;top:3540;width:1146;height:6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lzrWsUA&#10;AADbAAAADwAAAGRycy9kb3ducmV2LnhtbESPS2vDMBCE74X8B7GBXkoj50GaOpZDKbSkt+ZBel2s&#10;jW1irRxJdZx/HxUCPQ4z8w2TrXrTiI6cry0rGI8SEMSF1TWXCva7j+cFCB+QNTaWScGVPKzywUOG&#10;qbYX3lC3DaWIEPYpKqhCaFMpfVGRQT+yLXH0jtYZDFG6UmqHlwg3jZwkyVwarDkuVNjSe0XFaftr&#10;FCxm6+7Hf02/D8X82LyGp5fu8+yUehz2b0sQgfrwH76311rBdAJ/X+IPkPk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yXOtaxQAAANsAAAAPAAAAAAAAAAAAAAAAAJgCAABkcnMv&#10;ZG93bnJldi54bWxQSwUGAAAAAAQABAD1AAAAigMAAAAA&#10;">
                <v:textbox style="mso-next-textbox:#Text Box 102">
                  <w:txbxContent>
                    <w:p w:rsidR="005C7756" w:rsidRPr="00E21FFF" w:rsidRDefault="005C7756" w:rsidP="00ED00F6">
                      <w:pPr>
                        <w:jc w:val="center"/>
                        <w:rPr>
                          <w:rFonts w:ascii="Times New Roman" w:hAnsi="Times New Roman"/>
                          <w:sz w:val="36"/>
                          <w:szCs w:val="36"/>
                          <w:vertAlign w:val="subscript"/>
                          <w:lang w:val="en-US"/>
                        </w:rPr>
                      </w:pPr>
                      <w:r w:rsidRPr="00572EDA">
                        <w:rPr>
                          <w:rFonts w:ascii="Times New Roman" w:hAnsi="Times New Roman"/>
                          <w:sz w:val="21"/>
                          <w:lang w:val="en-US"/>
                        </w:rPr>
                        <w:t>C</w:t>
                      </w:r>
                      <w:r>
                        <w:rPr>
                          <w:rFonts w:ascii="Times New Roman" w:hAnsi="Times New Roman"/>
                          <w:sz w:val="36"/>
                          <w:szCs w:val="36"/>
                          <w:lang w:val="en-US"/>
                        </w:rPr>
                        <w:t>W</w:t>
                      </w:r>
                      <w:r>
                        <w:rPr>
                          <w:rFonts w:ascii="Times New Roman" w:hAnsi="Times New Roman"/>
                          <w:sz w:val="36"/>
                          <w:szCs w:val="36"/>
                          <w:vertAlign w:val="subscript"/>
                          <w:lang w:val="en-US"/>
                        </w:rPr>
                        <w:t>M</w:t>
                      </w:r>
                    </w:p>
                  </w:txbxContent>
                </v:textbox>
              </v:shape>
              <v:shape id="Text Box 103" o:spid="_x0000_s1239" type="#_x0000_t202" style="position:absolute;left:5172;top:3540;width:804;height:16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RBOwcUA&#10;AADbAAAADwAAAGRycy9kb3ducmV2LnhtbESPQWvCQBSE74L/YXmFXqRuNGI1uooILfamaWmvj+wz&#10;Cc2+jbvbmP77bkHwOMzMN8x625tGdOR8bVnBZJyAIC6srrlU8PH+8rQA4QOyxsYyKfglD9vNcLDG&#10;TNsrn6jLQykihH2GCqoQ2kxKX1Rk0I9tSxy9s3UGQ5SulNrhNcJNI6dJMpcGa44LFba0r6j4zn+M&#10;gsXs0H35t/T4WczPzTKMnrvXi1Pq8aHfrUAE6sM9fGsftII0hf8v8QfIz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dEE7BxQAAANsAAAAPAAAAAAAAAAAAAAAAAJgCAABkcnMv&#10;ZG93bnJldi54bWxQSwUGAAAAAAQABAD1AAAAigMAAAAA&#10;">
                <v:textbox>
                  <w:txbxContent>
                    <w:p w:rsidR="005C7756" w:rsidRDefault="005C7756" w:rsidP="00ED00F6">
                      <w:pPr>
                        <w:spacing w:after="0"/>
                        <w:jc w:val="center"/>
                        <w:rPr>
                          <w:rFonts w:ascii="Times New Roman" w:hAnsi="Times New Roman"/>
                          <w:sz w:val="36"/>
                          <w:szCs w:val="36"/>
                          <w:lang w:val="en-US"/>
                        </w:rPr>
                      </w:pPr>
                      <w:r>
                        <w:rPr>
                          <w:rFonts w:ascii="Times New Roman" w:hAnsi="Times New Roman"/>
                          <w:sz w:val="36"/>
                          <w:szCs w:val="36"/>
                          <w:lang w:val="en-US"/>
                        </w:rPr>
                        <w:t>+</w:t>
                      </w:r>
                    </w:p>
                    <w:p w:rsidR="005C7756" w:rsidRDefault="005C7756" w:rsidP="00ED00F6">
                      <w:pPr>
                        <w:spacing w:after="0"/>
                        <w:jc w:val="center"/>
                        <w:rPr>
                          <w:rFonts w:ascii="Times New Roman" w:hAnsi="Times New Roman"/>
                          <w:sz w:val="36"/>
                          <w:szCs w:val="36"/>
                          <w:lang w:val="en-US"/>
                        </w:rPr>
                      </w:pPr>
                    </w:p>
                    <w:p w:rsidR="005C7756" w:rsidRPr="00761124" w:rsidRDefault="005C7756" w:rsidP="00ED00F6">
                      <w:pPr>
                        <w:spacing w:after="0"/>
                        <w:jc w:val="center"/>
                        <w:rPr>
                          <w:rFonts w:ascii="Times New Roman" w:hAnsi="Times New Roman"/>
                          <w:sz w:val="36"/>
                          <w:szCs w:val="36"/>
                          <w:lang w:val="en-US"/>
                        </w:rPr>
                      </w:pPr>
                      <w:r>
                        <w:rPr>
                          <w:rFonts w:ascii="Times New Roman" w:hAnsi="Times New Roman"/>
                          <w:sz w:val="36"/>
                          <w:szCs w:val="36"/>
                          <w:lang w:val="en-US"/>
                        </w:rPr>
                        <w:t>+</w:t>
                      </w:r>
                    </w:p>
                  </w:txbxContent>
                </v:textbox>
              </v:shape>
              <v:shape id="AutoShape 104" o:spid="_x0000_s1240" type="#_x0000_t32" style="position:absolute;left:2823;top:3797;width:750;height: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Gxme8MAAADbAAAADwAAAGRycy9kb3ducmV2LnhtbESP3WrCQBSE7wu+w3IE7+pGbUWim6Cl&#10;hfaigj8PcMgek2j2bMium/j23UKhl8PMfMNs8sE0IlDnassKZtMEBHFhdc2lgvPp43kFwnlkjY1l&#10;UvAgB3k2etpgqm3PBwpHX4oIYZeigsr7NpXSFRUZdFPbEkfvYjuDPsqulLrDPsJNI+dJspQGa44L&#10;Fbb0VlFxO96Ngt0dH/ab918Ueh9e+2Da9+tcqcl42K5BeBr8f/iv/akVLF7g90v8ATL7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BsZnvDAAAA2wAAAA8AAAAAAAAAAAAA&#10;AAAAoQIAAGRycy9kb3ducmV2LnhtbFBLBQYAAAAABAAEAPkAAACRAwAAAAA=&#10;" strokeweight="1pt">
                <v:stroke endarrow="classic"/>
              </v:shape>
              <v:shape id="AutoShape 105" o:spid="_x0000_s1241" type="#_x0000_t32" style="position:absolute;left:5976;top:4354;width:750;height: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yDD4MEAAADbAAAADwAAAGRycy9kb3ducmV2LnhtbESP0YrCMBRE3xf8h3AF39ZUxUW6RlFR&#10;0AcX1P2AS3O37drclCam9e+NIPg4zMwZZr7sTCUCNa60rGA0TEAQZ1aXnCv4vew+ZyCcR9ZYWSYF&#10;d3KwXPQ+5phq2/KJwtnnIkLYpaig8L5OpXRZQQbd0NbE0fuzjUEfZZNL3WAb4aaS4yT5kgZLjgsF&#10;1rQpKLueb0bB+oZ3e+SfA4XWh2kbTL39Hys16HerbxCeOv8Ov9p7rWAyheeX+APk4g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vIMPgwQAAANsAAAAPAAAAAAAAAAAAAAAA&#10;AKECAABkcnMvZG93bnJldi54bWxQSwUGAAAAAAQABAD5AAAAjwMAAAAA&#10;" strokeweight="1pt">
                <v:stroke endarrow="classic"/>
              </v:shape>
              <v:shape id="Поле 35" o:spid="_x0000_s1242" type="#_x0000_t202" style="position:absolute;left:2970;top:3425;width:443;height:3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4A2xcUA&#10;AADbAAAADwAAAGRycy9kb3ducmV2LnhtbESPX2vCQBDE3wv9DscKfasXK0hJPUVsCz70n9pCfVtz&#10;axKa2wt3a4zf3isU+jjMzG+Y6bx3jeooxNqzgdEwA0VceFtzaeBz+3x7DyoKssXGMxk4U4T57Ppq&#10;irn1J15Tt5FSJQjHHA1UIm2udSwqchiHviVO3sEHh5JkKLUNeEpw1+i7LJtohzWnhQpbWlZU/GyO&#10;zkDzHcPLPpNd91i+yse7Pn49jd6MuRn0iwdQQr38h//aK2tgPIHfL+kH6Nk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gDbFxQAAANsAAAAPAAAAAAAAAAAAAAAAAJgCAABkcnMv&#10;ZG93bnJldi54bWxQSwUGAAAAAAQABAD1AAAAigMAAAAA&#10;" filled="f" stroked="f" strokeweight=".5pt">
                <v:textbox inset="0,0,0,0">
                  <w:txbxContent>
                    <w:p w:rsidR="005C7756" w:rsidRPr="004E2DD0" w:rsidRDefault="005C7756" w:rsidP="00ED00F6">
                      <w:pPr>
                        <w:rPr>
                          <w:rFonts w:ascii="Times New Roman" w:hAnsi="Times New Roman"/>
                          <w:sz w:val="32"/>
                          <w:szCs w:val="32"/>
                          <w:vertAlign w:val="subscript"/>
                        </w:rPr>
                      </w:pPr>
                      <w:r>
                        <w:rPr>
                          <w:rFonts w:ascii="Times New Roman" w:hAnsi="Times New Roman"/>
                          <w:sz w:val="32"/>
                          <w:szCs w:val="32"/>
                        </w:rPr>
                        <w:t>М</w:t>
                      </w:r>
                      <w:r>
                        <w:rPr>
                          <w:rFonts w:ascii="Times New Roman" w:hAnsi="Times New Roman"/>
                          <w:sz w:val="32"/>
                          <w:szCs w:val="32"/>
                          <w:vertAlign w:val="subscript"/>
                        </w:rPr>
                        <w:t>у</w:t>
                      </w:r>
                    </w:p>
                  </w:txbxContent>
                </v:textbox>
              </v:shape>
              <v:shape id="Поле 35" o:spid="_x0000_s1243" type="#_x0000_t202" style="position:absolute;left:2970;top:4442;width:443;height:3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MyTXsYA&#10;AADbAAAADwAAAGRycy9kb3ducmV2LnhtbESPX0vDQBDE3wv9DscWfGsvVbAl9lrEP9CHWrUq6Nua&#10;W5Ngbi/cbdP47b1CoY/DzPyGWax616iOQqw9G5hOMlDEhbc1lwbe3x7Hc1BRkC02nsnAH0VYLYeD&#10;BebWH/iVup2UKkE45migEmlzrWNRkcM48S1x8n58cChJhlLbgIcEd42+zLJr7bDmtFBhS3cVFb+7&#10;vTPQfMaw+c7kq7svn+TlWe8/HqZbYy5G/e0NKKFezuFTe20NXM3g+CX9AL38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MyTXsYAAADbAAAADwAAAAAAAAAAAAAAAACYAgAAZHJz&#10;L2Rvd25yZXYueG1sUEsFBgAAAAAEAAQA9QAAAIsDAAAAAA==&#10;" filled="f" stroked="f" strokeweight=".5pt">
                <v:textbox inset="0,0,0,0">
                  <w:txbxContent>
                    <w:p w:rsidR="005C7756" w:rsidRPr="00E21FFF" w:rsidRDefault="005C7756" w:rsidP="00ED00F6">
                      <w:pPr>
                        <w:rPr>
                          <w:rFonts w:ascii="Times New Roman" w:hAnsi="Times New Roman"/>
                          <w:sz w:val="32"/>
                          <w:szCs w:val="32"/>
                          <w:vertAlign w:val="subscript"/>
                        </w:rPr>
                      </w:pPr>
                      <w:proofErr w:type="gramStart"/>
                      <w:r>
                        <w:rPr>
                          <w:rFonts w:ascii="Times New Roman" w:hAnsi="Times New Roman"/>
                          <w:sz w:val="32"/>
                          <w:szCs w:val="32"/>
                          <w:lang w:val="en-US"/>
                        </w:rPr>
                        <w:t>φ</w:t>
                      </w:r>
                      <w:r>
                        <w:rPr>
                          <w:rFonts w:ascii="Times New Roman" w:hAnsi="Times New Roman"/>
                          <w:sz w:val="32"/>
                          <w:szCs w:val="32"/>
                          <w:vertAlign w:val="subscript"/>
                        </w:rPr>
                        <w:t>к</w:t>
                      </w:r>
                      <w:proofErr w:type="gramEnd"/>
                    </w:p>
                  </w:txbxContent>
                </v:textbox>
              </v:shape>
              <v:shape id="Поле 35" o:spid="_x0000_s1244" type="#_x0000_t202" style="position:absolute;left:6131;top:3897;width:443;height:3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VMHLMMA&#10;AADbAAAADwAAAGRycy9kb3ducmV2LnhtbERPTU/CQBC9m/gfNmPiTbZAYkxlIUYl4aAgIAnchu7Y&#10;NnZnm92hlH/PHkw8vrzvyax3jeooxNqzgeEgA0VceFtzaeB7O394AhUF2WLjmQxcKMJsenszwdz6&#10;M6+p20ipUgjHHA1UIm2udSwqchgHviVO3I8PDiXBUGob8JzCXaNHWfaoHdacGips6bWi4ndzcgaa&#10;fQwfx0wO3Vv5KV8rfdq9D5fG3N/1L8+ghHr5F/+5F9bAOI1NX9IP0NMr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VMHLMMAAADbAAAADwAAAAAAAAAAAAAAAACYAgAAZHJzL2Rv&#10;d25yZXYueG1sUEsFBgAAAAAEAAQA9QAAAIgDAAAAAA==&#10;" filled="f" stroked="f" strokeweight=".5pt">
                <v:textbox inset="0,0,0,0">
                  <w:txbxContent>
                    <w:p w:rsidR="005C7756" w:rsidRPr="002D64B0" w:rsidRDefault="005C7756" w:rsidP="00ED00F6">
                      <w:pPr>
                        <w:rPr>
                          <w:rFonts w:ascii="Times New Roman" w:hAnsi="Times New Roman"/>
                          <w:sz w:val="32"/>
                          <w:szCs w:val="32"/>
                          <w:vertAlign w:val="subscript"/>
                          <w:lang w:val="en-US"/>
                        </w:rPr>
                      </w:pPr>
                      <w:proofErr w:type="spellStart"/>
                      <w:proofErr w:type="gramStart"/>
                      <w:r>
                        <w:rPr>
                          <w:rFonts w:ascii="Times New Roman" w:hAnsi="Times New Roman"/>
                          <w:sz w:val="32"/>
                          <w:szCs w:val="32"/>
                          <w:lang w:val="en-US"/>
                        </w:rPr>
                        <w:t>φ</w:t>
                      </w:r>
                      <w:r>
                        <w:rPr>
                          <w:rFonts w:ascii="Times New Roman" w:hAnsi="Times New Roman"/>
                          <w:sz w:val="32"/>
                          <w:szCs w:val="32"/>
                          <w:vertAlign w:val="subscript"/>
                          <w:lang w:val="en-US"/>
                        </w:rPr>
                        <w:t>y</w:t>
                      </w:r>
                      <w:proofErr w:type="spellEnd"/>
                      <w:proofErr w:type="gramEnd"/>
                    </w:p>
                  </w:txbxContent>
                </v:textbox>
              </v:shape>
              <v:shape id="Text Box 109" o:spid="_x0000_s1245" type="#_x0000_t202" style="position:absolute;left:3573;top:4514;width:1146;height:6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Ph5K8QA&#10;AADbAAAADwAAAGRycy9kb3ducmV2LnhtbESPT2sCMRTE74LfITzBi9SsWqxujVKEFnvzH/b62Dx3&#10;Fzcv2ySu67c3hYLHYWZ+wyxWralEQ86XlhWMhgkI4szqknMFx8PnywyED8gaK8uk4E4eVstuZ4Gp&#10;tjfeUbMPuYgQ9ikqKEKoUyl9VpBBP7Q1cfTO1hkMUbpcaoe3CDeVHCfJVBosOS4UWNO6oOyyvxoF&#10;s9dN8+O/J9tTNj1X8zB4a75+nVL9XvvxDiJQG57h//ZGK5jM4e9L/AFy+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z4eSvEAAAA2wAAAA8AAAAAAAAAAAAAAAAAmAIAAGRycy9k&#10;b3ducmV2LnhtbFBLBQYAAAAABAAEAPUAAACJAwAAAAA=&#10;">
                <v:textbox style="mso-next-textbox:#Text Box 109">
                  <w:txbxContent>
                    <w:p w:rsidR="005C7756" w:rsidRPr="004E2DD0" w:rsidRDefault="005C7756" w:rsidP="00ED00F6">
                      <w:pPr>
                        <w:jc w:val="center"/>
                        <w:rPr>
                          <w:rFonts w:ascii="Times New Roman" w:hAnsi="Times New Roman"/>
                          <w:sz w:val="36"/>
                          <w:szCs w:val="36"/>
                          <w:vertAlign w:val="subscript"/>
                          <w:lang w:val="en-US"/>
                        </w:rPr>
                      </w:pPr>
                      <w:r w:rsidRPr="00572EDA">
                        <w:rPr>
                          <w:rFonts w:ascii="Times New Roman" w:hAnsi="Times New Roman"/>
                          <w:sz w:val="21"/>
                          <w:lang w:val="en-US"/>
                        </w:rPr>
                        <w:t>0</w:t>
                      </w:r>
                      <w:r>
                        <w:rPr>
                          <w:rFonts w:ascii="Times New Roman" w:hAnsi="Times New Roman"/>
                          <w:sz w:val="36"/>
                          <w:szCs w:val="36"/>
                          <w:lang w:val="en-US"/>
                        </w:rPr>
                        <w:t>W</w:t>
                      </w:r>
                      <w:r>
                        <w:rPr>
                          <w:rFonts w:ascii="Times New Roman" w:hAnsi="Times New Roman"/>
                          <w:sz w:val="36"/>
                          <w:szCs w:val="36"/>
                          <w:vertAlign w:val="subscript"/>
                          <w:lang w:val="en-US"/>
                        </w:rPr>
                        <w:t>K</w:t>
                      </w:r>
                    </w:p>
                  </w:txbxContent>
                </v:textbox>
              </v:shape>
              <v:shape id="AutoShape 110" o:spid="_x0000_s1246" type="#_x0000_t32" style="position:absolute;left:2823;top:4889;width:750;height: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1ETBcAAAADbAAAADwAAAGRycy9kb3ducmV2LnhtbERP3WrCMBS+H/gO4Qi7m6lljtEZZYqD&#10;7cKB3R7g0BzbuuYkNGla3365ELz8+P7X28l0IlLvW8sKlosMBHFldcu1gt+fj6dXED4ga+wsk4Ir&#10;edhuZg9rLLQd+USxDLVIIewLVNCE4AopfdWQQb+wjjhxZ9sbDAn2tdQ9jincdDLPshdpsOXU0KCj&#10;fUPVXzkYBbsBr/bI318UxxBXYzTucMmVepxP728gAk3hLr65P7WC57Q+fUk/QG7+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KdREwXAAAAA2wAAAA8AAAAAAAAAAAAAAAAA&#10;oQIAAGRycy9kb3ducmV2LnhtbFBLBQYAAAAABAAEAPkAAACOAwAAAAA=&#10;" strokeweight="1pt">
                <v:stroke endarrow="classic"/>
              </v:shape>
              <v:shape id="AutoShape 111" o:spid="_x0000_s1247" type="#_x0000_t32" style="position:absolute;left:4719;top:3796;width:454;height: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B22nsEAAADbAAAADwAAAGRycy9kb3ducmV2LnhtbESP0YrCMBRE3xf8h3AF39ZU0UW6RlFR&#10;0AcX1P2AS3O37drclCam9e+NIPg4zMwZZr7sTCUCNa60rGA0TEAQZ1aXnCv4vew+ZyCcR9ZYWSYF&#10;d3KwXPQ+5phq2/KJwtnnIkLYpaig8L5OpXRZQQbd0NbE0fuzjUEfZZNL3WAb4aaS4yT5kgZLjgsF&#10;1rQpKLueb0bB+oZ3e+SfA4XWh2kbTL39Hys16HerbxCeOv8Ov9p7rWAygueX+APk4g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IHbaewQAAANsAAAAPAAAAAAAAAAAAAAAA&#10;AKECAABkcnMvZG93bnJldi54bWxQSwUGAAAAAAQABAD5AAAAjwMAAAAA&#10;" strokeweight="1pt">
                <v:stroke endarrow="classic"/>
              </v:shape>
              <v:shape id="AutoShape 112" o:spid="_x0000_s1248" type="#_x0000_t32" style="position:absolute;left:4719;top:4815;width:454;height: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M8o6cMAAADbAAAADwAAAGRycy9kb3ducmV2LnhtbESP0WrCQBRE3wv+w3IF3+rGoFJSN0Gl&#10;BX2oUPUDLtnbJG32bsium/j3bqHQx2FmzjCbYjStCNS7xrKCxTwBQVxa3XCl4Hp5f34B4TyyxtYy&#10;KbiTgyKfPG0w03bgTwpnX4kIYZehgtr7LpPSlTUZdHPbEUfvy/YGfZR9JXWPQ4SbVqZJspYGG44L&#10;NXa0r6n8Od+Mgt0N7/aDT0cKgw+rIZju7TtVajYdt68gPI3+P/zXPmgFyxR+v8QfIPMH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jPKOnDAAAA2wAAAA8AAAAAAAAAAAAA&#10;AAAAoQIAAGRycy9kb3ducmV2LnhtbFBLBQYAAAAABAAEAPkAAACRAwAAAAA=&#10;" strokeweight="1pt">
                <v:stroke endarrow="classic"/>
              </v:shape>
            </v:group>
            <w10:wrap type="none"/>
            <w10:anchorlock/>
          </v:group>
        </w:pict>
      </w:r>
    </w:p>
    <w:p w:rsidR="00A71D8A" w:rsidRPr="00461A86" w:rsidRDefault="00A71D8A" w:rsidP="007B2352">
      <w:pPr>
        <w:spacing w:after="0" w:line="360" w:lineRule="auto"/>
        <w:ind w:firstLine="567"/>
        <w:jc w:val="center"/>
        <w:rPr>
          <w:rFonts w:ascii="Times New Roman" w:hAnsi="Times New Roman" w:cs="Times New Roman"/>
          <w:sz w:val="28"/>
          <w:szCs w:val="28"/>
        </w:rPr>
      </w:pPr>
      <w:r w:rsidRPr="00461A86">
        <w:rPr>
          <w:rFonts w:ascii="Times New Roman" w:hAnsi="Times New Roman" w:cs="Times New Roman"/>
          <w:sz w:val="28"/>
          <w:szCs w:val="28"/>
        </w:rPr>
        <w:t xml:space="preserve">Рис. </w:t>
      </w:r>
      <w:r w:rsidR="00B35AB2">
        <w:rPr>
          <w:rFonts w:ascii="Times New Roman" w:hAnsi="Times New Roman" w:cs="Times New Roman"/>
          <w:sz w:val="28"/>
          <w:szCs w:val="28"/>
        </w:rPr>
        <w:t xml:space="preserve">18. </w:t>
      </w:r>
      <w:r w:rsidRPr="00461A86">
        <w:rPr>
          <w:rFonts w:ascii="Times New Roman" w:hAnsi="Times New Roman" w:cs="Times New Roman"/>
          <w:sz w:val="28"/>
          <w:szCs w:val="28"/>
        </w:rPr>
        <w:t>Структура с</w:t>
      </w:r>
      <w:r w:rsidR="00C8624A">
        <w:rPr>
          <w:rFonts w:ascii="Times New Roman" w:hAnsi="Times New Roman" w:cs="Times New Roman"/>
          <w:sz w:val="28"/>
          <w:szCs w:val="28"/>
        </w:rPr>
        <w:t>хема математичної моделі конвеє</w:t>
      </w:r>
      <w:r w:rsidRPr="00461A86">
        <w:rPr>
          <w:rFonts w:ascii="Times New Roman" w:hAnsi="Times New Roman" w:cs="Times New Roman"/>
          <w:sz w:val="28"/>
          <w:szCs w:val="28"/>
        </w:rPr>
        <w:t>ра</w:t>
      </w:r>
    </w:p>
    <w:p w:rsidR="00A71D8A" w:rsidRPr="00461A86" w:rsidRDefault="00A71D8A" w:rsidP="007B2352">
      <w:pPr>
        <w:spacing w:after="0" w:line="360" w:lineRule="auto"/>
        <w:jc w:val="both"/>
        <w:rPr>
          <w:rFonts w:ascii="Times New Roman" w:hAnsi="Times New Roman" w:cs="Times New Roman"/>
          <w:sz w:val="28"/>
          <w:szCs w:val="28"/>
        </w:rPr>
      </w:pPr>
    </w:p>
    <w:p w:rsidR="00A71D8A" w:rsidRPr="00461A86" w:rsidRDefault="00A71D8A" w:rsidP="007B2352">
      <w:pPr>
        <w:spacing w:after="0" w:line="360" w:lineRule="auto"/>
        <w:ind w:firstLine="567"/>
        <w:jc w:val="both"/>
        <w:rPr>
          <w:rFonts w:ascii="Times New Roman" w:hAnsi="Times New Roman" w:cs="Times New Roman"/>
          <w:sz w:val="28"/>
          <w:szCs w:val="28"/>
        </w:rPr>
      </w:pPr>
      <w:r w:rsidRPr="00461A86">
        <w:rPr>
          <w:rFonts w:ascii="Times New Roman" w:hAnsi="Times New Roman" w:cs="Times New Roman"/>
          <w:sz w:val="28"/>
          <w:szCs w:val="28"/>
        </w:rPr>
        <w:t>Об’єднаємо дві пунктирні схеми ввівши зворотній зв'язок.</w:t>
      </w:r>
    </w:p>
    <w:p w:rsidR="00ED00F6" w:rsidRPr="00461A86" w:rsidRDefault="00B27CF8" w:rsidP="007B2352">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r>
      <w:r>
        <w:rPr>
          <w:rFonts w:ascii="Times New Roman" w:hAnsi="Times New Roman" w:cs="Times New Roman"/>
          <w:sz w:val="28"/>
          <w:szCs w:val="28"/>
        </w:rPr>
        <w:pict>
          <v:group id="Полотно 30" o:spid="_x0000_s1249" editas="canvas" style="width:433.5pt;height:166.7pt;mso-position-horizontal-relative:char;mso-position-vertical-relative:line" coordsize="55054,21170">
            <v:shape id="_x0000_s1250" type="#_x0000_t75" style="position:absolute;width:55054;height:21170;visibility:visible;mso-wrap-style:square">
              <v:fill o:detectmouseclick="t"/>
              <v:path o:connecttype="none"/>
            </v:shape>
            <v:shape id="Text Box 72" o:spid="_x0000_s1251" type="#_x0000_t202" style="position:absolute;left:14935;top:6381;width:7277;height:40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WKDhcQA&#10;AADaAAAADwAAAGRycy9kb3ducmV2LnhtbESPT2sCMRTE74V+h/AKvRQ3WxW1W6OI0GJvVkWvj83b&#10;P3Tzsibpun57UxB6HGbmN8x82ZtGdOR8bVnBa5KCIM6trrlUcNh/DGYgfEDW2FgmBVfysFw8Pswx&#10;0/bC39TtQikihH2GCqoQ2kxKn1dk0Ce2JY5eYZ3BEKUrpXZ4iXDTyGGaTqTBmuNChS2tK8p/dr9G&#10;wWy86U7+a7Q95pOieQsv0+7z7JR6fupX7yAC9eE/fG9vtIIR/F2JN0Aub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lig4XEAAAA2gAAAA8AAAAAAAAAAAAAAAAAmAIAAGRycy9k&#10;b3ducmV2LnhtbFBLBQYAAAAABAAEAPUAAACJAwAAAAA=&#10;">
              <v:textbox>
                <w:txbxContent>
                  <w:p w:rsidR="005C7756" w:rsidRPr="004E2DD0" w:rsidRDefault="005C7756" w:rsidP="00ED00F6">
                    <w:pPr>
                      <w:jc w:val="center"/>
                      <w:rPr>
                        <w:rFonts w:ascii="Times New Roman" w:hAnsi="Times New Roman"/>
                        <w:sz w:val="36"/>
                        <w:szCs w:val="36"/>
                        <w:vertAlign w:val="subscript"/>
                        <w:lang w:val="en-US"/>
                      </w:rPr>
                    </w:pPr>
                    <w:r>
                      <w:rPr>
                        <w:rFonts w:ascii="Times New Roman" w:hAnsi="Times New Roman"/>
                        <w:sz w:val="36"/>
                        <w:szCs w:val="36"/>
                        <w:lang w:val="en-US"/>
                      </w:rPr>
                      <w:t>W</w:t>
                    </w:r>
                    <w:r>
                      <w:rPr>
                        <w:rFonts w:ascii="Times New Roman" w:hAnsi="Times New Roman"/>
                        <w:sz w:val="36"/>
                        <w:szCs w:val="36"/>
                        <w:vertAlign w:val="subscript"/>
                        <w:lang w:val="en-US"/>
                      </w:rPr>
                      <w:t>e</w:t>
                    </w:r>
                  </w:p>
                </w:txbxContent>
              </v:textbox>
            </v:shape>
            <v:shape id="Text Box 73" o:spid="_x0000_s1252" type="#_x0000_t202" style="position:absolute;left:25088;top:6381;width:5106;height:85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osb8cQA&#10;AADaAAAADwAAAGRycy9kb3ducmV2LnhtbESPT2sCMRTE70K/Q3iFXsTN1orarVFEaNGbVdHrY/P2&#10;D928rEm6br99UxB6HGbmN8xi1ZtGdOR8bVnBc5KCIM6trrlUcDq+j+YgfEDW2FgmBT/kYbV8GCww&#10;0/bGn9QdQikihH2GCqoQ2kxKn1dk0Ce2JY5eYZ3BEKUrpXZ4i3DTyHGaTqXBmuNChS1tKsq/Dt9G&#10;wXyy7S5+97I/59OieQ3DWfdxdUo9PfbrNxCB+vAfvre3WsEE/q7EGyC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aLG/HEAAAA2gAAAA8AAAAAAAAAAAAAAAAAmAIAAGRycy9k&#10;b3ducmV2LnhtbFBLBQYAAAAABAAEAPUAAACJAwAAAAA=&#10;">
              <v:textbox>
                <w:txbxContent>
                  <w:p w:rsidR="005C7756" w:rsidRDefault="005C7756" w:rsidP="00ED00F6">
                    <w:pPr>
                      <w:jc w:val="center"/>
                      <w:rPr>
                        <w:rFonts w:ascii="Times New Roman" w:hAnsi="Times New Roman"/>
                        <w:sz w:val="36"/>
                        <w:szCs w:val="36"/>
                        <w:lang w:val="en-US"/>
                      </w:rPr>
                    </w:pPr>
                    <w:r>
                      <w:rPr>
                        <w:rFonts w:ascii="Times New Roman" w:hAnsi="Times New Roman"/>
                        <w:sz w:val="36"/>
                        <w:szCs w:val="36"/>
                        <w:lang w:val="en-US"/>
                      </w:rPr>
                      <w:t>+</w:t>
                    </w:r>
                  </w:p>
                  <w:p w:rsidR="005C7756" w:rsidRPr="00E21FFF" w:rsidRDefault="005C7756" w:rsidP="00ED00F6">
                    <w:pPr>
                      <w:jc w:val="center"/>
                      <w:rPr>
                        <w:rFonts w:ascii="Times New Roman" w:hAnsi="Times New Roman"/>
                        <w:sz w:val="36"/>
                        <w:szCs w:val="36"/>
                      </w:rPr>
                    </w:pPr>
                    <w:r>
                      <w:rPr>
                        <w:rFonts w:ascii="Times New Roman" w:hAnsi="Times New Roman"/>
                        <w:sz w:val="36"/>
                        <w:szCs w:val="36"/>
                      </w:rPr>
                      <w:t>-</w:t>
                    </w:r>
                  </w:p>
                </w:txbxContent>
              </v:textbox>
            </v:shape>
            <v:shape id="AutoShape 74" o:spid="_x0000_s1253" type="#_x0000_t32" style="position:absolute;left:10172;top:8013;width:4763;height:7;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rPu8IAAADaAAAADwAAAGRycy9kb3ducmV2LnhtbESP0WrCQBRE3wv+w3IF35qNQkqJWUWl&#10;BX1oobYfcMlek2j2bsium+Tv3UKhj8PMnGGK7WhaEah3jWUFyyQFQVxa3XCl4Of7/fkVhPPIGlvL&#10;pGAiB9vN7KnAXNuBvyicfSUihF2OCmrvu1xKV9Zk0CW2I47exfYGfZR9JXWPQ4SbVq7S9EUabDgu&#10;1NjRoabydr4bBfs7TvaDP08UBh+yIZju7bpSajEfd2sQnkb/H/5rH7WCDH6vxBsgNw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orPu8IAAADaAAAADwAAAAAAAAAAAAAA&#10;AAChAgAAZHJzL2Rvd25yZXYueG1sUEsFBgAAAAAEAAQA+QAAAJADAAAAAA==&#10;" strokeweight="1pt">
              <v:stroke endarrow="classic"/>
            </v:shape>
            <v:shape id="Поле 35" o:spid="_x0000_s1254" type="#_x0000_t202" style="position:absolute;left:11106;top:5651;width:2813;height:23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TbBz8UA&#10;AADaAAAADwAAAGRycy9kb3ducmV2LnhtbESPT0vDQBTE70K/w/IK3uymPRRJuy3SP+BBra0Kentm&#10;n0lo9m3YfU3Tb+8KQo/DzPyGmS9716iOQqw9GxiPMlDEhbc1lwbe37Z396CiIFtsPJOBC0VYLgY3&#10;c8ytP/OeuoOUKkE45migEmlzrWNRkcM48i1x8n58cChJhlLbgOcEd42eZNlUO6w5LVTY0qqi4ng4&#10;OQPNZwxP35l8devyWV53+vSxGb8YczvsH2aghHq5hv/bj9bAFP6upBugF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9NsHPxQAAANoAAAAPAAAAAAAAAAAAAAAAAJgCAABkcnMv&#10;ZG93bnJldi54bWxQSwUGAAAAAAQABAD1AAAAigMAAAAA&#10;" filled="f" stroked="f" strokeweight=".5pt">
              <v:textbox inset="0,0,0,0">
                <w:txbxContent>
                  <w:p w:rsidR="005C7756" w:rsidRPr="004E2DD0" w:rsidRDefault="005C7756" w:rsidP="00ED00F6">
                    <w:pPr>
                      <w:rPr>
                        <w:rFonts w:ascii="Times New Roman" w:hAnsi="Times New Roman"/>
                        <w:sz w:val="32"/>
                        <w:szCs w:val="32"/>
                        <w:vertAlign w:val="subscript"/>
                      </w:rPr>
                    </w:pPr>
                    <w:proofErr w:type="gramStart"/>
                    <w:r>
                      <w:rPr>
                        <w:rFonts w:ascii="Times New Roman" w:hAnsi="Times New Roman"/>
                        <w:sz w:val="32"/>
                        <w:szCs w:val="32"/>
                        <w:lang w:val="en-US"/>
                      </w:rPr>
                      <w:t>φ</w:t>
                    </w:r>
                    <w:r>
                      <w:rPr>
                        <w:rFonts w:ascii="Times New Roman" w:hAnsi="Times New Roman"/>
                        <w:sz w:val="32"/>
                        <w:szCs w:val="32"/>
                        <w:vertAlign w:val="subscript"/>
                      </w:rPr>
                      <w:t>е</w:t>
                    </w:r>
                    <w:proofErr w:type="gramEnd"/>
                  </w:p>
                </w:txbxContent>
              </v:textbox>
            </v:shape>
            <v:shape id="Поле 35" o:spid="_x0000_s1255" type="#_x0000_t202" style="position:absolute;left:11106;top:12109;width:2813;height:23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npkVMUA&#10;AADaAAAADwAAAGRycy9kb3ducmV2LnhtbESPT2vCQBTE74V+h+UVeqsbPbSSuopYBQ/9o7aF9vaa&#10;fU1Cs2/D7jPGb+8WBI/DzPyGmcx616iOQqw9GxgOMlDEhbc1lwY+3ld3Y1BRkC02nsnAkSLMptdX&#10;E8ytP/CWup2UKkE45migEmlzrWNRkcM48C1x8n59cChJhlLbgIcEd40eZdm9dlhzWqiwpUVFxd9u&#10;7ww0XzE8/2Ty3T2VL7J50/vP5fDVmNubfv4ISqiXS/jcXlsDD/B/Jd0APT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emRUxQAAANoAAAAPAAAAAAAAAAAAAAAAAJgCAABkcnMv&#10;ZG93bnJldi54bWxQSwUGAAAAAAQABAD1AAAAigMAAAAA&#10;" filled="f" stroked="f" strokeweight=".5pt">
              <v:textbox inset="0,0,0,0">
                <w:txbxContent>
                  <w:p w:rsidR="005C7756" w:rsidRPr="002D64B0" w:rsidRDefault="005C7756" w:rsidP="00ED00F6">
                    <w:pPr>
                      <w:rPr>
                        <w:rFonts w:ascii="Times New Roman" w:hAnsi="Times New Roman"/>
                        <w:sz w:val="32"/>
                        <w:szCs w:val="32"/>
                        <w:vertAlign w:val="subscript"/>
                        <w:lang w:val="en-US"/>
                      </w:rPr>
                    </w:pPr>
                    <w:proofErr w:type="spellStart"/>
                    <w:proofErr w:type="gramStart"/>
                    <w:r>
                      <w:rPr>
                        <w:rFonts w:ascii="Times New Roman" w:hAnsi="Times New Roman"/>
                        <w:sz w:val="32"/>
                        <w:szCs w:val="32"/>
                        <w:lang w:val="en-US"/>
                      </w:rPr>
                      <w:t>φ</w:t>
                    </w:r>
                    <w:r>
                      <w:rPr>
                        <w:rFonts w:ascii="Times New Roman" w:hAnsi="Times New Roman"/>
                        <w:sz w:val="32"/>
                        <w:szCs w:val="32"/>
                        <w:vertAlign w:val="subscript"/>
                        <w:lang w:val="en-US"/>
                      </w:rPr>
                      <w:t>y</w:t>
                    </w:r>
                    <w:proofErr w:type="spellEnd"/>
                    <w:proofErr w:type="gramEnd"/>
                  </w:p>
                </w:txbxContent>
              </v:textbox>
            </v:shape>
            <v:shape id="Text Box 77" o:spid="_x0000_s1256" type="#_x0000_t202" style="position:absolute;left:14935;top:12566;width:7277;height:43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8YR9MQA&#10;AADaAAAADwAAAGRycy9kb3ducmV2LnhtbESPT2vCQBTE70K/w/IKXkQ32qI2zUZKwWJv9Q/2+sg+&#10;k9Ds27i7xvjt3UKhx2HmN8Nkq940oiPna8sKppMEBHFhdc2lgsN+PV6C8AFZY2OZFNzIwyp/GGSY&#10;anvlLXW7UIpYwj5FBVUIbSqlLyoy6Ce2JY7eyTqDIUpXSu3wGstNI2dJMpcGa44LFbb0XlHxs7sY&#10;BcvnTfftP5++jsX81LyE0aL7ODulho/92yuIQH34D//RGx05+L0Sb4DM7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fGEfTEAAAA2gAAAA8AAAAAAAAAAAAAAAAAmAIAAGRycy9k&#10;b3ducmV2LnhtbFBLBQYAAAAABAAEAPUAAACJAwAAAAA=&#10;">
              <v:textbox>
                <w:txbxContent>
                  <w:p w:rsidR="005C7756" w:rsidRPr="004E2DD0" w:rsidRDefault="005C7756" w:rsidP="00ED00F6">
                    <w:pPr>
                      <w:jc w:val="center"/>
                      <w:rPr>
                        <w:rFonts w:ascii="Times New Roman" w:hAnsi="Times New Roman"/>
                        <w:sz w:val="36"/>
                        <w:szCs w:val="36"/>
                        <w:vertAlign w:val="subscript"/>
                        <w:lang w:val="en-US"/>
                      </w:rPr>
                    </w:pPr>
                    <w:proofErr w:type="spellStart"/>
                    <w:r>
                      <w:rPr>
                        <w:rFonts w:ascii="Times New Roman" w:hAnsi="Times New Roman"/>
                        <w:sz w:val="36"/>
                        <w:szCs w:val="36"/>
                        <w:lang w:val="en-US"/>
                      </w:rPr>
                      <w:t>W</w:t>
                    </w:r>
                    <w:r>
                      <w:rPr>
                        <w:rFonts w:ascii="Times New Roman" w:hAnsi="Times New Roman"/>
                        <w:sz w:val="36"/>
                        <w:szCs w:val="36"/>
                        <w:vertAlign w:val="subscript"/>
                        <w:lang w:val="en-US"/>
                      </w:rPr>
                      <w:t>y</w:t>
                    </w:r>
                    <w:proofErr w:type="spellEnd"/>
                  </w:p>
                </w:txbxContent>
              </v:textbox>
            </v:shape>
            <v:shape id="AutoShape 78" o:spid="_x0000_s1257" type="#_x0000_t32" style="position:absolute;left:10172;top:14947;width:4763;height:7;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8fFvsEAAADaAAAADwAAAGRycy9kb3ducmV2LnhtbESP3YrCMBSE7wXfIRzBO00VXLQaRWUX&#10;3IsV/HmAQ3Nsq81JaWJa394sLOzlMDPfMKtNZyoRqHGlZQWTcQKCOLO65FzB9fI1moNwHlljZZkU&#10;vMjBZt3vrTDVtuUThbPPRYSwS1FB4X2dSumyggy6sa2Jo3ezjUEfZZNL3WAb4aaS0yT5kAZLjgsF&#10;1rQvKHucn0bB7okv+8PHbwqtD7M2mPrzPlVqOOi2SxCeOv8f/msftIIF/F6JN0Cu3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x8W+wQAAANoAAAAPAAAAAAAAAAAAAAAA&#10;AKECAABkcnMvZG93bnJldi54bWxQSwUGAAAAAAQABAD5AAAAjwMAAAAA&#10;" strokeweight="1pt">
              <v:stroke endarrow="classic"/>
            </v:shape>
            <v:shape id="AutoShape 79" o:spid="_x0000_s1258" type="#_x0000_t32" style="position:absolute;left:22212;top:8007;width:2883;height:6;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OI8GMMAAADbAAAADwAAAGRycy9kb3ducmV2LnhtbESPzWrDQAyE74G+w6JCbsm6hpbgZmPa&#10;kkBzaCA/DyC8qu3WqzXezdp5++pQyE1iRjOf1uXkOpVoCK1nA0/LDBRx5W3LtYHLebdYgQoR2WLn&#10;mQzcKEC5eZitsbB+5COlU6yVhHAo0EATY19oHaqGHIal74lF+/aDwyjrUGs74CjhrtN5lr1ohy1L&#10;Q4M9fTRU/Z6uzsD7FW/+iw97SmNMz2Ny/fYnN2b+OL29goo0xbv5//rTCr7Qyy8ygN78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TiPBjDAAAA2wAAAA8AAAAAAAAAAAAA&#10;AAAAoQIAAGRycy9kb3ducmV2LnhtbFBLBQYAAAAABAAEAPkAAACRAwAAAAA=&#10;" strokeweight="1pt">
              <v:stroke endarrow="classic"/>
            </v:shape>
            <v:shape id="Freeform 80" o:spid="_x0000_s1259" style="position:absolute;left:22212;top:11341;width:2959;height:3137;visibility:visible;mso-wrap-style:square;v-text-anchor:top" coordsize="466,49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zQGfsIA&#10;AADbAAAADwAAAGRycy9kb3ducmV2LnhtbERPS2sCMRC+C/0PYQq9uVmliK5GKW0tPeihPtDjdDPd&#10;LN1MliTV9d8bQehtPr7nzBadbcSJfKgdKxhkOQji0umaKwW77bI/BhEissbGMSm4UIDF/KE3w0K7&#10;M3/RaRMrkUI4FKjAxNgWUobSkMWQuZY4cT/OW4wJ+kpqj+cUbhs5zPORtFhzajDY0quh8nfzZxV8&#10;r5/3kxBW5V6+eVMd3t1y+HFU6umxe5mCiNTFf/Hd/anT/AHcfkkHyPkV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fNAZ+wgAAANsAAAAPAAAAAAAAAAAAAAAAAJgCAABkcnMvZG93&#10;bnJldi54bWxQSwUGAAAAAAQABAD1AAAAhwMAAAAA&#10;" path="m,494r223,l223,v81,3,243,10,243,10e" filled="f" strokeweight="1pt">
              <v:stroke endarrow="classic"/>
              <v:path arrowok="t" o:connecttype="custom" o:connectlocs="0,199207755;89917048,199207755;89917048,0;187898405,4032546" o:connectangles="0,0,0,0"/>
            </v:shape>
            <v:group id="Group 81" o:spid="_x0000_s1260" style="position:absolute;left:30194;width:24784;height:11341" coordorigin="2823,3425" coordsize="3903,178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cqP59sEAAADbAAAADwAA&#10;AAAAAAAAAAAAAACqAgAAZHJzL2Rvd25yZXYueG1sUEsFBgAAAAAEAAQA+gAAAJgDAAAAAA==&#10;">
              <v:shape id="Text Box 82" o:spid="_x0000_s1261" type="#_x0000_t202" style="position:absolute;left:3573;top:3540;width:1146;height:6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qUSocIA&#10;AADbAAAADwAAAGRycy9kb3ducmV2LnhtbERPS2sCMRC+F/ofwhR6KW62Kmq3RhGhxd6sil6HzeyD&#10;biZrkq7rvzcFobf5+J4zX/amER05X1tW8JqkIIhzq2suFRz2H4MZCB+QNTaWScGVPCwXjw9zzLS9&#10;8Dd1u1CKGMI+QwVVCG0mpc8rMugT2xJHrrDOYIjQlVI7vMRw08hhmk6kwZpjQ4UtrSvKf3a/RsFs&#10;vOlO/mu0PeaTonkLL9Pu8+yUen7qV+8gAvXhX3x3b3ScP4K/X+IBcnE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WpRKhwgAAANsAAAAPAAAAAAAAAAAAAAAAAJgCAABkcnMvZG93&#10;bnJldi54bWxQSwUGAAAAAAQABAD1AAAAhwMAAAAA&#10;">
                <v:textbox>
                  <w:txbxContent>
                    <w:p w:rsidR="005C7756" w:rsidRPr="00E21FFF" w:rsidRDefault="005C7756" w:rsidP="00ED00F6">
                      <w:pPr>
                        <w:jc w:val="center"/>
                        <w:rPr>
                          <w:rFonts w:ascii="Times New Roman" w:hAnsi="Times New Roman"/>
                          <w:sz w:val="36"/>
                          <w:szCs w:val="36"/>
                          <w:vertAlign w:val="subscript"/>
                          <w:lang w:val="en-US"/>
                        </w:rPr>
                      </w:pPr>
                      <w:r>
                        <w:rPr>
                          <w:rFonts w:ascii="Times New Roman" w:hAnsi="Times New Roman"/>
                          <w:sz w:val="36"/>
                          <w:szCs w:val="36"/>
                          <w:lang w:val="en-US"/>
                        </w:rPr>
                        <w:t>W</w:t>
                      </w:r>
                      <w:r>
                        <w:rPr>
                          <w:rFonts w:ascii="Times New Roman" w:hAnsi="Times New Roman"/>
                          <w:sz w:val="36"/>
                          <w:szCs w:val="36"/>
                          <w:vertAlign w:val="subscript"/>
                          <w:lang w:val="en-US"/>
                        </w:rPr>
                        <w:t>M</w:t>
                      </w:r>
                    </w:p>
                  </w:txbxContent>
                </v:textbox>
              </v:shape>
              <v:shape id="Text Box 83" o:spid="_x0000_s1262" type="#_x0000_t202" style="position:absolute;left:5172;top:3540;width:804;height:16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UyK1cIA&#10;AADbAAAADwAAAGRycy9kb3ducmV2LnhtbERPTWsCMRC9F/wPYQQvRbNWsboapRQUe1Mr7XXYjLuL&#10;m8k2iev6741Q8DaP9zmLVWsq0ZDzpWUFw0ECgjizuuRcwfF73Z+C8AFZY2WZFNzIw2rZeVlgqu2V&#10;99QcQi5iCPsUFRQh1KmUPivIoB/YmjhyJ+sMhghdLrXDaww3lXxLkok0WHJsKLCmz4Ky8+FiFEzH&#10;2+bXf412P9nkVM3C63uz+XNK9brtxxxEoDY8xf/urY7zx/D4JR4gl3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ZTIrVwgAAANsAAAAPAAAAAAAAAAAAAAAAAJgCAABkcnMvZG93&#10;bnJldi54bWxQSwUGAAAAAAQABAD1AAAAhwMAAAAA&#10;">
                <v:textbox>
                  <w:txbxContent>
                    <w:p w:rsidR="005C7756" w:rsidRDefault="005C7756" w:rsidP="00ED00F6">
                      <w:pPr>
                        <w:spacing w:after="0"/>
                        <w:jc w:val="center"/>
                        <w:rPr>
                          <w:rFonts w:ascii="Times New Roman" w:hAnsi="Times New Roman"/>
                          <w:sz w:val="36"/>
                          <w:szCs w:val="36"/>
                          <w:lang w:val="en-US"/>
                        </w:rPr>
                      </w:pPr>
                      <w:r>
                        <w:rPr>
                          <w:rFonts w:ascii="Times New Roman" w:hAnsi="Times New Roman"/>
                          <w:sz w:val="36"/>
                          <w:szCs w:val="36"/>
                          <w:lang w:val="en-US"/>
                        </w:rPr>
                        <w:t>+</w:t>
                      </w:r>
                    </w:p>
                    <w:p w:rsidR="005C7756" w:rsidRDefault="005C7756" w:rsidP="00ED00F6">
                      <w:pPr>
                        <w:spacing w:after="0"/>
                        <w:jc w:val="center"/>
                        <w:rPr>
                          <w:rFonts w:ascii="Times New Roman" w:hAnsi="Times New Roman"/>
                          <w:sz w:val="36"/>
                          <w:szCs w:val="36"/>
                          <w:lang w:val="en-US"/>
                        </w:rPr>
                      </w:pPr>
                    </w:p>
                    <w:p w:rsidR="005C7756" w:rsidRPr="00761124" w:rsidRDefault="005C7756" w:rsidP="00ED00F6">
                      <w:pPr>
                        <w:spacing w:after="0"/>
                        <w:jc w:val="center"/>
                        <w:rPr>
                          <w:rFonts w:ascii="Times New Roman" w:hAnsi="Times New Roman"/>
                          <w:sz w:val="36"/>
                          <w:szCs w:val="36"/>
                          <w:lang w:val="en-US"/>
                        </w:rPr>
                      </w:pPr>
                      <w:r>
                        <w:rPr>
                          <w:rFonts w:ascii="Times New Roman" w:hAnsi="Times New Roman"/>
                          <w:sz w:val="36"/>
                          <w:szCs w:val="36"/>
                          <w:lang w:val="en-US"/>
                        </w:rPr>
                        <w:t>+</w:t>
                      </w:r>
                    </w:p>
                  </w:txbxContent>
                </v:textbox>
              </v:shape>
              <v:shape id="AutoShape 84" o:spid="_x0000_s1263" type="#_x0000_t32" style="position:absolute;left:2823;top:3797;width:750;height: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JWfgL4AAADbAAAADwAAAGRycy9kb3ducmV2LnhtbERPzYrCMBC+L/gOYQRva6qgLNUoKrug&#10;B4VVH2BoxrbaTEoT0/r2RhC8zcf3O/NlZyoRqHGlZQWjYQKCOLO65FzB+fT3/QPCeWSNlWVS8CAH&#10;y0Xva46pti3/Uzj6XMQQdikqKLyvUyldVpBBN7Q1ceQutjHoI2xyqRtsY7ip5DhJptJgybGhwJo2&#10;BWW3490oWN/xYfd82FFofZi0wdS/17FSg363moHw1PmP+O3e6jh/Aq9f4gFy8QQ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klZ+AvgAAANsAAAAPAAAAAAAAAAAAAAAAAKEC&#10;AABkcnMvZG93bnJldi54bWxQSwUGAAAAAAQABAD5AAAAjAMAAAAA&#10;" strokeweight="1pt">
                <v:stroke endarrow="classic"/>
              </v:shape>
              <v:shape id="AutoShape 85" o:spid="_x0000_s1264" type="#_x0000_t32" style="position:absolute;left:5976;top:4354;width:750;height: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EcB978AAADbAAAADwAAAGRycy9kb3ducmV2LnhtbERPzYrCMBC+C75DGMGbpgqKVKOo7IIe&#10;dsHqAwzN2FabSWliWt9+s7Cwt/n4fmez600tArWusqxgNk1AEOdWV1wouF0/JysQziNrrC2Tgjc5&#10;2G2Hgw2m2nZ8oZD5QsQQdikqKL1vUildXpJBN7UNceTutjXoI2wLqVvsYrip5TxJltJgxbGhxIaO&#10;JeXP7GUUHF74tl/8fabQ+bDogmk+HnOlxqN+vwbhqff/4j/3Scf5S/j9JR4gtz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VEcB978AAADbAAAADwAAAAAAAAAAAAAAAACh&#10;AgAAZHJzL2Rvd25yZXYueG1sUEsFBgAAAAAEAAQA+QAAAI0DAAAAAA==&#10;" strokeweight="1pt">
                <v:stroke endarrow="classic"/>
              </v:shape>
              <v:shape id="Поле 35" o:spid="_x0000_s1265" type="#_x0000_t202" style="position:absolute;left:2970;top:3425;width:443;height:3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3nPPsMA&#10;AADbAAAADwAAAGRycy9kb3ducmV2LnhtbERPS2vCQBC+F/oflin0Vjd6aCV1FbEKHvpQ20J7m2an&#10;SWh2NuyOMf57tyB4m4/vOZNZ7xrVUYi1ZwPDQQaKuPC25tLAx/vqbgwqCrLFxjMZOFKE2fT6aoK5&#10;9QfeUreTUqUQjjkaqETaXOtYVOQwDnxLnLhfHxxKgqHUNuAhhbtGj7LsXjusOTVU2NKiouJvt3cG&#10;mq8Ynn8y+e6eyhfZvOn953L4asztTT9/BCXUy0V8dq9tmv8A/7+kA/T0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3nPPsMAAADbAAAADwAAAAAAAAAAAAAAAACYAgAAZHJzL2Rv&#10;d25yZXYueG1sUEsFBgAAAAAEAAQA9QAAAIgDAAAAAA==&#10;" filled="f" stroked="f" strokeweight=".5pt">
                <v:textbox inset="0,0,0,0">
                  <w:txbxContent>
                    <w:p w:rsidR="005C7756" w:rsidRPr="004E2DD0" w:rsidRDefault="005C7756" w:rsidP="00ED00F6">
                      <w:pPr>
                        <w:rPr>
                          <w:rFonts w:ascii="Times New Roman" w:hAnsi="Times New Roman"/>
                          <w:sz w:val="32"/>
                          <w:szCs w:val="32"/>
                          <w:vertAlign w:val="subscript"/>
                        </w:rPr>
                      </w:pPr>
                      <w:r>
                        <w:rPr>
                          <w:rFonts w:ascii="Times New Roman" w:hAnsi="Times New Roman"/>
                          <w:sz w:val="32"/>
                          <w:szCs w:val="32"/>
                        </w:rPr>
                        <w:t>М</w:t>
                      </w:r>
                      <w:r>
                        <w:rPr>
                          <w:rFonts w:ascii="Times New Roman" w:hAnsi="Times New Roman"/>
                          <w:sz w:val="32"/>
                          <w:szCs w:val="32"/>
                          <w:vertAlign w:val="subscript"/>
                        </w:rPr>
                        <w:t>у</w:t>
                      </w:r>
                    </w:p>
                  </w:txbxContent>
                </v:textbox>
              </v:shape>
              <v:shape id="Поле 35" o:spid="_x0000_s1266" type="#_x0000_t202" style="position:absolute;left:2970;top:4442;width:443;height:3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uZbTMUA&#10;AADbAAAADwAAAGRycy9kb3ducmV2LnhtbESPzU7DQAyE70i8w8pI3OimHCoUuq0QPxKHAm0Bqb2Z&#10;rEkist5o103D29cHJG62Zjzzeb4cQ2cGSrmN7GA6KcAQV9G3XDv4eH+6ugGTBdljF5kc/FKG5eL8&#10;bI6lj0fe0LCV2mgI5xIdNCJ9aW2uGgqYJ7EnVu07poCia6qtT3jU8NDZ66KY2YAta0ODPd03VP1s&#10;D8FBt8tp9VXIfnioX2T9Zg+fj9NX5y4vxrtbMEKj/Jv/rp+94ius/qID2MUJ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S5ltMxQAAANsAAAAPAAAAAAAAAAAAAAAAAJgCAABkcnMv&#10;ZG93bnJldi54bWxQSwUGAAAAAAQABAD1AAAAigMAAAAA&#10;" filled="f" stroked="f" strokeweight=".5pt">
                <v:textbox inset="0,0,0,0">
                  <w:txbxContent>
                    <w:p w:rsidR="005C7756" w:rsidRPr="00E21FFF" w:rsidRDefault="005C7756" w:rsidP="00ED00F6">
                      <w:pPr>
                        <w:rPr>
                          <w:rFonts w:ascii="Times New Roman" w:hAnsi="Times New Roman"/>
                          <w:sz w:val="32"/>
                          <w:szCs w:val="32"/>
                          <w:vertAlign w:val="subscript"/>
                        </w:rPr>
                      </w:pPr>
                      <w:proofErr w:type="gramStart"/>
                      <w:r>
                        <w:rPr>
                          <w:rFonts w:ascii="Times New Roman" w:hAnsi="Times New Roman"/>
                          <w:sz w:val="32"/>
                          <w:szCs w:val="32"/>
                          <w:lang w:val="en-US"/>
                        </w:rPr>
                        <w:t>φ</w:t>
                      </w:r>
                      <w:r>
                        <w:rPr>
                          <w:rFonts w:ascii="Times New Roman" w:hAnsi="Times New Roman"/>
                          <w:sz w:val="32"/>
                          <w:szCs w:val="32"/>
                          <w:vertAlign w:val="subscript"/>
                        </w:rPr>
                        <w:t>к</w:t>
                      </w:r>
                      <w:proofErr w:type="gramEnd"/>
                    </w:p>
                  </w:txbxContent>
                </v:textbox>
              </v:shape>
              <v:shape id="Поле 35" o:spid="_x0000_s1267" type="#_x0000_t202" style="position:absolute;left:6131;top:3897;width:443;height:3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ar+18MA&#10;AADbAAAADwAAAGRycy9kb3ducmV2LnhtbERPS2vCQBC+F/oflin0Vjd6KDV1FbEKHvpQ20J7m2an&#10;SWh2NuyOMf57tyB4m4/vOZNZ7xrVUYi1ZwPDQQaKuPC25tLAx/vq7gFUFGSLjWcycKQIs+n11QRz&#10;6w+8pW4npUohHHM0UIm0udaxqMhhHPiWOHG/PjiUBEOpbcBDCneNHmXZvXZYc2qosKVFRcXfbu8M&#10;NF8xPP9k8t09lS+yedP7z+Xw1Zjbm37+CEqol4v47F7bNH8M/7+kA/T0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ar+18MAAADbAAAADwAAAAAAAAAAAAAAAACYAgAAZHJzL2Rv&#10;d25yZXYueG1sUEsFBgAAAAAEAAQA9QAAAIgDAAAAAA==&#10;" filled="f" stroked="f" strokeweight=".5pt">
                <v:textbox inset="0,0,0,0">
                  <w:txbxContent>
                    <w:p w:rsidR="005C7756" w:rsidRPr="002D64B0" w:rsidRDefault="005C7756" w:rsidP="00ED00F6">
                      <w:pPr>
                        <w:rPr>
                          <w:rFonts w:ascii="Times New Roman" w:hAnsi="Times New Roman"/>
                          <w:sz w:val="32"/>
                          <w:szCs w:val="32"/>
                          <w:vertAlign w:val="subscript"/>
                          <w:lang w:val="en-US"/>
                        </w:rPr>
                      </w:pPr>
                      <w:proofErr w:type="spellStart"/>
                      <w:proofErr w:type="gramStart"/>
                      <w:r>
                        <w:rPr>
                          <w:rFonts w:ascii="Times New Roman" w:hAnsi="Times New Roman"/>
                          <w:sz w:val="32"/>
                          <w:szCs w:val="32"/>
                          <w:lang w:val="en-US"/>
                        </w:rPr>
                        <w:t>φ</w:t>
                      </w:r>
                      <w:r>
                        <w:rPr>
                          <w:rFonts w:ascii="Times New Roman" w:hAnsi="Times New Roman"/>
                          <w:sz w:val="32"/>
                          <w:szCs w:val="32"/>
                          <w:vertAlign w:val="subscript"/>
                          <w:lang w:val="en-US"/>
                        </w:rPr>
                        <w:t>y</w:t>
                      </w:r>
                      <w:proofErr w:type="spellEnd"/>
                      <w:proofErr w:type="gramEnd"/>
                    </w:p>
                  </w:txbxContent>
                </v:textbox>
              </v:shape>
              <v:shape id="Text Box 89" o:spid="_x0000_s1268" type="#_x0000_t202" style="position:absolute;left:3573;top:4514;width:1146;height:6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BtGa8EA&#10;AADbAAAADwAAAGRycy9kb3ducmV2LnhtbERPz2vCMBS+C/sfwhO8yEynoq4zigiK3jYd2/XRPNti&#10;81KTWOt/bw6Cx4/v93zZmko05HxpWcHHIAFBnFldcq7g97h5n4HwAVljZZkU3MnDcvHWmWOq7Y1/&#10;qDmEXMQQ9ikqKEKoUyl9VpBBP7A1ceRO1hkMEbpcaoe3GG4qOUySiTRYcmwosKZ1Qdn5cDUKZuNd&#10;8+/3o++/bHKqPkN/2mwvTqlet119gQjUhpf46d5pBcO4Pn6JP0AuH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gbRmvBAAAA2wAAAA8AAAAAAAAAAAAAAAAAmAIAAGRycy9kb3du&#10;cmV2LnhtbFBLBQYAAAAABAAEAPUAAACGAwAAAAA=&#10;">
                <v:textbox>
                  <w:txbxContent>
                    <w:p w:rsidR="005C7756" w:rsidRPr="004E2DD0" w:rsidRDefault="005C7756" w:rsidP="00ED00F6">
                      <w:pPr>
                        <w:jc w:val="center"/>
                        <w:rPr>
                          <w:rFonts w:ascii="Times New Roman" w:hAnsi="Times New Roman"/>
                          <w:sz w:val="36"/>
                          <w:szCs w:val="36"/>
                          <w:vertAlign w:val="subscript"/>
                          <w:lang w:val="en-US"/>
                        </w:rPr>
                      </w:pPr>
                      <w:r>
                        <w:rPr>
                          <w:rFonts w:ascii="Times New Roman" w:hAnsi="Times New Roman"/>
                          <w:sz w:val="36"/>
                          <w:szCs w:val="36"/>
                          <w:lang w:val="en-US"/>
                        </w:rPr>
                        <w:t>W</w:t>
                      </w:r>
                      <w:r>
                        <w:rPr>
                          <w:rFonts w:ascii="Times New Roman" w:hAnsi="Times New Roman"/>
                          <w:sz w:val="36"/>
                          <w:szCs w:val="36"/>
                          <w:vertAlign w:val="subscript"/>
                          <w:lang w:val="en-US"/>
                        </w:rPr>
                        <w:t>K</w:t>
                      </w:r>
                    </w:p>
                  </w:txbxContent>
                </v:textbox>
              </v:shape>
              <v:shape id="AutoShape 90" o:spid="_x0000_s1269" type="#_x0000_t32" style="position:absolute;left:2823;top:4889;width:750;height: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cJTPsMAAADbAAAADwAAAGRycy9kb3ducmV2LnhtbESPwWrDMBBE74X8g9hAb7UcQ0NxooQ2&#10;pNAeEqjbD1isje3EWhlLlu2/rwqFHIeZecNs95NpRaDeNZYVrJIUBHFpdcOVgp/v96cXEM4ja2wt&#10;k4KZHOx3i4ct5tqO/EWh8JWIEHY5Kqi973IpXVmTQZfYjjh6F9sb9FH2ldQ9jhFuWpml6VoabDgu&#10;1NjRoabyVgxGwduAsz3x+ZPC6MPzGEx3vGZKPS6n1w0IT5O/h//bH1pBtoK/L/EHyN0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XCUz7DAAAA2wAAAA8AAAAAAAAAAAAA&#10;AAAAoQIAAGRycy9kb3ducmV2LnhtbFBLBQYAAAAABAAEAPkAAACRAwAAAAA=&#10;" strokeweight="1pt">
                <v:stroke endarrow="classic"/>
              </v:shape>
              <v:shape id="AutoShape 91" o:spid="_x0000_s1270" type="#_x0000_t32" style="position:absolute;left:4719;top:3796;width:454;height: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RDNScIAAADbAAAADwAAAGRycy9kb3ducmV2LnhtbESPwWrDMBBE74H+g9hCb7EcQ0twooSk&#10;tNAeWoiTD1isje3EWhlJkZ2/rwqFHoeZecOst5PpRSTnO8sKFlkOgri2uuNGwen4Pl+C8AFZY2+Z&#10;FNzJw3bzMFtjqe3IB4pVaESCsC9RQRvCUErp65YM+swOxMk7W2cwJOkaqR2OCW56WeT5izTYcVpo&#10;caDXluprdTMK9je82y/+/qQ4hvg8RjO8XQqlnh6n3QpEoCn8h//aH1pBUcDvl/QD5OY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5RDNScIAAADbAAAADwAAAAAAAAAAAAAA&#10;AAChAgAAZHJzL2Rvd25yZXYueG1sUEsFBgAAAAAEAAQA+QAAAJADAAAAAA==&#10;" strokeweight="1pt">
                <v:stroke endarrow="classic"/>
              </v:shape>
              <v:shape id="AutoShape 92" o:spid="_x0000_s1271" type="#_x0000_t32" style="position:absolute;left:4719;top:4815;width:454;height: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lxo0sMAAADbAAAADwAAAGRycy9kb3ducmV2LnhtbESP0WrCQBRE3wv+w3IF3+rGiFJSN0Gl&#10;BX2oUPUDLtnbJG32bsium/j3bqHQx2FmzjCbYjStCNS7xrKCxTwBQVxa3XCl4Hp5f34B4TyyxtYy&#10;KbiTgyKfPG0w03bgTwpnX4kIYZehgtr7LpPSlTUZdHPbEUfvy/YGfZR9JXWPQ4SbVqZJspYGG44L&#10;NXa0r6n8Od+Mgt0N7/aDT0cKgw+rIZju7TtVajYdt68gPI3+P/zXPmgF6RJ+v8QfIPMH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pcaNLDAAAA2wAAAA8AAAAAAAAAAAAA&#10;AAAAoQIAAGRycy9kb3ducmV2LnhtbFBLBQYAAAAABAAEAPkAAACRAwAAAAA=&#10;" strokeweight="1pt">
                <v:stroke endarrow="classic"/>
              </v:shape>
            </v:group>
            <v:shape id="Text Box 93" o:spid="_x0000_s1272" type="#_x0000_t202" style="position:absolute;left:4826;top:5651;width:6083;height:40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yBAaMUA&#10;AADbAAAADwAAAGRycy9kb3ducmV2LnhtbESPT2vCQBTE74LfYXlCL1I3WrE2ZiOl0GJv/sNeH9ln&#10;Esy+jbvbmH77bqHgcZiZ3zDZujeN6Mj52rKC6SQBQVxYXXOp4Hh4f1yC8AFZY2OZFPyQh3U+HGSY&#10;anvjHXX7UIoIYZ+igiqENpXSFxUZ9BPbEkfvbJ3BEKUrpXZ4i3DTyFmSLKTBmuNChS29VVRc9t9G&#10;wXK+6b7859P2VCzOzUsYP3cfV6fUw6h/XYEI1Id7+L+90Qpmc/j7En+AzH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XIEBoxQAAANsAAAAPAAAAAAAAAAAAAAAAAJgCAABkcnMv&#10;ZG93bnJldi54bWxQSwUGAAAAAAQABAD1AAAAigMAAAAA&#10;">
              <v:textbox style="mso-next-textbox:#Text Box 93">
                <w:txbxContent>
                  <w:p w:rsidR="005C7756" w:rsidRPr="00E21FFF" w:rsidRDefault="005C7756" w:rsidP="00ED00F6">
                    <w:pPr>
                      <w:jc w:val="center"/>
                      <w:rPr>
                        <w:rFonts w:ascii="Times New Roman" w:hAnsi="Times New Roman"/>
                        <w:sz w:val="36"/>
                        <w:szCs w:val="36"/>
                        <w:vertAlign w:val="subscript"/>
                        <w:lang w:val="en-US"/>
                      </w:rPr>
                    </w:pPr>
                    <w:proofErr w:type="spellStart"/>
                    <w:r w:rsidRPr="00572EDA">
                      <w:rPr>
                        <w:rFonts w:ascii="Times New Roman" w:hAnsi="Times New Roman"/>
                        <w:sz w:val="21"/>
                        <w:lang w:val="en-US"/>
                      </w:rPr>
                      <w:t>P</w:t>
                    </w:r>
                    <w:r w:rsidRPr="00572EDA">
                      <w:rPr>
                        <w:rFonts w:ascii="Times New Roman" w:hAnsi="Times New Roman"/>
                        <w:sz w:val="21"/>
                        <w:vertAlign w:val="subscript"/>
                        <w:lang w:val="en-US"/>
                      </w:rPr>
                      <w:t>z</w:t>
                    </w:r>
                    <w:r>
                      <w:rPr>
                        <w:rFonts w:ascii="Times New Roman" w:hAnsi="Times New Roman"/>
                        <w:sz w:val="36"/>
                        <w:szCs w:val="36"/>
                        <w:lang w:val="en-US"/>
                      </w:rPr>
                      <w:t>W</w:t>
                    </w:r>
                    <w:r>
                      <w:rPr>
                        <w:rFonts w:ascii="Times New Roman" w:hAnsi="Times New Roman"/>
                        <w:sz w:val="36"/>
                        <w:szCs w:val="36"/>
                        <w:vertAlign w:val="subscript"/>
                        <w:lang w:val="en-US"/>
                      </w:rPr>
                      <w:t>D</w:t>
                    </w:r>
                    <w:proofErr w:type="spellEnd"/>
                  </w:p>
                </w:txbxContent>
              </v:textbox>
            </v:shape>
            <v:shape id="AutoShape 94" o:spid="_x0000_s1273" type="#_x0000_t32" style="position:absolute;left:63;top:7994;width:4763;height:7;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vlVPcEAAADbAAAADwAAAGRycy9kb3ducmV2LnhtbESP3YrCMBSE7wXfIRzBO00tKNI1ioqC&#10;XrjgzwMcmrNtd5uT0sS0vr1ZWNjLYWa+YVab3tQiUOsqywpm0wQEcW51xYWCx/04WYJwHlljbZkU&#10;vMjBZj0crDDTtuMrhZsvRISwy1BB6X2TSenykgy6qW2Io/dlW4M+yraQusUuwk0t0yRZSIMVx4US&#10;G9qXlP/cnkbB7okve+HPM4XOh3kXTHP4TpUaj/rtBwhPvf8P/7VPWkE6h98v8QfI9Rs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q+VU9wQAAANsAAAAPAAAAAAAAAAAAAAAA&#10;AKECAABkcnMvZG93bnJldi54bWxQSwUGAAAAAAQABAD5AAAAjwMAAAAA&#10;" strokeweight="1pt">
              <v:stroke endarrow="classic"/>
            </v:shape>
            <v:shape id="Поле 35" o:spid="_x0000_s1274" type="#_x0000_t202" style="position:absolute;left:1250;top:5365;width:2814;height:23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lmgGMUA&#10;AADbAAAADwAAAGRycy9kb3ducmV2LnhtbESPQWvCQBSE7wX/w/KE3upGD1JSVylVoYe2VttCe3vN&#10;vibB7Nuw+4zx37tCweMwM98ws0XvGtVRiLVnA+NRBoq48Lbm0sDnx/ruHlQUZIuNZzJwogiL+eBm&#10;hrn1R95St5NSJQjHHA1UIm2udSwqchhHviVO3p8PDiXJUGob8JjgrtGTLJtqhzWnhQpbeqqo2O8O&#10;zkDzHcPLbyY/3bJ8lfeNPnytxm/G3A77xwdQQr1cw//tZ2tgMoXLl/QD9PwM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WaAYxQAAANsAAAAPAAAAAAAAAAAAAAAAAJgCAABkcnMv&#10;ZG93bnJldi54bWxQSwUGAAAAAAQABAD1AAAAigMAAAAA&#10;" filled="f" stroked="f" strokeweight=".5pt">
              <v:textbox inset="0,0,0,0">
                <w:txbxContent>
                  <w:p w:rsidR="005C7756" w:rsidRPr="002D64B0" w:rsidRDefault="005C7756" w:rsidP="00ED00F6">
                    <w:pPr>
                      <w:rPr>
                        <w:rFonts w:ascii="Times New Roman" w:hAnsi="Times New Roman"/>
                        <w:sz w:val="32"/>
                        <w:szCs w:val="32"/>
                        <w:vertAlign w:val="subscript"/>
                        <w:lang w:val="en-US"/>
                      </w:rPr>
                    </w:pPr>
                    <w:r>
                      <w:rPr>
                        <w:rFonts w:ascii="Times New Roman" w:hAnsi="Times New Roman"/>
                        <w:sz w:val="32"/>
                        <w:szCs w:val="32"/>
                        <w:lang w:val="en-US"/>
                      </w:rPr>
                      <w:t>U</w:t>
                    </w:r>
                  </w:p>
                </w:txbxContent>
              </v:textbox>
            </v:shape>
            <v:shape id="AutoShape 96" o:spid="_x0000_s1275" type="#_x0000_t32" style="position:absolute;left:10083;top:21101;width:42120;height: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POssMAAADbAAAADwAAAGRycy9kb3ducmV2LnhtbESPT4vCMBTE7wt+h/AEL4umelhrbSq6&#10;sCB78w/i8dE822LzUpq01m9vFhY8DjPzGybdDKYWPbWusqxgPotAEOdWV1woOJ9+pjEI55E11pZJ&#10;wZMcbLLRR4qJtg8+UH/0hQgQdgkqKL1vEildXpJBN7MNcfButjXog2wLqVt8BLip5SKKvqTBisNC&#10;iQ19l5Tfj51R0NW/n6fu4ud9seuXt3gVX4erU2oyHrZrEJ4G/w7/t/dawWIJf1/CD5DZ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fjzrLDAAAA2wAAAA8AAAAAAAAAAAAA&#10;AAAAoQIAAGRycy9kb3ducmV2LnhtbFBLBQYAAAAABAAEAPkAAACRAwAAAAA=&#10;" strokeweight="1pt"/>
            <v:shape id="AutoShape 97" o:spid="_x0000_s1276" type="#_x0000_t32" style="position:absolute;left:52177;top:5899;width:7;height:15202;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of35sAAAADbAAAADwAAAGRycy9kb3ducmV2LnhtbERPTWuDQBC9F/oflinkEuJaQ0MwrhIC&#10;hZ6EmkB7HNyJSt1Z627V/PvuIZDj431nxWJ6MdHoOssKXqMYBHFtdceNgsv5fbMH4Tyyxt4yKbiR&#10;gyJ/fsow1XbmT5oq34gQwi5FBa33Qyqlq1sy6CI7EAfuakeDPsCxkXrEOYSbXiZxvJMGOw4NLQ50&#10;aqn+qf6MgvJtvZsm/7t2WH7jXH2xnPutUquX5XgA4WnxD/Hd/aEVJGFs+BJ+gMz/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IKH9+bAAAAA2wAAAA8AAAAAAAAAAAAAAAAA&#10;oQIAAGRycy9kb3ducmV2LnhtbFBLBQYAAAAABAAEAPkAAACOAwAAAAA=&#10;" strokeweight="1pt"/>
            <v:shape id="AutoShape 98" o:spid="_x0000_s1277" type="#_x0000_t32" style="position:absolute;left:10109;top:14973;width:6;height:612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ctSfcEAAADbAAAADwAAAGRycy9kb3ducmV2LnhtbESPQYvCMBSE74L/ITzBi2iqi6LVKCII&#10;noStgh4fzbMtNi+1iW3995uFhT0OM/MNs9l1phQN1a6wrGA6iUAQp1YXnCm4Xo7jJQjnkTWWlknB&#10;hxzstv3eBmNtW/6mJvGZCBB2MSrIva9iKV2ak0E3sRVx8B62NuiDrDOpa2wD3JRyFkULabDgsJBj&#10;RYec0mfyNgrO89Giafxr5PB8xza5sWzLL6WGg26/BuGp8//hv/ZJK5it4PdL+AFy+w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ty1J9wQAAANsAAAAPAAAAAAAAAAAAAAAA&#10;AKECAABkcnMvZG93bnJldi54bWxQSwUGAAAAAAQABAD5AAAAjwMAAAAA&#10;" strokeweight="1pt"/>
            <w10:wrap type="none"/>
            <w10:anchorlock/>
          </v:group>
        </w:pict>
      </w:r>
    </w:p>
    <w:p w:rsidR="00A71D8A" w:rsidRPr="00461A86" w:rsidRDefault="00A71D8A" w:rsidP="007B2352">
      <w:pPr>
        <w:spacing w:after="0" w:line="360" w:lineRule="auto"/>
        <w:ind w:firstLine="567"/>
        <w:jc w:val="both"/>
        <w:rPr>
          <w:rFonts w:ascii="Times New Roman" w:hAnsi="Times New Roman" w:cs="Times New Roman"/>
          <w:sz w:val="28"/>
          <w:szCs w:val="28"/>
        </w:rPr>
      </w:pPr>
    </w:p>
    <w:p w:rsidR="00A71D8A" w:rsidRPr="00461A86" w:rsidRDefault="00B35AB2" w:rsidP="007B2352">
      <w:pPr>
        <w:spacing w:after="0" w:line="360" w:lineRule="auto"/>
        <w:ind w:firstLine="567"/>
        <w:jc w:val="center"/>
        <w:rPr>
          <w:rFonts w:ascii="Times New Roman" w:hAnsi="Times New Roman" w:cs="Times New Roman"/>
          <w:sz w:val="28"/>
          <w:szCs w:val="28"/>
        </w:rPr>
      </w:pPr>
      <w:r>
        <w:rPr>
          <w:rFonts w:ascii="Times New Roman" w:hAnsi="Times New Roman" w:cs="Times New Roman"/>
          <w:sz w:val="28"/>
          <w:szCs w:val="28"/>
        </w:rPr>
        <w:t xml:space="preserve">Рис.19. </w:t>
      </w:r>
      <w:r w:rsidR="00A71D8A" w:rsidRPr="00461A86">
        <w:rPr>
          <w:rFonts w:ascii="Times New Roman" w:hAnsi="Times New Roman" w:cs="Times New Roman"/>
          <w:sz w:val="28"/>
          <w:szCs w:val="28"/>
        </w:rPr>
        <w:t>Загальна структурна схема математичної моделі установки</w:t>
      </w:r>
    </w:p>
    <w:p w:rsidR="008F688B" w:rsidRDefault="00A71D8A" w:rsidP="007B2352">
      <w:pPr>
        <w:spacing w:after="0" w:line="360" w:lineRule="auto"/>
        <w:ind w:firstLine="567"/>
        <w:jc w:val="center"/>
        <w:rPr>
          <w:rFonts w:ascii="Times New Roman" w:hAnsi="Times New Roman" w:cs="Times New Roman"/>
          <w:sz w:val="28"/>
          <w:szCs w:val="28"/>
        </w:rPr>
      </w:pPr>
      <w:r w:rsidRPr="00461A86">
        <w:rPr>
          <w:rFonts w:ascii="Times New Roman" w:hAnsi="Times New Roman" w:cs="Times New Roman"/>
          <w:sz w:val="28"/>
          <w:szCs w:val="28"/>
        </w:rPr>
        <w:t xml:space="preserve">Структурна математична модель реалізована в системі </w:t>
      </w:r>
      <w:r w:rsidRPr="00461A86">
        <w:rPr>
          <w:rFonts w:ascii="Times New Roman" w:hAnsi="Times New Roman" w:cs="Times New Roman"/>
          <w:sz w:val="28"/>
          <w:szCs w:val="28"/>
          <w:lang w:val="en-US"/>
        </w:rPr>
        <w:t>Simulink</w:t>
      </w:r>
      <w:r w:rsidRPr="00461A86">
        <w:rPr>
          <w:rFonts w:ascii="Times New Roman" w:hAnsi="Times New Roman" w:cs="Times New Roman"/>
          <w:sz w:val="28"/>
          <w:szCs w:val="28"/>
        </w:rPr>
        <w:t xml:space="preserve"> пакету </w:t>
      </w:r>
      <w:proofErr w:type="spellStart"/>
      <w:r w:rsidRPr="00461A86">
        <w:rPr>
          <w:rFonts w:ascii="Times New Roman" w:hAnsi="Times New Roman" w:cs="Times New Roman"/>
          <w:sz w:val="28"/>
          <w:szCs w:val="28"/>
          <w:lang w:val="en-US"/>
        </w:rPr>
        <w:t>matlab</w:t>
      </w:r>
      <w:proofErr w:type="spellEnd"/>
      <w:r w:rsidRPr="00461A86">
        <w:rPr>
          <w:rFonts w:ascii="Times New Roman" w:hAnsi="Times New Roman" w:cs="Times New Roman"/>
          <w:sz w:val="28"/>
          <w:szCs w:val="28"/>
        </w:rPr>
        <w:t xml:space="preserve">. </w:t>
      </w:r>
    </w:p>
    <w:p w:rsidR="00A71D8A" w:rsidRPr="00461A86" w:rsidRDefault="00A71D8A" w:rsidP="005C7756">
      <w:pPr>
        <w:spacing w:after="0" w:line="360" w:lineRule="auto"/>
        <w:ind w:firstLine="567"/>
        <w:jc w:val="both"/>
        <w:rPr>
          <w:rFonts w:ascii="Times New Roman" w:hAnsi="Times New Roman" w:cs="Times New Roman"/>
          <w:sz w:val="28"/>
          <w:szCs w:val="28"/>
        </w:rPr>
      </w:pPr>
      <w:r w:rsidRPr="00461A86">
        <w:rPr>
          <w:rFonts w:ascii="Times New Roman" w:hAnsi="Times New Roman" w:cs="Times New Roman"/>
          <w:sz w:val="28"/>
          <w:szCs w:val="28"/>
        </w:rPr>
        <w:lastRenderedPageBreak/>
        <w:t>Входом моделі прийнята ступінчаста зміна напруги на електродвигуні, виходом – швидкість</w:t>
      </w:r>
      <w:r w:rsidR="00C8624A">
        <w:rPr>
          <w:rFonts w:ascii="Times New Roman" w:hAnsi="Times New Roman" w:cs="Times New Roman"/>
          <w:sz w:val="28"/>
          <w:szCs w:val="28"/>
        </w:rPr>
        <w:t xml:space="preserve"> переміщення ланцюгового конвеє</w:t>
      </w:r>
      <w:r w:rsidRPr="00461A86">
        <w:rPr>
          <w:rFonts w:ascii="Times New Roman" w:hAnsi="Times New Roman" w:cs="Times New Roman"/>
          <w:sz w:val="28"/>
          <w:szCs w:val="28"/>
        </w:rPr>
        <w:t>ра (рис</w:t>
      </w:r>
      <w:r w:rsidR="000D32DE">
        <w:rPr>
          <w:rFonts w:ascii="Times New Roman" w:hAnsi="Times New Roman" w:cs="Times New Roman"/>
          <w:sz w:val="28"/>
          <w:szCs w:val="28"/>
        </w:rPr>
        <w:t xml:space="preserve">. </w:t>
      </w:r>
      <w:r w:rsidR="008F688B">
        <w:rPr>
          <w:rFonts w:ascii="Times New Roman" w:hAnsi="Times New Roman" w:cs="Times New Roman"/>
          <w:sz w:val="28"/>
          <w:szCs w:val="28"/>
        </w:rPr>
        <w:t>20</w:t>
      </w:r>
      <w:r w:rsidRPr="00461A86">
        <w:rPr>
          <w:rFonts w:ascii="Times New Roman" w:hAnsi="Times New Roman" w:cs="Times New Roman"/>
          <w:sz w:val="28"/>
          <w:szCs w:val="28"/>
        </w:rPr>
        <w:t>).</w:t>
      </w:r>
    </w:p>
    <w:p w:rsidR="00ED00F6" w:rsidRPr="00461A86" w:rsidRDefault="00ED00F6" w:rsidP="00C8624A">
      <w:pPr>
        <w:spacing w:after="0" w:line="360" w:lineRule="auto"/>
        <w:ind w:firstLine="567"/>
        <w:jc w:val="center"/>
        <w:rPr>
          <w:rFonts w:ascii="Times New Roman" w:hAnsi="Times New Roman" w:cs="Times New Roman"/>
          <w:sz w:val="28"/>
          <w:szCs w:val="28"/>
        </w:rPr>
      </w:pPr>
      <w:r w:rsidRPr="00461A86">
        <w:rPr>
          <w:rFonts w:ascii="Times New Roman" w:hAnsi="Times New Roman" w:cs="Times New Roman"/>
          <w:sz w:val="28"/>
          <w:szCs w:val="28"/>
        </w:rPr>
        <w:object w:dxaOrig="11565" w:dyaOrig="4665">
          <v:shape id="_x0000_i1113" type="#_x0000_t75" style="width:454.7pt;height:162.3pt" o:ole="">
            <v:imagedata r:id="rId202" o:title="" croptop="12727f" cropleft="3175f" cropright="1629f"/>
          </v:shape>
          <o:OLEObject Type="Embed" ProgID="PBrush" ShapeID="_x0000_i1113" DrawAspect="Content" ObjectID="_1614674966" r:id="rId203"/>
        </w:object>
      </w:r>
    </w:p>
    <w:p w:rsidR="00A71D8A" w:rsidRPr="00461A86" w:rsidRDefault="00A71D8A" w:rsidP="007B2352">
      <w:pPr>
        <w:spacing w:after="0" w:line="360" w:lineRule="auto"/>
        <w:ind w:firstLine="567"/>
        <w:jc w:val="center"/>
        <w:rPr>
          <w:rFonts w:ascii="Times New Roman" w:hAnsi="Times New Roman" w:cs="Times New Roman"/>
          <w:sz w:val="28"/>
          <w:szCs w:val="28"/>
        </w:rPr>
      </w:pPr>
      <w:r w:rsidRPr="00461A86">
        <w:rPr>
          <w:rFonts w:ascii="Times New Roman" w:hAnsi="Times New Roman" w:cs="Times New Roman"/>
          <w:sz w:val="28"/>
          <w:szCs w:val="28"/>
        </w:rPr>
        <w:t xml:space="preserve">Рис. </w:t>
      </w:r>
      <w:r w:rsidR="00B35AB2">
        <w:rPr>
          <w:rFonts w:ascii="Times New Roman" w:hAnsi="Times New Roman" w:cs="Times New Roman"/>
          <w:sz w:val="28"/>
          <w:szCs w:val="28"/>
        </w:rPr>
        <w:t xml:space="preserve">20. </w:t>
      </w:r>
      <w:r w:rsidRPr="00461A86">
        <w:rPr>
          <w:rFonts w:ascii="Times New Roman" w:hAnsi="Times New Roman" w:cs="Times New Roman"/>
          <w:sz w:val="28"/>
          <w:szCs w:val="28"/>
        </w:rPr>
        <w:t xml:space="preserve">Структурна математична модель установки реалізована в системі </w:t>
      </w:r>
      <w:r w:rsidRPr="00461A86">
        <w:rPr>
          <w:rFonts w:ascii="Times New Roman" w:hAnsi="Times New Roman" w:cs="Times New Roman"/>
          <w:sz w:val="28"/>
          <w:szCs w:val="28"/>
          <w:lang w:val="en-US"/>
        </w:rPr>
        <w:t>Simulink</w:t>
      </w:r>
    </w:p>
    <w:p w:rsidR="00A71D8A" w:rsidRDefault="00A71D8A" w:rsidP="007B2352">
      <w:pPr>
        <w:spacing w:after="0" w:line="360" w:lineRule="auto"/>
        <w:ind w:firstLine="567"/>
        <w:jc w:val="both"/>
        <w:rPr>
          <w:rFonts w:ascii="Times New Roman" w:hAnsi="Times New Roman" w:cs="Times New Roman"/>
          <w:sz w:val="28"/>
          <w:szCs w:val="28"/>
        </w:rPr>
      </w:pPr>
      <w:r w:rsidRPr="00461A86">
        <w:rPr>
          <w:rFonts w:ascii="Times New Roman" w:hAnsi="Times New Roman" w:cs="Times New Roman"/>
          <w:sz w:val="28"/>
          <w:szCs w:val="28"/>
        </w:rPr>
        <w:t xml:space="preserve">Окремі блоки моделі відповідають раніше розробленим моделям. Блок </w:t>
      </w:r>
      <w:r w:rsidRPr="00461A86">
        <w:rPr>
          <w:rFonts w:ascii="Times New Roman" w:hAnsi="Times New Roman" w:cs="Times New Roman"/>
          <w:sz w:val="28"/>
          <w:szCs w:val="28"/>
          <w:lang w:val="en-US"/>
        </w:rPr>
        <w:t>WD</w:t>
      </w:r>
      <w:r w:rsidRPr="00461A86">
        <w:rPr>
          <w:rFonts w:ascii="Times New Roman" w:hAnsi="Times New Roman" w:cs="Times New Roman"/>
          <w:sz w:val="28"/>
          <w:szCs w:val="28"/>
        </w:rPr>
        <w:t>містить структуру відповідну передавальній функції приводного електродвигуна (рис.</w:t>
      </w:r>
      <w:r w:rsidR="008F688B">
        <w:rPr>
          <w:rFonts w:ascii="Times New Roman" w:hAnsi="Times New Roman" w:cs="Times New Roman"/>
          <w:sz w:val="28"/>
          <w:szCs w:val="28"/>
        </w:rPr>
        <w:t>21</w:t>
      </w:r>
      <w:r w:rsidRPr="00461A86">
        <w:rPr>
          <w:rFonts w:ascii="Times New Roman" w:hAnsi="Times New Roman" w:cs="Times New Roman"/>
          <w:sz w:val="28"/>
          <w:szCs w:val="28"/>
        </w:rPr>
        <w:t>).</w:t>
      </w:r>
    </w:p>
    <w:p w:rsidR="005C7756" w:rsidRPr="00461A86" w:rsidRDefault="005C7756" w:rsidP="007B2352">
      <w:pPr>
        <w:spacing w:after="0" w:line="360" w:lineRule="auto"/>
        <w:ind w:firstLine="567"/>
        <w:jc w:val="both"/>
        <w:rPr>
          <w:rFonts w:ascii="Times New Roman" w:hAnsi="Times New Roman" w:cs="Times New Roman"/>
          <w:sz w:val="28"/>
          <w:szCs w:val="28"/>
        </w:rPr>
      </w:pPr>
    </w:p>
    <w:p w:rsidR="00A71D8A" w:rsidRPr="00461A86" w:rsidRDefault="00ED00F6" w:rsidP="00C8624A">
      <w:pPr>
        <w:spacing w:after="0" w:line="360" w:lineRule="auto"/>
        <w:ind w:firstLine="567"/>
        <w:jc w:val="center"/>
        <w:rPr>
          <w:rFonts w:ascii="Times New Roman" w:hAnsi="Times New Roman" w:cs="Times New Roman"/>
          <w:sz w:val="28"/>
          <w:szCs w:val="28"/>
        </w:rPr>
      </w:pPr>
      <w:r w:rsidRPr="00461A86">
        <w:rPr>
          <w:rFonts w:ascii="Times New Roman" w:hAnsi="Times New Roman" w:cs="Times New Roman"/>
          <w:sz w:val="28"/>
          <w:szCs w:val="28"/>
          <w:lang w:val="en-US"/>
        </w:rPr>
        <w:object w:dxaOrig="8295" w:dyaOrig="2595">
          <v:shape id="_x0000_i1114" type="#_x0000_t75" style="width:288.55pt;height:65.9pt" o:ole="">
            <v:imagedata r:id="rId204" o:title="" croptop="25851f" cropbottom="6917f" cropright="19736f"/>
          </v:shape>
          <o:OLEObject Type="Embed" ProgID="PBrush" ShapeID="_x0000_i1114" DrawAspect="Content" ObjectID="_1614674967" r:id="rId205"/>
        </w:object>
      </w:r>
    </w:p>
    <w:p w:rsidR="00A71D8A" w:rsidRPr="00461A86" w:rsidRDefault="00A71D8A" w:rsidP="007B2352">
      <w:pPr>
        <w:spacing w:after="0" w:line="360" w:lineRule="auto"/>
        <w:ind w:firstLine="567"/>
        <w:jc w:val="center"/>
        <w:rPr>
          <w:rFonts w:ascii="Times New Roman" w:hAnsi="Times New Roman" w:cs="Times New Roman"/>
          <w:sz w:val="28"/>
          <w:szCs w:val="28"/>
        </w:rPr>
      </w:pPr>
      <w:r w:rsidRPr="00461A86">
        <w:rPr>
          <w:rFonts w:ascii="Times New Roman" w:hAnsi="Times New Roman" w:cs="Times New Roman"/>
          <w:sz w:val="28"/>
          <w:szCs w:val="28"/>
        </w:rPr>
        <w:t>Рис.</w:t>
      </w:r>
      <w:r w:rsidR="00B35AB2">
        <w:rPr>
          <w:rFonts w:ascii="Times New Roman" w:hAnsi="Times New Roman" w:cs="Times New Roman"/>
          <w:sz w:val="28"/>
          <w:szCs w:val="28"/>
        </w:rPr>
        <w:t xml:space="preserve">21. </w:t>
      </w:r>
      <w:r w:rsidRPr="00461A86">
        <w:rPr>
          <w:rFonts w:ascii="Times New Roman" w:hAnsi="Times New Roman" w:cs="Times New Roman"/>
          <w:sz w:val="28"/>
          <w:szCs w:val="28"/>
        </w:rPr>
        <w:t xml:space="preserve"> Блок математичної моделі </w:t>
      </w:r>
      <w:r w:rsidRPr="00461A86">
        <w:rPr>
          <w:rFonts w:ascii="Times New Roman" w:hAnsi="Times New Roman" w:cs="Times New Roman"/>
          <w:sz w:val="28"/>
          <w:szCs w:val="28"/>
          <w:lang w:val="en-US"/>
        </w:rPr>
        <w:t>WD</w:t>
      </w:r>
      <w:r w:rsidRPr="00461A86">
        <w:rPr>
          <w:rFonts w:ascii="Times New Roman" w:hAnsi="Times New Roman" w:cs="Times New Roman"/>
          <w:sz w:val="28"/>
          <w:szCs w:val="28"/>
        </w:rPr>
        <w:t>, що визначає кутов</w:t>
      </w:r>
      <w:r w:rsidR="002D4307">
        <w:rPr>
          <w:rFonts w:ascii="Times New Roman" w:hAnsi="Times New Roman" w:cs="Times New Roman"/>
          <w:sz w:val="28"/>
          <w:szCs w:val="28"/>
        </w:rPr>
        <w:t>у швидкість вала електродвигуна</w:t>
      </w:r>
    </w:p>
    <w:p w:rsidR="00A71D8A" w:rsidRPr="00461A86" w:rsidRDefault="00A71D8A" w:rsidP="007B2352">
      <w:pPr>
        <w:spacing w:after="0" w:line="360" w:lineRule="auto"/>
        <w:ind w:firstLine="567"/>
        <w:jc w:val="both"/>
        <w:rPr>
          <w:rFonts w:ascii="Times New Roman" w:hAnsi="Times New Roman" w:cs="Times New Roman"/>
          <w:sz w:val="28"/>
          <w:szCs w:val="28"/>
        </w:rPr>
      </w:pPr>
      <w:r w:rsidRPr="00461A86">
        <w:rPr>
          <w:rFonts w:ascii="Times New Roman" w:hAnsi="Times New Roman" w:cs="Times New Roman"/>
          <w:sz w:val="28"/>
          <w:szCs w:val="28"/>
        </w:rPr>
        <w:t xml:space="preserve">Аналогічний вигляд мають структурні моделі блоків </w:t>
      </w:r>
      <w:r w:rsidRPr="00461A86">
        <w:rPr>
          <w:rFonts w:ascii="Times New Roman" w:hAnsi="Times New Roman" w:cs="Times New Roman"/>
          <w:sz w:val="28"/>
          <w:szCs w:val="28"/>
          <w:lang w:val="en-US"/>
        </w:rPr>
        <w:t>WE</w:t>
      </w:r>
      <w:r w:rsidRPr="00461A86">
        <w:rPr>
          <w:rFonts w:ascii="Times New Roman" w:hAnsi="Times New Roman" w:cs="Times New Roman"/>
          <w:sz w:val="28"/>
          <w:szCs w:val="28"/>
        </w:rPr>
        <w:t xml:space="preserve">та </w:t>
      </w:r>
      <w:r w:rsidRPr="00461A86">
        <w:rPr>
          <w:rFonts w:ascii="Times New Roman" w:hAnsi="Times New Roman" w:cs="Times New Roman"/>
          <w:sz w:val="28"/>
          <w:szCs w:val="28"/>
          <w:lang w:val="en-US"/>
        </w:rPr>
        <w:t>WY</w:t>
      </w:r>
      <w:r w:rsidRPr="00461A86">
        <w:rPr>
          <w:rFonts w:ascii="Times New Roman" w:hAnsi="Times New Roman" w:cs="Times New Roman"/>
          <w:sz w:val="28"/>
          <w:szCs w:val="28"/>
        </w:rPr>
        <w:t>, що визначають кутову швидкість на вихідному ва</w:t>
      </w:r>
      <w:r w:rsidR="008F688B">
        <w:rPr>
          <w:rFonts w:ascii="Times New Roman" w:hAnsi="Times New Roman" w:cs="Times New Roman"/>
          <w:sz w:val="28"/>
          <w:szCs w:val="28"/>
        </w:rPr>
        <w:t xml:space="preserve">лу конічного редуктора </w:t>
      </w:r>
      <w:r w:rsidR="002D4307">
        <w:rPr>
          <w:rFonts w:ascii="Times New Roman" w:hAnsi="Times New Roman" w:cs="Times New Roman"/>
          <w:sz w:val="28"/>
          <w:szCs w:val="28"/>
        </w:rPr>
        <w:t>.</w:t>
      </w:r>
    </w:p>
    <w:p w:rsidR="00A71D8A" w:rsidRPr="00461A86" w:rsidRDefault="00A71D8A" w:rsidP="007B2352">
      <w:pPr>
        <w:spacing w:after="0" w:line="360" w:lineRule="auto"/>
        <w:ind w:firstLine="567"/>
        <w:jc w:val="both"/>
        <w:rPr>
          <w:rFonts w:ascii="Times New Roman" w:hAnsi="Times New Roman" w:cs="Times New Roman"/>
          <w:sz w:val="28"/>
          <w:szCs w:val="28"/>
        </w:rPr>
      </w:pPr>
      <w:r w:rsidRPr="00461A86">
        <w:rPr>
          <w:rFonts w:ascii="Times New Roman" w:hAnsi="Times New Roman" w:cs="Times New Roman"/>
          <w:sz w:val="28"/>
          <w:szCs w:val="28"/>
        </w:rPr>
        <w:t xml:space="preserve">Аналогічний вигляд мають структурні моделі блоків </w:t>
      </w:r>
      <w:r w:rsidRPr="00461A86">
        <w:rPr>
          <w:rFonts w:ascii="Times New Roman" w:hAnsi="Times New Roman" w:cs="Times New Roman"/>
          <w:sz w:val="28"/>
          <w:szCs w:val="28"/>
          <w:lang w:val="en-US"/>
        </w:rPr>
        <w:t>W</w:t>
      </w:r>
      <w:proofErr w:type="spellStart"/>
      <w:r w:rsidRPr="00461A86">
        <w:rPr>
          <w:rFonts w:ascii="Times New Roman" w:hAnsi="Times New Roman" w:cs="Times New Roman"/>
          <w:sz w:val="28"/>
          <w:szCs w:val="28"/>
        </w:rPr>
        <w:t>Мта</w:t>
      </w:r>
      <w:proofErr w:type="spellEnd"/>
      <w:r w:rsidRPr="00461A86">
        <w:rPr>
          <w:rFonts w:ascii="Times New Roman" w:hAnsi="Times New Roman" w:cs="Times New Roman"/>
          <w:sz w:val="28"/>
          <w:szCs w:val="28"/>
        </w:rPr>
        <w:t xml:space="preserve"> </w:t>
      </w:r>
      <w:r w:rsidRPr="00461A86">
        <w:rPr>
          <w:rFonts w:ascii="Times New Roman" w:hAnsi="Times New Roman" w:cs="Times New Roman"/>
          <w:sz w:val="28"/>
          <w:szCs w:val="28"/>
          <w:lang w:val="en-US"/>
        </w:rPr>
        <w:t>W</w:t>
      </w:r>
      <w:r w:rsidRPr="00461A86">
        <w:rPr>
          <w:rFonts w:ascii="Times New Roman" w:hAnsi="Times New Roman" w:cs="Times New Roman"/>
          <w:sz w:val="28"/>
          <w:szCs w:val="28"/>
        </w:rPr>
        <w:t>К (рис.</w:t>
      </w:r>
      <w:r w:rsidR="008F688B">
        <w:rPr>
          <w:rFonts w:ascii="Times New Roman" w:hAnsi="Times New Roman" w:cs="Times New Roman"/>
          <w:sz w:val="28"/>
          <w:szCs w:val="28"/>
        </w:rPr>
        <w:t>22</w:t>
      </w:r>
      <w:r w:rsidRPr="00461A86">
        <w:rPr>
          <w:rFonts w:ascii="Times New Roman" w:hAnsi="Times New Roman" w:cs="Times New Roman"/>
          <w:sz w:val="28"/>
          <w:szCs w:val="28"/>
        </w:rPr>
        <w:t xml:space="preserve"> ).</w:t>
      </w:r>
    </w:p>
    <w:p w:rsidR="00ED00F6" w:rsidRPr="00461A86" w:rsidRDefault="00ED00F6" w:rsidP="00C8624A">
      <w:pPr>
        <w:spacing w:after="0" w:line="360" w:lineRule="auto"/>
        <w:ind w:firstLine="567"/>
        <w:jc w:val="center"/>
        <w:rPr>
          <w:rFonts w:ascii="Times New Roman" w:hAnsi="Times New Roman" w:cs="Times New Roman"/>
          <w:sz w:val="28"/>
          <w:szCs w:val="28"/>
        </w:rPr>
      </w:pPr>
      <w:r w:rsidRPr="00461A86">
        <w:rPr>
          <w:rFonts w:ascii="Times New Roman" w:hAnsi="Times New Roman" w:cs="Times New Roman"/>
          <w:sz w:val="28"/>
          <w:szCs w:val="28"/>
          <w:lang w:val="en-US"/>
        </w:rPr>
        <w:object w:dxaOrig="6315" w:dyaOrig="3330">
          <v:shape id="_x0000_i1115" type="#_x0000_t75" style="width:282.45pt;height:148.45pt" o:ole="">
            <v:imagedata r:id="rId206" o:title="" cropbottom="7214f" cropleft="2261f" cropright="4979f"/>
          </v:shape>
          <o:OLEObject Type="Embed" ProgID="PBrush" ShapeID="_x0000_i1115" DrawAspect="Content" ObjectID="_1614674968" r:id="rId207"/>
        </w:object>
      </w:r>
    </w:p>
    <w:p w:rsidR="00ED00F6" w:rsidRPr="00461A86" w:rsidRDefault="00ED00F6" w:rsidP="000D32DE">
      <w:pPr>
        <w:spacing w:after="0" w:line="360" w:lineRule="auto"/>
        <w:ind w:firstLine="567"/>
        <w:jc w:val="center"/>
        <w:rPr>
          <w:rFonts w:ascii="Times New Roman" w:hAnsi="Times New Roman" w:cs="Times New Roman"/>
          <w:sz w:val="28"/>
          <w:szCs w:val="28"/>
        </w:rPr>
      </w:pPr>
      <w:r w:rsidRPr="00461A86">
        <w:rPr>
          <w:rFonts w:ascii="Times New Roman" w:hAnsi="Times New Roman" w:cs="Times New Roman"/>
          <w:sz w:val="28"/>
          <w:szCs w:val="28"/>
        </w:rPr>
        <w:lastRenderedPageBreak/>
        <w:t>а</w:t>
      </w:r>
    </w:p>
    <w:p w:rsidR="00ED00F6" w:rsidRPr="00461A86" w:rsidRDefault="00ED00F6" w:rsidP="00C8624A">
      <w:pPr>
        <w:spacing w:after="0" w:line="360" w:lineRule="auto"/>
        <w:ind w:firstLine="567"/>
        <w:jc w:val="center"/>
        <w:rPr>
          <w:rFonts w:ascii="Times New Roman" w:hAnsi="Times New Roman" w:cs="Times New Roman"/>
          <w:sz w:val="28"/>
          <w:szCs w:val="28"/>
        </w:rPr>
      </w:pPr>
      <w:r w:rsidRPr="00461A86">
        <w:rPr>
          <w:rFonts w:ascii="Times New Roman" w:hAnsi="Times New Roman" w:cs="Times New Roman"/>
          <w:sz w:val="28"/>
          <w:szCs w:val="28"/>
          <w:lang w:val="en-US"/>
        </w:rPr>
        <w:object w:dxaOrig="7305" w:dyaOrig="3210">
          <v:shape id="_x0000_i1116" type="#_x0000_t75" style="width:263.65pt;height:127.4pt" o:ole="">
            <v:imagedata r:id="rId208" o:title="" cropleft="6267f"/>
          </v:shape>
          <o:OLEObject Type="Embed" ProgID="PBrush" ShapeID="_x0000_i1116" DrawAspect="Content" ObjectID="_1614674969" r:id="rId209"/>
        </w:object>
      </w:r>
    </w:p>
    <w:p w:rsidR="00ED00F6" w:rsidRPr="00461A86" w:rsidRDefault="00ED00F6" w:rsidP="000D32DE">
      <w:pPr>
        <w:spacing w:after="0" w:line="360" w:lineRule="auto"/>
        <w:ind w:firstLine="567"/>
        <w:jc w:val="center"/>
        <w:rPr>
          <w:rFonts w:ascii="Times New Roman" w:hAnsi="Times New Roman" w:cs="Times New Roman"/>
          <w:sz w:val="28"/>
          <w:szCs w:val="28"/>
        </w:rPr>
      </w:pPr>
      <w:r w:rsidRPr="00461A86">
        <w:rPr>
          <w:rFonts w:ascii="Times New Roman" w:hAnsi="Times New Roman" w:cs="Times New Roman"/>
          <w:sz w:val="28"/>
          <w:szCs w:val="28"/>
        </w:rPr>
        <w:t>б</w:t>
      </w:r>
    </w:p>
    <w:p w:rsidR="00A71D8A" w:rsidRPr="00461A86" w:rsidRDefault="00A71D8A" w:rsidP="007B2352">
      <w:pPr>
        <w:spacing w:after="0" w:line="360" w:lineRule="auto"/>
        <w:ind w:firstLine="567"/>
        <w:jc w:val="center"/>
        <w:rPr>
          <w:rFonts w:ascii="Times New Roman" w:hAnsi="Times New Roman" w:cs="Times New Roman"/>
          <w:sz w:val="28"/>
          <w:szCs w:val="28"/>
        </w:rPr>
      </w:pPr>
      <w:r w:rsidRPr="00461A86">
        <w:rPr>
          <w:rFonts w:ascii="Times New Roman" w:hAnsi="Times New Roman" w:cs="Times New Roman"/>
          <w:sz w:val="28"/>
          <w:szCs w:val="28"/>
        </w:rPr>
        <w:t xml:space="preserve">Рис. </w:t>
      </w:r>
      <w:r w:rsidR="00B35AB2">
        <w:rPr>
          <w:rFonts w:ascii="Times New Roman" w:hAnsi="Times New Roman" w:cs="Times New Roman"/>
          <w:sz w:val="28"/>
          <w:szCs w:val="28"/>
        </w:rPr>
        <w:t xml:space="preserve">22. </w:t>
      </w:r>
      <w:r w:rsidRPr="00461A86">
        <w:rPr>
          <w:rFonts w:ascii="Times New Roman" w:hAnsi="Times New Roman" w:cs="Times New Roman"/>
          <w:sz w:val="28"/>
          <w:szCs w:val="28"/>
        </w:rPr>
        <w:t xml:space="preserve">Структура блоків </w:t>
      </w:r>
      <w:r w:rsidRPr="00461A86">
        <w:rPr>
          <w:rFonts w:ascii="Times New Roman" w:hAnsi="Times New Roman" w:cs="Times New Roman"/>
          <w:sz w:val="28"/>
          <w:szCs w:val="28"/>
          <w:lang w:val="en-US"/>
        </w:rPr>
        <w:t>W</w:t>
      </w:r>
      <w:proofErr w:type="spellStart"/>
      <w:r w:rsidRPr="00461A86">
        <w:rPr>
          <w:rFonts w:ascii="Times New Roman" w:hAnsi="Times New Roman" w:cs="Times New Roman"/>
          <w:sz w:val="28"/>
          <w:szCs w:val="28"/>
        </w:rPr>
        <w:t>Мта</w:t>
      </w:r>
      <w:proofErr w:type="spellEnd"/>
      <w:r w:rsidRPr="00461A86">
        <w:rPr>
          <w:rFonts w:ascii="Times New Roman" w:hAnsi="Times New Roman" w:cs="Times New Roman"/>
          <w:sz w:val="28"/>
          <w:szCs w:val="28"/>
        </w:rPr>
        <w:t xml:space="preserve"> </w:t>
      </w:r>
      <w:r w:rsidRPr="00461A86">
        <w:rPr>
          <w:rFonts w:ascii="Times New Roman" w:hAnsi="Times New Roman" w:cs="Times New Roman"/>
          <w:sz w:val="28"/>
          <w:szCs w:val="28"/>
          <w:lang w:val="en-US"/>
        </w:rPr>
        <w:t>W</w:t>
      </w:r>
      <w:r w:rsidRPr="00461A86">
        <w:rPr>
          <w:rFonts w:ascii="Times New Roman" w:hAnsi="Times New Roman" w:cs="Times New Roman"/>
          <w:sz w:val="28"/>
          <w:szCs w:val="28"/>
        </w:rPr>
        <w:t>К, що визначають лінійну складову математичн</w:t>
      </w:r>
      <w:r w:rsidR="002D4307">
        <w:rPr>
          <w:rFonts w:ascii="Times New Roman" w:hAnsi="Times New Roman" w:cs="Times New Roman"/>
          <w:sz w:val="28"/>
          <w:szCs w:val="28"/>
        </w:rPr>
        <w:t>о</w:t>
      </w:r>
      <w:r w:rsidR="00C8624A">
        <w:rPr>
          <w:rFonts w:ascii="Times New Roman" w:hAnsi="Times New Roman" w:cs="Times New Roman"/>
          <w:sz w:val="28"/>
          <w:szCs w:val="28"/>
        </w:rPr>
        <w:t>ї моделі конвеє</w:t>
      </w:r>
      <w:r w:rsidR="002D4307">
        <w:rPr>
          <w:rFonts w:ascii="Times New Roman" w:hAnsi="Times New Roman" w:cs="Times New Roman"/>
          <w:sz w:val="28"/>
          <w:szCs w:val="28"/>
        </w:rPr>
        <w:t>рної установки</w:t>
      </w:r>
    </w:p>
    <w:p w:rsidR="00A71D8A" w:rsidRPr="00461A86" w:rsidRDefault="00A71D8A" w:rsidP="007B2352">
      <w:pPr>
        <w:spacing w:after="0" w:line="360" w:lineRule="auto"/>
        <w:ind w:firstLine="567"/>
        <w:jc w:val="both"/>
        <w:rPr>
          <w:rFonts w:ascii="Times New Roman" w:hAnsi="Times New Roman" w:cs="Times New Roman"/>
          <w:sz w:val="28"/>
          <w:szCs w:val="28"/>
        </w:rPr>
      </w:pPr>
      <w:proofErr w:type="spellStart"/>
      <w:r w:rsidRPr="00461A86">
        <w:rPr>
          <w:rFonts w:ascii="Times New Roman" w:hAnsi="Times New Roman" w:cs="Times New Roman"/>
          <w:sz w:val="28"/>
          <w:szCs w:val="28"/>
        </w:rPr>
        <w:t>Моментні</w:t>
      </w:r>
      <w:proofErr w:type="spellEnd"/>
      <w:r w:rsidRPr="00461A86">
        <w:rPr>
          <w:rFonts w:ascii="Times New Roman" w:hAnsi="Times New Roman" w:cs="Times New Roman"/>
          <w:sz w:val="28"/>
          <w:szCs w:val="28"/>
        </w:rPr>
        <w:t xml:space="preserve"> навантаж</w:t>
      </w:r>
      <w:r w:rsidR="00C8624A">
        <w:rPr>
          <w:rFonts w:ascii="Times New Roman" w:hAnsi="Times New Roman" w:cs="Times New Roman"/>
          <w:sz w:val="28"/>
          <w:szCs w:val="28"/>
        </w:rPr>
        <w:t>ення на привідну зірочку конвеє</w:t>
      </w:r>
      <w:r w:rsidRPr="00461A86">
        <w:rPr>
          <w:rFonts w:ascii="Times New Roman" w:hAnsi="Times New Roman" w:cs="Times New Roman"/>
          <w:sz w:val="28"/>
          <w:szCs w:val="28"/>
        </w:rPr>
        <w:t>ра</w:t>
      </w:r>
      <w:r w:rsidR="00C8624A">
        <w:rPr>
          <w:rFonts w:ascii="Times New Roman" w:hAnsi="Times New Roman" w:cs="Times New Roman"/>
          <w:sz w:val="28"/>
          <w:szCs w:val="28"/>
        </w:rPr>
        <w:t xml:space="preserve"> </w:t>
      </w:r>
      <w:r w:rsidRPr="00461A86">
        <w:rPr>
          <w:rFonts w:ascii="Times New Roman" w:hAnsi="Times New Roman" w:cs="Times New Roman"/>
          <w:sz w:val="28"/>
          <w:szCs w:val="28"/>
        </w:rPr>
        <w:t>враховують імпульсні навантажен</w:t>
      </w:r>
      <w:r w:rsidR="00C8624A">
        <w:rPr>
          <w:rFonts w:ascii="Times New Roman" w:hAnsi="Times New Roman" w:cs="Times New Roman"/>
          <w:sz w:val="28"/>
          <w:szCs w:val="28"/>
        </w:rPr>
        <w:t>ня в зубчастій передачі  конвеє</w:t>
      </w:r>
      <w:r w:rsidRPr="00461A86">
        <w:rPr>
          <w:rFonts w:ascii="Times New Roman" w:hAnsi="Times New Roman" w:cs="Times New Roman"/>
          <w:sz w:val="28"/>
          <w:szCs w:val="28"/>
        </w:rPr>
        <w:t xml:space="preserve">ра які мають стохастичний характер. Для їх моделювання використано блок </w:t>
      </w:r>
      <w:r w:rsidRPr="00461A86">
        <w:rPr>
          <w:rFonts w:ascii="Times New Roman" w:hAnsi="Times New Roman" w:cs="Times New Roman"/>
          <w:sz w:val="28"/>
          <w:szCs w:val="28"/>
          <w:lang w:val="en-US"/>
        </w:rPr>
        <w:t>Stochastic</w:t>
      </w:r>
      <w:r w:rsidRPr="00461A86">
        <w:rPr>
          <w:rFonts w:ascii="Times New Roman" w:hAnsi="Times New Roman" w:cs="Times New Roman"/>
          <w:sz w:val="28"/>
          <w:szCs w:val="28"/>
        </w:rPr>
        <w:t xml:space="preserve"> </w:t>
      </w:r>
      <w:r w:rsidRPr="00461A86">
        <w:rPr>
          <w:rFonts w:ascii="Times New Roman" w:hAnsi="Times New Roman" w:cs="Times New Roman"/>
          <w:sz w:val="28"/>
          <w:szCs w:val="28"/>
          <w:lang w:val="en-US"/>
        </w:rPr>
        <w:t>Pulse</w:t>
      </w:r>
      <w:r w:rsidRPr="00461A86">
        <w:rPr>
          <w:rFonts w:ascii="Times New Roman" w:hAnsi="Times New Roman" w:cs="Times New Roman"/>
          <w:sz w:val="28"/>
          <w:szCs w:val="28"/>
        </w:rPr>
        <w:t xml:space="preserve"> (рис. </w:t>
      </w:r>
      <w:r w:rsidR="008F688B">
        <w:rPr>
          <w:rFonts w:ascii="Times New Roman" w:hAnsi="Times New Roman" w:cs="Times New Roman"/>
          <w:sz w:val="28"/>
          <w:szCs w:val="28"/>
        </w:rPr>
        <w:t>23</w:t>
      </w:r>
      <w:r w:rsidRPr="00461A86">
        <w:rPr>
          <w:rFonts w:ascii="Times New Roman" w:hAnsi="Times New Roman" w:cs="Times New Roman"/>
          <w:sz w:val="28"/>
          <w:szCs w:val="28"/>
        </w:rPr>
        <w:t>)</w:t>
      </w:r>
    </w:p>
    <w:p w:rsidR="00A71D8A" w:rsidRPr="00461A86" w:rsidRDefault="00ED00F6" w:rsidP="00C8624A">
      <w:pPr>
        <w:spacing w:after="0" w:line="360" w:lineRule="auto"/>
        <w:ind w:firstLine="567"/>
        <w:jc w:val="center"/>
        <w:rPr>
          <w:rFonts w:ascii="Times New Roman" w:hAnsi="Times New Roman" w:cs="Times New Roman"/>
          <w:sz w:val="28"/>
          <w:szCs w:val="28"/>
        </w:rPr>
      </w:pPr>
      <w:r w:rsidRPr="00461A86">
        <w:rPr>
          <w:rFonts w:ascii="Times New Roman" w:hAnsi="Times New Roman" w:cs="Times New Roman"/>
          <w:sz w:val="28"/>
          <w:szCs w:val="28"/>
        </w:rPr>
        <w:object w:dxaOrig="5625" w:dyaOrig="5130">
          <v:shape id="_x0000_i1117" type="#_x0000_t75" style="width:198.3pt;height:160.6pt" o:ole="">
            <v:imagedata r:id="rId210" o:title="" croptop="13054f" cropbottom="9433f" cropleft="6370f" cropright="10876f"/>
          </v:shape>
          <o:OLEObject Type="Embed" ProgID="PBrush" ShapeID="_x0000_i1117" DrawAspect="Content" ObjectID="_1614674970" r:id="rId211"/>
        </w:object>
      </w:r>
    </w:p>
    <w:p w:rsidR="00A71D8A" w:rsidRPr="00461A86" w:rsidRDefault="00A71D8A" w:rsidP="007B2352">
      <w:pPr>
        <w:spacing w:after="0" w:line="360" w:lineRule="auto"/>
        <w:ind w:firstLine="567"/>
        <w:jc w:val="center"/>
        <w:rPr>
          <w:rFonts w:ascii="Times New Roman" w:hAnsi="Times New Roman" w:cs="Times New Roman"/>
          <w:sz w:val="28"/>
          <w:szCs w:val="28"/>
        </w:rPr>
      </w:pPr>
      <w:r w:rsidRPr="00461A86">
        <w:rPr>
          <w:rFonts w:ascii="Times New Roman" w:hAnsi="Times New Roman" w:cs="Times New Roman"/>
          <w:sz w:val="28"/>
          <w:szCs w:val="28"/>
        </w:rPr>
        <w:t xml:space="preserve">Рис. </w:t>
      </w:r>
      <w:r w:rsidR="00B35AB2">
        <w:rPr>
          <w:rFonts w:ascii="Times New Roman" w:hAnsi="Times New Roman" w:cs="Times New Roman"/>
          <w:sz w:val="28"/>
          <w:szCs w:val="28"/>
        </w:rPr>
        <w:t xml:space="preserve">23. </w:t>
      </w:r>
      <w:r w:rsidRPr="00461A86">
        <w:rPr>
          <w:rFonts w:ascii="Times New Roman" w:hAnsi="Times New Roman" w:cs="Times New Roman"/>
          <w:sz w:val="28"/>
          <w:szCs w:val="28"/>
        </w:rPr>
        <w:t>Структура блока який  задає імпульсне випадкове навантаження відповідне взаємодії ланцюга із зірочками ланцюгом передачі</w:t>
      </w:r>
    </w:p>
    <w:p w:rsidR="00A71D8A" w:rsidRPr="00461A86" w:rsidRDefault="00A71D8A" w:rsidP="007B2352">
      <w:pPr>
        <w:spacing w:after="0" w:line="360" w:lineRule="auto"/>
        <w:ind w:firstLine="567"/>
        <w:jc w:val="both"/>
        <w:rPr>
          <w:rFonts w:ascii="Times New Roman" w:hAnsi="Times New Roman" w:cs="Times New Roman"/>
          <w:sz w:val="28"/>
          <w:szCs w:val="28"/>
        </w:rPr>
      </w:pPr>
    </w:p>
    <w:p w:rsidR="00A71D8A" w:rsidRPr="00461A86" w:rsidRDefault="00A71D8A" w:rsidP="007B2352">
      <w:pPr>
        <w:spacing w:after="0" w:line="360" w:lineRule="auto"/>
        <w:ind w:firstLine="567"/>
        <w:jc w:val="both"/>
        <w:rPr>
          <w:rFonts w:ascii="Times New Roman" w:hAnsi="Times New Roman" w:cs="Times New Roman"/>
          <w:sz w:val="28"/>
          <w:szCs w:val="28"/>
        </w:rPr>
      </w:pPr>
      <w:r w:rsidRPr="00461A86">
        <w:rPr>
          <w:rFonts w:ascii="Times New Roman" w:hAnsi="Times New Roman" w:cs="Times New Roman"/>
          <w:sz w:val="28"/>
          <w:szCs w:val="28"/>
        </w:rPr>
        <w:t>Блок формує випадковий імпульсний процес у вигляді послідовності імпульсів випадкової амплітуди (рис.</w:t>
      </w:r>
      <w:r w:rsidR="008F688B">
        <w:rPr>
          <w:rFonts w:ascii="Times New Roman" w:hAnsi="Times New Roman" w:cs="Times New Roman"/>
          <w:sz w:val="28"/>
          <w:szCs w:val="28"/>
        </w:rPr>
        <w:t>24</w:t>
      </w:r>
      <w:r w:rsidRPr="00461A86">
        <w:rPr>
          <w:rFonts w:ascii="Times New Roman" w:hAnsi="Times New Roman" w:cs="Times New Roman"/>
          <w:sz w:val="28"/>
          <w:szCs w:val="28"/>
        </w:rPr>
        <w:t>).</w:t>
      </w:r>
    </w:p>
    <w:p w:rsidR="00A71D8A" w:rsidRPr="00461A86" w:rsidRDefault="00ED00F6" w:rsidP="00C8624A">
      <w:pPr>
        <w:spacing w:after="0" w:line="360" w:lineRule="auto"/>
        <w:ind w:firstLine="567"/>
        <w:jc w:val="center"/>
        <w:rPr>
          <w:rFonts w:ascii="Times New Roman" w:hAnsi="Times New Roman" w:cs="Times New Roman"/>
          <w:sz w:val="28"/>
          <w:szCs w:val="28"/>
        </w:rPr>
      </w:pPr>
      <w:r w:rsidRPr="00461A86">
        <w:rPr>
          <w:rFonts w:ascii="Times New Roman" w:hAnsi="Times New Roman" w:cs="Times New Roman"/>
          <w:sz w:val="28"/>
          <w:szCs w:val="28"/>
          <w:lang w:val="en-US"/>
        </w:rPr>
        <w:object w:dxaOrig="14250" w:dyaOrig="11100">
          <v:shape id="_x0000_i1118" type="#_x0000_t75" style="width:4in;height:171.7pt" o:ole="">
            <v:imagedata r:id="rId212" o:title="" croptop="46133f" cropleft="39600f" cropright="585f"/>
          </v:shape>
          <o:OLEObject Type="Embed" ProgID="PBrush" ShapeID="_x0000_i1118" DrawAspect="Content" ObjectID="_1614674971" r:id="rId213"/>
        </w:object>
      </w:r>
    </w:p>
    <w:p w:rsidR="00A71D8A" w:rsidRPr="00461A86" w:rsidRDefault="00A71D8A" w:rsidP="007B2352">
      <w:pPr>
        <w:spacing w:after="0" w:line="360" w:lineRule="auto"/>
        <w:ind w:firstLine="567"/>
        <w:jc w:val="center"/>
        <w:rPr>
          <w:rFonts w:ascii="Times New Roman" w:hAnsi="Times New Roman" w:cs="Times New Roman"/>
          <w:sz w:val="28"/>
          <w:szCs w:val="28"/>
        </w:rPr>
      </w:pPr>
      <w:r w:rsidRPr="00461A86">
        <w:rPr>
          <w:rFonts w:ascii="Times New Roman" w:hAnsi="Times New Roman" w:cs="Times New Roman"/>
          <w:sz w:val="28"/>
          <w:szCs w:val="28"/>
        </w:rPr>
        <w:t>Рис.</w:t>
      </w:r>
      <w:r w:rsidR="00B35AB2">
        <w:rPr>
          <w:rFonts w:ascii="Times New Roman" w:hAnsi="Times New Roman" w:cs="Times New Roman"/>
          <w:sz w:val="28"/>
          <w:szCs w:val="28"/>
        </w:rPr>
        <w:t xml:space="preserve">24. </w:t>
      </w:r>
      <w:r w:rsidRPr="00461A86">
        <w:rPr>
          <w:rFonts w:ascii="Times New Roman" w:hAnsi="Times New Roman" w:cs="Times New Roman"/>
          <w:sz w:val="28"/>
          <w:szCs w:val="28"/>
        </w:rPr>
        <w:t xml:space="preserve"> Випадкове імпульсне навантаження яке обумовлене ударами в ланцюговій передачі</w:t>
      </w:r>
    </w:p>
    <w:p w:rsidR="00A71D8A" w:rsidRPr="00461A86" w:rsidRDefault="00A71D8A" w:rsidP="007B2352">
      <w:pPr>
        <w:spacing w:after="0" w:line="360" w:lineRule="auto"/>
        <w:ind w:firstLine="567"/>
        <w:jc w:val="both"/>
        <w:rPr>
          <w:rFonts w:ascii="Times New Roman" w:hAnsi="Times New Roman" w:cs="Times New Roman"/>
          <w:sz w:val="28"/>
          <w:szCs w:val="28"/>
        </w:rPr>
      </w:pPr>
      <w:r w:rsidRPr="00461A86">
        <w:rPr>
          <w:rFonts w:ascii="Times New Roman" w:hAnsi="Times New Roman" w:cs="Times New Roman"/>
          <w:sz w:val="28"/>
          <w:szCs w:val="28"/>
        </w:rPr>
        <w:t>Параметри випадкового навантаження задаються регулюванням  вхідних коефіцієнтів кожного блока моделі.</w:t>
      </w:r>
    </w:p>
    <w:p w:rsidR="00A71D8A" w:rsidRPr="00461A86" w:rsidRDefault="00A71D8A" w:rsidP="007B2352">
      <w:pPr>
        <w:spacing w:after="0" w:line="360" w:lineRule="auto"/>
        <w:ind w:firstLine="567"/>
        <w:jc w:val="both"/>
        <w:rPr>
          <w:rFonts w:ascii="Times New Roman" w:hAnsi="Times New Roman" w:cs="Times New Roman"/>
          <w:sz w:val="28"/>
          <w:szCs w:val="28"/>
        </w:rPr>
      </w:pPr>
      <w:r w:rsidRPr="00461A86">
        <w:rPr>
          <w:rFonts w:ascii="Times New Roman" w:hAnsi="Times New Roman" w:cs="Times New Roman"/>
          <w:sz w:val="28"/>
          <w:szCs w:val="28"/>
        </w:rPr>
        <w:t>Проведено математичне моделювання установки. Визначені зміни кутових швидкостей проміжних валів при включені електродвигуна (рис.</w:t>
      </w:r>
      <w:r w:rsidR="008F688B">
        <w:rPr>
          <w:rFonts w:ascii="Times New Roman" w:hAnsi="Times New Roman" w:cs="Times New Roman"/>
          <w:sz w:val="28"/>
          <w:szCs w:val="28"/>
        </w:rPr>
        <w:t>25</w:t>
      </w:r>
      <w:r w:rsidRPr="00461A86">
        <w:rPr>
          <w:rFonts w:ascii="Times New Roman" w:hAnsi="Times New Roman" w:cs="Times New Roman"/>
          <w:sz w:val="28"/>
          <w:szCs w:val="28"/>
        </w:rPr>
        <w:t>).</w:t>
      </w:r>
    </w:p>
    <w:p w:rsidR="00A71D8A" w:rsidRPr="00461A86" w:rsidRDefault="00A71D8A" w:rsidP="007B2352">
      <w:pPr>
        <w:spacing w:after="0" w:line="360" w:lineRule="auto"/>
        <w:jc w:val="both"/>
        <w:rPr>
          <w:rFonts w:ascii="Times New Roman" w:hAnsi="Times New Roman" w:cs="Times New Roman"/>
          <w:sz w:val="28"/>
          <w:szCs w:val="28"/>
        </w:rPr>
      </w:pPr>
    </w:p>
    <w:p w:rsidR="00ED00F6" w:rsidRPr="00461A86" w:rsidRDefault="00A71D8A" w:rsidP="007B2352">
      <w:pPr>
        <w:spacing w:after="0" w:line="360" w:lineRule="auto"/>
        <w:jc w:val="both"/>
        <w:rPr>
          <w:rFonts w:ascii="Times New Roman" w:hAnsi="Times New Roman" w:cs="Times New Roman"/>
          <w:sz w:val="28"/>
          <w:szCs w:val="28"/>
        </w:rPr>
        <w:sectPr w:rsidR="00ED00F6" w:rsidRPr="00461A86" w:rsidSect="00D922C7">
          <w:footerReference w:type="default" r:id="rId214"/>
          <w:pgSz w:w="11906" w:h="16838"/>
          <w:pgMar w:top="850" w:right="850" w:bottom="850" w:left="1417" w:header="708" w:footer="708" w:gutter="0"/>
          <w:pgNumType w:start="2"/>
          <w:cols w:space="708"/>
          <w:docGrid w:linePitch="360"/>
        </w:sectPr>
      </w:pPr>
      <w:r w:rsidRPr="00461A86">
        <w:rPr>
          <w:rFonts w:ascii="Times New Roman" w:hAnsi="Times New Roman" w:cs="Times New Roman"/>
          <w:sz w:val="28"/>
          <w:szCs w:val="28"/>
        </w:rPr>
        <w:tab/>
      </w:r>
      <w:r w:rsidRPr="00461A86">
        <w:rPr>
          <w:rFonts w:ascii="Times New Roman" w:hAnsi="Times New Roman" w:cs="Times New Roman"/>
          <w:sz w:val="28"/>
          <w:szCs w:val="28"/>
        </w:rPr>
        <w:tab/>
      </w:r>
    </w:p>
    <w:p w:rsidR="00ED00F6" w:rsidRPr="00461A86" w:rsidRDefault="00ED00F6" w:rsidP="007B2352">
      <w:pPr>
        <w:spacing w:after="0" w:line="360" w:lineRule="auto"/>
        <w:jc w:val="both"/>
        <w:rPr>
          <w:rFonts w:ascii="Times New Roman" w:hAnsi="Times New Roman" w:cs="Times New Roman"/>
          <w:sz w:val="28"/>
          <w:szCs w:val="28"/>
        </w:rPr>
      </w:pPr>
      <w:r w:rsidRPr="00461A86">
        <w:rPr>
          <w:rFonts w:ascii="Times New Roman" w:hAnsi="Times New Roman" w:cs="Times New Roman"/>
          <w:sz w:val="28"/>
          <w:szCs w:val="28"/>
          <w:lang w:val="en-US"/>
        </w:rPr>
        <w:object w:dxaOrig="14250" w:dyaOrig="11100">
          <v:shape id="_x0000_i1119" type="#_x0000_t75" style="width:250.9pt;height:162.85pt" o:ole="">
            <v:imagedata r:id="rId212" o:title="" cropbottom="43756f" cropleft="39015f"/>
          </v:shape>
          <o:OLEObject Type="Embed" ProgID="PBrush" ShapeID="_x0000_i1119" DrawAspect="Content" ObjectID="_1614674972" r:id="rId215"/>
        </w:object>
      </w:r>
      <w:r w:rsidRPr="00461A86">
        <w:rPr>
          <w:rFonts w:ascii="Times New Roman" w:hAnsi="Times New Roman" w:cs="Times New Roman"/>
          <w:sz w:val="28"/>
          <w:szCs w:val="28"/>
        </w:rPr>
        <w:t xml:space="preserve">                                             а </w:t>
      </w:r>
      <w:r w:rsidRPr="00461A86">
        <w:rPr>
          <w:rFonts w:ascii="Times New Roman" w:hAnsi="Times New Roman" w:cs="Times New Roman"/>
          <w:sz w:val="28"/>
          <w:szCs w:val="28"/>
          <w:lang w:val="en-US"/>
        </w:rPr>
        <w:object w:dxaOrig="14250" w:dyaOrig="11100">
          <v:shape id="_x0000_i1120" type="#_x0000_t75" style="width:228.2pt;height:159.5pt" o:ole="">
            <v:imagedata r:id="rId212" o:title="" croptop="22370f" cropbottom="19402f" cropleft="39644f"/>
          </v:shape>
          <o:OLEObject Type="Embed" ProgID="PBrush" ShapeID="_x0000_i1120" DrawAspect="Content" ObjectID="_1614674973" r:id="rId216"/>
        </w:object>
      </w:r>
      <w:r w:rsidRPr="00461A86">
        <w:rPr>
          <w:rFonts w:ascii="Times New Roman" w:hAnsi="Times New Roman" w:cs="Times New Roman"/>
          <w:sz w:val="28"/>
          <w:szCs w:val="28"/>
        </w:rPr>
        <w:tab/>
      </w:r>
      <w:r w:rsidRPr="00461A86">
        <w:rPr>
          <w:rFonts w:ascii="Times New Roman" w:hAnsi="Times New Roman" w:cs="Times New Roman"/>
          <w:sz w:val="28"/>
          <w:szCs w:val="28"/>
        </w:rPr>
        <w:tab/>
      </w:r>
      <w:r w:rsidRPr="00461A86">
        <w:rPr>
          <w:rFonts w:ascii="Times New Roman" w:hAnsi="Times New Roman" w:cs="Times New Roman"/>
          <w:sz w:val="28"/>
          <w:szCs w:val="28"/>
        </w:rPr>
        <w:tab/>
        <w:t>б</w:t>
      </w:r>
    </w:p>
    <w:p w:rsidR="00ED00F6" w:rsidRPr="00461A86" w:rsidRDefault="00ED00F6" w:rsidP="007B2352">
      <w:pPr>
        <w:spacing w:after="0" w:line="360" w:lineRule="auto"/>
        <w:jc w:val="both"/>
        <w:rPr>
          <w:rFonts w:ascii="Times New Roman" w:hAnsi="Times New Roman" w:cs="Times New Roman"/>
          <w:sz w:val="28"/>
          <w:szCs w:val="28"/>
        </w:rPr>
        <w:sectPr w:rsidR="00ED00F6" w:rsidRPr="00461A86" w:rsidSect="00ED00F6">
          <w:type w:val="continuous"/>
          <w:pgSz w:w="11906" w:h="16838"/>
          <w:pgMar w:top="850" w:right="850" w:bottom="850" w:left="1417" w:header="708" w:footer="708" w:gutter="0"/>
          <w:cols w:num="2" w:space="708"/>
          <w:docGrid w:linePitch="360"/>
        </w:sectPr>
      </w:pPr>
    </w:p>
    <w:p w:rsidR="00A71D8A" w:rsidRPr="00461A86" w:rsidRDefault="00A71D8A" w:rsidP="007B2352">
      <w:pPr>
        <w:spacing w:after="0" w:line="360" w:lineRule="auto"/>
        <w:ind w:firstLine="567"/>
        <w:jc w:val="center"/>
        <w:rPr>
          <w:rFonts w:ascii="Times New Roman" w:hAnsi="Times New Roman" w:cs="Times New Roman"/>
          <w:sz w:val="28"/>
          <w:szCs w:val="28"/>
        </w:rPr>
      </w:pPr>
      <w:r w:rsidRPr="00461A86">
        <w:rPr>
          <w:rFonts w:ascii="Times New Roman" w:hAnsi="Times New Roman" w:cs="Times New Roman"/>
          <w:sz w:val="28"/>
          <w:szCs w:val="28"/>
        </w:rPr>
        <w:lastRenderedPageBreak/>
        <w:t xml:space="preserve">Рис. </w:t>
      </w:r>
      <w:r w:rsidR="00B35AB2">
        <w:rPr>
          <w:rFonts w:ascii="Times New Roman" w:hAnsi="Times New Roman" w:cs="Times New Roman"/>
          <w:sz w:val="28"/>
          <w:szCs w:val="28"/>
        </w:rPr>
        <w:t xml:space="preserve">25. </w:t>
      </w:r>
      <w:r w:rsidRPr="00461A86">
        <w:rPr>
          <w:rFonts w:ascii="Times New Roman" w:hAnsi="Times New Roman" w:cs="Times New Roman"/>
          <w:sz w:val="28"/>
          <w:szCs w:val="28"/>
        </w:rPr>
        <w:t>Результати математичного моделювання динамічних процесів , що  мають місце при включенні установки</w:t>
      </w:r>
    </w:p>
    <w:p w:rsidR="00A71D8A" w:rsidRPr="00461A86" w:rsidRDefault="00A71D8A" w:rsidP="007B2352">
      <w:pPr>
        <w:spacing w:after="0" w:line="360" w:lineRule="auto"/>
        <w:ind w:firstLine="567"/>
        <w:jc w:val="both"/>
        <w:rPr>
          <w:rFonts w:ascii="Times New Roman" w:hAnsi="Times New Roman" w:cs="Times New Roman"/>
          <w:sz w:val="28"/>
          <w:szCs w:val="28"/>
        </w:rPr>
      </w:pPr>
    </w:p>
    <w:p w:rsidR="00A71D8A" w:rsidRPr="00461A86" w:rsidRDefault="00A71D8A" w:rsidP="007B2352">
      <w:pPr>
        <w:spacing w:after="0" w:line="360" w:lineRule="auto"/>
        <w:ind w:firstLine="567"/>
        <w:jc w:val="both"/>
        <w:rPr>
          <w:rFonts w:ascii="Times New Roman" w:hAnsi="Times New Roman" w:cs="Times New Roman"/>
          <w:sz w:val="28"/>
          <w:szCs w:val="28"/>
        </w:rPr>
      </w:pPr>
      <w:r w:rsidRPr="00461A86">
        <w:rPr>
          <w:rFonts w:ascii="Times New Roman" w:hAnsi="Times New Roman" w:cs="Times New Roman"/>
          <w:sz w:val="28"/>
          <w:szCs w:val="28"/>
        </w:rPr>
        <w:t>Із результатів математичного моделювання випливає, що динамічні властивості установки є незадовільними (рис.</w:t>
      </w:r>
      <w:r w:rsidR="008F688B">
        <w:rPr>
          <w:rFonts w:ascii="Times New Roman" w:hAnsi="Times New Roman" w:cs="Times New Roman"/>
          <w:sz w:val="28"/>
          <w:szCs w:val="28"/>
        </w:rPr>
        <w:t xml:space="preserve"> 25</w:t>
      </w:r>
      <w:r w:rsidRPr="00461A86">
        <w:rPr>
          <w:rFonts w:ascii="Times New Roman" w:hAnsi="Times New Roman" w:cs="Times New Roman"/>
          <w:sz w:val="28"/>
          <w:szCs w:val="28"/>
        </w:rPr>
        <w:t xml:space="preserve">б).  У розглянутому випадку використано електродвигун із значним власним демпфуванням. Тому його перехідний процес (рис. </w:t>
      </w:r>
      <w:r w:rsidR="008F688B">
        <w:rPr>
          <w:rFonts w:ascii="Times New Roman" w:hAnsi="Times New Roman" w:cs="Times New Roman"/>
          <w:sz w:val="28"/>
          <w:szCs w:val="28"/>
        </w:rPr>
        <w:t>25</w:t>
      </w:r>
      <w:r w:rsidR="00C8624A">
        <w:rPr>
          <w:rFonts w:ascii="Times New Roman" w:hAnsi="Times New Roman" w:cs="Times New Roman"/>
          <w:sz w:val="28"/>
          <w:szCs w:val="28"/>
        </w:rPr>
        <w:t xml:space="preserve">б) має </w:t>
      </w:r>
      <w:proofErr w:type="spellStart"/>
      <w:r w:rsidR="00C8624A">
        <w:rPr>
          <w:rFonts w:ascii="Times New Roman" w:hAnsi="Times New Roman" w:cs="Times New Roman"/>
          <w:sz w:val="28"/>
          <w:szCs w:val="28"/>
        </w:rPr>
        <w:t>коливальність</w:t>
      </w:r>
      <w:proofErr w:type="spellEnd"/>
      <w:r w:rsidRPr="00461A86">
        <w:rPr>
          <w:rFonts w:ascii="Times New Roman" w:hAnsi="Times New Roman" w:cs="Times New Roman"/>
          <w:sz w:val="28"/>
          <w:szCs w:val="28"/>
        </w:rPr>
        <w:t xml:space="preserve">. При цьому швидкість руху </w:t>
      </w:r>
      <w:r w:rsidRPr="00461A86">
        <w:rPr>
          <w:rFonts w:ascii="Times New Roman" w:hAnsi="Times New Roman" w:cs="Times New Roman"/>
          <w:sz w:val="28"/>
          <w:szCs w:val="28"/>
        </w:rPr>
        <w:lastRenderedPageBreak/>
        <w:t>контейнера з</w:t>
      </w:r>
      <w:r w:rsidR="008F688B">
        <w:rPr>
          <w:rFonts w:ascii="Times New Roman" w:hAnsi="Times New Roman" w:cs="Times New Roman"/>
          <w:sz w:val="28"/>
          <w:szCs w:val="28"/>
        </w:rPr>
        <w:t>мінюється хаотичним чином (рис. 25</w:t>
      </w:r>
      <w:r w:rsidRPr="00461A86">
        <w:rPr>
          <w:rFonts w:ascii="Times New Roman" w:hAnsi="Times New Roman" w:cs="Times New Roman"/>
          <w:sz w:val="28"/>
          <w:szCs w:val="28"/>
        </w:rPr>
        <w:t>б), що свідчить про недостатнє демпфування в системі установки.</w:t>
      </w:r>
    </w:p>
    <w:p w:rsidR="00EE0700" w:rsidRDefault="00A71D8A" w:rsidP="007B2352">
      <w:pPr>
        <w:spacing w:after="0" w:line="360" w:lineRule="auto"/>
        <w:ind w:firstLine="567"/>
        <w:jc w:val="both"/>
        <w:rPr>
          <w:rFonts w:ascii="Times New Roman" w:hAnsi="Times New Roman" w:cs="Times New Roman"/>
          <w:sz w:val="28"/>
          <w:szCs w:val="28"/>
        </w:rPr>
      </w:pPr>
      <w:r w:rsidRPr="00461A86">
        <w:rPr>
          <w:rFonts w:ascii="Times New Roman" w:hAnsi="Times New Roman" w:cs="Times New Roman"/>
          <w:sz w:val="28"/>
          <w:szCs w:val="28"/>
        </w:rPr>
        <w:t xml:space="preserve">Для поліпшення динамічних характеристик установи запропоновано використати </w:t>
      </w:r>
      <w:proofErr w:type="spellStart"/>
      <w:r w:rsidRPr="00461A86">
        <w:rPr>
          <w:rFonts w:ascii="Times New Roman" w:hAnsi="Times New Roman" w:cs="Times New Roman"/>
          <w:sz w:val="28"/>
          <w:szCs w:val="28"/>
        </w:rPr>
        <w:t>пропорційно-диф</w:t>
      </w:r>
      <w:r w:rsidR="002D4307">
        <w:rPr>
          <w:rFonts w:ascii="Times New Roman" w:hAnsi="Times New Roman" w:cs="Times New Roman"/>
          <w:sz w:val="28"/>
          <w:szCs w:val="28"/>
        </w:rPr>
        <w:t>еренціючо-інтегруючий</w:t>
      </w:r>
      <w:proofErr w:type="spellEnd"/>
      <w:r w:rsidR="002D4307">
        <w:rPr>
          <w:rFonts w:ascii="Times New Roman" w:hAnsi="Times New Roman" w:cs="Times New Roman"/>
          <w:sz w:val="28"/>
          <w:szCs w:val="28"/>
        </w:rPr>
        <w:t xml:space="preserve"> регулятор</w:t>
      </w:r>
      <w:r w:rsidR="00C8624A">
        <w:rPr>
          <w:rFonts w:ascii="Times New Roman" w:hAnsi="Times New Roman" w:cs="Times New Roman"/>
          <w:sz w:val="28"/>
          <w:szCs w:val="28"/>
        </w:rPr>
        <w:t xml:space="preserve"> (ПІД-регулятор).</w:t>
      </w:r>
    </w:p>
    <w:p w:rsidR="00C8624A" w:rsidRPr="002D4307" w:rsidRDefault="00C8624A" w:rsidP="007B2352">
      <w:pPr>
        <w:spacing w:after="0" w:line="360" w:lineRule="auto"/>
        <w:ind w:firstLine="567"/>
        <w:jc w:val="both"/>
        <w:rPr>
          <w:rFonts w:ascii="Times New Roman" w:hAnsi="Times New Roman" w:cs="Times New Roman"/>
          <w:sz w:val="28"/>
          <w:szCs w:val="28"/>
        </w:rPr>
      </w:pPr>
    </w:p>
    <w:p w:rsidR="00A71D8A" w:rsidRPr="00461A86" w:rsidRDefault="00BE3DD2" w:rsidP="00BE3DD2">
      <w:pPr>
        <w:spacing w:line="360" w:lineRule="auto"/>
        <w:ind w:firstLine="567"/>
        <w:jc w:val="both"/>
        <w:rPr>
          <w:rFonts w:ascii="Times New Roman" w:hAnsi="Times New Roman" w:cs="Times New Roman"/>
          <w:b/>
          <w:sz w:val="28"/>
          <w:szCs w:val="28"/>
        </w:rPr>
      </w:pPr>
      <w:r>
        <w:rPr>
          <w:rFonts w:ascii="Times New Roman" w:hAnsi="Times New Roman" w:cs="Times New Roman"/>
          <w:b/>
          <w:sz w:val="28"/>
          <w:szCs w:val="28"/>
        </w:rPr>
        <w:t xml:space="preserve">3.3. Моделювання </w:t>
      </w:r>
      <w:r w:rsidRPr="00461A86">
        <w:rPr>
          <w:rFonts w:ascii="Times New Roman" w:hAnsi="Times New Roman" w:cs="Times New Roman"/>
          <w:b/>
          <w:sz w:val="28"/>
          <w:szCs w:val="28"/>
        </w:rPr>
        <w:t xml:space="preserve"> під-регулятор</w:t>
      </w:r>
      <w:r>
        <w:rPr>
          <w:rFonts w:ascii="Times New Roman" w:hAnsi="Times New Roman" w:cs="Times New Roman"/>
          <w:b/>
          <w:sz w:val="28"/>
          <w:szCs w:val="28"/>
        </w:rPr>
        <w:t xml:space="preserve">а, динамічне дослідження </w:t>
      </w:r>
      <w:proofErr w:type="spellStart"/>
      <w:r>
        <w:rPr>
          <w:rFonts w:ascii="Times New Roman" w:hAnsi="Times New Roman" w:cs="Times New Roman"/>
          <w:b/>
          <w:sz w:val="28"/>
          <w:szCs w:val="28"/>
        </w:rPr>
        <w:t>утановки</w:t>
      </w:r>
      <w:proofErr w:type="spellEnd"/>
    </w:p>
    <w:p w:rsidR="00A71D8A" w:rsidRPr="00461A86" w:rsidRDefault="00182762" w:rsidP="00182762">
      <w:pPr>
        <w:spacing w:line="360" w:lineRule="auto"/>
        <w:ind w:firstLine="567"/>
        <w:rPr>
          <w:rFonts w:ascii="Times New Roman" w:hAnsi="Times New Roman" w:cs="Times New Roman"/>
          <w:sz w:val="28"/>
          <w:szCs w:val="28"/>
        </w:rPr>
      </w:pPr>
      <w:r w:rsidRPr="00182762">
        <w:rPr>
          <w:rFonts w:ascii="Times New Roman" w:hAnsi="Times New Roman" w:cs="Times New Roman"/>
          <w:sz w:val="28"/>
          <w:szCs w:val="28"/>
        </w:rPr>
        <w:t>Здавалося б, що настройка ПІД-регулятора, є досить</w:t>
      </w:r>
      <w:r>
        <w:rPr>
          <w:rFonts w:ascii="Times New Roman" w:hAnsi="Times New Roman" w:cs="Times New Roman"/>
          <w:sz w:val="28"/>
          <w:szCs w:val="28"/>
        </w:rPr>
        <w:t xml:space="preserve"> простим завданням, всього лише </w:t>
      </w:r>
      <w:r w:rsidRPr="00182762">
        <w:rPr>
          <w:rFonts w:ascii="Times New Roman" w:hAnsi="Times New Roman" w:cs="Times New Roman"/>
          <w:sz w:val="28"/>
          <w:szCs w:val="28"/>
        </w:rPr>
        <w:t>потрібно визначити коефіцієнти підсилення для трьох складових. Однак визначення коефіцієнтів</w:t>
      </w:r>
      <w:r>
        <w:rPr>
          <w:rFonts w:ascii="Times New Roman" w:hAnsi="Times New Roman" w:cs="Times New Roman"/>
          <w:sz w:val="28"/>
          <w:szCs w:val="28"/>
        </w:rPr>
        <w:t xml:space="preserve"> </w:t>
      </w:r>
      <w:r w:rsidRPr="00182762">
        <w:rPr>
          <w:rFonts w:ascii="Times New Roman" w:hAnsi="Times New Roman" w:cs="Times New Roman"/>
          <w:sz w:val="28"/>
          <w:szCs w:val="28"/>
        </w:rPr>
        <w:t>посилення на практиці виявляється досить складним завданням, що вимагає знання теорії автоматичного</w:t>
      </w:r>
      <w:r>
        <w:rPr>
          <w:rFonts w:ascii="Times New Roman" w:hAnsi="Times New Roman" w:cs="Times New Roman"/>
          <w:sz w:val="28"/>
          <w:szCs w:val="28"/>
        </w:rPr>
        <w:t xml:space="preserve"> управління. </w:t>
      </w:r>
      <w:r w:rsidRPr="00182762">
        <w:rPr>
          <w:rFonts w:ascii="Times New Roman" w:hAnsi="Times New Roman" w:cs="Times New Roman"/>
          <w:sz w:val="28"/>
          <w:szCs w:val="28"/>
        </w:rPr>
        <w:t>В даний час досить багато різних методів настройки параметрів ПІД-регуляторів, але</w:t>
      </w:r>
      <w:r>
        <w:rPr>
          <w:rFonts w:ascii="Times New Roman" w:hAnsi="Times New Roman" w:cs="Times New Roman"/>
          <w:sz w:val="28"/>
          <w:szCs w:val="28"/>
        </w:rPr>
        <w:t xml:space="preserve"> </w:t>
      </w:r>
      <w:r w:rsidRPr="00182762">
        <w:rPr>
          <w:rFonts w:ascii="Times New Roman" w:hAnsi="Times New Roman" w:cs="Times New Roman"/>
          <w:sz w:val="28"/>
          <w:szCs w:val="28"/>
        </w:rPr>
        <w:t xml:space="preserve">як і раніше найпоширенішим є метод </w:t>
      </w:r>
      <w:proofErr w:type="spellStart"/>
      <w:r w:rsidRPr="00182762">
        <w:rPr>
          <w:rFonts w:ascii="Times New Roman" w:hAnsi="Times New Roman" w:cs="Times New Roman"/>
          <w:sz w:val="28"/>
          <w:szCs w:val="28"/>
        </w:rPr>
        <w:t>Зіглера-Нікольса</w:t>
      </w:r>
      <w:proofErr w:type="spellEnd"/>
      <w:r w:rsidRPr="00182762">
        <w:rPr>
          <w:rFonts w:ascii="Times New Roman" w:hAnsi="Times New Roman" w:cs="Times New Roman"/>
          <w:sz w:val="28"/>
          <w:szCs w:val="28"/>
        </w:rPr>
        <w:t xml:space="preserve"> [3]. Цей метод є простим</w:t>
      </w:r>
      <w:r>
        <w:rPr>
          <w:rFonts w:ascii="Times New Roman" w:hAnsi="Times New Roman" w:cs="Times New Roman"/>
          <w:sz w:val="28"/>
          <w:szCs w:val="28"/>
        </w:rPr>
        <w:t xml:space="preserve"> </w:t>
      </w:r>
      <w:r w:rsidRPr="00182762">
        <w:rPr>
          <w:rFonts w:ascii="Times New Roman" w:hAnsi="Times New Roman" w:cs="Times New Roman"/>
          <w:sz w:val="28"/>
          <w:szCs w:val="28"/>
        </w:rPr>
        <w:t>в застосуванні, але вимагає деякого знання теорії автоматичного управління. Однак після настройки</w:t>
      </w:r>
      <w:r>
        <w:rPr>
          <w:rFonts w:ascii="Times New Roman" w:hAnsi="Times New Roman" w:cs="Times New Roman"/>
          <w:sz w:val="28"/>
          <w:szCs w:val="28"/>
        </w:rPr>
        <w:t xml:space="preserve"> </w:t>
      </w:r>
      <w:r w:rsidRPr="00182762">
        <w:rPr>
          <w:rFonts w:ascii="Times New Roman" w:hAnsi="Times New Roman" w:cs="Times New Roman"/>
          <w:sz w:val="28"/>
          <w:szCs w:val="28"/>
        </w:rPr>
        <w:t>параметрів регулятора доводиться проводити ручне підстроювання, щоб поліпшити якість</w:t>
      </w:r>
      <w:r>
        <w:rPr>
          <w:rFonts w:ascii="Times New Roman" w:hAnsi="Times New Roman" w:cs="Times New Roman"/>
          <w:sz w:val="28"/>
          <w:szCs w:val="28"/>
        </w:rPr>
        <w:t xml:space="preserve"> регулювання. </w:t>
      </w:r>
      <w:r w:rsidRPr="00182762">
        <w:rPr>
          <w:rFonts w:ascii="Times New Roman" w:hAnsi="Times New Roman" w:cs="Times New Roman"/>
          <w:sz w:val="28"/>
          <w:szCs w:val="28"/>
        </w:rPr>
        <w:t>Таким чином, для кожної системи необхідний свій підхід налаштування параметрів регулятора.</w:t>
      </w:r>
      <w:r>
        <w:rPr>
          <w:rFonts w:ascii="Times New Roman" w:hAnsi="Times New Roman" w:cs="Times New Roman"/>
          <w:sz w:val="28"/>
          <w:szCs w:val="28"/>
        </w:rPr>
        <w:t xml:space="preserve"> </w:t>
      </w:r>
      <w:r w:rsidRPr="00182762">
        <w:rPr>
          <w:rFonts w:ascii="Times New Roman" w:hAnsi="Times New Roman" w:cs="Times New Roman"/>
          <w:sz w:val="28"/>
          <w:szCs w:val="28"/>
        </w:rPr>
        <w:t>Отже, необхідне вдосконалення вже наявних методів настройки регуляторів як для</w:t>
      </w:r>
      <w:r>
        <w:rPr>
          <w:rFonts w:ascii="Times New Roman" w:hAnsi="Times New Roman" w:cs="Times New Roman"/>
          <w:sz w:val="28"/>
          <w:szCs w:val="28"/>
        </w:rPr>
        <w:t xml:space="preserve"> </w:t>
      </w:r>
      <w:r w:rsidRPr="00182762">
        <w:rPr>
          <w:rFonts w:ascii="Times New Roman" w:hAnsi="Times New Roman" w:cs="Times New Roman"/>
          <w:sz w:val="28"/>
          <w:szCs w:val="28"/>
        </w:rPr>
        <w:t xml:space="preserve">простих, так і для складних систем. </w:t>
      </w:r>
      <w:r w:rsidR="00A71D8A" w:rsidRPr="00461A86">
        <w:rPr>
          <w:rFonts w:ascii="Times New Roman" w:hAnsi="Times New Roman" w:cs="Times New Roman"/>
          <w:sz w:val="28"/>
          <w:szCs w:val="28"/>
        </w:rPr>
        <w:t>Структу</w:t>
      </w:r>
      <w:r w:rsidR="008F688B">
        <w:rPr>
          <w:rFonts w:ascii="Times New Roman" w:hAnsi="Times New Roman" w:cs="Times New Roman"/>
          <w:sz w:val="28"/>
          <w:szCs w:val="28"/>
        </w:rPr>
        <w:t>рна схема показана на рис. 26</w:t>
      </w:r>
      <w:r w:rsidR="00A71D8A" w:rsidRPr="00461A86">
        <w:rPr>
          <w:rFonts w:ascii="Times New Roman" w:hAnsi="Times New Roman" w:cs="Times New Roman"/>
          <w:sz w:val="28"/>
          <w:szCs w:val="28"/>
        </w:rPr>
        <w:t>.</w:t>
      </w:r>
    </w:p>
    <w:p w:rsidR="00A71D8A" w:rsidRPr="00461A86" w:rsidRDefault="00ED00F6" w:rsidP="00C8624A">
      <w:pPr>
        <w:keepNext/>
        <w:spacing w:line="360" w:lineRule="auto"/>
        <w:ind w:firstLine="567"/>
        <w:jc w:val="center"/>
        <w:rPr>
          <w:rFonts w:ascii="Times New Roman" w:hAnsi="Times New Roman" w:cs="Times New Roman"/>
          <w:sz w:val="28"/>
          <w:szCs w:val="28"/>
        </w:rPr>
      </w:pPr>
      <w:r w:rsidRPr="00461A86">
        <w:rPr>
          <w:rFonts w:ascii="Times New Roman" w:hAnsi="Times New Roman" w:cs="Times New Roman"/>
          <w:noProof/>
          <w:sz w:val="28"/>
          <w:szCs w:val="28"/>
          <w:lang w:val="ru-RU" w:eastAsia="ru-RU"/>
        </w:rPr>
        <w:drawing>
          <wp:inline distT="0" distB="0" distL="0" distR="0" wp14:anchorId="4E59495B" wp14:editId="526019CD">
            <wp:extent cx="5129561" cy="1814905"/>
            <wp:effectExtent l="0" t="0" r="0" b="0"/>
            <wp:docPr id="1" name="Рисунок 12" descr="https://upload.wikimedia.org/wikipedia/commons/thumb/4/43/PID_en.svg/400px-PID_en.s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s://upload.wikimedia.org/wikipedia/commons/thumb/4/43/PID_en.svg/400px-PID_en.svg.png"/>
                    <pic:cNvPicPr>
                      <a:picLocks noChangeAspect="1" noChangeArrowheads="1"/>
                    </pic:cNvPicPr>
                  </pic:nvPicPr>
                  <pic:blipFill>
                    <a:blip r:embed="rId116">
                      <a:extLst>
                        <a:ext uri="{28A0092B-C50C-407E-A947-70E740481C1C}">
                          <a14:useLocalDpi xmlns:a14="http://schemas.microsoft.com/office/drawing/2010/main" val="0"/>
                        </a:ext>
                      </a:extLst>
                    </a:blip>
                    <a:srcRect/>
                    <a:stretch>
                      <a:fillRect/>
                    </a:stretch>
                  </pic:blipFill>
                  <pic:spPr bwMode="auto">
                    <a:xfrm>
                      <a:off x="0" y="0"/>
                      <a:ext cx="5129854" cy="1815009"/>
                    </a:xfrm>
                    <a:prstGeom prst="rect">
                      <a:avLst/>
                    </a:prstGeom>
                    <a:noFill/>
                    <a:ln>
                      <a:noFill/>
                    </a:ln>
                  </pic:spPr>
                </pic:pic>
              </a:graphicData>
            </a:graphic>
          </wp:inline>
        </w:drawing>
      </w:r>
    </w:p>
    <w:p w:rsidR="00A71D8A" w:rsidRPr="00461A86" w:rsidRDefault="00B35AB2" w:rsidP="00461A86">
      <w:pPr>
        <w:spacing w:line="360" w:lineRule="auto"/>
        <w:jc w:val="center"/>
        <w:rPr>
          <w:rFonts w:ascii="Times New Roman" w:hAnsi="Times New Roman" w:cs="Times New Roman"/>
          <w:sz w:val="28"/>
          <w:szCs w:val="28"/>
        </w:rPr>
      </w:pPr>
      <w:r>
        <w:rPr>
          <w:rFonts w:ascii="Times New Roman" w:hAnsi="Times New Roman" w:cs="Times New Roman"/>
          <w:sz w:val="28"/>
          <w:szCs w:val="28"/>
        </w:rPr>
        <w:t xml:space="preserve">Рис.26. </w:t>
      </w:r>
      <w:r w:rsidR="00A71D8A" w:rsidRPr="00461A86">
        <w:rPr>
          <w:rFonts w:ascii="Times New Roman" w:hAnsi="Times New Roman" w:cs="Times New Roman"/>
          <w:sz w:val="28"/>
          <w:szCs w:val="28"/>
        </w:rPr>
        <w:t>Структурна схема ПІД регулятора із зворотнім зв'язком</w:t>
      </w:r>
    </w:p>
    <w:p w:rsidR="00A71D8A" w:rsidRPr="00461A86" w:rsidRDefault="00A71D8A" w:rsidP="007B2352">
      <w:pPr>
        <w:spacing w:line="360" w:lineRule="auto"/>
        <w:ind w:firstLine="567"/>
        <w:jc w:val="both"/>
        <w:rPr>
          <w:rFonts w:ascii="Times New Roman" w:hAnsi="Times New Roman" w:cs="Times New Roman"/>
          <w:sz w:val="28"/>
          <w:szCs w:val="28"/>
        </w:rPr>
      </w:pPr>
      <w:r w:rsidRPr="00461A86">
        <w:rPr>
          <w:rFonts w:ascii="Times New Roman" w:hAnsi="Times New Roman" w:cs="Times New Roman"/>
          <w:sz w:val="28"/>
          <w:szCs w:val="28"/>
        </w:rPr>
        <w:lastRenderedPageBreak/>
        <w:t xml:space="preserve">Використовуючи ПІД-регулятор та закон руху у вигляді залежності a(t), можемо значно </w:t>
      </w:r>
      <w:proofErr w:type="spellStart"/>
      <w:r w:rsidRPr="00461A86">
        <w:rPr>
          <w:rFonts w:ascii="Times New Roman" w:hAnsi="Times New Roman" w:cs="Times New Roman"/>
          <w:sz w:val="28"/>
          <w:szCs w:val="28"/>
        </w:rPr>
        <w:t>спро</w:t>
      </w:r>
      <w:proofErr w:type="spellEnd"/>
      <w:r w:rsidRPr="00461A86">
        <w:rPr>
          <w:rFonts w:ascii="Times New Roman" w:hAnsi="Times New Roman" w:cs="Times New Roman"/>
          <w:sz w:val="28"/>
          <w:szCs w:val="28"/>
          <w:lang w:val="en-US"/>
        </w:rPr>
        <w:t>c</w:t>
      </w:r>
      <w:proofErr w:type="spellStart"/>
      <w:r w:rsidRPr="00461A86">
        <w:rPr>
          <w:rFonts w:ascii="Times New Roman" w:hAnsi="Times New Roman" w:cs="Times New Roman"/>
          <w:sz w:val="28"/>
          <w:szCs w:val="28"/>
        </w:rPr>
        <w:t>тити</w:t>
      </w:r>
      <w:proofErr w:type="spellEnd"/>
      <w:r w:rsidRPr="00461A86">
        <w:rPr>
          <w:rFonts w:ascii="Times New Roman" w:hAnsi="Times New Roman" w:cs="Times New Roman"/>
          <w:sz w:val="28"/>
          <w:szCs w:val="28"/>
        </w:rPr>
        <w:t xml:space="preserve"> програму та забезпечити необхідний контроль та розробити гнучкий виробничий комплекс.</w:t>
      </w:r>
    </w:p>
    <w:p w:rsidR="00A71D8A" w:rsidRPr="00461A86" w:rsidRDefault="00A71D8A" w:rsidP="007B2352">
      <w:pPr>
        <w:spacing w:after="0" w:line="360" w:lineRule="auto"/>
        <w:ind w:firstLine="567"/>
        <w:jc w:val="both"/>
        <w:rPr>
          <w:rFonts w:ascii="Times New Roman" w:hAnsi="Times New Roman" w:cs="Times New Roman"/>
          <w:sz w:val="28"/>
          <w:szCs w:val="28"/>
        </w:rPr>
      </w:pPr>
      <w:r w:rsidRPr="00461A86">
        <w:rPr>
          <w:rFonts w:ascii="Times New Roman" w:hAnsi="Times New Roman" w:cs="Times New Roman"/>
          <w:sz w:val="28"/>
          <w:szCs w:val="28"/>
        </w:rPr>
        <w:t>Регулятори звичайно використовуються в системах керування електроприводом.</w:t>
      </w:r>
    </w:p>
    <w:p w:rsidR="00A71D8A" w:rsidRPr="00461A86" w:rsidRDefault="00A71D8A" w:rsidP="007B2352">
      <w:pPr>
        <w:spacing w:after="0" w:line="360" w:lineRule="auto"/>
        <w:ind w:firstLine="567"/>
        <w:jc w:val="both"/>
        <w:rPr>
          <w:rFonts w:ascii="Times New Roman" w:hAnsi="Times New Roman" w:cs="Times New Roman"/>
          <w:sz w:val="28"/>
          <w:szCs w:val="28"/>
        </w:rPr>
      </w:pPr>
      <w:r w:rsidRPr="00461A86">
        <w:rPr>
          <w:rFonts w:ascii="Times New Roman" w:hAnsi="Times New Roman" w:cs="Times New Roman"/>
          <w:sz w:val="28"/>
          <w:szCs w:val="28"/>
        </w:rPr>
        <w:t>Для вибору параметрів регулятора та схеми його підключення проведені спеціальні дослідження. Застосовано методи математичного моделювання та експериментальні методи досліджень (наведені нижче).</w:t>
      </w:r>
    </w:p>
    <w:p w:rsidR="00A71D8A" w:rsidRPr="00461A86" w:rsidRDefault="00A71D8A" w:rsidP="007B2352">
      <w:pPr>
        <w:spacing w:after="0" w:line="360" w:lineRule="auto"/>
        <w:ind w:firstLine="567"/>
        <w:jc w:val="both"/>
        <w:rPr>
          <w:rFonts w:ascii="Times New Roman" w:hAnsi="Times New Roman" w:cs="Times New Roman"/>
          <w:sz w:val="28"/>
          <w:szCs w:val="28"/>
        </w:rPr>
      </w:pPr>
      <w:r w:rsidRPr="00461A86">
        <w:rPr>
          <w:rFonts w:ascii="Times New Roman" w:hAnsi="Times New Roman" w:cs="Times New Roman"/>
          <w:sz w:val="28"/>
          <w:szCs w:val="28"/>
        </w:rPr>
        <w:t>Розроблена математична модель ПІД регулятора (рис.</w:t>
      </w:r>
      <w:r w:rsidR="008F688B">
        <w:rPr>
          <w:rFonts w:ascii="Times New Roman" w:hAnsi="Times New Roman" w:cs="Times New Roman"/>
          <w:sz w:val="28"/>
          <w:szCs w:val="28"/>
        </w:rPr>
        <w:t>27</w:t>
      </w:r>
      <w:r w:rsidRPr="00461A86">
        <w:rPr>
          <w:rFonts w:ascii="Times New Roman" w:hAnsi="Times New Roman" w:cs="Times New Roman"/>
          <w:sz w:val="28"/>
          <w:szCs w:val="28"/>
        </w:rPr>
        <w:t xml:space="preserve"> ).</w:t>
      </w:r>
    </w:p>
    <w:p w:rsidR="00A71D8A" w:rsidRPr="00461A86" w:rsidRDefault="00ED00F6" w:rsidP="00461A86">
      <w:pPr>
        <w:spacing w:after="0" w:line="360" w:lineRule="auto"/>
        <w:ind w:firstLine="567"/>
        <w:jc w:val="center"/>
        <w:rPr>
          <w:rFonts w:ascii="Times New Roman" w:hAnsi="Times New Roman" w:cs="Times New Roman"/>
          <w:sz w:val="28"/>
          <w:szCs w:val="28"/>
        </w:rPr>
      </w:pPr>
      <w:r w:rsidRPr="00461A86">
        <w:rPr>
          <w:rFonts w:ascii="Times New Roman" w:hAnsi="Times New Roman" w:cs="Times New Roman"/>
          <w:sz w:val="28"/>
          <w:szCs w:val="28"/>
          <w:lang w:val="en-US"/>
        </w:rPr>
        <w:object w:dxaOrig="14250" w:dyaOrig="11100">
          <v:shape id="_x0000_i1121" type="#_x0000_t75" style="width:329pt;height:207.15pt" o:ole="">
            <v:imagedata r:id="rId212" o:title="" croptop="7058f" cropbottom="33260f" cropleft="3349f" cropright="31162f"/>
          </v:shape>
          <o:OLEObject Type="Embed" ProgID="PBrush" ShapeID="_x0000_i1121" DrawAspect="Content" ObjectID="_1614674974" r:id="rId217"/>
        </w:object>
      </w:r>
    </w:p>
    <w:p w:rsidR="00A71D8A" w:rsidRPr="00461A86" w:rsidRDefault="00A71D8A" w:rsidP="00461A86">
      <w:pPr>
        <w:spacing w:after="0" w:line="360" w:lineRule="auto"/>
        <w:ind w:firstLine="567"/>
        <w:jc w:val="center"/>
        <w:rPr>
          <w:rFonts w:ascii="Times New Roman" w:hAnsi="Times New Roman" w:cs="Times New Roman"/>
          <w:sz w:val="28"/>
          <w:szCs w:val="28"/>
        </w:rPr>
      </w:pPr>
      <w:r w:rsidRPr="00461A86">
        <w:rPr>
          <w:rFonts w:ascii="Times New Roman" w:hAnsi="Times New Roman" w:cs="Times New Roman"/>
          <w:sz w:val="28"/>
          <w:szCs w:val="28"/>
        </w:rPr>
        <w:t>Рис.</w:t>
      </w:r>
      <w:r w:rsidR="00B35AB2">
        <w:rPr>
          <w:rFonts w:ascii="Times New Roman" w:hAnsi="Times New Roman" w:cs="Times New Roman"/>
          <w:sz w:val="28"/>
          <w:szCs w:val="28"/>
        </w:rPr>
        <w:t>27.</w:t>
      </w:r>
      <w:r w:rsidRPr="00461A86">
        <w:rPr>
          <w:rFonts w:ascii="Times New Roman" w:hAnsi="Times New Roman" w:cs="Times New Roman"/>
          <w:sz w:val="28"/>
          <w:szCs w:val="28"/>
        </w:rPr>
        <w:t xml:space="preserve"> Структурна математична модель ПІД регулятора</w:t>
      </w:r>
    </w:p>
    <w:p w:rsidR="00A71D8A" w:rsidRPr="00461A86" w:rsidRDefault="00A71D8A" w:rsidP="00461A86">
      <w:pPr>
        <w:spacing w:after="0" w:line="360" w:lineRule="auto"/>
        <w:ind w:firstLine="567"/>
        <w:jc w:val="center"/>
        <w:rPr>
          <w:rFonts w:ascii="Times New Roman" w:hAnsi="Times New Roman" w:cs="Times New Roman"/>
          <w:sz w:val="28"/>
          <w:szCs w:val="28"/>
        </w:rPr>
      </w:pPr>
    </w:p>
    <w:p w:rsidR="00A71D8A" w:rsidRPr="00461A86" w:rsidRDefault="00A71D8A" w:rsidP="00461A86">
      <w:pPr>
        <w:spacing w:after="0" w:line="360" w:lineRule="auto"/>
        <w:ind w:firstLine="567"/>
        <w:jc w:val="both"/>
        <w:rPr>
          <w:rFonts w:ascii="Times New Roman" w:hAnsi="Times New Roman" w:cs="Times New Roman"/>
          <w:sz w:val="28"/>
          <w:szCs w:val="28"/>
        </w:rPr>
      </w:pPr>
      <w:r w:rsidRPr="00461A86">
        <w:rPr>
          <w:rFonts w:ascii="Times New Roman" w:hAnsi="Times New Roman" w:cs="Times New Roman"/>
          <w:sz w:val="28"/>
          <w:szCs w:val="28"/>
        </w:rPr>
        <w:t xml:space="preserve">Регулятор має три паралельні ланцюги: пропорційний, інтегруючий та </w:t>
      </w:r>
      <w:proofErr w:type="spellStart"/>
      <w:r w:rsidRPr="00461A86">
        <w:rPr>
          <w:rFonts w:ascii="Times New Roman" w:hAnsi="Times New Roman" w:cs="Times New Roman"/>
          <w:sz w:val="28"/>
          <w:szCs w:val="28"/>
        </w:rPr>
        <w:t>диференціюючий</w:t>
      </w:r>
      <w:proofErr w:type="spellEnd"/>
      <w:r w:rsidRPr="00461A86">
        <w:rPr>
          <w:rFonts w:ascii="Times New Roman" w:hAnsi="Times New Roman" w:cs="Times New Roman"/>
          <w:sz w:val="28"/>
          <w:szCs w:val="28"/>
        </w:rPr>
        <w:t xml:space="preserve">. При значній потужності регулятора в ньому виникають значні шумові похибки випадкового характеру. Вони моделюються </w:t>
      </w:r>
      <w:proofErr w:type="spellStart"/>
      <w:r w:rsidRPr="00461A86">
        <w:rPr>
          <w:rFonts w:ascii="Times New Roman" w:hAnsi="Times New Roman" w:cs="Times New Roman"/>
          <w:sz w:val="28"/>
          <w:szCs w:val="28"/>
        </w:rPr>
        <w:t>широкополосним</w:t>
      </w:r>
      <w:proofErr w:type="spellEnd"/>
      <w:r w:rsidRPr="00461A86">
        <w:rPr>
          <w:rFonts w:ascii="Times New Roman" w:hAnsi="Times New Roman" w:cs="Times New Roman"/>
          <w:sz w:val="28"/>
          <w:szCs w:val="28"/>
        </w:rPr>
        <w:t xml:space="preserve"> випадковим процесом із постійним значенням спектральної щільності на різних частотах. Для моделювання випадкового процесу використано блок </w:t>
      </w:r>
      <w:r w:rsidRPr="00461A86">
        <w:rPr>
          <w:rFonts w:ascii="Times New Roman" w:hAnsi="Times New Roman" w:cs="Times New Roman"/>
          <w:sz w:val="28"/>
          <w:szCs w:val="28"/>
          <w:lang w:val="en-US"/>
        </w:rPr>
        <w:t>Band</w:t>
      </w:r>
      <w:r w:rsidRPr="00461A86">
        <w:rPr>
          <w:rFonts w:ascii="Times New Roman" w:hAnsi="Times New Roman" w:cs="Times New Roman"/>
          <w:sz w:val="28"/>
          <w:szCs w:val="28"/>
        </w:rPr>
        <w:t xml:space="preserve"> </w:t>
      </w:r>
      <w:r w:rsidRPr="00461A86">
        <w:rPr>
          <w:rFonts w:ascii="Times New Roman" w:hAnsi="Times New Roman" w:cs="Times New Roman"/>
          <w:sz w:val="28"/>
          <w:szCs w:val="28"/>
          <w:lang w:val="en-US"/>
        </w:rPr>
        <w:t>Limited</w:t>
      </w:r>
      <w:r w:rsidRPr="00461A86">
        <w:rPr>
          <w:rFonts w:ascii="Times New Roman" w:hAnsi="Times New Roman" w:cs="Times New Roman"/>
          <w:sz w:val="28"/>
          <w:szCs w:val="28"/>
        </w:rPr>
        <w:t xml:space="preserve"> </w:t>
      </w:r>
      <w:r w:rsidRPr="00461A86">
        <w:rPr>
          <w:rFonts w:ascii="Times New Roman" w:hAnsi="Times New Roman" w:cs="Times New Roman"/>
          <w:sz w:val="28"/>
          <w:szCs w:val="28"/>
          <w:lang w:val="en-US"/>
        </w:rPr>
        <w:t>White</w:t>
      </w:r>
      <w:r w:rsidRPr="00461A86">
        <w:rPr>
          <w:rFonts w:ascii="Times New Roman" w:hAnsi="Times New Roman" w:cs="Times New Roman"/>
          <w:sz w:val="28"/>
          <w:szCs w:val="28"/>
        </w:rPr>
        <w:t xml:space="preserve"> </w:t>
      </w:r>
      <w:r w:rsidRPr="00461A86">
        <w:rPr>
          <w:rFonts w:ascii="Times New Roman" w:hAnsi="Times New Roman" w:cs="Times New Roman"/>
          <w:sz w:val="28"/>
          <w:szCs w:val="28"/>
          <w:lang w:val="en-US"/>
        </w:rPr>
        <w:t>Noise</w:t>
      </w:r>
      <w:r w:rsidRPr="00461A86">
        <w:rPr>
          <w:rFonts w:ascii="Times New Roman" w:hAnsi="Times New Roman" w:cs="Times New Roman"/>
          <w:sz w:val="28"/>
          <w:szCs w:val="28"/>
        </w:rPr>
        <w:t>.</w:t>
      </w:r>
      <w:r w:rsidR="000A5212">
        <w:rPr>
          <w:rFonts w:ascii="Times New Roman" w:hAnsi="Times New Roman" w:cs="Times New Roman"/>
          <w:sz w:val="28"/>
          <w:szCs w:val="28"/>
        </w:rPr>
        <w:t>[</w:t>
      </w:r>
      <w:proofErr w:type="gramStart"/>
      <w:r w:rsidR="000A5212" w:rsidRPr="000A5212">
        <w:rPr>
          <w:rFonts w:ascii="Times New Roman" w:hAnsi="Times New Roman" w:cs="Times New Roman"/>
          <w:sz w:val="28"/>
          <w:szCs w:val="28"/>
          <w:lang w:val="ru-RU"/>
        </w:rPr>
        <w:t>28</w:t>
      </w:r>
      <w:r w:rsidR="000A5212">
        <w:rPr>
          <w:rFonts w:ascii="Times New Roman" w:hAnsi="Times New Roman" w:cs="Times New Roman"/>
          <w:sz w:val="28"/>
          <w:szCs w:val="28"/>
        </w:rPr>
        <w:t>]</w:t>
      </w:r>
      <w:proofErr w:type="gramEnd"/>
    </w:p>
    <w:p w:rsidR="00A71D8A" w:rsidRPr="00461A86" w:rsidRDefault="00A71D8A" w:rsidP="00461A86">
      <w:pPr>
        <w:spacing w:after="0" w:line="360" w:lineRule="auto"/>
        <w:ind w:firstLine="567"/>
        <w:jc w:val="both"/>
        <w:rPr>
          <w:rFonts w:ascii="Times New Roman" w:hAnsi="Times New Roman" w:cs="Times New Roman"/>
          <w:sz w:val="28"/>
          <w:szCs w:val="28"/>
        </w:rPr>
      </w:pPr>
      <w:r w:rsidRPr="00461A86">
        <w:rPr>
          <w:rFonts w:ascii="Times New Roman" w:hAnsi="Times New Roman" w:cs="Times New Roman"/>
          <w:sz w:val="28"/>
          <w:szCs w:val="28"/>
        </w:rPr>
        <w:t>Проведено моделювання динаміки системи при різних схемах включення регулятора. Розглянута традиційна схема, коли регулятор безпосередньо включено в систему керування електродвигуна (рис.</w:t>
      </w:r>
      <w:r w:rsidR="008F688B">
        <w:rPr>
          <w:rFonts w:ascii="Times New Roman" w:hAnsi="Times New Roman" w:cs="Times New Roman"/>
          <w:sz w:val="28"/>
          <w:szCs w:val="28"/>
        </w:rPr>
        <w:t>28</w:t>
      </w:r>
      <w:r w:rsidRPr="00461A86">
        <w:rPr>
          <w:rFonts w:ascii="Times New Roman" w:hAnsi="Times New Roman" w:cs="Times New Roman"/>
          <w:sz w:val="28"/>
          <w:szCs w:val="28"/>
        </w:rPr>
        <w:t>).</w:t>
      </w:r>
    </w:p>
    <w:p w:rsidR="00ED00F6" w:rsidRPr="00461A86" w:rsidRDefault="00ED00F6" w:rsidP="00461A86">
      <w:pPr>
        <w:spacing w:after="0" w:line="360" w:lineRule="auto"/>
        <w:ind w:firstLine="567"/>
        <w:jc w:val="both"/>
        <w:rPr>
          <w:rFonts w:ascii="Times New Roman" w:hAnsi="Times New Roman" w:cs="Times New Roman"/>
          <w:sz w:val="28"/>
          <w:szCs w:val="28"/>
        </w:rPr>
      </w:pPr>
      <w:r w:rsidRPr="00461A86">
        <w:rPr>
          <w:rFonts w:ascii="Times New Roman" w:hAnsi="Times New Roman" w:cs="Times New Roman"/>
          <w:sz w:val="28"/>
          <w:szCs w:val="28"/>
          <w:lang w:val="en-US"/>
        </w:rPr>
        <w:object w:dxaOrig="11415" w:dyaOrig="4245">
          <v:shape id="_x0000_i1122" type="#_x0000_t75" style="width:439.75pt;height:147.3pt" o:ole="">
            <v:imagedata r:id="rId218" o:title="" croptop="2058f" cropbottom="5646f" cropleft="1148f"/>
          </v:shape>
          <o:OLEObject Type="Embed" ProgID="PBrush" ShapeID="_x0000_i1122" DrawAspect="Content" ObjectID="_1614674975" r:id="rId219"/>
        </w:object>
      </w:r>
    </w:p>
    <w:p w:rsidR="00A71D8A" w:rsidRPr="00461A86" w:rsidRDefault="00A71D8A" w:rsidP="00461A86">
      <w:pPr>
        <w:spacing w:after="0" w:line="360" w:lineRule="auto"/>
        <w:ind w:firstLine="567"/>
        <w:jc w:val="center"/>
        <w:rPr>
          <w:rFonts w:ascii="Times New Roman" w:hAnsi="Times New Roman" w:cs="Times New Roman"/>
          <w:sz w:val="28"/>
          <w:szCs w:val="28"/>
        </w:rPr>
      </w:pPr>
      <w:r w:rsidRPr="00461A86">
        <w:rPr>
          <w:rFonts w:ascii="Times New Roman" w:hAnsi="Times New Roman" w:cs="Times New Roman"/>
          <w:sz w:val="28"/>
          <w:szCs w:val="28"/>
        </w:rPr>
        <w:t>Рис.</w:t>
      </w:r>
      <w:r w:rsidR="00B35AB2">
        <w:rPr>
          <w:rFonts w:ascii="Times New Roman" w:hAnsi="Times New Roman" w:cs="Times New Roman"/>
          <w:sz w:val="28"/>
          <w:szCs w:val="28"/>
        </w:rPr>
        <w:t>28.</w:t>
      </w:r>
      <w:r w:rsidRPr="00461A86">
        <w:rPr>
          <w:rFonts w:ascii="Times New Roman" w:hAnsi="Times New Roman" w:cs="Times New Roman"/>
          <w:sz w:val="28"/>
          <w:szCs w:val="28"/>
        </w:rPr>
        <w:t xml:space="preserve"> Математична модель установки в якій ПІД – регулятор включено в систему керування електродвигуна</w:t>
      </w:r>
    </w:p>
    <w:p w:rsidR="00A71D8A" w:rsidRPr="00461A86" w:rsidRDefault="00A71D8A" w:rsidP="00461A86">
      <w:pPr>
        <w:spacing w:after="0" w:line="360" w:lineRule="auto"/>
        <w:ind w:firstLine="567"/>
        <w:jc w:val="both"/>
        <w:rPr>
          <w:rFonts w:ascii="Times New Roman" w:hAnsi="Times New Roman" w:cs="Times New Roman"/>
          <w:sz w:val="28"/>
          <w:szCs w:val="28"/>
        </w:rPr>
      </w:pPr>
      <w:r w:rsidRPr="00461A86">
        <w:rPr>
          <w:rFonts w:ascii="Times New Roman" w:hAnsi="Times New Roman" w:cs="Times New Roman"/>
          <w:sz w:val="28"/>
          <w:szCs w:val="28"/>
        </w:rPr>
        <w:t>Розглянута окремо модель електродвигуна і регулятора, що об’єднує два блоки (</w:t>
      </w:r>
      <w:r w:rsidRPr="00461A86">
        <w:rPr>
          <w:rFonts w:ascii="Times New Roman" w:hAnsi="Times New Roman" w:cs="Times New Roman"/>
          <w:sz w:val="28"/>
          <w:szCs w:val="28"/>
          <w:lang w:val="en-US"/>
        </w:rPr>
        <w:t>ER</w:t>
      </w:r>
      <w:r w:rsidRPr="00461A86">
        <w:rPr>
          <w:rFonts w:ascii="Times New Roman" w:hAnsi="Times New Roman" w:cs="Times New Roman"/>
          <w:sz w:val="28"/>
          <w:szCs w:val="28"/>
        </w:rPr>
        <w:t>).</w:t>
      </w:r>
    </w:p>
    <w:p w:rsidR="00A71D8A" w:rsidRPr="00461A86" w:rsidRDefault="00A71D8A" w:rsidP="00461A86">
      <w:pPr>
        <w:spacing w:after="0" w:line="360" w:lineRule="auto"/>
        <w:ind w:firstLine="567"/>
        <w:jc w:val="both"/>
        <w:rPr>
          <w:rFonts w:ascii="Times New Roman" w:hAnsi="Times New Roman" w:cs="Times New Roman"/>
          <w:sz w:val="28"/>
          <w:szCs w:val="28"/>
        </w:rPr>
      </w:pPr>
      <w:r w:rsidRPr="00461A86">
        <w:rPr>
          <w:rFonts w:ascii="Times New Roman" w:hAnsi="Times New Roman" w:cs="Times New Roman"/>
          <w:sz w:val="28"/>
          <w:szCs w:val="28"/>
        </w:rPr>
        <w:t>Модель електродвигуна вибрана у вигляді коливальної ланки із випадковою похибкою кутової швидкості (рис.</w:t>
      </w:r>
      <w:r w:rsidR="008F688B">
        <w:rPr>
          <w:rFonts w:ascii="Times New Roman" w:hAnsi="Times New Roman" w:cs="Times New Roman"/>
          <w:sz w:val="28"/>
          <w:szCs w:val="28"/>
        </w:rPr>
        <w:t xml:space="preserve"> 29</w:t>
      </w:r>
      <w:r w:rsidRPr="00461A86">
        <w:rPr>
          <w:rFonts w:ascii="Times New Roman" w:hAnsi="Times New Roman" w:cs="Times New Roman"/>
          <w:sz w:val="28"/>
          <w:szCs w:val="28"/>
        </w:rPr>
        <w:t xml:space="preserve"> ).</w:t>
      </w:r>
    </w:p>
    <w:p w:rsidR="00A71D8A" w:rsidRPr="00461A86" w:rsidRDefault="00ED00F6" w:rsidP="00461A86">
      <w:pPr>
        <w:spacing w:after="0" w:line="360" w:lineRule="auto"/>
        <w:ind w:firstLine="567"/>
        <w:jc w:val="center"/>
        <w:rPr>
          <w:rFonts w:ascii="Times New Roman" w:hAnsi="Times New Roman" w:cs="Times New Roman"/>
          <w:sz w:val="28"/>
          <w:szCs w:val="28"/>
        </w:rPr>
      </w:pPr>
      <w:r w:rsidRPr="00461A86">
        <w:rPr>
          <w:rFonts w:ascii="Times New Roman" w:hAnsi="Times New Roman" w:cs="Times New Roman"/>
          <w:b/>
          <w:bCs/>
          <w:sz w:val="28"/>
          <w:szCs w:val="28"/>
        </w:rPr>
        <w:object w:dxaOrig="16215" w:dyaOrig="9330">
          <v:shape id="_x0000_i1123" type="#_x0000_t75" style="width:244.25pt;height:109.65pt" o:ole="">
            <v:imagedata r:id="rId220" o:title="" croptop="43501f" cropbottom="5930f" cropleft="43379f" cropright="1365f"/>
          </v:shape>
          <o:OLEObject Type="Embed" ProgID="PBrush" ShapeID="_x0000_i1123" DrawAspect="Content" ObjectID="_1614674976" r:id="rId221"/>
        </w:object>
      </w:r>
    </w:p>
    <w:p w:rsidR="00A71D8A" w:rsidRPr="00461A86" w:rsidRDefault="00A71D8A" w:rsidP="00461A86">
      <w:pPr>
        <w:spacing w:after="0" w:line="360" w:lineRule="auto"/>
        <w:ind w:firstLine="567"/>
        <w:jc w:val="center"/>
        <w:rPr>
          <w:rFonts w:ascii="Times New Roman" w:hAnsi="Times New Roman" w:cs="Times New Roman"/>
          <w:sz w:val="28"/>
          <w:szCs w:val="28"/>
        </w:rPr>
      </w:pPr>
      <w:r w:rsidRPr="00461A86">
        <w:rPr>
          <w:rFonts w:ascii="Times New Roman" w:hAnsi="Times New Roman" w:cs="Times New Roman"/>
          <w:sz w:val="28"/>
          <w:szCs w:val="28"/>
        </w:rPr>
        <w:t>Рис.</w:t>
      </w:r>
      <w:r w:rsidR="00B35AB2">
        <w:rPr>
          <w:rFonts w:ascii="Times New Roman" w:hAnsi="Times New Roman" w:cs="Times New Roman"/>
          <w:sz w:val="28"/>
          <w:szCs w:val="28"/>
        </w:rPr>
        <w:t>29.</w:t>
      </w:r>
      <w:r w:rsidRPr="00461A86">
        <w:rPr>
          <w:rFonts w:ascii="Times New Roman" w:hAnsi="Times New Roman" w:cs="Times New Roman"/>
          <w:sz w:val="28"/>
          <w:szCs w:val="28"/>
        </w:rPr>
        <w:t xml:space="preserve"> Математична модель високомоментного електродвигуна із випадковою похибкою швидкості його обертання</w:t>
      </w:r>
    </w:p>
    <w:p w:rsidR="00A71D8A" w:rsidRPr="00461A86" w:rsidRDefault="00A71D8A" w:rsidP="00461A86">
      <w:pPr>
        <w:spacing w:after="0" w:line="360" w:lineRule="auto"/>
        <w:ind w:firstLine="567"/>
        <w:jc w:val="both"/>
        <w:rPr>
          <w:rFonts w:ascii="Times New Roman" w:hAnsi="Times New Roman" w:cs="Times New Roman"/>
          <w:sz w:val="28"/>
          <w:szCs w:val="28"/>
        </w:rPr>
      </w:pPr>
      <w:r w:rsidRPr="00461A86">
        <w:rPr>
          <w:rFonts w:ascii="Times New Roman" w:hAnsi="Times New Roman" w:cs="Times New Roman"/>
          <w:sz w:val="28"/>
          <w:szCs w:val="28"/>
        </w:rPr>
        <w:t xml:space="preserve">В результаті моделювання визначено перехідний процес у вигляді кутової швидкості електродвигуна (рис. </w:t>
      </w:r>
      <w:r w:rsidR="008F688B">
        <w:rPr>
          <w:rFonts w:ascii="Times New Roman" w:hAnsi="Times New Roman" w:cs="Times New Roman"/>
          <w:sz w:val="28"/>
          <w:szCs w:val="28"/>
        </w:rPr>
        <w:t>30</w:t>
      </w:r>
      <w:r w:rsidRPr="00461A86">
        <w:rPr>
          <w:rFonts w:ascii="Times New Roman" w:hAnsi="Times New Roman" w:cs="Times New Roman"/>
          <w:sz w:val="28"/>
          <w:szCs w:val="28"/>
        </w:rPr>
        <w:t>).</w:t>
      </w:r>
    </w:p>
    <w:p w:rsidR="00A71D8A" w:rsidRPr="00461A86" w:rsidRDefault="00ED00F6" w:rsidP="00461A86">
      <w:pPr>
        <w:spacing w:after="0" w:line="360" w:lineRule="auto"/>
        <w:ind w:firstLine="567"/>
        <w:jc w:val="center"/>
        <w:rPr>
          <w:rFonts w:ascii="Times New Roman" w:hAnsi="Times New Roman" w:cs="Times New Roman"/>
          <w:sz w:val="28"/>
          <w:szCs w:val="28"/>
        </w:rPr>
      </w:pPr>
      <w:r w:rsidRPr="00461A86">
        <w:rPr>
          <w:rFonts w:ascii="Times New Roman" w:hAnsi="Times New Roman" w:cs="Times New Roman"/>
          <w:b/>
          <w:bCs/>
          <w:sz w:val="28"/>
          <w:szCs w:val="28"/>
        </w:rPr>
        <w:object w:dxaOrig="16215" w:dyaOrig="9330">
          <v:shape id="_x0000_i1124" type="#_x0000_t75" style="width:155.1pt;height:127.4pt" o:ole="">
            <v:imagedata r:id="rId220" o:title="" croptop="31630f" cropbottom="2487f" cropleft="435f" cropright="42986f"/>
          </v:shape>
          <o:OLEObject Type="Embed" ProgID="PBrush" ShapeID="_x0000_i1124" DrawAspect="Content" ObjectID="_1614674977" r:id="rId222"/>
        </w:object>
      </w:r>
    </w:p>
    <w:p w:rsidR="00A71D8A" w:rsidRPr="00461A86" w:rsidRDefault="00A71D8A" w:rsidP="00461A86">
      <w:pPr>
        <w:spacing w:after="0" w:line="360" w:lineRule="auto"/>
        <w:ind w:firstLine="567"/>
        <w:jc w:val="center"/>
        <w:rPr>
          <w:rFonts w:ascii="Times New Roman" w:hAnsi="Times New Roman" w:cs="Times New Roman"/>
          <w:sz w:val="28"/>
          <w:szCs w:val="28"/>
        </w:rPr>
      </w:pPr>
      <w:r w:rsidRPr="00461A86">
        <w:rPr>
          <w:rFonts w:ascii="Times New Roman" w:hAnsi="Times New Roman" w:cs="Times New Roman"/>
          <w:sz w:val="28"/>
          <w:szCs w:val="28"/>
        </w:rPr>
        <w:t>Рис.</w:t>
      </w:r>
      <w:r w:rsidR="00B35AB2">
        <w:rPr>
          <w:rFonts w:ascii="Times New Roman" w:hAnsi="Times New Roman" w:cs="Times New Roman"/>
          <w:sz w:val="28"/>
          <w:szCs w:val="28"/>
        </w:rPr>
        <w:t xml:space="preserve">30. </w:t>
      </w:r>
      <w:r w:rsidRPr="00461A86">
        <w:rPr>
          <w:rFonts w:ascii="Times New Roman" w:hAnsi="Times New Roman" w:cs="Times New Roman"/>
          <w:sz w:val="28"/>
          <w:szCs w:val="28"/>
        </w:rPr>
        <w:t xml:space="preserve"> Розрахований перехідний процес високомоментного електродвигуна при наявності випадкових пульсацій кутової швидкості</w:t>
      </w:r>
    </w:p>
    <w:p w:rsidR="00A71D8A" w:rsidRPr="00461A86" w:rsidRDefault="00A71D8A" w:rsidP="00461A86">
      <w:pPr>
        <w:spacing w:after="0" w:line="360" w:lineRule="auto"/>
        <w:ind w:firstLine="567"/>
        <w:jc w:val="both"/>
        <w:rPr>
          <w:rFonts w:ascii="Times New Roman" w:hAnsi="Times New Roman" w:cs="Times New Roman"/>
          <w:sz w:val="28"/>
          <w:szCs w:val="28"/>
        </w:rPr>
      </w:pPr>
      <w:r w:rsidRPr="00461A86">
        <w:rPr>
          <w:rFonts w:ascii="Times New Roman" w:hAnsi="Times New Roman" w:cs="Times New Roman"/>
          <w:sz w:val="28"/>
          <w:szCs w:val="28"/>
        </w:rPr>
        <w:lastRenderedPageBreak/>
        <w:t xml:space="preserve">Перехідний процес має незначне затухання. Тому для поліпшення динамічних характеристик системи в якості пристрою керування електродвигуном використано ПІД-регулятор. Він включений послідовно в ланцюг керування електродвигуном та введено додатковий від’ємний зворотній зв'язок по швидкості повороту вала електродвигуна. При цьому математична модель системи (рис. </w:t>
      </w:r>
      <w:r w:rsidR="008F688B">
        <w:rPr>
          <w:rFonts w:ascii="Times New Roman" w:hAnsi="Times New Roman" w:cs="Times New Roman"/>
          <w:sz w:val="28"/>
          <w:szCs w:val="28"/>
        </w:rPr>
        <w:t>31</w:t>
      </w:r>
      <w:r w:rsidRPr="00461A86">
        <w:rPr>
          <w:rFonts w:ascii="Times New Roman" w:hAnsi="Times New Roman" w:cs="Times New Roman"/>
          <w:sz w:val="28"/>
          <w:szCs w:val="28"/>
        </w:rPr>
        <w:t>а) має замкнену структуру.</w:t>
      </w:r>
    </w:p>
    <w:p w:rsidR="00A71D8A" w:rsidRPr="00461A86" w:rsidRDefault="001F2933" w:rsidP="001F2933">
      <w:pPr>
        <w:spacing w:after="0" w:line="360" w:lineRule="auto"/>
        <w:ind w:firstLine="567"/>
        <w:jc w:val="center"/>
        <w:rPr>
          <w:rFonts w:ascii="Times New Roman" w:hAnsi="Times New Roman" w:cs="Times New Roman"/>
          <w:sz w:val="28"/>
          <w:szCs w:val="28"/>
          <w:lang w:val="ru-RU"/>
        </w:rPr>
      </w:pPr>
      <w:r w:rsidRPr="00461A86">
        <w:rPr>
          <w:rFonts w:ascii="Times New Roman" w:hAnsi="Times New Roman" w:cs="Times New Roman"/>
          <w:sz w:val="28"/>
          <w:szCs w:val="28"/>
          <w:lang w:val="en-US"/>
        </w:rPr>
        <w:object w:dxaOrig="11550" w:dyaOrig="6900">
          <v:shape id="_x0000_i1125" type="#_x0000_t75" style="width:386.05pt;height:152.3pt" o:ole="">
            <v:imagedata r:id="rId223" o:title="" croptop="16407f" cropbottom="5784f"/>
          </v:shape>
          <o:OLEObject Type="Embed" ProgID="PBrush" ShapeID="_x0000_i1125" DrawAspect="Content" ObjectID="_1614674978" r:id="rId224"/>
        </w:object>
      </w:r>
    </w:p>
    <w:p w:rsidR="00A71D8A" w:rsidRPr="00461A86" w:rsidRDefault="00A71D8A" w:rsidP="00461A86">
      <w:pPr>
        <w:spacing w:after="0" w:line="360" w:lineRule="auto"/>
        <w:ind w:firstLine="567"/>
        <w:jc w:val="center"/>
        <w:rPr>
          <w:rFonts w:ascii="Times New Roman" w:hAnsi="Times New Roman" w:cs="Times New Roman"/>
          <w:sz w:val="28"/>
          <w:szCs w:val="28"/>
        </w:rPr>
      </w:pPr>
      <w:r w:rsidRPr="00461A86">
        <w:rPr>
          <w:rFonts w:ascii="Times New Roman" w:hAnsi="Times New Roman" w:cs="Times New Roman"/>
          <w:sz w:val="28"/>
          <w:szCs w:val="28"/>
        </w:rPr>
        <w:t>а</w:t>
      </w:r>
    </w:p>
    <w:p w:rsidR="00A71D8A" w:rsidRPr="00461A86" w:rsidRDefault="00ED00F6" w:rsidP="00461A86">
      <w:pPr>
        <w:spacing w:after="0" w:line="360" w:lineRule="auto"/>
        <w:ind w:firstLine="567"/>
        <w:jc w:val="center"/>
        <w:rPr>
          <w:rFonts w:ascii="Times New Roman" w:hAnsi="Times New Roman" w:cs="Times New Roman"/>
          <w:sz w:val="28"/>
          <w:szCs w:val="28"/>
        </w:rPr>
      </w:pPr>
      <w:r w:rsidRPr="00461A86">
        <w:rPr>
          <w:rFonts w:ascii="Times New Roman" w:hAnsi="Times New Roman" w:cs="Times New Roman"/>
          <w:b/>
          <w:bCs/>
          <w:sz w:val="28"/>
          <w:szCs w:val="28"/>
        </w:rPr>
        <w:object w:dxaOrig="16215" w:dyaOrig="9330">
          <v:shape id="_x0000_i1126" type="#_x0000_t75" style="width:310.7pt;height:106.35pt" o:ole="">
            <v:imagedata r:id="rId220" o:title="" croptop="15651f" cropbottom="28184f" cropleft="28202f" cropright="804f"/>
          </v:shape>
          <o:OLEObject Type="Embed" ProgID="PBrush" ShapeID="_x0000_i1126" DrawAspect="Content" ObjectID="_1614674979" r:id="rId225"/>
        </w:object>
      </w:r>
    </w:p>
    <w:p w:rsidR="00A71D8A" w:rsidRPr="00461A86" w:rsidRDefault="00A71D8A" w:rsidP="00461A86">
      <w:pPr>
        <w:spacing w:after="0" w:line="360" w:lineRule="auto"/>
        <w:ind w:firstLine="567"/>
        <w:jc w:val="center"/>
        <w:rPr>
          <w:rFonts w:ascii="Times New Roman" w:hAnsi="Times New Roman" w:cs="Times New Roman"/>
          <w:sz w:val="28"/>
          <w:szCs w:val="28"/>
        </w:rPr>
      </w:pPr>
      <w:r w:rsidRPr="00461A86">
        <w:rPr>
          <w:rFonts w:ascii="Times New Roman" w:hAnsi="Times New Roman" w:cs="Times New Roman"/>
          <w:sz w:val="28"/>
          <w:szCs w:val="28"/>
        </w:rPr>
        <w:t>б</w:t>
      </w:r>
    </w:p>
    <w:p w:rsidR="00A71D8A" w:rsidRPr="00461A86" w:rsidRDefault="00ED00F6" w:rsidP="00461A86">
      <w:pPr>
        <w:spacing w:after="0" w:line="360" w:lineRule="auto"/>
        <w:ind w:firstLine="567"/>
        <w:jc w:val="center"/>
        <w:rPr>
          <w:rFonts w:ascii="Times New Roman" w:hAnsi="Times New Roman" w:cs="Times New Roman"/>
          <w:sz w:val="28"/>
          <w:szCs w:val="28"/>
        </w:rPr>
      </w:pPr>
      <w:r w:rsidRPr="00461A86">
        <w:rPr>
          <w:rFonts w:ascii="Times New Roman" w:hAnsi="Times New Roman" w:cs="Times New Roman"/>
          <w:sz w:val="28"/>
          <w:szCs w:val="28"/>
        </w:rPr>
        <w:object w:dxaOrig="16215" w:dyaOrig="9330">
          <v:shape id="_x0000_i1127" type="#_x0000_t75" style="width:233.7pt;height:188.3pt" o:ole="">
            <v:imagedata r:id="rId220" o:title="" cropbottom="34333f" cropright="43235f"/>
          </v:shape>
          <o:OLEObject Type="Embed" ProgID="PBrush" ShapeID="_x0000_i1127" DrawAspect="Content" ObjectID="_1614674980" r:id="rId226"/>
        </w:object>
      </w:r>
    </w:p>
    <w:p w:rsidR="00A71D8A" w:rsidRPr="00461A86" w:rsidRDefault="00A71D8A" w:rsidP="00461A86">
      <w:pPr>
        <w:spacing w:after="0" w:line="360" w:lineRule="auto"/>
        <w:ind w:firstLine="567"/>
        <w:jc w:val="center"/>
        <w:rPr>
          <w:rFonts w:ascii="Times New Roman" w:hAnsi="Times New Roman" w:cs="Times New Roman"/>
          <w:sz w:val="28"/>
          <w:szCs w:val="28"/>
        </w:rPr>
      </w:pPr>
      <w:r w:rsidRPr="00461A86">
        <w:rPr>
          <w:rFonts w:ascii="Times New Roman" w:hAnsi="Times New Roman" w:cs="Times New Roman"/>
          <w:sz w:val="28"/>
          <w:szCs w:val="28"/>
        </w:rPr>
        <w:t>в</w:t>
      </w:r>
    </w:p>
    <w:p w:rsidR="00A71D8A" w:rsidRPr="00461A86" w:rsidRDefault="00A71D8A" w:rsidP="00461A86">
      <w:pPr>
        <w:spacing w:after="0" w:line="360" w:lineRule="auto"/>
        <w:ind w:firstLine="567"/>
        <w:jc w:val="center"/>
        <w:rPr>
          <w:rFonts w:ascii="Times New Roman" w:hAnsi="Times New Roman" w:cs="Times New Roman"/>
          <w:sz w:val="28"/>
          <w:szCs w:val="28"/>
        </w:rPr>
      </w:pPr>
      <w:r w:rsidRPr="00461A86">
        <w:rPr>
          <w:rFonts w:ascii="Times New Roman" w:hAnsi="Times New Roman" w:cs="Times New Roman"/>
          <w:sz w:val="28"/>
          <w:szCs w:val="28"/>
        </w:rPr>
        <w:t>Рис.</w:t>
      </w:r>
      <w:r w:rsidR="00B35AB2">
        <w:rPr>
          <w:rFonts w:ascii="Times New Roman" w:hAnsi="Times New Roman" w:cs="Times New Roman"/>
          <w:sz w:val="28"/>
          <w:szCs w:val="28"/>
        </w:rPr>
        <w:t xml:space="preserve">31. </w:t>
      </w:r>
      <w:r w:rsidRPr="00461A86">
        <w:rPr>
          <w:rFonts w:ascii="Times New Roman" w:hAnsi="Times New Roman" w:cs="Times New Roman"/>
          <w:sz w:val="28"/>
          <w:szCs w:val="28"/>
        </w:rPr>
        <w:t xml:space="preserve"> Математична модель системи керування електродвигуна (а, б) та ро</w:t>
      </w:r>
      <w:r w:rsidR="0071570A">
        <w:rPr>
          <w:rFonts w:ascii="Times New Roman" w:hAnsi="Times New Roman" w:cs="Times New Roman"/>
          <w:sz w:val="28"/>
          <w:szCs w:val="28"/>
        </w:rPr>
        <w:t>зрахунковий перехідний процес (в</w:t>
      </w:r>
      <w:r w:rsidRPr="00461A86">
        <w:rPr>
          <w:rFonts w:ascii="Times New Roman" w:hAnsi="Times New Roman" w:cs="Times New Roman"/>
          <w:sz w:val="28"/>
          <w:szCs w:val="28"/>
        </w:rPr>
        <w:t>)</w:t>
      </w:r>
    </w:p>
    <w:p w:rsidR="00A71D8A" w:rsidRPr="00461A86" w:rsidRDefault="00A71D8A" w:rsidP="00461A86">
      <w:pPr>
        <w:spacing w:after="0" w:line="360" w:lineRule="auto"/>
        <w:ind w:firstLine="567"/>
        <w:jc w:val="both"/>
        <w:rPr>
          <w:rFonts w:ascii="Times New Roman" w:hAnsi="Times New Roman" w:cs="Times New Roman"/>
          <w:sz w:val="28"/>
          <w:szCs w:val="28"/>
        </w:rPr>
      </w:pPr>
      <w:r w:rsidRPr="00461A86">
        <w:rPr>
          <w:rFonts w:ascii="Times New Roman" w:hAnsi="Times New Roman" w:cs="Times New Roman"/>
          <w:sz w:val="28"/>
          <w:szCs w:val="28"/>
        </w:rPr>
        <w:lastRenderedPageBreak/>
        <w:t>Із аналізу перехідного процесу випливає, що система має задовільні динамічні характеристики.</w:t>
      </w:r>
    </w:p>
    <w:p w:rsidR="00A71D8A" w:rsidRPr="00461A86" w:rsidRDefault="00A71D8A" w:rsidP="00461A86">
      <w:pPr>
        <w:spacing w:after="0" w:line="360" w:lineRule="auto"/>
        <w:ind w:firstLine="567"/>
        <w:jc w:val="both"/>
        <w:rPr>
          <w:rFonts w:ascii="Times New Roman" w:hAnsi="Times New Roman" w:cs="Times New Roman"/>
          <w:sz w:val="28"/>
          <w:szCs w:val="28"/>
        </w:rPr>
      </w:pPr>
      <w:r w:rsidRPr="00461A86">
        <w:rPr>
          <w:rFonts w:ascii="Times New Roman" w:hAnsi="Times New Roman" w:cs="Times New Roman"/>
          <w:sz w:val="28"/>
          <w:szCs w:val="28"/>
        </w:rPr>
        <w:t>Розглянуто влив на систему імпульсних навантажень, що мають місце в ланцюговій передачі. Для цього розроблена математична модель та виконано моделювання випадкових імпульсних навантажень в ланцюговій передачі (рис.</w:t>
      </w:r>
      <w:r w:rsidR="008F688B">
        <w:rPr>
          <w:rFonts w:ascii="Times New Roman" w:hAnsi="Times New Roman" w:cs="Times New Roman"/>
          <w:sz w:val="28"/>
          <w:szCs w:val="28"/>
        </w:rPr>
        <w:t>32</w:t>
      </w:r>
      <w:r w:rsidRPr="00461A86">
        <w:rPr>
          <w:rFonts w:ascii="Times New Roman" w:hAnsi="Times New Roman" w:cs="Times New Roman"/>
          <w:sz w:val="28"/>
          <w:szCs w:val="28"/>
        </w:rPr>
        <w:t>).</w:t>
      </w:r>
    </w:p>
    <w:p w:rsidR="00ED00F6" w:rsidRPr="00461A86" w:rsidRDefault="00ED00F6" w:rsidP="00461A86">
      <w:pPr>
        <w:spacing w:after="0" w:line="360" w:lineRule="auto"/>
        <w:ind w:firstLine="567"/>
        <w:jc w:val="center"/>
        <w:rPr>
          <w:rFonts w:ascii="Times New Roman" w:hAnsi="Times New Roman" w:cs="Times New Roman"/>
          <w:bCs/>
          <w:sz w:val="28"/>
          <w:szCs w:val="28"/>
        </w:rPr>
      </w:pPr>
      <w:r w:rsidRPr="00461A86">
        <w:rPr>
          <w:rFonts w:ascii="Times New Roman" w:hAnsi="Times New Roman" w:cs="Times New Roman"/>
          <w:bCs/>
          <w:sz w:val="28"/>
          <w:szCs w:val="28"/>
        </w:rPr>
        <w:object w:dxaOrig="16215" w:dyaOrig="9330">
          <v:shape id="_x0000_i1128" type="#_x0000_t75" style="width:116.85pt;height:96.35pt" o:ole="">
            <v:imagedata r:id="rId220" o:title="" croptop="37463f" cropbottom="4318f" cropleft="27298f" cropright="21489f"/>
          </v:shape>
          <o:OLEObject Type="Embed" ProgID="PBrush" ShapeID="_x0000_i1128" DrawAspect="Content" ObjectID="_1614674981" r:id="rId227"/>
        </w:object>
      </w:r>
      <w:r w:rsidRPr="00461A86">
        <w:rPr>
          <w:rFonts w:ascii="Times New Roman" w:hAnsi="Times New Roman" w:cs="Times New Roman"/>
          <w:bCs/>
          <w:sz w:val="28"/>
          <w:szCs w:val="28"/>
        </w:rPr>
        <w:t xml:space="preserve">    </w:t>
      </w:r>
      <w:r w:rsidRPr="00461A86">
        <w:rPr>
          <w:rFonts w:ascii="Times New Roman" w:hAnsi="Times New Roman" w:cs="Times New Roman"/>
          <w:bCs/>
          <w:sz w:val="28"/>
          <w:szCs w:val="28"/>
        </w:rPr>
        <w:object w:dxaOrig="15345" w:dyaOrig="11025">
          <v:shape id="_x0000_i1129" type="#_x0000_t75" style="width:166.7pt;height:89.7pt" o:ole="">
            <v:imagedata r:id="rId228" o:title="" croptop="47479f" cropright="41539f"/>
          </v:shape>
          <o:OLEObject Type="Embed" ProgID="PBrush" ShapeID="_x0000_i1129" DrawAspect="Content" ObjectID="_1614674982" r:id="rId229"/>
        </w:object>
      </w:r>
    </w:p>
    <w:p w:rsidR="00ED00F6" w:rsidRPr="00461A86" w:rsidRDefault="00ED00F6" w:rsidP="00461A86">
      <w:pPr>
        <w:spacing w:after="0" w:line="360" w:lineRule="auto"/>
        <w:ind w:firstLine="567"/>
        <w:rPr>
          <w:rFonts w:ascii="Times New Roman" w:hAnsi="Times New Roman" w:cs="Times New Roman"/>
          <w:sz w:val="28"/>
          <w:szCs w:val="28"/>
        </w:rPr>
      </w:pPr>
      <w:r w:rsidRPr="00461A86">
        <w:rPr>
          <w:rFonts w:ascii="Times New Roman" w:hAnsi="Times New Roman" w:cs="Times New Roman"/>
          <w:sz w:val="28"/>
          <w:szCs w:val="28"/>
        </w:rPr>
        <w:tab/>
      </w:r>
      <w:r w:rsidRPr="00461A86">
        <w:rPr>
          <w:rFonts w:ascii="Times New Roman" w:hAnsi="Times New Roman" w:cs="Times New Roman"/>
          <w:sz w:val="28"/>
          <w:szCs w:val="28"/>
        </w:rPr>
        <w:tab/>
      </w:r>
      <w:r w:rsidRPr="00461A86">
        <w:rPr>
          <w:rFonts w:ascii="Times New Roman" w:hAnsi="Times New Roman" w:cs="Times New Roman"/>
          <w:sz w:val="28"/>
          <w:szCs w:val="28"/>
        </w:rPr>
        <w:tab/>
      </w:r>
      <w:r w:rsidRPr="00461A86">
        <w:rPr>
          <w:rFonts w:ascii="Times New Roman" w:hAnsi="Times New Roman" w:cs="Times New Roman"/>
          <w:sz w:val="28"/>
          <w:szCs w:val="28"/>
        </w:rPr>
        <w:tab/>
      </w:r>
      <w:r w:rsidRPr="00461A86">
        <w:rPr>
          <w:rFonts w:ascii="Times New Roman" w:hAnsi="Times New Roman" w:cs="Times New Roman"/>
          <w:sz w:val="28"/>
          <w:szCs w:val="28"/>
        </w:rPr>
        <w:tab/>
        <w:t>а</w:t>
      </w:r>
      <w:r w:rsidRPr="00461A86">
        <w:rPr>
          <w:rFonts w:ascii="Times New Roman" w:hAnsi="Times New Roman" w:cs="Times New Roman"/>
          <w:sz w:val="28"/>
          <w:szCs w:val="28"/>
        </w:rPr>
        <w:tab/>
      </w:r>
      <w:r w:rsidRPr="00461A86">
        <w:rPr>
          <w:rFonts w:ascii="Times New Roman" w:hAnsi="Times New Roman" w:cs="Times New Roman"/>
          <w:sz w:val="28"/>
          <w:szCs w:val="28"/>
        </w:rPr>
        <w:tab/>
      </w:r>
      <w:r w:rsidRPr="00461A86">
        <w:rPr>
          <w:rFonts w:ascii="Times New Roman" w:hAnsi="Times New Roman" w:cs="Times New Roman"/>
          <w:sz w:val="28"/>
          <w:szCs w:val="28"/>
        </w:rPr>
        <w:tab/>
      </w:r>
      <w:r w:rsidRPr="00461A86">
        <w:rPr>
          <w:rFonts w:ascii="Times New Roman" w:hAnsi="Times New Roman" w:cs="Times New Roman"/>
          <w:sz w:val="28"/>
          <w:szCs w:val="28"/>
        </w:rPr>
        <w:tab/>
        <w:t>б</w:t>
      </w:r>
    </w:p>
    <w:p w:rsidR="00ED00F6" w:rsidRPr="00461A86" w:rsidRDefault="00ED00F6" w:rsidP="00461A86">
      <w:pPr>
        <w:spacing w:after="0" w:line="360" w:lineRule="auto"/>
        <w:ind w:firstLine="567"/>
        <w:jc w:val="center"/>
        <w:rPr>
          <w:rFonts w:ascii="Times New Roman" w:hAnsi="Times New Roman" w:cs="Times New Roman"/>
          <w:sz w:val="28"/>
          <w:szCs w:val="28"/>
        </w:rPr>
      </w:pPr>
      <w:r w:rsidRPr="00461A86">
        <w:rPr>
          <w:rFonts w:ascii="Times New Roman" w:hAnsi="Times New Roman" w:cs="Times New Roman"/>
          <w:noProof/>
          <w:sz w:val="28"/>
          <w:szCs w:val="28"/>
          <w:lang w:val="ru-RU" w:eastAsia="ru-RU"/>
        </w:rPr>
        <w:drawing>
          <wp:inline distT="0" distB="0" distL="0" distR="0" wp14:anchorId="4BCA9CF9" wp14:editId="36F4CB95">
            <wp:extent cx="2219960" cy="1305871"/>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rotWithShape="1">
                    <a:blip r:embed="rId230">
                      <a:extLst>
                        <a:ext uri="{28A0092B-C50C-407E-A947-70E740481C1C}">
                          <a14:useLocalDpi xmlns:a14="http://schemas.microsoft.com/office/drawing/2010/main" val="0"/>
                        </a:ext>
                      </a:extLst>
                    </a:blip>
                    <a:srcRect l="1" t="53789" r="62552" b="2846"/>
                    <a:stretch/>
                  </pic:blipFill>
                  <pic:spPr bwMode="auto">
                    <a:xfrm>
                      <a:off x="0" y="0"/>
                      <a:ext cx="2220743" cy="1306332"/>
                    </a:xfrm>
                    <a:prstGeom prst="rect">
                      <a:avLst/>
                    </a:prstGeom>
                    <a:noFill/>
                    <a:ln>
                      <a:noFill/>
                    </a:ln>
                    <a:extLst>
                      <a:ext uri="{53640926-AAD7-44D8-BBD7-CCE9431645EC}">
                        <a14:shadowObscured xmlns:a14="http://schemas.microsoft.com/office/drawing/2010/main"/>
                      </a:ext>
                    </a:extLst>
                  </pic:spPr>
                </pic:pic>
              </a:graphicData>
            </a:graphic>
          </wp:inline>
        </w:drawing>
      </w:r>
      <w:r w:rsidRPr="00461A86">
        <w:rPr>
          <w:rFonts w:ascii="Times New Roman" w:hAnsi="Times New Roman" w:cs="Times New Roman"/>
          <w:sz w:val="28"/>
          <w:szCs w:val="28"/>
        </w:rPr>
        <w:object w:dxaOrig="15450" w:dyaOrig="7950">
          <v:shape id="_x0000_i1130" type="#_x0000_t75" style="width:176.1pt;height:103pt" o:ole="">
            <v:imagedata r:id="rId231" o:title="" croptop="35555f" cropbottom="1541f" cropright="40929f"/>
          </v:shape>
          <o:OLEObject Type="Embed" ProgID="PBrush" ShapeID="_x0000_i1130" DrawAspect="Content" ObjectID="_1614674983" r:id="rId232"/>
        </w:object>
      </w:r>
    </w:p>
    <w:p w:rsidR="00ED00F6" w:rsidRPr="00461A86" w:rsidRDefault="00ED00F6" w:rsidP="00461A86">
      <w:pPr>
        <w:spacing w:after="0" w:line="360" w:lineRule="auto"/>
        <w:ind w:firstLine="567"/>
        <w:jc w:val="both"/>
        <w:rPr>
          <w:rFonts w:ascii="Times New Roman" w:hAnsi="Times New Roman" w:cs="Times New Roman"/>
          <w:sz w:val="28"/>
          <w:szCs w:val="28"/>
        </w:rPr>
      </w:pPr>
      <w:r w:rsidRPr="00461A86">
        <w:rPr>
          <w:rFonts w:ascii="Times New Roman" w:hAnsi="Times New Roman" w:cs="Times New Roman"/>
          <w:sz w:val="28"/>
          <w:szCs w:val="28"/>
        </w:rPr>
        <w:tab/>
      </w:r>
      <w:r w:rsidRPr="00461A86">
        <w:rPr>
          <w:rFonts w:ascii="Times New Roman" w:hAnsi="Times New Roman" w:cs="Times New Roman"/>
          <w:sz w:val="28"/>
          <w:szCs w:val="28"/>
        </w:rPr>
        <w:tab/>
      </w:r>
      <w:r w:rsidRPr="00461A86">
        <w:rPr>
          <w:rFonts w:ascii="Times New Roman" w:hAnsi="Times New Roman" w:cs="Times New Roman"/>
          <w:sz w:val="28"/>
          <w:szCs w:val="28"/>
        </w:rPr>
        <w:tab/>
      </w:r>
      <w:r w:rsidRPr="00461A86">
        <w:rPr>
          <w:rFonts w:ascii="Times New Roman" w:hAnsi="Times New Roman" w:cs="Times New Roman"/>
          <w:sz w:val="28"/>
          <w:szCs w:val="28"/>
        </w:rPr>
        <w:tab/>
        <w:t>в</w:t>
      </w:r>
      <w:r w:rsidRPr="00461A86">
        <w:rPr>
          <w:rFonts w:ascii="Times New Roman" w:hAnsi="Times New Roman" w:cs="Times New Roman"/>
          <w:sz w:val="28"/>
          <w:szCs w:val="28"/>
        </w:rPr>
        <w:tab/>
      </w:r>
      <w:r w:rsidRPr="00461A86">
        <w:rPr>
          <w:rFonts w:ascii="Times New Roman" w:hAnsi="Times New Roman" w:cs="Times New Roman"/>
          <w:sz w:val="28"/>
          <w:szCs w:val="28"/>
        </w:rPr>
        <w:tab/>
      </w:r>
      <w:r w:rsidRPr="00461A86">
        <w:rPr>
          <w:rFonts w:ascii="Times New Roman" w:hAnsi="Times New Roman" w:cs="Times New Roman"/>
          <w:sz w:val="28"/>
          <w:szCs w:val="28"/>
        </w:rPr>
        <w:tab/>
      </w:r>
      <w:r w:rsidRPr="00461A86">
        <w:rPr>
          <w:rFonts w:ascii="Times New Roman" w:hAnsi="Times New Roman" w:cs="Times New Roman"/>
          <w:sz w:val="28"/>
          <w:szCs w:val="28"/>
        </w:rPr>
        <w:tab/>
      </w:r>
      <w:r w:rsidRPr="00461A86">
        <w:rPr>
          <w:rFonts w:ascii="Times New Roman" w:hAnsi="Times New Roman" w:cs="Times New Roman"/>
          <w:sz w:val="28"/>
          <w:szCs w:val="28"/>
        </w:rPr>
        <w:tab/>
      </w:r>
      <w:r w:rsidRPr="00461A86">
        <w:rPr>
          <w:rFonts w:ascii="Times New Roman" w:hAnsi="Times New Roman" w:cs="Times New Roman"/>
          <w:sz w:val="28"/>
          <w:szCs w:val="28"/>
        </w:rPr>
        <w:tab/>
        <w:t>г</w:t>
      </w:r>
    </w:p>
    <w:p w:rsidR="00A71D8A" w:rsidRDefault="00A71D8A" w:rsidP="00461A86">
      <w:pPr>
        <w:spacing w:after="0" w:line="360" w:lineRule="auto"/>
        <w:ind w:firstLine="567"/>
        <w:jc w:val="center"/>
        <w:rPr>
          <w:rFonts w:ascii="Times New Roman" w:hAnsi="Times New Roman" w:cs="Times New Roman"/>
          <w:sz w:val="28"/>
          <w:szCs w:val="28"/>
        </w:rPr>
      </w:pPr>
      <w:r w:rsidRPr="00461A86">
        <w:rPr>
          <w:rFonts w:ascii="Times New Roman" w:hAnsi="Times New Roman" w:cs="Times New Roman"/>
          <w:sz w:val="28"/>
          <w:szCs w:val="28"/>
        </w:rPr>
        <w:t>Рис.</w:t>
      </w:r>
      <w:r w:rsidR="00B35AB2">
        <w:rPr>
          <w:rFonts w:ascii="Times New Roman" w:hAnsi="Times New Roman" w:cs="Times New Roman"/>
          <w:sz w:val="28"/>
          <w:szCs w:val="28"/>
        </w:rPr>
        <w:t xml:space="preserve">32. </w:t>
      </w:r>
      <w:r w:rsidRPr="00461A86">
        <w:rPr>
          <w:rFonts w:ascii="Times New Roman" w:hAnsi="Times New Roman" w:cs="Times New Roman"/>
          <w:sz w:val="28"/>
          <w:szCs w:val="28"/>
        </w:rPr>
        <w:t xml:space="preserve"> Математична модель (а) та результати моделювання випадкових імпульсних навантажень в ланцюговій передачі (б, в, г)</w:t>
      </w:r>
    </w:p>
    <w:p w:rsidR="0071570A" w:rsidRPr="00461A86" w:rsidRDefault="0071570A" w:rsidP="00461A86">
      <w:pPr>
        <w:spacing w:after="0" w:line="360" w:lineRule="auto"/>
        <w:ind w:firstLine="567"/>
        <w:jc w:val="center"/>
        <w:rPr>
          <w:rFonts w:ascii="Times New Roman" w:hAnsi="Times New Roman" w:cs="Times New Roman"/>
          <w:sz w:val="28"/>
          <w:szCs w:val="28"/>
        </w:rPr>
      </w:pPr>
    </w:p>
    <w:p w:rsidR="00A71D8A" w:rsidRPr="00461A86" w:rsidRDefault="00A71D8A" w:rsidP="00461A86">
      <w:pPr>
        <w:spacing w:after="0" w:line="360" w:lineRule="auto"/>
        <w:ind w:firstLine="567"/>
        <w:jc w:val="both"/>
        <w:rPr>
          <w:rFonts w:ascii="Times New Roman" w:hAnsi="Times New Roman" w:cs="Times New Roman"/>
          <w:sz w:val="28"/>
          <w:szCs w:val="28"/>
        </w:rPr>
      </w:pPr>
      <w:r w:rsidRPr="00461A86">
        <w:rPr>
          <w:rFonts w:ascii="Times New Roman" w:hAnsi="Times New Roman" w:cs="Times New Roman"/>
          <w:sz w:val="28"/>
          <w:szCs w:val="28"/>
        </w:rPr>
        <w:t>Проведено моделювання системи електродвигуна з регулятором при випадкових імпульсних навантаженнях (рис.</w:t>
      </w:r>
      <w:r w:rsidR="008F688B">
        <w:rPr>
          <w:rFonts w:ascii="Times New Roman" w:hAnsi="Times New Roman" w:cs="Times New Roman"/>
          <w:sz w:val="28"/>
          <w:szCs w:val="28"/>
        </w:rPr>
        <w:t>33</w:t>
      </w:r>
      <w:r w:rsidRPr="00461A86">
        <w:rPr>
          <w:rFonts w:ascii="Times New Roman" w:hAnsi="Times New Roman" w:cs="Times New Roman"/>
          <w:sz w:val="28"/>
          <w:szCs w:val="28"/>
        </w:rPr>
        <w:t>).</w:t>
      </w:r>
    </w:p>
    <w:p w:rsidR="00A71D8A" w:rsidRPr="00461A86" w:rsidRDefault="0071570A" w:rsidP="00461A86">
      <w:pPr>
        <w:spacing w:after="0" w:line="360" w:lineRule="auto"/>
        <w:ind w:firstLine="567"/>
        <w:jc w:val="center"/>
        <w:rPr>
          <w:rFonts w:ascii="Times New Roman" w:hAnsi="Times New Roman" w:cs="Times New Roman"/>
          <w:sz w:val="28"/>
          <w:szCs w:val="28"/>
        </w:rPr>
      </w:pPr>
      <w:r w:rsidRPr="00461A86">
        <w:rPr>
          <w:rFonts w:ascii="Times New Roman" w:hAnsi="Times New Roman" w:cs="Times New Roman"/>
          <w:b/>
          <w:bCs/>
          <w:sz w:val="28"/>
          <w:szCs w:val="28"/>
        </w:rPr>
        <w:object w:dxaOrig="17145" w:dyaOrig="8340">
          <v:shape id="_x0000_i1131" type="#_x0000_t75" style="width:265.85pt;height:235.95pt" o:ole="">
            <v:imagedata r:id="rId233" o:title="" cropbottom="5943f" cropleft="31809f" cropright="1103f"/>
          </v:shape>
          <o:OLEObject Type="Embed" ProgID="PBrush" ShapeID="_x0000_i1131" DrawAspect="Content" ObjectID="_1614674984" r:id="rId234"/>
        </w:object>
      </w:r>
    </w:p>
    <w:p w:rsidR="00A71D8A" w:rsidRDefault="00A71D8A" w:rsidP="00461A86">
      <w:pPr>
        <w:spacing w:after="0" w:line="360" w:lineRule="auto"/>
        <w:ind w:firstLine="567"/>
        <w:jc w:val="center"/>
        <w:rPr>
          <w:rFonts w:ascii="Times New Roman" w:hAnsi="Times New Roman" w:cs="Times New Roman"/>
          <w:sz w:val="28"/>
          <w:szCs w:val="28"/>
        </w:rPr>
      </w:pPr>
      <w:r w:rsidRPr="00461A86">
        <w:rPr>
          <w:rFonts w:ascii="Times New Roman" w:hAnsi="Times New Roman" w:cs="Times New Roman"/>
          <w:sz w:val="28"/>
          <w:szCs w:val="28"/>
        </w:rPr>
        <w:t xml:space="preserve">Рис. </w:t>
      </w:r>
      <w:r w:rsidR="00B35AB2">
        <w:rPr>
          <w:rFonts w:ascii="Times New Roman" w:hAnsi="Times New Roman" w:cs="Times New Roman"/>
          <w:sz w:val="28"/>
          <w:szCs w:val="28"/>
        </w:rPr>
        <w:t xml:space="preserve">33. </w:t>
      </w:r>
      <w:r w:rsidRPr="00461A86">
        <w:rPr>
          <w:rFonts w:ascii="Times New Roman" w:hAnsi="Times New Roman" w:cs="Times New Roman"/>
          <w:sz w:val="28"/>
          <w:szCs w:val="28"/>
        </w:rPr>
        <w:t>Математична модель яка враховує стохастичні імпульсні навантаження на електродвигун</w:t>
      </w:r>
    </w:p>
    <w:p w:rsidR="0071570A" w:rsidRPr="00461A86" w:rsidRDefault="0071570A" w:rsidP="00461A86">
      <w:pPr>
        <w:spacing w:after="0" w:line="360" w:lineRule="auto"/>
        <w:ind w:firstLine="567"/>
        <w:jc w:val="center"/>
        <w:rPr>
          <w:rFonts w:ascii="Times New Roman" w:hAnsi="Times New Roman" w:cs="Times New Roman"/>
          <w:sz w:val="28"/>
          <w:szCs w:val="28"/>
        </w:rPr>
      </w:pPr>
    </w:p>
    <w:p w:rsidR="00A71D8A" w:rsidRPr="002D4307" w:rsidRDefault="00A71D8A" w:rsidP="002D4307">
      <w:pPr>
        <w:spacing w:after="0" w:line="360" w:lineRule="auto"/>
        <w:ind w:firstLine="567"/>
        <w:jc w:val="both"/>
        <w:rPr>
          <w:rFonts w:ascii="Times New Roman" w:hAnsi="Times New Roman" w:cs="Times New Roman"/>
          <w:sz w:val="28"/>
          <w:szCs w:val="28"/>
        </w:rPr>
      </w:pPr>
      <w:r w:rsidRPr="00461A86">
        <w:rPr>
          <w:rFonts w:ascii="Times New Roman" w:hAnsi="Times New Roman" w:cs="Times New Roman"/>
          <w:sz w:val="28"/>
          <w:szCs w:val="28"/>
        </w:rPr>
        <w:t>В результаті моделювання визначені коливання вихідного валу електродвигуна із врахуванням навантажень</w:t>
      </w:r>
      <w:r w:rsidR="002D4307">
        <w:rPr>
          <w:rFonts w:ascii="Times New Roman" w:hAnsi="Times New Roman" w:cs="Times New Roman"/>
          <w:sz w:val="28"/>
          <w:szCs w:val="28"/>
        </w:rPr>
        <w:t xml:space="preserve"> в ланцюговій передачі (рис. </w:t>
      </w:r>
      <w:r w:rsidR="0071570A">
        <w:rPr>
          <w:rFonts w:ascii="Times New Roman" w:hAnsi="Times New Roman" w:cs="Times New Roman"/>
          <w:sz w:val="28"/>
          <w:szCs w:val="28"/>
        </w:rPr>
        <w:t>34а</w:t>
      </w:r>
      <w:r w:rsidR="002D4307">
        <w:rPr>
          <w:rFonts w:ascii="Times New Roman" w:hAnsi="Times New Roman" w:cs="Times New Roman"/>
          <w:sz w:val="28"/>
          <w:szCs w:val="28"/>
        </w:rPr>
        <w:t>).</w:t>
      </w:r>
    </w:p>
    <w:p w:rsidR="00ED00F6" w:rsidRPr="00461A86" w:rsidRDefault="00A71D8A" w:rsidP="00461A86">
      <w:pPr>
        <w:spacing w:after="0" w:line="360" w:lineRule="auto"/>
        <w:ind w:firstLine="567"/>
        <w:jc w:val="both"/>
        <w:rPr>
          <w:rFonts w:ascii="Times New Roman" w:hAnsi="Times New Roman" w:cs="Times New Roman"/>
          <w:sz w:val="28"/>
          <w:szCs w:val="28"/>
        </w:rPr>
        <w:sectPr w:rsidR="00ED00F6" w:rsidRPr="00461A86" w:rsidSect="00ED00F6">
          <w:type w:val="continuous"/>
          <w:pgSz w:w="11906" w:h="16838"/>
          <w:pgMar w:top="850" w:right="850" w:bottom="850" w:left="1417" w:header="708" w:footer="708" w:gutter="0"/>
          <w:cols w:space="708"/>
          <w:docGrid w:linePitch="360"/>
        </w:sectPr>
      </w:pPr>
      <w:r w:rsidRPr="00461A86">
        <w:rPr>
          <w:rFonts w:ascii="Times New Roman" w:hAnsi="Times New Roman" w:cs="Times New Roman"/>
          <w:sz w:val="28"/>
          <w:szCs w:val="28"/>
        </w:rPr>
        <w:tab/>
      </w:r>
      <w:r w:rsidRPr="00461A86">
        <w:rPr>
          <w:rFonts w:ascii="Times New Roman" w:hAnsi="Times New Roman" w:cs="Times New Roman"/>
          <w:sz w:val="28"/>
          <w:szCs w:val="28"/>
        </w:rPr>
        <w:tab/>
      </w:r>
      <w:r w:rsidRPr="00461A86">
        <w:rPr>
          <w:rFonts w:ascii="Times New Roman" w:hAnsi="Times New Roman" w:cs="Times New Roman"/>
          <w:sz w:val="28"/>
          <w:szCs w:val="28"/>
        </w:rPr>
        <w:tab/>
      </w:r>
    </w:p>
    <w:p w:rsidR="002D4307" w:rsidRDefault="00B35AB2" w:rsidP="0071570A">
      <w:pPr>
        <w:spacing w:after="0" w:line="360" w:lineRule="auto"/>
        <w:ind w:firstLine="567"/>
        <w:jc w:val="center"/>
        <w:rPr>
          <w:rFonts w:ascii="Times New Roman" w:hAnsi="Times New Roman" w:cs="Times New Roman"/>
          <w:b/>
          <w:bCs/>
          <w:sz w:val="28"/>
          <w:szCs w:val="28"/>
        </w:rPr>
      </w:pPr>
      <w:r w:rsidRPr="00461A86">
        <w:rPr>
          <w:rFonts w:ascii="Times New Roman" w:hAnsi="Times New Roman" w:cs="Times New Roman"/>
          <w:b/>
          <w:bCs/>
          <w:sz w:val="28"/>
          <w:szCs w:val="28"/>
        </w:rPr>
        <w:object w:dxaOrig="17145" w:dyaOrig="8340">
          <v:shape id="_x0000_i1132" type="#_x0000_t75" style="width:397.1pt;height:180pt" o:ole="">
            <v:imagedata r:id="rId233" o:title="" croptop="37820f" cropright="35736f"/>
          </v:shape>
          <o:OLEObject Type="Embed" ProgID="PBrush" ShapeID="_x0000_i1132" DrawAspect="Content" ObjectID="_1614674985" r:id="rId235"/>
        </w:object>
      </w:r>
    </w:p>
    <w:p w:rsidR="002D4307" w:rsidRDefault="002D4307" w:rsidP="00461A86">
      <w:pPr>
        <w:spacing w:after="0" w:line="360" w:lineRule="auto"/>
        <w:ind w:firstLine="567"/>
        <w:jc w:val="both"/>
        <w:rPr>
          <w:rFonts w:ascii="Times New Roman" w:hAnsi="Times New Roman" w:cs="Times New Roman"/>
          <w:b/>
          <w:bCs/>
          <w:sz w:val="28"/>
          <w:szCs w:val="28"/>
        </w:rPr>
      </w:pPr>
    </w:p>
    <w:p w:rsidR="002D4307" w:rsidRDefault="002D4307" w:rsidP="0071570A">
      <w:pPr>
        <w:spacing w:after="0" w:line="360" w:lineRule="auto"/>
        <w:ind w:firstLine="567"/>
        <w:jc w:val="center"/>
        <w:rPr>
          <w:rFonts w:ascii="Times New Roman" w:hAnsi="Times New Roman" w:cs="Times New Roman"/>
          <w:b/>
          <w:bCs/>
          <w:sz w:val="28"/>
          <w:szCs w:val="28"/>
        </w:rPr>
        <w:sectPr w:rsidR="002D4307" w:rsidSect="002D4307">
          <w:type w:val="continuous"/>
          <w:pgSz w:w="11906" w:h="16838"/>
          <w:pgMar w:top="850" w:right="850" w:bottom="850" w:left="1417" w:header="708" w:footer="708" w:gutter="0"/>
          <w:cols w:space="708"/>
          <w:docGrid w:linePitch="360"/>
        </w:sectPr>
      </w:pPr>
      <w:r w:rsidRPr="00461A86">
        <w:rPr>
          <w:rFonts w:ascii="Times New Roman" w:hAnsi="Times New Roman" w:cs="Times New Roman"/>
          <w:sz w:val="28"/>
          <w:szCs w:val="28"/>
        </w:rPr>
        <w:t>а</w:t>
      </w:r>
    </w:p>
    <w:p w:rsidR="00ED00F6" w:rsidRPr="00461A86" w:rsidRDefault="00B35AB2" w:rsidP="00B35AB2">
      <w:pPr>
        <w:spacing w:after="0" w:line="360" w:lineRule="auto"/>
        <w:ind w:firstLine="567"/>
        <w:jc w:val="center"/>
        <w:rPr>
          <w:rFonts w:ascii="Times New Roman" w:hAnsi="Times New Roman" w:cs="Times New Roman"/>
          <w:b/>
          <w:bCs/>
          <w:sz w:val="28"/>
          <w:szCs w:val="28"/>
        </w:rPr>
        <w:sectPr w:rsidR="00ED00F6" w:rsidRPr="00461A86" w:rsidSect="002D4307">
          <w:type w:val="continuous"/>
          <w:pgSz w:w="11906" w:h="16838"/>
          <w:pgMar w:top="850" w:right="850" w:bottom="850" w:left="1417" w:header="708" w:footer="708" w:gutter="0"/>
          <w:cols w:space="708"/>
          <w:docGrid w:linePitch="360"/>
        </w:sectPr>
      </w:pPr>
      <w:r w:rsidRPr="00461A86">
        <w:rPr>
          <w:rFonts w:ascii="Times New Roman" w:hAnsi="Times New Roman" w:cs="Times New Roman"/>
          <w:b/>
          <w:bCs/>
          <w:sz w:val="28"/>
          <w:szCs w:val="28"/>
        </w:rPr>
        <w:object w:dxaOrig="17145" w:dyaOrig="8340">
          <v:shape id="_x0000_i1133" type="#_x0000_t75" style="width:377.15pt;height:232.6pt" o:ole="">
            <v:imagedata r:id="rId233" o:title="" cropbottom="28716f" cropright="36375f"/>
          </v:shape>
          <o:OLEObject Type="Embed" ProgID="PBrush" ShapeID="_x0000_i1133" DrawAspect="Content" ObjectID="_1614674986" r:id="rId236"/>
        </w:object>
      </w:r>
    </w:p>
    <w:p w:rsidR="00ED00F6" w:rsidRPr="00461A86" w:rsidRDefault="00ED00F6" w:rsidP="0071570A">
      <w:pPr>
        <w:spacing w:after="0" w:line="360" w:lineRule="auto"/>
        <w:ind w:firstLine="567"/>
        <w:jc w:val="center"/>
        <w:rPr>
          <w:rFonts w:ascii="Times New Roman" w:hAnsi="Times New Roman" w:cs="Times New Roman"/>
          <w:sz w:val="28"/>
          <w:szCs w:val="28"/>
        </w:rPr>
      </w:pPr>
      <w:r w:rsidRPr="00461A86">
        <w:rPr>
          <w:rFonts w:ascii="Times New Roman" w:hAnsi="Times New Roman" w:cs="Times New Roman"/>
          <w:sz w:val="28"/>
          <w:szCs w:val="28"/>
        </w:rPr>
        <w:lastRenderedPageBreak/>
        <w:t>б</w:t>
      </w:r>
    </w:p>
    <w:p w:rsidR="00A71D8A" w:rsidRDefault="00A71D8A" w:rsidP="00461A86">
      <w:pPr>
        <w:spacing w:after="0" w:line="360" w:lineRule="auto"/>
        <w:ind w:firstLine="567"/>
        <w:jc w:val="both"/>
        <w:rPr>
          <w:rFonts w:ascii="Times New Roman" w:hAnsi="Times New Roman" w:cs="Times New Roman"/>
          <w:sz w:val="28"/>
          <w:szCs w:val="28"/>
        </w:rPr>
      </w:pPr>
      <w:r w:rsidRPr="00461A86">
        <w:rPr>
          <w:rFonts w:ascii="Times New Roman" w:hAnsi="Times New Roman" w:cs="Times New Roman"/>
          <w:sz w:val="28"/>
          <w:szCs w:val="28"/>
        </w:rPr>
        <w:t xml:space="preserve">Рис. </w:t>
      </w:r>
      <w:r w:rsidR="00B35AB2">
        <w:rPr>
          <w:rFonts w:ascii="Times New Roman" w:hAnsi="Times New Roman" w:cs="Times New Roman"/>
          <w:sz w:val="28"/>
          <w:szCs w:val="28"/>
        </w:rPr>
        <w:t xml:space="preserve">34. </w:t>
      </w:r>
      <w:r w:rsidRPr="00461A86">
        <w:rPr>
          <w:rFonts w:ascii="Times New Roman" w:hAnsi="Times New Roman" w:cs="Times New Roman"/>
          <w:sz w:val="28"/>
          <w:szCs w:val="28"/>
        </w:rPr>
        <w:t>Результати математичного моделювання пульсацій кутової швидкості вихідного вала електродвигуна із врахуванням імпульсних випадкових навантажень в ланцюговій передачі</w:t>
      </w:r>
    </w:p>
    <w:p w:rsidR="0071570A" w:rsidRPr="00461A86" w:rsidRDefault="0071570A" w:rsidP="00461A86">
      <w:pPr>
        <w:spacing w:after="0" w:line="360" w:lineRule="auto"/>
        <w:ind w:firstLine="567"/>
        <w:jc w:val="both"/>
        <w:rPr>
          <w:rFonts w:ascii="Times New Roman" w:hAnsi="Times New Roman" w:cs="Times New Roman"/>
          <w:sz w:val="28"/>
          <w:szCs w:val="28"/>
        </w:rPr>
      </w:pPr>
    </w:p>
    <w:p w:rsidR="00A71D8A" w:rsidRPr="00461A86" w:rsidRDefault="00A71D8A" w:rsidP="00461A86">
      <w:pPr>
        <w:spacing w:after="0" w:line="360" w:lineRule="auto"/>
        <w:ind w:firstLine="567"/>
        <w:jc w:val="both"/>
        <w:rPr>
          <w:rFonts w:ascii="Times New Roman" w:hAnsi="Times New Roman" w:cs="Times New Roman"/>
          <w:sz w:val="28"/>
          <w:szCs w:val="28"/>
        </w:rPr>
      </w:pPr>
      <w:r w:rsidRPr="00461A86">
        <w:rPr>
          <w:rFonts w:ascii="Times New Roman" w:hAnsi="Times New Roman" w:cs="Times New Roman"/>
          <w:sz w:val="28"/>
          <w:szCs w:val="28"/>
        </w:rPr>
        <w:t>Встановлено, що наявність імпульсного навантаження приводить до виникнення пульсацій швидкості випадкового характеру.</w:t>
      </w:r>
    </w:p>
    <w:p w:rsidR="00A71D8A" w:rsidRPr="00461A86" w:rsidRDefault="00A71D8A" w:rsidP="00461A86">
      <w:pPr>
        <w:spacing w:after="0" w:line="360" w:lineRule="auto"/>
        <w:ind w:firstLine="567"/>
        <w:jc w:val="both"/>
        <w:rPr>
          <w:rFonts w:ascii="Times New Roman" w:hAnsi="Times New Roman" w:cs="Times New Roman"/>
          <w:sz w:val="28"/>
          <w:szCs w:val="28"/>
        </w:rPr>
      </w:pPr>
      <w:r w:rsidRPr="00461A86">
        <w:rPr>
          <w:rFonts w:ascii="Times New Roman" w:hAnsi="Times New Roman" w:cs="Times New Roman"/>
          <w:sz w:val="28"/>
          <w:szCs w:val="28"/>
        </w:rPr>
        <w:t xml:space="preserve">Це відображається на виді і характеру перехідного процесу (рис. </w:t>
      </w:r>
      <w:r w:rsidR="008F688B">
        <w:rPr>
          <w:rFonts w:ascii="Times New Roman" w:hAnsi="Times New Roman" w:cs="Times New Roman"/>
          <w:sz w:val="28"/>
          <w:szCs w:val="28"/>
        </w:rPr>
        <w:t>34</w:t>
      </w:r>
      <w:r w:rsidRPr="00461A86">
        <w:rPr>
          <w:rFonts w:ascii="Times New Roman" w:hAnsi="Times New Roman" w:cs="Times New Roman"/>
          <w:sz w:val="28"/>
          <w:szCs w:val="28"/>
        </w:rPr>
        <w:t>).</w:t>
      </w:r>
    </w:p>
    <w:p w:rsidR="00ED00F6" w:rsidRPr="00461A86" w:rsidRDefault="005C7756" w:rsidP="00461A86">
      <w:pPr>
        <w:spacing w:after="0" w:line="360" w:lineRule="auto"/>
        <w:ind w:firstLine="567"/>
        <w:jc w:val="center"/>
        <w:rPr>
          <w:rFonts w:ascii="Times New Roman" w:hAnsi="Times New Roman" w:cs="Times New Roman"/>
          <w:b/>
          <w:bCs/>
          <w:sz w:val="28"/>
          <w:szCs w:val="28"/>
        </w:rPr>
      </w:pPr>
      <w:r w:rsidRPr="00461A86">
        <w:rPr>
          <w:rFonts w:ascii="Times New Roman" w:hAnsi="Times New Roman" w:cs="Times New Roman"/>
          <w:b/>
          <w:bCs/>
          <w:sz w:val="28"/>
          <w:szCs w:val="28"/>
        </w:rPr>
        <w:object w:dxaOrig="15345" w:dyaOrig="11025">
          <v:shape id="_x0000_i1134" type="#_x0000_t75" style="width:249.25pt;height:190.5pt" o:ole="">
            <v:imagedata r:id="rId228" o:title="" cropbottom="21297f" cropleft="24214f"/>
          </v:shape>
          <o:OLEObject Type="Embed" ProgID="PBrush" ShapeID="_x0000_i1134" DrawAspect="Content" ObjectID="_1614674987" r:id="rId237"/>
        </w:object>
      </w:r>
    </w:p>
    <w:p w:rsidR="00ED00F6" w:rsidRPr="00461A86" w:rsidRDefault="00ED00F6" w:rsidP="00461A86">
      <w:pPr>
        <w:spacing w:after="0" w:line="360" w:lineRule="auto"/>
        <w:ind w:firstLine="567"/>
        <w:jc w:val="center"/>
        <w:rPr>
          <w:rFonts w:ascii="Times New Roman" w:hAnsi="Times New Roman" w:cs="Times New Roman"/>
          <w:sz w:val="28"/>
          <w:szCs w:val="28"/>
        </w:rPr>
      </w:pPr>
      <w:r w:rsidRPr="00461A86">
        <w:rPr>
          <w:rFonts w:ascii="Times New Roman" w:hAnsi="Times New Roman" w:cs="Times New Roman"/>
          <w:sz w:val="28"/>
          <w:szCs w:val="28"/>
        </w:rPr>
        <w:t>а</w:t>
      </w:r>
    </w:p>
    <w:p w:rsidR="00ED00F6" w:rsidRPr="00461A86" w:rsidRDefault="005C7756" w:rsidP="00461A86">
      <w:pPr>
        <w:spacing w:after="0" w:line="360" w:lineRule="auto"/>
        <w:ind w:firstLine="567"/>
        <w:jc w:val="center"/>
        <w:rPr>
          <w:rFonts w:ascii="Times New Roman" w:hAnsi="Times New Roman" w:cs="Times New Roman"/>
          <w:bCs/>
          <w:sz w:val="28"/>
          <w:szCs w:val="28"/>
        </w:rPr>
      </w:pPr>
      <w:r w:rsidRPr="00461A86">
        <w:rPr>
          <w:rFonts w:ascii="Times New Roman" w:hAnsi="Times New Roman" w:cs="Times New Roman"/>
          <w:b/>
          <w:bCs/>
          <w:sz w:val="28"/>
          <w:szCs w:val="28"/>
        </w:rPr>
        <w:object w:dxaOrig="15345" w:dyaOrig="11025">
          <v:shape id="_x0000_i1135" type="#_x0000_t75" style="width:297.95pt;height:206.05pt" o:ole="">
            <v:imagedata r:id="rId228" o:title="" cropbottom="42310f" cropright="41539f"/>
          </v:shape>
          <o:OLEObject Type="Embed" ProgID="PBrush" ShapeID="_x0000_i1135" DrawAspect="Content" ObjectID="_1614674988" r:id="rId238"/>
        </w:object>
      </w:r>
    </w:p>
    <w:p w:rsidR="00ED00F6" w:rsidRDefault="00B35AB2" w:rsidP="00461A86">
      <w:pPr>
        <w:spacing w:after="0" w:line="360" w:lineRule="auto"/>
        <w:ind w:firstLine="567"/>
        <w:jc w:val="center"/>
        <w:rPr>
          <w:rFonts w:ascii="Times New Roman" w:hAnsi="Times New Roman" w:cs="Times New Roman"/>
          <w:bCs/>
          <w:sz w:val="28"/>
          <w:szCs w:val="28"/>
        </w:rPr>
      </w:pPr>
      <w:r w:rsidRPr="00461A86">
        <w:rPr>
          <w:rFonts w:ascii="Times New Roman" w:hAnsi="Times New Roman" w:cs="Times New Roman"/>
          <w:bCs/>
          <w:sz w:val="28"/>
          <w:szCs w:val="28"/>
        </w:rPr>
        <w:t>б</w:t>
      </w:r>
    </w:p>
    <w:p w:rsidR="00B35AB2" w:rsidRDefault="00B35AB2" w:rsidP="00B35AB2">
      <w:pPr>
        <w:spacing w:after="0"/>
        <w:jc w:val="center"/>
        <w:rPr>
          <w:rFonts w:ascii="Times New Roman" w:hAnsi="Times New Roman" w:cs="Times New Roman"/>
          <w:sz w:val="28"/>
          <w:szCs w:val="28"/>
        </w:rPr>
      </w:pPr>
      <w:r>
        <w:rPr>
          <w:rFonts w:ascii="Times New Roman" w:hAnsi="Times New Roman" w:cs="Times New Roman"/>
          <w:sz w:val="28"/>
          <w:szCs w:val="28"/>
        </w:rPr>
        <w:t>Рис.</w:t>
      </w:r>
      <w:r w:rsidR="001C0AFA">
        <w:rPr>
          <w:rFonts w:ascii="Times New Roman" w:hAnsi="Times New Roman" w:cs="Times New Roman"/>
          <w:sz w:val="28"/>
          <w:szCs w:val="28"/>
        </w:rPr>
        <w:t xml:space="preserve">35. </w:t>
      </w:r>
      <w:r>
        <w:rPr>
          <w:rFonts w:ascii="Times New Roman" w:hAnsi="Times New Roman" w:cs="Times New Roman"/>
          <w:sz w:val="28"/>
          <w:szCs w:val="28"/>
        </w:rPr>
        <w:t xml:space="preserve"> Математична модель для розрахунку перехідного процесу розгону вала електродвигуна із врахуванням імпульсних навантажень в ланцюговій передачі</w:t>
      </w:r>
    </w:p>
    <w:p w:rsidR="00ED00F6" w:rsidRPr="00461A86" w:rsidRDefault="00ED00F6" w:rsidP="00461A86">
      <w:pPr>
        <w:spacing w:after="0" w:line="360" w:lineRule="auto"/>
        <w:ind w:firstLine="567"/>
        <w:jc w:val="center"/>
        <w:rPr>
          <w:rFonts w:ascii="Times New Roman" w:hAnsi="Times New Roman" w:cs="Times New Roman"/>
          <w:sz w:val="28"/>
          <w:szCs w:val="28"/>
        </w:rPr>
      </w:pPr>
    </w:p>
    <w:p w:rsidR="00ED00F6" w:rsidRPr="00461A86" w:rsidRDefault="005C7756" w:rsidP="00461A86">
      <w:pPr>
        <w:spacing w:after="0" w:line="360" w:lineRule="auto"/>
        <w:ind w:firstLine="567"/>
        <w:jc w:val="center"/>
        <w:rPr>
          <w:rFonts w:ascii="Times New Roman" w:hAnsi="Times New Roman" w:cs="Times New Roman"/>
          <w:sz w:val="28"/>
          <w:szCs w:val="28"/>
        </w:rPr>
      </w:pPr>
      <w:r w:rsidRPr="00461A86">
        <w:rPr>
          <w:rFonts w:ascii="Times New Roman" w:hAnsi="Times New Roman" w:cs="Times New Roman"/>
          <w:sz w:val="28"/>
          <w:szCs w:val="28"/>
        </w:rPr>
        <w:object w:dxaOrig="12465" w:dyaOrig="6690">
          <v:shape id="_x0000_i1136" type="#_x0000_t75" style="width:5in;height:139.55pt" o:ole="">
            <v:imagedata r:id="rId239" o:title="" croptop="15117f" cropbottom="5901f" cropleft="3222f" cropright="478f"/>
          </v:shape>
          <o:OLEObject Type="Embed" ProgID="PBrush" ShapeID="_x0000_i1136" DrawAspect="Content" ObjectID="_1614674989" r:id="rId240"/>
        </w:object>
      </w:r>
    </w:p>
    <w:p w:rsidR="001C0AFA" w:rsidRDefault="00A71D8A" w:rsidP="001C0AFA">
      <w:pPr>
        <w:spacing w:after="0"/>
        <w:ind w:firstLine="567"/>
        <w:jc w:val="center"/>
        <w:rPr>
          <w:rFonts w:ascii="Times New Roman" w:hAnsi="Times New Roman" w:cs="Times New Roman"/>
          <w:sz w:val="28"/>
          <w:szCs w:val="28"/>
        </w:rPr>
      </w:pPr>
      <w:r w:rsidRPr="00461A86">
        <w:rPr>
          <w:rFonts w:ascii="Times New Roman" w:hAnsi="Times New Roman" w:cs="Times New Roman"/>
          <w:sz w:val="28"/>
          <w:szCs w:val="28"/>
        </w:rPr>
        <w:t xml:space="preserve">Рис. </w:t>
      </w:r>
      <w:r w:rsidR="001C0AFA">
        <w:rPr>
          <w:rFonts w:ascii="Times New Roman" w:hAnsi="Times New Roman" w:cs="Times New Roman"/>
          <w:sz w:val="28"/>
          <w:szCs w:val="28"/>
        </w:rPr>
        <w:t>36. Математична модель для розрахунку перехідного процесу розгону вала електродвигуна із врахуванням імпульсних навантажень в ланцюговій передачі</w:t>
      </w:r>
    </w:p>
    <w:p w:rsidR="0071570A" w:rsidRDefault="0071570A" w:rsidP="001C0AFA">
      <w:pPr>
        <w:spacing w:after="0"/>
        <w:ind w:firstLine="567"/>
        <w:jc w:val="center"/>
        <w:rPr>
          <w:rFonts w:ascii="Times New Roman" w:hAnsi="Times New Roman" w:cs="Times New Roman"/>
          <w:sz w:val="28"/>
          <w:szCs w:val="28"/>
        </w:rPr>
      </w:pPr>
    </w:p>
    <w:p w:rsidR="00A71D8A" w:rsidRPr="00461A86" w:rsidRDefault="00A71D8A" w:rsidP="00461A86">
      <w:pPr>
        <w:spacing w:after="0" w:line="360" w:lineRule="auto"/>
        <w:ind w:firstLine="567"/>
        <w:jc w:val="both"/>
        <w:rPr>
          <w:rFonts w:ascii="Times New Roman" w:hAnsi="Times New Roman" w:cs="Times New Roman"/>
          <w:sz w:val="28"/>
          <w:szCs w:val="28"/>
        </w:rPr>
      </w:pPr>
      <w:r w:rsidRPr="00461A86">
        <w:rPr>
          <w:rFonts w:ascii="Times New Roman" w:hAnsi="Times New Roman" w:cs="Times New Roman"/>
          <w:sz w:val="28"/>
          <w:szCs w:val="28"/>
        </w:rPr>
        <w:t>Введення регулятора в систему керування електродвигуном не забезпечує підв</w:t>
      </w:r>
      <w:r w:rsidR="0071570A">
        <w:rPr>
          <w:rFonts w:ascii="Times New Roman" w:hAnsi="Times New Roman" w:cs="Times New Roman"/>
          <w:sz w:val="28"/>
          <w:szCs w:val="28"/>
        </w:rPr>
        <w:t>ищення стабільності руху конвеє</w:t>
      </w:r>
      <w:r w:rsidRPr="00461A86">
        <w:rPr>
          <w:rFonts w:ascii="Times New Roman" w:hAnsi="Times New Roman" w:cs="Times New Roman"/>
          <w:sz w:val="28"/>
          <w:szCs w:val="28"/>
        </w:rPr>
        <w:t xml:space="preserve">рної системи установки. Тому запропоновано встановити ПІД регулятор в системі місцевих або головного </w:t>
      </w:r>
      <w:proofErr w:type="spellStart"/>
      <w:r w:rsidRPr="00461A86">
        <w:rPr>
          <w:rFonts w:ascii="Times New Roman" w:hAnsi="Times New Roman" w:cs="Times New Roman"/>
          <w:sz w:val="28"/>
          <w:szCs w:val="28"/>
        </w:rPr>
        <w:t>зворотнього</w:t>
      </w:r>
      <w:proofErr w:type="spellEnd"/>
      <w:r w:rsidRPr="00461A86">
        <w:rPr>
          <w:rFonts w:ascii="Times New Roman" w:hAnsi="Times New Roman" w:cs="Times New Roman"/>
          <w:sz w:val="28"/>
          <w:szCs w:val="28"/>
        </w:rPr>
        <w:t xml:space="preserve"> зв’язку. Охоплення зворотнім зв</w:t>
      </w:r>
      <w:r w:rsidR="0071570A">
        <w:rPr>
          <w:rFonts w:ascii="Times New Roman" w:hAnsi="Times New Roman" w:cs="Times New Roman"/>
          <w:sz w:val="28"/>
          <w:szCs w:val="28"/>
        </w:rPr>
        <w:t>’</w:t>
      </w:r>
      <w:r w:rsidRPr="00461A86">
        <w:rPr>
          <w:rFonts w:ascii="Times New Roman" w:hAnsi="Times New Roman" w:cs="Times New Roman"/>
          <w:sz w:val="28"/>
          <w:szCs w:val="28"/>
        </w:rPr>
        <w:t xml:space="preserve">язком конічного редуктора здійснено </w:t>
      </w:r>
      <w:proofErr w:type="spellStart"/>
      <w:r w:rsidRPr="00461A86">
        <w:rPr>
          <w:rFonts w:ascii="Times New Roman" w:hAnsi="Times New Roman" w:cs="Times New Roman"/>
          <w:sz w:val="28"/>
          <w:szCs w:val="28"/>
        </w:rPr>
        <w:t>щляхом</w:t>
      </w:r>
      <w:proofErr w:type="spellEnd"/>
      <w:r w:rsidRPr="00461A86">
        <w:rPr>
          <w:rFonts w:ascii="Times New Roman" w:hAnsi="Times New Roman" w:cs="Times New Roman"/>
          <w:sz w:val="28"/>
          <w:szCs w:val="28"/>
        </w:rPr>
        <w:t xml:space="preserve"> визначення кутової швидкості вихідного вала редуктора та подачі даного </w:t>
      </w:r>
      <w:proofErr w:type="spellStart"/>
      <w:r w:rsidRPr="00461A86">
        <w:rPr>
          <w:rFonts w:ascii="Times New Roman" w:hAnsi="Times New Roman" w:cs="Times New Roman"/>
          <w:sz w:val="28"/>
          <w:szCs w:val="28"/>
        </w:rPr>
        <w:t>сигнала</w:t>
      </w:r>
      <w:proofErr w:type="spellEnd"/>
      <w:r w:rsidRPr="00461A86">
        <w:rPr>
          <w:rFonts w:ascii="Times New Roman" w:hAnsi="Times New Roman" w:cs="Times New Roman"/>
          <w:sz w:val="28"/>
          <w:szCs w:val="28"/>
        </w:rPr>
        <w:t xml:space="preserve"> на вхід системи керування електродвигуна (рис.</w:t>
      </w:r>
      <w:r w:rsidR="008F688B">
        <w:rPr>
          <w:rFonts w:ascii="Times New Roman" w:hAnsi="Times New Roman" w:cs="Times New Roman"/>
          <w:sz w:val="28"/>
          <w:szCs w:val="28"/>
        </w:rPr>
        <w:t>36</w:t>
      </w:r>
      <w:r w:rsidRPr="00461A86">
        <w:rPr>
          <w:rFonts w:ascii="Times New Roman" w:hAnsi="Times New Roman" w:cs="Times New Roman"/>
          <w:sz w:val="28"/>
          <w:szCs w:val="28"/>
        </w:rPr>
        <w:t>)</w:t>
      </w:r>
    </w:p>
    <w:p w:rsidR="00A71D8A" w:rsidRPr="00461A86" w:rsidRDefault="00A71D8A" w:rsidP="00461A86">
      <w:pPr>
        <w:spacing w:after="0" w:line="360" w:lineRule="auto"/>
        <w:ind w:firstLine="567"/>
        <w:jc w:val="both"/>
        <w:rPr>
          <w:rFonts w:ascii="Times New Roman" w:hAnsi="Times New Roman" w:cs="Times New Roman"/>
          <w:sz w:val="28"/>
          <w:szCs w:val="28"/>
        </w:rPr>
      </w:pPr>
      <w:r w:rsidRPr="00461A86">
        <w:rPr>
          <w:rFonts w:ascii="Times New Roman" w:hAnsi="Times New Roman" w:cs="Times New Roman"/>
          <w:sz w:val="28"/>
          <w:szCs w:val="28"/>
        </w:rPr>
        <w:t xml:space="preserve">Введення місцевого </w:t>
      </w:r>
      <w:proofErr w:type="spellStart"/>
      <w:r w:rsidRPr="00461A86">
        <w:rPr>
          <w:rFonts w:ascii="Times New Roman" w:hAnsi="Times New Roman" w:cs="Times New Roman"/>
          <w:sz w:val="28"/>
          <w:szCs w:val="28"/>
        </w:rPr>
        <w:t>зворотнього</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звязку</w:t>
      </w:r>
      <w:proofErr w:type="spellEnd"/>
      <w:r w:rsidRPr="00461A86">
        <w:rPr>
          <w:rFonts w:ascii="Times New Roman" w:hAnsi="Times New Roman" w:cs="Times New Roman"/>
          <w:sz w:val="28"/>
          <w:szCs w:val="28"/>
        </w:rPr>
        <w:t xml:space="preserve"> </w:t>
      </w:r>
      <w:r w:rsidR="005C7756">
        <w:rPr>
          <w:rFonts w:ascii="Times New Roman" w:hAnsi="Times New Roman" w:cs="Times New Roman"/>
          <w:sz w:val="28"/>
          <w:szCs w:val="28"/>
        </w:rPr>
        <w:t xml:space="preserve">не </w:t>
      </w:r>
      <w:r w:rsidRPr="00461A86">
        <w:rPr>
          <w:rFonts w:ascii="Times New Roman" w:hAnsi="Times New Roman" w:cs="Times New Roman"/>
          <w:sz w:val="28"/>
          <w:szCs w:val="28"/>
        </w:rPr>
        <w:t>забезпечує достатньо якісний перехідний процес (рис.</w:t>
      </w:r>
      <w:r w:rsidR="008F688B">
        <w:rPr>
          <w:rFonts w:ascii="Times New Roman" w:hAnsi="Times New Roman" w:cs="Times New Roman"/>
          <w:sz w:val="28"/>
          <w:szCs w:val="28"/>
        </w:rPr>
        <w:t>37</w:t>
      </w:r>
      <w:r w:rsidRPr="00461A86">
        <w:rPr>
          <w:rFonts w:ascii="Times New Roman" w:hAnsi="Times New Roman" w:cs="Times New Roman"/>
          <w:sz w:val="28"/>
          <w:szCs w:val="28"/>
        </w:rPr>
        <w:t>).</w:t>
      </w:r>
    </w:p>
    <w:p w:rsidR="00A71D8A" w:rsidRPr="00461A86" w:rsidRDefault="00ED00F6" w:rsidP="00461A86">
      <w:pPr>
        <w:spacing w:after="0" w:line="360" w:lineRule="auto"/>
        <w:jc w:val="center"/>
        <w:rPr>
          <w:rFonts w:ascii="Times New Roman" w:hAnsi="Times New Roman" w:cs="Times New Roman"/>
          <w:sz w:val="28"/>
          <w:szCs w:val="28"/>
        </w:rPr>
      </w:pPr>
      <w:r w:rsidRPr="00461A86">
        <w:rPr>
          <w:rFonts w:ascii="Times New Roman" w:hAnsi="Times New Roman" w:cs="Times New Roman"/>
          <w:b/>
          <w:bCs/>
          <w:sz w:val="28"/>
          <w:szCs w:val="28"/>
          <w:lang w:val="en-US"/>
        </w:rPr>
        <w:object w:dxaOrig="15360" w:dyaOrig="7800">
          <v:shape id="_x0000_i1137" type="#_x0000_t75" style="width:267.5pt;height:194.4pt" o:ole="">
            <v:imagedata r:id="rId241" o:title="" cropbottom="30099f" cropright="40997f"/>
          </v:shape>
          <o:OLEObject Type="Embed" ProgID="PBrush" ShapeID="_x0000_i1137" DrawAspect="Content" ObjectID="_1614674990" r:id="rId242"/>
        </w:object>
      </w:r>
    </w:p>
    <w:p w:rsidR="00A71D8A" w:rsidRDefault="00A71D8A" w:rsidP="00461A86">
      <w:pPr>
        <w:spacing w:after="0" w:line="360" w:lineRule="auto"/>
        <w:ind w:firstLine="567"/>
        <w:jc w:val="center"/>
        <w:rPr>
          <w:rFonts w:ascii="Times New Roman" w:hAnsi="Times New Roman" w:cs="Times New Roman"/>
          <w:sz w:val="28"/>
          <w:szCs w:val="28"/>
        </w:rPr>
      </w:pPr>
      <w:r w:rsidRPr="00461A86">
        <w:rPr>
          <w:rFonts w:ascii="Times New Roman" w:hAnsi="Times New Roman" w:cs="Times New Roman"/>
          <w:sz w:val="28"/>
          <w:szCs w:val="28"/>
        </w:rPr>
        <w:t>Рис.</w:t>
      </w:r>
      <w:r w:rsidR="001C0AFA">
        <w:rPr>
          <w:rFonts w:ascii="Times New Roman" w:hAnsi="Times New Roman" w:cs="Times New Roman"/>
          <w:sz w:val="28"/>
          <w:szCs w:val="28"/>
        </w:rPr>
        <w:t xml:space="preserve">37. </w:t>
      </w:r>
      <w:r w:rsidRPr="00461A86">
        <w:rPr>
          <w:rFonts w:ascii="Times New Roman" w:hAnsi="Times New Roman" w:cs="Times New Roman"/>
          <w:sz w:val="28"/>
          <w:szCs w:val="28"/>
        </w:rPr>
        <w:t xml:space="preserve"> Результати математичного моделювання перехідного процесу установки при введені корекції включення ПІД – регулятора в систему місцевого </w:t>
      </w:r>
      <w:proofErr w:type="spellStart"/>
      <w:r w:rsidRPr="00461A86">
        <w:rPr>
          <w:rFonts w:ascii="Times New Roman" w:hAnsi="Times New Roman" w:cs="Times New Roman"/>
          <w:sz w:val="28"/>
          <w:szCs w:val="28"/>
        </w:rPr>
        <w:t>зворотнього</w:t>
      </w:r>
      <w:proofErr w:type="spellEnd"/>
      <w:r w:rsidRPr="00461A86">
        <w:rPr>
          <w:rFonts w:ascii="Times New Roman" w:hAnsi="Times New Roman" w:cs="Times New Roman"/>
          <w:sz w:val="28"/>
          <w:szCs w:val="28"/>
        </w:rPr>
        <w:t xml:space="preserve"> зв’язку</w:t>
      </w:r>
    </w:p>
    <w:p w:rsidR="0071570A" w:rsidRPr="00461A86" w:rsidRDefault="0071570A" w:rsidP="00461A86">
      <w:pPr>
        <w:spacing w:after="0" w:line="360" w:lineRule="auto"/>
        <w:ind w:firstLine="567"/>
        <w:jc w:val="center"/>
        <w:rPr>
          <w:rFonts w:ascii="Times New Roman" w:hAnsi="Times New Roman" w:cs="Times New Roman"/>
          <w:sz w:val="28"/>
          <w:szCs w:val="28"/>
        </w:rPr>
      </w:pPr>
    </w:p>
    <w:p w:rsidR="00A71D8A" w:rsidRPr="00461A86" w:rsidRDefault="00A71D8A" w:rsidP="00461A86">
      <w:pPr>
        <w:spacing w:after="0" w:line="360" w:lineRule="auto"/>
        <w:ind w:firstLine="567"/>
        <w:jc w:val="both"/>
        <w:rPr>
          <w:rFonts w:ascii="Times New Roman" w:hAnsi="Times New Roman" w:cs="Times New Roman"/>
          <w:sz w:val="28"/>
          <w:szCs w:val="28"/>
        </w:rPr>
      </w:pPr>
      <w:r w:rsidRPr="00461A86">
        <w:rPr>
          <w:rFonts w:ascii="Times New Roman" w:hAnsi="Times New Roman" w:cs="Times New Roman"/>
          <w:sz w:val="28"/>
          <w:szCs w:val="28"/>
        </w:rPr>
        <w:t>В перехідному процесі наявні інтенсивні високочастотні складові, які обумовлені</w:t>
      </w:r>
      <w:r w:rsidR="0071570A">
        <w:rPr>
          <w:rFonts w:ascii="Times New Roman" w:hAnsi="Times New Roman" w:cs="Times New Roman"/>
          <w:sz w:val="28"/>
          <w:szCs w:val="28"/>
        </w:rPr>
        <w:t xml:space="preserve"> процесами в ланцюговому конвеє</w:t>
      </w:r>
      <w:r w:rsidRPr="00461A86">
        <w:rPr>
          <w:rFonts w:ascii="Times New Roman" w:hAnsi="Times New Roman" w:cs="Times New Roman"/>
          <w:sz w:val="28"/>
          <w:szCs w:val="28"/>
        </w:rPr>
        <w:t>рі. Для зниження високочасто</w:t>
      </w:r>
      <w:r w:rsidR="0071570A">
        <w:rPr>
          <w:rFonts w:ascii="Times New Roman" w:hAnsi="Times New Roman" w:cs="Times New Roman"/>
          <w:sz w:val="28"/>
          <w:szCs w:val="28"/>
        </w:rPr>
        <w:t>тних пульсацій швидкості конвеє</w:t>
      </w:r>
      <w:r w:rsidRPr="00461A86">
        <w:rPr>
          <w:rFonts w:ascii="Times New Roman" w:hAnsi="Times New Roman" w:cs="Times New Roman"/>
          <w:sz w:val="28"/>
          <w:szCs w:val="28"/>
        </w:rPr>
        <w:t xml:space="preserve">ра запропоновано ввести ПІД – регулятор в систему головного </w:t>
      </w:r>
      <w:proofErr w:type="spellStart"/>
      <w:r w:rsidRPr="00461A86">
        <w:rPr>
          <w:rFonts w:ascii="Times New Roman" w:hAnsi="Times New Roman" w:cs="Times New Roman"/>
          <w:sz w:val="28"/>
          <w:szCs w:val="28"/>
        </w:rPr>
        <w:t>зворотнього</w:t>
      </w:r>
      <w:proofErr w:type="spellEnd"/>
      <w:r w:rsidRPr="00461A86">
        <w:rPr>
          <w:rFonts w:ascii="Times New Roman" w:hAnsi="Times New Roman" w:cs="Times New Roman"/>
          <w:sz w:val="28"/>
          <w:szCs w:val="28"/>
        </w:rPr>
        <w:t xml:space="preserve"> зв’язку (рис.</w:t>
      </w:r>
      <w:r w:rsidR="008F688B">
        <w:rPr>
          <w:rFonts w:ascii="Times New Roman" w:hAnsi="Times New Roman" w:cs="Times New Roman"/>
          <w:sz w:val="28"/>
          <w:szCs w:val="28"/>
        </w:rPr>
        <w:t>38</w:t>
      </w:r>
      <w:r w:rsidRPr="00461A86">
        <w:rPr>
          <w:rFonts w:ascii="Times New Roman" w:hAnsi="Times New Roman" w:cs="Times New Roman"/>
          <w:sz w:val="28"/>
          <w:szCs w:val="28"/>
        </w:rPr>
        <w:t>).</w:t>
      </w:r>
    </w:p>
    <w:p w:rsidR="00ED00F6" w:rsidRPr="00461A86" w:rsidRDefault="009213CA" w:rsidP="00461A86">
      <w:pPr>
        <w:spacing w:after="0" w:line="360" w:lineRule="auto"/>
        <w:ind w:firstLine="567"/>
        <w:jc w:val="both"/>
        <w:rPr>
          <w:rFonts w:ascii="Times New Roman" w:hAnsi="Times New Roman" w:cs="Times New Roman"/>
          <w:sz w:val="28"/>
          <w:szCs w:val="28"/>
        </w:rPr>
      </w:pPr>
      <w:r w:rsidRPr="00461A86">
        <w:rPr>
          <w:rFonts w:ascii="Times New Roman" w:hAnsi="Times New Roman" w:cs="Times New Roman"/>
          <w:sz w:val="28"/>
          <w:szCs w:val="28"/>
          <w:lang w:val="en-US"/>
        </w:rPr>
        <w:object w:dxaOrig="11475" w:dyaOrig="6000">
          <v:shape id="_x0000_i1138" type="#_x0000_t75" style="width:450.85pt;height:210.45pt" o:ole="">
            <v:imagedata r:id="rId243" o:title="" croptop="3392f" cropbottom="3811f"/>
          </v:shape>
          <o:OLEObject Type="Embed" ProgID="PBrush" ShapeID="_x0000_i1138" DrawAspect="Content" ObjectID="_1614674991" r:id="rId244"/>
        </w:object>
      </w:r>
    </w:p>
    <w:p w:rsidR="00A71D8A" w:rsidRPr="00461A86" w:rsidRDefault="00A71D8A" w:rsidP="00461A86">
      <w:pPr>
        <w:spacing w:after="0" w:line="360" w:lineRule="auto"/>
        <w:ind w:firstLine="567"/>
        <w:jc w:val="both"/>
        <w:rPr>
          <w:rFonts w:ascii="Times New Roman" w:hAnsi="Times New Roman" w:cs="Times New Roman"/>
          <w:sz w:val="28"/>
          <w:szCs w:val="28"/>
        </w:rPr>
      </w:pPr>
      <w:r w:rsidRPr="00461A86">
        <w:rPr>
          <w:rFonts w:ascii="Times New Roman" w:hAnsi="Times New Roman" w:cs="Times New Roman"/>
          <w:sz w:val="28"/>
          <w:szCs w:val="28"/>
        </w:rPr>
        <w:t>Рис.</w:t>
      </w:r>
      <w:r w:rsidR="001C0AFA">
        <w:rPr>
          <w:rFonts w:ascii="Times New Roman" w:hAnsi="Times New Roman" w:cs="Times New Roman"/>
          <w:sz w:val="28"/>
          <w:szCs w:val="28"/>
        </w:rPr>
        <w:t>38.</w:t>
      </w:r>
      <w:r w:rsidRPr="00461A86">
        <w:rPr>
          <w:rFonts w:ascii="Times New Roman" w:hAnsi="Times New Roman" w:cs="Times New Roman"/>
          <w:sz w:val="28"/>
          <w:szCs w:val="28"/>
        </w:rPr>
        <w:t xml:space="preserve"> Введення регулятора в систему головного </w:t>
      </w:r>
      <w:proofErr w:type="spellStart"/>
      <w:r w:rsidRPr="00461A86">
        <w:rPr>
          <w:rFonts w:ascii="Times New Roman" w:hAnsi="Times New Roman" w:cs="Times New Roman"/>
          <w:sz w:val="28"/>
          <w:szCs w:val="28"/>
        </w:rPr>
        <w:t>зворотнього</w:t>
      </w:r>
      <w:proofErr w:type="spellEnd"/>
      <w:r w:rsidRPr="00461A86">
        <w:rPr>
          <w:rFonts w:ascii="Times New Roman" w:hAnsi="Times New Roman" w:cs="Times New Roman"/>
          <w:sz w:val="28"/>
          <w:szCs w:val="28"/>
        </w:rPr>
        <w:t xml:space="preserve"> зв’язку</w:t>
      </w:r>
    </w:p>
    <w:p w:rsidR="00A71D8A" w:rsidRPr="00461A86" w:rsidRDefault="00A71D8A" w:rsidP="00461A86">
      <w:pPr>
        <w:spacing w:after="0" w:line="360" w:lineRule="auto"/>
        <w:ind w:firstLine="567"/>
        <w:jc w:val="both"/>
        <w:rPr>
          <w:rFonts w:ascii="Times New Roman" w:hAnsi="Times New Roman" w:cs="Times New Roman"/>
          <w:sz w:val="28"/>
          <w:szCs w:val="28"/>
        </w:rPr>
      </w:pPr>
      <w:r w:rsidRPr="00461A86">
        <w:rPr>
          <w:rFonts w:ascii="Times New Roman" w:hAnsi="Times New Roman" w:cs="Times New Roman"/>
          <w:sz w:val="28"/>
          <w:szCs w:val="28"/>
        </w:rPr>
        <w:t>В результаті математичного моделювання визначені перехідні процеси в установці із головним зворотнім зв’язком (рис.</w:t>
      </w:r>
      <w:r w:rsidR="008F688B">
        <w:rPr>
          <w:rFonts w:ascii="Times New Roman" w:hAnsi="Times New Roman" w:cs="Times New Roman"/>
          <w:sz w:val="28"/>
          <w:szCs w:val="28"/>
        </w:rPr>
        <w:t xml:space="preserve"> 39</w:t>
      </w:r>
      <w:r w:rsidRPr="00461A86">
        <w:rPr>
          <w:rFonts w:ascii="Times New Roman" w:hAnsi="Times New Roman" w:cs="Times New Roman"/>
          <w:sz w:val="28"/>
          <w:szCs w:val="28"/>
        </w:rPr>
        <w:t xml:space="preserve"> ).</w:t>
      </w:r>
    </w:p>
    <w:p w:rsidR="009213CA" w:rsidRDefault="009213CA" w:rsidP="0071570A">
      <w:pPr>
        <w:spacing w:after="0" w:line="360" w:lineRule="auto"/>
        <w:ind w:firstLine="567"/>
        <w:jc w:val="center"/>
        <w:rPr>
          <w:rFonts w:ascii="Times New Roman" w:hAnsi="Times New Roman" w:cs="Times New Roman"/>
          <w:b/>
          <w:bCs/>
          <w:sz w:val="28"/>
          <w:szCs w:val="28"/>
        </w:rPr>
      </w:pPr>
      <w:r w:rsidRPr="00461A86">
        <w:rPr>
          <w:rFonts w:ascii="Times New Roman" w:hAnsi="Times New Roman" w:cs="Times New Roman"/>
          <w:b/>
          <w:bCs/>
          <w:sz w:val="28"/>
          <w:szCs w:val="28"/>
        </w:rPr>
        <w:object w:dxaOrig="15525" w:dyaOrig="7890">
          <v:shape id="_x0000_i1139" type="#_x0000_t75" style="width:407.65pt;height:295.75pt" o:ole="">
            <v:imagedata r:id="rId245" o:title="" cropbottom="30670f" cropright="41144f"/>
          </v:shape>
          <o:OLEObject Type="Embed" ProgID="PBrush" ShapeID="_x0000_i1139" DrawAspect="Content" ObjectID="_1614674992" r:id="rId246"/>
        </w:object>
      </w:r>
    </w:p>
    <w:p w:rsidR="009213CA" w:rsidRDefault="009213CA" w:rsidP="009213CA">
      <w:pPr>
        <w:spacing w:after="0" w:line="360" w:lineRule="auto"/>
        <w:ind w:firstLine="567"/>
        <w:jc w:val="center"/>
        <w:rPr>
          <w:rFonts w:ascii="Times New Roman" w:hAnsi="Times New Roman" w:cs="Times New Roman"/>
          <w:b/>
          <w:bCs/>
          <w:sz w:val="28"/>
          <w:szCs w:val="28"/>
        </w:rPr>
      </w:pPr>
      <w:r>
        <w:rPr>
          <w:rFonts w:ascii="Times New Roman" w:hAnsi="Times New Roman" w:cs="Times New Roman"/>
          <w:b/>
          <w:bCs/>
          <w:sz w:val="28"/>
          <w:szCs w:val="28"/>
        </w:rPr>
        <w:t>а</w:t>
      </w:r>
    </w:p>
    <w:p w:rsidR="00ED00F6" w:rsidRPr="00461A86" w:rsidRDefault="009213CA" w:rsidP="0071570A">
      <w:pPr>
        <w:spacing w:after="0" w:line="360" w:lineRule="auto"/>
        <w:ind w:firstLine="567"/>
        <w:jc w:val="center"/>
        <w:rPr>
          <w:rFonts w:ascii="Times New Roman" w:hAnsi="Times New Roman" w:cs="Times New Roman"/>
          <w:b/>
          <w:bCs/>
          <w:sz w:val="28"/>
          <w:szCs w:val="28"/>
        </w:rPr>
      </w:pPr>
      <w:r w:rsidRPr="00461A86">
        <w:rPr>
          <w:rFonts w:ascii="Times New Roman" w:hAnsi="Times New Roman" w:cs="Times New Roman"/>
          <w:b/>
          <w:bCs/>
          <w:sz w:val="28"/>
          <w:szCs w:val="28"/>
          <w:lang w:val="en-US"/>
        </w:rPr>
        <w:object w:dxaOrig="15450" w:dyaOrig="7950">
          <v:shape id="_x0000_i1140" type="#_x0000_t75" style="width:364.45pt;height:268.05pt" o:ole="">
            <v:imagedata r:id="rId231" o:title="" cropbottom="30402f" cropright="41180f"/>
          </v:shape>
          <o:OLEObject Type="Embed" ProgID="PBrush" ShapeID="_x0000_i1140" DrawAspect="Content" ObjectID="_1614674993" r:id="rId247"/>
        </w:object>
      </w:r>
    </w:p>
    <w:p w:rsidR="00ED00F6" w:rsidRPr="00461A86" w:rsidRDefault="00ED00F6" w:rsidP="00461A86">
      <w:pPr>
        <w:spacing w:after="0" w:line="360" w:lineRule="auto"/>
        <w:ind w:firstLine="567"/>
        <w:jc w:val="center"/>
        <w:rPr>
          <w:rFonts w:ascii="Times New Roman" w:hAnsi="Times New Roman" w:cs="Times New Roman"/>
          <w:bCs/>
          <w:sz w:val="28"/>
          <w:szCs w:val="28"/>
        </w:rPr>
      </w:pPr>
      <w:r w:rsidRPr="00461A86">
        <w:rPr>
          <w:rFonts w:ascii="Times New Roman" w:hAnsi="Times New Roman" w:cs="Times New Roman"/>
          <w:bCs/>
          <w:sz w:val="28"/>
          <w:szCs w:val="28"/>
        </w:rPr>
        <w:tab/>
      </w:r>
      <w:r w:rsidRPr="00461A86">
        <w:rPr>
          <w:rFonts w:ascii="Times New Roman" w:hAnsi="Times New Roman" w:cs="Times New Roman"/>
          <w:bCs/>
          <w:sz w:val="28"/>
          <w:szCs w:val="28"/>
        </w:rPr>
        <w:tab/>
        <w:t>б</w:t>
      </w:r>
    </w:p>
    <w:p w:rsidR="00A71D8A" w:rsidRDefault="00A71D8A" w:rsidP="00461A86">
      <w:pPr>
        <w:spacing w:after="0" w:line="360" w:lineRule="auto"/>
        <w:ind w:firstLine="567"/>
        <w:jc w:val="both"/>
        <w:rPr>
          <w:rFonts w:ascii="Times New Roman" w:hAnsi="Times New Roman" w:cs="Times New Roman"/>
          <w:bCs/>
          <w:sz w:val="28"/>
          <w:szCs w:val="28"/>
          <w:lang w:val="ru-RU"/>
        </w:rPr>
      </w:pPr>
      <w:r w:rsidRPr="00461A86">
        <w:rPr>
          <w:rFonts w:ascii="Times New Roman" w:hAnsi="Times New Roman" w:cs="Times New Roman"/>
          <w:bCs/>
          <w:sz w:val="28"/>
          <w:szCs w:val="28"/>
        </w:rPr>
        <w:t xml:space="preserve"> Рис.</w:t>
      </w:r>
      <w:r w:rsidR="001C0AFA">
        <w:rPr>
          <w:rFonts w:ascii="Times New Roman" w:hAnsi="Times New Roman" w:cs="Times New Roman"/>
          <w:bCs/>
          <w:sz w:val="28"/>
          <w:szCs w:val="28"/>
        </w:rPr>
        <w:t xml:space="preserve"> 39.</w:t>
      </w:r>
      <w:r w:rsidRPr="00461A86">
        <w:rPr>
          <w:rFonts w:ascii="Times New Roman" w:hAnsi="Times New Roman" w:cs="Times New Roman"/>
          <w:bCs/>
          <w:sz w:val="28"/>
          <w:szCs w:val="28"/>
        </w:rPr>
        <w:t xml:space="preserve"> Результати математичного моделювання перехідних процесів установки при введені ПІД- регулятора в систему головного </w:t>
      </w:r>
      <w:proofErr w:type="spellStart"/>
      <w:r w:rsidRPr="00461A86">
        <w:rPr>
          <w:rFonts w:ascii="Times New Roman" w:hAnsi="Times New Roman" w:cs="Times New Roman"/>
          <w:bCs/>
          <w:sz w:val="28"/>
          <w:szCs w:val="28"/>
        </w:rPr>
        <w:t>зворотнього</w:t>
      </w:r>
      <w:proofErr w:type="spellEnd"/>
      <w:r w:rsidRPr="00461A86">
        <w:rPr>
          <w:rFonts w:ascii="Times New Roman" w:hAnsi="Times New Roman" w:cs="Times New Roman"/>
          <w:bCs/>
          <w:sz w:val="28"/>
          <w:szCs w:val="28"/>
        </w:rPr>
        <w:t xml:space="preserve"> зв’язку для різних параметрів регулятора (позиції а, б)</w:t>
      </w:r>
    </w:p>
    <w:p w:rsidR="000A5212" w:rsidRPr="000A5212" w:rsidRDefault="000A5212" w:rsidP="00461A86">
      <w:pPr>
        <w:spacing w:after="0" w:line="360" w:lineRule="auto"/>
        <w:ind w:firstLine="567"/>
        <w:jc w:val="both"/>
        <w:rPr>
          <w:rFonts w:ascii="Times New Roman" w:hAnsi="Times New Roman" w:cs="Times New Roman"/>
          <w:bCs/>
          <w:sz w:val="28"/>
          <w:szCs w:val="28"/>
          <w:lang w:val="ru-RU"/>
        </w:rPr>
      </w:pPr>
    </w:p>
    <w:p w:rsidR="00BE3DD2" w:rsidRDefault="008233D1" w:rsidP="00BE3DD2">
      <w:pPr>
        <w:pStyle w:val="Default"/>
        <w:spacing w:line="360" w:lineRule="auto"/>
        <w:jc w:val="center"/>
        <w:rPr>
          <w:b/>
          <w:sz w:val="28"/>
          <w:szCs w:val="28"/>
          <w:lang w:val="ru-RU"/>
        </w:rPr>
      </w:pPr>
      <w:r>
        <w:rPr>
          <w:b/>
          <w:sz w:val="28"/>
          <w:szCs w:val="28"/>
        </w:rPr>
        <w:lastRenderedPageBreak/>
        <w:t>РОЗДІЛ 4</w:t>
      </w:r>
      <w:r w:rsidR="00BE3DD2" w:rsidRPr="002B0946">
        <w:rPr>
          <w:b/>
          <w:sz w:val="28"/>
          <w:szCs w:val="28"/>
        </w:rPr>
        <w:t>. ВИЗНАЧЕННЯ, АНАЛІЗ ТА УПРОВАДЖЕННЯ ЛОГІСТИЧНИХ СИСТЕМ ПІДПРИЄМСТВА СТВОРЕНОГО НА ОСНОВІ АВТОМАТИЗОВАНОГО ЛАНЦЮГОВОГО КОНВЕЄРА</w:t>
      </w:r>
    </w:p>
    <w:p w:rsidR="000A5212" w:rsidRPr="000A5212" w:rsidRDefault="000A5212" w:rsidP="00BE3DD2">
      <w:pPr>
        <w:pStyle w:val="Default"/>
        <w:spacing w:line="360" w:lineRule="auto"/>
        <w:jc w:val="center"/>
        <w:rPr>
          <w:b/>
          <w:color w:val="auto"/>
          <w:sz w:val="28"/>
          <w:szCs w:val="28"/>
          <w:lang w:val="ru-RU"/>
        </w:rPr>
      </w:pPr>
    </w:p>
    <w:p w:rsidR="002D2714" w:rsidRPr="009F273B" w:rsidRDefault="008233D1" w:rsidP="00BE3DD2">
      <w:pPr>
        <w:spacing w:line="360" w:lineRule="auto"/>
        <w:ind w:firstLine="426"/>
        <w:jc w:val="both"/>
        <w:rPr>
          <w:rFonts w:ascii="Times New Roman" w:hAnsi="Times New Roman" w:cs="Times New Roman"/>
          <w:b/>
          <w:sz w:val="32"/>
          <w:szCs w:val="32"/>
        </w:rPr>
      </w:pPr>
      <w:r>
        <w:rPr>
          <w:rFonts w:ascii="Times New Roman" w:hAnsi="Times New Roman" w:cs="Times New Roman"/>
          <w:b/>
          <w:sz w:val="28"/>
          <w:szCs w:val="28"/>
        </w:rPr>
        <w:t>4</w:t>
      </w:r>
      <w:r w:rsidR="00BE3DD2" w:rsidRPr="00BE3DD2">
        <w:rPr>
          <w:rFonts w:ascii="Times New Roman" w:hAnsi="Times New Roman" w:cs="Times New Roman"/>
          <w:b/>
          <w:sz w:val="28"/>
          <w:szCs w:val="28"/>
        </w:rPr>
        <w:t>.1</w:t>
      </w:r>
      <w:r w:rsidR="00D922C7" w:rsidRPr="00BE3DD2">
        <w:rPr>
          <w:rFonts w:ascii="Times New Roman" w:hAnsi="Times New Roman" w:cs="Times New Roman"/>
          <w:b/>
          <w:sz w:val="28"/>
          <w:szCs w:val="28"/>
        </w:rPr>
        <w:t xml:space="preserve">. </w:t>
      </w:r>
      <w:r w:rsidR="0044290C" w:rsidRPr="0044290C">
        <w:rPr>
          <w:rFonts w:ascii="Times New Roman" w:hAnsi="Times New Roman" w:cs="Times New Roman"/>
          <w:b/>
          <w:sz w:val="28"/>
          <w:szCs w:val="28"/>
        </w:rPr>
        <w:t>Аналіз</w:t>
      </w:r>
      <w:r w:rsidR="00BE3DD2" w:rsidRPr="0044290C">
        <w:rPr>
          <w:rFonts w:ascii="Times New Roman" w:hAnsi="Times New Roman" w:cs="Times New Roman"/>
          <w:b/>
          <w:sz w:val="28"/>
          <w:szCs w:val="28"/>
        </w:rPr>
        <w:t xml:space="preserve"> та </w:t>
      </w:r>
      <w:r w:rsidR="0044290C" w:rsidRPr="0044290C">
        <w:rPr>
          <w:rFonts w:ascii="Times New Roman" w:hAnsi="Times New Roman" w:cs="Times New Roman"/>
          <w:b/>
          <w:sz w:val="28"/>
          <w:szCs w:val="28"/>
        </w:rPr>
        <w:t>формулювання</w:t>
      </w:r>
      <w:r w:rsidR="00BE3DD2" w:rsidRPr="0044290C">
        <w:rPr>
          <w:rFonts w:ascii="Times New Roman" w:hAnsi="Times New Roman" w:cs="Times New Roman"/>
          <w:b/>
          <w:sz w:val="28"/>
          <w:szCs w:val="28"/>
        </w:rPr>
        <w:t xml:space="preserve"> логістичних проблем, </w:t>
      </w:r>
      <w:r w:rsidR="0044290C" w:rsidRPr="0044290C">
        <w:rPr>
          <w:rFonts w:ascii="Times New Roman" w:hAnsi="Times New Roman" w:cs="Times New Roman"/>
          <w:b/>
          <w:sz w:val="28"/>
          <w:szCs w:val="28"/>
        </w:rPr>
        <w:t>завдань  і ситуацій.</w:t>
      </w:r>
    </w:p>
    <w:p w:rsidR="002D2714" w:rsidRPr="00461A86" w:rsidRDefault="002D2714" w:rsidP="00461A86">
      <w:pPr>
        <w:spacing w:after="0" w:line="360" w:lineRule="auto"/>
        <w:ind w:firstLine="284"/>
        <w:jc w:val="both"/>
        <w:rPr>
          <w:rFonts w:ascii="Times New Roman" w:hAnsi="Times New Roman" w:cs="Times New Roman"/>
          <w:sz w:val="28"/>
          <w:szCs w:val="28"/>
        </w:rPr>
      </w:pPr>
      <w:r w:rsidRPr="00461A86">
        <w:rPr>
          <w:rFonts w:ascii="Times New Roman" w:hAnsi="Times New Roman" w:cs="Times New Roman"/>
          <w:sz w:val="28"/>
          <w:szCs w:val="28"/>
        </w:rPr>
        <w:t>Для розробки логістичної системи важливо створити реальний план, заснований на принципах системного підходу, а також створення механізмів реалізації.</w:t>
      </w:r>
    </w:p>
    <w:p w:rsidR="002D2714" w:rsidRPr="00461A86" w:rsidRDefault="002D2714" w:rsidP="00461A86">
      <w:pPr>
        <w:spacing w:after="0" w:line="360" w:lineRule="auto"/>
        <w:ind w:firstLine="284"/>
        <w:jc w:val="both"/>
        <w:rPr>
          <w:rFonts w:ascii="Times New Roman" w:hAnsi="Times New Roman" w:cs="Times New Roman"/>
          <w:sz w:val="28"/>
          <w:szCs w:val="28"/>
        </w:rPr>
      </w:pPr>
      <w:r w:rsidRPr="00461A86">
        <w:rPr>
          <w:rFonts w:ascii="Times New Roman" w:hAnsi="Times New Roman" w:cs="Times New Roman"/>
          <w:sz w:val="28"/>
          <w:szCs w:val="28"/>
        </w:rPr>
        <w:t>Початком цього процесу є збирання інформації про виявлені та потенційні логістичні ситуації в підприємстві та відносини з її партнерами та конкурентами на ринку, а також інформація про умови та завдання, що лежать в логістичній системі.</w:t>
      </w:r>
    </w:p>
    <w:p w:rsidR="002D2714" w:rsidRPr="00461A86" w:rsidRDefault="002D2714" w:rsidP="00461A86">
      <w:pPr>
        <w:spacing w:after="0" w:line="360" w:lineRule="auto"/>
        <w:ind w:firstLine="284"/>
        <w:jc w:val="both"/>
        <w:rPr>
          <w:rFonts w:ascii="Times New Roman" w:hAnsi="Times New Roman" w:cs="Times New Roman"/>
          <w:sz w:val="28"/>
          <w:szCs w:val="28"/>
        </w:rPr>
      </w:pPr>
      <w:r w:rsidRPr="00461A86">
        <w:rPr>
          <w:rFonts w:ascii="Times New Roman" w:hAnsi="Times New Roman" w:cs="Times New Roman"/>
          <w:sz w:val="28"/>
          <w:szCs w:val="28"/>
        </w:rPr>
        <w:t xml:space="preserve">Об'єктом дослідження </w:t>
      </w:r>
      <w:r w:rsidRPr="0044290C">
        <w:rPr>
          <w:rFonts w:ascii="Times New Roman" w:hAnsi="Times New Roman" w:cs="Times New Roman"/>
          <w:sz w:val="28"/>
          <w:szCs w:val="28"/>
        </w:rPr>
        <w:t>є організація – товариство з обмеженою відповідальністю "</w:t>
      </w:r>
      <w:proofErr w:type="spellStart"/>
      <w:r w:rsidR="0044290C" w:rsidRPr="0044290C">
        <w:rPr>
          <w:rFonts w:ascii="Times New Roman" w:hAnsi="Times New Roman" w:cs="Times New Roman"/>
          <w:sz w:val="28"/>
          <w:szCs w:val="28"/>
        </w:rPr>
        <w:t>Идеалвертсервис</w:t>
      </w:r>
      <w:proofErr w:type="spellEnd"/>
      <w:r w:rsidRPr="0044290C">
        <w:rPr>
          <w:rFonts w:ascii="Times New Roman" w:hAnsi="Times New Roman" w:cs="Times New Roman"/>
          <w:sz w:val="28"/>
          <w:szCs w:val="28"/>
        </w:rPr>
        <w:t>". Скорочена назва організації: ТОВ "</w:t>
      </w:r>
      <w:r w:rsidR="0044290C" w:rsidRPr="0044290C">
        <w:rPr>
          <w:rFonts w:ascii="Times New Roman" w:hAnsi="Times New Roman" w:cs="Times New Roman"/>
          <w:sz w:val="28"/>
          <w:szCs w:val="28"/>
        </w:rPr>
        <w:t xml:space="preserve"> </w:t>
      </w:r>
      <w:proofErr w:type="spellStart"/>
      <w:r w:rsidR="0044290C" w:rsidRPr="0044290C">
        <w:rPr>
          <w:rFonts w:ascii="Times New Roman" w:hAnsi="Times New Roman" w:cs="Times New Roman"/>
          <w:sz w:val="28"/>
          <w:szCs w:val="28"/>
        </w:rPr>
        <w:t>Идеалвертсервис</w:t>
      </w:r>
      <w:proofErr w:type="spellEnd"/>
      <w:r w:rsidR="0044290C" w:rsidRPr="0044290C">
        <w:rPr>
          <w:rFonts w:ascii="Times New Roman" w:hAnsi="Times New Roman" w:cs="Times New Roman"/>
          <w:sz w:val="28"/>
          <w:szCs w:val="28"/>
        </w:rPr>
        <w:t xml:space="preserve"> </w:t>
      </w:r>
      <w:r w:rsidRPr="0044290C">
        <w:rPr>
          <w:rFonts w:ascii="Times New Roman" w:hAnsi="Times New Roman" w:cs="Times New Roman"/>
          <w:sz w:val="28"/>
          <w:szCs w:val="28"/>
        </w:rPr>
        <w:t>".</w:t>
      </w:r>
    </w:p>
    <w:p w:rsidR="002D2714" w:rsidRPr="00461A86" w:rsidRDefault="002D2714" w:rsidP="00461A86">
      <w:pPr>
        <w:spacing w:after="0" w:line="360" w:lineRule="auto"/>
        <w:ind w:firstLine="284"/>
        <w:jc w:val="both"/>
        <w:rPr>
          <w:rFonts w:ascii="Times New Roman" w:hAnsi="Times New Roman" w:cs="Times New Roman"/>
          <w:sz w:val="28"/>
          <w:szCs w:val="28"/>
        </w:rPr>
      </w:pPr>
      <w:r w:rsidRPr="00461A86">
        <w:rPr>
          <w:rFonts w:ascii="Times New Roman" w:hAnsi="Times New Roman" w:cs="Times New Roman"/>
          <w:sz w:val="28"/>
          <w:szCs w:val="28"/>
        </w:rPr>
        <w:t>Товариство з обмеженою відповідальністю "</w:t>
      </w:r>
      <w:proofErr w:type="spellStart"/>
      <w:r w:rsidR="0044290C" w:rsidRPr="0044290C">
        <w:rPr>
          <w:rFonts w:ascii="Times New Roman" w:hAnsi="Times New Roman" w:cs="Times New Roman"/>
          <w:sz w:val="28"/>
          <w:szCs w:val="28"/>
        </w:rPr>
        <w:t>Идеалвертсервис</w:t>
      </w:r>
      <w:proofErr w:type="spellEnd"/>
      <w:r w:rsidRPr="00461A86">
        <w:rPr>
          <w:rFonts w:ascii="Times New Roman" w:hAnsi="Times New Roman" w:cs="Times New Roman"/>
          <w:sz w:val="28"/>
          <w:szCs w:val="28"/>
        </w:rPr>
        <w:t xml:space="preserve">" є економічним партнерством та створене </w:t>
      </w:r>
      <w:r w:rsidRPr="0044290C">
        <w:rPr>
          <w:rFonts w:ascii="Times New Roman" w:hAnsi="Times New Roman" w:cs="Times New Roman"/>
          <w:sz w:val="28"/>
          <w:szCs w:val="28"/>
        </w:rPr>
        <w:t>відповідно до Цивільного кодексу України, Закону "Про товариства з обмеженою відповідальністю". Товариство з обмеженою відповідальністю "</w:t>
      </w:r>
      <w:proofErr w:type="spellStart"/>
      <w:r w:rsidR="0044290C" w:rsidRPr="0044290C">
        <w:rPr>
          <w:rFonts w:ascii="Times New Roman" w:hAnsi="Times New Roman" w:cs="Times New Roman"/>
          <w:sz w:val="28"/>
          <w:szCs w:val="28"/>
        </w:rPr>
        <w:t>Идеалвертсервис</w:t>
      </w:r>
      <w:proofErr w:type="spellEnd"/>
      <w:r w:rsidRPr="0044290C">
        <w:rPr>
          <w:rFonts w:ascii="Times New Roman" w:hAnsi="Times New Roman" w:cs="Times New Roman"/>
          <w:sz w:val="28"/>
          <w:szCs w:val="28"/>
        </w:rPr>
        <w:t>",</w:t>
      </w:r>
      <w:r w:rsidRPr="00461A86">
        <w:rPr>
          <w:rFonts w:ascii="Times New Roman" w:hAnsi="Times New Roman" w:cs="Times New Roman"/>
          <w:sz w:val="28"/>
          <w:szCs w:val="28"/>
        </w:rPr>
        <w:t xml:space="preserve"> зареєстроване Державною реєстраційною палатою 13 грудня 2018 року за №777. У своїй діяльності компанія </w:t>
      </w:r>
      <w:r w:rsidR="0044290C" w:rsidRPr="0044290C">
        <w:rPr>
          <w:rFonts w:ascii="Times New Roman" w:hAnsi="Times New Roman" w:cs="Times New Roman"/>
          <w:sz w:val="28"/>
          <w:szCs w:val="28"/>
        </w:rPr>
        <w:t>управляється</w:t>
      </w:r>
      <w:r w:rsidRPr="0044290C">
        <w:rPr>
          <w:rFonts w:ascii="Times New Roman" w:hAnsi="Times New Roman" w:cs="Times New Roman"/>
          <w:sz w:val="28"/>
          <w:szCs w:val="28"/>
        </w:rPr>
        <w:t xml:space="preserve"> чинним законодавством, Цивільним кодексом України, Статутом, Законом "Про товариства з обмеженою відповідальністю".</w:t>
      </w:r>
    </w:p>
    <w:p w:rsidR="002D2714" w:rsidRPr="00461A86" w:rsidRDefault="002D2714" w:rsidP="00461A86">
      <w:pPr>
        <w:spacing w:after="0" w:line="360" w:lineRule="auto"/>
        <w:ind w:firstLine="284"/>
        <w:jc w:val="both"/>
        <w:rPr>
          <w:rFonts w:ascii="Times New Roman" w:hAnsi="Times New Roman" w:cs="Times New Roman"/>
          <w:sz w:val="28"/>
          <w:szCs w:val="28"/>
        </w:rPr>
      </w:pPr>
      <w:r w:rsidRPr="00461A86">
        <w:rPr>
          <w:rFonts w:ascii="Times New Roman" w:hAnsi="Times New Roman" w:cs="Times New Roman"/>
          <w:sz w:val="28"/>
          <w:szCs w:val="28"/>
        </w:rPr>
        <w:t xml:space="preserve">Організація має свій власний поточний рахунок у банку, оплата зберігається в чистоті, </w:t>
      </w:r>
      <w:r w:rsidR="0044290C">
        <w:rPr>
          <w:rFonts w:ascii="Times New Roman" w:hAnsi="Times New Roman" w:cs="Times New Roman"/>
          <w:sz w:val="28"/>
          <w:szCs w:val="28"/>
        </w:rPr>
        <w:t xml:space="preserve">швидкість та </w:t>
      </w:r>
      <w:r w:rsidRPr="00461A86">
        <w:rPr>
          <w:rFonts w:ascii="Times New Roman" w:hAnsi="Times New Roman" w:cs="Times New Roman"/>
          <w:sz w:val="28"/>
          <w:szCs w:val="28"/>
        </w:rPr>
        <w:t xml:space="preserve">надійність </w:t>
      </w:r>
      <w:r w:rsidRPr="0044290C">
        <w:rPr>
          <w:rFonts w:ascii="Times New Roman" w:hAnsi="Times New Roman" w:cs="Times New Roman"/>
          <w:sz w:val="28"/>
          <w:szCs w:val="28"/>
        </w:rPr>
        <w:t xml:space="preserve">платежів гарантується </w:t>
      </w:r>
      <w:r w:rsidR="0044290C" w:rsidRPr="0044290C">
        <w:rPr>
          <w:rFonts w:ascii="Times New Roman" w:hAnsi="Times New Roman" w:cs="Times New Roman"/>
          <w:sz w:val="28"/>
          <w:szCs w:val="28"/>
        </w:rPr>
        <w:t xml:space="preserve">співпраці з банком </w:t>
      </w:r>
      <w:r w:rsidRPr="0044290C">
        <w:rPr>
          <w:rFonts w:ascii="Times New Roman" w:hAnsi="Times New Roman" w:cs="Times New Roman"/>
          <w:sz w:val="28"/>
          <w:szCs w:val="28"/>
        </w:rPr>
        <w:t>"</w:t>
      </w:r>
      <w:proofErr w:type="spellStart"/>
      <w:r w:rsidRPr="0044290C">
        <w:rPr>
          <w:rFonts w:ascii="Times New Roman" w:hAnsi="Times New Roman" w:cs="Times New Roman"/>
          <w:sz w:val="28"/>
          <w:szCs w:val="28"/>
        </w:rPr>
        <w:t>ПриватБанк</w:t>
      </w:r>
      <w:proofErr w:type="spellEnd"/>
      <w:r w:rsidRPr="0044290C">
        <w:rPr>
          <w:rFonts w:ascii="Times New Roman" w:hAnsi="Times New Roman" w:cs="Times New Roman"/>
          <w:sz w:val="28"/>
          <w:szCs w:val="28"/>
        </w:rPr>
        <w:t>".</w:t>
      </w:r>
      <w:r w:rsidR="0044290C" w:rsidRPr="0044290C">
        <w:rPr>
          <w:rFonts w:ascii="Times New Roman" w:hAnsi="Times New Roman" w:cs="Times New Roman"/>
          <w:sz w:val="28"/>
          <w:szCs w:val="28"/>
        </w:rPr>
        <w:t xml:space="preserve"> Головною</w:t>
      </w:r>
      <w:r w:rsidRPr="0044290C">
        <w:rPr>
          <w:rFonts w:ascii="Times New Roman" w:hAnsi="Times New Roman" w:cs="Times New Roman"/>
          <w:sz w:val="28"/>
          <w:szCs w:val="28"/>
        </w:rPr>
        <w:t xml:space="preserve"> метою компанії</w:t>
      </w:r>
      <w:r w:rsidRPr="00461A86">
        <w:rPr>
          <w:rFonts w:ascii="Times New Roman" w:hAnsi="Times New Roman" w:cs="Times New Roman"/>
          <w:sz w:val="28"/>
          <w:szCs w:val="28"/>
        </w:rPr>
        <w:t xml:space="preserve"> є отримання прибутку.</w:t>
      </w:r>
    </w:p>
    <w:p w:rsidR="002D2714" w:rsidRPr="00461A86" w:rsidRDefault="002D2714" w:rsidP="00461A86">
      <w:pPr>
        <w:spacing w:after="0" w:line="360" w:lineRule="auto"/>
        <w:ind w:firstLine="284"/>
        <w:jc w:val="both"/>
        <w:rPr>
          <w:rFonts w:ascii="Times New Roman" w:hAnsi="Times New Roman" w:cs="Times New Roman"/>
          <w:sz w:val="28"/>
          <w:szCs w:val="28"/>
        </w:rPr>
      </w:pPr>
      <w:r w:rsidRPr="00461A86">
        <w:rPr>
          <w:rFonts w:ascii="Times New Roman" w:hAnsi="Times New Roman" w:cs="Times New Roman"/>
          <w:sz w:val="28"/>
          <w:szCs w:val="28"/>
        </w:rPr>
        <w:t>Компанія є юридичною особою відповідно до законодавства України та володіє окремою нерухомістю, яка враховується у її незалежному балансі.</w:t>
      </w:r>
    </w:p>
    <w:p w:rsidR="002D2714" w:rsidRPr="00461A86" w:rsidRDefault="002D2714" w:rsidP="00461A86">
      <w:pPr>
        <w:spacing w:after="0" w:line="360" w:lineRule="auto"/>
        <w:ind w:firstLine="284"/>
        <w:jc w:val="both"/>
        <w:rPr>
          <w:rFonts w:ascii="Times New Roman" w:hAnsi="Times New Roman" w:cs="Times New Roman"/>
          <w:sz w:val="28"/>
          <w:szCs w:val="28"/>
        </w:rPr>
      </w:pPr>
      <w:r w:rsidRPr="00461A86">
        <w:rPr>
          <w:rFonts w:ascii="Times New Roman" w:hAnsi="Times New Roman" w:cs="Times New Roman"/>
          <w:sz w:val="28"/>
          <w:szCs w:val="28"/>
        </w:rPr>
        <w:t>У компанії є печатка, що містить повну назву бренду українською мовою та вказівку, де вона знаходиться.</w:t>
      </w:r>
    </w:p>
    <w:p w:rsidR="002D2714" w:rsidRPr="00461A86" w:rsidRDefault="002D2714" w:rsidP="00461A86">
      <w:pPr>
        <w:spacing w:after="0" w:line="360" w:lineRule="auto"/>
        <w:ind w:firstLine="284"/>
        <w:jc w:val="both"/>
        <w:rPr>
          <w:rFonts w:ascii="Times New Roman" w:hAnsi="Times New Roman" w:cs="Times New Roman"/>
          <w:sz w:val="28"/>
          <w:szCs w:val="28"/>
        </w:rPr>
      </w:pPr>
      <w:r w:rsidRPr="00461A86">
        <w:rPr>
          <w:rFonts w:ascii="Times New Roman" w:hAnsi="Times New Roman" w:cs="Times New Roman"/>
          <w:sz w:val="28"/>
          <w:szCs w:val="28"/>
        </w:rPr>
        <w:lastRenderedPageBreak/>
        <w:t xml:space="preserve">Статутний капітал компанії складається з номінальної вартості акцій своїх членів, </w:t>
      </w:r>
      <w:r w:rsidR="0044290C" w:rsidRPr="0044290C">
        <w:rPr>
          <w:rFonts w:ascii="Times New Roman" w:hAnsi="Times New Roman" w:cs="Times New Roman"/>
          <w:sz w:val="28"/>
          <w:szCs w:val="28"/>
        </w:rPr>
        <w:t>формулює</w:t>
      </w:r>
      <w:r w:rsidRPr="0044290C">
        <w:rPr>
          <w:rFonts w:ascii="Times New Roman" w:hAnsi="Times New Roman" w:cs="Times New Roman"/>
          <w:sz w:val="28"/>
          <w:szCs w:val="28"/>
        </w:rPr>
        <w:t xml:space="preserve"> мінімальний розмір майна товариства, який </w:t>
      </w:r>
      <w:r w:rsidR="0044290C">
        <w:rPr>
          <w:rFonts w:ascii="Times New Roman" w:hAnsi="Times New Roman" w:cs="Times New Roman"/>
          <w:sz w:val="28"/>
          <w:szCs w:val="28"/>
        </w:rPr>
        <w:t>є запорукою інтересів</w:t>
      </w:r>
      <w:r w:rsidRPr="00461A86">
        <w:rPr>
          <w:rFonts w:ascii="Times New Roman" w:hAnsi="Times New Roman" w:cs="Times New Roman"/>
          <w:sz w:val="28"/>
          <w:szCs w:val="28"/>
        </w:rPr>
        <w:t xml:space="preserve"> своїх кредиторів та дорівнює 2 300 000 гривень. Прибуток компанії, призначений для розподілу серед усіх його учасників, розподіляється пропорційно їх часткам у статутному капіталі.</w:t>
      </w:r>
    </w:p>
    <w:p w:rsidR="002D2714" w:rsidRPr="00461A86" w:rsidRDefault="002D2714" w:rsidP="00461A86">
      <w:pPr>
        <w:spacing w:after="0" w:line="360" w:lineRule="auto"/>
        <w:ind w:firstLine="284"/>
        <w:jc w:val="both"/>
        <w:rPr>
          <w:rFonts w:ascii="Times New Roman" w:hAnsi="Times New Roman" w:cs="Times New Roman"/>
          <w:sz w:val="28"/>
          <w:szCs w:val="28"/>
        </w:rPr>
      </w:pPr>
      <w:r w:rsidRPr="00461A86">
        <w:rPr>
          <w:rFonts w:ascii="Times New Roman" w:hAnsi="Times New Roman" w:cs="Times New Roman"/>
          <w:sz w:val="28"/>
          <w:szCs w:val="28"/>
        </w:rPr>
        <w:t xml:space="preserve">Юридична адреса підприємства: Україна, </w:t>
      </w:r>
      <w:proofErr w:type="spellStart"/>
      <w:r w:rsidRPr="00461A86">
        <w:rPr>
          <w:rFonts w:ascii="Times New Roman" w:hAnsi="Times New Roman" w:cs="Times New Roman"/>
          <w:sz w:val="28"/>
          <w:szCs w:val="28"/>
        </w:rPr>
        <w:t>м.Рівне</w:t>
      </w:r>
      <w:proofErr w:type="spellEnd"/>
      <w:r w:rsidRPr="00461A86">
        <w:rPr>
          <w:rFonts w:ascii="Times New Roman" w:hAnsi="Times New Roman" w:cs="Times New Roman"/>
          <w:sz w:val="28"/>
          <w:szCs w:val="28"/>
        </w:rPr>
        <w:t>, вул.</w:t>
      </w:r>
      <w:r w:rsidR="001514CC">
        <w:rPr>
          <w:rFonts w:ascii="Times New Roman" w:hAnsi="Times New Roman" w:cs="Times New Roman"/>
          <w:sz w:val="28"/>
          <w:szCs w:val="28"/>
        </w:rPr>
        <w:t xml:space="preserve"> </w:t>
      </w:r>
      <w:r w:rsidR="0044290C" w:rsidRPr="0044290C">
        <w:rPr>
          <w:rFonts w:ascii="Times New Roman" w:hAnsi="Times New Roman" w:cs="Times New Roman"/>
          <w:sz w:val="28"/>
          <w:szCs w:val="28"/>
        </w:rPr>
        <w:t xml:space="preserve">Ніла </w:t>
      </w:r>
      <w:proofErr w:type="spellStart"/>
      <w:r w:rsidR="0044290C" w:rsidRPr="0044290C">
        <w:rPr>
          <w:rFonts w:ascii="Times New Roman" w:hAnsi="Times New Roman" w:cs="Times New Roman"/>
          <w:sz w:val="28"/>
          <w:szCs w:val="28"/>
        </w:rPr>
        <w:t>Хасевича</w:t>
      </w:r>
      <w:proofErr w:type="spellEnd"/>
      <w:r w:rsidR="0044290C" w:rsidRPr="0044290C">
        <w:rPr>
          <w:rFonts w:ascii="Times New Roman" w:hAnsi="Times New Roman" w:cs="Times New Roman"/>
          <w:sz w:val="28"/>
          <w:szCs w:val="28"/>
        </w:rPr>
        <w:t>, буд. 30</w:t>
      </w:r>
      <w:r w:rsidRPr="0044290C">
        <w:rPr>
          <w:rFonts w:ascii="Times New Roman" w:hAnsi="Times New Roman" w:cs="Times New Roman"/>
          <w:sz w:val="28"/>
          <w:szCs w:val="28"/>
        </w:rPr>
        <w:t>.</w:t>
      </w:r>
    </w:p>
    <w:p w:rsidR="000C31A4" w:rsidRDefault="000C31A4" w:rsidP="00461A86">
      <w:pPr>
        <w:spacing w:after="0" w:line="360" w:lineRule="auto"/>
        <w:ind w:firstLine="284"/>
        <w:jc w:val="both"/>
        <w:rPr>
          <w:rFonts w:ascii="Times New Roman" w:hAnsi="Times New Roman" w:cs="Times New Roman"/>
          <w:sz w:val="28"/>
          <w:szCs w:val="28"/>
        </w:rPr>
      </w:pPr>
      <w:r w:rsidRPr="000C31A4">
        <w:rPr>
          <w:rFonts w:ascii="Times New Roman" w:hAnsi="Times New Roman" w:cs="Times New Roman"/>
          <w:sz w:val="28"/>
          <w:szCs w:val="28"/>
        </w:rPr>
        <w:t xml:space="preserve">Основною діяльністю організації є </w:t>
      </w:r>
      <w:r>
        <w:rPr>
          <w:rFonts w:ascii="Times New Roman" w:hAnsi="Times New Roman" w:cs="Times New Roman"/>
          <w:sz w:val="28"/>
          <w:szCs w:val="28"/>
        </w:rPr>
        <w:t>надання послуг обробки або роздрібна</w:t>
      </w:r>
      <w:r w:rsidRPr="000C31A4">
        <w:rPr>
          <w:rFonts w:ascii="Times New Roman" w:hAnsi="Times New Roman" w:cs="Times New Roman"/>
          <w:sz w:val="28"/>
          <w:szCs w:val="28"/>
        </w:rPr>
        <w:t xml:space="preserve"> та </w:t>
      </w:r>
      <w:r w:rsidR="001514CC">
        <w:rPr>
          <w:rFonts w:ascii="Times New Roman" w:hAnsi="Times New Roman" w:cs="Times New Roman"/>
          <w:sz w:val="28"/>
          <w:szCs w:val="28"/>
        </w:rPr>
        <w:t>оп</w:t>
      </w:r>
      <w:r>
        <w:rPr>
          <w:rFonts w:ascii="Times New Roman" w:hAnsi="Times New Roman" w:cs="Times New Roman"/>
          <w:sz w:val="28"/>
          <w:szCs w:val="28"/>
        </w:rPr>
        <w:t>това</w:t>
      </w:r>
      <w:r w:rsidRPr="000C31A4">
        <w:rPr>
          <w:rFonts w:ascii="Times New Roman" w:hAnsi="Times New Roman" w:cs="Times New Roman"/>
          <w:sz w:val="28"/>
          <w:szCs w:val="28"/>
        </w:rPr>
        <w:t xml:space="preserve"> торгівля продуктами, виготовленими </w:t>
      </w:r>
      <w:r>
        <w:rPr>
          <w:rFonts w:ascii="Times New Roman" w:hAnsi="Times New Roman" w:cs="Times New Roman"/>
          <w:sz w:val="28"/>
          <w:szCs w:val="28"/>
        </w:rPr>
        <w:t>методом вертикального занурення.</w:t>
      </w:r>
    </w:p>
    <w:p w:rsidR="002D2714" w:rsidRPr="00461A86" w:rsidRDefault="000C31A4" w:rsidP="00461A86">
      <w:pPr>
        <w:spacing w:after="0" w:line="360" w:lineRule="auto"/>
        <w:ind w:firstLine="284"/>
        <w:jc w:val="both"/>
        <w:rPr>
          <w:rFonts w:ascii="Times New Roman" w:hAnsi="Times New Roman" w:cs="Times New Roman"/>
          <w:sz w:val="28"/>
          <w:szCs w:val="28"/>
        </w:rPr>
      </w:pPr>
      <w:r w:rsidRPr="000C31A4">
        <w:rPr>
          <w:rFonts w:ascii="Times New Roman" w:hAnsi="Times New Roman" w:cs="Times New Roman"/>
          <w:sz w:val="28"/>
          <w:szCs w:val="28"/>
        </w:rPr>
        <w:t xml:space="preserve">У власності підприємства є </w:t>
      </w:r>
      <w:r w:rsidR="002D2714" w:rsidRPr="000C31A4">
        <w:rPr>
          <w:rFonts w:ascii="Times New Roman" w:hAnsi="Times New Roman" w:cs="Times New Roman"/>
          <w:sz w:val="28"/>
          <w:szCs w:val="28"/>
        </w:rPr>
        <w:t xml:space="preserve">наступні приміщення, </w:t>
      </w:r>
      <w:r w:rsidRPr="000C31A4">
        <w:rPr>
          <w:rFonts w:ascii="Times New Roman" w:hAnsi="Times New Roman" w:cs="Times New Roman"/>
          <w:sz w:val="28"/>
          <w:szCs w:val="28"/>
        </w:rPr>
        <w:t xml:space="preserve">які використовуються </w:t>
      </w:r>
      <w:r w:rsidR="002D2714" w:rsidRPr="000C31A4">
        <w:rPr>
          <w:rFonts w:ascii="Times New Roman" w:hAnsi="Times New Roman" w:cs="Times New Roman"/>
          <w:sz w:val="28"/>
          <w:szCs w:val="28"/>
        </w:rPr>
        <w:t xml:space="preserve"> під офіс, </w:t>
      </w:r>
      <w:r w:rsidRPr="000C31A4">
        <w:rPr>
          <w:rFonts w:ascii="Times New Roman" w:hAnsi="Times New Roman" w:cs="Times New Roman"/>
          <w:sz w:val="28"/>
          <w:szCs w:val="28"/>
        </w:rPr>
        <w:t xml:space="preserve">склад,  </w:t>
      </w:r>
      <w:r w:rsidR="002D2714" w:rsidRPr="000C31A4">
        <w:rPr>
          <w:rFonts w:ascii="Times New Roman" w:hAnsi="Times New Roman" w:cs="Times New Roman"/>
          <w:sz w:val="28"/>
          <w:szCs w:val="28"/>
        </w:rPr>
        <w:t>пункти роздрібних і оптових продажів:</w:t>
      </w:r>
    </w:p>
    <w:p w:rsidR="002D2714" w:rsidRPr="00461A86" w:rsidRDefault="002D2714" w:rsidP="00461A86">
      <w:pPr>
        <w:spacing w:after="0" w:line="360" w:lineRule="auto"/>
        <w:ind w:firstLine="284"/>
        <w:jc w:val="both"/>
        <w:rPr>
          <w:rFonts w:ascii="Times New Roman" w:hAnsi="Times New Roman" w:cs="Times New Roman"/>
          <w:sz w:val="28"/>
          <w:szCs w:val="28"/>
        </w:rPr>
      </w:pPr>
      <w:r w:rsidRPr="00461A86">
        <w:rPr>
          <w:rFonts w:ascii="Times New Roman" w:hAnsi="Times New Roman" w:cs="Times New Roman"/>
          <w:sz w:val="28"/>
          <w:szCs w:val="28"/>
        </w:rPr>
        <w:t xml:space="preserve">- м. Рівне, вул. Ніла </w:t>
      </w:r>
      <w:proofErr w:type="spellStart"/>
      <w:r w:rsidRPr="00461A86">
        <w:rPr>
          <w:rFonts w:ascii="Times New Roman" w:hAnsi="Times New Roman" w:cs="Times New Roman"/>
          <w:sz w:val="28"/>
          <w:szCs w:val="28"/>
        </w:rPr>
        <w:t>Хасевича</w:t>
      </w:r>
      <w:proofErr w:type="spellEnd"/>
      <w:r w:rsidRPr="00461A86">
        <w:rPr>
          <w:rFonts w:ascii="Times New Roman" w:hAnsi="Times New Roman" w:cs="Times New Roman"/>
          <w:sz w:val="28"/>
          <w:szCs w:val="28"/>
        </w:rPr>
        <w:t>, буд. 30;</w:t>
      </w:r>
    </w:p>
    <w:p w:rsidR="002D2714" w:rsidRPr="00461A86" w:rsidRDefault="002D2714" w:rsidP="00461A86">
      <w:pPr>
        <w:spacing w:after="0" w:line="360" w:lineRule="auto"/>
        <w:ind w:firstLine="284"/>
        <w:jc w:val="both"/>
        <w:rPr>
          <w:rFonts w:ascii="Times New Roman" w:hAnsi="Times New Roman" w:cs="Times New Roman"/>
          <w:sz w:val="28"/>
          <w:szCs w:val="28"/>
        </w:rPr>
      </w:pPr>
      <w:r w:rsidRPr="00461A86">
        <w:rPr>
          <w:rFonts w:ascii="Times New Roman" w:hAnsi="Times New Roman" w:cs="Times New Roman"/>
          <w:sz w:val="28"/>
          <w:szCs w:val="28"/>
        </w:rPr>
        <w:t xml:space="preserve">- м. Рівне, вул. Ніла </w:t>
      </w:r>
      <w:proofErr w:type="spellStart"/>
      <w:r w:rsidRPr="00461A86">
        <w:rPr>
          <w:rFonts w:ascii="Times New Roman" w:hAnsi="Times New Roman" w:cs="Times New Roman"/>
          <w:sz w:val="28"/>
          <w:szCs w:val="28"/>
        </w:rPr>
        <w:t>Хасевича</w:t>
      </w:r>
      <w:proofErr w:type="spellEnd"/>
      <w:r w:rsidRPr="00461A86">
        <w:rPr>
          <w:rFonts w:ascii="Times New Roman" w:hAnsi="Times New Roman" w:cs="Times New Roman"/>
          <w:sz w:val="28"/>
          <w:szCs w:val="28"/>
        </w:rPr>
        <w:t>, буд. 31;</w:t>
      </w:r>
    </w:p>
    <w:p w:rsidR="002D2714" w:rsidRPr="00461A86" w:rsidRDefault="002D2714" w:rsidP="00461A86">
      <w:pPr>
        <w:spacing w:after="0" w:line="360" w:lineRule="auto"/>
        <w:ind w:firstLine="284"/>
        <w:jc w:val="both"/>
        <w:rPr>
          <w:rFonts w:ascii="Times New Roman" w:hAnsi="Times New Roman" w:cs="Times New Roman"/>
          <w:sz w:val="28"/>
          <w:szCs w:val="28"/>
        </w:rPr>
      </w:pPr>
      <w:r w:rsidRPr="00461A86">
        <w:rPr>
          <w:rFonts w:ascii="Times New Roman" w:hAnsi="Times New Roman" w:cs="Times New Roman"/>
          <w:sz w:val="28"/>
          <w:szCs w:val="28"/>
        </w:rPr>
        <w:t>- м. Рівне, вул. Проспект Миру, буд. 26.</w:t>
      </w:r>
    </w:p>
    <w:p w:rsidR="002D2714" w:rsidRPr="00461A86" w:rsidRDefault="002D2714" w:rsidP="00461A86">
      <w:pPr>
        <w:spacing w:after="0" w:line="360" w:lineRule="auto"/>
        <w:ind w:firstLine="284"/>
        <w:jc w:val="both"/>
        <w:rPr>
          <w:rFonts w:ascii="Times New Roman" w:hAnsi="Times New Roman" w:cs="Times New Roman"/>
          <w:sz w:val="28"/>
          <w:szCs w:val="28"/>
        </w:rPr>
      </w:pPr>
      <w:r w:rsidRPr="00461A86">
        <w:rPr>
          <w:rFonts w:ascii="Times New Roman" w:hAnsi="Times New Roman" w:cs="Times New Roman"/>
          <w:sz w:val="28"/>
          <w:szCs w:val="28"/>
        </w:rPr>
        <w:t>Підприємство має висококваліфікованих фахівців у галузі торгівлі, продажу та укладання договорів; необхідне обладнання, торгові площі, розташовані в досить вигідних місцях, активізується просування по місту продажу, висока якість обслуговування, все це допомагає задовольнити найвибагливіші вимоги потенційних покупців.</w:t>
      </w:r>
    </w:p>
    <w:p w:rsidR="002D2714" w:rsidRPr="00461A86" w:rsidRDefault="002D2714" w:rsidP="00461A86">
      <w:pPr>
        <w:spacing w:after="0" w:line="360" w:lineRule="auto"/>
        <w:ind w:firstLine="284"/>
        <w:jc w:val="both"/>
        <w:rPr>
          <w:rFonts w:ascii="Times New Roman" w:hAnsi="Times New Roman" w:cs="Times New Roman"/>
          <w:sz w:val="28"/>
          <w:szCs w:val="28"/>
        </w:rPr>
      </w:pPr>
      <w:r w:rsidRPr="00461A86">
        <w:rPr>
          <w:rFonts w:ascii="Times New Roman" w:hAnsi="Times New Roman" w:cs="Times New Roman"/>
          <w:sz w:val="28"/>
          <w:szCs w:val="28"/>
        </w:rPr>
        <w:t>На початковому етапі проектування логістичних систем необхідно ідентифікувати та проаналізувати проблеми ТОВ "</w:t>
      </w:r>
      <w:proofErr w:type="spellStart"/>
      <w:r w:rsidR="000C31A4" w:rsidRPr="0044290C">
        <w:rPr>
          <w:rFonts w:ascii="Times New Roman" w:hAnsi="Times New Roman" w:cs="Times New Roman"/>
          <w:sz w:val="28"/>
          <w:szCs w:val="28"/>
        </w:rPr>
        <w:t>Идеалвертсерви</w:t>
      </w:r>
      <w:r w:rsidR="001514CC">
        <w:rPr>
          <w:rFonts w:ascii="Times New Roman" w:hAnsi="Times New Roman" w:cs="Times New Roman"/>
          <w:sz w:val="28"/>
          <w:szCs w:val="28"/>
        </w:rPr>
        <w:t>с</w:t>
      </w:r>
      <w:proofErr w:type="spellEnd"/>
      <w:r w:rsidRPr="00461A86">
        <w:rPr>
          <w:rFonts w:ascii="Times New Roman" w:hAnsi="Times New Roman" w:cs="Times New Roman"/>
          <w:sz w:val="28"/>
          <w:szCs w:val="28"/>
        </w:rPr>
        <w:t>". З цією метою були проведені внутрішні, зовнішні та технологічні логістичні аналізи, результати яких наведені в таблицях 1.1-1.2.</w:t>
      </w:r>
    </w:p>
    <w:p w:rsidR="002D2714" w:rsidRPr="00461A86" w:rsidRDefault="002D2714" w:rsidP="00461A86">
      <w:pPr>
        <w:spacing w:after="0" w:line="360" w:lineRule="auto"/>
        <w:ind w:firstLine="284"/>
        <w:jc w:val="both"/>
        <w:rPr>
          <w:rFonts w:ascii="Times New Roman" w:hAnsi="Times New Roman" w:cs="Times New Roman"/>
          <w:sz w:val="28"/>
          <w:szCs w:val="28"/>
        </w:rPr>
      </w:pPr>
      <w:r w:rsidRPr="00461A86">
        <w:rPr>
          <w:rFonts w:ascii="Times New Roman" w:hAnsi="Times New Roman" w:cs="Times New Roman"/>
          <w:sz w:val="28"/>
          <w:szCs w:val="28"/>
        </w:rPr>
        <w:t xml:space="preserve">Таблиця 1.1 </w:t>
      </w:r>
      <w:r w:rsidR="000C31A4" w:rsidRPr="000C31A4">
        <w:rPr>
          <w:rFonts w:ascii="Times New Roman" w:hAnsi="Times New Roman" w:cs="Times New Roman"/>
          <w:sz w:val="28"/>
          <w:szCs w:val="28"/>
        </w:rPr>
        <w:t>Дослідження</w:t>
      </w:r>
      <w:r w:rsidRPr="000C31A4">
        <w:rPr>
          <w:rFonts w:ascii="Times New Roman" w:hAnsi="Times New Roman" w:cs="Times New Roman"/>
          <w:sz w:val="28"/>
          <w:szCs w:val="28"/>
        </w:rPr>
        <w:t xml:space="preserve"> зовнішніх факторів логістичної діяльності </w:t>
      </w:r>
      <w:r w:rsidR="000C31A4">
        <w:rPr>
          <w:rFonts w:ascii="Times New Roman" w:hAnsi="Times New Roman" w:cs="Times New Roman"/>
          <w:sz w:val="28"/>
          <w:szCs w:val="28"/>
        </w:rPr>
        <w:t>організації</w:t>
      </w:r>
    </w:p>
    <w:tbl>
      <w:tblPr>
        <w:tblW w:w="0" w:type="auto"/>
        <w:tblBorders>
          <w:top w:val="outset" w:sz="6" w:space="0" w:color="auto"/>
          <w:left w:val="outset" w:sz="6" w:space="0" w:color="auto"/>
          <w:bottom w:val="outset" w:sz="6" w:space="0" w:color="auto"/>
          <w:right w:val="outset" w:sz="6" w:space="0" w:color="auto"/>
        </w:tblBorders>
        <w:shd w:val="clear" w:color="auto" w:fill="FFFFFF"/>
        <w:tblCellMar>
          <w:top w:w="15" w:type="dxa"/>
          <w:left w:w="15" w:type="dxa"/>
          <w:bottom w:w="15" w:type="dxa"/>
          <w:right w:w="15" w:type="dxa"/>
        </w:tblCellMar>
        <w:tblLook w:val="04A0" w:firstRow="1" w:lastRow="0" w:firstColumn="1" w:lastColumn="0" w:noHBand="0" w:noVBand="1"/>
      </w:tblPr>
      <w:tblGrid>
        <w:gridCol w:w="3191"/>
        <w:gridCol w:w="6478"/>
      </w:tblGrid>
      <w:tr w:rsidR="002D2714" w:rsidRPr="00461A86" w:rsidTr="00A755C9">
        <w:tc>
          <w:tcPr>
            <w:tcW w:w="0" w:type="auto"/>
            <w:gridSpan w:val="2"/>
            <w:tcBorders>
              <w:top w:val="outset" w:sz="6" w:space="0" w:color="auto"/>
              <w:left w:val="outset" w:sz="6" w:space="0" w:color="auto"/>
              <w:bottom w:val="outset" w:sz="6" w:space="0" w:color="auto"/>
              <w:right w:val="outset" w:sz="6" w:space="0" w:color="auto"/>
            </w:tcBorders>
            <w:shd w:val="clear" w:color="auto" w:fill="FFFFFF"/>
            <w:hideMark/>
          </w:tcPr>
          <w:p w:rsidR="002D2714" w:rsidRPr="000C31A4" w:rsidRDefault="002D2714" w:rsidP="00461A86">
            <w:pPr>
              <w:spacing w:line="360" w:lineRule="auto"/>
              <w:rPr>
                <w:rFonts w:ascii="Times New Roman" w:hAnsi="Times New Roman" w:cs="Times New Roman"/>
                <w:sz w:val="28"/>
                <w:szCs w:val="28"/>
              </w:rPr>
            </w:pPr>
            <w:r w:rsidRPr="000C31A4">
              <w:rPr>
                <w:rFonts w:ascii="Times New Roman" w:hAnsi="Times New Roman" w:cs="Times New Roman"/>
                <w:sz w:val="28"/>
                <w:szCs w:val="28"/>
              </w:rPr>
              <w:t>Постачальники</w:t>
            </w:r>
          </w:p>
        </w:tc>
      </w:tr>
      <w:tr w:rsidR="002D2714" w:rsidRPr="00461A86" w:rsidTr="00A755C9">
        <w:tc>
          <w:tcPr>
            <w:tcW w:w="0" w:type="auto"/>
            <w:gridSpan w:val="2"/>
            <w:tcBorders>
              <w:top w:val="outset" w:sz="6" w:space="0" w:color="auto"/>
              <w:left w:val="outset" w:sz="6" w:space="0" w:color="auto"/>
              <w:bottom w:val="outset" w:sz="6" w:space="0" w:color="auto"/>
              <w:right w:val="outset" w:sz="6" w:space="0" w:color="auto"/>
            </w:tcBorders>
            <w:shd w:val="clear" w:color="auto" w:fill="FFFFFF"/>
            <w:hideMark/>
          </w:tcPr>
          <w:p w:rsidR="002D2714" w:rsidRPr="000C31A4" w:rsidRDefault="002D2714" w:rsidP="00461A86">
            <w:pPr>
              <w:spacing w:line="360" w:lineRule="auto"/>
              <w:rPr>
                <w:rFonts w:ascii="Times New Roman" w:hAnsi="Times New Roman" w:cs="Times New Roman"/>
                <w:sz w:val="28"/>
                <w:szCs w:val="28"/>
              </w:rPr>
            </w:pPr>
            <w:r w:rsidRPr="000C31A4">
              <w:rPr>
                <w:rFonts w:ascii="Times New Roman" w:hAnsi="Times New Roman" w:cs="Times New Roman"/>
                <w:sz w:val="28"/>
                <w:szCs w:val="28"/>
              </w:rPr>
              <w:t>Ринкові тенденції</w:t>
            </w:r>
          </w:p>
        </w:tc>
      </w:tr>
      <w:tr w:rsidR="001514CC" w:rsidRPr="00461A86" w:rsidTr="00A755C9">
        <w:tc>
          <w:tcPr>
            <w:tcW w:w="0" w:type="auto"/>
            <w:tcBorders>
              <w:top w:val="outset" w:sz="6" w:space="0" w:color="auto"/>
              <w:left w:val="outset" w:sz="6" w:space="0" w:color="auto"/>
              <w:bottom w:val="outset" w:sz="6" w:space="0" w:color="auto"/>
              <w:right w:val="outset" w:sz="6" w:space="0" w:color="auto"/>
            </w:tcBorders>
            <w:shd w:val="clear" w:color="auto" w:fill="FFFFFF"/>
            <w:hideMark/>
          </w:tcPr>
          <w:p w:rsidR="002D2714" w:rsidRPr="00892C8C" w:rsidRDefault="002D2714" w:rsidP="000C31A4">
            <w:pPr>
              <w:spacing w:line="360" w:lineRule="auto"/>
              <w:rPr>
                <w:rFonts w:ascii="Times New Roman" w:hAnsi="Times New Roman" w:cs="Times New Roman"/>
                <w:sz w:val="28"/>
                <w:szCs w:val="28"/>
                <w:highlight w:val="yellow"/>
              </w:rPr>
            </w:pPr>
            <w:r w:rsidRPr="000C31A4">
              <w:rPr>
                <w:rFonts w:ascii="Times New Roman" w:hAnsi="Times New Roman" w:cs="Times New Roman"/>
                <w:sz w:val="28"/>
                <w:szCs w:val="28"/>
              </w:rPr>
              <w:t xml:space="preserve">1. Які </w:t>
            </w:r>
            <w:r w:rsidR="000C31A4">
              <w:rPr>
                <w:rFonts w:ascii="Times New Roman" w:hAnsi="Times New Roman" w:cs="Times New Roman"/>
                <w:sz w:val="28"/>
                <w:szCs w:val="28"/>
              </w:rPr>
              <w:t>додаткові послуги</w:t>
            </w:r>
            <w:r w:rsidRPr="000C31A4">
              <w:rPr>
                <w:rFonts w:ascii="Times New Roman" w:hAnsi="Times New Roman" w:cs="Times New Roman"/>
                <w:sz w:val="28"/>
                <w:szCs w:val="28"/>
              </w:rPr>
              <w:t xml:space="preserve"> </w:t>
            </w:r>
            <w:r w:rsidRPr="000C31A4">
              <w:rPr>
                <w:rFonts w:ascii="Times New Roman" w:hAnsi="Times New Roman" w:cs="Times New Roman"/>
                <w:sz w:val="28"/>
                <w:szCs w:val="28"/>
              </w:rPr>
              <w:lastRenderedPageBreak/>
              <w:t>надають постачальники?</w:t>
            </w:r>
          </w:p>
        </w:tc>
        <w:tc>
          <w:tcPr>
            <w:tcW w:w="0" w:type="auto"/>
            <w:tcBorders>
              <w:top w:val="outset" w:sz="6" w:space="0" w:color="auto"/>
              <w:left w:val="outset" w:sz="6" w:space="0" w:color="auto"/>
              <w:bottom w:val="outset" w:sz="6" w:space="0" w:color="auto"/>
              <w:right w:val="outset" w:sz="6" w:space="0" w:color="auto"/>
            </w:tcBorders>
            <w:shd w:val="clear" w:color="auto" w:fill="FFFFFF"/>
            <w:hideMark/>
          </w:tcPr>
          <w:p w:rsidR="002D2714" w:rsidRPr="00892C8C" w:rsidRDefault="000C31A4" w:rsidP="000C31A4">
            <w:pPr>
              <w:spacing w:line="360" w:lineRule="auto"/>
              <w:rPr>
                <w:rFonts w:ascii="Times New Roman" w:hAnsi="Times New Roman" w:cs="Times New Roman"/>
                <w:sz w:val="28"/>
                <w:szCs w:val="28"/>
                <w:highlight w:val="yellow"/>
              </w:rPr>
            </w:pPr>
            <w:r w:rsidRPr="000C31A4">
              <w:rPr>
                <w:rFonts w:ascii="Times New Roman" w:hAnsi="Times New Roman" w:cs="Times New Roman"/>
                <w:sz w:val="28"/>
                <w:szCs w:val="28"/>
              </w:rPr>
              <w:lastRenderedPageBreak/>
              <w:t>Пакування, завантаження,  т</w:t>
            </w:r>
            <w:r w:rsidR="002D2714" w:rsidRPr="000C31A4">
              <w:rPr>
                <w:rFonts w:ascii="Times New Roman" w:hAnsi="Times New Roman" w:cs="Times New Roman"/>
                <w:sz w:val="28"/>
                <w:szCs w:val="28"/>
              </w:rPr>
              <w:t>ранспортування</w:t>
            </w:r>
            <w:r w:rsidRPr="000C31A4">
              <w:rPr>
                <w:rFonts w:ascii="Times New Roman" w:hAnsi="Times New Roman" w:cs="Times New Roman"/>
                <w:sz w:val="28"/>
                <w:szCs w:val="28"/>
              </w:rPr>
              <w:t xml:space="preserve">, </w:t>
            </w:r>
            <w:r w:rsidRPr="000C31A4">
              <w:rPr>
                <w:rFonts w:ascii="Times New Roman" w:hAnsi="Times New Roman" w:cs="Times New Roman"/>
                <w:sz w:val="28"/>
                <w:szCs w:val="28"/>
              </w:rPr>
              <w:lastRenderedPageBreak/>
              <w:t>відвантаження</w:t>
            </w:r>
            <w:r w:rsidR="002D2714" w:rsidRPr="000C31A4">
              <w:rPr>
                <w:rFonts w:ascii="Times New Roman" w:hAnsi="Times New Roman" w:cs="Times New Roman"/>
                <w:sz w:val="28"/>
                <w:szCs w:val="28"/>
              </w:rPr>
              <w:t>.</w:t>
            </w:r>
          </w:p>
        </w:tc>
      </w:tr>
      <w:tr w:rsidR="002D2714" w:rsidRPr="00461A86" w:rsidTr="00A755C9">
        <w:tc>
          <w:tcPr>
            <w:tcW w:w="0" w:type="auto"/>
            <w:gridSpan w:val="2"/>
            <w:tcBorders>
              <w:top w:val="outset" w:sz="6" w:space="0" w:color="auto"/>
              <w:left w:val="outset" w:sz="6" w:space="0" w:color="auto"/>
              <w:bottom w:val="outset" w:sz="6" w:space="0" w:color="auto"/>
              <w:right w:val="outset" w:sz="6" w:space="0" w:color="auto"/>
            </w:tcBorders>
            <w:shd w:val="clear" w:color="auto" w:fill="FFFFFF"/>
            <w:hideMark/>
          </w:tcPr>
          <w:p w:rsidR="002D2714" w:rsidRPr="00892C8C" w:rsidRDefault="000C31A4" w:rsidP="00461A86">
            <w:pPr>
              <w:spacing w:line="360" w:lineRule="auto"/>
              <w:rPr>
                <w:rFonts w:ascii="Times New Roman" w:hAnsi="Times New Roman" w:cs="Times New Roman"/>
                <w:sz w:val="28"/>
                <w:szCs w:val="28"/>
                <w:highlight w:val="yellow"/>
              </w:rPr>
            </w:pPr>
            <w:r>
              <w:rPr>
                <w:rFonts w:ascii="Times New Roman" w:hAnsi="Times New Roman" w:cs="Times New Roman"/>
                <w:sz w:val="28"/>
                <w:szCs w:val="28"/>
              </w:rPr>
              <w:lastRenderedPageBreak/>
              <w:t>Перспективи</w:t>
            </w:r>
            <w:r w:rsidR="002D2714" w:rsidRPr="000C31A4">
              <w:rPr>
                <w:rFonts w:ascii="Times New Roman" w:hAnsi="Times New Roman" w:cs="Times New Roman"/>
                <w:sz w:val="28"/>
                <w:szCs w:val="28"/>
              </w:rPr>
              <w:t xml:space="preserve"> підприємства</w:t>
            </w:r>
          </w:p>
        </w:tc>
      </w:tr>
      <w:tr w:rsidR="001514CC" w:rsidRPr="00461A86" w:rsidTr="00A755C9">
        <w:tc>
          <w:tcPr>
            <w:tcW w:w="0" w:type="auto"/>
            <w:tcBorders>
              <w:top w:val="outset" w:sz="6" w:space="0" w:color="auto"/>
              <w:left w:val="outset" w:sz="6" w:space="0" w:color="auto"/>
              <w:bottom w:val="outset" w:sz="6" w:space="0" w:color="auto"/>
              <w:right w:val="outset" w:sz="6" w:space="0" w:color="auto"/>
            </w:tcBorders>
            <w:shd w:val="clear" w:color="auto" w:fill="FFFFFF"/>
            <w:hideMark/>
          </w:tcPr>
          <w:p w:rsidR="002D2714" w:rsidRPr="004C065E" w:rsidRDefault="002D2714" w:rsidP="000C31A4">
            <w:pPr>
              <w:spacing w:line="360" w:lineRule="auto"/>
              <w:rPr>
                <w:rFonts w:ascii="Times New Roman" w:hAnsi="Times New Roman" w:cs="Times New Roman"/>
                <w:sz w:val="28"/>
                <w:szCs w:val="28"/>
              </w:rPr>
            </w:pPr>
            <w:r w:rsidRPr="004C065E">
              <w:rPr>
                <w:rFonts w:ascii="Times New Roman" w:hAnsi="Times New Roman" w:cs="Times New Roman"/>
                <w:sz w:val="28"/>
                <w:szCs w:val="28"/>
              </w:rPr>
              <w:t xml:space="preserve">1. Які </w:t>
            </w:r>
            <w:r w:rsidR="000C31A4" w:rsidRPr="004C065E">
              <w:rPr>
                <w:rFonts w:ascii="Times New Roman" w:hAnsi="Times New Roman" w:cs="Times New Roman"/>
                <w:sz w:val="28"/>
                <w:szCs w:val="28"/>
              </w:rPr>
              <w:t>перспективи</w:t>
            </w:r>
            <w:r w:rsidRPr="004C065E">
              <w:rPr>
                <w:rFonts w:ascii="Times New Roman" w:hAnsi="Times New Roman" w:cs="Times New Roman"/>
                <w:sz w:val="28"/>
                <w:szCs w:val="28"/>
              </w:rPr>
              <w:t xml:space="preserve"> компанії </w:t>
            </w:r>
            <w:r w:rsidR="000C31A4" w:rsidRPr="004C065E">
              <w:rPr>
                <w:rFonts w:ascii="Times New Roman" w:hAnsi="Times New Roman" w:cs="Times New Roman"/>
                <w:sz w:val="28"/>
                <w:szCs w:val="28"/>
              </w:rPr>
              <w:t xml:space="preserve">додатково здійснювати </w:t>
            </w:r>
            <w:r w:rsidRPr="004C065E">
              <w:rPr>
                <w:rFonts w:ascii="Times New Roman" w:hAnsi="Times New Roman" w:cs="Times New Roman"/>
                <w:sz w:val="28"/>
                <w:szCs w:val="28"/>
              </w:rPr>
              <w:t>самостійно?</w:t>
            </w:r>
          </w:p>
        </w:tc>
        <w:tc>
          <w:tcPr>
            <w:tcW w:w="0" w:type="auto"/>
            <w:tcBorders>
              <w:top w:val="outset" w:sz="6" w:space="0" w:color="auto"/>
              <w:left w:val="outset" w:sz="6" w:space="0" w:color="auto"/>
              <w:bottom w:val="outset" w:sz="6" w:space="0" w:color="auto"/>
              <w:right w:val="outset" w:sz="6" w:space="0" w:color="auto"/>
            </w:tcBorders>
            <w:shd w:val="clear" w:color="auto" w:fill="FFFFFF"/>
            <w:hideMark/>
          </w:tcPr>
          <w:p w:rsidR="002D2714" w:rsidRPr="00892C8C" w:rsidRDefault="000C31A4" w:rsidP="00461A86">
            <w:pPr>
              <w:spacing w:line="360" w:lineRule="auto"/>
              <w:rPr>
                <w:rFonts w:ascii="Times New Roman" w:hAnsi="Times New Roman" w:cs="Times New Roman"/>
                <w:sz w:val="28"/>
                <w:szCs w:val="28"/>
                <w:highlight w:val="yellow"/>
              </w:rPr>
            </w:pPr>
            <w:r w:rsidRPr="000C31A4">
              <w:rPr>
                <w:rFonts w:ascii="Times New Roman" w:hAnsi="Times New Roman" w:cs="Times New Roman"/>
                <w:sz w:val="28"/>
                <w:szCs w:val="28"/>
              </w:rPr>
              <w:t>Компанія може відмовити у транспортуванні невеликих партій транспортом постачальника та здійснювати перевезення за допомогою власного транспорту.</w:t>
            </w:r>
          </w:p>
        </w:tc>
      </w:tr>
      <w:tr w:rsidR="002D2714" w:rsidRPr="00461A86" w:rsidTr="00A755C9">
        <w:tc>
          <w:tcPr>
            <w:tcW w:w="0" w:type="auto"/>
            <w:gridSpan w:val="2"/>
            <w:tcBorders>
              <w:top w:val="outset" w:sz="6" w:space="0" w:color="auto"/>
              <w:left w:val="outset" w:sz="6" w:space="0" w:color="auto"/>
              <w:bottom w:val="outset" w:sz="6" w:space="0" w:color="auto"/>
              <w:right w:val="outset" w:sz="6" w:space="0" w:color="auto"/>
            </w:tcBorders>
            <w:shd w:val="clear" w:color="auto" w:fill="FFFFFF"/>
            <w:hideMark/>
          </w:tcPr>
          <w:p w:rsidR="002D2714" w:rsidRPr="004C065E" w:rsidRDefault="004C065E" w:rsidP="00461A86">
            <w:pPr>
              <w:spacing w:line="360" w:lineRule="auto"/>
              <w:rPr>
                <w:rFonts w:ascii="Times New Roman" w:hAnsi="Times New Roman" w:cs="Times New Roman"/>
                <w:sz w:val="28"/>
                <w:szCs w:val="28"/>
              </w:rPr>
            </w:pPr>
            <w:r w:rsidRPr="004C065E">
              <w:rPr>
                <w:rFonts w:ascii="Times New Roman" w:hAnsi="Times New Roman" w:cs="Times New Roman"/>
                <w:sz w:val="28"/>
                <w:szCs w:val="28"/>
              </w:rPr>
              <w:t>Перспективи</w:t>
            </w:r>
            <w:r w:rsidR="002D2714" w:rsidRPr="004C065E">
              <w:rPr>
                <w:rFonts w:ascii="Times New Roman" w:hAnsi="Times New Roman" w:cs="Times New Roman"/>
                <w:sz w:val="28"/>
                <w:szCs w:val="28"/>
              </w:rPr>
              <w:t xml:space="preserve"> конкурентів</w:t>
            </w:r>
          </w:p>
        </w:tc>
      </w:tr>
      <w:tr w:rsidR="001514CC" w:rsidRPr="00461A86" w:rsidTr="00A755C9">
        <w:tc>
          <w:tcPr>
            <w:tcW w:w="0" w:type="auto"/>
            <w:tcBorders>
              <w:top w:val="outset" w:sz="6" w:space="0" w:color="auto"/>
              <w:left w:val="outset" w:sz="6" w:space="0" w:color="auto"/>
              <w:bottom w:val="outset" w:sz="6" w:space="0" w:color="auto"/>
              <w:right w:val="outset" w:sz="6" w:space="0" w:color="auto"/>
            </w:tcBorders>
            <w:shd w:val="clear" w:color="auto" w:fill="FFFFFF"/>
            <w:hideMark/>
          </w:tcPr>
          <w:p w:rsidR="002D2714" w:rsidRPr="00892C8C" w:rsidRDefault="002D2714" w:rsidP="00461A86">
            <w:pPr>
              <w:spacing w:line="360" w:lineRule="auto"/>
              <w:rPr>
                <w:rFonts w:ascii="Times New Roman" w:hAnsi="Times New Roman" w:cs="Times New Roman"/>
                <w:sz w:val="28"/>
                <w:szCs w:val="28"/>
                <w:highlight w:val="yellow"/>
              </w:rPr>
            </w:pPr>
            <w:r w:rsidRPr="004C065E">
              <w:rPr>
                <w:rFonts w:ascii="Times New Roman" w:hAnsi="Times New Roman" w:cs="Times New Roman"/>
                <w:sz w:val="28"/>
                <w:szCs w:val="28"/>
              </w:rPr>
              <w:t xml:space="preserve">1. </w:t>
            </w:r>
            <w:r w:rsidR="004C065E" w:rsidRPr="004C065E">
              <w:rPr>
                <w:rFonts w:ascii="Times New Roman" w:hAnsi="Times New Roman" w:cs="Times New Roman"/>
                <w:sz w:val="28"/>
                <w:szCs w:val="28"/>
              </w:rPr>
              <w:t>Що роблять конкуренти для покращення обміну постачальниками товарно-матеріальними та інформаційними потоками?</w:t>
            </w:r>
          </w:p>
        </w:tc>
        <w:tc>
          <w:tcPr>
            <w:tcW w:w="0" w:type="auto"/>
            <w:tcBorders>
              <w:top w:val="outset" w:sz="6" w:space="0" w:color="auto"/>
              <w:left w:val="outset" w:sz="6" w:space="0" w:color="auto"/>
              <w:bottom w:val="outset" w:sz="6" w:space="0" w:color="auto"/>
              <w:right w:val="outset" w:sz="6" w:space="0" w:color="auto"/>
            </w:tcBorders>
            <w:shd w:val="clear" w:color="auto" w:fill="FFFFFF"/>
            <w:hideMark/>
          </w:tcPr>
          <w:p w:rsidR="002D2714" w:rsidRPr="00892C8C" w:rsidRDefault="004C065E" w:rsidP="00461A86">
            <w:pPr>
              <w:spacing w:line="360" w:lineRule="auto"/>
              <w:rPr>
                <w:rFonts w:ascii="Times New Roman" w:hAnsi="Times New Roman" w:cs="Times New Roman"/>
                <w:sz w:val="28"/>
                <w:szCs w:val="28"/>
                <w:highlight w:val="yellow"/>
              </w:rPr>
            </w:pPr>
            <w:r w:rsidRPr="004C065E">
              <w:rPr>
                <w:rFonts w:ascii="Times New Roman" w:hAnsi="Times New Roman" w:cs="Times New Roman"/>
                <w:sz w:val="28"/>
                <w:szCs w:val="28"/>
              </w:rPr>
              <w:t>Розширення бази постачальників, встановлювати відносини між особистими відносинами, використовують різні види договорів.</w:t>
            </w:r>
          </w:p>
        </w:tc>
      </w:tr>
      <w:tr w:rsidR="002D2714" w:rsidRPr="00461A86" w:rsidTr="00A755C9">
        <w:tc>
          <w:tcPr>
            <w:tcW w:w="0" w:type="auto"/>
            <w:gridSpan w:val="2"/>
            <w:tcBorders>
              <w:top w:val="outset" w:sz="6" w:space="0" w:color="auto"/>
              <w:left w:val="outset" w:sz="6" w:space="0" w:color="auto"/>
              <w:bottom w:val="outset" w:sz="6" w:space="0" w:color="auto"/>
              <w:right w:val="outset" w:sz="6" w:space="0" w:color="auto"/>
            </w:tcBorders>
            <w:shd w:val="clear" w:color="auto" w:fill="FFFFFF"/>
            <w:hideMark/>
          </w:tcPr>
          <w:p w:rsidR="002D2714" w:rsidRPr="00892C8C" w:rsidRDefault="002D2714" w:rsidP="00461A86">
            <w:pPr>
              <w:spacing w:line="360" w:lineRule="auto"/>
              <w:rPr>
                <w:rFonts w:ascii="Times New Roman" w:hAnsi="Times New Roman" w:cs="Times New Roman"/>
                <w:sz w:val="28"/>
                <w:szCs w:val="28"/>
                <w:highlight w:val="yellow"/>
              </w:rPr>
            </w:pPr>
            <w:r w:rsidRPr="004C065E">
              <w:rPr>
                <w:rFonts w:ascii="Times New Roman" w:hAnsi="Times New Roman" w:cs="Times New Roman"/>
                <w:sz w:val="28"/>
                <w:szCs w:val="28"/>
              </w:rPr>
              <w:t>Споживачі</w:t>
            </w:r>
          </w:p>
        </w:tc>
      </w:tr>
      <w:tr w:rsidR="002D2714" w:rsidRPr="00461A86" w:rsidTr="00A755C9">
        <w:tc>
          <w:tcPr>
            <w:tcW w:w="0" w:type="auto"/>
            <w:gridSpan w:val="2"/>
            <w:tcBorders>
              <w:top w:val="outset" w:sz="6" w:space="0" w:color="auto"/>
              <w:left w:val="outset" w:sz="6" w:space="0" w:color="auto"/>
              <w:bottom w:val="outset" w:sz="6" w:space="0" w:color="auto"/>
              <w:right w:val="outset" w:sz="6" w:space="0" w:color="auto"/>
            </w:tcBorders>
            <w:shd w:val="clear" w:color="auto" w:fill="FFFFFF"/>
            <w:hideMark/>
          </w:tcPr>
          <w:p w:rsidR="002D2714" w:rsidRPr="00892C8C" w:rsidRDefault="002D2714" w:rsidP="00461A86">
            <w:pPr>
              <w:spacing w:line="360" w:lineRule="auto"/>
              <w:rPr>
                <w:rFonts w:ascii="Times New Roman" w:hAnsi="Times New Roman" w:cs="Times New Roman"/>
                <w:sz w:val="28"/>
                <w:szCs w:val="28"/>
                <w:highlight w:val="yellow"/>
              </w:rPr>
            </w:pPr>
            <w:r w:rsidRPr="004C065E">
              <w:rPr>
                <w:rFonts w:ascii="Times New Roman" w:hAnsi="Times New Roman" w:cs="Times New Roman"/>
                <w:sz w:val="28"/>
                <w:szCs w:val="28"/>
              </w:rPr>
              <w:t>Ринкові тенденції</w:t>
            </w:r>
          </w:p>
        </w:tc>
      </w:tr>
      <w:tr w:rsidR="001514CC" w:rsidRPr="00461A86" w:rsidTr="00A755C9">
        <w:tc>
          <w:tcPr>
            <w:tcW w:w="0" w:type="auto"/>
            <w:tcBorders>
              <w:top w:val="outset" w:sz="6" w:space="0" w:color="auto"/>
              <w:left w:val="outset" w:sz="6" w:space="0" w:color="auto"/>
              <w:bottom w:val="outset" w:sz="6" w:space="0" w:color="auto"/>
              <w:right w:val="outset" w:sz="6" w:space="0" w:color="auto"/>
            </w:tcBorders>
            <w:shd w:val="clear" w:color="auto" w:fill="FFFFFF"/>
            <w:hideMark/>
          </w:tcPr>
          <w:p w:rsidR="002D2714" w:rsidRPr="00892C8C" w:rsidRDefault="002D2714" w:rsidP="00461A86">
            <w:pPr>
              <w:spacing w:line="360" w:lineRule="auto"/>
              <w:rPr>
                <w:rFonts w:ascii="Times New Roman" w:hAnsi="Times New Roman" w:cs="Times New Roman"/>
                <w:sz w:val="28"/>
                <w:szCs w:val="28"/>
                <w:highlight w:val="yellow"/>
              </w:rPr>
            </w:pPr>
            <w:r w:rsidRPr="004C065E">
              <w:rPr>
                <w:rFonts w:ascii="Times New Roman" w:hAnsi="Times New Roman" w:cs="Times New Roman"/>
                <w:sz w:val="28"/>
                <w:szCs w:val="28"/>
              </w:rPr>
              <w:t>1. Як з часом змінюється структура замовлення?</w:t>
            </w:r>
          </w:p>
        </w:tc>
        <w:tc>
          <w:tcPr>
            <w:tcW w:w="0" w:type="auto"/>
            <w:tcBorders>
              <w:top w:val="outset" w:sz="6" w:space="0" w:color="auto"/>
              <w:left w:val="outset" w:sz="6" w:space="0" w:color="auto"/>
              <w:bottom w:val="outset" w:sz="6" w:space="0" w:color="auto"/>
              <w:right w:val="outset" w:sz="6" w:space="0" w:color="auto"/>
            </w:tcBorders>
            <w:shd w:val="clear" w:color="auto" w:fill="FFFFFF"/>
            <w:hideMark/>
          </w:tcPr>
          <w:p w:rsidR="002D2714" w:rsidRPr="00892C8C" w:rsidRDefault="004C065E" w:rsidP="00461A86">
            <w:pPr>
              <w:spacing w:line="360" w:lineRule="auto"/>
              <w:rPr>
                <w:rFonts w:ascii="Times New Roman" w:hAnsi="Times New Roman" w:cs="Times New Roman"/>
                <w:sz w:val="28"/>
                <w:szCs w:val="28"/>
                <w:highlight w:val="yellow"/>
              </w:rPr>
            </w:pPr>
            <w:r w:rsidRPr="004C065E">
              <w:rPr>
                <w:rFonts w:ascii="Times New Roman" w:hAnsi="Times New Roman" w:cs="Times New Roman"/>
                <w:sz w:val="28"/>
                <w:szCs w:val="28"/>
              </w:rPr>
              <w:t>Здебільшого структура замовлення вважається оптимальною, з часом вона не змінюється. Але деякі споживачі стають все більш розбірливими, замовлення впорядковані (з точки зору упаковки, терміни поставки і т.д.). Це може вплинути на структуру замовлення.</w:t>
            </w:r>
          </w:p>
        </w:tc>
      </w:tr>
      <w:tr w:rsidR="001514CC" w:rsidRPr="00461A86" w:rsidTr="00A755C9">
        <w:tc>
          <w:tcPr>
            <w:tcW w:w="0" w:type="auto"/>
            <w:tcBorders>
              <w:top w:val="outset" w:sz="6" w:space="0" w:color="auto"/>
              <w:left w:val="outset" w:sz="6" w:space="0" w:color="auto"/>
              <w:bottom w:val="outset" w:sz="6" w:space="0" w:color="auto"/>
              <w:right w:val="outset" w:sz="6" w:space="0" w:color="auto"/>
            </w:tcBorders>
            <w:shd w:val="clear" w:color="auto" w:fill="FFFFFF"/>
            <w:hideMark/>
          </w:tcPr>
          <w:p w:rsidR="002D2714" w:rsidRPr="00892C8C" w:rsidRDefault="002D2714" w:rsidP="00461A86">
            <w:pPr>
              <w:spacing w:line="360" w:lineRule="auto"/>
              <w:rPr>
                <w:rFonts w:ascii="Times New Roman" w:hAnsi="Times New Roman" w:cs="Times New Roman"/>
                <w:sz w:val="28"/>
                <w:szCs w:val="28"/>
                <w:highlight w:val="yellow"/>
              </w:rPr>
            </w:pPr>
          </w:p>
        </w:tc>
        <w:tc>
          <w:tcPr>
            <w:tcW w:w="0" w:type="auto"/>
            <w:shd w:val="clear" w:color="auto" w:fill="FFFFFF"/>
            <w:vAlign w:val="center"/>
            <w:hideMark/>
          </w:tcPr>
          <w:p w:rsidR="002D2714" w:rsidRPr="00892C8C" w:rsidRDefault="002D2714" w:rsidP="00461A86">
            <w:pPr>
              <w:spacing w:line="360" w:lineRule="auto"/>
              <w:rPr>
                <w:rFonts w:ascii="Times New Roman" w:hAnsi="Times New Roman" w:cs="Times New Roman"/>
                <w:sz w:val="28"/>
                <w:szCs w:val="28"/>
                <w:highlight w:val="yellow"/>
              </w:rPr>
            </w:pPr>
          </w:p>
        </w:tc>
      </w:tr>
      <w:tr w:rsidR="001514CC" w:rsidRPr="00461A86" w:rsidTr="00A755C9">
        <w:tc>
          <w:tcPr>
            <w:tcW w:w="0" w:type="auto"/>
            <w:tcBorders>
              <w:top w:val="outset" w:sz="6" w:space="0" w:color="auto"/>
              <w:left w:val="outset" w:sz="6" w:space="0" w:color="auto"/>
              <w:bottom w:val="outset" w:sz="6" w:space="0" w:color="auto"/>
              <w:right w:val="outset" w:sz="6" w:space="0" w:color="auto"/>
            </w:tcBorders>
            <w:shd w:val="clear" w:color="auto" w:fill="FFFFFF"/>
            <w:hideMark/>
          </w:tcPr>
          <w:p w:rsidR="002D2714" w:rsidRPr="00892C8C" w:rsidRDefault="002D2714" w:rsidP="00461A86">
            <w:pPr>
              <w:spacing w:line="360" w:lineRule="auto"/>
              <w:rPr>
                <w:rFonts w:ascii="Times New Roman" w:hAnsi="Times New Roman" w:cs="Times New Roman"/>
                <w:sz w:val="28"/>
                <w:szCs w:val="28"/>
                <w:highlight w:val="yellow"/>
              </w:rPr>
            </w:pPr>
            <w:r w:rsidRPr="004C065E">
              <w:rPr>
                <w:rFonts w:ascii="Times New Roman" w:hAnsi="Times New Roman" w:cs="Times New Roman"/>
                <w:sz w:val="28"/>
                <w:szCs w:val="28"/>
              </w:rPr>
              <w:t xml:space="preserve">2. Які критерії визначають статус </w:t>
            </w:r>
            <w:r w:rsidRPr="004C065E">
              <w:rPr>
                <w:rFonts w:ascii="Times New Roman" w:hAnsi="Times New Roman" w:cs="Times New Roman"/>
                <w:sz w:val="28"/>
                <w:szCs w:val="28"/>
              </w:rPr>
              <w:lastRenderedPageBreak/>
              <w:t>ключового споживача?</w:t>
            </w:r>
          </w:p>
        </w:tc>
        <w:tc>
          <w:tcPr>
            <w:tcW w:w="0" w:type="auto"/>
            <w:tcBorders>
              <w:top w:val="outset" w:sz="6" w:space="0" w:color="auto"/>
              <w:left w:val="outset" w:sz="6" w:space="0" w:color="auto"/>
              <w:bottom w:val="outset" w:sz="6" w:space="0" w:color="auto"/>
              <w:right w:val="outset" w:sz="6" w:space="0" w:color="auto"/>
            </w:tcBorders>
            <w:shd w:val="clear" w:color="auto" w:fill="FFFFFF"/>
            <w:hideMark/>
          </w:tcPr>
          <w:p w:rsidR="002D2714" w:rsidRPr="00892C8C" w:rsidRDefault="004C065E" w:rsidP="00461A86">
            <w:pPr>
              <w:spacing w:line="360" w:lineRule="auto"/>
              <w:rPr>
                <w:rFonts w:ascii="Times New Roman" w:hAnsi="Times New Roman" w:cs="Times New Roman"/>
                <w:sz w:val="28"/>
                <w:szCs w:val="28"/>
                <w:highlight w:val="yellow"/>
              </w:rPr>
            </w:pPr>
            <w:r w:rsidRPr="004C065E">
              <w:rPr>
                <w:rFonts w:ascii="Times New Roman" w:hAnsi="Times New Roman" w:cs="Times New Roman"/>
                <w:sz w:val="28"/>
                <w:szCs w:val="28"/>
              </w:rPr>
              <w:lastRenderedPageBreak/>
              <w:t xml:space="preserve">Основний критерій для визначення статусу ключового споживача тривалість співпраці. Він </w:t>
            </w:r>
            <w:r w:rsidRPr="004C065E">
              <w:rPr>
                <w:rFonts w:ascii="Times New Roman" w:hAnsi="Times New Roman" w:cs="Times New Roman"/>
                <w:sz w:val="28"/>
                <w:szCs w:val="28"/>
              </w:rPr>
              <w:lastRenderedPageBreak/>
              <w:t>також бере до уваги обсяг замовлення, частота замовлення і вид оплати</w:t>
            </w:r>
            <w:r w:rsidR="002D2714" w:rsidRPr="004C065E">
              <w:rPr>
                <w:rFonts w:ascii="Times New Roman" w:hAnsi="Times New Roman" w:cs="Times New Roman"/>
                <w:sz w:val="28"/>
                <w:szCs w:val="28"/>
              </w:rPr>
              <w:t>.</w:t>
            </w:r>
          </w:p>
        </w:tc>
      </w:tr>
      <w:tr w:rsidR="002D2714" w:rsidRPr="00461A86" w:rsidTr="00A755C9">
        <w:tc>
          <w:tcPr>
            <w:tcW w:w="0" w:type="auto"/>
            <w:gridSpan w:val="2"/>
            <w:tcBorders>
              <w:top w:val="outset" w:sz="6" w:space="0" w:color="auto"/>
              <w:left w:val="outset" w:sz="6" w:space="0" w:color="auto"/>
              <w:bottom w:val="outset" w:sz="6" w:space="0" w:color="auto"/>
              <w:right w:val="outset" w:sz="6" w:space="0" w:color="auto"/>
            </w:tcBorders>
            <w:shd w:val="clear" w:color="auto" w:fill="FFFFFF"/>
            <w:hideMark/>
          </w:tcPr>
          <w:p w:rsidR="002D2714" w:rsidRPr="00892C8C" w:rsidRDefault="002D2714" w:rsidP="00461A86">
            <w:pPr>
              <w:spacing w:line="360" w:lineRule="auto"/>
              <w:rPr>
                <w:rFonts w:ascii="Times New Roman" w:hAnsi="Times New Roman" w:cs="Times New Roman"/>
                <w:sz w:val="28"/>
                <w:szCs w:val="28"/>
                <w:highlight w:val="yellow"/>
              </w:rPr>
            </w:pPr>
            <w:r w:rsidRPr="004C065E">
              <w:rPr>
                <w:rFonts w:ascii="Times New Roman" w:hAnsi="Times New Roman" w:cs="Times New Roman"/>
                <w:sz w:val="28"/>
                <w:szCs w:val="28"/>
              </w:rPr>
              <w:lastRenderedPageBreak/>
              <w:t>Можливості підприємства</w:t>
            </w:r>
          </w:p>
        </w:tc>
      </w:tr>
      <w:tr w:rsidR="001514CC" w:rsidRPr="00461A86" w:rsidTr="00A755C9">
        <w:tc>
          <w:tcPr>
            <w:tcW w:w="0" w:type="auto"/>
            <w:tcBorders>
              <w:top w:val="outset" w:sz="6" w:space="0" w:color="auto"/>
              <w:left w:val="outset" w:sz="6" w:space="0" w:color="auto"/>
              <w:bottom w:val="outset" w:sz="6" w:space="0" w:color="auto"/>
              <w:right w:val="outset" w:sz="6" w:space="0" w:color="auto"/>
            </w:tcBorders>
            <w:shd w:val="clear" w:color="auto" w:fill="FFFFFF"/>
            <w:hideMark/>
          </w:tcPr>
          <w:p w:rsidR="002D2714" w:rsidRPr="004C065E" w:rsidRDefault="004C065E" w:rsidP="004C065E">
            <w:pPr>
              <w:spacing w:line="360" w:lineRule="auto"/>
              <w:rPr>
                <w:rFonts w:ascii="Times New Roman" w:hAnsi="Times New Roman" w:cs="Times New Roman"/>
                <w:sz w:val="28"/>
                <w:szCs w:val="28"/>
                <w:highlight w:val="yellow"/>
              </w:rPr>
            </w:pPr>
            <w:r>
              <w:rPr>
                <w:rFonts w:ascii="Times New Roman" w:hAnsi="Times New Roman" w:cs="Times New Roman"/>
                <w:sz w:val="28"/>
                <w:szCs w:val="28"/>
              </w:rPr>
              <w:t>1.</w:t>
            </w:r>
            <w:r w:rsidRPr="004C065E">
              <w:rPr>
                <w:rFonts w:ascii="Times New Roman" w:hAnsi="Times New Roman" w:cs="Times New Roman"/>
                <w:sz w:val="28"/>
                <w:szCs w:val="28"/>
              </w:rPr>
              <w:t xml:space="preserve">Які обмеження та </w:t>
            </w:r>
            <w:r>
              <w:rPr>
                <w:rFonts w:ascii="Times New Roman" w:hAnsi="Times New Roman" w:cs="Times New Roman"/>
                <w:sz w:val="28"/>
                <w:szCs w:val="28"/>
              </w:rPr>
              <w:t>«</w:t>
            </w:r>
            <w:r w:rsidRPr="004C065E">
              <w:rPr>
                <w:rFonts w:ascii="Times New Roman" w:hAnsi="Times New Roman" w:cs="Times New Roman"/>
                <w:sz w:val="28"/>
                <w:szCs w:val="28"/>
              </w:rPr>
              <w:t>вузькі місця</w:t>
            </w:r>
            <w:r>
              <w:rPr>
                <w:rFonts w:ascii="Times New Roman" w:hAnsi="Times New Roman" w:cs="Times New Roman"/>
                <w:sz w:val="28"/>
                <w:szCs w:val="28"/>
              </w:rPr>
              <w:t>»</w:t>
            </w:r>
            <w:r w:rsidRPr="004C065E">
              <w:rPr>
                <w:rFonts w:ascii="Times New Roman" w:hAnsi="Times New Roman" w:cs="Times New Roman"/>
                <w:sz w:val="28"/>
                <w:szCs w:val="28"/>
              </w:rPr>
              <w:t xml:space="preserve"> в обслуговуванні клієнтів?</w:t>
            </w:r>
          </w:p>
        </w:tc>
        <w:tc>
          <w:tcPr>
            <w:tcW w:w="0" w:type="auto"/>
            <w:tcBorders>
              <w:top w:val="outset" w:sz="6" w:space="0" w:color="auto"/>
              <w:left w:val="outset" w:sz="6" w:space="0" w:color="auto"/>
              <w:bottom w:val="outset" w:sz="6" w:space="0" w:color="auto"/>
              <w:right w:val="outset" w:sz="6" w:space="0" w:color="auto"/>
            </w:tcBorders>
            <w:shd w:val="clear" w:color="auto" w:fill="FFFFFF"/>
            <w:hideMark/>
          </w:tcPr>
          <w:p w:rsidR="002D2714" w:rsidRPr="00892C8C" w:rsidRDefault="004C065E" w:rsidP="00461A86">
            <w:pPr>
              <w:spacing w:line="360" w:lineRule="auto"/>
              <w:rPr>
                <w:rFonts w:ascii="Times New Roman" w:hAnsi="Times New Roman" w:cs="Times New Roman"/>
                <w:sz w:val="28"/>
                <w:szCs w:val="28"/>
                <w:highlight w:val="yellow"/>
              </w:rPr>
            </w:pPr>
            <w:r w:rsidRPr="004C065E">
              <w:rPr>
                <w:rFonts w:ascii="Times New Roman" w:hAnsi="Times New Roman" w:cs="Times New Roman"/>
                <w:sz w:val="28"/>
                <w:szCs w:val="28"/>
              </w:rPr>
              <w:t>Перевантаження замовлень сезонних товарів на короткий час.</w:t>
            </w:r>
          </w:p>
        </w:tc>
      </w:tr>
      <w:tr w:rsidR="001514CC" w:rsidRPr="00461A86" w:rsidTr="00A755C9">
        <w:tc>
          <w:tcPr>
            <w:tcW w:w="0" w:type="auto"/>
            <w:tcBorders>
              <w:top w:val="outset" w:sz="6" w:space="0" w:color="auto"/>
              <w:left w:val="outset" w:sz="6" w:space="0" w:color="auto"/>
              <w:bottom w:val="outset" w:sz="6" w:space="0" w:color="auto"/>
              <w:right w:val="outset" w:sz="6" w:space="0" w:color="auto"/>
            </w:tcBorders>
            <w:shd w:val="clear" w:color="auto" w:fill="FFFFFF"/>
            <w:hideMark/>
          </w:tcPr>
          <w:p w:rsidR="002D2714" w:rsidRPr="00892C8C" w:rsidRDefault="002D2714" w:rsidP="00461A86">
            <w:pPr>
              <w:spacing w:line="360" w:lineRule="auto"/>
              <w:rPr>
                <w:rFonts w:ascii="Times New Roman" w:hAnsi="Times New Roman" w:cs="Times New Roman"/>
                <w:sz w:val="28"/>
                <w:szCs w:val="28"/>
                <w:highlight w:val="yellow"/>
              </w:rPr>
            </w:pPr>
            <w:r w:rsidRPr="00547BF8">
              <w:rPr>
                <w:rFonts w:ascii="Times New Roman" w:hAnsi="Times New Roman" w:cs="Times New Roman"/>
                <w:sz w:val="28"/>
                <w:szCs w:val="28"/>
              </w:rPr>
              <w:t xml:space="preserve">2. </w:t>
            </w:r>
            <w:r w:rsidR="00547BF8" w:rsidRPr="00547BF8">
              <w:rPr>
                <w:rFonts w:ascii="Times New Roman" w:hAnsi="Times New Roman" w:cs="Times New Roman"/>
                <w:sz w:val="28"/>
                <w:szCs w:val="28"/>
              </w:rPr>
              <w:t>Які функції компанії можуть надавати своїм клієнтам і що потрібно зробити, щоб підвищити ефективність логістики?</w:t>
            </w:r>
          </w:p>
        </w:tc>
        <w:tc>
          <w:tcPr>
            <w:tcW w:w="0" w:type="auto"/>
            <w:tcBorders>
              <w:top w:val="outset" w:sz="6" w:space="0" w:color="auto"/>
              <w:left w:val="outset" w:sz="6" w:space="0" w:color="auto"/>
              <w:bottom w:val="outset" w:sz="6" w:space="0" w:color="auto"/>
              <w:right w:val="outset" w:sz="6" w:space="0" w:color="auto"/>
            </w:tcBorders>
            <w:shd w:val="clear" w:color="auto" w:fill="FFFFFF"/>
            <w:hideMark/>
          </w:tcPr>
          <w:p w:rsidR="002D2714" w:rsidRPr="00892C8C" w:rsidRDefault="00547BF8" w:rsidP="00461A86">
            <w:pPr>
              <w:spacing w:line="360" w:lineRule="auto"/>
              <w:rPr>
                <w:rFonts w:ascii="Times New Roman" w:hAnsi="Times New Roman" w:cs="Times New Roman"/>
                <w:sz w:val="28"/>
                <w:szCs w:val="28"/>
                <w:highlight w:val="yellow"/>
              </w:rPr>
            </w:pPr>
            <w:r w:rsidRPr="00547BF8">
              <w:rPr>
                <w:rFonts w:ascii="Times New Roman" w:hAnsi="Times New Roman" w:cs="Times New Roman"/>
                <w:sz w:val="28"/>
                <w:szCs w:val="28"/>
              </w:rPr>
              <w:t>Оптовим покупцям пропонуєт</w:t>
            </w:r>
            <w:r>
              <w:rPr>
                <w:rFonts w:ascii="Times New Roman" w:hAnsi="Times New Roman" w:cs="Times New Roman"/>
                <w:sz w:val="28"/>
                <w:szCs w:val="28"/>
              </w:rPr>
              <w:t>ься самостійно приймати продукцію</w:t>
            </w:r>
            <w:r w:rsidRPr="00547BF8">
              <w:rPr>
                <w:rFonts w:ascii="Times New Roman" w:hAnsi="Times New Roman" w:cs="Times New Roman"/>
                <w:sz w:val="28"/>
                <w:szCs w:val="28"/>
              </w:rPr>
              <w:t xml:space="preserve"> зі складу.</w:t>
            </w:r>
          </w:p>
        </w:tc>
      </w:tr>
      <w:tr w:rsidR="001514CC" w:rsidRPr="00461A86" w:rsidTr="00A755C9">
        <w:tc>
          <w:tcPr>
            <w:tcW w:w="0" w:type="auto"/>
            <w:tcBorders>
              <w:top w:val="outset" w:sz="6" w:space="0" w:color="auto"/>
              <w:left w:val="outset" w:sz="6" w:space="0" w:color="auto"/>
              <w:bottom w:val="outset" w:sz="6" w:space="0" w:color="auto"/>
              <w:right w:val="outset" w:sz="6" w:space="0" w:color="auto"/>
            </w:tcBorders>
            <w:shd w:val="clear" w:color="auto" w:fill="FFFFFF"/>
            <w:hideMark/>
          </w:tcPr>
          <w:p w:rsidR="002D2714" w:rsidRPr="00892C8C" w:rsidRDefault="002D2714" w:rsidP="00547BF8">
            <w:pPr>
              <w:spacing w:line="360" w:lineRule="auto"/>
              <w:rPr>
                <w:rFonts w:ascii="Times New Roman" w:hAnsi="Times New Roman" w:cs="Times New Roman"/>
                <w:sz w:val="28"/>
                <w:szCs w:val="28"/>
                <w:highlight w:val="yellow"/>
              </w:rPr>
            </w:pPr>
            <w:r w:rsidRPr="00547BF8">
              <w:rPr>
                <w:rFonts w:ascii="Times New Roman" w:hAnsi="Times New Roman" w:cs="Times New Roman"/>
                <w:sz w:val="28"/>
                <w:szCs w:val="28"/>
              </w:rPr>
              <w:t xml:space="preserve">3. Як оцінюють </w:t>
            </w:r>
            <w:r w:rsidR="00547BF8" w:rsidRPr="00547BF8">
              <w:rPr>
                <w:rFonts w:ascii="Times New Roman" w:hAnsi="Times New Roman" w:cs="Times New Roman"/>
                <w:sz w:val="28"/>
                <w:szCs w:val="28"/>
              </w:rPr>
              <w:t xml:space="preserve">клієнти  </w:t>
            </w:r>
            <w:r w:rsidRPr="00547BF8">
              <w:rPr>
                <w:rFonts w:ascii="Times New Roman" w:hAnsi="Times New Roman" w:cs="Times New Roman"/>
                <w:sz w:val="28"/>
                <w:szCs w:val="28"/>
              </w:rPr>
              <w:t>роботу компанії за власними критеріями?</w:t>
            </w:r>
          </w:p>
        </w:tc>
        <w:tc>
          <w:tcPr>
            <w:tcW w:w="0" w:type="auto"/>
            <w:tcBorders>
              <w:top w:val="outset" w:sz="6" w:space="0" w:color="auto"/>
              <w:left w:val="outset" w:sz="6" w:space="0" w:color="auto"/>
              <w:bottom w:val="outset" w:sz="6" w:space="0" w:color="auto"/>
              <w:right w:val="outset" w:sz="6" w:space="0" w:color="auto"/>
            </w:tcBorders>
            <w:shd w:val="clear" w:color="auto" w:fill="FFFFFF"/>
            <w:hideMark/>
          </w:tcPr>
          <w:p w:rsidR="002D2714" w:rsidRPr="00892C8C" w:rsidRDefault="00547BF8" w:rsidP="00547BF8">
            <w:pPr>
              <w:spacing w:line="360" w:lineRule="auto"/>
              <w:rPr>
                <w:rFonts w:ascii="Times New Roman" w:hAnsi="Times New Roman" w:cs="Times New Roman"/>
                <w:sz w:val="28"/>
                <w:szCs w:val="28"/>
                <w:highlight w:val="yellow"/>
              </w:rPr>
            </w:pPr>
            <w:r w:rsidRPr="00547BF8">
              <w:rPr>
                <w:rFonts w:ascii="Times New Roman" w:hAnsi="Times New Roman" w:cs="Times New Roman"/>
                <w:sz w:val="28"/>
                <w:szCs w:val="28"/>
              </w:rPr>
              <w:t xml:space="preserve">Клієнти звертають увагу на умови доставки, якість продукції, ціну товару </w:t>
            </w:r>
            <w:r>
              <w:rPr>
                <w:rFonts w:ascii="Times New Roman" w:hAnsi="Times New Roman" w:cs="Times New Roman"/>
                <w:sz w:val="28"/>
                <w:szCs w:val="28"/>
              </w:rPr>
              <w:t xml:space="preserve">, </w:t>
            </w:r>
            <w:r w:rsidRPr="00547BF8">
              <w:rPr>
                <w:rFonts w:ascii="Times New Roman" w:hAnsi="Times New Roman" w:cs="Times New Roman"/>
                <w:sz w:val="28"/>
                <w:szCs w:val="28"/>
              </w:rPr>
              <w:t xml:space="preserve">високо цінують роботу компанії і в майбутньому </w:t>
            </w:r>
            <w:r>
              <w:rPr>
                <w:rFonts w:ascii="Times New Roman" w:hAnsi="Times New Roman" w:cs="Times New Roman"/>
                <w:sz w:val="28"/>
                <w:szCs w:val="28"/>
              </w:rPr>
              <w:t>будуть співпрацювати.</w:t>
            </w:r>
          </w:p>
        </w:tc>
      </w:tr>
      <w:tr w:rsidR="002D2714" w:rsidRPr="00461A86" w:rsidTr="00A755C9">
        <w:tc>
          <w:tcPr>
            <w:tcW w:w="0" w:type="auto"/>
            <w:gridSpan w:val="2"/>
            <w:tcBorders>
              <w:top w:val="outset" w:sz="6" w:space="0" w:color="auto"/>
              <w:left w:val="outset" w:sz="6" w:space="0" w:color="auto"/>
              <w:bottom w:val="outset" w:sz="6" w:space="0" w:color="auto"/>
              <w:right w:val="outset" w:sz="6" w:space="0" w:color="auto"/>
            </w:tcBorders>
            <w:shd w:val="clear" w:color="auto" w:fill="FFFFFF"/>
            <w:hideMark/>
          </w:tcPr>
          <w:p w:rsidR="002D2714" w:rsidRPr="00892C8C" w:rsidRDefault="002D2714" w:rsidP="00461A86">
            <w:pPr>
              <w:spacing w:line="360" w:lineRule="auto"/>
              <w:rPr>
                <w:rFonts w:ascii="Times New Roman" w:hAnsi="Times New Roman" w:cs="Times New Roman"/>
                <w:sz w:val="28"/>
                <w:szCs w:val="28"/>
                <w:highlight w:val="yellow"/>
              </w:rPr>
            </w:pPr>
            <w:r w:rsidRPr="00547BF8">
              <w:rPr>
                <w:rFonts w:ascii="Times New Roman" w:hAnsi="Times New Roman" w:cs="Times New Roman"/>
                <w:sz w:val="28"/>
                <w:szCs w:val="28"/>
              </w:rPr>
              <w:t>Можливості конкурентів</w:t>
            </w:r>
          </w:p>
        </w:tc>
      </w:tr>
      <w:tr w:rsidR="001514CC" w:rsidRPr="00461A86" w:rsidTr="00A755C9">
        <w:tc>
          <w:tcPr>
            <w:tcW w:w="0" w:type="auto"/>
            <w:tcBorders>
              <w:top w:val="outset" w:sz="6" w:space="0" w:color="auto"/>
              <w:left w:val="outset" w:sz="6" w:space="0" w:color="auto"/>
              <w:bottom w:val="outset" w:sz="6" w:space="0" w:color="auto"/>
              <w:right w:val="outset" w:sz="6" w:space="0" w:color="auto"/>
            </w:tcBorders>
            <w:shd w:val="clear" w:color="auto" w:fill="FFFFFF"/>
            <w:hideMark/>
          </w:tcPr>
          <w:p w:rsidR="002D2714" w:rsidRPr="00892C8C" w:rsidRDefault="001514CC" w:rsidP="00461A86">
            <w:pPr>
              <w:spacing w:line="360" w:lineRule="auto"/>
              <w:rPr>
                <w:rFonts w:ascii="Times New Roman" w:hAnsi="Times New Roman" w:cs="Times New Roman"/>
                <w:sz w:val="28"/>
                <w:szCs w:val="28"/>
                <w:highlight w:val="yellow"/>
              </w:rPr>
            </w:pPr>
            <w:r w:rsidRPr="001514CC">
              <w:rPr>
                <w:rFonts w:ascii="Times New Roman" w:hAnsi="Times New Roman" w:cs="Times New Roman"/>
                <w:sz w:val="28"/>
                <w:szCs w:val="28"/>
              </w:rPr>
              <w:t>1. П</w:t>
            </w:r>
            <w:r w:rsidR="002D2714" w:rsidRPr="001514CC">
              <w:rPr>
                <w:rFonts w:ascii="Times New Roman" w:hAnsi="Times New Roman" w:cs="Times New Roman"/>
                <w:sz w:val="28"/>
                <w:szCs w:val="28"/>
              </w:rPr>
              <w:t xml:space="preserve">ослуги </w:t>
            </w:r>
            <w:r w:rsidRPr="001514CC">
              <w:rPr>
                <w:rFonts w:ascii="Times New Roman" w:hAnsi="Times New Roman" w:cs="Times New Roman"/>
                <w:sz w:val="28"/>
                <w:szCs w:val="28"/>
              </w:rPr>
              <w:t xml:space="preserve">які </w:t>
            </w:r>
            <w:r w:rsidR="002D2714" w:rsidRPr="001514CC">
              <w:rPr>
                <w:rFonts w:ascii="Times New Roman" w:hAnsi="Times New Roman" w:cs="Times New Roman"/>
                <w:sz w:val="28"/>
                <w:szCs w:val="28"/>
              </w:rPr>
              <w:t>надають</w:t>
            </w:r>
            <w:r w:rsidRPr="001514CC">
              <w:rPr>
                <w:rFonts w:ascii="Times New Roman" w:hAnsi="Times New Roman" w:cs="Times New Roman"/>
                <w:sz w:val="28"/>
                <w:szCs w:val="28"/>
              </w:rPr>
              <w:t xml:space="preserve">ся конкурентами клієнтам </w:t>
            </w:r>
            <w:proofErr w:type="spellStart"/>
            <w:r w:rsidRPr="001514CC">
              <w:rPr>
                <w:rFonts w:ascii="Times New Roman" w:hAnsi="Times New Roman" w:cs="Times New Roman"/>
                <w:sz w:val="28"/>
                <w:szCs w:val="28"/>
              </w:rPr>
              <w:t>організаціїї</w:t>
            </w:r>
            <w:proofErr w:type="spellEnd"/>
            <w:r w:rsidR="002D2714" w:rsidRPr="001514CC">
              <w:rPr>
                <w:rFonts w:ascii="Times New Roman" w:hAnsi="Times New Roman" w:cs="Times New Roman"/>
                <w:sz w:val="28"/>
                <w:szCs w:val="28"/>
              </w:rPr>
              <w:t>?</w:t>
            </w:r>
          </w:p>
        </w:tc>
        <w:tc>
          <w:tcPr>
            <w:tcW w:w="0" w:type="auto"/>
            <w:tcBorders>
              <w:top w:val="outset" w:sz="6" w:space="0" w:color="auto"/>
              <w:left w:val="outset" w:sz="6" w:space="0" w:color="auto"/>
              <w:bottom w:val="outset" w:sz="6" w:space="0" w:color="auto"/>
              <w:right w:val="outset" w:sz="6" w:space="0" w:color="auto"/>
            </w:tcBorders>
            <w:shd w:val="clear" w:color="auto" w:fill="FFFFFF"/>
            <w:hideMark/>
          </w:tcPr>
          <w:p w:rsidR="002D2714" w:rsidRPr="00892C8C" w:rsidRDefault="001514CC" w:rsidP="001514CC">
            <w:pPr>
              <w:spacing w:line="360" w:lineRule="auto"/>
              <w:rPr>
                <w:rFonts w:ascii="Times New Roman" w:hAnsi="Times New Roman" w:cs="Times New Roman"/>
                <w:sz w:val="28"/>
                <w:szCs w:val="28"/>
                <w:highlight w:val="yellow"/>
              </w:rPr>
            </w:pPr>
            <w:proofErr w:type="spellStart"/>
            <w:r w:rsidRPr="001514CC">
              <w:rPr>
                <w:rFonts w:ascii="Times New Roman" w:hAnsi="Times New Roman" w:cs="Times New Roman"/>
                <w:sz w:val="28"/>
                <w:szCs w:val="28"/>
              </w:rPr>
              <w:t>Експедитування</w:t>
            </w:r>
            <w:proofErr w:type="spellEnd"/>
            <w:r w:rsidRPr="001514CC">
              <w:rPr>
                <w:rFonts w:ascii="Times New Roman" w:hAnsi="Times New Roman" w:cs="Times New Roman"/>
                <w:sz w:val="28"/>
                <w:szCs w:val="28"/>
              </w:rPr>
              <w:t>,транспортування, пакування.</w:t>
            </w:r>
          </w:p>
        </w:tc>
      </w:tr>
      <w:tr w:rsidR="001514CC" w:rsidRPr="00461A86" w:rsidTr="00A755C9">
        <w:tc>
          <w:tcPr>
            <w:tcW w:w="0" w:type="auto"/>
            <w:tcBorders>
              <w:top w:val="outset" w:sz="6" w:space="0" w:color="auto"/>
              <w:left w:val="outset" w:sz="6" w:space="0" w:color="auto"/>
              <w:bottom w:val="outset" w:sz="6" w:space="0" w:color="auto"/>
              <w:right w:val="outset" w:sz="6" w:space="0" w:color="auto"/>
            </w:tcBorders>
            <w:shd w:val="clear" w:color="auto" w:fill="FFFFFF"/>
            <w:hideMark/>
          </w:tcPr>
          <w:p w:rsidR="002D2714" w:rsidRPr="00892C8C" w:rsidRDefault="002D2714" w:rsidP="00461A86">
            <w:pPr>
              <w:spacing w:line="360" w:lineRule="auto"/>
              <w:rPr>
                <w:rFonts w:ascii="Times New Roman" w:hAnsi="Times New Roman" w:cs="Times New Roman"/>
                <w:sz w:val="28"/>
                <w:szCs w:val="28"/>
                <w:highlight w:val="yellow"/>
              </w:rPr>
            </w:pPr>
            <w:r w:rsidRPr="001514CC">
              <w:rPr>
                <w:rFonts w:ascii="Times New Roman" w:hAnsi="Times New Roman" w:cs="Times New Roman"/>
                <w:sz w:val="28"/>
                <w:szCs w:val="28"/>
              </w:rPr>
              <w:t xml:space="preserve">2. Як клієнти </w:t>
            </w:r>
            <w:r w:rsidR="001514CC" w:rsidRPr="001514CC">
              <w:rPr>
                <w:rFonts w:ascii="Times New Roman" w:hAnsi="Times New Roman" w:cs="Times New Roman"/>
                <w:sz w:val="28"/>
                <w:szCs w:val="28"/>
              </w:rPr>
              <w:t xml:space="preserve">дають оцінку ефективності </w:t>
            </w:r>
            <w:r w:rsidRPr="001514CC">
              <w:rPr>
                <w:rFonts w:ascii="Times New Roman" w:hAnsi="Times New Roman" w:cs="Times New Roman"/>
                <w:sz w:val="28"/>
                <w:szCs w:val="28"/>
              </w:rPr>
              <w:t>конкурентів?</w:t>
            </w:r>
          </w:p>
        </w:tc>
        <w:tc>
          <w:tcPr>
            <w:tcW w:w="0" w:type="auto"/>
            <w:tcBorders>
              <w:top w:val="outset" w:sz="6" w:space="0" w:color="auto"/>
              <w:left w:val="outset" w:sz="6" w:space="0" w:color="auto"/>
              <w:bottom w:val="outset" w:sz="6" w:space="0" w:color="auto"/>
              <w:right w:val="outset" w:sz="6" w:space="0" w:color="auto"/>
            </w:tcBorders>
            <w:shd w:val="clear" w:color="auto" w:fill="FFFFFF"/>
            <w:hideMark/>
          </w:tcPr>
          <w:p w:rsidR="002D2714" w:rsidRPr="00892C8C" w:rsidRDefault="002D2714" w:rsidP="001514CC">
            <w:pPr>
              <w:spacing w:line="360" w:lineRule="auto"/>
              <w:rPr>
                <w:rFonts w:ascii="Times New Roman" w:hAnsi="Times New Roman" w:cs="Times New Roman"/>
                <w:sz w:val="28"/>
                <w:szCs w:val="28"/>
                <w:highlight w:val="yellow"/>
              </w:rPr>
            </w:pPr>
            <w:r w:rsidRPr="001514CC">
              <w:rPr>
                <w:rFonts w:ascii="Times New Roman" w:hAnsi="Times New Roman" w:cs="Times New Roman"/>
                <w:sz w:val="28"/>
                <w:szCs w:val="28"/>
              </w:rPr>
              <w:t xml:space="preserve">Клієнти </w:t>
            </w:r>
            <w:r w:rsidR="001514CC" w:rsidRPr="001514CC">
              <w:rPr>
                <w:rFonts w:ascii="Times New Roman" w:hAnsi="Times New Roman" w:cs="Times New Roman"/>
                <w:sz w:val="28"/>
                <w:szCs w:val="28"/>
              </w:rPr>
              <w:t>задоволені роботою</w:t>
            </w:r>
            <w:r w:rsidRPr="001514CC">
              <w:rPr>
                <w:rFonts w:ascii="Times New Roman" w:hAnsi="Times New Roman" w:cs="Times New Roman"/>
                <w:sz w:val="28"/>
                <w:szCs w:val="28"/>
              </w:rPr>
              <w:t xml:space="preserve"> конкурентів.</w:t>
            </w:r>
          </w:p>
        </w:tc>
      </w:tr>
      <w:tr w:rsidR="002D2714" w:rsidRPr="00461A86" w:rsidTr="00A755C9">
        <w:tc>
          <w:tcPr>
            <w:tcW w:w="0" w:type="auto"/>
            <w:gridSpan w:val="2"/>
            <w:tcBorders>
              <w:top w:val="outset" w:sz="6" w:space="0" w:color="auto"/>
              <w:left w:val="outset" w:sz="6" w:space="0" w:color="auto"/>
              <w:bottom w:val="outset" w:sz="6" w:space="0" w:color="auto"/>
              <w:right w:val="outset" w:sz="6" w:space="0" w:color="auto"/>
            </w:tcBorders>
            <w:shd w:val="clear" w:color="auto" w:fill="FFFFFF"/>
            <w:hideMark/>
          </w:tcPr>
          <w:p w:rsidR="002D2714" w:rsidRPr="001514CC" w:rsidRDefault="002D2714" w:rsidP="00461A86">
            <w:pPr>
              <w:spacing w:line="360" w:lineRule="auto"/>
              <w:rPr>
                <w:rFonts w:ascii="Times New Roman" w:hAnsi="Times New Roman" w:cs="Times New Roman"/>
                <w:sz w:val="28"/>
                <w:szCs w:val="28"/>
              </w:rPr>
            </w:pPr>
            <w:r w:rsidRPr="001514CC">
              <w:rPr>
                <w:rFonts w:ascii="Times New Roman" w:hAnsi="Times New Roman" w:cs="Times New Roman"/>
                <w:sz w:val="28"/>
                <w:szCs w:val="28"/>
              </w:rPr>
              <w:t>Кінцеві покупці</w:t>
            </w:r>
          </w:p>
        </w:tc>
      </w:tr>
      <w:tr w:rsidR="002D2714" w:rsidRPr="00461A86" w:rsidTr="00A755C9">
        <w:tc>
          <w:tcPr>
            <w:tcW w:w="0" w:type="auto"/>
            <w:gridSpan w:val="2"/>
            <w:tcBorders>
              <w:top w:val="outset" w:sz="6" w:space="0" w:color="auto"/>
              <w:left w:val="outset" w:sz="6" w:space="0" w:color="auto"/>
              <w:bottom w:val="outset" w:sz="6" w:space="0" w:color="auto"/>
              <w:right w:val="outset" w:sz="6" w:space="0" w:color="auto"/>
            </w:tcBorders>
            <w:shd w:val="clear" w:color="auto" w:fill="FFFFFF"/>
            <w:hideMark/>
          </w:tcPr>
          <w:p w:rsidR="002D2714" w:rsidRPr="001514CC" w:rsidRDefault="002D2714" w:rsidP="00461A86">
            <w:pPr>
              <w:spacing w:line="360" w:lineRule="auto"/>
              <w:rPr>
                <w:rFonts w:ascii="Times New Roman" w:hAnsi="Times New Roman" w:cs="Times New Roman"/>
                <w:sz w:val="28"/>
                <w:szCs w:val="28"/>
              </w:rPr>
            </w:pPr>
            <w:r w:rsidRPr="001514CC">
              <w:rPr>
                <w:rFonts w:ascii="Times New Roman" w:hAnsi="Times New Roman" w:cs="Times New Roman"/>
                <w:sz w:val="28"/>
                <w:szCs w:val="28"/>
              </w:rPr>
              <w:t>Ринкові тенденції</w:t>
            </w:r>
          </w:p>
        </w:tc>
      </w:tr>
      <w:tr w:rsidR="001514CC" w:rsidRPr="00461A86" w:rsidTr="00A755C9">
        <w:tc>
          <w:tcPr>
            <w:tcW w:w="0" w:type="auto"/>
            <w:tcBorders>
              <w:top w:val="outset" w:sz="6" w:space="0" w:color="auto"/>
              <w:left w:val="outset" w:sz="6" w:space="0" w:color="auto"/>
              <w:bottom w:val="outset" w:sz="6" w:space="0" w:color="auto"/>
              <w:right w:val="outset" w:sz="6" w:space="0" w:color="auto"/>
            </w:tcBorders>
            <w:shd w:val="clear" w:color="auto" w:fill="FFFFFF"/>
            <w:hideMark/>
          </w:tcPr>
          <w:p w:rsidR="002D2714" w:rsidRPr="00892C8C" w:rsidRDefault="002D2714" w:rsidP="001514CC">
            <w:pPr>
              <w:spacing w:line="360" w:lineRule="auto"/>
              <w:rPr>
                <w:rFonts w:ascii="Times New Roman" w:hAnsi="Times New Roman" w:cs="Times New Roman"/>
                <w:sz w:val="28"/>
                <w:szCs w:val="28"/>
                <w:highlight w:val="yellow"/>
              </w:rPr>
            </w:pPr>
            <w:r w:rsidRPr="001514CC">
              <w:rPr>
                <w:rFonts w:ascii="Times New Roman" w:hAnsi="Times New Roman" w:cs="Times New Roman"/>
                <w:sz w:val="28"/>
                <w:szCs w:val="28"/>
              </w:rPr>
              <w:t>1. Як змінюється</w:t>
            </w:r>
            <w:r w:rsidR="001514CC" w:rsidRPr="001514CC">
              <w:rPr>
                <w:rFonts w:ascii="Times New Roman" w:hAnsi="Times New Roman" w:cs="Times New Roman"/>
                <w:sz w:val="28"/>
                <w:szCs w:val="28"/>
              </w:rPr>
              <w:t xml:space="preserve"> вподобання і</w:t>
            </w:r>
            <w:r w:rsidRPr="001514CC">
              <w:rPr>
                <w:rFonts w:ascii="Times New Roman" w:hAnsi="Times New Roman" w:cs="Times New Roman"/>
                <w:sz w:val="28"/>
                <w:szCs w:val="28"/>
              </w:rPr>
              <w:t xml:space="preserve"> </w:t>
            </w:r>
            <w:r w:rsidR="001514CC" w:rsidRPr="001514CC">
              <w:rPr>
                <w:rFonts w:ascii="Times New Roman" w:hAnsi="Times New Roman" w:cs="Times New Roman"/>
                <w:sz w:val="28"/>
                <w:szCs w:val="28"/>
              </w:rPr>
              <w:t xml:space="preserve">дії </w:t>
            </w:r>
            <w:r w:rsidRPr="001514CC">
              <w:rPr>
                <w:rFonts w:ascii="Times New Roman" w:hAnsi="Times New Roman" w:cs="Times New Roman"/>
                <w:sz w:val="28"/>
                <w:szCs w:val="28"/>
              </w:rPr>
              <w:lastRenderedPageBreak/>
              <w:t>покупців?</w:t>
            </w:r>
          </w:p>
        </w:tc>
        <w:tc>
          <w:tcPr>
            <w:tcW w:w="0" w:type="auto"/>
            <w:tcBorders>
              <w:top w:val="outset" w:sz="6" w:space="0" w:color="auto"/>
              <w:left w:val="outset" w:sz="6" w:space="0" w:color="auto"/>
              <w:bottom w:val="outset" w:sz="6" w:space="0" w:color="auto"/>
              <w:right w:val="outset" w:sz="6" w:space="0" w:color="auto"/>
            </w:tcBorders>
            <w:shd w:val="clear" w:color="auto" w:fill="FFFFFF"/>
            <w:hideMark/>
          </w:tcPr>
          <w:p w:rsidR="002D2714" w:rsidRPr="00892C8C" w:rsidRDefault="001514CC" w:rsidP="001514CC">
            <w:pPr>
              <w:spacing w:line="360" w:lineRule="auto"/>
              <w:rPr>
                <w:rFonts w:ascii="Times New Roman" w:hAnsi="Times New Roman" w:cs="Times New Roman"/>
                <w:sz w:val="28"/>
                <w:szCs w:val="28"/>
                <w:highlight w:val="yellow"/>
              </w:rPr>
            </w:pPr>
            <w:r>
              <w:rPr>
                <w:rFonts w:ascii="Times New Roman" w:hAnsi="Times New Roman" w:cs="Times New Roman"/>
                <w:sz w:val="28"/>
                <w:szCs w:val="28"/>
              </w:rPr>
              <w:lastRenderedPageBreak/>
              <w:t xml:space="preserve">Ріст </w:t>
            </w:r>
            <w:r w:rsidRPr="001514CC">
              <w:rPr>
                <w:rFonts w:ascii="Times New Roman" w:hAnsi="Times New Roman" w:cs="Times New Roman"/>
                <w:sz w:val="28"/>
                <w:szCs w:val="28"/>
              </w:rPr>
              <w:t xml:space="preserve">вимог до якості продукції, сезонні коливання. Крім того, покупці віддають перевагу більш надійній </w:t>
            </w:r>
            <w:r w:rsidRPr="001514CC">
              <w:rPr>
                <w:rFonts w:ascii="Times New Roman" w:hAnsi="Times New Roman" w:cs="Times New Roman"/>
                <w:sz w:val="28"/>
                <w:szCs w:val="28"/>
              </w:rPr>
              <w:lastRenderedPageBreak/>
              <w:t xml:space="preserve">упаковці, яка може захистити продукт від будь-якого пошкодження. </w:t>
            </w:r>
            <w:r>
              <w:rPr>
                <w:rFonts w:ascii="Times New Roman" w:hAnsi="Times New Roman" w:cs="Times New Roman"/>
                <w:sz w:val="28"/>
                <w:szCs w:val="28"/>
              </w:rPr>
              <w:t xml:space="preserve">Більшість покупці хочуть </w:t>
            </w:r>
            <w:r w:rsidRPr="001514CC">
              <w:rPr>
                <w:rFonts w:ascii="Times New Roman" w:hAnsi="Times New Roman" w:cs="Times New Roman"/>
                <w:sz w:val="28"/>
                <w:szCs w:val="28"/>
              </w:rPr>
              <w:t>безкоштовну доставку товарів за рахунок компанії.</w:t>
            </w:r>
          </w:p>
        </w:tc>
      </w:tr>
      <w:tr w:rsidR="002D2714" w:rsidRPr="00461A86" w:rsidTr="00A755C9">
        <w:tc>
          <w:tcPr>
            <w:tcW w:w="0" w:type="auto"/>
            <w:gridSpan w:val="2"/>
            <w:tcBorders>
              <w:top w:val="outset" w:sz="6" w:space="0" w:color="auto"/>
              <w:left w:val="outset" w:sz="6" w:space="0" w:color="auto"/>
              <w:bottom w:val="outset" w:sz="6" w:space="0" w:color="auto"/>
              <w:right w:val="outset" w:sz="6" w:space="0" w:color="auto"/>
            </w:tcBorders>
            <w:shd w:val="clear" w:color="auto" w:fill="FFFFFF"/>
            <w:hideMark/>
          </w:tcPr>
          <w:p w:rsidR="002D2714" w:rsidRPr="00892C8C" w:rsidRDefault="002D2714" w:rsidP="00461A86">
            <w:pPr>
              <w:spacing w:line="360" w:lineRule="auto"/>
              <w:rPr>
                <w:rFonts w:ascii="Times New Roman" w:hAnsi="Times New Roman" w:cs="Times New Roman"/>
                <w:sz w:val="28"/>
                <w:szCs w:val="28"/>
                <w:highlight w:val="yellow"/>
              </w:rPr>
            </w:pPr>
            <w:r w:rsidRPr="001514CC">
              <w:rPr>
                <w:rFonts w:ascii="Times New Roman" w:hAnsi="Times New Roman" w:cs="Times New Roman"/>
                <w:sz w:val="28"/>
                <w:szCs w:val="28"/>
              </w:rPr>
              <w:lastRenderedPageBreak/>
              <w:t>Можливості підприємства</w:t>
            </w:r>
          </w:p>
        </w:tc>
      </w:tr>
      <w:tr w:rsidR="001514CC" w:rsidRPr="00461A86" w:rsidTr="00A755C9">
        <w:tc>
          <w:tcPr>
            <w:tcW w:w="0" w:type="auto"/>
            <w:tcBorders>
              <w:top w:val="outset" w:sz="6" w:space="0" w:color="auto"/>
              <w:left w:val="outset" w:sz="6" w:space="0" w:color="auto"/>
              <w:bottom w:val="outset" w:sz="6" w:space="0" w:color="auto"/>
              <w:right w:val="outset" w:sz="6" w:space="0" w:color="auto"/>
            </w:tcBorders>
            <w:shd w:val="clear" w:color="auto" w:fill="FFFFFF"/>
            <w:hideMark/>
          </w:tcPr>
          <w:p w:rsidR="002D2714" w:rsidRPr="00892C8C" w:rsidRDefault="002D2714" w:rsidP="001514CC">
            <w:pPr>
              <w:spacing w:line="360" w:lineRule="auto"/>
              <w:rPr>
                <w:rFonts w:ascii="Times New Roman" w:hAnsi="Times New Roman" w:cs="Times New Roman"/>
                <w:sz w:val="28"/>
                <w:szCs w:val="28"/>
                <w:highlight w:val="yellow"/>
              </w:rPr>
            </w:pPr>
            <w:r w:rsidRPr="001514CC">
              <w:rPr>
                <w:rFonts w:ascii="Times New Roman" w:hAnsi="Times New Roman" w:cs="Times New Roman"/>
                <w:sz w:val="28"/>
                <w:szCs w:val="28"/>
              </w:rPr>
              <w:t xml:space="preserve">1. Чим </w:t>
            </w:r>
            <w:r w:rsidR="001514CC" w:rsidRPr="001514CC">
              <w:rPr>
                <w:rFonts w:ascii="Times New Roman" w:hAnsi="Times New Roman" w:cs="Times New Roman"/>
                <w:sz w:val="28"/>
                <w:szCs w:val="28"/>
              </w:rPr>
              <w:t xml:space="preserve">може компанія </w:t>
            </w:r>
            <w:r w:rsidRPr="001514CC">
              <w:rPr>
                <w:rFonts w:ascii="Times New Roman" w:hAnsi="Times New Roman" w:cs="Times New Roman"/>
                <w:sz w:val="28"/>
                <w:szCs w:val="28"/>
              </w:rPr>
              <w:t xml:space="preserve"> відповісти на </w:t>
            </w:r>
            <w:r w:rsidR="001514CC" w:rsidRPr="001514CC">
              <w:rPr>
                <w:rFonts w:ascii="Times New Roman" w:hAnsi="Times New Roman" w:cs="Times New Roman"/>
                <w:sz w:val="28"/>
                <w:szCs w:val="28"/>
              </w:rPr>
              <w:t>потреби</w:t>
            </w:r>
            <w:r w:rsidRPr="001514CC">
              <w:rPr>
                <w:rFonts w:ascii="Times New Roman" w:hAnsi="Times New Roman" w:cs="Times New Roman"/>
                <w:sz w:val="28"/>
                <w:szCs w:val="28"/>
              </w:rPr>
              <w:t xml:space="preserve"> покупців?</w:t>
            </w:r>
          </w:p>
        </w:tc>
        <w:tc>
          <w:tcPr>
            <w:tcW w:w="0" w:type="auto"/>
            <w:tcBorders>
              <w:top w:val="outset" w:sz="6" w:space="0" w:color="auto"/>
              <w:left w:val="outset" w:sz="6" w:space="0" w:color="auto"/>
              <w:bottom w:val="outset" w:sz="6" w:space="0" w:color="auto"/>
              <w:right w:val="outset" w:sz="6" w:space="0" w:color="auto"/>
            </w:tcBorders>
            <w:shd w:val="clear" w:color="auto" w:fill="FFFFFF"/>
            <w:hideMark/>
          </w:tcPr>
          <w:p w:rsidR="002D2714" w:rsidRPr="00892C8C" w:rsidRDefault="001514CC" w:rsidP="001514CC">
            <w:pPr>
              <w:spacing w:line="360" w:lineRule="auto"/>
              <w:rPr>
                <w:rFonts w:ascii="Times New Roman" w:hAnsi="Times New Roman" w:cs="Times New Roman"/>
                <w:sz w:val="28"/>
                <w:szCs w:val="28"/>
                <w:highlight w:val="yellow"/>
              </w:rPr>
            </w:pPr>
            <w:r w:rsidRPr="001514CC">
              <w:rPr>
                <w:rFonts w:ascii="Times New Roman" w:hAnsi="Times New Roman" w:cs="Times New Roman"/>
                <w:sz w:val="28"/>
                <w:szCs w:val="28"/>
              </w:rPr>
              <w:t xml:space="preserve">Розширенням </w:t>
            </w:r>
            <w:r w:rsidR="002D2714" w:rsidRPr="001514CC">
              <w:rPr>
                <w:rFonts w:ascii="Times New Roman" w:hAnsi="Times New Roman" w:cs="Times New Roman"/>
                <w:sz w:val="28"/>
                <w:szCs w:val="28"/>
              </w:rPr>
              <w:t>асорти</w:t>
            </w:r>
            <w:r w:rsidRPr="001514CC">
              <w:rPr>
                <w:rFonts w:ascii="Times New Roman" w:hAnsi="Times New Roman" w:cs="Times New Roman"/>
                <w:sz w:val="28"/>
                <w:szCs w:val="28"/>
              </w:rPr>
              <w:t>мент, приділивши увагу товару з більшим попитом, покращення якості</w:t>
            </w:r>
          </w:p>
        </w:tc>
      </w:tr>
      <w:tr w:rsidR="002D2714" w:rsidRPr="00461A86" w:rsidTr="00A755C9">
        <w:tc>
          <w:tcPr>
            <w:tcW w:w="0" w:type="auto"/>
            <w:gridSpan w:val="2"/>
            <w:tcBorders>
              <w:top w:val="outset" w:sz="6" w:space="0" w:color="auto"/>
              <w:left w:val="outset" w:sz="6" w:space="0" w:color="auto"/>
              <w:bottom w:val="outset" w:sz="6" w:space="0" w:color="auto"/>
              <w:right w:val="outset" w:sz="6" w:space="0" w:color="auto"/>
            </w:tcBorders>
            <w:shd w:val="clear" w:color="auto" w:fill="FFFFFF"/>
            <w:hideMark/>
          </w:tcPr>
          <w:p w:rsidR="002D2714" w:rsidRPr="00892C8C" w:rsidRDefault="002D2714" w:rsidP="00461A86">
            <w:pPr>
              <w:spacing w:line="360" w:lineRule="auto"/>
              <w:rPr>
                <w:rFonts w:ascii="Times New Roman" w:hAnsi="Times New Roman" w:cs="Times New Roman"/>
                <w:sz w:val="28"/>
                <w:szCs w:val="28"/>
                <w:highlight w:val="yellow"/>
              </w:rPr>
            </w:pPr>
            <w:r w:rsidRPr="001514CC">
              <w:rPr>
                <w:rFonts w:ascii="Times New Roman" w:hAnsi="Times New Roman" w:cs="Times New Roman"/>
                <w:sz w:val="28"/>
                <w:szCs w:val="28"/>
              </w:rPr>
              <w:t>Можливості конкурентів</w:t>
            </w:r>
          </w:p>
        </w:tc>
      </w:tr>
      <w:tr w:rsidR="001514CC" w:rsidRPr="00461A86" w:rsidTr="00A755C9">
        <w:tc>
          <w:tcPr>
            <w:tcW w:w="0" w:type="auto"/>
            <w:tcBorders>
              <w:top w:val="outset" w:sz="6" w:space="0" w:color="auto"/>
              <w:left w:val="outset" w:sz="6" w:space="0" w:color="auto"/>
              <w:bottom w:val="outset" w:sz="6" w:space="0" w:color="auto"/>
              <w:right w:val="outset" w:sz="6" w:space="0" w:color="auto"/>
            </w:tcBorders>
            <w:shd w:val="clear" w:color="auto" w:fill="FFFFFF"/>
            <w:hideMark/>
          </w:tcPr>
          <w:p w:rsidR="002D2714" w:rsidRPr="00892C8C" w:rsidRDefault="002D2714" w:rsidP="001514CC">
            <w:pPr>
              <w:spacing w:line="360" w:lineRule="auto"/>
              <w:rPr>
                <w:rFonts w:ascii="Times New Roman" w:hAnsi="Times New Roman" w:cs="Times New Roman"/>
                <w:sz w:val="28"/>
                <w:szCs w:val="28"/>
                <w:highlight w:val="yellow"/>
              </w:rPr>
            </w:pPr>
            <w:r w:rsidRPr="001514CC">
              <w:rPr>
                <w:rFonts w:ascii="Times New Roman" w:hAnsi="Times New Roman" w:cs="Times New Roman"/>
                <w:sz w:val="28"/>
                <w:szCs w:val="28"/>
              </w:rPr>
              <w:t xml:space="preserve">1. Як реагують конкуренти на зміну поведінки </w:t>
            </w:r>
            <w:r w:rsidR="001514CC" w:rsidRPr="001514CC">
              <w:rPr>
                <w:rFonts w:ascii="Times New Roman" w:hAnsi="Times New Roman" w:cs="Times New Roman"/>
                <w:sz w:val="28"/>
                <w:szCs w:val="28"/>
              </w:rPr>
              <w:t>потреб</w:t>
            </w:r>
            <w:r w:rsidRPr="001514CC">
              <w:rPr>
                <w:rFonts w:ascii="Times New Roman" w:hAnsi="Times New Roman" w:cs="Times New Roman"/>
                <w:sz w:val="28"/>
                <w:szCs w:val="28"/>
              </w:rPr>
              <w:t xml:space="preserve"> покупки?</w:t>
            </w:r>
          </w:p>
        </w:tc>
        <w:tc>
          <w:tcPr>
            <w:tcW w:w="0" w:type="auto"/>
            <w:shd w:val="clear" w:color="auto" w:fill="FFFFFF"/>
            <w:vAlign w:val="center"/>
            <w:hideMark/>
          </w:tcPr>
          <w:p w:rsidR="002D2714" w:rsidRPr="00892C8C" w:rsidRDefault="001514CC" w:rsidP="00461A86">
            <w:pPr>
              <w:spacing w:line="360" w:lineRule="auto"/>
              <w:rPr>
                <w:rFonts w:ascii="Times New Roman" w:hAnsi="Times New Roman" w:cs="Times New Roman"/>
                <w:sz w:val="28"/>
                <w:szCs w:val="28"/>
                <w:highlight w:val="yellow"/>
              </w:rPr>
            </w:pPr>
            <w:r>
              <w:rPr>
                <w:rFonts w:ascii="Times New Roman" w:hAnsi="Times New Roman" w:cs="Times New Roman"/>
                <w:sz w:val="28"/>
                <w:szCs w:val="28"/>
              </w:rPr>
              <w:t>Аналогічно діям</w:t>
            </w:r>
            <w:r w:rsidR="002D2714" w:rsidRPr="001514CC">
              <w:rPr>
                <w:rFonts w:ascii="Times New Roman" w:hAnsi="Times New Roman" w:cs="Times New Roman"/>
                <w:sz w:val="28"/>
                <w:szCs w:val="28"/>
              </w:rPr>
              <w:t xml:space="preserve"> ТОВ "</w:t>
            </w:r>
            <w:r w:rsidRPr="001514CC">
              <w:rPr>
                <w:rFonts w:ascii="Times New Roman" w:hAnsi="Times New Roman" w:cs="Times New Roman"/>
                <w:sz w:val="28"/>
                <w:szCs w:val="28"/>
              </w:rPr>
              <w:t xml:space="preserve"> </w:t>
            </w:r>
            <w:proofErr w:type="spellStart"/>
            <w:r w:rsidRPr="001514CC">
              <w:rPr>
                <w:rFonts w:ascii="Times New Roman" w:hAnsi="Times New Roman" w:cs="Times New Roman"/>
                <w:sz w:val="28"/>
                <w:szCs w:val="28"/>
              </w:rPr>
              <w:t>Идеалвертсервис</w:t>
            </w:r>
            <w:proofErr w:type="spellEnd"/>
            <w:r w:rsidRPr="001514CC">
              <w:rPr>
                <w:rFonts w:ascii="Times New Roman" w:hAnsi="Times New Roman" w:cs="Times New Roman"/>
                <w:sz w:val="28"/>
                <w:szCs w:val="28"/>
              </w:rPr>
              <w:t xml:space="preserve"> </w:t>
            </w:r>
            <w:r w:rsidR="002D2714" w:rsidRPr="001514CC">
              <w:rPr>
                <w:rFonts w:ascii="Times New Roman" w:hAnsi="Times New Roman" w:cs="Times New Roman"/>
                <w:sz w:val="28"/>
                <w:szCs w:val="28"/>
              </w:rPr>
              <w:t>", намагаються гнучко реагувати на зміни.</w:t>
            </w:r>
          </w:p>
        </w:tc>
      </w:tr>
    </w:tbl>
    <w:p w:rsidR="002D2714" w:rsidRPr="00461A86" w:rsidRDefault="002D2714" w:rsidP="00461A86">
      <w:pPr>
        <w:spacing w:line="360" w:lineRule="auto"/>
        <w:rPr>
          <w:rFonts w:ascii="Times New Roman" w:hAnsi="Times New Roman" w:cs="Times New Roman"/>
          <w:sz w:val="28"/>
          <w:szCs w:val="28"/>
        </w:rPr>
      </w:pPr>
    </w:p>
    <w:p w:rsidR="002D2714" w:rsidRPr="00461A86" w:rsidRDefault="002D2714" w:rsidP="00461A86">
      <w:pPr>
        <w:spacing w:line="360" w:lineRule="auto"/>
        <w:rPr>
          <w:rFonts w:ascii="Times New Roman" w:hAnsi="Times New Roman" w:cs="Times New Roman"/>
          <w:sz w:val="28"/>
          <w:szCs w:val="28"/>
        </w:rPr>
      </w:pPr>
      <w:r w:rsidRPr="00461A86">
        <w:rPr>
          <w:rFonts w:ascii="Times New Roman" w:hAnsi="Times New Roman" w:cs="Times New Roman"/>
          <w:sz w:val="28"/>
          <w:szCs w:val="28"/>
        </w:rPr>
        <w:t>Таблиця 1.2 Технологічний аналіз логістичної діяльності підприємства</w:t>
      </w:r>
    </w:p>
    <w:tbl>
      <w:tblPr>
        <w:tblW w:w="0" w:type="auto"/>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4276"/>
        <w:gridCol w:w="5393"/>
      </w:tblGrid>
      <w:tr w:rsidR="002D2714" w:rsidRPr="00892C8C" w:rsidTr="00A755C9">
        <w:tc>
          <w:tcPr>
            <w:tcW w:w="0" w:type="auto"/>
            <w:gridSpan w:val="2"/>
            <w:tcBorders>
              <w:top w:val="outset" w:sz="6" w:space="0" w:color="auto"/>
              <w:left w:val="outset" w:sz="6" w:space="0" w:color="auto"/>
              <w:bottom w:val="outset" w:sz="6" w:space="0" w:color="auto"/>
              <w:right w:val="outset" w:sz="6" w:space="0" w:color="auto"/>
            </w:tcBorders>
            <w:hideMark/>
          </w:tcPr>
          <w:p w:rsidR="002D2714" w:rsidRPr="001514CC" w:rsidRDefault="002D2714" w:rsidP="00461A86">
            <w:pPr>
              <w:spacing w:line="360" w:lineRule="auto"/>
              <w:rPr>
                <w:rFonts w:ascii="Times New Roman" w:hAnsi="Times New Roman" w:cs="Times New Roman"/>
                <w:sz w:val="28"/>
                <w:szCs w:val="28"/>
              </w:rPr>
            </w:pPr>
            <w:r w:rsidRPr="001514CC">
              <w:rPr>
                <w:rFonts w:ascii="Times New Roman" w:hAnsi="Times New Roman" w:cs="Times New Roman"/>
                <w:sz w:val="28"/>
                <w:szCs w:val="28"/>
              </w:rPr>
              <w:t>Прогнозування</w:t>
            </w:r>
          </w:p>
        </w:tc>
      </w:tr>
      <w:tr w:rsidR="002D2714" w:rsidRPr="00892C8C" w:rsidTr="00A755C9">
        <w:tc>
          <w:tcPr>
            <w:tcW w:w="0" w:type="auto"/>
            <w:gridSpan w:val="2"/>
            <w:tcBorders>
              <w:top w:val="outset" w:sz="6" w:space="0" w:color="auto"/>
              <w:left w:val="outset" w:sz="6" w:space="0" w:color="auto"/>
              <w:bottom w:val="outset" w:sz="6" w:space="0" w:color="auto"/>
              <w:right w:val="outset" w:sz="6" w:space="0" w:color="auto"/>
            </w:tcBorders>
            <w:hideMark/>
          </w:tcPr>
          <w:p w:rsidR="002D2714" w:rsidRPr="001514CC" w:rsidRDefault="002D2714" w:rsidP="00461A86">
            <w:pPr>
              <w:spacing w:line="360" w:lineRule="auto"/>
              <w:rPr>
                <w:rFonts w:ascii="Times New Roman" w:hAnsi="Times New Roman" w:cs="Times New Roman"/>
                <w:sz w:val="28"/>
                <w:szCs w:val="28"/>
              </w:rPr>
            </w:pPr>
            <w:r w:rsidRPr="001514CC">
              <w:rPr>
                <w:rFonts w:ascii="Times New Roman" w:hAnsi="Times New Roman" w:cs="Times New Roman"/>
                <w:sz w:val="28"/>
                <w:szCs w:val="28"/>
              </w:rPr>
              <w:t>Технології, що використовуються</w:t>
            </w:r>
          </w:p>
        </w:tc>
      </w:tr>
      <w:tr w:rsidR="002D2714" w:rsidRPr="00892C8C" w:rsidTr="00A755C9">
        <w:trPr>
          <w:trHeight w:val="1481"/>
        </w:trPr>
        <w:tc>
          <w:tcPr>
            <w:tcW w:w="0" w:type="auto"/>
            <w:tcBorders>
              <w:top w:val="outset" w:sz="6" w:space="0" w:color="auto"/>
              <w:left w:val="outset" w:sz="6" w:space="0" w:color="auto"/>
              <w:right w:val="outset" w:sz="6" w:space="0" w:color="auto"/>
            </w:tcBorders>
            <w:hideMark/>
          </w:tcPr>
          <w:p w:rsidR="002D2714" w:rsidRPr="001514CC" w:rsidRDefault="002D2714" w:rsidP="00461A86">
            <w:pPr>
              <w:spacing w:after="0" w:line="360" w:lineRule="auto"/>
              <w:rPr>
                <w:rFonts w:ascii="Times New Roman" w:hAnsi="Times New Roman" w:cs="Times New Roman"/>
                <w:sz w:val="28"/>
                <w:szCs w:val="28"/>
              </w:rPr>
            </w:pPr>
            <w:r w:rsidRPr="001514CC">
              <w:rPr>
                <w:rFonts w:ascii="Times New Roman" w:hAnsi="Times New Roman" w:cs="Times New Roman"/>
                <w:sz w:val="28"/>
                <w:szCs w:val="28"/>
              </w:rPr>
              <w:t>Які технології</w:t>
            </w:r>
          </w:p>
          <w:p w:rsidR="002D2714" w:rsidRPr="001514CC" w:rsidRDefault="001514CC" w:rsidP="001514CC">
            <w:pPr>
              <w:spacing w:after="0" w:line="360" w:lineRule="auto"/>
              <w:rPr>
                <w:rFonts w:ascii="Times New Roman" w:hAnsi="Times New Roman" w:cs="Times New Roman"/>
                <w:sz w:val="28"/>
                <w:szCs w:val="28"/>
              </w:rPr>
            </w:pPr>
            <w:r w:rsidRPr="001514CC">
              <w:rPr>
                <w:rFonts w:ascii="Times New Roman" w:hAnsi="Times New Roman" w:cs="Times New Roman"/>
                <w:sz w:val="28"/>
                <w:szCs w:val="28"/>
              </w:rPr>
              <w:t>застосовуються</w:t>
            </w:r>
            <w:r w:rsidR="002D2714" w:rsidRPr="001514CC">
              <w:rPr>
                <w:rFonts w:ascii="Times New Roman" w:hAnsi="Times New Roman" w:cs="Times New Roman"/>
                <w:sz w:val="28"/>
                <w:szCs w:val="28"/>
              </w:rPr>
              <w:t xml:space="preserve"> для</w:t>
            </w:r>
            <w:r w:rsidRPr="001514CC">
              <w:rPr>
                <w:rFonts w:ascii="Times New Roman" w:hAnsi="Times New Roman" w:cs="Times New Roman"/>
                <w:sz w:val="28"/>
                <w:szCs w:val="28"/>
              </w:rPr>
              <w:t xml:space="preserve"> розробки</w:t>
            </w:r>
            <w:r w:rsidR="002D2714" w:rsidRPr="001514CC">
              <w:rPr>
                <w:rFonts w:ascii="Times New Roman" w:hAnsi="Times New Roman" w:cs="Times New Roman"/>
                <w:sz w:val="28"/>
                <w:szCs w:val="28"/>
              </w:rPr>
              <w:t xml:space="preserve"> </w:t>
            </w:r>
            <w:r w:rsidRPr="001514CC">
              <w:rPr>
                <w:rFonts w:ascii="Times New Roman" w:hAnsi="Times New Roman" w:cs="Times New Roman"/>
                <w:sz w:val="28"/>
                <w:szCs w:val="28"/>
              </w:rPr>
              <w:t xml:space="preserve">прогнозування та </w:t>
            </w:r>
            <w:r w:rsidR="002D2714" w:rsidRPr="001514CC">
              <w:rPr>
                <w:rFonts w:ascii="Times New Roman" w:hAnsi="Times New Roman" w:cs="Times New Roman"/>
                <w:sz w:val="28"/>
                <w:szCs w:val="28"/>
              </w:rPr>
              <w:t>збору інформації?</w:t>
            </w:r>
          </w:p>
        </w:tc>
        <w:tc>
          <w:tcPr>
            <w:tcW w:w="0" w:type="auto"/>
            <w:tcBorders>
              <w:top w:val="outset" w:sz="6" w:space="0" w:color="auto"/>
              <w:left w:val="outset" w:sz="6" w:space="0" w:color="auto"/>
              <w:right w:val="outset" w:sz="6" w:space="0" w:color="auto"/>
            </w:tcBorders>
            <w:hideMark/>
          </w:tcPr>
          <w:p w:rsidR="002D2714" w:rsidRPr="001514CC" w:rsidRDefault="002D2714" w:rsidP="001514CC">
            <w:pPr>
              <w:spacing w:after="0" w:line="360" w:lineRule="auto"/>
              <w:rPr>
                <w:rFonts w:ascii="Times New Roman" w:hAnsi="Times New Roman" w:cs="Times New Roman"/>
                <w:sz w:val="28"/>
                <w:szCs w:val="28"/>
              </w:rPr>
            </w:pPr>
            <w:r w:rsidRPr="001514CC">
              <w:rPr>
                <w:rFonts w:ascii="Times New Roman" w:hAnsi="Times New Roman" w:cs="Times New Roman"/>
                <w:sz w:val="28"/>
                <w:szCs w:val="28"/>
              </w:rPr>
              <w:t>Прогноз</w:t>
            </w:r>
            <w:r w:rsidR="001514CC" w:rsidRPr="001514CC">
              <w:rPr>
                <w:rFonts w:ascii="Times New Roman" w:hAnsi="Times New Roman" w:cs="Times New Roman"/>
                <w:sz w:val="28"/>
                <w:szCs w:val="28"/>
              </w:rPr>
              <w:t xml:space="preserve"> діяльності </w:t>
            </w:r>
            <w:r w:rsidRPr="001514CC">
              <w:rPr>
                <w:rFonts w:ascii="Times New Roman" w:hAnsi="Times New Roman" w:cs="Times New Roman"/>
                <w:sz w:val="28"/>
                <w:szCs w:val="28"/>
              </w:rPr>
              <w:t xml:space="preserve">підприємства </w:t>
            </w:r>
            <w:r w:rsidR="001514CC" w:rsidRPr="001514CC">
              <w:rPr>
                <w:rFonts w:ascii="Times New Roman" w:hAnsi="Times New Roman" w:cs="Times New Roman"/>
                <w:sz w:val="28"/>
                <w:szCs w:val="28"/>
              </w:rPr>
              <w:t xml:space="preserve">базується </w:t>
            </w:r>
            <w:r w:rsidRPr="001514CC">
              <w:rPr>
                <w:rFonts w:ascii="Times New Roman" w:hAnsi="Times New Roman" w:cs="Times New Roman"/>
                <w:sz w:val="28"/>
                <w:szCs w:val="28"/>
              </w:rPr>
              <w:t xml:space="preserve"> на основі звітів попередніх періодів</w:t>
            </w:r>
            <w:r w:rsidR="001514CC" w:rsidRPr="001514CC">
              <w:rPr>
                <w:rFonts w:ascii="Times New Roman" w:hAnsi="Times New Roman" w:cs="Times New Roman"/>
                <w:sz w:val="28"/>
                <w:szCs w:val="28"/>
              </w:rPr>
              <w:t>.</w:t>
            </w:r>
          </w:p>
        </w:tc>
      </w:tr>
      <w:tr w:rsidR="002D2714" w:rsidRPr="00892C8C" w:rsidTr="00A755C9">
        <w:tc>
          <w:tcPr>
            <w:tcW w:w="0" w:type="auto"/>
            <w:gridSpan w:val="2"/>
            <w:tcBorders>
              <w:top w:val="outset" w:sz="6" w:space="0" w:color="auto"/>
              <w:left w:val="outset" w:sz="6" w:space="0" w:color="auto"/>
              <w:bottom w:val="outset" w:sz="6" w:space="0" w:color="auto"/>
              <w:right w:val="outset" w:sz="6" w:space="0" w:color="auto"/>
            </w:tcBorders>
            <w:hideMark/>
          </w:tcPr>
          <w:p w:rsidR="002D2714" w:rsidRPr="00892C8C" w:rsidRDefault="002D2714" w:rsidP="00461A86">
            <w:pPr>
              <w:spacing w:line="360" w:lineRule="auto"/>
              <w:rPr>
                <w:rFonts w:ascii="Times New Roman" w:hAnsi="Times New Roman" w:cs="Times New Roman"/>
                <w:sz w:val="28"/>
                <w:szCs w:val="28"/>
                <w:highlight w:val="yellow"/>
              </w:rPr>
            </w:pPr>
            <w:r w:rsidRPr="001514CC">
              <w:rPr>
                <w:rFonts w:ascii="Times New Roman" w:hAnsi="Times New Roman" w:cs="Times New Roman"/>
                <w:sz w:val="28"/>
                <w:szCs w:val="28"/>
              </w:rPr>
              <w:t>Передові технології</w:t>
            </w:r>
          </w:p>
        </w:tc>
      </w:tr>
      <w:tr w:rsidR="002D2714" w:rsidRPr="00892C8C" w:rsidTr="00A755C9">
        <w:tc>
          <w:tcPr>
            <w:tcW w:w="0" w:type="auto"/>
            <w:tcBorders>
              <w:top w:val="outset" w:sz="6" w:space="0" w:color="auto"/>
              <w:left w:val="outset" w:sz="6" w:space="0" w:color="auto"/>
              <w:bottom w:val="outset" w:sz="6" w:space="0" w:color="auto"/>
              <w:right w:val="outset" w:sz="6" w:space="0" w:color="auto"/>
            </w:tcBorders>
            <w:hideMark/>
          </w:tcPr>
          <w:p w:rsidR="002D2714" w:rsidRPr="00892C8C" w:rsidRDefault="002D2714" w:rsidP="001514CC">
            <w:pPr>
              <w:spacing w:line="360" w:lineRule="auto"/>
              <w:rPr>
                <w:rFonts w:ascii="Times New Roman" w:hAnsi="Times New Roman" w:cs="Times New Roman"/>
                <w:sz w:val="28"/>
                <w:szCs w:val="28"/>
                <w:highlight w:val="yellow"/>
              </w:rPr>
            </w:pPr>
            <w:r w:rsidRPr="001514CC">
              <w:rPr>
                <w:rFonts w:ascii="Times New Roman" w:hAnsi="Times New Roman" w:cs="Times New Roman"/>
                <w:sz w:val="28"/>
                <w:szCs w:val="28"/>
              </w:rPr>
              <w:t xml:space="preserve">Як </w:t>
            </w:r>
            <w:r w:rsidR="001514CC" w:rsidRPr="001514CC">
              <w:rPr>
                <w:rFonts w:ascii="Times New Roman" w:hAnsi="Times New Roman" w:cs="Times New Roman"/>
                <w:sz w:val="28"/>
                <w:szCs w:val="28"/>
              </w:rPr>
              <w:t>утворюються</w:t>
            </w:r>
            <w:r w:rsidRPr="001514CC">
              <w:rPr>
                <w:rFonts w:ascii="Times New Roman" w:hAnsi="Times New Roman" w:cs="Times New Roman"/>
                <w:sz w:val="28"/>
                <w:szCs w:val="28"/>
              </w:rPr>
              <w:t xml:space="preserve"> прогнози у компаніях</w:t>
            </w:r>
            <w:r w:rsidR="001514CC">
              <w:rPr>
                <w:rFonts w:ascii="Times New Roman" w:hAnsi="Times New Roman" w:cs="Times New Roman"/>
                <w:sz w:val="28"/>
                <w:szCs w:val="28"/>
              </w:rPr>
              <w:t xml:space="preserve"> лідерів</w:t>
            </w:r>
            <w:r w:rsidRPr="001514CC">
              <w:rPr>
                <w:rFonts w:ascii="Times New Roman" w:hAnsi="Times New Roman" w:cs="Times New Roman"/>
                <w:sz w:val="28"/>
                <w:szCs w:val="28"/>
              </w:rPr>
              <w:t>?</w:t>
            </w:r>
          </w:p>
        </w:tc>
        <w:tc>
          <w:tcPr>
            <w:tcW w:w="0" w:type="auto"/>
            <w:tcBorders>
              <w:top w:val="outset" w:sz="6" w:space="0" w:color="auto"/>
              <w:left w:val="outset" w:sz="6" w:space="0" w:color="auto"/>
              <w:bottom w:val="outset" w:sz="6" w:space="0" w:color="auto"/>
              <w:right w:val="outset" w:sz="6" w:space="0" w:color="auto"/>
            </w:tcBorders>
            <w:hideMark/>
          </w:tcPr>
          <w:p w:rsidR="002D2714" w:rsidRPr="00892C8C" w:rsidRDefault="002D2714" w:rsidP="001514CC">
            <w:pPr>
              <w:spacing w:line="360" w:lineRule="auto"/>
              <w:rPr>
                <w:rFonts w:ascii="Times New Roman" w:hAnsi="Times New Roman" w:cs="Times New Roman"/>
                <w:sz w:val="28"/>
                <w:szCs w:val="28"/>
                <w:highlight w:val="yellow"/>
              </w:rPr>
            </w:pPr>
            <w:r w:rsidRPr="001514CC">
              <w:rPr>
                <w:rFonts w:ascii="Times New Roman" w:hAnsi="Times New Roman" w:cs="Times New Roman"/>
                <w:sz w:val="28"/>
                <w:szCs w:val="28"/>
              </w:rPr>
              <w:t xml:space="preserve">Компанії мають відділ прогнозування, він працює з </w:t>
            </w:r>
            <w:r w:rsidR="001514CC" w:rsidRPr="001514CC">
              <w:rPr>
                <w:rFonts w:ascii="Times New Roman" w:hAnsi="Times New Roman" w:cs="Times New Roman"/>
                <w:sz w:val="28"/>
                <w:szCs w:val="28"/>
              </w:rPr>
              <w:t xml:space="preserve">сучаснішим програмним забезпеченням та працює над створенням </w:t>
            </w:r>
            <w:r w:rsidR="001514CC" w:rsidRPr="001514CC">
              <w:rPr>
                <w:rFonts w:ascii="Times New Roman" w:hAnsi="Times New Roman" w:cs="Times New Roman"/>
                <w:sz w:val="28"/>
                <w:szCs w:val="28"/>
              </w:rPr>
              <w:lastRenderedPageBreak/>
              <w:t>нового</w:t>
            </w:r>
          </w:p>
        </w:tc>
      </w:tr>
      <w:tr w:rsidR="002D2714" w:rsidRPr="00892C8C" w:rsidTr="00A755C9">
        <w:tc>
          <w:tcPr>
            <w:tcW w:w="0" w:type="auto"/>
            <w:gridSpan w:val="2"/>
            <w:tcBorders>
              <w:top w:val="outset" w:sz="6" w:space="0" w:color="auto"/>
              <w:left w:val="outset" w:sz="6" w:space="0" w:color="auto"/>
              <w:bottom w:val="outset" w:sz="6" w:space="0" w:color="auto"/>
              <w:right w:val="outset" w:sz="6" w:space="0" w:color="auto"/>
            </w:tcBorders>
            <w:hideMark/>
          </w:tcPr>
          <w:p w:rsidR="002D2714" w:rsidRPr="00EE0698" w:rsidRDefault="002D2714" w:rsidP="00461A86">
            <w:pPr>
              <w:spacing w:line="360" w:lineRule="auto"/>
              <w:rPr>
                <w:rFonts w:ascii="Times New Roman" w:hAnsi="Times New Roman" w:cs="Times New Roman"/>
                <w:sz w:val="28"/>
                <w:szCs w:val="28"/>
              </w:rPr>
            </w:pPr>
            <w:r w:rsidRPr="00EE0698">
              <w:rPr>
                <w:rFonts w:ascii="Times New Roman" w:hAnsi="Times New Roman" w:cs="Times New Roman"/>
                <w:sz w:val="28"/>
                <w:szCs w:val="28"/>
              </w:rPr>
              <w:lastRenderedPageBreak/>
              <w:t>Отримання і обробка замовлень</w:t>
            </w:r>
          </w:p>
        </w:tc>
      </w:tr>
      <w:tr w:rsidR="002D2714" w:rsidRPr="00892C8C" w:rsidTr="00A755C9">
        <w:tc>
          <w:tcPr>
            <w:tcW w:w="0" w:type="auto"/>
            <w:gridSpan w:val="2"/>
            <w:tcBorders>
              <w:top w:val="outset" w:sz="6" w:space="0" w:color="auto"/>
              <w:left w:val="outset" w:sz="6" w:space="0" w:color="auto"/>
              <w:bottom w:val="outset" w:sz="6" w:space="0" w:color="auto"/>
              <w:right w:val="outset" w:sz="6" w:space="0" w:color="auto"/>
            </w:tcBorders>
            <w:hideMark/>
          </w:tcPr>
          <w:p w:rsidR="002D2714" w:rsidRPr="00EE0698" w:rsidRDefault="002D2714" w:rsidP="00461A86">
            <w:pPr>
              <w:spacing w:line="360" w:lineRule="auto"/>
              <w:rPr>
                <w:rFonts w:ascii="Times New Roman" w:hAnsi="Times New Roman" w:cs="Times New Roman"/>
                <w:sz w:val="28"/>
                <w:szCs w:val="28"/>
              </w:rPr>
            </w:pPr>
            <w:r w:rsidRPr="00EE0698">
              <w:rPr>
                <w:rFonts w:ascii="Times New Roman" w:hAnsi="Times New Roman" w:cs="Times New Roman"/>
                <w:sz w:val="28"/>
                <w:szCs w:val="28"/>
              </w:rPr>
              <w:t>Технології, що використовуються</w:t>
            </w:r>
          </w:p>
        </w:tc>
      </w:tr>
      <w:tr w:rsidR="002D2714" w:rsidRPr="00892C8C" w:rsidTr="00A755C9">
        <w:tc>
          <w:tcPr>
            <w:tcW w:w="0" w:type="auto"/>
            <w:tcBorders>
              <w:top w:val="outset" w:sz="6" w:space="0" w:color="auto"/>
              <w:left w:val="outset" w:sz="6" w:space="0" w:color="auto"/>
              <w:bottom w:val="outset" w:sz="6" w:space="0" w:color="auto"/>
              <w:right w:val="outset" w:sz="6" w:space="0" w:color="auto"/>
            </w:tcBorders>
            <w:hideMark/>
          </w:tcPr>
          <w:p w:rsidR="002D2714" w:rsidRPr="00892C8C" w:rsidRDefault="002D2714" w:rsidP="00EE0698">
            <w:pPr>
              <w:spacing w:line="360" w:lineRule="auto"/>
              <w:rPr>
                <w:rFonts w:ascii="Times New Roman" w:hAnsi="Times New Roman" w:cs="Times New Roman"/>
                <w:sz w:val="28"/>
                <w:szCs w:val="28"/>
                <w:highlight w:val="yellow"/>
              </w:rPr>
            </w:pPr>
            <w:r w:rsidRPr="00EE0698">
              <w:rPr>
                <w:rFonts w:ascii="Times New Roman" w:hAnsi="Times New Roman" w:cs="Times New Roman"/>
                <w:sz w:val="28"/>
                <w:szCs w:val="28"/>
              </w:rPr>
              <w:t xml:space="preserve">Які технології </w:t>
            </w:r>
            <w:r w:rsidR="00EE0698" w:rsidRPr="00EE0698">
              <w:rPr>
                <w:rFonts w:ascii="Times New Roman" w:hAnsi="Times New Roman" w:cs="Times New Roman"/>
                <w:sz w:val="28"/>
                <w:szCs w:val="28"/>
              </w:rPr>
              <w:t>застосовуються</w:t>
            </w:r>
            <w:r w:rsidRPr="00EE0698">
              <w:rPr>
                <w:rFonts w:ascii="Times New Roman" w:hAnsi="Times New Roman" w:cs="Times New Roman"/>
                <w:sz w:val="28"/>
                <w:szCs w:val="28"/>
              </w:rPr>
              <w:t xml:space="preserve"> </w:t>
            </w:r>
            <w:proofErr w:type="spellStart"/>
            <w:r w:rsidRPr="00EE0698">
              <w:rPr>
                <w:rFonts w:ascii="Times New Roman" w:hAnsi="Times New Roman" w:cs="Times New Roman"/>
                <w:sz w:val="28"/>
                <w:szCs w:val="28"/>
              </w:rPr>
              <w:t>для</w:t>
            </w:r>
            <w:r w:rsidR="00EE0698" w:rsidRPr="00EE0698">
              <w:rPr>
                <w:rFonts w:ascii="Times New Roman" w:hAnsi="Times New Roman" w:cs="Times New Roman"/>
                <w:sz w:val="28"/>
                <w:szCs w:val="28"/>
              </w:rPr>
              <w:t>отримання</w:t>
            </w:r>
            <w:proofErr w:type="spellEnd"/>
            <w:r w:rsidRPr="00EE0698">
              <w:rPr>
                <w:rFonts w:ascii="Times New Roman" w:hAnsi="Times New Roman" w:cs="Times New Roman"/>
                <w:sz w:val="28"/>
                <w:szCs w:val="28"/>
              </w:rPr>
              <w:t xml:space="preserve"> замовлень?</w:t>
            </w:r>
          </w:p>
        </w:tc>
        <w:tc>
          <w:tcPr>
            <w:tcW w:w="0" w:type="auto"/>
            <w:tcBorders>
              <w:top w:val="outset" w:sz="6" w:space="0" w:color="auto"/>
              <w:left w:val="outset" w:sz="6" w:space="0" w:color="auto"/>
              <w:bottom w:val="outset" w:sz="6" w:space="0" w:color="auto"/>
              <w:right w:val="outset" w:sz="6" w:space="0" w:color="auto"/>
            </w:tcBorders>
            <w:hideMark/>
          </w:tcPr>
          <w:p w:rsidR="002D2714" w:rsidRPr="00892C8C" w:rsidRDefault="00EE0698" w:rsidP="00EE0698">
            <w:pPr>
              <w:spacing w:line="360" w:lineRule="auto"/>
              <w:rPr>
                <w:rFonts w:ascii="Times New Roman" w:hAnsi="Times New Roman" w:cs="Times New Roman"/>
                <w:sz w:val="28"/>
                <w:szCs w:val="28"/>
                <w:highlight w:val="yellow"/>
              </w:rPr>
            </w:pPr>
            <w:proofErr w:type="spellStart"/>
            <w:r w:rsidRPr="00EE0698">
              <w:rPr>
                <w:rFonts w:ascii="Times New Roman" w:hAnsi="Times New Roman" w:cs="Times New Roman"/>
                <w:sz w:val="28"/>
                <w:szCs w:val="28"/>
              </w:rPr>
              <w:t>Інтеренет</w:t>
            </w:r>
            <w:proofErr w:type="spellEnd"/>
            <w:r w:rsidRPr="00EE0698">
              <w:rPr>
                <w:rFonts w:ascii="Times New Roman" w:hAnsi="Times New Roman" w:cs="Times New Roman"/>
                <w:sz w:val="28"/>
                <w:szCs w:val="28"/>
              </w:rPr>
              <w:t>, телефон.</w:t>
            </w:r>
          </w:p>
        </w:tc>
      </w:tr>
      <w:tr w:rsidR="002D2714" w:rsidRPr="00892C8C" w:rsidTr="00A755C9">
        <w:tc>
          <w:tcPr>
            <w:tcW w:w="0" w:type="auto"/>
            <w:gridSpan w:val="2"/>
            <w:tcBorders>
              <w:top w:val="outset" w:sz="6" w:space="0" w:color="auto"/>
              <w:left w:val="outset" w:sz="6" w:space="0" w:color="auto"/>
              <w:bottom w:val="outset" w:sz="6" w:space="0" w:color="auto"/>
              <w:right w:val="outset" w:sz="6" w:space="0" w:color="auto"/>
            </w:tcBorders>
            <w:hideMark/>
          </w:tcPr>
          <w:p w:rsidR="002D2714" w:rsidRPr="00892C8C" w:rsidRDefault="00EE0698" w:rsidP="00461A86">
            <w:pPr>
              <w:spacing w:line="360" w:lineRule="auto"/>
              <w:rPr>
                <w:rFonts w:ascii="Times New Roman" w:hAnsi="Times New Roman" w:cs="Times New Roman"/>
                <w:sz w:val="28"/>
                <w:szCs w:val="28"/>
                <w:highlight w:val="yellow"/>
              </w:rPr>
            </w:pPr>
            <w:r>
              <w:rPr>
                <w:rFonts w:ascii="Times New Roman" w:hAnsi="Times New Roman" w:cs="Times New Roman"/>
                <w:sz w:val="28"/>
                <w:szCs w:val="28"/>
              </w:rPr>
              <w:t>Прогресивні</w:t>
            </w:r>
            <w:r w:rsidR="002D2714" w:rsidRPr="00EE0698">
              <w:rPr>
                <w:rFonts w:ascii="Times New Roman" w:hAnsi="Times New Roman" w:cs="Times New Roman"/>
                <w:sz w:val="28"/>
                <w:szCs w:val="28"/>
              </w:rPr>
              <w:t xml:space="preserve"> технології</w:t>
            </w:r>
          </w:p>
        </w:tc>
      </w:tr>
      <w:tr w:rsidR="002D2714" w:rsidRPr="00892C8C" w:rsidTr="00A755C9">
        <w:tc>
          <w:tcPr>
            <w:tcW w:w="0" w:type="auto"/>
            <w:tcBorders>
              <w:top w:val="outset" w:sz="6" w:space="0" w:color="auto"/>
              <w:left w:val="outset" w:sz="6" w:space="0" w:color="auto"/>
              <w:bottom w:val="outset" w:sz="6" w:space="0" w:color="auto"/>
              <w:right w:val="outset" w:sz="6" w:space="0" w:color="auto"/>
            </w:tcBorders>
            <w:hideMark/>
          </w:tcPr>
          <w:p w:rsidR="002D2714" w:rsidRPr="00892C8C" w:rsidRDefault="002D2714" w:rsidP="00EE0698">
            <w:pPr>
              <w:spacing w:line="360" w:lineRule="auto"/>
              <w:rPr>
                <w:rFonts w:ascii="Times New Roman" w:hAnsi="Times New Roman" w:cs="Times New Roman"/>
                <w:sz w:val="28"/>
                <w:szCs w:val="28"/>
                <w:highlight w:val="yellow"/>
              </w:rPr>
            </w:pPr>
            <w:r w:rsidRPr="00EE0698">
              <w:rPr>
                <w:rFonts w:ascii="Times New Roman" w:hAnsi="Times New Roman" w:cs="Times New Roman"/>
                <w:sz w:val="28"/>
                <w:szCs w:val="28"/>
              </w:rPr>
              <w:t xml:space="preserve">Які технології передачі замовлень </w:t>
            </w:r>
            <w:r w:rsidR="00EE0698" w:rsidRPr="00EE0698">
              <w:rPr>
                <w:rFonts w:ascii="Times New Roman" w:hAnsi="Times New Roman" w:cs="Times New Roman"/>
                <w:sz w:val="28"/>
                <w:szCs w:val="28"/>
              </w:rPr>
              <w:t xml:space="preserve">найкраще </w:t>
            </w:r>
            <w:proofErr w:type="spellStart"/>
            <w:r w:rsidR="00EE0698" w:rsidRPr="00EE0698">
              <w:rPr>
                <w:rFonts w:ascii="Times New Roman" w:hAnsi="Times New Roman" w:cs="Times New Roman"/>
                <w:sz w:val="28"/>
                <w:szCs w:val="28"/>
              </w:rPr>
              <w:t>задовільняють</w:t>
            </w:r>
            <w:proofErr w:type="spellEnd"/>
            <w:r w:rsidRPr="00EE0698">
              <w:rPr>
                <w:rFonts w:ascii="Times New Roman" w:hAnsi="Times New Roman" w:cs="Times New Roman"/>
                <w:sz w:val="28"/>
                <w:szCs w:val="28"/>
              </w:rPr>
              <w:t xml:space="preserve"> споживачі і </w:t>
            </w:r>
            <w:r w:rsidR="00EE0698" w:rsidRPr="00EE0698">
              <w:rPr>
                <w:rFonts w:ascii="Times New Roman" w:hAnsi="Times New Roman" w:cs="Times New Roman"/>
                <w:sz w:val="28"/>
                <w:szCs w:val="28"/>
              </w:rPr>
              <w:t>оцінили</w:t>
            </w:r>
            <w:r w:rsidRPr="00EE0698">
              <w:rPr>
                <w:rFonts w:ascii="Times New Roman" w:hAnsi="Times New Roman" w:cs="Times New Roman"/>
                <w:sz w:val="28"/>
                <w:szCs w:val="28"/>
              </w:rPr>
              <w:t xml:space="preserve"> б найвибагливіші вимоги </w:t>
            </w:r>
            <w:r w:rsidR="00EE0698" w:rsidRPr="00EE0698">
              <w:rPr>
                <w:rFonts w:ascii="Times New Roman" w:hAnsi="Times New Roman" w:cs="Times New Roman"/>
                <w:sz w:val="28"/>
                <w:szCs w:val="28"/>
              </w:rPr>
              <w:t>процесу підприємства</w:t>
            </w:r>
            <w:r w:rsidRPr="00EE0698">
              <w:rPr>
                <w:rFonts w:ascii="Times New Roman" w:hAnsi="Times New Roman" w:cs="Times New Roman"/>
                <w:sz w:val="28"/>
                <w:szCs w:val="28"/>
              </w:rPr>
              <w:t>?</w:t>
            </w:r>
          </w:p>
        </w:tc>
        <w:tc>
          <w:tcPr>
            <w:tcW w:w="0" w:type="auto"/>
            <w:tcBorders>
              <w:top w:val="outset" w:sz="6" w:space="0" w:color="auto"/>
              <w:left w:val="outset" w:sz="6" w:space="0" w:color="auto"/>
              <w:bottom w:val="outset" w:sz="6" w:space="0" w:color="auto"/>
              <w:right w:val="outset" w:sz="6" w:space="0" w:color="auto"/>
            </w:tcBorders>
            <w:hideMark/>
          </w:tcPr>
          <w:p w:rsidR="002D2714" w:rsidRPr="00892C8C" w:rsidRDefault="00EE0698" w:rsidP="00EE0698">
            <w:pPr>
              <w:spacing w:line="360" w:lineRule="auto"/>
              <w:rPr>
                <w:rFonts w:ascii="Times New Roman" w:hAnsi="Times New Roman" w:cs="Times New Roman"/>
                <w:sz w:val="28"/>
                <w:szCs w:val="28"/>
                <w:highlight w:val="yellow"/>
              </w:rPr>
            </w:pPr>
            <w:r w:rsidRPr="00EE0698">
              <w:rPr>
                <w:rFonts w:ascii="Times New Roman" w:hAnsi="Times New Roman" w:cs="Times New Roman"/>
                <w:sz w:val="28"/>
                <w:szCs w:val="28"/>
              </w:rPr>
              <w:t xml:space="preserve">Електронна комерція,  ERP, EDI, телефон, </w:t>
            </w:r>
            <w:proofErr w:type="spellStart"/>
            <w:r w:rsidRPr="00EE0698">
              <w:rPr>
                <w:rFonts w:ascii="Times New Roman" w:hAnsi="Times New Roman" w:cs="Times New Roman"/>
                <w:sz w:val="28"/>
                <w:szCs w:val="28"/>
              </w:rPr>
              <w:t>інтернет</w:t>
            </w:r>
            <w:proofErr w:type="spellEnd"/>
            <w:r w:rsidRPr="00EE0698">
              <w:rPr>
                <w:rFonts w:ascii="Times New Roman" w:hAnsi="Times New Roman" w:cs="Times New Roman"/>
                <w:sz w:val="28"/>
                <w:szCs w:val="28"/>
              </w:rPr>
              <w:t>, електронний каталог.</w:t>
            </w:r>
          </w:p>
        </w:tc>
      </w:tr>
      <w:tr w:rsidR="002D2714" w:rsidRPr="00892C8C" w:rsidTr="00A755C9">
        <w:tc>
          <w:tcPr>
            <w:tcW w:w="0" w:type="auto"/>
            <w:gridSpan w:val="2"/>
            <w:tcBorders>
              <w:top w:val="outset" w:sz="6" w:space="0" w:color="auto"/>
              <w:left w:val="outset" w:sz="6" w:space="0" w:color="auto"/>
              <w:bottom w:val="outset" w:sz="6" w:space="0" w:color="auto"/>
              <w:right w:val="outset" w:sz="6" w:space="0" w:color="auto"/>
            </w:tcBorders>
            <w:hideMark/>
          </w:tcPr>
          <w:p w:rsidR="002D2714" w:rsidRPr="00892C8C" w:rsidRDefault="002D2714" w:rsidP="00461A86">
            <w:pPr>
              <w:spacing w:line="360" w:lineRule="auto"/>
              <w:rPr>
                <w:rFonts w:ascii="Times New Roman" w:hAnsi="Times New Roman" w:cs="Times New Roman"/>
                <w:sz w:val="28"/>
                <w:szCs w:val="28"/>
                <w:highlight w:val="yellow"/>
              </w:rPr>
            </w:pPr>
            <w:r w:rsidRPr="00EE0698">
              <w:rPr>
                <w:rFonts w:ascii="Times New Roman" w:hAnsi="Times New Roman" w:cs="Times New Roman"/>
                <w:sz w:val="28"/>
                <w:szCs w:val="28"/>
              </w:rPr>
              <w:t>Планування потреб</w:t>
            </w:r>
          </w:p>
        </w:tc>
      </w:tr>
      <w:tr w:rsidR="002D2714" w:rsidRPr="00892C8C" w:rsidTr="00A755C9">
        <w:tc>
          <w:tcPr>
            <w:tcW w:w="0" w:type="auto"/>
            <w:gridSpan w:val="2"/>
            <w:tcBorders>
              <w:top w:val="outset" w:sz="6" w:space="0" w:color="auto"/>
              <w:left w:val="outset" w:sz="6" w:space="0" w:color="auto"/>
              <w:bottom w:val="outset" w:sz="6" w:space="0" w:color="auto"/>
              <w:right w:val="outset" w:sz="6" w:space="0" w:color="auto"/>
            </w:tcBorders>
            <w:hideMark/>
          </w:tcPr>
          <w:p w:rsidR="002D2714" w:rsidRPr="00892C8C" w:rsidRDefault="002D2714" w:rsidP="00461A86">
            <w:pPr>
              <w:spacing w:line="360" w:lineRule="auto"/>
              <w:rPr>
                <w:rFonts w:ascii="Times New Roman" w:hAnsi="Times New Roman" w:cs="Times New Roman"/>
                <w:sz w:val="28"/>
                <w:szCs w:val="28"/>
                <w:highlight w:val="yellow"/>
              </w:rPr>
            </w:pPr>
            <w:r w:rsidRPr="00EE0698">
              <w:rPr>
                <w:rFonts w:ascii="Times New Roman" w:hAnsi="Times New Roman" w:cs="Times New Roman"/>
                <w:sz w:val="28"/>
                <w:szCs w:val="28"/>
              </w:rPr>
              <w:t>Технології, що використовуються</w:t>
            </w:r>
          </w:p>
        </w:tc>
      </w:tr>
      <w:tr w:rsidR="002D2714" w:rsidRPr="00892C8C" w:rsidTr="00A755C9">
        <w:trPr>
          <w:trHeight w:val="1556"/>
        </w:trPr>
        <w:tc>
          <w:tcPr>
            <w:tcW w:w="0" w:type="auto"/>
            <w:tcBorders>
              <w:top w:val="outset" w:sz="6" w:space="0" w:color="auto"/>
              <w:left w:val="outset" w:sz="6" w:space="0" w:color="auto"/>
              <w:right w:val="outset" w:sz="6" w:space="0" w:color="auto"/>
            </w:tcBorders>
            <w:hideMark/>
          </w:tcPr>
          <w:p w:rsidR="002D2714" w:rsidRPr="00EE0698" w:rsidRDefault="002D2714" w:rsidP="00461A86">
            <w:pPr>
              <w:spacing w:after="0" w:line="360" w:lineRule="auto"/>
              <w:rPr>
                <w:rFonts w:ascii="Times New Roman" w:hAnsi="Times New Roman" w:cs="Times New Roman"/>
                <w:sz w:val="28"/>
                <w:szCs w:val="28"/>
              </w:rPr>
            </w:pPr>
            <w:r w:rsidRPr="00EE0698">
              <w:rPr>
                <w:rFonts w:ascii="Times New Roman" w:hAnsi="Times New Roman" w:cs="Times New Roman"/>
                <w:sz w:val="28"/>
                <w:szCs w:val="28"/>
              </w:rPr>
              <w:t>Які приймаються рішення,</w:t>
            </w:r>
          </w:p>
          <w:p w:rsidR="002D2714" w:rsidRPr="00892C8C" w:rsidRDefault="00EE0698" w:rsidP="00461A86">
            <w:pPr>
              <w:spacing w:after="0" w:line="360" w:lineRule="auto"/>
              <w:rPr>
                <w:rFonts w:ascii="Times New Roman" w:hAnsi="Times New Roman" w:cs="Times New Roman"/>
                <w:sz w:val="28"/>
                <w:szCs w:val="28"/>
                <w:highlight w:val="yellow"/>
              </w:rPr>
            </w:pPr>
            <w:r w:rsidRPr="00EE0698">
              <w:rPr>
                <w:rFonts w:ascii="Times New Roman" w:hAnsi="Times New Roman" w:cs="Times New Roman"/>
                <w:sz w:val="28"/>
                <w:szCs w:val="28"/>
              </w:rPr>
              <w:t>На рахунок</w:t>
            </w:r>
            <w:r w:rsidR="002D2714" w:rsidRPr="00EE0698">
              <w:rPr>
                <w:rFonts w:ascii="Times New Roman" w:hAnsi="Times New Roman" w:cs="Times New Roman"/>
                <w:sz w:val="28"/>
                <w:szCs w:val="28"/>
              </w:rPr>
              <w:t xml:space="preserve"> </w:t>
            </w:r>
            <w:proofErr w:type="spellStart"/>
            <w:r w:rsidRPr="00EE0698">
              <w:rPr>
                <w:rFonts w:ascii="Times New Roman" w:hAnsi="Times New Roman" w:cs="Times New Roman"/>
                <w:sz w:val="28"/>
                <w:szCs w:val="28"/>
              </w:rPr>
              <w:t>спланову</w:t>
            </w:r>
            <w:r w:rsidR="002D2714" w:rsidRPr="00EE0698">
              <w:rPr>
                <w:rFonts w:ascii="Times New Roman" w:hAnsi="Times New Roman" w:cs="Times New Roman"/>
                <w:sz w:val="28"/>
                <w:szCs w:val="28"/>
              </w:rPr>
              <w:t>вання</w:t>
            </w:r>
            <w:proofErr w:type="spellEnd"/>
            <w:r w:rsidR="002D2714" w:rsidRPr="00EE0698">
              <w:rPr>
                <w:rFonts w:ascii="Times New Roman" w:hAnsi="Times New Roman" w:cs="Times New Roman"/>
                <w:sz w:val="28"/>
                <w:szCs w:val="28"/>
              </w:rPr>
              <w:t xml:space="preserve"> потреб?</w:t>
            </w:r>
          </w:p>
        </w:tc>
        <w:tc>
          <w:tcPr>
            <w:tcW w:w="0" w:type="auto"/>
            <w:tcBorders>
              <w:top w:val="outset" w:sz="6" w:space="0" w:color="auto"/>
              <w:left w:val="outset" w:sz="6" w:space="0" w:color="auto"/>
              <w:right w:val="outset" w:sz="6" w:space="0" w:color="auto"/>
            </w:tcBorders>
            <w:hideMark/>
          </w:tcPr>
          <w:p w:rsidR="002D2714" w:rsidRPr="00892C8C" w:rsidRDefault="00EE0698" w:rsidP="00EE0698">
            <w:pPr>
              <w:spacing w:after="0" w:line="360" w:lineRule="auto"/>
              <w:rPr>
                <w:rFonts w:ascii="Times New Roman" w:hAnsi="Times New Roman" w:cs="Times New Roman"/>
                <w:sz w:val="28"/>
                <w:szCs w:val="28"/>
                <w:highlight w:val="yellow"/>
              </w:rPr>
            </w:pPr>
            <w:r w:rsidRPr="00BA6B68">
              <w:rPr>
                <w:rFonts w:ascii="Times New Roman" w:hAnsi="Times New Roman" w:cs="Times New Roman"/>
                <w:sz w:val="28"/>
                <w:szCs w:val="28"/>
              </w:rPr>
              <w:t>Балансовий, м</w:t>
            </w:r>
            <w:r w:rsidR="002D2714" w:rsidRPr="00BA6B68">
              <w:rPr>
                <w:rFonts w:ascii="Times New Roman" w:hAnsi="Times New Roman" w:cs="Times New Roman"/>
                <w:sz w:val="28"/>
                <w:szCs w:val="28"/>
              </w:rPr>
              <w:t>етод економічного ана</w:t>
            </w:r>
            <w:r w:rsidRPr="00BA6B68">
              <w:rPr>
                <w:rFonts w:ascii="Times New Roman" w:hAnsi="Times New Roman" w:cs="Times New Roman"/>
                <w:sz w:val="28"/>
                <w:szCs w:val="28"/>
              </w:rPr>
              <w:t xml:space="preserve">лізу, нормативний методи. </w:t>
            </w:r>
          </w:p>
        </w:tc>
      </w:tr>
      <w:tr w:rsidR="002D2714" w:rsidRPr="00892C8C" w:rsidTr="00A755C9">
        <w:tc>
          <w:tcPr>
            <w:tcW w:w="0" w:type="auto"/>
            <w:gridSpan w:val="2"/>
            <w:tcBorders>
              <w:top w:val="outset" w:sz="6" w:space="0" w:color="auto"/>
              <w:left w:val="outset" w:sz="6" w:space="0" w:color="auto"/>
              <w:bottom w:val="outset" w:sz="6" w:space="0" w:color="auto"/>
              <w:right w:val="outset" w:sz="6" w:space="0" w:color="auto"/>
            </w:tcBorders>
            <w:hideMark/>
          </w:tcPr>
          <w:p w:rsidR="002D2714" w:rsidRPr="00892C8C" w:rsidRDefault="002D2714" w:rsidP="00461A86">
            <w:pPr>
              <w:spacing w:line="360" w:lineRule="auto"/>
              <w:rPr>
                <w:rFonts w:ascii="Times New Roman" w:hAnsi="Times New Roman" w:cs="Times New Roman"/>
                <w:sz w:val="28"/>
                <w:szCs w:val="28"/>
                <w:highlight w:val="yellow"/>
              </w:rPr>
            </w:pPr>
            <w:r w:rsidRPr="00EE0698">
              <w:rPr>
                <w:rFonts w:ascii="Times New Roman" w:hAnsi="Times New Roman" w:cs="Times New Roman"/>
                <w:sz w:val="28"/>
                <w:szCs w:val="28"/>
              </w:rPr>
              <w:t>Передові технології</w:t>
            </w:r>
          </w:p>
        </w:tc>
      </w:tr>
      <w:tr w:rsidR="002D2714" w:rsidRPr="00892C8C" w:rsidTr="00A755C9">
        <w:tc>
          <w:tcPr>
            <w:tcW w:w="0" w:type="auto"/>
            <w:tcBorders>
              <w:top w:val="outset" w:sz="6" w:space="0" w:color="auto"/>
              <w:left w:val="outset" w:sz="6" w:space="0" w:color="auto"/>
              <w:bottom w:val="outset" w:sz="6" w:space="0" w:color="auto"/>
              <w:right w:val="outset" w:sz="6" w:space="0" w:color="auto"/>
            </w:tcBorders>
            <w:hideMark/>
          </w:tcPr>
          <w:p w:rsidR="002D2714" w:rsidRPr="00892C8C" w:rsidRDefault="002D2714" w:rsidP="00EE0698">
            <w:pPr>
              <w:spacing w:line="360" w:lineRule="auto"/>
              <w:rPr>
                <w:rFonts w:ascii="Times New Roman" w:hAnsi="Times New Roman" w:cs="Times New Roman"/>
                <w:sz w:val="28"/>
                <w:szCs w:val="28"/>
                <w:highlight w:val="yellow"/>
              </w:rPr>
            </w:pPr>
            <w:r w:rsidRPr="00EE0698">
              <w:rPr>
                <w:rFonts w:ascii="Times New Roman" w:hAnsi="Times New Roman" w:cs="Times New Roman"/>
                <w:sz w:val="28"/>
                <w:szCs w:val="28"/>
              </w:rPr>
              <w:t xml:space="preserve">Яке </w:t>
            </w:r>
            <w:r w:rsidR="00EE0698" w:rsidRPr="00EE0698">
              <w:rPr>
                <w:rFonts w:ascii="Times New Roman" w:hAnsi="Times New Roman" w:cs="Times New Roman"/>
                <w:sz w:val="28"/>
                <w:szCs w:val="28"/>
              </w:rPr>
              <w:t>зустрічається</w:t>
            </w:r>
            <w:r w:rsidRPr="00EE0698">
              <w:rPr>
                <w:rFonts w:ascii="Times New Roman" w:hAnsi="Times New Roman" w:cs="Times New Roman"/>
                <w:sz w:val="28"/>
                <w:szCs w:val="28"/>
              </w:rPr>
              <w:t xml:space="preserve"> інформаційне забезпечення планування потреб.</w:t>
            </w:r>
          </w:p>
        </w:tc>
        <w:tc>
          <w:tcPr>
            <w:tcW w:w="0" w:type="auto"/>
            <w:tcBorders>
              <w:top w:val="outset" w:sz="6" w:space="0" w:color="auto"/>
              <w:left w:val="outset" w:sz="6" w:space="0" w:color="auto"/>
              <w:bottom w:val="outset" w:sz="6" w:space="0" w:color="auto"/>
              <w:right w:val="outset" w:sz="6" w:space="0" w:color="auto"/>
            </w:tcBorders>
            <w:hideMark/>
          </w:tcPr>
          <w:p w:rsidR="002D2714" w:rsidRPr="00892C8C" w:rsidRDefault="00EE0698" w:rsidP="00EE0698">
            <w:pPr>
              <w:spacing w:line="360" w:lineRule="auto"/>
              <w:rPr>
                <w:rFonts w:ascii="Times New Roman" w:hAnsi="Times New Roman" w:cs="Times New Roman"/>
                <w:sz w:val="28"/>
                <w:szCs w:val="28"/>
                <w:highlight w:val="yellow"/>
              </w:rPr>
            </w:pPr>
            <w:r w:rsidRPr="00BA6B68">
              <w:rPr>
                <w:rFonts w:ascii="Times New Roman" w:hAnsi="Times New Roman" w:cs="Times New Roman"/>
                <w:sz w:val="28"/>
                <w:szCs w:val="28"/>
              </w:rPr>
              <w:t>ERP, МRP, MRP II</w:t>
            </w:r>
            <w:r w:rsidR="002D2714" w:rsidRPr="00BA6B68">
              <w:rPr>
                <w:rFonts w:ascii="Times New Roman" w:hAnsi="Times New Roman" w:cs="Times New Roman"/>
                <w:sz w:val="28"/>
                <w:szCs w:val="28"/>
              </w:rPr>
              <w:t xml:space="preserve"> </w:t>
            </w:r>
            <w:r w:rsidRPr="00BA6B68">
              <w:rPr>
                <w:rFonts w:ascii="Times New Roman" w:hAnsi="Times New Roman" w:cs="Times New Roman"/>
                <w:sz w:val="28"/>
                <w:szCs w:val="28"/>
              </w:rPr>
              <w:t>та ін</w:t>
            </w:r>
            <w:r w:rsidR="002D2714" w:rsidRPr="00BA6B68">
              <w:rPr>
                <w:rFonts w:ascii="Times New Roman" w:hAnsi="Times New Roman" w:cs="Times New Roman"/>
                <w:sz w:val="28"/>
                <w:szCs w:val="28"/>
              </w:rPr>
              <w:t>.</w:t>
            </w:r>
          </w:p>
        </w:tc>
      </w:tr>
      <w:tr w:rsidR="002D2714" w:rsidRPr="00892C8C" w:rsidTr="00A755C9">
        <w:tc>
          <w:tcPr>
            <w:tcW w:w="0" w:type="auto"/>
            <w:gridSpan w:val="2"/>
            <w:tcBorders>
              <w:top w:val="outset" w:sz="6" w:space="0" w:color="auto"/>
              <w:left w:val="outset" w:sz="6" w:space="0" w:color="auto"/>
              <w:bottom w:val="outset" w:sz="6" w:space="0" w:color="auto"/>
              <w:right w:val="outset" w:sz="6" w:space="0" w:color="auto"/>
            </w:tcBorders>
            <w:hideMark/>
          </w:tcPr>
          <w:p w:rsidR="002D2714" w:rsidRPr="00892C8C" w:rsidRDefault="00EE0698" w:rsidP="00461A86">
            <w:pPr>
              <w:spacing w:line="360" w:lineRule="auto"/>
              <w:rPr>
                <w:rFonts w:ascii="Times New Roman" w:hAnsi="Times New Roman" w:cs="Times New Roman"/>
                <w:sz w:val="28"/>
                <w:szCs w:val="28"/>
                <w:highlight w:val="yellow"/>
              </w:rPr>
            </w:pPr>
            <w:r w:rsidRPr="00EE0698">
              <w:rPr>
                <w:rFonts w:ascii="Times New Roman" w:hAnsi="Times New Roman" w:cs="Times New Roman"/>
                <w:sz w:val="28"/>
                <w:szCs w:val="28"/>
              </w:rPr>
              <w:t>Обіг документів</w:t>
            </w:r>
          </w:p>
        </w:tc>
      </w:tr>
      <w:tr w:rsidR="002D2714" w:rsidRPr="00892C8C" w:rsidTr="00A755C9">
        <w:tc>
          <w:tcPr>
            <w:tcW w:w="0" w:type="auto"/>
            <w:gridSpan w:val="2"/>
            <w:tcBorders>
              <w:top w:val="outset" w:sz="6" w:space="0" w:color="auto"/>
              <w:left w:val="outset" w:sz="6" w:space="0" w:color="auto"/>
              <w:bottom w:val="outset" w:sz="6" w:space="0" w:color="auto"/>
              <w:right w:val="outset" w:sz="6" w:space="0" w:color="auto"/>
            </w:tcBorders>
            <w:hideMark/>
          </w:tcPr>
          <w:p w:rsidR="002D2714" w:rsidRPr="00892C8C" w:rsidRDefault="002D2714" w:rsidP="00461A86">
            <w:pPr>
              <w:spacing w:line="360" w:lineRule="auto"/>
              <w:rPr>
                <w:rFonts w:ascii="Times New Roman" w:hAnsi="Times New Roman" w:cs="Times New Roman"/>
                <w:sz w:val="28"/>
                <w:szCs w:val="28"/>
                <w:highlight w:val="yellow"/>
              </w:rPr>
            </w:pPr>
            <w:r w:rsidRPr="00EE0698">
              <w:rPr>
                <w:rFonts w:ascii="Times New Roman" w:hAnsi="Times New Roman" w:cs="Times New Roman"/>
                <w:sz w:val="28"/>
                <w:szCs w:val="28"/>
              </w:rPr>
              <w:t>Технології, що використовуються</w:t>
            </w:r>
          </w:p>
        </w:tc>
      </w:tr>
      <w:tr w:rsidR="002D2714" w:rsidRPr="00892C8C" w:rsidTr="00A755C9">
        <w:tc>
          <w:tcPr>
            <w:tcW w:w="0" w:type="auto"/>
            <w:tcBorders>
              <w:top w:val="outset" w:sz="6" w:space="0" w:color="auto"/>
              <w:left w:val="outset" w:sz="6" w:space="0" w:color="auto"/>
              <w:bottom w:val="outset" w:sz="6" w:space="0" w:color="auto"/>
              <w:right w:val="outset" w:sz="6" w:space="0" w:color="auto"/>
            </w:tcBorders>
            <w:hideMark/>
          </w:tcPr>
          <w:p w:rsidR="002D2714" w:rsidRPr="00892C8C" w:rsidRDefault="002D2714" w:rsidP="00EE0698">
            <w:pPr>
              <w:spacing w:line="360" w:lineRule="auto"/>
              <w:rPr>
                <w:rFonts w:ascii="Times New Roman" w:hAnsi="Times New Roman" w:cs="Times New Roman"/>
                <w:sz w:val="28"/>
                <w:szCs w:val="28"/>
                <w:highlight w:val="yellow"/>
              </w:rPr>
            </w:pPr>
            <w:r w:rsidRPr="00EE0698">
              <w:rPr>
                <w:rFonts w:ascii="Times New Roman" w:hAnsi="Times New Roman" w:cs="Times New Roman"/>
                <w:sz w:val="28"/>
                <w:szCs w:val="28"/>
              </w:rPr>
              <w:t xml:space="preserve">Які </w:t>
            </w:r>
            <w:r w:rsidR="00EE0698" w:rsidRPr="00EE0698">
              <w:rPr>
                <w:rFonts w:ascii="Times New Roman" w:hAnsi="Times New Roman" w:cs="Times New Roman"/>
                <w:sz w:val="28"/>
                <w:szCs w:val="28"/>
              </w:rPr>
              <w:t>застосовуються</w:t>
            </w:r>
            <w:r w:rsidRPr="00EE0698">
              <w:rPr>
                <w:rFonts w:ascii="Times New Roman" w:hAnsi="Times New Roman" w:cs="Times New Roman"/>
                <w:sz w:val="28"/>
                <w:szCs w:val="28"/>
              </w:rPr>
              <w:t xml:space="preserve"> системи електронного обігу даними </w:t>
            </w:r>
            <w:r w:rsidRPr="00EE0698">
              <w:rPr>
                <w:rFonts w:ascii="Times New Roman" w:hAnsi="Times New Roman" w:cs="Times New Roman"/>
                <w:sz w:val="28"/>
                <w:szCs w:val="28"/>
              </w:rPr>
              <w:lastRenderedPageBreak/>
              <w:t xml:space="preserve">рахунків-фактур, </w:t>
            </w:r>
            <w:r w:rsidR="00EE0698" w:rsidRPr="00EE0698">
              <w:rPr>
                <w:rFonts w:ascii="Times New Roman" w:hAnsi="Times New Roman" w:cs="Times New Roman"/>
                <w:sz w:val="28"/>
                <w:szCs w:val="28"/>
              </w:rPr>
              <w:t xml:space="preserve">повідомлень про відправку, </w:t>
            </w:r>
            <w:r w:rsidRPr="00EE0698">
              <w:rPr>
                <w:rFonts w:ascii="Times New Roman" w:hAnsi="Times New Roman" w:cs="Times New Roman"/>
                <w:sz w:val="28"/>
                <w:szCs w:val="28"/>
              </w:rPr>
              <w:t>довідок, в компаніях</w:t>
            </w:r>
            <w:r w:rsidR="00EE0698" w:rsidRPr="00EE0698">
              <w:rPr>
                <w:rFonts w:ascii="Times New Roman" w:hAnsi="Times New Roman" w:cs="Times New Roman"/>
                <w:sz w:val="28"/>
                <w:szCs w:val="28"/>
              </w:rPr>
              <w:t>-лідерів</w:t>
            </w:r>
            <w:r w:rsidRPr="00EE0698">
              <w:rPr>
                <w:rFonts w:ascii="Times New Roman" w:hAnsi="Times New Roman" w:cs="Times New Roman"/>
                <w:sz w:val="28"/>
                <w:szCs w:val="28"/>
              </w:rPr>
              <w:t>?</w:t>
            </w:r>
          </w:p>
        </w:tc>
        <w:tc>
          <w:tcPr>
            <w:tcW w:w="0" w:type="auto"/>
            <w:tcBorders>
              <w:top w:val="outset" w:sz="6" w:space="0" w:color="auto"/>
              <w:left w:val="outset" w:sz="6" w:space="0" w:color="auto"/>
              <w:bottom w:val="outset" w:sz="6" w:space="0" w:color="auto"/>
              <w:right w:val="outset" w:sz="6" w:space="0" w:color="auto"/>
            </w:tcBorders>
            <w:hideMark/>
          </w:tcPr>
          <w:p w:rsidR="002D2714" w:rsidRPr="00892C8C" w:rsidRDefault="002D2714" w:rsidP="00EE0698">
            <w:pPr>
              <w:spacing w:line="360" w:lineRule="auto"/>
              <w:rPr>
                <w:rFonts w:ascii="Times New Roman" w:hAnsi="Times New Roman" w:cs="Times New Roman"/>
                <w:sz w:val="28"/>
                <w:szCs w:val="28"/>
                <w:highlight w:val="yellow"/>
              </w:rPr>
            </w:pPr>
            <w:r w:rsidRPr="00EE0698">
              <w:rPr>
                <w:rFonts w:ascii="Times New Roman" w:hAnsi="Times New Roman" w:cs="Times New Roman"/>
                <w:sz w:val="28"/>
                <w:szCs w:val="28"/>
              </w:rPr>
              <w:lastRenderedPageBreak/>
              <w:t>Програмне забезпечен</w:t>
            </w:r>
            <w:r w:rsidR="00EE0698" w:rsidRPr="00EE0698">
              <w:rPr>
                <w:rFonts w:ascii="Times New Roman" w:hAnsi="Times New Roman" w:cs="Times New Roman"/>
                <w:sz w:val="28"/>
                <w:szCs w:val="28"/>
              </w:rPr>
              <w:t xml:space="preserve">ня "1С: </w:t>
            </w:r>
            <w:proofErr w:type="spellStart"/>
            <w:r w:rsidR="00EE0698" w:rsidRPr="00EE0698">
              <w:rPr>
                <w:rFonts w:ascii="Times New Roman" w:hAnsi="Times New Roman" w:cs="Times New Roman"/>
                <w:sz w:val="28"/>
                <w:szCs w:val="28"/>
              </w:rPr>
              <w:t>Управление</w:t>
            </w:r>
            <w:proofErr w:type="spellEnd"/>
            <w:r w:rsidR="00EE0698" w:rsidRPr="00EE0698">
              <w:rPr>
                <w:rFonts w:ascii="Times New Roman" w:hAnsi="Times New Roman" w:cs="Times New Roman"/>
                <w:sz w:val="28"/>
                <w:szCs w:val="28"/>
              </w:rPr>
              <w:t xml:space="preserve"> </w:t>
            </w:r>
            <w:proofErr w:type="spellStart"/>
            <w:r w:rsidR="00EE0698" w:rsidRPr="00EE0698">
              <w:rPr>
                <w:rFonts w:ascii="Times New Roman" w:hAnsi="Times New Roman" w:cs="Times New Roman"/>
                <w:sz w:val="28"/>
                <w:szCs w:val="28"/>
              </w:rPr>
              <w:t>торговлей</w:t>
            </w:r>
            <w:proofErr w:type="spellEnd"/>
            <w:r w:rsidR="00EE0698" w:rsidRPr="00EE0698">
              <w:rPr>
                <w:rFonts w:ascii="Times New Roman" w:hAnsi="Times New Roman" w:cs="Times New Roman"/>
                <w:sz w:val="28"/>
                <w:szCs w:val="28"/>
              </w:rPr>
              <w:t xml:space="preserve"> 8".</w:t>
            </w:r>
          </w:p>
        </w:tc>
      </w:tr>
      <w:tr w:rsidR="002D2714" w:rsidRPr="00892C8C" w:rsidTr="00A755C9">
        <w:tc>
          <w:tcPr>
            <w:tcW w:w="0" w:type="auto"/>
            <w:gridSpan w:val="2"/>
            <w:tcBorders>
              <w:top w:val="outset" w:sz="6" w:space="0" w:color="auto"/>
              <w:left w:val="outset" w:sz="6" w:space="0" w:color="auto"/>
              <w:bottom w:val="outset" w:sz="6" w:space="0" w:color="auto"/>
              <w:right w:val="outset" w:sz="6" w:space="0" w:color="auto"/>
            </w:tcBorders>
            <w:hideMark/>
          </w:tcPr>
          <w:p w:rsidR="002D2714" w:rsidRPr="00892C8C" w:rsidRDefault="002D2714" w:rsidP="00461A86">
            <w:pPr>
              <w:spacing w:line="360" w:lineRule="auto"/>
              <w:rPr>
                <w:rFonts w:ascii="Times New Roman" w:hAnsi="Times New Roman" w:cs="Times New Roman"/>
                <w:sz w:val="28"/>
                <w:szCs w:val="28"/>
                <w:highlight w:val="yellow"/>
              </w:rPr>
            </w:pPr>
            <w:r w:rsidRPr="00EE0698">
              <w:rPr>
                <w:rFonts w:ascii="Times New Roman" w:hAnsi="Times New Roman" w:cs="Times New Roman"/>
                <w:sz w:val="28"/>
                <w:szCs w:val="28"/>
              </w:rPr>
              <w:lastRenderedPageBreak/>
              <w:t>Передові технології</w:t>
            </w:r>
          </w:p>
        </w:tc>
      </w:tr>
      <w:tr w:rsidR="002D2714" w:rsidRPr="00892C8C" w:rsidTr="00A755C9">
        <w:tc>
          <w:tcPr>
            <w:tcW w:w="0" w:type="auto"/>
            <w:tcBorders>
              <w:top w:val="outset" w:sz="6" w:space="0" w:color="auto"/>
              <w:left w:val="outset" w:sz="6" w:space="0" w:color="auto"/>
              <w:bottom w:val="outset" w:sz="6" w:space="0" w:color="auto"/>
              <w:right w:val="outset" w:sz="6" w:space="0" w:color="auto"/>
            </w:tcBorders>
            <w:hideMark/>
          </w:tcPr>
          <w:p w:rsidR="002D2714" w:rsidRPr="00892C8C" w:rsidRDefault="002D2714" w:rsidP="00EE0698">
            <w:pPr>
              <w:spacing w:line="360" w:lineRule="auto"/>
              <w:rPr>
                <w:rFonts w:ascii="Times New Roman" w:hAnsi="Times New Roman" w:cs="Times New Roman"/>
                <w:sz w:val="28"/>
                <w:szCs w:val="28"/>
                <w:highlight w:val="yellow"/>
              </w:rPr>
            </w:pPr>
            <w:r w:rsidRPr="00EE0698">
              <w:rPr>
                <w:rFonts w:ascii="Times New Roman" w:hAnsi="Times New Roman" w:cs="Times New Roman"/>
                <w:sz w:val="28"/>
                <w:szCs w:val="28"/>
              </w:rPr>
              <w:t xml:space="preserve">Які </w:t>
            </w:r>
            <w:r w:rsidR="00EE0698" w:rsidRPr="00EE0698">
              <w:rPr>
                <w:rFonts w:ascii="Times New Roman" w:hAnsi="Times New Roman" w:cs="Times New Roman"/>
                <w:sz w:val="28"/>
                <w:szCs w:val="28"/>
              </w:rPr>
              <w:t xml:space="preserve">передові технології </w:t>
            </w:r>
            <w:r w:rsidRPr="00EE0698">
              <w:rPr>
                <w:rFonts w:ascii="Times New Roman" w:hAnsi="Times New Roman" w:cs="Times New Roman"/>
                <w:sz w:val="28"/>
                <w:szCs w:val="28"/>
              </w:rPr>
              <w:t xml:space="preserve"> </w:t>
            </w:r>
            <w:r w:rsidR="00EE0698" w:rsidRPr="00EE0698">
              <w:rPr>
                <w:rFonts w:ascii="Times New Roman" w:hAnsi="Times New Roman" w:cs="Times New Roman"/>
                <w:sz w:val="28"/>
                <w:szCs w:val="28"/>
              </w:rPr>
              <w:t xml:space="preserve">інформаційного обміну  та зв’язку </w:t>
            </w:r>
            <w:r w:rsidRPr="00EE0698">
              <w:rPr>
                <w:rFonts w:ascii="Times New Roman" w:hAnsi="Times New Roman" w:cs="Times New Roman"/>
                <w:sz w:val="28"/>
                <w:szCs w:val="28"/>
              </w:rPr>
              <w:t xml:space="preserve"> можуть </w:t>
            </w:r>
            <w:r w:rsidR="00EE0698" w:rsidRPr="00EE0698">
              <w:rPr>
                <w:rFonts w:ascii="Times New Roman" w:hAnsi="Times New Roman" w:cs="Times New Roman"/>
                <w:sz w:val="28"/>
                <w:szCs w:val="28"/>
              </w:rPr>
              <w:t>покращити</w:t>
            </w:r>
            <w:r w:rsidRPr="00EE0698">
              <w:rPr>
                <w:rFonts w:ascii="Times New Roman" w:hAnsi="Times New Roman" w:cs="Times New Roman"/>
                <w:sz w:val="28"/>
                <w:szCs w:val="28"/>
              </w:rPr>
              <w:t xml:space="preserve"> докумен</w:t>
            </w:r>
            <w:r w:rsidR="00EE0698" w:rsidRPr="00EE0698">
              <w:rPr>
                <w:rFonts w:ascii="Times New Roman" w:hAnsi="Times New Roman" w:cs="Times New Roman"/>
                <w:sz w:val="28"/>
                <w:szCs w:val="28"/>
              </w:rPr>
              <w:t>тообіг і інші форми взаємодії із покупцем</w:t>
            </w:r>
            <w:r w:rsidRPr="00EE0698">
              <w:rPr>
                <w:rFonts w:ascii="Times New Roman" w:hAnsi="Times New Roman" w:cs="Times New Roman"/>
                <w:sz w:val="28"/>
                <w:szCs w:val="28"/>
              </w:rPr>
              <w:t>?</w:t>
            </w:r>
          </w:p>
        </w:tc>
        <w:tc>
          <w:tcPr>
            <w:tcW w:w="0" w:type="auto"/>
            <w:tcBorders>
              <w:top w:val="outset" w:sz="6" w:space="0" w:color="auto"/>
              <w:left w:val="outset" w:sz="6" w:space="0" w:color="auto"/>
              <w:bottom w:val="outset" w:sz="6" w:space="0" w:color="auto"/>
              <w:right w:val="outset" w:sz="6" w:space="0" w:color="auto"/>
            </w:tcBorders>
            <w:hideMark/>
          </w:tcPr>
          <w:p w:rsidR="002D2714" w:rsidRPr="00892C8C" w:rsidRDefault="00EE0698" w:rsidP="00EE0698">
            <w:pPr>
              <w:spacing w:line="360" w:lineRule="auto"/>
              <w:rPr>
                <w:rFonts w:ascii="Times New Roman" w:hAnsi="Times New Roman" w:cs="Times New Roman"/>
                <w:sz w:val="28"/>
                <w:szCs w:val="28"/>
                <w:highlight w:val="yellow"/>
              </w:rPr>
            </w:pPr>
            <w:r w:rsidRPr="00EE0698">
              <w:rPr>
                <w:rFonts w:ascii="Times New Roman" w:hAnsi="Times New Roman" w:cs="Times New Roman"/>
                <w:sz w:val="28"/>
                <w:szCs w:val="28"/>
              </w:rPr>
              <w:t xml:space="preserve">Спілкування в </w:t>
            </w:r>
            <w:proofErr w:type="spellStart"/>
            <w:r w:rsidRPr="00EE0698">
              <w:rPr>
                <w:rFonts w:ascii="Times New Roman" w:hAnsi="Times New Roman" w:cs="Times New Roman"/>
                <w:sz w:val="28"/>
                <w:szCs w:val="28"/>
              </w:rPr>
              <w:t>інтернет</w:t>
            </w:r>
            <w:proofErr w:type="spellEnd"/>
            <w:r w:rsidRPr="00EE0698">
              <w:rPr>
                <w:rFonts w:ascii="Times New Roman" w:hAnsi="Times New Roman" w:cs="Times New Roman"/>
                <w:sz w:val="28"/>
                <w:szCs w:val="28"/>
              </w:rPr>
              <w:t xml:space="preserve"> мережі, в</w:t>
            </w:r>
            <w:r w:rsidR="002D2714" w:rsidRPr="00EE0698">
              <w:rPr>
                <w:rFonts w:ascii="Times New Roman" w:hAnsi="Times New Roman" w:cs="Times New Roman"/>
                <w:sz w:val="28"/>
                <w:szCs w:val="28"/>
              </w:rPr>
              <w:t xml:space="preserve">іртуалізація документообігу </w:t>
            </w:r>
            <w:r w:rsidRPr="00EE0698">
              <w:rPr>
                <w:rFonts w:ascii="Times New Roman" w:hAnsi="Times New Roman" w:cs="Times New Roman"/>
                <w:sz w:val="28"/>
                <w:szCs w:val="28"/>
              </w:rPr>
              <w:t>у EDI</w:t>
            </w:r>
            <w:r w:rsidR="002D2714" w:rsidRPr="00EE0698">
              <w:rPr>
                <w:rFonts w:ascii="Times New Roman" w:hAnsi="Times New Roman" w:cs="Times New Roman"/>
                <w:sz w:val="28"/>
                <w:szCs w:val="28"/>
              </w:rPr>
              <w:t>.</w:t>
            </w:r>
          </w:p>
        </w:tc>
      </w:tr>
      <w:tr w:rsidR="002D2714" w:rsidRPr="00892C8C" w:rsidTr="00A755C9">
        <w:tc>
          <w:tcPr>
            <w:tcW w:w="0" w:type="auto"/>
            <w:gridSpan w:val="2"/>
            <w:tcBorders>
              <w:top w:val="outset" w:sz="6" w:space="0" w:color="auto"/>
              <w:left w:val="outset" w:sz="6" w:space="0" w:color="auto"/>
              <w:bottom w:val="outset" w:sz="6" w:space="0" w:color="auto"/>
              <w:right w:val="outset" w:sz="6" w:space="0" w:color="auto"/>
            </w:tcBorders>
            <w:hideMark/>
          </w:tcPr>
          <w:p w:rsidR="002D2714" w:rsidRPr="00892C8C" w:rsidRDefault="002D2714" w:rsidP="00461A86">
            <w:pPr>
              <w:spacing w:line="360" w:lineRule="auto"/>
              <w:rPr>
                <w:rFonts w:ascii="Times New Roman" w:hAnsi="Times New Roman" w:cs="Times New Roman"/>
                <w:sz w:val="28"/>
                <w:szCs w:val="28"/>
                <w:highlight w:val="yellow"/>
              </w:rPr>
            </w:pPr>
            <w:r w:rsidRPr="00EE0698">
              <w:rPr>
                <w:rFonts w:ascii="Times New Roman" w:hAnsi="Times New Roman" w:cs="Times New Roman"/>
                <w:sz w:val="28"/>
                <w:szCs w:val="28"/>
              </w:rPr>
              <w:t>Складські операції</w:t>
            </w:r>
          </w:p>
        </w:tc>
      </w:tr>
      <w:tr w:rsidR="002D2714" w:rsidRPr="00892C8C" w:rsidTr="00A755C9">
        <w:tc>
          <w:tcPr>
            <w:tcW w:w="0" w:type="auto"/>
            <w:gridSpan w:val="2"/>
            <w:tcBorders>
              <w:top w:val="outset" w:sz="6" w:space="0" w:color="auto"/>
              <w:left w:val="outset" w:sz="6" w:space="0" w:color="auto"/>
              <w:bottom w:val="outset" w:sz="6" w:space="0" w:color="auto"/>
              <w:right w:val="outset" w:sz="6" w:space="0" w:color="auto"/>
            </w:tcBorders>
            <w:hideMark/>
          </w:tcPr>
          <w:p w:rsidR="002D2714" w:rsidRPr="00892C8C" w:rsidRDefault="002D2714" w:rsidP="00EE0698">
            <w:pPr>
              <w:spacing w:line="360" w:lineRule="auto"/>
              <w:rPr>
                <w:rFonts w:ascii="Times New Roman" w:hAnsi="Times New Roman" w:cs="Times New Roman"/>
                <w:sz w:val="28"/>
                <w:szCs w:val="28"/>
                <w:highlight w:val="yellow"/>
              </w:rPr>
            </w:pPr>
            <w:r w:rsidRPr="00EE0698">
              <w:rPr>
                <w:rFonts w:ascii="Times New Roman" w:hAnsi="Times New Roman" w:cs="Times New Roman"/>
                <w:sz w:val="28"/>
                <w:szCs w:val="28"/>
              </w:rPr>
              <w:t xml:space="preserve">Технології, що </w:t>
            </w:r>
            <w:r w:rsidR="00EE0698" w:rsidRPr="00EE0698">
              <w:rPr>
                <w:rFonts w:ascii="Times New Roman" w:hAnsi="Times New Roman" w:cs="Times New Roman"/>
                <w:sz w:val="28"/>
                <w:szCs w:val="28"/>
              </w:rPr>
              <w:t>застосовуються</w:t>
            </w:r>
          </w:p>
        </w:tc>
      </w:tr>
      <w:tr w:rsidR="002D2714" w:rsidRPr="00892C8C" w:rsidTr="00A755C9">
        <w:tc>
          <w:tcPr>
            <w:tcW w:w="0" w:type="auto"/>
            <w:tcBorders>
              <w:top w:val="outset" w:sz="6" w:space="0" w:color="auto"/>
              <w:left w:val="outset" w:sz="6" w:space="0" w:color="auto"/>
              <w:bottom w:val="outset" w:sz="6" w:space="0" w:color="auto"/>
              <w:right w:val="outset" w:sz="6" w:space="0" w:color="auto"/>
            </w:tcBorders>
            <w:hideMark/>
          </w:tcPr>
          <w:p w:rsidR="002D2714" w:rsidRPr="00892C8C" w:rsidRDefault="002D2714" w:rsidP="002738AE">
            <w:pPr>
              <w:spacing w:line="360" w:lineRule="auto"/>
              <w:rPr>
                <w:rFonts w:ascii="Times New Roman" w:hAnsi="Times New Roman" w:cs="Times New Roman"/>
                <w:sz w:val="28"/>
                <w:szCs w:val="28"/>
                <w:highlight w:val="yellow"/>
              </w:rPr>
            </w:pPr>
            <w:r w:rsidRPr="002738AE">
              <w:rPr>
                <w:rFonts w:ascii="Times New Roman" w:hAnsi="Times New Roman" w:cs="Times New Roman"/>
                <w:sz w:val="28"/>
                <w:szCs w:val="28"/>
              </w:rPr>
              <w:t xml:space="preserve">1. Які </w:t>
            </w:r>
            <w:r w:rsidR="002738AE" w:rsidRPr="002738AE">
              <w:rPr>
                <w:rFonts w:ascii="Times New Roman" w:hAnsi="Times New Roman" w:cs="Times New Roman"/>
                <w:sz w:val="28"/>
                <w:szCs w:val="28"/>
              </w:rPr>
              <w:t xml:space="preserve">застосовуються </w:t>
            </w:r>
            <w:r w:rsidRPr="002738AE">
              <w:rPr>
                <w:rFonts w:ascii="Times New Roman" w:hAnsi="Times New Roman" w:cs="Times New Roman"/>
                <w:sz w:val="28"/>
                <w:szCs w:val="28"/>
              </w:rPr>
              <w:t xml:space="preserve">технології </w:t>
            </w:r>
            <w:r w:rsidR="002738AE" w:rsidRPr="002738AE">
              <w:rPr>
                <w:rFonts w:ascii="Times New Roman" w:hAnsi="Times New Roman" w:cs="Times New Roman"/>
                <w:sz w:val="28"/>
                <w:szCs w:val="28"/>
              </w:rPr>
              <w:t xml:space="preserve">для </w:t>
            </w:r>
            <w:r w:rsidRPr="002738AE">
              <w:rPr>
                <w:rFonts w:ascii="Times New Roman" w:hAnsi="Times New Roman" w:cs="Times New Roman"/>
                <w:sz w:val="28"/>
                <w:szCs w:val="28"/>
              </w:rPr>
              <w:t>складських операцій?</w:t>
            </w:r>
          </w:p>
        </w:tc>
        <w:tc>
          <w:tcPr>
            <w:tcW w:w="0" w:type="auto"/>
            <w:tcBorders>
              <w:top w:val="outset" w:sz="6" w:space="0" w:color="auto"/>
              <w:left w:val="outset" w:sz="6" w:space="0" w:color="auto"/>
              <w:bottom w:val="outset" w:sz="6" w:space="0" w:color="auto"/>
              <w:right w:val="outset" w:sz="6" w:space="0" w:color="auto"/>
            </w:tcBorders>
            <w:hideMark/>
          </w:tcPr>
          <w:p w:rsidR="002D2714" w:rsidRPr="00892C8C" w:rsidRDefault="002738AE" w:rsidP="002738AE">
            <w:pPr>
              <w:spacing w:line="360" w:lineRule="auto"/>
              <w:rPr>
                <w:rFonts w:ascii="Times New Roman" w:hAnsi="Times New Roman" w:cs="Times New Roman"/>
                <w:sz w:val="28"/>
                <w:szCs w:val="28"/>
                <w:highlight w:val="yellow"/>
              </w:rPr>
            </w:pPr>
            <w:r w:rsidRPr="002738AE">
              <w:rPr>
                <w:rFonts w:ascii="Times New Roman" w:hAnsi="Times New Roman" w:cs="Times New Roman"/>
                <w:sz w:val="28"/>
                <w:szCs w:val="28"/>
              </w:rPr>
              <w:t>Склад повністю автоматизований, переміщення заготовок та готової продукції відбувається за допомогою роботів</w:t>
            </w:r>
          </w:p>
        </w:tc>
      </w:tr>
      <w:tr w:rsidR="002D2714" w:rsidRPr="00892C8C" w:rsidTr="00A755C9">
        <w:tc>
          <w:tcPr>
            <w:tcW w:w="0" w:type="auto"/>
            <w:tcBorders>
              <w:top w:val="outset" w:sz="6" w:space="0" w:color="auto"/>
              <w:left w:val="outset" w:sz="6" w:space="0" w:color="auto"/>
              <w:bottom w:val="outset" w:sz="6" w:space="0" w:color="auto"/>
              <w:right w:val="outset" w:sz="6" w:space="0" w:color="auto"/>
            </w:tcBorders>
            <w:hideMark/>
          </w:tcPr>
          <w:p w:rsidR="002D2714" w:rsidRPr="00892C8C" w:rsidRDefault="002D2714" w:rsidP="00254D57">
            <w:pPr>
              <w:spacing w:line="360" w:lineRule="auto"/>
              <w:rPr>
                <w:rFonts w:ascii="Times New Roman" w:hAnsi="Times New Roman" w:cs="Times New Roman"/>
                <w:sz w:val="28"/>
                <w:szCs w:val="28"/>
                <w:highlight w:val="yellow"/>
              </w:rPr>
            </w:pPr>
            <w:r w:rsidRPr="00254D57">
              <w:rPr>
                <w:rFonts w:ascii="Times New Roman" w:hAnsi="Times New Roman" w:cs="Times New Roman"/>
                <w:sz w:val="28"/>
                <w:szCs w:val="28"/>
              </w:rPr>
              <w:t xml:space="preserve">2. Як вимірюють </w:t>
            </w:r>
            <w:r w:rsidR="00254D57">
              <w:rPr>
                <w:rFonts w:ascii="Times New Roman" w:hAnsi="Times New Roman" w:cs="Times New Roman"/>
                <w:sz w:val="28"/>
                <w:szCs w:val="28"/>
              </w:rPr>
              <w:t xml:space="preserve">продуктивність </w:t>
            </w:r>
            <w:r w:rsidRPr="00254D57">
              <w:rPr>
                <w:rFonts w:ascii="Times New Roman" w:hAnsi="Times New Roman" w:cs="Times New Roman"/>
                <w:sz w:val="28"/>
                <w:szCs w:val="28"/>
              </w:rPr>
              <w:t>складу?</w:t>
            </w:r>
          </w:p>
        </w:tc>
        <w:tc>
          <w:tcPr>
            <w:tcW w:w="0" w:type="auto"/>
            <w:tcBorders>
              <w:top w:val="outset" w:sz="6" w:space="0" w:color="auto"/>
              <w:left w:val="outset" w:sz="6" w:space="0" w:color="auto"/>
              <w:bottom w:val="outset" w:sz="6" w:space="0" w:color="auto"/>
              <w:right w:val="outset" w:sz="6" w:space="0" w:color="auto"/>
            </w:tcBorders>
            <w:hideMark/>
          </w:tcPr>
          <w:p w:rsidR="002D2714" w:rsidRPr="00892C8C" w:rsidRDefault="00254D57" w:rsidP="00461A86">
            <w:pPr>
              <w:spacing w:line="360" w:lineRule="auto"/>
              <w:rPr>
                <w:rFonts w:ascii="Times New Roman" w:hAnsi="Times New Roman" w:cs="Times New Roman"/>
                <w:sz w:val="28"/>
                <w:szCs w:val="28"/>
                <w:highlight w:val="yellow"/>
              </w:rPr>
            </w:pPr>
            <w:r w:rsidRPr="00254D57">
              <w:rPr>
                <w:rFonts w:ascii="Times New Roman" w:hAnsi="Times New Roman" w:cs="Times New Roman"/>
                <w:sz w:val="28"/>
                <w:szCs w:val="28"/>
              </w:rPr>
              <w:t>Пропускною здатністю та вантажообігом протягом зміни.</w:t>
            </w:r>
          </w:p>
        </w:tc>
      </w:tr>
      <w:tr w:rsidR="002D2714" w:rsidRPr="00892C8C" w:rsidTr="00A755C9">
        <w:tc>
          <w:tcPr>
            <w:tcW w:w="0" w:type="auto"/>
            <w:gridSpan w:val="2"/>
            <w:tcBorders>
              <w:top w:val="outset" w:sz="6" w:space="0" w:color="auto"/>
              <w:left w:val="outset" w:sz="6" w:space="0" w:color="auto"/>
              <w:bottom w:val="outset" w:sz="6" w:space="0" w:color="auto"/>
              <w:right w:val="outset" w:sz="6" w:space="0" w:color="auto"/>
            </w:tcBorders>
            <w:hideMark/>
          </w:tcPr>
          <w:p w:rsidR="002D2714" w:rsidRPr="00892C8C" w:rsidRDefault="002D2714" w:rsidP="00461A86">
            <w:pPr>
              <w:spacing w:line="360" w:lineRule="auto"/>
              <w:rPr>
                <w:rFonts w:ascii="Times New Roman" w:hAnsi="Times New Roman" w:cs="Times New Roman"/>
                <w:sz w:val="28"/>
                <w:szCs w:val="28"/>
                <w:highlight w:val="yellow"/>
              </w:rPr>
            </w:pPr>
            <w:r w:rsidRPr="00254D57">
              <w:rPr>
                <w:rFonts w:ascii="Times New Roman" w:hAnsi="Times New Roman" w:cs="Times New Roman"/>
                <w:sz w:val="28"/>
                <w:szCs w:val="28"/>
              </w:rPr>
              <w:t>Передові технології</w:t>
            </w:r>
          </w:p>
        </w:tc>
      </w:tr>
      <w:tr w:rsidR="002D2714" w:rsidRPr="00892C8C" w:rsidTr="00A755C9">
        <w:tc>
          <w:tcPr>
            <w:tcW w:w="0" w:type="auto"/>
            <w:tcBorders>
              <w:top w:val="outset" w:sz="6" w:space="0" w:color="auto"/>
              <w:left w:val="outset" w:sz="6" w:space="0" w:color="auto"/>
              <w:bottom w:val="outset" w:sz="6" w:space="0" w:color="auto"/>
              <w:right w:val="outset" w:sz="6" w:space="0" w:color="auto"/>
            </w:tcBorders>
            <w:hideMark/>
          </w:tcPr>
          <w:p w:rsidR="002D2714" w:rsidRPr="00892C8C" w:rsidRDefault="002D2714" w:rsidP="00254D57">
            <w:pPr>
              <w:spacing w:line="360" w:lineRule="auto"/>
              <w:rPr>
                <w:rFonts w:ascii="Times New Roman" w:hAnsi="Times New Roman" w:cs="Times New Roman"/>
                <w:sz w:val="28"/>
                <w:szCs w:val="28"/>
                <w:highlight w:val="yellow"/>
              </w:rPr>
            </w:pPr>
            <w:r w:rsidRPr="00254D57">
              <w:rPr>
                <w:rFonts w:ascii="Times New Roman" w:hAnsi="Times New Roman" w:cs="Times New Roman"/>
                <w:sz w:val="28"/>
                <w:szCs w:val="28"/>
              </w:rPr>
              <w:t xml:space="preserve">Які нові технологічні можливості можуть сприяти </w:t>
            </w:r>
            <w:r w:rsidR="00254D57" w:rsidRPr="00254D57">
              <w:rPr>
                <w:rFonts w:ascii="Times New Roman" w:hAnsi="Times New Roman" w:cs="Times New Roman"/>
                <w:sz w:val="28"/>
                <w:szCs w:val="28"/>
              </w:rPr>
              <w:t xml:space="preserve">покращенню продуктивності </w:t>
            </w:r>
            <w:r w:rsidRPr="00254D57">
              <w:rPr>
                <w:rFonts w:ascii="Times New Roman" w:hAnsi="Times New Roman" w:cs="Times New Roman"/>
                <w:sz w:val="28"/>
                <w:szCs w:val="28"/>
              </w:rPr>
              <w:t xml:space="preserve"> </w:t>
            </w:r>
            <w:r w:rsidR="00254D57" w:rsidRPr="00254D57">
              <w:rPr>
                <w:rFonts w:ascii="Times New Roman" w:hAnsi="Times New Roman" w:cs="Times New Roman"/>
                <w:sz w:val="28"/>
                <w:szCs w:val="28"/>
              </w:rPr>
              <w:t>роботи складу</w:t>
            </w:r>
            <w:r w:rsidRPr="00254D57">
              <w:rPr>
                <w:rFonts w:ascii="Times New Roman" w:hAnsi="Times New Roman" w:cs="Times New Roman"/>
                <w:sz w:val="28"/>
                <w:szCs w:val="28"/>
              </w:rPr>
              <w:t>?</w:t>
            </w:r>
          </w:p>
        </w:tc>
        <w:tc>
          <w:tcPr>
            <w:tcW w:w="0" w:type="auto"/>
            <w:tcBorders>
              <w:top w:val="outset" w:sz="6" w:space="0" w:color="auto"/>
              <w:left w:val="outset" w:sz="6" w:space="0" w:color="auto"/>
              <w:bottom w:val="outset" w:sz="6" w:space="0" w:color="auto"/>
              <w:right w:val="outset" w:sz="6" w:space="0" w:color="auto"/>
            </w:tcBorders>
            <w:hideMark/>
          </w:tcPr>
          <w:p w:rsidR="002D2714" w:rsidRPr="00892C8C" w:rsidRDefault="00254D57" w:rsidP="00461A86">
            <w:pPr>
              <w:spacing w:line="360" w:lineRule="auto"/>
              <w:rPr>
                <w:rFonts w:ascii="Times New Roman" w:hAnsi="Times New Roman" w:cs="Times New Roman"/>
                <w:sz w:val="28"/>
                <w:szCs w:val="28"/>
                <w:highlight w:val="yellow"/>
              </w:rPr>
            </w:pPr>
            <w:r w:rsidRPr="00254D57">
              <w:rPr>
                <w:rFonts w:ascii="Times New Roman" w:hAnsi="Times New Roman" w:cs="Times New Roman"/>
                <w:sz w:val="28"/>
                <w:szCs w:val="28"/>
              </w:rPr>
              <w:t>Сучасніші маніпулятори, підйомники, та датчики контролю положення, новітні стелажі.</w:t>
            </w:r>
          </w:p>
        </w:tc>
      </w:tr>
      <w:tr w:rsidR="002D2714" w:rsidRPr="00892C8C" w:rsidTr="00A755C9">
        <w:tc>
          <w:tcPr>
            <w:tcW w:w="0" w:type="auto"/>
            <w:gridSpan w:val="2"/>
            <w:tcBorders>
              <w:top w:val="outset" w:sz="6" w:space="0" w:color="auto"/>
              <w:left w:val="outset" w:sz="6" w:space="0" w:color="auto"/>
              <w:bottom w:val="outset" w:sz="6" w:space="0" w:color="auto"/>
              <w:right w:val="outset" w:sz="6" w:space="0" w:color="auto"/>
            </w:tcBorders>
            <w:hideMark/>
          </w:tcPr>
          <w:p w:rsidR="002D2714" w:rsidRPr="00254D57" w:rsidRDefault="002D2714" w:rsidP="00461A86">
            <w:pPr>
              <w:spacing w:line="360" w:lineRule="auto"/>
              <w:rPr>
                <w:rFonts w:ascii="Times New Roman" w:hAnsi="Times New Roman" w:cs="Times New Roman"/>
                <w:sz w:val="28"/>
                <w:szCs w:val="28"/>
              </w:rPr>
            </w:pPr>
            <w:r w:rsidRPr="00254D57">
              <w:rPr>
                <w:rFonts w:ascii="Times New Roman" w:hAnsi="Times New Roman" w:cs="Times New Roman"/>
                <w:sz w:val="28"/>
                <w:szCs w:val="28"/>
              </w:rPr>
              <w:t>Транспортування</w:t>
            </w:r>
          </w:p>
        </w:tc>
      </w:tr>
      <w:tr w:rsidR="002D2714" w:rsidRPr="00892C8C" w:rsidTr="00A755C9">
        <w:tc>
          <w:tcPr>
            <w:tcW w:w="0" w:type="auto"/>
            <w:gridSpan w:val="2"/>
            <w:tcBorders>
              <w:top w:val="outset" w:sz="6" w:space="0" w:color="auto"/>
              <w:left w:val="outset" w:sz="6" w:space="0" w:color="auto"/>
              <w:bottom w:val="outset" w:sz="6" w:space="0" w:color="auto"/>
              <w:right w:val="outset" w:sz="6" w:space="0" w:color="auto"/>
            </w:tcBorders>
            <w:hideMark/>
          </w:tcPr>
          <w:p w:rsidR="002D2714" w:rsidRPr="00254D57" w:rsidRDefault="002D2714" w:rsidP="00461A86">
            <w:pPr>
              <w:spacing w:line="360" w:lineRule="auto"/>
              <w:rPr>
                <w:rFonts w:ascii="Times New Roman" w:hAnsi="Times New Roman" w:cs="Times New Roman"/>
                <w:sz w:val="28"/>
                <w:szCs w:val="28"/>
              </w:rPr>
            </w:pPr>
            <w:r w:rsidRPr="00254D57">
              <w:rPr>
                <w:rFonts w:ascii="Times New Roman" w:hAnsi="Times New Roman" w:cs="Times New Roman"/>
                <w:sz w:val="28"/>
                <w:szCs w:val="28"/>
              </w:rPr>
              <w:t>Технології, що використовуються</w:t>
            </w:r>
          </w:p>
        </w:tc>
      </w:tr>
      <w:tr w:rsidR="002D2714" w:rsidRPr="00892C8C" w:rsidTr="00A755C9">
        <w:tc>
          <w:tcPr>
            <w:tcW w:w="0" w:type="auto"/>
            <w:tcBorders>
              <w:top w:val="outset" w:sz="6" w:space="0" w:color="auto"/>
              <w:left w:val="outset" w:sz="6" w:space="0" w:color="auto"/>
              <w:bottom w:val="outset" w:sz="6" w:space="0" w:color="auto"/>
              <w:right w:val="outset" w:sz="6" w:space="0" w:color="auto"/>
            </w:tcBorders>
            <w:hideMark/>
          </w:tcPr>
          <w:p w:rsidR="002D2714" w:rsidRPr="00892C8C" w:rsidRDefault="002D2714" w:rsidP="00461A86">
            <w:pPr>
              <w:spacing w:line="360" w:lineRule="auto"/>
              <w:rPr>
                <w:rFonts w:ascii="Times New Roman" w:hAnsi="Times New Roman" w:cs="Times New Roman"/>
                <w:sz w:val="28"/>
                <w:szCs w:val="28"/>
                <w:highlight w:val="yellow"/>
              </w:rPr>
            </w:pPr>
            <w:r w:rsidRPr="00B76446">
              <w:rPr>
                <w:rFonts w:ascii="Times New Roman" w:hAnsi="Times New Roman" w:cs="Times New Roman"/>
                <w:sz w:val="28"/>
                <w:szCs w:val="28"/>
              </w:rPr>
              <w:t xml:space="preserve">1. </w:t>
            </w:r>
            <w:r w:rsidR="00B76446" w:rsidRPr="00B76446">
              <w:rPr>
                <w:rFonts w:ascii="Times New Roman" w:hAnsi="Times New Roman" w:cs="Times New Roman"/>
                <w:sz w:val="28"/>
                <w:szCs w:val="28"/>
              </w:rPr>
              <w:t xml:space="preserve">Як вирішено консолідувати відвантаження, упаковку, </w:t>
            </w:r>
            <w:r w:rsidR="00B76446" w:rsidRPr="00B76446">
              <w:rPr>
                <w:rFonts w:ascii="Times New Roman" w:hAnsi="Times New Roman" w:cs="Times New Roman"/>
                <w:sz w:val="28"/>
                <w:szCs w:val="28"/>
              </w:rPr>
              <w:lastRenderedPageBreak/>
              <w:t>завантаження / розвантаження з перевізником у компанії?</w:t>
            </w:r>
          </w:p>
        </w:tc>
        <w:tc>
          <w:tcPr>
            <w:tcW w:w="0" w:type="auto"/>
            <w:tcBorders>
              <w:top w:val="outset" w:sz="6" w:space="0" w:color="auto"/>
              <w:left w:val="outset" w:sz="6" w:space="0" w:color="auto"/>
              <w:bottom w:val="outset" w:sz="6" w:space="0" w:color="auto"/>
              <w:right w:val="outset" w:sz="6" w:space="0" w:color="auto"/>
            </w:tcBorders>
            <w:hideMark/>
          </w:tcPr>
          <w:p w:rsidR="002D2714" w:rsidRPr="00892C8C" w:rsidRDefault="00B76446" w:rsidP="00B76446">
            <w:pPr>
              <w:spacing w:line="360" w:lineRule="auto"/>
              <w:rPr>
                <w:rFonts w:ascii="Times New Roman" w:hAnsi="Times New Roman" w:cs="Times New Roman"/>
                <w:sz w:val="28"/>
                <w:szCs w:val="28"/>
                <w:highlight w:val="yellow"/>
              </w:rPr>
            </w:pPr>
            <w:r w:rsidRPr="00B76446">
              <w:rPr>
                <w:rFonts w:ascii="Times New Roman" w:hAnsi="Times New Roman" w:cs="Times New Roman"/>
                <w:sz w:val="28"/>
                <w:szCs w:val="28"/>
              </w:rPr>
              <w:lastRenderedPageBreak/>
              <w:t xml:space="preserve">Рішення приймається під час виконання робіт (консолідація відправлень, </w:t>
            </w:r>
            <w:r w:rsidRPr="00B76446">
              <w:rPr>
                <w:rFonts w:ascii="Times New Roman" w:hAnsi="Times New Roman" w:cs="Times New Roman"/>
                <w:sz w:val="28"/>
                <w:szCs w:val="28"/>
              </w:rPr>
              <w:lastRenderedPageBreak/>
              <w:t>упакування, завантаження / розвантаження), і в кінці команди надається місце призначення.</w:t>
            </w:r>
          </w:p>
        </w:tc>
      </w:tr>
      <w:tr w:rsidR="002D2714" w:rsidRPr="00892C8C" w:rsidTr="00A755C9">
        <w:tc>
          <w:tcPr>
            <w:tcW w:w="0" w:type="auto"/>
            <w:tcBorders>
              <w:top w:val="outset" w:sz="6" w:space="0" w:color="auto"/>
              <w:left w:val="outset" w:sz="6" w:space="0" w:color="auto"/>
              <w:bottom w:val="outset" w:sz="6" w:space="0" w:color="auto"/>
              <w:right w:val="outset" w:sz="6" w:space="0" w:color="auto"/>
            </w:tcBorders>
            <w:hideMark/>
          </w:tcPr>
          <w:p w:rsidR="002D2714" w:rsidRPr="00892C8C" w:rsidRDefault="002D2714" w:rsidP="00B76446">
            <w:pPr>
              <w:spacing w:line="360" w:lineRule="auto"/>
              <w:rPr>
                <w:rFonts w:ascii="Times New Roman" w:hAnsi="Times New Roman" w:cs="Times New Roman"/>
                <w:sz w:val="28"/>
                <w:szCs w:val="28"/>
                <w:highlight w:val="yellow"/>
              </w:rPr>
            </w:pPr>
            <w:r w:rsidRPr="00B76446">
              <w:rPr>
                <w:rFonts w:ascii="Times New Roman" w:hAnsi="Times New Roman" w:cs="Times New Roman"/>
                <w:sz w:val="28"/>
                <w:szCs w:val="28"/>
              </w:rPr>
              <w:lastRenderedPageBreak/>
              <w:t xml:space="preserve">2. Як використовуються технології </w:t>
            </w:r>
            <w:r w:rsidR="00B76446" w:rsidRPr="00B76446">
              <w:rPr>
                <w:rFonts w:ascii="Times New Roman" w:hAnsi="Times New Roman" w:cs="Times New Roman"/>
                <w:sz w:val="28"/>
                <w:szCs w:val="28"/>
              </w:rPr>
              <w:t>вибору маршрутів, інформаційного обміну та</w:t>
            </w:r>
            <w:r w:rsidRPr="00B76446">
              <w:rPr>
                <w:rFonts w:ascii="Times New Roman" w:hAnsi="Times New Roman" w:cs="Times New Roman"/>
                <w:sz w:val="28"/>
                <w:szCs w:val="28"/>
              </w:rPr>
              <w:t xml:space="preserve"> графіків </w:t>
            </w:r>
            <w:r w:rsidR="00B76446" w:rsidRPr="00B76446">
              <w:rPr>
                <w:rFonts w:ascii="Times New Roman" w:hAnsi="Times New Roman" w:cs="Times New Roman"/>
                <w:sz w:val="28"/>
                <w:szCs w:val="28"/>
              </w:rPr>
              <w:t>транспортування</w:t>
            </w:r>
            <w:r w:rsidRPr="00B76446">
              <w:rPr>
                <w:rFonts w:ascii="Times New Roman" w:hAnsi="Times New Roman" w:cs="Times New Roman"/>
                <w:sz w:val="28"/>
                <w:szCs w:val="28"/>
              </w:rPr>
              <w:t>?</w:t>
            </w:r>
          </w:p>
        </w:tc>
        <w:tc>
          <w:tcPr>
            <w:tcW w:w="0" w:type="auto"/>
            <w:tcBorders>
              <w:top w:val="outset" w:sz="6" w:space="0" w:color="auto"/>
              <w:left w:val="outset" w:sz="6" w:space="0" w:color="auto"/>
              <w:bottom w:val="outset" w:sz="6" w:space="0" w:color="auto"/>
              <w:right w:val="outset" w:sz="6" w:space="0" w:color="auto"/>
            </w:tcBorders>
            <w:hideMark/>
          </w:tcPr>
          <w:p w:rsidR="002D2714" w:rsidRPr="00892C8C" w:rsidRDefault="002D2714" w:rsidP="00B76446">
            <w:pPr>
              <w:spacing w:line="360" w:lineRule="auto"/>
              <w:rPr>
                <w:rFonts w:ascii="Times New Roman" w:hAnsi="Times New Roman" w:cs="Times New Roman"/>
                <w:sz w:val="28"/>
                <w:szCs w:val="28"/>
                <w:highlight w:val="yellow"/>
              </w:rPr>
            </w:pPr>
            <w:r w:rsidRPr="00B76446">
              <w:rPr>
                <w:rFonts w:ascii="Times New Roman" w:hAnsi="Times New Roman" w:cs="Times New Roman"/>
                <w:sz w:val="28"/>
                <w:szCs w:val="28"/>
              </w:rPr>
              <w:t xml:space="preserve">Розробляється </w:t>
            </w:r>
            <w:r w:rsidR="00B76446" w:rsidRPr="00B76446">
              <w:rPr>
                <w:rFonts w:ascii="Times New Roman" w:hAnsi="Times New Roman" w:cs="Times New Roman"/>
                <w:sz w:val="28"/>
                <w:szCs w:val="28"/>
              </w:rPr>
              <w:t>оптимальний графік перевезень, видається індивідуальний маршрут</w:t>
            </w:r>
          </w:p>
        </w:tc>
      </w:tr>
      <w:tr w:rsidR="002D2714" w:rsidRPr="00892C8C" w:rsidTr="00A755C9">
        <w:tc>
          <w:tcPr>
            <w:tcW w:w="0" w:type="auto"/>
            <w:gridSpan w:val="2"/>
            <w:tcBorders>
              <w:top w:val="outset" w:sz="6" w:space="0" w:color="auto"/>
              <w:left w:val="outset" w:sz="6" w:space="0" w:color="auto"/>
              <w:bottom w:val="outset" w:sz="6" w:space="0" w:color="auto"/>
              <w:right w:val="outset" w:sz="6" w:space="0" w:color="auto"/>
            </w:tcBorders>
            <w:hideMark/>
          </w:tcPr>
          <w:p w:rsidR="002D2714" w:rsidRPr="00892C8C" w:rsidRDefault="002D2714" w:rsidP="00461A86">
            <w:pPr>
              <w:spacing w:line="360" w:lineRule="auto"/>
              <w:rPr>
                <w:rFonts w:ascii="Times New Roman" w:hAnsi="Times New Roman" w:cs="Times New Roman"/>
                <w:sz w:val="28"/>
                <w:szCs w:val="28"/>
                <w:highlight w:val="yellow"/>
              </w:rPr>
            </w:pPr>
            <w:r w:rsidRPr="00B76446">
              <w:rPr>
                <w:rFonts w:ascii="Times New Roman" w:hAnsi="Times New Roman" w:cs="Times New Roman"/>
                <w:sz w:val="28"/>
                <w:szCs w:val="28"/>
              </w:rPr>
              <w:t>Передові технології</w:t>
            </w:r>
          </w:p>
        </w:tc>
      </w:tr>
      <w:tr w:rsidR="002D2714" w:rsidRPr="00892C8C" w:rsidTr="00A755C9">
        <w:tc>
          <w:tcPr>
            <w:tcW w:w="0" w:type="auto"/>
            <w:tcBorders>
              <w:top w:val="outset" w:sz="6" w:space="0" w:color="auto"/>
              <w:left w:val="outset" w:sz="6" w:space="0" w:color="auto"/>
              <w:bottom w:val="outset" w:sz="6" w:space="0" w:color="auto"/>
              <w:right w:val="outset" w:sz="6" w:space="0" w:color="auto"/>
            </w:tcBorders>
            <w:hideMark/>
          </w:tcPr>
          <w:p w:rsidR="002D2714" w:rsidRPr="00892C8C" w:rsidRDefault="002D2714" w:rsidP="00B76446">
            <w:pPr>
              <w:spacing w:line="360" w:lineRule="auto"/>
              <w:rPr>
                <w:rFonts w:ascii="Times New Roman" w:hAnsi="Times New Roman" w:cs="Times New Roman"/>
                <w:sz w:val="28"/>
                <w:szCs w:val="28"/>
                <w:highlight w:val="yellow"/>
              </w:rPr>
            </w:pPr>
            <w:r w:rsidRPr="00B76446">
              <w:rPr>
                <w:rFonts w:ascii="Times New Roman" w:hAnsi="Times New Roman" w:cs="Times New Roman"/>
                <w:sz w:val="28"/>
                <w:szCs w:val="28"/>
              </w:rPr>
              <w:t xml:space="preserve">Які нові комунікаційні технології можна </w:t>
            </w:r>
            <w:r w:rsidR="00B76446" w:rsidRPr="00B76446">
              <w:rPr>
                <w:rFonts w:ascii="Times New Roman" w:hAnsi="Times New Roman" w:cs="Times New Roman"/>
                <w:sz w:val="28"/>
                <w:szCs w:val="28"/>
              </w:rPr>
              <w:t>застосовувати</w:t>
            </w:r>
            <w:r w:rsidRPr="00B76446">
              <w:rPr>
                <w:rFonts w:ascii="Times New Roman" w:hAnsi="Times New Roman" w:cs="Times New Roman"/>
                <w:sz w:val="28"/>
                <w:szCs w:val="28"/>
              </w:rPr>
              <w:t xml:space="preserve"> для </w:t>
            </w:r>
            <w:proofErr w:type="spellStart"/>
            <w:r w:rsidR="00B76446" w:rsidRPr="00B76446">
              <w:rPr>
                <w:rFonts w:ascii="Times New Roman" w:hAnsi="Times New Roman" w:cs="Times New Roman"/>
                <w:sz w:val="28"/>
                <w:szCs w:val="28"/>
              </w:rPr>
              <w:t>пкращення</w:t>
            </w:r>
            <w:proofErr w:type="spellEnd"/>
            <w:r w:rsidRPr="00B76446">
              <w:rPr>
                <w:rFonts w:ascii="Times New Roman" w:hAnsi="Times New Roman" w:cs="Times New Roman"/>
                <w:sz w:val="28"/>
                <w:szCs w:val="28"/>
              </w:rPr>
              <w:t xml:space="preserve"> ефективності транспортування?</w:t>
            </w:r>
          </w:p>
        </w:tc>
        <w:tc>
          <w:tcPr>
            <w:tcW w:w="0" w:type="auto"/>
            <w:tcBorders>
              <w:top w:val="outset" w:sz="6" w:space="0" w:color="auto"/>
              <w:left w:val="outset" w:sz="6" w:space="0" w:color="auto"/>
              <w:bottom w:val="outset" w:sz="6" w:space="0" w:color="auto"/>
              <w:right w:val="outset" w:sz="6" w:space="0" w:color="auto"/>
            </w:tcBorders>
            <w:hideMark/>
          </w:tcPr>
          <w:p w:rsidR="002D2714" w:rsidRPr="00892C8C" w:rsidRDefault="00B76446" w:rsidP="00B76446">
            <w:pPr>
              <w:spacing w:line="360" w:lineRule="auto"/>
              <w:rPr>
                <w:rFonts w:ascii="Times New Roman" w:hAnsi="Times New Roman" w:cs="Times New Roman"/>
                <w:sz w:val="28"/>
                <w:szCs w:val="28"/>
                <w:highlight w:val="yellow"/>
              </w:rPr>
            </w:pPr>
            <w:r w:rsidRPr="00B76446">
              <w:rPr>
                <w:rFonts w:ascii="Times New Roman" w:hAnsi="Times New Roman" w:cs="Times New Roman"/>
                <w:sz w:val="28"/>
                <w:szCs w:val="28"/>
              </w:rPr>
              <w:t xml:space="preserve">Безперервна </w:t>
            </w:r>
            <w:proofErr w:type="spellStart"/>
            <w:r w:rsidRPr="00B76446">
              <w:rPr>
                <w:rFonts w:ascii="Times New Roman" w:hAnsi="Times New Roman" w:cs="Times New Roman"/>
                <w:sz w:val="28"/>
                <w:szCs w:val="28"/>
              </w:rPr>
              <w:t>диспетчеертзація</w:t>
            </w:r>
            <w:proofErr w:type="spellEnd"/>
            <w:r w:rsidRPr="00B76446">
              <w:rPr>
                <w:rFonts w:ascii="Times New Roman" w:hAnsi="Times New Roman" w:cs="Times New Roman"/>
                <w:sz w:val="28"/>
                <w:szCs w:val="28"/>
              </w:rPr>
              <w:t xml:space="preserve">. </w:t>
            </w:r>
            <w:r w:rsidR="002D2714" w:rsidRPr="00B76446">
              <w:rPr>
                <w:rFonts w:ascii="Times New Roman" w:hAnsi="Times New Roman" w:cs="Times New Roman"/>
                <w:sz w:val="28"/>
                <w:szCs w:val="28"/>
              </w:rPr>
              <w:t xml:space="preserve">Системи </w:t>
            </w:r>
            <w:r w:rsidRPr="00B76446">
              <w:rPr>
                <w:rFonts w:ascii="Times New Roman" w:hAnsi="Times New Roman" w:cs="Times New Roman"/>
                <w:sz w:val="28"/>
                <w:szCs w:val="28"/>
              </w:rPr>
              <w:t>навігації GPS-моніторингу.</w:t>
            </w:r>
          </w:p>
        </w:tc>
      </w:tr>
      <w:tr w:rsidR="002D2714" w:rsidRPr="00892C8C" w:rsidTr="00A755C9">
        <w:tc>
          <w:tcPr>
            <w:tcW w:w="0" w:type="auto"/>
            <w:gridSpan w:val="2"/>
            <w:tcBorders>
              <w:top w:val="outset" w:sz="6" w:space="0" w:color="auto"/>
              <w:left w:val="outset" w:sz="6" w:space="0" w:color="auto"/>
              <w:bottom w:val="outset" w:sz="6" w:space="0" w:color="auto"/>
              <w:right w:val="outset" w:sz="6" w:space="0" w:color="auto"/>
            </w:tcBorders>
            <w:hideMark/>
          </w:tcPr>
          <w:p w:rsidR="002D2714" w:rsidRPr="00B76446" w:rsidRDefault="002D2714" w:rsidP="00461A86">
            <w:pPr>
              <w:spacing w:line="360" w:lineRule="auto"/>
              <w:rPr>
                <w:rFonts w:ascii="Times New Roman" w:hAnsi="Times New Roman" w:cs="Times New Roman"/>
                <w:sz w:val="28"/>
                <w:szCs w:val="28"/>
              </w:rPr>
            </w:pPr>
            <w:r w:rsidRPr="00B76446">
              <w:rPr>
                <w:rFonts w:ascii="Times New Roman" w:hAnsi="Times New Roman" w:cs="Times New Roman"/>
                <w:sz w:val="28"/>
                <w:szCs w:val="28"/>
              </w:rPr>
              <w:t>Підтримка прийняття рішень</w:t>
            </w:r>
          </w:p>
        </w:tc>
      </w:tr>
      <w:tr w:rsidR="002D2714" w:rsidRPr="00892C8C" w:rsidTr="00A755C9">
        <w:tc>
          <w:tcPr>
            <w:tcW w:w="0" w:type="auto"/>
            <w:gridSpan w:val="2"/>
            <w:tcBorders>
              <w:top w:val="outset" w:sz="6" w:space="0" w:color="auto"/>
              <w:left w:val="outset" w:sz="6" w:space="0" w:color="auto"/>
              <w:bottom w:val="outset" w:sz="6" w:space="0" w:color="auto"/>
              <w:right w:val="outset" w:sz="6" w:space="0" w:color="auto"/>
            </w:tcBorders>
            <w:hideMark/>
          </w:tcPr>
          <w:p w:rsidR="002D2714" w:rsidRPr="00B76446" w:rsidRDefault="002D2714" w:rsidP="00461A86">
            <w:pPr>
              <w:spacing w:line="360" w:lineRule="auto"/>
              <w:rPr>
                <w:rFonts w:ascii="Times New Roman" w:hAnsi="Times New Roman" w:cs="Times New Roman"/>
                <w:sz w:val="28"/>
                <w:szCs w:val="28"/>
              </w:rPr>
            </w:pPr>
            <w:r w:rsidRPr="00B76446">
              <w:rPr>
                <w:rFonts w:ascii="Times New Roman" w:hAnsi="Times New Roman" w:cs="Times New Roman"/>
                <w:sz w:val="28"/>
                <w:szCs w:val="28"/>
              </w:rPr>
              <w:t>Технології, що використовуються</w:t>
            </w:r>
          </w:p>
        </w:tc>
      </w:tr>
      <w:tr w:rsidR="002D2714" w:rsidRPr="00892C8C" w:rsidTr="00A755C9">
        <w:tc>
          <w:tcPr>
            <w:tcW w:w="0" w:type="auto"/>
            <w:tcBorders>
              <w:top w:val="outset" w:sz="6" w:space="0" w:color="auto"/>
              <w:left w:val="outset" w:sz="6" w:space="0" w:color="auto"/>
              <w:bottom w:val="outset" w:sz="6" w:space="0" w:color="auto"/>
              <w:right w:val="outset" w:sz="6" w:space="0" w:color="auto"/>
            </w:tcBorders>
            <w:hideMark/>
          </w:tcPr>
          <w:p w:rsidR="002D2714" w:rsidRPr="00892C8C" w:rsidRDefault="00822823" w:rsidP="00461A86">
            <w:pPr>
              <w:spacing w:line="360" w:lineRule="auto"/>
              <w:rPr>
                <w:rFonts w:ascii="Times New Roman" w:hAnsi="Times New Roman" w:cs="Times New Roman"/>
                <w:sz w:val="28"/>
                <w:szCs w:val="28"/>
                <w:highlight w:val="yellow"/>
              </w:rPr>
            </w:pPr>
            <w:r w:rsidRPr="00822823">
              <w:rPr>
                <w:rFonts w:ascii="Times New Roman" w:hAnsi="Times New Roman" w:cs="Times New Roman"/>
                <w:sz w:val="28"/>
                <w:szCs w:val="28"/>
              </w:rPr>
              <w:t>Як виконуються подібні оперативні та стратегічні плани у сфері логістики? Яка інформація використовується в цьому і який аналіз вони виконують?</w:t>
            </w:r>
          </w:p>
        </w:tc>
        <w:tc>
          <w:tcPr>
            <w:tcW w:w="0" w:type="auto"/>
            <w:tcBorders>
              <w:top w:val="outset" w:sz="6" w:space="0" w:color="auto"/>
              <w:left w:val="outset" w:sz="6" w:space="0" w:color="auto"/>
              <w:bottom w:val="outset" w:sz="6" w:space="0" w:color="auto"/>
              <w:right w:val="outset" w:sz="6" w:space="0" w:color="auto"/>
            </w:tcBorders>
            <w:hideMark/>
          </w:tcPr>
          <w:p w:rsidR="002D2714" w:rsidRPr="00892C8C" w:rsidRDefault="00822823" w:rsidP="00461A86">
            <w:pPr>
              <w:spacing w:line="360" w:lineRule="auto"/>
              <w:rPr>
                <w:rFonts w:ascii="Times New Roman" w:hAnsi="Times New Roman" w:cs="Times New Roman"/>
                <w:sz w:val="28"/>
                <w:szCs w:val="28"/>
                <w:highlight w:val="yellow"/>
              </w:rPr>
            </w:pPr>
            <w:r w:rsidRPr="00822823">
              <w:rPr>
                <w:rFonts w:ascii="Times New Roman" w:hAnsi="Times New Roman" w:cs="Times New Roman"/>
                <w:sz w:val="28"/>
                <w:szCs w:val="28"/>
              </w:rPr>
              <w:t>Для прийняття оперативних і стратегічних планів, форми фінансової звітності, використовуються прогнози попиту.</w:t>
            </w:r>
          </w:p>
        </w:tc>
      </w:tr>
      <w:tr w:rsidR="002D2714" w:rsidRPr="00892C8C" w:rsidTr="00A755C9">
        <w:tc>
          <w:tcPr>
            <w:tcW w:w="0" w:type="auto"/>
            <w:gridSpan w:val="2"/>
            <w:tcBorders>
              <w:top w:val="outset" w:sz="6" w:space="0" w:color="auto"/>
              <w:left w:val="outset" w:sz="6" w:space="0" w:color="auto"/>
              <w:bottom w:val="outset" w:sz="6" w:space="0" w:color="auto"/>
              <w:right w:val="outset" w:sz="6" w:space="0" w:color="auto"/>
            </w:tcBorders>
            <w:hideMark/>
          </w:tcPr>
          <w:p w:rsidR="002D2714" w:rsidRPr="00892C8C" w:rsidRDefault="00822823" w:rsidP="00461A86">
            <w:pPr>
              <w:spacing w:line="360" w:lineRule="auto"/>
              <w:rPr>
                <w:rFonts w:ascii="Times New Roman" w:hAnsi="Times New Roman" w:cs="Times New Roman"/>
                <w:sz w:val="28"/>
                <w:szCs w:val="28"/>
                <w:highlight w:val="yellow"/>
              </w:rPr>
            </w:pPr>
            <w:r>
              <w:rPr>
                <w:rFonts w:ascii="Times New Roman" w:hAnsi="Times New Roman" w:cs="Times New Roman"/>
                <w:sz w:val="28"/>
                <w:szCs w:val="28"/>
              </w:rPr>
              <w:t xml:space="preserve">Новітні </w:t>
            </w:r>
            <w:r w:rsidR="002D2714" w:rsidRPr="00822823">
              <w:rPr>
                <w:rFonts w:ascii="Times New Roman" w:hAnsi="Times New Roman" w:cs="Times New Roman"/>
                <w:sz w:val="28"/>
                <w:szCs w:val="28"/>
              </w:rPr>
              <w:t>технології</w:t>
            </w:r>
          </w:p>
        </w:tc>
      </w:tr>
      <w:tr w:rsidR="002D2714" w:rsidRPr="00461A86" w:rsidTr="00A755C9">
        <w:tc>
          <w:tcPr>
            <w:tcW w:w="0" w:type="auto"/>
            <w:tcBorders>
              <w:top w:val="outset" w:sz="6" w:space="0" w:color="auto"/>
              <w:left w:val="outset" w:sz="6" w:space="0" w:color="auto"/>
              <w:bottom w:val="outset" w:sz="6" w:space="0" w:color="auto"/>
              <w:right w:val="outset" w:sz="6" w:space="0" w:color="auto"/>
            </w:tcBorders>
            <w:hideMark/>
          </w:tcPr>
          <w:p w:rsidR="002D2714" w:rsidRPr="00892C8C" w:rsidRDefault="002D2714" w:rsidP="00822823">
            <w:pPr>
              <w:spacing w:line="360" w:lineRule="auto"/>
              <w:rPr>
                <w:rFonts w:ascii="Times New Roman" w:hAnsi="Times New Roman" w:cs="Times New Roman"/>
                <w:sz w:val="28"/>
                <w:szCs w:val="28"/>
                <w:highlight w:val="yellow"/>
              </w:rPr>
            </w:pPr>
            <w:r w:rsidRPr="00822823">
              <w:rPr>
                <w:rFonts w:ascii="Times New Roman" w:hAnsi="Times New Roman" w:cs="Times New Roman"/>
                <w:sz w:val="28"/>
                <w:szCs w:val="28"/>
              </w:rPr>
              <w:t xml:space="preserve">Як </w:t>
            </w:r>
            <w:r w:rsidR="00822823">
              <w:rPr>
                <w:rFonts w:ascii="Times New Roman" w:hAnsi="Times New Roman" w:cs="Times New Roman"/>
                <w:sz w:val="28"/>
                <w:szCs w:val="28"/>
              </w:rPr>
              <w:t>утворюються</w:t>
            </w:r>
            <w:r w:rsidRPr="00822823">
              <w:rPr>
                <w:rFonts w:ascii="Times New Roman" w:hAnsi="Times New Roman" w:cs="Times New Roman"/>
                <w:sz w:val="28"/>
                <w:szCs w:val="28"/>
              </w:rPr>
              <w:t xml:space="preserve"> і приймають оперативні рішення в компаніях</w:t>
            </w:r>
            <w:r w:rsidR="00822823" w:rsidRPr="00822823">
              <w:rPr>
                <w:rFonts w:ascii="Times New Roman" w:hAnsi="Times New Roman" w:cs="Times New Roman"/>
                <w:sz w:val="28"/>
                <w:szCs w:val="28"/>
              </w:rPr>
              <w:t>-лідерів</w:t>
            </w:r>
            <w:r w:rsidRPr="00822823">
              <w:rPr>
                <w:rFonts w:ascii="Times New Roman" w:hAnsi="Times New Roman" w:cs="Times New Roman"/>
                <w:sz w:val="28"/>
                <w:szCs w:val="28"/>
              </w:rPr>
              <w:t>?</w:t>
            </w:r>
          </w:p>
        </w:tc>
        <w:tc>
          <w:tcPr>
            <w:tcW w:w="0" w:type="auto"/>
            <w:vAlign w:val="center"/>
            <w:hideMark/>
          </w:tcPr>
          <w:p w:rsidR="002D2714" w:rsidRPr="00822823" w:rsidRDefault="00822823" w:rsidP="00461A86">
            <w:pPr>
              <w:spacing w:line="360" w:lineRule="auto"/>
              <w:rPr>
                <w:rFonts w:ascii="Times New Roman" w:hAnsi="Times New Roman" w:cs="Times New Roman"/>
                <w:sz w:val="28"/>
                <w:szCs w:val="28"/>
              </w:rPr>
            </w:pPr>
            <w:r w:rsidRPr="00822823">
              <w:rPr>
                <w:rFonts w:ascii="Times New Roman" w:hAnsi="Times New Roman" w:cs="Times New Roman"/>
                <w:sz w:val="28"/>
                <w:szCs w:val="28"/>
              </w:rPr>
              <w:t>К</w:t>
            </w:r>
            <w:r w:rsidR="002D2714" w:rsidRPr="00822823">
              <w:rPr>
                <w:rFonts w:ascii="Times New Roman" w:hAnsi="Times New Roman" w:cs="Times New Roman"/>
                <w:sz w:val="28"/>
                <w:szCs w:val="28"/>
              </w:rPr>
              <w:t>омпанії</w:t>
            </w:r>
            <w:r w:rsidRPr="00822823">
              <w:rPr>
                <w:rFonts w:ascii="Times New Roman" w:hAnsi="Times New Roman" w:cs="Times New Roman"/>
                <w:sz w:val="28"/>
                <w:szCs w:val="28"/>
              </w:rPr>
              <w:t xml:space="preserve">-лідери використовують </w:t>
            </w:r>
            <w:r w:rsidR="002D2714" w:rsidRPr="00822823">
              <w:rPr>
                <w:rFonts w:ascii="Times New Roman" w:hAnsi="Times New Roman" w:cs="Times New Roman"/>
                <w:sz w:val="28"/>
                <w:szCs w:val="28"/>
              </w:rPr>
              <w:t>системи:</w:t>
            </w:r>
          </w:p>
          <w:p w:rsidR="00822823" w:rsidRPr="00822823" w:rsidRDefault="002D2714" w:rsidP="00822823">
            <w:pPr>
              <w:spacing w:line="360" w:lineRule="auto"/>
              <w:rPr>
                <w:rFonts w:ascii="Times New Roman" w:hAnsi="Times New Roman" w:cs="Times New Roman"/>
                <w:sz w:val="28"/>
                <w:szCs w:val="28"/>
              </w:rPr>
            </w:pPr>
            <w:r w:rsidRPr="00BA6B68">
              <w:rPr>
                <w:rFonts w:ascii="Times New Roman" w:hAnsi="Times New Roman" w:cs="Times New Roman"/>
                <w:sz w:val="28"/>
                <w:szCs w:val="28"/>
              </w:rPr>
              <w:t xml:space="preserve">- </w:t>
            </w:r>
            <w:r w:rsidR="00822823" w:rsidRPr="00822823">
              <w:rPr>
                <w:rFonts w:ascii="Times New Roman" w:hAnsi="Times New Roman" w:cs="Times New Roman"/>
                <w:sz w:val="28"/>
                <w:szCs w:val="28"/>
              </w:rPr>
              <w:t>Експертна система (ЕК) - це комп'ютерна програма, яка частково може замінити експертного експерта на вирішення проблемної ситуації.</w:t>
            </w:r>
          </w:p>
          <w:p w:rsidR="00822823" w:rsidRPr="00822823" w:rsidRDefault="00822823" w:rsidP="00822823">
            <w:pPr>
              <w:spacing w:line="360" w:lineRule="auto"/>
              <w:rPr>
                <w:rFonts w:ascii="Times New Roman" w:hAnsi="Times New Roman" w:cs="Times New Roman"/>
                <w:sz w:val="28"/>
                <w:szCs w:val="28"/>
              </w:rPr>
            </w:pPr>
            <w:r w:rsidRPr="00822823">
              <w:rPr>
                <w:rFonts w:ascii="Times New Roman" w:hAnsi="Times New Roman" w:cs="Times New Roman"/>
                <w:sz w:val="28"/>
                <w:szCs w:val="28"/>
              </w:rPr>
              <w:lastRenderedPageBreak/>
              <w:t>- Автоматизована система управління (АСУ) - це комплекс апаратного та програмного забезпечення, призначений для управління різними процесами в технологічному процесі, виробництві, підприємстві.</w:t>
            </w:r>
          </w:p>
          <w:p w:rsidR="002D2714" w:rsidRPr="00461A86" w:rsidRDefault="00822823" w:rsidP="00822823">
            <w:pPr>
              <w:spacing w:line="360" w:lineRule="auto"/>
              <w:rPr>
                <w:rFonts w:ascii="Times New Roman" w:hAnsi="Times New Roman" w:cs="Times New Roman"/>
                <w:sz w:val="28"/>
                <w:szCs w:val="28"/>
              </w:rPr>
            </w:pPr>
            <w:r w:rsidRPr="00822823">
              <w:rPr>
                <w:rFonts w:ascii="Times New Roman" w:hAnsi="Times New Roman" w:cs="Times New Roman"/>
                <w:sz w:val="28"/>
                <w:szCs w:val="28"/>
              </w:rPr>
              <w:t>- Система підтримки прийняття рішень (DSS) - комп'ютерна автоматизована система, метою якої є допомогти людям, які приймають рішення в складних умовах, для повного та об'єктивного аналізу предметної діяльності.</w:t>
            </w:r>
          </w:p>
        </w:tc>
      </w:tr>
    </w:tbl>
    <w:p w:rsidR="002D2714" w:rsidRPr="00461A86" w:rsidRDefault="002D2714" w:rsidP="00461A86">
      <w:pPr>
        <w:spacing w:line="360" w:lineRule="auto"/>
        <w:ind w:firstLine="284"/>
        <w:jc w:val="both"/>
        <w:rPr>
          <w:rFonts w:ascii="Times New Roman" w:hAnsi="Times New Roman" w:cs="Times New Roman"/>
          <w:sz w:val="28"/>
          <w:szCs w:val="28"/>
        </w:rPr>
      </w:pPr>
    </w:p>
    <w:p w:rsidR="002D2714" w:rsidRPr="00461A86" w:rsidRDefault="002D2714" w:rsidP="00461A86">
      <w:pPr>
        <w:spacing w:after="0" w:line="360" w:lineRule="auto"/>
        <w:ind w:firstLine="284"/>
        <w:jc w:val="both"/>
        <w:rPr>
          <w:rFonts w:ascii="Times New Roman" w:hAnsi="Times New Roman" w:cs="Times New Roman"/>
          <w:sz w:val="28"/>
          <w:szCs w:val="28"/>
        </w:rPr>
      </w:pPr>
      <w:r w:rsidRPr="00822823">
        <w:rPr>
          <w:rFonts w:ascii="Times New Roman" w:hAnsi="Times New Roman" w:cs="Times New Roman"/>
          <w:sz w:val="28"/>
          <w:szCs w:val="28"/>
        </w:rPr>
        <w:t>На підставі таблиць 2.1 – 2.3 можна зробити висновок, що на ТОВ "</w:t>
      </w:r>
      <w:proofErr w:type="spellStart"/>
      <w:r w:rsidR="000C31A4" w:rsidRPr="00822823">
        <w:rPr>
          <w:rFonts w:ascii="Times New Roman" w:hAnsi="Times New Roman" w:cs="Times New Roman"/>
          <w:sz w:val="28"/>
          <w:szCs w:val="28"/>
        </w:rPr>
        <w:t>Идеалвертсерви</w:t>
      </w:r>
      <w:proofErr w:type="spellEnd"/>
      <w:r w:rsidRPr="00822823">
        <w:rPr>
          <w:rFonts w:ascii="Times New Roman" w:hAnsi="Times New Roman" w:cs="Times New Roman"/>
          <w:sz w:val="28"/>
          <w:szCs w:val="28"/>
        </w:rPr>
        <w:t>" потоки</w:t>
      </w:r>
      <w:r w:rsidR="00822823" w:rsidRPr="00822823">
        <w:rPr>
          <w:rFonts w:ascii="Times New Roman" w:hAnsi="Times New Roman" w:cs="Times New Roman"/>
          <w:sz w:val="28"/>
          <w:szCs w:val="28"/>
        </w:rPr>
        <w:t xml:space="preserve"> інформації</w:t>
      </w:r>
      <w:r w:rsidRPr="00822823">
        <w:rPr>
          <w:rFonts w:ascii="Times New Roman" w:hAnsi="Times New Roman" w:cs="Times New Roman"/>
          <w:sz w:val="28"/>
          <w:szCs w:val="28"/>
        </w:rPr>
        <w:t xml:space="preserve"> о</w:t>
      </w:r>
      <w:r w:rsidR="00822823" w:rsidRPr="00822823">
        <w:rPr>
          <w:rFonts w:ascii="Times New Roman" w:hAnsi="Times New Roman" w:cs="Times New Roman"/>
          <w:sz w:val="28"/>
          <w:szCs w:val="28"/>
        </w:rPr>
        <w:t>держуються за допомогою</w:t>
      </w:r>
      <w:r w:rsidRPr="00822823">
        <w:rPr>
          <w:rFonts w:ascii="Times New Roman" w:hAnsi="Times New Roman" w:cs="Times New Roman"/>
          <w:sz w:val="28"/>
          <w:szCs w:val="28"/>
        </w:rPr>
        <w:t>, e-</w:t>
      </w:r>
      <w:proofErr w:type="spellStart"/>
      <w:r w:rsidRPr="00822823">
        <w:rPr>
          <w:rFonts w:ascii="Times New Roman" w:hAnsi="Times New Roman" w:cs="Times New Roman"/>
          <w:sz w:val="28"/>
          <w:szCs w:val="28"/>
        </w:rPr>
        <w:t>mail</w:t>
      </w:r>
      <w:r w:rsidR="00822823" w:rsidRPr="00822823">
        <w:rPr>
          <w:rFonts w:ascii="Times New Roman" w:hAnsi="Times New Roman" w:cs="Times New Roman"/>
          <w:sz w:val="28"/>
          <w:szCs w:val="28"/>
        </w:rPr>
        <w:t>у</w:t>
      </w:r>
      <w:proofErr w:type="spellEnd"/>
      <w:r w:rsidRPr="00822823">
        <w:rPr>
          <w:rFonts w:ascii="Times New Roman" w:hAnsi="Times New Roman" w:cs="Times New Roman"/>
          <w:sz w:val="28"/>
          <w:szCs w:val="28"/>
        </w:rPr>
        <w:t xml:space="preserve">, телефону та договорами між </w:t>
      </w:r>
      <w:r w:rsidR="00822823" w:rsidRPr="00822823">
        <w:rPr>
          <w:rFonts w:ascii="Times New Roman" w:hAnsi="Times New Roman" w:cs="Times New Roman"/>
          <w:sz w:val="28"/>
          <w:szCs w:val="28"/>
        </w:rPr>
        <w:t>компаніями</w:t>
      </w:r>
      <w:r w:rsidRPr="00822823">
        <w:rPr>
          <w:rFonts w:ascii="Times New Roman" w:hAnsi="Times New Roman" w:cs="Times New Roman"/>
          <w:sz w:val="28"/>
          <w:szCs w:val="28"/>
        </w:rPr>
        <w:t xml:space="preserve">. </w:t>
      </w:r>
      <w:r w:rsidR="00822823" w:rsidRPr="00822823">
        <w:rPr>
          <w:rFonts w:ascii="Times New Roman" w:hAnsi="Times New Roman" w:cs="Times New Roman"/>
          <w:sz w:val="28"/>
          <w:szCs w:val="28"/>
        </w:rPr>
        <w:t>Компанія</w:t>
      </w:r>
      <w:r w:rsidRPr="00822823">
        <w:rPr>
          <w:rFonts w:ascii="Times New Roman" w:hAnsi="Times New Roman" w:cs="Times New Roman"/>
          <w:sz w:val="28"/>
          <w:szCs w:val="28"/>
        </w:rPr>
        <w:t xml:space="preserve"> має 2 склади за адресами:</w:t>
      </w:r>
      <w:r w:rsidRPr="00461A86">
        <w:rPr>
          <w:rFonts w:ascii="Times New Roman" w:hAnsi="Times New Roman" w:cs="Times New Roman"/>
          <w:sz w:val="28"/>
          <w:szCs w:val="28"/>
        </w:rPr>
        <w:t xml:space="preserve"> м. Рівне, вул. Ніла </w:t>
      </w:r>
      <w:proofErr w:type="spellStart"/>
      <w:r w:rsidRPr="00461A86">
        <w:rPr>
          <w:rFonts w:ascii="Times New Roman" w:hAnsi="Times New Roman" w:cs="Times New Roman"/>
          <w:sz w:val="28"/>
          <w:szCs w:val="28"/>
        </w:rPr>
        <w:t>Хасевича</w:t>
      </w:r>
      <w:proofErr w:type="spellEnd"/>
      <w:r w:rsidRPr="00461A86">
        <w:rPr>
          <w:rFonts w:ascii="Times New Roman" w:hAnsi="Times New Roman" w:cs="Times New Roman"/>
          <w:sz w:val="28"/>
          <w:szCs w:val="28"/>
        </w:rPr>
        <w:t xml:space="preserve">, буд. 30, м. Рівне, вул. Ніла </w:t>
      </w:r>
      <w:proofErr w:type="spellStart"/>
      <w:r w:rsidRPr="00461A86">
        <w:rPr>
          <w:rFonts w:ascii="Times New Roman" w:hAnsi="Times New Roman" w:cs="Times New Roman"/>
          <w:sz w:val="28"/>
          <w:szCs w:val="28"/>
        </w:rPr>
        <w:t>Хасевича</w:t>
      </w:r>
      <w:proofErr w:type="spellEnd"/>
      <w:r w:rsidRPr="00461A86">
        <w:rPr>
          <w:rFonts w:ascii="Times New Roman" w:hAnsi="Times New Roman" w:cs="Times New Roman"/>
          <w:sz w:val="28"/>
          <w:szCs w:val="28"/>
        </w:rPr>
        <w:t xml:space="preserve">, буд. 31. </w:t>
      </w:r>
      <w:r w:rsidR="00822823" w:rsidRPr="00822823">
        <w:rPr>
          <w:rFonts w:ascii="Times New Roman" w:hAnsi="Times New Roman" w:cs="Times New Roman"/>
          <w:sz w:val="28"/>
          <w:szCs w:val="28"/>
        </w:rPr>
        <w:t>Отже компанія</w:t>
      </w:r>
      <w:r w:rsidRPr="00822823">
        <w:rPr>
          <w:rFonts w:ascii="Times New Roman" w:hAnsi="Times New Roman" w:cs="Times New Roman"/>
          <w:sz w:val="28"/>
          <w:szCs w:val="28"/>
        </w:rPr>
        <w:t xml:space="preserve"> м</w:t>
      </w:r>
      <w:r w:rsidR="00822823" w:rsidRPr="00822823">
        <w:rPr>
          <w:rFonts w:ascii="Times New Roman" w:hAnsi="Times New Roman" w:cs="Times New Roman"/>
          <w:sz w:val="28"/>
          <w:szCs w:val="28"/>
        </w:rPr>
        <w:t>ає можливість зберігати товари у</w:t>
      </w:r>
      <w:r w:rsidRPr="00822823">
        <w:rPr>
          <w:rFonts w:ascii="Times New Roman" w:hAnsi="Times New Roman" w:cs="Times New Roman"/>
          <w:sz w:val="28"/>
          <w:szCs w:val="28"/>
        </w:rPr>
        <w:t xml:space="preserve"> </w:t>
      </w:r>
      <w:r w:rsidR="00822823">
        <w:rPr>
          <w:rFonts w:ascii="Times New Roman" w:hAnsi="Times New Roman" w:cs="Times New Roman"/>
          <w:sz w:val="28"/>
          <w:szCs w:val="28"/>
        </w:rPr>
        <w:t>необхідних</w:t>
      </w:r>
      <w:r w:rsidRPr="00822823">
        <w:rPr>
          <w:rFonts w:ascii="Times New Roman" w:hAnsi="Times New Roman" w:cs="Times New Roman"/>
          <w:sz w:val="28"/>
          <w:szCs w:val="28"/>
        </w:rPr>
        <w:t xml:space="preserve"> умовах.</w:t>
      </w:r>
    </w:p>
    <w:p w:rsidR="002D2714" w:rsidRPr="00822823" w:rsidRDefault="00822823" w:rsidP="00461A86">
      <w:pPr>
        <w:spacing w:after="0" w:line="360" w:lineRule="auto"/>
        <w:ind w:firstLine="284"/>
        <w:jc w:val="both"/>
        <w:rPr>
          <w:rFonts w:ascii="Times New Roman" w:hAnsi="Times New Roman" w:cs="Times New Roman"/>
          <w:sz w:val="28"/>
          <w:szCs w:val="28"/>
        </w:rPr>
      </w:pPr>
      <w:r w:rsidRPr="00822823">
        <w:rPr>
          <w:rFonts w:ascii="Times New Roman" w:hAnsi="Times New Roman" w:cs="Times New Roman"/>
          <w:sz w:val="28"/>
          <w:szCs w:val="28"/>
        </w:rPr>
        <w:t xml:space="preserve">Для </w:t>
      </w:r>
      <w:proofErr w:type="spellStart"/>
      <w:r w:rsidRPr="00822823">
        <w:rPr>
          <w:rFonts w:ascii="Times New Roman" w:hAnsi="Times New Roman" w:cs="Times New Roman"/>
          <w:sz w:val="28"/>
          <w:szCs w:val="28"/>
        </w:rPr>
        <w:t>транспортння</w:t>
      </w:r>
      <w:proofErr w:type="spellEnd"/>
      <w:r w:rsidRPr="00822823">
        <w:rPr>
          <w:rFonts w:ascii="Times New Roman" w:hAnsi="Times New Roman" w:cs="Times New Roman"/>
          <w:sz w:val="28"/>
          <w:szCs w:val="28"/>
        </w:rPr>
        <w:t xml:space="preserve"> ТОВ "</w:t>
      </w:r>
      <w:proofErr w:type="spellStart"/>
      <w:r w:rsidRPr="00822823">
        <w:rPr>
          <w:rFonts w:ascii="Times New Roman" w:hAnsi="Times New Roman" w:cs="Times New Roman"/>
          <w:sz w:val="28"/>
          <w:szCs w:val="28"/>
        </w:rPr>
        <w:t>Идеалвертсерви</w:t>
      </w:r>
      <w:proofErr w:type="spellEnd"/>
      <w:r w:rsidRPr="00822823">
        <w:rPr>
          <w:rFonts w:ascii="Times New Roman" w:hAnsi="Times New Roman" w:cs="Times New Roman"/>
          <w:sz w:val="28"/>
          <w:szCs w:val="28"/>
        </w:rPr>
        <w:t xml:space="preserve">" </w:t>
      </w:r>
      <w:r w:rsidR="002D2714" w:rsidRPr="00822823">
        <w:rPr>
          <w:rFonts w:ascii="Times New Roman" w:hAnsi="Times New Roman" w:cs="Times New Roman"/>
          <w:sz w:val="28"/>
          <w:szCs w:val="28"/>
        </w:rPr>
        <w:t xml:space="preserve"> використовує послуги перевізників</w:t>
      </w:r>
      <w:r w:rsidRPr="00822823">
        <w:rPr>
          <w:rFonts w:ascii="Times New Roman" w:hAnsi="Times New Roman" w:cs="Times New Roman"/>
          <w:sz w:val="28"/>
          <w:szCs w:val="28"/>
        </w:rPr>
        <w:t xml:space="preserve"> або власний транспортний засіб</w:t>
      </w:r>
      <w:r w:rsidR="002D2714" w:rsidRPr="00822823">
        <w:rPr>
          <w:rFonts w:ascii="Times New Roman" w:hAnsi="Times New Roman" w:cs="Times New Roman"/>
          <w:sz w:val="28"/>
          <w:szCs w:val="28"/>
        </w:rPr>
        <w:t>, залежно від завантаженост</w:t>
      </w:r>
      <w:r w:rsidRPr="00822823">
        <w:rPr>
          <w:rFonts w:ascii="Times New Roman" w:hAnsi="Times New Roman" w:cs="Times New Roman"/>
          <w:sz w:val="28"/>
          <w:szCs w:val="28"/>
        </w:rPr>
        <w:t>і власних машин, а також габаритних характеристик товару</w:t>
      </w:r>
      <w:r w:rsidR="002D2714" w:rsidRPr="00822823">
        <w:rPr>
          <w:rFonts w:ascii="Times New Roman" w:hAnsi="Times New Roman" w:cs="Times New Roman"/>
          <w:sz w:val="28"/>
          <w:szCs w:val="28"/>
        </w:rPr>
        <w:t>.</w:t>
      </w:r>
    </w:p>
    <w:p w:rsidR="002D2714" w:rsidRPr="00461A86" w:rsidRDefault="002D2714" w:rsidP="00461A86">
      <w:pPr>
        <w:spacing w:after="0" w:line="360" w:lineRule="auto"/>
        <w:ind w:firstLine="284"/>
        <w:jc w:val="both"/>
        <w:rPr>
          <w:rFonts w:ascii="Times New Roman" w:hAnsi="Times New Roman" w:cs="Times New Roman"/>
          <w:sz w:val="28"/>
          <w:szCs w:val="28"/>
        </w:rPr>
      </w:pPr>
      <w:r w:rsidRPr="00822823">
        <w:rPr>
          <w:rFonts w:ascii="Times New Roman" w:hAnsi="Times New Roman" w:cs="Times New Roman"/>
          <w:sz w:val="28"/>
          <w:szCs w:val="28"/>
        </w:rPr>
        <w:t>На ТОВ "</w:t>
      </w:r>
      <w:proofErr w:type="spellStart"/>
      <w:r w:rsidR="000C31A4" w:rsidRPr="00822823">
        <w:rPr>
          <w:rFonts w:ascii="Times New Roman" w:hAnsi="Times New Roman" w:cs="Times New Roman"/>
          <w:sz w:val="28"/>
          <w:szCs w:val="28"/>
        </w:rPr>
        <w:t>Идеалвертсерви</w:t>
      </w:r>
      <w:proofErr w:type="spellEnd"/>
      <w:r w:rsidRPr="00822823">
        <w:rPr>
          <w:rFonts w:ascii="Times New Roman" w:hAnsi="Times New Roman" w:cs="Times New Roman"/>
          <w:sz w:val="28"/>
          <w:szCs w:val="28"/>
        </w:rPr>
        <w:t xml:space="preserve">" </w:t>
      </w:r>
      <w:r w:rsidR="00822823" w:rsidRPr="00822823">
        <w:rPr>
          <w:rFonts w:ascii="Times New Roman" w:hAnsi="Times New Roman" w:cs="Times New Roman"/>
          <w:sz w:val="28"/>
          <w:szCs w:val="28"/>
        </w:rPr>
        <w:t>застосовуються</w:t>
      </w:r>
      <w:r w:rsidRPr="00822823">
        <w:rPr>
          <w:rFonts w:ascii="Times New Roman" w:hAnsi="Times New Roman" w:cs="Times New Roman"/>
          <w:sz w:val="28"/>
          <w:szCs w:val="28"/>
        </w:rPr>
        <w:t xml:space="preserve"> </w:t>
      </w:r>
      <w:r w:rsidR="00822823" w:rsidRPr="00822823">
        <w:rPr>
          <w:rFonts w:ascii="Times New Roman" w:hAnsi="Times New Roman" w:cs="Times New Roman"/>
          <w:sz w:val="28"/>
          <w:szCs w:val="28"/>
        </w:rPr>
        <w:t xml:space="preserve">технологічні рішення, </w:t>
      </w:r>
      <w:r w:rsidRPr="00822823">
        <w:rPr>
          <w:rFonts w:ascii="Times New Roman" w:hAnsi="Times New Roman" w:cs="Times New Roman"/>
          <w:sz w:val="28"/>
          <w:szCs w:val="28"/>
        </w:rPr>
        <w:t xml:space="preserve">ведення діяльності за допомогою програми "1С: </w:t>
      </w:r>
      <w:proofErr w:type="spellStart"/>
      <w:r w:rsidRPr="00822823">
        <w:rPr>
          <w:rFonts w:ascii="Times New Roman" w:hAnsi="Times New Roman" w:cs="Times New Roman"/>
          <w:sz w:val="28"/>
          <w:szCs w:val="28"/>
        </w:rPr>
        <w:t>Управление</w:t>
      </w:r>
      <w:proofErr w:type="spellEnd"/>
      <w:r w:rsidRPr="00822823">
        <w:rPr>
          <w:rFonts w:ascii="Times New Roman" w:hAnsi="Times New Roman" w:cs="Times New Roman"/>
          <w:sz w:val="28"/>
          <w:szCs w:val="28"/>
        </w:rPr>
        <w:t xml:space="preserve"> </w:t>
      </w:r>
      <w:proofErr w:type="spellStart"/>
      <w:r w:rsidRPr="00822823">
        <w:rPr>
          <w:rFonts w:ascii="Times New Roman" w:hAnsi="Times New Roman" w:cs="Times New Roman"/>
          <w:sz w:val="28"/>
          <w:szCs w:val="28"/>
        </w:rPr>
        <w:t>торговлей</w:t>
      </w:r>
      <w:proofErr w:type="spellEnd"/>
      <w:r w:rsidRPr="00822823">
        <w:rPr>
          <w:rFonts w:ascii="Times New Roman" w:hAnsi="Times New Roman" w:cs="Times New Roman"/>
          <w:sz w:val="28"/>
          <w:szCs w:val="28"/>
        </w:rPr>
        <w:t>".</w:t>
      </w:r>
      <w:r w:rsidR="00822823">
        <w:rPr>
          <w:rFonts w:ascii="Times New Roman" w:hAnsi="Times New Roman" w:cs="Times New Roman"/>
          <w:sz w:val="28"/>
          <w:szCs w:val="28"/>
        </w:rPr>
        <w:t xml:space="preserve"> Інші інноваційних впровадження на етапі розробки</w:t>
      </w:r>
      <w:r w:rsidRPr="00461A86">
        <w:rPr>
          <w:rFonts w:ascii="Times New Roman" w:hAnsi="Times New Roman" w:cs="Times New Roman"/>
          <w:sz w:val="28"/>
          <w:szCs w:val="28"/>
        </w:rPr>
        <w:t>.</w:t>
      </w:r>
    </w:p>
    <w:p w:rsidR="002D2714" w:rsidRPr="00461A86" w:rsidRDefault="002D2714" w:rsidP="00461A86">
      <w:pPr>
        <w:spacing w:after="0" w:line="360" w:lineRule="auto"/>
        <w:ind w:firstLine="284"/>
        <w:jc w:val="both"/>
        <w:rPr>
          <w:rFonts w:ascii="Times New Roman" w:hAnsi="Times New Roman" w:cs="Times New Roman"/>
          <w:sz w:val="28"/>
          <w:szCs w:val="28"/>
        </w:rPr>
      </w:pPr>
      <w:r w:rsidRPr="00461A86">
        <w:rPr>
          <w:rFonts w:ascii="Times New Roman" w:hAnsi="Times New Roman" w:cs="Times New Roman"/>
          <w:sz w:val="28"/>
          <w:szCs w:val="28"/>
        </w:rPr>
        <w:t>Організації ТОВ "</w:t>
      </w:r>
      <w:proofErr w:type="spellStart"/>
      <w:r w:rsidR="000C31A4" w:rsidRPr="0044290C">
        <w:rPr>
          <w:rFonts w:ascii="Times New Roman" w:hAnsi="Times New Roman" w:cs="Times New Roman"/>
          <w:sz w:val="28"/>
          <w:szCs w:val="28"/>
        </w:rPr>
        <w:t>Идеалвертсерви</w:t>
      </w:r>
      <w:proofErr w:type="spellEnd"/>
      <w:r w:rsidRPr="00461A86">
        <w:rPr>
          <w:rFonts w:ascii="Times New Roman" w:hAnsi="Times New Roman" w:cs="Times New Roman"/>
          <w:sz w:val="28"/>
          <w:szCs w:val="28"/>
        </w:rPr>
        <w:t xml:space="preserve">" повинні впроваджувати власну систему управління запасами, вдосконалювати логістичні зв'язки, оптимізувати час постачання від постачальників, поступово вводити систему поставок "точно в часі". В результаті цих заходів витрати на зберігання запасів будуть зменшені. </w:t>
      </w:r>
      <w:r w:rsidRPr="00461A86">
        <w:rPr>
          <w:rFonts w:ascii="Times New Roman" w:hAnsi="Times New Roman" w:cs="Times New Roman"/>
          <w:sz w:val="28"/>
          <w:szCs w:val="28"/>
        </w:rPr>
        <w:lastRenderedPageBreak/>
        <w:t>Мінімізація поточних витрат на обслуговування запасів - це завдання оптимізації, яке вирішується в процесі їх нормалізації.</w:t>
      </w:r>
    </w:p>
    <w:p w:rsidR="002D2714" w:rsidRDefault="002D2714" w:rsidP="00461A86">
      <w:pPr>
        <w:spacing w:after="0" w:line="360" w:lineRule="auto"/>
        <w:ind w:firstLine="284"/>
        <w:jc w:val="both"/>
        <w:rPr>
          <w:rFonts w:ascii="Times New Roman" w:hAnsi="Times New Roman" w:cs="Times New Roman"/>
          <w:sz w:val="28"/>
          <w:szCs w:val="28"/>
        </w:rPr>
      </w:pPr>
      <w:r w:rsidRPr="00461A86">
        <w:rPr>
          <w:rFonts w:ascii="Times New Roman" w:hAnsi="Times New Roman" w:cs="Times New Roman"/>
          <w:sz w:val="28"/>
          <w:szCs w:val="28"/>
        </w:rPr>
        <w:t>Таким чином, керівництво ТОВ "</w:t>
      </w:r>
      <w:proofErr w:type="spellStart"/>
      <w:r w:rsidR="000C31A4" w:rsidRPr="0044290C">
        <w:rPr>
          <w:rFonts w:ascii="Times New Roman" w:hAnsi="Times New Roman" w:cs="Times New Roman"/>
          <w:sz w:val="28"/>
          <w:szCs w:val="28"/>
        </w:rPr>
        <w:t>Идеалвертсерви</w:t>
      </w:r>
      <w:proofErr w:type="spellEnd"/>
      <w:r w:rsidRPr="00461A86">
        <w:rPr>
          <w:rFonts w:ascii="Times New Roman" w:hAnsi="Times New Roman" w:cs="Times New Roman"/>
          <w:sz w:val="28"/>
          <w:szCs w:val="28"/>
        </w:rPr>
        <w:t>" та бухгалтерський облік повинні приділяти увагу контролю над наявністю, використанням та оцінкою запасів, їх оперативним управлінням та планування обсягів закупівель. Тут значна допомога може бути забезпечена використанням сучасних комп'ютерних технологій.</w:t>
      </w:r>
    </w:p>
    <w:p w:rsidR="008233D1" w:rsidRPr="00461A86" w:rsidRDefault="008233D1" w:rsidP="00461A86">
      <w:pPr>
        <w:spacing w:after="0" w:line="360" w:lineRule="auto"/>
        <w:ind w:firstLine="284"/>
        <w:jc w:val="both"/>
        <w:rPr>
          <w:rFonts w:ascii="Times New Roman" w:hAnsi="Times New Roman" w:cs="Times New Roman"/>
          <w:sz w:val="28"/>
          <w:szCs w:val="28"/>
        </w:rPr>
      </w:pPr>
    </w:p>
    <w:p w:rsidR="002D2714" w:rsidRDefault="008233D1" w:rsidP="00BE3DD2">
      <w:pPr>
        <w:spacing w:after="0" w:line="360" w:lineRule="auto"/>
        <w:ind w:firstLine="284"/>
        <w:jc w:val="both"/>
        <w:rPr>
          <w:rFonts w:ascii="Times New Roman" w:hAnsi="Times New Roman" w:cs="Times New Roman"/>
          <w:b/>
          <w:sz w:val="28"/>
          <w:szCs w:val="28"/>
        </w:rPr>
      </w:pPr>
      <w:r>
        <w:rPr>
          <w:rFonts w:ascii="Times New Roman" w:hAnsi="Times New Roman" w:cs="Times New Roman"/>
          <w:b/>
          <w:sz w:val="28"/>
          <w:szCs w:val="28"/>
        </w:rPr>
        <w:t>4</w:t>
      </w:r>
      <w:r w:rsidR="00BE3DD2">
        <w:rPr>
          <w:rFonts w:ascii="Times New Roman" w:hAnsi="Times New Roman" w:cs="Times New Roman"/>
          <w:b/>
          <w:sz w:val="28"/>
          <w:szCs w:val="28"/>
        </w:rPr>
        <w:t>.2. Ф</w:t>
      </w:r>
      <w:r w:rsidR="00BE3DD2" w:rsidRPr="00BE3DD2">
        <w:rPr>
          <w:rFonts w:ascii="Times New Roman" w:hAnsi="Times New Roman" w:cs="Times New Roman"/>
          <w:b/>
          <w:sz w:val="28"/>
          <w:szCs w:val="28"/>
        </w:rPr>
        <w:t>ормування логістичної системи</w:t>
      </w:r>
    </w:p>
    <w:p w:rsidR="008233D1" w:rsidRPr="00BE3DD2" w:rsidRDefault="008233D1" w:rsidP="00BE3DD2">
      <w:pPr>
        <w:spacing w:after="0" w:line="360" w:lineRule="auto"/>
        <w:ind w:firstLine="284"/>
        <w:jc w:val="both"/>
        <w:rPr>
          <w:rFonts w:ascii="Times New Roman" w:hAnsi="Times New Roman" w:cs="Times New Roman"/>
          <w:b/>
          <w:sz w:val="28"/>
          <w:szCs w:val="28"/>
        </w:rPr>
      </w:pPr>
    </w:p>
    <w:p w:rsidR="002D2714" w:rsidRPr="00461A86" w:rsidRDefault="002D2714" w:rsidP="003B212B">
      <w:pPr>
        <w:spacing w:after="0" w:line="360" w:lineRule="auto"/>
        <w:ind w:firstLine="284"/>
        <w:jc w:val="both"/>
        <w:rPr>
          <w:rFonts w:ascii="Times New Roman" w:hAnsi="Times New Roman" w:cs="Times New Roman"/>
          <w:sz w:val="28"/>
          <w:szCs w:val="28"/>
        </w:rPr>
      </w:pPr>
      <w:r w:rsidRPr="00461A86">
        <w:rPr>
          <w:rFonts w:ascii="Times New Roman" w:hAnsi="Times New Roman" w:cs="Times New Roman"/>
          <w:sz w:val="28"/>
          <w:szCs w:val="28"/>
        </w:rPr>
        <w:t>Для формування логістичної системи ТОВ «</w:t>
      </w:r>
      <w:proofErr w:type="spellStart"/>
      <w:r w:rsidR="000C31A4" w:rsidRPr="0044290C">
        <w:rPr>
          <w:rFonts w:ascii="Times New Roman" w:hAnsi="Times New Roman" w:cs="Times New Roman"/>
          <w:sz w:val="28"/>
          <w:szCs w:val="28"/>
        </w:rPr>
        <w:t>Идеалвертсерви</w:t>
      </w:r>
      <w:proofErr w:type="spellEnd"/>
      <w:r w:rsidRPr="00461A86">
        <w:rPr>
          <w:rFonts w:ascii="Times New Roman" w:hAnsi="Times New Roman" w:cs="Times New Roman"/>
          <w:sz w:val="28"/>
          <w:szCs w:val="28"/>
        </w:rPr>
        <w:t xml:space="preserve">», в залежності від </w:t>
      </w:r>
      <w:r w:rsidR="003B212B">
        <w:rPr>
          <w:rFonts w:ascii="Times New Roman" w:hAnsi="Times New Roman" w:cs="Times New Roman"/>
          <w:sz w:val="28"/>
          <w:szCs w:val="28"/>
        </w:rPr>
        <w:t xml:space="preserve">стратегії та </w:t>
      </w:r>
      <w:r w:rsidRPr="00461A86">
        <w:rPr>
          <w:rFonts w:ascii="Times New Roman" w:hAnsi="Times New Roman" w:cs="Times New Roman"/>
          <w:sz w:val="28"/>
          <w:szCs w:val="28"/>
        </w:rPr>
        <w:t xml:space="preserve">завдань </w:t>
      </w:r>
      <w:r w:rsidRPr="003B212B">
        <w:rPr>
          <w:rFonts w:ascii="Times New Roman" w:hAnsi="Times New Roman" w:cs="Times New Roman"/>
          <w:sz w:val="28"/>
          <w:szCs w:val="28"/>
        </w:rPr>
        <w:t xml:space="preserve">компанії, </w:t>
      </w:r>
      <w:r w:rsidR="003B212B" w:rsidRPr="003B212B">
        <w:rPr>
          <w:rFonts w:ascii="Times New Roman" w:hAnsi="Times New Roman" w:cs="Times New Roman"/>
          <w:sz w:val="28"/>
          <w:szCs w:val="28"/>
        </w:rPr>
        <w:t>реалізується</w:t>
      </w:r>
      <w:r w:rsidRPr="003B212B">
        <w:rPr>
          <w:rFonts w:ascii="Times New Roman" w:hAnsi="Times New Roman" w:cs="Times New Roman"/>
          <w:sz w:val="28"/>
          <w:szCs w:val="28"/>
        </w:rPr>
        <w:t xml:space="preserve"> вибір транспорту для доставки продукції.</w:t>
      </w:r>
      <w:r w:rsidRPr="00461A86">
        <w:rPr>
          <w:rFonts w:ascii="Times New Roman" w:hAnsi="Times New Roman" w:cs="Times New Roman"/>
          <w:sz w:val="28"/>
          <w:szCs w:val="28"/>
        </w:rPr>
        <w:t xml:space="preserve"> Вона враховує розміщення складів, техніко-економічні особливості різних видів транспорту, визначаючи</w:t>
      </w:r>
      <w:r w:rsidR="003B212B">
        <w:rPr>
          <w:rFonts w:ascii="Times New Roman" w:hAnsi="Times New Roman" w:cs="Times New Roman"/>
          <w:sz w:val="28"/>
          <w:szCs w:val="28"/>
        </w:rPr>
        <w:t xml:space="preserve"> межі </w:t>
      </w:r>
      <w:r w:rsidRPr="003B212B">
        <w:rPr>
          <w:rFonts w:ascii="Times New Roman" w:hAnsi="Times New Roman" w:cs="Times New Roman"/>
          <w:sz w:val="28"/>
          <w:szCs w:val="28"/>
        </w:rPr>
        <w:t>їх раціонального використання.</w:t>
      </w:r>
    </w:p>
    <w:p w:rsidR="002D2714" w:rsidRPr="00461A86" w:rsidRDefault="003B212B" w:rsidP="003B212B">
      <w:pPr>
        <w:spacing w:after="0" w:line="360" w:lineRule="auto"/>
        <w:ind w:firstLine="284"/>
        <w:jc w:val="both"/>
        <w:rPr>
          <w:rFonts w:ascii="Times New Roman" w:hAnsi="Times New Roman" w:cs="Times New Roman"/>
          <w:sz w:val="28"/>
          <w:szCs w:val="28"/>
        </w:rPr>
      </w:pPr>
      <w:r w:rsidRPr="003B212B">
        <w:rPr>
          <w:rFonts w:ascii="Times New Roman" w:hAnsi="Times New Roman" w:cs="Times New Roman"/>
          <w:sz w:val="28"/>
          <w:szCs w:val="28"/>
        </w:rPr>
        <w:t>Утворення</w:t>
      </w:r>
      <w:r w:rsidR="002D2714" w:rsidRPr="003B212B">
        <w:rPr>
          <w:rFonts w:ascii="Times New Roman" w:hAnsi="Times New Roman" w:cs="Times New Roman"/>
          <w:sz w:val="28"/>
          <w:szCs w:val="28"/>
        </w:rPr>
        <w:t xml:space="preserve"> </w:t>
      </w:r>
      <w:r w:rsidRPr="003B212B">
        <w:rPr>
          <w:rFonts w:ascii="Times New Roman" w:hAnsi="Times New Roman" w:cs="Times New Roman"/>
          <w:sz w:val="28"/>
          <w:szCs w:val="28"/>
        </w:rPr>
        <w:t>продуктивної та ефективної</w:t>
      </w:r>
      <w:r w:rsidR="002D2714" w:rsidRPr="003B212B">
        <w:rPr>
          <w:rFonts w:ascii="Times New Roman" w:hAnsi="Times New Roman" w:cs="Times New Roman"/>
          <w:sz w:val="28"/>
          <w:szCs w:val="28"/>
        </w:rPr>
        <w:t xml:space="preserve"> логістичної системи повинно</w:t>
      </w:r>
      <w:r>
        <w:rPr>
          <w:rFonts w:ascii="Times New Roman" w:hAnsi="Times New Roman" w:cs="Times New Roman"/>
          <w:sz w:val="28"/>
          <w:szCs w:val="28"/>
        </w:rPr>
        <w:t xml:space="preserve"> </w:t>
      </w:r>
      <w:r w:rsidR="002D2714" w:rsidRPr="00461A86">
        <w:rPr>
          <w:rFonts w:ascii="Times New Roman" w:hAnsi="Times New Roman" w:cs="Times New Roman"/>
          <w:sz w:val="28"/>
          <w:szCs w:val="28"/>
        </w:rPr>
        <w:t>здійснюватися відповідно до таких принципів:</w:t>
      </w:r>
    </w:p>
    <w:p w:rsidR="002D2714" w:rsidRPr="00461A86" w:rsidRDefault="002D2714" w:rsidP="003B212B">
      <w:pPr>
        <w:spacing w:after="0" w:line="360" w:lineRule="auto"/>
        <w:ind w:firstLine="284"/>
        <w:jc w:val="both"/>
        <w:rPr>
          <w:rFonts w:ascii="Times New Roman" w:hAnsi="Times New Roman" w:cs="Times New Roman"/>
          <w:sz w:val="28"/>
          <w:szCs w:val="28"/>
        </w:rPr>
      </w:pPr>
      <w:r w:rsidRPr="00461A86">
        <w:rPr>
          <w:rFonts w:ascii="Times New Roman" w:hAnsi="Times New Roman" w:cs="Times New Roman"/>
          <w:sz w:val="28"/>
          <w:szCs w:val="28"/>
        </w:rPr>
        <w:t xml:space="preserve">- послідовність інформаційних, ресурсних, технічних та </w:t>
      </w:r>
      <w:r w:rsidRPr="003B212B">
        <w:rPr>
          <w:rFonts w:ascii="Times New Roman" w:hAnsi="Times New Roman" w:cs="Times New Roman"/>
          <w:sz w:val="28"/>
          <w:szCs w:val="28"/>
        </w:rPr>
        <w:t xml:space="preserve">інших характеристик </w:t>
      </w:r>
      <w:r w:rsidR="003B212B" w:rsidRPr="003B212B">
        <w:rPr>
          <w:rFonts w:ascii="Times New Roman" w:hAnsi="Times New Roman" w:cs="Times New Roman"/>
          <w:sz w:val="28"/>
          <w:szCs w:val="28"/>
        </w:rPr>
        <w:t xml:space="preserve">ЛС </w:t>
      </w:r>
      <w:r w:rsidRPr="003B212B">
        <w:rPr>
          <w:rFonts w:ascii="Times New Roman" w:hAnsi="Times New Roman" w:cs="Times New Roman"/>
          <w:sz w:val="28"/>
          <w:szCs w:val="28"/>
        </w:rPr>
        <w:t xml:space="preserve">(будь-яка інформація </w:t>
      </w:r>
      <w:r w:rsidR="003B212B" w:rsidRPr="003B212B">
        <w:rPr>
          <w:rFonts w:ascii="Times New Roman" w:hAnsi="Times New Roman" w:cs="Times New Roman"/>
          <w:sz w:val="28"/>
          <w:szCs w:val="28"/>
        </w:rPr>
        <w:t>має</w:t>
      </w:r>
      <w:r w:rsidRPr="003B212B">
        <w:rPr>
          <w:rFonts w:ascii="Times New Roman" w:hAnsi="Times New Roman" w:cs="Times New Roman"/>
          <w:sz w:val="28"/>
          <w:szCs w:val="28"/>
        </w:rPr>
        <w:t xml:space="preserve"> бути</w:t>
      </w:r>
      <w:r w:rsidRPr="00461A86">
        <w:rPr>
          <w:rFonts w:ascii="Times New Roman" w:hAnsi="Times New Roman" w:cs="Times New Roman"/>
          <w:sz w:val="28"/>
          <w:szCs w:val="28"/>
        </w:rPr>
        <w:t xml:space="preserve"> єдиною для всіх підсистем логістичної системи);</w:t>
      </w:r>
    </w:p>
    <w:p w:rsidR="002D2714" w:rsidRPr="00461A86" w:rsidRDefault="002D2714" w:rsidP="003B212B">
      <w:pPr>
        <w:spacing w:after="0" w:line="360" w:lineRule="auto"/>
        <w:ind w:firstLine="284"/>
        <w:jc w:val="both"/>
        <w:rPr>
          <w:rFonts w:ascii="Times New Roman" w:hAnsi="Times New Roman" w:cs="Times New Roman"/>
          <w:sz w:val="28"/>
          <w:szCs w:val="28"/>
        </w:rPr>
      </w:pPr>
      <w:r w:rsidRPr="00461A86">
        <w:rPr>
          <w:rFonts w:ascii="Times New Roman" w:hAnsi="Times New Roman" w:cs="Times New Roman"/>
          <w:sz w:val="28"/>
          <w:szCs w:val="28"/>
        </w:rPr>
        <w:t>- системний підхід - елементи логістичної системи вважаються взаємопов'язаними та взаємодіючими для досягнення єдиної мети;</w:t>
      </w:r>
    </w:p>
    <w:p w:rsidR="003B212B" w:rsidRDefault="002D2714" w:rsidP="003B212B">
      <w:pPr>
        <w:spacing w:after="0" w:line="360" w:lineRule="auto"/>
        <w:ind w:firstLine="284"/>
        <w:jc w:val="both"/>
        <w:rPr>
          <w:rFonts w:ascii="Times New Roman" w:hAnsi="Times New Roman" w:cs="Times New Roman"/>
          <w:sz w:val="28"/>
          <w:szCs w:val="28"/>
        </w:rPr>
      </w:pPr>
      <w:r w:rsidRPr="00461A86">
        <w:rPr>
          <w:rFonts w:ascii="Times New Roman" w:hAnsi="Times New Roman" w:cs="Times New Roman"/>
          <w:sz w:val="28"/>
          <w:szCs w:val="28"/>
        </w:rPr>
        <w:t xml:space="preserve">- загальносистемна оптимізація - координація </w:t>
      </w:r>
      <w:r w:rsidR="003B212B">
        <w:rPr>
          <w:rFonts w:ascii="Times New Roman" w:hAnsi="Times New Roman" w:cs="Times New Roman"/>
          <w:sz w:val="28"/>
          <w:szCs w:val="28"/>
        </w:rPr>
        <w:t xml:space="preserve">локальних цілей, що виконують певну функцію </w:t>
      </w:r>
      <w:r w:rsidR="003B212B" w:rsidRPr="003B212B">
        <w:rPr>
          <w:rFonts w:ascii="Times New Roman" w:hAnsi="Times New Roman" w:cs="Times New Roman"/>
          <w:sz w:val="28"/>
          <w:szCs w:val="28"/>
        </w:rPr>
        <w:t xml:space="preserve">елементів </w:t>
      </w:r>
      <w:r w:rsidR="003B212B">
        <w:rPr>
          <w:rFonts w:ascii="Times New Roman" w:hAnsi="Times New Roman" w:cs="Times New Roman"/>
          <w:sz w:val="28"/>
          <w:szCs w:val="28"/>
        </w:rPr>
        <w:t>ЛС</w:t>
      </w:r>
      <w:r w:rsidR="003B212B" w:rsidRPr="003B212B">
        <w:rPr>
          <w:rFonts w:ascii="Times New Roman" w:hAnsi="Times New Roman" w:cs="Times New Roman"/>
          <w:sz w:val="28"/>
          <w:szCs w:val="28"/>
        </w:rPr>
        <w:t xml:space="preserve"> для досягнення глобальних цілей системи;</w:t>
      </w:r>
    </w:p>
    <w:p w:rsidR="002D2714" w:rsidRPr="00461A86" w:rsidRDefault="002D2714" w:rsidP="003B212B">
      <w:pPr>
        <w:spacing w:after="0" w:line="360" w:lineRule="auto"/>
        <w:ind w:firstLine="284"/>
        <w:jc w:val="both"/>
        <w:rPr>
          <w:rFonts w:ascii="Times New Roman" w:hAnsi="Times New Roman" w:cs="Times New Roman"/>
          <w:sz w:val="28"/>
          <w:szCs w:val="28"/>
        </w:rPr>
      </w:pPr>
      <w:r w:rsidRPr="00461A86">
        <w:rPr>
          <w:rFonts w:ascii="Times New Roman" w:hAnsi="Times New Roman" w:cs="Times New Roman"/>
          <w:sz w:val="28"/>
          <w:szCs w:val="28"/>
        </w:rPr>
        <w:t xml:space="preserve">- принцип стабільності та пристосованості - логістична система повинна постійно працювати з допустимими відхиленнями параметрів та факторів внутрішнього та </w:t>
      </w:r>
      <w:r w:rsidRPr="003B212B">
        <w:rPr>
          <w:rFonts w:ascii="Times New Roman" w:hAnsi="Times New Roman" w:cs="Times New Roman"/>
          <w:sz w:val="28"/>
          <w:szCs w:val="28"/>
        </w:rPr>
        <w:t xml:space="preserve">зовнішнього середовища. </w:t>
      </w:r>
      <w:r w:rsidR="003B212B" w:rsidRPr="003B212B">
        <w:rPr>
          <w:rFonts w:ascii="Times New Roman" w:hAnsi="Times New Roman" w:cs="Times New Roman"/>
          <w:sz w:val="28"/>
          <w:szCs w:val="28"/>
        </w:rPr>
        <w:t>Для визначених цілей створення логістичної системи належать:</w:t>
      </w:r>
    </w:p>
    <w:p w:rsidR="002D2714" w:rsidRPr="00461A86" w:rsidRDefault="002D2714" w:rsidP="00461A86">
      <w:pPr>
        <w:spacing w:after="0" w:line="360" w:lineRule="auto"/>
        <w:ind w:firstLine="284"/>
        <w:rPr>
          <w:rFonts w:ascii="Times New Roman" w:hAnsi="Times New Roman" w:cs="Times New Roman"/>
          <w:sz w:val="28"/>
          <w:szCs w:val="28"/>
        </w:rPr>
      </w:pPr>
      <w:r w:rsidRPr="00461A86">
        <w:rPr>
          <w:rFonts w:ascii="Times New Roman" w:hAnsi="Times New Roman" w:cs="Times New Roman"/>
          <w:sz w:val="28"/>
          <w:szCs w:val="28"/>
        </w:rPr>
        <w:t>1. Паралельні матеріальні та інформаційні потоки.</w:t>
      </w:r>
    </w:p>
    <w:p w:rsidR="002D2714" w:rsidRPr="00461A86" w:rsidRDefault="002D2714" w:rsidP="00461A86">
      <w:pPr>
        <w:spacing w:after="0" w:line="360" w:lineRule="auto"/>
        <w:ind w:firstLine="284"/>
        <w:rPr>
          <w:rFonts w:ascii="Times New Roman" w:hAnsi="Times New Roman" w:cs="Times New Roman"/>
          <w:sz w:val="28"/>
          <w:szCs w:val="28"/>
        </w:rPr>
      </w:pPr>
      <w:r w:rsidRPr="00461A86">
        <w:rPr>
          <w:rFonts w:ascii="Times New Roman" w:hAnsi="Times New Roman" w:cs="Times New Roman"/>
          <w:sz w:val="28"/>
          <w:szCs w:val="28"/>
        </w:rPr>
        <w:t>2. Оптимізація технологій та транспортних технологій.</w:t>
      </w:r>
    </w:p>
    <w:p w:rsidR="002D2714" w:rsidRPr="00461A86" w:rsidRDefault="002D2714" w:rsidP="00461A86">
      <w:pPr>
        <w:spacing w:after="0" w:line="360" w:lineRule="auto"/>
        <w:ind w:firstLine="284"/>
        <w:rPr>
          <w:rFonts w:ascii="Times New Roman" w:hAnsi="Times New Roman" w:cs="Times New Roman"/>
          <w:sz w:val="28"/>
          <w:szCs w:val="28"/>
        </w:rPr>
      </w:pPr>
      <w:r w:rsidRPr="00461A86">
        <w:rPr>
          <w:rFonts w:ascii="Times New Roman" w:hAnsi="Times New Roman" w:cs="Times New Roman"/>
          <w:sz w:val="28"/>
          <w:szCs w:val="28"/>
        </w:rPr>
        <w:lastRenderedPageBreak/>
        <w:t>3. Управління ресурсами загального логістики з метою їх мінімізації.</w:t>
      </w:r>
    </w:p>
    <w:p w:rsidR="002D2714" w:rsidRPr="00461A86" w:rsidRDefault="002D2714" w:rsidP="00461A86">
      <w:pPr>
        <w:keepNext/>
        <w:spacing w:after="0" w:line="360" w:lineRule="auto"/>
        <w:ind w:firstLine="284"/>
        <w:jc w:val="both"/>
        <w:rPr>
          <w:rFonts w:ascii="Times New Roman" w:hAnsi="Times New Roman" w:cs="Times New Roman"/>
          <w:sz w:val="28"/>
          <w:szCs w:val="28"/>
        </w:rPr>
      </w:pPr>
      <w:r w:rsidRPr="00461A86">
        <w:rPr>
          <w:rFonts w:ascii="Times New Roman" w:hAnsi="Times New Roman" w:cs="Times New Roman"/>
          <w:sz w:val="28"/>
          <w:szCs w:val="28"/>
        </w:rPr>
        <w:t xml:space="preserve">Формування цілісної логістичної системи буде здійснюватися у наступному напрямку: узгоджене формування структури логістичної системи. Для впровадження логістики як нової інтегрованої функції на підприємстві необхідно координувати формування окремих підсистем та цілісну логістичну систему як у площині фізичної реалізації просування товарів та пов'язаної інформації, так і в системі процес управління. У першому випадку процеси та логістичні потенціали повинні формуватися таким чином, щоб відокремити або принаймні значно обмежити відмінності в ланцюгу логістичних процесів. Це стосується як логістичного ланцюга в межах підприємства, так і системи, </w:t>
      </w:r>
      <w:r w:rsidR="003B212B" w:rsidRPr="003B212B">
        <w:rPr>
          <w:rFonts w:ascii="Times New Roman" w:hAnsi="Times New Roman" w:cs="Times New Roman"/>
          <w:sz w:val="28"/>
          <w:szCs w:val="28"/>
        </w:rPr>
        <w:t xml:space="preserve">що </w:t>
      </w:r>
      <w:r w:rsidRPr="003B212B">
        <w:rPr>
          <w:rFonts w:ascii="Times New Roman" w:hAnsi="Times New Roman" w:cs="Times New Roman"/>
          <w:sz w:val="28"/>
          <w:szCs w:val="28"/>
        </w:rPr>
        <w:t xml:space="preserve">виходить за </w:t>
      </w:r>
      <w:r w:rsidR="003B212B" w:rsidRPr="003B212B">
        <w:rPr>
          <w:rFonts w:ascii="Times New Roman" w:hAnsi="Times New Roman" w:cs="Times New Roman"/>
          <w:sz w:val="28"/>
          <w:szCs w:val="28"/>
        </w:rPr>
        <w:t>сфери</w:t>
      </w:r>
      <w:r w:rsidRPr="003B212B">
        <w:rPr>
          <w:rFonts w:ascii="Times New Roman" w:hAnsi="Times New Roman" w:cs="Times New Roman"/>
          <w:sz w:val="28"/>
          <w:szCs w:val="28"/>
        </w:rPr>
        <w:t xml:space="preserve"> підприємства. У </w:t>
      </w:r>
      <w:r w:rsidR="003B212B" w:rsidRPr="003B212B">
        <w:rPr>
          <w:rFonts w:ascii="Times New Roman" w:hAnsi="Times New Roman" w:cs="Times New Roman"/>
          <w:sz w:val="28"/>
          <w:szCs w:val="28"/>
        </w:rPr>
        <w:t>2-му</w:t>
      </w:r>
      <w:r w:rsidRPr="003B212B">
        <w:rPr>
          <w:rFonts w:ascii="Times New Roman" w:hAnsi="Times New Roman" w:cs="Times New Roman"/>
          <w:sz w:val="28"/>
          <w:szCs w:val="28"/>
        </w:rPr>
        <w:t xml:space="preserve"> випадку</w:t>
      </w:r>
      <w:r w:rsidRPr="00461A86">
        <w:rPr>
          <w:rFonts w:ascii="Times New Roman" w:hAnsi="Times New Roman" w:cs="Times New Roman"/>
          <w:sz w:val="28"/>
          <w:szCs w:val="28"/>
        </w:rPr>
        <w:t xml:space="preserve"> замість скоординованих та взаємоприйнятних процесів планування та управління в окремих підсистемах буде </w:t>
      </w:r>
      <w:r w:rsidR="003B212B" w:rsidRPr="003B212B">
        <w:rPr>
          <w:rFonts w:ascii="Times New Roman" w:hAnsi="Times New Roman" w:cs="Times New Roman"/>
          <w:sz w:val="28"/>
          <w:szCs w:val="28"/>
        </w:rPr>
        <w:t xml:space="preserve">уникнути </w:t>
      </w:r>
      <w:proofErr w:type="spellStart"/>
      <w:r w:rsidR="003B212B" w:rsidRPr="003B212B">
        <w:rPr>
          <w:rFonts w:ascii="Times New Roman" w:hAnsi="Times New Roman" w:cs="Times New Roman"/>
          <w:sz w:val="28"/>
          <w:szCs w:val="28"/>
        </w:rPr>
        <w:t>суб-опти</w:t>
      </w:r>
      <w:r w:rsidR="003B212B">
        <w:rPr>
          <w:rFonts w:ascii="Times New Roman" w:hAnsi="Times New Roman" w:cs="Times New Roman"/>
          <w:sz w:val="28"/>
          <w:szCs w:val="28"/>
        </w:rPr>
        <w:t>мальних</w:t>
      </w:r>
      <w:proofErr w:type="spellEnd"/>
      <w:r w:rsidR="003B212B">
        <w:rPr>
          <w:rFonts w:ascii="Times New Roman" w:hAnsi="Times New Roman" w:cs="Times New Roman"/>
          <w:sz w:val="28"/>
          <w:szCs w:val="28"/>
        </w:rPr>
        <w:t xml:space="preserve"> логістичних витрат</w:t>
      </w:r>
      <w:r w:rsidR="003B212B" w:rsidRPr="003B212B">
        <w:rPr>
          <w:rFonts w:ascii="Times New Roman" w:hAnsi="Times New Roman" w:cs="Times New Roman"/>
          <w:sz w:val="28"/>
          <w:szCs w:val="28"/>
        </w:rPr>
        <w:t xml:space="preserve">. Однією з найважливіших характеристик системи є гнучкість, тобто здатність до адаптації </w:t>
      </w:r>
      <w:r w:rsidRPr="00461A86">
        <w:rPr>
          <w:rFonts w:ascii="Times New Roman" w:hAnsi="Times New Roman" w:cs="Times New Roman"/>
          <w:sz w:val="28"/>
          <w:szCs w:val="28"/>
        </w:rPr>
        <w:t>(з мінімальними витратами) до змінених умов, як прогнозних, так і не передбачуваних. Планування систем логістики в умовах невизначеності, що забезпечує їх необхідну гнучкість, здійснюється на основі аналізу ризиків та аналізу чутливості систем. Аналіз чутливості спрямований на визначення значень ключових параметрів системи (насамперед - витрат) при зміні його умов експлуатації. Метод, використовуваний у цьому аналізі, називається "what-if-modeling". Аналіз чутливості логістичних систем технічно дуже складний - для цього потрібні потужні обчислювальні технології з використанням сучасних мов програмування. Процес проектування логістичних систем закінчується вибором остаточної версії системи, оптима</w:t>
      </w:r>
      <w:r w:rsidR="003B212B">
        <w:rPr>
          <w:rFonts w:ascii="Times New Roman" w:hAnsi="Times New Roman" w:cs="Times New Roman"/>
          <w:sz w:val="28"/>
          <w:szCs w:val="28"/>
        </w:rPr>
        <w:t xml:space="preserve">льною з точки зору запланованого </w:t>
      </w:r>
      <w:r w:rsidR="003B212B" w:rsidRPr="003B212B">
        <w:rPr>
          <w:rFonts w:ascii="Times New Roman" w:hAnsi="Times New Roman" w:cs="Times New Roman"/>
          <w:sz w:val="28"/>
          <w:szCs w:val="28"/>
        </w:rPr>
        <w:t xml:space="preserve">плану </w:t>
      </w:r>
      <w:r w:rsidRPr="003B212B">
        <w:rPr>
          <w:rFonts w:ascii="Times New Roman" w:hAnsi="Times New Roman" w:cs="Times New Roman"/>
          <w:sz w:val="28"/>
          <w:szCs w:val="28"/>
        </w:rPr>
        <w:t xml:space="preserve"> компанії. </w:t>
      </w:r>
      <w:r w:rsidR="003B212B" w:rsidRPr="003B212B">
        <w:rPr>
          <w:rFonts w:ascii="Times New Roman" w:hAnsi="Times New Roman" w:cs="Times New Roman"/>
          <w:sz w:val="28"/>
          <w:szCs w:val="28"/>
        </w:rPr>
        <w:t>Проте вибір оптимальної логістичної системи ще не є гарантією успіху компан</w:t>
      </w:r>
      <w:r w:rsidR="003B212B">
        <w:rPr>
          <w:rFonts w:ascii="Times New Roman" w:hAnsi="Times New Roman" w:cs="Times New Roman"/>
          <w:sz w:val="28"/>
          <w:szCs w:val="28"/>
        </w:rPr>
        <w:t xml:space="preserve">ії на ринку, оскільки багато </w:t>
      </w:r>
      <w:r w:rsidRPr="00461A86">
        <w:rPr>
          <w:rFonts w:ascii="Times New Roman" w:hAnsi="Times New Roman" w:cs="Times New Roman"/>
          <w:sz w:val="28"/>
          <w:szCs w:val="28"/>
        </w:rPr>
        <w:t>в чому залежить від ступеня реалізації на практиці запланованих заходів та схем проектування.</w:t>
      </w:r>
      <w:r w:rsidR="00322CDF" w:rsidRPr="00322CDF">
        <w:rPr>
          <w:rFonts w:ascii="Times New Roman" w:hAnsi="Times New Roman" w:cs="Times New Roman"/>
          <w:sz w:val="28"/>
          <w:szCs w:val="28"/>
        </w:rPr>
        <w:t xml:space="preserve"> </w:t>
      </w:r>
      <w:r w:rsidR="00322CDF">
        <w:rPr>
          <w:rFonts w:ascii="Times New Roman" w:hAnsi="Times New Roman" w:cs="Times New Roman"/>
          <w:sz w:val="28"/>
          <w:szCs w:val="28"/>
        </w:rPr>
        <w:t>[15]</w:t>
      </w:r>
    </w:p>
    <w:p w:rsidR="002D2714" w:rsidRPr="00461A86" w:rsidRDefault="002D2714" w:rsidP="00461A86">
      <w:pPr>
        <w:keepNext/>
        <w:spacing w:after="0" w:line="360" w:lineRule="auto"/>
        <w:ind w:firstLine="284"/>
        <w:jc w:val="both"/>
        <w:rPr>
          <w:rFonts w:ascii="Times New Roman" w:hAnsi="Times New Roman" w:cs="Times New Roman"/>
          <w:sz w:val="28"/>
          <w:szCs w:val="28"/>
        </w:rPr>
      </w:pPr>
      <w:r w:rsidRPr="00461A86">
        <w:rPr>
          <w:rFonts w:ascii="Times New Roman" w:hAnsi="Times New Roman" w:cs="Times New Roman"/>
          <w:sz w:val="28"/>
          <w:szCs w:val="28"/>
        </w:rPr>
        <w:t xml:space="preserve">Підприємство буде розробляти транспортну підсистему. Такий вибір визначається тим, що частка транспортних витрат становить 53,13%, тобто </w:t>
      </w:r>
      <w:r w:rsidRPr="00461A86">
        <w:rPr>
          <w:rFonts w:ascii="Times New Roman" w:hAnsi="Times New Roman" w:cs="Times New Roman"/>
          <w:sz w:val="28"/>
          <w:szCs w:val="28"/>
        </w:rPr>
        <w:lastRenderedPageBreak/>
        <w:t xml:space="preserve">вони є найбільшими. Проаналізувавши ці витрати, було встановлено, що існують способи скоротити транспортні витрати. Логістичний підхід до організації дорожнього транспорту обумовлює новий методологічний зміст, який полягає у розробці оптимального (раціонального) транспортного процесу як основної складової транспортного засобу. Це означає пошук найкращих організаційних та технічно можливих рішень, які забезпечують максимальну ефективність транспортування товарів з місця їх зберігання до місця споживання. Конструкція підсистеми спрямована на організацію такого процесу транспортування товарів, що дозволить максимально використовувати рухомий склад підприємства та зменшити витрати. На даний момент у компанії немає організованої системи перевезень вантажів. Цей процес починається з одержання замовлень, реєстрації заявки, виконання договору, а потім відбувається фактична перевезення. Структурована та організована схема такого процесу дозволить більш раціонально використовувати ресурси, скоротити пробіг у пробігу, а отже - витрати на паливо та скоротити час виконання замовлення. У майбутньому це зменшить транспортні витрати компанії в цілому. У новій проектованій системі </w:t>
      </w:r>
      <w:r w:rsidRPr="003B212B">
        <w:rPr>
          <w:rFonts w:ascii="Times New Roman" w:hAnsi="Times New Roman" w:cs="Times New Roman"/>
          <w:sz w:val="28"/>
          <w:szCs w:val="28"/>
        </w:rPr>
        <w:t>ТОВ "</w:t>
      </w:r>
      <w:proofErr w:type="spellStart"/>
      <w:r w:rsidR="000C31A4" w:rsidRPr="003B212B">
        <w:rPr>
          <w:rFonts w:ascii="Times New Roman" w:hAnsi="Times New Roman" w:cs="Times New Roman"/>
          <w:sz w:val="28"/>
          <w:szCs w:val="28"/>
        </w:rPr>
        <w:t>Идеалвертсерви</w:t>
      </w:r>
      <w:proofErr w:type="spellEnd"/>
      <w:r w:rsidRPr="003B212B">
        <w:rPr>
          <w:rFonts w:ascii="Times New Roman" w:hAnsi="Times New Roman" w:cs="Times New Roman"/>
          <w:sz w:val="28"/>
          <w:szCs w:val="28"/>
        </w:rPr>
        <w:t xml:space="preserve">" </w:t>
      </w:r>
      <w:r w:rsidR="003B212B" w:rsidRPr="003B212B">
        <w:rPr>
          <w:rFonts w:ascii="Times New Roman" w:hAnsi="Times New Roman" w:cs="Times New Roman"/>
          <w:sz w:val="28"/>
          <w:szCs w:val="28"/>
        </w:rPr>
        <w:t xml:space="preserve">запропоновано </w:t>
      </w:r>
      <w:r w:rsidRPr="003B212B">
        <w:rPr>
          <w:rFonts w:ascii="Times New Roman" w:hAnsi="Times New Roman" w:cs="Times New Roman"/>
          <w:sz w:val="28"/>
          <w:szCs w:val="28"/>
        </w:rPr>
        <w:t xml:space="preserve">організувати процес </w:t>
      </w:r>
      <w:r w:rsidR="003B212B" w:rsidRPr="003B212B">
        <w:rPr>
          <w:rFonts w:ascii="Times New Roman" w:hAnsi="Times New Roman" w:cs="Times New Roman"/>
          <w:sz w:val="28"/>
          <w:szCs w:val="28"/>
        </w:rPr>
        <w:t>транспортування</w:t>
      </w:r>
      <w:r w:rsidRPr="003B212B">
        <w:rPr>
          <w:rFonts w:ascii="Times New Roman" w:hAnsi="Times New Roman" w:cs="Times New Roman"/>
          <w:sz w:val="28"/>
          <w:szCs w:val="28"/>
        </w:rPr>
        <w:t xml:space="preserve"> вантажу за</w:t>
      </w:r>
      <w:r w:rsidRPr="00461A86">
        <w:rPr>
          <w:rFonts w:ascii="Times New Roman" w:hAnsi="Times New Roman" w:cs="Times New Roman"/>
          <w:sz w:val="28"/>
          <w:szCs w:val="28"/>
        </w:rPr>
        <w:t xml:space="preserve"> наступною організованою схемою:</w:t>
      </w:r>
    </w:p>
    <w:p w:rsidR="002D2714" w:rsidRPr="00461A86" w:rsidRDefault="00126B4B" w:rsidP="00461A86">
      <w:pPr>
        <w:keepNext/>
        <w:spacing w:after="0" w:line="360" w:lineRule="auto"/>
        <w:ind w:firstLine="284"/>
        <w:jc w:val="center"/>
        <w:rPr>
          <w:rFonts w:ascii="Times New Roman" w:hAnsi="Times New Roman" w:cs="Times New Roman"/>
          <w:sz w:val="28"/>
          <w:szCs w:val="28"/>
        </w:rPr>
      </w:pPr>
      <w:r w:rsidRPr="00461A86">
        <w:rPr>
          <w:rFonts w:ascii="Times New Roman" w:hAnsi="Times New Roman" w:cs="Times New Roman"/>
          <w:noProof/>
          <w:sz w:val="28"/>
          <w:szCs w:val="28"/>
          <w:lang w:val="ru-RU" w:eastAsia="ru-RU"/>
        </w:rPr>
        <w:drawing>
          <wp:inline distT="0" distB="0" distL="0" distR="0" wp14:anchorId="6832E5C6" wp14:editId="03A5C42F">
            <wp:extent cx="5349922" cy="2674961"/>
            <wp:effectExtent l="0" t="0" r="0" b="0"/>
            <wp:docPr id="44" name="Рисунок 44" descr="ÐÐ°ÑÑÐ¸Ð½ÐºÐ¸ Ð¿Ð¾ Ð·Ð°Ð¿ÑÐ¾ÑÑ ÑÑÐµÐ¼Ð° Ð¾ÑÐ³Ð°Ð½ÑÐ·Ð°ÑÑÑ Ð¿ÐµÑÐµÐ²ÐµÐ·ÐµÐ½Ð½Ñ Ð²Ð°Ð½ÑÐ°Ð¶ÑÐ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1" descr="ÐÐ°ÑÑÐ¸Ð½ÐºÐ¸ Ð¿Ð¾ Ð·Ð°Ð¿ÑÐ¾ÑÑ ÑÑÐµÐ¼Ð° Ð¾ÑÐ³Ð°Ð½ÑÐ·Ð°ÑÑÑ Ð¿ÐµÑÐµÐ²ÐµÐ·ÐµÐ½Ð½Ñ Ð²Ð°Ð½ÑÐ°Ð¶ÑÐ²"/>
                    <pic:cNvPicPr>
                      <a:picLocks noChangeAspect="1" noChangeArrowheads="1"/>
                    </pic:cNvPicPr>
                  </pic:nvPicPr>
                  <pic:blipFill>
                    <a:blip r:embed="rId248">
                      <a:extLst>
                        <a:ext uri="{28A0092B-C50C-407E-A947-70E740481C1C}">
                          <a14:useLocalDpi xmlns:a14="http://schemas.microsoft.com/office/drawing/2010/main" val="0"/>
                        </a:ext>
                      </a:extLst>
                    </a:blip>
                    <a:srcRect/>
                    <a:stretch>
                      <a:fillRect/>
                    </a:stretch>
                  </pic:blipFill>
                  <pic:spPr bwMode="auto">
                    <a:xfrm>
                      <a:off x="0" y="0"/>
                      <a:ext cx="5349803" cy="2674902"/>
                    </a:xfrm>
                    <a:prstGeom prst="rect">
                      <a:avLst/>
                    </a:prstGeom>
                    <a:noFill/>
                    <a:ln>
                      <a:noFill/>
                    </a:ln>
                  </pic:spPr>
                </pic:pic>
              </a:graphicData>
            </a:graphic>
          </wp:inline>
        </w:drawing>
      </w:r>
    </w:p>
    <w:p w:rsidR="002D2714" w:rsidRPr="00461A86" w:rsidRDefault="00BE3DD2" w:rsidP="00461A86">
      <w:pPr>
        <w:spacing w:after="0" w:line="360" w:lineRule="auto"/>
        <w:jc w:val="center"/>
        <w:rPr>
          <w:rFonts w:ascii="Times New Roman" w:hAnsi="Times New Roman" w:cs="Times New Roman"/>
          <w:sz w:val="28"/>
          <w:szCs w:val="28"/>
        </w:rPr>
      </w:pPr>
      <w:r w:rsidRPr="00BE3DD2">
        <w:rPr>
          <w:rFonts w:ascii="Times New Roman" w:hAnsi="Times New Roman" w:cs="Times New Roman"/>
          <w:sz w:val="28"/>
          <w:szCs w:val="28"/>
        </w:rPr>
        <w:t>Рис.5</w:t>
      </w:r>
      <w:r w:rsidR="002D2714" w:rsidRPr="00BE3DD2">
        <w:rPr>
          <w:rFonts w:ascii="Times New Roman" w:hAnsi="Times New Roman" w:cs="Times New Roman"/>
          <w:sz w:val="28"/>
          <w:szCs w:val="28"/>
        </w:rPr>
        <w:t>1.</w:t>
      </w:r>
      <w:r w:rsidR="002D2714" w:rsidRPr="00461A86">
        <w:rPr>
          <w:rFonts w:ascii="Times New Roman" w:hAnsi="Times New Roman" w:cs="Times New Roman"/>
          <w:sz w:val="28"/>
          <w:szCs w:val="28"/>
        </w:rPr>
        <w:t xml:space="preserve"> Пропонована схема організації перевезення вантажів</w:t>
      </w:r>
    </w:p>
    <w:p w:rsidR="002D2714" w:rsidRPr="00461A86" w:rsidRDefault="002D2714" w:rsidP="00461A86">
      <w:pPr>
        <w:spacing w:after="0" w:line="360" w:lineRule="auto"/>
        <w:jc w:val="center"/>
        <w:rPr>
          <w:rFonts w:ascii="Times New Roman" w:hAnsi="Times New Roman" w:cs="Times New Roman"/>
          <w:sz w:val="28"/>
          <w:szCs w:val="28"/>
        </w:rPr>
      </w:pPr>
      <w:r w:rsidRPr="00461A86">
        <w:rPr>
          <w:rFonts w:ascii="Times New Roman" w:hAnsi="Times New Roman" w:cs="Times New Roman"/>
          <w:sz w:val="28"/>
          <w:szCs w:val="28"/>
        </w:rPr>
        <w:lastRenderedPageBreak/>
        <w:t xml:space="preserve">На схемі позначені: 1 – </w:t>
      </w:r>
      <w:proofErr w:type="spellStart"/>
      <w:r w:rsidRPr="00461A86">
        <w:rPr>
          <w:rFonts w:ascii="Times New Roman" w:hAnsi="Times New Roman" w:cs="Times New Roman"/>
          <w:sz w:val="28"/>
          <w:szCs w:val="28"/>
        </w:rPr>
        <w:t>вантажестворюючий</w:t>
      </w:r>
      <w:proofErr w:type="spellEnd"/>
      <w:r w:rsidRPr="00461A86">
        <w:rPr>
          <w:rFonts w:ascii="Times New Roman" w:hAnsi="Times New Roman" w:cs="Times New Roman"/>
          <w:sz w:val="28"/>
          <w:szCs w:val="28"/>
        </w:rPr>
        <w:t xml:space="preserve"> пункт; 2, 3, 4 – </w:t>
      </w:r>
      <w:proofErr w:type="spellStart"/>
      <w:r w:rsidRPr="00461A86">
        <w:rPr>
          <w:rFonts w:ascii="Times New Roman" w:hAnsi="Times New Roman" w:cs="Times New Roman"/>
          <w:sz w:val="28"/>
          <w:szCs w:val="28"/>
        </w:rPr>
        <w:t>вантажепоглинаючі</w:t>
      </w:r>
      <w:proofErr w:type="spellEnd"/>
      <w:r w:rsidRPr="00461A86">
        <w:rPr>
          <w:rFonts w:ascii="Times New Roman" w:hAnsi="Times New Roman" w:cs="Times New Roman"/>
          <w:sz w:val="28"/>
          <w:szCs w:val="28"/>
        </w:rPr>
        <w:t xml:space="preserve"> пункти; W(t) – вантажопотік перевізного комплексу; WQ – транспортна продукція; </w:t>
      </w:r>
      <w:proofErr w:type="spellStart"/>
      <w:r w:rsidRPr="00461A86">
        <w:rPr>
          <w:rFonts w:ascii="Times New Roman" w:hAnsi="Times New Roman" w:cs="Times New Roman"/>
          <w:sz w:val="28"/>
          <w:szCs w:val="28"/>
        </w:rPr>
        <w:t>Wг</w:t>
      </w:r>
      <w:proofErr w:type="spellEnd"/>
      <w:r w:rsidRPr="00461A86">
        <w:rPr>
          <w:rFonts w:ascii="Times New Roman" w:hAnsi="Times New Roman" w:cs="Times New Roman"/>
          <w:sz w:val="28"/>
          <w:szCs w:val="28"/>
        </w:rPr>
        <w:t xml:space="preserve"> – потреби вантажоодержувача;О – оператор.</w:t>
      </w:r>
    </w:p>
    <w:p w:rsidR="002D2714" w:rsidRPr="00461A86" w:rsidRDefault="002D2714" w:rsidP="00461A86">
      <w:pPr>
        <w:spacing w:after="0" w:line="360" w:lineRule="auto"/>
        <w:ind w:firstLine="284"/>
        <w:jc w:val="both"/>
        <w:rPr>
          <w:rFonts w:ascii="Times New Roman" w:hAnsi="Times New Roman" w:cs="Times New Roman"/>
          <w:sz w:val="28"/>
          <w:szCs w:val="28"/>
        </w:rPr>
      </w:pPr>
    </w:p>
    <w:p w:rsidR="002D2714" w:rsidRDefault="002D2714" w:rsidP="00461A86">
      <w:pPr>
        <w:spacing w:after="0" w:line="360" w:lineRule="auto"/>
        <w:ind w:firstLine="284"/>
        <w:jc w:val="both"/>
        <w:rPr>
          <w:rFonts w:ascii="Times New Roman" w:hAnsi="Times New Roman" w:cs="Times New Roman"/>
          <w:sz w:val="28"/>
          <w:szCs w:val="28"/>
        </w:rPr>
      </w:pPr>
      <w:r w:rsidRPr="003B212B">
        <w:rPr>
          <w:rFonts w:ascii="Times New Roman" w:hAnsi="Times New Roman" w:cs="Times New Roman"/>
          <w:sz w:val="28"/>
          <w:szCs w:val="28"/>
        </w:rPr>
        <w:t xml:space="preserve">Така схема дозволить </w:t>
      </w:r>
      <w:r w:rsidR="003B212B" w:rsidRPr="003B212B">
        <w:rPr>
          <w:rFonts w:ascii="Times New Roman" w:hAnsi="Times New Roman" w:cs="Times New Roman"/>
          <w:sz w:val="28"/>
          <w:szCs w:val="28"/>
        </w:rPr>
        <w:t>отримувати</w:t>
      </w:r>
      <w:r w:rsidRPr="003B212B">
        <w:rPr>
          <w:rFonts w:ascii="Times New Roman" w:hAnsi="Times New Roman" w:cs="Times New Roman"/>
          <w:sz w:val="28"/>
          <w:szCs w:val="28"/>
        </w:rPr>
        <w:t xml:space="preserve"> інформацію про потребу </w:t>
      </w:r>
      <w:r w:rsidR="003B212B">
        <w:rPr>
          <w:rFonts w:ascii="Times New Roman" w:hAnsi="Times New Roman" w:cs="Times New Roman"/>
          <w:sz w:val="28"/>
          <w:szCs w:val="28"/>
        </w:rPr>
        <w:t>покупця</w:t>
      </w:r>
      <w:r w:rsidRPr="00461A86">
        <w:rPr>
          <w:rFonts w:ascii="Times New Roman" w:hAnsi="Times New Roman" w:cs="Times New Roman"/>
          <w:sz w:val="28"/>
          <w:szCs w:val="28"/>
        </w:rPr>
        <w:t xml:space="preserve"> в одній, передаючи цю інформацію оператору, до якої він буде відправлений до відділу транспортної логістики, де він створить консолідований вантаж, який буде витягнутий по циркулярному маршрут Все це дозволить скоротити витрати, тому що не буде потреби виконувати та виконувати кожне замовлення окремо.</w:t>
      </w:r>
    </w:p>
    <w:p w:rsidR="008233D1" w:rsidRPr="00461A86" w:rsidRDefault="008233D1" w:rsidP="00461A86">
      <w:pPr>
        <w:spacing w:after="0" w:line="360" w:lineRule="auto"/>
        <w:ind w:firstLine="284"/>
        <w:jc w:val="both"/>
        <w:rPr>
          <w:rFonts w:ascii="Times New Roman" w:hAnsi="Times New Roman" w:cs="Times New Roman"/>
          <w:sz w:val="28"/>
          <w:szCs w:val="28"/>
        </w:rPr>
      </w:pPr>
    </w:p>
    <w:p w:rsidR="002D2714" w:rsidRDefault="008233D1" w:rsidP="00BE3DD2">
      <w:pPr>
        <w:spacing w:after="0" w:line="360" w:lineRule="auto"/>
        <w:ind w:firstLine="284"/>
        <w:jc w:val="both"/>
        <w:rPr>
          <w:rFonts w:ascii="Times New Roman" w:hAnsi="Times New Roman" w:cs="Times New Roman"/>
          <w:b/>
          <w:sz w:val="28"/>
          <w:szCs w:val="28"/>
        </w:rPr>
      </w:pPr>
      <w:r>
        <w:rPr>
          <w:rFonts w:ascii="Times New Roman" w:hAnsi="Times New Roman" w:cs="Times New Roman"/>
          <w:b/>
          <w:sz w:val="28"/>
          <w:szCs w:val="28"/>
        </w:rPr>
        <w:t>4</w:t>
      </w:r>
      <w:r w:rsidR="00BE3DD2" w:rsidRPr="00BE3DD2">
        <w:rPr>
          <w:rFonts w:ascii="Times New Roman" w:hAnsi="Times New Roman" w:cs="Times New Roman"/>
          <w:b/>
          <w:sz w:val="28"/>
          <w:szCs w:val="28"/>
        </w:rPr>
        <w:t>.3</w:t>
      </w:r>
      <w:r w:rsidR="00D922C7" w:rsidRPr="00BE3DD2">
        <w:rPr>
          <w:rFonts w:ascii="Times New Roman" w:hAnsi="Times New Roman" w:cs="Times New Roman"/>
          <w:b/>
          <w:sz w:val="28"/>
          <w:szCs w:val="28"/>
        </w:rPr>
        <w:t xml:space="preserve"> </w:t>
      </w:r>
      <w:r w:rsidR="003B212B" w:rsidRPr="003B212B">
        <w:rPr>
          <w:rFonts w:ascii="Times New Roman" w:hAnsi="Times New Roman" w:cs="Times New Roman"/>
          <w:b/>
          <w:sz w:val="28"/>
          <w:szCs w:val="28"/>
        </w:rPr>
        <w:t>Гармонізація системи та логістичних підсистем з іншими підсистемами на підприємстві</w:t>
      </w:r>
    </w:p>
    <w:p w:rsidR="008233D1" w:rsidRPr="00BE3DD2" w:rsidRDefault="008233D1" w:rsidP="00BE3DD2">
      <w:pPr>
        <w:spacing w:after="0" w:line="360" w:lineRule="auto"/>
        <w:ind w:firstLine="284"/>
        <w:jc w:val="both"/>
        <w:rPr>
          <w:rFonts w:ascii="Times New Roman" w:hAnsi="Times New Roman" w:cs="Times New Roman"/>
          <w:b/>
          <w:sz w:val="28"/>
          <w:szCs w:val="28"/>
        </w:rPr>
      </w:pPr>
    </w:p>
    <w:p w:rsidR="002D2714" w:rsidRPr="00461A86" w:rsidRDefault="002D2714" w:rsidP="00461A86">
      <w:pPr>
        <w:spacing w:after="0" w:line="360" w:lineRule="auto"/>
        <w:ind w:firstLine="284"/>
        <w:jc w:val="both"/>
        <w:rPr>
          <w:rFonts w:ascii="Times New Roman" w:hAnsi="Times New Roman" w:cs="Times New Roman"/>
          <w:sz w:val="28"/>
          <w:szCs w:val="28"/>
        </w:rPr>
      </w:pPr>
      <w:r w:rsidRPr="00461A86">
        <w:rPr>
          <w:rFonts w:ascii="Times New Roman" w:hAnsi="Times New Roman" w:cs="Times New Roman"/>
          <w:sz w:val="28"/>
          <w:szCs w:val="28"/>
        </w:rPr>
        <w:t xml:space="preserve">Під традиційною організацією управління на підприємстві призначаються спеціальні підрозділи, які займаються певним видом діяльності, такими як постачання, транспортування, складування, продаж та ін. Управління логістикою на підприємстві в цьому випадку стає фрагментарним, що породжує багато проблем . Кожен відділ в компанії має свої цілі, об'єктивно через специфіку та пріоритети своєї конкретної діяльності. Наприклад, ланцюжок постачання в структурі компанії </w:t>
      </w:r>
      <w:r w:rsidR="00E75D70">
        <w:rPr>
          <w:rFonts w:ascii="Times New Roman" w:hAnsi="Times New Roman" w:cs="Times New Roman"/>
          <w:sz w:val="28"/>
          <w:szCs w:val="28"/>
        </w:rPr>
        <w:t xml:space="preserve">у </w:t>
      </w:r>
      <w:r w:rsidR="00E75D70" w:rsidRPr="00E75D70">
        <w:rPr>
          <w:rFonts w:ascii="Times New Roman" w:hAnsi="Times New Roman" w:cs="Times New Roman"/>
          <w:sz w:val="28"/>
          <w:szCs w:val="28"/>
        </w:rPr>
        <w:t>пошуку</w:t>
      </w:r>
      <w:r w:rsidRPr="00E75D70">
        <w:rPr>
          <w:rFonts w:ascii="Times New Roman" w:hAnsi="Times New Roman" w:cs="Times New Roman"/>
          <w:sz w:val="28"/>
          <w:szCs w:val="28"/>
        </w:rPr>
        <w:t xml:space="preserve"> надійних постачальників, </w:t>
      </w:r>
      <w:r w:rsidR="00E75D70" w:rsidRPr="00E75D70">
        <w:rPr>
          <w:rFonts w:ascii="Times New Roman" w:hAnsi="Times New Roman" w:cs="Times New Roman"/>
          <w:sz w:val="28"/>
          <w:szCs w:val="28"/>
        </w:rPr>
        <w:t>відділ транспортування</w:t>
      </w:r>
      <w:r w:rsidRPr="00E75D70">
        <w:rPr>
          <w:rFonts w:ascii="Times New Roman" w:hAnsi="Times New Roman" w:cs="Times New Roman"/>
          <w:sz w:val="28"/>
          <w:szCs w:val="28"/>
        </w:rPr>
        <w:t xml:space="preserve"> прагне до повного завантаження транспортних засобів, відділ</w:t>
      </w:r>
      <w:r w:rsidRPr="00461A86">
        <w:rPr>
          <w:rFonts w:ascii="Times New Roman" w:hAnsi="Times New Roman" w:cs="Times New Roman"/>
          <w:sz w:val="28"/>
          <w:szCs w:val="28"/>
        </w:rPr>
        <w:t xml:space="preserve"> продажів зацікавлений у швидкому реагуванні на попит тощо.</w:t>
      </w:r>
      <w:r w:rsidR="00322CDF" w:rsidRPr="00322CDF">
        <w:rPr>
          <w:rFonts w:ascii="Times New Roman" w:hAnsi="Times New Roman" w:cs="Times New Roman"/>
          <w:sz w:val="28"/>
          <w:szCs w:val="28"/>
        </w:rPr>
        <w:t xml:space="preserve"> </w:t>
      </w:r>
      <w:r w:rsidR="00322CDF">
        <w:rPr>
          <w:rFonts w:ascii="Times New Roman" w:hAnsi="Times New Roman" w:cs="Times New Roman"/>
          <w:sz w:val="28"/>
          <w:szCs w:val="28"/>
        </w:rPr>
        <w:t>[16]</w:t>
      </w:r>
    </w:p>
    <w:p w:rsidR="002D2714" w:rsidRPr="00461A86" w:rsidRDefault="002D2714" w:rsidP="00461A86">
      <w:pPr>
        <w:spacing w:after="0" w:line="360" w:lineRule="auto"/>
        <w:ind w:firstLine="284"/>
        <w:jc w:val="both"/>
        <w:rPr>
          <w:rFonts w:ascii="Times New Roman" w:hAnsi="Times New Roman" w:cs="Times New Roman"/>
          <w:sz w:val="28"/>
          <w:szCs w:val="28"/>
        </w:rPr>
      </w:pPr>
      <w:r w:rsidRPr="00461A86">
        <w:rPr>
          <w:rFonts w:ascii="Times New Roman" w:hAnsi="Times New Roman" w:cs="Times New Roman"/>
          <w:sz w:val="28"/>
          <w:szCs w:val="28"/>
        </w:rPr>
        <w:t xml:space="preserve">Всі ці цілі самі по собі є, безумовно, важливими </w:t>
      </w:r>
      <w:r w:rsidRPr="00E75D70">
        <w:rPr>
          <w:rFonts w:ascii="Times New Roman" w:hAnsi="Times New Roman" w:cs="Times New Roman"/>
          <w:sz w:val="28"/>
          <w:szCs w:val="28"/>
        </w:rPr>
        <w:t xml:space="preserve">для </w:t>
      </w:r>
      <w:r w:rsidR="00E75D70" w:rsidRPr="00E75D70">
        <w:rPr>
          <w:rFonts w:ascii="Times New Roman" w:hAnsi="Times New Roman" w:cs="Times New Roman"/>
          <w:sz w:val="28"/>
          <w:szCs w:val="28"/>
        </w:rPr>
        <w:t>продуктивного</w:t>
      </w:r>
      <w:r w:rsidRPr="00E75D70">
        <w:rPr>
          <w:rFonts w:ascii="Times New Roman" w:hAnsi="Times New Roman" w:cs="Times New Roman"/>
          <w:sz w:val="28"/>
          <w:szCs w:val="28"/>
        </w:rPr>
        <w:t xml:space="preserve"> функціон</w:t>
      </w:r>
      <w:r w:rsidR="00E75D70" w:rsidRPr="00E75D70">
        <w:rPr>
          <w:rFonts w:ascii="Times New Roman" w:hAnsi="Times New Roman" w:cs="Times New Roman"/>
          <w:sz w:val="28"/>
          <w:szCs w:val="28"/>
        </w:rPr>
        <w:t>ування кожного підрозділу нарізно</w:t>
      </w:r>
      <w:r w:rsidRPr="00E75D70">
        <w:rPr>
          <w:rFonts w:ascii="Times New Roman" w:hAnsi="Times New Roman" w:cs="Times New Roman"/>
          <w:sz w:val="28"/>
          <w:szCs w:val="28"/>
        </w:rPr>
        <w:t xml:space="preserve">, але з </w:t>
      </w:r>
      <w:r w:rsidR="00E75D70" w:rsidRPr="00E75D70">
        <w:rPr>
          <w:rFonts w:ascii="Times New Roman" w:hAnsi="Times New Roman" w:cs="Times New Roman"/>
          <w:sz w:val="28"/>
          <w:szCs w:val="28"/>
        </w:rPr>
        <w:t>неупереджених</w:t>
      </w:r>
      <w:r w:rsidRPr="00E75D70">
        <w:rPr>
          <w:rFonts w:ascii="Times New Roman" w:hAnsi="Times New Roman" w:cs="Times New Roman"/>
          <w:sz w:val="28"/>
          <w:szCs w:val="28"/>
        </w:rPr>
        <w:t xml:space="preserve"> причин вони, </w:t>
      </w:r>
      <w:r w:rsidR="00E75D70" w:rsidRPr="00E75D70">
        <w:rPr>
          <w:rFonts w:ascii="Times New Roman" w:hAnsi="Times New Roman" w:cs="Times New Roman"/>
          <w:sz w:val="28"/>
          <w:szCs w:val="28"/>
        </w:rPr>
        <w:t>за звичай</w:t>
      </w:r>
      <w:r w:rsidRPr="00E75D70">
        <w:rPr>
          <w:rFonts w:ascii="Times New Roman" w:hAnsi="Times New Roman" w:cs="Times New Roman"/>
          <w:sz w:val="28"/>
          <w:szCs w:val="28"/>
        </w:rPr>
        <w:t>,</w:t>
      </w:r>
      <w:r w:rsidRPr="00461A86">
        <w:rPr>
          <w:rFonts w:ascii="Times New Roman" w:hAnsi="Times New Roman" w:cs="Times New Roman"/>
          <w:sz w:val="28"/>
          <w:szCs w:val="28"/>
        </w:rPr>
        <w:t xml:space="preserve"> суперечать один одному. Наприклад, ланцюжок поставок може прагнути скоротити свої витрати, рідко розміщуючи замовлення, але у більших кількостях це невигідно для транспортного відділу. У результаті кожна </w:t>
      </w:r>
      <w:r w:rsidRPr="00E75D70">
        <w:rPr>
          <w:rFonts w:ascii="Times New Roman" w:hAnsi="Times New Roman" w:cs="Times New Roman"/>
          <w:sz w:val="28"/>
          <w:szCs w:val="28"/>
        </w:rPr>
        <w:t xml:space="preserve">логістична </w:t>
      </w:r>
      <w:r w:rsidR="00E75D70" w:rsidRPr="00E75D70">
        <w:rPr>
          <w:rFonts w:ascii="Times New Roman" w:hAnsi="Times New Roman" w:cs="Times New Roman"/>
          <w:sz w:val="28"/>
          <w:szCs w:val="28"/>
        </w:rPr>
        <w:t>межа</w:t>
      </w:r>
      <w:r w:rsidRPr="00E75D70">
        <w:rPr>
          <w:rFonts w:ascii="Times New Roman" w:hAnsi="Times New Roman" w:cs="Times New Roman"/>
          <w:sz w:val="28"/>
          <w:szCs w:val="28"/>
        </w:rPr>
        <w:t xml:space="preserve"> </w:t>
      </w:r>
      <w:r w:rsidR="00E75D70" w:rsidRPr="00E75D70">
        <w:rPr>
          <w:rFonts w:ascii="Times New Roman" w:hAnsi="Times New Roman" w:cs="Times New Roman"/>
          <w:sz w:val="28"/>
          <w:szCs w:val="28"/>
        </w:rPr>
        <w:t>компанії</w:t>
      </w:r>
      <w:r w:rsidRPr="00E75D70">
        <w:rPr>
          <w:rFonts w:ascii="Times New Roman" w:hAnsi="Times New Roman" w:cs="Times New Roman"/>
          <w:sz w:val="28"/>
          <w:szCs w:val="28"/>
        </w:rPr>
        <w:t xml:space="preserve"> п</w:t>
      </w:r>
      <w:r w:rsidR="00E75D70" w:rsidRPr="00E75D70">
        <w:rPr>
          <w:rFonts w:ascii="Times New Roman" w:hAnsi="Times New Roman" w:cs="Times New Roman"/>
          <w:sz w:val="28"/>
          <w:szCs w:val="28"/>
        </w:rPr>
        <w:t>окращує</w:t>
      </w:r>
      <w:r w:rsidRPr="00E75D70">
        <w:rPr>
          <w:rFonts w:ascii="Times New Roman" w:hAnsi="Times New Roman" w:cs="Times New Roman"/>
          <w:sz w:val="28"/>
          <w:szCs w:val="28"/>
        </w:rPr>
        <w:t xml:space="preserve"> ефективність своєї діяльності </w:t>
      </w:r>
      <w:r w:rsidR="00E75D70" w:rsidRPr="00E75D70">
        <w:rPr>
          <w:rFonts w:ascii="Times New Roman" w:hAnsi="Times New Roman" w:cs="Times New Roman"/>
          <w:sz w:val="28"/>
          <w:szCs w:val="28"/>
        </w:rPr>
        <w:t>завдаючи</w:t>
      </w:r>
      <w:r w:rsidRPr="00E75D70">
        <w:rPr>
          <w:rFonts w:ascii="Times New Roman" w:hAnsi="Times New Roman" w:cs="Times New Roman"/>
          <w:sz w:val="28"/>
          <w:szCs w:val="28"/>
        </w:rPr>
        <w:t xml:space="preserve"> шкоду ефективності інших областей</w:t>
      </w:r>
      <w:r w:rsidRPr="00461A86">
        <w:rPr>
          <w:rFonts w:ascii="Times New Roman" w:hAnsi="Times New Roman" w:cs="Times New Roman"/>
          <w:sz w:val="28"/>
          <w:szCs w:val="28"/>
        </w:rPr>
        <w:t xml:space="preserve"> та, що найважливіше, на шкоду загальній ефективності підприємства.</w:t>
      </w:r>
    </w:p>
    <w:p w:rsidR="002D2714" w:rsidRPr="00E75D70" w:rsidRDefault="00E75D70" w:rsidP="00461A86">
      <w:pPr>
        <w:spacing w:after="0" w:line="360" w:lineRule="auto"/>
        <w:ind w:firstLine="284"/>
        <w:jc w:val="both"/>
        <w:rPr>
          <w:rFonts w:ascii="Times New Roman" w:hAnsi="Times New Roman" w:cs="Times New Roman"/>
          <w:sz w:val="28"/>
          <w:szCs w:val="28"/>
        </w:rPr>
      </w:pPr>
      <w:r w:rsidRPr="00E75D70">
        <w:rPr>
          <w:rFonts w:ascii="Times New Roman" w:hAnsi="Times New Roman" w:cs="Times New Roman"/>
          <w:sz w:val="28"/>
          <w:szCs w:val="28"/>
        </w:rPr>
        <w:lastRenderedPageBreak/>
        <w:t>Головні</w:t>
      </w:r>
      <w:r w:rsidR="002D2714" w:rsidRPr="00E75D70">
        <w:rPr>
          <w:rFonts w:ascii="Times New Roman" w:hAnsi="Times New Roman" w:cs="Times New Roman"/>
          <w:sz w:val="28"/>
          <w:szCs w:val="28"/>
        </w:rPr>
        <w:t xml:space="preserve"> недоліки </w:t>
      </w:r>
      <w:proofErr w:type="spellStart"/>
      <w:r w:rsidR="002D2714" w:rsidRPr="00E75D70">
        <w:rPr>
          <w:rFonts w:ascii="Times New Roman" w:hAnsi="Times New Roman" w:cs="Times New Roman"/>
          <w:sz w:val="28"/>
          <w:szCs w:val="28"/>
        </w:rPr>
        <w:t>фрагментованої</w:t>
      </w:r>
      <w:proofErr w:type="spellEnd"/>
      <w:r w:rsidR="002D2714" w:rsidRPr="00E75D70">
        <w:rPr>
          <w:rFonts w:ascii="Times New Roman" w:hAnsi="Times New Roman" w:cs="Times New Roman"/>
          <w:sz w:val="28"/>
          <w:szCs w:val="28"/>
        </w:rPr>
        <w:t xml:space="preserve"> логістики у</w:t>
      </w:r>
      <w:r w:rsidRPr="00E75D70">
        <w:rPr>
          <w:rFonts w:ascii="Times New Roman" w:hAnsi="Times New Roman" w:cs="Times New Roman"/>
          <w:sz w:val="28"/>
          <w:szCs w:val="28"/>
        </w:rPr>
        <w:t xml:space="preserve"> </w:t>
      </w:r>
      <w:r w:rsidR="002D2714" w:rsidRPr="00E75D70">
        <w:rPr>
          <w:rFonts w:ascii="Times New Roman" w:hAnsi="Times New Roman" w:cs="Times New Roman"/>
          <w:sz w:val="28"/>
          <w:szCs w:val="28"/>
        </w:rPr>
        <w:t xml:space="preserve">середині </w:t>
      </w:r>
      <w:r w:rsidRPr="00E75D70">
        <w:rPr>
          <w:rFonts w:ascii="Times New Roman" w:hAnsi="Times New Roman" w:cs="Times New Roman"/>
          <w:sz w:val="28"/>
          <w:szCs w:val="28"/>
        </w:rPr>
        <w:t>компанії</w:t>
      </w:r>
      <w:r w:rsidR="002D2714" w:rsidRPr="00E75D70">
        <w:rPr>
          <w:rFonts w:ascii="Times New Roman" w:hAnsi="Times New Roman" w:cs="Times New Roman"/>
          <w:sz w:val="28"/>
          <w:szCs w:val="28"/>
        </w:rPr>
        <w:t>:</w:t>
      </w:r>
    </w:p>
    <w:p w:rsidR="00E75D70" w:rsidRPr="00E75D70" w:rsidRDefault="00E75D70" w:rsidP="00E75D70">
      <w:pPr>
        <w:spacing w:after="0" w:line="360" w:lineRule="auto"/>
        <w:ind w:firstLine="284"/>
        <w:jc w:val="both"/>
        <w:rPr>
          <w:rFonts w:ascii="Times New Roman" w:hAnsi="Times New Roman" w:cs="Times New Roman"/>
          <w:sz w:val="28"/>
          <w:szCs w:val="28"/>
        </w:rPr>
      </w:pPr>
      <w:r w:rsidRPr="00E75D70">
        <w:rPr>
          <w:rFonts w:ascii="Times New Roman" w:hAnsi="Times New Roman" w:cs="Times New Roman"/>
          <w:sz w:val="28"/>
          <w:szCs w:val="28"/>
        </w:rPr>
        <w:t xml:space="preserve">1) конфлікт цілей різних підрозділів </w:t>
      </w:r>
      <w:r>
        <w:rPr>
          <w:rFonts w:ascii="Times New Roman" w:hAnsi="Times New Roman" w:cs="Times New Roman"/>
          <w:sz w:val="28"/>
          <w:szCs w:val="28"/>
        </w:rPr>
        <w:t>однієї компанії</w:t>
      </w:r>
      <w:r w:rsidRPr="00E75D70">
        <w:rPr>
          <w:rFonts w:ascii="Times New Roman" w:hAnsi="Times New Roman" w:cs="Times New Roman"/>
          <w:sz w:val="28"/>
          <w:szCs w:val="28"/>
        </w:rPr>
        <w:t>;</w:t>
      </w:r>
    </w:p>
    <w:p w:rsidR="00E75D70" w:rsidRPr="00E75D70" w:rsidRDefault="00E75D70" w:rsidP="00E75D70">
      <w:pPr>
        <w:spacing w:after="0" w:line="360" w:lineRule="auto"/>
        <w:ind w:firstLine="284"/>
        <w:jc w:val="both"/>
        <w:rPr>
          <w:rFonts w:ascii="Times New Roman" w:hAnsi="Times New Roman" w:cs="Times New Roman"/>
          <w:sz w:val="28"/>
          <w:szCs w:val="28"/>
        </w:rPr>
      </w:pPr>
      <w:r w:rsidRPr="00E75D70">
        <w:rPr>
          <w:rFonts w:ascii="Times New Roman" w:hAnsi="Times New Roman" w:cs="Times New Roman"/>
          <w:sz w:val="28"/>
          <w:szCs w:val="28"/>
        </w:rPr>
        <w:t>2) уповільнює</w:t>
      </w:r>
      <w:r>
        <w:rPr>
          <w:rFonts w:ascii="Times New Roman" w:hAnsi="Times New Roman" w:cs="Times New Roman"/>
          <w:sz w:val="28"/>
          <w:szCs w:val="28"/>
        </w:rPr>
        <w:t xml:space="preserve"> та  ускладнює</w:t>
      </w:r>
      <w:r w:rsidRPr="00E75D70">
        <w:rPr>
          <w:rFonts w:ascii="Times New Roman" w:hAnsi="Times New Roman" w:cs="Times New Roman"/>
          <w:sz w:val="28"/>
          <w:szCs w:val="28"/>
        </w:rPr>
        <w:t xml:space="preserve"> обмін інформацією між підрозділами;</w:t>
      </w:r>
    </w:p>
    <w:p w:rsidR="00E75D70" w:rsidRPr="00E75D70" w:rsidRDefault="00E75D70" w:rsidP="00E75D70">
      <w:pPr>
        <w:spacing w:after="0" w:line="360" w:lineRule="auto"/>
        <w:ind w:firstLine="284"/>
        <w:jc w:val="both"/>
        <w:rPr>
          <w:rFonts w:ascii="Times New Roman" w:hAnsi="Times New Roman" w:cs="Times New Roman"/>
          <w:sz w:val="28"/>
          <w:szCs w:val="28"/>
        </w:rPr>
      </w:pPr>
      <w:r w:rsidRPr="00E75D70">
        <w:rPr>
          <w:rFonts w:ascii="Times New Roman" w:hAnsi="Times New Roman" w:cs="Times New Roman"/>
          <w:sz w:val="28"/>
          <w:szCs w:val="28"/>
        </w:rPr>
        <w:t xml:space="preserve">3) погана координація </w:t>
      </w:r>
      <w:r>
        <w:rPr>
          <w:rFonts w:ascii="Times New Roman" w:hAnsi="Times New Roman" w:cs="Times New Roman"/>
          <w:sz w:val="28"/>
          <w:szCs w:val="28"/>
        </w:rPr>
        <w:t>роботи</w:t>
      </w:r>
      <w:r w:rsidRPr="00E75D70">
        <w:rPr>
          <w:rFonts w:ascii="Times New Roman" w:hAnsi="Times New Roman" w:cs="Times New Roman"/>
          <w:sz w:val="28"/>
          <w:szCs w:val="28"/>
        </w:rPr>
        <w:t xml:space="preserve"> різних підрозділів;</w:t>
      </w:r>
    </w:p>
    <w:p w:rsidR="00E75D70" w:rsidRPr="00E75D70" w:rsidRDefault="00E75D70" w:rsidP="00E75D70">
      <w:pPr>
        <w:spacing w:after="0" w:line="360" w:lineRule="auto"/>
        <w:ind w:firstLine="284"/>
        <w:jc w:val="both"/>
        <w:rPr>
          <w:rFonts w:ascii="Times New Roman" w:hAnsi="Times New Roman" w:cs="Times New Roman"/>
          <w:sz w:val="28"/>
          <w:szCs w:val="28"/>
        </w:rPr>
      </w:pPr>
      <w:r w:rsidRPr="00E75D70">
        <w:rPr>
          <w:rFonts w:ascii="Times New Roman" w:hAnsi="Times New Roman" w:cs="Times New Roman"/>
          <w:sz w:val="28"/>
          <w:szCs w:val="28"/>
        </w:rPr>
        <w:t xml:space="preserve">4) </w:t>
      </w:r>
      <w:r>
        <w:rPr>
          <w:rFonts w:ascii="Times New Roman" w:hAnsi="Times New Roman" w:cs="Times New Roman"/>
          <w:sz w:val="28"/>
          <w:szCs w:val="28"/>
        </w:rPr>
        <w:t>надмірні</w:t>
      </w:r>
      <w:r w:rsidRPr="00E75D70">
        <w:rPr>
          <w:rFonts w:ascii="Times New Roman" w:hAnsi="Times New Roman" w:cs="Times New Roman"/>
          <w:sz w:val="28"/>
          <w:szCs w:val="28"/>
        </w:rPr>
        <w:t xml:space="preserve"> запаси всіх видів;</w:t>
      </w:r>
    </w:p>
    <w:p w:rsidR="00E75D70" w:rsidRPr="00E75D70" w:rsidRDefault="00E75D70" w:rsidP="00E75D70">
      <w:pPr>
        <w:spacing w:after="0" w:line="360" w:lineRule="auto"/>
        <w:ind w:firstLine="284"/>
        <w:jc w:val="both"/>
        <w:rPr>
          <w:rFonts w:ascii="Times New Roman" w:hAnsi="Times New Roman" w:cs="Times New Roman"/>
          <w:sz w:val="28"/>
          <w:szCs w:val="28"/>
        </w:rPr>
      </w:pPr>
      <w:r w:rsidRPr="00E75D70">
        <w:rPr>
          <w:rFonts w:ascii="Times New Roman" w:hAnsi="Times New Roman" w:cs="Times New Roman"/>
          <w:sz w:val="28"/>
          <w:szCs w:val="28"/>
        </w:rPr>
        <w:t>5) брак інформації про загальні витрати на логістику та як наслідок їх відсутності управління;</w:t>
      </w:r>
    </w:p>
    <w:p w:rsidR="00E75D70" w:rsidRPr="00E75D70" w:rsidRDefault="00E75D70" w:rsidP="00E75D70">
      <w:pPr>
        <w:spacing w:after="0" w:line="360" w:lineRule="auto"/>
        <w:ind w:firstLine="284"/>
        <w:jc w:val="both"/>
        <w:rPr>
          <w:rFonts w:ascii="Times New Roman" w:hAnsi="Times New Roman" w:cs="Times New Roman"/>
          <w:sz w:val="28"/>
          <w:szCs w:val="28"/>
        </w:rPr>
      </w:pPr>
      <w:r w:rsidRPr="00E75D70">
        <w:rPr>
          <w:rFonts w:ascii="Times New Roman" w:hAnsi="Times New Roman" w:cs="Times New Roman"/>
          <w:sz w:val="28"/>
          <w:szCs w:val="28"/>
        </w:rPr>
        <w:t xml:space="preserve">6) зниження ефективності </w:t>
      </w:r>
      <w:r w:rsidR="00D07F06">
        <w:rPr>
          <w:rFonts w:ascii="Times New Roman" w:hAnsi="Times New Roman" w:cs="Times New Roman"/>
          <w:sz w:val="28"/>
          <w:szCs w:val="28"/>
        </w:rPr>
        <w:t xml:space="preserve">роботи </w:t>
      </w:r>
      <w:r w:rsidRPr="00E75D70">
        <w:rPr>
          <w:rFonts w:ascii="Times New Roman" w:hAnsi="Times New Roman" w:cs="Times New Roman"/>
          <w:sz w:val="28"/>
          <w:szCs w:val="28"/>
        </w:rPr>
        <w:t>підприємства.</w:t>
      </w:r>
    </w:p>
    <w:p w:rsidR="00E75D70" w:rsidRPr="00E75D70" w:rsidRDefault="00E75D70" w:rsidP="00E75D70">
      <w:pPr>
        <w:spacing w:after="0" w:line="360" w:lineRule="auto"/>
        <w:ind w:firstLine="284"/>
        <w:jc w:val="both"/>
        <w:rPr>
          <w:rFonts w:ascii="Times New Roman" w:hAnsi="Times New Roman" w:cs="Times New Roman"/>
          <w:sz w:val="28"/>
          <w:szCs w:val="28"/>
        </w:rPr>
      </w:pPr>
      <w:r w:rsidRPr="00E75D70">
        <w:rPr>
          <w:rFonts w:ascii="Times New Roman" w:hAnsi="Times New Roman" w:cs="Times New Roman"/>
          <w:sz w:val="28"/>
          <w:szCs w:val="28"/>
        </w:rPr>
        <w:t xml:space="preserve">На практиці інтеграція всієї логістики всередині підприємства складна з </w:t>
      </w:r>
      <w:r w:rsidR="00D07F06">
        <w:rPr>
          <w:rFonts w:ascii="Times New Roman" w:hAnsi="Times New Roman" w:cs="Times New Roman"/>
          <w:sz w:val="28"/>
          <w:szCs w:val="28"/>
        </w:rPr>
        <w:t>де</w:t>
      </w:r>
      <w:r w:rsidRPr="00E75D70">
        <w:rPr>
          <w:rFonts w:ascii="Times New Roman" w:hAnsi="Times New Roman" w:cs="Times New Roman"/>
          <w:sz w:val="28"/>
          <w:szCs w:val="28"/>
        </w:rPr>
        <w:t>кількох причин:</w:t>
      </w:r>
    </w:p>
    <w:p w:rsidR="00E75D70" w:rsidRPr="00E75D70" w:rsidRDefault="00E75D70" w:rsidP="00E75D70">
      <w:pPr>
        <w:spacing w:after="0" w:line="360" w:lineRule="auto"/>
        <w:ind w:firstLine="284"/>
        <w:jc w:val="both"/>
        <w:rPr>
          <w:rFonts w:ascii="Times New Roman" w:hAnsi="Times New Roman" w:cs="Times New Roman"/>
          <w:sz w:val="28"/>
          <w:szCs w:val="28"/>
        </w:rPr>
      </w:pPr>
      <w:r w:rsidRPr="00E75D70">
        <w:rPr>
          <w:rFonts w:ascii="Times New Roman" w:hAnsi="Times New Roman" w:cs="Times New Roman"/>
          <w:sz w:val="28"/>
          <w:szCs w:val="28"/>
        </w:rPr>
        <w:t>1) велика різноманітність різн</w:t>
      </w:r>
      <w:r w:rsidR="00D07F06">
        <w:rPr>
          <w:rFonts w:ascii="Times New Roman" w:hAnsi="Times New Roman" w:cs="Times New Roman"/>
          <w:sz w:val="28"/>
          <w:szCs w:val="28"/>
        </w:rPr>
        <w:t xml:space="preserve">их видів </w:t>
      </w:r>
      <w:r w:rsidR="00D07F06" w:rsidRPr="00E75D70">
        <w:rPr>
          <w:rFonts w:ascii="Times New Roman" w:hAnsi="Times New Roman" w:cs="Times New Roman"/>
          <w:sz w:val="28"/>
          <w:szCs w:val="28"/>
        </w:rPr>
        <w:t>логістичних операцій</w:t>
      </w:r>
      <w:r w:rsidR="00D07F06">
        <w:rPr>
          <w:rFonts w:ascii="Times New Roman" w:hAnsi="Times New Roman" w:cs="Times New Roman"/>
          <w:sz w:val="28"/>
          <w:szCs w:val="28"/>
        </w:rPr>
        <w:t>, логістичної діяльності</w:t>
      </w:r>
      <w:r w:rsidRPr="00E75D70">
        <w:rPr>
          <w:rFonts w:ascii="Times New Roman" w:hAnsi="Times New Roman" w:cs="Times New Roman"/>
          <w:sz w:val="28"/>
          <w:szCs w:val="28"/>
        </w:rPr>
        <w:t>;</w:t>
      </w:r>
    </w:p>
    <w:p w:rsidR="00E75D70" w:rsidRPr="00E75D70" w:rsidRDefault="00E75D70" w:rsidP="00E75D70">
      <w:pPr>
        <w:spacing w:after="0" w:line="360" w:lineRule="auto"/>
        <w:ind w:firstLine="284"/>
        <w:jc w:val="both"/>
        <w:rPr>
          <w:rFonts w:ascii="Times New Roman" w:hAnsi="Times New Roman" w:cs="Times New Roman"/>
          <w:sz w:val="28"/>
          <w:szCs w:val="28"/>
        </w:rPr>
      </w:pPr>
      <w:r w:rsidRPr="00E75D70">
        <w:rPr>
          <w:rFonts w:ascii="Times New Roman" w:hAnsi="Times New Roman" w:cs="Times New Roman"/>
          <w:sz w:val="28"/>
          <w:szCs w:val="28"/>
        </w:rPr>
        <w:t>2) географічне розподіл різних підрозді</w:t>
      </w:r>
      <w:r w:rsidR="00D07F06">
        <w:rPr>
          <w:rFonts w:ascii="Times New Roman" w:hAnsi="Times New Roman" w:cs="Times New Roman"/>
          <w:sz w:val="28"/>
          <w:szCs w:val="28"/>
        </w:rPr>
        <w:t>лів компанії</w:t>
      </w:r>
      <w:r w:rsidRPr="00E75D70">
        <w:rPr>
          <w:rFonts w:ascii="Times New Roman" w:hAnsi="Times New Roman" w:cs="Times New Roman"/>
          <w:sz w:val="28"/>
          <w:szCs w:val="28"/>
        </w:rPr>
        <w:t>;</w:t>
      </w:r>
    </w:p>
    <w:p w:rsidR="00E75D70" w:rsidRPr="00E75D70" w:rsidRDefault="00E75D70" w:rsidP="00E75D70">
      <w:pPr>
        <w:spacing w:after="0" w:line="360" w:lineRule="auto"/>
        <w:ind w:firstLine="284"/>
        <w:jc w:val="both"/>
        <w:rPr>
          <w:rFonts w:ascii="Times New Roman" w:hAnsi="Times New Roman" w:cs="Times New Roman"/>
          <w:sz w:val="28"/>
          <w:szCs w:val="28"/>
        </w:rPr>
      </w:pPr>
      <w:r w:rsidRPr="00E75D70">
        <w:rPr>
          <w:rFonts w:ascii="Times New Roman" w:hAnsi="Times New Roman" w:cs="Times New Roman"/>
          <w:sz w:val="28"/>
          <w:szCs w:val="28"/>
        </w:rPr>
        <w:t>3) відсутність фахівця з необхідними знаннями, ентузіазмом, здібностями та повноваженнями;</w:t>
      </w:r>
    </w:p>
    <w:p w:rsidR="00E75D70" w:rsidRDefault="00E75D70" w:rsidP="00E75D70">
      <w:pPr>
        <w:spacing w:after="0" w:line="360" w:lineRule="auto"/>
        <w:ind w:firstLine="284"/>
        <w:jc w:val="both"/>
        <w:rPr>
          <w:rFonts w:ascii="Times New Roman" w:hAnsi="Times New Roman" w:cs="Times New Roman"/>
          <w:sz w:val="28"/>
          <w:szCs w:val="28"/>
        </w:rPr>
      </w:pPr>
      <w:r w:rsidRPr="00E75D70">
        <w:rPr>
          <w:rFonts w:ascii="Times New Roman" w:hAnsi="Times New Roman" w:cs="Times New Roman"/>
          <w:sz w:val="28"/>
          <w:szCs w:val="28"/>
        </w:rPr>
        <w:t>4) відсутність спільних систем управління та недоступність інтегрованої інформації.</w:t>
      </w:r>
    </w:p>
    <w:p w:rsidR="00575B13" w:rsidRPr="00575B13" w:rsidRDefault="00575B13" w:rsidP="00575B13">
      <w:pPr>
        <w:spacing w:after="0" w:line="360" w:lineRule="auto"/>
        <w:ind w:firstLine="284"/>
        <w:jc w:val="both"/>
        <w:rPr>
          <w:rFonts w:ascii="Times New Roman" w:hAnsi="Times New Roman" w:cs="Times New Roman"/>
          <w:sz w:val="28"/>
          <w:szCs w:val="28"/>
        </w:rPr>
      </w:pPr>
      <w:r w:rsidRPr="00575B13">
        <w:rPr>
          <w:rFonts w:ascii="Times New Roman" w:hAnsi="Times New Roman" w:cs="Times New Roman"/>
          <w:sz w:val="28"/>
          <w:szCs w:val="28"/>
        </w:rPr>
        <w:t>Загальний підхід до об'єднання логістики на підприємстві (внутрішня інтеграція) - це поступова інтеграція, яка з часом зростає. Прикладом такого збільшення є етапи історичного розвитку логістичного підходу до управління на підприємстві, а саме: інтеграція транспортного та складського процесу для розподілу готової продукції; інтеграція виробничих, складських та транспортних процесів з готовою продукцією; інтеграція виробничих, складських та транспортних процесів, включаючи роботу з сировиною та готовою продукцією.</w:t>
      </w:r>
    </w:p>
    <w:p w:rsidR="00575B13" w:rsidRDefault="00575B13" w:rsidP="00575B13">
      <w:pPr>
        <w:spacing w:after="0" w:line="360" w:lineRule="auto"/>
        <w:ind w:firstLine="284"/>
        <w:jc w:val="both"/>
        <w:rPr>
          <w:rFonts w:ascii="Times New Roman" w:hAnsi="Times New Roman" w:cs="Times New Roman"/>
          <w:sz w:val="28"/>
          <w:szCs w:val="28"/>
        </w:rPr>
      </w:pPr>
      <w:r w:rsidRPr="00575B13">
        <w:rPr>
          <w:rFonts w:ascii="Times New Roman" w:hAnsi="Times New Roman" w:cs="Times New Roman"/>
          <w:sz w:val="28"/>
          <w:szCs w:val="28"/>
        </w:rPr>
        <w:t xml:space="preserve">Конкретні заходи щодо інтеграції логістики на підприємстві пов'язані з подоланням кожного з вищезазначених труднощів. Зокрема, логістичний фахівець повинен мати автоматизовану систему збору, зберігання, аналізу, розповсюдження та представлення інформації, інтегровану базу даних логістичного підприємства. Для цього потрібно використовувати мережі </w:t>
      </w:r>
      <w:r w:rsidRPr="00575B13">
        <w:rPr>
          <w:rFonts w:ascii="Times New Roman" w:hAnsi="Times New Roman" w:cs="Times New Roman"/>
          <w:sz w:val="28"/>
          <w:szCs w:val="28"/>
        </w:rPr>
        <w:lastRenderedPageBreak/>
        <w:t>передачі даних та спеціалізоване програмне забезпечення для роботи з інформацією, аналізом та прийняттям рішень для необхідного лідерства логістичних підприємств. За наявності загальних систем управління логістичними процесами необхідно проаналізувати взаємозалежність окремих видів діяльності. Є ситуації, коли зниження вартості одного виду діяльності призводить до збільшення витрат на інший, але загальні витрати на логістику зменшуються, що важливо для будь-якої логістичної компанії. Цілеспрямоване використання ефекту зменшення загальних логістичних витрат можливе тільки в інтегрованій логістиці, яка повинна шукати логістичне підприємство.</w:t>
      </w:r>
    </w:p>
    <w:p w:rsidR="00575B13" w:rsidRPr="00892C8C" w:rsidRDefault="00575B13" w:rsidP="00575B13">
      <w:pPr>
        <w:spacing w:after="0" w:line="360" w:lineRule="auto"/>
        <w:ind w:firstLine="284"/>
        <w:jc w:val="both"/>
        <w:rPr>
          <w:rFonts w:ascii="Times New Roman" w:hAnsi="Times New Roman" w:cs="Times New Roman"/>
          <w:sz w:val="28"/>
          <w:szCs w:val="28"/>
          <w:highlight w:val="yellow"/>
        </w:rPr>
      </w:pPr>
    </w:p>
    <w:p w:rsidR="002D2714" w:rsidRDefault="008233D1" w:rsidP="00BE3DD2">
      <w:pPr>
        <w:spacing w:after="0" w:line="360" w:lineRule="auto"/>
        <w:ind w:firstLine="284"/>
        <w:jc w:val="both"/>
        <w:rPr>
          <w:rFonts w:ascii="Times New Roman" w:hAnsi="Times New Roman" w:cs="Times New Roman"/>
          <w:b/>
          <w:sz w:val="28"/>
          <w:szCs w:val="28"/>
          <w:highlight w:val="yellow"/>
        </w:rPr>
      </w:pPr>
      <w:r w:rsidRPr="00A75DE6">
        <w:rPr>
          <w:rFonts w:ascii="Times New Roman" w:hAnsi="Times New Roman" w:cs="Times New Roman"/>
          <w:b/>
          <w:sz w:val="28"/>
          <w:szCs w:val="28"/>
        </w:rPr>
        <w:t>4</w:t>
      </w:r>
      <w:r w:rsidR="00BE3DD2" w:rsidRPr="00A75DE6">
        <w:rPr>
          <w:rFonts w:ascii="Times New Roman" w:hAnsi="Times New Roman" w:cs="Times New Roman"/>
          <w:b/>
          <w:sz w:val="28"/>
          <w:szCs w:val="28"/>
        </w:rPr>
        <w:t>.4.</w:t>
      </w:r>
      <w:r w:rsidR="00A54305" w:rsidRPr="00A75DE6">
        <w:rPr>
          <w:rFonts w:ascii="Times New Roman" w:hAnsi="Times New Roman" w:cs="Times New Roman"/>
          <w:b/>
          <w:sz w:val="28"/>
          <w:szCs w:val="28"/>
        </w:rPr>
        <w:t xml:space="preserve"> </w:t>
      </w:r>
      <w:r w:rsidR="00A75DE6" w:rsidRPr="00A75DE6">
        <w:rPr>
          <w:rFonts w:ascii="Times New Roman" w:hAnsi="Times New Roman" w:cs="Times New Roman"/>
          <w:b/>
          <w:sz w:val="28"/>
          <w:szCs w:val="28"/>
        </w:rPr>
        <w:t>Впровадження системи логістики. Формування стратегічного плану для реалізації логістичної системи</w:t>
      </w:r>
    </w:p>
    <w:p w:rsidR="00575B13" w:rsidRPr="00892C8C" w:rsidRDefault="00575B13" w:rsidP="00BE3DD2">
      <w:pPr>
        <w:spacing w:after="0" w:line="360" w:lineRule="auto"/>
        <w:ind w:firstLine="284"/>
        <w:jc w:val="both"/>
        <w:rPr>
          <w:rFonts w:ascii="Times New Roman" w:hAnsi="Times New Roman" w:cs="Times New Roman"/>
          <w:b/>
          <w:sz w:val="28"/>
          <w:szCs w:val="28"/>
          <w:highlight w:val="yellow"/>
        </w:rPr>
      </w:pPr>
    </w:p>
    <w:p w:rsidR="001B4BFA" w:rsidRPr="001B4BFA" w:rsidRDefault="001B4BFA" w:rsidP="001B4BFA">
      <w:pPr>
        <w:spacing w:after="0" w:line="360" w:lineRule="auto"/>
        <w:ind w:firstLine="284"/>
        <w:jc w:val="both"/>
        <w:rPr>
          <w:rFonts w:ascii="Times New Roman" w:hAnsi="Times New Roman" w:cs="Times New Roman"/>
          <w:sz w:val="28"/>
          <w:szCs w:val="28"/>
        </w:rPr>
      </w:pPr>
      <w:r w:rsidRPr="001B4BFA">
        <w:rPr>
          <w:rFonts w:ascii="Times New Roman" w:hAnsi="Times New Roman" w:cs="Times New Roman"/>
          <w:sz w:val="28"/>
          <w:szCs w:val="28"/>
        </w:rPr>
        <w:t>В даний час логістика компанії не має чіткої стратегії розвитку та обмежується лише виконанням поточних завдань. На думку експертів, близько 4% вітчизняних компаній зараз мають чітко розроблену логістичну стратегію. Це пояснює той факт, що в США та Західній Європі частка логістичних витрат у ціні товарів становить лише 11 - 12%, а в наших компаніях - до 25 - 31%. Різниця в цих ставках - це ціна, яку ми платимо за недостатню увагу до розвитку логістики.</w:t>
      </w:r>
    </w:p>
    <w:p w:rsidR="001B4BFA" w:rsidRPr="001B4BFA" w:rsidRDefault="001B4BFA" w:rsidP="001B4BFA">
      <w:pPr>
        <w:spacing w:after="0" w:line="360" w:lineRule="auto"/>
        <w:ind w:firstLine="284"/>
        <w:jc w:val="both"/>
        <w:rPr>
          <w:rFonts w:ascii="Times New Roman" w:hAnsi="Times New Roman" w:cs="Times New Roman"/>
          <w:sz w:val="28"/>
          <w:szCs w:val="28"/>
        </w:rPr>
      </w:pPr>
      <w:r w:rsidRPr="001B4BFA">
        <w:rPr>
          <w:rFonts w:ascii="Times New Roman" w:hAnsi="Times New Roman" w:cs="Times New Roman"/>
          <w:sz w:val="28"/>
          <w:szCs w:val="28"/>
        </w:rPr>
        <w:t>Найпоширеніші логістичні стратегії включають в себе "тонку" логістичну стратегію, динамічну логістичну стратегію та логістичну стратегію на основі стратегічних альянсів.</w:t>
      </w:r>
    </w:p>
    <w:p w:rsidR="001B4BFA" w:rsidRPr="001B4BFA" w:rsidRDefault="001B4BFA" w:rsidP="001B4BFA">
      <w:pPr>
        <w:spacing w:after="0" w:line="360" w:lineRule="auto"/>
        <w:ind w:firstLine="284"/>
        <w:jc w:val="both"/>
        <w:rPr>
          <w:rFonts w:ascii="Times New Roman" w:hAnsi="Times New Roman" w:cs="Times New Roman"/>
          <w:sz w:val="28"/>
          <w:szCs w:val="28"/>
        </w:rPr>
      </w:pPr>
      <w:r w:rsidRPr="001B4BFA">
        <w:rPr>
          <w:rFonts w:ascii="Times New Roman" w:hAnsi="Times New Roman" w:cs="Times New Roman"/>
          <w:sz w:val="28"/>
          <w:szCs w:val="28"/>
        </w:rPr>
        <w:t xml:space="preserve">Для реалізації обраного плану для підприємства </w:t>
      </w:r>
      <w:r>
        <w:rPr>
          <w:rFonts w:ascii="Times New Roman" w:hAnsi="Times New Roman" w:cs="Times New Roman"/>
          <w:sz w:val="28"/>
          <w:szCs w:val="28"/>
        </w:rPr>
        <w:t>ТОВ "</w:t>
      </w:r>
      <w:proofErr w:type="spellStart"/>
      <w:r>
        <w:rPr>
          <w:rFonts w:ascii="Times New Roman" w:hAnsi="Times New Roman" w:cs="Times New Roman"/>
          <w:sz w:val="28"/>
          <w:szCs w:val="28"/>
        </w:rPr>
        <w:t>Ідеалвертсервіс</w:t>
      </w:r>
      <w:proofErr w:type="spellEnd"/>
      <w:r w:rsidRPr="001B4BFA">
        <w:rPr>
          <w:rFonts w:ascii="Times New Roman" w:hAnsi="Times New Roman" w:cs="Times New Roman"/>
          <w:sz w:val="28"/>
          <w:szCs w:val="28"/>
        </w:rPr>
        <w:t>" я вибираю логістичну стратегію на основі стратегічних альянсів.</w:t>
      </w:r>
    </w:p>
    <w:p w:rsidR="001B4BFA" w:rsidRPr="001B4BFA" w:rsidRDefault="001B4BFA" w:rsidP="001B4BFA">
      <w:pPr>
        <w:spacing w:after="0" w:line="360" w:lineRule="auto"/>
        <w:ind w:firstLine="284"/>
        <w:jc w:val="both"/>
        <w:rPr>
          <w:rFonts w:ascii="Times New Roman" w:hAnsi="Times New Roman" w:cs="Times New Roman"/>
          <w:sz w:val="28"/>
          <w:szCs w:val="28"/>
        </w:rPr>
      </w:pPr>
      <w:r w:rsidRPr="001B4BFA">
        <w:rPr>
          <w:rFonts w:ascii="Times New Roman" w:hAnsi="Times New Roman" w:cs="Times New Roman"/>
          <w:sz w:val="28"/>
          <w:szCs w:val="28"/>
        </w:rPr>
        <w:t>Метою стратегії є формування об'єднань з постачальниками та замовниками, для досягнення підвищення ефективності ланцюга постачання, коли всі його члени працюють разом і колективно отримують вигоду від довгострокового співробітництва.</w:t>
      </w:r>
    </w:p>
    <w:p w:rsidR="001B4BFA" w:rsidRPr="001B4BFA" w:rsidRDefault="001B4BFA" w:rsidP="001B4BFA">
      <w:pPr>
        <w:spacing w:after="0" w:line="360" w:lineRule="auto"/>
        <w:ind w:firstLine="284"/>
        <w:jc w:val="both"/>
        <w:rPr>
          <w:rFonts w:ascii="Times New Roman" w:hAnsi="Times New Roman" w:cs="Times New Roman"/>
          <w:sz w:val="28"/>
          <w:szCs w:val="28"/>
        </w:rPr>
      </w:pPr>
      <w:r w:rsidRPr="001B4BFA">
        <w:rPr>
          <w:rFonts w:ascii="Times New Roman" w:hAnsi="Times New Roman" w:cs="Times New Roman"/>
          <w:sz w:val="28"/>
          <w:szCs w:val="28"/>
        </w:rPr>
        <w:lastRenderedPageBreak/>
        <w:t>Причинами використання цієї стратегії є бажання кращого обслуговування клієнтів, більша гнучкість, зниження витрат, бажання уникнути інвестицій у будівлі, брак досвіду в організаціях.</w:t>
      </w:r>
    </w:p>
    <w:p w:rsidR="001B4BFA" w:rsidRPr="001B4BFA" w:rsidRDefault="001B4BFA" w:rsidP="001B4BFA">
      <w:pPr>
        <w:spacing w:after="0" w:line="360" w:lineRule="auto"/>
        <w:ind w:firstLine="284"/>
        <w:jc w:val="both"/>
        <w:rPr>
          <w:rFonts w:ascii="Times New Roman" w:hAnsi="Times New Roman" w:cs="Times New Roman"/>
          <w:sz w:val="28"/>
          <w:szCs w:val="28"/>
        </w:rPr>
      </w:pPr>
      <w:r w:rsidRPr="001B4BFA">
        <w:rPr>
          <w:rFonts w:ascii="Times New Roman" w:hAnsi="Times New Roman" w:cs="Times New Roman"/>
          <w:sz w:val="28"/>
          <w:szCs w:val="28"/>
        </w:rPr>
        <w:t>Також ця стратегія буде координуватися з стратегією мінімізації витрат на логістику, яка буде реалізовуватися за рахунок зменшення логістичних витрат в рамках окремих логістичних функцій та оптимізації рішень у вибраних функціональних областях та / або логістичних функціях за критерієм мінімальних логістичних витрат.</w:t>
      </w:r>
    </w:p>
    <w:p w:rsidR="001B4BFA" w:rsidRDefault="001B4BFA" w:rsidP="001B4BFA">
      <w:pPr>
        <w:spacing w:after="0" w:line="360" w:lineRule="auto"/>
        <w:ind w:firstLine="284"/>
        <w:jc w:val="both"/>
        <w:rPr>
          <w:rFonts w:ascii="Times New Roman" w:hAnsi="Times New Roman" w:cs="Times New Roman"/>
          <w:sz w:val="28"/>
          <w:szCs w:val="28"/>
        </w:rPr>
      </w:pPr>
      <w:r>
        <w:rPr>
          <w:rFonts w:ascii="Times New Roman" w:hAnsi="Times New Roman" w:cs="Times New Roman"/>
          <w:sz w:val="28"/>
          <w:szCs w:val="28"/>
        </w:rPr>
        <w:t>Для ТОВ "</w:t>
      </w:r>
      <w:proofErr w:type="spellStart"/>
      <w:r>
        <w:rPr>
          <w:rFonts w:ascii="Times New Roman" w:hAnsi="Times New Roman" w:cs="Times New Roman"/>
          <w:sz w:val="28"/>
          <w:szCs w:val="28"/>
        </w:rPr>
        <w:t>Ідеалвертсервіс</w:t>
      </w:r>
      <w:proofErr w:type="spellEnd"/>
      <w:r w:rsidRPr="001B4BFA">
        <w:rPr>
          <w:rFonts w:ascii="Times New Roman" w:hAnsi="Times New Roman" w:cs="Times New Roman"/>
          <w:sz w:val="28"/>
          <w:szCs w:val="28"/>
        </w:rPr>
        <w:t>" значна частина логістичних операцій на шляху матеріального потоку від постачальників товарної продукції до кінцевого споживача здійснюється з використанням різних транспортних засобів. Витрати на ці операції складають 53,13% від загальної суми логістичних витрат.</w:t>
      </w:r>
    </w:p>
    <w:p w:rsidR="002D2714" w:rsidRPr="001B4BFA" w:rsidRDefault="002D2714" w:rsidP="001B4BFA">
      <w:pPr>
        <w:spacing w:after="0" w:line="360" w:lineRule="auto"/>
        <w:ind w:firstLine="284"/>
        <w:jc w:val="both"/>
        <w:rPr>
          <w:rFonts w:ascii="Times New Roman" w:hAnsi="Times New Roman" w:cs="Times New Roman"/>
          <w:sz w:val="28"/>
          <w:szCs w:val="28"/>
        </w:rPr>
      </w:pPr>
      <w:r w:rsidRPr="001B4BFA">
        <w:rPr>
          <w:rFonts w:ascii="Times New Roman" w:hAnsi="Times New Roman" w:cs="Times New Roman"/>
          <w:sz w:val="28"/>
          <w:szCs w:val="28"/>
        </w:rPr>
        <w:t xml:space="preserve">Завдання транспортної логістики </w:t>
      </w:r>
      <w:r w:rsidR="001B4BFA" w:rsidRPr="001B4BFA">
        <w:rPr>
          <w:rFonts w:ascii="Times New Roman" w:hAnsi="Times New Roman" w:cs="Times New Roman"/>
          <w:sz w:val="28"/>
          <w:szCs w:val="28"/>
        </w:rPr>
        <w:t>в компанії</w:t>
      </w:r>
      <w:r w:rsidRPr="001B4BFA">
        <w:rPr>
          <w:rFonts w:ascii="Times New Roman" w:hAnsi="Times New Roman" w:cs="Times New Roman"/>
          <w:sz w:val="28"/>
          <w:szCs w:val="28"/>
        </w:rPr>
        <w:t>:</w:t>
      </w:r>
    </w:p>
    <w:p w:rsidR="002D2714" w:rsidRPr="001B4BFA" w:rsidRDefault="002D2714" w:rsidP="00461A86">
      <w:pPr>
        <w:spacing w:after="0" w:line="360" w:lineRule="auto"/>
        <w:ind w:firstLine="284"/>
        <w:jc w:val="both"/>
        <w:rPr>
          <w:rFonts w:ascii="Times New Roman" w:hAnsi="Times New Roman" w:cs="Times New Roman"/>
          <w:sz w:val="28"/>
          <w:szCs w:val="28"/>
        </w:rPr>
      </w:pPr>
      <w:r w:rsidRPr="001B4BFA">
        <w:rPr>
          <w:rFonts w:ascii="Times New Roman" w:hAnsi="Times New Roman" w:cs="Times New Roman"/>
          <w:sz w:val="28"/>
          <w:szCs w:val="28"/>
        </w:rPr>
        <w:t xml:space="preserve">- вибір виду </w:t>
      </w:r>
      <w:r w:rsidR="001B4BFA" w:rsidRPr="001B4BFA">
        <w:rPr>
          <w:rFonts w:ascii="Times New Roman" w:hAnsi="Times New Roman" w:cs="Times New Roman"/>
          <w:sz w:val="28"/>
          <w:szCs w:val="28"/>
        </w:rPr>
        <w:t>транспорту</w:t>
      </w:r>
      <w:r w:rsidRPr="001B4BFA">
        <w:rPr>
          <w:rFonts w:ascii="Times New Roman" w:hAnsi="Times New Roman" w:cs="Times New Roman"/>
          <w:sz w:val="28"/>
          <w:szCs w:val="28"/>
        </w:rPr>
        <w:t>;</w:t>
      </w:r>
    </w:p>
    <w:p w:rsidR="002D2714" w:rsidRPr="001B4BFA" w:rsidRDefault="002D2714" w:rsidP="00461A86">
      <w:pPr>
        <w:spacing w:after="0" w:line="360" w:lineRule="auto"/>
        <w:ind w:firstLine="284"/>
        <w:jc w:val="both"/>
        <w:rPr>
          <w:rFonts w:ascii="Times New Roman" w:hAnsi="Times New Roman" w:cs="Times New Roman"/>
          <w:sz w:val="28"/>
          <w:szCs w:val="28"/>
        </w:rPr>
      </w:pPr>
      <w:r w:rsidRPr="001B4BFA">
        <w:rPr>
          <w:rFonts w:ascii="Times New Roman" w:hAnsi="Times New Roman" w:cs="Times New Roman"/>
          <w:sz w:val="28"/>
          <w:szCs w:val="28"/>
        </w:rPr>
        <w:t xml:space="preserve">- вибір типу </w:t>
      </w:r>
      <w:r w:rsidR="001B4BFA" w:rsidRPr="001B4BFA">
        <w:rPr>
          <w:rFonts w:ascii="Times New Roman" w:hAnsi="Times New Roman" w:cs="Times New Roman"/>
          <w:sz w:val="28"/>
          <w:szCs w:val="28"/>
        </w:rPr>
        <w:t>транспорту</w:t>
      </w:r>
      <w:r w:rsidRPr="001B4BFA">
        <w:rPr>
          <w:rFonts w:ascii="Times New Roman" w:hAnsi="Times New Roman" w:cs="Times New Roman"/>
          <w:sz w:val="28"/>
          <w:szCs w:val="28"/>
        </w:rPr>
        <w:t>;</w:t>
      </w:r>
    </w:p>
    <w:p w:rsidR="001B4BFA" w:rsidRPr="001B4BFA" w:rsidRDefault="001B4BFA" w:rsidP="001B4BFA">
      <w:pPr>
        <w:spacing w:after="0" w:line="360" w:lineRule="auto"/>
        <w:ind w:firstLine="284"/>
        <w:jc w:val="both"/>
        <w:rPr>
          <w:rFonts w:ascii="Times New Roman" w:hAnsi="Times New Roman" w:cs="Times New Roman"/>
          <w:sz w:val="28"/>
          <w:szCs w:val="28"/>
        </w:rPr>
      </w:pPr>
      <w:r w:rsidRPr="001B4BFA">
        <w:rPr>
          <w:rFonts w:ascii="Times New Roman" w:hAnsi="Times New Roman" w:cs="Times New Roman"/>
          <w:sz w:val="28"/>
          <w:szCs w:val="28"/>
        </w:rPr>
        <w:t>- спільне планування транспортного процесу зі складом та виробничими потужностями;</w:t>
      </w:r>
    </w:p>
    <w:p w:rsidR="001B4BFA" w:rsidRPr="001B4BFA" w:rsidRDefault="001B4BFA" w:rsidP="001B4BFA">
      <w:pPr>
        <w:spacing w:after="0" w:line="360" w:lineRule="auto"/>
        <w:ind w:firstLine="284"/>
        <w:jc w:val="both"/>
        <w:rPr>
          <w:rFonts w:ascii="Times New Roman" w:hAnsi="Times New Roman" w:cs="Times New Roman"/>
          <w:sz w:val="28"/>
          <w:szCs w:val="28"/>
        </w:rPr>
      </w:pPr>
      <w:r w:rsidRPr="001B4BFA">
        <w:rPr>
          <w:rFonts w:ascii="Times New Roman" w:hAnsi="Times New Roman" w:cs="Times New Roman"/>
          <w:sz w:val="28"/>
          <w:szCs w:val="28"/>
        </w:rPr>
        <w:t>- спільне планування транспортних процесів для різних видів транспорту (у випадку змішаного транспорту);</w:t>
      </w:r>
    </w:p>
    <w:p w:rsidR="001B4BFA" w:rsidRDefault="001B4BFA" w:rsidP="001B4BFA">
      <w:pPr>
        <w:spacing w:after="0" w:line="360" w:lineRule="auto"/>
        <w:ind w:firstLine="284"/>
        <w:jc w:val="both"/>
        <w:rPr>
          <w:rFonts w:ascii="Times New Roman" w:hAnsi="Times New Roman" w:cs="Times New Roman"/>
          <w:sz w:val="28"/>
          <w:szCs w:val="28"/>
        </w:rPr>
      </w:pPr>
      <w:r w:rsidRPr="001B4BFA">
        <w:rPr>
          <w:rFonts w:ascii="Times New Roman" w:hAnsi="Times New Roman" w:cs="Times New Roman"/>
          <w:sz w:val="28"/>
          <w:szCs w:val="28"/>
        </w:rPr>
        <w:t xml:space="preserve">- </w:t>
      </w:r>
      <w:proofErr w:type="spellStart"/>
      <w:r>
        <w:rPr>
          <w:rFonts w:ascii="Times New Roman" w:hAnsi="Times New Roman" w:cs="Times New Roman"/>
          <w:sz w:val="28"/>
          <w:szCs w:val="28"/>
        </w:rPr>
        <w:t>фрмулювання</w:t>
      </w:r>
      <w:proofErr w:type="spellEnd"/>
      <w:r w:rsidRPr="001B4BFA">
        <w:rPr>
          <w:rFonts w:ascii="Times New Roman" w:hAnsi="Times New Roman" w:cs="Times New Roman"/>
          <w:sz w:val="28"/>
          <w:szCs w:val="28"/>
        </w:rPr>
        <w:t xml:space="preserve"> раціональних маршрутів доставки.</w:t>
      </w:r>
    </w:p>
    <w:p w:rsidR="001B4BFA" w:rsidRPr="001B4BFA" w:rsidRDefault="001B4BFA" w:rsidP="001B4BFA">
      <w:pPr>
        <w:spacing w:after="0" w:line="360" w:lineRule="auto"/>
        <w:ind w:firstLine="284"/>
        <w:jc w:val="both"/>
        <w:rPr>
          <w:rFonts w:ascii="Times New Roman" w:hAnsi="Times New Roman" w:cs="Times New Roman"/>
          <w:sz w:val="28"/>
          <w:szCs w:val="28"/>
        </w:rPr>
      </w:pPr>
      <w:r w:rsidRPr="001B4BFA">
        <w:rPr>
          <w:rFonts w:ascii="Times New Roman" w:hAnsi="Times New Roman" w:cs="Times New Roman"/>
          <w:sz w:val="28"/>
          <w:szCs w:val="28"/>
        </w:rPr>
        <w:t>Головне місце в транспортній стратегії торгової компанії займає завдання складання маршрутів, які дозволяють мінімально зменшити</w:t>
      </w:r>
      <w:r>
        <w:rPr>
          <w:rFonts w:ascii="Times New Roman" w:hAnsi="Times New Roman" w:cs="Times New Roman"/>
          <w:sz w:val="28"/>
          <w:szCs w:val="28"/>
        </w:rPr>
        <w:t xml:space="preserve"> пробіг транспортних засобів для мінімізувати вартості транспортування товарів та оптимізація часу транспортування.</w:t>
      </w:r>
    </w:p>
    <w:p w:rsidR="001B4BFA" w:rsidRDefault="001B4BFA" w:rsidP="001B4BFA">
      <w:pPr>
        <w:spacing w:after="0" w:line="360" w:lineRule="auto"/>
        <w:ind w:firstLine="284"/>
        <w:jc w:val="both"/>
        <w:rPr>
          <w:rFonts w:ascii="Times New Roman" w:hAnsi="Times New Roman" w:cs="Times New Roman"/>
          <w:sz w:val="28"/>
          <w:szCs w:val="28"/>
        </w:rPr>
      </w:pPr>
      <w:r w:rsidRPr="001B4BFA">
        <w:rPr>
          <w:rFonts w:ascii="Times New Roman" w:hAnsi="Times New Roman" w:cs="Times New Roman"/>
          <w:sz w:val="28"/>
          <w:szCs w:val="28"/>
        </w:rPr>
        <w:t>Окрім розробки логістичного стратегічного плану, також необхідно розробити логістичний бізнес-план.</w:t>
      </w:r>
    </w:p>
    <w:p w:rsidR="001B4BFA" w:rsidRPr="00892C8C" w:rsidRDefault="001B4BFA" w:rsidP="001B4BFA">
      <w:pPr>
        <w:spacing w:after="0" w:line="360" w:lineRule="auto"/>
        <w:ind w:firstLine="284"/>
        <w:jc w:val="both"/>
        <w:rPr>
          <w:rFonts w:ascii="Times New Roman" w:hAnsi="Times New Roman" w:cs="Times New Roman"/>
          <w:sz w:val="28"/>
          <w:szCs w:val="28"/>
          <w:highlight w:val="yellow"/>
        </w:rPr>
      </w:pPr>
    </w:p>
    <w:p w:rsidR="002D2714" w:rsidRPr="001B4BFA" w:rsidRDefault="008233D1" w:rsidP="00BE3DD2">
      <w:pPr>
        <w:spacing w:after="0" w:line="360" w:lineRule="auto"/>
        <w:ind w:firstLine="284"/>
        <w:jc w:val="both"/>
        <w:rPr>
          <w:rFonts w:ascii="Times New Roman" w:hAnsi="Times New Roman" w:cs="Times New Roman"/>
          <w:b/>
          <w:sz w:val="28"/>
          <w:szCs w:val="28"/>
        </w:rPr>
      </w:pPr>
      <w:r w:rsidRPr="001B4BFA">
        <w:rPr>
          <w:rFonts w:ascii="Times New Roman" w:hAnsi="Times New Roman" w:cs="Times New Roman"/>
          <w:b/>
          <w:sz w:val="28"/>
          <w:szCs w:val="28"/>
        </w:rPr>
        <w:t>4</w:t>
      </w:r>
      <w:r w:rsidR="00BE3DD2" w:rsidRPr="001B4BFA">
        <w:rPr>
          <w:rFonts w:ascii="Times New Roman" w:hAnsi="Times New Roman" w:cs="Times New Roman"/>
          <w:b/>
          <w:sz w:val="28"/>
          <w:szCs w:val="28"/>
        </w:rPr>
        <w:t>.5.</w:t>
      </w:r>
      <w:r w:rsidR="00A54305" w:rsidRPr="001B4BFA">
        <w:rPr>
          <w:rFonts w:ascii="Times New Roman" w:hAnsi="Times New Roman" w:cs="Times New Roman"/>
          <w:b/>
          <w:sz w:val="28"/>
          <w:szCs w:val="28"/>
        </w:rPr>
        <w:t xml:space="preserve"> </w:t>
      </w:r>
      <w:r w:rsidR="00BE3DD2" w:rsidRPr="001B4BFA">
        <w:rPr>
          <w:rFonts w:ascii="Times New Roman" w:hAnsi="Times New Roman" w:cs="Times New Roman"/>
          <w:b/>
          <w:sz w:val="28"/>
          <w:szCs w:val="28"/>
        </w:rPr>
        <w:t>Логістичний бізнес-план</w:t>
      </w:r>
    </w:p>
    <w:p w:rsidR="001B4BFA" w:rsidRPr="00892C8C" w:rsidRDefault="001B4BFA" w:rsidP="00BE3DD2">
      <w:pPr>
        <w:spacing w:after="0" w:line="360" w:lineRule="auto"/>
        <w:ind w:firstLine="284"/>
        <w:jc w:val="both"/>
        <w:rPr>
          <w:rFonts w:ascii="Times New Roman" w:hAnsi="Times New Roman" w:cs="Times New Roman"/>
          <w:b/>
          <w:sz w:val="28"/>
          <w:szCs w:val="28"/>
          <w:highlight w:val="yellow"/>
        </w:rPr>
      </w:pPr>
    </w:p>
    <w:p w:rsidR="001B4BFA" w:rsidRPr="001B4BFA" w:rsidRDefault="001B4BFA" w:rsidP="001B4BFA">
      <w:pPr>
        <w:spacing w:after="0" w:line="360" w:lineRule="auto"/>
        <w:ind w:firstLine="284"/>
        <w:jc w:val="both"/>
        <w:rPr>
          <w:rFonts w:ascii="Times New Roman" w:hAnsi="Times New Roman" w:cs="Times New Roman"/>
          <w:sz w:val="28"/>
          <w:szCs w:val="28"/>
        </w:rPr>
      </w:pPr>
      <w:r w:rsidRPr="001B4BFA">
        <w:rPr>
          <w:rFonts w:ascii="Times New Roman" w:hAnsi="Times New Roman" w:cs="Times New Roman"/>
          <w:sz w:val="28"/>
          <w:szCs w:val="28"/>
        </w:rPr>
        <w:lastRenderedPageBreak/>
        <w:t>1. Загальний висновок: метою реорганізації структури логістичної системи є мінімізація загальних логістичних витрат компанії за допомогою стратегічної стратегії логістики на основі стратегічних альянсів. Бізнес-план призначений для досягнення цілей, встановлених самим ефективним методом.</w:t>
      </w:r>
    </w:p>
    <w:p w:rsidR="001B4BFA" w:rsidRPr="001B4BFA" w:rsidRDefault="001B4BFA" w:rsidP="001B4BFA">
      <w:pPr>
        <w:spacing w:after="0" w:line="360" w:lineRule="auto"/>
        <w:ind w:firstLine="284"/>
        <w:jc w:val="both"/>
        <w:rPr>
          <w:rFonts w:ascii="Times New Roman" w:hAnsi="Times New Roman" w:cs="Times New Roman"/>
          <w:sz w:val="28"/>
          <w:szCs w:val="28"/>
        </w:rPr>
      </w:pPr>
      <w:r w:rsidRPr="001B4BFA">
        <w:rPr>
          <w:rFonts w:ascii="Times New Roman" w:hAnsi="Times New Roman" w:cs="Times New Roman"/>
          <w:sz w:val="28"/>
          <w:szCs w:val="28"/>
        </w:rPr>
        <w:t>2. Мета логістики в організації: для підтримки високої конкурентоспроможності логістична система повинна постійно розвиватися і вдосконалюватися. Відповіді на всі ці питання можна отримати, аналізуючи логістичні показники, оскільки вони відображають стан логістичної операції в стислій формі. Непрямий вибір, такий як рентабельність. Прямі показники логістики використовуються для аналізу причин поточної ситуації та пошуку управлінських рішень.</w:t>
      </w:r>
    </w:p>
    <w:p w:rsidR="001B4BFA" w:rsidRPr="001B4BFA" w:rsidRDefault="001B4BFA" w:rsidP="001B4BFA">
      <w:pPr>
        <w:spacing w:after="0" w:line="360" w:lineRule="auto"/>
        <w:ind w:firstLine="284"/>
        <w:jc w:val="both"/>
        <w:rPr>
          <w:rFonts w:ascii="Times New Roman" w:hAnsi="Times New Roman" w:cs="Times New Roman"/>
          <w:sz w:val="28"/>
          <w:szCs w:val="28"/>
        </w:rPr>
      </w:pPr>
      <w:r w:rsidRPr="001B4BFA">
        <w:rPr>
          <w:rFonts w:ascii="Times New Roman" w:hAnsi="Times New Roman" w:cs="Times New Roman"/>
          <w:sz w:val="28"/>
          <w:szCs w:val="28"/>
        </w:rPr>
        <w:t>3. Завдання логістики: досягнення цілей буде використано для реорганізації структури логістики. Формування транспортно-логістичного підрозділу - необхідно створити нову позицію оператора для отримання інформації про потреби споживачів та передачу цієї інформації новому спеціалісту маршрутизатора; Нові технології впроваджуються при обробці замовлень - AI / ES.</w:t>
      </w:r>
    </w:p>
    <w:p w:rsidR="001B4BFA" w:rsidRPr="001B4BFA" w:rsidRDefault="001B4BFA" w:rsidP="001B4BFA">
      <w:pPr>
        <w:spacing w:after="0" w:line="360" w:lineRule="auto"/>
        <w:ind w:firstLine="284"/>
        <w:jc w:val="both"/>
        <w:rPr>
          <w:rFonts w:ascii="Times New Roman" w:hAnsi="Times New Roman" w:cs="Times New Roman"/>
          <w:sz w:val="28"/>
          <w:szCs w:val="28"/>
        </w:rPr>
      </w:pPr>
      <w:r w:rsidRPr="001B4BFA">
        <w:rPr>
          <w:rFonts w:ascii="Times New Roman" w:hAnsi="Times New Roman" w:cs="Times New Roman"/>
          <w:sz w:val="28"/>
          <w:szCs w:val="28"/>
        </w:rPr>
        <w:t>4. Логістичні функції: шляхом реорганізації відділу логістики та залучення нових фахівців, буде створено реорганізацію маршрутів для більш ефективного, об'єднання декількох маятникових маршрутів у більш ефективний циркуляр, заміна рухомих маршрутів з бездіяльністю на параболічних зворотних маршрутах переміщення.</w:t>
      </w:r>
    </w:p>
    <w:p w:rsidR="001B4BFA" w:rsidRPr="001B4BFA" w:rsidRDefault="001B4BFA" w:rsidP="001B4BFA">
      <w:pPr>
        <w:spacing w:after="0" w:line="360" w:lineRule="auto"/>
        <w:ind w:firstLine="284"/>
        <w:jc w:val="both"/>
        <w:rPr>
          <w:rFonts w:ascii="Times New Roman" w:hAnsi="Times New Roman" w:cs="Times New Roman"/>
          <w:sz w:val="28"/>
          <w:szCs w:val="28"/>
        </w:rPr>
      </w:pPr>
      <w:r w:rsidRPr="001B4BFA">
        <w:rPr>
          <w:rFonts w:ascii="Times New Roman" w:hAnsi="Times New Roman" w:cs="Times New Roman"/>
          <w:sz w:val="28"/>
          <w:szCs w:val="28"/>
        </w:rPr>
        <w:t>5. Планування ресурсів: Загалом, для реалізації стратегії на підприємстві є достатньо ресурсів. Але все-таки витрати неминучі, хоча вони мінімізовані. Основними ресурсами буде фінансова, яка буде витрачена на реорганізацію функціональної одиниці транспортної логістики.</w:t>
      </w:r>
    </w:p>
    <w:p w:rsidR="001B4BFA" w:rsidRPr="001B4BFA" w:rsidRDefault="001B4BFA" w:rsidP="001B4BFA">
      <w:pPr>
        <w:spacing w:after="0" w:line="360" w:lineRule="auto"/>
        <w:ind w:firstLine="284"/>
        <w:jc w:val="both"/>
        <w:rPr>
          <w:rFonts w:ascii="Times New Roman" w:hAnsi="Times New Roman" w:cs="Times New Roman"/>
          <w:sz w:val="28"/>
          <w:szCs w:val="28"/>
        </w:rPr>
      </w:pPr>
      <w:r w:rsidRPr="001B4BFA">
        <w:rPr>
          <w:rFonts w:ascii="Times New Roman" w:hAnsi="Times New Roman" w:cs="Times New Roman"/>
          <w:sz w:val="28"/>
          <w:szCs w:val="28"/>
        </w:rPr>
        <w:t>6. Витрати: Виходячи з того, що кожен рік компанія дозволяє собі інвестувати пр</w:t>
      </w:r>
      <w:r w:rsidR="00361DCA">
        <w:rPr>
          <w:rFonts w:ascii="Times New Roman" w:hAnsi="Times New Roman" w:cs="Times New Roman"/>
          <w:sz w:val="28"/>
          <w:szCs w:val="28"/>
        </w:rPr>
        <w:t>иблизно 2</w:t>
      </w:r>
      <w:r w:rsidRPr="001B4BFA">
        <w:rPr>
          <w:rFonts w:ascii="Times New Roman" w:hAnsi="Times New Roman" w:cs="Times New Roman"/>
          <w:sz w:val="28"/>
          <w:szCs w:val="28"/>
        </w:rPr>
        <w:t>% прибутку (що складає приблизно 1</w:t>
      </w:r>
      <w:r w:rsidR="00361DCA">
        <w:rPr>
          <w:rFonts w:ascii="Times New Roman" w:hAnsi="Times New Roman" w:cs="Times New Roman"/>
          <w:sz w:val="28"/>
          <w:szCs w:val="28"/>
        </w:rPr>
        <w:t>90-220</w:t>
      </w:r>
      <w:r w:rsidRPr="001B4BFA">
        <w:rPr>
          <w:rFonts w:ascii="Times New Roman" w:hAnsi="Times New Roman" w:cs="Times New Roman"/>
          <w:sz w:val="28"/>
          <w:szCs w:val="28"/>
        </w:rPr>
        <w:t xml:space="preserve"> тис. Грн.) В інновації та розвиток - ці гроші можуть бути спрямовані на реалізацію цього </w:t>
      </w:r>
      <w:r w:rsidRPr="001B4BFA">
        <w:rPr>
          <w:rFonts w:ascii="Times New Roman" w:hAnsi="Times New Roman" w:cs="Times New Roman"/>
          <w:sz w:val="28"/>
          <w:szCs w:val="28"/>
        </w:rPr>
        <w:lastRenderedPageBreak/>
        <w:t>бізнес-плану , що є достатнім, оскільки реалізація цієї стратегії має власний проміжок часу, який є такою сумою і є достатнім.</w:t>
      </w:r>
    </w:p>
    <w:p w:rsidR="00361DCA" w:rsidRDefault="001B4BFA" w:rsidP="001B4BFA">
      <w:pPr>
        <w:spacing w:after="0" w:line="360" w:lineRule="auto"/>
        <w:ind w:firstLine="284"/>
        <w:jc w:val="both"/>
        <w:rPr>
          <w:rFonts w:ascii="Times New Roman" w:hAnsi="Times New Roman" w:cs="Times New Roman"/>
          <w:sz w:val="28"/>
          <w:szCs w:val="28"/>
        </w:rPr>
      </w:pPr>
      <w:r w:rsidRPr="001B4BFA">
        <w:rPr>
          <w:rFonts w:ascii="Times New Roman" w:hAnsi="Times New Roman" w:cs="Times New Roman"/>
          <w:sz w:val="28"/>
          <w:szCs w:val="28"/>
        </w:rPr>
        <w:t>7. Вплив логістики на бізнес: після реалізації створеної стратегії підприємство зможе виконувати свої зобов'язання з виконання замовлень набагато краще, завдяки більш досконалої системи їх отримання та виконання, а також через більш сучасні засоби їх виконання.</w:t>
      </w:r>
    </w:p>
    <w:p w:rsidR="00361DCA" w:rsidRDefault="00361DCA" w:rsidP="00361DCA">
      <w:pPr>
        <w:pStyle w:val="1"/>
        <w:keepNext/>
        <w:keepLines/>
        <w:suppressAutoHyphens w:val="0"/>
        <w:spacing w:line="360" w:lineRule="auto"/>
        <w:ind w:firstLine="284"/>
        <w:jc w:val="both"/>
        <w:rPr>
          <w:rFonts w:eastAsiaTheme="minorEastAsia"/>
          <w:b w:val="0"/>
          <w:caps w:val="0"/>
          <w:kern w:val="0"/>
          <w:szCs w:val="28"/>
          <w:lang w:eastAsia="uk-UA"/>
        </w:rPr>
      </w:pPr>
      <w:r w:rsidRPr="00361DCA">
        <w:rPr>
          <w:rFonts w:eastAsiaTheme="minorEastAsia"/>
          <w:b w:val="0"/>
          <w:caps w:val="0"/>
          <w:kern w:val="0"/>
          <w:szCs w:val="28"/>
          <w:lang w:eastAsia="uk-UA"/>
        </w:rPr>
        <w:t>Після реорганізації організаційної структури логістичного сервісу в ТОВ «</w:t>
      </w:r>
      <w:proofErr w:type="spellStart"/>
      <w:r w:rsidRPr="00361DCA">
        <w:rPr>
          <w:rFonts w:eastAsiaTheme="minorEastAsia"/>
          <w:b w:val="0"/>
          <w:caps w:val="0"/>
          <w:kern w:val="0"/>
          <w:szCs w:val="28"/>
          <w:lang w:eastAsia="uk-UA"/>
        </w:rPr>
        <w:t>Ідеалверцсервіс</w:t>
      </w:r>
      <w:proofErr w:type="spellEnd"/>
      <w:r w:rsidRPr="00361DCA">
        <w:rPr>
          <w:rFonts w:eastAsiaTheme="minorEastAsia"/>
          <w:b w:val="0"/>
          <w:caps w:val="0"/>
          <w:kern w:val="0"/>
          <w:szCs w:val="28"/>
          <w:lang w:eastAsia="uk-UA"/>
        </w:rPr>
        <w:t xml:space="preserve">» підвищиться </w:t>
      </w:r>
      <w:r>
        <w:rPr>
          <w:rFonts w:eastAsiaTheme="minorEastAsia"/>
          <w:b w:val="0"/>
          <w:caps w:val="0"/>
          <w:kern w:val="0"/>
          <w:szCs w:val="28"/>
          <w:lang w:eastAsia="uk-UA"/>
        </w:rPr>
        <w:t xml:space="preserve">якість та </w:t>
      </w:r>
      <w:r w:rsidRPr="00361DCA">
        <w:rPr>
          <w:rFonts w:eastAsiaTheme="minorEastAsia"/>
          <w:b w:val="0"/>
          <w:caps w:val="0"/>
          <w:kern w:val="0"/>
          <w:szCs w:val="28"/>
          <w:lang w:eastAsia="uk-UA"/>
        </w:rPr>
        <w:t xml:space="preserve">рівень обслуговування </w:t>
      </w:r>
      <w:r>
        <w:rPr>
          <w:rFonts w:eastAsiaTheme="minorEastAsia"/>
          <w:b w:val="0"/>
          <w:caps w:val="0"/>
          <w:kern w:val="0"/>
          <w:szCs w:val="28"/>
          <w:lang w:eastAsia="uk-UA"/>
        </w:rPr>
        <w:t>споживачів</w:t>
      </w:r>
      <w:r w:rsidRPr="00361DCA">
        <w:rPr>
          <w:rFonts w:eastAsiaTheme="minorEastAsia"/>
          <w:b w:val="0"/>
          <w:caps w:val="0"/>
          <w:kern w:val="0"/>
          <w:szCs w:val="28"/>
          <w:lang w:eastAsia="uk-UA"/>
        </w:rPr>
        <w:t>: збільшується координація роботи департаментів,</w:t>
      </w:r>
      <w:r>
        <w:rPr>
          <w:rFonts w:eastAsiaTheme="minorEastAsia"/>
          <w:b w:val="0"/>
          <w:caps w:val="0"/>
          <w:kern w:val="0"/>
          <w:szCs w:val="28"/>
          <w:lang w:eastAsia="uk-UA"/>
        </w:rPr>
        <w:t xml:space="preserve"> </w:t>
      </w:r>
      <w:r w:rsidRPr="00361DCA">
        <w:rPr>
          <w:rFonts w:eastAsiaTheme="minorEastAsia"/>
          <w:b w:val="0"/>
          <w:caps w:val="0"/>
          <w:kern w:val="0"/>
          <w:szCs w:val="28"/>
          <w:lang w:eastAsia="uk-UA"/>
        </w:rPr>
        <w:t xml:space="preserve">скоротиться час виконання замовлення, припиняється дублювання функцій. Це призведе до </w:t>
      </w:r>
      <w:r>
        <w:rPr>
          <w:rFonts w:eastAsiaTheme="minorEastAsia"/>
          <w:b w:val="0"/>
          <w:caps w:val="0"/>
          <w:kern w:val="0"/>
          <w:szCs w:val="28"/>
          <w:lang w:eastAsia="uk-UA"/>
        </w:rPr>
        <w:t xml:space="preserve">зменшення </w:t>
      </w:r>
      <w:r w:rsidRPr="00361DCA">
        <w:rPr>
          <w:rFonts w:eastAsiaTheme="minorEastAsia"/>
          <w:b w:val="0"/>
          <w:caps w:val="0"/>
          <w:kern w:val="0"/>
          <w:szCs w:val="28"/>
          <w:lang w:eastAsia="uk-UA"/>
        </w:rPr>
        <w:t xml:space="preserve">витрат на інвентаризацію (через підвищення ефективності). </w:t>
      </w:r>
      <w:r>
        <w:rPr>
          <w:rFonts w:eastAsiaTheme="minorEastAsia"/>
          <w:b w:val="0"/>
          <w:caps w:val="0"/>
          <w:kern w:val="0"/>
          <w:szCs w:val="28"/>
          <w:lang w:eastAsia="uk-UA"/>
        </w:rPr>
        <w:t xml:space="preserve">Витрати на транспортування </w:t>
      </w:r>
      <w:r w:rsidRPr="00361DCA">
        <w:rPr>
          <w:rFonts w:eastAsiaTheme="minorEastAsia"/>
          <w:b w:val="0"/>
          <w:caps w:val="0"/>
          <w:kern w:val="0"/>
          <w:szCs w:val="28"/>
          <w:lang w:eastAsia="uk-UA"/>
        </w:rPr>
        <w:t>будуть з</w:t>
      </w:r>
      <w:r>
        <w:rPr>
          <w:rFonts w:eastAsiaTheme="minorEastAsia"/>
          <w:b w:val="0"/>
          <w:caps w:val="0"/>
          <w:kern w:val="0"/>
          <w:szCs w:val="28"/>
          <w:lang w:eastAsia="uk-UA"/>
        </w:rPr>
        <w:t>нижені</w:t>
      </w:r>
      <w:r w:rsidRPr="00361DCA">
        <w:rPr>
          <w:rFonts w:eastAsiaTheme="minorEastAsia"/>
          <w:b w:val="0"/>
          <w:caps w:val="0"/>
          <w:kern w:val="0"/>
          <w:szCs w:val="28"/>
          <w:lang w:eastAsia="uk-UA"/>
        </w:rPr>
        <w:t xml:space="preserve"> шляхом оптимізації маршрутів. </w:t>
      </w:r>
      <w:r>
        <w:rPr>
          <w:rFonts w:eastAsiaTheme="minorEastAsia"/>
          <w:b w:val="0"/>
          <w:caps w:val="0"/>
          <w:kern w:val="0"/>
          <w:szCs w:val="28"/>
          <w:lang w:eastAsia="uk-UA"/>
        </w:rPr>
        <w:t>Затрати на фізичний прибуток зменши</w:t>
      </w:r>
      <w:r w:rsidRPr="00361DCA">
        <w:rPr>
          <w:rFonts w:eastAsiaTheme="minorEastAsia"/>
          <w:b w:val="0"/>
          <w:caps w:val="0"/>
          <w:kern w:val="0"/>
          <w:szCs w:val="28"/>
          <w:lang w:eastAsia="uk-UA"/>
        </w:rPr>
        <w:t>ться за рахунок підвищення ефективності управління. Витрати на інформаційні та управлінські процеси зростатимуть за рахунок реалізації стратегії логістики.</w:t>
      </w:r>
    </w:p>
    <w:p w:rsidR="00361DCA" w:rsidRDefault="00361DCA" w:rsidP="00361DCA"/>
    <w:p w:rsidR="00361DCA" w:rsidRPr="00361DCA" w:rsidRDefault="00361DCA" w:rsidP="00361DCA"/>
    <w:p w:rsidR="002D2714" w:rsidRDefault="008233D1" w:rsidP="00361DCA">
      <w:pPr>
        <w:pStyle w:val="1"/>
        <w:keepNext/>
        <w:keepLines/>
        <w:suppressAutoHyphens w:val="0"/>
        <w:spacing w:line="360" w:lineRule="auto"/>
        <w:ind w:firstLine="284"/>
        <w:jc w:val="left"/>
        <w:rPr>
          <w:szCs w:val="28"/>
        </w:rPr>
      </w:pPr>
      <w:r>
        <w:rPr>
          <w:szCs w:val="28"/>
        </w:rPr>
        <w:t>4</w:t>
      </w:r>
      <w:r w:rsidR="00BE3DD2">
        <w:rPr>
          <w:szCs w:val="28"/>
        </w:rPr>
        <w:t>.6</w:t>
      </w:r>
      <w:r w:rsidR="00126B4B" w:rsidRPr="00461A86">
        <w:rPr>
          <w:szCs w:val="28"/>
        </w:rPr>
        <w:t xml:space="preserve">. </w:t>
      </w:r>
      <w:r w:rsidR="002D2714" w:rsidRPr="00461A86">
        <w:rPr>
          <w:szCs w:val="28"/>
        </w:rPr>
        <w:t>SWOT-</w:t>
      </w:r>
      <w:r w:rsidR="009F273B" w:rsidRPr="00461A86">
        <w:rPr>
          <w:caps w:val="0"/>
          <w:szCs w:val="28"/>
        </w:rPr>
        <w:t>аналіз</w:t>
      </w:r>
      <w:r w:rsidR="002D2714" w:rsidRPr="00461A86">
        <w:rPr>
          <w:szCs w:val="28"/>
        </w:rPr>
        <w:t xml:space="preserve"> ТОВ «</w:t>
      </w:r>
      <w:r w:rsidR="000C31A4" w:rsidRPr="0044290C">
        <w:rPr>
          <w:szCs w:val="28"/>
        </w:rPr>
        <w:t>Идеалвертсерви</w:t>
      </w:r>
      <w:r w:rsidR="000C31A4">
        <w:rPr>
          <w:szCs w:val="28"/>
        </w:rPr>
        <w:t>с</w:t>
      </w:r>
      <w:r w:rsidR="002D2714" w:rsidRPr="00461A86">
        <w:rPr>
          <w:szCs w:val="28"/>
        </w:rPr>
        <w:t>»</w:t>
      </w:r>
    </w:p>
    <w:p w:rsidR="00361DCA" w:rsidRPr="00361DCA" w:rsidRDefault="00361DCA" w:rsidP="00361DCA">
      <w:pPr>
        <w:rPr>
          <w:lang w:eastAsia="ru-RU"/>
        </w:rPr>
      </w:pPr>
    </w:p>
    <w:p w:rsidR="00361DCA" w:rsidRPr="00361DCA" w:rsidRDefault="002D2714" w:rsidP="00361DCA">
      <w:pPr>
        <w:pStyle w:val="afb"/>
        <w:spacing w:after="0" w:line="360" w:lineRule="auto"/>
        <w:ind w:firstLine="284"/>
        <w:jc w:val="both"/>
        <w:rPr>
          <w:sz w:val="28"/>
          <w:szCs w:val="28"/>
          <w:lang w:val="uk-UA"/>
        </w:rPr>
      </w:pPr>
      <w:r w:rsidRPr="00461A86">
        <w:rPr>
          <w:sz w:val="28"/>
          <w:szCs w:val="28"/>
          <w:lang w:val="uk-UA"/>
        </w:rPr>
        <w:t xml:space="preserve"> </w:t>
      </w:r>
      <w:r w:rsidR="00361DCA" w:rsidRPr="00361DCA">
        <w:rPr>
          <w:sz w:val="28"/>
          <w:szCs w:val="28"/>
          <w:lang w:val="uk-UA"/>
        </w:rPr>
        <w:t xml:space="preserve">Перейшовши безпосередньо до SWOT-аналізу, ми побудуємо матрицю ймовірностей / впливів, в одному з яких ми визначаємо чинники зовнішнього середовища, які позитивно впливають на </w:t>
      </w:r>
      <w:r w:rsidR="00361DCA">
        <w:rPr>
          <w:sz w:val="28"/>
          <w:szCs w:val="28"/>
          <w:lang w:val="uk-UA"/>
        </w:rPr>
        <w:t>компанію</w:t>
      </w:r>
      <w:r w:rsidR="00361DCA" w:rsidRPr="00361DCA">
        <w:rPr>
          <w:sz w:val="28"/>
          <w:szCs w:val="28"/>
          <w:lang w:val="uk-UA"/>
        </w:rPr>
        <w:t xml:space="preserve"> (можливості), в іншому - чинники </w:t>
      </w:r>
      <w:r w:rsidR="00361DCA">
        <w:rPr>
          <w:sz w:val="28"/>
          <w:szCs w:val="28"/>
          <w:lang w:val="uk-UA"/>
        </w:rPr>
        <w:t>зовнішнього середовища</w:t>
      </w:r>
      <w:r w:rsidR="00361DCA" w:rsidRPr="00361DCA">
        <w:rPr>
          <w:sz w:val="28"/>
          <w:szCs w:val="28"/>
          <w:lang w:val="uk-UA"/>
        </w:rPr>
        <w:t>, що негативно впливає на підприємство (загрози).</w:t>
      </w:r>
    </w:p>
    <w:p w:rsidR="00361DCA" w:rsidRDefault="00361DCA" w:rsidP="00361DCA">
      <w:pPr>
        <w:pStyle w:val="afb"/>
        <w:spacing w:before="0" w:beforeAutospacing="0" w:after="0" w:afterAutospacing="0" w:line="360" w:lineRule="auto"/>
        <w:ind w:firstLine="284"/>
        <w:jc w:val="both"/>
        <w:rPr>
          <w:sz w:val="28"/>
          <w:szCs w:val="28"/>
          <w:lang w:val="uk-UA"/>
        </w:rPr>
      </w:pPr>
      <w:r w:rsidRPr="00361DCA">
        <w:rPr>
          <w:sz w:val="28"/>
          <w:szCs w:val="28"/>
          <w:lang w:val="uk-UA"/>
        </w:rPr>
        <w:t>Такі матриці представлені у вигляді таблиць 4.1 та 4.2, які дозволяють отримати три оцінки ступеня значимості факторів для підприємства: високий, середній, низький.</w:t>
      </w:r>
    </w:p>
    <w:p w:rsidR="002D2714" w:rsidRPr="00361DCA" w:rsidRDefault="008233D1" w:rsidP="00361DCA">
      <w:pPr>
        <w:pStyle w:val="afb"/>
        <w:spacing w:before="0" w:beforeAutospacing="0" w:after="0" w:afterAutospacing="0" w:line="360" w:lineRule="auto"/>
        <w:ind w:firstLine="284"/>
        <w:jc w:val="both"/>
        <w:rPr>
          <w:sz w:val="28"/>
          <w:szCs w:val="28"/>
          <w:lang w:val="uk-UA"/>
        </w:rPr>
      </w:pPr>
      <w:r w:rsidRPr="00361DCA">
        <w:rPr>
          <w:b/>
          <w:sz w:val="28"/>
          <w:szCs w:val="28"/>
          <w:lang w:val="uk-UA"/>
        </w:rPr>
        <w:t>Таблиця 4</w:t>
      </w:r>
      <w:r w:rsidR="002D2714" w:rsidRPr="00361DCA">
        <w:rPr>
          <w:b/>
          <w:sz w:val="28"/>
          <w:szCs w:val="28"/>
          <w:lang w:val="uk-UA"/>
        </w:rPr>
        <w:t>.1</w:t>
      </w:r>
      <w:r w:rsidR="002D2714" w:rsidRPr="00361DCA">
        <w:rPr>
          <w:sz w:val="28"/>
          <w:szCs w:val="28"/>
          <w:lang w:val="uk-UA"/>
        </w:rPr>
        <w:t xml:space="preserve">  </w:t>
      </w:r>
      <w:r w:rsidR="002D2714" w:rsidRPr="00361DCA">
        <w:rPr>
          <w:rStyle w:val="afc"/>
          <w:sz w:val="28"/>
          <w:szCs w:val="28"/>
          <w:lang w:val="uk-UA"/>
        </w:rPr>
        <w:t xml:space="preserve">Матриця «вірогідність/вплив» для </w:t>
      </w:r>
      <w:proofErr w:type="spellStart"/>
      <w:r w:rsidR="002D2714" w:rsidRPr="00361DCA">
        <w:rPr>
          <w:rStyle w:val="afc"/>
          <w:sz w:val="28"/>
          <w:szCs w:val="28"/>
          <w:lang w:val="uk-UA"/>
        </w:rPr>
        <w:t>позиціювання</w:t>
      </w:r>
      <w:proofErr w:type="spellEnd"/>
      <w:r w:rsidR="002D2714" w:rsidRPr="00361DCA">
        <w:rPr>
          <w:rStyle w:val="afc"/>
          <w:sz w:val="28"/>
          <w:szCs w:val="28"/>
          <w:lang w:val="uk-UA"/>
        </w:rPr>
        <w:t xml:space="preserve"> можливостей зовнішнього середовища</w:t>
      </w:r>
      <w:r w:rsidR="002D2714" w:rsidRPr="00361DCA">
        <w:rPr>
          <w:sz w:val="28"/>
          <w:szCs w:val="28"/>
          <w:lang w:val="uk-UA"/>
        </w:rPr>
        <w:t xml:space="preserve"> </w:t>
      </w:r>
    </w:p>
    <w:tbl>
      <w:tblPr>
        <w:tblStyle w:val="a5"/>
        <w:tblW w:w="0" w:type="auto"/>
        <w:tblLook w:val="04A0" w:firstRow="1" w:lastRow="0" w:firstColumn="1" w:lastColumn="0" w:noHBand="0" w:noVBand="1"/>
      </w:tblPr>
      <w:tblGrid>
        <w:gridCol w:w="614"/>
        <w:gridCol w:w="1228"/>
        <w:gridCol w:w="2928"/>
        <w:gridCol w:w="2689"/>
        <w:gridCol w:w="2396"/>
      </w:tblGrid>
      <w:tr w:rsidR="002D2714" w:rsidRPr="00461A86" w:rsidTr="00A755C9">
        <w:tc>
          <w:tcPr>
            <w:tcW w:w="0" w:type="auto"/>
            <w:vMerge w:val="restart"/>
            <w:vAlign w:val="center"/>
          </w:tcPr>
          <w:p w:rsidR="002D2714" w:rsidRPr="00461A86" w:rsidRDefault="002D2714" w:rsidP="00461A86">
            <w:pPr>
              <w:spacing w:line="360" w:lineRule="auto"/>
              <w:jc w:val="center"/>
              <w:rPr>
                <w:rFonts w:ascii="Times New Roman" w:hAnsi="Times New Roman" w:cs="Times New Roman"/>
                <w:sz w:val="28"/>
                <w:szCs w:val="28"/>
              </w:rPr>
            </w:pPr>
            <w:r w:rsidRPr="00461A86">
              <w:rPr>
                <w:rFonts w:ascii="Times New Roman" w:hAnsi="Times New Roman" w:cs="Times New Roman"/>
                <w:sz w:val="28"/>
                <w:szCs w:val="28"/>
              </w:rPr>
              <w:lastRenderedPageBreak/>
              <w:t>Дія</w:t>
            </w:r>
          </w:p>
        </w:tc>
        <w:tc>
          <w:tcPr>
            <w:tcW w:w="0" w:type="auto"/>
            <w:gridSpan w:val="4"/>
            <w:vAlign w:val="center"/>
          </w:tcPr>
          <w:p w:rsidR="002D2714" w:rsidRPr="00461A86" w:rsidRDefault="002D2714" w:rsidP="00461A86">
            <w:pPr>
              <w:spacing w:line="360" w:lineRule="auto"/>
              <w:jc w:val="center"/>
              <w:rPr>
                <w:rFonts w:ascii="Times New Roman" w:hAnsi="Times New Roman" w:cs="Times New Roman"/>
                <w:sz w:val="28"/>
                <w:szCs w:val="28"/>
              </w:rPr>
            </w:pPr>
            <w:r w:rsidRPr="00461A86">
              <w:rPr>
                <w:rFonts w:ascii="Times New Roman" w:hAnsi="Times New Roman" w:cs="Times New Roman"/>
                <w:sz w:val="28"/>
                <w:szCs w:val="28"/>
              </w:rPr>
              <w:t>Вірогідність</w:t>
            </w:r>
          </w:p>
        </w:tc>
      </w:tr>
      <w:tr w:rsidR="00E15CE7" w:rsidRPr="00461A86" w:rsidTr="00A755C9">
        <w:tc>
          <w:tcPr>
            <w:tcW w:w="0" w:type="auto"/>
            <w:vMerge/>
            <w:vAlign w:val="center"/>
          </w:tcPr>
          <w:p w:rsidR="002D2714" w:rsidRPr="00461A86" w:rsidRDefault="002D2714" w:rsidP="00461A86">
            <w:pPr>
              <w:spacing w:line="360" w:lineRule="auto"/>
              <w:jc w:val="center"/>
              <w:rPr>
                <w:rFonts w:ascii="Times New Roman" w:hAnsi="Times New Roman" w:cs="Times New Roman"/>
                <w:sz w:val="28"/>
                <w:szCs w:val="28"/>
              </w:rPr>
            </w:pPr>
          </w:p>
        </w:tc>
        <w:tc>
          <w:tcPr>
            <w:tcW w:w="0" w:type="auto"/>
            <w:vAlign w:val="center"/>
          </w:tcPr>
          <w:p w:rsidR="002D2714" w:rsidRPr="00892C8C" w:rsidRDefault="002D2714" w:rsidP="00461A86">
            <w:pPr>
              <w:spacing w:line="360" w:lineRule="auto"/>
              <w:jc w:val="center"/>
              <w:rPr>
                <w:rFonts w:ascii="Times New Roman" w:hAnsi="Times New Roman" w:cs="Times New Roman"/>
                <w:sz w:val="28"/>
                <w:szCs w:val="28"/>
                <w:highlight w:val="yellow"/>
              </w:rPr>
            </w:pPr>
          </w:p>
        </w:tc>
        <w:tc>
          <w:tcPr>
            <w:tcW w:w="0" w:type="auto"/>
            <w:vAlign w:val="center"/>
          </w:tcPr>
          <w:p w:rsidR="002D2714" w:rsidRPr="00892C8C" w:rsidRDefault="002D2714" w:rsidP="00461A86">
            <w:pPr>
              <w:spacing w:line="360" w:lineRule="auto"/>
              <w:jc w:val="center"/>
              <w:rPr>
                <w:rFonts w:ascii="Times New Roman" w:hAnsi="Times New Roman" w:cs="Times New Roman"/>
                <w:sz w:val="28"/>
                <w:szCs w:val="28"/>
              </w:rPr>
            </w:pPr>
            <w:r w:rsidRPr="00892C8C">
              <w:rPr>
                <w:rFonts w:ascii="Times New Roman" w:hAnsi="Times New Roman" w:cs="Times New Roman"/>
                <w:sz w:val="28"/>
                <w:szCs w:val="28"/>
              </w:rPr>
              <w:t>Висока</w:t>
            </w:r>
          </w:p>
        </w:tc>
        <w:tc>
          <w:tcPr>
            <w:tcW w:w="0" w:type="auto"/>
            <w:vAlign w:val="center"/>
          </w:tcPr>
          <w:p w:rsidR="002D2714" w:rsidRPr="00892C8C" w:rsidRDefault="002D2714" w:rsidP="00461A86">
            <w:pPr>
              <w:spacing w:line="360" w:lineRule="auto"/>
              <w:jc w:val="center"/>
              <w:rPr>
                <w:rFonts w:ascii="Times New Roman" w:hAnsi="Times New Roman" w:cs="Times New Roman"/>
                <w:sz w:val="28"/>
                <w:szCs w:val="28"/>
              </w:rPr>
            </w:pPr>
            <w:r w:rsidRPr="00892C8C">
              <w:rPr>
                <w:rFonts w:ascii="Times New Roman" w:hAnsi="Times New Roman" w:cs="Times New Roman"/>
                <w:sz w:val="28"/>
                <w:szCs w:val="28"/>
              </w:rPr>
              <w:t>Середня</w:t>
            </w:r>
          </w:p>
        </w:tc>
        <w:tc>
          <w:tcPr>
            <w:tcW w:w="0" w:type="auto"/>
            <w:vAlign w:val="center"/>
          </w:tcPr>
          <w:p w:rsidR="002D2714" w:rsidRPr="00892C8C" w:rsidRDefault="002D2714" w:rsidP="00461A86">
            <w:pPr>
              <w:spacing w:line="360" w:lineRule="auto"/>
              <w:jc w:val="center"/>
              <w:rPr>
                <w:rFonts w:ascii="Times New Roman" w:hAnsi="Times New Roman" w:cs="Times New Roman"/>
                <w:sz w:val="28"/>
                <w:szCs w:val="28"/>
              </w:rPr>
            </w:pPr>
            <w:r w:rsidRPr="00892C8C">
              <w:rPr>
                <w:rFonts w:ascii="Times New Roman" w:hAnsi="Times New Roman" w:cs="Times New Roman"/>
                <w:sz w:val="28"/>
                <w:szCs w:val="28"/>
              </w:rPr>
              <w:t>Слабка</w:t>
            </w:r>
          </w:p>
        </w:tc>
      </w:tr>
      <w:tr w:rsidR="00E15CE7" w:rsidRPr="00461A86" w:rsidTr="00A755C9">
        <w:tc>
          <w:tcPr>
            <w:tcW w:w="0" w:type="auto"/>
            <w:vMerge/>
            <w:vAlign w:val="center"/>
          </w:tcPr>
          <w:p w:rsidR="002D2714" w:rsidRPr="00461A86" w:rsidRDefault="002D2714" w:rsidP="00461A86">
            <w:pPr>
              <w:spacing w:line="360" w:lineRule="auto"/>
              <w:jc w:val="center"/>
              <w:rPr>
                <w:rFonts w:ascii="Times New Roman" w:hAnsi="Times New Roman" w:cs="Times New Roman"/>
                <w:sz w:val="28"/>
                <w:szCs w:val="28"/>
              </w:rPr>
            </w:pPr>
          </w:p>
        </w:tc>
        <w:tc>
          <w:tcPr>
            <w:tcW w:w="0" w:type="auto"/>
            <w:vAlign w:val="center"/>
          </w:tcPr>
          <w:p w:rsidR="002D2714" w:rsidRPr="00892C8C" w:rsidRDefault="002D2714" w:rsidP="00461A86">
            <w:pPr>
              <w:spacing w:line="360" w:lineRule="auto"/>
              <w:jc w:val="center"/>
              <w:rPr>
                <w:rFonts w:ascii="Times New Roman" w:hAnsi="Times New Roman" w:cs="Times New Roman"/>
                <w:sz w:val="28"/>
                <w:szCs w:val="28"/>
                <w:highlight w:val="yellow"/>
              </w:rPr>
            </w:pPr>
            <w:r w:rsidRPr="00892C8C">
              <w:rPr>
                <w:rFonts w:ascii="Times New Roman" w:hAnsi="Times New Roman" w:cs="Times New Roman"/>
                <w:sz w:val="28"/>
                <w:szCs w:val="28"/>
              </w:rPr>
              <w:t>Сильне</w:t>
            </w:r>
          </w:p>
        </w:tc>
        <w:tc>
          <w:tcPr>
            <w:tcW w:w="0" w:type="auto"/>
            <w:vAlign w:val="center"/>
          </w:tcPr>
          <w:p w:rsidR="002D2714" w:rsidRPr="00892C8C" w:rsidRDefault="002D2714" w:rsidP="00361DCA">
            <w:pPr>
              <w:spacing w:line="360" w:lineRule="auto"/>
              <w:jc w:val="center"/>
              <w:rPr>
                <w:rFonts w:ascii="Times New Roman" w:hAnsi="Times New Roman" w:cs="Times New Roman"/>
                <w:sz w:val="28"/>
                <w:szCs w:val="28"/>
                <w:highlight w:val="yellow"/>
              </w:rPr>
            </w:pPr>
            <w:r w:rsidRPr="00361DCA">
              <w:rPr>
                <w:rFonts w:ascii="Times New Roman" w:hAnsi="Times New Roman" w:cs="Times New Roman"/>
                <w:sz w:val="28"/>
                <w:szCs w:val="28"/>
              </w:rPr>
              <w:t>1. Не задоволений попит на продукцію</w:t>
            </w:r>
            <w:r w:rsidR="00361DCA" w:rsidRPr="00361DCA">
              <w:rPr>
                <w:rFonts w:ascii="Times New Roman" w:hAnsi="Times New Roman" w:cs="Times New Roman"/>
                <w:sz w:val="28"/>
                <w:szCs w:val="28"/>
              </w:rPr>
              <w:t xml:space="preserve"> в повній мірі</w:t>
            </w:r>
            <w:r w:rsidRPr="00892C8C">
              <w:rPr>
                <w:rFonts w:ascii="Times New Roman" w:hAnsi="Times New Roman" w:cs="Times New Roman"/>
                <w:sz w:val="28"/>
                <w:szCs w:val="28"/>
                <w:highlight w:val="yellow"/>
              </w:rPr>
              <w:br/>
            </w:r>
            <w:r w:rsidRPr="00361DCA">
              <w:rPr>
                <w:rFonts w:ascii="Times New Roman" w:hAnsi="Times New Roman" w:cs="Times New Roman"/>
                <w:sz w:val="28"/>
                <w:szCs w:val="28"/>
              </w:rPr>
              <w:t xml:space="preserve">2. </w:t>
            </w:r>
            <w:r w:rsidR="00361DCA" w:rsidRPr="00361DCA">
              <w:rPr>
                <w:rFonts w:ascii="Times New Roman" w:hAnsi="Times New Roman" w:cs="Times New Roman"/>
                <w:sz w:val="28"/>
                <w:szCs w:val="28"/>
              </w:rPr>
              <w:t>Стабільний і постійний</w:t>
            </w:r>
            <w:r w:rsidRPr="00361DCA">
              <w:rPr>
                <w:rFonts w:ascii="Times New Roman" w:hAnsi="Times New Roman" w:cs="Times New Roman"/>
                <w:sz w:val="28"/>
                <w:szCs w:val="28"/>
              </w:rPr>
              <w:t xml:space="preserve"> попит на продукцію</w:t>
            </w:r>
            <w:r w:rsidRPr="00892C8C">
              <w:rPr>
                <w:rFonts w:ascii="Times New Roman" w:hAnsi="Times New Roman" w:cs="Times New Roman"/>
                <w:sz w:val="28"/>
                <w:szCs w:val="28"/>
                <w:highlight w:val="yellow"/>
              </w:rPr>
              <w:br/>
            </w:r>
            <w:r w:rsidRPr="00361DCA">
              <w:rPr>
                <w:rFonts w:ascii="Times New Roman" w:hAnsi="Times New Roman" w:cs="Times New Roman"/>
                <w:sz w:val="28"/>
                <w:szCs w:val="28"/>
              </w:rPr>
              <w:t xml:space="preserve">3. </w:t>
            </w:r>
            <w:r w:rsidR="00361DCA" w:rsidRPr="00361DCA">
              <w:rPr>
                <w:rFonts w:ascii="Times New Roman" w:hAnsi="Times New Roman" w:cs="Times New Roman"/>
                <w:sz w:val="28"/>
                <w:szCs w:val="28"/>
              </w:rPr>
              <w:t>Запровадження</w:t>
            </w:r>
            <w:r w:rsidRPr="00361DCA">
              <w:rPr>
                <w:rFonts w:ascii="Times New Roman" w:hAnsi="Times New Roman" w:cs="Times New Roman"/>
                <w:sz w:val="28"/>
                <w:szCs w:val="28"/>
              </w:rPr>
              <w:t xml:space="preserve"> </w:t>
            </w:r>
            <w:r w:rsidR="00361DCA" w:rsidRPr="00361DCA">
              <w:rPr>
                <w:rFonts w:ascii="Times New Roman" w:hAnsi="Times New Roman" w:cs="Times New Roman"/>
                <w:sz w:val="28"/>
                <w:szCs w:val="28"/>
              </w:rPr>
              <w:t xml:space="preserve">в </w:t>
            </w:r>
            <w:r w:rsidRPr="00361DCA">
              <w:rPr>
                <w:rFonts w:ascii="Times New Roman" w:hAnsi="Times New Roman" w:cs="Times New Roman"/>
                <w:sz w:val="28"/>
                <w:szCs w:val="28"/>
              </w:rPr>
              <w:t>нові сегменти ринку</w:t>
            </w:r>
          </w:p>
        </w:tc>
        <w:tc>
          <w:tcPr>
            <w:tcW w:w="0" w:type="auto"/>
            <w:vAlign w:val="center"/>
          </w:tcPr>
          <w:p w:rsidR="002D2714" w:rsidRPr="00892C8C" w:rsidRDefault="002D2714" w:rsidP="00361DCA">
            <w:pPr>
              <w:spacing w:line="360" w:lineRule="auto"/>
              <w:jc w:val="center"/>
              <w:rPr>
                <w:rFonts w:ascii="Times New Roman" w:hAnsi="Times New Roman" w:cs="Times New Roman"/>
                <w:sz w:val="28"/>
                <w:szCs w:val="28"/>
                <w:highlight w:val="yellow"/>
              </w:rPr>
            </w:pPr>
            <w:r w:rsidRPr="00361DCA">
              <w:rPr>
                <w:rFonts w:ascii="Times New Roman" w:hAnsi="Times New Roman" w:cs="Times New Roman"/>
                <w:sz w:val="28"/>
                <w:szCs w:val="28"/>
              </w:rPr>
              <w:t xml:space="preserve">1. </w:t>
            </w:r>
            <w:r w:rsidR="00361DCA" w:rsidRPr="00361DCA">
              <w:rPr>
                <w:rFonts w:ascii="Times New Roman" w:hAnsi="Times New Roman" w:cs="Times New Roman"/>
                <w:sz w:val="28"/>
                <w:szCs w:val="28"/>
              </w:rPr>
              <w:t>Покращення технологій</w:t>
            </w:r>
            <w:r w:rsidRPr="00361DCA">
              <w:rPr>
                <w:rFonts w:ascii="Times New Roman" w:hAnsi="Times New Roman" w:cs="Times New Roman"/>
                <w:sz w:val="28"/>
                <w:szCs w:val="28"/>
              </w:rPr>
              <w:t xml:space="preserve"> виробництва</w:t>
            </w:r>
            <w:r w:rsidRPr="00892C8C">
              <w:rPr>
                <w:rFonts w:ascii="Times New Roman" w:hAnsi="Times New Roman" w:cs="Times New Roman"/>
                <w:sz w:val="28"/>
                <w:szCs w:val="28"/>
                <w:highlight w:val="yellow"/>
              </w:rPr>
              <w:br/>
            </w:r>
            <w:r w:rsidRPr="00361DCA">
              <w:rPr>
                <w:rFonts w:ascii="Times New Roman" w:hAnsi="Times New Roman" w:cs="Times New Roman"/>
                <w:sz w:val="28"/>
                <w:szCs w:val="28"/>
              </w:rPr>
              <w:t xml:space="preserve">2. Зниження цін на </w:t>
            </w:r>
            <w:r w:rsidR="00361DCA" w:rsidRPr="00361DCA">
              <w:rPr>
                <w:rFonts w:ascii="Times New Roman" w:hAnsi="Times New Roman" w:cs="Times New Roman"/>
                <w:sz w:val="28"/>
                <w:szCs w:val="28"/>
              </w:rPr>
              <w:t>готову продукцію  та сировину.</w:t>
            </w:r>
          </w:p>
        </w:tc>
        <w:tc>
          <w:tcPr>
            <w:tcW w:w="0" w:type="auto"/>
            <w:vAlign w:val="center"/>
          </w:tcPr>
          <w:p w:rsidR="002D2714" w:rsidRPr="00892C8C" w:rsidRDefault="002D2714" w:rsidP="00361DCA">
            <w:pPr>
              <w:spacing w:line="360" w:lineRule="auto"/>
              <w:jc w:val="center"/>
              <w:rPr>
                <w:rFonts w:ascii="Times New Roman" w:hAnsi="Times New Roman" w:cs="Times New Roman"/>
                <w:sz w:val="28"/>
                <w:szCs w:val="28"/>
                <w:highlight w:val="yellow"/>
              </w:rPr>
            </w:pPr>
            <w:r w:rsidRPr="00361DCA">
              <w:rPr>
                <w:rFonts w:ascii="Times New Roman" w:hAnsi="Times New Roman" w:cs="Times New Roman"/>
                <w:sz w:val="28"/>
                <w:szCs w:val="28"/>
              </w:rPr>
              <w:t>1. Зниження податків і мит</w:t>
            </w:r>
            <w:r w:rsidR="00361DCA" w:rsidRPr="00361DCA">
              <w:rPr>
                <w:rFonts w:ascii="Times New Roman" w:hAnsi="Times New Roman" w:cs="Times New Roman"/>
                <w:sz w:val="28"/>
                <w:szCs w:val="28"/>
              </w:rPr>
              <w:t>а</w:t>
            </w:r>
            <w:r w:rsidRPr="00892C8C">
              <w:rPr>
                <w:rFonts w:ascii="Times New Roman" w:hAnsi="Times New Roman" w:cs="Times New Roman"/>
                <w:sz w:val="28"/>
                <w:szCs w:val="28"/>
                <w:highlight w:val="yellow"/>
              </w:rPr>
              <w:br/>
            </w:r>
            <w:r w:rsidRPr="00361DCA">
              <w:rPr>
                <w:rFonts w:ascii="Times New Roman" w:hAnsi="Times New Roman" w:cs="Times New Roman"/>
                <w:sz w:val="28"/>
                <w:szCs w:val="28"/>
              </w:rPr>
              <w:t xml:space="preserve">2. </w:t>
            </w:r>
            <w:r w:rsidR="00361DCA" w:rsidRPr="00361DCA">
              <w:rPr>
                <w:rFonts w:ascii="Times New Roman" w:hAnsi="Times New Roman" w:cs="Times New Roman"/>
                <w:sz w:val="28"/>
                <w:szCs w:val="28"/>
              </w:rPr>
              <w:t>Виникнення</w:t>
            </w:r>
            <w:r w:rsidRPr="00361DCA">
              <w:rPr>
                <w:rFonts w:ascii="Times New Roman" w:hAnsi="Times New Roman" w:cs="Times New Roman"/>
                <w:sz w:val="28"/>
                <w:szCs w:val="28"/>
              </w:rPr>
              <w:t xml:space="preserve"> нових виробників</w:t>
            </w:r>
          </w:p>
        </w:tc>
      </w:tr>
      <w:tr w:rsidR="00E15CE7" w:rsidRPr="00461A86" w:rsidTr="00A755C9">
        <w:tc>
          <w:tcPr>
            <w:tcW w:w="0" w:type="auto"/>
            <w:vMerge/>
            <w:vAlign w:val="center"/>
          </w:tcPr>
          <w:p w:rsidR="002D2714" w:rsidRPr="00461A86" w:rsidRDefault="002D2714" w:rsidP="00461A86">
            <w:pPr>
              <w:spacing w:line="360" w:lineRule="auto"/>
              <w:jc w:val="center"/>
              <w:rPr>
                <w:rFonts w:ascii="Times New Roman" w:hAnsi="Times New Roman" w:cs="Times New Roman"/>
                <w:sz w:val="28"/>
                <w:szCs w:val="28"/>
              </w:rPr>
            </w:pPr>
          </w:p>
        </w:tc>
        <w:tc>
          <w:tcPr>
            <w:tcW w:w="0" w:type="auto"/>
            <w:vAlign w:val="center"/>
          </w:tcPr>
          <w:p w:rsidR="002D2714" w:rsidRPr="00461A86" w:rsidRDefault="002D2714" w:rsidP="00461A86">
            <w:pPr>
              <w:spacing w:line="360" w:lineRule="auto"/>
              <w:jc w:val="center"/>
              <w:rPr>
                <w:rFonts w:ascii="Times New Roman" w:hAnsi="Times New Roman" w:cs="Times New Roman"/>
                <w:sz w:val="28"/>
                <w:szCs w:val="28"/>
              </w:rPr>
            </w:pPr>
            <w:r w:rsidRPr="00461A86">
              <w:rPr>
                <w:rFonts w:ascii="Times New Roman" w:hAnsi="Times New Roman" w:cs="Times New Roman"/>
                <w:sz w:val="28"/>
                <w:szCs w:val="28"/>
              </w:rPr>
              <w:t>Помірне</w:t>
            </w:r>
          </w:p>
        </w:tc>
        <w:tc>
          <w:tcPr>
            <w:tcW w:w="0" w:type="auto"/>
            <w:vAlign w:val="center"/>
          </w:tcPr>
          <w:p w:rsidR="002D2714" w:rsidRPr="00461A86" w:rsidRDefault="002D2714" w:rsidP="00461A86">
            <w:pPr>
              <w:spacing w:line="360" w:lineRule="auto"/>
              <w:jc w:val="center"/>
              <w:rPr>
                <w:rFonts w:ascii="Times New Roman" w:hAnsi="Times New Roman" w:cs="Times New Roman"/>
                <w:sz w:val="28"/>
                <w:szCs w:val="28"/>
              </w:rPr>
            </w:pPr>
            <w:r w:rsidRPr="00461A86">
              <w:rPr>
                <w:rFonts w:ascii="Times New Roman" w:hAnsi="Times New Roman" w:cs="Times New Roman"/>
                <w:sz w:val="28"/>
                <w:szCs w:val="28"/>
              </w:rPr>
              <w:t>1. Вільний вхід на ринок</w:t>
            </w:r>
            <w:r w:rsidRPr="00461A86">
              <w:rPr>
                <w:rFonts w:ascii="Times New Roman" w:hAnsi="Times New Roman" w:cs="Times New Roman"/>
                <w:sz w:val="28"/>
                <w:szCs w:val="28"/>
              </w:rPr>
              <w:br/>
              <w:t>2. Вдосконалення менеджменту</w:t>
            </w:r>
          </w:p>
        </w:tc>
        <w:tc>
          <w:tcPr>
            <w:tcW w:w="0" w:type="auto"/>
            <w:vAlign w:val="center"/>
          </w:tcPr>
          <w:p w:rsidR="002D2714" w:rsidRPr="00461A86" w:rsidRDefault="002D2714" w:rsidP="00461A86">
            <w:pPr>
              <w:spacing w:line="360" w:lineRule="auto"/>
              <w:jc w:val="center"/>
              <w:rPr>
                <w:rFonts w:ascii="Times New Roman" w:hAnsi="Times New Roman" w:cs="Times New Roman"/>
                <w:sz w:val="28"/>
                <w:szCs w:val="28"/>
              </w:rPr>
            </w:pPr>
            <w:r w:rsidRPr="00461A86">
              <w:rPr>
                <w:rFonts w:ascii="Times New Roman" w:hAnsi="Times New Roman" w:cs="Times New Roman"/>
                <w:sz w:val="28"/>
                <w:szCs w:val="28"/>
              </w:rPr>
              <w:t>1. Розорення і відхід підприємств-виробників</w:t>
            </w:r>
          </w:p>
        </w:tc>
        <w:tc>
          <w:tcPr>
            <w:tcW w:w="0" w:type="auto"/>
            <w:vAlign w:val="center"/>
          </w:tcPr>
          <w:p w:rsidR="002D2714" w:rsidRPr="00461A86" w:rsidRDefault="002D2714" w:rsidP="00461A86">
            <w:pPr>
              <w:spacing w:line="360" w:lineRule="auto"/>
              <w:jc w:val="center"/>
              <w:rPr>
                <w:rFonts w:ascii="Times New Roman" w:hAnsi="Times New Roman" w:cs="Times New Roman"/>
                <w:sz w:val="28"/>
                <w:szCs w:val="28"/>
              </w:rPr>
            </w:pPr>
            <w:r w:rsidRPr="00461A86">
              <w:rPr>
                <w:rFonts w:ascii="Times New Roman" w:hAnsi="Times New Roman" w:cs="Times New Roman"/>
                <w:sz w:val="28"/>
                <w:szCs w:val="28"/>
              </w:rPr>
              <w:t>1. Зміни переваг споживачів</w:t>
            </w:r>
          </w:p>
        </w:tc>
      </w:tr>
      <w:tr w:rsidR="00E15CE7" w:rsidRPr="00461A86" w:rsidTr="00A755C9">
        <w:tc>
          <w:tcPr>
            <w:tcW w:w="0" w:type="auto"/>
            <w:vMerge/>
            <w:vAlign w:val="center"/>
          </w:tcPr>
          <w:p w:rsidR="002D2714" w:rsidRPr="00461A86" w:rsidRDefault="002D2714" w:rsidP="00461A86">
            <w:pPr>
              <w:spacing w:line="360" w:lineRule="auto"/>
              <w:jc w:val="center"/>
              <w:rPr>
                <w:rFonts w:ascii="Times New Roman" w:hAnsi="Times New Roman" w:cs="Times New Roman"/>
                <w:sz w:val="28"/>
                <w:szCs w:val="28"/>
              </w:rPr>
            </w:pPr>
          </w:p>
        </w:tc>
        <w:tc>
          <w:tcPr>
            <w:tcW w:w="0" w:type="auto"/>
            <w:vAlign w:val="center"/>
          </w:tcPr>
          <w:p w:rsidR="002D2714" w:rsidRPr="00461A86" w:rsidRDefault="002D2714" w:rsidP="00461A86">
            <w:pPr>
              <w:spacing w:line="360" w:lineRule="auto"/>
              <w:jc w:val="center"/>
              <w:rPr>
                <w:rFonts w:ascii="Times New Roman" w:hAnsi="Times New Roman" w:cs="Times New Roman"/>
                <w:sz w:val="28"/>
                <w:szCs w:val="28"/>
              </w:rPr>
            </w:pPr>
            <w:r w:rsidRPr="00461A86">
              <w:rPr>
                <w:rFonts w:ascii="Times New Roman" w:hAnsi="Times New Roman" w:cs="Times New Roman"/>
                <w:sz w:val="28"/>
                <w:szCs w:val="28"/>
              </w:rPr>
              <w:t>Слабке</w:t>
            </w:r>
          </w:p>
        </w:tc>
        <w:tc>
          <w:tcPr>
            <w:tcW w:w="0" w:type="auto"/>
            <w:vAlign w:val="center"/>
          </w:tcPr>
          <w:p w:rsidR="002D2714" w:rsidRPr="00892C8C" w:rsidRDefault="002D2714" w:rsidP="00361DCA">
            <w:pPr>
              <w:spacing w:line="360" w:lineRule="auto"/>
              <w:jc w:val="center"/>
              <w:rPr>
                <w:rFonts w:ascii="Times New Roman" w:hAnsi="Times New Roman" w:cs="Times New Roman"/>
                <w:sz w:val="28"/>
                <w:szCs w:val="28"/>
                <w:highlight w:val="yellow"/>
              </w:rPr>
            </w:pPr>
            <w:r w:rsidRPr="00361DCA">
              <w:rPr>
                <w:rFonts w:ascii="Times New Roman" w:hAnsi="Times New Roman" w:cs="Times New Roman"/>
                <w:sz w:val="28"/>
                <w:szCs w:val="28"/>
              </w:rPr>
              <w:t xml:space="preserve">1. </w:t>
            </w:r>
            <w:r w:rsidR="00361DCA" w:rsidRPr="00361DCA">
              <w:rPr>
                <w:rFonts w:ascii="Times New Roman" w:hAnsi="Times New Roman" w:cs="Times New Roman"/>
                <w:sz w:val="28"/>
                <w:szCs w:val="28"/>
              </w:rPr>
              <w:t>Безуспішна</w:t>
            </w:r>
            <w:r w:rsidRPr="00361DCA">
              <w:rPr>
                <w:rFonts w:ascii="Times New Roman" w:hAnsi="Times New Roman" w:cs="Times New Roman"/>
                <w:sz w:val="28"/>
                <w:szCs w:val="28"/>
              </w:rPr>
              <w:t xml:space="preserve"> поведінка конкурентів</w:t>
            </w:r>
          </w:p>
        </w:tc>
        <w:tc>
          <w:tcPr>
            <w:tcW w:w="0" w:type="auto"/>
            <w:vAlign w:val="center"/>
          </w:tcPr>
          <w:p w:rsidR="002D2714" w:rsidRPr="00892C8C" w:rsidRDefault="002D2714" w:rsidP="00E15CE7">
            <w:pPr>
              <w:spacing w:line="360" w:lineRule="auto"/>
              <w:jc w:val="center"/>
              <w:rPr>
                <w:rFonts w:ascii="Times New Roman" w:hAnsi="Times New Roman" w:cs="Times New Roman"/>
                <w:sz w:val="28"/>
                <w:szCs w:val="28"/>
                <w:highlight w:val="yellow"/>
              </w:rPr>
            </w:pPr>
            <w:r w:rsidRPr="00E15CE7">
              <w:rPr>
                <w:rFonts w:ascii="Times New Roman" w:hAnsi="Times New Roman" w:cs="Times New Roman"/>
                <w:sz w:val="28"/>
                <w:szCs w:val="28"/>
              </w:rPr>
              <w:t>1. Відсутність конкурентів</w:t>
            </w:r>
            <w:r w:rsidR="00E15CE7" w:rsidRPr="00E15CE7">
              <w:rPr>
                <w:rFonts w:ascii="Times New Roman" w:hAnsi="Times New Roman" w:cs="Times New Roman"/>
                <w:sz w:val="28"/>
                <w:szCs w:val="28"/>
              </w:rPr>
              <w:t xml:space="preserve"> за межами країни</w:t>
            </w:r>
          </w:p>
        </w:tc>
        <w:tc>
          <w:tcPr>
            <w:tcW w:w="0" w:type="auto"/>
            <w:vAlign w:val="center"/>
          </w:tcPr>
          <w:p w:rsidR="002D2714" w:rsidRPr="00892C8C" w:rsidRDefault="002D2714" w:rsidP="00E15CE7">
            <w:pPr>
              <w:spacing w:line="360" w:lineRule="auto"/>
              <w:jc w:val="center"/>
              <w:rPr>
                <w:rFonts w:ascii="Times New Roman" w:hAnsi="Times New Roman" w:cs="Times New Roman"/>
                <w:sz w:val="28"/>
                <w:szCs w:val="28"/>
                <w:highlight w:val="yellow"/>
              </w:rPr>
            </w:pPr>
            <w:r w:rsidRPr="00E15CE7">
              <w:rPr>
                <w:rFonts w:ascii="Times New Roman" w:hAnsi="Times New Roman" w:cs="Times New Roman"/>
                <w:sz w:val="28"/>
                <w:szCs w:val="28"/>
              </w:rPr>
              <w:t xml:space="preserve">1. </w:t>
            </w:r>
            <w:r w:rsidR="00E15CE7" w:rsidRPr="00E15CE7">
              <w:rPr>
                <w:rFonts w:ascii="Times New Roman" w:hAnsi="Times New Roman" w:cs="Times New Roman"/>
                <w:sz w:val="28"/>
                <w:szCs w:val="28"/>
              </w:rPr>
              <w:t xml:space="preserve">Підтримка </w:t>
            </w:r>
            <w:r w:rsidRPr="00E15CE7">
              <w:rPr>
                <w:rFonts w:ascii="Times New Roman" w:hAnsi="Times New Roman" w:cs="Times New Roman"/>
                <w:sz w:val="28"/>
                <w:szCs w:val="28"/>
              </w:rPr>
              <w:t>підприємств</w:t>
            </w:r>
            <w:r w:rsidR="00E15CE7" w:rsidRPr="00E15CE7">
              <w:rPr>
                <w:rFonts w:ascii="Times New Roman" w:hAnsi="Times New Roman" w:cs="Times New Roman"/>
                <w:sz w:val="28"/>
                <w:szCs w:val="28"/>
              </w:rPr>
              <w:t>а державою</w:t>
            </w:r>
          </w:p>
        </w:tc>
      </w:tr>
    </w:tbl>
    <w:p w:rsidR="002D2714" w:rsidRPr="00461A86" w:rsidRDefault="008233D1" w:rsidP="00461A86">
      <w:pPr>
        <w:spacing w:line="360" w:lineRule="auto"/>
        <w:ind w:firstLine="284"/>
        <w:rPr>
          <w:rFonts w:ascii="Times New Roman" w:hAnsi="Times New Roman" w:cs="Times New Roman"/>
          <w:sz w:val="28"/>
          <w:szCs w:val="28"/>
        </w:rPr>
      </w:pPr>
      <w:r>
        <w:rPr>
          <w:rStyle w:val="afc"/>
          <w:rFonts w:ascii="Times New Roman" w:hAnsi="Times New Roman" w:cs="Times New Roman"/>
          <w:sz w:val="28"/>
          <w:szCs w:val="28"/>
        </w:rPr>
        <w:t>Таблиця 4</w:t>
      </w:r>
      <w:r w:rsidR="002D2714" w:rsidRPr="00461A86">
        <w:rPr>
          <w:rStyle w:val="afc"/>
          <w:rFonts w:ascii="Times New Roman" w:hAnsi="Times New Roman" w:cs="Times New Roman"/>
          <w:sz w:val="28"/>
          <w:szCs w:val="28"/>
        </w:rPr>
        <w:t xml:space="preserve">.2 Матриця «вірогідність/вплив» для </w:t>
      </w:r>
      <w:proofErr w:type="spellStart"/>
      <w:r w:rsidR="002D2714" w:rsidRPr="00461A86">
        <w:rPr>
          <w:rStyle w:val="afc"/>
          <w:rFonts w:ascii="Times New Roman" w:hAnsi="Times New Roman" w:cs="Times New Roman"/>
          <w:sz w:val="28"/>
          <w:szCs w:val="28"/>
        </w:rPr>
        <w:t>позиціювання</w:t>
      </w:r>
      <w:proofErr w:type="spellEnd"/>
      <w:r w:rsidR="002D2714" w:rsidRPr="00461A86">
        <w:rPr>
          <w:rStyle w:val="afc"/>
          <w:rFonts w:ascii="Times New Roman" w:hAnsi="Times New Roman" w:cs="Times New Roman"/>
          <w:sz w:val="28"/>
          <w:szCs w:val="28"/>
        </w:rPr>
        <w:t xml:space="preserve"> погроз зовнішнього середовища</w:t>
      </w:r>
    </w:p>
    <w:tbl>
      <w:tblPr>
        <w:tblStyle w:val="a5"/>
        <w:tblW w:w="0" w:type="auto"/>
        <w:tblLook w:val="04A0" w:firstRow="1" w:lastRow="0" w:firstColumn="1" w:lastColumn="0" w:noHBand="0" w:noVBand="1"/>
      </w:tblPr>
      <w:tblGrid>
        <w:gridCol w:w="614"/>
        <w:gridCol w:w="1228"/>
        <w:gridCol w:w="2613"/>
        <w:gridCol w:w="3039"/>
        <w:gridCol w:w="2361"/>
      </w:tblGrid>
      <w:tr w:rsidR="002D2714" w:rsidRPr="00461A86" w:rsidTr="00A755C9">
        <w:tc>
          <w:tcPr>
            <w:tcW w:w="0" w:type="auto"/>
            <w:vMerge w:val="restart"/>
            <w:vAlign w:val="center"/>
          </w:tcPr>
          <w:p w:rsidR="002D2714" w:rsidRPr="00461A86" w:rsidRDefault="002D2714" w:rsidP="00461A86">
            <w:pPr>
              <w:spacing w:line="360" w:lineRule="auto"/>
              <w:jc w:val="center"/>
              <w:rPr>
                <w:rFonts w:ascii="Times New Roman" w:hAnsi="Times New Roman" w:cs="Times New Roman"/>
                <w:sz w:val="28"/>
                <w:szCs w:val="28"/>
              </w:rPr>
            </w:pPr>
            <w:r w:rsidRPr="00461A86">
              <w:rPr>
                <w:rFonts w:ascii="Times New Roman" w:hAnsi="Times New Roman" w:cs="Times New Roman"/>
                <w:sz w:val="28"/>
                <w:szCs w:val="28"/>
              </w:rPr>
              <w:t>Дія</w:t>
            </w:r>
          </w:p>
        </w:tc>
        <w:tc>
          <w:tcPr>
            <w:tcW w:w="0" w:type="auto"/>
            <w:gridSpan w:val="4"/>
            <w:vAlign w:val="center"/>
          </w:tcPr>
          <w:p w:rsidR="002D2714" w:rsidRPr="00461A86" w:rsidRDefault="002D2714" w:rsidP="00461A86">
            <w:pPr>
              <w:spacing w:line="360" w:lineRule="auto"/>
              <w:jc w:val="center"/>
              <w:rPr>
                <w:rFonts w:ascii="Times New Roman" w:hAnsi="Times New Roman" w:cs="Times New Roman"/>
                <w:sz w:val="28"/>
                <w:szCs w:val="28"/>
              </w:rPr>
            </w:pPr>
            <w:r w:rsidRPr="00461A86">
              <w:rPr>
                <w:rFonts w:ascii="Times New Roman" w:hAnsi="Times New Roman" w:cs="Times New Roman"/>
                <w:sz w:val="28"/>
                <w:szCs w:val="28"/>
              </w:rPr>
              <w:t>Вірогідність</w:t>
            </w:r>
          </w:p>
        </w:tc>
      </w:tr>
      <w:tr w:rsidR="00DA3807" w:rsidRPr="00461A86" w:rsidTr="00A755C9">
        <w:tc>
          <w:tcPr>
            <w:tcW w:w="0" w:type="auto"/>
            <w:vMerge/>
            <w:vAlign w:val="center"/>
          </w:tcPr>
          <w:p w:rsidR="002D2714" w:rsidRPr="00461A86" w:rsidRDefault="002D2714" w:rsidP="00461A86">
            <w:pPr>
              <w:spacing w:line="360" w:lineRule="auto"/>
              <w:jc w:val="center"/>
              <w:rPr>
                <w:rFonts w:ascii="Times New Roman" w:hAnsi="Times New Roman" w:cs="Times New Roman"/>
                <w:sz w:val="28"/>
                <w:szCs w:val="28"/>
              </w:rPr>
            </w:pPr>
          </w:p>
        </w:tc>
        <w:tc>
          <w:tcPr>
            <w:tcW w:w="0" w:type="auto"/>
            <w:vAlign w:val="center"/>
          </w:tcPr>
          <w:p w:rsidR="002D2714" w:rsidRPr="00461A86" w:rsidRDefault="002D2714" w:rsidP="00461A86">
            <w:pPr>
              <w:spacing w:line="360" w:lineRule="auto"/>
              <w:jc w:val="center"/>
              <w:rPr>
                <w:rFonts w:ascii="Times New Roman" w:hAnsi="Times New Roman" w:cs="Times New Roman"/>
                <w:sz w:val="28"/>
                <w:szCs w:val="28"/>
              </w:rPr>
            </w:pPr>
          </w:p>
        </w:tc>
        <w:tc>
          <w:tcPr>
            <w:tcW w:w="0" w:type="auto"/>
            <w:vAlign w:val="center"/>
          </w:tcPr>
          <w:p w:rsidR="002D2714" w:rsidRPr="00461A86" w:rsidRDefault="002D2714" w:rsidP="00461A86">
            <w:pPr>
              <w:spacing w:line="360" w:lineRule="auto"/>
              <w:jc w:val="center"/>
              <w:rPr>
                <w:rFonts w:ascii="Times New Roman" w:hAnsi="Times New Roman" w:cs="Times New Roman"/>
                <w:sz w:val="28"/>
                <w:szCs w:val="28"/>
              </w:rPr>
            </w:pPr>
            <w:r w:rsidRPr="00461A86">
              <w:rPr>
                <w:rFonts w:ascii="Times New Roman" w:hAnsi="Times New Roman" w:cs="Times New Roman"/>
                <w:sz w:val="28"/>
                <w:szCs w:val="28"/>
              </w:rPr>
              <w:t>Висока</w:t>
            </w:r>
          </w:p>
        </w:tc>
        <w:tc>
          <w:tcPr>
            <w:tcW w:w="0" w:type="auto"/>
            <w:vAlign w:val="center"/>
          </w:tcPr>
          <w:p w:rsidR="002D2714" w:rsidRPr="00461A86" w:rsidRDefault="002D2714" w:rsidP="00461A86">
            <w:pPr>
              <w:spacing w:line="360" w:lineRule="auto"/>
              <w:jc w:val="center"/>
              <w:rPr>
                <w:rFonts w:ascii="Times New Roman" w:hAnsi="Times New Roman" w:cs="Times New Roman"/>
                <w:sz w:val="28"/>
                <w:szCs w:val="28"/>
              </w:rPr>
            </w:pPr>
            <w:r w:rsidRPr="00461A86">
              <w:rPr>
                <w:rFonts w:ascii="Times New Roman" w:hAnsi="Times New Roman" w:cs="Times New Roman"/>
                <w:sz w:val="28"/>
                <w:szCs w:val="28"/>
              </w:rPr>
              <w:t>Середня</w:t>
            </w:r>
          </w:p>
        </w:tc>
        <w:tc>
          <w:tcPr>
            <w:tcW w:w="0" w:type="auto"/>
            <w:vAlign w:val="center"/>
          </w:tcPr>
          <w:p w:rsidR="002D2714" w:rsidRPr="00461A86" w:rsidRDefault="002D2714" w:rsidP="00461A86">
            <w:pPr>
              <w:spacing w:line="360" w:lineRule="auto"/>
              <w:jc w:val="center"/>
              <w:rPr>
                <w:rFonts w:ascii="Times New Roman" w:hAnsi="Times New Roman" w:cs="Times New Roman"/>
                <w:sz w:val="28"/>
                <w:szCs w:val="28"/>
              </w:rPr>
            </w:pPr>
            <w:r w:rsidRPr="00461A86">
              <w:rPr>
                <w:rFonts w:ascii="Times New Roman" w:hAnsi="Times New Roman" w:cs="Times New Roman"/>
                <w:sz w:val="28"/>
                <w:szCs w:val="28"/>
              </w:rPr>
              <w:t>Слабка</w:t>
            </w:r>
          </w:p>
        </w:tc>
      </w:tr>
      <w:tr w:rsidR="00DA3807" w:rsidRPr="00461A86" w:rsidTr="00A755C9">
        <w:tc>
          <w:tcPr>
            <w:tcW w:w="0" w:type="auto"/>
            <w:vMerge/>
            <w:vAlign w:val="center"/>
          </w:tcPr>
          <w:p w:rsidR="002D2714" w:rsidRPr="00461A86" w:rsidRDefault="002D2714" w:rsidP="00461A86">
            <w:pPr>
              <w:spacing w:line="360" w:lineRule="auto"/>
              <w:jc w:val="center"/>
              <w:rPr>
                <w:rFonts w:ascii="Times New Roman" w:hAnsi="Times New Roman" w:cs="Times New Roman"/>
                <w:sz w:val="28"/>
                <w:szCs w:val="28"/>
              </w:rPr>
            </w:pPr>
          </w:p>
        </w:tc>
        <w:tc>
          <w:tcPr>
            <w:tcW w:w="0" w:type="auto"/>
            <w:vAlign w:val="center"/>
          </w:tcPr>
          <w:p w:rsidR="002D2714" w:rsidRPr="00461A86" w:rsidRDefault="002D2714" w:rsidP="00461A86">
            <w:pPr>
              <w:spacing w:line="360" w:lineRule="auto"/>
              <w:jc w:val="center"/>
              <w:rPr>
                <w:rFonts w:ascii="Times New Roman" w:hAnsi="Times New Roman" w:cs="Times New Roman"/>
                <w:sz w:val="28"/>
                <w:szCs w:val="28"/>
              </w:rPr>
            </w:pPr>
            <w:r w:rsidRPr="00461A86">
              <w:rPr>
                <w:rFonts w:ascii="Times New Roman" w:hAnsi="Times New Roman" w:cs="Times New Roman"/>
                <w:sz w:val="28"/>
                <w:szCs w:val="28"/>
              </w:rPr>
              <w:t>Сильне</w:t>
            </w:r>
          </w:p>
        </w:tc>
        <w:tc>
          <w:tcPr>
            <w:tcW w:w="0" w:type="auto"/>
            <w:vAlign w:val="center"/>
          </w:tcPr>
          <w:p w:rsidR="002D2714" w:rsidRPr="00892C8C" w:rsidRDefault="002D2714" w:rsidP="00DA3807">
            <w:pPr>
              <w:pStyle w:val="afb"/>
              <w:spacing w:before="144" w:beforeAutospacing="0" w:after="288" w:afterAutospacing="0" w:line="360" w:lineRule="auto"/>
              <w:jc w:val="center"/>
              <w:rPr>
                <w:sz w:val="28"/>
                <w:szCs w:val="28"/>
                <w:highlight w:val="yellow"/>
              </w:rPr>
            </w:pPr>
            <w:r w:rsidRPr="00DA3807">
              <w:rPr>
                <w:sz w:val="28"/>
                <w:szCs w:val="28"/>
              </w:rPr>
              <w:t xml:space="preserve">1. </w:t>
            </w:r>
            <w:r w:rsidR="00DA3807" w:rsidRPr="00DA3807">
              <w:rPr>
                <w:sz w:val="28"/>
                <w:szCs w:val="28"/>
                <w:lang w:val="uk-UA"/>
              </w:rPr>
              <w:t xml:space="preserve">Не </w:t>
            </w:r>
            <w:proofErr w:type="spellStart"/>
            <w:r w:rsidR="00DA3807" w:rsidRPr="00DA3807">
              <w:rPr>
                <w:sz w:val="28"/>
                <w:szCs w:val="28"/>
                <w:lang w:val="uk-UA"/>
              </w:rPr>
              <w:t>стабільная</w:t>
            </w:r>
            <w:proofErr w:type="spellEnd"/>
            <w:r w:rsidRPr="00DA3807">
              <w:rPr>
                <w:sz w:val="28"/>
                <w:szCs w:val="28"/>
              </w:rPr>
              <w:t xml:space="preserve"> </w:t>
            </w:r>
            <w:proofErr w:type="spellStart"/>
            <w:r w:rsidRPr="00DA3807">
              <w:rPr>
                <w:sz w:val="28"/>
                <w:szCs w:val="28"/>
              </w:rPr>
              <w:t>економічна</w:t>
            </w:r>
            <w:proofErr w:type="spellEnd"/>
            <w:r w:rsidRPr="00DA3807">
              <w:rPr>
                <w:sz w:val="28"/>
                <w:szCs w:val="28"/>
              </w:rPr>
              <w:t xml:space="preserve"> </w:t>
            </w:r>
            <w:proofErr w:type="spellStart"/>
            <w:r w:rsidRPr="00DA3807">
              <w:rPr>
                <w:sz w:val="28"/>
                <w:szCs w:val="28"/>
              </w:rPr>
              <w:t>ситуація</w:t>
            </w:r>
            <w:proofErr w:type="spellEnd"/>
            <w:r w:rsidRPr="00DA3807">
              <w:rPr>
                <w:sz w:val="28"/>
                <w:szCs w:val="28"/>
              </w:rPr>
              <w:t xml:space="preserve"> в </w:t>
            </w:r>
            <w:proofErr w:type="spellStart"/>
            <w:r w:rsidRPr="00DA3807">
              <w:rPr>
                <w:sz w:val="28"/>
                <w:szCs w:val="28"/>
              </w:rPr>
              <w:t>державі</w:t>
            </w:r>
            <w:proofErr w:type="spellEnd"/>
          </w:p>
        </w:tc>
        <w:tc>
          <w:tcPr>
            <w:tcW w:w="0" w:type="auto"/>
            <w:vAlign w:val="center"/>
          </w:tcPr>
          <w:p w:rsidR="002D2714" w:rsidRPr="00892C8C" w:rsidRDefault="002D2714" w:rsidP="00DA3807">
            <w:pPr>
              <w:pStyle w:val="afb"/>
              <w:spacing w:before="144" w:beforeAutospacing="0" w:after="288" w:afterAutospacing="0" w:line="360" w:lineRule="auto"/>
              <w:jc w:val="center"/>
              <w:rPr>
                <w:sz w:val="28"/>
                <w:szCs w:val="28"/>
                <w:highlight w:val="yellow"/>
              </w:rPr>
            </w:pPr>
            <w:r w:rsidRPr="00DA3807">
              <w:rPr>
                <w:sz w:val="28"/>
                <w:szCs w:val="28"/>
              </w:rPr>
              <w:t xml:space="preserve">1. </w:t>
            </w:r>
            <w:r w:rsidR="00DA3807" w:rsidRPr="00DA3807">
              <w:rPr>
                <w:sz w:val="28"/>
                <w:szCs w:val="28"/>
                <w:lang w:val="uk-UA"/>
              </w:rPr>
              <w:t xml:space="preserve">Не передбачені форс-мажори в </w:t>
            </w:r>
            <w:proofErr w:type="spellStart"/>
            <w:r w:rsidRPr="00DA3807">
              <w:rPr>
                <w:sz w:val="28"/>
                <w:szCs w:val="28"/>
              </w:rPr>
              <w:t>постачаннях</w:t>
            </w:r>
            <w:proofErr w:type="spellEnd"/>
            <w:r w:rsidRPr="00DA3807">
              <w:rPr>
                <w:sz w:val="28"/>
                <w:szCs w:val="28"/>
              </w:rPr>
              <w:t xml:space="preserve"> </w:t>
            </w:r>
            <w:proofErr w:type="spellStart"/>
            <w:r w:rsidRPr="00DA3807">
              <w:rPr>
                <w:sz w:val="28"/>
                <w:szCs w:val="28"/>
              </w:rPr>
              <w:t>продукції</w:t>
            </w:r>
            <w:proofErr w:type="spellEnd"/>
          </w:p>
        </w:tc>
        <w:tc>
          <w:tcPr>
            <w:tcW w:w="0" w:type="auto"/>
            <w:vAlign w:val="center"/>
          </w:tcPr>
          <w:p w:rsidR="002D2714" w:rsidRPr="00892C8C" w:rsidRDefault="002D2714" w:rsidP="00DA3807">
            <w:pPr>
              <w:spacing w:line="360" w:lineRule="auto"/>
              <w:jc w:val="center"/>
              <w:rPr>
                <w:rFonts w:ascii="Times New Roman" w:hAnsi="Times New Roman" w:cs="Times New Roman"/>
                <w:sz w:val="28"/>
                <w:szCs w:val="28"/>
                <w:highlight w:val="yellow"/>
              </w:rPr>
            </w:pPr>
            <w:r w:rsidRPr="00DA3807">
              <w:rPr>
                <w:rFonts w:ascii="Times New Roman" w:hAnsi="Times New Roman" w:cs="Times New Roman"/>
                <w:sz w:val="28"/>
                <w:szCs w:val="28"/>
              </w:rPr>
              <w:t xml:space="preserve">1. Поява </w:t>
            </w:r>
            <w:r w:rsidR="00DA3807" w:rsidRPr="00DA3807">
              <w:rPr>
                <w:rFonts w:ascii="Times New Roman" w:hAnsi="Times New Roman" w:cs="Times New Roman"/>
                <w:sz w:val="28"/>
                <w:szCs w:val="28"/>
              </w:rPr>
              <w:t>товарних замінників</w:t>
            </w:r>
            <w:r w:rsidRPr="00892C8C">
              <w:rPr>
                <w:rFonts w:ascii="Times New Roman" w:hAnsi="Times New Roman" w:cs="Times New Roman"/>
                <w:sz w:val="28"/>
                <w:szCs w:val="28"/>
                <w:highlight w:val="yellow"/>
              </w:rPr>
              <w:br/>
            </w:r>
            <w:r w:rsidRPr="00DA3807">
              <w:rPr>
                <w:rFonts w:ascii="Times New Roman" w:hAnsi="Times New Roman" w:cs="Times New Roman"/>
                <w:sz w:val="28"/>
                <w:szCs w:val="28"/>
              </w:rPr>
              <w:t xml:space="preserve">2. Поява нових </w:t>
            </w:r>
            <w:r w:rsidR="00DA3807" w:rsidRPr="00DA3807">
              <w:rPr>
                <w:rFonts w:ascii="Times New Roman" w:hAnsi="Times New Roman" w:cs="Times New Roman"/>
                <w:sz w:val="28"/>
                <w:szCs w:val="28"/>
              </w:rPr>
              <w:t xml:space="preserve">підприємств </w:t>
            </w:r>
            <w:r w:rsidRPr="00DA3807">
              <w:rPr>
                <w:rFonts w:ascii="Times New Roman" w:hAnsi="Times New Roman" w:cs="Times New Roman"/>
                <w:sz w:val="28"/>
                <w:szCs w:val="28"/>
              </w:rPr>
              <w:t>на ринку</w:t>
            </w:r>
            <w:r w:rsidRPr="00892C8C">
              <w:rPr>
                <w:rFonts w:ascii="Times New Roman" w:hAnsi="Times New Roman" w:cs="Times New Roman"/>
                <w:sz w:val="28"/>
                <w:szCs w:val="28"/>
                <w:highlight w:val="yellow"/>
              </w:rPr>
              <w:br/>
            </w:r>
            <w:r w:rsidRPr="00DA3807">
              <w:rPr>
                <w:rFonts w:ascii="Times New Roman" w:hAnsi="Times New Roman" w:cs="Times New Roman"/>
                <w:sz w:val="28"/>
                <w:szCs w:val="28"/>
              </w:rPr>
              <w:t xml:space="preserve">3. </w:t>
            </w:r>
            <w:r w:rsidR="00DA3807" w:rsidRPr="00DA3807">
              <w:rPr>
                <w:rFonts w:ascii="Times New Roman" w:hAnsi="Times New Roman" w:cs="Times New Roman"/>
                <w:sz w:val="28"/>
                <w:szCs w:val="28"/>
              </w:rPr>
              <w:t xml:space="preserve">Підвищення </w:t>
            </w:r>
            <w:r w:rsidRPr="00DA3807">
              <w:rPr>
                <w:rFonts w:ascii="Times New Roman" w:hAnsi="Times New Roman" w:cs="Times New Roman"/>
                <w:sz w:val="28"/>
                <w:szCs w:val="28"/>
              </w:rPr>
              <w:t>конкуренції</w:t>
            </w:r>
          </w:p>
        </w:tc>
      </w:tr>
      <w:tr w:rsidR="00DA3807" w:rsidRPr="00461A86" w:rsidTr="00A755C9">
        <w:tc>
          <w:tcPr>
            <w:tcW w:w="0" w:type="auto"/>
            <w:vMerge/>
            <w:vAlign w:val="center"/>
          </w:tcPr>
          <w:p w:rsidR="002D2714" w:rsidRPr="00461A86" w:rsidRDefault="002D2714" w:rsidP="00461A86">
            <w:pPr>
              <w:spacing w:line="360" w:lineRule="auto"/>
              <w:jc w:val="center"/>
              <w:rPr>
                <w:rFonts w:ascii="Times New Roman" w:hAnsi="Times New Roman" w:cs="Times New Roman"/>
                <w:sz w:val="28"/>
                <w:szCs w:val="28"/>
              </w:rPr>
            </w:pPr>
          </w:p>
        </w:tc>
        <w:tc>
          <w:tcPr>
            <w:tcW w:w="0" w:type="auto"/>
            <w:vAlign w:val="center"/>
          </w:tcPr>
          <w:p w:rsidR="002D2714" w:rsidRPr="00461A86" w:rsidRDefault="002D2714" w:rsidP="00461A86">
            <w:pPr>
              <w:spacing w:line="360" w:lineRule="auto"/>
              <w:jc w:val="center"/>
              <w:rPr>
                <w:rFonts w:ascii="Times New Roman" w:hAnsi="Times New Roman" w:cs="Times New Roman"/>
                <w:sz w:val="28"/>
                <w:szCs w:val="28"/>
              </w:rPr>
            </w:pPr>
            <w:r w:rsidRPr="00461A86">
              <w:rPr>
                <w:rFonts w:ascii="Times New Roman" w:hAnsi="Times New Roman" w:cs="Times New Roman"/>
                <w:sz w:val="28"/>
                <w:szCs w:val="28"/>
              </w:rPr>
              <w:t>Помірне</w:t>
            </w:r>
          </w:p>
        </w:tc>
        <w:tc>
          <w:tcPr>
            <w:tcW w:w="0" w:type="auto"/>
            <w:vAlign w:val="center"/>
          </w:tcPr>
          <w:p w:rsidR="002D2714" w:rsidRPr="00892C8C" w:rsidRDefault="002D2714" w:rsidP="00DA3807">
            <w:pPr>
              <w:spacing w:line="360" w:lineRule="auto"/>
              <w:jc w:val="center"/>
              <w:rPr>
                <w:rFonts w:ascii="Times New Roman" w:hAnsi="Times New Roman" w:cs="Times New Roman"/>
                <w:sz w:val="28"/>
                <w:szCs w:val="28"/>
                <w:highlight w:val="yellow"/>
              </w:rPr>
            </w:pPr>
            <w:r w:rsidRPr="00DA3807">
              <w:rPr>
                <w:rFonts w:ascii="Times New Roman" w:hAnsi="Times New Roman" w:cs="Times New Roman"/>
                <w:sz w:val="28"/>
                <w:szCs w:val="28"/>
              </w:rPr>
              <w:t xml:space="preserve">1. </w:t>
            </w:r>
            <w:r w:rsidR="00DA3807" w:rsidRPr="00DA3807">
              <w:rPr>
                <w:rFonts w:ascii="Times New Roman" w:hAnsi="Times New Roman" w:cs="Times New Roman"/>
                <w:sz w:val="28"/>
                <w:szCs w:val="28"/>
              </w:rPr>
              <w:t>Погіршення</w:t>
            </w:r>
            <w:r w:rsidRPr="00DA3807">
              <w:rPr>
                <w:rFonts w:ascii="Times New Roman" w:hAnsi="Times New Roman" w:cs="Times New Roman"/>
                <w:sz w:val="28"/>
                <w:szCs w:val="28"/>
              </w:rPr>
              <w:t xml:space="preserve"> </w:t>
            </w:r>
            <w:r w:rsidR="00DA3807" w:rsidRPr="00DA3807">
              <w:rPr>
                <w:rFonts w:ascii="Times New Roman" w:hAnsi="Times New Roman" w:cs="Times New Roman"/>
                <w:sz w:val="28"/>
                <w:szCs w:val="28"/>
              </w:rPr>
              <w:t>життєвого рівня</w:t>
            </w:r>
            <w:r w:rsidRPr="00DA3807">
              <w:rPr>
                <w:rFonts w:ascii="Times New Roman" w:hAnsi="Times New Roman" w:cs="Times New Roman"/>
                <w:sz w:val="28"/>
                <w:szCs w:val="28"/>
              </w:rPr>
              <w:t xml:space="preserve"> населення</w:t>
            </w:r>
            <w:r w:rsidRPr="00892C8C">
              <w:rPr>
                <w:rFonts w:ascii="Times New Roman" w:hAnsi="Times New Roman" w:cs="Times New Roman"/>
                <w:sz w:val="28"/>
                <w:szCs w:val="28"/>
                <w:highlight w:val="yellow"/>
              </w:rPr>
              <w:br/>
            </w:r>
            <w:r w:rsidRPr="00DA3807">
              <w:rPr>
                <w:rFonts w:ascii="Times New Roman" w:hAnsi="Times New Roman" w:cs="Times New Roman"/>
                <w:sz w:val="28"/>
                <w:szCs w:val="28"/>
              </w:rPr>
              <w:t xml:space="preserve">2. </w:t>
            </w:r>
            <w:r w:rsidR="00DA3807" w:rsidRPr="00DA3807">
              <w:rPr>
                <w:rFonts w:ascii="Times New Roman" w:hAnsi="Times New Roman" w:cs="Times New Roman"/>
                <w:sz w:val="28"/>
                <w:szCs w:val="28"/>
              </w:rPr>
              <w:t xml:space="preserve">Підвищення </w:t>
            </w:r>
            <w:r w:rsidR="00DA3807">
              <w:rPr>
                <w:rFonts w:ascii="Times New Roman" w:hAnsi="Times New Roman" w:cs="Times New Roman"/>
                <w:sz w:val="28"/>
                <w:szCs w:val="28"/>
              </w:rPr>
              <w:t>податків та</w:t>
            </w:r>
            <w:r w:rsidRPr="00DA3807">
              <w:rPr>
                <w:rFonts w:ascii="Times New Roman" w:hAnsi="Times New Roman" w:cs="Times New Roman"/>
                <w:sz w:val="28"/>
                <w:szCs w:val="28"/>
              </w:rPr>
              <w:t xml:space="preserve"> мит</w:t>
            </w:r>
            <w:r w:rsidR="00DA3807" w:rsidRPr="00DA3807">
              <w:rPr>
                <w:rFonts w:ascii="Times New Roman" w:hAnsi="Times New Roman" w:cs="Times New Roman"/>
                <w:sz w:val="28"/>
                <w:szCs w:val="28"/>
              </w:rPr>
              <w:t>а</w:t>
            </w:r>
          </w:p>
        </w:tc>
        <w:tc>
          <w:tcPr>
            <w:tcW w:w="0" w:type="auto"/>
            <w:vAlign w:val="center"/>
          </w:tcPr>
          <w:p w:rsidR="002D2714" w:rsidRPr="00892C8C" w:rsidRDefault="002D2714" w:rsidP="0092021B">
            <w:pPr>
              <w:spacing w:line="360" w:lineRule="auto"/>
              <w:jc w:val="center"/>
              <w:rPr>
                <w:rFonts w:ascii="Times New Roman" w:hAnsi="Times New Roman" w:cs="Times New Roman"/>
                <w:sz w:val="28"/>
                <w:szCs w:val="28"/>
                <w:highlight w:val="yellow"/>
              </w:rPr>
            </w:pPr>
            <w:r w:rsidRPr="0092021B">
              <w:rPr>
                <w:rFonts w:ascii="Times New Roman" w:hAnsi="Times New Roman" w:cs="Times New Roman"/>
                <w:sz w:val="28"/>
                <w:szCs w:val="28"/>
              </w:rPr>
              <w:t xml:space="preserve">1. </w:t>
            </w:r>
            <w:r w:rsidR="0092021B" w:rsidRPr="0092021B">
              <w:rPr>
                <w:rFonts w:ascii="Times New Roman" w:hAnsi="Times New Roman" w:cs="Times New Roman"/>
                <w:sz w:val="28"/>
                <w:szCs w:val="28"/>
              </w:rPr>
              <w:t>Інтенсивний натиск</w:t>
            </w:r>
            <w:r w:rsidRPr="0092021B">
              <w:rPr>
                <w:rFonts w:ascii="Times New Roman" w:hAnsi="Times New Roman" w:cs="Times New Roman"/>
                <w:sz w:val="28"/>
                <w:szCs w:val="28"/>
              </w:rPr>
              <w:t xml:space="preserve"> законодавства</w:t>
            </w:r>
          </w:p>
        </w:tc>
        <w:tc>
          <w:tcPr>
            <w:tcW w:w="0" w:type="auto"/>
            <w:vAlign w:val="center"/>
          </w:tcPr>
          <w:p w:rsidR="002D2714" w:rsidRPr="00892C8C" w:rsidRDefault="0092021B" w:rsidP="0092021B">
            <w:pPr>
              <w:spacing w:line="360" w:lineRule="auto"/>
              <w:jc w:val="center"/>
              <w:rPr>
                <w:rFonts w:ascii="Times New Roman" w:hAnsi="Times New Roman" w:cs="Times New Roman"/>
                <w:sz w:val="28"/>
                <w:szCs w:val="28"/>
                <w:highlight w:val="yellow"/>
              </w:rPr>
            </w:pPr>
            <w:r>
              <w:rPr>
                <w:rFonts w:ascii="Times New Roman" w:hAnsi="Times New Roman" w:cs="Times New Roman"/>
                <w:sz w:val="28"/>
                <w:szCs w:val="28"/>
                <w:highlight w:val="yellow"/>
              </w:rPr>
              <w:br/>
            </w:r>
            <w:r w:rsidRPr="0092021B">
              <w:rPr>
                <w:rFonts w:ascii="Times New Roman" w:hAnsi="Times New Roman" w:cs="Times New Roman"/>
                <w:sz w:val="28"/>
                <w:szCs w:val="28"/>
              </w:rPr>
              <w:t>1. Значні прирости курсів валют</w:t>
            </w:r>
            <w:r>
              <w:rPr>
                <w:rFonts w:ascii="Times New Roman" w:hAnsi="Times New Roman" w:cs="Times New Roman"/>
                <w:sz w:val="28"/>
                <w:szCs w:val="28"/>
                <w:highlight w:val="yellow"/>
              </w:rPr>
              <w:br/>
            </w:r>
            <w:r w:rsidRPr="0092021B">
              <w:rPr>
                <w:rFonts w:ascii="Times New Roman" w:hAnsi="Times New Roman" w:cs="Times New Roman"/>
                <w:sz w:val="28"/>
                <w:szCs w:val="28"/>
              </w:rPr>
              <w:t>2</w:t>
            </w:r>
            <w:r w:rsidR="002D2714" w:rsidRPr="0092021B">
              <w:rPr>
                <w:rFonts w:ascii="Times New Roman" w:hAnsi="Times New Roman" w:cs="Times New Roman"/>
                <w:sz w:val="28"/>
                <w:szCs w:val="28"/>
              </w:rPr>
              <w:t>. Зміна переваг</w:t>
            </w:r>
            <w:r w:rsidRPr="0092021B">
              <w:rPr>
                <w:rFonts w:ascii="Times New Roman" w:hAnsi="Times New Roman" w:cs="Times New Roman"/>
                <w:sz w:val="28"/>
                <w:szCs w:val="28"/>
              </w:rPr>
              <w:t xml:space="preserve"> купівлі</w:t>
            </w:r>
          </w:p>
        </w:tc>
      </w:tr>
      <w:tr w:rsidR="00DA3807" w:rsidRPr="00461A86" w:rsidTr="00A755C9">
        <w:tc>
          <w:tcPr>
            <w:tcW w:w="0" w:type="auto"/>
            <w:vMerge/>
            <w:vAlign w:val="center"/>
          </w:tcPr>
          <w:p w:rsidR="002D2714" w:rsidRPr="00461A86" w:rsidRDefault="002D2714" w:rsidP="00461A86">
            <w:pPr>
              <w:spacing w:line="360" w:lineRule="auto"/>
              <w:jc w:val="center"/>
              <w:rPr>
                <w:rFonts w:ascii="Times New Roman" w:hAnsi="Times New Roman" w:cs="Times New Roman"/>
                <w:sz w:val="28"/>
                <w:szCs w:val="28"/>
              </w:rPr>
            </w:pPr>
          </w:p>
        </w:tc>
        <w:tc>
          <w:tcPr>
            <w:tcW w:w="0" w:type="auto"/>
            <w:vAlign w:val="center"/>
          </w:tcPr>
          <w:p w:rsidR="002D2714" w:rsidRPr="00461A86" w:rsidRDefault="002D2714" w:rsidP="00461A86">
            <w:pPr>
              <w:spacing w:line="360" w:lineRule="auto"/>
              <w:jc w:val="center"/>
              <w:rPr>
                <w:rFonts w:ascii="Times New Roman" w:hAnsi="Times New Roman" w:cs="Times New Roman"/>
                <w:sz w:val="28"/>
                <w:szCs w:val="28"/>
              </w:rPr>
            </w:pPr>
            <w:r w:rsidRPr="00461A86">
              <w:rPr>
                <w:rFonts w:ascii="Times New Roman" w:hAnsi="Times New Roman" w:cs="Times New Roman"/>
                <w:sz w:val="28"/>
                <w:szCs w:val="28"/>
              </w:rPr>
              <w:t>Слабке</w:t>
            </w:r>
          </w:p>
        </w:tc>
        <w:tc>
          <w:tcPr>
            <w:tcW w:w="0" w:type="auto"/>
            <w:vAlign w:val="center"/>
          </w:tcPr>
          <w:p w:rsidR="002D2714" w:rsidRPr="00892C8C" w:rsidRDefault="002D2714" w:rsidP="0092021B">
            <w:pPr>
              <w:spacing w:line="360" w:lineRule="auto"/>
              <w:jc w:val="center"/>
              <w:rPr>
                <w:rFonts w:ascii="Times New Roman" w:hAnsi="Times New Roman" w:cs="Times New Roman"/>
                <w:sz w:val="28"/>
                <w:szCs w:val="28"/>
                <w:highlight w:val="yellow"/>
              </w:rPr>
            </w:pPr>
            <w:r w:rsidRPr="0092021B">
              <w:rPr>
                <w:rFonts w:ascii="Times New Roman" w:hAnsi="Times New Roman" w:cs="Times New Roman"/>
                <w:sz w:val="28"/>
                <w:szCs w:val="28"/>
              </w:rPr>
              <w:t xml:space="preserve">1. Зміна рівня </w:t>
            </w:r>
            <w:r w:rsidR="0092021B" w:rsidRPr="0092021B">
              <w:rPr>
                <w:rFonts w:ascii="Times New Roman" w:hAnsi="Times New Roman" w:cs="Times New Roman"/>
                <w:sz w:val="28"/>
                <w:szCs w:val="28"/>
              </w:rPr>
              <w:t>цінової політики</w:t>
            </w:r>
          </w:p>
        </w:tc>
        <w:tc>
          <w:tcPr>
            <w:tcW w:w="0" w:type="auto"/>
            <w:vAlign w:val="center"/>
          </w:tcPr>
          <w:p w:rsidR="002D2714" w:rsidRPr="00892C8C" w:rsidRDefault="002D2714" w:rsidP="0092021B">
            <w:pPr>
              <w:spacing w:line="360" w:lineRule="auto"/>
              <w:jc w:val="center"/>
              <w:rPr>
                <w:rFonts w:ascii="Times New Roman" w:hAnsi="Times New Roman" w:cs="Times New Roman"/>
                <w:sz w:val="28"/>
                <w:szCs w:val="28"/>
                <w:highlight w:val="yellow"/>
              </w:rPr>
            </w:pPr>
            <w:r w:rsidRPr="0092021B">
              <w:rPr>
                <w:rFonts w:ascii="Times New Roman" w:hAnsi="Times New Roman" w:cs="Times New Roman"/>
                <w:sz w:val="28"/>
                <w:szCs w:val="28"/>
              </w:rPr>
              <w:t xml:space="preserve">1. </w:t>
            </w:r>
            <w:r w:rsidR="0092021B" w:rsidRPr="0092021B">
              <w:rPr>
                <w:rFonts w:ascii="Times New Roman" w:hAnsi="Times New Roman" w:cs="Times New Roman"/>
                <w:sz w:val="28"/>
                <w:szCs w:val="28"/>
              </w:rPr>
              <w:t>Підвищення</w:t>
            </w:r>
            <w:r w:rsidRPr="0092021B">
              <w:rPr>
                <w:rFonts w:ascii="Times New Roman" w:hAnsi="Times New Roman" w:cs="Times New Roman"/>
                <w:sz w:val="28"/>
                <w:szCs w:val="28"/>
              </w:rPr>
              <w:t xml:space="preserve"> темпів інфляції</w:t>
            </w:r>
          </w:p>
        </w:tc>
        <w:tc>
          <w:tcPr>
            <w:tcW w:w="0" w:type="auto"/>
            <w:vAlign w:val="center"/>
          </w:tcPr>
          <w:p w:rsidR="002D2714" w:rsidRPr="00892C8C" w:rsidRDefault="0092021B" w:rsidP="0092021B">
            <w:pPr>
              <w:spacing w:line="360" w:lineRule="auto"/>
              <w:jc w:val="center"/>
              <w:rPr>
                <w:rFonts w:ascii="Times New Roman" w:hAnsi="Times New Roman" w:cs="Times New Roman"/>
                <w:sz w:val="28"/>
                <w:szCs w:val="28"/>
                <w:highlight w:val="yellow"/>
              </w:rPr>
            </w:pPr>
            <w:r w:rsidRPr="0092021B">
              <w:rPr>
                <w:rFonts w:ascii="Times New Roman" w:hAnsi="Times New Roman" w:cs="Times New Roman"/>
                <w:sz w:val="28"/>
                <w:szCs w:val="28"/>
              </w:rPr>
              <w:t>1. Погіршення політичних умов</w:t>
            </w:r>
          </w:p>
        </w:tc>
      </w:tr>
    </w:tbl>
    <w:p w:rsidR="00892C8C" w:rsidRDefault="00892C8C" w:rsidP="00461A86">
      <w:pPr>
        <w:pStyle w:val="afb"/>
        <w:spacing w:before="0" w:beforeAutospacing="0" w:after="0" w:afterAutospacing="0" w:line="360" w:lineRule="auto"/>
        <w:ind w:firstLine="284"/>
        <w:jc w:val="both"/>
        <w:rPr>
          <w:sz w:val="28"/>
          <w:szCs w:val="28"/>
          <w:lang w:val="uk-UA"/>
        </w:rPr>
      </w:pPr>
    </w:p>
    <w:p w:rsidR="007052AA" w:rsidRDefault="007052AA" w:rsidP="00461A86">
      <w:pPr>
        <w:pStyle w:val="afb"/>
        <w:spacing w:before="0" w:beforeAutospacing="0" w:after="0" w:afterAutospacing="0" w:line="360" w:lineRule="auto"/>
        <w:ind w:firstLine="284"/>
        <w:jc w:val="both"/>
        <w:rPr>
          <w:sz w:val="28"/>
          <w:szCs w:val="28"/>
          <w:lang w:val="uk-UA"/>
        </w:rPr>
      </w:pPr>
      <w:r>
        <w:rPr>
          <w:sz w:val="28"/>
          <w:szCs w:val="28"/>
          <w:lang w:val="uk-UA"/>
        </w:rPr>
        <w:t>Проаналізувавши таблиці</w:t>
      </w:r>
      <w:r w:rsidRPr="007052AA">
        <w:rPr>
          <w:sz w:val="28"/>
          <w:szCs w:val="28"/>
          <w:lang w:val="uk-UA"/>
        </w:rPr>
        <w:t xml:space="preserve"> 4.1 та 4.2 </w:t>
      </w:r>
      <w:r>
        <w:rPr>
          <w:sz w:val="28"/>
          <w:szCs w:val="28"/>
          <w:lang w:val="uk-UA"/>
        </w:rPr>
        <w:t>можемо</w:t>
      </w:r>
      <w:r w:rsidRPr="007052AA">
        <w:rPr>
          <w:sz w:val="28"/>
          <w:szCs w:val="28"/>
          <w:lang w:val="uk-UA"/>
        </w:rPr>
        <w:t xml:space="preserve"> зробити наступні </w:t>
      </w:r>
      <w:r>
        <w:rPr>
          <w:sz w:val="28"/>
          <w:szCs w:val="28"/>
          <w:lang w:val="uk-UA"/>
        </w:rPr>
        <w:t>висновки</w:t>
      </w:r>
      <w:r w:rsidRPr="007052AA">
        <w:rPr>
          <w:sz w:val="28"/>
          <w:szCs w:val="28"/>
          <w:lang w:val="uk-UA"/>
        </w:rPr>
        <w:t>. Щоб отримати більш диференційовану оцінку значення факторів навколишнього середовища, ми застосовуємо метод зваженої оцінки факторів, результати яких наве</w:t>
      </w:r>
      <w:r>
        <w:rPr>
          <w:sz w:val="28"/>
          <w:szCs w:val="28"/>
          <w:lang w:val="uk-UA"/>
        </w:rPr>
        <w:t>дені в таблицях</w:t>
      </w:r>
      <w:r w:rsidRPr="007052AA">
        <w:rPr>
          <w:sz w:val="28"/>
          <w:szCs w:val="28"/>
          <w:lang w:val="uk-UA"/>
        </w:rPr>
        <w:t>, де окремі стовпці середовища вводяться в першій колонці; у другому - вага цього фактора, у формі відносної важливості, визначеної експертною дорогою; по-третє, оцінка в точках ступеня впливу фактора на організацію, яка призначається експертом у відповідності з обраною шкалою. Зважена оцінка впливу фактора на організацію визначається як результат ваги чинника на його рахунку.</w:t>
      </w:r>
    </w:p>
    <w:p w:rsidR="007052AA" w:rsidRDefault="007052AA" w:rsidP="00461A86">
      <w:pPr>
        <w:pStyle w:val="afb"/>
        <w:spacing w:before="144" w:beforeAutospacing="0" w:after="288" w:afterAutospacing="0" w:line="360" w:lineRule="auto"/>
        <w:ind w:firstLine="284"/>
        <w:jc w:val="both"/>
        <w:rPr>
          <w:sz w:val="28"/>
          <w:szCs w:val="28"/>
          <w:lang w:val="uk-UA"/>
        </w:rPr>
      </w:pPr>
      <w:r w:rsidRPr="007052AA">
        <w:rPr>
          <w:sz w:val="28"/>
          <w:szCs w:val="28"/>
          <w:lang w:val="uk-UA"/>
        </w:rPr>
        <w:t>Щоб отримати більш повне уявлення, необхідно оцінити отримані дані у порядку зменшення їх ступеня дії в таблиці 4.3.</w:t>
      </w:r>
    </w:p>
    <w:p w:rsidR="002D2714" w:rsidRPr="007052AA" w:rsidRDefault="008233D1" w:rsidP="00461A86">
      <w:pPr>
        <w:pStyle w:val="afb"/>
        <w:spacing w:before="144" w:beforeAutospacing="0" w:after="288" w:afterAutospacing="0" w:line="360" w:lineRule="auto"/>
        <w:ind w:firstLine="284"/>
        <w:jc w:val="both"/>
        <w:rPr>
          <w:sz w:val="28"/>
          <w:szCs w:val="28"/>
          <w:lang w:val="uk-UA"/>
        </w:rPr>
      </w:pPr>
      <w:r w:rsidRPr="007052AA">
        <w:rPr>
          <w:sz w:val="28"/>
          <w:szCs w:val="28"/>
          <w:lang w:val="uk-UA"/>
        </w:rPr>
        <w:t xml:space="preserve">Таблиця 4.3 </w:t>
      </w:r>
      <w:r w:rsidR="007052AA" w:rsidRPr="007052AA">
        <w:rPr>
          <w:rStyle w:val="afc"/>
          <w:b w:val="0"/>
          <w:sz w:val="28"/>
          <w:szCs w:val="28"/>
          <w:lang w:val="uk-UA"/>
        </w:rPr>
        <w:t>М</w:t>
      </w:r>
      <w:r w:rsidR="002D2714" w:rsidRPr="007052AA">
        <w:rPr>
          <w:rStyle w:val="afc"/>
          <w:b w:val="0"/>
          <w:sz w:val="28"/>
          <w:szCs w:val="28"/>
          <w:lang w:val="uk-UA"/>
        </w:rPr>
        <w:t>ожливості і погрози</w:t>
      </w:r>
      <w:r w:rsidR="007052AA" w:rsidRPr="007052AA">
        <w:rPr>
          <w:b/>
          <w:sz w:val="28"/>
          <w:szCs w:val="28"/>
          <w:lang w:val="uk-UA"/>
        </w:rPr>
        <w:t xml:space="preserve"> </w:t>
      </w:r>
      <w:r w:rsidR="007052AA" w:rsidRPr="007052AA">
        <w:rPr>
          <w:sz w:val="28"/>
          <w:szCs w:val="28"/>
          <w:lang w:val="uk-UA"/>
        </w:rPr>
        <w:t>що діють зовні</w:t>
      </w:r>
    </w:p>
    <w:tbl>
      <w:tblPr>
        <w:tblStyle w:val="a5"/>
        <w:tblW w:w="0" w:type="auto"/>
        <w:tblLook w:val="04A0" w:firstRow="1" w:lastRow="0" w:firstColumn="1" w:lastColumn="0" w:noHBand="0" w:noVBand="1"/>
      </w:tblPr>
      <w:tblGrid>
        <w:gridCol w:w="4785"/>
        <w:gridCol w:w="4786"/>
      </w:tblGrid>
      <w:tr w:rsidR="002D2714" w:rsidRPr="00892C8C" w:rsidTr="00A755C9">
        <w:tc>
          <w:tcPr>
            <w:tcW w:w="4785" w:type="dxa"/>
            <w:vAlign w:val="center"/>
          </w:tcPr>
          <w:p w:rsidR="002D2714" w:rsidRPr="007052AA" w:rsidRDefault="002D2714" w:rsidP="00461A86">
            <w:pPr>
              <w:spacing w:line="360" w:lineRule="auto"/>
              <w:jc w:val="center"/>
              <w:rPr>
                <w:rFonts w:ascii="Times New Roman" w:hAnsi="Times New Roman" w:cs="Times New Roman"/>
                <w:sz w:val="28"/>
                <w:szCs w:val="28"/>
              </w:rPr>
            </w:pPr>
            <w:r w:rsidRPr="007052AA">
              <w:rPr>
                <w:rFonts w:ascii="Times New Roman" w:hAnsi="Times New Roman" w:cs="Times New Roman"/>
                <w:sz w:val="28"/>
                <w:szCs w:val="28"/>
              </w:rPr>
              <w:t>Можливості</w:t>
            </w:r>
          </w:p>
        </w:tc>
        <w:tc>
          <w:tcPr>
            <w:tcW w:w="4786" w:type="dxa"/>
            <w:vAlign w:val="center"/>
          </w:tcPr>
          <w:p w:rsidR="002D2714" w:rsidRPr="007052AA" w:rsidRDefault="007052AA" w:rsidP="00461A86">
            <w:pPr>
              <w:spacing w:line="360" w:lineRule="auto"/>
              <w:jc w:val="center"/>
              <w:rPr>
                <w:rFonts w:ascii="Times New Roman" w:hAnsi="Times New Roman" w:cs="Times New Roman"/>
                <w:sz w:val="28"/>
                <w:szCs w:val="28"/>
              </w:rPr>
            </w:pPr>
            <w:r>
              <w:rPr>
                <w:rFonts w:ascii="Times New Roman" w:hAnsi="Times New Roman" w:cs="Times New Roman"/>
                <w:sz w:val="28"/>
                <w:szCs w:val="28"/>
              </w:rPr>
              <w:t>За</w:t>
            </w:r>
            <w:r w:rsidR="002D2714" w:rsidRPr="007052AA">
              <w:rPr>
                <w:rFonts w:ascii="Times New Roman" w:hAnsi="Times New Roman" w:cs="Times New Roman"/>
                <w:sz w:val="28"/>
                <w:szCs w:val="28"/>
              </w:rPr>
              <w:t>грози</w:t>
            </w:r>
          </w:p>
        </w:tc>
      </w:tr>
      <w:tr w:rsidR="002D2714" w:rsidRPr="00892C8C" w:rsidTr="00A755C9">
        <w:tc>
          <w:tcPr>
            <w:tcW w:w="4785" w:type="dxa"/>
            <w:vAlign w:val="center"/>
          </w:tcPr>
          <w:p w:rsidR="002D2714" w:rsidRPr="00892C8C" w:rsidRDefault="007052AA" w:rsidP="00461A86">
            <w:pPr>
              <w:spacing w:line="360" w:lineRule="auto"/>
              <w:jc w:val="both"/>
              <w:rPr>
                <w:rFonts w:ascii="Times New Roman" w:hAnsi="Times New Roman" w:cs="Times New Roman"/>
                <w:sz w:val="28"/>
                <w:szCs w:val="28"/>
                <w:highlight w:val="yellow"/>
              </w:rPr>
            </w:pPr>
            <w:r w:rsidRPr="007052AA">
              <w:rPr>
                <w:rFonts w:ascii="Times New Roman" w:hAnsi="Times New Roman" w:cs="Times New Roman"/>
                <w:sz w:val="28"/>
                <w:szCs w:val="28"/>
              </w:rPr>
              <w:t>Покращення</w:t>
            </w:r>
            <w:r w:rsidR="002D2714" w:rsidRPr="007052AA">
              <w:rPr>
                <w:rFonts w:ascii="Times New Roman" w:hAnsi="Times New Roman" w:cs="Times New Roman"/>
                <w:sz w:val="28"/>
                <w:szCs w:val="28"/>
              </w:rPr>
              <w:t xml:space="preserve"> технології виробництва</w:t>
            </w:r>
          </w:p>
        </w:tc>
        <w:tc>
          <w:tcPr>
            <w:tcW w:w="4786" w:type="dxa"/>
            <w:vAlign w:val="center"/>
          </w:tcPr>
          <w:p w:rsidR="002D2714" w:rsidRPr="00892C8C" w:rsidRDefault="007052AA" w:rsidP="00461A86">
            <w:pPr>
              <w:spacing w:line="360" w:lineRule="auto"/>
              <w:jc w:val="both"/>
              <w:rPr>
                <w:rFonts w:ascii="Times New Roman" w:hAnsi="Times New Roman" w:cs="Times New Roman"/>
                <w:sz w:val="28"/>
                <w:szCs w:val="28"/>
                <w:highlight w:val="yellow"/>
              </w:rPr>
            </w:pPr>
            <w:r w:rsidRPr="007052AA">
              <w:rPr>
                <w:rFonts w:ascii="Times New Roman" w:hAnsi="Times New Roman" w:cs="Times New Roman"/>
                <w:sz w:val="28"/>
                <w:szCs w:val="28"/>
              </w:rPr>
              <w:t>Підвищення</w:t>
            </w:r>
            <w:r w:rsidR="002D2714" w:rsidRPr="007052AA">
              <w:rPr>
                <w:rFonts w:ascii="Times New Roman" w:hAnsi="Times New Roman" w:cs="Times New Roman"/>
                <w:sz w:val="28"/>
                <w:szCs w:val="28"/>
              </w:rPr>
              <w:t xml:space="preserve"> податків і мит</w:t>
            </w:r>
            <w:r w:rsidRPr="007052AA">
              <w:rPr>
                <w:rFonts w:ascii="Times New Roman" w:hAnsi="Times New Roman" w:cs="Times New Roman"/>
                <w:sz w:val="28"/>
                <w:szCs w:val="28"/>
              </w:rPr>
              <w:t>а</w:t>
            </w:r>
          </w:p>
        </w:tc>
      </w:tr>
      <w:tr w:rsidR="002D2714" w:rsidRPr="00892C8C" w:rsidTr="00A755C9">
        <w:tc>
          <w:tcPr>
            <w:tcW w:w="4785" w:type="dxa"/>
            <w:vAlign w:val="center"/>
          </w:tcPr>
          <w:p w:rsidR="002D2714" w:rsidRPr="00892C8C" w:rsidRDefault="007052AA" w:rsidP="00461A86">
            <w:pPr>
              <w:spacing w:line="360" w:lineRule="auto"/>
              <w:jc w:val="both"/>
              <w:rPr>
                <w:rFonts w:ascii="Times New Roman" w:hAnsi="Times New Roman" w:cs="Times New Roman"/>
                <w:sz w:val="28"/>
                <w:szCs w:val="28"/>
                <w:highlight w:val="yellow"/>
              </w:rPr>
            </w:pPr>
            <w:r w:rsidRPr="007052AA">
              <w:rPr>
                <w:rFonts w:ascii="Times New Roman" w:hAnsi="Times New Roman" w:cs="Times New Roman"/>
                <w:sz w:val="28"/>
                <w:szCs w:val="28"/>
              </w:rPr>
              <w:t>Незламний</w:t>
            </w:r>
            <w:r w:rsidR="002D2714" w:rsidRPr="007052AA">
              <w:rPr>
                <w:rFonts w:ascii="Times New Roman" w:hAnsi="Times New Roman" w:cs="Times New Roman"/>
                <w:sz w:val="28"/>
                <w:szCs w:val="28"/>
              </w:rPr>
              <w:t xml:space="preserve"> попит на продукцію</w:t>
            </w:r>
          </w:p>
        </w:tc>
        <w:tc>
          <w:tcPr>
            <w:tcW w:w="4786" w:type="dxa"/>
            <w:vAlign w:val="center"/>
          </w:tcPr>
          <w:p w:rsidR="002D2714" w:rsidRPr="00892C8C" w:rsidRDefault="007052AA" w:rsidP="00461A86">
            <w:pPr>
              <w:spacing w:line="360" w:lineRule="auto"/>
              <w:jc w:val="both"/>
              <w:rPr>
                <w:rFonts w:ascii="Times New Roman" w:hAnsi="Times New Roman" w:cs="Times New Roman"/>
                <w:sz w:val="28"/>
                <w:szCs w:val="28"/>
                <w:highlight w:val="yellow"/>
              </w:rPr>
            </w:pPr>
            <w:r w:rsidRPr="007052AA">
              <w:rPr>
                <w:rFonts w:ascii="Times New Roman" w:hAnsi="Times New Roman" w:cs="Times New Roman"/>
                <w:sz w:val="28"/>
                <w:szCs w:val="28"/>
              </w:rPr>
              <w:t>Зниження</w:t>
            </w:r>
            <w:r w:rsidR="002D2714" w:rsidRPr="007052AA">
              <w:rPr>
                <w:rFonts w:ascii="Times New Roman" w:hAnsi="Times New Roman" w:cs="Times New Roman"/>
                <w:sz w:val="28"/>
                <w:szCs w:val="28"/>
              </w:rPr>
              <w:t xml:space="preserve"> рівня цін</w:t>
            </w:r>
            <w:r w:rsidRPr="007052AA">
              <w:rPr>
                <w:rFonts w:ascii="Times New Roman" w:hAnsi="Times New Roman" w:cs="Times New Roman"/>
                <w:sz w:val="28"/>
                <w:szCs w:val="28"/>
              </w:rPr>
              <w:t xml:space="preserve"> на продукцію</w:t>
            </w:r>
          </w:p>
        </w:tc>
      </w:tr>
      <w:tr w:rsidR="002D2714" w:rsidRPr="00892C8C" w:rsidTr="00A755C9">
        <w:tc>
          <w:tcPr>
            <w:tcW w:w="4785" w:type="dxa"/>
            <w:vAlign w:val="center"/>
          </w:tcPr>
          <w:p w:rsidR="002D2714" w:rsidRPr="00892C8C" w:rsidRDefault="002D2714" w:rsidP="007052AA">
            <w:pPr>
              <w:spacing w:line="360" w:lineRule="auto"/>
              <w:jc w:val="both"/>
              <w:rPr>
                <w:rFonts w:ascii="Times New Roman" w:hAnsi="Times New Roman" w:cs="Times New Roman"/>
                <w:sz w:val="28"/>
                <w:szCs w:val="28"/>
                <w:highlight w:val="yellow"/>
              </w:rPr>
            </w:pPr>
            <w:r w:rsidRPr="007052AA">
              <w:rPr>
                <w:rFonts w:ascii="Times New Roman" w:hAnsi="Times New Roman" w:cs="Times New Roman"/>
                <w:sz w:val="28"/>
                <w:szCs w:val="28"/>
              </w:rPr>
              <w:t>З</w:t>
            </w:r>
            <w:r w:rsidR="007052AA" w:rsidRPr="007052AA">
              <w:rPr>
                <w:rFonts w:ascii="Times New Roman" w:hAnsi="Times New Roman" w:cs="Times New Roman"/>
                <w:sz w:val="28"/>
                <w:szCs w:val="28"/>
              </w:rPr>
              <w:t>меншення</w:t>
            </w:r>
            <w:r w:rsidRPr="007052AA">
              <w:rPr>
                <w:rFonts w:ascii="Times New Roman" w:hAnsi="Times New Roman" w:cs="Times New Roman"/>
                <w:sz w:val="28"/>
                <w:szCs w:val="28"/>
              </w:rPr>
              <w:t xml:space="preserve"> </w:t>
            </w:r>
            <w:r w:rsidR="007052AA" w:rsidRPr="007052AA">
              <w:rPr>
                <w:rFonts w:ascii="Times New Roman" w:hAnsi="Times New Roman" w:cs="Times New Roman"/>
                <w:sz w:val="28"/>
                <w:szCs w:val="28"/>
              </w:rPr>
              <w:t xml:space="preserve">мита </w:t>
            </w:r>
            <w:r w:rsidR="007052AA">
              <w:rPr>
                <w:rFonts w:ascii="Times New Roman" w:hAnsi="Times New Roman" w:cs="Times New Roman"/>
                <w:sz w:val="28"/>
                <w:szCs w:val="28"/>
              </w:rPr>
              <w:t xml:space="preserve"> та податків </w:t>
            </w:r>
          </w:p>
        </w:tc>
        <w:tc>
          <w:tcPr>
            <w:tcW w:w="4786" w:type="dxa"/>
            <w:vAlign w:val="center"/>
          </w:tcPr>
          <w:p w:rsidR="002D2714" w:rsidRPr="00892C8C" w:rsidRDefault="007052AA" w:rsidP="00461A86">
            <w:pPr>
              <w:spacing w:line="360" w:lineRule="auto"/>
              <w:jc w:val="both"/>
              <w:rPr>
                <w:rFonts w:ascii="Times New Roman" w:hAnsi="Times New Roman" w:cs="Times New Roman"/>
                <w:sz w:val="28"/>
                <w:szCs w:val="28"/>
                <w:highlight w:val="yellow"/>
              </w:rPr>
            </w:pPr>
            <w:r w:rsidRPr="007052AA">
              <w:rPr>
                <w:rFonts w:ascii="Times New Roman" w:hAnsi="Times New Roman" w:cs="Times New Roman"/>
                <w:sz w:val="28"/>
                <w:szCs w:val="28"/>
              </w:rPr>
              <w:t>Підвищення</w:t>
            </w:r>
            <w:r w:rsidR="002D2714" w:rsidRPr="007052AA">
              <w:rPr>
                <w:rFonts w:ascii="Times New Roman" w:hAnsi="Times New Roman" w:cs="Times New Roman"/>
                <w:sz w:val="28"/>
                <w:szCs w:val="28"/>
              </w:rPr>
              <w:t xml:space="preserve"> темпів інфляції</w:t>
            </w:r>
          </w:p>
        </w:tc>
      </w:tr>
      <w:tr w:rsidR="002D2714" w:rsidRPr="00892C8C" w:rsidTr="00A755C9">
        <w:tc>
          <w:tcPr>
            <w:tcW w:w="4785" w:type="dxa"/>
            <w:vAlign w:val="center"/>
          </w:tcPr>
          <w:p w:rsidR="002D2714" w:rsidRPr="00892C8C" w:rsidRDefault="007052AA" w:rsidP="00461A86">
            <w:pPr>
              <w:spacing w:line="360" w:lineRule="auto"/>
              <w:jc w:val="both"/>
              <w:rPr>
                <w:rFonts w:ascii="Times New Roman" w:hAnsi="Times New Roman" w:cs="Times New Roman"/>
                <w:sz w:val="28"/>
                <w:szCs w:val="28"/>
                <w:highlight w:val="yellow"/>
              </w:rPr>
            </w:pPr>
            <w:r w:rsidRPr="007052AA">
              <w:rPr>
                <w:rFonts w:ascii="Times New Roman" w:hAnsi="Times New Roman" w:cs="Times New Roman"/>
                <w:sz w:val="28"/>
                <w:szCs w:val="28"/>
              </w:rPr>
              <w:t>Зменшення</w:t>
            </w:r>
            <w:r w:rsidR="002D2714" w:rsidRPr="007052AA">
              <w:rPr>
                <w:rFonts w:ascii="Times New Roman" w:hAnsi="Times New Roman" w:cs="Times New Roman"/>
                <w:sz w:val="28"/>
                <w:szCs w:val="28"/>
              </w:rPr>
              <w:t xml:space="preserve"> цін на</w:t>
            </w:r>
            <w:r w:rsidRPr="007052AA">
              <w:rPr>
                <w:rFonts w:ascii="Times New Roman" w:hAnsi="Times New Roman" w:cs="Times New Roman"/>
                <w:sz w:val="28"/>
                <w:szCs w:val="28"/>
              </w:rPr>
              <w:t xml:space="preserve"> матеріали та  сировину </w:t>
            </w:r>
          </w:p>
        </w:tc>
        <w:tc>
          <w:tcPr>
            <w:tcW w:w="4786" w:type="dxa"/>
            <w:vAlign w:val="center"/>
          </w:tcPr>
          <w:p w:rsidR="002D2714" w:rsidRPr="00892C8C" w:rsidRDefault="002D2714" w:rsidP="007052AA">
            <w:pPr>
              <w:spacing w:line="360" w:lineRule="auto"/>
              <w:jc w:val="both"/>
              <w:rPr>
                <w:rFonts w:ascii="Times New Roman" w:hAnsi="Times New Roman" w:cs="Times New Roman"/>
                <w:sz w:val="28"/>
                <w:szCs w:val="28"/>
                <w:highlight w:val="yellow"/>
              </w:rPr>
            </w:pPr>
            <w:r w:rsidRPr="007052AA">
              <w:rPr>
                <w:rFonts w:ascii="Times New Roman" w:hAnsi="Times New Roman" w:cs="Times New Roman"/>
                <w:sz w:val="28"/>
                <w:szCs w:val="28"/>
              </w:rPr>
              <w:t>Посил</w:t>
            </w:r>
            <w:r w:rsidR="007052AA" w:rsidRPr="007052AA">
              <w:rPr>
                <w:rFonts w:ascii="Times New Roman" w:hAnsi="Times New Roman" w:cs="Times New Roman"/>
                <w:sz w:val="28"/>
                <w:szCs w:val="28"/>
              </w:rPr>
              <w:t>ення</w:t>
            </w:r>
            <w:r w:rsidRPr="007052AA">
              <w:rPr>
                <w:rFonts w:ascii="Times New Roman" w:hAnsi="Times New Roman" w:cs="Times New Roman"/>
                <w:sz w:val="28"/>
                <w:szCs w:val="28"/>
              </w:rPr>
              <w:t xml:space="preserve"> законодавства</w:t>
            </w:r>
          </w:p>
        </w:tc>
      </w:tr>
      <w:tr w:rsidR="002D2714" w:rsidRPr="00892C8C" w:rsidTr="00A755C9">
        <w:tc>
          <w:tcPr>
            <w:tcW w:w="4785" w:type="dxa"/>
            <w:vAlign w:val="center"/>
          </w:tcPr>
          <w:p w:rsidR="002D2714" w:rsidRPr="00892C8C" w:rsidRDefault="002D2714" w:rsidP="007052AA">
            <w:pPr>
              <w:spacing w:line="360" w:lineRule="auto"/>
              <w:jc w:val="both"/>
              <w:rPr>
                <w:rFonts w:ascii="Times New Roman" w:hAnsi="Times New Roman" w:cs="Times New Roman"/>
                <w:sz w:val="28"/>
                <w:szCs w:val="28"/>
                <w:highlight w:val="yellow"/>
              </w:rPr>
            </w:pPr>
            <w:r w:rsidRPr="007052AA">
              <w:rPr>
                <w:rFonts w:ascii="Times New Roman" w:hAnsi="Times New Roman" w:cs="Times New Roman"/>
                <w:sz w:val="28"/>
                <w:szCs w:val="28"/>
              </w:rPr>
              <w:t xml:space="preserve">Відсутність </w:t>
            </w:r>
            <w:r w:rsidR="007052AA" w:rsidRPr="007052AA">
              <w:rPr>
                <w:rFonts w:ascii="Times New Roman" w:hAnsi="Times New Roman" w:cs="Times New Roman"/>
                <w:sz w:val="28"/>
                <w:szCs w:val="28"/>
              </w:rPr>
              <w:t xml:space="preserve">конкурентів за межами </w:t>
            </w:r>
            <w:r w:rsidR="007052AA" w:rsidRPr="007052AA">
              <w:rPr>
                <w:rFonts w:ascii="Times New Roman" w:hAnsi="Times New Roman" w:cs="Times New Roman"/>
                <w:sz w:val="28"/>
                <w:szCs w:val="28"/>
              </w:rPr>
              <w:lastRenderedPageBreak/>
              <w:t>країни</w:t>
            </w:r>
          </w:p>
        </w:tc>
        <w:tc>
          <w:tcPr>
            <w:tcW w:w="4786" w:type="dxa"/>
            <w:vAlign w:val="center"/>
          </w:tcPr>
          <w:p w:rsidR="002D2714" w:rsidRPr="00892C8C" w:rsidRDefault="007052AA" w:rsidP="007052AA">
            <w:pPr>
              <w:spacing w:line="360" w:lineRule="auto"/>
              <w:jc w:val="both"/>
              <w:rPr>
                <w:rFonts w:ascii="Times New Roman" w:hAnsi="Times New Roman" w:cs="Times New Roman"/>
                <w:sz w:val="28"/>
                <w:szCs w:val="28"/>
                <w:highlight w:val="yellow"/>
              </w:rPr>
            </w:pPr>
            <w:r w:rsidRPr="007052AA">
              <w:rPr>
                <w:rFonts w:ascii="Times New Roman" w:hAnsi="Times New Roman" w:cs="Times New Roman"/>
                <w:sz w:val="28"/>
                <w:szCs w:val="28"/>
              </w:rPr>
              <w:lastRenderedPageBreak/>
              <w:t>Погіршення</w:t>
            </w:r>
            <w:r w:rsidR="002D2714" w:rsidRPr="007052AA">
              <w:rPr>
                <w:rFonts w:ascii="Times New Roman" w:hAnsi="Times New Roman" w:cs="Times New Roman"/>
                <w:sz w:val="28"/>
                <w:szCs w:val="28"/>
              </w:rPr>
              <w:t xml:space="preserve"> </w:t>
            </w:r>
            <w:r w:rsidRPr="007052AA">
              <w:rPr>
                <w:rFonts w:ascii="Times New Roman" w:hAnsi="Times New Roman" w:cs="Times New Roman"/>
                <w:sz w:val="28"/>
                <w:szCs w:val="28"/>
              </w:rPr>
              <w:t xml:space="preserve">життєвого </w:t>
            </w:r>
            <w:r w:rsidR="002D2714" w:rsidRPr="007052AA">
              <w:rPr>
                <w:rFonts w:ascii="Times New Roman" w:hAnsi="Times New Roman" w:cs="Times New Roman"/>
                <w:sz w:val="28"/>
                <w:szCs w:val="28"/>
              </w:rPr>
              <w:t xml:space="preserve">рівня </w:t>
            </w:r>
            <w:r w:rsidR="002D2714" w:rsidRPr="007052AA">
              <w:rPr>
                <w:rFonts w:ascii="Times New Roman" w:hAnsi="Times New Roman" w:cs="Times New Roman"/>
                <w:sz w:val="28"/>
                <w:szCs w:val="28"/>
              </w:rPr>
              <w:lastRenderedPageBreak/>
              <w:t>населення</w:t>
            </w:r>
          </w:p>
        </w:tc>
      </w:tr>
      <w:tr w:rsidR="002D2714" w:rsidRPr="00892C8C" w:rsidTr="00A755C9">
        <w:tc>
          <w:tcPr>
            <w:tcW w:w="4785" w:type="dxa"/>
            <w:vAlign w:val="center"/>
          </w:tcPr>
          <w:p w:rsidR="002D2714" w:rsidRPr="00892C8C" w:rsidRDefault="002D2714" w:rsidP="007052AA">
            <w:pPr>
              <w:spacing w:line="360" w:lineRule="auto"/>
              <w:jc w:val="both"/>
              <w:rPr>
                <w:rFonts w:ascii="Times New Roman" w:hAnsi="Times New Roman" w:cs="Times New Roman"/>
                <w:sz w:val="28"/>
                <w:szCs w:val="28"/>
                <w:highlight w:val="yellow"/>
              </w:rPr>
            </w:pPr>
            <w:r w:rsidRPr="007052AA">
              <w:rPr>
                <w:rFonts w:ascii="Times New Roman" w:hAnsi="Times New Roman" w:cs="Times New Roman"/>
                <w:sz w:val="28"/>
                <w:szCs w:val="28"/>
              </w:rPr>
              <w:lastRenderedPageBreak/>
              <w:t xml:space="preserve">Не </w:t>
            </w:r>
            <w:r w:rsidR="007052AA" w:rsidRPr="007052AA">
              <w:rPr>
                <w:rFonts w:ascii="Times New Roman" w:hAnsi="Times New Roman" w:cs="Times New Roman"/>
                <w:sz w:val="28"/>
                <w:szCs w:val="28"/>
              </w:rPr>
              <w:t>цілком втішний</w:t>
            </w:r>
            <w:r w:rsidRPr="007052AA">
              <w:rPr>
                <w:rFonts w:ascii="Times New Roman" w:hAnsi="Times New Roman" w:cs="Times New Roman"/>
                <w:sz w:val="28"/>
                <w:szCs w:val="28"/>
              </w:rPr>
              <w:t xml:space="preserve"> попит на продукцію</w:t>
            </w:r>
          </w:p>
        </w:tc>
        <w:tc>
          <w:tcPr>
            <w:tcW w:w="4786" w:type="dxa"/>
            <w:vAlign w:val="center"/>
          </w:tcPr>
          <w:p w:rsidR="002D2714" w:rsidRPr="00892C8C" w:rsidRDefault="002D2714" w:rsidP="007052AA">
            <w:pPr>
              <w:spacing w:line="360" w:lineRule="auto"/>
              <w:jc w:val="both"/>
              <w:rPr>
                <w:rFonts w:ascii="Times New Roman" w:hAnsi="Times New Roman" w:cs="Times New Roman"/>
                <w:sz w:val="28"/>
                <w:szCs w:val="28"/>
                <w:highlight w:val="yellow"/>
              </w:rPr>
            </w:pPr>
            <w:r w:rsidRPr="007052AA">
              <w:rPr>
                <w:rFonts w:ascii="Times New Roman" w:hAnsi="Times New Roman" w:cs="Times New Roman"/>
                <w:sz w:val="28"/>
                <w:szCs w:val="28"/>
              </w:rPr>
              <w:t xml:space="preserve">Зміна </w:t>
            </w:r>
            <w:r w:rsidR="007052AA" w:rsidRPr="007052AA">
              <w:rPr>
                <w:rFonts w:ascii="Times New Roman" w:hAnsi="Times New Roman" w:cs="Times New Roman"/>
                <w:sz w:val="28"/>
                <w:szCs w:val="28"/>
              </w:rPr>
              <w:t>переваг купівлі</w:t>
            </w:r>
          </w:p>
        </w:tc>
      </w:tr>
      <w:tr w:rsidR="002D2714" w:rsidRPr="00892C8C" w:rsidTr="00A755C9">
        <w:tc>
          <w:tcPr>
            <w:tcW w:w="4785" w:type="dxa"/>
            <w:vAlign w:val="center"/>
          </w:tcPr>
          <w:p w:rsidR="002D2714" w:rsidRPr="00892C8C" w:rsidRDefault="00BE0576" w:rsidP="00BE0576">
            <w:pPr>
              <w:spacing w:line="360" w:lineRule="auto"/>
              <w:jc w:val="both"/>
              <w:rPr>
                <w:rFonts w:ascii="Times New Roman" w:hAnsi="Times New Roman" w:cs="Times New Roman"/>
                <w:sz w:val="28"/>
                <w:szCs w:val="28"/>
                <w:highlight w:val="yellow"/>
              </w:rPr>
            </w:pPr>
            <w:r w:rsidRPr="00BE0576">
              <w:rPr>
                <w:rFonts w:ascii="Times New Roman" w:hAnsi="Times New Roman" w:cs="Times New Roman"/>
                <w:sz w:val="28"/>
                <w:szCs w:val="28"/>
              </w:rPr>
              <w:t>П</w:t>
            </w:r>
            <w:r w:rsidR="002D2714" w:rsidRPr="00BE0576">
              <w:rPr>
                <w:rFonts w:ascii="Times New Roman" w:hAnsi="Times New Roman" w:cs="Times New Roman"/>
                <w:sz w:val="28"/>
                <w:szCs w:val="28"/>
              </w:rPr>
              <w:t>ідтримка малих підприємств</w:t>
            </w:r>
            <w:r w:rsidRPr="00BE0576">
              <w:rPr>
                <w:rFonts w:ascii="Times New Roman" w:hAnsi="Times New Roman" w:cs="Times New Roman"/>
                <w:sz w:val="28"/>
                <w:szCs w:val="28"/>
              </w:rPr>
              <w:t xml:space="preserve"> державою</w:t>
            </w:r>
          </w:p>
        </w:tc>
        <w:tc>
          <w:tcPr>
            <w:tcW w:w="4786" w:type="dxa"/>
            <w:vAlign w:val="center"/>
          </w:tcPr>
          <w:p w:rsidR="002D2714" w:rsidRPr="00892C8C" w:rsidRDefault="002D2714" w:rsidP="00BE0576">
            <w:pPr>
              <w:spacing w:line="360" w:lineRule="auto"/>
              <w:jc w:val="both"/>
              <w:rPr>
                <w:rFonts w:ascii="Times New Roman" w:hAnsi="Times New Roman" w:cs="Times New Roman"/>
                <w:sz w:val="28"/>
                <w:szCs w:val="28"/>
                <w:highlight w:val="yellow"/>
              </w:rPr>
            </w:pPr>
            <w:r w:rsidRPr="00BE0576">
              <w:rPr>
                <w:rFonts w:ascii="Times New Roman" w:hAnsi="Times New Roman" w:cs="Times New Roman"/>
                <w:sz w:val="28"/>
                <w:szCs w:val="28"/>
              </w:rPr>
              <w:t xml:space="preserve">Поява </w:t>
            </w:r>
            <w:r w:rsidR="00BE0576" w:rsidRPr="00BE0576">
              <w:rPr>
                <w:rFonts w:ascii="Times New Roman" w:hAnsi="Times New Roman" w:cs="Times New Roman"/>
                <w:sz w:val="28"/>
                <w:szCs w:val="28"/>
              </w:rPr>
              <w:t>замінників</w:t>
            </w:r>
          </w:p>
        </w:tc>
      </w:tr>
      <w:tr w:rsidR="002D2714" w:rsidRPr="00892C8C" w:rsidTr="00A755C9">
        <w:tc>
          <w:tcPr>
            <w:tcW w:w="4785" w:type="dxa"/>
            <w:vAlign w:val="center"/>
          </w:tcPr>
          <w:p w:rsidR="002D2714" w:rsidRPr="00892C8C" w:rsidRDefault="002D2714" w:rsidP="00BE0576">
            <w:pPr>
              <w:spacing w:line="360" w:lineRule="auto"/>
              <w:jc w:val="both"/>
              <w:rPr>
                <w:rFonts w:ascii="Times New Roman" w:hAnsi="Times New Roman" w:cs="Times New Roman"/>
                <w:sz w:val="28"/>
                <w:szCs w:val="28"/>
                <w:highlight w:val="yellow"/>
              </w:rPr>
            </w:pPr>
            <w:r w:rsidRPr="00BE0576">
              <w:rPr>
                <w:rFonts w:ascii="Times New Roman" w:hAnsi="Times New Roman" w:cs="Times New Roman"/>
                <w:sz w:val="28"/>
                <w:szCs w:val="28"/>
              </w:rPr>
              <w:t xml:space="preserve">Поліпшення </w:t>
            </w:r>
            <w:r w:rsidR="00BE0576" w:rsidRPr="00BE0576">
              <w:rPr>
                <w:rFonts w:ascii="Times New Roman" w:hAnsi="Times New Roman" w:cs="Times New Roman"/>
                <w:sz w:val="28"/>
                <w:szCs w:val="28"/>
              </w:rPr>
              <w:t xml:space="preserve">життєвого </w:t>
            </w:r>
            <w:r w:rsidRPr="00BE0576">
              <w:rPr>
                <w:rFonts w:ascii="Times New Roman" w:hAnsi="Times New Roman" w:cs="Times New Roman"/>
                <w:sz w:val="28"/>
                <w:szCs w:val="28"/>
              </w:rPr>
              <w:t>рівня населення</w:t>
            </w:r>
          </w:p>
        </w:tc>
        <w:tc>
          <w:tcPr>
            <w:tcW w:w="4786" w:type="dxa"/>
            <w:vAlign w:val="center"/>
          </w:tcPr>
          <w:p w:rsidR="002D2714" w:rsidRPr="00892C8C" w:rsidRDefault="00BE0576" w:rsidP="00461A86">
            <w:pPr>
              <w:spacing w:line="360" w:lineRule="auto"/>
              <w:jc w:val="both"/>
              <w:rPr>
                <w:rFonts w:ascii="Times New Roman" w:hAnsi="Times New Roman" w:cs="Times New Roman"/>
                <w:sz w:val="28"/>
                <w:szCs w:val="28"/>
                <w:highlight w:val="yellow"/>
              </w:rPr>
            </w:pPr>
            <w:r w:rsidRPr="00BE0576">
              <w:rPr>
                <w:rFonts w:ascii="Times New Roman" w:hAnsi="Times New Roman" w:cs="Times New Roman"/>
                <w:sz w:val="28"/>
                <w:szCs w:val="28"/>
              </w:rPr>
              <w:t>Не стабільні прирости курсу</w:t>
            </w:r>
            <w:r w:rsidR="002D2714" w:rsidRPr="00BE0576">
              <w:rPr>
                <w:rFonts w:ascii="Times New Roman" w:hAnsi="Times New Roman" w:cs="Times New Roman"/>
                <w:sz w:val="28"/>
                <w:szCs w:val="28"/>
              </w:rPr>
              <w:t xml:space="preserve"> валют</w:t>
            </w:r>
          </w:p>
        </w:tc>
      </w:tr>
      <w:tr w:rsidR="002D2714" w:rsidRPr="00892C8C" w:rsidTr="00A755C9">
        <w:tc>
          <w:tcPr>
            <w:tcW w:w="4785" w:type="dxa"/>
            <w:vAlign w:val="center"/>
          </w:tcPr>
          <w:p w:rsidR="002D2714" w:rsidRPr="00892C8C" w:rsidRDefault="00BE0576" w:rsidP="00461A86">
            <w:pPr>
              <w:spacing w:line="360" w:lineRule="auto"/>
              <w:jc w:val="both"/>
              <w:rPr>
                <w:rFonts w:ascii="Times New Roman" w:hAnsi="Times New Roman" w:cs="Times New Roman"/>
                <w:sz w:val="28"/>
                <w:szCs w:val="28"/>
                <w:highlight w:val="yellow"/>
              </w:rPr>
            </w:pPr>
            <w:proofErr w:type="spellStart"/>
            <w:r w:rsidRPr="00BE0576">
              <w:rPr>
                <w:rFonts w:ascii="Times New Roman" w:hAnsi="Times New Roman" w:cs="Times New Roman"/>
                <w:sz w:val="28"/>
                <w:szCs w:val="28"/>
              </w:rPr>
              <w:t>Іновації</w:t>
            </w:r>
            <w:proofErr w:type="spellEnd"/>
            <w:r w:rsidRPr="00BE0576">
              <w:rPr>
                <w:rFonts w:ascii="Times New Roman" w:hAnsi="Times New Roman" w:cs="Times New Roman"/>
                <w:sz w:val="28"/>
                <w:szCs w:val="28"/>
              </w:rPr>
              <w:t xml:space="preserve"> в сфері</w:t>
            </w:r>
            <w:r w:rsidR="002D2714" w:rsidRPr="00BE0576">
              <w:rPr>
                <w:rFonts w:ascii="Times New Roman" w:hAnsi="Times New Roman" w:cs="Times New Roman"/>
                <w:sz w:val="28"/>
                <w:szCs w:val="28"/>
              </w:rPr>
              <w:t xml:space="preserve"> менеджменту</w:t>
            </w:r>
          </w:p>
        </w:tc>
        <w:tc>
          <w:tcPr>
            <w:tcW w:w="4786" w:type="dxa"/>
            <w:vAlign w:val="center"/>
          </w:tcPr>
          <w:p w:rsidR="002D2714" w:rsidRPr="00892C8C" w:rsidRDefault="002D2714" w:rsidP="00BE0576">
            <w:pPr>
              <w:spacing w:line="360" w:lineRule="auto"/>
              <w:jc w:val="both"/>
              <w:rPr>
                <w:rFonts w:ascii="Times New Roman" w:hAnsi="Times New Roman" w:cs="Times New Roman"/>
                <w:sz w:val="28"/>
                <w:szCs w:val="28"/>
                <w:highlight w:val="yellow"/>
              </w:rPr>
            </w:pPr>
            <w:r w:rsidRPr="00BE0576">
              <w:rPr>
                <w:rFonts w:ascii="Times New Roman" w:hAnsi="Times New Roman" w:cs="Times New Roman"/>
                <w:sz w:val="28"/>
                <w:szCs w:val="28"/>
              </w:rPr>
              <w:t>Не</w:t>
            </w:r>
            <w:r w:rsidR="00BE0576" w:rsidRPr="00BE0576">
              <w:rPr>
                <w:rFonts w:ascii="Times New Roman" w:hAnsi="Times New Roman" w:cs="Times New Roman"/>
                <w:sz w:val="28"/>
                <w:szCs w:val="28"/>
              </w:rPr>
              <w:t>задовільна</w:t>
            </w:r>
            <w:r w:rsidRPr="00BE0576">
              <w:rPr>
                <w:rFonts w:ascii="Times New Roman" w:hAnsi="Times New Roman" w:cs="Times New Roman"/>
                <w:sz w:val="28"/>
                <w:szCs w:val="28"/>
              </w:rPr>
              <w:t xml:space="preserve"> економічна ситуація в державі</w:t>
            </w:r>
          </w:p>
        </w:tc>
      </w:tr>
      <w:tr w:rsidR="002D2714" w:rsidRPr="00892C8C" w:rsidTr="00A755C9">
        <w:tc>
          <w:tcPr>
            <w:tcW w:w="4785" w:type="dxa"/>
            <w:vAlign w:val="center"/>
          </w:tcPr>
          <w:p w:rsidR="002D2714" w:rsidRPr="00892C8C" w:rsidRDefault="00BE0576" w:rsidP="00BE0576">
            <w:pPr>
              <w:spacing w:line="360" w:lineRule="auto"/>
              <w:jc w:val="both"/>
              <w:rPr>
                <w:rFonts w:ascii="Times New Roman" w:hAnsi="Times New Roman" w:cs="Times New Roman"/>
                <w:sz w:val="28"/>
                <w:szCs w:val="28"/>
                <w:highlight w:val="yellow"/>
              </w:rPr>
            </w:pPr>
            <w:r w:rsidRPr="00BE0576">
              <w:rPr>
                <w:rFonts w:ascii="Times New Roman" w:hAnsi="Times New Roman" w:cs="Times New Roman"/>
                <w:sz w:val="28"/>
                <w:szCs w:val="28"/>
              </w:rPr>
              <w:t>Банкрутство</w:t>
            </w:r>
            <w:r w:rsidR="002D2714" w:rsidRPr="00BE0576">
              <w:rPr>
                <w:rFonts w:ascii="Times New Roman" w:hAnsi="Times New Roman" w:cs="Times New Roman"/>
                <w:sz w:val="28"/>
                <w:szCs w:val="28"/>
              </w:rPr>
              <w:t xml:space="preserve"> і в</w:t>
            </w:r>
            <w:r w:rsidRPr="00BE0576">
              <w:rPr>
                <w:rFonts w:ascii="Times New Roman" w:hAnsi="Times New Roman" w:cs="Times New Roman"/>
                <w:sz w:val="28"/>
                <w:szCs w:val="28"/>
              </w:rPr>
              <w:t>ихід</w:t>
            </w:r>
            <w:r w:rsidR="002D2714" w:rsidRPr="00BE0576">
              <w:rPr>
                <w:rFonts w:ascii="Times New Roman" w:hAnsi="Times New Roman" w:cs="Times New Roman"/>
                <w:sz w:val="28"/>
                <w:szCs w:val="28"/>
              </w:rPr>
              <w:t xml:space="preserve"> фірм-виробників</w:t>
            </w:r>
          </w:p>
        </w:tc>
        <w:tc>
          <w:tcPr>
            <w:tcW w:w="4786" w:type="dxa"/>
            <w:vAlign w:val="center"/>
          </w:tcPr>
          <w:p w:rsidR="002D2714" w:rsidRPr="00892C8C" w:rsidRDefault="00BE0576" w:rsidP="00BE0576">
            <w:pPr>
              <w:spacing w:line="360" w:lineRule="auto"/>
              <w:jc w:val="both"/>
              <w:rPr>
                <w:rFonts w:ascii="Times New Roman" w:hAnsi="Times New Roman" w:cs="Times New Roman"/>
                <w:sz w:val="28"/>
                <w:szCs w:val="28"/>
                <w:highlight w:val="yellow"/>
              </w:rPr>
            </w:pPr>
            <w:r w:rsidRPr="00BE0576">
              <w:rPr>
                <w:rFonts w:ascii="Times New Roman" w:hAnsi="Times New Roman" w:cs="Times New Roman"/>
                <w:sz w:val="28"/>
                <w:szCs w:val="28"/>
              </w:rPr>
              <w:t>Ріст</w:t>
            </w:r>
            <w:r w:rsidR="002D2714" w:rsidRPr="00BE0576">
              <w:rPr>
                <w:rFonts w:ascii="Times New Roman" w:hAnsi="Times New Roman" w:cs="Times New Roman"/>
                <w:sz w:val="28"/>
                <w:szCs w:val="28"/>
              </w:rPr>
              <w:t xml:space="preserve"> конкуренції</w:t>
            </w:r>
          </w:p>
        </w:tc>
      </w:tr>
      <w:tr w:rsidR="002D2714" w:rsidRPr="00892C8C" w:rsidTr="00A755C9">
        <w:tc>
          <w:tcPr>
            <w:tcW w:w="4785" w:type="dxa"/>
            <w:vAlign w:val="center"/>
          </w:tcPr>
          <w:p w:rsidR="002D2714" w:rsidRPr="00892C8C" w:rsidRDefault="00BE0576" w:rsidP="00BE0576">
            <w:pPr>
              <w:spacing w:line="360" w:lineRule="auto"/>
              <w:jc w:val="both"/>
              <w:rPr>
                <w:rFonts w:ascii="Times New Roman" w:hAnsi="Times New Roman" w:cs="Times New Roman"/>
                <w:sz w:val="28"/>
                <w:szCs w:val="28"/>
                <w:highlight w:val="yellow"/>
              </w:rPr>
            </w:pPr>
            <w:r w:rsidRPr="00BE0576">
              <w:rPr>
                <w:rFonts w:ascii="Times New Roman" w:hAnsi="Times New Roman" w:cs="Times New Roman"/>
                <w:sz w:val="28"/>
                <w:szCs w:val="28"/>
              </w:rPr>
              <w:t xml:space="preserve">Підвищення цін на ринку </w:t>
            </w:r>
          </w:p>
        </w:tc>
        <w:tc>
          <w:tcPr>
            <w:tcW w:w="4786" w:type="dxa"/>
            <w:vAlign w:val="center"/>
          </w:tcPr>
          <w:p w:rsidR="002D2714" w:rsidRPr="00892C8C" w:rsidRDefault="00BE0576" w:rsidP="00461A86">
            <w:pPr>
              <w:spacing w:line="360" w:lineRule="auto"/>
              <w:jc w:val="both"/>
              <w:rPr>
                <w:rFonts w:ascii="Times New Roman" w:hAnsi="Times New Roman" w:cs="Times New Roman"/>
                <w:sz w:val="28"/>
                <w:szCs w:val="28"/>
                <w:highlight w:val="yellow"/>
              </w:rPr>
            </w:pPr>
            <w:r w:rsidRPr="00BE0576">
              <w:rPr>
                <w:rFonts w:ascii="Times New Roman" w:hAnsi="Times New Roman" w:cs="Times New Roman"/>
                <w:sz w:val="28"/>
                <w:szCs w:val="28"/>
              </w:rPr>
              <w:t xml:space="preserve">З’явлення </w:t>
            </w:r>
            <w:r w:rsidR="002D2714" w:rsidRPr="00BE0576">
              <w:rPr>
                <w:rFonts w:ascii="Times New Roman" w:hAnsi="Times New Roman" w:cs="Times New Roman"/>
                <w:sz w:val="28"/>
                <w:szCs w:val="28"/>
              </w:rPr>
              <w:t>нових виробників</w:t>
            </w:r>
          </w:p>
        </w:tc>
      </w:tr>
      <w:tr w:rsidR="002D2714" w:rsidRPr="00892C8C" w:rsidTr="00A755C9">
        <w:tc>
          <w:tcPr>
            <w:tcW w:w="4785" w:type="dxa"/>
            <w:vAlign w:val="center"/>
          </w:tcPr>
          <w:p w:rsidR="002D2714" w:rsidRPr="00892C8C" w:rsidRDefault="00BE0576" w:rsidP="00461A86">
            <w:pPr>
              <w:spacing w:line="360" w:lineRule="auto"/>
              <w:jc w:val="both"/>
              <w:rPr>
                <w:rFonts w:ascii="Times New Roman" w:hAnsi="Times New Roman" w:cs="Times New Roman"/>
                <w:sz w:val="28"/>
                <w:szCs w:val="28"/>
                <w:highlight w:val="yellow"/>
              </w:rPr>
            </w:pPr>
            <w:r>
              <w:rPr>
                <w:rFonts w:ascii="Times New Roman" w:hAnsi="Times New Roman" w:cs="Times New Roman"/>
                <w:sz w:val="28"/>
                <w:szCs w:val="28"/>
              </w:rPr>
              <w:t>В</w:t>
            </w:r>
            <w:r w:rsidR="002D2714" w:rsidRPr="00BE0576">
              <w:rPr>
                <w:rFonts w:ascii="Times New Roman" w:hAnsi="Times New Roman" w:cs="Times New Roman"/>
                <w:sz w:val="28"/>
                <w:szCs w:val="28"/>
              </w:rPr>
              <w:t>хід на ринок</w:t>
            </w:r>
            <w:r>
              <w:rPr>
                <w:rFonts w:ascii="Times New Roman" w:hAnsi="Times New Roman" w:cs="Times New Roman"/>
                <w:sz w:val="28"/>
                <w:szCs w:val="28"/>
              </w:rPr>
              <w:t xml:space="preserve"> без перешкод</w:t>
            </w:r>
          </w:p>
        </w:tc>
        <w:tc>
          <w:tcPr>
            <w:tcW w:w="4786" w:type="dxa"/>
            <w:vAlign w:val="center"/>
          </w:tcPr>
          <w:p w:rsidR="002D2714" w:rsidRPr="00892C8C" w:rsidRDefault="00BE0576" w:rsidP="00BE0576">
            <w:pPr>
              <w:spacing w:line="360" w:lineRule="auto"/>
              <w:jc w:val="both"/>
              <w:rPr>
                <w:rFonts w:ascii="Times New Roman" w:hAnsi="Times New Roman" w:cs="Times New Roman"/>
                <w:sz w:val="28"/>
                <w:szCs w:val="28"/>
                <w:highlight w:val="yellow"/>
              </w:rPr>
            </w:pPr>
            <w:r w:rsidRPr="00BE0576">
              <w:rPr>
                <w:rFonts w:ascii="Times New Roman" w:hAnsi="Times New Roman" w:cs="Times New Roman"/>
                <w:sz w:val="28"/>
                <w:szCs w:val="28"/>
              </w:rPr>
              <w:t>Поява безкомпромісно</w:t>
            </w:r>
            <w:r w:rsidR="002D2714" w:rsidRPr="00BE0576">
              <w:rPr>
                <w:rFonts w:ascii="Times New Roman" w:hAnsi="Times New Roman" w:cs="Times New Roman"/>
                <w:sz w:val="28"/>
                <w:szCs w:val="28"/>
              </w:rPr>
              <w:t xml:space="preserve"> нового товару</w:t>
            </w:r>
          </w:p>
        </w:tc>
      </w:tr>
      <w:tr w:rsidR="002D2714" w:rsidRPr="00892C8C" w:rsidTr="00BE0576">
        <w:trPr>
          <w:trHeight w:val="438"/>
        </w:trPr>
        <w:tc>
          <w:tcPr>
            <w:tcW w:w="4785" w:type="dxa"/>
            <w:vAlign w:val="center"/>
          </w:tcPr>
          <w:p w:rsidR="002D2714" w:rsidRPr="00892C8C" w:rsidRDefault="00BE0576" w:rsidP="00461A86">
            <w:pPr>
              <w:spacing w:line="360" w:lineRule="auto"/>
              <w:jc w:val="both"/>
              <w:rPr>
                <w:rFonts w:ascii="Times New Roman" w:hAnsi="Times New Roman" w:cs="Times New Roman"/>
                <w:sz w:val="28"/>
                <w:szCs w:val="28"/>
                <w:highlight w:val="yellow"/>
              </w:rPr>
            </w:pPr>
            <w:r w:rsidRPr="00BE0576">
              <w:rPr>
                <w:rFonts w:ascii="Times New Roman" w:hAnsi="Times New Roman" w:cs="Times New Roman"/>
                <w:sz w:val="28"/>
                <w:szCs w:val="28"/>
              </w:rPr>
              <w:t>Вхід</w:t>
            </w:r>
            <w:r w:rsidR="002D2714" w:rsidRPr="00BE0576">
              <w:rPr>
                <w:rFonts w:ascii="Times New Roman" w:hAnsi="Times New Roman" w:cs="Times New Roman"/>
                <w:sz w:val="28"/>
                <w:szCs w:val="28"/>
              </w:rPr>
              <w:t xml:space="preserve"> в нові сегменти ринку</w:t>
            </w:r>
          </w:p>
        </w:tc>
        <w:tc>
          <w:tcPr>
            <w:tcW w:w="4786" w:type="dxa"/>
            <w:vAlign w:val="center"/>
          </w:tcPr>
          <w:p w:rsidR="002D2714" w:rsidRPr="00892C8C" w:rsidRDefault="00BE0576" w:rsidP="00461A86">
            <w:pPr>
              <w:spacing w:line="360" w:lineRule="auto"/>
              <w:jc w:val="both"/>
              <w:rPr>
                <w:rFonts w:ascii="Times New Roman" w:hAnsi="Times New Roman" w:cs="Times New Roman"/>
                <w:sz w:val="28"/>
                <w:szCs w:val="28"/>
                <w:highlight w:val="yellow"/>
              </w:rPr>
            </w:pPr>
            <w:r w:rsidRPr="00BE0576">
              <w:rPr>
                <w:rFonts w:ascii="Times New Roman" w:hAnsi="Times New Roman" w:cs="Times New Roman"/>
                <w:sz w:val="28"/>
                <w:szCs w:val="28"/>
              </w:rPr>
              <w:t xml:space="preserve">Перешкоди </w:t>
            </w:r>
            <w:r w:rsidR="002D2714" w:rsidRPr="00BE0576">
              <w:rPr>
                <w:rFonts w:ascii="Times New Roman" w:hAnsi="Times New Roman" w:cs="Times New Roman"/>
                <w:sz w:val="28"/>
                <w:szCs w:val="28"/>
              </w:rPr>
              <w:t xml:space="preserve"> в постачаннях продукції</w:t>
            </w:r>
          </w:p>
        </w:tc>
      </w:tr>
      <w:tr w:rsidR="002D2714" w:rsidRPr="00892C8C" w:rsidTr="00A755C9">
        <w:tc>
          <w:tcPr>
            <w:tcW w:w="4785" w:type="dxa"/>
            <w:vAlign w:val="center"/>
          </w:tcPr>
          <w:p w:rsidR="002D2714" w:rsidRPr="00892C8C" w:rsidRDefault="00BE0576" w:rsidP="00461A86">
            <w:pPr>
              <w:spacing w:line="360" w:lineRule="auto"/>
              <w:jc w:val="both"/>
              <w:rPr>
                <w:rFonts w:ascii="Times New Roman" w:hAnsi="Times New Roman" w:cs="Times New Roman"/>
                <w:sz w:val="28"/>
                <w:szCs w:val="28"/>
                <w:highlight w:val="yellow"/>
              </w:rPr>
            </w:pPr>
            <w:r w:rsidRPr="00BE0576">
              <w:rPr>
                <w:rFonts w:ascii="Times New Roman" w:hAnsi="Times New Roman" w:cs="Times New Roman"/>
                <w:sz w:val="28"/>
                <w:szCs w:val="28"/>
              </w:rPr>
              <w:t>Безуспішна</w:t>
            </w:r>
            <w:r w:rsidR="002D2714" w:rsidRPr="00BE0576">
              <w:rPr>
                <w:rFonts w:ascii="Times New Roman" w:hAnsi="Times New Roman" w:cs="Times New Roman"/>
                <w:sz w:val="28"/>
                <w:szCs w:val="28"/>
              </w:rPr>
              <w:t xml:space="preserve"> поведінка конкурентів</w:t>
            </w:r>
          </w:p>
        </w:tc>
        <w:tc>
          <w:tcPr>
            <w:tcW w:w="4786" w:type="dxa"/>
            <w:vAlign w:val="center"/>
          </w:tcPr>
          <w:p w:rsidR="002D2714" w:rsidRPr="00892C8C" w:rsidRDefault="00BE0576" w:rsidP="00BE0576">
            <w:pPr>
              <w:spacing w:line="360" w:lineRule="auto"/>
              <w:jc w:val="both"/>
              <w:rPr>
                <w:rFonts w:ascii="Times New Roman" w:hAnsi="Times New Roman" w:cs="Times New Roman"/>
                <w:sz w:val="28"/>
                <w:szCs w:val="28"/>
                <w:highlight w:val="yellow"/>
              </w:rPr>
            </w:pPr>
            <w:r w:rsidRPr="00BE0576">
              <w:rPr>
                <w:rFonts w:ascii="Times New Roman" w:hAnsi="Times New Roman" w:cs="Times New Roman"/>
                <w:sz w:val="28"/>
                <w:szCs w:val="28"/>
              </w:rPr>
              <w:t>Погіршення політичних</w:t>
            </w:r>
            <w:r w:rsidR="002D2714" w:rsidRPr="00BE0576">
              <w:rPr>
                <w:rFonts w:ascii="Times New Roman" w:hAnsi="Times New Roman" w:cs="Times New Roman"/>
                <w:sz w:val="28"/>
                <w:szCs w:val="28"/>
              </w:rPr>
              <w:t xml:space="preserve"> </w:t>
            </w:r>
            <w:r w:rsidRPr="00BE0576">
              <w:rPr>
                <w:rFonts w:ascii="Times New Roman" w:hAnsi="Times New Roman" w:cs="Times New Roman"/>
                <w:sz w:val="28"/>
                <w:szCs w:val="28"/>
              </w:rPr>
              <w:t>умов</w:t>
            </w:r>
          </w:p>
        </w:tc>
      </w:tr>
    </w:tbl>
    <w:p w:rsidR="000C31A4" w:rsidRDefault="000C31A4" w:rsidP="00461A86">
      <w:pPr>
        <w:pStyle w:val="afb"/>
        <w:spacing w:before="0" w:beforeAutospacing="0" w:after="0" w:afterAutospacing="0" w:line="360" w:lineRule="auto"/>
        <w:ind w:firstLine="284"/>
        <w:jc w:val="both"/>
        <w:rPr>
          <w:sz w:val="28"/>
          <w:szCs w:val="28"/>
          <w:highlight w:val="yellow"/>
          <w:lang w:val="uk-UA"/>
        </w:rPr>
      </w:pPr>
    </w:p>
    <w:p w:rsidR="005E20F4" w:rsidRPr="005E20F4" w:rsidRDefault="005E20F4" w:rsidP="005E20F4">
      <w:pPr>
        <w:spacing w:line="360" w:lineRule="auto"/>
        <w:ind w:firstLine="284"/>
        <w:rPr>
          <w:rFonts w:ascii="Times New Roman" w:eastAsia="Times New Roman" w:hAnsi="Times New Roman" w:cs="Times New Roman"/>
          <w:sz w:val="28"/>
          <w:szCs w:val="28"/>
          <w:lang w:val="ru-RU" w:eastAsia="ru-RU"/>
        </w:rPr>
      </w:pPr>
      <w:proofErr w:type="gramStart"/>
      <w:r>
        <w:rPr>
          <w:rFonts w:ascii="Times New Roman" w:eastAsia="Times New Roman" w:hAnsi="Times New Roman" w:cs="Times New Roman"/>
          <w:sz w:val="28"/>
          <w:szCs w:val="28"/>
          <w:lang w:val="ru-RU" w:eastAsia="ru-RU"/>
        </w:rPr>
        <w:t>З</w:t>
      </w:r>
      <w:proofErr w:type="gramEnd"/>
      <w:r>
        <w:rPr>
          <w:rFonts w:ascii="Times New Roman" w:eastAsia="Times New Roman" w:hAnsi="Times New Roman" w:cs="Times New Roman"/>
          <w:sz w:val="28"/>
          <w:szCs w:val="28"/>
          <w:lang w:val="ru-RU" w:eastAsia="ru-RU"/>
        </w:rPr>
        <w:t xml:space="preserve"> </w:t>
      </w:r>
      <w:proofErr w:type="spellStart"/>
      <w:r>
        <w:rPr>
          <w:rFonts w:ascii="Times New Roman" w:eastAsia="Times New Roman" w:hAnsi="Times New Roman" w:cs="Times New Roman"/>
          <w:sz w:val="28"/>
          <w:szCs w:val="28"/>
          <w:lang w:val="ru-RU" w:eastAsia="ru-RU"/>
        </w:rPr>
        <w:t>таблиці</w:t>
      </w:r>
      <w:proofErr w:type="spellEnd"/>
      <w:r>
        <w:rPr>
          <w:rFonts w:ascii="Times New Roman" w:eastAsia="Times New Roman" w:hAnsi="Times New Roman" w:cs="Times New Roman"/>
          <w:sz w:val="28"/>
          <w:szCs w:val="28"/>
          <w:lang w:val="ru-RU" w:eastAsia="ru-RU"/>
        </w:rPr>
        <w:t xml:space="preserve"> 4.3, </w:t>
      </w:r>
      <w:proofErr w:type="spellStart"/>
      <w:r>
        <w:rPr>
          <w:rFonts w:ascii="Times New Roman" w:eastAsia="Times New Roman" w:hAnsi="Times New Roman" w:cs="Times New Roman"/>
          <w:sz w:val="28"/>
          <w:szCs w:val="28"/>
          <w:lang w:val="ru-RU" w:eastAsia="ru-RU"/>
        </w:rPr>
        <w:t>можемо</w:t>
      </w:r>
      <w:proofErr w:type="spellEnd"/>
      <w:r w:rsidRPr="005E20F4">
        <w:rPr>
          <w:rFonts w:ascii="Times New Roman" w:eastAsia="Times New Roman" w:hAnsi="Times New Roman" w:cs="Times New Roman"/>
          <w:sz w:val="28"/>
          <w:szCs w:val="28"/>
          <w:lang w:val="ru-RU" w:eastAsia="ru-RU"/>
        </w:rPr>
        <w:t xml:space="preserve"> </w:t>
      </w:r>
      <w:proofErr w:type="spellStart"/>
      <w:r w:rsidRPr="005E20F4">
        <w:rPr>
          <w:rFonts w:ascii="Times New Roman" w:eastAsia="Times New Roman" w:hAnsi="Times New Roman" w:cs="Times New Roman"/>
          <w:sz w:val="28"/>
          <w:szCs w:val="28"/>
          <w:lang w:val="ru-RU" w:eastAsia="ru-RU"/>
        </w:rPr>
        <w:t>визначити</w:t>
      </w:r>
      <w:proofErr w:type="spellEnd"/>
      <w:r w:rsidRPr="005E20F4">
        <w:rPr>
          <w:rFonts w:ascii="Times New Roman" w:eastAsia="Times New Roman" w:hAnsi="Times New Roman" w:cs="Times New Roman"/>
          <w:sz w:val="28"/>
          <w:szCs w:val="28"/>
          <w:lang w:val="ru-RU" w:eastAsia="ru-RU"/>
        </w:rPr>
        <w:t xml:space="preserve">, </w:t>
      </w:r>
      <w:proofErr w:type="spellStart"/>
      <w:r w:rsidRPr="005E20F4">
        <w:rPr>
          <w:rFonts w:ascii="Times New Roman" w:eastAsia="Times New Roman" w:hAnsi="Times New Roman" w:cs="Times New Roman"/>
          <w:sz w:val="28"/>
          <w:szCs w:val="28"/>
          <w:lang w:val="ru-RU" w:eastAsia="ru-RU"/>
        </w:rPr>
        <w:t>які</w:t>
      </w:r>
      <w:proofErr w:type="spellEnd"/>
      <w:r w:rsidRPr="005E20F4">
        <w:rPr>
          <w:rFonts w:ascii="Times New Roman" w:eastAsia="Times New Roman" w:hAnsi="Times New Roman" w:cs="Times New Roman"/>
          <w:sz w:val="28"/>
          <w:szCs w:val="28"/>
          <w:lang w:val="ru-RU" w:eastAsia="ru-RU"/>
        </w:rPr>
        <w:t xml:space="preserve"> з </w:t>
      </w:r>
      <w:proofErr w:type="spellStart"/>
      <w:r w:rsidRPr="005E20F4">
        <w:rPr>
          <w:rFonts w:ascii="Times New Roman" w:eastAsia="Times New Roman" w:hAnsi="Times New Roman" w:cs="Times New Roman"/>
          <w:sz w:val="28"/>
          <w:szCs w:val="28"/>
          <w:lang w:val="ru-RU" w:eastAsia="ru-RU"/>
        </w:rPr>
        <w:t>зовнішніх</w:t>
      </w:r>
      <w:proofErr w:type="spellEnd"/>
      <w:r w:rsidRPr="005E20F4">
        <w:rPr>
          <w:rFonts w:ascii="Times New Roman" w:eastAsia="Times New Roman" w:hAnsi="Times New Roman" w:cs="Times New Roman"/>
          <w:sz w:val="28"/>
          <w:szCs w:val="28"/>
          <w:lang w:val="ru-RU" w:eastAsia="ru-RU"/>
        </w:rPr>
        <w:t xml:space="preserve"> </w:t>
      </w:r>
      <w:proofErr w:type="spellStart"/>
      <w:r w:rsidRPr="005E20F4">
        <w:rPr>
          <w:rFonts w:ascii="Times New Roman" w:eastAsia="Times New Roman" w:hAnsi="Times New Roman" w:cs="Times New Roman"/>
          <w:sz w:val="28"/>
          <w:szCs w:val="28"/>
          <w:lang w:val="ru-RU" w:eastAsia="ru-RU"/>
        </w:rPr>
        <w:t>факторів</w:t>
      </w:r>
      <w:proofErr w:type="spellEnd"/>
      <w:r w:rsidRPr="005E20F4">
        <w:rPr>
          <w:rFonts w:ascii="Times New Roman" w:eastAsia="Times New Roman" w:hAnsi="Times New Roman" w:cs="Times New Roman"/>
          <w:sz w:val="28"/>
          <w:szCs w:val="28"/>
          <w:lang w:val="ru-RU" w:eastAsia="ru-RU"/>
        </w:rPr>
        <w:t xml:space="preserve"> </w:t>
      </w:r>
      <w:proofErr w:type="spellStart"/>
      <w:r w:rsidRPr="005E20F4">
        <w:rPr>
          <w:rFonts w:ascii="Times New Roman" w:eastAsia="Times New Roman" w:hAnsi="Times New Roman" w:cs="Times New Roman"/>
          <w:sz w:val="28"/>
          <w:szCs w:val="28"/>
          <w:lang w:val="ru-RU" w:eastAsia="ru-RU"/>
        </w:rPr>
        <w:t>мають</w:t>
      </w:r>
      <w:proofErr w:type="spellEnd"/>
      <w:r w:rsidRPr="005E20F4">
        <w:rPr>
          <w:rFonts w:ascii="Times New Roman" w:eastAsia="Times New Roman" w:hAnsi="Times New Roman" w:cs="Times New Roman"/>
          <w:sz w:val="28"/>
          <w:szCs w:val="28"/>
          <w:lang w:val="ru-RU" w:eastAsia="ru-RU"/>
        </w:rPr>
        <w:t xml:space="preserve"> </w:t>
      </w:r>
      <w:proofErr w:type="spellStart"/>
      <w:r w:rsidRPr="005E20F4">
        <w:rPr>
          <w:rFonts w:ascii="Times New Roman" w:eastAsia="Times New Roman" w:hAnsi="Times New Roman" w:cs="Times New Roman"/>
          <w:sz w:val="28"/>
          <w:szCs w:val="28"/>
          <w:lang w:val="ru-RU" w:eastAsia="ru-RU"/>
        </w:rPr>
        <w:t>найбільший</w:t>
      </w:r>
      <w:proofErr w:type="spellEnd"/>
      <w:r w:rsidRPr="005E20F4">
        <w:rPr>
          <w:rFonts w:ascii="Times New Roman" w:eastAsia="Times New Roman" w:hAnsi="Times New Roman" w:cs="Times New Roman"/>
          <w:sz w:val="28"/>
          <w:szCs w:val="28"/>
          <w:lang w:val="ru-RU" w:eastAsia="ru-RU"/>
        </w:rPr>
        <w:t xml:space="preserve"> </w:t>
      </w:r>
      <w:proofErr w:type="spellStart"/>
      <w:r w:rsidRPr="005E20F4">
        <w:rPr>
          <w:rFonts w:ascii="Times New Roman" w:eastAsia="Times New Roman" w:hAnsi="Times New Roman" w:cs="Times New Roman"/>
          <w:sz w:val="28"/>
          <w:szCs w:val="28"/>
          <w:lang w:val="ru-RU" w:eastAsia="ru-RU"/>
        </w:rPr>
        <w:t>позитивний</w:t>
      </w:r>
      <w:proofErr w:type="spellEnd"/>
      <w:r w:rsidRPr="005E20F4">
        <w:rPr>
          <w:rFonts w:ascii="Times New Roman" w:eastAsia="Times New Roman" w:hAnsi="Times New Roman" w:cs="Times New Roman"/>
          <w:sz w:val="28"/>
          <w:szCs w:val="28"/>
          <w:lang w:val="ru-RU" w:eastAsia="ru-RU"/>
        </w:rPr>
        <w:t xml:space="preserve"> </w:t>
      </w:r>
      <w:proofErr w:type="spellStart"/>
      <w:r w:rsidRPr="005E20F4">
        <w:rPr>
          <w:rFonts w:ascii="Times New Roman" w:eastAsia="Times New Roman" w:hAnsi="Times New Roman" w:cs="Times New Roman"/>
          <w:sz w:val="28"/>
          <w:szCs w:val="28"/>
          <w:lang w:val="ru-RU" w:eastAsia="ru-RU"/>
        </w:rPr>
        <w:t>або</w:t>
      </w:r>
      <w:proofErr w:type="spellEnd"/>
      <w:r w:rsidRPr="005E20F4">
        <w:rPr>
          <w:rFonts w:ascii="Times New Roman" w:eastAsia="Times New Roman" w:hAnsi="Times New Roman" w:cs="Times New Roman"/>
          <w:sz w:val="28"/>
          <w:szCs w:val="28"/>
          <w:lang w:val="ru-RU" w:eastAsia="ru-RU"/>
        </w:rPr>
        <w:t xml:space="preserve"> </w:t>
      </w:r>
      <w:proofErr w:type="spellStart"/>
      <w:r w:rsidRPr="005E20F4">
        <w:rPr>
          <w:rFonts w:ascii="Times New Roman" w:eastAsia="Times New Roman" w:hAnsi="Times New Roman" w:cs="Times New Roman"/>
          <w:sz w:val="28"/>
          <w:szCs w:val="28"/>
          <w:lang w:val="ru-RU" w:eastAsia="ru-RU"/>
        </w:rPr>
        <w:t>негативний</w:t>
      </w:r>
      <w:proofErr w:type="spellEnd"/>
      <w:r w:rsidRPr="005E20F4">
        <w:rPr>
          <w:rFonts w:ascii="Times New Roman" w:eastAsia="Times New Roman" w:hAnsi="Times New Roman" w:cs="Times New Roman"/>
          <w:sz w:val="28"/>
          <w:szCs w:val="28"/>
          <w:lang w:val="ru-RU" w:eastAsia="ru-RU"/>
        </w:rPr>
        <w:t xml:space="preserve"> </w:t>
      </w:r>
      <w:proofErr w:type="spellStart"/>
      <w:r w:rsidRPr="005E20F4">
        <w:rPr>
          <w:rFonts w:ascii="Times New Roman" w:eastAsia="Times New Roman" w:hAnsi="Times New Roman" w:cs="Times New Roman"/>
          <w:sz w:val="28"/>
          <w:szCs w:val="28"/>
          <w:lang w:val="ru-RU" w:eastAsia="ru-RU"/>
        </w:rPr>
        <w:t>вплив</w:t>
      </w:r>
      <w:proofErr w:type="spellEnd"/>
      <w:r w:rsidRPr="005E20F4">
        <w:rPr>
          <w:rFonts w:ascii="Times New Roman" w:eastAsia="Times New Roman" w:hAnsi="Times New Roman" w:cs="Times New Roman"/>
          <w:sz w:val="28"/>
          <w:szCs w:val="28"/>
          <w:lang w:val="ru-RU" w:eastAsia="ru-RU"/>
        </w:rPr>
        <w:t xml:space="preserve"> на </w:t>
      </w:r>
      <w:proofErr w:type="spellStart"/>
      <w:r w:rsidRPr="005E20F4">
        <w:rPr>
          <w:rFonts w:ascii="Times New Roman" w:eastAsia="Times New Roman" w:hAnsi="Times New Roman" w:cs="Times New Roman"/>
          <w:sz w:val="28"/>
          <w:szCs w:val="28"/>
          <w:lang w:val="ru-RU" w:eastAsia="ru-RU"/>
        </w:rPr>
        <w:t>компанію</w:t>
      </w:r>
      <w:proofErr w:type="spellEnd"/>
      <w:r w:rsidRPr="005E20F4">
        <w:rPr>
          <w:rFonts w:ascii="Times New Roman" w:eastAsia="Times New Roman" w:hAnsi="Times New Roman" w:cs="Times New Roman"/>
          <w:sz w:val="28"/>
          <w:szCs w:val="28"/>
          <w:lang w:val="ru-RU" w:eastAsia="ru-RU"/>
        </w:rPr>
        <w:t>.</w:t>
      </w:r>
    </w:p>
    <w:p w:rsidR="005E20F4" w:rsidRPr="005E20F4" w:rsidRDefault="005E20F4" w:rsidP="00531E41">
      <w:pPr>
        <w:spacing w:after="0" w:line="360" w:lineRule="auto"/>
        <w:ind w:firstLine="284"/>
        <w:rPr>
          <w:rFonts w:ascii="Times New Roman" w:eastAsia="Times New Roman" w:hAnsi="Times New Roman" w:cs="Times New Roman"/>
          <w:sz w:val="28"/>
          <w:szCs w:val="28"/>
          <w:lang w:val="ru-RU" w:eastAsia="ru-RU"/>
        </w:rPr>
      </w:pPr>
      <w:proofErr w:type="spellStart"/>
      <w:r w:rsidRPr="005E20F4">
        <w:rPr>
          <w:rFonts w:ascii="Times New Roman" w:eastAsia="Times New Roman" w:hAnsi="Times New Roman" w:cs="Times New Roman"/>
          <w:sz w:val="28"/>
          <w:szCs w:val="28"/>
          <w:lang w:val="ru-RU" w:eastAsia="ru-RU"/>
        </w:rPr>
        <w:t>Внутрішня</w:t>
      </w:r>
      <w:proofErr w:type="spellEnd"/>
      <w:r w:rsidRPr="005E20F4">
        <w:rPr>
          <w:rFonts w:ascii="Times New Roman" w:eastAsia="Times New Roman" w:hAnsi="Times New Roman" w:cs="Times New Roman"/>
          <w:sz w:val="28"/>
          <w:szCs w:val="28"/>
          <w:lang w:val="ru-RU" w:eastAsia="ru-RU"/>
        </w:rPr>
        <w:t xml:space="preserve"> структура </w:t>
      </w:r>
      <w:proofErr w:type="spellStart"/>
      <w:r w:rsidRPr="005E20F4">
        <w:rPr>
          <w:rFonts w:ascii="Times New Roman" w:eastAsia="Times New Roman" w:hAnsi="Times New Roman" w:cs="Times New Roman"/>
          <w:sz w:val="28"/>
          <w:szCs w:val="28"/>
          <w:lang w:val="ru-RU" w:eastAsia="ru-RU"/>
        </w:rPr>
        <w:t>організації</w:t>
      </w:r>
      <w:proofErr w:type="spellEnd"/>
      <w:r w:rsidRPr="005E20F4">
        <w:rPr>
          <w:rFonts w:ascii="Times New Roman" w:eastAsia="Times New Roman" w:hAnsi="Times New Roman" w:cs="Times New Roman"/>
          <w:sz w:val="28"/>
          <w:szCs w:val="28"/>
          <w:lang w:val="ru-RU" w:eastAsia="ru-RU"/>
        </w:rPr>
        <w:t xml:space="preserve"> </w:t>
      </w:r>
      <w:proofErr w:type="spellStart"/>
      <w:r w:rsidRPr="005E20F4">
        <w:rPr>
          <w:rFonts w:ascii="Times New Roman" w:eastAsia="Times New Roman" w:hAnsi="Times New Roman" w:cs="Times New Roman"/>
          <w:sz w:val="28"/>
          <w:szCs w:val="28"/>
          <w:lang w:val="ru-RU" w:eastAsia="ru-RU"/>
        </w:rPr>
        <w:t>також</w:t>
      </w:r>
      <w:proofErr w:type="spellEnd"/>
      <w:r w:rsidRPr="005E20F4">
        <w:rPr>
          <w:rFonts w:ascii="Times New Roman" w:eastAsia="Times New Roman" w:hAnsi="Times New Roman" w:cs="Times New Roman"/>
          <w:sz w:val="28"/>
          <w:szCs w:val="28"/>
          <w:lang w:val="ru-RU" w:eastAsia="ru-RU"/>
        </w:rPr>
        <w:t xml:space="preserve"> </w:t>
      </w:r>
      <w:proofErr w:type="spellStart"/>
      <w:r w:rsidRPr="005E20F4">
        <w:rPr>
          <w:rFonts w:ascii="Times New Roman" w:eastAsia="Times New Roman" w:hAnsi="Times New Roman" w:cs="Times New Roman"/>
          <w:sz w:val="28"/>
          <w:szCs w:val="28"/>
          <w:lang w:val="ru-RU" w:eastAsia="ru-RU"/>
        </w:rPr>
        <w:t>називається</w:t>
      </w:r>
      <w:proofErr w:type="spellEnd"/>
      <w:r w:rsidRPr="005E20F4">
        <w:rPr>
          <w:rFonts w:ascii="Times New Roman" w:eastAsia="Times New Roman" w:hAnsi="Times New Roman" w:cs="Times New Roman"/>
          <w:sz w:val="28"/>
          <w:szCs w:val="28"/>
          <w:lang w:val="ru-RU" w:eastAsia="ru-RU"/>
        </w:rPr>
        <w:t xml:space="preserve"> </w:t>
      </w:r>
      <w:proofErr w:type="spellStart"/>
      <w:r w:rsidRPr="005E20F4">
        <w:rPr>
          <w:rFonts w:ascii="Times New Roman" w:eastAsia="Times New Roman" w:hAnsi="Times New Roman" w:cs="Times New Roman"/>
          <w:sz w:val="28"/>
          <w:szCs w:val="28"/>
          <w:lang w:val="ru-RU" w:eastAsia="ru-RU"/>
        </w:rPr>
        <w:t>внутрішнім</w:t>
      </w:r>
      <w:proofErr w:type="spellEnd"/>
      <w:r w:rsidRPr="005E20F4">
        <w:rPr>
          <w:rFonts w:ascii="Times New Roman" w:eastAsia="Times New Roman" w:hAnsi="Times New Roman" w:cs="Times New Roman"/>
          <w:sz w:val="28"/>
          <w:szCs w:val="28"/>
          <w:lang w:val="ru-RU" w:eastAsia="ru-RU"/>
        </w:rPr>
        <w:t xml:space="preserve"> </w:t>
      </w:r>
      <w:proofErr w:type="spellStart"/>
      <w:r w:rsidRPr="005E20F4">
        <w:rPr>
          <w:rFonts w:ascii="Times New Roman" w:eastAsia="Times New Roman" w:hAnsi="Times New Roman" w:cs="Times New Roman"/>
          <w:sz w:val="28"/>
          <w:szCs w:val="28"/>
          <w:lang w:val="ru-RU" w:eastAsia="ru-RU"/>
        </w:rPr>
        <w:t>середовищем</w:t>
      </w:r>
      <w:proofErr w:type="spellEnd"/>
      <w:r w:rsidRPr="005E20F4">
        <w:rPr>
          <w:rFonts w:ascii="Times New Roman" w:eastAsia="Times New Roman" w:hAnsi="Times New Roman" w:cs="Times New Roman"/>
          <w:sz w:val="28"/>
          <w:szCs w:val="28"/>
          <w:lang w:val="ru-RU" w:eastAsia="ru-RU"/>
        </w:rPr>
        <w:t xml:space="preserve">. Вона </w:t>
      </w:r>
      <w:proofErr w:type="spellStart"/>
      <w:proofErr w:type="gramStart"/>
      <w:r w:rsidRPr="005E20F4">
        <w:rPr>
          <w:rFonts w:ascii="Times New Roman" w:eastAsia="Times New Roman" w:hAnsi="Times New Roman" w:cs="Times New Roman"/>
          <w:sz w:val="28"/>
          <w:szCs w:val="28"/>
          <w:lang w:val="ru-RU" w:eastAsia="ru-RU"/>
        </w:rPr>
        <w:t>включає</w:t>
      </w:r>
      <w:proofErr w:type="spellEnd"/>
      <w:r w:rsidRPr="005E20F4">
        <w:rPr>
          <w:rFonts w:ascii="Times New Roman" w:eastAsia="Times New Roman" w:hAnsi="Times New Roman" w:cs="Times New Roman"/>
          <w:sz w:val="28"/>
          <w:szCs w:val="28"/>
          <w:lang w:val="ru-RU" w:eastAsia="ru-RU"/>
        </w:rPr>
        <w:t xml:space="preserve"> в</w:t>
      </w:r>
      <w:proofErr w:type="gramEnd"/>
      <w:r w:rsidRPr="005E20F4">
        <w:rPr>
          <w:rFonts w:ascii="Times New Roman" w:eastAsia="Times New Roman" w:hAnsi="Times New Roman" w:cs="Times New Roman"/>
          <w:sz w:val="28"/>
          <w:szCs w:val="28"/>
          <w:lang w:val="ru-RU" w:eastAsia="ru-RU"/>
        </w:rPr>
        <w:t xml:space="preserve"> себе </w:t>
      </w:r>
      <w:proofErr w:type="spellStart"/>
      <w:r w:rsidRPr="005E20F4">
        <w:rPr>
          <w:rFonts w:ascii="Times New Roman" w:eastAsia="Times New Roman" w:hAnsi="Times New Roman" w:cs="Times New Roman"/>
          <w:sz w:val="28"/>
          <w:szCs w:val="28"/>
          <w:lang w:val="ru-RU" w:eastAsia="ru-RU"/>
        </w:rPr>
        <w:t>функціональні</w:t>
      </w:r>
      <w:proofErr w:type="spellEnd"/>
      <w:r w:rsidRPr="005E20F4">
        <w:rPr>
          <w:rFonts w:ascii="Times New Roman" w:eastAsia="Times New Roman" w:hAnsi="Times New Roman" w:cs="Times New Roman"/>
          <w:sz w:val="28"/>
          <w:szCs w:val="28"/>
          <w:lang w:val="ru-RU" w:eastAsia="ru-RU"/>
        </w:rPr>
        <w:t xml:space="preserve"> </w:t>
      </w:r>
      <w:proofErr w:type="spellStart"/>
      <w:r w:rsidRPr="005E20F4">
        <w:rPr>
          <w:rFonts w:ascii="Times New Roman" w:eastAsia="Times New Roman" w:hAnsi="Times New Roman" w:cs="Times New Roman"/>
          <w:sz w:val="28"/>
          <w:szCs w:val="28"/>
          <w:lang w:val="ru-RU" w:eastAsia="ru-RU"/>
        </w:rPr>
        <w:t>структури</w:t>
      </w:r>
      <w:proofErr w:type="spellEnd"/>
      <w:r w:rsidRPr="005E20F4">
        <w:rPr>
          <w:rFonts w:ascii="Times New Roman" w:eastAsia="Times New Roman" w:hAnsi="Times New Roman" w:cs="Times New Roman"/>
          <w:sz w:val="28"/>
          <w:szCs w:val="28"/>
          <w:lang w:val="ru-RU" w:eastAsia="ru-RU"/>
        </w:rPr>
        <w:t xml:space="preserve"> </w:t>
      </w:r>
      <w:proofErr w:type="spellStart"/>
      <w:r w:rsidRPr="005E20F4">
        <w:rPr>
          <w:rFonts w:ascii="Times New Roman" w:eastAsia="Times New Roman" w:hAnsi="Times New Roman" w:cs="Times New Roman"/>
          <w:sz w:val="28"/>
          <w:szCs w:val="28"/>
          <w:lang w:val="ru-RU" w:eastAsia="ru-RU"/>
        </w:rPr>
        <w:t>фірми</w:t>
      </w:r>
      <w:proofErr w:type="spellEnd"/>
      <w:r w:rsidRPr="005E20F4">
        <w:rPr>
          <w:rFonts w:ascii="Times New Roman" w:eastAsia="Times New Roman" w:hAnsi="Times New Roman" w:cs="Times New Roman"/>
          <w:sz w:val="28"/>
          <w:szCs w:val="28"/>
          <w:lang w:val="ru-RU" w:eastAsia="ru-RU"/>
        </w:rPr>
        <w:t xml:space="preserve">, </w:t>
      </w:r>
      <w:proofErr w:type="spellStart"/>
      <w:r w:rsidRPr="005E20F4">
        <w:rPr>
          <w:rFonts w:ascii="Times New Roman" w:eastAsia="Times New Roman" w:hAnsi="Times New Roman" w:cs="Times New Roman"/>
          <w:sz w:val="28"/>
          <w:szCs w:val="28"/>
          <w:lang w:val="ru-RU" w:eastAsia="ru-RU"/>
        </w:rPr>
        <w:t>які</w:t>
      </w:r>
      <w:proofErr w:type="spellEnd"/>
      <w:r w:rsidRPr="005E20F4">
        <w:rPr>
          <w:rFonts w:ascii="Times New Roman" w:eastAsia="Times New Roman" w:hAnsi="Times New Roman" w:cs="Times New Roman"/>
          <w:sz w:val="28"/>
          <w:szCs w:val="28"/>
          <w:lang w:val="ru-RU" w:eastAsia="ru-RU"/>
        </w:rPr>
        <w:t xml:space="preserve"> </w:t>
      </w:r>
      <w:proofErr w:type="spellStart"/>
      <w:r w:rsidRPr="005E20F4">
        <w:rPr>
          <w:rFonts w:ascii="Times New Roman" w:eastAsia="Times New Roman" w:hAnsi="Times New Roman" w:cs="Times New Roman"/>
          <w:sz w:val="28"/>
          <w:szCs w:val="28"/>
          <w:lang w:val="ru-RU" w:eastAsia="ru-RU"/>
        </w:rPr>
        <w:t>забезпечують</w:t>
      </w:r>
      <w:proofErr w:type="spellEnd"/>
      <w:r w:rsidRPr="005E20F4">
        <w:rPr>
          <w:rFonts w:ascii="Times New Roman" w:eastAsia="Times New Roman" w:hAnsi="Times New Roman" w:cs="Times New Roman"/>
          <w:sz w:val="28"/>
          <w:szCs w:val="28"/>
          <w:lang w:val="ru-RU" w:eastAsia="ru-RU"/>
        </w:rPr>
        <w:t xml:space="preserve"> </w:t>
      </w:r>
      <w:proofErr w:type="spellStart"/>
      <w:r w:rsidRPr="005E20F4">
        <w:rPr>
          <w:rFonts w:ascii="Times New Roman" w:eastAsia="Times New Roman" w:hAnsi="Times New Roman" w:cs="Times New Roman"/>
          <w:sz w:val="28"/>
          <w:szCs w:val="28"/>
          <w:lang w:val="ru-RU" w:eastAsia="ru-RU"/>
        </w:rPr>
        <w:t>управління</w:t>
      </w:r>
      <w:proofErr w:type="spellEnd"/>
      <w:r w:rsidRPr="005E20F4">
        <w:rPr>
          <w:rFonts w:ascii="Times New Roman" w:eastAsia="Times New Roman" w:hAnsi="Times New Roman" w:cs="Times New Roman"/>
          <w:sz w:val="28"/>
          <w:szCs w:val="28"/>
          <w:lang w:val="ru-RU" w:eastAsia="ru-RU"/>
        </w:rPr>
        <w:t xml:space="preserve">, </w:t>
      </w:r>
      <w:proofErr w:type="spellStart"/>
      <w:r w:rsidRPr="005E20F4">
        <w:rPr>
          <w:rFonts w:ascii="Times New Roman" w:eastAsia="Times New Roman" w:hAnsi="Times New Roman" w:cs="Times New Roman"/>
          <w:sz w:val="28"/>
          <w:szCs w:val="28"/>
          <w:lang w:val="ru-RU" w:eastAsia="ru-RU"/>
        </w:rPr>
        <w:t>розробку</w:t>
      </w:r>
      <w:proofErr w:type="spellEnd"/>
      <w:r w:rsidRPr="005E20F4">
        <w:rPr>
          <w:rFonts w:ascii="Times New Roman" w:eastAsia="Times New Roman" w:hAnsi="Times New Roman" w:cs="Times New Roman"/>
          <w:sz w:val="28"/>
          <w:szCs w:val="28"/>
          <w:lang w:val="ru-RU" w:eastAsia="ru-RU"/>
        </w:rPr>
        <w:t xml:space="preserve"> та </w:t>
      </w:r>
      <w:proofErr w:type="spellStart"/>
      <w:r w:rsidRPr="005E20F4">
        <w:rPr>
          <w:rFonts w:ascii="Times New Roman" w:eastAsia="Times New Roman" w:hAnsi="Times New Roman" w:cs="Times New Roman"/>
          <w:sz w:val="28"/>
          <w:szCs w:val="28"/>
          <w:lang w:val="ru-RU" w:eastAsia="ru-RU"/>
        </w:rPr>
        <w:t>тестування</w:t>
      </w:r>
      <w:proofErr w:type="spellEnd"/>
      <w:r w:rsidRPr="005E20F4">
        <w:rPr>
          <w:rFonts w:ascii="Times New Roman" w:eastAsia="Times New Roman" w:hAnsi="Times New Roman" w:cs="Times New Roman"/>
          <w:sz w:val="28"/>
          <w:szCs w:val="28"/>
          <w:lang w:val="ru-RU" w:eastAsia="ru-RU"/>
        </w:rPr>
        <w:t xml:space="preserve"> </w:t>
      </w:r>
      <w:proofErr w:type="spellStart"/>
      <w:r w:rsidRPr="005E20F4">
        <w:rPr>
          <w:rFonts w:ascii="Times New Roman" w:eastAsia="Times New Roman" w:hAnsi="Times New Roman" w:cs="Times New Roman"/>
          <w:sz w:val="28"/>
          <w:szCs w:val="28"/>
          <w:lang w:val="ru-RU" w:eastAsia="ru-RU"/>
        </w:rPr>
        <w:t>нових</w:t>
      </w:r>
      <w:proofErr w:type="spellEnd"/>
      <w:r w:rsidRPr="005E20F4">
        <w:rPr>
          <w:rFonts w:ascii="Times New Roman" w:eastAsia="Times New Roman" w:hAnsi="Times New Roman" w:cs="Times New Roman"/>
          <w:sz w:val="28"/>
          <w:szCs w:val="28"/>
          <w:lang w:val="ru-RU" w:eastAsia="ru-RU"/>
        </w:rPr>
        <w:t xml:space="preserve"> </w:t>
      </w:r>
      <w:proofErr w:type="spellStart"/>
      <w:r w:rsidRPr="005E20F4">
        <w:rPr>
          <w:rFonts w:ascii="Times New Roman" w:eastAsia="Times New Roman" w:hAnsi="Times New Roman" w:cs="Times New Roman"/>
          <w:sz w:val="28"/>
          <w:szCs w:val="28"/>
          <w:lang w:val="ru-RU" w:eastAsia="ru-RU"/>
        </w:rPr>
        <w:t>продуктів</w:t>
      </w:r>
      <w:proofErr w:type="spellEnd"/>
      <w:r w:rsidRPr="005E20F4">
        <w:rPr>
          <w:rFonts w:ascii="Times New Roman" w:eastAsia="Times New Roman" w:hAnsi="Times New Roman" w:cs="Times New Roman"/>
          <w:sz w:val="28"/>
          <w:szCs w:val="28"/>
          <w:lang w:val="ru-RU" w:eastAsia="ru-RU"/>
        </w:rPr>
        <w:t xml:space="preserve">, </w:t>
      </w:r>
      <w:proofErr w:type="spellStart"/>
      <w:r w:rsidRPr="005E20F4">
        <w:rPr>
          <w:rFonts w:ascii="Times New Roman" w:eastAsia="Times New Roman" w:hAnsi="Times New Roman" w:cs="Times New Roman"/>
          <w:sz w:val="28"/>
          <w:szCs w:val="28"/>
          <w:lang w:val="ru-RU" w:eastAsia="ru-RU"/>
        </w:rPr>
        <w:t>просування</w:t>
      </w:r>
      <w:proofErr w:type="spellEnd"/>
      <w:r w:rsidRPr="005E20F4">
        <w:rPr>
          <w:rFonts w:ascii="Times New Roman" w:eastAsia="Times New Roman" w:hAnsi="Times New Roman" w:cs="Times New Roman"/>
          <w:sz w:val="28"/>
          <w:szCs w:val="28"/>
          <w:lang w:val="ru-RU" w:eastAsia="ru-RU"/>
        </w:rPr>
        <w:t xml:space="preserve"> </w:t>
      </w:r>
      <w:proofErr w:type="spellStart"/>
      <w:r w:rsidRPr="005E20F4">
        <w:rPr>
          <w:rFonts w:ascii="Times New Roman" w:eastAsia="Times New Roman" w:hAnsi="Times New Roman" w:cs="Times New Roman"/>
          <w:sz w:val="28"/>
          <w:szCs w:val="28"/>
          <w:lang w:val="ru-RU" w:eastAsia="ru-RU"/>
        </w:rPr>
        <w:t>товарів</w:t>
      </w:r>
      <w:proofErr w:type="spellEnd"/>
      <w:r w:rsidRPr="005E20F4">
        <w:rPr>
          <w:rFonts w:ascii="Times New Roman" w:eastAsia="Times New Roman" w:hAnsi="Times New Roman" w:cs="Times New Roman"/>
          <w:sz w:val="28"/>
          <w:szCs w:val="28"/>
          <w:lang w:val="ru-RU" w:eastAsia="ru-RU"/>
        </w:rPr>
        <w:t xml:space="preserve"> для </w:t>
      </w:r>
      <w:proofErr w:type="spellStart"/>
      <w:r w:rsidRPr="005E20F4">
        <w:rPr>
          <w:rFonts w:ascii="Times New Roman" w:eastAsia="Times New Roman" w:hAnsi="Times New Roman" w:cs="Times New Roman"/>
          <w:sz w:val="28"/>
          <w:szCs w:val="28"/>
          <w:lang w:val="ru-RU" w:eastAsia="ru-RU"/>
        </w:rPr>
        <w:t>клієнтів</w:t>
      </w:r>
      <w:proofErr w:type="spellEnd"/>
      <w:r w:rsidRPr="005E20F4">
        <w:rPr>
          <w:rFonts w:ascii="Times New Roman" w:eastAsia="Times New Roman" w:hAnsi="Times New Roman" w:cs="Times New Roman"/>
          <w:sz w:val="28"/>
          <w:szCs w:val="28"/>
          <w:lang w:val="ru-RU" w:eastAsia="ru-RU"/>
        </w:rPr>
        <w:t xml:space="preserve">, продаж, </w:t>
      </w:r>
      <w:proofErr w:type="spellStart"/>
      <w:r w:rsidRPr="005E20F4">
        <w:rPr>
          <w:rFonts w:ascii="Times New Roman" w:eastAsia="Times New Roman" w:hAnsi="Times New Roman" w:cs="Times New Roman"/>
          <w:sz w:val="28"/>
          <w:szCs w:val="28"/>
          <w:lang w:val="ru-RU" w:eastAsia="ru-RU"/>
        </w:rPr>
        <w:t>обслуговування</w:t>
      </w:r>
      <w:proofErr w:type="spellEnd"/>
      <w:r w:rsidRPr="005E20F4">
        <w:rPr>
          <w:rFonts w:ascii="Times New Roman" w:eastAsia="Times New Roman" w:hAnsi="Times New Roman" w:cs="Times New Roman"/>
          <w:sz w:val="28"/>
          <w:szCs w:val="28"/>
          <w:lang w:val="ru-RU" w:eastAsia="ru-RU"/>
        </w:rPr>
        <w:t xml:space="preserve">, </w:t>
      </w:r>
      <w:proofErr w:type="spellStart"/>
      <w:r w:rsidRPr="005E20F4">
        <w:rPr>
          <w:rFonts w:ascii="Times New Roman" w:eastAsia="Times New Roman" w:hAnsi="Times New Roman" w:cs="Times New Roman"/>
          <w:sz w:val="28"/>
          <w:szCs w:val="28"/>
          <w:lang w:val="ru-RU" w:eastAsia="ru-RU"/>
        </w:rPr>
        <w:t>відносини</w:t>
      </w:r>
      <w:proofErr w:type="spellEnd"/>
      <w:r w:rsidRPr="005E20F4">
        <w:rPr>
          <w:rFonts w:ascii="Times New Roman" w:eastAsia="Times New Roman" w:hAnsi="Times New Roman" w:cs="Times New Roman"/>
          <w:sz w:val="28"/>
          <w:szCs w:val="28"/>
          <w:lang w:val="ru-RU" w:eastAsia="ru-RU"/>
        </w:rPr>
        <w:t xml:space="preserve"> з </w:t>
      </w:r>
      <w:proofErr w:type="spellStart"/>
      <w:r w:rsidRPr="005E20F4">
        <w:rPr>
          <w:rFonts w:ascii="Times New Roman" w:eastAsia="Times New Roman" w:hAnsi="Times New Roman" w:cs="Times New Roman"/>
          <w:sz w:val="28"/>
          <w:szCs w:val="28"/>
          <w:lang w:val="ru-RU" w:eastAsia="ru-RU"/>
        </w:rPr>
        <w:t>постачальниками</w:t>
      </w:r>
      <w:proofErr w:type="spellEnd"/>
      <w:r w:rsidRPr="005E20F4">
        <w:rPr>
          <w:rFonts w:ascii="Times New Roman" w:eastAsia="Times New Roman" w:hAnsi="Times New Roman" w:cs="Times New Roman"/>
          <w:sz w:val="28"/>
          <w:szCs w:val="28"/>
          <w:lang w:val="ru-RU" w:eastAsia="ru-RU"/>
        </w:rPr>
        <w:t xml:space="preserve"> та </w:t>
      </w:r>
      <w:proofErr w:type="spellStart"/>
      <w:r w:rsidRPr="005E20F4">
        <w:rPr>
          <w:rFonts w:ascii="Times New Roman" w:eastAsia="Times New Roman" w:hAnsi="Times New Roman" w:cs="Times New Roman"/>
          <w:sz w:val="28"/>
          <w:szCs w:val="28"/>
          <w:lang w:val="ru-RU" w:eastAsia="ru-RU"/>
        </w:rPr>
        <w:t>іншими</w:t>
      </w:r>
      <w:proofErr w:type="spellEnd"/>
      <w:r w:rsidRPr="005E20F4">
        <w:rPr>
          <w:rFonts w:ascii="Times New Roman" w:eastAsia="Times New Roman" w:hAnsi="Times New Roman" w:cs="Times New Roman"/>
          <w:sz w:val="28"/>
          <w:szCs w:val="28"/>
          <w:lang w:val="ru-RU" w:eastAsia="ru-RU"/>
        </w:rPr>
        <w:t xml:space="preserve"> </w:t>
      </w:r>
      <w:proofErr w:type="spellStart"/>
      <w:r w:rsidRPr="005E20F4">
        <w:rPr>
          <w:rFonts w:ascii="Times New Roman" w:eastAsia="Times New Roman" w:hAnsi="Times New Roman" w:cs="Times New Roman"/>
          <w:sz w:val="28"/>
          <w:szCs w:val="28"/>
          <w:lang w:val="ru-RU" w:eastAsia="ru-RU"/>
        </w:rPr>
        <w:t>зовнішніми</w:t>
      </w:r>
      <w:proofErr w:type="spellEnd"/>
      <w:r w:rsidRPr="005E20F4">
        <w:rPr>
          <w:rFonts w:ascii="Times New Roman" w:eastAsia="Times New Roman" w:hAnsi="Times New Roman" w:cs="Times New Roman"/>
          <w:sz w:val="28"/>
          <w:szCs w:val="28"/>
          <w:lang w:val="ru-RU" w:eastAsia="ru-RU"/>
        </w:rPr>
        <w:t xml:space="preserve"> органами. </w:t>
      </w:r>
      <w:proofErr w:type="spellStart"/>
      <w:r w:rsidRPr="005E20F4">
        <w:rPr>
          <w:rFonts w:ascii="Times New Roman" w:eastAsia="Times New Roman" w:hAnsi="Times New Roman" w:cs="Times New Roman"/>
          <w:sz w:val="28"/>
          <w:szCs w:val="28"/>
          <w:lang w:val="ru-RU" w:eastAsia="ru-RU"/>
        </w:rPr>
        <w:t>Концепція</w:t>
      </w:r>
      <w:proofErr w:type="spellEnd"/>
      <w:r w:rsidRPr="005E20F4">
        <w:rPr>
          <w:rFonts w:ascii="Times New Roman" w:eastAsia="Times New Roman" w:hAnsi="Times New Roman" w:cs="Times New Roman"/>
          <w:sz w:val="28"/>
          <w:szCs w:val="28"/>
          <w:lang w:val="ru-RU" w:eastAsia="ru-RU"/>
        </w:rPr>
        <w:t xml:space="preserve"> </w:t>
      </w:r>
      <w:proofErr w:type="spellStart"/>
      <w:r w:rsidRPr="005E20F4">
        <w:rPr>
          <w:rFonts w:ascii="Times New Roman" w:eastAsia="Times New Roman" w:hAnsi="Times New Roman" w:cs="Times New Roman"/>
          <w:sz w:val="28"/>
          <w:szCs w:val="28"/>
          <w:lang w:val="ru-RU" w:eastAsia="ru-RU"/>
        </w:rPr>
        <w:t>внутрішнього</w:t>
      </w:r>
      <w:proofErr w:type="spellEnd"/>
      <w:r w:rsidRPr="005E20F4">
        <w:rPr>
          <w:rFonts w:ascii="Times New Roman" w:eastAsia="Times New Roman" w:hAnsi="Times New Roman" w:cs="Times New Roman"/>
          <w:sz w:val="28"/>
          <w:szCs w:val="28"/>
          <w:lang w:val="ru-RU" w:eastAsia="ru-RU"/>
        </w:rPr>
        <w:t xml:space="preserve"> </w:t>
      </w:r>
      <w:proofErr w:type="spellStart"/>
      <w:r w:rsidRPr="005E20F4">
        <w:rPr>
          <w:rFonts w:ascii="Times New Roman" w:eastAsia="Times New Roman" w:hAnsi="Times New Roman" w:cs="Times New Roman"/>
          <w:sz w:val="28"/>
          <w:szCs w:val="28"/>
          <w:lang w:val="ru-RU" w:eastAsia="ru-RU"/>
        </w:rPr>
        <w:t>середовища</w:t>
      </w:r>
      <w:proofErr w:type="spellEnd"/>
      <w:r w:rsidRPr="005E20F4">
        <w:rPr>
          <w:rFonts w:ascii="Times New Roman" w:eastAsia="Times New Roman" w:hAnsi="Times New Roman" w:cs="Times New Roman"/>
          <w:sz w:val="28"/>
          <w:szCs w:val="28"/>
          <w:lang w:val="ru-RU" w:eastAsia="ru-RU"/>
        </w:rPr>
        <w:t xml:space="preserve"> </w:t>
      </w:r>
      <w:proofErr w:type="spellStart"/>
      <w:r w:rsidRPr="005E20F4">
        <w:rPr>
          <w:rFonts w:ascii="Times New Roman" w:eastAsia="Times New Roman" w:hAnsi="Times New Roman" w:cs="Times New Roman"/>
          <w:sz w:val="28"/>
          <w:szCs w:val="28"/>
          <w:lang w:val="ru-RU" w:eastAsia="ru-RU"/>
        </w:rPr>
        <w:t>також</w:t>
      </w:r>
      <w:proofErr w:type="spellEnd"/>
      <w:r w:rsidRPr="005E20F4">
        <w:rPr>
          <w:rFonts w:ascii="Times New Roman" w:eastAsia="Times New Roman" w:hAnsi="Times New Roman" w:cs="Times New Roman"/>
          <w:sz w:val="28"/>
          <w:szCs w:val="28"/>
          <w:lang w:val="ru-RU" w:eastAsia="ru-RU"/>
        </w:rPr>
        <w:t xml:space="preserve"> </w:t>
      </w:r>
      <w:proofErr w:type="spellStart"/>
      <w:r w:rsidRPr="005E20F4">
        <w:rPr>
          <w:rFonts w:ascii="Times New Roman" w:eastAsia="Times New Roman" w:hAnsi="Times New Roman" w:cs="Times New Roman"/>
          <w:sz w:val="28"/>
          <w:szCs w:val="28"/>
          <w:lang w:val="ru-RU" w:eastAsia="ru-RU"/>
        </w:rPr>
        <w:t>включає</w:t>
      </w:r>
      <w:proofErr w:type="spellEnd"/>
      <w:r w:rsidRPr="005E20F4">
        <w:rPr>
          <w:rFonts w:ascii="Times New Roman" w:eastAsia="Times New Roman" w:hAnsi="Times New Roman" w:cs="Times New Roman"/>
          <w:sz w:val="28"/>
          <w:szCs w:val="28"/>
          <w:lang w:val="ru-RU" w:eastAsia="ru-RU"/>
        </w:rPr>
        <w:t xml:space="preserve"> </w:t>
      </w:r>
      <w:proofErr w:type="spellStart"/>
      <w:r w:rsidRPr="005E20F4">
        <w:rPr>
          <w:rFonts w:ascii="Times New Roman" w:eastAsia="Times New Roman" w:hAnsi="Times New Roman" w:cs="Times New Roman"/>
          <w:sz w:val="28"/>
          <w:szCs w:val="28"/>
          <w:lang w:val="ru-RU" w:eastAsia="ru-RU"/>
        </w:rPr>
        <w:t>кваліфікацію</w:t>
      </w:r>
      <w:proofErr w:type="spellEnd"/>
      <w:r w:rsidRPr="005E20F4">
        <w:rPr>
          <w:rFonts w:ascii="Times New Roman" w:eastAsia="Times New Roman" w:hAnsi="Times New Roman" w:cs="Times New Roman"/>
          <w:sz w:val="28"/>
          <w:szCs w:val="28"/>
          <w:lang w:val="ru-RU" w:eastAsia="ru-RU"/>
        </w:rPr>
        <w:t xml:space="preserve"> персоналу, систему </w:t>
      </w:r>
      <w:proofErr w:type="spellStart"/>
      <w:r w:rsidRPr="005E20F4">
        <w:rPr>
          <w:rFonts w:ascii="Times New Roman" w:eastAsia="Times New Roman" w:hAnsi="Times New Roman" w:cs="Times New Roman"/>
          <w:sz w:val="28"/>
          <w:szCs w:val="28"/>
          <w:lang w:val="ru-RU" w:eastAsia="ru-RU"/>
        </w:rPr>
        <w:t>передачі</w:t>
      </w:r>
      <w:proofErr w:type="spellEnd"/>
      <w:r w:rsidRPr="005E20F4">
        <w:rPr>
          <w:rFonts w:ascii="Times New Roman" w:eastAsia="Times New Roman" w:hAnsi="Times New Roman" w:cs="Times New Roman"/>
          <w:sz w:val="28"/>
          <w:szCs w:val="28"/>
          <w:lang w:val="ru-RU" w:eastAsia="ru-RU"/>
        </w:rPr>
        <w:t xml:space="preserve"> </w:t>
      </w:r>
      <w:proofErr w:type="spellStart"/>
      <w:r w:rsidRPr="005E20F4">
        <w:rPr>
          <w:rFonts w:ascii="Times New Roman" w:eastAsia="Times New Roman" w:hAnsi="Times New Roman" w:cs="Times New Roman"/>
          <w:sz w:val="28"/>
          <w:szCs w:val="28"/>
          <w:lang w:val="ru-RU" w:eastAsia="ru-RU"/>
        </w:rPr>
        <w:t>інформації</w:t>
      </w:r>
      <w:proofErr w:type="spellEnd"/>
      <w:r w:rsidRPr="005E20F4">
        <w:rPr>
          <w:rFonts w:ascii="Times New Roman" w:eastAsia="Times New Roman" w:hAnsi="Times New Roman" w:cs="Times New Roman"/>
          <w:sz w:val="28"/>
          <w:szCs w:val="28"/>
          <w:lang w:val="ru-RU" w:eastAsia="ru-RU"/>
        </w:rPr>
        <w:t xml:space="preserve"> </w:t>
      </w:r>
      <w:proofErr w:type="spellStart"/>
      <w:r w:rsidRPr="005E20F4">
        <w:rPr>
          <w:rFonts w:ascii="Times New Roman" w:eastAsia="Times New Roman" w:hAnsi="Times New Roman" w:cs="Times New Roman"/>
          <w:sz w:val="28"/>
          <w:szCs w:val="28"/>
          <w:lang w:val="ru-RU" w:eastAsia="ru-RU"/>
        </w:rPr>
        <w:t>тощо</w:t>
      </w:r>
      <w:proofErr w:type="spellEnd"/>
    </w:p>
    <w:p w:rsidR="005E20F4" w:rsidRPr="005E20F4" w:rsidRDefault="005E20F4" w:rsidP="00531E41">
      <w:pPr>
        <w:spacing w:after="0" w:line="360" w:lineRule="auto"/>
        <w:ind w:firstLine="284"/>
        <w:rPr>
          <w:rFonts w:ascii="Times New Roman" w:eastAsia="Times New Roman" w:hAnsi="Times New Roman" w:cs="Times New Roman"/>
          <w:sz w:val="28"/>
          <w:szCs w:val="28"/>
          <w:lang w:val="ru-RU" w:eastAsia="ru-RU"/>
        </w:rPr>
      </w:pPr>
      <w:r w:rsidRPr="005E20F4">
        <w:rPr>
          <w:rFonts w:ascii="Times New Roman" w:eastAsia="Times New Roman" w:hAnsi="Times New Roman" w:cs="Times New Roman"/>
          <w:sz w:val="28"/>
          <w:szCs w:val="28"/>
          <w:lang w:val="ru-RU" w:eastAsia="ru-RU"/>
        </w:rPr>
        <w:t xml:space="preserve">Таким чином, </w:t>
      </w:r>
      <w:proofErr w:type="spellStart"/>
      <w:r w:rsidRPr="005E20F4">
        <w:rPr>
          <w:rFonts w:ascii="Times New Roman" w:eastAsia="Times New Roman" w:hAnsi="Times New Roman" w:cs="Times New Roman"/>
          <w:sz w:val="28"/>
          <w:szCs w:val="28"/>
          <w:lang w:val="ru-RU" w:eastAsia="ru-RU"/>
        </w:rPr>
        <w:t>аналіз</w:t>
      </w:r>
      <w:proofErr w:type="spellEnd"/>
      <w:r w:rsidRPr="005E20F4">
        <w:rPr>
          <w:rFonts w:ascii="Times New Roman" w:eastAsia="Times New Roman" w:hAnsi="Times New Roman" w:cs="Times New Roman"/>
          <w:sz w:val="28"/>
          <w:szCs w:val="28"/>
          <w:lang w:val="ru-RU" w:eastAsia="ru-RU"/>
        </w:rPr>
        <w:t xml:space="preserve"> </w:t>
      </w:r>
      <w:proofErr w:type="spellStart"/>
      <w:r w:rsidRPr="005E20F4">
        <w:rPr>
          <w:rFonts w:ascii="Times New Roman" w:eastAsia="Times New Roman" w:hAnsi="Times New Roman" w:cs="Times New Roman"/>
          <w:sz w:val="28"/>
          <w:szCs w:val="28"/>
          <w:lang w:val="ru-RU" w:eastAsia="ru-RU"/>
        </w:rPr>
        <w:t>внутрішнього</w:t>
      </w:r>
      <w:proofErr w:type="spellEnd"/>
      <w:r w:rsidRPr="005E20F4">
        <w:rPr>
          <w:rFonts w:ascii="Times New Roman" w:eastAsia="Times New Roman" w:hAnsi="Times New Roman" w:cs="Times New Roman"/>
          <w:sz w:val="28"/>
          <w:szCs w:val="28"/>
          <w:lang w:val="ru-RU" w:eastAsia="ru-RU"/>
        </w:rPr>
        <w:t xml:space="preserve"> </w:t>
      </w:r>
      <w:proofErr w:type="spellStart"/>
      <w:r w:rsidRPr="005E20F4">
        <w:rPr>
          <w:rFonts w:ascii="Times New Roman" w:eastAsia="Times New Roman" w:hAnsi="Times New Roman" w:cs="Times New Roman"/>
          <w:sz w:val="28"/>
          <w:szCs w:val="28"/>
          <w:lang w:val="ru-RU" w:eastAsia="ru-RU"/>
        </w:rPr>
        <w:t>середовища</w:t>
      </w:r>
      <w:proofErr w:type="spellEnd"/>
      <w:r w:rsidRPr="005E20F4">
        <w:rPr>
          <w:rFonts w:ascii="Times New Roman" w:eastAsia="Times New Roman" w:hAnsi="Times New Roman" w:cs="Times New Roman"/>
          <w:sz w:val="28"/>
          <w:szCs w:val="28"/>
          <w:lang w:val="ru-RU" w:eastAsia="ru-RU"/>
        </w:rPr>
        <w:t xml:space="preserve"> - </w:t>
      </w:r>
      <w:proofErr w:type="spellStart"/>
      <w:r w:rsidRPr="005E20F4">
        <w:rPr>
          <w:rFonts w:ascii="Times New Roman" w:eastAsia="Times New Roman" w:hAnsi="Times New Roman" w:cs="Times New Roman"/>
          <w:sz w:val="28"/>
          <w:szCs w:val="28"/>
          <w:lang w:val="ru-RU" w:eastAsia="ru-RU"/>
        </w:rPr>
        <w:t>це</w:t>
      </w:r>
      <w:proofErr w:type="spellEnd"/>
      <w:r w:rsidRPr="005E20F4">
        <w:rPr>
          <w:rFonts w:ascii="Times New Roman" w:eastAsia="Times New Roman" w:hAnsi="Times New Roman" w:cs="Times New Roman"/>
          <w:sz w:val="28"/>
          <w:szCs w:val="28"/>
          <w:lang w:val="ru-RU" w:eastAsia="ru-RU"/>
        </w:rPr>
        <w:t xml:space="preserve"> </w:t>
      </w:r>
      <w:proofErr w:type="spellStart"/>
      <w:r w:rsidRPr="005E20F4">
        <w:rPr>
          <w:rFonts w:ascii="Times New Roman" w:eastAsia="Times New Roman" w:hAnsi="Times New Roman" w:cs="Times New Roman"/>
          <w:sz w:val="28"/>
          <w:szCs w:val="28"/>
          <w:lang w:val="ru-RU" w:eastAsia="ru-RU"/>
        </w:rPr>
        <w:t>управлінський</w:t>
      </w:r>
      <w:proofErr w:type="spellEnd"/>
      <w:r w:rsidRPr="005E20F4">
        <w:rPr>
          <w:rFonts w:ascii="Times New Roman" w:eastAsia="Times New Roman" w:hAnsi="Times New Roman" w:cs="Times New Roman"/>
          <w:sz w:val="28"/>
          <w:szCs w:val="28"/>
          <w:lang w:val="ru-RU" w:eastAsia="ru-RU"/>
        </w:rPr>
        <w:t xml:space="preserve"> </w:t>
      </w:r>
      <w:proofErr w:type="spellStart"/>
      <w:r w:rsidRPr="005E20F4">
        <w:rPr>
          <w:rFonts w:ascii="Times New Roman" w:eastAsia="Times New Roman" w:hAnsi="Times New Roman" w:cs="Times New Roman"/>
          <w:sz w:val="28"/>
          <w:szCs w:val="28"/>
          <w:lang w:val="ru-RU" w:eastAsia="ru-RU"/>
        </w:rPr>
        <w:t>огляд</w:t>
      </w:r>
      <w:proofErr w:type="spellEnd"/>
      <w:r w:rsidRPr="005E20F4">
        <w:rPr>
          <w:rFonts w:ascii="Times New Roman" w:eastAsia="Times New Roman" w:hAnsi="Times New Roman" w:cs="Times New Roman"/>
          <w:sz w:val="28"/>
          <w:szCs w:val="28"/>
          <w:lang w:val="ru-RU" w:eastAsia="ru-RU"/>
        </w:rPr>
        <w:t xml:space="preserve"> </w:t>
      </w:r>
      <w:proofErr w:type="spellStart"/>
      <w:r w:rsidRPr="005E20F4">
        <w:rPr>
          <w:rFonts w:ascii="Times New Roman" w:eastAsia="Times New Roman" w:hAnsi="Times New Roman" w:cs="Times New Roman"/>
          <w:sz w:val="28"/>
          <w:szCs w:val="28"/>
          <w:lang w:val="ru-RU" w:eastAsia="ru-RU"/>
        </w:rPr>
        <w:t>функціональних</w:t>
      </w:r>
      <w:proofErr w:type="spellEnd"/>
      <w:r w:rsidRPr="005E20F4">
        <w:rPr>
          <w:rFonts w:ascii="Times New Roman" w:eastAsia="Times New Roman" w:hAnsi="Times New Roman" w:cs="Times New Roman"/>
          <w:sz w:val="28"/>
          <w:szCs w:val="28"/>
          <w:lang w:val="ru-RU" w:eastAsia="ru-RU"/>
        </w:rPr>
        <w:t xml:space="preserve"> зон </w:t>
      </w:r>
      <w:proofErr w:type="spellStart"/>
      <w:r w:rsidRPr="005E20F4">
        <w:rPr>
          <w:rFonts w:ascii="Times New Roman" w:eastAsia="Times New Roman" w:hAnsi="Times New Roman" w:cs="Times New Roman"/>
          <w:sz w:val="28"/>
          <w:szCs w:val="28"/>
          <w:lang w:val="ru-RU" w:eastAsia="ru-RU"/>
        </w:rPr>
        <w:t>організації</w:t>
      </w:r>
      <w:proofErr w:type="spellEnd"/>
      <w:r w:rsidRPr="005E20F4">
        <w:rPr>
          <w:rFonts w:ascii="Times New Roman" w:eastAsia="Times New Roman" w:hAnsi="Times New Roman" w:cs="Times New Roman"/>
          <w:sz w:val="28"/>
          <w:szCs w:val="28"/>
          <w:lang w:val="ru-RU" w:eastAsia="ru-RU"/>
        </w:rPr>
        <w:t xml:space="preserve"> з метою </w:t>
      </w:r>
      <w:proofErr w:type="spellStart"/>
      <w:r w:rsidRPr="005E20F4">
        <w:rPr>
          <w:rFonts w:ascii="Times New Roman" w:eastAsia="Times New Roman" w:hAnsi="Times New Roman" w:cs="Times New Roman"/>
          <w:sz w:val="28"/>
          <w:szCs w:val="28"/>
          <w:lang w:val="ru-RU" w:eastAsia="ru-RU"/>
        </w:rPr>
        <w:t>виявлення</w:t>
      </w:r>
      <w:proofErr w:type="spellEnd"/>
      <w:r w:rsidRPr="005E20F4">
        <w:rPr>
          <w:rFonts w:ascii="Times New Roman" w:eastAsia="Times New Roman" w:hAnsi="Times New Roman" w:cs="Times New Roman"/>
          <w:sz w:val="28"/>
          <w:szCs w:val="28"/>
          <w:lang w:val="ru-RU" w:eastAsia="ru-RU"/>
        </w:rPr>
        <w:t xml:space="preserve"> </w:t>
      </w:r>
      <w:proofErr w:type="spellStart"/>
      <w:r w:rsidRPr="005E20F4">
        <w:rPr>
          <w:rFonts w:ascii="Times New Roman" w:eastAsia="Times New Roman" w:hAnsi="Times New Roman" w:cs="Times New Roman"/>
          <w:sz w:val="28"/>
          <w:szCs w:val="28"/>
          <w:lang w:val="ru-RU" w:eastAsia="ru-RU"/>
        </w:rPr>
        <w:t>сильних</w:t>
      </w:r>
      <w:proofErr w:type="spellEnd"/>
      <w:r w:rsidRPr="005E20F4">
        <w:rPr>
          <w:rFonts w:ascii="Times New Roman" w:eastAsia="Times New Roman" w:hAnsi="Times New Roman" w:cs="Times New Roman"/>
          <w:sz w:val="28"/>
          <w:szCs w:val="28"/>
          <w:lang w:val="ru-RU" w:eastAsia="ru-RU"/>
        </w:rPr>
        <w:t xml:space="preserve"> і </w:t>
      </w:r>
      <w:proofErr w:type="spellStart"/>
      <w:r w:rsidRPr="005E20F4">
        <w:rPr>
          <w:rFonts w:ascii="Times New Roman" w:eastAsia="Times New Roman" w:hAnsi="Times New Roman" w:cs="Times New Roman"/>
          <w:sz w:val="28"/>
          <w:szCs w:val="28"/>
          <w:lang w:val="ru-RU" w:eastAsia="ru-RU"/>
        </w:rPr>
        <w:t>слабких</w:t>
      </w:r>
      <w:proofErr w:type="spellEnd"/>
      <w:r w:rsidRPr="005E20F4">
        <w:rPr>
          <w:rFonts w:ascii="Times New Roman" w:eastAsia="Times New Roman" w:hAnsi="Times New Roman" w:cs="Times New Roman"/>
          <w:sz w:val="28"/>
          <w:szCs w:val="28"/>
          <w:lang w:val="ru-RU" w:eastAsia="ru-RU"/>
        </w:rPr>
        <w:t xml:space="preserve"> </w:t>
      </w:r>
      <w:proofErr w:type="spellStart"/>
      <w:r w:rsidRPr="005E20F4">
        <w:rPr>
          <w:rFonts w:ascii="Times New Roman" w:eastAsia="Times New Roman" w:hAnsi="Times New Roman" w:cs="Times New Roman"/>
          <w:sz w:val="28"/>
          <w:szCs w:val="28"/>
          <w:lang w:val="ru-RU" w:eastAsia="ru-RU"/>
        </w:rPr>
        <w:t>сторін</w:t>
      </w:r>
      <w:proofErr w:type="spellEnd"/>
      <w:r w:rsidRPr="005E20F4">
        <w:rPr>
          <w:rFonts w:ascii="Times New Roman" w:eastAsia="Times New Roman" w:hAnsi="Times New Roman" w:cs="Times New Roman"/>
          <w:sz w:val="28"/>
          <w:szCs w:val="28"/>
          <w:lang w:val="ru-RU" w:eastAsia="ru-RU"/>
        </w:rPr>
        <w:t xml:space="preserve"> </w:t>
      </w:r>
      <w:proofErr w:type="spellStart"/>
      <w:r w:rsidRPr="005E20F4">
        <w:rPr>
          <w:rFonts w:ascii="Times New Roman" w:eastAsia="Times New Roman" w:hAnsi="Times New Roman" w:cs="Times New Roman"/>
          <w:sz w:val="28"/>
          <w:szCs w:val="28"/>
          <w:lang w:val="ru-RU" w:eastAsia="ru-RU"/>
        </w:rPr>
        <w:t>організації</w:t>
      </w:r>
      <w:proofErr w:type="spellEnd"/>
      <w:r w:rsidRPr="005E20F4">
        <w:rPr>
          <w:rFonts w:ascii="Times New Roman" w:eastAsia="Times New Roman" w:hAnsi="Times New Roman" w:cs="Times New Roman"/>
          <w:sz w:val="28"/>
          <w:szCs w:val="28"/>
          <w:lang w:val="ru-RU" w:eastAsia="ru-RU"/>
        </w:rPr>
        <w:t xml:space="preserve">, </w:t>
      </w:r>
      <w:proofErr w:type="spellStart"/>
      <w:r w:rsidRPr="005E20F4">
        <w:rPr>
          <w:rFonts w:ascii="Times New Roman" w:eastAsia="Times New Roman" w:hAnsi="Times New Roman" w:cs="Times New Roman"/>
          <w:sz w:val="28"/>
          <w:szCs w:val="28"/>
          <w:lang w:val="ru-RU" w:eastAsia="ru-RU"/>
        </w:rPr>
        <w:t>представлених</w:t>
      </w:r>
      <w:proofErr w:type="spellEnd"/>
      <w:r w:rsidRPr="005E20F4">
        <w:rPr>
          <w:rFonts w:ascii="Times New Roman" w:eastAsia="Times New Roman" w:hAnsi="Times New Roman" w:cs="Times New Roman"/>
          <w:sz w:val="28"/>
          <w:szCs w:val="28"/>
          <w:lang w:val="ru-RU" w:eastAsia="ru-RU"/>
        </w:rPr>
        <w:t xml:space="preserve"> у </w:t>
      </w:r>
      <w:proofErr w:type="spellStart"/>
      <w:r w:rsidRPr="005E20F4">
        <w:rPr>
          <w:rFonts w:ascii="Times New Roman" w:eastAsia="Times New Roman" w:hAnsi="Times New Roman" w:cs="Times New Roman"/>
          <w:sz w:val="28"/>
          <w:szCs w:val="28"/>
          <w:lang w:val="ru-RU" w:eastAsia="ru-RU"/>
        </w:rPr>
        <w:t>Таблиці</w:t>
      </w:r>
      <w:proofErr w:type="spellEnd"/>
      <w:r w:rsidRPr="005E20F4">
        <w:rPr>
          <w:rFonts w:ascii="Times New Roman" w:eastAsia="Times New Roman" w:hAnsi="Times New Roman" w:cs="Times New Roman"/>
          <w:sz w:val="28"/>
          <w:szCs w:val="28"/>
          <w:lang w:val="ru-RU" w:eastAsia="ru-RU"/>
        </w:rPr>
        <w:t xml:space="preserve"> 4.4.</w:t>
      </w:r>
    </w:p>
    <w:p w:rsidR="002D2714" w:rsidRPr="00892C8C" w:rsidRDefault="005E20F4" w:rsidP="005E20F4">
      <w:pPr>
        <w:spacing w:line="360" w:lineRule="auto"/>
        <w:ind w:firstLine="284"/>
        <w:rPr>
          <w:rFonts w:ascii="Times New Roman" w:eastAsia="Times New Roman" w:hAnsi="Times New Roman" w:cs="Times New Roman"/>
          <w:sz w:val="28"/>
          <w:szCs w:val="28"/>
          <w:highlight w:val="yellow"/>
          <w:lang w:val="ru-RU" w:eastAsia="ru-RU"/>
        </w:rPr>
      </w:pPr>
      <w:proofErr w:type="spellStart"/>
      <w:r w:rsidRPr="005E20F4">
        <w:rPr>
          <w:rFonts w:ascii="Times New Roman" w:eastAsia="Times New Roman" w:hAnsi="Times New Roman" w:cs="Times New Roman"/>
          <w:sz w:val="28"/>
          <w:szCs w:val="28"/>
          <w:lang w:val="ru-RU" w:eastAsia="ru-RU"/>
        </w:rPr>
        <w:t>Таблиця</w:t>
      </w:r>
      <w:proofErr w:type="spellEnd"/>
      <w:r w:rsidRPr="005E20F4">
        <w:rPr>
          <w:rFonts w:ascii="Times New Roman" w:eastAsia="Times New Roman" w:hAnsi="Times New Roman" w:cs="Times New Roman"/>
          <w:sz w:val="28"/>
          <w:szCs w:val="28"/>
          <w:lang w:val="ru-RU" w:eastAsia="ru-RU"/>
        </w:rPr>
        <w:t xml:space="preserve"> 4.4 </w:t>
      </w:r>
      <w:proofErr w:type="spellStart"/>
      <w:r w:rsidRPr="005E20F4">
        <w:rPr>
          <w:rFonts w:ascii="Times New Roman" w:eastAsia="Times New Roman" w:hAnsi="Times New Roman" w:cs="Times New Roman"/>
          <w:sz w:val="28"/>
          <w:szCs w:val="28"/>
          <w:lang w:val="ru-RU" w:eastAsia="ru-RU"/>
        </w:rPr>
        <w:t>Сильні</w:t>
      </w:r>
      <w:proofErr w:type="spellEnd"/>
      <w:r w:rsidRPr="005E20F4">
        <w:rPr>
          <w:rFonts w:ascii="Times New Roman" w:eastAsia="Times New Roman" w:hAnsi="Times New Roman" w:cs="Times New Roman"/>
          <w:sz w:val="28"/>
          <w:szCs w:val="28"/>
          <w:lang w:val="ru-RU" w:eastAsia="ru-RU"/>
        </w:rPr>
        <w:t xml:space="preserve"> та </w:t>
      </w:r>
      <w:proofErr w:type="spellStart"/>
      <w:r w:rsidRPr="005E20F4">
        <w:rPr>
          <w:rFonts w:ascii="Times New Roman" w:eastAsia="Times New Roman" w:hAnsi="Times New Roman" w:cs="Times New Roman"/>
          <w:sz w:val="28"/>
          <w:szCs w:val="28"/>
          <w:lang w:val="ru-RU" w:eastAsia="ru-RU"/>
        </w:rPr>
        <w:t>слабкі</w:t>
      </w:r>
      <w:proofErr w:type="spellEnd"/>
      <w:r w:rsidRPr="005E20F4">
        <w:rPr>
          <w:rFonts w:ascii="Times New Roman" w:eastAsia="Times New Roman" w:hAnsi="Times New Roman" w:cs="Times New Roman"/>
          <w:sz w:val="28"/>
          <w:szCs w:val="28"/>
          <w:lang w:val="ru-RU" w:eastAsia="ru-RU"/>
        </w:rPr>
        <w:t xml:space="preserve"> </w:t>
      </w:r>
      <w:proofErr w:type="spellStart"/>
      <w:r w:rsidRPr="005E20F4">
        <w:rPr>
          <w:rFonts w:ascii="Times New Roman" w:eastAsia="Times New Roman" w:hAnsi="Times New Roman" w:cs="Times New Roman"/>
          <w:sz w:val="28"/>
          <w:szCs w:val="28"/>
          <w:lang w:val="ru-RU" w:eastAsia="ru-RU"/>
        </w:rPr>
        <w:t>сторони</w:t>
      </w:r>
      <w:proofErr w:type="spellEnd"/>
      <w:r w:rsidRPr="005E20F4">
        <w:rPr>
          <w:rFonts w:ascii="Times New Roman" w:eastAsia="Times New Roman" w:hAnsi="Times New Roman" w:cs="Times New Roman"/>
          <w:sz w:val="28"/>
          <w:szCs w:val="28"/>
          <w:lang w:val="ru-RU" w:eastAsia="ru-RU"/>
        </w:rPr>
        <w:t xml:space="preserve"> </w:t>
      </w:r>
      <w:proofErr w:type="spellStart"/>
      <w:r w:rsidRPr="005E20F4">
        <w:rPr>
          <w:rFonts w:ascii="Times New Roman" w:eastAsia="Times New Roman" w:hAnsi="Times New Roman" w:cs="Times New Roman"/>
          <w:sz w:val="28"/>
          <w:szCs w:val="28"/>
          <w:lang w:val="ru-RU" w:eastAsia="ru-RU"/>
        </w:rPr>
        <w:t>компанії</w:t>
      </w:r>
      <w:proofErr w:type="spellEnd"/>
      <w:r w:rsidRPr="005E20F4">
        <w:rPr>
          <w:rFonts w:ascii="Times New Roman" w:eastAsia="Times New Roman" w:hAnsi="Times New Roman" w:cs="Times New Roman"/>
          <w:sz w:val="28"/>
          <w:szCs w:val="28"/>
          <w:lang w:val="ru-RU" w:eastAsia="ru-RU"/>
        </w:rPr>
        <w:t xml:space="preserve"> </w:t>
      </w:r>
      <w:proofErr w:type="gramStart"/>
      <w:r>
        <w:rPr>
          <w:rFonts w:ascii="Times New Roman" w:eastAsia="Times New Roman" w:hAnsi="Times New Roman" w:cs="Times New Roman"/>
          <w:sz w:val="28"/>
          <w:szCs w:val="28"/>
          <w:lang w:val="ru-RU" w:eastAsia="ru-RU"/>
        </w:rPr>
        <w:t>ТОВ</w:t>
      </w:r>
      <w:proofErr w:type="gramEnd"/>
      <w:r>
        <w:rPr>
          <w:rFonts w:ascii="Times New Roman" w:eastAsia="Times New Roman" w:hAnsi="Times New Roman" w:cs="Times New Roman"/>
          <w:sz w:val="28"/>
          <w:szCs w:val="28"/>
          <w:lang w:val="ru-RU" w:eastAsia="ru-RU"/>
        </w:rPr>
        <w:t xml:space="preserve"> «</w:t>
      </w:r>
      <w:proofErr w:type="spellStart"/>
      <w:r>
        <w:rPr>
          <w:rFonts w:ascii="Times New Roman" w:eastAsia="Times New Roman" w:hAnsi="Times New Roman" w:cs="Times New Roman"/>
          <w:sz w:val="28"/>
          <w:szCs w:val="28"/>
          <w:lang w:val="ru-RU" w:eastAsia="ru-RU"/>
        </w:rPr>
        <w:t>Ідеалвертсервіс</w:t>
      </w:r>
      <w:proofErr w:type="spellEnd"/>
      <w:r>
        <w:rPr>
          <w:rFonts w:ascii="Times New Roman" w:eastAsia="Times New Roman" w:hAnsi="Times New Roman" w:cs="Times New Roman"/>
          <w:sz w:val="28"/>
          <w:szCs w:val="28"/>
          <w:lang w:val="ru-RU" w:eastAsia="ru-RU"/>
        </w:rPr>
        <w:t>»</w:t>
      </w:r>
    </w:p>
    <w:tbl>
      <w:tblPr>
        <w:tblStyle w:val="a5"/>
        <w:tblW w:w="0" w:type="auto"/>
        <w:tblLook w:val="04A0" w:firstRow="1" w:lastRow="0" w:firstColumn="1" w:lastColumn="0" w:noHBand="0" w:noVBand="1"/>
      </w:tblPr>
      <w:tblGrid>
        <w:gridCol w:w="4785"/>
        <w:gridCol w:w="4786"/>
      </w:tblGrid>
      <w:tr w:rsidR="002D2714" w:rsidRPr="00892C8C" w:rsidTr="00A755C9">
        <w:tc>
          <w:tcPr>
            <w:tcW w:w="4785" w:type="dxa"/>
            <w:vAlign w:val="center"/>
          </w:tcPr>
          <w:p w:rsidR="002D2714" w:rsidRPr="005E20F4" w:rsidRDefault="002D2714" w:rsidP="00461A86">
            <w:pPr>
              <w:spacing w:line="360" w:lineRule="auto"/>
              <w:jc w:val="center"/>
              <w:rPr>
                <w:rFonts w:ascii="Times New Roman" w:hAnsi="Times New Roman" w:cs="Times New Roman"/>
                <w:sz w:val="28"/>
                <w:szCs w:val="28"/>
              </w:rPr>
            </w:pPr>
            <w:r w:rsidRPr="005E20F4">
              <w:rPr>
                <w:rFonts w:ascii="Times New Roman" w:hAnsi="Times New Roman" w:cs="Times New Roman"/>
                <w:sz w:val="28"/>
                <w:szCs w:val="28"/>
              </w:rPr>
              <w:t>Сильні сторони</w:t>
            </w:r>
          </w:p>
        </w:tc>
        <w:tc>
          <w:tcPr>
            <w:tcW w:w="4786" w:type="dxa"/>
            <w:vAlign w:val="center"/>
          </w:tcPr>
          <w:p w:rsidR="002D2714" w:rsidRPr="005E20F4" w:rsidRDefault="002D2714" w:rsidP="00461A86">
            <w:pPr>
              <w:spacing w:line="360" w:lineRule="auto"/>
              <w:jc w:val="center"/>
              <w:rPr>
                <w:rFonts w:ascii="Times New Roman" w:hAnsi="Times New Roman" w:cs="Times New Roman"/>
                <w:sz w:val="28"/>
                <w:szCs w:val="28"/>
              </w:rPr>
            </w:pPr>
            <w:r w:rsidRPr="005E20F4">
              <w:rPr>
                <w:rFonts w:ascii="Times New Roman" w:hAnsi="Times New Roman" w:cs="Times New Roman"/>
                <w:sz w:val="28"/>
                <w:szCs w:val="28"/>
              </w:rPr>
              <w:t>Слабкі сторони</w:t>
            </w:r>
          </w:p>
        </w:tc>
      </w:tr>
      <w:tr w:rsidR="002D2714" w:rsidRPr="00892C8C" w:rsidTr="00A755C9">
        <w:tc>
          <w:tcPr>
            <w:tcW w:w="4785" w:type="dxa"/>
            <w:vAlign w:val="center"/>
          </w:tcPr>
          <w:p w:rsidR="002D2714" w:rsidRPr="00892C8C" w:rsidRDefault="005E20F4" w:rsidP="00461A86">
            <w:pPr>
              <w:spacing w:line="360" w:lineRule="auto"/>
              <w:jc w:val="both"/>
              <w:rPr>
                <w:rFonts w:ascii="Times New Roman" w:hAnsi="Times New Roman" w:cs="Times New Roman"/>
                <w:sz w:val="28"/>
                <w:szCs w:val="28"/>
                <w:highlight w:val="yellow"/>
              </w:rPr>
            </w:pPr>
            <w:r w:rsidRPr="005E20F4">
              <w:rPr>
                <w:rFonts w:ascii="Times New Roman" w:hAnsi="Times New Roman" w:cs="Times New Roman"/>
                <w:sz w:val="28"/>
                <w:szCs w:val="28"/>
              </w:rPr>
              <w:t>Хороша</w:t>
            </w:r>
            <w:r w:rsidR="002D2714" w:rsidRPr="005E20F4">
              <w:rPr>
                <w:rFonts w:ascii="Times New Roman" w:hAnsi="Times New Roman" w:cs="Times New Roman"/>
                <w:sz w:val="28"/>
                <w:szCs w:val="28"/>
              </w:rPr>
              <w:t xml:space="preserve"> популярність</w:t>
            </w:r>
          </w:p>
        </w:tc>
        <w:tc>
          <w:tcPr>
            <w:tcW w:w="4786" w:type="dxa"/>
            <w:vAlign w:val="center"/>
          </w:tcPr>
          <w:p w:rsidR="002D2714" w:rsidRPr="00892C8C" w:rsidRDefault="009507FB" w:rsidP="009507FB">
            <w:pPr>
              <w:spacing w:line="360" w:lineRule="auto"/>
              <w:jc w:val="both"/>
              <w:rPr>
                <w:rFonts w:ascii="Times New Roman" w:hAnsi="Times New Roman" w:cs="Times New Roman"/>
                <w:sz w:val="28"/>
                <w:szCs w:val="28"/>
                <w:highlight w:val="yellow"/>
              </w:rPr>
            </w:pPr>
            <w:r w:rsidRPr="009507FB">
              <w:rPr>
                <w:rFonts w:ascii="Times New Roman" w:hAnsi="Times New Roman" w:cs="Times New Roman"/>
                <w:sz w:val="28"/>
                <w:szCs w:val="28"/>
              </w:rPr>
              <w:t>Обмежений</w:t>
            </w:r>
            <w:r w:rsidR="002D2714" w:rsidRPr="009507FB">
              <w:rPr>
                <w:rFonts w:ascii="Times New Roman" w:hAnsi="Times New Roman" w:cs="Times New Roman"/>
                <w:sz w:val="28"/>
                <w:szCs w:val="28"/>
              </w:rPr>
              <w:t xml:space="preserve"> асортимент </w:t>
            </w:r>
            <w:r>
              <w:rPr>
                <w:rFonts w:ascii="Times New Roman" w:hAnsi="Times New Roman" w:cs="Times New Roman"/>
                <w:sz w:val="28"/>
                <w:szCs w:val="28"/>
              </w:rPr>
              <w:t>товару</w:t>
            </w:r>
          </w:p>
        </w:tc>
      </w:tr>
      <w:tr w:rsidR="002D2714" w:rsidRPr="00892C8C" w:rsidTr="00A755C9">
        <w:tc>
          <w:tcPr>
            <w:tcW w:w="4785" w:type="dxa"/>
            <w:vAlign w:val="center"/>
          </w:tcPr>
          <w:p w:rsidR="002D2714" w:rsidRPr="00892C8C" w:rsidRDefault="005E20F4" w:rsidP="00461A86">
            <w:pPr>
              <w:spacing w:line="360" w:lineRule="auto"/>
              <w:jc w:val="both"/>
              <w:rPr>
                <w:rFonts w:ascii="Times New Roman" w:hAnsi="Times New Roman" w:cs="Times New Roman"/>
                <w:sz w:val="28"/>
                <w:szCs w:val="28"/>
                <w:highlight w:val="yellow"/>
              </w:rPr>
            </w:pPr>
            <w:r w:rsidRPr="005E20F4">
              <w:rPr>
                <w:rFonts w:ascii="Times New Roman" w:hAnsi="Times New Roman" w:cs="Times New Roman"/>
                <w:sz w:val="28"/>
                <w:szCs w:val="28"/>
              </w:rPr>
              <w:lastRenderedPageBreak/>
              <w:t>Репутація</w:t>
            </w:r>
            <w:r w:rsidR="002D2714" w:rsidRPr="005E20F4">
              <w:rPr>
                <w:rFonts w:ascii="Times New Roman" w:hAnsi="Times New Roman" w:cs="Times New Roman"/>
                <w:sz w:val="28"/>
                <w:szCs w:val="28"/>
              </w:rPr>
              <w:t xml:space="preserve"> на ринку</w:t>
            </w:r>
          </w:p>
        </w:tc>
        <w:tc>
          <w:tcPr>
            <w:tcW w:w="4786" w:type="dxa"/>
            <w:vAlign w:val="center"/>
          </w:tcPr>
          <w:p w:rsidR="002D2714" w:rsidRPr="00892C8C" w:rsidRDefault="002D2714" w:rsidP="009507FB">
            <w:pPr>
              <w:spacing w:line="360" w:lineRule="auto"/>
              <w:jc w:val="both"/>
              <w:rPr>
                <w:rFonts w:ascii="Times New Roman" w:hAnsi="Times New Roman" w:cs="Times New Roman"/>
                <w:sz w:val="28"/>
                <w:szCs w:val="28"/>
                <w:highlight w:val="yellow"/>
              </w:rPr>
            </w:pPr>
            <w:r w:rsidRPr="009507FB">
              <w:rPr>
                <w:rFonts w:ascii="Times New Roman" w:hAnsi="Times New Roman" w:cs="Times New Roman"/>
                <w:sz w:val="28"/>
                <w:szCs w:val="28"/>
              </w:rPr>
              <w:t>Збої в поста</w:t>
            </w:r>
            <w:r w:rsidR="009507FB" w:rsidRPr="009507FB">
              <w:rPr>
                <w:rFonts w:ascii="Times New Roman" w:hAnsi="Times New Roman" w:cs="Times New Roman"/>
                <w:sz w:val="28"/>
                <w:szCs w:val="28"/>
              </w:rPr>
              <w:t>вках сировини</w:t>
            </w:r>
          </w:p>
        </w:tc>
      </w:tr>
      <w:tr w:rsidR="002D2714" w:rsidRPr="00892C8C" w:rsidTr="00A755C9">
        <w:tc>
          <w:tcPr>
            <w:tcW w:w="4785" w:type="dxa"/>
            <w:vAlign w:val="center"/>
          </w:tcPr>
          <w:p w:rsidR="002D2714" w:rsidRPr="00892C8C" w:rsidRDefault="000A08D3" w:rsidP="00461A86">
            <w:pPr>
              <w:spacing w:line="360" w:lineRule="auto"/>
              <w:jc w:val="both"/>
              <w:rPr>
                <w:rFonts w:ascii="Times New Roman" w:hAnsi="Times New Roman" w:cs="Times New Roman"/>
                <w:sz w:val="28"/>
                <w:szCs w:val="28"/>
                <w:highlight w:val="yellow"/>
              </w:rPr>
            </w:pPr>
            <w:r w:rsidRPr="000A08D3">
              <w:rPr>
                <w:rFonts w:ascii="Times New Roman" w:hAnsi="Times New Roman" w:cs="Times New Roman"/>
                <w:sz w:val="28"/>
                <w:szCs w:val="28"/>
              </w:rPr>
              <w:t>Увага</w:t>
            </w:r>
            <w:r w:rsidR="002D2714" w:rsidRPr="000A08D3">
              <w:rPr>
                <w:rFonts w:ascii="Times New Roman" w:hAnsi="Times New Roman" w:cs="Times New Roman"/>
                <w:sz w:val="28"/>
                <w:szCs w:val="28"/>
              </w:rPr>
              <w:t xml:space="preserve"> на споживачі</w:t>
            </w:r>
          </w:p>
        </w:tc>
        <w:tc>
          <w:tcPr>
            <w:tcW w:w="4786" w:type="dxa"/>
            <w:vAlign w:val="center"/>
          </w:tcPr>
          <w:p w:rsidR="002D2714" w:rsidRPr="00892C8C" w:rsidRDefault="009507FB" w:rsidP="00461A86">
            <w:pPr>
              <w:spacing w:line="360" w:lineRule="auto"/>
              <w:jc w:val="both"/>
              <w:rPr>
                <w:rFonts w:ascii="Times New Roman" w:hAnsi="Times New Roman" w:cs="Times New Roman"/>
                <w:sz w:val="28"/>
                <w:szCs w:val="28"/>
                <w:highlight w:val="yellow"/>
              </w:rPr>
            </w:pPr>
            <w:r w:rsidRPr="009507FB">
              <w:rPr>
                <w:rFonts w:ascii="Times New Roman" w:hAnsi="Times New Roman" w:cs="Times New Roman"/>
                <w:sz w:val="28"/>
                <w:szCs w:val="28"/>
              </w:rPr>
              <w:t>Середній рівень оплати праці</w:t>
            </w:r>
          </w:p>
        </w:tc>
      </w:tr>
      <w:tr w:rsidR="002D2714" w:rsidRPr="00892C8C" w:rsidTr="00A755C9">
        <w:tc>
          <w:tcPr>
            <w:tcW w:w="4785" w:type="dxa"/>
            <w:vAlign w:val="center"/>
          </w:tcPr>
          <w:p w:rsidR="002D2714" w:rsidRPr="00892C8C" w:rsidRDefault="000A08D3" w:rsidP="00461A86">
            <w:pPr>
              <w:spacing w:line="360" w:lineRule="auto"/>
              <w:jc w:val="both"/>
              <w:rPr>
                <w:rFonts w:ascii="Times New Roman" w:hAnsi="Times New Roman" w:cs="Times New Roman"/>
                <w:sz w:val="28"/>
                <w:szCs w:val="28"/>
                <w:highlight w:val="yellow"/>
              </w:rPr>
            </w:pPr>
            <w:r w:rsidRPr="000A08D3">
              <w:rPr>
                <w:rFonts w:ascii="Times New Roman" w:hAnsi="Times New Roman" w:cs="Times New Roman"/>
                <w:sz w:val="28"/>
                <w:szCs w:val="28"/>
              </w:rPr>
              <w:t>Підвищений</w:t>
            </w:r>
            <w:r w:rsidR="002D2714" w:rsidRPr="000A08D3">
              <w:rPr>
                <w:rFonts w:ascii="Times New Roman" w:hAnsi="Times New Roman" w:cs="Times New Roman"/>
                <w:sz w:val="28"/>
                <w:szCs w:val="28"/>
              </w:rPr>
              <w:t xml:space="preserve"> контроль якості</w:t>
            </w:r>
          </w:p>
        </w:tc>
        <w:tc>
          <w:tcPr>
            <w:tcW w:w="4786" w:type="dxa"/>
            <w:vAlign w:val="center"/>
          </w:tcPr>
          <w:p w:rsidR="002D2714" w:rsidRPr="00892C8C" w:rsidRDefault="009507FB" w:rsidP="00461A86">
            <w:pPr>
              <w:spacing w:line="360" w:lineRule="auto"/>
              <w:jc w:val="both"/>
              <w:rPr>
                <w:rFonts w:ascii="Times New Roman" w:hAnsi="Times New Roman" w:cs="Times New Roman"/>
                <w:sz w:val="28"/>
                <w:szCs w:val="28"/>
                <w:highlight w:val="yellow"/>
              </w:rPr>
            </w:pPr>
            <w:r w:rsidRPr="009507FB">
              <w:rPr>
                <w:rFonts w:ascii="Times New Roman" w:hAnsi="Times New Roman" w:cs="Times New Roman"/>
                <w:sz w:val="28"/>
                <w:szCs w:val="28"/>
              </w:rPr>
              <w:t>Висока ціна обслуговування</w:t>
            </w:r>
            <w:r>
              <w:rPr>
                <w:rFonts w:ascii="Times New Roman" w:hAnsi="Times New Roman" w:cs="Times New Roman"/>
                <w:sz w:val="28"/>
                <w:szCs w:val="28"/>
              </w:rPr>
              <w:t xml:space="preserve"> обладнання</w:t>
            </w:r>
          </w:p>
        </w:tc>
      </w:tr>
      <w:tr w:rsidR="002D2714" w:rsidRPr="00892C8C" w:rsidTr="00A755C9">
        <w:tc>
          <w:tcPr>
            <w:tcW w:w="4785" w:type="dxa"/>
            <w:vAlign w:val="center"/>
          </w:tcPr>
          <w:p w:rsidR="002D2714" w:rsidRPr="00892C8C" w:rsidRDefault="002D2714" w:rsidP="000A08D3">
            <w:pPr>
              <w:spacing w:line="360" w:lineRule="auto"/>
              <w:jc w:val="both"/>
              <w:rPr>
                <w:rFonts w:ascii="Times New Roman" w:hAnsi="Times New Roman" w:cs="Times New Roman"/>
                <w:sz w:val="28"/>
                <w:szCs w:val="28"/>
                <w:highlight w:val="yellow"/>
              </w:rPr>
            </w:pPr>
            <w:r w:rsidRPr="000A08D3">
              <w:rPr>
                <w:rFonts w:ascii="Times New Roman" w:hAnsi="Times New Roman" w:cs="Times New Roman"/>
                <w:sz w:val="28"/>
                <w:szCs w:val="28"/>
              </w:rPr>
              <w:t xml:space="preserve">Висока </w:t>
            </w:r>
            <w:r w:rsidR="000A08D3" w:rsidRPr="000A08D3">
              <w:rPr>
                <w:rFonts w:ascii="Times New Roman" w:hAnsi="Times New Roman" w:cs="Times New Roman"/>
                <w:sz w:val="28"/>
                <w:szCs w:val="28"/>
              </w:rPr>
              <w:t>прибутковість</w:t>
            </w:r>
          </w:p>
        </w:tc>
        <w:tc>
          <w:tcPr>
            <w:tcW w:w="4786" w:type="dxa"/>
            <w:vAlign w:val="center"/>
          </w:tcPr>
          <w:p w:rsidR="002D2714" w:rsidRPr="00892C8C" w:rsidRDefault="002D2714" w:rsidP="009507FB">
            <w:pPr>
              <w:spacing w:line="360" w:lineRule="auto"/>
              <w:jc w:val="both"/>
              <w:rPr>
                <w:rFonts w:ascii="Times New Roman" w:hAnsi="Times New Roman" w:cs="Times New Roman"/>
                <w:sz w:val="28"/>
                <w:szCs w:val="28"/>
                <w:highlight w:val="yellow"/>
              </w:rPr>
            </w:pPr>
            <w:r w:rsidRPr="009507FB">
              <w:rPr>
                <w:rFonts w:ascii="Times New Roman" w:hAnsi="Times New Roman" w:cs="Times New Roman"/>
                <w:sz w:val="28"/>
                <w:szCs w:val="28"/>
              </w:rPr>
              <w:t xml:space="preserve">Не </w:t>
            </w:r>
            <w:r w:rsidR="009507FB" w:rsidRPr="009507FB">
              <w:rPr>
                <w:rFonts w:ascii="Times New Roman" w:hAnsi="Times New Roman" w:cs="Times New Roman"/>
                <w:sz w:val="28"/>
                <w:szCs w:val="28"/>
              </w:rPr>
              <w:t>стабільна</w:t>
            </w:r>
            <w:r w:rsidRPr="009507FB">
              <w:rPr>
                <w:rFonts w:ascii="Times New Roman" w:hAnsi="Times New Roman" w:cs="Times New Roman"/>
                <w:sz w:val="28"/>
                <w:szCs w:val="28"/>
              </w:rPr>
              <w:t xml:space="preserve"> завантаженість виробничих </w:t>
            </w:r>
            <w:r w:rsidR="009507FB" w:rsidRPr="009507FB">
              <w:rPr>
                <w:rFonts w:ascii="Times New Roman" w:hAnsi="Times New Roman" w:cs="Times New Roman"/>
                <w:sz w:val="28"/>
                <w:szCs w:val="28"/>
              </w:rPr>
              <w:t>можливостей</w:t>
            </w:r>
          </w:p>
        </w:tc>
      </w:tr>
      <w:tr w:rsidR="002D2714" w:rsidRPr="00892C8C" w:rsidTr="00A755C9">
        <w:tc>
          <w:tcPr>
            <w:tcW w:w="4785" w:type="dxa"/>
            <w:vAlign w:val="center"/>
          </w:tcPr>
          <w:p w:rsidR="002D2714" w:rsidRPr="00892C8C" w:rsidRDefault="000A08D3" w:rsidP="000A08D3">
            <w:pPr>
              <w:spacing w:line="360" w:lineRule="auto"/>
              <w:jc w:val="both"/>
              <w:rPr>
                <w:rFonts w:ascii="Times New Roman" w:hAnsi="Times New Roman" w:cs="Times New Roman"/>
                <w:sz w:val="28"/>
                <w:szCs w:val="28"/>
                <w:highlight w:val="yellow"/>
              </w:rPr>
            </w:pPr>
            <w:r w:rsidRPr="000A08D3">
              <w:rPr>
                <w:rFonts w:ascii="Times New Roman" w:hAnsi="Times New Roman" w:cs="Times New Roman"/>
                <w:sz w:val="28"/>
                <w:szCs w:val="28"/>
              </w:rPr>
              <w:t>Ріст</w:t>
            </w:r>
            <w:r w:rsidR="002D2714" w:rsidRPr="000A08D3">
              <w:rPr>
                <w:rFonts w:ascii="Times New Roman" w:hAnsi="Times New Roman" w:cs="Times New Roman"/>
                <w:sz w:val="28"/>
                <w:szCs w:val="28"/>
              </w:rPr>
              <w:t xml:space="preserve"> оборотних </w:t>
            </w:r>
            <w:r w:rsidRPr="000A08D3">
              <w:rPr>
                <w:rFonts w:ascii="Times New Roman" w:hAnsi="Times New Roman" w:cs="Times New Roman"/>
                <w:sz w:val="28"/>
                <w:szCs w:val="28"/>
              </w:rPr>
              <w:t>ресурсів</w:t>
            </w:r>
          </w:p>
        </w:tc>
        <w:tc>
          <w:tcPr>
            <w:tcW w:w="4786" w:type="dxa"/>
            <w:vAlign w:val="center"/>
          </w:tcPr>
          <w:p w:rsidR="002D2714" w:rsidRPr="00892C8C" w:rsidRDefault="000F45B4" w:rsidP="00461A86">
            <w:pPr>
              <w:spacing w:line="360" w:lineRule="auto"/>
              <w:jc w:val="both"/>
              <w:rPr>
                <w:rFonts w:ascii="Times New Roman" w:hAnsi="Times New Roman" w:cs="Times New Roman"/>
                <w:sz w:val="28"/>
                <w:szCs w:val="28"/>
                <w:highlight w:val="yellow"/>
              </w:rPr>
            </w:pPr>
            <w:r w:rsidRPr="000F45B4">
              <w:rPr>
                <w:rFonts w:ascii="Times New Roman" w:hAnsi="Times New Roman" w:cs="Times New Roman"/>
                <w:sz w:val="28"/>
                <w:szCs w:val="28"/>
              </w:rPr>
              <w:t>Труднощі в залучені висококваліфікованих працівників</w:t>
            </w:r>
          </w:p>
        </w:tc>
      </w:tr>
      <w:tr w:rsidR="002D2714" w:rsidRPr="00892C8C" w:rsidTr="00A755C9">
        <w:tc>
          <w:tcPr>
            <w:tcW w:w="4785" w:type="dxa"/>
            <w:vAlign w:val="center"/>
          </w:tcPr>
          <w:p w:rsidR="002D2714" w:rsidRPr="00892C8C" w:rsidRDefault="000A08D3" w:rsidP="000A08D3">
            <w:pPr>
              <w:spacing w:line="360" w:lineRule="auto"/>
              <w:jc w:val="both"/>
              <w:rPr>
                <w:rFonts w:ascii="Times New Roman" w:hAnsi="Times New Roman" w:cs="Times New Roman"/>
                <w:sz w:val="28"/>
                <w:szCs w:val="28"/>
                <w:highlight w:val="yellow"/>
              </w:rPr>
            </w:pPr>
            <w:r w:rsidRPr="000A08D3">
              <w:rPr>
                <w:rFonts w:ascii="Times New Roman" w:hAnsi="Times New Roman" w:cs="Times New Roman"/>
                <w:sz w:val="28"/>
                <w:szCs w:val="28"/>
              </w:rPr>
              <w:t>Залучення інвесторів</w:t>
            </w:r>
          </w:p>
        </w:tc>
        <w:tc>
          <w:tcPr>
            <w:tcW w:w="4786" w:type="dxa"/>
            <w:vAlign w:val="center"/>
          </w:tcPr>
          <w:p w:rsidR="002D2714" w:rsidRPr="00892C8C" w:rsidRDefault="000F45B4" w:rsidP="000F45B4">
            <w:pPr>
              <w:spacing w:line="360" w:lineRule="auto"/>
              <w:jc w:val="both"/>
              <w:rPr>
                <w:rFonts w:ascii="Times New Roman" w:hAnsi="Times New Roman" w:cs="Times New Roman"/>
                <w:sz w:val="28"/>
                <w:szCs w:val="28"/>
                <w:highlight w:val="yellow"/>
              </w:rPr>
            </w:pPr>
            <w:r w:rsidRPr="000F45B4">
              <w:rPr>
                <w:rFonts w:ascii="Times New Roman" w:hAnsi="Times New Roman" w:cs="Times New Roman"/>
                <w:sz w:val="28"/>
                <w:szCs w:val="28"/>
              </w:rPr>
              <w:t xml:space="preserve">Не готовність ринку підготовки кадрів </w:t>
            </w:r>
          </w:p>
        </w:tc>
      </w:tr>
      <w:tr w:rsidR="002D2714" w:rsidRPr="00892C8C" w:rsidTr="00A755C9">
        <w:tc>
          <w:tcPr>
            <w:tcW w:w="4785" w:type="dxa"/>
            <w:vAlign w:val="center"/>
          </w:tcPr>
          <w:p w:rsidR="002D2714" w:rsidRPr="00892C8C" w:rsidRDefault="000A08D3" w:rsidP="00461A86">
            <w:pPr>
              <w:spacing w:line="360" w:lineRule="auto"/>
              <w:jc w:val="both"/>
              <w:rPr>
                <w:rFonts w:ascii="Times New Roman" w:hAnsi="Times New Roman" w:cs="Times New Roman"/>
                <w:sz w:val="28"/>
                <w:szCs w:val="28"/>
                <w:highlight w:val="yellow"/>
              </w:rPr>
            </w:pPr>
            <w:r w:rsidRPr="000A08D3">
              <w:rPr>
                <w:rFonts w:ascii="Times New Roman" w:hAnsi="Times New Roman" w:cs="Times New Roman"/>
                <w:sz w:val="28"/>
                <w:szCs w:val="28"/>
              </w:rPr>
              <w:t>Новітні</w:t>
            </w:r>
            <w:r w:rsidR="002D2714" w:rsidRPr="000A08D3">
              <w:rPr>
                <w:rFonts w:ascii="Times New Roman" w:hAnsi="Times New Roman" w:cs="Times New Roman"/>
                <w:sz w:val="28"/>
                <w:szCs w:val="28"/>
              </w:rPr>
              <w:t xml:space="preserve"> технології виробництва</w:t>
            </w:r>
          </w:p>
        </w:tc>
        <w:tc>
          <w:tcPr>
            <w:tcW w:w="4786" w:type="dxa"/>
            <w:vAlign w:val="center"/>
          </w:tcPr>
          <w:p w:rsidR="002D2714" w:rsidRPr="00892C8C" w:rsidRDefault="000F45B4" w:rsidP="00461A86">
            <w:pPr>
              <w:spacing w:line="360" w:lineRule="auto"/>
              <w:jc w:val="both"/>
              <w:rPr>
                <w:rFonts w:ascii="Times New Roman" w:hAnsi="Times New Roman" w:cs="Times New Roman"/>
                <w:sz w:val="28"/>
                <w:szCs w:val="28"/>
                <w:highlight w:val="yellow"/>
              </w:rPr>
            </w:pPr>
            <w:r>
              <w:rPr>
                <w:rFonts w:ascii="Times New Roman" w:hAnsi="Times New Roman" w:cs="Times New Roman"/>
                <w:sz w:val="28"/>
                <w:szCs w:val="28"/>
              </w:rPr>
              <w:t>Обмежена зона спеціалізації</w:t>
            </w:r>
          </w:p>
        </w:tc>
      </w:tr>
      <w:tr w:rsidR="002D2714" w:rsidRPr="00892C8C" w:rsidTr="00A755C9">
        <w:tc>
          <w:tcPr>
            <w:tcW w:w="4785" w:type="dxa"/>
            <w:vAlign w:val="center"/>
          </w:tcPr>
          <w:p w:rsidR="002D2714" w:rsidRPr="00892C8C" w:rsidRDefault="000A08D3" w:rsidP="000A08D3">
            <w:pPr>
              <w:spacing w:line="360" w:lineRule="auto"/>
              <w:jc w:val="both"/>
              <w:rPr>
                <w:rFonts w:ascii="Times New Roman" w:hAnsi="Times New Roman" w:cs="Times New Roman"/>
                <w:sz w:val="28"/>
                <w:szCs w:val="28"/>
                <w:highlight w:val="yellow"/>
              </w:rPr>
            </w:pPr>
            <w:r w:rsidRPr="000A08D3">
              <w:rPr>
                <w:rFonts w:ascii="Times New Roman" w:hAnsi="Times New Roman" w:cs="Times New Roman"/>
                <w:sz w:val="28"/>
                <w:szCs w:val="28"/>
              </w:rPr>
              <w:t xml:space="preserve">Спроектована та прорахована стратегія сфери </w:t>
            </w:r>
            <w:r w:rsidR="002D2714" w:rsidRPr="000A08D3">
              <w:rPr>
                <w:rFonts w:ascii="Times New Roman" w:hAnsi="Times New Roman" w:cs="Times New Roman"/>
                <w:sz w:val="28"/>
                <w:szCs w:val="28"/>
              </w:rPr>
              <w:t>діяльності</w:t>
            </w:r>
            <w:r w:rsidRPr="000A08D3">
              <w:rPr>
                <w:rFonts w:ascii="Times New Roman" w:hAnsi="Times New Roman" w:cs="Times New Roman"/>
                <w:sz w:val="28"/>
                <w:szCs w:val="28"/>
              </w:rPr>
              <w:t xml:space="preserve"> </w:t>
            </w:r>
          </w:p>
        </w:tc>
        <w:tc>
          <w:tcPr>
            <w:tcW w:w="4786" w:type="dxa"/>
            <w:vAlign w:val="center"/>
          </w:tcPr>
          <w:p w:rsidR="002D2714" w:rsidRPr="00892C8C" w:rsidRDefault="000F45B4" w:rsidP="00461A86">
            <w:pPr>
              <w:spacing w:line="360" w:lineRule="auto"/>
              <w:jc w:val="both"/>
              <w:rPr>
                <w:rFonts w:ascii="Times New Roman" w:hAnsi="Times New Roman" w:cs="Times New Roman"/>
                <w:sz w:val="28"/>
                <w:szCs w:val="28"/>
                <w:highlight w:val="yellow"/>
              </w:rPr>
            </w:pPr>
            <w:r w:rsidRPr="000F45B4">
              <w:rPr>
                <w:rFonts w:ascii="Times New Roman" w:hAnsi="Times New Roman" w:cs="Times New Roman"/>
                <w:sz w:val="28"/>
                <w:szCs w:val="28"/>
              </w:rPr>
              <w:t>Труднощі в створенні нових видів продукції</w:t>
            </w:r>
          </w:p>
        </w:tc>
      </w:tr>
      <w:tr w:rsidR="002D2714" w:rsidRPr="00892C8C" w:rsidTr="00A755C9">
        <w:tc>
          <w:tcPr>
            <w:tcW w:w="4785" w:type="dxa"/>
            <w:vAlign w:val="center"/>
          </w:tcPr>
          <w:p w:rsidR="002D2714" w:rsidRPr="00892C8C" w:rsidRDefault="002D2714" w:rsidP="000A08D3">
            <w:pPr>
              <w:spacing w:line="360" w:lineRule="auto"/>
              <w:jc w:val="both"/>
              <w:rPr>
                <w:rFonts w:ascii="Times New Roman" w:hAnsi="Times New Roman" w:cs="Times New Roman"/>
                <w:sz w:val="28"/>
                <w:szCs w:val="28"/>
                <w:highlight w:val="yellow"/>
              </w:rPr>
            </w:pPr>
            <w:r w:rsidRPr="000A08D3">
              <w:rPr>
                <w:rFonts w:ascii="Times New Roman" w:hAnsi="Times New Roman" w:cs="Times New Roman"/>
                <w:sz w:val="28"/>
                <w:szCs w:val="28"/>
              </w:rPr>
              <w:t xml:space="preserve">Висока </w:t>
            </w:r>
            <w:r w:rsidR="000A08D3" w:rsidRPr="000A08D3">
              <w:rPr>
                <w:rFonts w:ascii="Times New Roman" w:hAnsi="Times New Roman" w:cs="Times New Roman"/>
                <w:sz w:val="28"/>
                <w:szCs w:val="28"/>
              </w:rPr>
              <w:t xml:space="preserve">професійність </w:t>
            </w:r>
            <w:r w:rsidRPr="000A08D3">
              <w:rPr>
                <w:rFonts w:ascii="Times New Roman" w:hAnsi="Times New Roman" w:cs="Times New Roman"/>
                <w:sz w:val="28"/>
                <w:szCs w:val="28"/>
              </w:rPr>
              <w:t>персоналу</w:t>
            </w:r>
          </w:p>
        </w:tc>
        <w:tc>
          <w:tcPr>
            <w:tcW w:w="4786" w:type="dxa"/>
            <w:vAlign w:val="center"/>
          </w:tcPr>
          <w:p w:rsidR="002D2714" w:rsidRPr="000F45B4" w:rsidRDefault="000F45B4" w:rsidP="000F45B4">
            <w:pPr>
              <w:spacing w:line="360" w:lineRule="auto"/>
              <w:jc w:val="both"/>
              <w:rPr>
                <w:rFonts w:ascii="Times New Roman" w:hAnsi="Times New Roman" w:cs="Times New Roman"/>
                <w:sz w:val="28"/>
                <w:szCs w:val="28"/>
              </w:rPr>
            </w:pPr>
            <w:r>
              <w:rPr>
                <w:rFonts w:ascii="Times New Roman" w:hAnsi="Times New Roman" w:cs="Times New Roman"/>
                <w:sz w:val="28"/>
                <w:szCs w:val="28"/>
              </w:rPr>
              <w:t>Підвладність</w:t>
            </w:r>
            <w:r w:rsidRPr="000F45B4">
              <w:rPr>
                <w:rFonts w:ascii="Times New Roman" w:hAnsi="Times New Roman" w:cs="Times New Roman"/>
                <w:sz w:val="28"/>
                <w:szCs w:val="28"/>
              </w:rPr>
              <w:t xml:space="preserve"> від постачальників комплектуючих</w:t>
            </w:r>
          </w:p>
        </w:tc>
      </w:tr>
      <w:tr w:rsidR="002D2714" w:rsidRPr="00892C8C" w:rsidTr="00A755C9">
        <w:tc>
          <w:tcPr>
            <w:tcW w:w="4785" w:type="dxa"/>
            <w:vAlign w:val="center"/>
          </w:tcPr>
          <w:p w:rsidR="002D2714" w:rsidRPr="00892C8C" w:rsidRDefault="000A08D3" w:rsidP="00461A86">
            <w:pPr>
              <w:spacing w:line="360" w:lineRule="auto"/>
              <w:jc w:val="both"/>
              <w:rPr>
                <w:rFonts w:ascii="Times New Roman" w:hAnsi="Times New Roman" w:cs="Times New Roman"/>
                <w:sz w:val="28"/>
                <w:szCs w:val="28"/>
                <w:highlight w:val="yellow"/>
              </w:rPr>
            </w:pPr>
            <w:r w:rsidRPr="000A08D3">
              <w:rPr>
                <w:rFonts w:ascii="Times New Roman" w:hAnsi="Times New Roman" w:cs="Times New Roman"/>
                <w:sz w:val="28"/>
                <w:szCs w:val="28"/>
              </w:rPr>
              <w:t>Чудова</w:t>
            </w:r>
            <w:r w:rsidR="002D2714" w:rsidRPr="000A08D3">
              <w:rPr>
                <w:rFonts w:ascii="Times New Roman" w:hAnsi="Times New Roman" w:cs="Times New Roman"/>
                <w:sz w:val="28"/>
                <w:szCs w:val="28"/>
              </w:rPr>
              <w:t xml:space="preserve"> мотивація персоналу</w:t>
            </w:r>
          </w:p>
        </w:tc>
        <w:tc>
          <w:tcPr>
            <w:tcW w:w="4786" w:type="dxa"/>
            <w:vAlign w:val="center"/>
          </w:tcPr>
          <w:p w:rsidR="002D2714" w:rsidRPr="000F45B4" w:rsidRDefault="000F45B4" w:rsidP="00461A86">
            <w:pPr>
              <w:spacing w:line="360" w:lineRule="auto"/>
              <w:jc w:val="both"/>
              <w:rPr>
                <w:rFonts w:ascii="Times New Roman" w:hAnsi="Times New Roman" w:cs="Times New Roman"/>
                <w:sz w:val="28"/>
                <w:szCs w:val="28"/>
              </w:rPr>
            </w:pPr>
            <w:r w:rsidRPr="000F45B4">
              <w:rPr>
                <w:rFonts w:ascii="Times New Roman" w:hAnsi="Times New Roman" w:cs="Times New Roman"/>
                <w:sz w:val="28"/>
                <w:szCs w:val="28"/>
              </w:rPr>
              <w:t>Труднощі у доставці новітнього обладнання</w:t>
            </w:r>
          </w:p>
        </w:tc>
      </w:tr>
      <w:tr w:rsidR="002D2714" w:rsidRPr="00892C8C" w:rsidTr="00A755C9">
        <w:tc>
          <w:tcPr>
            <w:tcW w:w="4785" w:type="dxa"/>
            <w:vAlign w:val="center"/>
          </w:tcPr>
          <w:p w:rsidR="002D2714" w:rsidRPr="00892C8C" w:rsidRDefault="000A08D3" w:rsidP="000A08D3">
            <w:pPr>
              <w:spacing w:line="360" w:lineRule="auto"/>
              <w:jc w:val="both"/>
              <w:rPr>
                <w:rFonts w:ascii="Times New Roman" w:hAnsi="Times New Roman" w:cs="Times New Roman"/>
                <w:sz w:val="28"/>
                <w:szCs w:val="28"/>
                <w:highlight w:val="yellow"/>
              </w:rPr>
            </w:pPr>
            <w:r w:rsidRPr="000A08D3">
              <w:rPr>
                <w:rFonts w:ascii="Times New Roman" w:hAnsi="Times New Roman" w:cs="Times New Roman"/>
                <w:sz w:val="28"/>
                <w:szCs w:val="28"/>
              </w:rPr>
              <w:t>Конкурентоспроможна</w:t>
            </w:r>
            <w:r>
              <w:rPr>
                <w:rFonts w:ascii="Times New Roman" w:hAnsi="Times New Roman" w:cs="Times New Roman"/>
                <w:sz w:val="28"/>
                <w:szCs w:val="28"/>
              </w:rPr>
              <w:t xml:space="preserve"> політика цін</w:t>
            </w:r>
          </w:p>
        </w:tc>
        <w:tc>
          <w:tcPr>
            <w:tcW w:w="4786" w:type="dxa"/>
            <w:vAlign w:val="center"/>
          </w:tcPr>
          <w:p w:rsidR="002D2714" w:rsidRPr="00892C8C" w:rsidRDefault="002D2714" w:rsidP="00461A86">
            <w:pPr>
              <w:spacing w:line="360" w:lineRule="auto"/>
              <w:jc w:val="both"/>
              <w:rPr>
                <w:rFonts w:ascii="Times New Roman" w:hAnsi="Times New Roman" w:cs="Times New Roman"/>
                <w:sz w:val="28"/>
                <w:szCs w:val="28"/>
                <w:highlight w:val="yellow"/>
              </w:rPr>
            </w:pPr>
          </w:p>
        </w:tc>
      </w:tr>
      <w:tr w:rsidR="002D2714" w:rsidRPr="00892C8C" w:rsidTr="00A755C9">
        <w:tc>
          <w:tcPr>
            <w:tcW w:w="4785" w:type="dxa"/>
            <w:vAlign w:val="center"/>
          </w:tcPr>
          <w:p w:rsidR="002D2714" w:rsidRPr="00892C8C" w:rsidRDefault="002D2714" w:rsidP="00531E41">
            <w:pPr>
              <w:spacing w:line="360" w:lineRule="auto"/>
              <w:jc w:val="both"/>
              <w:rPr>
                <w:rFonts w:ascii="Times New Roman" w:hAnsi="Times New Roman" w:cs="Times New Roman"/>
                <w:sz w:val="28"/>
                <w:szCs w:val="28"/>
                <w:highlight w:val="yellow"/>
              </w:rPr>
            </w:pPr>
            <w:r w:rsidRPr="00531E41">
              <w:rPr>
                <w:rFonts w:ascii="Times New Roman" w:hAnsi="Times New Roman" w:cs="Times New Roman"/>
                <w:sz w:val="28"/>
                <w:szCs w:val="28"/>
              </w:rPr>
              <w:t xml:space="preserve">Налагоджена </w:t>
            </w:r>
            <w:r w:rsidR="00531E41" w:rsidRPr="00531E41">
              <w:rPr>
                <w:rFonts w:ascii="Times New Roman" w:hAnsi="Times New Roman" w:cs="Times New Roman"/>
                <w:sz w:val="28"/>
                <w:szCs w:val="28"/>
              </w:rPr>
              <w:t>мережа збуту</w:t>
            </w:r>
          </w:p>
        </w:tc>
        <w:tc>
          <w:tcPr>
            <w:tcW w:w="4786" w:type="dxa"/>
            <w:vAlign w:val="center"/>
          </w:tcPr>
          <w:p w:rsidR="002D2714" w:rsidRPr="00892C8C" w:rsidRDefault="002D2714" w:rsidP="00461A86">
            <w:pPr>
              <w:spacing w:line="360" w:lineRule="auto"/>
              <w:jc w:val="both"/>
              <w:rPr>
                <w:rFonts w:ascii="Times New Roman" w:hAnsi="Times New Roman" w:cs="Times New Roman"/>
                <w:sz w:val="28"/>
                <w:szCs w:val="28"/>
                <w:highlight w:val="yellow"/>
              </w:rPr>
            </w:pPr>
          </w:p>
        </w:tc>
      </w:tr>
    </w:tbl>
    <w:p w:rsidR="000F45B4" w:rsidRDefault="000F45B4" w:rsidP="00461A86">
      <w:pPr>
        <w:pStyle w:val="afb"/>
        <w:spacing w:before="0" w:beforeAutospacing="0" w:after="0" w:afterAutospacing="0" w:line="360" w:lineRule="auto"/>
        <w:ind w:firstLine="284"/>
        <w:jc w:val="both"/>
        <w:rPr>
          <w:rStyle w:val="afa"/>
          <w:i w:val="0"/>
          <w:sz w:val="28"/>
          <w:szCs w:val="28"/>
          <w:highlight w:val="yellow"/>
          <w:lang w:val="uk-UA"/>
        </w:rPr>
      </w:pPr>
    </w:p>
    <w:p w:rsidR="000F45B4" w:rsidRPr="000F45B4" w:rsidRDefault="000F45B4" w:rsidP="000F45B4">
      <w:pPr>
        <w:pStyle w:val="afb"/>
        <w:spacing w:after="0" w:line="360" w:lineRule="auto"/>
        <w:ind w:firstLine="284"/>
        <w:jc w:val="both"/>
        <w:rPr>
          <w:rStyle w:val="afa"/>
          <w:i w:val="0"/>
          <w:sz w:val="28"/>
          <w:szCs w:val="28"/>
          <w:lang w:val="uk-UA"/>
        </w:rPr>
      </w:pPr>
      <w:r w:rsidRPr="000F45B4">
        <w:rPr>
          <w:rStyle w:val="afa"/>
          <w:i w:val="0"/>
          <w:sz w:val="28"/>
          <w:szCs w:val="28"/>
          <w:lang w:val="uk-UA"/>
        </w:rPr>
        <w:t>Оцінка внутрішнього середовища компанії - його сила та слабкість, а також зовнішні можливості та загрози, зазвичай називаються SWOT-аналізом. SWOT-аналіз - це визначення сильних і слабких сторін вашого підприємства, а також можливості та загрози, що виникають внаслідок його безпосереднього оточення (зовнішнього середовища).</w:t>
      </w:r>
    </w:p>
    <w:p w:rsidR="000F45B4" w:rsidRPr="000F45B4" w:rsidRDefault="000F45B4" w:rsidP="000F45B4">
      <w:pPr>
        <w:pStyle w:val="afb"/>
        <w:spacing w:after="0" w:line="360" w:lineRule="auto"/>
        <w:ind w:firstLine="284"/>
        <w:jc w:val="both"/>
        <w:rPr>
          <w:rStyle w:val="afa"/>
          <w:i w:val="0"/>
          <w:sz w:val="28"/>
          <w:szCs w:val="28"/>
          <w:lang w:val="uk-UA"/>
        </w:rPr>
      </w:pPr>
      <w:r w:rsidRPr="000F45B4">
        <w:rPr>
          <w:rStyle w:val="afa"/>
          <w:i w:val="0"/>
          <w:sz w:val="28"/>
          <w:szCs w:val="28"/>
          <w:lang w:val="uk-UA"/>
        </w:rPr>
        <w:t>Отже, давайте підведемо результати у загальній таблиці для SWOT-аналізу ТОВ "</w:t>
      </w:r>
      <w:proofErr w:type="spellStart"/>
      <w:r w:rsidRPr="000F45B4">
        <w:rPr>
          <w:rStyle w:val="afa"/>
          <w:i w:val="0"/>
          <w:sz w:val="28"/>
          <w:szCs w:val="28"/>
          <w:lang w:val="uk-UA"/>
        </w:rPr>
        <w:t>Ідеалверсерсер</w:t>
      </w:r>
      <w:proofErr w:type="spellEnd"/>
      <w:r w:rsidRPr="000F45B4">
        <w:rPr>
          <w:rStyle w:val="afa"/>
          <w:i w:val="0"/>
          <w:sz w:val="28"/>
          <w:szCs w:val="28"/>
          <w:lang w:val="uk-UA"/>
        </w:rPr>
        <w:t>", використовуючи основні моменти зі списку слабких сторін, сильних сторін підприємства, загрози та можливості для цього.</w:t>
      </w:r>
    </w:p>
    <w:p w:rsidR="000F45B4" w:rsidRDefault="000F45B4" w:rsidP="000F45B4">
      <w:pPr>
        <w:pStyle w:val="afb"/>
        <w:spacing w:before="0" w:beforeAutospacing="0" w:after="0" w:afterAutospacing="0" w:line="360" w:lineRule="auto"/>
        <w:ind w:firstLine="284"/>
        <w:jc w:val="both"/>
        <w:rPr>
          <w:rStyle w:val="afa"/>
          <w:i w:val="0"/>
          <w:sz w:val="28"/>
          <w:szCs w:val="28"/>
          <w:lang w:val="uk-UA"/>
        </w:rPr>
      </w:pPr>
      <w:r w:rsidRPr="000F45B4">
        <w:rPr>
          <w:rStyle w:val="afa"/>
          <w:i w:val="0"/>
          <w:sz w:val="28"/>
          <w:szCs w:val="28"/>
          <w:lang w:val="uk-UA"/>
        </w:rPr>
        <w:lastRenderedPageBreak/>
        <w:t xml:space="preserve">Отже, метою </w:t>
      </w:r>
      <w:proofErr w:type="spellStart"/>
      <w:r>
        <w:rPr>
          <w:rStyle w:val="afa"/>
          <w:i w:val="0"/>
          <w:sz w:val="28"/>
          <w:szCs w:val="28"/>
          <w:lang w:val="uk-UA"/>
        </w:rPr>
        <w:t>підприємтва</w:t>
      </w:r>
      <w:proofErr w:type="spellEnd"/>
      <w:r w:rsidRPr="000F45B4">
        <w:rPr>
          <w:rStyle w:val="afa"/>
          <w:i w:val="0"/>
          <w:sz w:val="28"/>
          <w:szCs w:val="28"/>
          <w:lang w:val="uk-UA"/>
        </w:rPr>
        <w:t xml:space="preserve"> є вихід на регіональні ринки. Для реалізації поставленого завдання керівництво ТОВ «</w:t>
      </w:r>
      <w:proofErr w:type="spellStart"/>
      <w:r w:rsidRPr="000F45B4">
        <w:rPr>
          <w:rStyle w:val="afa"/>
          <w:i w:val="0"/>
          <w:sz w:val="28"/>
          <w:szCs w:val="28"/>
          <w:lang w:val="uk-UA"/>
        </w:rPr>
        <w:t>Ідеалверсервис</w:t>
      </w:r>
      <w:proofErr w:type="spellEnd"/>
      <w:r w:rsidRPr="000F45B4">
        <w:rPr>
          <w:rStyle w:val="afa"/>
          <w:i w:val="0"/>
          <w:sz w:val="28"/>
          <w:szCs w:val="28"/>
          <w:lang w:val="uk-UA"/>
        </w:rPr>
        <w:t>» планує наступне:</w:t>
      </w:r>
    </w:p>
    <w:p w:rsidR="002D2714" w:rsidRPr="00892C8C" w:rsidRDefault="002D2714" w:rsidP="000F45B4">
      <w:pPr>
        <w:pStyle w:val="afb"/>
        <w:spacing w:before="0" w:beforeAutospacing="0" w:after="0" w:afterAutospacing="0" w:line="360" w:lineRule="auto"/>
        <w:ind w:firstLine="284"/>
        <w:jc w:val="both"/>
        <w:rPr>
          <w:sz w:val="28"/>
          <w:szCs w:val="28"/>
        </w:rPr>
      </w:pPr>
      <w:r w:rsidRPr="00892C8C">
        <w:rPr>
          <w:sz w:val="28"/>
          <w:szCs w:val="28"/>
        </w:rPr>
        <w:t xml:space="preserve">- </w:t>
      </w:r>
      <w:proofErr w:type="spellStart"/>
      <w:r w:rsidRPr="00892C8C">
        <w:rPr>
          <w:sz w:val="28"/>
          <w:szCs w:val="28"/>
        </w:rPr>
        <w:t>зміцнити</w:t>
      </w:r>
      <w:proofErr w:type="spellEnd"/>
      <w:r w:rsidRPr="00892C8C">
        <w:rPr>
          <w:sz w:val="28"/>
          <w:szCs w:val="28"/>
        </w:rPr>
        <w:t xml:space="preserve"> </w:t>
      </w:r>
      <w:proofErr w:type="spellStart"/>
      <w:r w:rsidRPr="00892C8C">
        <w:rPr>
          <w:sz w:val="28"/>
          <w:szCs w:val="28"/>
        </w:rPr>
        <w:t>свої</w:t>
      </w:r>
      <w:proofErr w:type="spellEnd"/>
      <w:r w:rsidRPr="00892C8C">
        <w:rPr>
          <w:sz w:val="28"/>
          <w:szCs w:val="28"/>
        </w:rPr>
        <w:t xml:space="preserve"> </w:t>
      </w:r>
      <w:proofErr w:type="spellStart"/>
      <w:r w:rsidRPr="00892C8C">
        <w:rPr>
          <w:sz w:val="28"/>
          <w:szCs w:val="28"/>
        </w:rPr>
        <w:t>позиції</w:t>
      </w:r>
      <w:proofErr w:type="spellEnd"/>
      <w:r w:rsidRPr="00892C8C">
        <w:rPr>
          <w:sz w:val="28"/>
          <w:szCs w:val="28"/>
        </w:rPr>
        <w:t xml:space="preserve"> на ринку </w:t>
      </w:r>
      <w:proofErr w:type="gramStart"/>
      <w:r w:rsidRPr="00892C8C">
        <w:rPr>
          <w:sz w:val="28"/>
          <w:szCs w:val="28"/>
          <w:lang w:val="uk-UA"/>
        </w:rPr>
        <w:t>Р</w:t>
      </w:r>
      <w:proofErr w:type="gramEnd"/>
      <w:r w:rsidRPr="00892C8C">
        <w:rPr>
          <w:sz w:val="28"/>
          <w:szCs w:val="28"/>
          <w:lang w:val="uk-UA"/>
        </w:rPr>
        <w:t>івного</w:t>
      </w:r>
      <w:r w:rsidRPr="00892C8C">
        <w:rPr>
          <w:sz w:val="28"/>
          <w:szCs w:val="28"/>
        </w:rPr>
        <w:t>;</w:t>
      </w:r>
    </w:p>
    <w:p w:rsidR="002D2714" w:rsidRPr="00892C8C" w:rsidRDefault="002D2714" w:rsidP="00461A86">
      <w:pPr>
        <w:pStyle w:val="afb"/>
        <w:spacing w:before="0" w:beforeAutospacing="0" w:after="0" w:afterAutospacing="0" w:line="360" w:lineRule="auto"/>
        <w:ind w:firstLine="284"/>
        <w:jc w:val="both"/>
        <w:rPr>
          <w:sz w:val="28"/>
          <w:szCs w:val="28"/>
        </w:rPr>
      </w:pPr>
      <w:r w:rsidRPr="00892C8C">
        <w:rPr>
          <w:sz w:val="28"/>
          <w:szCs w:val="28"/>
        </w:rPr>
        <w:t xml:space="preserve">- </w:t>
      </w:r>
      <w:proofErr w:type="spellStart"/>
      <w:r w:rsidRPr="00892C8C">
        <w:rPr>
          <w:sz w:val="28"/>
          <w:szCs w:val="28"/>
        </w:rPr>
        <w:t>вийти</w:t>
      </w:r>
      <w:proofErr w:type="spellEnd"/>
      <w:r w:rsidRPr="00892C8C">
        <w:rPr>
          <w:sz w:val="28"/>
          <w:szCs w:val="28"/>
        </w:rPr>
        <w:t xml:space="preserve"> на </w:t>
      </w:r>
      <w:proofErr w:type="spellStart"/>
      <w:r w:rsidRPr="00892C8C">
        <w:rPr>
          <w:sz w:val="28"/>
          <w:szCs w:val="28"/>
        </w:rPr>
        <w:t>ринок</w:t>
      </w:r>
      <w:proofErr w:type="spellEnd"/>
      <w:r w:rsidRPr="00892C8C">
        <w:rPr>
          <w:sz w:val="28"/>
          <w:szCs w:val="28"/>
        </w:rPr>
        <w:t xml:space="preserve"> </w:t>
      </w:r>
      <w:proofErr w:type="spellStart"/>
      <w:r w:rsidRPr="00892C8C">
        <w:rPr>
          <w:sz w:val="28"/>
          <w:szCs w:val="28"/>
        </w:rPr>
        <w:t>мі</w:t>
      </w:r>
      <w:proofErr w:type="gramStart"/>
      <w:r w:rsidRPr="00892C8C">
        <w:rPr>
          <w:sz w:val="28"/>
          <w:szCs w:val="28"/>
        </w:rPr>
        <w:t>ст</w:t>
      </w:r>
      <w:proofErr w:type="spellEnd"/>
      <w:proofErr w:type="gramEnd"/>
      <w:r w:rsidRPr="00892C8C">
        <w:rPr>
          <w:sz w:val="28"/>
          <w:szCs w:val="28"/>
        </w:rPr>
        <w:t xml:space="preserve"> </w:t>
      </w:r>
      <w:r w:rsidRPr="00892C8C">
        <w:rPr>
          <w:sz w:val="28"/>
          <w:szCs w:val="28"/>
          <w:lang w:val="uk-UA"/>
        </w:rPr>
        <w:t>Львів</w:t>
      </w:r>
      <w:r w:rsidRPr="00892C8C">
        <w:rPr>
          <w:sz w:val="28"/>
          <w:szCs w:val="28"/>
        </w:rPr>
        <w:t xml:space="preserve">, </w:t>
      </w:r>
      <w:r w:rsidRPr="00892C8C">
        <w:rPr>
          <w:sz w:val="28"/>
          <w:szCs w:val="28"/>
          <w:lang w:val="uk-UA"/>
        </w:rPr>
        <w:t>Луцьк</w:t>
      </w:r>
      <w:r w:rsidRPr="00892C8C">
        <w:rPr>
          <w:sz w:val="28"/>
          <w:szCs w:val="28"/>
        </w:rPr>
        <w:t>;</w:t>
      </w:r>
    </w:p>
    <w:p w:rsidR="002D2714" w:rsidRPr="000F45B4" w:rsidRDefault="002D2714" w:rsidP="00461A86">
      <w:pPr>
        <w:pStyle w:val="afb"/>
        <w:spacing w:before="0" w:beforeAutospacing="0" w:after="0" w:afterAutospacing="0" w:line="360" w:lineRule="auto"/>
        <w:ind w:firstLine="284"/>
        <w:jc w:val="both"/>
        <w:rPr>
          <w:sz w:val="28"/>
          <w:szCs w:val="28"/>
        </w:rPr>
      </w:pPr>
      <w:r w:rsidRPr="000F45B4">
        <w:rPr>
          <w:sz w:val="28"/>
          <w:szCs w:val="28"/>
        </w:rPr>
        <w:t xml:space="preserve">- </w:t>
      </w:r>
      <w:r w:rsidR="000F45B4" w:rsidRPr="000F45B4">
        <w:rPr>
          <w:sz w:val="28"/>
          <w:szCs w:val="28"/>
          <w:lang w:val="uk-UA"/>
        </w:rPr>
        <w:t xml:space="preserve">розробити </w:t>
      </w:r>
      <w:r w:rsidRPr="000F45B4">
        <w:rPr>
          <w:sz w:val="28"/>
          <w:szCs w:val="28"/>
        </w:rPr>
        <w:t xml:space="preserve"> </w:t>
      </w:r>
      <w:proofErr w:type="spellStart"/>
      <w:r w:rsidRPr="000F45B4">
        <w:rPr>
          <w:sz w:val="28"/>
          <w:szCs w:val="28"/>
        </w:rPr>
        <w:t>виробництво</w:t>
      </w:r>
      <w:proofErr w:type="spellEnd"/>
      <w:r w:rsidRPr="000F45B4">
        <w:rPr>
          <w:sz w:val="28"/>
          <w:szCs w:val="28"/>
        </w:rPr>
        <w:t xml:space="preserve"> на ринках </w:t>
      </w:r>
      <w:proofErr w:type="spellStart"/>
      <w:r w:rsidRPr="000F45B4">
        <w:rPr>
          <w:sz w:val="28"/>
          <w:szCs w:val="28"/>
        </w:rPr>
        <w:t>інших</w:t>
      </w:r>
      <w:proofErr w:type="spellEnd"/>
      <w:r w:rsidRPr="000F45B4">
        <w:rPr>
          <w:sz w:val="28"/>
          <w:szCs w:val="28"/>
        </w:rPr>
        <w:t xml:space="preserve"> </w:t>
      </w:r>
      <w:proofErr w:type="spellStart"/>
      <w:r w:rsidRPr="000F45B4">
        <w:rPr>
          <w:sz w:val="28"/>
          <w:szCs w:val="28"/>
        </w:rPr>
        <w:t>регіоні</w:t>
      </w:r>
      <w:proofErr w:type="gramStart"/>
      <w:r w:rsidRPr="000F45B4">
        <w:rPr>
          <w:sz w:val="28"/>
          <w:szCs w:val="28"/>
        </w:rPr>
        <w:t>в</w:t>
      </w:r>
      <w:proofErr w:type="spellEnd"/>
      <w:proofErr w:type="gramEnd"/>
      <w:r w:rsidRPr="000F45B4">
        <w:rPr>
          <w:sz w:val="28"/>
          <w:szCs w:val="28"/>
        </w:rPr>
        <w:t>;</w:t>
      </w:r>
    </w:p>
    <w:p w:rsidR="002D2714" w:rsidRPr="00461A86" w:rsidRDefault="002D2714" w:rsidP="00461A86">
      <w:pPr>
        <w:pStyle w:val="afb"/>
        <w:spacing w:before="0" w:beforeAutospacing="0" w:after="0" w:afterAutospacing="0" w:line="360" w:lineRule="auto"/>
        <w:ind w:firstLine="284"/>
        <w:jc w:val="both"/>
        <w:rPr>
          <w:sz w:val="28"/>
          <w:szCs w:val="28"/>
        </w:rPr>
      </w:pPr>
      <w:r w:rsidRPr="000F45B4">
        <w:rPr>
          <w:sz w:val="28"/>
          <w:szCs w:val="28"/>
        </w:rPr>
        <w:t xml:space="preserve">На </w:t>
      </w:r>
      <w:proofErr w:type="spellStart"/>
      <w:r w:rsidRPr="000F45B4">
        <w:rPr>
          <w:sz w:val="28"/>
          <w:szCs w:val="28"/>
        </w:rPr>
        <w:t>основі</w:t>
      </w:r>
      <w:proofErr w:type="spellEnd"/>
      <w:r w:rsidRPr="000F45B4">
        <w:rPr>
          <w:sz w:val="28"/>
          <w:szCs w:val="28"/>
        </w:rPr>
        <w:t xml:space="preserve"> </w:t>
      </w:r>
      <w:proofErr w:type="spellStart"/>
      <w:r w:rsidRPr="000F45B4">
        <w:rPr>
          <w:sz w:val="28"/>
          <w:szCs w:val="28"/>
        </w:rPr>
        <w:t>даних</w:t>
      </w:r>
      <w:proofErr w:type="spellEnd"/>
      <w:r w:rsidRPr="000F45B4">
        <w:rPr>
          <w:sz w:val="28"/>
          <w:szCs w:val="28"/>
        </w:rPr>
        <w:t xml:space="preserve"> про </w:t>
      </w:r>
      <w:proofErr w:type="gramStart"/>
      <w:r w:rsidR="000F45B4" w:rsidRPr="000F45B4">
        <w:rPr>
          <w:sz w:val="28"/>
          <w:szCs w:val="28"/>
          <w:lang w:val="uk-UA"/>
        </w:rPr>
        <w:t>п</w:t>
      </w:r>
      <w:proofErr w:type="gramEnd"/>
      <w:r w:rsidR="000F45B4" w:rsidRPr="000F45B4">
        <w:rPr>
          <w:sz w:val="28"/>
          <w:szCs w:val="28"/>
          <w:lang w:val="uk-UA"/>
        </w:rPr>
        <w:t>ідприємство</w:t>
      </w:r>
      <w:r w:rsidRPr="000F45B4">
        <w:rPr>
          <w:sz w:val="28"/>
          <w:szCs w:val="28"/>
        </w:rPr>
        <w:t xml:space="preserve">, </w:t>
      </w:r>
      <w:r w:rsidR="000F45B4" w:rsidRPr="000F45B4">
        <w:rPr>
          <w:sz w:val="28"/>
          <w:szCs w:val="28"/>
        </w:rPr>
        <w:t>побуду</w:t>
      </w:r>
      <w:proofErr w:type="spellStart"/>
      <w:r w:rsidR="000F45B4" w:rsidRPr="000F45B4">
        <w:rPr>
          <w:sz w:val="28"/>
          <w:szCs w:val="28"/>
          <w:lang w:val="uk-UA"/>
        </w:rPr>
        <w:t>ємо</w:t>
      </w:r>
      <w:proofErr w:type="spellEnd"/>
      <w:r w:rsidRPr="000F45B4">
        <w:rPr>
          <w:sz w:val="28"/>
          <w:szCs w:val="28"/>
        </w:rPr>
        <w:t xml:space="preserve"> </w:t>
      </w:r>
      <w:proofErr w:type="spellStart"/>
      <w:r w:rsidRPr="000F45B4">
        <w:rPr>
          <w:sz w:val="28"/>
          <w:szCs w:val="28"/>
        </w:rPr>
        <w:t>наступну</w:t>
      </w:r>
      <w:proofErr w:type="spellEnd"/>
      <w:r w:rsidRPr="000F45B4">
        <w:rPr>
          <w:sz w:val="28"/>
          <w:szCs w:val="28"/>
        </w:rPr>
        <w:t xml:space="preserve"> SWOT-</w:t>
      </w:r>
      <w:proofErr w:type="spellStart"/>
      <w:r w:rsidRPr="000F45B4">
        <w:rPr>
          <w:sz w:val="28"/>
          <w:szCs w:val="28"/>
        </w:rPr>
        <w:t>таблицю</w:t>
      </w:r>
      <w:proofErr w:type="spellEnd"/>
      <w:r w:rsidRPr="000F45B4">
        <w:rPr>
          <w:sz w:val="28"/>
          <w:szCs w:val="28"/>
        </w:rPr>
        <w:t xml:space="preserve"> (табл. </w:t>
      </w:r>
      <w:r w:rsidR="008233D1" w:rsidRPr="000F45B4">
        <w:rPr>
          <w:sz w:val="28"/>
          <w:szCs w:val="28"/>
          <w:lang w:val="uk-UA"/>
        </w:rPr>
        <w:t>4</w:t>
      </w:r>
      <w:r w:rsidRPr="000F45B4">
        <w:rPr>
          <w:sz w:val="28"/>
          <w:szCs w:val="28"/>
        </w:rPr>
        <w:t>.</w:t>
      </w:r>
      <w:r w:rsidR="008233D1" w:rsidRPr="000F45B4">
        <w:rPr>
          <w:sz w:val="28"/>
          <w:szCs w:val="28"/>
          <w:lang w:val="uk-UA"/>
        </w:rPr>
        <w:t>5</w:t>
      </w:r>
      <w:r w:rsidRPr="000F45B4">
        <w:rPr>
          <w:sz w:val="28"/>
          <w:szCs w:val="28"/>
        </w:rPr>
        <w:t>).</w:t>
      </w:r>
    </w:p>
    <w:p w:rsidR="002D2714" w:rsidRPr="00461A86" w:rsidRDefault="008233D1" w:rsidP="00461A86">
      <w:pPr>
        <w:spacing w:line="360" w:lineRule="auto"/>
        <w:ind w:firstLine="284"/>
        <w:rPr>
          <w:rStyle w:val="afc"/>
          <w:rFonts w:ascii="Times New Roman" w:hAnsi="Times New Roman" w:cs="Times New Roman"/>
          <w:sz w:val="28"/>
          <w:szCs w:val="28"/>
        </w:rPr>
      </w:pPr>
      <w:r>
        <w:rPr>
          <w:sz w:val="28"/>
          <w:szCs w:val="28"/>
        </w:rPr>
        <w:t>Таблиця 4</w:t>
      </w:r>
      <w:r w:rsidRPr="00461A86">
        <w:rPr>
          <w:sz w:val="28"/>
          <w:szCs w:val="28"/>
        </w:rPr>
        <w:t>.</w:t>
      </w:r>
      <w:r>
        <w:rPr>
          <w:sz w:val="28"/>
          <w:szCs w:val="28"/>
        </w:rPr>
        <w:t xml:space="preserve">5 </w:t>
      </w:r>
      <w:r w:rsidR="002D2714" w:rsidRPr="008233D1">
        <w:rPr>
          <w:rStyle w:val="afc"/>
          <w:rFonts w:ascii="Times New Roman" w:hAnsi="Times New Roman" w:cs="Times New Roman"/>
          <w:b w:val="0"/>
          <w:sz w:val="28"/>
          <w:szCs w:val="28"/>
        </w:rPr>
        <w:t>SWOT-таблиця ТОВ «</w:t>
      </w:r>
      <w:proofErr w:type="spellStart"/>
      <w:r w:rsidR="000C31A4" w:rsidRPr="0044290C">
        <w:rPr>
          <w:rFonts w:ascii="Times New Roman" w:hAnsi="Times New Roman" w:cs="Times New Roman"/>
          <w:sz w:val="28"/>
          <w:szCs w:val="28"/>
        </w:rPr>
        <w:t>Идеалвертсерви</w:t>
      </w:r>
      <w:r w:rsidR="000C31A4">
        <w:rPr>
          <w:rFonts w:ascii="Times New Roman" w:hAnsi="Times New Roman" w:cs="Times New Roman"/>
          <w:sz w:val="28"/>
          <w:szCs w:val="28"/>
        </w:rPr>
        <w:t>с</w:t>
      </w:r>
      <w:proofErr w:type="spellEnd"/>
      <w:r w:rsidR="002D2714" w:rsidRPr="008233D1">
        <w:rPr>
          <w:rStyle w:val="afc"/>
          <w:rFonts w:ascii="Times New Roman" w:hAnsi="Times New Roman" w:cs="Times New Roman"/>
          <w:b w:val="0"/>
          <w:sz w:val="28"/>
          <w:szCs w:val="28"/>
        </w:rPr>
        <w:t>»</w:t>
      </w:r>
    </w:p>
    <w:tbl>
      <w:tblPr>
        <w:tblStyle w:val="a5"/>
        <w:tblW w:w="0" w:type="auto"/>
        <w:tblLook w:val="04A0" w:firstRow="1" w:lastRow="0" w:firstColumn="1" w:lastColumn="0" w:noHBand="0" w:noVBand="1"/>
      </w:tblPr>
      <w:tblGrid>
        <w:gridCol w:w="3190"/>
        <w:gridCol w:w="3190"/>
        <w:gridCol w:w="3191"/>
      </w:tblGrid>
      <w:tr w:rsidR="002D2714" w:rsidRPr="00461A86" w:rsidTr="00A755C9">
        <w:tc>
          <w:tcPr>
            <w:tcW w:w="3190" w:type="dxa"/>
            <w:vMerge w:val="restart"/>
            <w:vAlign w:val="center"/>
          </w:tcPr>
          <w:p w:rsidR="002D2714" w:rsidRPr="00461A86" w:rsidRDefault="002D2714" w:rsidP="00461A86">
            <w:pPr>
              <w:spacing w:before="240" w:after="240" w:line="360" w:lineRule="auto"/>
              <w:jc w:val="center"/>
              <w:rPr>
                <w:rFonts w:ascii="Times New Roman" w:hAnsi="Times New Roman" w:cs="Times New Roman"/>
                <w:sz w:val="28"/>
                <w:szCs w:val="28"/>
              </w:rPr>
            </w:pPr>
            <w:r w:rsidRPr="00461A86">
              <w:rPr>
                <w:rFonts w:ascii="Times New Roman" w:hAnsi="Times New Roman" w:cs="Times New Roman"/>
                <w:sz w:val="28"/>
                <w:szCs w:val="28"/>
              </w:rPr>
              <w:t>Внутрішнє середовище</w:t>
            </w:r>
          </w:p>
        </w:tc>
        <w:tc>
          <w:tcPr>
            <w:tcW w:w="3190" w:type="dxa"/>
            <w:vAlign w:val="center"/>
          </w:tcPr>
          <w:p w:rsidR="002D2714" w:rsidRPr="00461A86" w:rsidRDefault="002D2714" w:rsidP="00461A86">
            <w:pPr>
              <w:spacing w:before="240" w:after="240" w:line="360" w:lineRule="auto"/>
              <w:jc w:val="center"/>
              <w:rPr>
                <w:rFonts w:ascii="Times New Roman" w:hAnsi="Times New Roman" w:cs="Times New Roman"/>
                <w:sz w:val="28"/>
                <w:szCs w:val="28"/>
              </w:rPr>
            </w:pPr>
            <w:r w:rsidRPr="00461A86">
              <w:rPr>
                <w:rFonts w:ascii="Times New Roman" w:hAnsi="Times New Roman" w:cs="Times New Roman"/>
                <w:sz w:val="28"/>
                <w:szCs w:val="28"/>
              </w:rPr>
              <w:t>Сильні сторони (S)</w:t>
            </w:r>
          </w:p>
        </w:tc>
        <w:tc>
          <w:tcPr>
            <w:tcW w:w="3191" w:type="dxa"/>
            <w:vAlign w:val="center"/>
          </w:tcPr>
          <w:p w:rsidR="002D2714" w:rsidRPr="00461A86" w:rsidRDefault="002D2714" w:rsidP="00461A86">
            <w:pPr>
              <w:spacing w:before="240" w:after="240" w:line="360" w:lineRule="auto"/>
              <w:jc w:val="center"/>
              <w:rPr>
                <w:rFonts w:ascii="Times New Roman" w:hAnsi="Times New Roman" w:cs="Times New Roman"/>
                <w:sz w:val="28"/>
                <w:szCs w:val="28"/>
              </w:rPr>
            </w:pPr>
            <w:r w:rsidRPr="00461A86">
              <w:rPr>
                <w:rFonts w:ascii="Times New Roman" w:hAnsi="Times New Roman" w:cs="Times New Roman"/>
                <w:sz w:val="28"/>
                <w:szCs w:val="28"/>
              </w:rPr>
              <w:t>Слабкі сторони (W)</w:t>
            </w:r>
          </w:p>
        </w:tc>
      </w:tr>
      <w:tr w:rsidR="002D2714" w:rsidRPr="00461A86" w:rsidTr="00A755C9">
        <w:tc>
          <w:tcPr>
            <w:tcW w:w="3190" w:type="dxa"/>
            <w:vMerge/>
            <w:vAlign w:val="center"/>
          </w:tcPr>
          <w:p w:rsidR="002D2714" w:rsidRPr="00461A86" w:rsidRDefault="002D2714" w:rsidP="00461A86">
            <w:pPr>
              <w:spacing w:line="360" w:lineRule="auto"/>
              <w:rPr>
                <w:rFonts w:ascii="Times New Roman" w:eastAsia="Times New Roman" w:hAnsi="Times New Roman" w:cs="Times New Roman"/>
                <w:sz w:val="28"/>
                <w:szCs w:val="28"/>
                <w:lang w:eastAsia="ru-RU"/>
              </w:rPr>
            </w:pPr>
          </w:p>
        </w:tc>
        <w:tc>
          <w:tcPr>
            <w:tcW w:w="3190" w:type="dxa"/>
            <w:vAlign w:val="center"/>
          </w:tcPr>
          <w:p w:rsidR="002D2714" w:rsidRPr="00A73646" w:rsidRDefault="002D2714" w:rsidP="00051067">
            <w:pPr>
              <w:spacing w:line="360" w:lineRule="auto"/>
              <w:rPr>
                <w:rFonts w:ascii="Times New Roman" w:eastAsia="Times New Roman" w:hAnsi="Times New Roman" w:cs="Times New Roman"/>
                <w:sz w:val="28"/>
                <w:szCs w:val="28"/>
                <w:highlight w:val="yellow"/>
                <w:lang w:eastAsia="ru-RU"/>
              </w:rPr>
            </w:pPr>
            <w:r w:rsidRPr="00EC51D8">
              <w:rPr>
                <w:rFonts w:ascii="Times New Roman" w:hAnsi="Times New Roman" w:cs="Times New Roman"/>
                <w:sz w:val="28"/>
                <w:szCs w:val="28"/>
              </w:rPr>
              <w:t xml:space="preserve">1. </w:t>
            </w:r>
            <w:r w:rsidR="00EC51D8" w:rsidRPr="00EC51D8">
              <w:rPr>
                <w:rFonts w:ascii="Times New Roman" w:hAnsi="Times New Roman" w:cs="Times New Roman"/>
                <w:sz w:val="28"/>
                <w:szCs w:val="28"/>
              </w:rPr>
              <w:t>Н</w:t>
            </w:r>
            <w:r w:rsidRPr="00EC51D8">
              <w:rPr>
                <w:rFonts w:ascii="Times New Roman" w:hAnsi="Times New Roman" w:cs="Times New Roman"/>
                <w:sz w:val="28"/>
                <w:szCs w:val="28"/>
              </w:rPr>
              <w:t>е</w:t>
            </w:r>
            <w:r w:rsidR="00EC51D8" w:rsidRPr="00EC51D8">
              <w:rPr>
                <w:rFonts w:ascii="Times New Roman" w:hAnsi="Times New Roman" w:cs="Times New Roman"/>
                <w:sz w:val="28"/>
                <w:szCs w:val="28"/>
              </w:rPr>
              <w:t xml:space="preserve"> </w:t>
            </w:r>
            <w:r w:rsidRPr="00EC51D8">
              <w:rPr>
                <w:rFonts w:ascii="Times New Roman" w:hAnsi="Times New Roman" w:cs="Times New Roman"/>
                <w:sz w:val="28"/>
                <w:szCs w:val="28"/>
              </w:rPr>
              <w:t>великий штат організації.</w:t>
            </w:r>
            <w:r w:rsidRPr="00A73646">
              <w:rPr>
                <w:rFonts w:ascii="Times New Roman" w:hAnsi="Times New Roman" w:cs="Times New Roman"/>
                <w:sz w:val="28"/>
                <w:szCs w:val="28"/>
                <w:highlight w:val="yellow"/>
              </w:rPr>
              <w:br/>
            </w:r>
            <w:r w:rsidRPr="00051067">
              <w:rPr>
                <w:rFonts w:ascii="Times New Roman" w:hAnsi="Times New Roman" w:cs="Times New Roman"/>
                <w:sz w:val="28"/>
                <w:szCs w:val="28"/>
              </w:rPr>
              <w:t xml:space="preserve">2. </w:t>
            </w:r>
            <w:proofErr w:type="spellStart"/>
            <w:r w:rsidR="00051067">
              <w:rPr>
                <w:rFonts w:ascii="Times New Roman" w:hAnsi="Times New Roman" w:cs="Times New Roman"/>
                <w:sz w:val="28"/>
                <w:szCs w:val="28"/>
              </w:rPr>
              <w:t>Абіциозна</w:t>
            </w:r>
            <w:proofErr w:type="spellEnd"/>
            <w:r w:rsidR="00051067" w:rsidRPr="00051067">
              <w:rPr>
                <w:rFonts w:ascii="Times New Roman" w:hAnsi="Times New Roman" w:cs="Times New Roman"/>
                <w:sz w:val="28"/>
                <w:szCs w:val="28"/>
              </w:rPr>
              <w:t xml:space="preserve"> та </w:t>
            </w:r>
            <w:r w:rsidRPr="00051067">
              <w:rPr>
                <w:rFonts w:ascii="Times New Roman" w:hAnsi="Times New Roman" w:cs="Times New Roman"/>
                <w:sz w:val="28"/>
                <w:szCs w:val="28"/>
              </w:rPr>
              <w:t>пе</w:t>
            </w:r>
            <w:r w:rsidR="00051067">
              <w:rPr>
                <w:rFonts w:ascii="Times New Roman" w:hAnsi="Times New Roman" w:cs="Times New Roman"/>
                <w:sz w:val="28"/>
                <w:szCs w:val="28"/>
              </w:rPr>
              <w:t>рспективна команда</w:t>
            </w:r>
            <w:r w:rsidR="00051067" w:rsidRPr="00051067">
              <w:rPr>
                <w:rFonts w:ascii="Times New Roman" w:hAnsi="Times New Roman" w:cs="Times New Roman"/>
                <w:sz w:val="28"/>
                <w:szCs w:val="28"/>
              </w:rPr>
              <w:t>.</w:t>
            </w:r>
            <w:r w:rsidR="00051067">
              <w:rPr>
                <w:rFonts w:ascii="Times New Roman" w:hAnsi="Times New Roman" w:cs="Times New Roman"/>
                <w:sz w:val="28"/>
                <w:szCs w:val="28"/>
                <w:highlight w:val="yellow"/>
              </w:rPr>
              <w:br/>
            </w:r>
            <w:r w:rsidR="00051067" w:rsidRPr="00051067">
              <w:rPr>
                <w:rFonts w:ascii="Times New Roman" w:hAnsi="Times New Roman" w:cs="Times New Roman"/>
                <w:sz w:val="28"/>
                <w:szCs w:val="28"/>
              </w:rPr>
              <w:t xml:space="preserve">3. Гнучке управління </w:t>
            </w:r>
            <w:r w:rsidRPr="00051067">
              <w:rPr>
                <w:rFonts w:ascii="Times New Roman" w:hAnsi="Times New Roman" w:cs="Times New Roman"/>
                <w:sz w:val="28"/>
                <w:szCs w:val="28"/>
              </w:rPr>
              <w:t>керівництва.</w:t>
            </w:r>
            <w:r w:rsidRPr="00A73646">
              <w:rPr>
                <w:rFonts w:ascii="Times New Roman" w:hAnsi="Times New Roman" w:cs="Times New Roman"/>
                <w:sz w:val="28"/>
                <w:szCs w:val="28"/>
                <w:highlight w:val="yellow"/>
              </w:rPr>
              <w:br/>
            </w:r>
            <w:r w:rsidR="00051067" w:rsidRPr="00051067">
              <w:rPr>
                <w:rFonts w:ascii="Times New Roman" w:hAnsi="Times New Roman" w:cs="Times New Roman"/>
                <w:sz w:val="28"/>
                <w:szCs w:val="28"/>
              </w:rPr>
              <w:t>4. Хороший імідж покупців</w:t>
            </w:r>
          </w:p>
        </w:tc>
        <w:tc>
          <w:tcPr>
            <w:tcW w:w="3191" w:type="dxa"/>
            <w:vAlign w:val="center"/>
          </w:tcPr>
          <w:p w:rsidR="002D2714" w:rsidRPr="00A73646" w:rsidRDefault="002D2714" w:rsidP="00051067">
            <w:pPr>
              <w:spacing w:line="360" w:lineRule="auto"/>
              <w:jc w:val="both"/>
              <w:rPr>
                <w:rFonts w:ascii="Times New Roman" w:eastAsia="Times New Roman" w:hAnsi="Times New Roman" w:cs="Times New Roman"/>
                <w:sz w:val="28"/>
                <w:szCs w:val="28"/>
                <w:highlight w:val="yellow"/>
                <w:lang w:eastAsia="ru-RU"/>
              </w:rPr>
            </w:pPr>
            <w:r w:rsidRPr="00051067">
              <w:rPr>
                <w:rFonts w:ascii="Times New Roman" w:hAnsi="Times New Roman" w:cs="Times New Roman"/>
                <w:sz w:val="28"/>
                <w:szCs w:val="28"/>
              </w:rPr>
              <w:t xml:space="preserve">1. </w:t>
            </w:r>
            <w:proofErr w:type="spellStart"/>
            <w:r w:rsidR="00051067" w:rsidRPr="00051067">
              <w:rPr>
                <w:rFonts w:ascii="Times New Roman" w:hAnsi="Times New Roman" w:cs="Times New Roman"/>
                <w:sz w:val="28"/>
                <w:szCs w:val="28"/>
              </w:rPr>
              <w:t>Догоге</w:t>
            </w:r>
            <w:proofErr w:type="spellEnd"/>
            <w:r w:rsidRPr="00051067">
              <w:rPr>
                <w:rFonts w:ascii="Times New Roman" w:hAnsi="Times New Roman" w:cs="Times New Roman"/>
                <w:sz w:val="28"/>
                <w:szCs w:val="28"/>
              </w:rPr>
              <w:t xml:space="preserve"> устаткування.</w:t>
            </w:r>
            <w:r w:rsidRPr="00051067">
              <w:rPr>
                <w:rFonts w:ascii="Times New Roman" w:hAnsi="Times New Roman" w:cs="Times New Roman"/>
                <w:sz w:val="28"/>
                <w:szCs w:val="28"/>
              </w:rPr>
              <w:br/>
              <w:t xml:space="preserve">2. </w:t>
            </w:r>
            <w:r w:rsidR="00EC51D8" w:rsidRPr="00051067">
              <w:rPr>
                <w:rFonts w:ascii="Times New Roman" w:hAnsi="Times New Roman" w:cs="Times New Roman"/>
                <w:sz w:val="28"/>
                <w:szCs w:val="28"/>
              </w:rPr>
              <w:t>Не достатність</w:t>
            </w:r>
            <w:r w:rsidRPr="00051067">
              <w:rPr>
                <w:rFonts w:ascii="Times New Roman" w:hAnsi="Times New Roman" w:cs="Times New Roman"/>
                <w:sz w:val="28"/>
                <w:szCs w:val="28"/>
              </w:rPr>
              <w:t xml:space="preserve"> власної робочої сили.</w:t>
            </w:r>
            <w:r w:rsidRPr="00051067">
              <w:rPr>
                <w:rFonts w:ascii="Times New Roman" w:hAnsi="Times New Roman" w:cs="Times New Roman"/>
                <w:sz w:val="28"/>
                <w:szCs w:val="28"/>
              </w:rPr>
              <w:br/>
              <w:t xml:space="preserve">3. </w:t>
            </w:r>
            <w:r w:rsidR="00EC51D8" w:rsidRPr="00051067">
              <w:rPr>
                <w:rFonts w:ascii="Times New Roman" w:hAnsi="Times New Roman" w:cs="Times New Roman"/>
                <w:sz w:val="28"/>
                <w:szCs w:val="28"/>
              </w:rPr>
              <w:t xml:space="preserve">Замале приміщення офісу </w:t>
            </w:r>
            <w:r w:rsidRPr="00051067">
              <w:rPr>
                <w:rFonts w:ascii="Times New Roman" w:hAnsi="Times New Roman" w:cs="Times New Roman"/>
                <w:sz w:val="28"/>
                <w:szCs w:val="28"/>
              </w:rPr>
              <w:t>.</w:t>
            </w:r>
            <w:r w:rsidRPr="00A73646">
              <w:rPr>
                <w:rFonts w:ascii="Times New Roman" w:hAnsi="Times New Roman" w:cs="Times New Roman"/>
                <w:sz w:val="28"/>
                <w:szCs w:val="28"/>
                <w:highlight w:val="yellow"/>
              </w:rPr>
              <w:br/>
            </w:r>
            <w:r w:rsidR="00051067">
              <w:rPr>
                <w:rFonts w:ascii="Times New Roman" w:hAnsi="Times New Roman" w:cs="Times New Roman"/>
                <w:sz w:val="28"/>
                <w:szCs w:val="28"/>
              </w:rPr>
              <w:t>4. Відсутність єдиного приміщення цеху</w:t>
            </w:r>
            <w:r w:rsidRPr="00051067">
              <w:rPr>
                <w:rFonts w:ascii="Times New Roman" w:hAnsi="Times New Roman" w:cs="Times New Roman"/>
                <w:sz w:val="28"/>
                <w:szCs w:val="28"/>
              </w:rPr>
              <w:t>.</w:t>
            </w:r>
            <w:r w:rsidRPr="00A73646">
              <w:rPr>
                <w:rFonts w:ascii="Times New Roman" w:hAnsi="Times New Roman" w:cs="Times New Roman"/>
                <w:sz w:val="28"/>
                <w:szCs w:val="28"/>
                <w:highlight w:val="yellow"/>
              </w:rPr>
              <w:br/>
            </w:r>
            <w:r w:rsidRPr="00051067">
              <w:rPr>
                <w:rFonts w:ascii="Times New Roman" w:hAnsi="Times New Roman" w:cs="Times New Roman"/>
                <w:sz w:val="28"/>
                <w:szCs w:val="28"/>
              </w:rPr>
              <w:t xml:space="preserve">5. </w:t>
            </w:r>
            <w:r w:rsidR="00051067" w:rsidRPr="00051067">
              <w:rPr>
                <w:rFonts w:ascii="Times New Roman" w:hAnsi="Times New Roman" w:cs="Times New Roman"/>
                <w:sz w:val="28"/>
                <w:szCs w:val="28"/>
              </w:rPr>
              <w:t>Надлишкові</w:t>
            </w:r>
            <w:r w:rsidRPr="00051067">
              <w:rPr>
                <w:rFonts w:ascii="Times New Roman" w:hAnsi="Times New Roman" w:cs="Times New Roman"/>
                <w:sz w:val="28"/>
                <w:szCs w:val="28"/>
              </w:rPr>
              <w:t xml:space="preserve"> </w:t>
            </w:r>
            <w:r w:rsidR="00EC51D8" w:rsidRPr="00051067">
              <w:rPr>
                <w:rFonts w:ascii="Times New Roman" w:hAnsi="Times New Roman" w:cs="Times New Roman"/>
                <w:sz w:val="28"/>
                <w:szCs w:val="28"/>
              </w:rPr>
              <w:t>витрати на транспортування</w:t>
            </w:r>
            <w:r w:rsidRPr="00A73646">
              <w:rPr>
                <w:rFonts w:ascii="Times New Roman" w:hAnsi="Times New Roman" w:cs="Times New Roman"/>
                <w:sz w:val="28"/>
                <w:szCs w:val="28"/>
                <w:highlight w:val="yellow"/>
              </w:rPr>
              <w:br/>
            </w:r>
            <w:r w:rsidRPr="00051067">
              <w:rPr>
                <w:rFonts w:ascii="Times New Roman" w:hAnsi="Times New Roman" w:cs="Times New Roman"/>
                <w:sz w:val="28"/>
                <w:szCs w:val="28"/>
              </w:rPr>
              <w:t>6. Не</w:t>
            </w:r>
            <w:r w:rsidR="00EC51D8" w:rsidRPr="00051067">
              <w:rPr>
                <w:rFonts w:ascii="Times New Roman" w:hAnsi="Times New Roman" w:cs="Times New Roman"/>
                <w:sz w:val="28"/>
                <w:szCs w:val="28"/>
              </w:rPr>
              <w:t xml:space="preserve"> </w:t>
            </w:r>
            <w:r w:rsidRPr="00051067">
              <w:rPr>
                <w:rFonts w:ascii="Times New Roman" w:hAnsi="Times New Roman" w:cs="Times New Roman"/>
                <w:sz w:val="28"/>
                <w:szCs w:val="28"/>
              </w:rPr>
              <w:t>достатньо високий прибуток.</w:t>
            </w:r>
          </w:p>
        </w:tc>
      </w:tr>
      <w:tr w:rsidR="002D2714" w:rsidRPr="00461A86" w:rsidTr="00A755C9">
        <w:tc>
          <w:tcPr>
            <w:tcW w:w="3190" w:type="dxa"/>
            <w:vMerge w:val="restart"/>
            <w:vAlign w:val="center"/>
          </w:tcPr>
          <w:p w:rsidR="002D2714" w:rsidRPr="00461A86" w:rsidRDefault="002D2714" w:rsidP="00461A86">
            <w:pPr>
              <w:spacing w:before="240" w:after="240" w:line="360" w:lineRule="auto"/>
              <w:jc w:val="center"/>
              <w:rPr>
                <w:rFonts w:ascii="Times New Roman" w:hAnsi="Times New Roman" w:cs="Times New Roman"/>
                <w:sz w:val="28"/>
                <w:szCs w:val="28"/>
              </w:rPr>
            </w:pPr>
            <w:r w:rsidRPr="00461A86">
              <w:rPr>
                <w:rFonts w:ascii="Times New Roman" w:hAnsi="Times New Roman" w:cs="Times New Roman"/>
                <w:sz w:val="28"/>
                <w:szCs w:val="28"/>
              </w:rPr>
              <w:t>Зовнішнє середовище</w:t>
            </w:r>
          </w:p>
        </w:tc>
        <w:tc>
          <w:tcPr>
            <w:tcW w:w="3190" w:type="dxa"/>
            <w:vAlign w:val="center"/>
          </w:tcPr>
          <w:p w:rsidR="002D2714" w:rsidRPr="00051067" w:rsidRDefault="002D2714" w:rsidP="00461A86">
            <w:pPr>
              <w:spacing w:before="240" w:after="240" w:line="360" w:lineRule="auto"/>
              <w:jc w:val="center"/>
              <w:rPr>
                <w:rFonts w:ascii="Times New Roman" w:hAnsi="Times New Roman" w:cs="Times New Roman"/>
                <w:sz w:val="28"/>
                <w:szCs w:val="28"/>
              </w:rPr>
            </w:pPr>
            <w:r w:rsidRPr="00051067">
              <w:rPr>
                <w:rFonts w:ascii="Times New Roman" w:hAnsi="Times New Roman" w:cs="Times New Roman"/>
                <w:sz w:val="28"/>
                <w:szCs w:val="28"/>
              </w:rPr>
              <w:t>Можливості (O)</w:t>
            </w:r>
          </w:p>
        </w:tc>
        <w:tc>
          <w:tcPr>
            <w:tcW w:w="3191" w:type="dxa"/>
            <w:vAlign w:val="center"/>
          </w:tcPr>
          <w:p w:rsidR="002D2714" w:rsidRPr="00051067" w:rsidRDefault="002D2714" w:rsidP="00461A86">
            <w:pPr>
              <w:spacing w:before="240" w:after="240" w:line="360" w:lineRule="auto"/>
              <w:jc w:val="center"/>
              <w:rPr>
                <w:rFonts w:ascii="Times New Roman" w:hAnsi="Times New Roman" w:cs="Times New Roman"/>
                <w:sz w:val="28"/>
                <w:szCs w:val="28"/>
              </w:rPr>
            </w:pPr>
            <w:r w:rsidRPr="00051067">
              <w:rPr>
                <w:rFonts w:ascii="Times New Roman" w:hAnsi="Times New Roman" w:cs="Times New Roman"/>
                <w:sz w:val="28"/>
                <w:szCs w:val="28"/>
              </w:rPr>
              <w:t>Загрози (T)</w:t>
            </w:r>
          </w:p>
        </w:tc>
      </w:tr>
      <w:tr w:rsidR="002D2714" w:rsidRPr="00461A86" w:rsidTr="00A755C9">
        <w:trPr>
          <w:trHeight w:val="1078"/>
        </w:trPr>
        <w:tc>
          <w:tcPr>
            <w:tcW w:w="3190" w:type="dxa"/>
            <w:vMerge/>
            <w:vAlign w:val="center"/>
          </w:tcPr>
          <w:p w:rsidR="002D2714" w:rsidRPr="00461A86" w:rsidRDefault="002D2714" w:rsidP="00461A86">
            <w:pPr>
              <w:spacing w:line="360" w:lineRule="auto"/>
              <w:rPr>
                <w:rFonts w:ascii="Times New Roman" w:eastAsia="Times New Roman" w:hAnsi="Times New Roman" w:cs="Times New Roman"/>
                <w:sz w:val="28"/>
                <w:szCs w:val="28"/>
                <w:lang w:eastAsia="ru-RU"/>
              </w:rPr>
            </w:pPr>
          </w:p>
        </w:tc>
        <w:tc>
          <w:tcPr>
            <w:tcW w:w="3190" w:type="dxa"/>
            <w:vAlign w:val="center"/>
          </w:tcPr>
          <w:p w:rsidR="002D2714" w:rsidRPr="00A73646" w:rsidRDefault="002D2714" w:rsidP="00051067">
            <w:pPr>
              <w:spacing w:line="360" w:lineRule="auto"/>
              <w:rPr>
                <w:rFonts w:ascii="Times New Roman" w:eastAsia="Times New Roman" w:hAnsi="Times New Roman" w:cs="Times New Roman"/>
                <w:sz w:val="28"/>
                <w:szCs w:val="28"/>
                <w:highlight w:val="yellow"/>
                <w:lang w:eastAsia="ru-RU"/>
              </w:rPr>
            </w:pPr>
            <w:r w:rsidRPr="00051067">
              <w:rPr>
                <w:rFonts w:ascii="Times New Roman" w:hAnsi="Times New Roman" w:cs="Times New Roman"/>
                <w:sz w:val="28"/>
                <w:szCs w:val="28"/>
              </w:rPr>
              <w:t xml:space="preserve">1. </w:t>
            </w:r>
            <w:r w:rsidR="00051067" w:rsidRPr="00051067">
              <w:rPr>
                <w:rFonts w:ascii="Times New Roman" w:hAnsi="Times New Roman" w:cs="Times New Roman"/>
                <w:sz w:val="28"/>
                <w:szCs w:val="28"/>
              </w:rPr>
              <w:t>Ріст</w:t>
            </w:r>
            <w:r w:rsidRPr="00051067">
              <w:rPr>
                <w:rFonts w:ascii="Times New Roman" w:hAnsi="Times New Roman" w:cs="Times New Roman"/>
                <w:sz w:val="28"/>
                <w:szCs w:val="28"/>
              </w:rPr>
              <w:t xml:space="preserve"> виробничої лінії.</w:t>
            </w:r>
            <w:r w:rsidRPr="00A73646">
              <w:rPr>
                <w:rFonts w:ascii="Times New Roman" w:hAnsi="Times New Roman" w:cs="Times New Roman"/>
                <w:sz w:val="28"/>
                <w:szCs w:val="28"/>
                <w:highlight w:val="yellow"/>
              </w:rPr>
              <w:br/>
            </w:r>
            <w:r w:rsidRPr="00051067">
              <w:rPr>
                <w:rFonts w:ascii="Times New Roman" w:hAnsi="Times New Roman" w:cs="Times New Roman"/>
                <w:sz w:val="28"/>
                <w:szCs w:val="28"/>
              </w:rPr>
              <w:t xml:space="preserve">2. </w:t>
            </w:r>
            <w:r w:rsidR="00051067" w:rsidRPr="00051067">
              <w:rPr>
                <w:rFonts w:ascii="Times New Roman" w:hAnsi="Times New Roman" w:cs="Times New Roman"/>
                <w:sz w:val="28"/>
                <w:szCs w:val="28"/>
              </w:rPr>
              <w:t>Розширення ринку збуту</w:t>
            </w:r>
            <w:r w:rsidRPr="00A73646">
              <w:rPr>
                <w:rFonts w:ascii="Times New Roman" w:hAnsi="Times New Roman" w:cs="Times New Roman"/>
                <w:sz w:val="28"/>
                <w:szCs w:val="28"/>
                <w:highlight w:val="yellow"/>
              </w:rPr>
              <w:br/>
            </w:r>
            <w:r w:rsidRPr="00051067">
              <w:rPr>
                <w:rFonts w:ascii="Times New Roman" w:hAnsi="Times New Roman" w:cs="Times New Roman"/>
                <w:sz w:val="28"/>
                <w:szCs w:val="28"/>
              </w:rPr>
              <w:t xml:space="preserve">3. </w:t>
            </w:r>
            <w:r w:rsidR="00051067" w:rsidRPr="00051067">
              <w:rPr>
                <w:rFonts w:ascii="Times New Roman" w:hAnsi="Times New Roman" w:cs="Times New Roman"/>
                <w:sz w:val="28"/>
                <w:szCs w:val="28"/>
              </w:rPr>
              <w:t>Розвиток</w:t>
            </w:r>
            <w:r w:rsidRPr="00051067">
              <w:rPr>
                <w:rFonts w:ascii="Times New Roman" w:hAnsi="Times New Roman" w:cs="Times New Roman"/>
                <w:sz w:val="28"/>
                <w:szCs w:val="28"/>
              </w:rPr>
              <w:t xml:space="preserve"> роботи з постачальниками </w:t>
            </w:r>
            <w:r w:rsidR="00051067" w:rsidRPr="00051067">
              <w:rPr>
                <w:rFonts w:ascii="Times New Roman" w:hAnsi="Times New Roman" w:cs="Times New Roman"/>
                <w:sz w:val="28"/>
                <w:szCs w:val="28"/>
              </w:rPr>
              <w:t>на сусідніх регіонах</w:t>
            </w:r>
          </w:p>
        </w:tc>
        <w:tc>
          <w:tcPr>
            <w:tcW w:w="3191" w:type="dxa"/>
            <w:vAlign w:val="center"/>
          </w:tcPr>
          <w:p w:rsidR="002D2714" w:rsidRPr="00A73646" w:rsidRDefault="002D2714" w:rsidP="00051067">
            <w:pPr>
              <w:spacing w:line="360" w:lineRule="auto"/>
              <w:rPr>
                <w:rFonts w:ascii="Times New Roman" w:eastAsia="Times New Roman" w:hAnsi="Times New Roman" w:cs="Times New Roman"/>
                <w:sz w:val="28"/>
                <w:szCs w:val="28"/>
                <w:highlight w:val="yellow"/>
                <w:lang w:eastAsia="ru-RU"/>
              </w:rPr>
            </w:pPr>
            <w:r w:rsidRPr="00051067">
              <w:rPr>
                <w:rFonts w:ascii="Times New Roman" w:hAnsi="Times New Roman" w:cs="Times New Roman"/>
                <w:sz w:val="28"/>
                <w:szCs w:val="28"/>
              </w:rPr>
              <w:t xml:space="preserve">1. </w:t>
            </w:r>
            <w:r w:rsidR="00051067" w:rsidRPr="00051067">
              <w:rPr>
                <w:rFonts w:ascii="Times New Roman" w:hAnsi="Times New Roman" w:cs="Times New Roman"/>
                <w:sz w:val="28"/>
                <w:szCs w:val="28"/>
              </w:rPr>
              <w:t>Ріст</w:t>
            </w:r>
            <w:r w:rsidRPr="00051067">
              <w:rPr>
                <w:rFonts w:ascii="Times New Roman" w:hAnsi="Times New Roman" w:cs="Times New Roman"/>
                <w:sz w:val="28"/>
                <w:szCs w:val="28"/>
              </w:rPr>
              <w:t xml:space="preserve"> нових конкурентів.</w:t>
            </w:r>
            <w:r w:rsidRPr="00A73646">
              <w:rPr>
                <w:rFonts w:ascii="Times New Roman" w:hAnsi="Times New Roman" w:cs="Times New Roman"/>
                <w:sz w:val="28"/>
                <w:szCs w:val="28"/>
                <w:highlight w:val="yellow"/>
              </w:rPr>
              <w:br/>
            </w:r>
            <w:r w:rsidRPr="00051067">
              <w:rPr>
                <w:rFonts w:ascii="Times New Roman" w:hAnsi="Times New Roman" w:cs="Times New Roman"/>
                <w:sz w:val="28"/>
                <w:szCs w:val="28"/>
              </w:rPr>
              <w:t xml:space="preserve">2. </w:t>
            </w:r>
            <w:r w:rsidR="00051067" w:rsidRPr="00051067">
              <w:rPr>
                <w:rFonts w:ascii="Times New Roman" w:hAnsi="Times New Roman" w:cs="Times New Roman"/>
                <w:sz w:val="28"/>
                <w:szCs w:val="28"/>
              </w:rPr>
              <w:t>Підвищення</w:t>
            </w:r>
            <w:r w:rsidRPr="00051067">
              <w:rPr>
                <w:rFonts w:ascii="Times New Roman" w:hAnsi="Times New Roman" w:cs="Times New Roman"/>
                <w:sz w:val="28"/>
                <w:szCs w:val="28"/>
              </w:rPr>
              <w:t xml:space="preserve"> цін на </w:t>
            </w:r>
            <w:r w:rsidR="00051067" w:rsidRPr="00051067">
              <w:rPr>
                <w:rFonts w:ascii="Times New Roman" w:hAnsi="Times New Roman" w:cs="Times New Roman"/>
                <w:sz w:val="28"/>
                <w:szCs w:val="28"/>
              </w:rPr>
              <w:t>сировину.</w:t>
            </w:r>
            <w:r w:rsidRPr="00A73646">
              <w:rPr>
                <w:rFonts w:ascii="Times New Roman" w:hAnsi="Times New Roman" w:cs="Times New Roman"/>
                <w:sz w:val="28"/>
                <w:szCs w:val="28"/>
                <w:highlight w:val="yellow"/>
              </w:rPr>
              <w:br/>
            </w:r>
            <w:r w:rsidRPr="00051067">
              <w:rPr>
                <w:rFonts w:ascii="Times New Roman" w:hAnsi="Times New Roman" w:cs="Times New Roman"/>
                <w:sz w:val="28"/>
                <w:szCs w:val="28"/>
              </w:rPr>
              <w:t xml:space="preserve">3. </w:t>
            </w:r>
            <w:r w:rsidR="00051067" w:rsidRPr="00051067">
              <w:rPr>
                <w:rFonts w:ascii="Times New Roman" w:hAnsi="Times New Roman" w:cs="Times New Roman"/>
                <w:sz w:val="28"/>
                <w:szCs w:val="28"/>
              </w:rPr>
              <w:t>Зростання конкурентного</w:t>
            </w:r>
            <w:r w:rsidRPr="00051067">
              <w:rPr>
                <w:rFonts w:ascii="Times New Roman" w:hAnsi="Times New Roman" w:cs="Times New Roman"/>
                <w:sz w:val="28"/>
                <w:szCs w:val="28"/>
              </w:rPr>
              <w:t xml:space="preserve"> тиск</w:t>
            </w:r>
            <w:r w:rsidR="00051067" w:rsidRPr="00051067">
              <w:rPr>
                <w:rFonts w:ascii="Times New Roman" w:hAnsi="Times New Roman" w:cs="Times New Roman"/>
                <w:sz w:val="28"/>
                <w:szCs w:val="28"/>
              </w:rPr>
              <w:t>у</w:t>
            </w:r>
            <w:r w:rsidRPr="00051067">
              <w:rPr>
                <w:rFonts w:ascii="Times New Roman" w:hAnsi="Times New Roman" w:cs="Times New Roman"/>
                <w:sz w:val="28"/>
                <w:szCs w:val="28"/>
              </w:rPr>
              <w:t>.</w:t>
            </w:r>
            <w:r w:rsidRPr="00A73646">
              <w:rPr>
                <w:rFonts w:ascii="Times New Roman" w:hAnsi="Times New Roman" w:cs="Times New Roman"/>
                <w:sz w:val="28"/>
                <w:szCs w:val="28"/>
                <w:highlight w:val="yellow"/>
              </w:rPr>
              <w:br/>
            </w:r>
            <w:r w:rsidRPr="00051067">
              <w:rPr>
                <w:rFonts w:ascii="Times New Roman" w:hAnsi="Times New Roman" w:cs="Times New Roman"/>
                <w:sz w:val="28"/>
                <w:szCs w:val="28"/>
              </w:rPr>
              <w:lastRenderedPageBreak/>
              <w:t xml:space="preserve">4. </w:t>
            </w:r>
            <w:r w:rsidR="00051067" w:rsidRPr="00051067">
              <w:rPr>
                <w:rFonts w:ascii="Times New Roman" w:hAnsi="Times New Roman" w:cs="Times New Roman"/>
                <w:sz w:val="28"/>
                <w:szCs w:val="28"/>
              </w:rPr>
              <w:t>Погіршення репутації</w:t>
            </w:r>
            <w:r w:rsidRPr="00A73646">
              <w:rPr>
                <w:rFonts w:ascii="Times New Roman" w:hAnsi="Times New Roman" w:cs="Times New Roman"/>
                <w:sz w:val="28"/>
                <w:szCs w:val="28"/>
                <w:highlight w:val="yellow"/>
              </w:rPr>
              <w:br/>
            </w:r>
            <w:r w:rsidRPr="00051067">
              <w:rPr>
                <w:rFonts w:ascii="Times New Roman" w:hAnsi="Times New Roman" w:cs="Times New Roman"/>
                <w:sz w:val="28"/>
                <w:szCs w:val="28"/>
              </w:rPr>
              <w:t>5. Банкрутство.</w:t>
            </w:r>
          </w:p>
        </w:tc>
      </w:tr>
    </w:tbl>
    <w:p w:rsidR="002D2714" w:rsidRDefault="002D2714" w:rsidP="00461A86">
      <w:pPr>
        <w:spacing w:after="0" w:line="360" w:lineRule="auto"/>
        <w:ind w:firstLine="284"/>
        <w:rPr>
          <w:rFonts w:ascii="Times New Roman" w:hAnsi="Times New Roman" w:cs="Times New Roman"/>
          <w:sz w:val="28"/>
          <w:szCs w:val="28"/>
        </w:rPr>
      </w:pPr>
    </w:p>
    <w:p w:rsidR="005F615B" w:rsidRPr="005F615B" w:rsidRDefault="005F615B" w:rsidP="00461A86">
      <w:pPr>
        <w:spacing w:after="0" w:line="360" w:lineRule="auto"/>
        <w:ind w:firstLine="284"/>
        <w:rPr>
          <w:rFonts w:ascii="Times New Roman" w:hAnsi="Times New Roman" w:cs="Times New Roman"/>
          <w:b/>
          <w:sz w:val="28"/>
          <w:szCs w:val="28"/>
        </w:rPr>
      </w:pPr>
      <w:r w:rsidRPr="005F615B">
        <w:rPr>
          <w:rFonts w:ascii="Times New Roman" w:hAnsi="Times New Roman" w:cs="Times New Roman"/>
          <w:b/>
          <w:sz w:val="28"/>
          <w:szCs w:val="28"/>
        </w:rPr>
        <w:t>Висновки</w:t>
      </w:r>
      <w:r>
        <w:rPr>
          <w:rFonts w:ascii="Times New Roman" w:hAnsi="Times New Roman" w:cs="Times New Roman"/>
          <w:b/>
          <w:sz w:val="28"/>
          <w:szCs w:val="28"/>
        </w:rPr>
        <w:t>:</w:t>
      </w:r>
    </w:p>
    <w:p w:rsidR="00051067" w:rsidRPr="00051067" w:rsidRDefault="00051067" w:rsidP="00051067">
      <w:pPr>
        <w:spacing w:line="360" w:lineRule="auto"/>
        <w:ind w:firstLine="567"/>
        <w:jc w:val="both"/>
        <w:rPr>
          <w:rFonts w:ascii="Times New Roman" w:hAnsi="Times New Roman" w:cs="Times New Roman"/>
          <w:sz w:val="28"/>
          <w:szCs w:val="28"/>
        </w:rPr>
      </w:pPr>
      <w:r w:rsidRPr="00051067">
        <w:rPr>
          <w:rFonts w:ascii="Times New Roman" w:hAnsi="Times New Roman" w:cs="Times New Roman"/>
          <w:sz w:val="28"/>
          <w:szCs w:val="28"/>
        </w:rPr>
        <w:t>Дослідження показали, що покращення вантажного транспорту є однією з нагальних проблем торгівлі, оскільки якість транспортних послуг залежить від швидкості постачання товарів, їх збереження та найважливіших транспортних витрат, що є частиною логістичні витрати.</w:t>
      </w:r>
    </w:p>
    <w:p w:rsidR="00051067" w:rsidRPr="00051067" w:rsidRDefault="00051067" w:rsidP="00051067">
      <w:pPr>
        <w:spacing w:line="360" w:lineRule="auto"/>
        <w:ind w:firstLine="567"/>
        <w:jc w:val="both"/>
        <w:rPr>
          <w:rFonts w:ascii="Times New Roman" w:hAnsi="Times New Roman" w:cs="Times New Roman"/>
          <w:sz w:val="28"/>
          <w:szCs w:val="28"/>
        </w:rPr>
      </w:pPr>
      <w:r w:rsidRPr="00051067">
        <w:rPr>
          <w:rFonts w:ascii="Times New Roman" w:hAnsi="Times New Roman" w:cs="Times New Roman"/>
          <w:sz w:val="28"/>
          <w:szCs w:val="28"/>
        </w:rPr>
        <w:t>При вирішенні транспортних проблем необхідно використовувати теоретичні та методологічні досягнення у цій галузі. Проте важливо застосовувати не лише існуючі досягнення, але й розробляти свою транспортну стратегію та визначити її основні принципи. Основою логістичної моделі має стати проблема транспортного процесу, яка включатиме реалістичні припущення в цій моделі. Важливим напрямом досліджень є розробка аналітичних результатів для розповсюдження евристики маршрутизації транспортних засобів, вивчення компромісів між запасами ресурсів, їх транспортування та розміщення.</w:t>
      </w:r>
    </w:p>
    <w:p w:rsidR="002D2714" w:rsidRPr="00461A86" w:rsidRDefault="00051067" w:rsidP="00051067">
      <w:pPr>
        <w:spacing w:line="360" w:lineRule="auto"/>
        <w:ind w:firstLine="567"/>
        <w:jc w:val="both"/>
        <w:rPr>
          <w:rFonts w:ascii="Times New Roman" w:hAnsi="Times New Roman" w:cs="Times New Roman"/>
          <w:b/>
          <w:color w:val="000000"/>
          <w:sz w:val="28"/>
          <w:szCs w:val="28"/>
        </w:rPr>
      </w:pPr>
      <w:r w:rsidRPr="00051067">
        <w:rPr>
          <w:rFonts w:ascii="Times New Roman" w:hAnsi="Times New Roman" w:cs="Times New Roman"/>
          <w:sz w:val="28"/>
          <w:szCs w:val="28"/>
        </w:rPr>
        <w:t>До пропозицій потрібно рівною мірою включати комп'ютеризацію різних частин логістичної системи, підключення їх до єдиної інформаційної мережі. Гармонізація всіх підсистем на підприємстві є важливим компонентом успішної роботи всієї компанії. Підсистема організації транспортної логістики на торговій компанії надзвичайно важлива, оскільки область обслуговування клієнтів базується на успішній роботі цієї підсистеми. Необхідно проводити дії підприємства, щоб усі підрозділи гармонічно взаємодіяли один з одним для отримання прибутку для всього підприємства.</w:t>
      </w:r>
      <w:r w:rsidR="002D2714" w:rsidRPr="00461A86">
        <w:rPr>
          <w:rFonts w:ascii="Times New Roman" w:hAnsi="Times New Roman" w:cs="Times New Roman"/>
          <w:b/>
          <w:sz w:val="28"/>
          <w:szCs w:val="28"/>
        </w:rPr>
        <w:br w:type="page"/>
      </w:r>
    </w:p>
    <w:p w:rsidR="00BE3DD2" w:rsidRDefault="00FC4B8A" w:rsidP="00FC4B8A">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РОЗДІЛ 5</w:t>
      </w:r>
      <w:r w:rsidR="00BE3DD2" w:rsidRPr="002B0946">
        <w:rPr>
          <w:rFonts w:ascii="Times New Roman" w:hAnsi="Times New Roman" w:cs="Times New Roman"/>
          <w:b/>
          <w:sz w:val="28"/>
          <w:szCs w:val="28"/>
        </w:rPr>
        <w:t>. СТАРТАП-ПРОЕКТ</w:t>
      </w:r>
    </w:p>
    <w:p w:rsidR="00FC4B8A" w:rsidRPr="002B0946" w:rsidRDefault="00FC4B8A" w:rsidP="00BE3DD2">
      <w:pPr>
        <w:spacing w:after="0" w:line="360" w:lineRule="auto"/>
        <w:rPr>
          <w:rFonts w:ascii="Times New Roman" w:hAnsi="Times New Roman" w:cs="Times New Roman"/>
          <w:b/>
          <w:sz w:val="28"/>
          <w:szCs w:val="28"/>
        </w:rPr>
      </w:pPr>
    </w:p>
    <w:p w:rsidR="007B2352" w:rsidRDefault="00FC4B8A" w:rsidP="00BE3DD2">
      <w:pPr>
        <w:spacing w:after="0" w:line="360" w:lineRule="auto"/>
        <w:jc w:val="both"/>
        <w:rPr>
          <w:rFonts w:ascii="Times New Roman" w:hAnsi="Times New Roman"/>
          <w:b/>
          <w:sz w:val="28"/>
          <w:szCs w:val="28"/>
        </w:rPr>
      </w:pPr>
      <w:r>
        <w:rPr>
          <w:rFonts w:ascii="Times New Roman" w:hAnsi="Times New Roman"/>
          <w:b/>
          <w:sz w:val="28"/>
          <w:szCs w:val="28"/>
        </w:rPr>
        <w:t>5</w:t>
      </w:r>
      <w:r w:rsidR="00BE3DD2" w:rsidRPr="00BE3DD2">
        <w:rPr>
          <w:rFonts w:ascii="Times New Roman" w:hAnsi="Times New Roman"/>
          <w:b/>
          <w:sz w:val="28"/>
          <w:szCs w:val="28"/>
        </w:rPr>
        <w:t>.1</w:t>
      </w:r>
      <w:r w:rsidR="00B35E91" w:rsidRPr="00BE3DD2">
        <w:rPr>
          <w:rFonts w:ascii="Times New Roman" w:hAnsi="Times New Roman"/>
          <w:b/>
          <w:sz w:val="28"/>
          <w:szCs w:val="28"/>
        </w:rPr>
        <w:t>.</w:t>
      </w:r>
      <w:r w:rsidR="00BE3DD2">
        <w:rPr>
          <w:rFonts w:ascii="Times New Roman" w:hAnsi="Times New Roman"/>
          <w:b/>
          <w:sz w:val="28"/>
          <w:szCs w:val="28"/>
        </w:rPr>
        <w:t>С</w:t>
      </w:r>
      <w:r w:rsidR="00BE3DD2" w:rsidRPr="00BE3DD2">
        <w:rPr>
          <w:rFonts w:ascii="Times New Roman" w:hAnsi="Times New Roman"/>
          <w:b/>
          <w:sz w:val="28"/>
          <w:szCs w:val="28"/>
        </w:rPr>
        <w:t>тартап-проект</w:t>
      </w:r>
    </w:p>
    <w:p w:rsidR="00FC4B8A" w:rsidRDefault="00FC4B8A" w:rsidP="00BE3DD2">
      <w:pPr>
        <w:spacing w:after="0" w:line="360" w:lineRule="auto"/>
        <w:jc w:val="both"/>
        <w:rPr>
          <w:rFonts w:ascii="Times New Roman" w:hAnsi="Times New Roman"/>
          <w:b/>
          <w:sz w:val="28"/>
          <w:szCs w:val="28"/>
        </w:rPr>
      </w:pPr>
    </w:p>
    <w:p w:rsidR="004B7B39" w:rsidRPr="004B7B39" w:rsidRDefault="007B2352" w:rsidP="004B7B39">
      <w:pPr>
        <w:spacing w:after="0" w:line="360" w:lineRule="auto"/>
        <w:ind w:right="140" w:firstLine="567"/>
        <w:jc w:val="both"/>
        <w:rPr>
          <w:rFonts w:ascii="Times New Roman" w:hAnsi="Times New Roman"/>
          <w:sz w:val="28"/>
          <w:szCs w:val="28"/>
        </w:rPr>
      </w:pPr>
      <w:r>
        <w:rPr>
          <w:rFonts w:ascii="Times New Roman" w:hAnsi="Times New Roman"/>
          <w:sz w:val="28"/>
          <w:szCs w:val="28"/>
        </w:rPr>
        <w:tab/>
      </w:r>
      <w:proofErr w:type="spellStart"/>
      <w:r w:rsidR="004B7B39">
        <w:rPr>
          <w:rFonts w:ascii="Times New Roman" w:hAnsi="Times New Roman"/>
          <w:sz w:val="28"/>
          <w:szCs w:val="28"/>
        </w:rPr>
        <w:t>Стартап</w:t>
      </w:r>
      <w:proofErr w:type="spellEnd"/>
      <w:r w:rsidR="004B7B39" w:rsidRPr="004B7B39">
        <w:rPr>
          <w:rFonts w:ascii="Times New Roman" w:hAnsi="Times New Roman"/>
          <w:sz w:val="28"/>
          <w:szCs w:val="28"/>
        </w:rPr>
        <w:t xml:space="preserve"> як форма венчурного бізнесу з малим ризиком протягом останнього десятиліття поширюється у світі через зниження бар'єрів для входу (з появою Інтернету як інструменту для спілкування та маркетингу стало легше знаходити споживачів та інвесторів, дивитися для ресурсів, перетинання кордонів між ринками різних країн) і вважається одним з основних інноваційних економік, а саме завдяки мобільності, гнучкості та великій кількості стартових проектів, загальна маса інноваційних ідей зросла з відтоками</w:t>
      </w:r>
    </w:p>
    <w:p w:rsidR="004B7B39" w:rsidRPr="004B7B39" w:rsidRDefault="004B7B39" w:rsidP="004B7B39">
      <w:pPr>
        <w:spacing w:after="0" w:line="360" w:lineRule="auto"/>
        <w:ind w:right="140" w:firstLine="567"/>
        <w:jc w:val="both"/>
        <w:rPr>
          <w:rFonts w:ascii="Times New Roman" w:hAnsi="Times New Roman"/>
          <w:sz w:val="28"/>
          <w:szCs w:val="28"/>
        </w:rPr>
      </w:pPr>
      <w:r w:rsidRPr="004B7B39">
        <w:rPr>
          <w:rFonts w:ascii="Times New Roman" w:hAnsi="Times New Roman"/>
          <w:sz w:val="28"/>
          <w:szCs w:val="28"/>
        </w:rPr>
        <w:t>Проте створення та реалізація початкових проектів характеризується підвищеним ризиком, при цьому лише невеликий відсоток успіхів на ринку, який за різними оцінками коливається від 10% до 20%. Ідея запуску проекту, взята окремо, не дорого коштує: основним завданням керівника проекту на початковому етапі його існування є перетворення ідеї проекту в діючу бізнес-модель, яка починається з формування концепції продукту (послуги) для конкретної групи клієнтів за існуючих ринкових умов.</w:t>
      </w:r>
    </w:p>
    <w:p w:rsidR="004B7B39" w:rsidRPr="004B7B39" w:rsidRDefault="004B7B39" w:rsidP="004B7B39">
      <w:pPr>
        <w:spacing w:after="0" w:line="360" w:lineRule="auto"/>
        <w:ind w:right="140" w:firstLine="567"/>
        <w:jc w:val="both"/>
        <w:rPr>
          <w:rFonts w:ascii="Times New Roman" w:hAnsi="Times New Roman"/>
          <w:sz w:val="28"/>
          <w:szCs w:val="28"/>
        </w:rPr>
      </w:pPr>
      <w:r w:rsidRPr="004B7B39">
        <w:rPr>
          <w:rFonts w:ascii="Times New Roman" w:hAnsi="Times New Roman"/>
          <w:sz w:val="28"/>
          <w:szCs w:val="28"/>
        </w:rPr>
        <w:t xml:space="preserve">Розробка </w:t>
      </w:r>
      <w:proofErr w:type="spellStart"/>
      <w:r>
        <w:rPr>
          <w:rFonts w:ascii="Times New Roman" w:hAnsi="Times New Roman"/>
          <w:sz w:val="28"/>
          <w:szCs w:val="28"/>
        </w:rPr>
        <w:t>стартапу</w:t>
      </w:r>
      <w:proofErr w:type="spellEnd"/>
      <w:r>
        <w:rPr>
          <w:rFonts w:ascii="Times New Roman" w:hAnsi="Times New Roman"/>
          <w:sz w:val="28"/>
          <w:szCs w:val="28"/>
        </w:rPr>
        <w:t xml:space="preserve"> </w:t>
      </w:r>
      <w:r w:rsidRPr="004B7B39">
        <w:rPr>
          <w:rFonts w:ascii="Times New Roman" w:hAnsi="Times New Roman"/>
          <w:sz w:val="28"/>
          <w:szCs w:val="28"/>
        </w:rPr>
        <w:t>на ринку передбачає низку кроків, що визначають перспективи ринку, графік та принципи організації виробництва, фінансовий аналіз та аналіз ризиків та заходи щодо сприяння пропозиції інвесторам.</w:t>
      </w:r>
    </w:p>
    <w:p w:rsidR="007B2352" w:rsidRDefault="004B7B39" w:rsidP="004B7B39">
      <w:pPr>
        <w:spacing w:after="0" w:line="360" w:lineRule="auto"/>
        <w:ind w:right="140" w:firstLine="567"/>
        <w:jc w:val="both"/>
        <w:rPr>
          <w:rFonts w:ascii="Times New Roman" w:hAnsi="Times New Roman"/>
          <w:sz w:val="28"/>
          <w:szCs w:val="28"/>
        </w:rPr>
      </w:pPr>
      <w:r w:rsidRPr="004B7B39">
        <w:rPr>
          <w:rFonts w:ascii="Times New Roman" w:hAnsi="Times New Roman"/>
          <w:sz w:val="28"/>
          <w:szCs w:val="28"/>
        </w:rPr>
        <w:t>Метою розділу є створення інноваційного мислення, підприємницького духу та спроможності оцінити ринкові перспективи та можливості комерціалізації основних науково-технічних розробок, сформованих у попередній частині магістерської роботи, у формі розробки концепції стартового процесу, в умовах висококонкурентної ринкової економіки процесів глобалізації.</w:t>
      </w:r>
    </w:p>
    <w:p w:rsidR="007B2352" w:rsidRDefault="007B2352" w:rsidP="007B2352">
      <w:pPr>
        <w:spacing w:after="0" w:line="360" w:lineRule="auto"/>
        <w:rPr>
          <w:rFonts w:ascii="Times New Roman" w:hAnsi="Times New Roman"/>
          <w:sz w:val="28"/>
          <w:szCs w:val="28"/>
        </w:rPr>
      </w:pPr>
    </w:p>
    <w:p w:rsidR="004B7B39" w:rsidRDefault="004B7B39" w:rsidP="007B2352">
      <w:pPr>
        <w:spacing w:after="0" w:line="360" w:lineRule="auto"/>
        <w:rPr>
          <w:rFonts w:ascii="Times New Roman" w:hAnsi="Times New Roman"/>
          <w:sz w:val="28"/>
          <w:szCs w:val="28"/>
        </w:rPr>
      </w:pPr>
    </w:p>
    <w:p w:rsidR="007B2352" w:rsidRDefault="00FC4B8A" w:rsidP="00BE3DD2">
      <w:pPr>
        <w:spacing w:after="0" w:line="360" w:lineRule="auto"/>
        <w:ind w:firstLine="709"/>
        <w:jc w:val="both"/>
        <w:rPr>
          <w:rFonts w:ascii="Times New Roman" w:hAnsi="Times New Roman"/>
          <w:b/>
          <w:sz w:val="28"/>
          <w:szCs w:val="28"/>
        </w:rPr>
      </w:pPr>
      <w:r>
        <w:rPr>
          <w:rFonts w:ascii="Times New Roman" w:hAnsi="Times New Roman"/>
          <w:b/>
          <w:sz w:val="28"/>
          <w:szCs w:val="28"/>
        </w:rPr>
        <w:lastRenderedPageBreak/>
        <w:t>5</w:t>
      </w:r>
      <w:r w:rsidR="00BE3DD2">
        <w:rPr>
          <w:rFonts w:ascii="Times New Roman" w:hAnsi="Times New Roman"/>
          <w:b/>
          <w:sz w:val="28"/>
          <w:szCs w:val="28"/>
        </w:rPr>
        <w:t>.2</w:t>
      </w:r>
      <w:r w:rsidR="0094459A" w:rsidRPr="00D27D71">
        <w:rPr>
          <w:rFonts w:ascii="Times New Roman" w:hAnsi="Times New Roman"/>
          <w:b/>
          <w:sz w:val="28"/>
          <w:szCs w:val="28"/>
        </w:rPr>
        <w:t xml:space="preserve">. </w:t>
      </w:r>
      <w:r w:rsidR="00BE3DD2" w:rsidRPr="00D27D71">
        <w:rPr>
          <w:rFonts w:ascii="Times New Roman" w:hAnsi="Times New Roman"/>
          <w:b/>
          <w:sz w:val="28"/>
          <w:szCs w:val="28"/>
        </w:rPr>
        <w:t>Опис ідеї проекту (товару, послуги, технології)</w:t>
      </w:r>
    </w:p>
    <w:p w:rsidR="00FC4B8A" w:rsidRPr="00D27D71" w:rsidRDefault="00FC4B8A" w:rsidP="00BE3DD2">
      <w:pPr>
        <w:spacing w:after="0" w:line="360" w:lineRule="auto"/>
        <w:ind w:firstLine="709"/>
        <w:jc w:val="both"/>
        <w:rPr>
          <w:rFonts w:ascii="Times New Roman" w:hAnsi="Times New Roman"/>
          <w:b/>
          <w:sz w:val="28"/>
          <w:szCs w:val="28"/>
        </w:rPr>
      </w:pPr>
    </w:p>
    <w:p w:rsidR="007B2352" w:rsidRDefault="007B2352" w:rsidP="007B2352">
      <w:pPr>
        <w:spacing w:after="0" w:line="360" w:lineRule="auto"/>
        <w:jc w:val="center"/>
        <w:rPr>
          <w:rFonts w:ascii="Times New Roman" w:hAnsi="Times New Roman"/>
          <w:sz w:val="32"/>
          <w:szCs w:val="26"/>
        </w:rPr>
      </w:pPr>
      <w:r>
        <w:rPr>
          <w:rFonts w:ascii="Times New Roman" w:hAnsi="Times New Roman"/>
          <w:sz w:val="28"/>
        </w:rPr>
        <w:t xml:space="preserve">                                                      </w:t>
      </w:r>
      <w:r w:rsidR="00FC4B8A">
        <w:rPr>
          <w:rFonts w:ascii="Times New Roman" w:hAnsi="Times New Roman"/>
          <w:sz w:val="28"/>
        </w:rPr>
        <w:t xml:space="preserve">     Таблиця 5</w:t>
      </w:r>
      <w:r>
        <w:rPr>
          <w:rFonts w:ascii="Times New Roman" w:hAnsi="Times New Roman"/>
          <w:sz w:val="28"/>
        </w:rPr>
        <w:t>.</w:t>
      </w:r>
      <w:r>
        <w:rPr>
          <w:rFonts w:ascii="Times New Roman" w:hAnsi="Times New Roman"/>
          <w:sz w:val="28"/>
        </w:rPr>
        <w:fldChar w:fldCharType="begin"/>
      </w:r>
      <w:r>
        <w:rPr>
          <w:rFonts w:ascii="Times New Roman" w:hAnsi="Times New Roman"/>
          <w:sz w:val="28"/>
        </w:rPr>
        <w:instrText xml:space="preserve"> SEQ Таблиця \* ARABIC </w:instrText>
      </w:r>
      <w:r>
        <w:rPr>
          <w:rFonts w:ascii="Times New Roman" w:hAnsi="Times New Roman"/>
          <w:sz w:val="28"/>
        </w:rPr>
        <w:fldChar w:fldCharType="separate"/>
      </w:r>
      <w:r>
        <w:rPr>
          <w:rFonts w:ascii="Times New Roman" w:hAnsi="Times New Roman"/>
          <w:noProof/>
          <w:sz w:val="28"/>
        </w:rPr>
        <w:t>1</w:t>
      </w:r>
      <w:r>
        <w:rPr>
          <w:rFonts w:ascii="Times New Roman" w:hAnsi="Times New Roman"/>
          <w:noProof/>
          <w:sz w:val="28"/>
        </w:rPr>
        <w:fldChar w:fldCharType="end"/>
      </w:r>
      <w:r>
        <w:rPr>
          <w:rFonts w:ascii="Times New Roman" w:hAnsi="Times New Roman"/>
          <w:sz w:val="28"/>
        </w:rPr>
        <w:t xml:space="preserve">.Опис ідеї </w:t>
      </w:r>
      <w:proofErr w:type="spellStart"/>
      <w:r>
        <w:rPr>
          <w:rFonts w:ascii="Times New Roman" w:hAnsi="Times New Roman"/>
          <w:sz w:val="28"/>
        </w:rPr>
        <w:t>стартап-проекту</w:t>
      </w:r>
      <w:proofErr w:type="spellEnd"/>
    </w:p>
    <w:tbl>
      <w:tblPr>
        <w:tblStyle w:val="a5"/>
        <w:tblW w:w="9541" w:type="dxa"/>
        <w:jc w:val="center"/>
        <w:tblLook w:val="00A0" w:firstRow="1" w:lastRow="0" w:firstColumn="1" w:lastColumn="0" w:noHBand="0" w:noVBand="0"/>
      </w:tblPr>
      <w:tblGrid>
        <w:gridCol w:w="3145"/>
        <w:gridCol w:w="3201"/>
        <w:gridCol w:w="3195"/>
      </w:tblGrid>
      <w:tr w:rsidR="007B2352" w:rsidTr="00360C4F">
        <w:trPr>
          <w:trHeight w:val="357"/>
          <w:jc w:val="center"/>
        </w:trPr>
        <w:tc>
          <w:tcPr>
            <w:tcW w:w="3145"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spacing w:line="360" w:lineRule="auto"/>
              <w:jc w:val="center"/>
              <w:rPr>
                <w:rFonts w:ascii="Times New Roman" w:hAnsi="Times New Roman" w:cs="Times New Roman"/>
                <w:b/>
                <w:lang w:eastAsia="en-US"/>
              </w:rPr>
            </w:pPr>
            <w:r>
              <w:rPr>
                <w:rFonts w:ascii="Times New Roman" w:hAnsi="Times New Roman" w:cs="Times New Roman"/>
                <w:b/>
                <w:lang w:eastAsia="en-US"/>
              </w:rPr>
              <w:t>Зміст ідеї</w:t>
            </w:r>
          </w:p>
        </w:tc>
        <w:tc>
          <w:tcPr>
            <w:tcW w:w="3201"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spacing w:line="360" w:lineRule="auto"/>
              <w:jc w:val="center"/>
              <w:rPr>
                <w:rFonts w:ascii="Times New Roman" w:hAnsi="Times New Roman" w:cs="Times New Roman"/>
                <w:b/>
                <w:lang w:eastAsia="en-US"/>
              </w:rPr>
            </w:pPr>
            <w:r>
              <w:rPr>
                <w:rFonts w:ascii="Times New Roman" w:hAnsi="Times New Roman" w:cs="Times New Roman"/>
                <w:b/>
                <w:lang w:eastAsia="en-US"/>
              </w:rPr>
              <w:t>Напрямки застосування</w:t>
            </w:r>
          </w:p>
        </w:tc>
        <w:tc>
          <w:tcPr>
            <w:tcW w:w="3195"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spacing w:line="360" w:lineRule="auto"/>
              <w:jc w:val="center"/>
              <w:rPr>
                <w:rFonts w:ascii="Times New Roman" w:hAnsi="Times New Roman" w:cs="Times New Roman"/>
                <w:b/>
                <w:lang w:eastAsia="en-US"/>
              </w:rPr>
            </w:pPr>
            <w:r>
              <w:rPr>
                <w:rFonts w:ascii="Times New Roman" w:hAnsi="Times New Roman" w:cs="Times New Roman"/>
                <w:b/>
                <w:lang w:eastAsia="en-US"/>
              </w:rPr>
              <w:t>Вигоди для користувача</w:t>
            </w:r>
          </w:p>
        </w:tc>
      </w:tr>
      <w:tr w:rsidR="007B2352" w:rsidTr="00360C4F">
        <w:trPr>
          <w:trHeight w:val="386"/>
          <w:jc w:val="center"/>
        </w:trPr>
        <w:tc>
          <w:tcPr>
            <w:tcW w:w="3145" w:type="dxa"/>
            <w:vMerge w:val="restart"/>
            <w:tcBorders>
              <w:top w:val="single" w:sz="4" w:space="0" w:color="auto"/>
              <w:left w:val="single" w:sz="4" w:space="0" w:color="auto"/>
              <w:bottom w:val="single" w:sz="4" w:space="0" w:color="auto"/>
              <w:right w:val="single" w:sz="4" w:space="0" w:color="auto"/>
            </w:tcBorders>
            <w:vAlign w:val="center"/>
          </w:tcPr>
          <w:p w:rsidR="007B2352" w:rsidRDefault="007B2352" w:rsidP="00360C4F">
            <w:pPr>
              <w:pStyle w:val="afe"/>
              <w:spacing w:line="360" w:lineRule="auto"/>
              <w:jc w:val="center"/>
              <w:rPr>
                <w:rFonts w:ascii="Times New Roman" w:hAnsi="Times New Roman" w:cs="Times New Roman"/>
                <w:lang w:eastAsia="en-US"/>
              </w:rPr>
            </w:pPr>
          </w:p>
          <w:p w:rsidR="007B2352" w:rsidRDefault="00360C4F" w:rsidP="00360C4F">
            <w:pPr>
              <w:pStyle w:val="afe"/>
              <w:spacing w:line="360" w:lineRule="auto"/>
              <w:jc w:val="center"/>
              <w:rPr>
                <w:rFonts w:ascii="Times New Roman" w:hAnsi="Times New Roman" w:cs="Times New Roman"/>
                <w:lang w:eastAsia="en-US"/>
              </w:rPr>
            </w:pPr>
            <w:proofErr w:type="spellStart"/>
            <w:r>
              <w:rPr>
                <w:rFonts w:ascii="Times New Roman" w:hAnsi="Times New Roman" w:cs="Times New Roman"/>
                <w:lang w:val="ru-RU" w:eastAsia="en-US"/>
              </w:rPr>
              <w:t>Автоматизована</w:t>
            </w:r>
            <w:proofErr w:type="spellEnd"/>
            <w:r>
              <w:rPr>
                <w:rFonts w:ascii="Times New Roman" w:hAnsi="Times New Roman" w:cs="Times New Roman"/>
                <w:lang w:val="ru-RU" w:eastAsia="en-US"/>
              </w:rPr>
              <w:t xml:space="preserve"> система </w:t>
            </w:r>
            <w:proofErr w:type="spellStart"/>
            <w:r>
              <w:rPr>
                <w:rFonts w:ascii="Times New Roman" w:hAnsi="Times New Roman" w:cs="Times New Roman"/>
                <w:lang w:val="ru-RU" w:eastAsia="en-US"/>
              </w:rPr>
              <w:t>керування</w:t>
            </w:r>
            <w:proofErr w:type="spellEnd"/>
            <w:r>
              <w:rPr>
                <w:rFonts w:ascii="Times New Roman" w:hAnsi="Times New Roman" w:cs="Times New Roman"/>
                <w:lang w:val="ru-RU" w:eastAsia="en-US"/>
              </w:rPr>
              <w:t xml:space="preserve"> </w:t>
            </w:r>
            <w:proofErr w:type="spellStart"/>
            <w:r>
              <w:rPr>
                <w:rFonts w:ascii="Times New Roman" w:hAnsi="Times New Roman" w:cs="Times New Roman"/>
                <w:lang w:val="ru-RU" w:eastAsia="en-US"/>
              </w:rPr>
              <w:t>конвеєром</w:t>
            </w:r>
            <w:proofErr w:type="spellEnd"/>
            <w:r>
              <w:rPr>
                <w:rFonts w:ascii="Times New Roman" w:hAnsi="Times New Roman" w:cs="Times New Roman"/>
                <w:lang w:val="ru-RU" w:eastAsia="en-US"/>
              </w:rPr>
              <w:t xml:space="preserve"> для </w:t>
            </w:r>
            <w:proofErr w:type="spellStart"/>
            <w:r>
              <w:rPr>
                <w:rFonts w:ascii="Times New Roman" w:hAnsi="Times New Roman" w:cs="Times New Roman"/>
                <w:lang w:val="ru-RU" w:eastAsia="en-US"/>
              </w:rPr>
              <w:t>обробки</w:t>
            </w:r>
            <w:proofErr w:type="spellEnd"/>
            <w:r>
              <w:rPr>
                <w:rFonts w:ascii="Times New Roman" w:hAnsi="Times New Roman" w:cs="Times New Roman"/>
                <w:lang w:val="ru-RU" w:eastAsia="en-US"/>
              </w:rPr>
              <w:t xml:space="preserve"> </w:t>
            </w:r>
            <w:proofErr w:type="spellStart"/>
            <w:r>
              <w:rPr>
                <w:rFonts w:ascii="Times New Roman" w:hAnsi="Times New Roman" w:cs="Times New Roman"/>
                <w:lang w:val="ru-RU" w:eastAsia="en-US"/>
              </w:rPr>
              <w:t>виробів</w:t>
            </w:r>
            <w:proofErr w:type="spellEnd"/>
            <w:r>
              <w:rPr>
                <w:rFonts w:ascii="Times New Roman" w:hAnsi="Times New Roman" w:cs="Times New Roman"/>
                <w:lang w:val="ru-RU" w:eastAsia="en-US"/>
              </w:rPr>
              <w:t xml:space="preserve"> шляхов </w:t>
            </w:r>
            <w:proofErr w:type="gramStart"/>
            <w:r>
              <w:rPr>
                <w:rFonts w:ascii="Times New Roman" w:hAnsi="Times New Roman" w:cs="Times New Roman"/>
                <w:lang w:val="ru-RU" w:eastAsia="en-US"/>
              </w:rPr>
              <w:t>вертикального</w:t>
            </w:r>
            <w:proofErr w:type="gramEnd"/>
            <w:r>
              <w:rPr>
                <w:rFonts w:ascii="Times New Roman" w:hAnsi="Times New Roman" w:cs="Times New Roman"/>
                <w:lang w:val="ru-RU" w:eastAsia="en-US"/>
              </w:rPr>
              <w:t xml:space="preserve"> </w:t>
            </w:r>
            <w:proofErr w:type="spellStart"/>
            <w:r>
              <w:rPr>
                <w:rFonts w:ascii="Times New Roman" w:hAnsi="Times New Roman" w:cs="Times New Roman"/>
                <w:lang w:val="ru-RU" w:eastAsia="en-US"/>
              </w:rPr>
              <w:t>занурення</w:t>
            </w:r>
            <w:proofErr w:type="spellEnd"/>
          </w:p>
        </w:tc>
        <w:tc>
          <w:tcPr>
            <w:tcW w:w="3201" w:type="dxa"/>
            <w:tcBorders>
              <w:top w:val="single" w:sz="4" w:space="0" w:color="auto"/>
              <w:left w:val="single" w:sz="4" w:space="0" w:color="auto"/>
              <w:bottom w:val="single" w:sz="4" w:space="0" w:color="auto"/>
              <w:right w:val="single" w:sz="4" w:space="0" w:color="auto"/>
            </w:tcBorders>
          </w:tcPr>
          <w:p w:rsidR="007B2352" w:rsidRDefault="007B2352" w:rsidP="00360C4F">
            <w:pPr>
              <w:pStyle w:val="afe"/>
              <w:spacing w:line="360" w:lineRule="auto"/>
              <w:jc w:val="center"/>
              <w:rPr>
                <w:rFonts w:ascii="Times New Roman" w:hAnsi="Times New Roman" w:cs="Times New Roman"/>
                <w:lang w:eastAsia="en-US"/>
              </w:rPr>
            </w:pPr>
          </w:p>
          <w:p w:rsidR="007B2352" w:rsidRDefault="00360C4F" w:rsidP="00360C4F">
            <w:pPr>
              <w:pStyle w:val="afe"/>
              <w:spacing w:line="360" w:lineRule="auto"/>
              <w:jc w:val="center"/>
              <w:rPr>
                <w:rFonts w:ascii="Times New Roman" w:hAnsi="Times New Roman" w:cs="Times New Roman"/>
                <w:lang w:eastAsia="en-US"/>
              </w:rPr>
            </w:pPr>
            <w:r>
              <w:rPr>
                <w:rFonts w:ascii="Times New Roman" w:hAnsi="Times New Roman" w:cs="Times New Roman"/>
                <w:lang w:eastAsia="en-US"/>
              </w:rPr>
              <w:t>1. Підприємства з виготовлення воскових свічок</w:t>
            </w:r>
          </w:p>
        </w:tc>
        <w:tc>
          <w:tcPr>
            <w:tcW w:w="3195" w:type="dxa"/>
            <w:tcBorders>
              <w:top w:val="single" w:sz="4" w:space="0" w:color="auto"/>
              <w:left w:val="single" w:sz="4" w:space="0" w:color="auto"/>
              <w:bottom w:val="single" w:sz="4" w:space="0" w:color="auto"/>
              <w:right w:val="single" w:sz="4" w:space="0" w:color="auto"/>
            </w:tcBorders>
          </w:tcPr>
          <w:p w:rsidR="007B2352" w:rsidRDefault="007B2352" w:rsidP="00360C4F">
            <w:pPr>
              <w:pStyle w:val="afe"/>
              <w:spacing w:line="360" w:lineRule="auto"/>
              <w:jc w:val="center"/>
              <w:rPr>
                <w:rFonts w:ascii="Times New Roman" w:hAnsi="Times New Roman" w:cs="Times New Roman"/>
                <w:lang w:eastAsia="en-US"/>
              </w:rPr>
            </w:pPr>
          </w:p>
          <w:p w:rsidR="007B2352" w:rsidRDefault="007B2352" w:rsidP="000D0F70">
            <w:pPr>
              <w:pStyle w:val="afe"/>
              <w:spacing w:line="360" w:lineRule="auto"/>
              <w:jc w:val="center"/>
              <w:rPr>
                <w:rFonts w:ascii="Times New Roman" w:hAnsi="Times New Roman" w:cs="Times New Roman"/>
                <w:lang w:eastAsia="en-US"/>
              </w:rPr>
            </w:pPr>
            <w:r>
              <w:rPr>
                <w:rFonts w:ascii="Times New Roman" w:hAnsi="Times New Roman" w:cs="Times New Roman"/>
                <w:lang w:eastAsia="en-US"/>
              </w:rPr>
              <w:t xml:space="preserve">Більш </w:t>
            </w:r>
            <w:r w:rsidR="000D0F70">
              <w:rPr>
                <w:rFonts w:ascii="Times New Roman" w:hAnsi="Times New Roman" w:cs="Times New Roman"/>
                <w:lang w:eastAsia="en-US"/>
              </w:rPr>
              <w:t xml:space="preserve">продуктивніше та якісніше </w:t>
            </w:r>
            <w:proofErr w:type="spellStart"/>
            <w:r w:rsidR="000D0F70">
              <w:rPr>
                <w:rFonts w:ascii="Times New Roman" w:hAnsi="Times New Roman" w:cs="Times New Roman"/>
                <w:lang w:eastAsia="en-US"/>
              </w:rPr>
              <w:t>виготовленя</w:t>
            </w:r>
            <w:proofErr w:type="spellEnd"/>
          </w:p>
        </w:tc>
      </w:tr>
      <w:tr w:rsidR="007B2352" w:rsidTr="00360C4F">
        <w:trPr>
          <w:trHeight w:val="357"/>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rPr>
                <w:rFonts w:ascii="Times New Roman" w:hAnsi="Times New Roman"/>
                <w:sz w:val="24"/>
                <w:szCs w:val="24"/>
                <w:lang w:eastAsia="en-US"/>
              </w:rPr>
            </w:pPr>
          </w:p>
        </w:tc>
        <w:tc>
          <w:tcPr>
            <w:tcW w:w="3201"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spacing w:line="360" w:lineRule="auto"/>
              <w:rPr>
                <w:rFonts w:ascii="Times New Roman" w:hAnsi="Times New Roman" w:cs="Times New Roman"/>
                <w:lang w:val="ru-RU" w:eastAsia="en-US"/>
              </w:rPr>
            </w:pPr>
          </w:p>
          <w:p w:rsidR="007B2352" w:rsidRDefault="00360C4F" w:rsidP="00360C4F">
            <w:pPr>
              <w:pStyle w:val="afe"/>
              <w:spacing w:line="360" w:lineRule="auto"/>
              <w:jc w:val="center"/>
              <w:rPr>
                <w:rFonts w:ascii="Times New Roman" w:hAnsi="Times New Roman" w:cs="Times New Roman"/>
                <w:lang w:val="ru-RU" w:eastAsia="en-US"/>
              </w:rPr>
            </w:pPr>
            <w:r>
              <w:rPr>
                <w:rFonts w:ascii="Times New Roman" w:hAnsi="Times New Roman" w:cs="Times New Roman"/>
                <w:lang w:eastAsia="en-US"/>
              </w:rPr>
              <w:t xml:space="preserve">2. </w:t>
            </w:r>
            <w:r w:rsidR="000D0F70">
              <w:rPr>
                <w:rFonts w:ascii="Times New Roman" w:hAnsi="Times New Roman" w:cs="Times New Roman"/>
                <w:lang w:eastAsia="en-US"/>
              </w:rPr>
              <w:t xml:space="preserve">Підприємство з </w:t>
            </w:r>
            <w:proofErr w:type="spellStart"/>
            <w:r w:rsidR="000D0F70">
              <w:rPr>
                <w:rFonts w:ascii="Times New Roman" w:hAnsi="Times New Roman" w:cs="Times New Roman"/>
                <w:lang w:eastAsia="en-US"/>
              </w:rPr>
              <w:t>лакофарбування</w:t>
            </w:r>
            <w:proofErr w:type="spellEnd"/>
            <w:r w:rsidR="000D0F70">
              <w:rPr>
                <w:rFonts w:ascii="Times New Roman" w:hAnsi="Times New Roman" w:cs="Times New Roman"/>
                <w:lang w:eastAsia="en-US"/>
              </w:rPr>
              <w:t>, цинкування</w:t>
            </w:r>
          </w:p>
        </w:tc>
        <w:tc>
          <w:tcPr>
            <w:tcW w:w="3195" w:type="dxa"/>
            <w:tcBorders>
              <w:top w:val="single" w:sz="4" w:space="0" w:color="auto"/>
              <w:left w:val="single" w:sz="4" w:space="0" w:color="auto"/>
              <w:bottom w:val="single" w:sz="4" w:space="0" w:color="auto"/>
              <w:right w:val="single" w:sz="4" w:space="0" w:color="auto"/>
            </w:tcBorders>
          </w:tcPr>
          <w:p w:rsidR="007B2352" w:rsidRDefault="007B2352" w:rsidP="00360C4F">
            <w:pPr>
              <w:pStyle w:val="afe"/>
              <w:spacing w:line="360" w:lineRule="auto"/>
              <w:jc w:val="center"/>
              <w:rPr>
                <w:rFonts w:ascii="Times New Roman" w:hAnsi="Times New Roman" w:cs="Times New Roman"/>
                <w:lang w:eastAsia="en-US"/>
              </w:rPr>
            </w:pPr>
          </w:p>
          <w:p w:rsidR="007B2352" w:rsidRDefault="000D0F70" w:rsidP="00360C4F">
            <w:pPr>
              <w:pStyle w:val="afe"/>
              <w:spacing w:line="360" w:lineRule="auto"/>
              <w:jc w:val="center"/>
              <w:rPr>
                <w:rFonts w:ascii="Times New Roman" w:hAnsi="Times New Roman" w:cs="Times New Roman"/>
                <w:lang w:eastAsia="en-US"/>
              </w:rPr>
            </w:pPr>
            <w:r>
              <w:rPr>
                <w:rFonts w:ascii="Times New Roman" w:hAnsi="Times New Roman" w:cs="Times New Roman"/>
                <w:lang w:eastAsia="en-US"/>
              </w:rPr>
              <w:t xml:space="preserve">Більш продуктивніше та якісніше </w:t>
            </w:r>
            <w:proofErr w:type="spellStart"/>
            <w:r>
              <w:rPr>
                <w:rFonts w:ascii="Times New Roman" w:hAnsi="Times New Roman" w:cs="Times New Roman"/>
                <w:lang w:eastAsia="en-US"/>
              </w:rPr>
              <w:t>виготовленя</w:t>
            </w:r>
            <w:proofErr w:type="spellEnd"/>
          </w:p>
        </w:tc>
      </w:tr>
    </w:tbl>
    <w:p w:rsidR="007B2352" w:rsidRDefault="007B2352" w:rsidP="007B2352">
      <w:pPr>
        <w:spacing w:after="0" w:line="360" w:lineRule="auto"/>
        <w:rPr>
          <w:rFonts w:ascii="Times New Roman" w:hAnsi="Times New Roman"/>
          <w:sz w:val="28"/>
          <w:szCs w:val="28"/>
        </w:rPr>
      </w:pPr>
    </w:p>
    <w:p w:rsidR="007B2352" w:rsidRDefault="000D0F70" w:rsidP="007B2352">
      <w:pPr>
        <w:spacing w:after="0" w:line="360" w:lineRule="auto"/>
        <w:ind w:right="140" w:firstLine="709"/>
        <w:jc w:val="both"/>
        <w:rPr>
          <w:rFonts w:ascii="Times New Roman" w:hAnsi="Times New Roman"/>
          <w:sz w:val="28"/>
          <w:szCs w:val="28"/>
        </w:rPr>
      </w:pPr>
      <w:r>
        <w:rPr>
          <w:rFonts w:ascii="Times New Roman" w:hAnsi="Times New Roman"/>
          <w:sz w:val="28"/>
          <w:szCs w:val="28"/>
        </w:rPr>
        <w:t>Представлена</w:t>
      </w:r>
      <w:r w:rsidR="007B2352">
        <w:rPr>
          <w:rFonts w:ascii="Times New Roman" w:hAnsi="Times New Roman"/>
          <w:sz w:val="28"/>
          <w:szCs w:val="28"/>
        </w:rPr>
        <w:t xml:space="preserve"> </w:t>
      </w:r>
      <w:r>
        <w:rPr>
          <w:rFonts w:ascii="Times New Roman" w:hAnsi="Times New Roman"/>
          <w:sz w:val="28"/>
          <w:szCs w:val="28"/>
        </w:rPr>
        <w:t>система керування</w:t>
      </w:r>
      <w:r w:rsidR="007B2352">
        <w:rPr>
          <w:rFonts w:ascii="Times New Roman" w:hAnsi="Times New Roman"/>
          <w:sz w:val="28"/>
          <w:szCs w:val="28"/>
        </w:rPr>
        <w:t xml:space="preserve"> </w:t>
      </w:r>
      <w:r>
        <w:rPr>
          <w:rFonts w:ascii="Times New Roman" w:hAnsi="Times New Roman"/>
          <w:sz w:val="28"/>
          <w:szCs w:val="28"/>
        </w:rPr>
        <w:t>установкою</w:t>
      </w:r>
      <w:r w:rsidR="007B2352">
        <w:rPr>
          <w:rFonts w:ascii="Times New Roman" w:hAnsi="Times New Roman"/>
          <w:sz w:val="28"/>
          <w:szCs w:val="28"/>
        </w:rPr>
        <w:t xml:space="preserve"> має дуже суттєву відмінність від  аналогів. Полягає ця відмінність у тому, що </w:t>
      </w:r>
      <w:r>
        <w:rPr>
          <w:rFonts w:ascii="Times New Roman" w:hAnsi="Times New Roman"/>
          <w:sz w:val="28"/>
          <w:szCs w:val="28"/>
        </w:rPr>
        <w:t>система</w:t>
      </w:r>
      <w:r w:rsidR="007B2352">
        <w:rPr>
          <w:rFonts w:ascii="Times New Roman" w:hAnsi="Times New Roman"/>
          <w:sz w:val="28"/>
          <w:szCs w:val="28"/>
        </w:rPr>
        <w:t xml:space="preserve"> зможе забезпечити виконання технологічних </w:t>
      </w:r>
      <w:r>
        <w:rPr>
          <w:rFonts w:ascii="Times New Roman" w:hAnsi="Times New Roman"/>
          <w:sz w:val="28"/>
          <w:szCs w:val="28"/>
        </w:rPr>
        <w:t>операцій для будь якого асортименту, автоматично</w:t>
      </w:r>
      <w:r w:rsidR="007B2352">
        <w:rPr>
          <w:rFonts w:ascii="Times New Roman" w:hAnsi="Times New Roman"/>
          <w:sz w:val="28"/>
          <w:szCs w:val="28"/>
        </w:rPr>
        <w:t xml:space="preserve">, що суттєво розширює робочий простір </w:t>
      </w:r>
      <w:r w:rsidR="009B599F">
        <w:rPr>
          <w:rFonts w:ascii="Times New Roman" w:hAnsi="Times New Roman"/>
          <w:sz w:val="28"/>
          <w:szCs w:val="28"/>
        </w:rPr>
        <w:t>і сфери використання у порівнянні із традиційними системами.</w:t>
      </w:r>
    </w:p>
    <w:p w:rsidR="007B2352" w:rsidRDefault="00FC4B8A" w:rsidP="007B2352">
      <w:pPr>
        <w:spacing w:after="0" w:line="360" w:lineRule="auto"/>
        <w:ind w:right="140"/>
        <w:rPr>
          <w:rFonts w:ascii="Times New Roman" w:hAnsi="Times New Roman"/>
          <w:sz w:val="28"/>
          <w:szCs w:val="28"/>
        </w:rPr>
      </w:pPr>
      <w:r>
        <w:rPr>
          <w:rFonts w:ascii="Times New Roman" w:hAnsi="Times New Roman"/>
          <w:sz w:val="28"/>
          <w:szCs w:val="28"/>
        </w:rPr>
        <w:t>Таблиця 5</w:t>
      </w:r>
      <w:r w:rsidR="007B2352" w:rsidRPr="00FF3CEC">
        <w:rPr>
          <w:rFonts w:ascii="Times New Roman" w:hAnsi="Times New Roman"/>
          <w:sz w:val="28"/>
          <w:szCs w:val="28"/>
        </w:rPr>
        <w:t>.2</w:t>
      </w:r>
      <w:r w:rsidR="007B2352">
        <w:rPr>
          <w:rFonts w:ascii="Times New Roman" w:hAnsi="Times New Roman"/>
          <w:sz w:val="28"/>
          <w:szCs w:val="28"/>
        </w:rPr>
        <w:t xml:space="preserve"> Визначення сильних, слабких та нейтральних характеристик ідеї проекту</w:t>
      </w:r>
    </w:p>
    <w:tbl>
      <w:tblPr>
        <w:tblStyle w:val="a5"/>
        <w:tblW w:w="0" w:type="dxa"/>
        <w:jc w:val="center"/>
        <w:tblLayout w:type="fixed"/>
        <w:tblLook w:val="01E0" w:firstRow="1" w:lastRow="1" w:firstColumn="1" w:lastColumn="1" w:noHBand="0" w:noVBand="0"/>
      </w:tblPr>
      <w:tblGrid>
        <w:gridCol w:w="562"/>
        <w:gridCol w:w="1985"/>
        <w:gridCol w:w="992"/>
        <w:gridCol w:w="861"/>
        <w:gridCol w:w="1124"/>
        <w:gridCol w:w="861"/>
        <w:gridCol w:w="1138"/>
        <w:gridCol w:w="993"/>
        <w:gridCol w:w="977"/>
      </w:tblGrid>
      <w:tr w:rsidR="007B2352" w:rsidTr="00360C4F">
        <w:trPr>
          <w:jc w:val="center"/>
        </w:trPr>
        <w:tc>
          <w:tcPr>
            <w:tcW w:w="562" w:type="dxa"/>
            <w:vMerge w:val="restart"/>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pStyle w:val="afe"/>
              <w:spacing w:line="360" w:lineRule="auto"/>
              <w:jc w:val="center"/>
              <w:rPr>
                <w:rFonts w:ascii="Times New Roman" w:hAnsi="Times New Roman" w:cs="Times New Roman"/>
                <w:lang w:eastAsia="en-US"/>
              </w:rPr>
            </w:pPr>
            <w:r>
              <w:rPr>
                <w:rFonts w:ascii="Times New Roman" w:hAnsi="Times New Roman" w:cs="Times New Roman"/>
                <w:lang w:eastAsia="en-US"/>
              </w:rPr>
              <w:t xml:space="preserve">№ </w:t>
            </w:r>
            <w:r>
              <w:rPr>
                <w:rFonts w:ascii="Times New Roman" w:hAnsi="Times New Roman" w:cs="Times New Roman"/>
                <w:lang w:eastAsia="en-US"/>
              </w:rPr>
              <w:br/>
              <w:t>п/</w:t>
            </w:r>
            <w:proofErr w:type="spellStart"/>
            <w:r>
              <w:rPr>
                <w:rFonts w:ascii="Times New Roman" w:hAnsi="Times New Roman" w:cs="Times New Roman"/>
                <w:lang w:eastAsia="en-US"/>
              </w:rPr>
              <w:t>п</w:t>
            </w:r>
            <w:proofErr w:type="spellEnd"/>
          </w:p>
        </w:tc>
        <w:tc>
          <w:tcPr>
            <w:tcW w:w="1985" w:type="dxa"/>
            <w:vMerge w:val="restart"/>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pStyle w:val="afe"/>
              <w:spacing w:line="360" w:lineRule="auto"/>
              <w:ind w:left="-57" w:right="-57"/>
              <w:jc w:val="center"/>
              <w:rPr>
                <w:rFonts w:ascii="Times New Roman" w:hAnsi="Times New Roman" w:cs="Times New Roman"/>
                <w:lang w:eastAsia="en-US"/>
              </w:rPr>
            </w:pPr>
            <w:r>
              <w:rPr>
                <w:rFonts w:ascii="Times New Roman" w:hAnsi="Times New Roman" w:cs="Times New Roman"/>
                <w:lang w:eastAsia="en-US"/>
              </w:rPr>
              <w:t>Техніко-економічні характеристики ідеї</w:t>
            </w:r>
          </w:p>
        </w:tc>
        <w:tc>
          <w:tcPr>
            <w:tcW w:w="3838" w:type="dxa"/>
            <w:gridSpan w:val="4"/>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pStyle w:val="afe"/>
              <w:spacing w:line="360" w:lineRule="auto"/>
              <w:ind w:left="-57" w:right="-57"/>
              <w:jc w:val="center"/>
              <w:rPr>
                <w:rFonts w:ascii="Times New Roman" w:hAnsi="Times New Roman" w:cs="Times New Roman"/>
                <w:lang w:eastAsia="en-US"/>
              </w:rPr>
            </w:pPr>
            <w:r>
              <w:rPr>
                <w:rFonts w:ascii="Times New Roman" w:hAnsi="Times New Roman" w:cs="Times New Roman"/>
                <w:lang w:eastAsia="en-US"/>
              </w:rPr>
              <w:t>(потенційні) товари/концепції конкурентів</w:t>
            </w:r>
          </w:p>
        </w:tc>
        <w:tc>
          <w:tcPr>
            <w:tcW w:w="1138" w:type="dxa"/>
            <w:vMerge w:val="restart"/>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pStyle w:val="afe"/>
              <w:spacing w:line="360" w:lineRule="auto"/>
              <w:ind w:left="-57" w:right="-57"/>
              <w:jc w:val="center"/>
              <w:rPr>
                <w:rFonts w:ascii="Times New Roman" w:hAnsi="Times New Roman" w:cs="Times New Roman"/>
                <w:lang w:eastAsia="en-US"/>
              </w:rPr>
            </w:pPr>
            <w:r>
              <w:rPr>
                <w:rFonts w:ascii="Times New Roman" w:hAnsi="Times New Roman" w:cs="Times New Roman"/>
                <w:lang w:eastAsia="en-US"/>
              </w:rPr>
              <w:t xml:space="preserve">W </w:t>
            </w:r>
            <w:r>
              <w:rPr>
                <w:rFonts w:ascii="Times New Roman" w:hAnsi="Times New Roman" w:cs="Times New Roman"/>
                <w:lang w:eastAsia="en-US"/>
              </w:rPr>
              <w:br/>
              <w:t>(слабка сторона)</w:t>
            </w:r>
          </w:p>
        </w:tc>
        <w:tc>
          <w:tcPr>
            <w:tcW w:w="993" w:type="dxa"/>
            <w:vMerge w:val="restart"/>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pStyle w:val="afe"/>
              <w:spacing w:line="360" w:lineRule="auto"/>
              <w:ind w:left="-57" w:right="-57"/>
              <w:jc w:val="center"/>
              <w:rPr>
                <w:rFonts w:ascii="Times New Roman" w:hAnsi="Times New Roman" w:cs="Times New Roman"/>
                <w:lang w:eastAsia="en-US"/>
              </w:rPr>
            </w:pPr>
            <w:r>
              <w:rPr>
                <w:rFonts w:ascii="Times New Roman" w:hAnsi="Times New Roman" w:cs="Times New Roman"/>
                <w:lang w:eastAsia="en-US"/>
              </w:rPr>
              <w:t xml:space="preserve">N </w:t>
            </w:r>
            <w:r>
              <w:rPr>
                <w:rFonts w:ascii="Times New Roman" w:hAnsi="Times New Roman" w:cs="Times New Roman"/>
                <w:lang w:eastAsia="en-US"/>
              </w:rPr>
              <w:br/>
              <w:t>(нейтральна сторона)</w:t>
            </w:r>
          </w:p>
        </w:tc>
        <w:tc>
          <w:tcPr>
            <w:tcW w:w="977" w:type="dxa"/>
            <w:vMerge w:val="restart"/>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pStyle w:val="afe"/>
              <w:spacing w:line="360" w:lineRule="auto"/>
              <w:ind w:left="-57" w:right="-57"/>
              <w:jc w:val="center"/>
              <w:rPr>
                <w:rFonts w:ascii="Times New Roman" w:hAnsi="Times New Roman" w:cs="Times New Roman"/>
                <w:lang w:eastAsia="en-US"/>
              </w:rPr>
            </w:pPr>
            <w:r>
              <w:rPr>
                <w:rFonts w:ascii="Times New Roman" w:hAnsi="Times New Roman" w:cs="Times New Roman"/>
                <w:lang w:eastAsia="en-US"/>
              </w:rPr>
              <w:t xml:space="preserve">S </w:t>
            </w:r>
            <w:r>
              <w:rPr>
                <w:rFonts w:ascii="Times New Roman" w:hAnsi="Times New Roman" w:cs="Times New Roman"/>
                <w:lang w:eastAsia="en-US"/>
              </w:rPr>
              <w:br/>
              <w:t>(сильна сторона)</w:t>
            </w:r>
          </w:p>
        </w:tc>
      </w:tr>
      <w:tr w:rsidR="007B2352" w:rsidTr="00360C4F">
        <w:trPr>
          <w:jc w:val="center"/>
        </w:trPr>
        <w:tc>
          <w:tcPr>
            <w:tcW w:w="562" w:type="dxa"/>
            <w:vMerge/>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rPr>
                <w:rFonts w:ascii="Times New Roman" w:hAnsi="Times New Roman"/>
                <w:sz w:val="24"/>
                <w:szCs w:val="24"/>
                <w:lang w:eastAsia="en-US"/>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rPr>
                <w:rFonts w:ascii="Times New Roman" w:hAnsi="Times New Roman"/>
                <w:sz w:val="24"/>
                <w:szCs w:val="24"/>
                <w:lang w:eastAsia="en-US"/>
              </w:rPr>
            </w:pPr>
          </w:p>
        </w:tc>
        <w:tc>
          <w:tcPr>
            <w:tcW w:w="992" w:type="dxa"/>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pStyle w:val="afe"/>
              <w:spacing w:line="360" w:lineRule="auto"/>
              <w:ind w:left="-57" w:right="-57"/>
              <w:jc w:val="center"/>
              <w:rPr>
                <w:rFonts w:ascii="Times New Roman" w:hAnsi="Times New Roman" w:cs="Times New Roman"/>
                <w:lang w:eastAsia="en-US"/>
              </w:rPr>
            </w:pPr>
            <w:r>
              <w:rPr>
                <w:rFonts w:ascii="Times New Roman" w:hAnsi="Times New Roman" w:cs="Times New Roman"/>
                <w:lang w:eastAsia="en-US"/>
              </w:rPr>
              <w:t xml:space="preserve">Мій </w:t>
            </w:r>
            <w:r>
              <w:rPr>
                <w:rFonts w:ascii="Times New Roman" w:hAnsi="Times New Roman" w:cs="Times New Roman"/>
                <w:lang w:eastAsia="en-US"/>
              </w:rPr>
              <w:br/>
              <w:t>проект</w:t>
            </w:r>
          </w:p>
        </w:tc>
        <w:tc>
          <w:tcPr>
            <w:tcW w:w="861" w:type="dxa"/>
            <w:tcBorders>
              <w:top w:val="single" w:sz="4" w:space="0" w:color="auto"/>
              <w:left w:val="single" w:sz="4" w:space="0" w:color="auto"/>
              <w:bottom w:val="single" w:sz="4" w:space="0" w:color="auto"/>
              <w:right w:val="single" w:sz="4" w:space="0" w:color="auto"/>
            </w:tcBorders>
            <w:vAlign w:val="center"/>
            <w:hideMark/>
          </w:tcPr>
          <w:p w:rsidR="007B2352" w:rsidRDefault="000D0F70" w:rsidP="00360C4F">
            <w:pPr>
              <w:pStyle w:val="afe"/>
              <w:spacing w:line="360" w:lineRule="auto"/>
              <w:ind w:left="-57" w:right="-57"/>
              <w:jc w:val="center"/>
              <w:rPr>
                <w:rFonts w:ascii="Times New Roman" w:hAnsi="Times New Roman" w:cs="Times New Roman"/>
                <w:lang w:eastAsia="en-US"/>
              </w:rPr>
            </w:pPr>
            <w:proofErr w:type="spellStart"/>
            <w:r>
              <w:rPr>
                <w:rFonts w:ascii="Times New Roman" w:hAnsi="Times New Roman" w:cs="Times New Roman"/>
                <w:lang w:eastAsia="en-US"/>
              </w:rPr>
              <w:t>Київбджолопром</w:t>
            </w:r>
            <w:proofErr w:type="spellEnd"/>
          </w:p>
        </w:tc>
        <w:tc>
          <w:tcPr>
            <w:tcW w:w="1124" w:type="dxa"/>
            <w:tcBorders>
              <w:top w:val="single" w:sz="4" w:space="0" w:color="auto"/>
              <w:left w:val="single" w:sz="4" w:space="0" w:color="auto"/>
              <w:bottom w:val="single" w:sz="4" w:space="0" w:color="auto"/>
              <w:right w:val="single" w:sz="4" w:space="0" w:color="auto"/>
            </w:tcBorders>
            <w:vAlign w:val="center"/>
            <w:hideMark/>
          </w:tcPr>
          <w:p w:rsidR="007B2352" w:rsidRDefault="009B599F" w:rsidP="00360C4F">
            <w:pPr>
              <w:pStyle w:val="afe"/>
              <w:spacing w:line="360" w:lineRule="auto"/>
              <w:ind w:left="-57" w:right="-57"/>
              <w:jc w:val="center"/>
              <w:rPr>
                <w:rFonts w:ascii="Times New Roman" w:hAnsi="Times New Roman" w:cs="Times New Roman"/>
                <w:lang w:eastAsia="en-US"/>
              </w:rPr>
            </w:pPr>
            <w:r>
              <w:rPr>
                <w:rFonts w:ascii="Times New Roman" w:hAnsi="Times New Roman" w:cs="Times New Roman"/>
                <w:lang w:eastAsia="en-US"/>
              </w:rPr>
              <w:t>Конвеєр вертикал вертикальних стволів</w:t>
            </w:r>
          </w:p>
        </w:tc>
        <w:tc>
          <w:tcPr>
            <w:tcW w:w="861" w:type="dxa"/>
            <w:tcBorders>
              <w:top w:val="single" w:sz="4" w:space="0" w:color="auto"/>
              <w:left w:val="single" w:sz="4" w:space="0" w:color="auto"/>
              <w:bottom w:val="single" w:sz="4" w:space="0" w:color="auto"/>
              <w:right w:val="single" w:sz="4" w:space="0" w:color="auto"/>
            </w:tcBorders>
            <w:vAlign w:val="center"/>
            <w:hideMark/>
          </w:tcPr>
          <w:p w:rsidR="007B2352" w:rsidRDefault="009B599F" w:rsidP="00360C4F">
            <w:pPr>
              <w:pStyle w:val="afe"/>
              <w:spacing w:line="360" w:lineRule="auto"/>
              <w:ind w:left="-57" w:right="-57"/>
              <w:jc w:val="center"/>
              <w:rPr>
                <w:rFonts w:ascii="Times New Roman" w:hAnsi="Times New Roman" w:cs="Times New Roman"/>
                <w:lang w:eastAsia="en-US"/>
              </w:rPr>
            </w:pPr>
            <w:r>
              <w:rPr>
                <w:rFonts w:ascii="Times New Roman" w:hAnsi="Times New Roman" w:cs="Times New Roman"/>
                <w:lang w:eastAsia="en-US"/>
              </w:rPr>
              <w:t>Підвісний конвеєр з направляючими</w:t>
            </w:r>
          </w:p>
        </w:tc>
        <w:tc>
          <w:tcPr>
            <w:tcW w:w="1138" w:type="dxa"/>
            <w:vMerge/>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rPr>
                <w:rFonts w:ascii="Times New Roman" w:hAnsi="Times New Roman"/>
                <w:sz w:val="24"/>
                <w:szCs w:val="24"/>
                <w:lang w:eastAsia="en-US"/>
              </w:rPr>
            </w:pPr>
          </w:p>
        </w:tc>
        <w:tc>
          <w:tcPr>
            <w:tcW w:w="993" w:type="dxa"/>
            <w:vMerge/>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rPr>
                <w:rFonts w:ascii="Times New Roman" w:hAnsi="Times New Roman"/>
                <w:sz w:val="24"/>
                <w:szCs w:val="24"/>
                <w:lang w:eastAsia="en-US"/>
              </w:rPr>
            </w:pPr>
          </w:p>
        </w:tc>
        <w:tc>
          <w:tcPr>
            <w:tcW w:w="977" w:type="dxa"/>
            <w:vMerge/>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rPr>
                <w:rFonts w:ascii="Times New Roman" w:hAnsi="Times New Roman"/>
                <w:sz w:val="24"/>
                <w:szCs w:val="24"/>
                <w:lang w:eastAsia="en-US"/>
              </w:rPr>
            </w:pPr>
          </w:p>
        </w:tc>
      </w:tr>
      <w:tr w:rsidR="007B2352" w:rsidTr="00360C4F">
        <w:trPr>
          <w:jc w:val="center"/>
        </w:trPr>
        <w:tc>
          <w:tcPr>
            <w:tcW w:w="562"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spacing w:line="360" w:lineRule="auto"/>
              <w:rPr>
                <w:rFonts w:ascii="Times New Roman" w:hAnsi="Times New Roman" w:cs="Times New Roman"/>
                <w:lang w:eastAsia="en-US"/>
              </w:rPr>
            </w:pPr>
            <w:r>
              <w:rPr>
                <w:rFonts w:ascii="Times New Roman" w:hAnsi="Times New Roman" w:cs="Times New Roman"/>
                <w:lang w:eastAsia="en-US"/>
              </w:rPr>
              <w:t>1.</w:t>
            </w:r>
          </w:p>
        </w:tc>
        <w:tc>
          <w:tcPr>
            <w:tcW w:w="1985" w:type="dxa"/>
            <w:tcBorders>
              <w:top w:val="single" w:sz="4" w:space="0" w:color="auto"/>
              <w:left w:val="single" w:sz="4" w:space="0" w:color="auto"/>
              <w:bottom w:val="single" w:sz="4" w:space="0" w:color="auto"/>
              <w:right w:val="single" w:sz="4" w:space="0" w:color="auto"/>
            </w:tcBorders>
          </w:tcPr>
          <w:p w:rsidR="007B2352" w:rsidRDefault="007B2352" w:rsidP="00360C4F">
            <w:pPr>
              <w:pStyle w:val="afe"/>
              <w:spacing w:line="360" w:lineRule="auto"/>
              <w:jc w:val="center"/>
              <w:rPr>
                <w:rStyle w:val="aff0"/>
                <w:b w:val="0"/>
                <w:i w:val="0"/>
              </w:rPr>
            </w:pPr>
          </w:p>
          <w:p w:rsidR="007B2352" w:rsidRDefault="007B2352" w:rsidP="00360C4F">
            <w:pPr>
              <w:pStyle w:val="afe"/>
              <w:spacing w:line="360" w:lineRule="auto"/>
              <w:jc w:val="center"/>
              <w:rPr>
                <w:rStyle w:val="aff0"/>
                <w:rFonts w:ascii="Times New Roman" w:hAnsi="Times New Roman"/>
                <w:b w:val="0"/>
                <w:i w:val="0"/>
                <w:lang w:eastAsia="en-US"/>
              </w:rPr>
            </w:pPr>
          </w:p>
          <w:p w:rsidR="007B2352" w:rsidRDefault="007B2352" w:rsidP="00360C4F">
            <w:pPr>
              <w:pStyle w:val="afe"/>
              <w:spacing w:line="360" w:lineRule="auto"/>
              <w:jc w:val="center"/>
              <w:rPr>
                <w:rFonts w:cs="Times New Roman"/>
                <w:b/>
                <w:i/>
              </w:rPr>
            </w:pPr>
            <w:r>
              <w:rPr>
                <w:rStyle w:val="aff0"/>
                <w:rFonts w:ascii="Times New Roman" w:hAnsi="Times New Roman"/>
                <w:lang w:eastAsia="en-US"/>
              </w:rPr>
              <w:t>Економічні</w:t>
            </w:r>
          </w:p>
        </w:tc>
        <w:tc>
          <w:tcPr>
            <w:tcW w:w="992" w:type="dxa"/>
            <w:tcBorders>
              <w:top w:val="single" w:sz="4" w:space="0" w:color="auto"/>
              <w:left w:val="single" w:sz="4" w:space="0" w:color="auto"/>
              <w:bottom w:val="single" w:sz="4" w:space="0" w:color="auto"/>
              <w:right w:val="single" w:sz="4" w:space="0" w:color="auto"/>
            </w:tcBorders>
          </w:tcPr>
          <w:p w:rsidR="007B2352" w:rsidRDefault="007B2352" w:rsidP="00360C4F">
            <w:pPr>
              <w:pStyle w:val="afe"/>
              <w:spacing w:line="360" w:lineRule="auto"/>
              <w:jc w:val="center"/>
              <w:rPr>
                <w:rFonts w:ascii="Times New Roman" w:hAnsi="Times New Roman" w:cs="Times New Roman"/>
                <w:lang w:eastAsia="en-US"/>
              </w:rPr>
            </w:pPr>
          </w:p>
          <w:p w:rsidR="007B2352" w:rsidRDefault="007B2352" w:rsidP="00360C4F">
            <w:pPr>
              <w:pStyle w:val="afe"/>
              <w:spacing w:line="360" w:lineRule="auto"/>
              <w:jc w:val="center"/>
              <w:rPr>
                <w:rFonts w:ascii="Times New Roman" w:hAnsi="Times New Roman" w:cs="Times New Roman"/>
                <w:lang w:eastAsia="en-US"/>
              </w:rPr>
            </w:pPr>
          </w:p>
          <w:p w:rsidR="007B2352" w:rsidRDefault="007B2352" w:rsidP="00360C4F">
            <w:pPr>
              <w:pStyle w:val="afe"/>
              <w:spacing w:line="360" w:lineRule="auto"/>
              <w:jc w:val="center"/>
              <w:rPr>
                <w:rFonts w:ascii="Times New Roman" w:hAnsi="Times New Roman" w:cs="Times New Roman"/>
                <w:lang w:eastAsia="en-US"/>
              </w:rPr>
            </w:pPr>
            <w:r>
              <w:rPr>
                <w:rFonts w:ascii="Times New Roman" w:hAnsi="Times New Roman" w:cs="Times New Roman"/>
                <w:lang w:eastAsia="en-US"/>
              </w:rPr>
              <w:t>+</w:t>
            </w:r>
          </w:p>
        </w:tc>
        <w:tc>
          <w:tcPr>
            <w:tcW w:w="861" w:type="dxa"/>
            <w:tcBorders>
              <w:top w:val="single" w:sz="4" w:space="0" w:color="auto"/>
              <w:left w:val="single" w:sz="4" w:space="0" w:color="auto"/>
              <w:bottom w:val="single" w:sz="4" w:space="0" w:color="auto"/>
              <w:right w:val="single" w:sz="4" w:space="0" w:color="auto"/>
            </w:tcBorders>
          </w:tcPr>
          <w:p w:rsidR="007B2352" w:rsidRDefault="007B2352" w:rsidP="00360C4F">
            <w:pPr>
              <w:pStyle w:val="afe"/>
              <w:spacing w:line="360" w:lineRule="auto"/>
              <w:jc w:val="center"/>
              <w:rPr>
                <w:rFonts w:ascii="Times New Roman" w:hAnsi="Times New Roman" w:cs="Times New Roman"/>
                <w:lang w:eastAsia="en-US"/>
              </w:rPr>
            </w:pPr>
          </w:p>
          <w:p w:rsidR="007B2352" w:rsidRDefault="007B2352" w:rsidP="00360C4F">
            <w:pPr>
              <w:pStyle w:val="afe"/>
              <w:spacing w:line="360" w:lineRule="auto"/>
              <w:jc w:val="center"/>
              <w:rPr>
                <w:rFonts w:ascii="Times New Roman" w:hAnsi="Times New Roman" w:cs="Times New Roman"/>
                <w:lang w:eastAsia="en-US"/>
              </w:rPr>
            </w:pPr>
          </w:p>
          <w:p w:rsidR="007B2352" w:rsidRDefault="009B599F" w:rsidP="00360C4F">
            <w:pPr>
              <w:pStyle w:val="afe"/>
              <w:spacing w:line="360" w:lineRule="auto"/>
              <w:jc w:val="center"/>
              <w:rPr>
                <w:rFonts w:ascii="Times New Roman" w:hAnsi="Times New Roman" w:cs="Times New Roman"/>
                <w:lang w:eastAsia="en-US"/>
              </w:rPr>
            </w:pPr>
            <w:r>
              <w:rPr>
                <w:rFonts w:ascii="Times New Roman" w:hAnsi="Times New Roman" w:cs="Times New Roman"/>
                <w:lang w:eastAsia="en-US"/>
              </w:rPr>
              <w:t>+</w:t>
            </w:r>
          </w:p>
        </w:tc>
        <w:tc>
          <w:tcPr>
            <w:tcW w:w="1124" w:type="dxa"/>
            <w:tcBorders>
              <w:top w:val="single" w:sz="4" w:space="0" w:color="auto"/>
              <w:left w:val="single" w:sz="4" w:space="0" w:color="auto"/>
              <w:bottom w:val="single" w:sz="4" w:space="0" w:color="auto"/>
              <w:right w:val="single" w:sz="4" w:space="0" w:color="auto"/>
            </w:tcBorders>
          </w:tcPr>
          <w:p w:rsidR="007B2352" w:rsidRDefault="007B2352" w:rsidP="00360C4F">
            <w:pPr>
              <w:pStyle w:val="afe"/>
              <w:spacing w:line="360" w:lineRule="auto"/>
              <w:jc w:val="center"/>
              <w:rPr>
                <w:rFonts w:ascii="Times New Roman" w:hAnsi="Times New Roman" w:cs="Times New Roman"/>
                <w:lang w:eastAsia="en-US"/>
              </w:rPr>
            </w:pPr>
          </w:p>
          <w:p w:rsidR="007B2352" w:rsidRDefault="007B2352" w:rsidP="00360C4F">
            <w:pPr>
              <w:pStyle w:val="afe"/>
              <w:spacing w:line="360" w:lineRule="auto"/>
              <w:jc w:val="center"/>
              <w:rPr>
                <w:rFonts w:ascii="Times New Roman" w:hAnsi="Times New Roman" w:cs="Times New Roman"/>
                <w:lang w:eastAsia="en-US"/>
              </w:rPr>
            </w:pPr>
          </w:p>
          <w:p w:rsidR="007B2352" w:rsidRDefault="007B2352" w:rsidP="00360C4F">
            <w:pPr>
              <w:pStyle w:val="afe"/>
              <w:spacing w:line="360" w:lineRule="auto"/>
              <w:jc w:val="center"/>
              <w:rPr>
                <w:rFonts w:ascii="Times New Roman" w:hAnsi="Times New Roman" w:cs="Times New Roman"/>
                <w:lang w:eastAsia="en-US"/>
              </w:rPr>
            </w:pPr>
            <w:r>
              <w:rPr>
                <w:rFonts w:ascii="Times New Roman" w:hAnsi="Times New Roman" w:cs="Times New Roman"/>
                <w:lang w:eastAsia="en-US"/>
              </w:rPr>
              <w:t>-</w:t>
            </w:r>
          </w:p>
        </w:tc>
        <w:tc>
          <w:tcPr>
            <w:tcW w:w="861" w:type="dxa"/>
            <w:tcBorders>
              <w:top w:val="single" w:sz="4" w:space="0" w:color="auto"/>
              <w:left w:val="single" w:sz="4" w:space="0" w:color="auto"/>
              <w:bottom w:val="single" w:sz="4" w:space="0" w:color="auto"/>
              <w:right w:val="single" w:sz="4" w:space="0" w:color="auto"/>
            </w:tcBorders>
          </w:tcPr>
          <w:p w:rsidR="007B2352" w:rsidRDefault="007B2352" w:rsidP="00360C4F">
            <w:pPr>
              <w:pStyle w:val="afe"/>
              <w:spacing w:line="360" w:lineRule="auto"/>
              <w:jc w:val="center"/>
              <w:rPr>
                <w:rFonts w:ascii="Times New Roman" w:hAnsi="Times New Roman" w:cs="Times New Roman"/>
                <w:lang w:eastAsia="en-US"/>
              </w:rPr>
            </w:pPr>
          </w:p>
          <w:p w:rsidR="007B2352" w:rsidRDefault="007B2352" w:rsidP="00360C4F">
            <w:pPr>
              <w:pStyle w:val="afe"/>
              <w:spacing w:line="360" w:lineRule="auto"/>
              <w:jc w:val="center"/>
              <w:rPr>
                <w:rFonts w:ascii="Times New Roman" w:hAnsi="Times New Roman" w:cs="Times New Roman"/>
                <w:lang w:eastAsia="en-US"/>
              </w:rPr>
            </w:pPr>
          </w:p>
          <w:p w:rsidR="007B2352" w:rsidRDefault="007B2352" w:rsidP="00360C4F">
            <w:pPr>
              <w:pStyle w:val="afe"/>
              <w:spacing w:line="360" w:lineRule="auto"/>
              <w:jc w:val="center"/>
              <w:rPr>
                <w:rFonts w:ascii="Times New Roman" w:hAnsi="Times New Roman" w:cs="Times New Roman"/>
                <w:lang w:eastAsia="en-US"/>
              </w:rPr>
            </w:pPr>
            <w:r>
              <w:rPr>
                <w:rFonts w:ascii="Times New Roman" w:hAnsi="Times New Roman" w:cs="Times New Roman"/>
                <w:lang w:eastAsia="en-US"/>
              </w:rPr>
              <w:t>-</w:t>
            </w:r>
          </w:p>
        </w:tc>
        <w:tc>
          <w:tcPr>
            <w:tcW w:w="1138" w:type="dxa"/>
            <w:tcBorders>
              <w:top w:val="single" w:sz="4" w:space="0" w:color="auto"/>
              <w:left w:val="single" w:sz="4" w:space="0" w:color="auto"/>
              <w:bottom w:val="single" w:sz="4" w:space="0" w:color="auto"/>
              <w:right w:val="single" w:sz="4" w:space="0" w:color="auto"/>
            </w:tcBorders>
          </w:tcPr>
          <w:p w:rsidR="007B2352" w:rsidRDefault="007B2352" w:rsidP="00360C4F">
            <w:pPr>
              <w:pStyle w:val="afe"/>
              <w:spacing w:line="360" w:lineRule="auto"/>
              <w:jc w:val="center"/>
              <w:rPr>
                <w:rFonts w:ascii="Times New Roman" w:hAnsi="Times New Roman" w:cs="Times New Roman"/>
                <w:lang w:eastAsia="en-US"/>
              </w:rPr>
            </w:pPr>
          </w:p>
          <w:p w:rsidR="007B2352" w:rsidRDefault="007B2352" w:rsidP="00360C4F">
            <w:pPr>
              <w:pStyle w:val="afe"/>
              <w:spacing w:line="360" w:lineRule="auto"/>
              <w:jc w:val="center"/>
              <w:rPr>
                <w:rFonts w:ascii="Times New Roman" w:hAnsi="Times New Roman" w:cs="Times New Roman"/>
                <w:lang w:eastAsia="en-US"/>
              </w:rPr>
            </w:pPr>
          </w:p>
          <w:p w:rsidR="007B2352" w:rsidRDefault="007B2352" w:rsidP="00360C4F">
            <w:pPr>
              <w:pStyle w:val="afe"/>
              <w:spacing w:line="360" w:lineRule="auto"/>
              <w:jc w:val="center"/>
              <w:rPr>
                <w:rFonts w:ascii="Times New Roman" w:hAnsi="Times New Roman" w:cs="Times New Roman"/>
                <w:lang w:eastAsia="en-US"/>
              </w:rPr>
            </w:pPr>
            <w:r>
              <w:rPr>
                <w:rFonts w:ascii="Times New Roman" w:hAnsi="Times New Roman" w:cs="Times New Roman"/>
                <w:lang w:eastAsia="en-US"/>
              </w:rPr>
              <w:t>-</w:t>
            </w:r>
          </w:p>
        </w:tc>
        <w:tc>
          <w:tcPr>
            <w:tcW w:w="993" w:type="dxa"/>
            <w:tcBorders>
              <w:top w:val="single" w:sz="4" w:space="0" w:color="auto"/>
              <w:left w:val="single" w:sz="4" w:space="0" w:color="auto"/>
              <w:bottom w:val="single" w:sz="4" w:space="0" w:color="auto"/>
              <w:right w:val="single" w:sz="4" w:space="0" w:color="auto"/>
            </w:tcBorders>
          </w:tcPr>
          <w:p w:rsidR="007B2352" w:rsidRDefault="007B2352" w:rsidP="00360C4F">
            <w:pPr>
              <w:pStyle w:val="afe"/>
              <w:spacing w:line="360" w:lineRule="auto"/>
              <w:jc w:val="center"/>
              <w:rPr>
                <w:rFonts w:ascii="Times New Roman" w:hAnsi="Times New Roman" w:cs="Times New Roman"/>
                <w:lang w:eastAsia="en-US"/>
              </w:rPr>
            </w:pPr>
          </w:p>
          <w:p w:rsidR="007B2352" w:rsidRDefault="007B2352" w:rsidP="00360C4F">
            <w:pPr>
              <w:pStyle w:val="afe"/>
              <w:spacing w:line="360" w:lineRule="auto"/>
              <w:jc w:val="center"/>
              <w:rPr>
                <w:rFonts w:ascii="Times New Roman" w:hAnsi="Times New Roman" w:cs="Times New Roman"/>
                <w:lang w:eastAsia="en-US"/>
              </w:rPr>
            </w:pPr>
          </w:p>
          <w:p w:rsidR="007B2352" w:rsidRDefault="007B2352" w:rsidP="00360C4F">
            <w:pPr>
              <w:pStyle w:val="afe"/>
              <w:spacing w:line="360" w:lineRule="auto"/>
              <w:jc w:val="center"/>
              <w:rPr>
                <w:rFonts w:ascii="Times New Roman" w:hAnsi="Times New Roman" w:cs="Times New Roman"/>
                <w:lang w:eastAsia="en-US"/>
              </w:rPr>
            </w:pPr>
            <w:r>
              <w:rPr>
                <w:rFonts w:ascii="Times New Roman" w:hAnsi="Times New Roman" w:cs="Times New Roman"/>
                <w:lang w:eastAsia="en-US"/>
              </w:rPr>
              <w:t>-</w:t>
            </w:r>
          </w:p>
        </w:tc>
        <w:tc>
          <w:tcPr>
            <w:tcW w:w="977"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spacing w:line="360" w:lineRule="auto"/>
              <w:jc w:val="center"/>
              <w:rPr>
                <w:rFonts w:ascii="Times New Roman" w:hAnsi="Times New Roman" w:cs="Times New Roman"/>
                <w:lang w:eastAsia="en-US"/>
              </w:rPr>
            </w:pPr>
            <w:r>
              <w:rPr>
                <w:rFonts w:ascii="Times New Roman" w:hAnsi="Times New Roman" w:cs="Times New Roman"/>
                <w:lang w:eastAsia="en-US"/>
              </w:rPr>
              <w:t xml:space="preserve">Дешевизна у використанні </w:t>
            </w:r>
            <w:r>
              <w:rPr>
                <w:rFonts w:ascii="Times New Roman" w:hAnsi="Times New Roman" w:cs="Times New Roman"/>
                <w:lang w:eastAsia="en-US"/>
              </w:rPr>
              <w:lastRenderedPageBreak/>
              <w:t>та виготовленні</w:t>
            </w:r>
          </w:p>
        </w:tc>
      </w:tr>
      <w:tr w:rsidR="007B2352" w:rsidTr="00360C4F">
        <w:trPr>
          <w:jc w:val="center"/>
        </w:trPr>
        <w:tc>
          <w:tcPr>
            <w:tcW w:w="562"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spacing w:line="360" w:lineRule="auto"/>
              <w:rPr>
                <w:rFonts w:ascii="Times New Roman" w:hAnsi="Times New Roman" w:cs="Times New Roman"/>
                <w:lang w:eastAsia="en-US"/>
              </w:rPr>
            </w:pPr>
            <w:r>
              <w:rPr>
                <w:rFonts w:ascii="Times New Roman" w:hAnsi="Times New Roman" w:cs="Times New Roman"/>
                <w:lang w:eastAsia="en-US"/>
              </w:rPr>
              <w:lastRenderedPageBreak/>
              <w:t>2.</w:t>
            </w:r>
          </w:p>
        </w:tc>
        <w:tc>
          <w:tcPr>
            <w:tcW w:w="1985" w:type="dxa"/>
            <w:tcBorders>
              <w:top w:val="single" w:sz="4" w:space="0" w:color="auto"/>
              <w:left w:val="single" w:sz="4" w:space="0" w:color="auto"/>
              <w:bottom w:val="single" w:sz="4" w:space="0" w:color="auto"/>
              <w:right w:val="single" w:sz="4" w:space="0" w:color="auto"/>
            </w:tcBorders>
          </w:tcPr>
          <w:p w:rsidR="007B2352" w:rsidRDefault="007B2352" w:rsidP="00360C4F">
            <w:pPr>
              <w:pStyle w:val="afe"/>
              <w:spacing w:line="360" w:lineRule="auto"/>
              <w:jc w:val="center"/>
              <w:rPr>
                <w:rFonts w:ascii="Times New Roman" w:hAnsi="Times New Roman" w:cs="Times New Roman"/>
                <w:lang w:eastAsia="en-US"/>
              </w:rPr>
            </w:pPr>
          </w:p>
          <w:p w:rsidR="007B2352" w:rsidRDefault="007B2352" w:rsidP="00360C4F">
            <w:pPr>
              <w:pStyle w:val="afe"/>
              <w:spacing w:line="360" w:lineRule="auto"/>
              <w:jc w:val="center"/>
              <w:rPr>
                <w:rFonts w:ascii="Times New Roman" w:hAnsi="Times New Roman" w:cs="Times New Roman"/>
                <w:lang w:eastAsia="en-US"/>
              </w:rPr>
            </w:pPr>
            <w:r>
              <w:rPr>
                <w:rFonts w:ascii="Times New Roman" w:hAnsi="Times New Roman" w:cs="Times New Roman"/>
                <w:lang w:eastAsia="en-US"/>
              </w:rPr>
              <w:t>Екологічні</w:t>
            </w:r>
          </w:p>
        </w:tc>
        <w:tc>
          <w:tcPr>
            <w:tcW w:w="992" w:type="dxa"/>
            <w:tcBorders>
              <w:top w:val="single" w:sz="4" w:space="0" w:color="auto"/>
              <w:left w:val="single" w:sz="4" w:space="0" w:color="auto"/>
              <w:bottom w:val="single" w:sz="4" w:space="0" w:color="auto"/>
              <w:right w:val="single" w:sz="4" w:space="0" w:color="auto"/>
            </w:tcBorders>
          </w:tcPr>
          <w:p w:rsidR="007B2352" w:rsidRDefault="007B2352" w:rsidP="00360C4F">
            <w:pPr>
              <w:pStyle w:val="afe"/>
              <w:spacing w:line="360" w:lineRule="auto"/>
              <w:jc w:val="center"/>
              <w:rPr>
                <w:rFonts w:ascii="Times New Roman" w:hAnsi="Times New Roman" w:cs="Times New Roman"/>
                <w:lang w:eastAsia="en-US"/>
              </w:rPr>
            </w:pPr>
          </w:p>
          <w:p w:rsidR="007B2352" w:rsidRDefault="007B2352" w:rsidP="00360C4F">
            <w:pPr>
              <w:pStyle w:val="afe"/>
              <w:spacing w:line="360" w:lineRule="auto"/>
              <w:jc w:val="center"/>
              <w:rPr>
                <w:rFonts w:ascii="Times New Roman" w:hAnsi="Times New Roman" w:cs="Times New Roman"/>
                <w:lang w:eastAsia="en-US"/>
              </w:rPr>
            </w:pPr>
            <w:r>
              <w:rPr>
                <w:rFonts w:ascii="Times New Roman" w:hAnsi="Times New Roman" w:cs="Times New Roman"/>
                <w:lang w:eastAsia="en-US"/>
              </w:rPr>
              <w:t>+</w:t>
            </w:r>
          </w:p>
        </w:tc>
        <w:tc>
          <w:tcPr>
            <w:tcW w:w="861" w:type="dxa"/>
            <w:tcBorders>
              <w:top w:val="single" w:sz="4" w:space="0" w:color="auto"/>
              <w:left w:val="single" w:sz="4" w:space="0" w:color="auto"/>
              <w:bottom w:val="single" w:sz="4" w:space="0" w:color="auto"/>
              <w:right w:val="single" w:sz="4" w:space="0" w:color="auto"/>
            </w:tcBorders>
          </w:tcPr>
          <w:p w:rsidR="007B2352" w:rsidRDefault="007B2352" w:rsidP="00360C4F">
            <w:pPr>
              <w:pStyle w:val="afe"/>
              <w:spacing w:line="360" w:lineRule="auto"/>
              <w:jc w:val="center"/>
              <w:rPr>
                <w:rFonts w:ascii="Times New Roman" w:hAnsi="Times New Roman" w:cs="Times New Roman"/>
                <w:lang w:eastAsia="en-US"/>
              </w:rPr>
            </w:pPr>
          </w:p>
          <w:p w:rsidR="007B2352" w:rsidRDefault="000D0F70" w:rsidP="00360C4F">
            <w:pPr>
              <w:pStyle w:val="afe"/>
              <w:spacing w:line="360" w:lineRule="auto"/>
              <w:jc w:val="center"/>
              <w:rPr>
                <w:rFonts w:ascii="Times New Roman" w:hAnsi="Times New Roman" w:cs="Times New Roman"/>
                <w:lang w:eastAsia="en-US"/>
              </w:rPr>
            </w:pPr>
            <w:r>
              <w:rPr>
                <w:rFonts w:ascii="Times New Roman" w:hAnsi="Times New Roman" w:cs="Times New Roman"/>
                <w:lang w:eastAsia="en-US"/>
              </w:rPr>
              <w:t>-</w:t>
            </w:r>
          </w:p>
        </w:tc>
        <w:tc>
          <w:tcPr>
            <w:tcW w:w="1124" w:type="dxa"/>
            <w:tcBorders>
              <w:top w:val="single" w:sz="4" w:space="0" w:color="auto"/>
              <w:left w:val="single" w:sz="4" w:space="0" w:color="auto"/>
              <w:bottom w:val="single" w:sz="4" w:space="0" w:color="auto"/>
              <w:right w:val="single" w:sz="4" w:space="0" w:color="auto"/>
            </w:tcBorders>
          </w:tcPr>
          <w:p w:rsidR="007B2352" w:rsidRDefault="007B2352" w:rsidP="00360C4F">
            <w:pPr>
              <w:pStyle w:val="afe"/>
              <w:spacing w:line="360" w:lineRule="auto"/>
              <w:jc w:val="center"/>
              <w:rPr>
                <w:rFonts w:ascii="Times New Roman" w:hAnsi="Times New Roman" w:cs="Times New Roman"/>
                <w:lang w:eastAsia="en-US"/>
              </w:rPr>
            </w:pPr>
          </w:p>
          <w:p w:rsidR="007B2352" w:rsidRDefault="007B2352" w:rsidP="00360C4F">
            <w:pPr>
              <w:pStyle w:val="afe"/>
              <w:spacing w:line="360" w:lineRule="auto"/>
              <w:jc w:val="center"/>
              <w:rPr>
                <w:rFonts w:ascii="Times New Roman" w:hAnsi="Times New Roman" w:cs="Times New Roman"/>
                <w:lang w:eastAsia="en-US"/>
              </w:rPr>
            </w:pPr>
            <w:r>
              <w:rPr>
                <w:rFonts w:ascii="Times New Roman" w:hAnsi="Times New Roman" w:cs="Times New Roman"/>
                <w:lang w:eastAsia="en-US"/>
              </w:rPr>
              <w:t>+</w:t>
            </w:r>
          </w:p>
        </w:tc>
        <w:tc>
          <w:tcPr>
            <w:tcW w:w="861" w:type="dxa"/>
            <w:tcBorders>
              <w:top w:val="single" w:sz="4" w:space="0" w:color="auto"/>
              <w:left w:val="single" w:sz="4" w:space="0" w:color="auto"/>
              <w:bottom w:val="single" w:sz="4" w:space="0" w:color="auto"/>
              <w:right w:val="single" w:sz="4" w:space="0" w:color="auto"/>
            </w:tcBorders>
          </w:tcPr>
          <w:p w:rsidR="007B2352" w:rsidRDefault="007B2352" w:rsidP="00360C4F">
            <w:pPr>
              <w:pStyle w:val="afe"/>
              <w:spacing w:line="360" w:lineRule="auto"/>
              <w:jc w:val="center"/>
              <w:rPr>
                <w:rFonts w:ascii="Times New Roman" w:hAnsi="Times New Roman" w:cs="Times New Roman"/>
                <w:lang w:eastAsia="en-US"/>
              </w:rPr>
            </w:pPr>
          </w:p>
          <w:p w:rsidR="007B2352" w:rsidRDefault="007B2352" w:rsidP="00360C4F">
            <w:pPr>
              <w:pStyle w:val="afe"/>
              <w:spacing w:line="360" w:lineRule="auto"/>
              <w:jc w:val="center"/>
              <w:rPr>
                <w:rFonts w:ascii="Times New Roman" w:hAnsi="Times New Roman" w:cs="Times New Roman"/>
                <w:lang w:eastAsia="en-US"/>
              </w:rPr>
            </w:pPr>
            <w:r>
              <w:rPr>
                <w:rFonts w:ascii="Times New Roman" w:hAnsi="Times New Roman" w:cs="Times New Roman"/>
                <w:lang w:eastAsia="en-US"/>
              </w:rPr>
              <w:t>-</w:t>
            </w:r>
          </w:p>
        </w:tc>
        <w:tc>
          <w:tcPr>
            <w:tcW w:w="1138" w:type="dxa"/>
            <w:tcBorders>
              <w:top w:val="single" w:sz="4" w:space="0" w:color="auto"/>
              <w:left w:val="single" w:sz="4" w:space="0" w:color="auto"/>
              <w:bottom w:val="single" w:sz="4" w:space="0" w:color="auto"/>
              <w:right w:val="single" w:sz="4" w:space="0" w:color="auto"/>
            </w:tcBorders>
          </w:tcPr>
          <w:p w:rsidR="007B2352" w:rsidRDefault="007B2352" w:rsidP="00360C4F">
            <w:pPr>
              <w:pStyle w:val="afe"/>
              <w:spacing w:line="360" w:lineRule="auto"/>
              <w:jc w:val="center"/>
              <w:rPr>
                <w:rFonts w:ascii="Times New Roman" w:hAnsi="Times New Roman" w:cs="Times New Roman"/>
                <w:lang w:eastAsia="en-US"/>
              </w:rPr>
            </w:pPr>
          </w:p>
          <w:p w:rsidR="007B2352" w:rsidRDefault="007B2352" w:rsidP="00360C4F">
            <w:pPr>
              <w:pStyle w:val="afe"/>
              <w:spacing w:line="360" w:lineRule="auto"/>
              <w:jc w:val="center"/>
              <w:rPr>
                <w:rFonts w:ascii="Times New Roman" w:hAnsi="Times New Roman" w:cs="Times New Roman"/>
                <w:lang w:eastAsia="en-US"/>
              </w:rPr>
            </w:pPr>
            <w:r>
              <w:rPr>
                <w:rFonts w:ascii="Times New Roman" w:hAnsi="Times New Roman" w:cs="Times New Roman"/>
                <w:lang w:eastAsia="en-US"/>
              </w:rPr>
              <w:t>-</w:t>
            </w:r>
          </w:p>
        </w:tc>
        <w:tc>
          <w:tcPr>
            <w:tcW w:w="993" w:type="dxa"/>
            <w:tcBorders>
              <w:top w:val="single" w:sz="4" w:space="0" w:color="auto"/>
              <w:left w:val="single" w:sz="4" w:space="0" w:color="auto"/>
              <w:bottom w:val="single" w:sz="4" w:space="0" w:color="auto"/>
              <w:right w:val="single" w:sz="4" w:space="0" w:color="auto"/>
            </w:tcBorders>
          </w:tcPr>
          <w:p w:rsidR="007B2352" w:rsidRDefault="007B2352" w:rsidP="00360C4F">
            <w:pPr>
              <w:pStyle w:val="afe"/>
              <w:spacing w:line="360" w:lineRule="auto"/>
              <w:jc w:val="center"/>
              <w:rPr>
                <w:rFonts w:ascii="Times New Roman" w:hAnsi="Times New Roman" w:cs="Times New Roman"/>
                <w:lang w:eastAsia="en-US"/>
              </w:rPr>
            </w:pPr>
          </w:p>
          <w:p w:rsidR="007B2352" w:rsidRDefault="007B2352" w:rsidP="00360C4F">
            <w:pPr>
              <w:pStyle w:val="afe"/>
              <w:spacing w:line="360" w:lineRule="auto"/>
              <w:jc w:val="center"/>
              <w:rPr>
                <w:rFonts w:ascii="Times New Roman" w:hAnsi="Times New Roman" w:cs="Times New Roman"/>
                <w:lang w:eastAsia="en-US"/>
              </w:rPr>
            </w:pPr>
            <w:r>
              <w:rPr>
                <w:rFonts w:ascii="Times New Roman" w:hAnsi="Times New Roman" w:cs="Times New Roman"/>
                <w:lang w:eastAsia="en-US"/>
              </w:rPr>
              <w:t>-</w:t>
            </w:r>
          </w:p>
        </w:tc>
        <w:tc>
          <w:tcPr>
            <w:tcW w:w="977" w:type="dxa"/>
            <w:tcBorders>
              <w:top w:val="single" w:sz="4" w:space="0" w:color="auto"/>
              <w:left w:val="single" w:sz="4" w:space="0" w:color="auto"/>
              <w:bottom w:val="single" w:sz="4" w:space="0" w:color="auto"/>
              <w:right w:val="single" w:sz="4" w:space="0" w:color="auto"/>
            </w:tcBorders>
            <w:hideMark/>
          </w:tcPr>
          <w:p w:rsidR="007B2352" w:rsidRDefault="009B599F" w:rsidP="009B599F">
            <w:pPr>
              <w:pStyle w:val="afe"/>
              <w:spacing w:line="360" w:lineRule="auto"/>
              <w:jc w:val="center"/>
              <w:rPr>
                <w:rFonts w:ascii="Times New Roman" w:hAnsi="Times New Roman" w:cs="Times New Roman"/>
                <w:lang w:val="ru-RU" w:eastAsia="en-US"/>
              </w:rPr>
            </w:pPr>
            <w:r>
              <w:rPr>
                <w:rFonts w:ascii="Times New Roman" w:hAnsi="Times New Roman" w:cs="Times New Roman"/>
                <w:lang w:eastAsia="en-US"/>
              </w:rPr>
              <w:t>Автоматичне управління</w:t>
            </w:r>
          </w:p>
        </w:tc>
      </w:tr>
      <w:tr w:rsidR="007B2352" w:rsidTr="00360C4F">
        <w:trPr>
          <w:jc w:val="center"/>
        </w:trPr>
        <w:tc>
          <w:tcPr>
            <w:tcW w:w="562"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spacing w:line="360" w:lineRule="auto"/>
              <w:rPr>
                <w:rFonts w:ascii="Times New Roman" w:hAnsi="Times New Roman" w:cs="Times New Roman"/>
                <w:lang w:eastAsia="en-US"/>
              </w:rPr>
            </w:pPr>
            <w:r>
              <w:rPr>
                <w:rFonts w:ascii="Times New Roman" w:hAnsi="Times New Roman" w:cs="Times New Roman"/>
                <w:lang w:eastAsia="en-US"/>
              </w:rPr>
              <w:t>3.</w:t>
            </w:r>
          </w:p>
        </w:tc>
        <w:tc>
          <w:tcPr>
            <w:tcW w:w="1985"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spacing w:line="360" w:lineRule="auto"/>
              <w:jc w:val="center"/>
              <w:rPr>
                <w:rFonts w:ascii="Times New Roman" w:hAnsi="Times New Roman" w:cs="Times New Roman"/>
                <w:lang w:eastAsia="en-US"/>
              </w:rPr>
            </w:pPr>
            <w:r>
              <w:rPr>
                <w:rFonts w:ascii="Times New Roman" w:hAnsi="Times New Roman" w:cs="Times New Roman"/>
                <w:lang w:eastAsia="en-US"/>
              </w:rPr>
              <w:t>Надійність</w:t>
            </w:r>
          </w:p>
        </w:tc>
        <w:tc>
          <w:tcPr>
            <w:tcW w:w="992"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spacing w:line="360" w:lineRule="auto"/>
              <w:jc w:val="center"/>
              <w:rPr>
                <w:rFonts w:ascii="Times New Roman" w:hAnsi="Times New Roman" w:cs="Times New Roman"/>
                <w:lang w:eastAsia="en-US"/>
              </w:rPr>
            </w:pPr>
            <w:r>
              <w:rPr>
                <w:rFonts w:ascii="Times New Roman" w:hAnsi="Times New Roman" w:cs="Times New Roman"/>
                <w:lang w:eastAsia="en-US"/>
              </w:rPr>
              <w:t>+</w:t>
            </w:r>
          </w:p>
        </w:tc>
        <w:tc>
          <w:tcPr>
            <w:tcW w:w="861"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spacing w:line="360" w:lineRule="auto"/>
              <w:jc w:val="center"/>
              <w:rPr>
                <w:rFonts w:ascii="Times New Roman" w:hAnsi="Times New Roman" w:cs="Times New Roman"/>
                <w:lang w:eastAsia="en-US"/>
              </w:rPr>
            </w:pPr>
            <w:r>
              <w:rPr>
                <w:rFonts w:ascii="Times New Roman" w:hAnsi="Times New Roman" w:cs="Times New Roman"/>
                <w:lang w:eastAsia="en-US"/>
              </w:rPr>
              <w:t>-</w:t>
            </w:r>
          </w:p>
        </w:tc>
        <w:tc>
          <w:tcPr>
            <w:tcW w:w="1124"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spacing w:line="360" w:lineRule="auto"/>
              <w:jc w:val="center"/>
              <w:rPr>
                <w:rFonts w:ascii="Times New Roman" w:hAnsi="Times New Roman" w:cs="Times New Roman"/>
                <w:lang w:val="ru-RU" w:eastAsia="en-US"/>
              </w:rPr>
            </w:pPr>
            <w:r>
              <w:rPr>
                <w:rFonts w:ascii="Times New Roman" w:hAnsi="Times New Roman" w:cs="Times New Roman"/>
                <w:lang w:val="ru-RU" w:eastAsia="en-US"/>
              </w:rPr>
              <w:t>+</w:t>
            </w:r>
          </w:p>
        </w:tc>
        <w:tc>
          <w:tcPr>
            <w:tcW w:w="861"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spacing w:line="360" w:lineRule="auto"/>
              <w:jc w:val="center"/>
              <w:rPr>
                <w:rFonts w:ascii="Times New Roman" w:hAnsi="Times New Roman" w:cs="Times New Roman"/>
                <w:lang w:val="ru-RU" w:eastAsia="en-US"/>
              </w:rPr>
            </w:pPr>
            <w:r>
              <w:rPr>
                <w:rFonts w:ascii="Times New Roman" w:hAnsi="Times New Roman" w:cs="Times New Roman"/>
                <w:lang w:val="ru-RU" w:eastAsia="en-US"/>
              </w:rPr>
              <w:t>-</w:t>
            </w:r>
          </w:p>
        </w:tc>
        <w:tc>
          <w:tcPr>
            <w:tcW w:w="1138"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spacing w:line="360" w:lineRule="auto"/>
              <w:jc w:val="center"/>
              <w:rPr>
                <w:rFonts w:ascii="Times New Roman" w:hAnsi="Times New Roman" w:cs="Times New Roman"/>
                <w:lang w:val="ru-RU" w:eastAsia="en-US"/>
              </w:rPr>
            </w:pPr>
            <w:r>
              <w:rPr>
                <w:rFonts w:ascii="Times New Roman" w:hAnsi="Times New Roman" w:cs="Times New Roman"/>
                <w:lang w:val="ru-RU" w:eastAsia="en-US"/>
              </w:rPr>
              <w:t>-</w:t>
            </w:r>
          </w:p>
        </w:tc>
        <w:tc>
          <w:tcPr>
            <w:tcW w:w="993"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spacing w:line="360" w:lineRule="auto"/>
              <w:jc w:val="center"/>
              <w:rPr>
                <w:rFonts w:ascii="Times New Roman" w:hAnsi="Times New Roman" w:cs="Times New Roman"/>
                <w:lang w:eastAsia="en-US"/>
              </w:rPr>
            </w:pPr>
            <w:r>
              <w:rPr>
                <w:rFonts w:ascii="Times New Roman" w:hAnsi="Times New Roman" w:cs="Times New Roman"/>
                <w:lang w:eastAsia="en-US"/>
              </w:rPr>
              <w:t>-</w:t>
            </w:r>
          </w:p>
        </w:tc>
        <w:tc>
          <w:tcPr>
            <w:tcW w:w="977"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spacing w:line="360" w:lineRule="auto"/>
              <w:jc w:val="center"/>
              <w:rPr>
                <w:rFonts w:ascii="Times New Roman" w:hAnsi="Times New Roman" w:cs="Times New Roman"/>
                <w:lang w:eastAsia="en-US"/>
              </w:rPr>
            </w:pPr>
            <w:r>
              <w:rPr>
                <w:rFonts w:ascii="Times New Roman" w:hAnsi="Times New Roman" w:cs="Times New Roman"/>
                <w:lang w:eastAsia="en-US"/>
              </w:rPr>
              <w:t>Немає ламких деталей, всі матеріали довговічні</w:t>
            </w:r>
          </w:p>
        </w:tc>
      </w:tr>
      <w:tr w:rsidR="007B2352" w:rsidTr="00360C4F">
        <w:trPr>
          <w:jc w:val="center"/>
        </w:trPr>
        <w:tc>
          <w:tcPr>
            <w:tcW w:w="562"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spacing w:line="360" w:lineRule="auto"/>
              <w:rPr>
                <w:rFonts w:ascii="Times New Roman" w:hAnsi="Times New Roman" w:cs="Times New Roman"/>
                <w:lang w:eastAsia="en-US"/>
              </w:rPr>
            </w:pPr>
            <w:r>
              <w:rPr>
                <w:rFonts w:ascii="Times New Roman" w:hAnsi="Times New Roman" w:cs="Times New Roman"/>
                <w:lang w:eastAsia="en-US"/>
              </w:rPr>
              <w:t>4.</w:t>
            </w:r>
          </w:p>
        </w:tc>
        <w:tc>
          <w:tcPr>
            <w:tcW w:w="1985"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spacing w:line="360" w:lineRule="auto"/>
              <w:jc w:val="center"/>
              <w:rPr>
                <w:rFonts w:ascii="Times New Roman" w:hAnsi="Times New Roman" w:cs="Times New Roman"/>
                <w:lang w:eastAsia="en-US"/>
              </w:rPr>
            </w:pPr>
            <w:r>
              <w:rPr>
                <w:rFonts w:ascii="Times New Roman" w:hAnsi="Times New Roman" w:cs="Times New Roman"/>
                <w:lang w:eastAsia="en-US"/>
              </w:rPr>
              <w:t>Технологічність</w:t>
            </w:r>
          </w:p>
        </w:tc>
        <w:tc>
          <w:tcPr>
            <w:tcW w:w="992" w:type="dxa"/>
            <w:tcBorders>
              <w:top w:val="single" w:sz="4" w:space="0" w:color="auto"/>
              <w:left w:val="single" w:sz="4" w:space="0" w:color="auto"/>
              <w:bottom w:val="single" w:sz="4" w:space="0" w:color="auto"/>
              <w:right w:val="single" w:sz="4" w:space="0" w:color="auto"/>
            </w:tcBorders>
            <w:hideMark/>
          </w:tcPr>
          <w:p w:rsidR="007B2352" w:rsidRDefault="009B599F" w:rsidP="00360C4F">
            <w:pPr>
              <w:pStyle w:val="afe"/>
              <w:spacing w:line="360" w:lineRule="auto"/>
              <w:jc w:val="center"/>
              <w:rPr>
                <w:rFonts w:ascii="Times New Roman" w:hAnsi="Times New Roman" w:cs="Times New Roman"/>
                <w:lang w:eastAsia="en-US"/>
              </w:rPr>
            </w:pPr>
            <w:r>
              <w:rPr>
                <w:rFonts w:ascii="Times New Roman" w:hAnsi="Times New Roman" w:cs="Times New Roman"/>
                <w:lang w:eastAsia="en-US"/>
              </w:rPr>
              <w:t>-</w:t>
            </w:r>
          </w:p>
        </w:tc>
        <w:tc>
          <w:tcPr>
            <w:tcW w:w="861" w:type="dxa"/>
            <w:tcBorders>
              <w:top w:val="single" w:sz="4" w:space="0" w:color="auto"/>
              <w:left w:val="single" w:sz="4" w:space="0" w:color="auto"/>
              <w:bottom w:val="single" w:sz="4" w:space="0" w:color="auto"/>
              <w:right w:val="single" w:sz="4" w:space="0" w:color="auto"/>
            </w:tcBorders>
            <w:hideMark/>
          </w:tcPr>
          <w:p w:rsidR="007B2352" w:rsidRDefault="009B599F" w:rsidP="00360C4F">
            <w:pPr>
              <w:pStyle w:val="afe"/>
              <w:spacing w:line="360" w:lineRule="auto"/>
              <w:jc w:val="center"/>
              <w:rPr>
                <w:rFonts w:ascii="Times New Roman" w:hAnsi="Times New Roman" w:cs="Times New Roman"/>
                <w:lang w:eastAsia="en-US"/>
              </w:rPr>
            </w:pPr>
            <w:r>
              <w:rPr>
                <w:rFonts w:ascii="Times New Roman" w:hAnsi="Times New Roman" w:cs="Times New Roman"/>
                <w:lang w:val="ru-RU" w:eastAsia="en-US"/>
              </w:rPr>
              <w:t>+</w:t>
            </w:r>
          </w:p>
        </w:tc>
        <w:tc>
          <w:tcPr>
            <w:tcW w:w="1124"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spacing w:line="360" w:lineRule="auto"/>
              <w:jc w:val="center"/>
              <w:rPr>
                <w:rFonts w:ascii="Times New Roman" w:hAnsi="Times New Roman" w:cs="Times New Roman"/>
                <w:lang w:eastAsia="en-US"/>
              </w:rPr>
            </w:pPr>
            <w:r>
              <w:rPr>
                <w:rFonts w:ascii="Times New Roman" w:hAnsi="Times New Roman" w:cs="Times New Roman"/>
                <w:lang w:eastAsia="en-US"/>
              </w:rPr>
              <w:t>-</w:t>
            </w:r>
          </w:p>
        </w:tc>
        <w:tc>
          <w:tcPr>
            <w:tcW w:w="861"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spacing w:line="360" w:lineRule="auto"/>
              <w:jc w:val="center"/>
              <w:rPr>
                <w:rFonts w:ascii="Times New Roman" w:hAnsi="Times New Roman" w:cs="Times New Roman"/>
                <w:lang w:val="ru-RU" w:eastAsia="en-US"/>
              </w:rPr>
            </w:pPr>
            <w:r>
              <w:rPr>
                <w:rFonts w:ascii="Times New Roman" w:hAnsi="Times New Roman" w:cs="Times New Roman"/>
                <w:lang w:val="ru-RU" w:eastAsia="en-US"/>
              </w:rPr>
              <w:t>+</w:t>
            </w:r>
          </w:p>
        </w:tc>
        <w:tc>
          <w:tcPr>
            <w:tcW w:w="1138"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spacing w:line="360" w:lineRule="auto"/>
              <w:jc w:val="center"/>
              <w:rPr>
                <w:rFonts w:ascii="Times New Roman" w:hAnsi="Times New Roman" w:cs="Times New Roman"/>
                <w:lang w:eastAsia="en-US"/>
              </w:rPr>
            </w:pPr>
            <w:r>
              <w:rPr>
                <w:rFonts w:ascii="Times New Roman" w:hAnsi="Times New Roman" w:cs="Times New Roman"/>
                <w:lang w:eastAsia="en-US"/>
              </w:rPr>
              <w:t>-</w:t>
            </w:r>
          </w:p>
        </w:tc>
        <w:tc>
          <w:tcPr>
            <w:tcW w:w="993"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spacing w:line="360" w:lineRule="auto"/>
              <w:jc w:val="center"/>
              <w:rPr>
                <w:rFonts w:ascii="Times New Roman" w:hAnsi="Times New Roman" w:cs="Times New Roman"/>
                <w:lang w:eastAsia="en-US"/>
              </w:rPr>
            </w:pPr>
            <w:r>
              <w:rPr>
                <w:rFonts w:ascii="Times New Roman" w:hAnsi="Times New Roman" w:cs="Times New Roman"/>
                <w:lang w:eastAsia="en-US"/>
              </w:rPr>
              <w:t>-</w:t>
            </w:r>
          </w:p>
        </w:tc>
        <w:tc>
          <w:tcPr>
            <w:tcW w:w="977"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spacing w:line="360" w:lineRule="auto"/>
              <w:jc w:val="center"/>
              <w:rPr>
                <w:rFonts w:ascii="Times New Roman" w:hAnsi="Times New Roman" w:cs="Times New Roman"/>
                <w:lang w:eastAsia="en-US"/>
              </w:rPr>
            </w:pPr>
            <w:proofErr w:type="spellStart"/>
            <w:r>
              <w:rPr>
                <w:rFonts w:ascii="Times New Roman" w:hAnsi="Times New Roman" w:cs="Times New Roman"/>
                <w:lang w:eastAsia="en-US"/>
              </w:rPr>
              <w:t>Тех</w:t>
            </w:r>
            <w:proofErr w:type="spellEnd"/>
            <w:r>
              <w:rPr>
                <w:rFonts w:ascii="Times New Roman" w:hAnsi="Times New Roman" w:cs="Times New Roman"/>
                <w:lang w:eastAsia="en-US"/>
              </w:rPr>
              <w:t xml:space="preserve"> процес виготовлення дуже легкий</w:t>
            </w:r>
          </w:p>
        </w:tc>
      </w:tr>
    </w:tbl>
    <w:p w:rsidR="007B2352" w:rsidRDefault="007B2352" w:rsidP="007B2352">
      <w:pPr>
        <w:spacing w:after="0" w:line="360" w:lineRule="auto"/>
        <w:ind w:right="140"/>
        <w:jc w:val="both"/>
        <w:rPr>
          <w:rFonts w:ascii="Times New Roman" w:hAnsi="Times New Roman"/>
          <w:sz w:val="28"/>
          <w:szCs w:val="28"/>
        </w:rPr>
      </w:pPr>
      <w:r>
        <w:rPr>
          <w:rFonts w:ascii="Times New Roman" w:hAnsi="Times New Roman"/>
          <w:sz w:val="28"/>
          <w:szCs w:val="28"/>
        </w:rPr>
        <w:tab/>
      </w:r>
    </w:p>
    <w:p w:rsidR="007B2352" w:rsidRDefault="007B2352" w:rsidP="00BE3DD2">
      <w:pPr>
        <w:spacing w:after="0" w:line="360" w:lineRule="auto"/>
        <w:ind w:right="140" w:firstLine="709"/>
        <w:jc w:val="both"/>
        <w:rPr>
          <w:rFonts w:ascii="Times New Roman" w:hAnsi="Times New Roman"/>
          <w:sz w:val="28"/>
          <w:szCs w:val="28"/>
        </w:rPr>
      </w:pPr>
      <w:r>
        <w:rPr>
          <w:rFonts w:ascii="Times New Roman" w:hAnsi="Times New Roman"/>
          <w:sz w:val="28"/>
          <w:szCs w:val="28"/>
        </w:rPr>
        <w:t xml:space="preserve">    </w:t>
      </w:r>
      <w:r w:rsidR="004B7B39" w:rsidRPr="004B7B39">
        <w:rPr>
          <w:rFonts w:ascii="Times New Roman" w:hAnsi="Times New Roman"/>
          <w:sz w:val="28"/>
          <w:szCs w:val="28"/>
        </w:rPr>
        <w:t>Наведений вище список слабких, сильних та нейтральних характеристик і властивостей ідеї потенційного продукту і є основою для її конкурентоспроможності.</w:t>
      </w:r>
    </w:p>
    <w:p w:rsidR="00FC4B8A" w:rsidRDefault="00FC4B8A" w:rsidP="00BE3DD2">
      <w:pPr>
        <w:spacing w:after="0" w:line="360" w:lineRule="auto"/>
        <w:ind w:right="140" w:firstLine="709"/>
        <w:jc w:val="both"/>
        <w:rPr>
          <w:rFonts w:ascii="Times New Roman" w:hAnsi="Times New Roman"/>
          <w:sz w:val="28"/>
          <w:szCs w:val="28"/>
        </w:rPr>
      </w:pPr>
    </w:p>
    <w:p w:rsidR="007B2352" w:rsidRDefault="00FC4B8A" w:rsidP="00BE3DD2">
      <w:pPr>
        <w:spacing w:after="0" w:line="360" w:lineRule="auto"/>
        <w:ind w:firstLine="709"/>
        <w:jc w:val="both"/>
        <w:rPr>
          <w:rFonts w:ascii="Times New Roman" w:hAnsi="Times New Roman"/>
          <w:b/>
          <w:sz w:val="28"/>
          <w:szCs w:val="28"/>
        </w:rPr>
      </w:pPr>
      <w:r>
        <w:rPr>
          <w:rFonts w:ascii="Times New Roman" w:hAnsi="Times New Roman"/>
          <w:b/>
          <w:sz w:val="28"/>
          <w:szCs w:val="28"/>
        </w:rPr>
        <w:t>5</w:t>
      </w:r>
      <w:r w:rsidR="00BE3DD2">
        <w:rPr>
          <w:rFonts w:ascii="Times New Roman" w:hAnsi="Times New Roman"/>
          <w:b/>
          <w:sz w:val="28"/>
          <w:szCs w:val="28"/>
        </w:rPr>
        <w:t>.3</w:t>
      </w:r>
      <w:r w:rsidR="00FF3CEC" w:rsidRPr="00EE4F4A">
        <w:rPr>
          <w:rFonts w:ascii="Times New Roman" w:hAnsi="Times New Roman"/>
          <w:b/>
          <w:sz w:val="28"/>
          <w:szCs w:val="28"/>
        </w:rPr>
        <w:t xml:space="preserve">. </w:t>
      </w:r>
      <w:r w:rsidR="00BE3DD2" w:rsidRPr="00EE4F4A">
        <w:rPr>
          <w:rFonts w:ascii="Times New Roman" w:hAnsi="Times New Roman"/>
          <w:b/>
          <w:sz w:val="28"/>
          <w:szCs w:val="28"/>
        </w:rPr>
        <w:t>Технологічний аудит ідеї проекту</w:t>
      </w:r>
    </w:p>
    <w:p w:rsidR="00FC4B8A" w:rsidRPr="00EE4F4A" w:rsidRDefault="00FC4B8A" w:rsidP="00BE3DD2">
      <w:pPr>
        <w:spacing w:after="0" w:line="360" w:lineRule="auto"/>
        <w:ind w:firstLine="709"/>
        <w:jc w:val="both"/>
        <w:rPr>
          <w:rFonts w:ascii="Times New Roman" w:hAnsi="Times New Roman"/>
          <w:b/>
          <w:sz w:val="28"/>
          <w:szCs w:val="28"/>
        </w:rPr>
      </w:pPr>
    </w:p>
    <w:p w:rsidR="00666BAC" w:rsidRDefault="00666BAC" w:rsidP="007B2352">
      <w:pPr>
        <w:spacing w:after="0" w:line="360" w:lineRule="auto"/>
        <w:ind w:right="282"/>
        <w:rPr>
          <w:rFonts w:ascii="Times New Roman" w:hAnsi="Times New Roman"/>
          <w:sz w:val="28"/>
          <w:szCs w:val="28"/>
        </w:rPr>
      </w:pPr>
      <w:r w:rsidRPr="00666BAC">
        <w:rPr>
          <w:rFonts w:ascii="Times New Roman" w:hAnsi="Times New Roman"/>
          <w:sz w:val="28"/>
          <w:szCs w:val="28"/>
        </w:rPr>
        <w:t>Визначення технологічної доцільності ідеї проекту передбачає аналіз наступних компонентів (табл. 5.3):</w:t>
      </w:r>
    </w:p>
    <w:p w:rsidR="007B2352" w:rsidRPr="00043892" w:rsidRDefault="007B2352" w:rsidP="007B2352">
      <w:pPr>
        <w:spacing w:after="0" w:line="360" w:lineRule="auto"/>
        <w:ind w:right="282"/>
        <w:rPr>
          <w:rFonts w:ascii="Times New Roman" w:hAnsi="Times New Roman"/>
          <w:sz w:val="28"/>
          <w:szCs w:val="28"/>
        </w:rPr>
      </w:pPr>
      <w:r w:rsidRPr="00043892">
        <w:rPr>
          <w:rFonts w:ascii="Times New Roman" w:hAnsi="Times New Roman"/>
          <w:sz w:val="28"/>
          <w:szCs w:val="28"/>
        </w:rPr>
        <w:t xml:space="preserve">-  </w:t>
      </w:r>
      <w:r w:rsidR="00043892" w:rsidRPr="00043892">
        <w:rPr>
          <w:rFonts w:ascii="Times New Roman" w:hAnsi="Times New Roman"/>
          <w:sz w:val="28"/>
          <w:szCs w:val="28"/>
        </w:rPr>
        <w:t xml:space="preserve">технологія виготовлення продукції </w:t>
      </w:r>
      <w:r w:rsidRPr="00043892">
        <w:rPr>
          <w:rFonts w:ascii="Times New Roman" w:hAnsi="Times New Roman"/>
          <w:sz w:val="28"/>
          <w:szCs w:val="28"/>
        </w:rPr>
        <w:t>згідно ідеї проекту?</w:t>
      </w:r>
    </w:p>
    <w:p w:rsidR="007B2352" w:rsidRPr="00043892" w:rsidRDefault="007B2352" w:rsidP="007B2352">
      <w:pPr>
        <w:spacing w:after="0" w:line="360" w:lineRule="auto"/>
        <w:rPr>
          <w:rFonts w:ascii="Times New Roman" w:hAnsi="Times New Roman"/>
          <w:sz w:val="28"/>
          <w:szCs w:val="28"/>
        </w:rPr>
      </w:pPr>
      <w:r w:rsidRPr="00043892">
        <w:rPr>
          <w:rFonts w:ascii="Times New Roman" w:hAnsi="Times New Roman"/>
          <w:sz w:val="28"/>
          <w:szCs w:val="28"/>
        </w:rPr>
        <w:t xml:space="preserve">-  </w:t>
      </w:r>
      <w:r w:rsidR="00043892" w:rsidRPr="00043892">
        <w:rPr>
          <w:rFonts w:ascii="Times New Roman" w:hAnsi="Times New Roman"/>
          <w:sz w:val="28"/>
          <w:szCs w:val="28"/>
        </w:rPr>
        <w:t>існування технологій</w:t>
      </w:r>
      <w:r w:rsidRPr="00043892">
        <w:rPr>
          <w:rFonts w:ascii="Times New Roman" w:hAnsi="Times New Roman"/>
          <w:sz w:val="28"/>
          <w:szCs w:val="28"/>
        </w:rPr>
        <w:t>, чи їх потрібно розробити/</w:t>
      </w:r>
      <w:r w:rsidR="00043892" w:rsidRPr="00043892">
        <w:rPr>
          <w:rFonts w:ascii="Times New Roman" w:hAnsi="Times New Roman"/>
          <w:sz w:val="28"/>
          <w:szCs w:val="28"/>
        </w:rPr>
        <w:t>модернізувати існуючі</w:t>
      </w:r>
      <w:r w:rsidRPr="00043892">
        <w:rPr>
          <w:rFonts w:ascii="Times New Roman" w:hAnsi="Times New Roman"/>
          <w:sz w:val="28"/>
          <w:szCs w:val="28"/>
        </w:rPr>
        <w:t>?</w:t>
      </w:r>
    </w:p>
    <w:p w:rsidR="007B2352" w:rsidRDefault="007B2352" w:rsidP="007B2352">
      <w:pPr>
        <w:spacing w:after="0" w:line="360" w:lineRule="auto"/>
        <w:rPr>
          <w:rFonts w:ascii="Times New Roman" w:hAnsi="Times New Roman"/>
          <w:sz w:val="28"/>
          <w:szCs w:val="28"/>
        </w:rPr>
      </w:pPr>
      <w:r w:rsidRPr="00043892">
        <w:rPr>
          <w:rFonts w:ascii="Times New Roman" w:hAnsi="Times New Roman"/>
          <w:sz w:val="28"/>
          <w:szCs w:val="28"/>
        </w:rPr>
        <w:t xml:space="preserve">-  </w:t>
      </w:r>
      <w:r w:rsidR="00043892" w:rsidRPr="00043892">
        <w:rPr>
          <w:rFonts w:ascii="Times New Roman" w:hAnsi="Times New Roman"/>
          <w:sz w:val="28"/>
          <w:szCs w:val="28"/>
        </w:rPr>
        <w:t>доступність технологій</w:t>
      </w:r>
      <w:r w:rsidRPr="00043892">
        <w:rPr>
          <w:rFonts w:ascii="Times New Roman" w:hAnsi="Times New Roman"/>
          <w:sz w:val="28"/>
          <w:szCs w:val="28"/>
        </w:rPr>
        <w:t xml:space="preserve"> авторам проекту?</w:t>
      </w:r>
    </w:p>
    <w:p w:rsidR="007B2352" w:rsidRDefault="00FC4B8A" w:rsidP="007B2352">
      <w:pPr>
        <w:pStyle w:val="ad"/>
        <w:ind w:right="142"/>
        <w:jc w:val="right"/>
      </w:pPr>
      <w:r>
        <w:lastRenderedPageBreak/>
        <w:t>Таблиця 5</w:t>
      </w:r>
      <w:r w:rsidR="007B2352">
        <w:rPr>
          <w:noProof/>
        </w:rPr>
        <w:t>.3</w:t>
      </w:r>
      <w:r w:rsidR="007B2352">
        <w:t>. Технологічна здійсненність ідеї проекту</w:t>
      </w:r>
    </w:p>
    <w:tbl>
      <w:tblPr>
        <w:tblStyle w:val="a5"/>
        <w:tblW w:w="9923" w:type="dxa"/>
        <w:jc w:val="center"/>
        <w:tblLook w:val="00A0" w:firstRow="1" w:lastRow="0" w:firstColumn="1" w:lastColumn="0" w:noHBand="0" w:noVBand="0"/>
      </w:tblPr>
      <w:tblGrid>
        <w:gridCol w:w="564"/>
        <w:gridCol w:w="1889"/>
        <w:gridCol w:w="2536"/>
        <w:gridCol w:w="2459"/>
        <w:gridCol w:w="2475"/>
      </w:tblGrid>
      <w:tr w:rsidR="007B2352" w:rsidTr="00360C4F">
        <w:trPr>
          <w:jc w:val="center"/>
        </w:trPr>
        <w:tc>
          <w:tcPr>
            <w:tcW w:w="567" w:type="dxa"/>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 п/</w:t>
            </w:r>
            <w:proofErr w:type="spellStart"/>
            <w:r>
              <w:rPr>
                <w:rFonts w:ascii="Times New Roman" w:hAnsi="Times New Roman" w:cs="Times New Roman"/>
                <w:lang w:eastAsia="en-US"/>
              </w:rPr>
              <w:t>п</w:t>
            </w:r>
            <w:proofErr w:type="spellEnd"/>
          </w:p>
        </w:tc>
        <w:tc>
          <w:tcPr>
            <w:tcW w:w="1560" w:type="dxa"/>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Ідея проекту</w:t>
            </w:r>
          </w:p>
        </w:tc>
        <w:tc>
          <w:tcPr>
            <w:tcW w:w="2598" w:type="dxa"/>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Технології її реалізації</w:t>
            </w:r>
          </w:p>
        </w:tc>
        <w:tc>
          <w:tcPr>
            <w:tcW w:w="2599" w:type="dxa"/>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Наявність технологій</w:t>
            </w:r>
          </w:p>
        </w:tc>
        <w:tc>
          <w:tcPr>
            <w:tcW w:w="2599" w:type="dxa"/>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Доступність технологій</w:t>
            </w:r>
          </w:p>
        </w:tc>
      </w:tr>
      <w:tr w:rsidR="007B2352" w:rsidTr="00360C4F">
        <w:trPr>
          <w:jc w:val="center"/>
        </w:trPr>
        <w:tc>
          <w:tcPr>
            <w:tcW w:w="567"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1.</w:t>
            </w:r>
          </w:p>
        </w:tc>
        <w:tc>
          <w:tcPr>
            <w:tcW w:w="1560" w:type="dxa"/>
            <w:tcBorders>
              <w:top w:val="single" w:sz="4" w:space="0" w:color="auto"/>
              <w:left w:val="single" w:sz="4" w:space="0" w:color="auto"/>
              <w:bottom w:val="single" w:sz="4" w:space="0" w:color="auto"/>
              <w:right w:val="single" w:sz="4" w:space="0" w:color="auto"/>
            </w:tcBorders>
            <w:hideMark/>
          </w:tcPr>
          <w:p w:rsidR="007B2352" w:rsidRDefault="009B599F" w:rsidP="009B599F">
            <w:pPr>
              <w:pStyle w:val="afe"/>
              <w:jc w:val="center"/>
              <w:rPr>
                <w:rFonts w:ascii="Times New Roman" w:hAnsi="Times New Roman" w:cs="Times New Roman"/>
                <w:lang w:eastAsia="en-US"/>
              </w:rPr>
            </w:pPr>
            <w:proofErr w:type="spellStart"/>
            <w:r>
              <w:rPr>
                <w:rFonts w:ascii="Times New Roman" w:hAnsi="Times New Roman" w:cs="Times New Roman"/>
                <w:lang w:val="ru-RU" w:eastAsia="en-US"/>
              </w:rPr>
              <w:t>Автоматизована</w:t>
            </w:r>
            <w:proofErr w:type="spellEnd"/>
            <w:r>
              <w:rPr>
                <w:rFonts w:ascii="Times New Roman" w:hAnsi="Times New Roman" w:cs="Times New Roman"/>
                <w:lang w:val="ru-RU" w:eastAsia="en-US"/>
              </w:rPr>
              <w:t xml:space="preserve"> система </w:t>
            </w:r>
            <w:proofErr w:type="spellStart"/>
            <w:r>
              <w:rPr>
                <w:rFonts w:ascii="Times New Roman" w:hAnsi="Times New Roman" w:cs="Times New Roman"/>
                <w:lang w:val="ru-RU" w:eastAsia="en-US"/>
              </w:rPr>
              <w:t>керування</w:t>
            </w:r>
            <w:proofErr w:type="spellEnd"/>
            <w:r>
              <w:rPr>
                <w:rFonts w:ascii="Times New Roman" w:hAnsi="Times New Roman" w:cs="Times New Roman"/>
                <w:lang w:val="ru-RU" w:eastAsia="en-US"/>
              </w:rPr>
              <w:t xml:space="preserve"> </w:t>
            </w:r>
            <w:proofErr w:type="spellStart"/>
            <w:r>
              <w:rPr>
                <w:rFonts w:ascii="Times New Roman" w:hAnsi="Times New Roman" w:cs="Times New Roman"/>
                <w:lang w:val="ru-RU" w:eastAsia="en-US"/>
              </w:rPr>
              <w:t>конвеєром</w:t>
            </w:r>
            <w:proofErr w:type="spellEnd"/>
            <w:r>
              <w:rPr>
                <w:rFonts w:ascii="Times New Roman" w:hAnsi="Times New Roman" w:cs="Times New Roman"/>
                <w:lang w:val="ru-RU" w:eastAsia="en-US"/>
              </w:rPr>
              <w:t xml:space="preserve"> для </w:t>
            </w:r>
            <w:proofErr w:type="spellStart"/>
            <w:r>
              <w:rPr>
                <w:rFonts w:ascii="Times New Roman" w:hAnsi="Times New Roman" w:cs="Times New Roman"/>
                <w:lang w:val="ru-RU" w:eastAsia="en-US"/>
              </w:rPr>
              <w:t>обробки</w:t>
            </w:r>
            <w:proofErr w:type="spellEnd"/>
            <w:r>
              <w:rPr>
                <w:rFonts w:ascii="Times New Roman" w:hAnsi="Times New Roman" w:cs="Times New Roman"/>
                <w:lang w:val="ru-RU" w:eastAsia="en-US"/>
              </w:rPr>
              <w:t xml:space="preserve"> </w:t>
            </w:r>
            <w:proofErr w:type="spellStart"/>
            <w:r>
              <w:rPr>
                <w:rFonts w:ascii="Times New Roman" w:hAnsi="Times New Roman" w:cs="Times New Roman"/>
                <w:lang w:val="ru-RU" w:eastAsia="en-US"/>
              </w:rPr>
              <w:t>виробів</w:t>
            </w:r>
            <w:proofErr w:type="spellEnd"/>
            <w:r>
              <w:rPr>
                <w:rFonts w:ascii="Times New Roman" w:hAnsi="Times New Roman" w:cs="Times New Roman"/>
                <w:lang w:val="ru-RU" w:eastAsia="en-US"/>
              </w:rPr>
              <w:t xml:space="preserve"> шляхов </w:t>
            </w:r>
            <w:proofErr w:type="gramStart"/>
            <w:r>
              <w:rPr>
                <w:rFonts w:ascii="Times New Roman" w:hAnsi="Times New Roman" w:cs="Times New Roman"/>
                <w:lang w:val="ru-RU" w:eastAsia="en-US"/>
              </w:rPr>
              <w:t>вертикального</w:t>
            </w:r>
            <w:proofErr w:type="gramEnd"/>
            <w:r>
              <w:rPr>
                <w:rFonts w:ascii="Times New Roman" w:hAnsi="Times New Roman" w:cs="Times New Roman"/>
                <w:lang w:val="ru-RU" w:eastAsia="en-US"/>
              </w:rPr>
              <w:t xml:space="preserve"> </w:t>
            </w:r>
            <w:proofErr w:type="spellStart"/>
            <w:r>
              <w:rPr>
                <w:rFonts w:ascii="Times New Roman" w:hAnsi="Times New Roman" w:cs="Times New Roman"/>
                <w:lang w:val="ru-RU" w:eastAsia="en-US"/>
              </w:rPr>
              <w:t>занурення</w:t>
            </w:r>
            <w:proofErr w:type="spellEnd"/>
          </w:p>
        </w:tc>
        <w:tc>
          <w:tcPr>
            <w:tcW w:w="2598" w:type="dxa"/>
            <w:tcBorders>
              <w:top w:val="single" w:sz="4" w:space="0" w:color="auto"/>
              <w:left w:val="single" w:sz="4" w:space="0" w:color="auto"/>
              <w:bottom w:val="single" w:sz="4" w:space="0" w:color="auto"/>
              <w:right w:val="single" w:sz="4" w:space="0" w:color="auto"/>
            </w:tcBorders>
            <w:hideMark/>
          </w:tcPr>
          <w:p w:rsidR="007B2352" w:rsidRDefault="009B599F" w:rsidP="00360C4F">
            <w:pPr>
              <w:pStyle w:val="afe"/>
              <w:jc w:val="center"/>
              <w:rPr>
                <w:rFonts w:ascii="Times New Roman" w:hAnsi="Times New Roman" w:cs="Times New Roman"/>
                <w:lang w:eastAsia="en-US"/>
              </w:rPr>
            </w:pPr>
            <w:r>
              <w:rPr>
                <w:rFonts w:ascii="Times New Roman" w:hAnsi="Times New Roman" w:cs="Times New Roman"/>
                <w:lang w:eastAsia="en-US"/>
              </w:rPr>
              <w:t xml:space="preserve">Програмне кодування, </w:t>
            </w:r>
            <w:proofErr w:type="spellStart"/>
            <w:r>
              <w:rPr>
                <w:rFonts w:ascii="Times New Roman" w:hAnsi="Times New Roman" w:cs="Times New Roman"/>
                <w:lang w:eastAsia="en-US"/>
              </w:rPr>
              <w:t>мікроконтролери</w:t>
            </w:r>
            <w:proofErr w:type="spellEnd"/>
            <w:r>
              <w:rPr>
                <w:rFonts w:ascii="Times New Roman" w:hAnsi="Times New Roman" w:cs="Times New Roman"/>
                <w:lang w:eastAsia="en-US"/>
              </w:rPr>
              <w:t>, створення системи із зворотнім зв’язком</w:t>
            </w:r>
          </w:p>
        </w:tc>
        <w:tc>
          <w:tcPr>
            <w:tcW w:w="2599"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Всі технології обробки існують</w:t>
            </w:r>
          </w:p>
        </w:tc>
        <w:tc>
          <w:tcPr>
            <w:tcW w:w="2599"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Всі види потрібних технологій доступні</w:t>
            </w:r>
          </w:p>
        </w:tc>
      </w:tr>
      <w:tr w:rsidR="007B2352" w:rsidTr="00B1321D">
        <w:trPr>
          <w:trHeight w:val="1003"/>
          <w:jc w:val="center"/>
        </w:trPr>
        <w:tc>
          <w:tcPr>
            <w:tcW w:w="9923" w:type="dxa"/>
            <w:gridSpan w:val="5"/>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rPr>
                <w:rFonts w:ascii="Times New Roman" w:hAnsi="Times New Roman" w:cs="Times New Roman"/>
                <w:lang w:eastAsia="en-US"/>
              </w:rPr>
            </w:pPr>
            <w:r>
              <w:rPr>
                <w:rFonts w:ascii="Times New Roman" w:hAnsi="Times New Roman" w:cs="Times New Roman"/>
                <w:lang w:eastAsia="en-US"/>
              </w:rPr>
              <w:t>Обрана технологія реалізації ідеї проекту:</w:t>
            </w:r>
          </w:p>
          <w:p w:rsidR="007B2352" w:rsidRDefault="007B2352" w:rsidP="009B599F">
            <w:pPr>
              <w:pStyle w:val="afe"/>
              <w:rPr>
                <w:rFonts w:ascii="Times New Roman" w:hAnsi="Times New Roman" w:cs="Times New Roman"/>
                <w:lang w:eastAsia="en-US"/>
              </w:rPr>
            </w:pPr>
            <w:r>
              <w:rPr>
                <w:rFonts w:ascii="Times New Roman" w:hAnsi="Times New Roman" w:cs="Times New Roman"/>
                <w:lang w:eastAsia="en-US"/>
              </w:rPr>
              <w:t xml:space="preserve">Обрана технологія реалізації проекту </w:t>
            </w:r>
            <w:r w:rsidR="009B599F">
              <w:rPr>
                <w:rFonts w:ascii="Times New Roman" w:hAnsi="Times New Roman" w:cs="Times New Roman"/>
                <w:lang w:eastAsia="en-US"/>
              </w:rPr>
              <w:t xml:space="preserve">полягає у створені програмного коду та автоматизованої системи контролю зі зворотнім </w:t>
            </w:r>
            <w:proofErr w:type="spellStart"/>
            <w:r w:rsidR="009B599F">
              <w:rPr>
                <w:rFonts w:ascii="Times New Roman" w:hAnsi="Times New Roman" w:cs="Times New Roman"/>
                <w:lang w:eastAsia="en-US"/>
              </w:rPr>
              <w:t>звязком</w:t>
            </w:r>
            <w:proofErr w:type="spellEnd"/>
          </w:p>
        </w:tc>
      </w:tr>
    </w:tbl>
    <w:p w:rsidR="007B2352" w:rsidRDefault="007B2352" w:rsidP="00B1321D">
      <w:pPr>
        <w:spacing w:after="0" w:line="360" w:lineRule="auto"/>
        <w:ind w:right="142"/>
        <w:jc w:val="both"/>
        <w:rPr>
          <w:rFonts w:ascii="Times New Roman" w:hAnsi="Times New Roman"/>
          <w:sz w:val="28"/>
          <w:szCs w:val="28"/>
        </w:rPr>
      </w:pPr>
    </w:p>
    <w:p w:rsidR="007B2352" w:rsidRDefault="00FC4B8A" w:rsidP="00B1321D">
      <w:pPr>
        <w:spacing w:after="0" w:line="360" w:lineRule="auto"/>
        <w:ind w:right="142" w:firstLine="709"/>
        <w:jc w:val="both"/>
        <w:rPr>
          <w:rStyle w:val="aff0"/>
          <w:rFonts w:ascii="Times New Roman" w:hAnsi="Times New Roman"/>
          <w:i w:val="0"/>
          <w:color w:val="auto"/>
          <w:sz w:val="28"/>
          <w:szCs w:val="28"/>
        </w:rPr>
      </w:pPr>
      <w:r>
        <w:rPr>
          <w:rStyle w:val="aff0"/>
          <w:rFonts w:ascii="Times New Roman" w:hAnsi="Times New Roman"/>
          <w:i w:val="0"/>
          <w:color w:val="auto"/>
          <w:sz w:val="28"/>
          <w:szCs w:val="28"/>
        </w:rPr>
        <w:t>5</w:t>
      </w:r>
      <w:r w:rsidR="00B1321D">
        <w:rPr>
          <w:rStyle w:val="aff0"/>
          <w:rFonts w:ascii="Times New Roman" w:hAnsi="Times New Roman"/>
          <w:i w:val="0"/>
          <w:color w:val="auto"/>
          <w:sz w:val="28"/>
          <w:szCs w:val="28"/>
        </w:rPr>
        <w:t>.4</w:t>
      </w:r>
      <w:r w:rsidR="00FF3CEC" w:rsidRPr="00FF3CEC">
        <w:rPr>
          <w:rStyle w:val="aff0"/>
          <w:rFonts w:ascii="Times New Roman" w:hAnsi="Times New Roman"/>
          <w:i w:val="0"/>
          <w:color w:val="auto"/>
          <w:sz w:val="28"/>
          <w:szCs w:val="28"/>
        </w:rPr>
        <w:t xml:space="preserve">. </w:t>
      </w:r>
      <w:r w:rsidR="00B1321D" w:rsidRPr="00FF3CEC">
        <w:rPr>
          <w:rStyle w:val="aff0"/>
          <w:rFonts w:ascii="Times New Roman" w:hAnsi="Times New Roman"/>
          <w:i w:val="0"/>
          <w:color w:val="auto"/>
          <w:sz w:val="28"/>
          <w:szCs w:val="28"/>
        </w:rPr>
        <w:t xml:space="preserve">Аналіз ринкових можливостей запуску </w:t>
      </w:r>
      <w:proofErr w:type="spellStart"/>
      <w:r w:rsidR="00B1321D" w:rsidRPr="00FF3CEC">
        <w:rPr>
          <w:rStyle w:val="aff0"/>
          <w:rFonts w:ascii="Times New Roman" w:hAnsi="Times New Roman"/>
          <w:i w:val="0"/>
          <w:color w:val="auto"/>
          <w:sz w:val="28"/>
          <w:szCs w:val="28"/>
        </w:rPr>
        <w:t>стартап-проекту</w:t>
      </w:r>
      <w:proofErr w:type="spellEnd"/>
    </w:p>
    <w:p w:rsidR="00FC4B8A" w:rsidRPr="00FF3CEC" w:rsidRDefault="00FC4B8A" w:rsidP="00B1321D">
      <w:pPr>
        <w:spacing w:after="0" w:line="360" w:lineRule="auto"/>
        <w:ind w:right="142" w:firstLine="709"/>
        <w:jc w:val="both"/>
        <w:rPr>
          <w:rFonts w:ascii="Times New Roman" w:hAnsi="Times New Roman"/>
          <w:i/>
          <w:sz w:val="28"/>
          <w:szCs w:val="28"/>
        </w:rPr>
      </w:pPr>
    </w:p>
    <w:p w:rsidR="00043892" w:rsidRPr="00043892" w:rsidRDefault="00043892" w:rsidP="00043892">
      <w:pPr>
        <w:spacing w:after="0" w:line="360" w:lineRule="auto"/>
        <w:ind w:right="142" w:firstLine="567"/>
        <w:jc w:val="both"/>
        <w:rPr>
          <w:rFonts w:ascii="Times New Roman" w:hAnsi="Times New Roman"/>
          <w:sz w:val="28"/>
          <w:szCs w:val="28"/>
        </w:rPr>
      </w:pPr>
      <w:proofErr w:type="spellStart"/>
      <w:r>
        <w:rPr>
          <w:rFonts w:ascii="Times New Roman" w:hAnsi="Times New Roman"/>
          <w:sz w:val="28"/>
          <w:szCs w:val="28"/>
        </w:rPr>
        <w:t>Зясування</w:t>
      </w:r>
      <w:proofErr w:type="spellEnd"/>
      <w:r w:rsidRPr="00043892">
        <w:rPr>
          <w:rFonts w:ascii="Times New Roman" w:hAnsi="Times New Roman"/>
          <w:sz w:val="28"/>
          <w:szCs w:val="28"/>
        </w:rPr>
        <w:t xml:space="preserve"> ринкових можливостей, які можуть бути використані під час впровадження ринкових проектів та загроз ринкових ризиків, які можуть перешкоджати впровадженню проекту, дозволяє планувати розробку проекту з урахуванням стану ринкового середовища, потреби потенційних клієнтів та пропозиції конкурентних проектів.</w:t>
      </w:r>
    </w:p>
    <w:p w:rsidR="00043892" w:rsidRDefault="00043892" w:rsidP="00043892">
      <w:pPr>
        <w:spacing w:after="0" w:line="360" w:lineRule="auto"/>
        <w:ind w:right="142" w:firstLine="567"/>
        <w:jc w:val="both"/>
        <w:rPr>
          <w:rFonts w:ascii="Times New Roman" w:hAnsi="Times New Roman"/>
          <w:sz w:val="28"/>
          <w:szCs w:val="28"/>
        </w:rPr>
      </w:pPr>
      <w:r>
        <w:rPr>
          <w:rFonts w:ascii="Times New Roman" w:hAnsi="Times New Roman"/>
          <w:sz w:val="28"/>
          <w:szCs w:val="28"/>
        </w:rPr>
        <w:t>На перших етапах</w:t>
      </w:r>
      <w:r w:rsidRPr="00043892">
        <w:rPr>
          <w:rFonts w:ascii="Times New Roman" w:hAnsi="Times New Roman"/>
          <w:sz w:val="28"/>
          <w:szCs w:val="28"/>
        </w:rPr>
        <w:t xml:space="preserve"> проводяться аналіз попиту: обсяг, попит, динаміка розвитку ринку (табл. 5.4).</w:t>
      </w:r>
    </w:p>
    <w:p w:rsidR="007B2352" w:rsidRDefault="00FC4B8A" w:rsidP="00043892">
      <w:pPr>
        <w:spacing w:after="0" w:line="360" w:lineRule="auto"/>
        <w:ind w:right="142"/>
        <w:jc w:val="right"/>
        <w:rPr>
          <w:rFonts w:ascii="Times New Roman" w:hAnsi="Times New Roman"/>
          <w:sz w:val="28"/>
          <w:szCs w:val="28"/>
        </w:rPr>
      </w:pPr>
      <w:r>
        <w:rPr>
          <w:rFonts w:ascii="Times New Roman" w:hAnsi="Times New Roman"/>
          <w:sz w:val="28"/>
          <w:szCs w:val="28"/>
        </w:rPr>
        <w:t>Таблиця 5</w:t>
      </w:r>
      <w:r w:rsidR="007B2352">
        <w:rPr>
          <w:rFonts w:ascii="Times New Roman" w:hAnsi="Times New Roman"/>
          <w:sz w:val="28"/>
          <w:szCs w:val="28"/>
        </w:rPr>
        <w:t>.</w:t>
      </w:r>
      <w:r w:rsidR="007B2352">
        <w:rPr>
          <w:rFonts w:ascii="Times New Roman" w:hAnsi="Times New Roman"/>
          <w:sz w:val="28"/>
          <w:szCs w:val="28"/>
        </w:rPr>
        <w:fldChar w:fldCharType="begin"/>
      </w:r>
      <w:r w:rsidR="007B2352">
        <w:rPr>
          <w:rFonts w:ascii="Times New Roman" w:hAnsi="Times New Roman"/>
          <w:sz w:val="28"/>
          <w:szCs w:val="28"/>
        </w:rPr>
        <w:instrText xml:space="preserve"> SEQ Таблиця \* ARABIC </w:instrText>
      </w:r>
      <w:r w:rsidR="007B2352">
        <w:rPr>
          <w:rFonts w:ascii="Times New Roman" w:hAnsi="Times New Roman"/>
          <w:sz w:val="28"/>
          <w:szCs w:val="28"/>
        </w:rPr>
        <w:fldChar w:fldCharType="separate"/>
      </w:r>
      <w:r w:rsidR="007B2352">
        <w:rPr>
          <w:rFonts w:ascii="Times New Roman" w:hAnsi="Times New Roman"/>
          <w:noProof/>
          <w:sz w:val="28"/>
          <w:szCs w:val="28"/>
        </w:rPr>
        <w:t>4</w:t>
      </w:r>
      <w:r w:rsidR="007B2352">
        <w:rPr>
          <w:rFonts w:ascii="Times New Roman" w:hAnsi="Times New Roman"/>
          <w:noProof/>
          <w:sz w:val="28"/>
          <w:szCs w:val="28"/>
        </w:rPr>
        <w:fldChar w:fldCharType="end"/>
      </w:r>
      <w:r w:rsidR="007B2352">
        <w:rPr>
          <w:rFonts w:ascii="Times New Roman" w:hAnsi="Times New Roman"/>
          <w:sz w:val="28"/>
          <w:szCs w:val="28"/>
        </w:rPr>
        <w:t xml:space="preserve">. Попередня характеристика потенційного ринку </w:t>
      </w:r>
      <w:proofErr w:type="spellStart"/>
      <w:r w:rsidR="007B2352">
        <w:rPr>
          <w:rFonts w:ascii="Times New Roman" w:hAnsi="Times New Roman"/>
          <w:sz w:val="28"/>
          <w:szCs w:val="28"/>
        </w:rPr>
        <w:t>стартап-проекту</w:t>
      </w:r>
      <w:proofErr w:type="spellEnd"/>
    </w:p>
    <w:tbl>
      <w:tblPr>
        <w:tblStyle w:val="a5"/>
        <w:tblW w:w="0" w:type="dxa"/>
        <w:jc w:val="center"/>
        <w:tblLayout w:type="fixed"/>
        <w:tblLook w:val="01E0" w:firstRow="1" w:lastRow="1" w:firstColumn="1" w:lastColumn="1" w:noHBand="0" w:noVBand="0"/>
      </w:tblPr>
      <w:tblGrid>
        <w:gridCol w:w="567"/>
        <w:gridCol w:w="6096"/>
        <w:gridCol w:w="3260"/>
      </w:tblGrid>
      <w:tr w:rsidR="007B2352" w:rsidTr="00360C4F">
        <w:trPr>
          <w:jc w:val="center"/>
        </w:trPr>
        <w:tc>
          <w:tcPr>
            <w:tcW w:w="567" w:type="dxa"/>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 п/</w:t>
            </w:r>
            <w:proofErr w:type="spellStart"/>
            <w:r>
              <w:rPr>
                <w:rFonts w:ascii="Times New Roman" w:hAnsi="Times New Roman" w:cs="Times New Roman"/>
                <w:lang w:eastAsia="en-US"/>
              </w:rPr>
              <w:t>п</w:t>
            </w:r>
            <w:proofErr w:type="spellEnd"/>
          </w:p>
        </w:tc>
        <w:tc>
          <w:tcPr>
            <w:tcW w:w="6096" w:type="dxa"/>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 xml:space="preserve">Показники стану ринку </w:t>
            </w:r>
          </w:p>
        </w:tc>
        <w:tc>
          <w:tcPr>
            <w:tcW w:w="3260" w:type="dxa"/>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Характеристика</w:t>
            </w:r>
          </w:p>
        </w:tc>
      </w:tr>
      <w:tr w:rsidR="007B2352" w:rsidTr="00360C4F">
        <w:trPr>
          <w:jc w:val="center"/>
        </w:trPr>
        <w:tc>
          <w:tcPr>
            <w:tcW w:w="567"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rPr>
                <w:rFonts w:ascii="Times New Roman" w:hAnsi="Times New Roman" w:cs="Times New Roman"/>
                <w:lang w:eastAsia="en-US"/>
              </w:rPr>
            </w:pPr>
            <w:r>
              <w:rPr>
                <w:rFonts w:ascii="Times New Roman" w:hAnsi="Times New Roman" w:cs="Times New Roman"/>
                <w:lang w:eastAsia="en-US"/>
              </w:rPr>
              <w:t>1</w:t>
            </w:r>
          </w:p>
        </w:tc>
        <w:tc>
          <w:tcPr>
            <w:tcW w:w="6096"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rPr>
                <w:rFonts w:ascii="Times New Roman" w:hAnsi="Times New Roman" w:cs="Times New Roman"/>
                <w:lang w:eastAsia="en-US"/>
              </w:rPr>
            </w:pPr>
            <w:r>
              <w:rPr>
                <w:rFonts w:ascii="Times New Roman" w:hAnsi="Times New Roman" w:cs="Times New Roman"/>
                <w:lang w:eastAsia="en-US"/>
              </w:rPr>
              <w:t>Кількість головних гравців, од</w:t>
            </w:r>
          </w:p>
        </w:tc>
        <w:tc>
          <w:tcPr>
            <w:tcW w:w="3260"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5</w:t>
            </w:r>
          </w:p>
        </w:tc>
      </w:tr>
      <w:tr w:rsidR="007B2352" w:rsidTr="00360C4F">
        <w:trPr>
          <w:jc w:val="center"/>
        </w:trPr>
        <w:tc>
          <w:tcPr>
            <w:tcW w:w="567"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rPr>
                <w:rFonts w:ascii="Times New Roman" w:hAnsi="Times New Roman" w:cs="Times New Roman"/>
                <w:lang w:eastAsia="en-US"/>
              </w:rPr>
            </w:pPr>
            <w:r>
              <w:rPr>
                <w:rFonts w:ascii="Times New Roman" w:hAnsi="Times New Roman" w:cs="Times New Roman"/>
                <w:lang w:eastAsia="en-US"/>
              </w:rPr>
              <w:t>2</w:t>
            </w:r>
          </w:p>
        </w:tc>
        <w:tc>
          <w:tcPr>
            <w:tcW w:w="6096"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rPr>
                <w:rFonts w:ascii="Times New Roman" w:hAnsi="Times New Roman" w:cs="Times New Roman"/>
                <w:lang w:eastAsia="en-US"/>
              </w:rPr>
            </w:pPr>
            <w:r>
              <w:rPr>
                <w:rFonts w:ascii="Times New Roman" w:hAnsi="Times New Roman" w:cs="Times New Roman"/>
                <w:lang w:eastAsia="en-US"/>
              </w:rPr>
              <w:t xml:space="preserve">Загальний обсяг продаж, </w:t>
            </w:r>
            <w:proofErr w:type="spellStart"/>
            <w:r>
              <w:rPr>
                <w:rFonts w:ascii="Times New Roman" w:hAnsi="Times New Roman" w:cs="Times New Roman"/>
                <w:lang w:eastAsia="en-US"/>
              </w:rPr>
              <w:t>грн</w:t>
            </w:r>
            <w:proofErr w:type="spellEnd"/>
            <w:r>
              <w:rPr>
                <w:rFonts w:ascii="Times New Roman" w:hAnsi="Times New Roman" w:cs="Times New Roman"/>
                <w:lang w:eastAsia="en-US"/>
              </w:rPr>
              <w:t>/</w:t>
            </w:r>
            <w:proofErr w:type="spellStart"/>
            <w:r>
              <w:rPr>
                <w:rFonts w:ascii="Times New Roman" w:hAnsi="Times New Roman" w:cs="Times New Roman"/>
                <w:lang w:eastAsia="en-US"/>
              </w:rPr>
              <w:t>ум.од</w:t>
            </w:r>
            <w:proofErr w:type="spellEnd"/>
          </w:p>
        </w:tc>
        <w:tc>
          <w:tcPr>
            <w:tcW w:w="3260"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20</w:t>
            </w:r>
          </w:p>
        </w:tc>
      </w:tr>
      <w:tr w:rsidR="007B2352" w:rsidTr="00360C4F">
        <w:trPr>
          <w:jc w:val="center"/>
        </w:trPr>
        <w:tc>
          <w:tcPr>
            <w:tcW w:w="567"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rPr>
                <w:rFonts w:ascii="Times New Roman" w:hAnsi="Times New Roman" w:cs="Times New Roman"/>
                <w:lang w:eastAsia="en-US"/>
              </w:rPr>
            </w:pPr>
            <w:r>
              <w:rPr>
                <w:rFonts w:ascii="Times New Roman" w:hAnsi="Times New Roman" w:cs="Times New Roman"/>
                <w:lang w:eastAsia="en-US"/>
              </w:rPr>
              <w:t>3</w:t>
            </w:r>
          </w:p>
        </w:tc>
        <w:tc>
          <w:tcPr>
            <w:tcW w:w="6096"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rPr>
                <w:rFonts w:ascii="Times New Roman" w:hAnsi="Times New Roman" w:cs="Times New Roman"/>
                <w:lang w:eastAsia="en-US"/>
              </w:rPr>
            </w:pPr>
            <w:r>
              <w:rPr>
                <w:rFonts w:ascii="Times New Roman" w:hAnsi="Times New Roman" w:cs="Times New Roman"/>
                <w:lang w:eastAsia="en-US"/>
              </w:rPr>
              <w:t>Динаміка ринку (якісна оцінка)</w:t>
            </w:r>
          </w:p>
        </w:tc>
        <w:tc>
          <w:tcPr>
            <w:tcW w:w="3260"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Зростає</w:t>
            </w:r>
          </w:p>
        </w:tc>
      </w:tr>
      <w:tr w:rsidR="007B2352" w:rsidTr="00360C4F">
        <w:trPr>
          <w:jc w:val="center"/>
        </w:trPr>
        <w:tc>
          <w:tcPr>
            <w:tcW w:w="567"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rPr>
                <w:rFonts w:ascii="Times New Roman" w:hAnsi="Times New Roman" w:cs="Times New Roman"/>
                <w:lang w:eastAsia="en-US"/>
              </w:rPr>
            </w:pPr>
            <w:r>
              <w:rPr>
                <w:rFonts w:ascii="Times New Roman" w:hAnsi="Times New Roman" w:cs="Times New Roman"/>
                <w:lang w:eastAsia="en-US"/>
              </w:rPr>
              <w:t>4</w:t>
            </w:r>
          </w:p>
        </w:tc>
        <w:tc>
          <w:tcPr>
            <w:tcW w:w="6096"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rPr>
                <w:rFonts w:ascii="Times New Roman" w:hAnsi="Times New Roman" w:cs="Times New Roman"/>
                <w:lang w:eastAsia="en-US"/>
              </w:rPr>
            </w:pPr>
            <w:r>
              <w:rPr>
                <w:rFonts w:ascii="Times New Roman" w:hAnsi="Times New Roman" w:cs="Times New Roman"/>
                <w:lang w:eastAsia="en-US"/>
              </w:rPr>
              <w:t xml:space="preserve">Наявність обмежень для входу </w:t>
            </w:r>
          </w:p>
        </w:tc>
        <w:tc>
          <w:tcPr>
            <w:tcW w:w="3260"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немає</w:t>
            </w:r>
          </w:p>
        </w:tc>
      </w:tr>
      <w:tr w:rsidR="007B2352" w:rsidTr="00360C4F">
        <w:trPr>
          <w:jc w:val="center"/>
        </w:trPr>
        <w:tc>
          <w:tcPr>
            <w:tcW w:w="567"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rPr>
                <w:rFonts w:ascii="Times New Roman" w:hAnsi="Times New Roman" w:cs="Times New Roman"/>
                <w:lang w:eastAsia="en-US"/>
              </w:rPr>
            </w:pPr>
            <w:r>
              <w:rPr>
                <w:rFonts w:ascii="Times New Roman" w:hAnsi="Times New Roman" w:cs="Times New Roman"/>
                <w:lang w:eastAsia="en-US"/>
              </w:rPr>
              <w:t>5</w:t>
            </w:r>
          </w:p>
        </w:tc>
        <w:tc>
          <w:tcPr>
            <w:tcW w:w="6096"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rPr>
                <w:rFonts w:ascii="Times New Roman" w:hAnsi="Times New Roman" w:cs="Times New Roman"/>
                <w:lang w:eastAsia="en-US"/>
              </w:rPr>
            </w:pPr>
            <w:r>
              <w:rPr>
                <w:rFonts w:ascii="Times New Roman" w:hAnsi="Times New Roman" w:cs="Times New Roman"/>
                <w:lang w:eastAsia="en-US"/>
              </w:rPr>
              <w:t>Специфічні вимоги до стандартизації та сертифікації</w:t>
            </w:r>
          </w:p>
        </w:tc>
        <w:tc>
          <w:tcPr>
            <w:tcW w:w="3260"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немає</w:t>
            </w:r>
          </w:p>
        </w:tc>
      </w:tr>
      <w:tr w:rsidR="007B2352" w:rsidTr="00360C4F">
        <w:trPr>
          <w:jc w:val="center"/>
        </w:trPr>
        <w:tc>
          <w:tcPr>
            <w:tcW w:w="567"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rPr>
                <w:rFonts w:ascii="Times New Roman" w:hAnsi="Times New Roman" w:cs="Times New Roman"/>
                <w:lang w:eastAsia="en-US"/>
              </w:rPr>
            </w:pPr>
            <w:r>
              <w:rPr>
                <w:rFonts w:ascii="Times New Roman" w:hAnsi="Times New Roman" w:cs="Times New Roman"/>
                <w:lang w:eastAsia="en-US"/>
              </w:rPr>
              <w:t>6</w:t>
            </w:r>
          </w:p>
        </w:tc>
        <w:tc>
          <w:tcPr>
            <w:tcW w:w="6096"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rPr>
                <w:rFonts w:ascii="Times New Roman" w:hAnsi="Times New Roman" w:cs="Times New Roman"/>
                <w:lang w:eastAsia="en-US"/>
              </w:rPr>
            </w:pPr>
            <w:r>
              <w:rPr>
                <w:rFonts w:ascii="Times New Roman" w:hAnsi="Times New Roman" w:cs="Times New Roman"/>
                <w:lang w:eastAsia="en-US"/>
              </w:rPr>
              <w:t>Середня норма рентабельності в галузі (або по ринку), %</w:t>
            </w:r>
          </w:p>
        </w:tc>
        <w:tc>
          <w:tcPr>
            <w:tcW w:w="3260"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40</w:t>
            </w:r>
          </w:p>
        </w:tc>
      </w:tr>
    </w:tbl>
    <w:p w:rsidR="007B2352" w:rsidRDefault="007B2352" w:rsidP="007B2352">
      <w:pPr>
        <w:spacing w:after="0" w:line="360" w:lineRule="auto"/>
        <w:ind w:firstLine="709"/>
        <w:rPr>
          <w:rFonts w:ascii="Times New Roman" w:hAnsi="Times New Roman"/>
          <w:sz w:val="28"/>
          <w:szCs w:val="28"/>
        </w:rPr>
      </w:pPr>
    </w:p>
    <w:p w:rsidR="00043892" w:rsidRPr="00043892" w:rsidRDefault="00043892" w:rsidP="00043892">
      <w:pPr>
        <w:spacing w:after="0" w:line="360" w:lineRule="auto"/>
        <w:ind w:right="142" w:firstLine="709"/>
        <w:jc w:val="both"/>
        <w:rPr>
          <w:rFonts w:ascii="Times New Roman" w:hAnsi="Times New Roman"/>
          <w:sz w:val="28"/>
          <w:szCs w:val="28"/>
        </w:rPr>
      </w:pPr>
      <w:r w:rsidRPr="00043892">
        <w:rPr>
          <w:rFonts w:ascii="Times New Roman" w:hAnsi="Times New Roman"/>
          <w:sz w:val="28"/>
          <w:szCs w:val="28"/>
        </w:rPr>
        <w:t>Середній рівень рентабельності галузі (або ринку) порівнюється з банківською процентною ставкою по інвестиціях. За умови, що останнє</w:t>
      </w:r>
      <w:r>
        <w:rPr>
          <w:rFonts w:ascii="Times New Roman" w:hAnsi="Times New Roman"/>
          <w:sz w:val="28"/>
          <w:szCs w:val="28"/>
        </w:rPr>
        <w:t xml:space="preserve"> є</w:t>
      </w:r>
      <w:r w:rsidRPr="00043892">
        <w:rPr>
          <w:rFonts w:ascii="Times New Roman" w:hAnsi="Times New Roman"/>
          <w:sz w:val="28"/>
          <w:szCs w:val="28"/>
        </w:rPr>
        <w:t xml:space="preserve"> вище, може мати сенс інвестувати в інший проект.</w:t>
      </w:r>
    </w:p>
    <w:p w:rsidR="007B2352" w:rsidRDefault="00043892" w:rsidP="00043892">
      <w:pPr>
        <w:spacing w:after="0" w:line="360" w:lineRule="auto"/>
        <w:ind w:right="142" w:firstLine="709"/>
        <w:jc w:val="both"/>
        <w:rPr>
          <w:rFonts w:ascii="Times New Roman" w:hAnsi="Times New Roman"/>
          <w:sz w:val="28"/>
          <w:szCs w:val="28"/>
        </w:rPr>
      </w:pPr>
      <w:r w:rsidRPr="00043892">
        <w:rPr>
          <w:rFonts w:ascii="Times New Roman" w:hAnsi="Times New Roman"/>
          <w:sz w:val="28"/>
          <w:szCs w:val="28"/>
        </w:rPr>
        <w:t xml:space="preserve">Згідно з результатами аналізу таблиці, робиться висновок, чи є ринок привабливим для входження до попередньої оцінки. У майбутньому </w:t>
      </w:r>
      <w:r w:rsidRPr="00043892">
        <w:rPr>
          <w:rFonts w:ascii="Times New Roman" w:hAnsi="Times New Roman"/>
          <w:sz w:val="28"/>
          <w:szCs w:val="28"/>
        </w:rPr>
        <w:lastRenderedPageBreak/>
        <w:t>визначаються групи потенційних клієнтів, визначається їх характеристика та формується індикативний перелік вимог до товарів для кожної групи (табл. 5.5).</w:t>
      </w:r>
    </w:p>
    <w:p w:rsidR="007B2352" w:rsidRDefault="007B2352" w:rsidP="007B2352">
      <w:pPr>
        <w:spacing w:after="0" w:line="360" w:lineRule="auto"/>
        <w:ind w:right="142" w:firstLine="709"/>
        <w:jc w:val="both"/>
        <w:rPr>
          <w:rFonts w:ascii="Times New Roman" w:hAnsi="Times New Roman"/>
          <w:sz w:val="28"/>
          <w:szCs w:val="28"/>
        </w:rPr>
      </w:pPr>
      <w:r>
        <w:rPr>
          <w:rFonts w:ascii="Times New Roman" w:hAnsi="Times New Roman"/>
          <w:sz w:val="28"/>
          <w:szCs w:val="28"/>
        </w:rPr>
        <w:t>З таблиці можна зробити висновок що ринок є привабливим для входження але дуже мало гравців які цікавляться таким продуктом.</w:t>
      </w:r>
    </w:p>
    <w:p w:rsidR="00A73646" w:rsidRDefault="00A73646" w:rsidP="007B2352">
      <w:pPr>
        <w:spacing w:after="0" w:line="360" w:lineRule="auto"/>
        <w:ind w:right="142" w:firstLine="709"/>
        <w:jc w:val="both"/>
        <w:rPr>
          <w:rFonts w:ascii="Times New Roman" w:hAnsi="Times New Roman"/>
          <w:sz w:val="28"/>
          <w:szCs w:val="28"/>
        </w:rPr>
      </w:pPr>
    </w:p>
    <w:p w:rsidR="007B2352" w:rsidRDefault="00FC4B8A" w:rsidP="007B2352">
      <w:pPr>
        <w:spacing w:after="0" w:line="360" w:lineRule="auto"/>
        <w:ind w:right="142"/>
        <w:jc w:val="right"/>
        <w:rPr>
          <w:rFonts w:ascii="Times New Roman" w:hAnsi="Times New Roman"/>
          <w:bCs/>
          <w:sz w:val="28"/>
          <w:szCs w:val="28"/>
        </w:rPr>
      </w:pPr>
      <w:r>
        <w:rPr>
          <w:rFonts w:ascii="Times New Roman" w:hAnsi="Times New Roman"/>
          <w:bCs/>
          <w:sz w:val="28"/>
          <w:szCs w:val="28"/>
        </w:rPr>
        <w:t>Таблиця 5</w:t>
      </w:r>
      <w:r w:rsidR="007B2352">
        <w:rPr>
          <w:rFonts w:ascii="Times New Roman" w:hAnsi="Times New Roman"/>
          <w:bCs/>
          <w:sz w:val="28"/>
          <w:szCs w:val="28"/>
        </w:rPr>
        <w:t>.</w:t>
      </w:r>
      <w:r w:rsidR="007B2352">
        <w:rPr>
          <w:rFonts w:ascii="Times New Roman" w:hAnsi="Times New Roman"/>
          <w:bCs/>
          <w:sz w:val="28"/>
          <w:szCs w:val="28"/>
        </w:rPr>
        <w:fldChar w:fldCharType="begin"/>
      </w:r>
      <w:r w:rsidR="007B2352">
        <w:rPr>
          <w:rFonts w:ascii="Times New Roman" w:hAnsi="Times New Roman"/>
          <w:bCs/>
          <w:sz w:val="28"/>
          <w:szCs w:val="28"/>
        </w:rPr>
        <w:instrText xml:space="preserve"> SEQ Таблиця \* ARABIC </w:instrText>
      </w:r>
      <w:r w:rsidR="007B2352">
        <w:rPr>
          <w:rFonts w:ascii="Times New Roman" w:hAnsi="Times New Roman"/>
          <w:bCs/>
          <w:sz w:val="28"/>
          <w:szCs w:val="28"/>
        </w:rPr>
        <w:fldChar w:fldCharType="separate"/>
      </w:r>
      <w:r w:rsidR="007B2352">
        <w:rPr>
          <w:rFonts w:ascii="Times New Roman" w:hAnsi="Times New Roman"/>
          <w:bCs/>
          <w:sz w:val="28"/>
          <w:szCs w:val="28"/>
        </w:rPr>
        <w:t>5</w:t>
      </w:r>
      <w:r w:rsidR="007B2352">
        <w:rPr>
          <w:rFonts w:ascii="Times New Roman" w:hAnsi="Times New Roman"/>
          <w:sz w:val="28"/>
          <w:szCs w:val="28"/>
        </w:rPr>
        <w:fldChar w:fldCharType="end"/>
      </w:r>
      <w:r w:rsidR="007B2352">
        <w:rPr>
          <w:rFonts w:ascii="Times New Roman" w:hAnsi="Times New Roman"/>
          <w:bCs/>
          <w:sz w:val="28"/>
          <w:szCs w:val="28"/>
        </w:rPr>
        <w:t xml:space="preserve">. Характеристика потенційних клієнтів </w:t>
      </w:r>
      <w:proofErr w:type="spellStart"/>
      <w:r w:rsidR="007B2352">
        <w:rPr>
          <w:rFonts w:ascii="Times New Roman" w:hAnsi="Times New Roman"/>
          <w:bCs/>
          <w:sz w:val="28"/>
          <w:szCs w:val="28"/>
        </w:rPr>
        <w:t>стартап-проекту</w:t>
      </w:r>
      <w:proofErr w:type="spellEnd"/>
    </w:p>
    <w:tbl>
      <w:tblPr>
        <w:tblStyle w:val="a5"/>
        <w:tblW w:w="0" w:type="auto"/>
        <w:jc w:val="center"/>
        <w:tblLook w:val="00A0" w:firstRow="1" w:lastRow="0" w:firstColumn="1" w:lastColumn="0" w:noHBand="0" w:noVBand="0"/>
      </w:tblPr>
      <w:tblGrid>
        <w:gridCol w:w="685"/>
        <w:gridCol w:w="2210"/>
        <w:gridCol w:w="2218"/>
        <w:gridCol w:w="2586"/>
        <w:gridCol w:w="2156"/>
      </w:tblGrid>
      <w:tr w:rsidR="007B2352" w:rsidTr="00360C4F">
        <w:trPr>
          <w:trHeight w:val="1110"/>
          <w:jc w:val="center"/>
        </w:trPr>
        <w:tc>
          <w:tcPr>
            <w:tcW w:w="685" w:type="dxa"/>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ind w:right="142"/>
              <w:jc w:val="center"/>
              <w:rPr>
                <w:rFonts w:ascii="Times New Roman" w:hAnsi="Times New Roman"/>
                <w:sz w:val="24"/>
                <w:szCs w:val="28"/>
              </w:rPr>
            </w:pPr>
            <w:r>
              <w:rPr>
                <w:rFonts w:ascii="Times New Roman" w:hAnsi="Times New Roman"/>
                <w:sz w:val="24"/>
                <w:szCs w:val="28"/>
              </w:rPr>
              <w:t>№ п/</w:t>
            </w:r>
            <w:proofErr w:type="spellStart"/>
            <w:r>
              <w:rPr>
                <w:rFonts w:ascii="Times New Roman" w:hAnsi="Times New Roman"/>
                <w:sz w:val="24"/>
                <w:szCs w:val="28"/>
              </w:rPr>
              <w:t>п</w:t>
            </w:r>
            <w:proofErr w:type="spellEnd"/>
          </w:p>
        </w:tc>
        <w:tc>
          <w:tcPr>
            <w:tcW w:w="2238" w:type="dxa"/>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ind w:right="142"/>
              <w:jc w:val="center"/>
              <w:rPr>
                <w:rFonts w:ascii="Times New Roman" w:hAnsi="Times New Roman"/>
                <w:sz w:val="24"/>
                <w:szCs w:val="28"/>
              </w:rPr>
            </w:pPr>
            <w:r>
              <w:rPr>
                <w:rFonts w:ascii="Times New Roman" w:hAnsi="Times New Roman"/>
                <w:sz w:val="24"/>
                <w:szCs w:val="28"/>
              </w:rPr>
              <w:t>Потреба, що формує ринок</w:t>
            </w:r>
          </w:p>
        </w:tc>
        <w:tc>
          <w:tcPr>
            <w:tcW w:w="2236" w:type="dxa"/>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ind w:right="142"/>
              <w:jc w:val="center"/>
              <w:rPr>
                <w:rFonts w:ascii="Times New Roman" w:hAnsi="Times New Roman"/>
                <w:sz w:val="24"/>
                <w:szCs w:val="28"/>
              </w:rPr>
            </w:pPr>
            <w:r>
              <w:rPr>
                <w:rFonts w:ascii="Times New Roman" w:hAnsi="Times New Roman"/>
                <w:sz w:val="24"/>
                <w:szCs w:val="28"/>
              </w:rPr>
              <w:t>Цільова аудиторія (цільові сегменти ринку)</w:t>
            </w:r>
          </w:p>
        </w:tc>
        <w:tc>
          <w:tcPr>
            <w:tcW w:w="2613" w:type="dxa"/>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ind w:right="142"/>
              <w:jc w:val="center"/>
              <w:rPr>
                <w:rFonts w:ascii="Times New Roman" w:hAnsi="Times New Roman"/>
                <w:sz w:val="24"/>
                <w:szCs w:val="28"/>
              </w:rPr>
            </w:pPr>
            <w:r>
              <w:rPr>
                <w:rFonts w:ascii="Times New Roman" w:hAnsi="Times New Roman"/>
                <w:sz w:val="24"/>
                <w:szCs w:val="28"/>
              </w:rPr>
              <w:t>Відмінності у поведінці різних потенційних цільових груп клієнтів</w:t>
            </w:r>
          </w:p>
        </w:tc>
        <w:tc>
          <w:tcPr>
            <w:tcW w:w="2162" w:type="dxa"/>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ind w:right="142"/>
              <w:jc w:val="center"/>
              <w:rPr>
                <w:rFonts w:ascii="Times New Roman" w:hAnsi="Times New Roman"/>
                <w:sz w:val="24"/>
                <w:szCs w:val="28"/>
              </w:rPr>
            </w:pPr>
            <w:r>
              <w:rPr>
                <w:rFonts w:ascii="Times New Roman" w:hAnsi="Times New Roman"/>
                <w:sz w:val="24"/>
                <w:szCs w:val="28"/>
              </w:rPr>
              <w:t>Вимоги споживачів до товару</w:t>
            </w:r>
          </w:p>
        </w:tc>
      </w:tr>
      <w:tr w:rsidR="007B2352" w:rsidTr="00360C4F">
        <w:trPr>
          <w:trHeight w:val="2603"/>
          <w:jc w:val="center"/>
        </w:trPr>
        <w:tc>
          <w:tcPr>
            <w:tcW w:w="685" w:type="dxa"/>
            <w:tcBorders>
              <w:top w:val="single" w:sz="4" w:space="0" w:color="auto"/>
              <w:left w:val="single" w:sz="4" w:space="0" w:color="auto"/>
              <w:bottom w:val="single" w:sz="4" w:space="0" w:color="auto"/>
              <w:right w:val="single" w:sz="4" w:space="0" w:color="auto"/>
            </w:tcBorders>
            <w:hideMark/>
          </w:tcPr>
          <w:p w:rsidR="007B2352" w:rsidRDefault="007B2352" w:rsidP="00360C4F">
            <w:pPr>
              <w:ind w:right="142"/>
              <w:jc w:val="center"/>
              <w:rPr>
                <w:rFonts w:ascii="Times New Roman" w:hAnsi="Times New Roman"/>
                <w:sz w:val="24"/>
                <w:szCs w:val="28"/>
              </w:rPr>
            </w:pPr>
            <w:r>
              <w:rPr>
                <w:rFonts w:ascii="Times New Roman" w:hAnsi="Times New Roman"/>
                <w:sz w:val="24"/>
                <w:szCs w:val="28"/>
              </w:rPr>
              <w:t>1</w:t>
            </w:r>
          </w:p>
        </w:tc>
        <w:tc>
          <w:tcPr>
            <w:tcW w:w="2238" w:type="dxa"/>
            <w:tcBorders>
              <w:top w:val="single" w:sz="4" w:space="0" w:color="auto"/>
              <w:left w:val="single" w:sz="4" w:space="0" w:color="auto"/>
              <w:bottom w:val="single" w:sz="4" w:space="0" w:color="auto"/>
              <w:right w:val="single" w:sz="4" w:space="0" w:color="auto"/>
            </w:tcBorders>
            <w:hideMark/>
          </w:tcPr>
          <w:p w:rsidR="007B2352" w:rsidRDefault="007B2352" w:rsidP="00360C4F">
            <w:pPr>
              <w:ind w:right="142"/>
              <w:jc w:val="center"/>
              <w:rPr>
                <w:rFonts w:ascii="Times New Roman" w:hAnsi="Times New Roman"/>
                <w:sz w:val="24"/>
                <w:szCs w:val="28"/>
              </w:rPr>
            </w:pPr>
            <w:r>
              <w:rPr>
                <w:rFonts w:ascii="Times New Roman" w:hAnsi="Times New Roman"/>
                <w:sz w:val="24"/>
                <w:szCs w:val="28"/>
              </w:rPr>
              <w:t>Потреба в збільшенні робочого простору</w:t>
            </w:r>
          </w:p>
        </w:tc>
        <w:tc>
          <w:tcPr>
            <w:tcW w:w="2236" w:type="dxa"/>
            <w:tcBorders>
              <w:top w:val="single" w:sz="4" w:space="0" w:color="auto"/>
              <w:left w:val="single" w:sz="4" w:space="0" w:color="auto"/>
              <w:bottom w:val="single" w:sz="4" w:space="0" w:color="auto"/>
              <w:right w:val="single" w:sz="4" w:space="0" w:color="auto"/>
            </w:tcBorders>
            <w:hideMark/>
          </w:tcPr>
          <w:p w:rsidR="007B2352" w:rsidRDefault="007B2352" w:rsidP="00360C4F">
            <w:pPr>
              <w:ind w:right="142"/>
              <w:jc w:val="center"/>
              <w:rPr>
                <w:rFonts w:ascii="Times New Roman" w:hAnsi="Times New Roman"/>
                <w:sz w:val="24"/>
                <w:szCs w:val="28"/>
              </w:rPr>
            </w:pPr>
            <w:r>
              <w:rPr>
                <w:rFonts w:ascii="Times New Roman" w:hAnsi="Times New Roman"/>
                <w:sz w:val="24"/>
                <w:szCs w:val="28"/>
              </w:rPr>
              <w:t>Компанії та підприємства</w:t>
            </w:r>
          </w:p>
        </w:tc>
        <w:tc>
          <w:tcPr>
            <w:tcW w:w="2613" w:type="dxa"/>
            <w:tcBorders>
              <w:top w:val="single" w:sz="4" w:space="0" w:color="auto"/>
              <w:left w:val="single" w:sz="4" w:space="0" w:color="auto"/>
              <w:bottom w:val="single" w:sz="4" w:space="0" w:color="auto"/>
              <w:right w:val="single" w:sz="4" w:space="0" w:color="auto"/>
            </w:tcBorders>
            <w:hideMark/>
          </w:tcPr>
          <w:p w:rsidR="007B2352" w:rsidRDefault="007B2352" w:rsidP="00360C4F">
            <w:pPr>
              <w:ind w:right="142"/>
              <w:jc w:val="center"/>
              <w:rPr>
                <w:rFonts w:ascii="Times New Roman" w:hAnsi="Times New Roman"/>
                <w:sz w:val="24"/>
                <w:szCs w:val="28"/>
              </w:rPr>
            </w:pPr>
            <w:r>
              <w:rPr>
                <w:rFonts w:ascii="Times New Roman" w:hAnsi="Times New Roman"/>
                <w:sz w:val="24"/>
                <w:szCs w:val="28"/>
              </w:rPr>
              <w:t xml:space="preserve">Відмінність полягає у тому що для компаній потрібні </w:t>
            </w:r>
            <w:proofErr w:type="spellStart"/>
            <w:r>
              <w:rPr>
                <w:rFonts w:ascii="Times New Roman" w:hAnsi="Times New Roman"/>
                <w:sz w:val="24"/>
                <w:szCs w:val="28"/>
              </w:rPr>
              <w:t>малогаборитні</w:t>
            </w:r>
            <w:proofErr w:type="spellEnd"/>
            <w:r>
              <w:rPr>
                <w:rFonts w:ascii="Times New Roman" w:hAnsi="Times New Roman"/>
                <w:sz w:val="24"/>
                <w:szCs w:val="28"/>
              </w:rPr>
              <w:t xml:space="preserve"> установи, а підприємствам з ціллю збільшення обсягу товарів.</w:t>
            </w:r>
          </w:p>
        </w:tc>
        <w:tc>
          <w:tcPr>
            <w:tcW w:w="2162" w:type="dxa"/>
            <w:tcBorders>
              <w:top w:val="single" w:sz="4" w:space="0" w:color="auto"/>
              <w:left w:val="single" w:sz="4" w:space="0" w:color="auto"/>
              <w:bottom w:val="single" w:sz="4" w:space="0" w:color="auto"/>
              <w:right w:val="single" w:sz="4" w:space="0" w:color="auto"/>
            </w:tcBorders>
          </w:tcPr>
          <w:p w:rsidR="007B2352" w:rsidRDefault="007B2352" w:rsidP="00360C4F">
            <w:pPr>
              <w:ind w:right="142"/>
              <w:jc w:val="center"/>
              <w:rPr>
                <w:rFonts w:ascii="Times New Roman" w:hAnsi="Times New Roman"/>
                <w:sz w:val="24"/>
                <w:szCs w:val="28"/>
              </w:rPr>
            </w:pPr>
            <w:r>
              <w:rPr>
                <w:rFonts w:ascii="Times New Roman" w:hAnsi="Times New Roman"/>
                <w:sz w:val="24"/>
                <w:szCs w:val="28"/>
              </w:rPr>
              <w:t>- змога оплатити сам товар та його обслуговування</w:t>
            </w:r>
          </w:p>
          <w:p w:rsidR="007B2352" w:rsidRDefault="007B2352" w:rsidP="00360C4F">
            <w:pPr>
              <w:ind w:right="142"/>
              <w:jc w:val="center"/>
              <w:rPr>
                <w:rFonts w:ascii="Times New Roman" w:hAnsi="Times New Roman"/>
                <w:sz w:val="24"/>
                <w:szCs w:val="28"/>
              </w:rPr>
            </w:pPr>
          </w:p>
        </w:tc>
      </w:tr>
    </w:tbl>
    <w:p w:rsidR="007B2352" w:rsidRDefault="007B2352" w:rsidP="007B2352">
      <w:pPr>
        <w:spacing w:after="0" w:line="360" w:lineRule="auto"/>
        <w:ind w:right="142"/>
        <w:jc w:val="both"/>
        <w:rPr>
          <w:rFonts w:ascii="Times New Roman" w:hAnsi="Times New Roman"/>
          <w:sz w:val="28"/>
          <w:szCs w:val="28"/>
        </w:rPr>
      </w:pPr>
    </w:p>
    <w:p w:rsidR="00043892" w:rsidRDefault="00043892" w:rsidP="00043892">
      <w:pPr>
        <w:pStyle w:val="ad"/>
        <w:ind w:right="142" w:firstLine="567"/>
        <w:jc w:val="both"/>
        <w:rPr>
          <w:rFonts w:eastAsiaTheme="minorEastAsia" w:cstheme="minorBidi"/>
          <w:szCs w:val="28"/>
          <w:lang w:eastAsia="uk-UA"/>
        </w:rPr>
      </w:pPr>
      <w:r w:rsidRPr="00043892">
        <w:rPr>
          <w:rFonts w:eastAsiaTheme="minorEastAsia" w:cstheme="minorBidi"/>
          <w:szCs w:val="28"/>
          <w:lang w:eastAsia="uk-UA"/>
        </w:rPr>
        <w:t>Після ідентифікації потенційних груп клієнтів проводяться аналіз ринкового середовища: складаються чинники, що сприяють реалізації ринку проекту та факторами, які перешкоджають йому (таблиці № 6-7).</w:t>
      </w:r>
    </w:p>
    <w:p w:rsidR="007B2352" w:rsidRDefault="00FC4B8A" w:rsidP="007B2352">
      <w:pPr>
        <w:pStyle w:val="ad"/>
        <w:ind w:right="142"/>
        <w:jc w:val="right"/>
      </w:pPr>
      <w:r>
        <w:t>Таблиця 5</w:t>
      </w:r>
      <w:r w:rsidR="007B2352">
        <w:t>.</w:t>
      </w:r>
      <w:r w:rsidR="00B27CF8">
        <w:fldChar w:fldCharType="begin"/>
      </w:r>
      <w:r w:rsidR="00B27CF8">
        <w:instrText xml:space="preserve"> SEQ Таблиця \* ARABIC </w:instrText>
      </w:r>
      <w:r w:rsidR="00B27CF8">
        <w:fldChar w:fldCharType="separate"/>
      </w:r>
      <w:r w:rsidR="007B2352">
        <w:rPr>
          <w:noProof/>
        </w:rPr>
        <w:t>6</w:t>
      </w:r>
      <w:r w:rsidR="00B27CF8">
        <w:rPr>
          <w:noProof/>
        </w:rPr>
        <w:fldChar w:fldCharType="end"/>
      </w:r>
      <w:r w:rsidR="007B2352">
        <w:t>. Фактори загроз</w:t>
      </w:r>
    </w:p>
    <w:tbl>
      <w:tblPr>
        <w:tblStyle w:val="a5"/>
        <w:tblW w:w="9923" w:type="dxa"/>
        <w:jc w:val="center"/>
        <w:tblLook w:val="01E0" w:firstRow="1" w:lastRow="1" w:firstColumn="1" w:lastColumn="1" w:noHBand="0" w:noVBand="0"/>
      </w:tblPr>
      <w:tblGrid>
        <w:gridCol w:w="567"/>
        <w:gridCol w:w="2660"/>
        <w:gridCol w:w="2835"/>
        <w:gridCol w:w="3861"/>
      </w:tblGrid>
      <w:tr w:rsidR="007B2352" w:rsidTr="00360C4F">
        <w:trPr>
          <w:jc w:val="center"/>
        </w:trPr>
        <w:tc>
          <w:tcPr>
            <w:tcW w:w="567" w:type="dxa"/>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 п/</w:t>
            </w:r>
            <w:proofErr w:type="spellStart"/>
            <w:r>
              <w:rPr>
                <w:rFonts w:ascii="Times New Roman" w:hAnsi="Times New Roman" w:cs="Times New Roman"/>
                <w:lang w:eastAsia="en-US"/>
              </w:rPr>
              <w:t>п</w:t>
            </w:r>
            <w:proofErr w:type="spellEnd"/>
          </w:p>
        </w:tc>
        <w:tc>
          <w:tcPr>
            <w:tcW w:w="2660" w:type="dxa"/>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Фактор</w:t>
            </w:r>
          </w:p>
        </w:tc>
        <w:tc>
          <w:tcPr>
            <w:tcW w:w="2835" w:type="dxa"/>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Зміст загрози</w:t>
            </w:r>
          </w:p>
        </w:tc>
        <w:tc>
          <w:tcPr>
            <w:tcW w:w="3861" w:type="dxa"/>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Можлива реакція компанії</w:t>
            </w:r>
          </w:p>
        </w:tc>
      </w:tr>
      <w:tr w:rsidR="007B2352" w:rsidTr="00360C4F">
        <w:trPr>
          <w:jc w:val="center"/>
        </w:trPr>
        <w:tc>
          <w:tcPr>
            <w:tcW w:w="567"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1</w:t>
            </w:r>
          </w:p>
        </w:tc>
        <w:tc>
          <w:tcPr>
            <w:tcW w:w="2660"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jc w:val="center"/>
              <w:rPr>
                <w:rFonts w:ascii="Times New Roman" w:hAnsi="Times New Roman" w:cs="Times New Roman"/>
                <w:lang w:eastAsia="en-US"/>
              </w:rPr>
            </w:pPr>
            <w:proofErr w:type="spellStart"/>
            <w:r>
              <w:rPr>
                <w:rFonts w:ascii="Times New Roman" w:hAnsi="Times New Roman" w:cs="Times New Roman"/>
                <w:lang w:eastAsia="en-US"/>
              </w:rPr>
              <w:t>Дороговизна</w:t>
            </w:r>
            <w:proofErr w:type="spellEnd"/>
          </w:p>
        </w:tc>
        <w:tc>
          <w:tcPr>
            <w:tcW w:w="2835"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Не буде попиту на товар</w:t>
            </w:r>
          </w:p>
        </w:tc>
        <w:tc>
          <w:tcPr>
            <w:tcW w:w="3861"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Відмова компанії від проекту</w:t>
            </w:r>
          </w:p>
        </w:tc>
      </w:tr>
      <w:tr w:rsidR="007B2352" w:rsidTr="00360C4F">
        <w:trPr>
          <w:jc w:val="center"/>
        </w:trPr>
        <w:tc>
          <w:tcPr>
            <w:tcW w:w="567"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2</w:t>
            </w:r>
          </w:p>
        </w:tc>
        <w:tc>
          <w:tcPr>
            <w:tcW w:w="2660"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jc w:val="center"/>
              <w:rPr>
                <w:rFonts w:ascii="Times New Roman" w:hAnsi="Times New Roman" w:cs="Times New Roman"/>
                <w:lang w:eastAsia="en-US"/>
              </w:rPr>
            </w:pPr>
            <w:proofErr w:type="spellStart"/>
            <w:r>
              <w:rPr>
                <w:rFonts w:ascii="Times New Roman" w:hAnsi="Times New Roman" w:cs="Times New Roman"/>
                <w:lang w:eastAsia="en-US"/>
              </w:rPr>
              <w:t>Енергонеефективність</w:t>
            </w:r>
            <w:proofErr w:type="spellEnd"/>
          </w:p>
        </w:tc>
        <w:tc>
          <w:tcPr>
            <w:tcW w:w="2835"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Відмова від товару</w:t>
            </w:r>
          </w:p>
        </w:tc>
        <w:tc>
          <w:tcPr>
            <w:tcW w:w="3861"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Відмова від проекту</w:t>
            </w:r>
          </w:p>
        </w:tc>
      </w:tr>
    </w:tbl>
    <w:p w:rsidR="007B2352" w:rsidRDefault="007B2352" w:rsidP="007B2352">
      <w:pPr>
        <w:pStyle w:val="ad"/>
        <w:ind w:right="142"/>
        <w:jc w:val="right"/>
      </w:pPr>
    </w:p>
    <w:p w:rsidR="007B2352" w:rsidRDefault="00FC4B8A" w:rsidP="007B2352">
      <w:pPr>
        <w:pStyle w:val="ad"/>
        <w:ind w:right="142"/>
        <w:jc w:val="right"/>
      </w:pPr>
      <w:r>
        <w:t>Таблиця 5</w:t>
      </w:r>
      <w:r w:rsidR="007B2352">
        <w:t>.</w:t>
      </w:r>
      <w:r w:rsidR="00B27CF8">
        <w:fldChar w:fldCharType="begin"/>
      </w:r>
      <w:r w:rsidR="00B27CF8">
        <w:instrText xml:space="preserve"> SEQ Таблиця \* ARABIC </w:instrText>
      </w:r>
      <w:r w:rsidR="00B27CF8">
        <w:fldChar w:fldCharType="separate"/>
      </w:r>
      <w:r w:rsidR="007B2352">
        <w:rPr>
          <w:noProof/>
        </w:rPr>
        <w:t>7</w:t>
      </w:r>
      <w:r w:rsidR="00B27CF8">
        <w:rPr>
          <w:noProof/>
        </w:rPr>
        <w:fldChar w:fldCharType="end"/>
      </w:r>
      <w:r w:rsidR="007B2352">
        <w:t>. Фактори можливостей</w:t>
      </w:r>
    </w:p>
    <w:tbl>
      <w:tblPr>
        <w:tblStyle w:val="a5"/>
        <w:tblW w:w="9372" w:type="dxa"/>
        <w:jc w:val="center"/>
        <w:tblLook w:val="01E0" w:firstRow="1" w:lastRow="1" w:firstColumn="1" w:lastColumn="1" w:noHBand="0" w:noVBand="0"/>
      </w:tblPr>
      <w:tblGrid>
        <w:gridCol w:w="567"/>
        <w:gridCol w:w="2613"/>
        <w:gridCol w:w="2675"/>
        <w:gridCol w:w="3517"/>
      </w:tblGrid>
      <w:tr w:rsidR="007B2352" w:rsidTr="00360C4F">
        <w:trPr>
          <w:trHeight w:val="597"/>
          <w:jc w:val="center"/>
        </w:trPr>
        <w:tc>
          <w:tcPr>
            <w:tcW w:w="567" w:type="dxa"/>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 п/</w:t>
            </w:r>
            <w:proofErr w:type="spellStart"/>
            <w:r>
              <w:rPr>
                <w:rFonts w:ascii="Times New Roman" w:hAnsi="Times New Roman" w:cs="Times New Roman"/>
                <w:lang w:eastAsia="en-US"/>
              </w:rPr>
              <w:t>п</w:t>
            </w:r>
            <w:proofErr w:type="spellEnd"/>
          </w:p>
        </w:tc>
        <w:tc>
          <w:tcPr>
            <w:tcW w:w="2613" w:type="dxa"/>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Фактор</w:t>
            </w:r>
          </w:p>
        </w:tc>
        <w:tc>
          <w:tcPr>
            <w:tcW w:w="2675" w:type="dxa"/>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Зміст можливості</w:t>
            </w:r>
          </w:p>
        </w:tc>
        <w:tc>
          <w:tcPr>
            <w:tcW w:w="3517" w:type="dxa"/>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Можлива реакція компанії</w:t>
            </w:r>
          </w:p>
        </w:tc>
      </w:tr>
      <w:tr w:rsidR="007B2352" w:rsidTr="00360C4F">
        <w:trPr>
          <w:trHeight w:val="315"/>
          <w:jc w:val="center"/>
        </w:trPr>
        <w:tc>
          <w:tcPr>
            <w:tcW w:w="567"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rPr>
                <w:rFonts w:ascii="Times New Roman" w:hAnsi="Times New Roman" w:cs="Times New Roman"/>
                <w:lang w:eastAsia="en-US"/>
              </w:rPr>
            </w:pPr>
            <w:r>
              <w:rPr>
                <w:rFonts w:ascii="Times New Roman" w:hAnsi="Times New Roman" w:cs="Times New Roman"/>
                <w:lang w:eastAsia="en-US"/>
              </w:rPr>
              <w:t>1</w:t>
            </w:r>
          </w:p>
        </w:tc>
        <w:tc>
          <w:tcPr>
            <w:tcW w:w="2613"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rPr>
                <w:rFonts w:ascii="Times New Roman" w:hAnsi="Times New Roman" w:cs="Times New Roman"/>
                <w:lang w:eastAsia="en-US"/>
              </w:rPr>
            </w:pPr>
            <w:r>
              <w:rPr>
                <w:rFonts w:ascii="Times New Roman" w:hAnsi="Times New Roman" w:cs="Times New Roman"/>
                <w:lang w:eastAsia="en-US"/>
              </w:rPr>
              <w:t>Енергоефективність</w:t>
            </w:r>
          </w:p>
        </w:tc>
        <w:tc>
          <w:tcPr>
            <w:tcW w:w="2675"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rPr>
                <w:rFonts w:ascii="Times New Roman" w:hAnsi="Times New Roman" w:cs="Times New Roman"/>
                <w:lang w:eastAsia="en-US"/>
              </w:rPr>
            </w:pPr>
            <w:r>
              <w:rPr>
                <w:rFonts w:ascii="Times New Roman" w:hAnsi="Times New Roman" w:cs="Times New Roman"/>
                <w:lang w:eastAsia="en-US"/>
              </w:rPr>
              <w:t>Збільшення попиту</w:t>
            </w:r>
          </w:p>
        </w:tc>
        <w:tc>
          <w:tcPr>
            <w:tcW w:w="3517"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rPr>
                <w:rFonts w:ascii="Times New Roman" w:hAnsi="Times New Roman" w:cs="Times New Roman"/>
                <w:lang w:eastAsia="en-US"/>
              </w:rPr>
            </w:pPr>
            <w:r>
              <w:rPr>
                <w:rFonts w:ascii="Times New Roman" w:hAnsi="Times New Roman" w:cs="Times New Roman"/>
                <w:lang w:eastAsia="en-US"/>
              </w:rPr>
              <w:t>Збільшення фінансування</w:t>
            </w:r>
          </w:p>
        </w:tc>
      </w:tr>
      <w:tr w:rsidR="007B2352" w:rsidTr="00360C4F">
        <w:trPr>
          <w:trHeight w:val="597"/>
          <w:jc w:val="center"/>
        </w:trPr>
        <w:tc>
          <w:tcPr>
            <w:tcW w:w="567"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rPr>
                <w:rFonts w:ascii="Times New Roman" w:hAnsi="Times New Roman" w:cs="Times New Roman"/>
                <w:lang w:eastAsia="en-US"/>
              </w:rPr>
            </w:pPr>
            <w:r>
              <w:rPr>
                <w:rFonts w:ascii="Times New Roman" w:hAnsi="Times New Roman" w:cs="Times New Roman"/>
                <w:lang w:eastAsia="en-US"/>
              </w:rPr>
              <w:t>2</w:t>
            </w:r>
          </w:p>
        </w:tc>
        <w:tc>
          <w:tcPr>
            <w:tcW w:w="2613"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rPr>
                <w:rFonts w:ascii="Times New Roman" w:hAnsi="Times New Roman" w:cs="Times New Roman"/>
                <w:lang w:eastAsia="en-US"/>
              </w:rPr>
            </w:pPr>
            <w:r>
              <w:rPr>
                <w:rFonts w:ascii="Times New Roman" w:hAnsi="Times New Roman" w:cs="Times New Roman"/>
                <w:lang w:eastAsia="en-US"/>
              </w:rPr>
              <w:t>Дешевизна</w:t>
            </w:r>
          </w:p>
        </w:tc>
        <w:tc>
          <w:tcPr>
            <w:tcW w:w="2675"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rPr>
                <w:rFonts w:ascii="Times New Roman" w:hAnsi="Times New Roman" w:cs="Times New Roman"/>
                <w:lang w:eastAsia="en-US"/>
              </w:rPr>
            </w:pPr>
            <w:r>
              <w:rPr>
                <w:rFonts w:ascii="Times New Roman" w:hAnsi="Times New Roman" w:cs="Times New Roman"/>
                <w:lang w:eastAsia="en-US"/>
              </w:rPr>
              <w:t>Збільшення кількості покупців</w:t>
            </w:r>
          </w:p>
        </w:tc>
        <w:tc>
          <w:tcPr>
            <w:tcW w:w="3517"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rPr>
                <w:rFonts w:ascii="Times New Roman" w:hAnsi="Times New Roman" w:cs="Times New Roman"/>
                <w:lang w:eastAsia="en-US"/>
              </w:rPr>
            </w:pPr>
            <w:r>
              <w:rPr>
                <w:rFonts w:ascii="Times New Roman" w:hAnsi="Times New Roman" w:cs="Times New Roman"/>
                <w:lang w:eastAsia="en-US"/>
              </w:rPr>
              <w:t>Продовження підтримки проекту</w:t>
            </w:r>
          </w:p>
        </w:tc>
      </w:tr>
    </w:tbl>
    <w:p w:rsidR="007B2352" w:rsidRDefault="007B2352" w:rsidP="007B2352">
      <w:pPr>
        <w:spacing w:after="0" w:line="360" w:lineRule="auto"/>
        <w:ind w:right="142"/>
        <w:jc w:val="both"/>
        <w:rPr>
          <w:rFonts w:ascii="Times New Roman" w:hAnsi="Times New Roman"/>
          <w:sz w:val="28"/>
          <w:szCs w:val="28"/>
        </w:rPr>
      </w:pPr>
    </w:p>
    <w:p w:rsidR="007B2352" w:rsidRDefault="007B2352" w:rsidP="00043892">
      <w:pPr>
        <w:spacing w:after="0" w:line="360" w:lineRule="auto"/>
        <w:ind w:right="142" w:firstLine="567"/>
        <w:jc w:val="both"/>
        <w:rPr>
          <w:rFonts w:ascii="Times New Roman" w:hAnsi="Times New Roman"/>
          <w:sz w:val="28"/>
          <w:szCs w:val="28"/>
        </w:rPr>
      </w:pPr>
      <w:r>
        <w:rPr>
          <w:rFonts w:ascii="Times New Roman" w:hAnsi="Times New Roman"/>
          <w:sz w:val="28"/>
          <w:szCs w:val="28"/>
        </w:rPr>
        <w:t>Надалі проводиться аналіз пропозиції: визначаються загальні риси конкуренції на ринку</w:t>
      </w:r>
    </w:p>
    <w:p w:rsidR="007B2352" w:rsidRDefault="00FC4B8A" w:rsidP="007B2352">
      <w:pPr>
        <w:pStyle w:val="ad"/>
        <w:ind w:right="142"/>
        <w:jc w:val="right"/>
      </w:pPr>
      <w:r>
        <w:lastRenderedPageBreak/>
        <w:t>Таблиця 5</w:t>
      </w:r>
      <w:r w:rsidR="007B2352">
        <w:t>.</w:t>
      </w:r>
      <w:r w:rsidR="00B27CF8">
        <w:fldChar w:fldCharType="begin"/>
      </w:r>
      <w:r w:rsidR="00B27CF8">
        <w:instrText xml:space="preserve"> SEQ Таблиця \* ARABIC </w:instrText>
      </w:r>
      <w:r w:rsidR="00B27CF8">
        <w:fldChar w:fldCharType="separate"/>
      </w:r>
      <w:r w:rsidR="007B2352">
        <w:rPr>
          <w:noProof/>
        </w:rPr>
        <w:t>8</w:t>
      </w:r>
      <w:r w:rsidR="00B27CF8">
        <w:rPr>
          <w:noProof/>
        </w:rPr>
        <w:fldChar w:fldCharType="end"/>
      </w:r>
      <w:r w:rsidR="007B2352">
        <w:t>. Ступеневий аналіз конкуренції на ринку</w:t>
      </w:r>
    </w:p>
    <w:tbl>
      <w:tblPr>
        <w:tblStyle w:val="a5"/>
        <w:tblW w:w="9923" w:type="dxa"/>
        <w:jc w:val="center"/>
        <w:tblLook w:val="01E0" w:firstRow="1" w:lastRow="1" w:firstColumn="1" w:lastColumn="1" w:noHBand="0" w:noVBand="0"/>
      </w:tblPr>
      <w:tblGrid>
        <w:gridCol w:w="3389"/>
        <w:gridCol w:w="3363"/>
        <w:gridCol w:w="3171"/>
      </w:tblGrid>
      <w:tr w:rsidR="007B2352" w:rsidTr="00360C4F">
        <w:trPr>
          <w:jc w:val="center"/>
        </w:trPr>
        <w:tc>
          <w:tcPr>
            <w:tcW w:w="3389" w:type="dxa"/>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Особливості конкурентного середовища</w:t>
            </w:r>
          </w:p>
        </w:tc>
        <w:tc>
          <w:tcPr>
            <w:tcW w:w="3363" w:type="dxa"/>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В чому проявляється дана характеристика</w:t>
            </w:r>
          </w:p>
        </w:tc>
        <w:tc>
          <w:tcPr>
            <w:tcW w:w="3171" w:type="dxa"/>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 xml:space="preserve">Вплив на діяльність підприємства </w:t>
            </w:r>
          </w:p>
        </w:tc>
      </w:tr>
      <w:tr w:rsidR="007B2352" w:rsidTr="00360C4F">
        <w:trPr>
          <w:jc w:val="center"/>
        </w:trPr>
        <w:tc>
          <w:tcPr>
            <w:tcW w:w="3389"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Олігополія</w:t>
            </w:r>
          </w:p>
        </w:tc>
        <w:tc>
          <w:tcPr>
            <w:tcW w:w="3363"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Право належить декілька фірм</w:t>
            </w:r>
          </w:p>
        </w:tc>
        <w:tc>
          <w:tcPr>
            <w:tcW w:w="3171"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Вільна діяльність на ринку</w:t>
            </w:r>
          </w:p>
        </w:tc>
      </w:tr>
      <w:tr w:rsidR="007B2352" w:rsidTr="00360C4F">
        <w:trPr>
          <w:jc w:val="center"/>
        </w:trPr>
        <w:tc>
          <w:tcPr>
            <w:tcW w:w="3389"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міжгалузева</w:t>
            </w:r>
          </w:p>
        </w:tc>
        <w:tc>
          <w:tcPr>
            <w:tcW w:w="3363"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Діяльність здійснюється у одній галузі виробництва</w:t>
            </w:r>
          </w:p>
        </w:tc>
        <w:tc>
          <w:tcPr>
            <w:tcW w:w="3171"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Ніякого впливу немає</w:t>
            </w:r>
          </w:p>
        </w:tc>
      </w:tr>
      <w:tr w:rsidR="007B2352" w:rsidTr="00360C4F">
        <w:trPr>
          <w:jc w:val="center"/>
        </w:trPr>
        <w:tc>
          <w:tcPr>
            <w:tcW w:w="3389"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jc w:val="center"/>
              <w:rPr>
                <w:rFonts w:ascii="Times New Roman" w:hAnsi="Times New Roman" w:cs="Times New Roman"/>
                <w:lang w:eastAsia="en-US"/>
              </w:rPr>
            </w:pPr>
            <w:proofErr w:type="spellStart"/>
            <w:r>
              <w:rPr>
                <w:rFonts w:ascii="Times New Roman" w:hAnsi="Times New Roman" w:cs="Times New Roman"/>
                <w:lang w:eastAsia="en-US"/>
              </w:rPr>
              <w:t>Товарно</w:t>
            </w:r>
            <w:proofErr w:type="spellEnd"/>
            <w:r>
              <w:rPr>
                <w:rFonts w:ascii="Times New Roman" w:hAnsi="Times New Roman" w:cs="Times New Roman"/>
                <w:lang w:eastAsia="en-US"/>
              </w:rPr>
              <w:t xml:space="preserve"> - видова</w:t>
            </w:r>
          </w:p>
        </w:tc>
        <w:tc>
          <w:tcPr>
            <w:tcW w:w="3363"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Товар є одного виду та одного призначення</w:t>
            </w:r>
          </w:p>
        </w:tc>
        <w:tc>
          <w:tcPr>
            <w:tcW w:w="3171"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Немає потреби у постійному збільшенню устаткування</w:t>
            </w:r>
          </w:p>
        </w:tc>
      </w:tr>
      <w:tr w:rsidR="007B2352" w:rsidTr="00360C4F">
        <w:trPr>
          <w:jc w:val="center"/>
        </w:trPr>
        <w:tc>
          <w:tcPr>
            <w:tcW w:w="3389"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Цінова</w:t>
            </w:r>
          </w:p>
        </w:tc>
        <w:tc>
          <w:tcPr>
            <w:tcW w:w="3363"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Проявляються у тому, що постійно змінюється ціна</w:t>
            </w:r>
          </w:p>
        </w:tc>
        <w:tc>
          <w:tcPr>
            <w:tcW w:w="3171"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Компанія сама встановлює ціну на товар</w:t>
            </w:r>
          </w:p>
        </w:tc>
      </w:tr>
    </w:tbl>
    <w:p w:rsidR="007B2352" w:rsidRDefault="007B2352" w:rsidP="007B2352">
      <w:pPr>
        <w:spacing w:after="0" w:line="360" w:lineRule="auto"/>
        <w:ind w:right="142"/>
        <w:jc w:val="both"/>
        <w:rPr>
          <w:rFonts w:ascii="Times New Roman" w:hAnsi="Times New Roman"/>
          <w:sz w:val="28"/>
          <w:szCs w:val="28"/>
        </w:rPr>
      </w:pPr>
    </w:p>
    <w:p w:rsidR="007B2352" w:rsidRDefault="007B2352" w:rsidP="007B2352">
      <w:pPr>
        <w:spacing w:after="0" w:line="360" w:lineRule="auto"/>
        <w:ind w:right="142" w:firstLine="709"/>
        <w:jc w:val="both"/>
        <w:rPr>
          <w:rFonts w:ascii="Times New Roman" w:hAnsi="Times New Roman"/>
          <w:sz w:val="28"/>
          <w:szCs w:val="28"/>
        </w:rPr>
      </w:pPr>
      <w:r>
        <w:rPr>
          <w:rFonts w:ascii="Times New Roman" w:hAnsi="Times New Roman"/>
          <w:sz w:val="28"/>
          <w:szCs w:val="28"/>
        </w:rPr>
        <w:t>Після аналізу конкуренції проводиться більш детальний аналіз умов конкуренції в галузі</w:t>
      </w:r>
    </w:p>
    <w:p w:rsidR="007B2352" w:rsidRDefault="00FF3CEC" w:rsidP="007B2352">
      <w:pPr>
        <w:spacing w:after="0" w:line="360" w:lineRule="auto"/>
        <w:ind w:right="142"/>
        <w:jc w:val="right"/>
        <w:rPr>
          <w:rFonts w:ascii="Times New Roman" w:hAnsi="Times New Roman"/>
          <w:sz w:val="28"/>
          <w:szCs w:val="28"/>
        </w:rPr>
      </w:pPr>
      <w:r>
        <w:rPr>
          <w:rFonts w:ascii="Times New Roman" w:hAnsi="Times New Roman"/>
          <w:sz w:val="28"/>
          <w:szCs w:val="28"/>
        </w:rPr>
        <w:t>Табл</w:t>
      </w:r>
      <w:r w:rsidR="00FC4B8A">
        <w:rPr>
          <w:rFonts w:ascii="Times New Roman" w:hAnsi="Times New Roman"/>
          <w:sz w:val="28"/>
          <w:szCs w:val="28"/>
        </w:rPr>
        <w:t>иця 5</w:t>
      </w:r>
      <w:r w:rsidR="007B2352">
        <w:rPr>
          <w:rFonts w:ascii="Times New Roman" w:hAnsi="Times New Roman"/>
          <w:sz w:val="28"/>
          <w:szCs w:val="28"/>
        </w:rPr>
        <w:t>.</w:t>
      </w:r>
      <w:r w:rsidR="007B2352">
        <w:rPr>
          <w:rFonts w:ascii="Times New Roman" w:hAnsi="Times New Roman"/>
          <w:sz w:val="28"/>
          <w:szCs w:val="28"/>
        </w:rPr>
        <w:fldChar w:fldCharType="begin"/>
      </w:r>
      <w:r w:rsidR="007B2352">
        <w:rPr>
          <w:rFonts w:ascii="Times New Roman" w:hAnsi="Times New Roman"/>
          <w:sz w:val="28"/>
          <w:szCs w:val="28"/>
        </w:rPr>
        <w:instrText xml:space="preserve"> SEQ Таблиця \* ARABIC </w:instrText>
      </w:r>
      <w:r w:rsidR="007B2352">
        <w:rPr>
          <w:rFonts w:ascii="Times New Roman" w:hAnsi="Times New Roman"/>
          <w:sz w:val="28"/>
          <w:szCs w:val="28"/>
        </w:rPr>
        <w:fldChar w:fldCharType="separate"/>
      </w:r>
      <w:r w:rsidR="007B2352">
        <w:rPr>
          <w:rFonts w:ascii="Times New Roman" w:hAnsi="Times New Roman"/>
          <w:noProof/>
          <w:sz w:val="28"/>
          <w:szCs w:val="28"/>
        </w:rPr>
        <w:t>9</w:t>
      </w:r>
      <w:r w:rsidR="007B2352">
        <w:rPr>
          <w:rFonts w:ascii="Times New Roman" w:hAnsi="Times New Roman"/>
          <w:noProof/>
          <w:sz w:val="28"/>
          <w:szCs w:val="28"/>
        </w:rPr>
        <w:fldChar w:fldCharType="end"/>
      </w:r>
      <w:r w:rsidR="007B2352">
        <w:rPr>
          <w:rFonts w:ascii="Times New Roman" w:hAnsi="Times New Roman"/>
          <w:sz w:val="28"/>
          <w:szCs w:val="28"/>
        </w:rPr>
        <w:t>. Аналіз конкуренції в галузі за М. Портером</w:t>
      </w:r>
    </w:p>
    <w:tbl>
      <w:tblPr>
        <w:tblW w:w="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05"/>
        <w:gridCol w:w="1514"/>
        <w:gridCol w:w="1729"/>
        <w:gridCol w:w="1600"/>
        <w:gridCol w:w="1444"/>
        <w:gridCol w:w="1410"/>
      </w:tblGrid>
      <w:tr w:rsidR="007B2352" w:rsidTr="00360C4F">
        <w:trPr>
          <w:cantSplit/>
          <w:trHeight w:val="699"/>
        </w:trPr>
        <w:tc>
          <w:tcPr>
            <w:tcW w:w="1305" w:type="dxa"/>
            <w:vMerge w:val="restart"/>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pStyle w:val="afe"/>
              <w:spacing w:line="276" w:lineRule="auto"/>
              <w:jc w:val="center"/>
              <w:rPr>
                <w:rFonts w:ascii="Times New Roman" w:hAnsi="Times New Roman" w:cs="Times New Roman"/>
                <w:lang w:eastAsia="en-US"/>
              </w:rPr>
            </w:pPr>
            <w:r>
              <w:rPr>
                <w:rFonts w:ascii="Times New Roman" w:hAnsi="Times New Roman" w:cs="Times New Roman"/>
                <w:lang w:eastAsia="en-US"/>
              </w:rPr>
              <w:t>Складові аналізу</w:t>
            </w:r>
          </w:p>
        </w:tc>
        <w:tc>
          <w:tcPr>
            <w:tcW w:w="1514" w:type="dxa"/>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pStyle w:val="afe"/>
              <w:spacing w:line="276" w:lineRule="auto"/>
              <w:jc w:val="center"/>
              <w:rPr>
                <w:rFonts w:ascii="Times New Roman" w:hAnsi="Times New Roman" w:cs="Times New Roman"/>
                <w:lang w:eastAsia="en-US"/>
              </w:rPr>
            </w:pPr>
            <w:r>
              <w:rPr>
                <w:rFonts w:ascii="Times New Roman" w:hAnsi="Times New Roman" w:cs="Times New Roman"/>
                <w:lang w:eastAsia="en-US"/>
              </w:rPr>
              <w:t>Прямі конкуренти в галузі</w:t>
            </w:r>
          </w:p>
        </w:tc>
        <w:tc>
          <w:tcPr>
            <w:tcW w:w="1729" w:type="dxa"/>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pStyle w:val="afe"/>
              <w:spacing w:line="276" w:lineRule="auto"/>
              <w:jc w:val="center"/>
              <w:rPr>
                <w:rFonts w:ascii="Times New Roman" w:hAnsi="Times New Roman" w:cs="Times New Roman"/>
                <w:lang w:eastAsia="en-US"/>
              </w:rPr>
            </w:pPr>
            <w:r>
              <w:rPr>
                <w:rFonts w:ascii="Times New Roman" w:hAnsi="Times New Roman" w:cs="Times New Roman"/>
                <w:lang w:eastAsia="en-US"/>
              </w:rPr>
              <w:t>Потенційні конкуренти</w:t>
            </w:r>
          </w:p>
        </w:tc>
        <w:tc>
          <w:tcPr>
            <w:tcW w:w="1600" w:type="dxa"/>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pStyle w:val="afe"/>
              <w:spacing w:line="276" w:lineRule="auto"/>
              <w:jc w:val="center"/>
              <w:rPr>
                <w:rFonts w:ascii="Times New Roman" w:hAnsi="Times New Roman" w:cs="Times New Roman"/>
                <w:lang w:eastAsia="en-US"/>
              </w:rPr>
            </w:pPr>
            <w:r>
              <w:rPr>
                <w:rFonts w:ascii="Times New Roman" w:hAnsi="Times New Roman" w:cs="Times New Roman"/>
                <w:lang w:eastAsia="en-US"/>
              </w:rPr>
              <w:t>Постачальники</w:t>
            </w:r>
          </w:p>
        </w:tc>
        <w:tc>
          <w:tcPr>
            <w:tcW w:w="1444" w:type="dxa"/>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pStyle w:val="afe"/>
              <w:spacing w:line="276" w:lineRule="auto"/>
              <w:jc w:val="center"/>
              <w:rPr>
                <w:rFonts w:ascii="Times New Roman" w:hAnsi="Times New Roman" w:cs="Times New Roman"/>
                <w:lang w:eastAsia="en-US"/>
              </w:rPr>
            </w:pPr>
            <w:r>
              <w:rPr>
                <w:rFonts w:ascii="Times New Roman" w:hAnsi="Times New Roman" w:cs="Times New Roman"/>
                <w:lang w:eastAsia="en-US"/>
              </w:rPr>
              <w:t>Клієнти</w:t>
            </w:r>
          </w:p>
        </w:tc>
        <w:tc>
          <w:tcPr>
            <w:tcW w:w="1410" w:type="dxa"/>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pStyle w:val="afe"/>
              <w:spacing w:line="276" w:lineRule="auto"/>
              <w:jc w:val="center"/>
              <w:rPr>
                <w:rFonts w:ascii="Times New Roman" w:hAnsi="Times New Roman" w:cs="Times New Roman"/>
                <w:lang w:eastAsia="en-US"/>
              </w:rPr>
            </w:pPr>
            <w:r>
              <w:rPr>
                <w:rFonts w:ascii="Times New Roman" w:hAnsi="Times New Roman" w:cs="Times New Roman"/>
                <w:lang w:eastAsia="en-US"/>
              </w:rPr>
              <w:t>Товари-замінники</w:t>
            </w:r>
          </w:p>
        </w:tc>
      </w:tr>
      <w:tr w:rsidR="007B2352" w:rsidTr="00360C4F">
        <w:trPr>
          <w:trHeight w:val="935"/>
        </w:trPr>
        <w:tc>
          <w:tcPr>
            <w:tcW w:w="1305" w:type="dxa"/>
            <w:vMerge/>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spacing w:after="0"/>
              <w:rPr>
                <w:rFonts w:ascii="Times New Roman" w:hAnsi="Times New Roman"/>
                <w:sz w:val="24"/>
                <w:szCs w:val="24"/>
              </w:rPr>
            </w:pPr>
          </w:p>
        </w:tc>
        <w:tc>
          <w:tcPr>
            <w:tcW w:w="1514" w:type="dxa"/>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pStyle w:val="afe"/>
              <w:spacing w:line="276" w:lineRule="auto"/>
              <w:jc w:val="center"/>
              <w:rPr>
                <w:rFonts w:ascii="Times New Roman" w:hAnsi="Times New Roman" w:cs="Times New Roman"/>
                <w:lang w:eastAsia="en-US"/>
              </w:rPr>
            </w:pPr>
            <w:r>
              <w:rPr>
                <w:rFonts w:ascii="Times New Roman" w:hAnsi="Times New Roman" w:cs="Times New Roman"/>
                <w:lang w:eastAsia="en-US"/>
              </w:rPr>
              <w:t>Підприємства</w:t>
            </w:r>
          </w:p>
        </w:tc>
        <w:tc>
          <w:tcPr>
            <w:tcW w:w="1729" w:type="dxa"/>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pStyle w:val="afe"/>
              <w:spacing w:line="276" w:lineRule="auto"/>
              <w:jc w:val="center"/>
              <w:rPr>
                <w:rFonts w:ascii="Times New Roman" w:hAnsi="Times New Roman" w:cs="Times New Roman"/>
                <w:lang w:eastAsia="en-US"/>
              </w:rPr>
            </w:pPr>
            <w:r>
              <w:rPr>
                <w:rFonts w:ascii="Times New Roman" w:hAnsi="Times New Roman" w:cs="Times New Roman"/>
                <w:lang w:eastAsia="en-US"/>
              </w:rPr>
              <w:t>Приватні особи</w:t>
            </w:r>
          </w:p>
        </w:tc>
        <w:tc>
          <w:tcPr>
            <w:tcW w:w="1600" w:type="dxa"/>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pStyle w:val="afe"/>
              <w:spacing w:line="276" w:lineRule="auto"/>
              <w:jc w:val="center"/>
              <w:rPr>
                <w:rFonts w:ascii="Times New Roman" w:hAnsi="Times New Roman" w:cs="Times New Roman"/>
                <w:lang w:eastAsia="en-US"/>
              </w:rPr>
            </w:pPr>
            <w:r>
              <w:rPr>
                <w:rFonts w:ascii="Times New Roman" w:hAnsi="Times New Roman" w:cs="Times New Roman"/>
                <w:lang w:eastAsia="en-US"/>
              </w:rPr>
              <w:t>Змінні витрати постачальників</w:t>
            </w:r>
          </w:p>
        </w:tc>
        <w:tc>
          <w:tcPr>
            <w:tcW w:w="1444" w:type="dxa"/>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pStyle w:val="afe"/>
              <w:spacing w:line="276" w:lineRule="auto"/>
              <w:jc w:val="center"/>
              <w:rPr>
                <w:rFonts w:ascii="Times New Roman" w:hAnsi="Times New Roman" w:cs="Times New Roman"/>
                <w:lang w:eastAsia="en-US"/>
              </w:rPr>
            </w:pPr>
            <w:r>
              <w:rPr>
                <w:rFonts w:ascii="Times New Roman" w:hAnsi="Times New Roman" w:cs="Times New Roman"/>
                <w:lang w:eastAsia="en-US"/>
              </w:rPr>
              <w:t>Розмір закупівель, контроль якості, прибутки</w:t>
            </w:r>
          </w:p>
        </w:tc>
        <w:tc>
          <w:tcPr>
            <w:tcW w:w="1410" w:type="dxa"/>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pStyle w:val="afe"/>
              <w:spacing w:line="276" w:lineRule="auto"/>
              <w:jc w:val="center"/>
              <w:rPr>
                <w:rFonts w:ascii="Times New Roman" w:hAnsi="Times New Roman" w:cs="Times New Roman"/>
                <w:lang w:eastAsia="en-US"/>
              </w:rPr>
            </w:pPr>
            <w:r>
              <w:rPr>
                <w:rFonts w:ascii="Times New Roman" w:hAnsi="Times New Roman" w:cs="Times New Roman"/>
                <w:lang w:eastAsia="en-US"/>
              </w:rPr>
              <w:t>Лояльність споживачів, ціна</w:t>
            </w:r>
          </w:p>
        </w:tc>
      </w:tr>
      <w:tr w:rsidR="007B2352" w:rsidTr="00360C4F">
        <w:trPr>
          <w:trHeight w:val="2086"/>
        </w:trPr>
        <w:tc>
          <w:tcPr>
            <w:tcW w:w="1305"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spacing w:line="276" w:lineRule="auto"/>
              <w:rPr>
                <w:rFonts w:ascii="Times New Roman" w:hAnsi="Times New Roman" w:cs="Times New Roman"/>
                <w:lang w:eastAsia="en-US"/>
              </w:rPr>
            </w:pPr>
            <w:r>
              <w:rPr>
                <w:rFonts w:ascii="Times New Roman" w:hAnsi="Times New Roman" w:cs="Times New Roman"/>
                <w:lang w:eastAsia="en-US"/>
              </w:rPr>
              <w:t>Висновки:</w:t>
            </w:r>
          </w:p>
        </w:tc>
        <w:tc>
          <w:tcPr>
            <w:tcW w:w="1514"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spacing w:line="276" w:lineRule="auto"/>
              <w:jc w:val="center"/>
              <w:rPr>
                <w:rFonts w:ascii="Times New Roman" w:hAnsi="Times New Roman" w:cs="Times New Roman"/>
                <w:lang w:eastAsia="en-US"/>
              </w:rPr>
            </w:pPr>
            <w:r>
              <w:rPr>
                <w:rFonts w:ascii="Times New Roman" w:hAnsi="Times New Roman" w:cs="Times New Roman"/>
                <w:lang w:eastAsia="en-US"/>
              </w:rPr>
              <w:t>Інтенсивність являється високою</w:t>
            </w:r>
          </w:p>
        </w:tc>
        <w:tc>
          <w:tcPr>
            <w:tcW w:w="1729"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spacing w:line="276" w:lineRule="auto"/>
              <w:jc w:val="center"/>
              <w:rPr>
                <w:rFonts w:ascii="Times New Roman" w:hAnsi="Times New Roman" w:cs="Times New Roman"/>
                <w:lang w:eastAsia="en-US"/>
              </w:rPr>
            </w:pPr>
            <w:r>
              <w:rPr>
                <w:rFonts w:ascii="Times New Roman" w:hAnsi="Times New Roman" w:cs="Times New Roman"/>
                <w:lang w:eastAsia="en-US"/>
              </w:rPr>
              <w:t>Можливість виходу на ринок немає, так як великі фірми поглинуть малі</w:t>
            </w:r>
          </w:p>
        </w:tc>
        <w:tc>
          <w:tcPr>
            <w:tcW w:w="1600"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spacing w:line="276" w:lineRule="auto"/>
              <w:jc w:val="center"/>
              <w:rPr>
                <w:rFonts w:ascii="Times New Roman" w:hAnsi="Times New Roman" w:cs="Times New Roman"/>
                <w:lang w:eastAsia="en-US"/>
              </w:rPr>
            </w:pPr>
            <w:r>
              <w:rPr>
                <w:rFonts w:ascii="Times New Roman" w:hAnsi="Times New Roman" w:cs="Times New Roman"/>
                <w:lang w:eastAsia="en-US"/>
              </w:rPr>
              <w:t>Постачальники не диктують умови</w:t>
            </w:r>
          </w:p>
        </w:tc>
        <w:tc>
          <w:tcPr>
            <w:tcW w:w="1444"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spacing w:line="276" w:lineRule="auto"/>
              <w:jc w:val="center"/>
              <w:rPr>
                <w:rFonts w:ascii="Times New Roman" w:hAnsi="Times New Roman" w:cs="Times New Roman"/>
                <w:lang w:eastAsia="en-US"/>
              </w:rPr>
            </w:pPr>
            <w:r>
              <w:rPr>
                <w:rFonts w:ascii="Times New Roman" w:hAnsi="Times New Roman" w:cs="Times New Roman"/>
                <w:lang w:eastAsia="en-US"/>
              </w:rPr>
              <w:t>Клієнти  диктують у певній мірі ціни на ринку, так як занадто високі ціна відштовхує покупця</w:t>
            </w:r>
          </w:p>
        </w:tc>
        <w:tc>
          <w:tcPr>
            <w:tcW w:w="1410"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spacing w:line="276" w:lineRule="auto"/>
              <w:jc w:val="center"/>
              <w:rPr>
                <w:rFonts w:ascii="Times New Roman" w:hAnsi="Times New Roman" w:cs="Times New Roman"/>
                <w:lang w:eastAsia="en-US"/>
              </w:rPr>
            </w:pPr>
            <w:r>
              <w:rPr>
                <w:rFonts w:ascii="Times New Roman" w:hAnsi="Times New Roman" w:cs="Times New Roman"/>
                <w:lang w:eastAsia="en-US"/>
              </w:rPr>
              <w:t>Є певні обмеження так, як потрібно удосконалювати продукт</w:t>
            </w:r>
          </w:p>
        </w:tc>
      </w:tr>
    </w:tbl>
    <w:p w:rsidR="00A73646" w:rsidRDefault="007B2352" w:rsidP="007B2352">
      <w:pPr>
        <w:spacing w:after="0" w:line="360" w:lineRule="auto"/>
        <w:ind w:right="142"/>
        <w:jc w:val="both"/>
        <w:rPr>
          <w:rFonts w:ascii="Times New Roman" w:hAnsi="Times New Roman"/>
          <w:sz w:val="28"/>
          <w:szCs w:val="28"/>
        </w:rPr>
      </w:pPr>
      <w:r>
        <w:rPr>
          <w:rFonts w:ascii="Times New Roman" w:hAnsi="Times New Roman"/>
          <w:sz w:val="28"/>
          <w:szCs w:val="28"/>
        </w:rPr>
        <w:t xml:space="preserve">    </w:t>
      </w:r>
    </w:p>
    <w:p w:rsidR="00FF3CEC" w:rsidRDefault="007B2352" w:rsidP="00043892">
      <w:pPr>
        <w:spacing w:after="0" w:line="360" w:lineRule="auto"/>
        <w:ind w:right="142" w:firstLine="567"/>
        <w:jc w:val="both"/>
        <w:rPr>
          <w:rFonts w:ascii="Times New Roman" w:hAnsi="Times New Roman"/>
          <w:sz w:val="28"/>
          <w:szCs w:val="28"/>
        </w:rPr>
      </w:pPr>
      <w:r>
        <w:rPr>
          <w:rFonts w:ascii="Times New Roman" w:hAnsi="Times New Roman"/>
          <w:sz w:val="28"/>
          <w:szCs w:val="28"/>
        </w:rPr>
        <w:t xml:space="preserve"> </w:t>
      </w:r>
      <w:r w:rsidR="00043892" w:rsidRPr="00043892">
        <w:rPr>
          <w:rFonts w:ascii="Times New Roman" w:hAnsi="Times New Roman"/>
          <w:sz w:val="28"/>
          <w:szCs w:val="28"/>
        </w:rPr>
        <w:t>На підставі аналізу конкуренції, проведеного в п. 5.4 (табл. 9), а також з урахуванням характеристик ідеї проекту (табл. 2), вимоги споживачів до продукту (табл. 5) та фактори маркетингове середовище (таблиці №№ 6-7) визначає та обґрунтовує перелік факторів конкурентоспроможності.</w:t>
      </w:r>
      <w:r w:rsidR="00FF3CEC">
        <w:rPr>
          <w:rFonts w:ascii="Times New Roman" w:hAnsi="Times New Roman"/>
          <w:sz w:val="28"/>
          <w:szCs w:val="28"/>
        </w:rPr>
        <w:br w:type="page"/>
      </w:r>
    </w:p>
    <w:p w:rsidR="007B2352" w:rsidRDefault="00D25F2C" w:rsidP="007B2352">
      <w:pPr>
        <w:pStyle w:val="ad"/>
        <w:tabs>
          <w:tab w:val="left" w:pos="1985"/>
        </w:tabs>
        <w:ind w:right="142"/>
        <w:jc w:val="right"/>
      </w:pPr>
      <w:r>
        <w:lastRenderedPageBreak/>
        <w:t>Таблиця 5</w:t>
      </w:r>
      <w:r w:rsidR="007B2352">
        <w:t>.</w:t>
      </w:r>
      <w:r w:rsidR="00B27CF8">
        <w:fldChar w:fldCharType="begin"/>
      </w:r>
      <w:r w:rsidR="00B27CF8">
        <w:instrText xml:space="preserve"> SEQ Таблиця \* ARABIC </w:instrText>
      </w:r>
      <w:r w:rsidR="00B27CF8">
        <w:fldChar w:fldCharType="separate"/>
      </w:r>
      <w:r w:rsidR="007B2352">
        <w:rPr>
          <w:noProof/>
        </w:rPr>
        <w:t>10</w:t>
      </w:r>
      <w:r w:rsidR="00B27CF8">
        <w:rPr>
          <w:noProof/>
        </w:rPr>
        <w:fldChar w:fldCharType="end"/>
      </w:r>
      <w:r w:rsidR="007B2352">
        <w:t>. Обґрунтування факторів конкурентоспроможності</w:t>
      </w:r>
    </w:p>
    <w:tbl>
      <w:tblPr>
        <w:tblStyle w:val="a5"/>
        <w:tblW w:w="0" w:type="auto"/>
        <w:jc w:val="center"/>
        <w:tblLook w:val="00A0" w:firstRow="1" w:lastRow="0" w:firstColumn="1" w:lastColumn="0" w:noHBand="0" w:noVBand="0"/>
      </w:tblPr>
      <w:tblGrid>
        <w:gridCol w:w="566"/>
        <w:gridCol w:w="3117"/>
        <w:gridCol w:w="6172"/>
      </w:tblGrid>
      <w:tr w:rsidR="007B2352" w:rsidTr="00360C4F">
        <w:trPr>
          <w:jc w:val="center"/>
        </w:trPr>
        <w:tc>
          <w:tcPr>
            <w:tcW w:w="567" w:type="dxa"/>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 п/</w:t>
            </w:r>
            <w:proofErr w:type="spellStart"/>
            <w:r>
              <w:rPr>
                <w:rFonts w:ascii="Times New Roman" w:hAnsi="Times New Roman" w:cs="Times New Roman"/>
                <w:lang w:eastAsia="en-US"/>
              </w:rPr>
              <w:t>п</w:t>
            </w:r>
            <w:proofErr w:type="spellEnd"/>
          </w:p>
        </w:tc>
        <w:tc>
          <w:tcPr>
            <w:tcW w:w="3121" w:type="dxa"/>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Фактор конкурентоспроможності</w:t>
            </w:r>
          </w:p>
        </w:tc>
        <w:tc>
          <w:tcPr>
            <w:tcW w:w="6237" w:type="dxa"/>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 xml:space="preserve">Обґрунтування </w:t>
            </w:r>
          </w:p>
        </w:tc>
      </w:tr>
      <w:tr w:rsidR="007B2352" w:rsidTr="00360C4F">
        <w:trPr>
          <w:trHeight w:val="1167"/>
          <w:jc w:val="center"/>
        </w:trPr>
        <w:tc>
          <w:tcPr>
            <w:tcW w:w="567"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1.</w:t>
            </w:r>
          </w:p>
        </w:tc>
        <w:tc>
          <w:tcPr>
            <w:tcW w:w="3121"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Ціна виготовлення та обслуговування</w:t>
            </w:r>
          </w:p>
        </w:tc>
        <w:tc>
          <w:tcPr>
            <w:tcW w:w="6237" w:type="dxa"/>
            <w:tcBorders>
              <w:top w:val="single" w:sz="4" w:space="0" w:color="auto"/>
              <w:left w:val="single" w:sz="4" w:space="0" w:color="auto"/>
              <w:bottom w:val="single" w:sz="4" w:space="0" w:color="auto"/>
              <w:right w:val="single" w:sz="4" w:space="0" w:color="auto"/>
            </w:tcBorders>
            <w:hideMark/>
          </w:tcPr>
          <w:p w:rsidR="007B2352" w:rsidRDefault="007B2352" w:rsidP="00FF3CEC">
            <w:pPr>
              <w:pStyle w:val="afe"/>
              <w:jc w:val="center"/>
              <w:rPr>
                <w:rFonts w:ascii="Times New Roman" w:hAnsi="Times New Roman" w:cs="Times New Roman"/>
                <w:lang w:eastAsia="en-US"/>
              </w:rPr>
            </w:pPr>
            <w:r>
              <w:rPr>
                <w:rFonts w:ascii="Times New Roman" w:hAnsi="Times New Roman" w:cs="Times New Roman"/>
                <w:lang w:eastAsia="en-US"/>
              </w:rPr>
              <w:t>Так як відомі аналог</w:t>
            </w:r>
            <w:r w:rsidR="00FF3CEC">
              <w:rPr>
                <w:rFonts w:ascii="Times New Roman" w:hAnsi="Times New Roman" w:cs="Times New Roman"/>
                <w:lang w:eastAsia="en-US"/>
              </w:rPr>
              <w:t xml:space="preserve">и є дуже </w:t>
            </w:r>
            <w:proofErr w:type="spellStart"/>
            <w:r w:rsidR="00FF3CEC">
              <w:rPr>
                <w:rFonts w:ascii="Times New Roman" w:hAnsi="Times New Roman" w:cs="Times New Roman"/>
                <w:lang w:eastAsia="en-US"/>
              </w:rPr>
              <w:t>громісткими</w:t>
            </w:r>
            <w:proofErr w:type="spellEnd"/>
            <w:r w:rsidR="00FF3CEC">
              <w:rPr>
                <w:rFonts w:ascii="Times New Roman" w:hAnsi="Times New Roman" w:cs="Times New Roman"/>
                <w:lang w:eastAsia="en-US"/>
              </w:rPr>
              <w:t xml:space="preserve"> та не ефективними</w:t>
            </w:r>
            <w:r>
              <w:rPr>
                <w:rFonts w:ascii="Times New Roman" w:hAnsi="Times New Roman" w:cs="Times New Roman"/>
                <w:lang w:eastAsia="en-US"/>
              </w:rPr>
              <w:t xml:space="preserve">, можна зробити висновок, що клієнт буде у першу чергу дивитися на </w:t>
            </w:r>
            <w:r w:rsidR="00FF3CEC">
              <w:rPr>
                <w:rFonts w:ascii="Times New Roman" w:hAnsi="Times New Roman" w:cs="Times New Roman"/>
                <w:lang w:eastAsia="en-US"/>
              </w:rPr>
              <w:t>ефективність та якість готової продукції яку може забезпечити дана установка</w:t>
            </w:r>
          </w:p>
        </w:tc>
      </w:tr>
    </w:tbl>
    <w:p w:rsidR="007B2352" w:rsidRDefault="007B2352" w:rsidP="007B2352">
      <w:pPr>
        <w:spacing w:after="0" w:line="360" w:lineRule="auto"/>
        <w:ind w:right="142"/>
        <w:jc w:val="both"/>
        <w:rPr>
          <w:rFonts w:ascii="Times New Roman" w:hAnsi="Times New Roman"/>
          <w:sz w:val="28"/>
          <w:szCs w:val="28"/>
        </w:rPr>
      </w:pPr>
    </w:p>
    <w:p w:rsidR="007B2352" w:rsidRDefault="00D25F2C" w:rsidP="007B2352">
      <w:pPr>
        <w:pStyle w:val="ad"/>
        <w:tabs>
          <w:tab w:val="left" w:pos="1985"/>
        </w:tabs>
        <w:ind w:right="142"/>
        <w:jc w:val="right"/>
      </w:pPr>
      <w:r>
        <w:t>Таблиця 5</w:t>
      </w:r>
      <w:r w:rsidR="007B2352">
        <w:t>.</w:t>
      </w:r>
      <w:r w:rsidR="00B27CF8">
        <w:fldChar w:fldCharType="begin"/>
      </w:r>
      <w:r w:rsidR="00B27CF8">
        <w:instrText xml:space="preserve"> SEQ Таблиця \* ARABIC </w:instrText>
      </w:r>
      <w:r w:rsidR="00B27CF8">
        <w:fldChar w:fldCharType="separate"/>
      </w:r>
      <w:r w:rsidR="007B2352">
        <w:rPr>
          <w:noProof/>
        </w:rPr>
        <w:t>11</w:t>
      </w:r>
      <w:r w:rsidR="00B27CF8">
        <w:rPr>
          <w:noProof/>
        </w:rPr>
        <w:fldChar w:fldCharType="end"/>
      </w:r>
      <w:r w:rsidR="007B2352">
        <w:t>. Порівняльний аналіз сильних та слабких сторін «</w:t>
      </w:r>
      <w:r w:rsidR="00FF3CEC">
        <w:t>автоматизованої установки вертикального занурення</w:t>
      </w:r>
      <w:r w:rsidR="007B2352">
        <w:t>»</w:t>
      </w:r>
    </w:p>
    <w:tbl>
      <w:tblPr>
        <w:tblStyle w:val="a5"/>
        <w:tblW w:w="0" w:type="dxa"/>
        <w:jc w:val="center"/>
        <w:tblLayout w:type="fixed"/>
        <w:tblLook w:val="01E0" w:firstRow="1" w:lastRow="1" w:firstColumn="1" w:lastColumn="1" w:noHBand="0" w:noVBand="0"/>
      </w:tblPr>
      <w:tblGrid>
        <w:gridCol w:w="567"/>
        <w:gridCol w:w="4293"/>
        <w:gridCol w:w="919"/>
        <w:gridCol w:w="592"/>
        <w:gridCol w:w="592"/>
        <w:gridCol w:w="592"/>
        <w:gridCol w:w="592"/>
        <w:gridCol w:w="592"/>
        <w:gridCol w:w="592"/>
        <w:gridCol w:w="592"/>
      </w:tblGrid>
      <w:tr w:rsidR="007B2352" w:rsidTr="00360C4F">
        <w:trPr>
          <w:jc w:val="center"/>
        </w:trPr>
        <w:tc>
          <w:tcPr>
            <w:tcW w:w="567" w:type="dxa"/>
            <w:vMerge w:val="restart"/>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 п/</w:t>
            </w:r>
            <w:proofErr w:type="spellStart"/>
            <w:r>
              <w:rPr>
                <w:rFonts w:ascii="Times New Roman" w:hAnsi="Times New Roman" w:cs="Times New Roman"/>
                <w:lang w:eastAsia="en-US"/>
              </w:rPr>
              <w:t>п</w:t>
            </w:r>
            <w:proofErr w:type="spellEnd"/>
          </w:p>
        </w:tc>
        <w:tc>
          <w:tcPr>
            <w:tcW w:w="4293" w:type="dxa"/>
            <w:vMerge w:val="restart"/>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Фактор конкурентоспроможності</w:t>
            </w:r>
          </w:p>
        </w:tc>
        <w:tc>
          <w:tcPr>
            <w:tcW w:w="919" w:type="dxa"/>
            <w:vMerge w:val="restart"/>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Бали 1-20</w:t>
            </w:r>
          </w:p>
        </w:tc>
        <w:tc>
          <w:tcPr>
            <w:tcW w:w="4144" w:type="dxa"/>
            <w:gridSpan w:val="7"/>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pStyle w:val="afe"/>
              <w:jc w:val="center"/>
              <w:rPr>
                <w:rFonts w:ascii="Times New Roman" w:hAnsi="Times New Roman" w:cs="Times New Roman"/>
                <w:lang w:val="en-US" w:eastAsia="en-US"/>
              </w:rPr>
            </w:pPr>
            <w:r>
              <w:rPr>
                <w:rFonts w:ascii="Times New Roman" w:hAnsi="Times New Roman" w:cs="Times New Roman"/>
                <w:lang w:eastAsia="en-US"/>
              </w:rPr>
              <w:t xml:space="preserve">Рейтинг товарів-конкурентів у порівнянні з … </w:t>
            </w:r>
            <w:r>
              <w:rPr>
                <w:rFonts w:ascii="Times New Roman" w:hAnsi="Times New Roman" w:cs="Times New Roman"/>
                <w:lang w:val="en-US" w:eastAsia="en-US"/>
              </w:rPr>
              <w:t>HEXA</w:t>
            </w:r>
          </w:p>
        </w:tc>
      </w:tr>
      <w:tr w:rsidR="007B2352" w:rsidTr="00360C4F">
        <w:trPr>
          <w:jc w:val="center"/>
        </w:trPr>
        <w:tc>
          <w:tcPr>
            <w:tcW w:w="567" w:type="dxa"/>
            <w:vMerge/>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rPr>
                <w:rFonts w:ascii="Times New Roman" w:hAnsi="Times New Roman"/>
                <w:sz w:val="24"/>
                <w:szCs w:val="24"/>
                <w:lang w:eastAsia="en-US"/>
              </w:rPr>
            </w:pPr>
          </w:p>
        </w:tc>
        <w:tc>
          <w:tcPr>
            <w:tcW w:w="4293" w:type="dxa"/>
            <w:vMerge/>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rPr>
                <w:rFonts w:ascii="Times New Roman" w:hAnsi="Times New Roman"/>
                <w:sz w:val="24"/>
                <w:szCs w:val="24"/>
                <w:lang w:eastAsia="en-US"/>
              </w:rPr>
            </w:pPr>
          </w:p>
        </w:tc>
        <w:tc>
          <w:tcPr>
            <w:tcW w:w="919" w:type="dxa"/>
            <w:vMerge/>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rPr>
                <w:rFonts w:ascii="Times New Roman" w:hAnsi="Times New Roman"/>
                <w:sz w:val="24"/>
                <w:szCs w:val="24"/>
                <w:lang w:eastAsia="en-US"/>
              </w:rPr>
            </w:pPr>
          </w:p>
        </w:tc>
        <w:tc>
          <w:tcPr>
            <w:tcW w:w="592" w:type="dxa"/>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–3</w:t>
            </w:r>
          </w:p>
        </w:tc>
        <w:tc>
          <w:tcPr>
            <w:tcW w:w="592" w:type="dxa"/>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–2</w:t>
            </w:r>
          </w:p>
        </w:tc>
        <w:tc>
          <w:tcPr>
            <w:tcW w:w="592" w:type="dxa"/>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–1</w:t>
            </w:r>
          </w:p>
        </w:tc>
        <w:tc>
          <w:tcPr>
            <w:tcW w:w="592"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0</w:t>
            </w:r>
          </w:p>
        </w:tc>
        <w:tc>
          <w:tcPr>
            <w:tcW w:w="592" w:type="dxa"/>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+1</w:t>
            </w:r>
          </w:p>
        </w:tc>
        <w:tc>
          <w:tcPr>
            <w:tcW w:w="592" w:type="dxa"/>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+2</w:t>
            </w:r>
          </w:p>
        </w:tc>
        <w:tc>
          <w:tcPr>
            <w:tcW w:w="592" w:type="dxa"/>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+3</w:t>
            </w:r>
          </w:p>
        </w:tc>
      </w:tr>
      <w:tr w:rsidR="007B2352" w:rsidTr="00360C4F">
        <w:trPr>
          <w:jc w:val="center"/>
        </w:trPr>
        <w:tc>
          <w:tcPr>
            <w:tcW w:w="567"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1</w:t>
            </w:r>
          </w:p>
        </w:tc>
        <w:tc>
          <w:tcPr>
            <w:tcW w:w="4293"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Ціна</w:t>
            </w:r>
          </w:p>
        </w:tc>
        <w:tc>
          <w:tcPr>
            <w:tcW w:w="919" w:type="dxa"/>
            <w:tcBorders>
              <w:top w:val="single" w:sz="4" w:space="0" w:color="auto"/>
              <w:left w:val="single" w:sz="4" w:space="0" w:color="auto"/>
              <w:bottom w:val="single" w:sz="4" w:space="0" w:color="auto"/>
              <w:right w:val="single" w:sz="4" w:space="0" w:color="auto"/>
            </w:tcBorders>
            <w:hideMark/>
          </w:tcPr>
          <w:p w:rsidR="007B2352" w:rsidRPr="009B599F" w:rsidRDefault="00FF3CEC" w:rsidP="00360C4F">
            <w:pPr>
              <w:pStyle w:val="afe"/>
              <w:jc w:val="center"/>
              <w:rPr>
                <w:rFonts w:ascii="Times New Roman" w:hAnsi="Times New Roman" w:cs="Times New Roman"/>
                <w:lang w:eastAsia="en-US"/>
              </w:rPr>
            </w:pPr>
            <w:r>
              <w:rPr>
                <w:rFonts w:ascii="Times New Roman" w:hAnsi="Times New Roman" w:cs="Times New Roman"/>
                <w:lang w:eastAsia="en-US"/>
              </w:rPr>
              <w:t>15</w:t>
            </w:r>
          </w:p>
        </w:tc>
        <w:tc>
          <w:tcPr>
            <w:tcW w:w="592" w:type="dxa"/>
            <w:tcBorders>
              <w:top w:val="single" w:sz="4" w:space="0" w:color="auto"/>
              <w:left w:val="single" w:sz="4" w:space="0" w:color="auto"/>
              <w:bottom w:val="single" w:sz="4" w:space="0" w:color="auto"/>
              <w:right w:val="single" w:sz="4" w:space="0" w:color="auto"/>
            </w:tcBorders>
          </w:tcPr>
          <w:p w:rsidR="007B2352" w:rsidRDefault="007B2352" w:rsidP="00360C4F">
            <w:pPr>
              <w:pStyle w:val="afe"/>
              <w:jc w:val="center"/>
              <w:rPr>
                <w:rFonts w:ascii="Times New Roman" w:hAnsi="Times New Roman" w:cs="Times New Roman"/>
                <w:lang w:eastAsia="en-US"/>
              </w:rPr>
            </w:pPr>
          </w:p>
        </w:tc>
        <w:tc>
          <w:tcPr>
            <w:tcW w:w="592" w:type="dxa"/>
            <w:tcBorders>
              <w:top w:val="single" w:sz="4" w:space="0" w:color="auto"/>
              <w:left w:val="single" w:sz="4" w:space="0" w:color="auto"/>
              <w:bottom w:val="single" w:sz="4" w:space="0" w:color="auto"/>
              <w:right w:val="single" w:sz="4" w:space="0" w:color="auto"/>
            </w:tcBorders>
          </w:tcPr>
          <w:p w:rsidR="007B2352" w:rsidRDefault="007B2352" w:rsidP="00360C4F">
            <w:pPr>
              <w:pStyle w:val="afe"/>
              <w:jc w:val="center"/>
              <w:rPr>
                <w:rFonts w:ascii="Times New Roman" w:hAnsi="Times New Roman" w:cs="Times New Roman"/>
                <w:lang w:eastAsia="en-US"/>
              </w:rPr>
            </w:pPr>
          </w:p>
        </w:tc>
        <w:tc>
          <w:tcPr>
            <w:tcW w:w="592"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jc w:val="center"/>
              <w:rPr>
                <w:rFonts w:ascii="Times New Roman" w:hAnsi="Times New Roman" w:cs="Times New Roman"/>
                <w:lang w:val="en-US" w:eastAsia="en-US"/>
              </w:rPr>
            </w:pPr>
            <w:r>
              <w:rPr>
                <w:rFonts w:ascii="Times New Roman" w:hAnsi="Times New Roman" w:cs="Times New Roman"/>
                <w:lang w:val="en-US" w:eastAsia="en-US"/>
              </w:rPr>
              <w:t>+</w:t>
            </w:r>
          </w:p>
        </w:tc>
        <w:tc>
          <w:tcPr>
            <w:tcW w:w="592" w:type="dxa"/>
            <w:tcBorders>
              <w:top w:val="single" w:sz="4" w:space="0" w:color="auto"/>
              <w:left w:val="single" w:sz="4" w:space="0" w:color="auto"/>
              <w:bottom w:val="single" w:sz="4" w:space="0" w:color="auto"/>
              <w:right w:val="single" w:sz="4" w:space="0" w:color="auto"/>
            </w:tcBorders>
            <w:shd w:val="clear" w:color="auto" w:fill="C6D9F1" w:themeFill="text2" w:themeFillTint="33"/>
          </w:tcPr>
          <w:p w:rsidR="007B2352" w:rsidRDefault="007B2352" w:rsidP="00360C4F">
            <w:pPr>
              <w:pStyle w:val="afe"/>
              <w:jc w:val="center"/>
              <w:rPr>
                <w:rFonts w:ascii="Times New Roman" w:hAnsi="Times New Roman" w:cs="Times New Roman"/>
                <w:lang w:eastAsia="en-US"/>
              </w:rPr>
            </w:pPr>
          </w:p>
        </w:tc>
        <w:tc>
          <w:tcPr>
            <w:tcW w:w="592" w:type="dxa"/>
            <w:tcBorders>
              <w:top w:val="single" w:sz="4" w:space="0" w:color="auto"/>
              <w:left w:val="single" w:sz="4" w:space="0" w:color="auto"/>
              <w:bottom w:val="single" w:sz="4" w:space="0" w:color="auto"/>
              <w:right w:val="single" w:sz="4" w:space="0" w:color="auto"/>
            </w:tcBorders>
          </w:tcPr>
          <w:p w:rsidR="007B2352" w:rsidRDefault="007B2352" w:rsidP="00360C4F">
            <w:pPr>
              <w:pStyle w:val="afe"/>
              <w:jc w:val="center"/>
              <w:rPr>
                <w:rFonts w:ascii="Times New Roman" w:hAnsi="Times New Roman" w:cs="Times New Roman"/>
                <w:lang w:eastAsia="en-US"/>
              </w:rPr>
            </w:pPr>
          </w:p>
        </w:tc>
        <w:tc>
          <w:tcPr>
            <w:tcW w:w="592" w:type="dxa"/>
            <w:tcBorders>
              <w:top w:val="single" w:sz="4" w:space="0" w:color="auto"/>
              <w:left w:val="single" w:sz="4" w:space="0" w:color="auto"/>
              <w:bottom w:val="single" w:sz="4" w:space="0" w:color="auto"/>
              <w:right w:val="single" w:sz="4" w:space="0" w:color="auto"/>
            </w:tcBorders>
          </w:tcPr>
          <w:p w:rsidR="007B2352" w:rsidRDefault="007B2352" w:rsidP="00360C4F">
            <w:pPr>
              <w:pStyle w:val="afe"/>
              <w:jc w:val="center"/>
              <w:rPr>
                <w:rFonts w:ascii="Times New Roman" w:hAnsi="Times New Roman" w:cs="Times New Roman"/>
                <w:lang w:eastAsia="en-US"/>
              </w:rPr>
            </w:pPr>
          </w:p>
        </w:tc>
        <w:tc>
          <w:tcPr>
            <w:tcW w:w="592" w:type="dxa"/>
            <w:tcBorders>
              <w:top w:val="single" w:sz="4" w:space="0" w:color="auto"/>
              <w:left w:val="single" w:sz="4" w:space="0" w:color="auto"/>
              <w:bottom w:val="single" w:sz="4" w:space="0" w:color="auto"/>
              <w:right w:val="single" w:sz="4" w:space="0" w:color="auto"/>
            </w:tcBorders>
          </w:tcPr>
          <w:p w:rsidR="007B2352" w:rsidRDefault="007B2352" w:rsidP="00360C4F">
            <w:pPr>
              <w:pStyle w:val="afe"/>
              <w:jc w:val="center"/>
              <w:rPr>
                <w:rFonts w:ascii="Times New Roman" w:hAnsi="Times New Roman" w:cs="Times New Roman"/>
                <w:lang w:eastAsia="en-US"/>
              </w:rPr>
            </w:pPr>
          </w:p>
        </w:tc>
      </w:tr>
      <w:tr w:rsidR="007B2352" w:rsidTr="00360C4F">
        <w:trPr>
          <w:jc w:val="center"/>
        </w:trPr>
        <w:tc>
          <w:tcPr>
            <w:tcW w:w="567"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2</w:t>
            </w:r>
          </w:p>
        </w:tc>
        <w:tc>
          <w:tcPr>
            <w:tcW w:w="4293"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Проста технологія виготовлення</w:t>
            </w:r>
          </w:p>
        </w:tc>
        <w:tc>
          <w:tcPr>
            <w:tcW w:w="919" w:type="dxa"/>
            <w:tcBorders>
              <w:top w:val="single" w:sz="4" w:space="0" w:color="auto"/>
              <w:left w:val="single" w:sz="4" w:space="0" w:color="auto"/>
              <w:bottom w:val="single" w:sz="4" w:space="0" w:color="auto"/>
              <w:right w:val="single" w:sz="4" w:space="0" w:color="auto"/>
            </w:tcBorders>
            <w:hideMark/>
          </w:tcPr>
          <w:p w:rsidR="007B2352" w:rsidRPr="009B599F" w:rsidRDefault="00FF3CEC" w:rsidP="00360C4F">
            <w:pPr>
              <w:pStyle w:val="afe"/>
              <w:jc w:val="center"/>
              <w:rPr>
                <w:rFonts w:ascii="Times New Roman" w:hAnsi="Times New Roman" w:cs="Times New Roman"/>
                <w:lang w:eastAsia="en-US"/>
              </w:rPr>
            </w:pPr>
            <w:r>
              <w:rPr>
                <w:rFonts w:ascii="Times New Roman" w:hAnsi="Times New Roman" w:cs="Times New Roman"/>
                <w:lang w:eastAsia="en-US"/>
              </w:rPr>
              <w:t>12</w:t>
            </w:r>
          </w:p>
        </w:tc>
        <w:tc>
          <w:tcPr>
            <w:tcW w:w="592" w:type="dxa"/>
            <w:tcBorders>
              <w:top w:val="single" w:sz="4" w:space="0" w:color="auto"/>
              <w:left w:val="single" w:sz="4" w:space="0" w:color="auto"/>
              <w:bottom w:val="single" w:sz="4" w:space="0" w:color="auto"/>
              <w:right w:val="single" w:sz="4" w:space="0" w:color="auto"/>
            </w:tcBorders>
          </w:tcPr>
          <w:p w:rsidR="007B2352" w:rsidRDefault="007B2352" w:rsidP="00360C4F">
            <w:pPr>
              <w:pStyle w:val="afe"/>
              <w:jc w:val="center"/>
              <w:rPr>
                <w:rFonts w:ascii="Times New Roman" w:hAnsi="Times New Roman" w:cs="Times New Roman"/>
                <w:lang w:eastAsia="en-US"/>
              </w:rPr>
            </w:pPr>
          </w:p>
        </w:tc>
        <w:tc>
          <w:tcPr>
            <w:tcW w:w="592" w:type="dxa"/>
            <w:tcBorders>
              <w:top w:val="single" w:sz="4" w:space="0" w:color="auto"/>
              <w:left w:val="single" w:sz="4" w:space="0" w:color="auto"/>
              <w:bottom w:val="single" w:sz="4" w:space="0" w:color="auto"/>
              <w:right w:val="single" w:sz="4" w:space="0" w:color="auto"/>
            </w:tcBorders>
          </w:tcPr>
          <w:p w:rsidR="007B2352" w:rsidRDefault="007B2352" w:rsidP="00360C4F">
            <w:pPr>
              <w:pStyle w:val="afe"/>
              <w:jc w:val="center"/>
              <w:rPr>
                <w:rFonts w:ascii="Times New Roman" w:hAnsi="Times New Roman" w:cs="Times New Roman"/>
                <w:lang w:eastAsia="en-US"/>
              </w:rPr>
            </w:pPr>
          </w:p>
        </w:tc>
        <w:tc>
          <w:tcPr>
            <w:tcW w:w="592"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jc w:val="center"/>
              <w:rPr>
                <w:rFonts w:ascii="Times New Roman" w:hAnsi="Times New Roman" w:cs="Times New Roman"/>
                <w:lang w:val="en-US" w:eastAsia="en-US"/>
              </w:rPr>
            </w:pPr>
            <w:r>
              <w:rPr>
                <w:rFonts w:ascii="Times New Roman" w:hAnsi="Times New Roman" w:cs="Times New Roman"/>
                <w:lang w:val="en-US" w:eastAsia="en-US"/>
              </w:rPr>
              <w:t>+</w:t>
            </w:r>
          </w:p>
        </w:tc>
        <w:tc>
          <w:tcPr>
            <w:tcW w:w="592" w:type="dxa"/>
            <w:tcBorders>
              <w:top w:val="single" w:sz="4" w:space="0" w:color="auto"/>
              <w:left w:val="single" w:sz="4" w:space="0" w:color="auto"/>
              <w:bottom w:val="single" w:sz="4" w:space="0" w:color="auto"/>
              <w:right w:val="single" w:sz="4" w:space="0" w:color="auto"/>
            </w:tcBorders>
            <w:shd w:val="clear" w:color="auto" w:fill="C6D9F1" w:themeFill="text2" w:themeFillTint="33"/>
          </w:tcPr>
          <w:p w:rsidR="007B2352" w:rsidRDefault="007B2352" w:rsidP="00360C4F">
            <w:pPr>
              <w:pStyle w:val="afe"/>
              <w:jc w:val="center"/>
              <w:rPr>
                <w:rFonts w:ascii="Times New Roman" w:hAnsi="Times New Roman" w:cs="Times New Roman"/>
                <w:lang w:eastAsia="en-US"/>
              </w:rPr>
            </w:pPr>
          </w:p>
        </w:tc>
        <w:tc>
          <w:tcPr>
            <w:tcW w:w="592" w:type="dxa"/>
            <w:tcBorders>
              <w:top w:val="single" w:sz="4" w:space="0" w:color="auto"/>
              <w:left w:val="single" w:sz="4" w:space="0" w:color="auto"/>
              <w:bottom w:val="single" w:sz="4" w:space="0" w:color="auto"/>
              <w:right w:val="single" w:sz="4" w:space="0" w:color="auto"/>
            </w:tcBorders>
          </w:tcPr>
          <w:p w:rsidR="007B2352" w:rsidRDefault="007B2352" w:rsidP="00360C4F">
            <w:pPr>
              <w:pStyle w:val="afe"/>
              <w:jc w:val="center"/>
              <w:rPr>
                <w:rFonts w:ascii="Times New Roman" w:hAnsi="Times New Roman" w:cs="Times New Roman"/>
                <w:lang w:eastAsia="en-US"/>
              </w:rPr>
            </w:pPr>
          </w:p>
        </w:tc>
        <w:tc>
          <w:tcPr>
            <w:tcW w:w="592" w:type="dxa"/>
            <w:tcBorders>
              <w:top w:val="single" w:sz="4" w:space="0" w:color="auto"/>
              <w:left w:val="single" w:sz="4" w:space="0" w:color="auto"/>
              <w:bottom w:val="single" w:sz="4" w:space="0" w:color="auto"/>
              <w:right w:val="single" w:sz="4" w:space="0" w:color="auto"/>
            </w:tcBorders>
          </w:tcPr>
          <w:p w:rsidR="007B2352" w:rsidRDefault="007B2352" w:rsidP="00360C4F">
            <w:pPr>
              <w:pStyle w:val="afe"/>
              <w:jc w:val="center"/>
              <w:rPr>
                <w:rFonts w:ascii="Times New Roman" w:hAnsi="Times New Roman" w:cs="Times New Roman"/>
                <w:lang w:eastAsia="en-US"/>
              </w:rPr>
            </w:pPr>
          </w:p>
        </w:tc>
        <w:tc>
          <w:tcPr>
            <w:tcW w:w="592" w:type="dxa"/>
            <w:tcBorders>
              <w:top w:val="single" w:sz="4" w:space="0" w:color="auto"/>
              <w:left w:val="single" w:sz="4" w:space="0" w:color="auto"/>
              <w:bottom w:val="single" w:sz="4" w:space="0" w:color="auto"/>
              <w:right w:val="single" w:sz="4" w:space="0" w:color="auto"/>
            </w:tcBorders>
          </w:tcPr>
          <w:p w:rsidR="007B2352" w:rsidRDefault="007B2352" w:rsidP="00360C4F">
            <w:pPr>
              <w:pStyle w:val="afe"/>
              <w:jc w:val="center"/>
              <w:rPr>
                <w:rFonts w:ascii="Times New Roman" w:hAnsi="Times New Roman" w:cs="Times New Roman"/>
                <w:lang w:eastAsia="en-US"/>
              </w:rPr>
            </w:pPr>
          </w:p>
        </w:tc>
      </w:tr>
      <w:tr w:rsidR="007B2352" w:rsidTr="00360C4F">
        <w:trPr>
          <w:jc w:val="center"/>
        </w:trPr>
        <w:tc>
          <w:tcPr>
            <w:tcW w:w="567"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3</w:t>
            </w:r>
          </w:p>
        </w:tc>
        <w:tc>
          <w:tcPr>
            <w:tcW w:w="4293" w:type="dxa"/>
            <w:tcBorders>
              <w:top w:val="single" w:sz="4" w:space="0" w:color="auto"/>
              <w:left w:val="single" w:sz="4" w:space="0" w:color="auto"/>
              <w:bottom w:val="single" w:sz="4" w:space="0" w:color="auto"/>
              <w:right w:val="single" w:sz="4" w:space="0" w:color="auto"/>
            </w:tcBorders>
          </w:tcPr>
          <w:p w:rsidR="007B2352" w:rsidRDefault="007B2352" w:rsidP="00360C4F">
            <w:pPr>
              <w:pStyle w:val="afe"/>
              <w:jc w:val="center"/>
              <w:rPr>
                <w:rFonts w:ascii="Times New Roman" w:hAnsi="Times New Roman" w:cs="Times New Roman"/>
                <w:lang w:eastAsia="en-US"/>
              </w:rPr>
            </w:pPr>
          </w:p>
        </w:tc>
        <w:tc>
          <w:tcPr>
            <w:tcW w:w="919" w:type="dxa"/>
            <w:tcBorders>
              <w:top w:val="single" w:sz="4" w:space="0" w:color="auto"/>
              <w:left w:val="single" w:sz="4" w:space="0" w:color="auto"/>
              <w:bottom w:val="single" w:sz="4" w:space="0" w:color="auto"/>
              <w:right w:val="single" w:sz="4" w:space="0" w:color="auto"/>
            </w:tcBorders>
          </w:tcPr>
          <w:p w:rsidR="007B2352" w:rsidRDefault="007B2352" w:rsidP="00360C4F">
            <w:pPr>
              <w:pStyle w:val="afe"/>
              <w:jc w:val="center"/>
              <w:rPr>
                <w:rFonts w:ascii="Times New Roman" w:hAnsi="Times New Roman" w:cs="Times New Roman"/>
                <w:lang w:eastAsia="en-US"/>
              </w:rPr>
            </w:pPr>
          </w:p>
        </w:tc>
        <w:tc>
          <w:tcPr>
            <w:tcW w:w="592" w:type="dxa"/>
            <w:tcBorders>
              <w:top w:val="single" w:sz="4" w:space="0" w:color="auto"/>
              <w:left w:val="single" w:sz="4" w:space="0" w:color="auto"/>
              <w:bottom w:val="single" w:sz="4" w:space="0" w:color="auto"/>
              <w:right w:val="single" w:sz="4" w:space="0" w:color="auto"/>
            </w:tcBorders>
          </w:tcPr>
          <w:p w:rsidR="007B2352" w:rsidRDefault="007B2352" w:rsidP="00360C4F">
            <w:pPr>
              <w:pStyle w:val="afe"/>
              <w:jc w:val="center"/>
              <w:rPr>
                <w:rFonts w:ascii="Times New Roman" w:hAnsi="Times New Roman" w:cs="Times New Roman"/>
                <w:lang w:eastAsia="en-US"/>
              </w:rPr>
            </w:pPr>
          </w:p>
        </w:tc>
        <w:tc>
          <w:tcPr>
            <w:tcW w:w="592" w:type="dxa"/>
            <w:tcBorders>
              <w:top w:val="single" w:sz="4" w:space="0" w:color="auto"/>
              <w:left w:val="single" w:sz="4" w:space="0" w:color="auto"/>
              <w:bottom w:val="single" w:sz="4" w:space="0" w:color="auto"/>
              <w:right w:val="single" w:sz="4" w:space="0" w:color="auto"/>
            </w:tcBorders>
          </w:tcPr>
          <w:p w:rsidR="007B2352" w:rsidRDefault="007B2352" w:rsidP="00360C4F">
            <w:pPr>
              <w:pStyle w:val="afe"/>
              <w:jc w:val="center"/>
              <w:rPr>
                <w:rFonts w:ascii="Times New Roman" w:hAnsi="Times New Roman" w:cs="Times New Roman"/>
                <w:lang w:eastAsia="en-US"/>
              </w:rPr>
            </w:pPr>
          </w:p>
        </w:tc>
        <w:tc>
          <w:tcPr>
            <w:tcW w:w="592" w:type="dxa"/>
            <w:tcBorders>
              <w:top w:val="single" w:sz="4" w:space="0" w:color="auto"/>
              <w:left w:val="single" w:sz="4" w:space="0" w:color="auto"/>
              <w:bottom w:val="single" w:sz="4" w:space="0" w:color="auto"/>
              <w:right w:val="single" w:sz="4" w:space="0" w:color="auto"/>
            </w:tcBorders>
          </w:tcPr>
          <w:p w:rsidR="007B2352" w:rsidRDefault="007B2352" w:rsidP="00360C4F">
            <w:pPr>
              <w:pStyle w:val="afe"/>
              <w:jc w:val="center"/>
              <w:rPr>
                <w:rFonts w:ascii="Times New Roman" w:hAnsi="Times New Roman" w:cs="Times New Roman"/>
                <w:lang w:eastAsia="en-US"/>
              </w:rPr>
            </w:pPr>
          </w:p>
        </w:tc>
        <w:tc>
          <w:tcPr>
            <w:tcW w:w="592" w:type="dxa"/>
            <w:tcBorders>
              <w:top w:val="single" w:sz="4" w:space="0" w:color="auto"/>
              <w:left w:val="single" w:sz="4" w:space="0" w:color="auto"/>
              <w:bottom w:val="single" w:sz="4" w:space="0" w:color="auto"/>
              <w:right w:val="single" w:sz="4" w:space="0" w:color="auto"/>
            </w:tcBorders>
            <w:shd w:val="clear" w:color="auto" w:fill="C6D9F1" w:themeFill="text2" w:themeFillTint="33"/>
          </w:tcPr>
          <w:p w:rsidR="007B2352" w:rsidRDefault="007B2352" w:rsidP="00360C4F">
            <w:pPr>
              <w:pStyle w:val="afe"/>
              <w:jc w:val="center"/>
              <w:rPr>
                <w:rFonts w:ascii="Times New Roman" w:hAnsi="Times New Roman" w:cs="Times New Roman"/>
                <w:lang w:eastAsia="en-US"/>
              </w:rPr>
            </w:pPr>
          </w:p>
        </w:tc>
        <w:tc>
          <w:tcPr>
            <w:tcW w:w="592" w:type="dxa"/>
            <w:tcBorders>
              <w:top w:val="single" w:sz="4" w:space="0" w:color="auto"/>
              <w:left w:val="single" w:sz="4" w:space="0" w:color="auto"/>
              <w:bottom w:val="single" w:sz="4" w:space="0" w:color="auto"/>
              <w:right w:val="single" w:sz="4" w:space="0" w:color="auto"/>
            </w:tcBorders>
          </w:tcPr>
          <w:p w:rsidR="007B2352" w:rsidRDefault="007B2352" w:rsidP="00360C4F">
            <w:pPr>
              <w:pStyle w:val="afe"/>
              <w:jc w:val="center"/>
              <w:rPr>
                <w:rFonts w:ascii="Times New Roman" w:hAnsi="Times New Roman" w:cs="Times New Roman"/>
                <w:lang w:eastAsia="en-US"/>
              </w:rPr>
            </w:pPr>
          </w:p>
        </w:tc>
        <w:tc>
          <w:tcPr>
            <w:tcW w:w="592" w:type="dxa"/>
            <w:tcBorders>
              <w:top w:val="single" w:sz="4" w:space="0" w:color="auto"/>
              <w:left w:val="single" w:sz="4" w:space="0" w:color="auto"/>
              <w:bottom w:val="single" w:sz="4" w:space="0" w:color="auto"/>
              <w:right w:val="single" w:sz="4" w:space="0" w:color="auto"/>
            </w:tcBorders>
          </w:tcPr>
          <w:p w:rsidR="007B2352" w:rsidRDefault="007B2352" w:rsidP="00360C4F">
            <w:pPr>
              <w:pStyle w:val="afe"/>
              <w:jc w:val="center"/>
              <w:rPr>
                <w:rFonts w:ascii="Times New Roman" w:hAnsi="Times New Roman" w:cs="Times New Roman"/>
                <w:lang w:eastAsia="en-US"/>
              </w:rPr>
            </w:pPr>
          </w:p>
        </w:tc>
        <w:tc>
          <w:tcPr>
            <w:tcW w:w="592" w:type="dxa"/>
            <w:tcBorders>
              <w:top w:val="single" w:sz="4" w:space="0" w:color="auto"/>
              <w:left w:val="single" w:sz="4" w:space="0" w:color="auto"/>
              <w:bottom w:val="single" w:sz="4" w:space="0" w:color="auto"/>
              <w:right w:val="single" w:sz="4" w:space="0" w:color="auto"/>
            </w:tcBorders>
          </w:tcPr>
          <w:p w:rsidR="007B2352" w:rsidRDefault="007B2352" w:rsidP="00360C4F">
            <w:pPr>
              <w:pStyle w:val="afe"/>
              <w:jc w:val="center"/>
              <w:rPr>
                <w:rFonts w:ascii="Times New Roman" w:hAnsi="Times New Roman" w:cs="Times New Roman"/>
                <w:lang w:eastAsia="en-US"/>
              </w:rPr>
            </w:pPr>
          </w:p>
        </w:tc>
      </w:tr>
    </w:tbl>
    <w:p w:rsidR="007B2352" w:rsidRDefault="007B2352" w:rsidP="007B2352">
      <w:pPr>
        <w:spacing w:after="0" w:line="360" w:lineRule="auto"/>
        <w:ind w:right="142"/>
        <w:jc w:val="both"/>
        <w:rPr>
          <w:rFonts w:ascii="Times New Roman" w:hAnsi="Times New Roman"/>
          <w:sz w:val="28"/>
          <w:szCs w:val="28"/>
        </w:rPr>
      </w:pPr>
    </w:p>
    <w:p w:rsidR="00043892" w:rsidRPr="00043892" w:rsidRDefault="00043892" w:rsidP="00043892">
      <w:pPr>
        <w:spacing w:after="0" w:line="360" w:lineRule="auto"/>
        <w:ind w:right="142" w:firstLine="709"/>
        <w:jc w:val="both"/>
        <w:rPr>
          <w:rFonts w:ascii="Times New Roman" w:hAnsi="Times New Roman"/>
          <w:sz w:val="28"/>
          <w:szCs w:val="28"/>
        </w:rPr>
      </w:pPr>
      <w:r w:rsidRPr="00043892">
        <w:rPr>
          <w:rFonts w:ascii="Times New Roman" w:hAnsi="Times New Roman"/>
          <w:sz w:val="28"/>
          <w:szCs w:val="28"/>
        </w:rPr>
        <w:t>Перелік ринкових загроз та ринкових можливостей базується на аналізі факторів загроз та факторів можливостей маркетингового середовища. Ризикові загрози та ринкові можливості є наслідком (передбачуваних) впливів факторів, і, на відміну від них, ще не реалізовані на ринку та мають певну ймовірність здійснення.</w:t>
      </w:r>
    </w:p>
    <w:p w:rsidR="007B2352" w:rsidRDefault="00043892" w:rsidP="00043892">
      <w:pPr>
        <w:spacing w:after="0" w:line="360" w:lineRule="auto"/>
        <w:ind w:right="142" w:firstLine="709"/>
        <w:jc w:val="both"/>
        <w:rPr>
          <w:rFonts w:ascii="Times New Roman" w:hAnsi="Times New Roman"/>
          <w:sz w:val="28"/>
          <w:szCs w:val="28"/>
        </w:rPr>
      </w:pPr>
      <w:r w:rsidRPr="00043892">
        <w:rPr>
          <w:rFonts w:ascii="Times New Roman" w:hAnsi="Times New Roman"/>
          <w:sz w:val="28"/>
          <w:szCs w:val="28"/>
        </w:rPr>
        <w:t>Наприклад: зниження доходів потенційних споживачів є фактором загрози, на основі якого можна зробити прогноз щодо збільшення вартості цінового фактору при виборі продукту та, відповідно, до цінової конкуренції (і це вже є ринковою загрозою )</w:t>
      </w:r>
    </w:p>
    <w:p w:rsidR="007B2352" w:rsidRDefault="00D25F2C" w:rsidP="007B2352">
      <w:pPr>
        <w:pStyle w:val="ad"/>
        <w:tabs>
          <w:tab w:val="left" w:pos="1985"/>
        </w:tabs>
        <w:ind w:right="142"/>
        <w:jc w:val="right"/>
      </w:pPr>
      <w:r>
        <w:t>Таблиця 5</w:t>
      </w:r>
      <w:r w:rsidR="007B2352">
        <w:t>.</w:t>
      </w:r>
      <w:r w:rsidR="00B27CF8">
        <w:fldChar w:fldCharType="begin"/>
      </w:r>
      <w:r w:rsidR="00B27CF8">
        <w:instrText xml:space="preserve"> SEQ Таблиця \* ARABIC </w:instrText>
      </w:r>
      <w:r w:rsidR="00B27CF8">
        <w:fldChar w:fldCharType="separate"/>
      </w:r>
      <w:r w:rsidR="007B2352">
        <w:rPr>
          <w:noProof/>
        </w:rPr>
        <w:t>12</w:t>
      </w:r>
      <w:r w:rsidR="00B27CF8">
        <w:rPr>
          <w:noProof/>
        </w:rPr>
        <w:fldChar w:fldCharType="end"/>
      </w:r>
      <w:r w:rsidR="007B2352">
        <w:t xml:space="preserve">. SWOT- аналіз </w:t>
      </w:r>
      <w:proofErr w:type="spellStart"/>
      <w:r w:rsidR="007B2352">
        <w:t>стартап-проекту</w:t>
      </w:r>
      <w:proofErr w:type="spellEnd"/>
    </w:p>
    <w:tbl>
      <w:tblPr>
        <w:tblStyle w:val="a5"/>
        <w:tblW w:w="0" w:type="auto"/>
        <w:jc w:val="center"/>
        <w:tblLook w:val="01E0" w:firstRow="1" w:lastRow="1" w:firstColumn="1" w:lastColumn="1" w:noHBand="0" w:noVBand="0"/>
      </w:tblPr>
      <w:tblGrid>
        <w:gridCol w:w="4765"/>
        <w:gridCol w:w="4756"/>
      </w:tblGrid>
      <w:tr w:rsidR="007B2352" w:rsidTr="00360C4F">
        <w:trPr>
          <w:trHeight w:val="660"/>
          <w:jc w:val="center"/>
        </w:trPr>
        <w:tc>
          <w:tcPr>
            <w:tcW w:w="4765"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rPr>
                <w:rFonts w:ascii="Times New Roman" w:hAnsi="Times New Roman" w:cs="Times New Roman"/>
                <w:szCs w:val="28"/>
                <w:lang w:eastAsia="en-US"/>
              </w:rPr>
            </w:pPr>
            <w:r>
              <w:rPr>
                <w:rFonts w:ascii="Times New Roman" w:hAnsi="Times New Roman" w:cs="Times New Roman"/>
                <w:szCs w:val="28"/>
                <w:lang w:eastAsia="en-US"/>
              </w:rPr>
              <w:t>Сильні сторони: Ціна, виробництво</w:t>
            </w:r>
          </w:p>
        </w:tc>
        <w:tc>
          <w:tcPr>
            <w:tcW w:w="4756"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rPr>
                <w:rFonts w:ascii="Times New Roman" w:hAnsi="Times New Roman" w:cs="Times New Roman"/>
                <w:szCs w:val="28"/>
                <w:lang w:eastAsia="en-US"/>
              </w:rPr>
            </w:pPr>
            <w:r>
              <w:rPr>
                <w:rFonts w:ascii="Times New Roman" w:hAnsi="Times New Roman" w:cs="Times New Roman"/>
                <w:szCs w:val="28"/>
                <w:lang w:eastAsia="en-US"/>
              </w:rPr>
              <w:t>Слабкі сторони: немає</w:t>
            </w:r>
          </w:p>
        </w:tc>
      </w:tr>
      <w:tr w:rsidR="007B2352" w:rsidTr="00360C4F">
        <w:trPr>
          <w:trHeight w:val="574"/>
          <w:jc w:val="center"/>
        </w:trPr>
        <w:tc>
          <w:tcPr>
            <w:tcW w:w="4765" w:type="dxa"/>
            <w:tcBorders>
              <w:top w:val="single" w:sz="4" w:space="0" w:color="auto"/>
              <w:left w:val="single" w:sz="4" w:space="0" w:color="auto"/>
              <w:bottom w:val="single" w:sz="4" w:space="0" w:color="auto"/>
              <w:right w:val="single" w:sz="4" w:space="0" w:color="auto"/>
            </w:tcBorders>
            <w:hideMark/>
          </w:tcPr>
          <w:p w:rsidR="007B2352" w:rsidRDefault="007B2352" w:rsidP="009B599F">
            <w:pPr>
              <w:pStyle w:val="afe"/>
              <w:rPr>
                <w:rFonts w:ascii="Times New Roman" w:hAnsi="Times New Roman" w:cs="Times New Roman"/>
                <w:szCs w:val="28"/>
                <w:lang w:eastAsia="en-US"/>
              </w:rPr>
            </w:pPr>
            <w:r>
              <w:rPr>
                <w:rFonts w:ascii="Times New Roman" w:hAnsi="Times New Roman" w:cs="Times New Roman"/>
                <w:szCs w:val="28"/>
                <w:lang w:eastAsia="en-US"/>
              </w:rPr>
              <w:t xml:space="preserve">Можливості: варіативна ціна, збільшення ефективності </w:t>
            </w:r>
            <w:r w:rsidR="009B599F">
              <w:rPr>
                <w:rFonts w:ascii="Times New Roman" w:hAnsi="Times New Roman" w:cs="Times New Roman"/>
                <w:szCs w:val="28"/>
                <w:lang w:eastAsia="en-US"/>
              </w:rPr>
              <w:t>системи</w:t>
            </w:r>
          </w:p>
        </w:tc>
        <w:tc>
          <w:tcPr>
            <w:tcW w:w="4756" w:type="dxa"/>
            <w:tcBorders>
              <w:top w:val="single" w:sz="4" w:space="0" w:color="auto"/>
              <w:left w:val="single" w:sz="4" w:space="0" w:color="auto"/>
              <w:bottom w:val="single" w:sz="4" w:space="0" w:color="auto"/>
              <w:right w:val="single" w:sz="4" w:space="0" w:color="auto"/>
            </w:tcBorders>
            <w:hideMark/>
          </w:tcPr>
          <w:p w:rsidR="007B2352" w:rsidRDefault="007B2352" w:rsidP="009B599F">
            <w:pPr>
              <w:pStyle w:val="afe"/>
              <w:rPr>
                <w:rFonts w:ascii="Times New Roman" w:hAnsi="Times New Roman" w:cs="Times New Roman"/>
                <w:szCs w:val="28"/>
                <w:lang w:eastAsia="en-US"/>
              </w:rPr>
            </w:pPr>
            <w:r>
              <w:rPr>
                <w:rFonts w:ascii="Times New Roman" w:hAnsi="Times New Roman" w:cs="Times New Roman"/>
                <w:szCs w:val="28"/>
                <w:lang w:eastAsia="en-US"/>
              </w:rPr>
              <w:t xml:space="preserve">Загрози: </w:t>
            </w:r>
            <w:proofErr w:type="spellStart"/>
            <w:r w:rsidR="009B599F">
              <w:rPr>
                <w:rFonts w:ascii="Times New Roman" w:hAnsi="Times New Roman" w:cs="Times New Roman"/>
                <w:szCs w:val="28"/>
                <w:lang w:eastAsia="en-US"/>
              </w:rPr>
              <w:t>Дороговизна</w:t>
            </w:r>
            <w:proofErr w:type="spellEnd"/>
            <w:r w:rsidR="009B599F">
              <w:rPr>
                <w:rFonts w:ascii="Times New Roman" w:hAnsi="Times New Roman" w:cs="Times New Roman"/>
                <w:szCs w:val="28"/>
                <w:lang w:eastAsia="en-US"/>
              </w:rPr>
              <w:t>, та не стабільність економіки в країні.</w:t>
            </w:r>
          </w:p>
        </w:tc>
      </w:tr>
    </w:tbl>
    <w:p w:rsidR="00A73646" w:rsidRDefault="007B2352" w:rsidP="007B2352">
      <w:pPr>
        <w:spacing w:after="0" w:line="360" w:lineRule="auto"/>
        <w:ind w:right="142"/>
        <w:jc w:val="both"/>
        <w:rPr>
          <w:rFonts w:ascii="Times New Roman" w:hAnsi="Times New Roman"/>
          <w:sz w:val="28"/>
          <w:szCs w:val="28"/>
        </w:rPr>
      </w:pPr>
      <w:r>
        <w:rPr>
          <w:rFonts w:ascii="Times New Roman" w:hAnsi="Times New Roman"/>
          <w:sz w:val="28"/>
          <w:szCs w:val="28"/>
        </w:rPr>
        <w:t xml:space="preserve">     </w:t>
      </w:r>
    </w:p>
    <w:p w:rsidR="00043892" w:rsidRPr="00043892" w:rsidRDefault="00043892" w:rsidP="00043892">
      <w:pPr>
        <w:spacing w:after="0" w:line="360" w:lineRule="auto"/>
        <w:ind w:right="142" w:firstLine="567"/>
        <w:jc w:val="both"/>
        <w:rPr>
          <w:rFonts w:ascii="Times New Roman" w:hAnsi="Times New Roman"/>
          <w:sz w:val="28"/>
          <w:szCs w:val="28"/>
        </w:rPr>
      </w:pPr>
      <w:r w:rsidRPr="00043892">
        <w:rPr>
          <w:rFonts w:ascii="Times New Roman" w:hAnsi="Times New Roman"/>
          <w:sz w:val="28"/>
          <w:szCs w:val="28"/>
        </w:rPr>
        <w:t>На підставі SWOT-аналізу розробляються альтернативи ринковій поведінці (перелік заходів) для запуску стартового проекту на ринку та індикативного оптимального часу їх реалізації на ринку з урахуванням потенційних проектів конкурентів, які можуть бути випущені на ринок</w:t>
      </w:r>
    </w:p>
    <w:p w:rsidR="007B2352" w:rsidRDefault="00043892" w:rsidP="00043892">
      <w:pPr>
        <w:spacing w:after="0" w:line="360" w:lineRule="auto"/>
        <w:ind w:right="142" w:firstLine="567"/>
        <w:jc w:val="both"/>
        <w:rPr>
          <w:rFonts w:ascii="Times New Roman" w:hAnsi="Times New Roman"/>
          <w:sz w:val="28"/>
          <w:szCs w:val="28"/>
        </w:rPr>
      </w:pPr>
      <w:r w:rsidRPr="00043892">
        <w:rPr>
          <w:rFonts w:ascii="Times New Roman" w:hAnsi="Times New Roman"/>
          <w:sz w:val="28"/>
          <w:szCs w:val="28"/>
        </w:rPr>
        <w:lastRenderedPageBreak/>
        <w:t>Визначені альтернативи аналізуються в термінах та ймовірності отримання ресурсів (табл. 13).</w:t>
      </w:r>
    </w:p>
    <w:p w:rsidR="007B2352" w:rsidRDefault="00D25F2C" w:rsidP="007B2352">
      <w:pPr>
        <w:pStyle w:val="ad"/>
        <w:tabs>
          <w:tab w:val="left" w:pos="1985"/>
        </w:tabs>
        <w:ind w:right="142"/>
        <w:jc w:val="right"/>
      </w:pPr>
      <w:r>
        <w:t>Таблиця 5</w:t>
      </w:r>
      <w:r w:rsidR="007B2352">
        <w:t>.</w:t>
      </w:r>
      <w:r w:rsidR="00B27CF8">
        <w:fldChar w:fldCharType="begin"/>
      </w:r>
      <w:r w:rsidR="00B27CF8">
        <w:instrText xml:space="preserve"> SEQ Таблиця \* ARABIC </w:instrText>
      </w:r>
      <w:r w:rsidR="00B27CF8">
        <w:fldChar w:fldCharType="separate"/>
      </w:r>
      <w:r w:rsidR="007B2352">
        <w:rPr>
          <w:noProof/>
        </w:rPr>
        <w:t>13</w:t>
      </w:r>
      <w:r w:rsidR="00B27CF8">
        <w:rPr>
          <w:noProof/>
        </w:rPr>
        <w:fldChar w:fldCharType="end"/>
      </w:r>
      <w:r w:rsidR="007B2352">
        <w:t xml:space="preserve">. Альтернативи ринкового впровадження </w:t>
      </w:r>
      <w:proofErr w:type="spellStart"/>
      <w:r w:rsidR="007B2352">
        <w:t>стартап-проекту</w:t>
      </w:r>
      <w:proofErr w:type="spellEnd"/>
    </w:p>
    <w:tbl>
      <w:tblPr>
        <w:tblStyle w:val="a5"/>
        <w:tblW w:w="0" w:type="auto"/>
        <w:jc w:val="center"/>
        <w:tblLook w:val="00A0" w:firstRow="1" w:lastRow="0" w:firstColumn="1" w:lastColumn="0" w:noHBand="0" w:noVBand="0"/>
      </w:tblPr>
      <w:tblGrid>
        <w:gridCol w:w="563"/>
        <w:gridCol w:w="3100"/>
        <w:gridCol w:w="3098"/>
        <w:gridCol w:w="3094"/>
      </w:tblGrid>
      <w:tr w:rsidR="007B2352" w:rsidTr="00360C4F">
        <w:trPr>
          <w:jc w:val="center"/>
        </w:trPr>
        <w:tc>
          <w:tcPr>
            <w:tcW w:w="563" w:type="dxa"/>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 п/</w:t>
            </w:r>
            <w:proofErr w:type="spellStart"/>
            <w:r>
              <w:rPr>
                <w:rFonts w:ascii="Times New Roman" w:hAnsi="Times New Roman" w:cs="Times New Roman"/>
                <w:lang w:eastAsia="en-US"/>
              </w:rPr>
              <w:t>п</w:t>
            </w:r>
            <w:proofErr w:type="spellEnd"/>
          </w:p>
        </w:tc>
        <w:tc>
          <w:tcPr>
            <w:tcW w:w="3120" w:type="dxa"/>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Альтернатива (орієнтовний комплекс заходів) ринкової поведінки</w:t>
            </w:r>
          </w:p>
        </w:tc>
        <w:tc>
          <w:tcPr>
            <w:tcW w:w="3120" w:type="dxa"/>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Ймовірність отримання ресурсів</w:t>
            </w:r>
          </w:p>
        </w:tc>
        <w:tc>
          <w:tcPr>
            <w:tcW w:w="3120" w:type="dxa"/>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Строки реалізації</w:t>
            </w:r>
          </w:p>
        </w:tc>
      </w:tr>
      <w:tr w:rsidR="007B2352" w:rsidTr="00360C4F">
        <w:trPr>
          <w:jc w:val="center"/>
        </w:trPr>
        <w:tc>
          <w:tcPr>
            <w:tcW w:w="563"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1</w:t>
            </w:r>
          </w:p>
        </w:tc>
        <w:tc>
          <w:tcPr>
            <w:tcW w:w="3120"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Встановлення середньої ціни на даний вид товару</w:t>
            </w:r>
          </w:p>
        </w:tc>
        <w:tc>
          <w:tcPr>
            <w:tcW w:w="3120"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85 %</w:t>
            </w:r>
          </w:p>
        </w:tc>
        <w:tc>
          <w:tcPr>
            <w:tcW w:w="3120" w:type="dxa"/>
            <w:tcBorders>
              <w:top w:val="single" w:sz="4" w:space="0" w:color="auto"/>
              <w:left w:val="single" w:sz="4" w:space="0" w:color="auto"/>
              <w:bottom w:val="single" w:sz="4" w:space="0" w:color="auto"/>
              <w:right w:val="single" w:sz="4" w:space="0" w:color="auto"/>
            </w:tcBorders>
            <w:hideMark/>
          </w:tcPr>
          <w:p w:rsidR="007B2352" w:rsidRDefault="00FF3CEC" w:rsidP="00360C4F">
            <w:pPr>
              <w:pStyle w:val="afe"/>
              <w:jc w:val="center"/>
              <w:rPr>
                <w:rFonts w:ascii="Times New Roman" w:hAnsi="Times New Roman" w:cs="Times New Roman"/>
                <w:lang w:eastAsia="en-US"/>
              </w:rPr>
            </w:pPr>
            <w:r>
              <w:rPr>
                <w:rFonts w:ascii="Times New Roman" w:hAnsi="Times New Roman" w:cs="Times New Roman"/>
                <w:lang w:eastAsia="en-US"/>
              </w:rPr>
              <w:t>6</w:t>
            </w:r>
            <w:r w:rsidR="007B2352">
              <w:rPr>
                <w:rFonts w:ascii="Times New Roman" w:hAnsi="Times New Roman" w:cs="Times New Roman"/>
                <w:lang w:eastAsia="en-US"/>
              </w:rPr>
              <w:t xml:space="preserve"> місяців</w:t>
            </w:r>
          </w:p>
        </w:tc>
      </w:tr>
    </w:tbl>
    <w:p w:rsidR="007B2352" w:rsidRDefault="007B2352" w:rsidP="00B1321D">
      <w:pPr>
        <w:spacing w:after="0" w:line="360" w:lineRule="auto"/>
        <w:ind w:right="142"/>
        <w:jc w:val="both"/>
        <w:rPr>
          <w:rFonts w:ascii="Times New Roman" w:hAnsi="Times New Roman"/>
          <w:sz w:val="28"/>
          <w:szCs w:val="28"/>
        </w:rPr>
      </w:pPr>
    </w:p>
    <w:p w:rsidR="007B2352" w:rsidRPr="00A73646" w:rsidRDefault="00D25F2C" w:rsidP="00B1321D">
      <w:pPr>
        <w:spacing w:after="0" w:line="360" w:lineRule="auto"/>
        <w:ind w:right="142" w:firstLine="709"/>
        <w:jc w:val="both"/>
        <w:rPr>
          <w:rFonts w:ascii="Times New Roman" w:hAnsi="Times New Roman"/>
          <w:b/>
          <w:iCs/>
          <w:sz w:val="28"/>
          <w:szCs w:val="28"/>
          <w:highlight w:val="yellow"/>
        </w:rPr>
      </w:pPr>
      <w:r>
        <w:rPr>
          <w:rFonts w:ascii="Times New Roman" w:hAnsi="Times New Roman"/>
          <w:b/>
          <w:iCs/>
          <w:sz w:val="28"/>
          <w:szCs w:val="28"/>
        </w:rPr>
        <w:t>5</w:t>
      </w:r>
      <w:r w:rsidR="00B1321D">
        <w:rPr>
          <w:rFonts w:ascii="Times New Roman" w:hAnsi="Times New Roman"/>
          <w:b/>
          <w:iCs/>
          <w:sz w:val="28"/>
          <w:szCs w:val="28"/>
        </w:rPr>
        <w:t>.5</w:t>
      </w:r>
      <w:r w:rsidR="00FF3CEC" w:rsidRPr="00043892">
        <w:rPr>
          <w:rFonts w:ascii="Times New Roman" w:hAnsi="Times New Roman"/>
          <w:b/>
          <w:iCs/>
          <w:sz w:val="28"/>
          <w:szCs w:val="28"/>
        </w:rPr>
        <w:t xml:space="preserve">. </w:t>
      </w:r>
      <w:r w:rsidR="00B1321D" w:rsidRPr="00043892">
        <w:rPr>
          <w:rFonts w:ascii="Times New Roman" w:hAnsi="Times New Roman"/>
          <w:b/>
          <w:iCs/>
          <w:sz w:val="28"/>
          <w:szCs w:val="28"/>
        </w:rPr>
        <w:t>Розроблення ринкової стратегії проекту</w:t>
      </w:r>
    </w:p>
    <w:p w:rsidR="00043892" w:rsidRDefault="00043892" w:rsidP="00043892">
      <w:pPr>
        <w:pStyle w:val="ad"/>
        <w:tabs>
          <w:tab w:val="left" w:pos="1985"/>
        </w:tabs>
        <w:ind w:right="142" w:firstLine="567"/>
        <w:jc w:val="both"/>
        <w:rPr>
          <w:rFonts w:eastAsiaTheme="minorEastAsia" w:cstheme="minorBidi"/>
          <w:iCs/>
          <w:szCs w:val="28"/>
          <w:lang w:eastAsia="uk-UA"/>
        </w:rPr>
      </w:pPr>
      <w:r w:rsidRPr="00043892">
        <w:rPr>
          <w:rFonts w:eastAsiaTheme="minorEastAsia" w:cstheme="minorBidi"/>
          <w:iCs/>
          <w:szCs w:val="28"/>
          <w:lang w:eastAsia="uk-UA"/>
        </w:rPr>
        <w:t>Розробка ринкової стратегії на першому етапі передбачає визначення стратегії охоплення ринку: опис цільових груп потенційних споживачів (табл. 14)</w:t>
      </w:r>
    </w:p>
    <w:p w:rsidR="007B2352" w:rsidRDefault="00D25F2C" w:rsidP="007B2352">
      <w:pPr>
        <w:pStyle w:val="ad"/>
        <w:tabs>
          <w:tab w:val="left" w:pos="1985"/>
        </w:tabs>
        <w:ind w:right="142"/>
        <w:jc w:val="right"/>
      </w:pPr>
      <w:r>
        <w:t>Таблиця 5</w:t>
      </w:r>
      <w:r w:rsidR="007B2352">
        <w:t>.</w:t>
      </w:r>
      <w:r w:rsidR="00B27CF8">
        <w:fldChar w:fldCharType="begin"/>
      </w:r>
      <w:r w:rsidR="00B27CF8">
        <w:instrText xml:space="preserve"> SEQ Таблиця \* ARABIC </w:instrText>
      </w:r>
      <w:r w:rsidR="00B27CF8">
        <w:fldChar w:fldCharType="separate"/>
      </w:r>
      <w:r w:rsidR="007B2352">
        <w:rPr>
          <w:noProof/>
        </w:rPr>
        <w:t>14</w:t>
      </w:r>
      <w:r w:rsidR="00B27CF8">
        <w:rPr>
          <w:noProof/>
        </w:rPr>
        <w:fldChar w:fldCharType="end"/>
      </w:r>
      <w:r w:rsidR="007B2352">
        <w:t>. Вибір цільових груп потенційних споживачів</w:t>
      </w:r>
    </w:p>
    <w:tbl>
      <w:tblPr>
        <w:tblStyle w:val="a5"/>
        <w:tblW w:w="0" w:type="auto"/>
        <w:jc w:val="center"/>
        <w:tblLook w:val="00A0" w:firstRow="1" w:lastRow="0" w:firstColumn="1" w:lastColumn="0" w:noHBand="0" w:noVBand="0"/>
      </w:tblPr>
      <w:tblGrid>
        <w:gridCol w:w="551"/>
        <w:gridCol w:w="1793"/>
        <w:gridCol w:w="1780"/>
        <w:gridCol w:w="1804"/>
        <w:gridCol w:w="1840"/>
        <w:gridCol w:w="1753"/>
      </w:tblGrid>
      <w:tr w:rsidR="007B2352" w:rsidTr="00360C4F">
        <w:trPr>
          <w:jc w:val="center"/>
        </w:trPr>
        <w:tc>
          <w:tcPr>
            <w:tcW w:w="551" w:type="dxa"/>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 п/</w:t>
            </w:r>
            <w:proofErr w:type="spellStart"/>
            <w:r>
              <w:rPr>
                <w:rFonts w:ascii="Times New Roman" w:hAnsi="Times New Roman" w:cs="Times New Roman"/>
                <w:lang w:eastAsia="en-US"/>
              </w:rPr>
              <w:t>п</w:t>
            </w:r>
            <w:proofErr w:type="spellEnd"/>
          </w:p>
        </w:tc>
        <w:tc>
          <w:tcPr>
            <w:tcW w:w="1793" w:type="dxa"/>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Опис профілю цільової групи потенційних клієнтів</w:t>
            </w:r>
          </w:p>
        </w:tc>
        <w:tc>
          <w:tcPr>
            <w:tcW w:w="1780" w:type="dxa"/>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Готовність споживачів сприйняти продукт</w:t>
            </w:r>
          </w:p>
        </w:tc>
        <w:tc>
          <w:tcPr>
            <w:tcW w:w="1804" w:type="dxa"/>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Орієнтовний попит в межах цільової групи (сегменту)</w:t>
            </w:r>
          </w:p>
        </w:tc>
        <w:tc>
          <w:tcPr>
            <w:tcW w:w="1840" w:type="dxa"/>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Інтенсивність конкуренції в сегменті</w:t>
            </w:r>
          </w:p>
        </w:tc>
        <w:tc>
          <w:tcPr>
            <w:tcW w:w="1753" w:type="dxa"/>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Простота входу у сегмент</w:t>
            </w:r>
          </w:p>
        </w:tc>
      </w:tr>
      <w:tr w:rsidR="007B2352" w:rsidTr="00360C4F">
        <w:trPr>
          <w:jc w:val="center"/>
        </w:trPr>
        <w:tc>
          <w:tcPr>
            <w:tcW w:w="551" w:type="dxa"/>
            <w:tcBorders>
              <w:top w:val="single" w:sz="4" w:space="0" w:color="auto"/>
              <w:left w:val="single" w:sz="4" w:space="0" w:color="auto"/>
              <w:bottom w:val="single" w:sz="4" w:space="0" w:color="auto"/>
              <w:right w:val="single" w:sz="4" w:space="0" w:color="auto"/>
            </w:tcBorders>
          </w:tcPr>
          <w:p w:rsidR="007B2352" w:rsidRDefault="007B2352" w:rsidP="00360C4F">
            <w:pPr>
              <w:pStyle w:val="afe"/>
              <w:jc w:val="center"/>
              <w:rPr>
                <w:rFonts w:ascii="Times New Roman" w:hAnsi="Times New Roman" w:cs="Times New Roman"/>
                <w:lang w:eastAsia="en-US"/>
              </w:rPr>
            </w:pPr>
          </w:p>
          <w:p w:rsidR="007B2352" w:rsidRDefault="007B2352" w:rsidP="00360C4F">
            <w:pPr>
              <w:pStyle w:val="afe"/>
              <w:jc w:val="center"/>
              <w:rPr>
                <w:rFonts w:ascii="Times New Roman" w:hAnsi="Times New Roman" w:cs="Times New Roman"/>
                <w:lang w:eastAsia="en-US"/>
              </w:rPr>
            </w:pPr>
          </w:p>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1</w:t>
            </w:r>
          </w:p>
        </w:tc>
        <w:tc>
          <w:tcPr>
            <w:tcW w:w="1793"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Цільовою групою потенційних клієнтів  є приватні особи та фірми</w:t>
            </w:r>
          </w:p>
        </w:tc>
        <w:tc>
          <w:tcPr>
            <w:tcW w:w="1780" w:type="dxa"/>
            <w:tcBorders>
              <w:top w:val="single" w:sz="4" w:space="0" w:color="auto"/>
              <w:left w:val="single" w:sz="4" w:space="0" w:color="auto"/>
              <w:bottom w:val="single" w:sz="4" w:space="0" w:color="auto"/>
              <w:right w:val="single" w:sz="4" w:space="0" w:color="auto"/>
            </w:tcBorders>
          </w:tcPr>
          <w:p w:rsidR="007B2352" w:rsidRDefault="007B2352" w:rsidP="00360C4F">
            <w:pPr>
              <w:pStyle w:val="afe"/>
              <w:jc w:val="center"/>
              <w:rPr>
                <w:rFonts w:ascii="Times New Roman" w:hAnsi="Times New Roman" w:cs="Times New Roman"/>
                <w:lang w:eastAsia="en-US"/>
              </w:rPr>
            </w:pPr>
          </w:p>
          <w:p w:rsidR="007B2352" w:rsidRDefault="007B2352" w:rsidP="00360C4F">
            <w:pPr>
              <w:pStyle w:val="afe"/>
              <w:jc w:val="center"/>
              <w:rPr>
                <w:rFonts w:ascii="Times New Roman" w:hAnsi="Times New Roman" w:cs="Times New Roman"/>
                <w:lang w:eastAsia="en-US"/>
              </w:rPr>
            </w:pPr>
          </w:p>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65%</w:t>
            </w:r>
          </w:p>
        </w:tc>
        <w:tc>
          <w:tcPr>
            <w:tcW w:w="1804" w:type="dxa"/>
            <w:tcBorders>
              <w:top w:val="single" w:sz="4" w:space="0" w:color="auto"/>
              <w:left w:val="single" w:sz="4" w:space="0" w:color="auto"/>
              <w:bottom w:val="single" w:sz="4" w:space="0" w:color="auto"/>
              <w:right w:val="single" w:sz="4" w:space="0" w:color="auto"/>
            </w:tcBorders>
          </w:tcPr>
          <w:p w:rsidR="007B2352" w:rsidRDefault="007B2352" w:rsidP="00360C4F">
            <w:pPr>
              <w:pStyle w:val="afe"/>
              <w:jc w:val="center"/>
              <w:rPr>
                <w:rFonts w:ascii="Times New Roman" w:hAnsi="Times New Roman" w:cs="Times New Roman"/>
                <w:lang w:eastAsia="en-US"/>
              </w:rPr>
            </w:pPr>
          </w:p>
          <w:p w:rsidR="007B2352" w:rsidRDefault="007B2352" w:rsidP="00360C4F">
            <w:pPr>
              <w:pStyle w:val="afe"/>
              <w:jc w:val="center"/>
              <w:rPr>
                <w:rFonts w:ascii="Times New Roman" w:hAnsi="Times New Roman" w:cs="Times New Roman"/>
                <w:lang w:eastAsia="en-US"/>
              </w:rPr>
            </w:pPr>
          </w:p>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60%</w:t>
            </w:r>
          </w:p>
        </w:tc>
        <w:tc>
          <w:tcPr>
            <w:tcW w:w="1840" w:type="dxa"/>
            <w:tcBorders>
              <w:top w:val="single" w:sz="4" w:space="0" w:color="auto"/>
              <w:left w:val="single" w:sz="4" w:space="0" w:color="auto"/>
              <w:bottom w:val="single" w:sz="4" w:space="0" w:color="auto"/>
              <w:right w:val="single" w:sz="4" w:space="0" w:color="auto"/>
            </w:tcBorders>
          </w:tcPr>
          <w:p w:rsidR="007B2352" w:rsidRDefault="007B2352" w:rsidP="00360C4F">
            <w:pPr>
              <w:pStyle w:val="afe"/>
              <w:jc w:val="center"/>
              <w:rPr>
                <w:rFonts w:ascii="Times New Roman" w:hAnsi="Times New Roman" w:cs="Times New Roman"/>
                <w:lang w:eastAsia="en-US"/>
              </w:rPr>
            </w:pPr>
          </w:p>
          <w:p w:rsidR="007B2352" w:rsidRDefault="007B2352" w:rsidP="00360C4F">
            <w:pPr>
              <w:pStyle w:val="afe"/>
              <w:jc w:val="center"/>
              <w:rPr>
                <w:rFonts w:ascii="Times New Roman" w:hAnsi="Times New Roman" w:cs="Times New Roman"/>
                <w:lang w:eastAsia="en-US"/>
              </w:rPr>
            </w:pPr>
          </w:p>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27 %</w:t>
            </w:r>
          </w:p>
        </w:tc>
        <w:tc>
          <w:tcPr>
            <w:tcW w:w="1753" w:type="dxa"/>
            <w:tcBorders>
              <w:top w:val="single" w:sz="4" w:space="0" w:color="auto"/>
              <w:left w:val="single" w:sz="4" w:space="0" w:color="auto"/>
              <w:bottom w:val="single" w:sz="4" w:space="0" w:color="auto"/>
              <w:right w:val="single" w:sz="4" w:space="0" w:color="auto"/>
            </w:tcBorders>
          </w:tcPr>
          <w:p w:rsidR="007B2352" w:rsidRDefault="007B2352" w:rsidP="00360C4F">
            <w:pPr>
              <w:pStyle w:val="afe"/>
              <w:jc w:val="center"/>
              <w:rPr>
                <w:rFonts w:ascii="Times New Roman" w:hAnsi="Times New Roman" w:cs="Times New Roman"/>
                <w:lang w:eastAsia="en-US"/>
              </w:rPr>
            </w:pPr>
          </w:p>
          <w:p w:rsidR="007B2352" w:rsidRDefault="007B2352" w:rsidP="00360C4F">
            <w:pPr>
              <w:pStyle w:val="afe"/>
              <w:jc w:val="center"/>
              <w:rPr>
                <w:rFonts w:ascii="Times New Roman" w:hAnsi="Times New Roman" w:cs="Times New Roman"/>
                <w:lang w:eastAsia="en-US"/>
              </w:rPr>
            </w:pPr>
          </w:p>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50%</w:t>
            </w:r>
          </w:p>
        </w:tc>
      </w:tr>
      <w:tr w:rsidR="007B2352" w:rsidTr="00360C4F">
        <w:trPr>
          <w:jc w:val="center"/>
        </w:trPr>
        <w:tc>
          <w:tcPr>
            <w:tcW w:w="9521" w:type="dxa"/>
            <w:gridSpan w:val="6"/>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rPr>
                <w:rFonts w:ascii="Times New Roman" w:hAnsi="Times New Roman" w:cs="Times New Roman"/>
                <w:lang w:eastAsia="en-US"/>
              </w:rPr>
            </w:pPr>
            <w:r>
              <w:rPr>
                <w:rFonts w:ascii="Times New Roman" w:hAnsi="Times New Roman" w:cs="Times New Roman"/>
                <w:lang w:eastAsia="en-US"/>
              </w:rPr>
              <w:t>Які цільові групи обрано:  Цільовою групою вибрано підприємства.</w:t>
            </w:r>
          </w:p>
        </w:tc>
      </w:tr>
    </w:tbl>
    <w:p w:rsidR="007B2352" w:rsidRDefault="007B2352" w:rsidP="007B2352">
      <w:pPr>
        <w:spacing w:after="0" w:line="360" w:lineRule="auto"/>
        <w:ind w:right="142"/>
        <w:jc w:val="both"/>
        <w:rPr>
          <w:rFonts w:ascii="Times New Roman" w:hAnsi="Times New Roman"/>
          <w:sz w:val="28"/>
          <w:szCs w:val="28"/>
        </w:rPr>
      </w:pPr>
    </w:p>
    <w:p w:rsidR="00043892" w:rsidRPr="00043892" w:rsidRDefault="00043892" w:rsidP="00043892">
      <w:pPr>
        <w:spacing w:after="0" w:line="360" w:lineRule="auto"/>
        <w:ind w:left="75" w:right="142" w:firstLine="634"/>
        <w:jc w:val="both"/>
        <w:rPr>
          <w:rFonts w:ascii="Times New Roman" w:hAnsi="Times New Roman"/>
          <w:sz w:val="28"/>
          <w:szCs w:val="28"/>
        </w:rPr>
      </w:pPr>
      <w:r>
        <w:rPr>
          <w:rFonts w:ascii="Times New Roman" w:hAnsi="Times New Roman"/>
          <w:sz w:val="28"/>
          <w:szCs w:val="28"/>
        </w:rPr>
        <w:t>Проаналізувавши потенційні</w:t>
      </w:r>
      <w:r w:rsidRPr="00043892">
        <w:rPr>
          <w:rFonts w:ascii="Times New Roman" w:hAnsi="Times New Roman"/>
          <w:sz w:val="28"/>
          <w:szCs w:val="28"/>
        </w:rPr>
        <w:t xml:space="preserve"> груп</w:t>
      </w:r>
      <w:r>
        <w:rPr>
          <w:rFonts w:ascii="Times New Roman" w:hAnsi="Times New Roman"/>
          <w:sz w:val="28"/>
          <w:szCs w:val="28"/>
        </w:rPr>
        <w:t>и</w:t>
      </w:r>
      <w:r w:rsidRPr="00043892">
        <w:rPr>
          <w:rFonts w:ascii="Times New Roman" w:hAnsi="Times New Roman"/>
          <w:sz w:val="28"/>
          <w:szCs w:val="28"/>
        </w:rPr>
        <w:t xml:space="preserve"> споживачів (сегменти) </w:t>
      </w:r>
      <w:r>
        <w:rPr>
          <w:rFonts w:ascii="Times New Roman" w:hAnsi="Times New Roman"/>
          <w:sz w:val="28"/>
          <w:szCs w:val="28"/>
        </w:rPr>
        <w:t>вибираємо</w:t>
      </w:r>
      <w:r w:rsidRPr="00043892">
        <w:rPr>
          <w:rFonts w:ascii="Times New Roman" w:hAnsi="Times New Roman"/>
          <w:sz w:val="28"/>
          <w:szCs w:val="28"/>
        </w:rPr>
        <w:t xml:space="preserve"> цільові групи, для яких вони запропонують свої товари, та визначити стратегію охоплення ринку:</w:t>
      </w:r>
    </w:p>
    <w:p w:rsidR="00043892" w:rsidRPr="00043892" w:rsidRDefault="00043892" w:rsidP="00043892">
      <w:pPr>
        <w:spacing w:after="0" w:line="360" w:lineRule="auto"/>
        <w:ind w:left="75" w:right="142" w:firstLine="634"/>
        <w:jc w:val="both"/>
        <w:rPr>
          <w:rFonts w:ascii="Times New Roman" w:hAnsi="Times New Roman"/>
          <w:sz w:val="28"/>
          <w:szCs w:val="28"/>
        </w:rPr>
      </w:pPr>
      <w:r w:rsidRPr="00043892">
        <w:rPr>
          <w:rFonts w:ascii="Times New Roman" w:hAnsi="Times New Roman"/>
          <w:sz w:val="28"/>
          <w:szCs w:val="28"/>
        </w:rPr>
        <w:t>- якщо компанія фокусується на одному сегменті - вона вибирає цільову маркетингову стратегію;</w:t>
      </w:r>
    </w:p>
    <w:p w:rsidR="00043892" w:rsidRPr="00043892" w:rsidRDefault="00043892" w:rsidP="00043892">
      <w:pPr>
        <w:spacing w:after="0" w:line="360" w:lineRule="auto"/>
        <w:ind w:left="75" w:right="142" w:firstLine="634"/>
        <w:jc w:val="both"/>
        <w:rPr>
          <w:rFonts w:ascii="Times New Roman" w:hAnsi="Times New Roman"/>
          <w:sz w:val="28"/>
          <w:szCs w:val="28"/>
        </w:rPr>
      </w:pPr>
      <w:r w:rsidRPr="00043892">
        <w:rPr>
          <w:rFonts w:ascii="Times New Roman" w:hAnsi="Times New Roman"/>
          <w:sz w:val="28"/>
          <w:szCs w:val="28"/>
        </w:rPr>
        <w:t>- якщо він працює з декількома сегментами, розробка ринкової програми для них окремо - вона використовує стратегію диференційованого маркетингу;</w:t>
      </w:r>
    </w:p>
    <w:p w:rsidR="00043892" w:rsidRDefault="00043892" w:rsidP="00043892">
      <w:pPr>
        <w:spacing w:after="0" w:line="360" w:lineRule="auto"/>
        <w:ind w:left="75" w:right="142" w:firstLine="634"/>
        <w:jc w:val="both"/>
        <w:rPr>
          <w:rFonts w:ascii="Times New Roman" w:hAnsi="Times New Roman"/>
          <w:sz w:val="28"/>
          <w:szCs w:val="28"/>
        </w:rPr>
      </w:pPr>
      <w:r>
        <w:rPr>
          <w:rFonts w:ascii="Times New Roman" w:hAnsi="Times New Roman"/>
          <w:sz w:val="28"/>
          <w:szCs w:val="28"/>
        </w:rPr>
        <w:t>- я</w:t>
      </w:r>
      <w:r w:rsidRPr="00043892">
        <w:rPr>
          <w:rFonts w:ascii="Times New Roman" w:hAnsi="Times New Roman"/>
          <w:sz w:val="28"/>
          <w:szCs w:val="28"/>
        </w:rPr>
        <w:t>кщо компанія працює з цілим ринком, пропонуючи стандартизовану програму (включаючи характеристики продукту / послуги), вона використовує масовий маркетинг.</w:t>
      </w:r>
    </w:p>
    <w:p w:rsidR="007B2352" w:rsidRDefault="007B2352" w:rsidP="00043892">
      <w:pPr>
        <w:spacing w:after="0" w:line="360" w:lineRule="auto"/>
        <w:ind w:left="75" w:right="142" w:firstLine="634"/>
        <w:jc w:val="both"/>
        <w:rPr>
          <w:rFonts w:ascii="Times New Roman" w:hAnsi="Times New Roman"/>
          <w:sz w:val="28"/>
          <w:szCs w:val="28"/>
        </w:rPr>
      </w:pPr>
      <w:r>
        <w:rPr>
          <w:rFonts w:ascii="Times New Roman" w:hAnsi="Times New Roman"/>
          <w:sz w:val="28"/>
          <w:szCs w:val="28"/>
        </w:rPr>
        <w:lastRenderedPageBreak/>
        <w:t>Для роботи в обраних сегментах ринку необхідно сформувати базову стратегію розвитку (табл. 15).</w:t>
      </w:r>
    </w:p>
    <w:p w:rsidR="007B2352" w:rsidRDefault="00D25F2C" w:rsidP="007B2352">
      <w:pPr>
        <w:pStyle w:val="ad"/>
        <w:tabs>
          <w:tab w:val="left" w:pos="1985"/>
        </w:tabs>
        <w:spacing w:line="360" w:lineRule="auto"/>
        <w:ind w:right="142"/>
        <w:jc w:val="right"/>
      </w:pPr>
      <w:r>
        <w:t>Таблиця 5</w:t>
      </w:r>
      <w:r w:rsidR="007B2352">
        <w:t>.</w:t>
      </w:r>
      <w:r w:rsidR="00B27CF8">
        <w:fldChar w:fldCharType="begin"/>
      </w:r>
      <w:r w:rsidR="00B27CF8">
        <w:instrText xml:space="preserve"> SEQ Таблиця \* ARABIC </w:instrText>
      </w:r>
      <w:r w:rsidR="00B27CF8">
        <w:fldChar w:fldCharType="separate"/>
      </w:r>
      <w:r w:rsidR="007B2352">
        <w:rPr>
          <w:noProof/>
        </w:rPr>
        <w:t>15</w:t>
      </w:r>
      <w:r w:rsidR="00B27CF8">
        <w:rPr>
          <w:noProof/>
        </w:rPr>
        <w:fldChar w:fldCharType="end"/>
      </w:r>
      <w:r w:rsidR="007B2352">
        <w:t>. Визначення базової стратегії розвитку</w:t>
      </w:r>
    </w:p>
    <w:tbl>
      <w:tblPr>
        <w:tblStyle w:val="a5"/>
        <w:tblW w:w="0" w:type="dxa"/>
        <w:jc w:val="center"/>
        <w:tblLayout w:type="fixed"/>
        <w:tblLook w:val="00A0" w:firstRow="1" w:lastRow="0" w:firstColumn="1" w:lastColumn="0" w:noHBand="0" w:noVBand="0"/>
      </w:tblPr>
      <w:tblGrid>
        <w:gridCol w:w="567"/>
        <w:gridCol w:w="2339"/>
        <w:gridCol w:w="2056"/>
        <w:gridCol w:w="2622"/>
        <w:gridCol w:w="2339"/>
      </w:tblGrid>
      <w:tr w:rsidR="007B2352" w:rsidTr="00360C4F">
        <w:trPr>
          <w:jc w:val="center"/>
        </w:trPr>
        <w:tc>
          <w:tcPr>
            <w:tcW w:w="567" w:type="dxa"/>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 п/</w:t>
            </w:r>
            <w:proofErr w:type="spellStart"/>
            <w:r>
              <w:rPr>
                <w:rFonts w:ascii="Times New Roman" w:hAnsi="Times New Roman" w:cs="Times New Roman"/>
                <w:lang w:eastAsia="en-US"/>
              </w:rPr>
              <w:t>п</w:t>
            </w:r>
            <w:proofErr w:type="spellEnd"/>
          </w:p>
        </w:tc>
        <w:tc>
          <w:tcPr>
            <w:tcW w:w="2339" w:type="dxa"/>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Обрана альтернатива розвитку проекту</w:t>
            </w:r>
          </w:p>
        </w:tc>
        <w:tc>
          <w:tcPr>
            <w:tcW w:w="2056" w:type="dxa"/>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Стратегія охоплення ринку</w:t>
            </w:r>
          </w:p>
        </w:tc>
        <w:tc>
          <w:tcPr>
            <w:tcW w:w="2622" w:type="dxa"/>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Ключові конкурентоспроможні позиції відповідно до обраної альтернативи</w:t>
            </w:r>
          </w:p>
        </w:tc>
        <w:tc>
          <w:tcPr>
            <w:tcW w:w="2339" w:type="dxa"/>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Базова стратегія розвитку*</w:t>
            </w:r>
          </w:p>
        </w:tc>
      </w:tr>
      <w:tr w:rsidR="007B2352" w:rsidTr="00360C4F">
        <w:trPr>
          <w:jc w:val="center"/>
        </w:trPr>
        <w:tc>
          <w:tcPr>
            <w:tcW w:w="567" w:type="dxa"/>
            <w:tcBorders>
              <w:top w:val="single" w:sz="4" w:space="0" w:color="auto"/>
              <w:left w:val="single" w:sz="4" w:space="0" w:color="auto"/>
              <w:bottom w:val="single" w:sz="4" w:space="0" w:color="auto"/>
              <w:right w:val="single" w:sz="4" w:space="0" w:color="auto"/>
            </w:tcBorders>
          </w:tcPr>
          <w:p w:rsidR="007B2352" w:rsidRDefault="007B2352" w:rsidP="00360C4F">
            <w:pPr>
              <w:pStyle w:val="afe"/>
              <w:jc w:val="center"/>
              <w:rPr>
                <w:rFonts w:ascii="Times New Roman" w:hAnsi="Times New Roman" w:cs="Times New Roman"/>
                <w:lang w:eastAsia="en-US"/>
              </w:rPr>
            </w:pPr>
          </w:p>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1</w:t>
            </w:r>
          </w:p>
        </w:tc>
        <w:tc>
          <w:tcPr>
            <w:tcW w:w="2339"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Висока якість продукту</w:t>
            </w:r>
          </w:p>
        </w:tc>
        <w:tc>
          <w:tcPr>
            <w:tcW w:w="2056"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 xml:space="preserve">Маленька </w:t>
            </w:r>
            <w:proofErr w:type="spellStart"/>
            <w:r>
              <w:rPr>
                <w:rFonts w:ascii="Times New Roman" w:hAnsi="Times New Roman" w:cs="Times New Roman"/>
                <w:lang w:eastAsia="en-US"/>
              </w:rPr>
              <w:t>охоплюванність</w:t>
            </w:r>
            <w:proofErr w:type="spellEnd"/>
            <w:r>
              <w:rPr>
                <w:rFonts w:ascii="Times New Roman" w:hAnsi="Times New Roman" w:cs="Times New Roman"/>
                <w:lang w:eastAsia="en-US"/>
              </w:rPr>
              <w:t xml:space="preserve"> ринку</w:t>
            </w:r>
          </w:p>
        </w:tc>
        <w:tc>
          <w:tcPr>
            <w:tcW w:w="2622" w:type="dxa"/>
            <w:tcBorders>
              <w:top w:val="single" w:sz="4" w:space="0" w:color="auto"/>
              <w:left w:val="single" w:sz="4" w:space="0" w:color="auto"/>
              <w:bottom w:val="single" w:sz="4" w:space="0" w:color="auto"/>
              <w:right w:val="single" w:sz="4" w:space="0" w:color="auto"/>
            </w:tcBorders>
          </w:tcPr>
          <w:p w:rsidR="007B2352" w:rsidRDefault="007B2352" w:rsidP="00360C4F">
            <w:pPr>
              <w:pStyle w:val="afe"/>
              <w:jc w:val="center"/>
              <w:rPr>
                <w:rFonts w:ascii="Times New Roman" w:hAnsi="Times New Roman" w:cs="Times New Roman"/>
                <w:lang w:eastAsia="en-US"/>
              </w:rPr>
            </w:pPr>
          </w:p>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Ціна</w:t>
            </w:r>
          </w:p>
        </w:tc>
        <w:tc>
          <w:tcPr>
            <w:tcW w:w="2339"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Стратегія спеціалізації</w:t>
            </w:r>
          </w:p>
        </w:tc>
      </w:tr>
    </w:tbl>
    <w:p w:rsidR="007B2352" w:rsidRDefault="007B2352" w:rsidP="007B2352">
      <w:pPr>
        <w:spacing w:after="0" w:line="360" w:lineRule="auto"/>
        <w:ind w:left="75" w:right="142"/>
        <w:jc w:val="both"/>
        <w:rPr>
          <w:rFonts w:ascii="Times New Roman" w:hAnsi="Times New Roman"/>
          <w:sz w:val="28"/>
          <w:szCs w:val="28"/>
        </w:rPr>
      </w:pPr>
    </w:p>
    <w:p w:rsidR="007B2352" w:rsidRDefault="007B2352" w:rsidP="007B2352">
      <w:pPr>
        <w:spacing w:after="0" w:line="360" w:lineRule="auto"/>
        <w:ind w:left="75" w:right="142" w:firstLine="634"/>
        <w:jc w:val="both"/>
        <w:rPr>
          <w:rFonts w:ascii="Times New Roman" w:hAnsi="Times New Roman"/>
          <w:sz w:val="28"/>
          <w:szCs w:val="28"/>
        </w:rPr>
      </w:pPr>
      <w:r>
        <w:rPr>
          <w:rFonts w:ascii="Times New Roman" w:hAnsi="Times New Roman"/>
          <w:sz w:val="28"/>
          <w:szCs w:val="28"/>
        </w:rPr>
        <w:t>Наступним кроком є вибір стратегії конкурентної поведінки (табл. 16).</w:t>
      </w:r>
    </w:p>
    <w:p w:rsidR="007B2352" w:rsidRDefault="00D25F2C" w:rsidP="007B2352">
      <w:pPr>
        <w:pStyle w:val="ad"/>
        <w:tabs>
          <w:tab w:val="left" w:pos="1985"/>
        </w:tabs>
        <w:ind w:right="142"/>
        <w:jc w:val="right"/>
      </w:pPr>
      <w:r>
        <w:t>Таблиця 5</w:t>
      </w:r>
      <w:r w:rsidR="007B2352">
        <w:t>.</w:t>
      </w:r>
      <w:r w:rsidR="00B27CF8">
        <w:fldChar w:fldCharType="begin"/>
      </w:r>
      <w:r w:rsidR="00B27CF8">
        <w:instrText xml:space="preserve"> SEQ Таблиця \* ARABIC </w:instrText>
      </w:r>
      <w:r w:rsidR="00B27CF8">
        <w:fldChar w:fldCharType="separate"/>
      </w:r>
      <w:r w:rsidR="007B2352">
        <w:rPr>
          <w:noProof/>
        </w:rPr>
        <w:t>16</w:t>
      </w:r>
      <w:r w:rsidR="00B27CF8">
        <w:rPr>
          <w:noProof/>
        </w:rPr>
        <w:fldChar w:fldCharType="end"/>
      </w:r>
      <w:r w:rsidR="007B2352">
        <w:t>. Визначення базової стратегії конкурентної поведінки</w:t>
      </w:r>
    </w:p>
    <w:tbl>
      <w:tblPr>
        <w:tblStyle w:val="a5"/>
        <w:tblW w:w="0" w:type="auto"/>
        <w:jc w:val="center"/>
        <w:tblLook w:val="00A0" w:firstRow="1" w:lastRow="0" w:firstColumn="1" w:lastColumn="0" w:noHBand="0" w:noVBand="0"/>
      </w:tblPr>
      <w:tblGrid>
        <w:gridCol w:w="567"/>
        <w:gridCol w:w="2334"/>
        <w:gridCol w:w="2315"/>
        <w:gridCol w:w="2323"/>
        <w:gridCol w:w="2316"/>
      </w:tblGrid>
      <w:tr w:rsidR="007B2352" w:rsidTr="00043892">
        <w:trPr>
          <w:jc w:val="center"/>
        </w:trPr>
        <w:tc>
          <w:tcPr>
            <w:tcW w:w="567" w:type="dxa"/>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 п/</w:t>
            </w:r>
            <w:proofErr w:type="spellStart"/>
            <w:r>
              <w:rPr>
                <w:rFonts w:ascii="Times New Roman" w:hAnsi="Times New Roman" w:cs="Times New Roman"/>
                <w:lang w:eastAsia="en-US"/>
              </w:rPr>
              <w:t>п</w:t>
            </w:r>
            <w:proofErr w:type="spellEnd"/>
          </w:p>
        </w:tc>
        <w:tc>
          <w:tcPr>
            <w:tcW w:w="2334" w:type="dxa"/>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Чи є проект «першопрохідцем» на ринку?</w:t>
            </w:r>
          </w:p>
        </w:tc>
        <w:tc>
          <w:tcPr>
            <w:tcW w:w="2315" w:type="dxa"/>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Чи буде компанія шукати нових споживачів, або забирати існуючих у конкурентів?</w:t>
            </w:r>
          </w:p>
        </w:tc>
        <w:tc>
          <w:tcPr>
            <w:tcW w:w="2323" w:type="dxa"/>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Чи буде компанія копіювати основні характеристики товару конкурента, і які?</w:t>
            </w:r>
          </w:p>
        </w:tc>
        <w:tc>
          <w:tcPr>
            <w:tcW w:w="2316" w:type="dxa"/>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Стратегія конкурентної поведінки*</w:t>
            </w:r>
          </w:p>
        </w:tc>
      </w:tr>
      <w:tr w:rsidR="007B2352" w:rsidTr="00043892">
        <w:trPr>
          <w:jc w:val="center"/>
        </w:trPr>
        <w:tc>
          <w:tcPr>
            <w:tcW w:w="567"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1</w:t>
            </w:r>
          </w:p>
        </w:tc>
        <w:tc>
          <w:tcPr>
            <w:tcW w:w="2334"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так</w:t>
            </w:r>
          </w:p>
        </w:tc>
        <w:tc>
          <w:tcPr>
            <w:tcW w:w="2315"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ні</w:t>
            </w:r>
          </w:p>
        </w:tc>
        <w:tc>
          <w:tcPr>
            <w:tcW w:w="2323"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ні</w:t>
            </w:r>
          </w:p>
        </w:tc>
        <w:tc>
          <w:tcPr>
            <w:tcW w:w="2316"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Стратегія заняття конкурентної ніші.</w:t>
            </w:r>
          </w:p>
        </w:tc>
      </w:tr>
    </w:tbl>
    <w:p w:rsidR="00043892" w:rsidRDefault="00043892" w:rsidP="00043892">
      <w:pPr>
        <w:pStyle w:val="ad"/>
        <w:tabs>
          <w:tab w:val="left" w:pos="1985"/>
        </w:tabs>
        <w:ind w:right="142" w:firstLine="567"/>
        <w:jc w:val="both"/>
        <w:rPr>
          <w:rFonts w:eastAsiaTheme="minorEastAsia" w:cstheme="minorBidi"/>
          <w:szCs w:val="28"/>
          <w:lang w:eastAsia="uk-UA"/>
        </w:rPr>
      </w:pPr>
    </w:p>
    <w:p w:rsidR="00043892" w:rsidRDefault="00043892" w:rsidP="00043892">
      <w:pPr>
        <w:pStyle w:val="ad"/>
        <w:tabs>
          <w:tab w:val="left" w:pos="1985"/>
        </w:tabs>
        <w:ind w:right="142" w:firstLine="567"/>
        <w:jc w:val="both"/>
        <w:rPr>
          <w:rFonts w:eastAsiaTheme="minorEastAsia" w:cstheme="minorBidi"/>
          <w:szCs w:val="28"/>
          <w:lang w:eastAsia="uk-UA"/>
        </w:rPr>
      </w:pPr>
      <w:r w:rsidRPr="00043892">
        <w:rPr>
          <w:rFonts w:eastAsiaTheme="minorEastAsia" w:cstheme="minorBidi"/>
          <w:szCs w:val="28"/>
          <w:lang w:eastAsia="uk-UA"/>
        </w:rPr>
        <w:t>Виходячи з вимог споживачів від вибраних сегментів постачальнику (</w:t>
      </w:r>
      <w:proofErr w:type="spellStart"/>
      <w:r>
        <w:rPr>
          <w:rFonts w:eastAsiaTheme="minorEastAsia" w:cstheme="minorBidi"/>
          <w:szCs w:val="28"/>
          <w:lang w:eastAsia="uk-UA"/>
        </w:rPr>
        <w:t>стартап-</w:t>
      </w:r>
      <w:r w:rsidRPr="00043892">
        <w:rPr>
          <w:rFonts w:eastAsiaTheme="minorEastAsia" w:cstheme="minorBidi"/>
          <w:szCs w:val="28"/>
          <w:lang w:eastAsia="uk-UA"/>
        </w:rPr>
        <w:t>компанії</w:t>
      </w:r>
      <w:proofErr w:type="spellEnd"/>
      <w:r w:rsidRPr="00043892">
        <w:rPr>
          <w:rFonts w:eastAsiaTheme="minorEastAsia" w:cstheme="minorBidi"/>
          <w:szCs w:val="28"/>
          <w:lang w:eastAsia="uk-UA"/>
        </w:rPr>
        <w:t>) та продукту (див. Табл. 5) та в залежності від обраної стратегії розвитку (табл. 15) та стратегії конкурентної поведінки (табл. 16), розроблена стратегія позиціонування (табл. 17). яка є формуванням ринкової позиції (набору асоціацій), згідно з якою споживачі повинні ідентифікувати товарний знак / проект.</w:t>
      </w:r>
    </w:p>
    <w:p w:rsidR="007B2352" w:rsidRDefault="00D25F2C" w:rsidP="007B2352">
      <w:pPr>
        <w:pStyle w:val="ad"/>
        <w:tabs>
          <w:tab w:val="left" w:pos="1985"/>
        </w:tabs>
        <w:ind w:right="142"/>
        <w:jc w:val="right"/>
      </w:pPr>
      <w:r>
        <w:t>Таблиця 5</w:t>
      </w:r>
      <w:r w:rsidR="007B2352">
        <w:t>.</w:t>
      </w:r>
      <w:r w:rsidR="00B27CF8">
        <w:fldChar w:fldCharType="begin"/>
      </w:r>
      <w:r w:rsidR="00B27CF8">
        <w:instrText xml:space="preserve"> SEQ Таблиця \* ARABIC </w:instrText>
      </w:r>
      <w:r w:rsidR="00B27CF8">
        <w:fldChar w:fldCharType="separate"/>
      </w:r>
      <w:r w:rsidR="007B2352">
        <w:rPr>
          <w:noProof/>
        </w:rPr>
        <w:t>17</w:t>
      </w:r>
      <w:r w:rsidR="00B27CF8">
        <w:rPr>
          <w:noProof/>
        </w:rPr>
        <w:fldChar w:fldCharType="end"/>
      </w:r>
      <w:r w:rsidR="007B2352">
        <w:t>. Визначення стратегії позиціонування</w:t>
      </w:r>
    </w:p>
    <w:tbl>
      <w:tblPr>
        <w:tblStyle w:val="a5"/>
        <w:tblW w:w="0" w:type="auto"/>
        <w:jc w:val="center"/>
        <w:tblLayout w:type="fixed"/>
        <w:tblLook w:val="00A0" w:firstRow="1" w:lastRow="0" w:firstColumn="1" w:lastColumn="0" w:noHBand="0" w:noVBand="0"/>
      </w:tblPr>
      <w:tblGrid>
        <w:gridCol w:w="706"/>
        <w:gridCol w:w="1709"/>
        <w:gridCol w:w="1549"/>
        <w:gridCol w:w="2420"/>
        <w:gridCol w:w="3686"/>
      </w:tblGrid>
      <w:tr w:rsidR="007B2352" w:rsidTr="00360C4F">
        <w:trPr>
          <w:jc w:val="center"/>
        </w:trPr>
        <w:tc>
          <w:tcPr>
            <w:tcW w:w="706" w:type="dxa"/>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 п/</w:t>
            </w:r>
            <w:proofErr w:type="spellStart"/>
            <w:r>
              <w:rPr>
                <w:rFonts w:ascii="Times New Roman" w:hAnsi="Times New Roman" w:cs="Times New Roman"/>
                <w:lang w:eastAsia="en-US"/>
              </w:rPr>
              <w:t>п</w:t>
            </w:r>
            <w:proofErr w:type="spellEnd"/>
          </w:p>
        </w:tc>
        <w:tc>
          <w:tcPr>
            <w:tcW w:w="1709" w:type="dxa"/>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Вимоги до товару цільової аудиторії</w:t>
            </w:r>
          </w:p>
        </w:tc>
        <w:tc>
          <w:tcPr>
            <w:tcW w:w="1549" w:type="dxa"/>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Базова стратегія розвитку</w:t>
            </w:r>
          </w:p>
        </w:tc>
        <w:tc>
          <w:tcPr>
            <w:tcW w:w="2420" w:type="dxa"/>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 xml:space="preserve">Ключові конкурентоспроможні позиції власного </w:t>
            </w:r>
            <w:proofErr w:type="spellStart"/>
            <w:r>
              <w:rPr>
                <w:rFonts w:ascii="Times New Roman" w:hAnsi="Times New Roman" w:cs="Times New Roman"/>
                <w:lang w:eastAsia="en-US"/>
              </w:rPr>
              <w:t>стартап-проекту</w:t>
            </w:r>
            <w:proofErr w:type="spellEnd"/>
          </w:p>
        </w:tc>
        <w:tc>
          <w:tcPr>
            <w:tcW w:w="3686" w:type="dxa"/>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Вибір асоціацій, які мають сформувати комплексну позицію власного проекту (три ключових)</w:t>
            </w:r>
          </w:p>
        </w:tc>
      </w:tr>
      <w:tr w:rsidR="007B2352" w:rsidTr="00360C4F">
        <w:trPr>
          <w:jc w:val="center"/>
        </w:trPr>
        <w:tc>
          <w:tcPr>
            <w:tcW w:w="706"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jc w:val="center"/>
              <w:rPr>
                <w:rFonts w:ascii="Times New Roman" w:hAnsi="Times New Roman" w:cs="Times New Roman"/>
                <w:lang w:val="en-US" w:eastAsia="en-US"/>
              </w:rPr>
            </w:pPr>
            <w:r>
              <w:rPr>
                <w:rFonts w:ascii="Times New Roman" w:hAnsi="Times New Roman" w:cs="Times New Roman"/>
                <w:lang w:val="en-US" w:eastAsia="en-US"/>
              </w:rPr>
              <w:t>1</w:t>
            </w:r>
          </w:p>
        </w:tc>
        <w:tc>
          <w:tcPr>
            <w:tcW w:w="1709"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Висока якість продукту</w:t>
            </w:r>
          </w:p>
        </w:tc>
        <w:tc>
          <w:tcPr>
            <w:tcW w:w="1549"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Стратегія спеціалізації</w:t>
            </w:r>
          </w:p>
        </w:tc>
        <w:tc>
          <w:tcPr>
            <w:tcW w:w="2420"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Якість, ціна, довговічність</w:t>
            </w:r>
          </w:p>
        </w:tc>
        <w:tc>
          <w:tcPr>
            <w:tcW w:w="3686"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Машинобудування, верстатобудування, підготовчі центри</w:t>
            </w:r>
          </w:p>
        </w:tc>
      </w:tr>
    </w:tbl>
    <w:p w:rsidR="007B2352" w:rsidRDefault="007B2352" w:rsidP="00B1321D">
      <w:pPr>
        <w:spacing w:after="0" w:line="360" w:lineRule="auto"/>
        <w:ind w:left="75" w:right="142"/>
        <w:jc w:val="both"/>
        <w:rPr>
          <w:rFonts w:ascii="Times New Roman" w:hAnsi="Times New Roman"/>
          <w:sz w:val="28"/>
          <w:szCs w:val="28"/>
        </w:rPr>
      </w:pPr>
    </w:p>
    <w:p w:rsidR="00A73646" w:rsidRDefault="00A73646" w:rsidP="00B1321D">
      <w:pPr>
        <w:spacing w:after="0" w:line="360" w:lineRule="auto"/>
        <w:ind w:left="75" w:right="142"/>
        <w:jc w:val="both"/>
        <w:rPr>
          <w:rFonts w:ascii="Times New Roman" w:hAnsi="Times New Roman"/>
          <w:sz w:val="28"/>
          <w:szCs w:val="28"/>
        </w:rPr>
      </w:pPr>
    </w:p>
    <w:p w:rsidR="00A73646" w:rsidRDefault="00A73646" w:rsidP="00B1321D">
      <w:pPr>
        <w:spacing w:after="0" w:line="360" w:lineRule="auto"/>
        <w:ind w:left="75" w:right="142"/>
        <w:jc w:val="both"/>
        <w:rPr>
          <w:rFonts w:ascii="Times New Roman" w:hAnsi="Times New Roman"/>
          <w:sz w:val="28"/>
          <w:szCs w:val="28"/>
        </w:rPr>
      </w:pPr>
    </w:p>
    <w:p w:rsidR="00A73646" w:rsidRDefault="00A73646" w:rsidP="00B1321D">
      <w:pPr>
        <w:spacing w:after="0" w:line="360" w:lineRule="auto"/>
        <w:ind w:left="75" w:right="142"/>
        <w:jc w:val="both"/>
        <w:rPr>
          <w:rFonts w:ascii="Times New Roman" w:hAnsi="Times New Roman"/>
          <w:sz w:val="28"/>
          <w:szCs w:val="28"/>
        </w:rPr>
      </w:pPr>
    </w:p>
    <w:p w:rsidR="00043892" w:rsidRDefault="00043892" w:rsidP="00B1321D">
      <w:pPr>
        <w:spacing w:after="0" w:line="360" w:lineRule="auto"/>
        <w:ind w:left="75" w:right="142"/>
        <w:jc w:val="both"/>
        <w:rPr>
          <w:rFonts w:ascii="Times New Roman" w:hAnsi="Times New Roman"/>
          <w:sz w:val="28"/>
          <w:szCs w:val="28"/>
        </w:rPr>
      </w:pPr>
    </w:p>
    <w:p w:rsidR="007B2352" w:rsidRPr="00A73646" w:rsidRDefault="00D25F2C" w:rsidP="00B1321D">
      <w:pPr>
        <w:spacing w:after="0" w:line="360" w:lineRule="auto"/>
        <w:ind w:left="75" w:right="142" w:firstLine="634"/>
        <w:jc w:val="both"/>
        <w:rPr>
          <w:rFonts w:ascii="Times New Roman" w:hAnsi="Times New Roman"/>
          <w:b/>
          <w:sz w:val="28"/>
          <w:szCs w:val="28"/>
          <w:highlight w:val="yellow"/>
        </w:rPr>
      </w:pPr>
      <w:r>
        <w:rPr>
          <w:rFonts w:ascii="Times New Roman" w:hAnsi="Times New Roman"/>
          <w:b/>
          <w:sz w:val="28"/>
          <w:szCs w:val="28"/>
        </w:rPr>
        <w:lastRenderedPageBreak/>
        <w:t>5</w:t>
      </w:r>
      <w:r w:rsidR="00B1321D">
        <w:rPr>
          <w:rFonts w:ascii="Times New Roman" w:hAnsi="Times New Roman"/>
          <w:b/>
          <w:sz w:val="28"/>
          <w:szCs w:val="28"/>
        </w:rPr>
        <w:t>.6</w:t>
      </w:r>
      <w:r w:rsidR="00FF3CEC" w:rsidRPr="00EE4F4A">
        <w:rPr>
          <w:rFonts w:ascii="Times New Roman" w:hAnsi="Times New Roman"/>
          <w:b/>
          <w:sz w:val="28"/>
          <w:szCs w:val="28"/>
        </w:rPr>
        <w:t xml:space="preserve">. </w:t>
      </w:r>
      <w:r w:rsidR="00B1321D" w:rsidRPr="00FD0E38">
        <w:rPr>
          <w:rFonts w:ascii="Times New Roman" w:hAnsi="Times New Roman"/>
          <w:b/>
          <w:sz w:val="28"/>
          <w:szCs w:val="28"/>
        </w:rPr>
        <w:t xml:space="preserve">Розроблення маркетингової програми </w:t>
      </w:r>
      <w:proofErr w:type="spellStart"/>
      <w:r w:rsidR="00B1321D" w:rsidRPr="00FD0E38">
        <w:rPr>
          <w:rFonts w:ascii="Times New Roman" w:hAnsi="Times New Roman"/>
          <w:b/>
          <w:sz w:val="28"/>
          <w:szCs w:val="28"/>
        </w:rPr>
        <w:t>стартап-проекту</w:t>
      </w:r>
      <w:proofErr w:type="spellEnd"/>
    </w:p>
    <w:p w:rsidR="00D25F2C" w:rsidRPr="00A73646" w:rsidRDefault="00D25F2C" w:rsidP="00B1321D">
      <w:pPr>
        <w:spacing w:after="0" w:line="360" w:lineRule="auto"/>
        <w:ind w:left="75" w:right="142" w:firstLine="634"/>
        <w:jc w:val="both"/>
        <w:rPr>
          <w:rFonts w:ascii="Times New Roman" w:hAnsi="Times New Roman"/>
          <w:b/>
          <w:sz w:val="28"/>
          <w:szCs w:val="28"/>
          <w:highlight w:val="yellow"/>
        </w:rPr>
      </w:pPr>
    </w:p>
    <w:p w:rsidR="007B2352" w:rsidRPr="00FD0E38" w:rsidRDefault="00043892" w:rsidP="00043892">
      <w:pPr>
        <w:spacing w:after="0" w:line="360" w:lineRule="auto"/>
        <w:ind w:left="75" w:right="142" w:firstLine="634"/>
        <w:jc w:val="both"/>
        <w:rPr>
          <w:rFonts w:ascii="Times New Roman" w:hAnsi="Times New Roman"/>
          <w:sz w:val="28"/>
          <w:szCs w:val="28"/>
        </w:rPr>
      </w:pPr>
      <w:r w:rsidRPr="00FD0E38">
        <w:rPr>
          <w:rFonts w:ascii="Times New Roman" w:hAnsi="Times New Roman"/>
          <w:sz w:val="28"/>
          <w:szCs w:val="28"/>
        </w:rPr>
        <w:t xml:space="preserve">Спочатку </w:t>
      </w:r>
      <w:r w:rsidR="007B2352" w:rsidRPr="00FD0E38">
        <w:rPr>
          <w:rFonts w:ascii="Times New Roman" w:hAnsi="Times New Roman"/>
          <w:sz w:val="28"/>
          <w:szCs w:val="28"/>
        </w:rPr>
        <w:t xml:space="preserve"> форму</w:t>
      </w:r>
      <w:r w:rsidRPr="00FD0E38">
        <w:rPr>
          <w:rFonts w:ascii="Times New Roman" w:hAnsi="Times New Roman"/>
          <w:sz w:val="28"/>
          <w:szCs w:val="28"/>
        </w:rPr>
        <w:t>ється</w:t>
      </w:r>
      <w:r w:rsidR="007B2352" w:rsidRPr="00FD0E38">
        <w:rPr>
          <w:rFonts w:ascii="Times New Roman" w:hAnsi="Times New Roman"/>
          <w:sz w:val="28"/>
          <w:szCs w:val="28"/>
        </w:rPr>
        <w:t xml:space="preserve"> </w:t>
      </w:r>
      <w:r w:rsidRPr="00FD0E38">
        <w:rPr>
          <w:rFonts w:ascii="Times New Roman" w:hAnsi="Times New Roman"/>
          <w:iCs/>
          <w:sz w:val="28"/>
          <w:szCs w:val="28"/>
        </w:rPr>
        <w:t>маркетингова концепція</w:t>
      </w:r>
      <w:r w:rsidR="007B2352" w:rsidRPr="00FD0E38">
        <w:rPr>
          <w:rFonts w:ascii="Times New Roman" w:hAnsi="Times New Roman"/>
          <w:iCs/>
          <w:sz w:val="28"/>
          <w:szCs w:val="28"/>
        </w:rPr>
        <w:t xml:space="preserve"> товару</w:t>
      </w:r>
      <w:r w:rsidR="007B2352" w:rsidRPr="00FD0E38">
        <w:rPr>
          <w:rFonts w:ascii="Times New Roman" w:hAnsi="Times New Roman"/>
          <w:sz w:val="28"/>
          <w:szCs w:val="28"/>
        </w:rPr>
        <w:t xml:space="preserve">, який отримає </w:t>
      </w:r>
      <w:r w:rsidR="00FD0E38" w:rsidRPr="00FD0E38">
        <w:rPr>
          <w:rFonts w:ascii="Times New Roman" w:hAnsi="Times New Roman"/>
          <w:sz w:val="28"/>
          <w:szCs w:val="28"/>
        </w:rPr>
        <w:t>покупець</w:t>
      </w:r>
      <w:r w:rsidR="007B2352" w:rsidRPr="00FD0E38">
        <w:rPr>
          <w:rFonts w:ascii="Times New Roman" w:hAnsi="Times New Roman"/>
          <w:sz w:val="28"/>
          <w:szCs w:val="28"/>
        </w:rPr>
        <w:t xml:space="preserve">. Для цього у </w:t>
      </w:r>
      <w:r w:rsidR="00FD0E38" w:rsidRPr="00FD0E38">
        <w:rPr>
          <w:rFonts w:ascii="Times New Roman" w:hAnsi="Times New Roman"/>
          <w:sz w:val="28"/>
          <w:szCs w:val="28"/>
        </w:rPr>
        <w:t>(</w:t>
      </w:r>
      <w:r w:rsidR="007B2352" w:rsidRPr="00FD0E38">
        <w:rPr>
          <w:rFonts w:ascii="Times New Roman" w:hAnsi="Times New Roman"/>
          <w:sz w:val="28"/>
          <w:szCs w:val="28"/>
        </w:rPr>
        <w:t>табл. 18</w:t>
      </w:r>
      <w:r w:rsidR="00FD0E38" w:rsidRPr="00FD0E38">
        <w:rPr>
          <w:rFonts w:ascii="Times New Roman" w:hAnsi="Times New Roman"/>
          <w:sz w:val="28"/>
          <w:szCs w:val="28"/>
        </w:rPr>
        <w:t>)</w:t>
      </w:r>
      <w:r w:rsidR="007B2352" w:rsidRPr="00FD0E38">
        <w:rPr>
          <w:rFonts w:ascii="Times New Roman" w:hAnsi="Times New Roman"/>
          <w:sz w:val="28"/>
          <w:szCs w:val="28"/>
        </w:rPr>
        <w:t xml:space="preserve"> </w:t>
      </w:r>
      <w:r w:rsidR="00FD0E38" w:rsidRPr="00FD0E38">
        <w:rPr>
          <w:rFonts w:ascii="Times New Roman" w:hAnsi="Times New Roman"/>
          <w:sz w:val="28"/>
          <w:szCs w:val="28"/>
        </w:rPr>
        <w:t>необхідно</w:t>
      </w:r>
      <w:r w:rsidR="007B2352" w:rsidRPr="00FD0E38">
        <w:rPr>
          <w:rFonts w:ascii="Times New Roman" w:hAnsi="Times New Roman"/>
          <w:sz w:val="28"/>
          <w:szCs w:val="28"/>
        </w:rPr>
        <w:t xml:space="preserve"> </w:t>
      </w:r>
      <w:r w:rsidR="00FD0E38" w:rsidRPr="00FD0E38">
        <w:rPr>
          <w:rFonts w:ascii="Times New Roman" w:hAnsi="Times New Roman"/>
          <w:sz w:val="28"/>
          <w:szCs w:val="28"/>
        </w:rPr>
        <w:t>просумувати</w:t>
      </w:r>
      <w:r w:rsidR="007B2352" w:rsidRPr="00FD0E38">
        <w:rPr>
          <w:rFonts w:ascii="Times New Roman" w:hAnsi="Times New Roman"/>
          <w:sz w:val="28"/>
          <w:szCs w:val="28"/>
        </w:rPr>
        <w:t xml:space="preserve"> результати </w:t>
      </w:r>
      <w:r w:rsidR="00FD0E38" w:rsidRPr="00FD0E38">
        <w:rPr>
          <w:rFonts w:ascii="Times New Roman" w:hAnsi="Times New Roman"/>
          <w:sz w:val="28"/>
          <w:szCs w:val="28"/>
        </w:rPr>
        <w:t xml:space="preserve">з </w:t>
      </w:r>
      <w:r w:rsidR="007B2352" w:rsidRPr="00FD0E38">
        <w:rPr>
          <w:rFonts w:ascii="Times New Roman" w:hAnsi="Times New Roman"/>
          <w:sz w:val="28"/>
          <w:szCs w:val="28"/>
        </w:rPr>
        <w:t xml:space="preserve">попереднього аналізу конкурентоспроможності </w:t>
      </w:r>
      <w:r w:rsidR="00FD0E38" w:rsidRPr="00FD0E38">
        <w:rPr>
          <w:rFonts w:ascii="Times New Roman" w:hAnsi="Times New Roman"/>
          <w:sz w:val="28"/>
          <w:szCs w:val="28"/>
        </w:rPr>
        <w:t>продукції</w:t>
      </w:r>
      <w:r w:rsidR="007B2352" w:rsidRPr="00FD0E38">
        <w:rPr>
          <w:rFonts w:ascii="Times New Roman" w:hAnsi="Times New Roman"/>
          <w:sz w:val="28"/>
          <w:szCs w:val="28"/>
        </w:rPr>
        <w:t>.</w:t>
      </w:r>
    </w:p>
    <w:p w:rsidR="007B2352" w:rsidRDefault="00D25F2C" w:rsidP="007B2352">
      <w:pPr>
        <w:pStyle w:val="ad"/>
        <w:tabs>
          <w:tab w:val="left" w:pos="1985"/>
        </w:tabs>
        <w:ind w:right="142"/>
        <w:jc w:val="right"/>
      </w:pPr>
      <w:r>
        <w:t>Таблиця 5</w:t>
      </w:r>
      <w:r w:rsidR="007B2352">
        <w:t>.</w:t>
      </w:r>
      <w:r w:rsidR="00B27CF8">
        <w:fldChar w:fldCharType="begin"/>
      </w:r>
      <w:r w:rsidR="00B27CF8">
        <w:instrText xml:space="preserve"> SEQ Таблиця \* ARABIC </w:instrText>
      </w:r>
      <w:r w:rsidR="00B27CF8">
        <w:fldChar w:fldCharType="separate"/>
      </w:r>
      <w:r w:rsidR="007B2352">
        <w:rPr>
          <w:noProof/>
        </w:rPr>
        <w:t>18</w:t>
      </w:r>
      <w:r w:rsidR="00B27CF8">
        <w:rPr>
          <w:noProof/>
        </w:rPr>
        <w:fldChar w:fldCharType="end"/>
      </w:r>
      <w:r w:rsidR="007B2352">
        <w:t>.</w:t>
      </w:r>
      <w:r w:rsidR="007B2352">
        <w:tab/>
        <w:t>Визначення ключових переваг концепції потенційного товару</w:t>
      </w:r>
    </w:p>
    <w:tbl>
      <w:tblPr>
        <w:tblStyle w:val="a5"/>
        <w:tblW w:w="9923" w:type="dxa"/>
        <w:jc w:val="center"/>
        <w:tblLook w:val="00A0" w:firstRow="1" w:lastRow="0" w:firstColumn="1" w:lastColumn="0" w:noHBand="0" w:noVBand="0"/>
      </w:tblPr>
      <w:tblGrid>
        <w:gridCol w:w="558"/>
        <w:gridCol w:w="1814"/>
        <w:gridCol w:w="2340"/>
        <w:gridCol w:w="5211"/>
      </w:tblGrid>
      <w:tr w:rsidR="007B2352" w:rsidTr="00360C4F">
        <w:trPr>
          <w:jc w:val="center"/>
        </w:trPr>
        <w:tc>
          <w:tcPr>
            <w:tcW w:w="559" w:type="dxa"/>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 п/</w:t>
            </w:r>
            <w:proofErr w:type="spellStart"/>
            <w:r>
              <w:rPr>
                <w:rFonts w:ascii="Times New Roman" w:hAnsi="Times New Roman" w:cs="Times New Roman"/>
                <w:lang w:eastAsia="en-US"/>
              </w:rPr>
              <w:t>п</w:t>
            </w:r>
            <w:proofErr w:type="spellEnd"/>
          </w:p>
        </w:tc>
        <w:tc>
          <w:tcPr>
            <w:tcW w:w="1851" w:type="dxa"/>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Потреба</w:t>
            </w:r>
          </w:p>
        </w:tc>
        <w:tc>
          <w:tcPr>
            <w:tcW w:w="2126" w:type="dxa"/>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Вигода, яку пропонує товар</w:t>
            </w:r>
          </w:p>
        </w:tc>
        <w:tc>
          <w:tcPr>
            <w:tcW w:w="5387" w:type="dxa"/>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Ключові переваги перед конкурентами (існуючі або такі, що потрібно створити</w:t>
            </w:r>
          </w:p>
        </w:tc>
      </w:tr>
      <w:tr w:rsidR="007B2352" w:rsidTr="00360C4F">
        <w:trPr>
          <w:jc w:val="center"/>
        </w:trPr>
        <w:tc>
          <w:tcPr>
            <w:tcW w:w="559"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1</w:t>
            </w:r>
          </w:p>
        </w:tc>
        <w:tc>
          <w:tcPr>
            <w:tcW w:w="1851"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Середня</w:t>
            </w:r>
          </w:p>
        </w:tc>
        <w:tc>
          <w:tcPr>
            <w:tcW w:w="2126"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 xml:space="preserve">Збільшення </w:t>
            </w:r>
            <w:proofErr w:type="spellStart"/>
            <w:r>
              <w:rPr>
                <w:rFonts w:ascii="Times New Roman" w:hAnsi="Times New Roman" w:cs="Times New Roman"/>
                <w:lang w:eastAsia="en-US"/>
              </w:rPr>
              <w:t>товароспроможності</w:t>
            </w:r>
            <w:proofErr w:type="spellEnd"/>
          </w:p>
        </w:tc>
        <w:tc>
          <w:tcPr>
            <w:tcW w:w="5387" w:type="dxa"/>
            <w:tcBorders>
              <w:top w:val="single" w:sz="4" w:space="0" w:color="auto"/>
              <w:left w:val="single" w:sz="4" w:space="0" w:color="auto"/>
              <w:bottom w:val="single" w:sz="4" w:space="0" w:color="auto"/>
              <w:right w:val="single" w:sz="4" w:space="0" w:color="auto"/>
            </w:tcBorders>
            <w:hideMark/>
          </w:tcPr>
          <w:p w:rsidR="007B2352" w:rsidRDefault="0013280F" w:rsidP="00360C4F">
            <w:pPr>
              <w:pStyle w:val="afe"/>
              <w:jc w:val="center"/>
              <w:rPr>
                <w:rFonts w:ascii="Times New Roman" w:hAnsi="Times New Roman" w:cs="Times New Roman"/>
                <w:lang w:eastAsia="en-US"/>
              </w:rPr>
            </w:pPr>
            <w:r>
              <w:rPr>
                <w:rFonts w:ascii="Times New Roman" w:hAnsi="Times New Roman" w:cs="Times New Roman"/>
                <w:lang w:eastAsia="en-US"/>
              </w:rPr>
              <w:t>М</w:t>
            </w:r>
            <w:r w:rsidR="007B2352">
              <w:rPr>
                <w:rFonts w:ascii="Times New Roman" w:hAnsi="Times New Roman" w:cs="Times New Roman"/>
                <w:lang w:eastAsia="en-US"/>
              </w:rPr>
              <w:t>алі габарити, практичність, динамічність</w:t>
            </w:r>
            <w:r>
              <w:rPr>
                <w:rFonts w:ascii="Times New Roman" w:hAnsi="Times New Roman" w:cs="Times New Roman"/>
                <w:lang w:eastAsia="en-US"/>
              </w:rPr>
              <w:t xml:space="preserve"> ,ефективність</w:t>
            </w:r>
          </w:p>
        </w:tc>
      </w:tr>
    </w:tbl>
    <w:p w:rsidR="007B2352" w:rsidRDefault="007B2352" w:rsidP="007B2352">
      <w:pPr>
        <w:spacing w:after="0" w:line="360" w:lineRule="auto"/>
        <w:ind w:left="75" w:right="142"/>
        <w:jc w:val="both"/>
        <w:rPr>
          <w:rFonts w:ascii="Times New Roman" w:hAnsi="Times New Roman"/>
          <w:sz w:val="28"/>
          <w:szCs w:val="28"/>
        </w:rPr>
      </w:pPr>
    </w:p>
    <w:p w:rsidR="007B2352" w:rsidRDefault="007B2352" w:rsidP="007B2352">
      <w:pPr>
        <w:spacing w:after="0" w:line="360" w:lineRule="auto"/>
        <w:ind w:left="75" w:right="142" w:firstLine="634"/>
        <w:jc w:val="both"/>
        <w:rPr>
          <w:rFonts w:ascii="Times New Roman" w:hAnsi="Times New Roman"/>
          <w:sz w:val="28"/>
          <w:szCs w:val="28"/>
        </w:rPr>
      </w:pPr>
      <w:r>
        <w:rPr>
          <w:rFonts w:ascii="Times New Roman" w:hAnsi="Times New Roman"/>
          <w:sz w:val="28"/>
          <w:szCs w:val="28"/>
        </w:rPr>
        <w:t xml:space="preserve">Надалі розробляється </w:t>
      </w:r>
      <w:proofErr w:type="spellStart"/>
      <w:r>
        <w:rPr>
          <w:rFonts w:ascii="Times New Roman" w:hAnsi="Times New Roman"/>
          <w:sz w:val="28"/>
          <w:szCs w:val="28"/>
        </w:rPr>
        <w:t>трирівнева</w:t>
      </w:r>
      <w:proofErr w:type="spellEnd"/>
      <w:r>
        <w:rPr>
          <w:rFonts w:ascii="Times New Roman" w:hAnsi="Times New Roman"/>
          <w:sz w:val="28"/>
          <w:szCs w:val="28"/>
        </w:rPr>
        <w:t xml:space="preserve"> маркетингова модель товару: уточняється </w:t>
      </w:r>
      <w:r w:rsidRPr="00FD0E38">
        <w:rPr>
          <w:rFonts w:ascii="Times New Roman" w:hAnsi="Times New Roman"/>
          <w:sz w:val="28"/>
          <w:szCs w:val="28"/>
        </w:rPr>
        <w:t xml:space="preserve">ідея продукту та/або послуги, </w:t>
      </w:r>
      <w:r w:rsidR="00FD0E38" w:rsidRPr="00FD0E38">
        <w:rPr>
          <w:rFonts w:ascii="Times New Roman" w:hAnsi="Times New Roman"/>
          <w:sz w:val="28"/>
          <w:szCs w:val="28"/>
        </w:rPr>
        <w:t xml:space="preserve">особливості процесу його надання, його фізичні складові </w:t>
      </w:r>
      <w:r w:rsidRPr="00FD0E38">
        <w:rPr>
          <w:rFonts w:ascii="Times New Roman" w:hAnsi="Times New Roman"/>
          <w:sz w:val="28"/>
          <w:szCs w:val="28"/>
        </w:rPr>
        <w:t>(табл. 19).</w:t>
      </w:r>
    </w:p>
    <w:p w:rsidR="007B2352" w:rsidRDefault="00D25F2C" w:rsidP="007B2352">
      <w:pPr>
        <w:pStyle w:val="ad"/>
        <w:tabs>
          <w:tab w:val="left" w:pos="1985"/>
        </w:tabs>
        <w:ind w:right="142"/>
        <w:jc w:val="right"/>
        <w:rPr>
          <w:szCs w:val="28"/>
        </w:rPr>
      </w:pPr>
      <w:r>
        <w:rPr>
          <w:szCs w:val="28"/>
        </w:rPr>
        <w:t>Таблиця 5</w:t>
      </w:r>
      <w:r w:rsidR="007B2352">
        <w:rPr>
          <w:szCs w:val="28"/>
        </w:rPr>
        <w:t>.</w:t>
      </w:r>
      <w:r w:rsidR="007B2352">
        <w:rPr>
          <w:szCs w:val="28"/>
        </w:rPr>
        <w:fldChar w:fldCharType="begin"/>
      </w:r>
      <w:r w:rsidR="007B2352">
        <w:rPr>
          <w:szCs w:val="28"/>
        </w:rPr>
        <w:instrText xml:space="preserve"> SEQ Таблиця \* ARABIC </w:instrText>
      </w:r>
      <w:r w:rsidR="007B2352">
        <w:rPr>
          <w:szCs w:val="28"/>
        </w:rPr>
        <w:fldChar w:fldCharType="separate"/>
      </w:r>
      <w:r w:rsidR="007B2352">
        <w:rPr>
          <w:noProof/>
          <w:szCs w:val="28"/>
        </w:rPr>
        <w:t>19</w:t>
      </w:r>
      <w:r w:rsidR="007B2352">
        <w:rPr>
          <w:noProof/>
          <w:szCs w:val="28"/>
        </w:rPr>
        <w:fldChar w:fldCharType="end"/>
      </w:r>
      <w:r w:rsidR="007B2352">
        <w:rPr>
          <w:szCs w:val="28"/>
        </w:rPr>
        <w:t>.</w:t>
      </w:r>
      <w:r w:rsidR="007B2352">
        <w:rPr>
          <w:szCs w:val="28"/>
        </w:rPr>
        <w:tab/>
        <w:t>Опис трьох рівнів моделі товару</w:t>
      </w:r>
    </w:p>
    <w:tbl>
      <w:tblPr>
        <w:tblW w:w="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27"/>
        <w:gridCol w:w="3958"/>
        <w:gridCol w:w="3838"/>
      </w:tblGrid>
      <w:tr w:rsidR="007B2352" w:rsidTr="00360C4F">
        <w:trPr>
          <w:trHeight w:val="433"/>
          <w:jc w:val="center"/>
        </w:trPr>
        <w:tc>
          <w:tcPr>
            <w:tcW w:w="2127" w:type="dxa"/>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pStyle w:val="afe"/>
              <w:spacing w:line="276" w:lineRule="auto"/>
              <w:jc w:val="center"/>
              <w:rPr>
                <w:rFonts w:ascii="Times New Roman" w:hAnsi="Times New Roman" w:cs="Times New Roman"/>
                <w:lang w:eastAsia="en-US"/>
              </w:rPr>
            </w:pPr>
            <w:r>
              <w:rPr>
                <w:rFonts w:ascii="Times New Roman" w:hAnsi="Times New Roman" w:cs="Times New Roman"/>
                <w:lang w:eastAsia="en-US"/>
              </w:rPr>
              <w:t>Рівні товару</w:t>
            </w:r>
          </w:p>
        </w:tc>
        <w:tc>
          <w:tcPr>
            <w:tcW w:w="7796" w:type="dxa"/>
            <w:gridSpan w:val="2"/>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pStyle w:val="afe"/>
              <w:spacing w:line="276" w:lineRule="auto"/>
              <w:jc w:val="center"/>
              <w:rPr>
                <w:rFonts w:ascii="Times New Roman" w:hAnsi="Times New Roman" w:cs="Times New Roman"/>
                <w:lang w:eastAsia="en-US"/>
              </w:rPr>
            </w:pPr>
            <w:r>
              <w:rPr>
                <w:rFonts w:ascii="Times New Roman" w:hAnsi="Times New Roman" w:cs="Times New Roman"/>
                <w:lang w:eastAsia="en-US"/>
              </w:rPr>
              <w:t>Сутність та складові</w:t>
            </w:r>
          </w:p>
        </w:tc>
      </w:tr>
      <w:tr w:rsidR="007B2352" w:rsidTr="00360C4F">
        <w:trPr>
          <w:jc w:val="center"/>
        </w:trPr>
        <w:tc>
          <w:tcPr>
            <w:tcW w:w="2127"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spacing w:line="276" w:lineRule="auto"/>
              <w:rPr>
                <w:rFonts w:ascii="Times New Roman" w:hAnsi="Times New Roman" w:cs="Times New Roman"/>
                <w:lang w:eastAsia="en-US"/>
              </w:rPr>
            </w:pPr>
            <w:r>
              <w:rPr>
                <w:rFonts w:ascii="Times New Roman" w:hAnsi="Times New Roman" w:cs="Times New Roman"/>
                <w:lang w:eastAsia="en-US"/>
              </w:rPr>
              <w:t>І. Товар за задумом</w:t>
            </w:r>
          </w:p>
        </w:tc>
        <w:tc>
          <w:tcPr>
            <w:tcW w:w="7796" w:type="dxa"/>
            <w:gridSpan w:val="2"/>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spacing w:line="276" w:lineRule="auto"/>
              <w:rPr>
                <w:rFonts w:ascii="Times New Roman" w:hAnsi="Times New Roman" w:cs="Times New Roman"/>
                <w:lang w:eastAsia="en-US"/>
              </w:rPr>
            </w:pPr>
            <w:r>
              <w:rPr>
                <w:rFonts w:ascii="Times New Roman" w:hAnsi="Times New Roman" w:cs="Times New Roman"/>
                <w:lang w:eastAsia="en-US"/>
              </w:rPr>
              <w:t>Продукт задовольняє всі потреби споживача, а саме це збільшення кількості товарів, дешеву собівартість, простота у використанні.</w:t>
            </w:r>
          </w:p>
        </w:tc>
      </w:tr>
      <w:tr w:rsidR="007B2352" w:rsidTr="00360C4F">
        <w:trPr>
          <w:jc w:val="center"/>
        </w:trPr>
        <w:tc>
          <w:tcPr>
            <w:tcW w:w="2127" w:type="dxa"/>
            <w:vMerge w:val="restart"/>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spacing w:line="276" w:lineRule="auto"/>
              <w:rPr>
                <w:rFonts w:ascii="Times New Roman" w:hAnsi="Times New Roman" w:cs="Times New Roman"/>
                <w:lang w:eastAsia="en-US"/>
              </w:rPr>
            </w:pPr>
            <w:r>
              <w:rPr>
                <w:rFonts w:ascii="Times New Roman" w:hAnsi="Times New Roman" w:cs="Times New Roman"/>
                <w:lang w:eastAsia="en-US"/>
              </w:rPr>
              <w:t>ІІ. Товар у реальному виконанні</w:t>
            </w:r>
          </w:p>
        </w:tc>
        <w:tc>
          <w:tcPr>
            <w:tcW w:w="3958"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spacing w:line="276" w:lineRule="auto"/>
              <w:rPr>
                <w:rFonts w:ascii="Times New Roman" w:hAnsi="Times New Roman" w:cs="Times New Roman"/>
                <w:lang w:eastAsia="en-US"/>
              </w:rPr>
            </w:pPr>
            <w:r>
              <w:rPr>
                <w:rFonts w:ascii="Times New Roman" w:hAnsi="Times New Roman" w:cs="Times New Roman"/>
                <w:lang w:eastAsia="en-US"/>
              </w:rPr>
              <w:t>Властивості/характеристики</w:t>
            </w:r>
          </w:p>
        </w:tc>
        <w:tc>
          <w:tcPr>
            <w:tcW w:w="3838"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spacing w:line="276" w:lineRule="auto"/>
              <w:rPr>
                <w:rFonts w:ascii="Times New Roman" w:hAnsi="Times New Roman" w:cs="Times New Roman"/>
                <w:lang w:eastAsia="en-US"/>
              </w:rPr>
            </w:pPr>
            <w:r>
              <w:rPr>
                <w:rFonts w:ascii="Times New Roman" w:hAnsi="Times New Roman" w:cs="Times New Roman"/>
                <w:lang w:val="en-US" w:eastAsia="en-US"/>
              </w:rPr>
              <w:t>S</w:t>
            </w:r>
            <w:r>
              <w:rPr>
                <w:rFonts w:ascii="Times New Roman" w:hAnsi="Times New Roman" w:cs="Times New Roman"/>
                <w:lang w:eastAsia="en-US"/>
              </w:rPr>
              <w:t>, мм</w:t>
            </w:r>
          </w:p>
        </w:tc>
      </w:tr>
      <w:tr w:rsidR="007B2352" w:rsidTr="00360C4F">
        <w:trPr>
          <w:jc w:val="center"/>
        </w:trPr>
        <w:tc>
          <w:tcPr>
            <w:tcW w:w="9923" w:type="dxa"/>
            <w:vMerge/>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spacing w:after="0"/>
              <w:rPr>
                <w:rFonts w:ascii="Times New Roman" w:hAnsi="Times New Roman"/>
                <w:sz w:val="24"/>
                <w:szCs w:val="24"/>
              </w:rPr>
            </w:pPr>
          </w:p>
        </w:tc>
        <w:tc>
          <w:tcPr>
            <w:tcW w:w="3958"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spacing w:line="276" w:lineRule="auto"/>
              <w:rPr>
                <w:rFonts w:ascii="Times New Roman" w:hAnsi="Times New Roman" w:cs="Times New Roman"/>
                <w:lang w:eastAsia="en-US"/>
              </w:rPr>
            </w:pPr>
            <w:r>
              <w:rPr>
                <w:rFonts w:ascii="Times New Roman" w:hAnsi="Times New Roman" w:cs="Times New Roman"/>
                <w:lang w:eastAsia="en-US"/>
              </w:rPr>
              <w:t>1. Розмір робочої зони</w:t>
            </w:r>
          </w:p>
        </w:tc>
        <w:tc>
          <w:tcPr>
            <w:tcW w:w="3838" w:type="dxa"/>
            <w:tcBorders>
              <w:top w:val="single" w:sz="4" w:space="0" w:color="auto"/>
              <w:left w:val="single" w:sz="4" w:space="0" w:color="auto"/>
              <w:bottom w:val="single" w:sz="4" w:space="0" w:color="auto"/>
              <w:right w:val="single" w:sz="4" w:space="0" w:color="auto"/>
            </w:tcBorders>
            <w:hideMark/>
          </w:tcPr>
          <w:p w:rsidR="007B2352" w:rsidRDefault="0013280F" w:rsidP="00360C4F">
            <w:pPr>
              <w:pStyle w:val="afe"/>
              <w:spacing w:line="276" w:lineRule="auto"/>
              <w:rPr>
                <w:rFonts w:ascii="Times New Roman" w:hAnsi="Times New Roman" w:cs="Times New Roman"/>
                <w:lang w:val="en-US" w:eastAsia="en-US"/>
              </w:rPr>
            </w:pPr>
            <w:r>
              <w:rPr>
                <w:rFonts w:ascii="Times New Roman" w:hAnsi="Times New Roman" w:cs="Times New Roman"/>
                <w:lang w:eastAsia="en-US"/>
              </w:rPr>
              <w:t>9000</w:t>
            </w:r>
            <w:r>
              <w:rPr>
                <w:rFonts w:ascii="Times New Roman" w:hAnsi="Times New Roman" w:cs="Times New Roman"/>
                <w:lang w:val="en-US" w:eastAsia="en-US"/>
              </w:rPr>
              <w:t>x</w:t>
            </w:r>
            <w:r>
              <w:rPr>
                <w:rFonts w:ascii="Times New Roman" w:hAnsi="Times New Roman" w:cs="Times New Roman"/>
                <w:lang w:eastAsia="en-US"/>
              </w:rPr>
              <w:t>5</w:t>
            </w:r>
            <w:r>
              <w:rPr>
                <w:rFonts w:ascii="Times New Roman" w:hAnsi="Times New Roman" w:cs="Times New Roman"/>
                <w:lang w:val="en-US" w:eastAsia="en-US"/>
              </w:rPr>
              <w:t>000x</w:t>
            </w:r>
            <w:r>
              <w:rPr>
                <w:rFonts w:ascii="Times New Roman" w:hAnsi="Times New Roman" w:cs="Times New Roman"/>
                <w:lang w:eastAsia="en-US"/>
              </w:rPr>
              <w:t>3</w:t>
            </w:r>
            <w:r w:rsidR="007B2352">
              <w:rPr>
                <w:rFonts w:ascii="Times New Roman" w:hAnsi="Times New Roman" w:cs="Times New Roman"/>
                <w:lang w:val="en-US" w:eastAsia="en-US"/>
              </w:rPr>
              <w:t>000</w:t>
            </w:r>
          </w:p>
        </w:tc>
      </w:tr>
      <w:tr w:rsidR="007B2352" w:rsidTr="00360C4F">
        <w:trPr>
          <w:jc w:val="center"/>
        </w:trPr>
        <w:tc>
          <w:tcPr>
            <w:tcW w:w="9923" w:type="dxa"/>
            <w:vMerge/>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spacing w:after="0"/>
              <w:rPr>
                <w:rFonts w:ascii="Times New Roman" w:hAnsi="Times New Roman"/>
                <w:sz w:val="24"/>
                <w:szCs w:val="24"/>
              </w:rPr>
            </w:pPr>
          </w:p>
        </w:tc>
        <w:tc>
          <w:tcPr>
            <w:tcW w:w="7796" w:type="dxa"/>
            <w:gridSpan w:val="2"/>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spacing w:line="276" w:lineRule="auto"/>
              <w:rPr>
                <w:rFonts w:ascii="Times New Roman" w:hAnsi="Times New Roman" w:cs="Times New Roman"/>
                <w:lang w:eastAsia="en-US"/>
              </w:rPr>
            </w:pPr>
            <w:r>
              <w:rPr>
                <w:rFonts w:ascii="Times New Roman" w:hAnsi="Times New Roman" w:cs="Times New Roman"/>
                <w:lang w:eastAsia="en-US"/>
              </w:rPr>
              <w:t xml:space="preserve">Якість: усі деталі виготовлено згідно </w:t>
            </w:r>
            <w:proofErr w:type="spellStart"/>
            <w:r>
              <w:rPr>
                <w:rFonts w:ascii="Times New Roman" w:hAnsi="Times New Roman" w:cs="Times New Roman"/>
                <w:lang w:eastAsia="en-US"/>
              </w:rPr>
              <w:t>ГОСТів</w:t>
            </w:r>
            <w:proofErr w:type="spellEnd"/>
            <w:r>
              <w:rPr>
                <w:rFonts w:ascii="Times New Roman" w:hAnsi="Times New Roman" w:cs="Times New Roman"/>
                <w:lang w:eastAsia="en-US"/>
              </w:rPr>
              <w:t>, з використанням якісних матеріалів</w:t>
            </w:r>
          </w:p>
        </w:tc>
      </w:tr>
      <w:tr w:rsidR="007B2352" w:rsidTr="00360C4F">
        <w:trPr>
          <w:jc w:val="center"/>
        </w:trPr>
        <w:tc>
          <w:tcPr>
            <w:tcW w:w="9923" w:type="dxa"/>
            <w:vMerge/>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spacing w:after="0"/>
              <w:rPr>
                <w:rFonts w:ascii="Times New Roman" w:hAnsi="Times New Roman"/>
                <w:sz w:val="24"/>
                <w:szCs w:val="24"/>
              </w:rPr>
            </w:pPr>
          </w:p>
        </w:tc>
        <w:tc>
          <w:tcPr>
            <w:tcW w:w="7796" w:type="dxa"/>
            <w:gridSpan w:val="2"/>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spacing w:line="276" w:lineRule="auto"/>
              <w:rPr>
                <w:rFonts w:ascii="Times New Roman" w:hAnsi="Times New Roman" w:cs="Times New Roman"/>
                <w:lang w:eastAsia="en-US"/>
              </w:rPr>
            </w:pPr>
            <w:r>
              <w:rPr>
                <w:rFonts w:ascii="Times New Roman" w:hAnsi="Times New Roman" w:cs="Times New Roman"/>
                <w:lang w:eastAsia="en-US"/>
              </w:rPr>
              <w:t>Пакування: товар постачається у розібраному стані, усі компоненти находяться у картонній коробці, інструкція в наявності.</w:t>
            </w:r>
          </w:p>
        </w:tc>
      </w:tr>
      <w:tr w:rsidR="007B2352" w:rsidTr="00360C4F">
        <w:trPr>
          <w:jc w:val="center"/>
        </w:trPr>
        <w:tc>
          <w:tcPr>
            <w:tcW w:w="9923" w:type="dxa"/>
            <w:vMerge/>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spacing w:after="0"/>
              <w:rPr>
                <w:rFonts w:ascii="Times New Roman" w:hAnsi="Times New Roman"/>
                <w:sz w:val="24"/>
                <w:szCs w:val="24"/>
              </w:rPr>
            </w:pPr>
          </w:p>
        </w:tc>
        <w:tc>
          <w:tcPr>
            <w:tcW w:w="7796" w:type="dxa"/>
            <w:gridSpan w:val="2"/>
            <w:tcBorders>
              <w:top w:val="single" w:sz="4" w:space="0" w:color="auto"/>
              <w:left w:val="single" w:sz="4" w:space="0" w:color="auto"/>
              <w:bottom w:val="single" w:sz="4" w:space="0" w:color="auto"/>
              <w:right w:val="single" w:sz="4" w:space="0" w:color="auto"/>
            </w:tcBorders>
            <w:hideMark/>
          </w:tcPr>
          <w:p w:rsidR="007B2352" w:rsidRPr="0013280F" w:rsidRDefault="007B2352" w:rsidP="0013280F">
            <w:pPr>
              <w:pStyle w:val="afe"/>
              <w:spacing w:line="276" w:lineRule="auto"/>
              <w:rPr>
                <w:rFonts w:ascii="Times New Roman" w:hAnsi="Times New Roman" w:cs="Times New Roman"/>
                <w:lang w:val="ru-RU" w:eastAsia="en-US"/>
              </w:rPr>
            </w:pPr>
            <w:r>
              <w:rPr>
                <w:rFonts w:ascii="Times New Roman" w:hAnsi="Times New Roman" w:cs="Times New Roman"/>
                <w:lang w:eastAsia="en-US"/>
              </w:rPr>
              <w:t xml:space="preserve">Марка: </w:t>
            </w:r>
            <w:r w:rsidR="0013280F" w:rsidRPr="0013280F">
              <w:rPr>
                <w:rFonts w:ascii="Times New Roman" w:hAnsi="Times New Roman" w:cs="Times New Roman"/>
                <w:lang w:val="ru-RU" w:eastAsia="en-US"/>
              </w:rPr>
              <w:t xml:space="preserve">Нега, </w:t>
            </w:r>
            <w:proofErr w:type="spellStart"/>
            <w:r w:rsidR="0013280F" w:rsidRPr="0013280F">
              <w:rPr>
                <w:rFonts w:ascii="Times New Roman" w:hAnsi="Times New Roman" w:cs="Times New Roman"/>
                <w:lang w:val="ru-RU" w:eastAsia="en-US"/>
              </w:rPr>
              <w:t>Автоматизована</w:t>
            </w:r>
            <w:proofErr w:type="spellEnd"/>
            <w:r w:rsidR="0013280F" w:rsidRPr="0013280F">
              <w:rPr>
                <w:rFonts w:ascii="Times New Roman" w:hAnsi="Times New Roman" w:cs="Times New Roman"/>
                <w:lang w:val="ru-RU" w:eastAsia="en-US"/>
              </w:rPr>
              <w:t xml:space="preserve"> система </w:t>
            </w:r>
            <w:proofErr w:type="spellStart"/>
            <w:r w:rsidR="0013280F" w:rsidRPr="0013280F">
              <w:rPr>
                <w:rFonts w:ascii="Times New Roman" w:hAnsi="Times New Roman" w:cs="Times New Roman"/>
                <w:lang w:val="ru-RU" w:eastAsia="en-US"/>
              </w:rPr>
              <w:t>керування</w:t>
            </w:r>
            <w:proofErr w:type="spellEnd"/>
            <w:r w:rsidR="0013280F" w:rsidRPr="0013280F">
              <w:rPr>
                <w:rFonts w:ascii="Times New Roman" w:hAnsi="Times New Roman" w:cs="Times New Roman"/>
                <w:lang w:val="ru-RU" w:eastAsia="en-US"/>
              </w:rPr>
              <w:t xml:space="preserve"> </w:t>
            </w:r>
            <w:proofErr w:type="spellStart"/>
            <w:r w:rsidR="0013280F" w:rsidRPr="0013280F">
              <w:rPr>
                <w:rFonts w:ascii="Times New Roman" w:hAnsi="Times New Roman" w:cs="Times New Roman"/>
                <w:lang w:val="ru-RU" w:eastAsia="en-US"/>
              </w:rPr>
              <w:t>конвеєром</w:t>
            </w:r>
            <w:proofErr w:type="spellEnd"/>
          </w:p>
        </w:tc>
      </w:tr>
      <w:tr w:rsidR="007B2352" w:rsidTr="00360C4F">
        <w:trPr>
          <w:jc w:val="center"/>
        </w:trPr>
        <w:tc>
          <w:tcPr>
            <w:tcW w:w="9923" w:type="dxa"/>
            <w:gridSpan w:val="3"/>
            <w:tcBorders>
              <w:top w:val="single" w:sz="4" w:space="0" w:color="auto"/>
              <w:left w:val="single" w:sz="4" w:space="0" w:color="auto"/>
              <w:bottom w:val="single" w:sz="4" w:space="0" w:color="auto"/>
              <w:right w:val="single" w:sz="4" w:space="0" w:color="auto"/>
            </w:tcBorders>
            <w:hideMark/>
          </w:tcPr>
          <w:p w:rsidR="007B2352" w:rsidRPr="00FD0E38" w:rsidRDefault="00FD0E38" w:rsidP="00360C4F">
            <w:pPr>
              <w:pStyle w:val="afe"/>
              <w:spacing w:line="276" w:lineRule="auto"/>
              <w:rPr>
                <w:rFonts w:ascii="Times New Roman" w:hAnsi="Times New Roman" w:cs="Times New Roman"/>
                <w:lang w:eastAsia="en-US"/>
              </w:rPr>
            </w:pPr>
            <w:r w:rsidRPr="00FD0E38">
              <w:rPr>
                <w:rFonts w:ascii="Times New Roman" w:hAnsi="Times New Roman" w:cs="Times New Roman"/>
                <w:lang w:eastAsia="en-US"/>
              </w:rPr>
              <w:t>П</w:t>
            </w:r>
            <w:r w:rsidR="007B2352" w:rsidRPr="00FD0E38">
              <w:rPr>
                <w:rFonts w:ascii="Times New Roman" w:hAnsi="Times New Roman" w:cs="Times New Roman"/>
                <w:lang w:eastAsia="en-US"/>
              </w:rPr>
              <w:t xml:space="preserve">отенційний товар </w:t>
            </w:r>
            <w:r w:rsidRPr="00FD0E38">
              <w:rPr>
                <w:rFonts w:ascii="Times New Roman" w:hAnsi="Times New Roman" w:cs="Times New Roman"/>
                <w:lang w:eastAsia="en-US"/>
              </w:rPr>
              <w:t xml:space="preserve">на рахунок чого </w:t>
            </w:r>
            <w:r w:rsidR="007B2352" w:rsidRPr="00FD0E38">
              <w:rPr>
                <w:rFonts w:ascii="Times New Roman" w:hAnsi="Times New Roman" w:cs="Times New Roman"/>
                <w:lang w:eastAsia="en-US"/>
              </w:rPr>
              <w:t>буде захищено від копіювання:</w:t>
            </w:r>
          </w:p>
          <w:p w:rsidR="007B2352" w:rsidRDefault="007B2352" w:rsidP="00360C4F">
            <w:pPr>
              <w:pStyle w:val="afe"/>
              <w:spacing w:line="276" w:lineRule="auto"/>
              <w:rPr>
                <w:rFonts w:ascii="Times New Roman" w:hAnsi="Times New Roman" w:cs="Times New Roman"/>
                <w:lang w:eastAsia="en-US"/>
              </w:rPr>
            </w:pPr>
            <w:r w:rsidRPr="00FD0E38">
              <w:rPr>
                <w:rFonts w:ascii="Times New Roman" w:hAnsi="Times New Roman" w:cs="Times New Roman"/>
                <w:lang w:eastAsia="en-US"/>
              </w:rPr>
              <w:t>Ноу-Хау</w:t>
            </w:r>
            <w:r>
              <w:rPr>
                <w:rFonts w:ascii="Times New Roman" w:hAnsi="Times New Roman" w:cs="Times New Roman"/>
                <w:lang w:eastAsia="en-US"/>
              </w:rPr>
              <w:t xml:space="preserve"> </w:t>
            </w:r>
          </w:p>
        </w:tc>
      </w:tr>
    </w:tbl>
    <w:p w:rsidR="00A73646" w:rsidRDefault="00A73646" w:rsidP="00FD0E38">
      <w:pPr>
        <w:spacing w:after="0" w:line="360" w:lineRule="auto"/>
        <w:ind w:left="75" w:right="142" w:firstLine="634"/>
        <w:jc w:val="both"/>
        <w:rPr>
          <w:rFonts w:ascii="Times New Roman" w:hAnsi="Times New Roman"/>
          <w:sz w:val="28"/>
          <w:szCs w:val="28"/>
        </w:rPr>
      </w:pPr>
    </w:p>
    <w:p w:rsidR="00FD0E38" w:rsidRDefault="00FD0E38" w:rsidP="00FD0E38">
      <w:pPr>
        <w:pStyle w:val="ad"/>
        <w:tabs>
          <w:tab w:val="left" w:pos="1985"/>
        </w:tabs>
        <w:ind w:right="142" w:firstLine="634"/>
        <w:jc w:val="both"/>
        <w:rPr>
          <w:rFonts w:eastAsiaTheme="minorEastAsia" w:cstheme="minorBidi"/>
          <w:szCs w:val="28"/>
          <w:lang w:eastAsia="uk-UA"/>
        </w:rPr>
      </w:pPr>
      <w:r>
        <w:rPr>
          <w:rFonts w:eastAsiaTheme="minorEastAsia" w:cstheme="minorBidi"/>
          <w:szCs w:val="28"/>
          <w:lang w:eastAsia="uk-UA"/>
        </w:rPr>
        <w:t>Наступним кроком є визначення цінової межі, якою слід керувати</w:t>
      </w:r>
      <w:r w:rsidRPr="00FD0E38">
        <w:rPr>
          <w:rFonts w:eastAsiaTheme="minorEastAsia" w:cstheme="minorBidi"/>
          <w:szCs w:val="28"/>
          <w:lang w:eastAsia="uk-UA"/>
        </w:rPr>
        <w:t xml:space="preserve"> при встановленні ціни потенційного продукту (остаточне визначення ціни відбувається під час фінансово-економічного аналізу проекту), яки</w:t>
      </w:r>
      <w:r>
        <w:rPr>
          <w:rFonts w:eastAsiaTheme="minorEastAsia" w:cstheme="minorBidi"/>
          <w:szCs w:val="28"/>
          <w:lang w:eastAsia="uk-UA"/>
        </w:rPr>
        <w:t>й передбачає аналіз ціни товару</w:t>
      </w:r>
      <w:r w:rsidRPr="00FD0E38">
        <w:rPr>
          <w:rFonts w:eastAsiaTheme="minorEastAsia" w:cstheme="minorBidi"/>
          <w:szCs w:val="28"/>
          <w:lang w:eastAsia="uk-UA"/>
        </w:rPr>
        <w:t>-аналогів або продуктів замінників, а також аналіз рівня доходів цільової групи споживачів (табл. 20). Аналіз проводиться експертним методом.</w:t>
      </w:r>
    </w:p>
    <w:p w:rsidR="00FD0E38" w:rsidRDefault="00FD0E38" w:rsidP="00FD0E38"/>
    <w:p w:rsidR="00FD0E38" w:rsidRPr="00FD0E38" w:rsidRDefault="00FD0E38" w:rsidP="00FD0E38"/>
    <w:p w:rsidR="007B2352" w:rsidRDefault="00D25F2C" w:rsidP="007B2352">
      <w:pPr>
        <w:pStyle w:val="ad"/>
        <w:tabs>
          <w:tab w:val="left" w:pos="1985"/>
        </w:tabs>
        <w:ind w:right="142"/>
        <w:jc w:val="right"/>
        <w:rPr>
          <w:szCs w:val="28"/>
        </w:rPr>
      </w:pPr>
      <w:r>
        <w:rPr>
          <w:szCs w:val="28"/>
        </w:rPr>
        <w:lastRenderedPageBreak/>
        <w:t>Таблиця 5</w:t>
      </w:r>
      <w:r w:rsidR="007B2352">
        <w:rPr>
          <w:szCs w:val="28"/>
        </w:rPr>
        <w:t>.</w:t>
      </w:r>
      <w:r w:rsidR="007B2352">
        <w:rPr>
          <w:szCs w:val="28"/>
        </w:rPr>
        <w:fldChar w:fldCharType="begin"/>
      </w:r>
      <w:r w:rsidR="007B2352">
        <w:rPr>
          <w:szCs w:val="28"/>
        </w:rPr>
        <w:instrText xml:space="preserve"> SEQ Таблиця \* ARABIC </w:instrText>
      </w:r>
      <w:r w:rsidR="007B2352">
        <w:rPr>
          <w:szCs w:val="28"/>
        </w:rPr>
        <w:fldChar w:fldCharType="separate"/>
      </w:r>
      <w:r w:rsidR="007B2352">
        <w:rPr>
          <w:noProof/>
          <w:szCs w:val="28"/>
        </w:rPr>
        <w:t>20</w:t>
      </w:r>
      <w:r w:rsidR="007B2352">
        <w:rPr>
          <w:noProof/>
          <w:szCs w:val="28"/>
        </w:rPr>
        <w:fldChar w:fldCharType="end"/>
      </w:r>
      <w:r w:rsidR="007B2352">
        <w:rPr>
          <w:szCs w:val="28"/>
        </w:rPr>
        <w:t>.</w:t>
      </w:r>
      <w:r w:rsidR="007B2352">
        <w:rPr>
          <w:szCs w:val="28"/>
        </w:rPr>
        <w:tab/>
        <w:t>Визначення меж встановлення ціни</w:t>
      </w:r>
    </w:p>
    <w:tbl>
      <w:tblPr>
        <w:tblStyle w:val="a5"/>
        <w:tblW w:w="9923" w:type="dxa"/>
        <w:jc w:val="center"/>
        <w:tblLook w:val="00A0" w:firstRow="1" w:lastRow="0" w:firstColumn="1" w:lastColumn="0" w:noHBand="0" w:noVBand="0"/>
      </w:tblPr>
      <w:tblGrid>
        <w:gridCol w:w="559"/>
        <w:gridCol w:w="1709"/>
        <w:gridCol w:w="1701"/>
        <w:gridCol w:w="2552"/>
        <w:gridCol w:w="3402"/>
      </w:tblGrid>
      <w:tr w:rsidR="007B2352" w:rsidTr="00360C4F">
        <w:trPr>
          <w:jc w:val="center"/>
        </w:trPr>
        <w:tc>
          <w:tcPr>
            <w:tcW w:w="559" w:type="dxa"/>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 п/</w:t>
            </w:r>
            <w:proofErr w:type="spellStart"/>
            <w:r>
              <w:rPr>
                <w:rFonts w:ascii="Times New Roman" w:hAnsi="Times New Roman" w:cs="Times New Roman"/>
                <w:lang w:eastAsia="en-US"/>
              </w:rPr>
              <w:t>п</w:t>
            </w:r>
            <w:proofErr w:type="spellEnd"/>
          </w:p>
        </w:tc>
        <w:tc>
          <w:tcPr>
            <w:tcW w:w="1709" w:type="dxa"/>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Рівень цін на товари-замінники</w:t>
            </w:r>
          </w:p>
        </w:tc>
        <w:tc>
          <w:tcPr>
            <w:tcW w:w="1701" w:type="dxa"/>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Рівень цін на товари-аналоги</w:t>
            </w:r>
          </w:p>
        </w:tc>
        <w:tc>
          <w:tcPr>
            <w:tcW w:w="2552" w:type="dxa"/>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Рівень доходів цільової групи споживачів</w:t>
            </w:r>
          </w:p>
        </w:tc>
        <w:tc>
          <w:tcPr>
            <w:tcW w:w="3402" w:type="dxa"/>
            <w:tcBorders>
              <w:top w:val="single" w:sz="4" w:space="0" w:color="auto"/>
              <w:left w:val="single" w:sz="4" w:space="0" w:color="auto"/>
              <w:bottom w:val="single" w:sz="4" w:space="0" w:color="auto"/>
              <w:right w:val="single" w:sz="4" w:space="0" w:color="auto"/>
            </w:tcBorders>
            <w:vAlign w:val="center"/>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Верхня та нижня межі встановлення ціни на товар/послугу</w:t>
            </w:r>
          </w:p>
        </w:tc>
      </w:tr>
      <w:tr w:rsidR="007B2352" w:rsidTr="00360C4F">
        <w:trPr>
          <w:jc w:val="center"/>
        </w:trPr>
        <w:tc>
          <w:tcPr>
            <w:tcW w:w="559"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1</w:t>
            </w:r>
          </w:p>
        </w:tc>
        <w:tc>
          <w:tcPr>
            <w:tcW w:w="1709" w:type="dxa"/>
            <w:tcBorders>
              <w:top w:val="single" w:sz="4" w:space="0" w:color="auto"/>
              <w:left w:val="single" w:sz="4" w:space="0" w:color="auto"/>
              <w:bottom w:val="single" w:sz="4" w:space="0" w:color="auto"/>
              <w:right w:val="single" w:sz="4" w:space="0" w:color="auto"/>
            </w:tcBorders>
            <w:hideMark/>
          </w:tcPr>
          <w:p w:rsidR="007B2352" w:rsidRDefault="0013280F" w:rsidP="00360C4F">
            <w:pPr>
              <w:pStyle w:val="afe"/>
              <w:jc w:val="center"/>
              <w:rPr>
                <w:rFonts w:ascii="Times New Roman" w:hAnsi="Times New Roman" w:cs="Times New Roman"/>
                <w:lang w:eastAsia="en-US"/>
              </w:rPr>
            </w:pPr>
            <w:r>
              <w:rPr>
                <w:rFonts w:ascii="Times New Roman" w:hAnsi="Times New Roman" w:cs="Times New Roman"/>
                <w:lang w:eastAsia="en-US"/>
              </w:rPr>
              <w:t>4</w:t>
            </w:r>
            <w:r w:rsidR="007B2352">
              <w:rPr>
                <w:rFonts w:ascii="Times New Roman" w:hAnsi="Times New Roman" w:cs="Times New Roman"/>
                <w:lang w:eastAsia="en-US"/>
              </w:rPr>
              <w:t xml:space="preserve">7000 </w:t>
            </w:r>
            <w:proofErr w:type="spellStart"/>
            <w:r w:rsidR="007B2352">
              <w:rPr>
                <w:rFonts w:ascii="Times New Roman" w:hAnsi="Times New Roman" w:cs="Times New Roman"/>
                <w:lang w:eastAsia="en-US"/>
              </w:rPr>
              <w:t>грн</w:t>
            </w:r>
            <w:proofErr w:type="spellEnd"/>
          </w:p>
        </w:tc>
        <w:tc>
          <w:tcPr>
            <w:tcW w:w="1701" w:type="dxa"/>
            <w:tcBorders>
              <w:top w:val="single" w:sz="4" w:space="0" w:color="auto"/>
              <w:left w:val="single" w:sz="4" w:space="0" w:color="auto"/>
              <w:bottom w:val="single" w:sz="4" w:space="0" w:color="auto"/>
              <w:right w:val="single" w:sz="4" w:space="0" w:color="auto"/>
            </w:tcBorders>
            <w:hideMark/>
          </w:tcPr>
          <w:p w:rsidR="007B2352" w:rsidRDefault="0013280F" w:rsidP="00360C4F">
            <w:pPr>
              <w:pStyle w:val="afe"/>
              <w:jc w:val="center"/>
              <w:rPr>
                <w:rFonts w:ascii="Times New Roman" w:hAnsi="Times New Roman" w:cs="Times New Roman"/>
                <w:lang w:eastAsia="en-US"/>
              </w:rPr>
            </w:pPr>
            <w:r>
              <w:rPr>
                <w:rFonts w:ascii="Times New Roman" w:hAnsi="Times New Roman" w:cs="Times New Roman"/>
                <w:lang w:eastAsia="en-US"/>
              </w:rPr>
              <w:t>10</w:t>
            </w:r>
            <w:r w:rsidR="007B2352">
              <w:rPr>
                <w:rFonts w:ascii="Times New Roman" w:hAnsi="Times New Roman" w:cs="Times New Roman"/>
                <w:lang w:eastAsia="en-US"/>
              </w:rPr>
              <w:t xml:space="preserve">1000 </w:t>
            </w:r>
            <w:proofErr w:type="spellStart"/>
            <w:r w:rsidR="007B2352">
              <w:rPr>
                <w:rFonts w:ascii="Times New Roman" w:hAnsi="Times New Roman" w:cs="Times New Roman"/>
                <w:lang w:eastAsia="en-US"/>
              </w:rPr>
              <w:t>грн</w:t>
            </w:r>
            <w:proofErr w:type="spellEnd"/>
          </w:p>
        </w:tc>
        <w:tc>
          <w:tcPr>
            <w:tcW w:w="2552"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 xml:space="preserve">90000 </w:t>
            </w:r>
            <w:proofErr w:type="spellStart"/>
            <w:r>
              <w:rPr>
                <w:rFonts w:ascii="Times New Roman" w:hAnsi="Times New Roman" w:cs="Times New Roman"/>
                <w:lang w:eastAsia="en-US"/>
              </w:rPr>
              <w:t>грн</w:t>
            </w:r>
            <w:proofErr w:type="spellEnd"/>
          </w:p>
        </w:tc>
        <w:tc>
          <w:tcPr>
            <w:tcW w:w="3402" w:type="dxa"/>
            <w:tcBorders>
              <w:top w:val="single" w:sz="4" w:space="0" w:color="auto"/>
              <w:left w:val="single" w:sz="4" w:space="0" w:color="auto"/>
              <w:bottom w:val="single" w:sz="4" w:space="0" w:color="auto"/>
              <w:right w:val="single" w:sz="4" w:space="0" w:color="auto"/>
            </w:tcBorders>
            <w:hideMark/>
          </w:tcPr>
          <w:p w:rsidR="007B2352" w:rsidRDefault="007B2352" w:rsidP="00360C4F">
            <w:pPr>
              <w:pStyle w:val="afe"/>
              <w:jc w:val="center"/>
              <w:rPr>
                <w:rFonts w:ascii="Times New Roman" w:hAnsi="Times New Roman" w:cs="Times New Roman"/>
                <w:lang w:eastAsia="en-US"/>
              </w:rPr>
            </w:pPr>
            <w:r>
              <w:rPr>
                <w:rFonts w:ascii="Times New Roman" w:hAnsi="Times New Roman" w:cs="Times New Roman"/>
                <w:lang w:eastAsia="en-US"/>
              </w:rPr>
              <w:t xml:space="preserve">30000/40000 </w:t>
            </w:r>
            <w:proofErr w:type="spellStart"/>
            <w:r>
              <w:rPr>
                <w:rFonts w:ascii="Times New Roman" w:hAnsi="Times New Roman" w:cs="Times New Roman"/>
                <w:lang w:eastAsia="en-US"/>
              </w:rPr>
              <w:t>грн</w:t>
            </w:r>
            <w:proofErr w:type="spellEnd"/>
          </w:p>
        </w:tc>
      </w:tr>
    </w:tbl>
    <w:p w:rsidR="007B2352" w:rsidRDefault="007B2352" w:rsidP="007B2352">
      <w:pPr>
        <w:spacing w:after="0" w:line="360" w:lineRule="auto"/>
        <w:ind w:right="142"/>
        <w:jc w:val="both"/>
        <w:rPr>
          <w:rFonts w:ascii="Times New Roman" w:hAnsi="Times New Roman"/>
          <w:b/>
          <w:sz w:val="28"/>
          <w:szCs w:val="28"/>
        </w:rPr>
      </w:pPr>
    </w:p>
    <w:p w:rsidR="007B2352" w:rsidRPr="0013280F" w:rsidRDefault="007B2352" w:rsidP="007B2352">
      <w:pPr>
        <w:spacing w:after="0" w:line="360" w:lineRule="auto"/>
        <w:ind w:left="75" w:right="142" w:firstLine="634"/>
        <w:jc w:val="both"/>
        <w:rPr>
          <w:rFonts w:ascii="Times New Roman" w:hAnsi="Times New Roman"/>
          <w:b/>
          <w:sz w:val="28"/>
          <w:szCs w:val="28"/>
        </w:rPr>
      </w:pPr>
      <w:r w:rsidRPr="0013280F">
        <w:rPr>
          <w:rFonts w:ascii="Times New Roman" w:hAnsi="Times New Roman"/>
          <w:b/>
          <w:sz w:val="28"/>
          <w:szCs w:val="28"/>
        </w:rPr>
        <w:t>Висновок</w:t>
      </w:r>
    </w:p>
    <w:p w:rsidR="00EA4151" w:rsidRDefault="007B2352" w:rsidP="004F3D83">
      <w:pPr>
        <w:spacing w:after="0" w:line="360" w:lineRule="auto"/>
        <w:ind w:left="75" w:right="142" w:firstLine="634"/>
        <w:jc w:val="both"/>
        <w:rPr>
          <w:rFonts w:ascii="Times New Roman" w:hAnsi="Times New Roman" w:cs="Times New Roman"/>
          <w:b/>
          <w:bCs/>
          <w:color w:val="000000"/>
          <w:sz w:val="32"/>
          <w:szCs w:val="28"/>
        </w:rPr>
      </w:pPr>
      <w:r>
        <w:rPr>
          <w:rFonts w:ascii="Times New Roman" w:hAnsi="Times New Roman"/>
          <w:sz w:val="28"/>
          <w:szCs w:val="28"/>
        </w:rPr>
        <w:t>З проведених вище прорахунків та аналізу можна</w:t>
      </w:r>
      <w:r w:rsidR="005F615B">
        <w:rPr>
          <w:rFonts w:ascii="Times New Roman" w:hAnsi="Times New Roman"/>
          <w:sz w:val="28"/>
          <w:szCs w:val="28"/>
        </w:rPr>
        <w:t xml:space="preserve"> зробити висновок, що товар хоч</w:t>
      </w:r>
      <w:r>
        <w:rPr>
          <w:rFonts w:ascii="Times New Roman" w:hAnsi="Times New Roman"/>
          <w:sz w:val="28"/>
          <w:szCs w:val="28"/>
        </w:rPr>
        <w:t xml:space="preserve"> і відноситься до м</w:t>
      </w:r>
      <w:r w:rsidR="005F615B">
        <w:rPr>
          <w:rFonts w:ascii="Times New Roman" w:hAnsi="Times New Roman"/>
          <w:sz w:val="28"/>
          <w:szCs w:val="28"/>
        </w:rPr>
        <w:t>аленької галузі використання, але</w:t>
      </w:r>
      <w:r>
        <w:rPr>
          <w:rFonts w:ascii="Times New Roman" w:hAnsi="Times New Roman"/>
          <w:sz w:val="28"/>
          <w:szCs w:val="28"/>
        </w:rPr>
        <w:t xml:space="preserve"> попит на нього великий. Це обумовлено збільшенням кількості товарів. Щодо конкуренції вона існує, але з використанням того процесу, що у моєму продукті  ця конкуренція незначна. Товар буде мати великий попит на різних підприємствах так як продукт не є дорогим, ціна  на нього доступна. Якість та надійність дуже висока.</w:t>
      </w:r>
    </w:p>
    <w:p w:rsidR="00D25F2C" w:rsidRDefault="00D25F2C" w:rsidP="004F3D83">
      <w:pPr>
        <w:pStyle w:val="Default"/>
        <w:spacing w:line="360" w:lineRule="auto"/>
        <w:jc w:val="center"/>
        <w:rPr>
          <w:b/>
          <w:bCs/>
          <w:sz w:val="32"/>
          <w:szCs w:val="28"/>
        </w:rPr>
      </w:pPr>
    </w:p>
    <w:p w:rsidR="00D25F2C" w:rsidRDefault="00D25F2C" w:rsidP="004F3D83">
      <w:pPr>
        <w:pStyle w:val="Default"/>
        <w:spacing w:line="360" w:lineRule="auto"/>
        <w:jc w:val="center"/>
        <w:rPr>
          <w:b/>
          <w:bCs/>
          <w:sz w:val="32"/>
          <w:szCs w:val="28"/>
        </w:rPr>
      </w:pPr>
    </w:p>
    <w:p w:rsidR="00D25F2C" w:rsidRDefault="00D25F2C">
      <w:pPr>
        <w:rPr>
          <w:rFonts w:ascii="Times New Roman" w:hAnsi="Times New Roman" w:cs="Times New Roman"/>
          <w:b/>
          <w:bCs/>
          <w:color w:val="000000"/>
          <w:sz w:val="32"/>
          <w:szCs w:val="28"/>
        </w:rPr>
      </w:pPr>
      <w:r>
        <w:rPr>
          <w:b/>
          <w:bCs/>
          <w:sz w:val="32"/>
          <w:szCs w:val="28"/>
        </w:rPr>
        <w:br w:type="page"/>
      </w:r>
    </w:p>
    <w:p w:rsidR="001606C2" w:rsidRDefault="00D25F2C" w:rsidP="004F3D83">
      <w:pPr>
        <w:pStyle w:val="Default"/>
        <w:spacing w:line="360" w:lineRule="auto"/>
        <w:jc w:val="center"/>
        <w:rPr>
          <w:b/>
          <w:bCs/>
          <w:sz w:val="32"/>
          <w:szCs w:val="28"/>
        </w:rPr>
      </w:pPr>
      <w:r>
        <w:rPr>
          <w:b/>
          <w:bCs/>
          <w:sz w:val="32"/>
          <w:szCs w:val="28"/>
        </w:rPr>
        <w:lastRenderedPageBreak/>
        <w:t>ВИСНОВКИ</w:t>
      </w:r>
    </w:p>
    <w:p w:rsidR="00D25F2C" w:rsidRPr="00D25F2C" w:rsidRDefault="00D25F2C" w:rsidP="00D25F2C">
      <w:pPr>
        <w:shd w:val="clear" w:color="auto" w:fill="FFFFFF"/>
        <w:spacing w:after="0" w:line="360" w:lineRule="auto"/>
        <w:ind w:firstLine="709"/>
        <w:jc w:val="both"/>
        <w:rPr>
          <w:rFonts w:ascii="Times New Roman" w:eastAsia="Times New Roman" w:hAnsi="Times New Roman" w:cs="Times New Roman"/>
          <w:color w:val="222222"/>
          <w:sz w:val="19"/>
          <w:szCs w:val="19"/>
          <w:lang w:val="ru-RU" w:eastAsia="ru-RU"/>
        </w:rPr>
      </w:pPr>
      <w:r w:rsidRPr="00D25F2C">
        <w:rPr>
          <w:rFonts w:ascii="Times New Roman" w:eastAsia="Times New Roman" w:hAnsi="Times New Roman" w:cs="Times New Roman"/>
          <w:color w:val="222222"/>
          <w:sz w:val="28"/>
          <w:szCs w:val="28"/>
          <w:lang w:val="ru-RU" w:eastAsia="ru-RU"/>
        </w:rPr>
        <w:t xml:space="preserve">1. </w:t>
      </w:r>
      <w:proofErr w:type="spellStart"/>
      <w:r w:rsidRPr="00D25F2C">
        <w:rPr>
          <w:rFonts w:ascii="Times New Roman" w:eastAsia="Times New Roman" w:hAnsi="Times New Roman" w:cs="Times New Roman"/>
          <w:color w:val="222222"/>
          <w:sz w:val="28"/>
          <w:szCs w:val="28"/>
          <w:lang w:val="ru-RU" w:eastAsia="ru-RU"/>
        </w:rPr>
        <w:t>Розроблена</w:t>
      </w:r>
      <w:proofErr w:type="spellEnd"/>
      <w:r w:rsidRPr="00D25F2C">
        <w:rPr>
          <w:rFonts w:ascii="Times New Roman" w:eastAsia="Times New Roman" w:hAnsi="Times New Roman" w:cs="Times New Roman"/>
          <w:color w:val="222222"/>
          <w:sz w:val="28"/>
          <w:szCs w:val="28"/>
          <w:lang w:val="ru-RU" w:eastAsia="ru-RU"/>
        </w:rPr>
        <w:t xml:space="preserve"> </w:t>
      </w:r>
      <w:proofErr w:type="spellStart"/>
      <w:r w:rsidRPr="00D25F2C">
        <w:rPr>
          <w:rFonts w:ascii="Times New Roman" w:eastAsia="Times New Roman" w:hAnsi="Times New Roman" w:cs="Times New Roman"/>
          <w:color w:val="222222"/>
          <w:sz w:val="28"/>
          <w:szCs w:val="28"/>
          <w:lang w:val="ru-RU" w:eastAsia="ru-RU"/>
        </w:rPr>
        <w:t>технологія</w:t>
      </w:r>
      <w:proofErr w:type="spellEnd"/>
      <w:r w:rsidRPr="00D25F2C">
        <w:rPr>
          <w:rFonts w:ascii="Times New Roman" w:eastAsia="Times New Roman" w:hAnsi="Times New Roman" w:cs="Times New Roman"/>
          <w:color w:val="222222"/>
          <w:sz w:val="28"/>
          <w:szCs w:val="28"/>
          <w:lang w:val="ru-RU" w:eastAsia="ru-RU"/>
        </w:rPr>
        <w:t xml:space="preserve"> </w:t>
      </w:r>
      <w:proofErr w:type="spellStart"/>
      <w:r w:rsidRPr="00D25F2C">
        <w:rPr>
          <w:rFonts w:ascii="Times New Roman" w:eastAsia="Times New Roman" w:hAnsi="Times New Roman" w:cs="Times New Roman"/>
          <w:color w:val="222222"/>
          <w:sz w:val="28"/>
          <w:szCs w:val="28"/>
          <w:lang w:val="ru-RU" w:eastAsia="ru-RU"/>
        </w:rPr>
        <w:t>нанесення</w:t>
      </w:r>
      <w:proofErr w:type="spellEnd"/>
      <w:r w:rsidRPr="00D25F2C">
        <w:rPr>
          <w:rFonts w:ascii="Times New Roman" w:eastAsia="Times New Roman" w:hAnsi="Times New Roman" w:cs="Times New Roman"/>
          <w:color w:val="222222"/>
          <w:sz w:val="28"/>
          <w:szCs w:val="28"/>
          <w:lang w:val="ru-RU" w:eastAsia="ru-RU"/>
        </w:rPr>
        <w:t xml:space="preserve"> </w:t>
      </w:r>
      <w:proofErr w:type="spellStart"/>
      <w:r w:rsidRPr="00D25F2C">
        <w:rPr>
          <w:rFonts w:ascii="Times New Roman" w:eastAsia="Times New Roman" w:hAnsi="Times New Roman" w:cs="Times New Roman"/>
          <w:color w:val="222222"/>
          <w:sz w:val="28"/>
          <w:szCs w:val="28"/>
          <w:lang w:val="ru-RU" w:eastAsia="ru-RU"/>
        </w:rPr>
        <w:t>покриттів</w:t>
      </w:r>
      <w:proofErr w:type="spellEnd"/>
      <w:r w:rsidRPr="00D25F2C">
        <w:rPr>
          <w:rFonts w:ascii="Times New Roman" w:eastAsia="Times New Roman" w:hAnsi="Times New Roman" w:cs="Times New Roman"/>
          <w:color w:val="222222"/>
          <w:sz w:val="28"/>
          <w:szCs w:val="28"/>
          <w:lang w:val="ru-RU" w:eastAsia="ru-RU"/>
        </w:rPr>
        <w:t xml:space="preserve"> на </w:t>
      </w:r>
      <w:proofErr w:type="spellStart"/>
      <w:r w:rsidRPr="00D25F2C">
        <w:rPr>
          <w:rFonts w:ascii="Times New Roman" w:eastAsia="Times New Roman" w:hAnsi="Times New Roman" w:cs="Times New Roman"/>
          <w:color w:val="222222"/>
          <w:sz w:val="28"/>
          <w:szCs w:val="28"/>
          <w:lang w:val="ru-RU" w:eastAsia="ru-RU"/>
        </w:rPr>
        <w:t>поверхню</w:t>
      </w:r>
      <w:proofErr w:type="spellEnd"/>
      <w:r w:rsidRPr="00D25F2C">
        <w:rPr>
          <w:rFonts w:ascii="Times New Roman" w:eastAsia="Times New Roman" w:hAnsi="Times New Roman" w:cs="Times New Roman"/>
          <w:color w:val="222222"/>
          <w:sz w:val="28"/>
          <w:szCs w:val="28"/>
          <w:lang w:val="ru-RU" w:eastAsia="ru-RU"/>
        </w:rPr>
        <w:t xml:space="preserve"> </w:t>
      </w:r>
      <w:proofErr w:type="spellStart"/>
      <w:r w:rsidRPr="00D25F2C">
        <w:rPr>
          <w:rFonts w:ascii="Times New Roman" w:eastAsia="Times New Roman" w:hAnsi="Times New Roman" w:cs="Times New Roman"/>
          <w:color w:val="222222"/>
          <w:sz w:val="28"/>
          <w:szCs w:val="28"/>
          <w:lang w:val="ru-RU" w:eastAsia="ru-RU"/>
        </w:rPr>
        <w:t>виробів</w:t>
      </w:r>
      <w:proofErr w:type="spellEnd"/>
      <w:r w:rsidRPr="00D25F2C">
        <w:rPr>
          <w:rFonts w:ascii="Times New Roman" w:eastAsia="Times New Roman" w:hAnsi="Times New Roman" w:cs="Times New Roman"/>
          <w:color w:val="222222"/>
          <w:sz w:val="28"/>
          <w:szCs w:val="28"/>
          <w:lang w:val="ru-RU" w:eastAsia="ru-RU"/>
        </w:rPr>
        <w:t xml:space="preserve"> шляхом </w:t>
      </w:r>
      <w:proofErr w:type="spellStart"/>
      <w:r w:rsidRPr="00D25F2C">
        <w:rPr>
          <w:rFonts w:ascii="Times New Roman" w:eastAsia="Times New Roman" w:hAnsi="Times New Roman" w:cs="Times New Roman"/>
          <w:color w:val="222222"/>
          <w:sz w:val="28"/>
          <w:szCs w:val="28"/>
          <w:lang w:val="ru-RU" w:eastAsia="ru-RU"/>
        </w:rPr>
        <w:t>їх</w:t>
      </w:r>
      <w:proofErr w:type="spellEnd"/>
      <w:r w:rsidRPr="00D25F2C">
        <w:rPr>
          <w:rFonts w:ascii="Times New Roman" w:eastAsia="Times New Roman" w:hAnsi="Times New Roman" w:cs="Times New Roman"/>
          <w:color w:val="222222"/>
          <w:sz w:val="28"/>
          <w:szCs w:val="28"/>
          <w:lang w:val="ru-RU" w:eastAsia="ru-RU"/>
        </w:rPr>
        <w:t xml:space="preserve"> </w:t>
      </w:r>
      <w:proofErr w:type="spellStart"/>
      <w:r w:rsidRPr="00D25F2C">
        <w:rPr>
          <w:rFonts w:ascii="Times New Roman" w:eastAsia="Times New Roman" w:hAnsi="Times New Roman" w:cs="Times New Roman"/>
          <w:color w:val="222222"/>
          <w:sz w:val="28"/>
          <w:szCs w:val="28"/>
          <w:lang w:val="ru-RU" w:eastAsia="ru-RU"/>
        </w:rPr>
        <w:t>періодичного</w:t>
      </w:r>
      <w:proofErr w:type="spellEnd"/>
      <w:r w:rsidRPr="00D25F2C">
        <w:rPr>
          <w:rFonts w:ascii="Times New Roman" w:eastAsia="Times New Roman" w:hAnsi="Times New Roman" w:cs="Times New Roman"/>
          <w:color w:val="222222"/>
          <w:sz w:val="28"/>
          <w:szCs w:val="28"/>
          <w:lang w:val="ru-RU" w:eastAsia="ru-RU"/>
        </w:rPr>
        <w:t xml:space="preserve"> </w:t>
      </w:r>
      <w:proofErr w:type="spellStart"/>
      <w:r w:rsidRPr="00D25F2C">
        <w:rPr>
          <w:rFonts w:ascii="Times New Roman" w:eastAsia="Times New Roman" w:hAnsi="Times New Roman" w:cs="Times New Roman"/>
          <w:color w:val="222222"/>
          <w:sz w:val="28"/>
          <w:szCs w:val="28"/>
          <w:lang w:val="ru-RU" w:eastAsia="ru-RU"/>
        </w:rPr>
        <w:t>занурення</w:t>
      </w:r>
      <w:proofErr w:type="spellEnd"/>
      <w:r w:rsidRPr="00D25F2C">
        <w:rPr>
          <w:rFonts w:ascii="Times New Roman" w:eastAsia="Times New Roman" w:hAnsi="Times New Roman" w:cs="Times New Roman"/>
          <w:color w:val="222222"/>
          <w:sz w:val="28"/>
          <w:szCs w:val="28"/>
          <w:lang w:val="ru-RU" w:eastAsia="ru-RU"/>
        </w:rPr>
        <w:t xml:space="preserve"> у ванну </w:t>
      </w:r>
      <w:proofErr w:type="spellStart"/>
      <w:r w:rsidRPr="00D25F2C">
        <w:rPr>
          <w:rFonts w:ascii="Times New Roman" w:eastAsia="Times New Roman" w:hAnsi="Times New Roman" w:cs="Times New Roman"/>
          <w:color w:val="222222"/>
          <w:sz w:val="28"/>
          <w:szCs w:val="28"/>
          <w:lang w:val="ru-RU" w:eastAsia="ru-RU"/>
        </w:rPr>
        <w:t>із</w:t>
      </w:r>
      <w:proofErr w:type="spellEnd"/>
      <w:r w:rsidRPr="00D25F2C">
        <w:rPr>
          <w:rFonts w:ascii="Times New Roman" w:eastAsia="Times New Roman" w:hAnsi="Times New Roman" w:cs="Times New Roman"/>
          <w:color w:val="222222"/>
          <w:sz w:val="28"/>
          <w:szCs w:val="28"/>
          <w:lang w:val="ru-RU" w:eastAsia="ru-RU"/>
        </w:rPr>
        <w:t xml:space="preserve"> </w:t>
      </w:r>
      <w:proofErr w:type="spellStart"/>
      <w:proofErr w:type="gramStart"/>
      <w:r w:rsidRPr="00D25F2C">
        <w:rPr>
          <w:rFonts w:ascii="Times New Roman" w:eastAsia="Times New Roman" w:hAnsi="Times New Roman" w:cs="Times New Roman"/>
          <w:color w:val="222222"/>
          <w:sz w:val="28"/>
          <w:szCs w:val="28"/>
          <w:lang w:val="ru-RU" w:eastAsia="ru-RU"/>
        </w:rPr>
        <w:t>р</w:t>
      </w:r>
      <w:proofErr w:type="gramEnd"/>
      <w:r w:rsidRPr="00D25F2C">
        <w:rPr>
          <w:rFonts w:ascii="Times New Roman" w:eastAsia="Times New Roman" w:hAnsi="Times New Roman" w:cs="Times New Roman"/>
          <w:color w:val="222222"/>
          <w:sz w:val="28"/>
          <w:szCs w:val="28"/>
          <w:lang w:val="ru-RU" w:eastAsia="ru-RU"/>
        </w:rPr>
        <w:t>ідким</w:t>
      </w:r>
      <w:proofErr w:type="spellEnd"/>
      <w:r w:rsidRPr="00D25F2C">
        <w:rPr>
          <w:rFonts w:ascii="Times New Roman" w:eastAsia="Times New Roman" w:hAnsi="Times New Roman" w:cs="Times New Roman"/>
          <w:color w:val="222222"/>
          <w:sz w:val="28"/>
          <w:szCs w:val="28"/>
          <w:lang w:val="ru-RU" w:eastAsia="ru-RU"/>
        </w:rPr>
        <w:t xml:space="preserve"> </w:t>
      </w:r>
      <w:proofErr w:type="spellStart"/>
      <w:r w:rsidRPr="00D25F2C">
        <w:rPr>
          <w:rFonts w:ascii="Times New Roman" w:eastAsia="Times New Roman" w:hAnsi="Times New Roman" w:cs="Times New Roman"/>
          <w:color w:val="222222"/>
          <w:sz w:val="28"/>
          <w:szCs w:val="28"/>
          <w:lang w:val="ru-RU" w:eastAsia="ru-RU"/>
        </w:rPr>
        <w:t>покриттям</w:t>
      </w:r>
      <w:proofErr w:type="spellEnd"/>
      <w:r w:rsidRPr="00D25F2C">
        <w:rPr>
          <w:rFonts w:ascii="Times New Roman" w:eastAsia="Times New Roman" w:hAnsi="Times New Roman" w:cs="Times New Roman"/>
          <w:color w:val="222222"/>
          <w:sz w:val="28"/>
          <w:szCs w:val="28"/>
          <w:lang w:val="ru-RU" w:eastAsia="ru-RU"/>
        </w:rPr>
        <w:t>.</w:t>
      </w:r>
    </w:p>
    <w:p w:rsidR="00D25F2C" w:rsidRPr="00D25F2C" w:rsidRDefault="00D25F2C" w:rsidP="00D25F2C">
      <w:pPr>
        <w:shd w:val="clear" w:color="auto" w:fill="FFFFFF"/>
        <w:spacing w:after="0" w:line="360" w:lineRule="auto"/>
        <w:ind w:firstLine="709"/>
        <w:jc w:val="both"/>
        <w:rPr>
          <w:rFonts w:ascii="Times New Roman" w:eastAsia="Times New Roman" w:hAnsi="Times New Roman" w:cs="Times New Roman"/>
          <w:color w:val="222222"/>
          <w:sz w:val="19"/>
          <w:szCs w:val="19"/>
          <w:lang w:val="ru-RU" w:eastAsia="ru-RU"/>
        </w:rPr>
      </w:pPr>
      <w:r w:rsidRPr="00D25F2C">
        <w:rPr>
          <w:rFonts w:ascii="Times New Roman" w:eastAsia="Times New Roman" w:hAnsi="Times New Roman" w:cs="Times New Roman"/>
          <w:color w:val="222222"/>
          <w:sz w:val="28"/>
          <w:szCs w:val="28"/>
          <w:lang w:val="ru-RU" w:eastAsia="ru-RU"/>
        </w:rPr>
        <w:t xml:space="preserve">2. Проведено </w:t>
      </w:r>
      <w:proofErr w:type="spellStart"/>
      <w:proofErr w:type="gramStart"/>
      <w:r w:rsidRPr="00D25F2C">
        <w:rPr>
          <w:rFonts w:ascii="Times New Roman" w:eastAsia="Times New Roman" w:hAnsi="Times New Roman" w:cs="Times New Roman"/>
          <w:color w:val="222222"/>
          <w:sz w:val="28"/>
          <w:szCs w:val="28"/>
          <w:lang w:val="ru-RU" w:eastAsia="ru-RU"/>
        </w:rPr>
        <w:t>досл</w:t>
      </w:r>
      <w:proofErr w:type="gramEnd"/>
      <w:r w:rsidRPr="00D25F2C">
        <w:rPr>
          <w:rFonts w:ascii="Times New Roman" w:eastAsia="Times New Roman" w:hAnsi="Times New Roman" w:cs="Times New Roman"/>
          <w:color w:val="222222"/>
          <w:sz w:val="28"/>
          <w:szCs w:val="28"/>
          <w:lang w:val="ru-RU" w:eastAsia="ru-RU"/>
        </w:rPr>
        <w:t>ідження</w:t>
      </w:r>
      <w:proofErr w:type="spellEnd"/>
      <w:r w:rsidRPr="00D25F2C">
        <w:rPr>
          <w:rFonts w:ascii="Times New Roman" w:eastAsia="Times New Roman" w:hAnsi="Times New Roman" w:cs="Times New Roman"/>
          <w:color w:val="222222"/>
          <w:sz w:val="28"/>
          <w:szCs w:val="28"/>
          <w:lang w:val="ru-RU" w:eastAsia="ru-RU"/>
        </w:rPr>
        <w:t xml:space="preserve"> причин </w:t>
      </w:r>
      <w:proofErr w:type="spellStart"/>
      <w:r w:rsidRPr="00D25F2C">
        <w:rPr>
          <w:rFonts w:ascii="Times New Roman" w:eastAsia="Times New Roman" w:hAnsi="Times New Roman" w:cs="Times New Roman"/>
          <w:color w:val="222222"/>
          <w:sz w:val="28"/>
          <w:szCs w:val="28"/>
          <w:lang w:val="ru-RU" w:eastAsia="ru-RU"/>
        </w:rPr>
        <w:t>виникнення</w:t>
      </w:r>
      <w:proofErr w:type="spellEnd"/>
      <w:r w:rsidRPr="00D25F2C">
        <w:rPr>
          <w:rFonts w:ascii="Times New Roman" w:eastAsia="Times New Roman" w:hAnsi="Times New Roman" w:cs="Times New Roman"/>
          <w:color w:val="222222"/>
          <w:sz w:val="28"/>
          <w:szCs w:val="28"/>
          <w:lang w:val="ru-RU" w:eastAsia="ru-RU"/>
        </w:rPr>
        <w:t xml:space="preserve"> </w:t>
      </w:r>
      <w:proofErr w:type="spellStart"/>
      <w:r w:rsidRPr="00D25F2C">
        <w:rPr>
          <w:rFonts w:ascii="Times New Roman" w:eastAsia="Times New Roman" w:hAnsi="Times New Roman" w:cs="Times New Roman"/>
          <w:color w:val="222222"/>
          <w:sz w:val="28"/>
          <w:szCs w:val="28"/>
          <w:lang w:val="ru-RU" w:eastAsia="ru-RU"/>
        </w:rPr>
        <w:t>динамічних</w:t>
      </w:r>
      <w:proofErr w:type="spellEnd"/>
      <w:r w:rsidRPr="00D25F2C">
        <w:rPr>
          <w:rFonts w:ascii="Times New Roman" w:eastAsia="Times New Roman" w:hAnsi="Times New Roman" w:cs="Times New Roman"/>
          <w:color w:val="222222"/>
          <w:sz w:val="28"/>
          <w:szCs w:val="28"/>
          <w:lang w:val="ru-RU" w:eastAsia="ru-RU"/>
        </w:rPr>
        <w:t xml:space="preserve"> </w:t>
      </w:r>
      <w:proofErr w:type="spellStart"/>
      <w:r w:rsidRPr="00D25F2C">
        <w:rPr>
          <w:rFonts w:ascii="Times New Roman" w:eastAsia="Times New Roman" w:hAnsi="Times New Roman" w:cs="Times New Roman"/>
          <w:color w:val="222222"/>
          <w:sz w:val="28"/>
          <w:szCs w:val="28"/>
          <w:lang w:val="ru-RU" w:eastAsia="ru-RU"/>
        </w:rPr>
        <w:t>навантажень</w:t>
      </w:r>
      <w:proofErr w:type="spellEnd"/>
      <w:r w:rsidRPr="00D25F2C">
        <w:rPr>
          <w:rFonts w:ascii="Times New Roman" w:eastAsia="Times New Roman" w:hAnsi="Times New Roman" w:cs="Times New Roman"/>
          <w:color w:val="222222"/>
          <w:sz w:val="28"/>
          <w:szCs w:val="28"/>
          <w:lang w:val="ru-RU" w:eastAsia="ru-RU"/>
        </w:rPr>
        <w:t xml:space="preserve"> в </w:t>
      </w:r>
      <w:proofErr w:type="spellStart"/>
      <w:r w:rsidRPr="00D25F2C">
        <w:rPr>
          <w:rFonts w:ascii="Times New Roman" w:eastAsia="Times New Roman" w:hAnsi="Times New Roman" w:cs="Times New Roman"/>
          <w:color w:val="222222"/>
          <w:sz w:val="28"/>
          <w:szCs w:val="28"/>
          <w:lang w:val="ru-RU" w:eastAsia="ru-RU"/>
        </w:rPr>
        <w:t>конвеєрі</w:t>
      </w:r>
      <w:proofErr w:type="spellEnd"/>
      <w:r w:rsidRPr="00D25F2C">
        <w:rPr>
          <w:rFonts w:ascii="Times New Roman" w:eastAsia="Times New Roman" w:hAnsi="Times New Roman" w:cs="Times New Roman"/>
          <w:color w:val="222222"/>
          <w:sz w:val="28"/>
          <w:szCs w:val="28"/>
          <w:lang w:val="ru-RU" w:eastAsia="ru-RU"/>
        </w:rPr>
        <w:t xml:space="preserve">. </w:t>
      </w:r>
      <w:proofErr w:type="spellStart"/>
      <w:r w:rsidRPr="00D25F2C">
        <w:rPr>
          <w:rFonts w:ascii="Times New Roman" w:eastAsia="Times New Roman" w:hAnsi="Times New Roman" w:cs="Times New Roman"/>
          <w:color w:val="222222"/>
          <w:sz w:val="28"/>
          <w:szCs w:val="28"/>
          <w:lang w:val="ru-RU" w:eastAsia="ru-RU"/>
        </w:rPr>
        <w:t>Встановлено</w:t>
      </w:r>
      <w:proofErr w:type="spellEnd"/>
      <w:r w:rsidRPr="00D25F2C">
        <w:rPr>
          <w:rFonts w:ascii="Times New Roman" w:eastAsia="Times New Roman" w:hAnsi="Times New Roman" w:cs="Times New Roman"/>
          <w:color w:val="222222"/>
          <w:sz w:val="28"/>
          <w:szCs w:val="28"/>
          <w:lang w:val="ru-RU" w:eastAsia="ru-RU"/>
        </w:rPr>
        <w:t xml:space="preserve"> характер </w:t>
      </w:r>
      <w:proofErr w:type="spellStart"/>
      <w:r w:rsidRPr="00D25F2C">
        <w:rPr>
          <w:rFonts w:ascii="Times New Roman" w:eastAsia="Times New Roman" w:hAnsi="Times New Roman" w:cs="Times New Roman"/>
          <w:color w:val="222222"/>
          <w:sz w:val="28"/>
          <w:szCs w:val="28"/>
          <w:lang w:val="ru-RU" w:eastAsia="ru-RU"/>
        </w:rPr>
        <w:t>навантажень</w:t>
      </w:r>
      <w:proofErr w:type="spellEnd"/>
      <w:r w:rsidRPr="00D25F2C">
        <w:rPr>
          <w:rFonts w:ascii="Times New Roman" w:eastAsia="Times New Roman" w:hAnsi="Times New Roman" w:cs="Times New Roman"/>
          <w:color w:val="222222"/>
          <w:sz w:val="28"/>
          <w:szCs w:val="28"/>
          <w:lang w:val="ru-RU" w:eastAsia="ru-RU"/>
        </w:rPr>
        <w:t xml:space="preserve">. </w:t>
      </w:r>
      <w:proofErr w:type="spellStart"/>
      <w:r w:rsidRPr="00D25F2C">
        <w:rPr>
          <w:rFonts w:ascii="Times New Roman" w:eastAsia="Times New Roman" w:hAnsi="Times New Roman" w:cs="Times New Roman"/>
          <w:color w:val="222222"/>
          <w:sz w:val="28"/>
          <w:szCs w:val="28"/>
          <w:lang w:val="ru-RU" w:eastAsia="ru-RU"/>
        </w:rPr>
        <w:t>Обґрунтовано</w:t>
      </w:r>
      <w:proofErr w:type="spellEnd"/>
      <w:r w:rsidRPr="00D25F2C">
        <w:rPr>
          <w:rFonts w:ascii="Times New Roman" w:eastAsia="Times New Roman" w:hAnsi="Times New Roman" w:cs="Times New Roman"/>
          <w:color w:val="222222"/>
          <w:sz w:val="28"/>
          <w:szCs w:val="28"/>
          <w:lang w:val="ru-RU" w:eastAsia="ru-RU"/>
        </w:rPr>
        <w:t xml:space="preserve"> </w:t>
      </w:r>
      <w:proofErr w:type="spellStart"/>
      <w:r w:rsidRPr="00D25F2C">
        <w:rPr>
          <w:rFonts w:ascii="Times New Roman" w:eastAsia="Times New Roman" w:hAnsi="Times New Roman" w:cs="Times New Roman"/>
          <w:color w:val="222222"/>
          <w:sz w:val="28"/>
          <w:szCs w:val="28"/>
          <w:lang w:val="ru-RU" w:eastAsia="ru-RU"/>
        </w:rPr>
        <w:t>появу</w:t>
      </w:r>
      <w:proofErr w:type="spellEnd"/>
      <w:r w:rsidRPr="00D25F2C">
        <w:rPr>
          <w:rFonts w:ascii="Times New Roman" w:eastAsia="Times New Roman" w:hAnsi="Times New Roman" w:cs="Times New Roman"/>
          <w:color w:val="222222"/>
          <w:sz w:val="28"/>
          <w:szCs w:val="28"/>
          <w:lang w:val="ru-RU" w:eastAsia="ru-RU"/>
        </w:rPr>
        <w:t xml:space="preserve"> </w:t>
      </w:r>
      <w:proofErr w:type="spellStart"/>
      <w:r w:rsidRPr="00D25F2C">
        <w:rPr>
          <w:rFonts w:ascii="Times New Roman" w:eastAsia="Times New Roman" w:hAnsi="Times New Roman" w:cs="Times New Roman"/>
          <w:color w:val="222222"/>
          <w:sz w:val="28"/>
          <w:szCs w:val="28"/>
          <w:lang w:val="ru-RU" w:eastAsia="ru-RU"/>
        </w:rPr>
        <w:t>інтенсивних</w:t>
      </w:r>
      <w:proofErr w:type="spellEnd"/>
      <w:r w:rsidRPr="00D25F2C">
        <w:rPr>
          <w:rFonts w:ascii="Times New Roman" w:eastAsia="Times New Roman" w:hAnsi="Times New Roman" w:cs="Times New Roman"/>
          <w:color w:val="222222"/>
          <w:sz w:val="28"/>
          <w:szCs w:val="28"/>
          <w:lang w:val="ru-RU" w:eastAsia="ru-RU"/>
        </w:rPr>
        <w:t xml:space="preserve"> </w:t>
      </w:r>
      <w:proofErr w:type="spellStart"/>
      <w:r w:rsidRPr="00D25F2C">
        <w:rPr>
          <w:rFonts w:ascii="Times New Roman" w:eastAsia="Times New Roman" w:hAnsi="Times New Roman" w:cs="Times New Roman"/>
          <w:color w:val="222222"/>
          <w:sz w:val="28"/>
          <w:szCs w:val="28"/>
          <w:lang w:val="ru-RU" w:eastAsia="ru-RU"/>
        </w:rPr>
        <w:t>динамічних</w:t>
      </w:r>
      <w:proofErr w:type="spellEnd"/>
      <w:r w:rsidRPr="00D25F2C">
        <w:rPr>
          <w:rFonts w:ascii="Times New Roman" w:eastAsia="Times New Roman" w:hAnsi="Times New Roman" w:cs="Times New Roman"/>
          <w:color w:val="222222"/>
          <w:sz w:val="28"/>
          <w:szCs w:val="28"/>
          <w:lang w:val="ru-RU" w:eastAsia="ru-RU"/>
        </w:rPr>
        <w:t xml:space="preserve"> </w:t>
      </w:r>
      <w:proofErr w:type="spellStart"/>
      <w:r w:rsidRPr="00D25F2C">
        <w:rPr>
          <w:rFonts w:ascii="Times New Roman" w:eastAsia="Times New Roman" w:hAnsi="Times New Roman" w:cs="Times New Roman"/>
          <w:color w:val="222222"/>
          <w:sz w:val="28"/>
          <w:szCs w:val="28"/>
          <w:lang w:val="ru-RU" w:eastAsia="ru-RU"/>
        </w:rPr>
        <w:t>імпульсних</w:t>
      </w:r>
      <w:proofErr w:type="spellEnd"/>
      <w:r w:rsidRPr="00D25F2C">
        <w:rPr>
          <w:rFonts w:ascii="Times New Roman" w:eastAsia="Times New Roman" w:hAnsi="Times New Roman" w:cs="Times New Roman"/>
          <w:color w:val="222222"/>
          <w:sz w:val="28"/>
          <w:szCs w:val="28"/>
          <w:lang w:val="ru-RU" w:eastAsia="ru-RU"/>
        </w:rPr>
        <w:t xml:space="preserve"> </w:t>
      </w:r>
      <w:proofErr w:type="spellStart"/>
      <w:r w:rsidRPr="00D25F2C">
        <w:rPr>
          <w:rFonts w:ascii="Times New Roman" w:eastAsia="Times New Roman" w:hAnsi="Times New Roman" w:cs="Times New Roman"/>
          <w:color w:val="222222"/>
          <w:sz w:val="28"/>
          <w:szCs w:val="28"/>
          <w:lang w:val="ru-RU" w:eastAsia="ru-RU"/>
        </w:rPr>
        <w:t>навантажень</w:t>
      </w:r>
      <w:proofErr w:type="spellEnd"/>
      <w:r w:rsidRPr="00D25F2C">
        <w:rPr>
          <w:rFonts w:ascii="Times New Roman" w:eastAsia="Times New Roman" w:hAnsi="Times New Roman" w:cs="Times New Roman"/>
          <w:color w:val="222222"/>
          <w:sz w:val="28"/>
          <w:szCs w:val="28"/>
          <w:lang w:val="ru-RU" w:eastAsia="ru-RU"/>
        </w:rPr>
        <w:t xml:space="preserve"> </w:t>
      </w:r>
      <w:proofErr w:type="gramStart"/>
      <w:r w:rsidRPr="00D25F2C">
        <w:rPr>
          <w:rFonts w:ascii="Times New Roman" w:eastAsia="Times New Roman" w:hAnsi="Times New Roman" w:cs="Times New Roman"/>
          <w:color w:val="222222"/>
          <w:sz w:val="28"/>
          <w:szCs w:val="28"/>
          <w:lang w:val="ru-RU" w:eastAsia="ru-RU"/>
        </w:rPr>
        <w:t>стохастичного</w:t>
      </w:r>
      <w:proofErr w:type="gramEnd"/>
      <w:r w:rsidRPr="00D25F2C">
        <w:rPr>
          <w:rFonts w:ascii="Times New Roman" w:eastAsia="Times New Roman" w:hAnsi="Times New Roman" w:cs="Times New Roman"/>
          <w:color w:val="222222"/>
          <w:sz w:val="28"/>
          <w:szCs w:val="28"/>
          <w:lang w:val="ru-RU" w:eastAsia="ru-RU"/>
        </w:rPr>
        <w:t xml:space="preserve"> характеру. </w:t>
      </w:r>
      <w:proofErr w:type="spellStart"/>
      <w:r w:rsidRPr="00D25F2C">
        <w:rPr>
          <w:rFonts w:ascii="Times New Roman" w:eastAsia="Times New Roman" w:hAnsi="Times New Roman" w:cs="Times New Roman"/>
          <w:color w:val="222222"/>
          <w:sz w:val="28"/>
          <w:szCs w:val="28"/>
          <w:lang w:val="ru-RU" w:eastAsia="ru-RU"/>
        </w:rPr>
        <w:t>Визначені</w:t>
      </w:r>
      <w:proofErr w:type="spellEnd"/>
      <w:r w:rsidRPr="00D25F2C">
        <w:rPr>
          <w:rFonts w:ascii="Times New Roman" w:eastAsia="Times New Roman" w:hAnsi="Times New Roman" w:cs="Times New Roman"/>
          <w:color w:val="222222"/>
          <w:sz w:val="28"/>
          <w:szCs w:val="28"/>
          <w:lang w:val="ru-RU" w:eastAsia="ru-RU"/>
        </w:rPr>
        <w:t xml:space="preserve"> </w:t>
      </w:r>
      <w:proofErr w:type="spellStart"/>
      <w:r w:rsidRPr="00D25F2C">
        <w:rPr>
          <w:rFonts w:ascii="Times New Roman" w:eastAsia="Times New Roman" w:hAnsi="Times New Roman" w:cs="Times New Roman"/>
          <w:color w:val="222222"/>
          <w:sz w:val="28"/>
          <w:szCs w:val="28"/>
          <w:lang w:val="ru-RU" w:eastAsia="ru-RU"/>
        </w:rPr>
        <w:t>статистичні</w:t>
      </w:r>
      <w:proofErr w:type="spellEnd"/>
      <w:r w:rsidRPr="00D25F2C">
        <w:rPr>
          <w:rFonts w:ascii="Times New Roman" w:eastAsia="Times New Roman" w:hAnsi="Times New Roman" w:cs="Times New Roman"/>
          <w:color w:val="222222"/>
          <w:sz w:val="28"/>
          <w:szCs w:val="28"/>
          <w:lang w:val="ru-RU" w:eastAsia="ru-RU"/>
        </w:rPr>
        <w:t xml:space="preserve"> характеристики </w:t>
      </w:r>
      <w:proofErr w:type="spellStart"/>
      <w:r w:rsidRPr="00D25F2C">
        <w:rPr>
          <w:rFonts w:ascii="Times New Roman" w:eastAsia="Times New Roman" w:hAnsi="Times New Roman" w:cs="Times New Roman"/>
          <w:color w:val="222222"/>
          <w:sz w:val="28"/>
          <w:szCs w:val="28"/>
          <w:lang w:val="ru-RU" w:eastAsia="ru-RU"/>
        </w:rPr>
        <w:t>навантажень</w:t>
      </w:r>
      <w:proofErr w:type="spellEnd"/>
      <w:r w:rsidRPr="00D25F2C">
        <w:rPr>
          <w:rFonts w:ascii="Times New Roman" w:eastAsia="Times New Roman" w:hAnsi="Times New Roman" w:cs="Times New Roman"/>
          <w:color w:val="222222"/>
          <w:sz w:val="28"/>
          <w:szCs w:val="28"/>
          <w:lang w:val="ru-RU" w:eastAsia="ru-RU"/>
        </w:rPr>
        <w:t xml:space="preserve"> в </w:t>
      </w:r>
      <w:proofErr w:type="spellStart"/>
      <w:r w:rsidRPr="00D25F2C">
        <w:rPr>
          <w:rFonts w:ascii="Times New Roman" w:eastAsia="Times New Roman" w:hAnsi="Times New Roman" w:cs="Times New Roman"/>
          <w:color w:val="222222"/>
          <w:sz w:val="28"/>
          <w:szCs w:val="28"/>
          <w:lang w:val="ru-RU" w:eastAsia="ru-RU"/>
        </w:rPr>
        <w:t>ланцюговій</w:t>
      </w:r>
      <w:proofErr w:type="spellEnd"/>
      <w:r w:rsidRPr="00D25F2C">
        <w:rPr>
          <w:rFonts w:ascii="Times New Roman" w:eastAsia="Times New Roman" w:hAnsi="Times New Roman" w:cs="Times New Roman"/>
          <w:color w:val="222222"/>
          <w:sz w:val="28"/>
          <w:szCs w:val="28"/>
          <w:lang w:val="ru-RU" w:eastAsia="ru-RU"/>
        </w:rPr>
        <w:t xml:space="preserve"> </w:t>
      </w:r>
      <w:proofErr w:type="spellStart"/>
      <w:r w:rsidRPr="00D25F2C">
        <w:rPr>
          <w:rFonts w:ascii="Times New Roman" w:eastAsia="Times New Roman" w:hAnsi="Times New Roman" w:cs="Times New Roman"/>
          <w:color w:val="222222"/>
          <w:sz w:val="28"/>
          <w:szCs w:val="28"/>
          <w:lang w:val="ru-RU" w:eastAsia="ru-RU"/>
        </w:rPr>
        <w:t>конвеєрній</w:t>
      </w:r>
      <w:proofErr w:type="spellEnd"/>
      <w:r w:rsidRPr="00D25F2C">
        <w:rPr>
          <w:rFonts w:ascii="Times New Roman" w:eastAsia="Times New Roman" w:hAnsi="Times New Roman" w:cs="Times New Roman"/>
          <w:color w:val="222222"/>
          <w:sz w:val="28"/>
          <w:szCs w:val="28"/>
          <w:lang w:val="ru-RU" w:eastAsia="ru-RU"/>
        </w:rPr>
        <w:t xml:space="preserve"> </w:t>
      </w:r>
      <w:proofErr w:type="spellStart"/>
      <w:r w:rsidRPr="00D25F2C">
        <w:rPr>
          <w:rFonts w:ascii="Times New Roman" w:eastAsia="Times New Roman" w:hAnsi="Times New Roman" w:cs="Times New Roman"/>
          <w:color w:val="222222"/>
          <w:sz w:val="28"/>
          <w:szCs w:val="28"/>
          <w:lang w:val="ru-RU" w:eastAsia="ru-RU"/>
        </w:rPr>
        <w:t>системі</w:t>
      </w:r>
      <w:proofErr w:type="spellEnd"/>
      <w:r w:rsidRPr="00D25F2C">
        <w:rPr>
          <w:rFonts w:ascii="Times New Roman" w:eastAsia="Times New Roman" w:hAnsi="Times New Roman" w:cs="Times New Roman"/>
          <w:color w:val="222222"/>
          <w:sz w:val="28"/>
          <w:szCs w:val="28"/>
          <w:lang w:val="ru-RU" w:eastAsia="ru-RU"/>
        </w:rPr>
        <w:t>.</w:t>
      </w:r>
    </w:p>
    <w:p w:rsidR="00D25F2C" w:rsidRPr="00D25F2C" w:rsidRDefault="00D25F2C" w:rsidP="00D25F2C">
      <w:pPr>
        <w:shd w:val="clear" w:color="auto" w:fill="FFFFFF"/>
        <w:spacing w:after="0" w:line="360" w:lineRule="auto"/>
        <w:ind w:firstLine="709"/>
        <w:jc w:val="both"/>
        <w:rPr>
          <w:rFonts w:ascii="Times New Roman" w:eastAsia="Times New Roman" w:hAnsi="Times New Roman" w:cs="Times New Roman"/>
          <w:color w:val="222222"/>
          <w:sz w:val="19"/>
          <w:szCs w:val="19"/>
          <w:lang w:val="ru-RU" w:eastAsia="ru-RU"/>
        </w:rPr>
      </w:pPr>
      <w:r w:rsidRPr="00D25F2C">
        <w:rPr>
          <w:rFonts w:ascii="Times New Roman" w:eastAsia="Times New Roman" w:hAnsi="Times New Roman" w:cs="Times New Roman"/>
          <w:color w:val="222222"/>
          <w:sz w:val="28"/>
          <w:szCs w:val="28"/>
          <w:lang w:val="ru-RU" w:eastAsia="ru-RU"/>
        </w:rPr>
        <w:t xml:space="preserve">4. </w:t>
      </w:r>
      <w:proofErr w:type="spellStart"/>
      <w:proofErr w:type="gramStart"/>
      <w:r w:rsidRPr="00D25F2C">
        <w:rPr>
          <w:rFonts w:ascii="Times New Roman" w:eastAsia="Times New Roman" w:hAnsi="Times New Roman" w:cs="Times New Roman"/>
          <w:color w:val="222222"/>
          <w:sz w:val="28"/>
          <w:szCs w:val="28"/>
          <w:lang w:val="ru-RU" w:eastAsia="ru-RU"/>
        </w:rPr>
        <w:t>Досл</w:t>
      </w:r>
      <w:proofErr w:type="gramEnd"/>
      <w:r w:rsidRPr="00D25F2C">
        <w:rPr>
          <w:rFonts w:ascii="Times New Roman" w:eastAsia="Times New Roman" w:hAnsi="Times New Roman" w:cs="Times New Roman"/>
          <w:color w:val="222222"/>
          <w:sz w:val="28"/>
          <w:szCs w:val="28"/>
          <w:lang w:val="ru-RU" w:eastAsia="ru-RU"/>
        </w:rPr>
        <w:t>іджено</w:t>
      </w:r>
      <w:proofErr w:type="spellEnd"/>
      <w:r w:rsidRPr="00D25F2C">
        <w:rPr>
          <w:rFonts w:ascii="Times New Roman" w:eastAsia="Times New Roman" w:hAnsi="Times New Roman" w:cs="Times New Roman"/>
          <w:color w:val="222222"/>
          <w:sz w:val="28"/>
          <w:szCs w:val="28"/>
          <w:lang w:val="ru-RU" w:eastAsia="ru-RU"/>
        </w:rPr>
        <w:t xml:space="preserve"> </w:t>
      </w:r>
      <w:proofErr w:type="spellStart"/>
      <w:r w:rsidRPr="00D25F2C">
        <w:rPr>
          <w:rFonts w:ascii="Times New Roman" w:eastAsia="Times New Roman" w:hAnsi="Times New Roman" w:cs="Times New Roman"/>
          <w:color w:val="222222"/>
          <w:sz w:val="28"/>
          <w:szCs w:val="28"/>
          <w:lang w:val="ru-RU" w:eastAsia="ru-RU"/>
        </w:rPr>
        <w:t>вплив</w:t>
      </w:r>
      <w:proofErr w:type="spellEnd"/>
      <w:r w:rsidRPr="00D25F2C">
        <w:rPr>
          <w:rFonts w:ascii="Times New Roman" w:eastAsia="Times New Roman" w:hAnsi="Times New Roman" w:cs="Times New Roman"/>
          <w:color w:val="222222"/>
          <w:sz w:val="28"/>
          <w:szCs w:val="28"/>
          <w:lang w:val="ru-RU" w:eastAsia="ru-RU"/>
        </w:rPr>
        <w:t xml:space="preserve"> </w:t>
      </w:r>
      <w:proofErr w:type="spellStart"/>
      <w:r w:rsidRPr="00D25F2C">
        <w:rPr>
          <w:rFonts w:ascii="Times New Roman" w:eastAsia="Times New Roman" w:hAnsi="Times New Roman" w:cs="Times New Roman"/>
          <w:color w:val="222222"/>
          <w:sz w:val="28"/>
          <w:szCs w:val="28"/>
          <w:lang w:val="ru-RU" w:eastAsia="ru-RU"/>
        </w:rPr>
        <w:t>геометричних</w:t>
      </w:r>
      <w:proofErr w:type="spellEnd"/>
      <w:r w:rsidRPr="00D25F2C">
        <w:rPr>
          <w:rFonts w:ascii="Times New Roman" w:eastAsia="Times New Roman" w:hAnsi="Times New Roman" w:cs="Times New Roman"/>
          <w:color w:val="222222"/>
          <w:sz w:val="28"/>
          <w:szCs w:val="28"/>
          <w:lang w:val="ru-RU" w:eastAsia="ru-RU"/>
        </w:rPr>
        <w:t xml:space="preserve"> і </w:t>
      </w:r>
      <w:proofErr w:type="spellStart"/>
      <w:r w:rsidRPr="00D25F2C">
        <w:rPr>
          <w:rFonts w:ascii="Times New Roman" w:eastAsia="Times New Roman" w:hAnsi="Times New Roman" w:cs="Times New Roman"/>
          <w:color w:val="222222"/>
          <w:sz w:val="28"/>
          <w:szCs w:val="28"/>
          <w:lang w:val="ru-RU" w:eastAsia="ru-RU"/>
        </w:rPr>
        <w:t>динамічних</w:t>
      </w:r>
      <w:proofErr w:type="spellEnd"/>
      <w:r w:rsidRPr="00D25F2C">
        <w:rPr>
          <w:rFonts w:ascii="Times New Roman" w:eastAsia="Times New Roman" w:hAnsi="Times New Roman" w:cs="Times New Roman"/>
          <w:color w:val="222222"/>
          <w:sz w:val="28"/>
          <w:szCs w:val="28"/>
          <w:lang w:val="ru-RU" w:eastAsia="ru-RU"/>
        </w:rPr>
        <w:t xml:space="preserve"> </w:t>
      </w:r>
      <w:proofErr w:type="spellStart"/>
      <w:r w:rsidRPr="00D25F2C">
        <w:rPr>
          <w:rFonts w:ascii="Times New Roman" w:eastAsia="Times New Roman" w:hAnsi="Times New Roman" w:cs="Times New Roman"/>
          <w:color w:val="222222"/>
          <w:sz w:val="28"/>
          <w:szCs w:val="28"/>
          <w:lang w:val="ru-RU" w:eastAsia="ru-RU"/>
        </w:rPr>
        <w:t>параметрів</w:t>
      </w:r>
      <w:proofErr w:type="spellEnd"/>
      <w:r w:rsidRPr="00D25F2C">
        <w:rPr>
          <w:rFonts w:ascii="Times New Roman" w:eastAsia="Times New Roman" w:hAnsi="Times New Roman" w:cs="Times New Roman"/>
          <w:color w:val="222222"/>
          <w:sz w:val="28"/>
          <w:szCs w:val="28"/>
          <w:lang w:val="ru-RU" w:eastAsia="ru-RU"/>
        </w:rPr>
        <w:t xml:space="preserve"> </w:t>
      </w:r>
      <w:proofErr w:type="spellStart"/>
      <w:r w:rsidRPr="00D25F2C">
        <w:rPr>
          <w:rFonts w:ascii="Times New Roman" w:eastAsia="Times New Roman" w:hAnsi="Times New Roman" w:cs="Times New Roman"/>
          <w:color w:val="222222"/>
          <w:sz w:val="28"/>
          <w:szCs w:val="28"/>
          <w:lang w:val="ru-RU" w:eastAsia="ru-RU"/>
        </w:rPr>
        <w:t>ланцюгового</w:t>
      </w:r>
      <w:proofErr w:type="spellEnd"/>
      <w:r w:rsidRPr="00D25F2C">
        <w:rPr>
          <w:rFonts w:ascii="Times New Roman" w:eastAsia="Times New Roman" w:hAnsi="Times New Roman" w:cs="Times New Roman"/>
          <w:color w:val="222222"/>
          <w:sz w:val="28"/>
          <w:szCs w:val="28"/>
          <w:lang w:val="ru-RU" w:eastAsia="ru-RU"/>
        </w:rPr>
        <w:t xml:space="preserve"> конвейера на вид і величину </w:t>
      </w:r>
      <w:proofErr w:type="spellStart"/>
      <w:r w:rsidRPr="00D25F2C">
        <w:rPr>
          <w:rFonts w:ascii="Times New Roman" w:eastAsia="Times New Roman" w:hAnsi="Times New Roman" w:cs="Times New Roman"/>
          <w:color w:val="222222"/>
          <w:sz w:val="28"/>
          <w:szCs w:val="28"/>
          <w:lang w:val="ru-RU" w:eastAsia="ru-RU"/>
        </w:rPr>
        <w:t>імпульсного</w:t>
      </w:r>
      <w:proofErr w:type="spellEnd"/>
      <w:r w:rsidRPr="00D25F2C">
        <w:rPr>
          <w:rFonts w:ascii="Times New Roman" w:eastAsia="Times New Roman" w:hAnsi="Times New Roman" w:cs="Times New Roman"/>
          <w:color w:val="222222"/>
          <w:sz w:val="28"/>
          <w:szCs w:val="28"/>
          <w:lang w:val="ru-RU" w:eastAsia="ru-RU"/>
        </w:rPr>
        <w:t xml:space="preserve"> </w:t>
      </w:r>
      <w:proofErr w:type="spellStart"/>
      <w:r w:rsidRPr="00D25F2C">
        <w:rPr>
          <w:rFonts w:ascii="Times New Roman" w:eastAsia="Times New Roman" w:hAnsi="Times New Roman" w:cs="Times New Roman"/>
          <w:color w:val="222222"/>
          <w:sz w:val="28"/>
          <w:szCs w:val="28"/>
          <w:lang w:val="ru-RU" w:eastAsia="ru-RU"/>
        </w:rPr>
        <w:t>випадкового</w:t>
      </w:r>
      <w:proofErr w:type="spellEnd"/>
      <w:r w:rsidRPr="00D25F2C">
        <w:rPr>
          <w:rFonts w:ascii="Times New Roman" w:eastAsia="Times New Roman" w:hAnsi="Times New Roman" w:cs="Times New Roman"/>
          <w:color w:val="222222"/>
          <w:sz w:val="28"/>
          <w:szCs w:val="28"/>
          <w:lang w:val="ru-RU" w:eastAsia="ru-RU"/>
        </w:rPr>
        <w:t xml:space="preserve"> </w:t>
      </w:r>
      <w:proofErr w:type="spellStart"/>
      <w:r w:rsidRPr="00D25F2C">
        <w:rPr>
          <w:rFonts w:ascii="Times New Roman" w:eastAsia="Times New Roman" w:hAnsi="Times New Roman" w:cs="Times New Roman"/>
          <w:color w:val="222222"/>
          <w:sz w:val="28"/>
          <w:szCs w:val="28"/>
          <w:lang w:val="ru-RU" w:eastAsia="ru-RU"/>
        </w:rPr>
        <w:t>навантаження</w:t>
      </w:r>
      <w:proofErr w:type="spellEnd"/>
      <w:r w:rsidRPr="00D25F2C">
        <w:rPr>
          <w:rFonts w:ascii="Times New Roman" w:eastAsia="Times New Roman" w:hAnsi="Times New Roman" w:cs="Times New Roman"/>
          <w:color w:val="222222"/>
          <w:sz w:val="28"/>
          <w:szCs w:val="28"/>
          <w:lang w:val="ru-RU" w:eastAsia="ru-RU"/>
        </w:rPr>
        <w:t xml:space="preserve">. </w:t>
      </w:r>
      <w:proofErr w:type="spellStart"/>
      <w:r w:rsidRPr="00D25F2C">
        <w:rPr>
          <w:rFonts w:ascii="Times New Roman" w:eastAsia="Times New Roman" w:hAnsi="Times New Roman" w:cs="Times New Roman"/>
          <w:color w:val="222222"/>
          <w:sz w:val="28"/>
          <w:szCs w:val="28"/>
          <w:lang w:val="ru-RU" w:eastAsia="ru-RU"/>
        </w:rPr>
        <w:t>Встановлено</w:t>
      </w:r>
      <w:proofErr w:type="spellEnd"/>
      <w:r w:rsidRPr="00D25F2C">
        <w:rPr>
          <w:rFonts w:ascii="Times New Roman" w:eastAsia="Times New Roman" w:hAnsi="Times New Roman" w:cs="Times New Roman"/>
          <w:color w:val="222222"/>
          <w:sz w:val="28"/>
          <w:szCs w:val="28"/>
          <w:lang w:val="ru-RU" w:eastAsia="ru-RU"/>
        </w:rPr>
        <w:t xml:space="preserve"> </w:t>
      </w:r>
      <w:proofErr w:type="spellStart"/>
      <w:r w:rsidRPr="00D25F2C">
        <w:rPr>
          <w:rFonts w:ascii="Times New Roman" w:eastAsia="Times New Roman" w:hAnsi="Times New Roman" w:cs="Times New Roman"/>
          <w:color w:val="222222"/>
          <w:sz w:val="28"/>
          <w:szCs w:val="28"/>
          <w:lang w:val="ru-RU" w:eastAsia="ru-RU"/>
        </w:rPr>
        <w:t>особливості</w:t>
      </w:r>
      <w:proofErr w:type="spellEnd"/>
      <w:r w:rsidRPr="00D25F2C">
        <w:rPr>
          <w:rFonts w:ascii="Times New Roman" w:eastAsia="Times New Roman" w:hAnsi="Times New Roman" w:cs="Times New Roman"/>
          <w:color w:val="222222"/>
          <w:sz w:val="28"/>
          <w:szCs w:val="28"/>
          <w:lang w:val="ru-RU" w:eastAsia="ru-RU"/>
        </w:rPr>
        <w:t xml:space="preserve"> </w:t>
      </w:r>
      <w:proofErr w:type="spellStart"/>
      <w:r w:rsidRPr="00D25F2C">
        <w:rPr>
          <w:rFonts w:ascii="Times New Roman" w:eastAsia="Times New Roman" w:hAnsi="Times New Roman" w:cs="Times New Roman"/>
          <w:color w:val="222222"/>
          <w:sz w:val="28"/>
          <w:szCs w:val="28"/>
          <w:lang w:val="ru-RU" w:eastAsia="ru-RU"/>
        </w:rPr>
        <w:t>формування</w:t>
      </w:r>
      <w:proofErr w:type="spellEnd"/>
      <w:r w:rsidRPr="00D25F2C">
        <w:rPr>
          <w:rFonts w:ascii="Times New Roman" w:eastAsia="Times New Roman" w:hAnsi="Times New Roman" w:cs="Times New Roman"/>
          <w:color w:val="222222"/>
          <w:sz w:val="28"/>
          <w:szCs w:val="28"/>
          <w:lang w:val="ru-RU" w:eastAsia="ru-RU"/>
        </w:rPr>
        <w:t xml:space="preserve"> вектора </w:t>
      </w:r>
      <w:proofErr w:type="spellStart"/>
      <w:r w:rsidRPr="00D25F2C">
        <w:rPr>
          <w:rFonts w:ascii="Times New Roman" w:eastAsia="Times New Roman" w:hAnsi="Times New Roman" w:cs="Times New Roman"/>
          <w:color w:val="222222"/>
          <w:sz w:val="28"/>
          <w:szCs w:val="28"/>
          <w:lang w:val="ru-RU" w:eastAsia="ru-RU"/>
        </w:rPr>
        <w:t>випадкового</w:t>
      </w:r>
      <w:proofErr w:type="spellEnd"/>
      <w:r w:rsidRPr="00D25F2C">
        <w:rPr>
          <w:rFonts w:ascii="Times New Roman" w:eastAsia="Times New Roman" w:hAnsi="Times New Roman" w:cs="Times New Roman"/>
          <w:color w:val="222222"/>
          <w:sz w:val="28"/>
          <w:szCs w:val="28"/>
          <w:lang w:val="ru-RU" w:eastAsia="ru-RU"/>
        </w:rPr>
        <w:t xml:space="preserve"> </w:t>
      </w:r>
      <w:proofErr w:type="spellStart"/>
      <w:r w:rsidRPr="00D25F2C">
        <w:rPr>
          <w:rFonts w:ascii="Times New Roman" w:eastAsia="Times New Roman" w:hAnsi="Times New Roman" w:cs="Times New Roman"/>
          <w:color w:val="222222"/>
          <w:sz w:val="28"/>
          <w:szCs w:val="28"/>
          <w:lang w:val="ru-RU" w:eastAsia="ru-RU"/>
        </w:rPr>
        <w:t>імпульсного</w:t>
      </w:r>
      <w:proofErr w:type="spellEnd"/>
      <w:r w:rsidRPr="00D25F2C">
        <w:rPr>
          <w:rFonts w:ascii="Times New Roman" w:eastAsia="Times New Roman" w:hAnsi="Times New Roman" w:cs="Times New Roman"/>
          <w:color w:val="222222"/>
          <w:sz w:val="28"/>
          <w:szCs w:val="28"/>
          <w:lang w:val="ru-RU" w:eastAsia="ru-RU"/>
        </w:rPr>
        <w:t xml:space="preserve"> </w:t>
      </w:r>
      <w:proofErr w:type="spellStart"/>
      <w:r w:rsidRPr="00D25F2C">
        <w:rPr>
          <w:rFonts w:ascii="Times New Roman" w:eastAsia="Times New Roman" w:hAnsi="Times New Roman" w:cs="Times New Roman"/>
          <w:color w:val="222222"/>
          <w:sz w:val="28"/>
          <w:szCs w:val="28"/>
          <w:lang w:val="ru-RU" w:eastAsia="ru-RU"/>
        </w:rPr>
        <w:t>навантаження</w:t>
      </w:r>
      <w:proofErr w:type="spellEnd"/>
      <w:r w:rsidRPr="00D25F2C">
        <w:rPr>
          <w:rFonts w:ascii="Times New Roman" w:eastAsia="Times New Roman" w:hAnsi="Times New Roman" w:cs="Times New Roman"/>
          <w:color w:val="222222"/>
          <w:sz w:val="28"/>
          <w:szCs w:val="28"/>
          <w:lang w:val="ru-RU" w:eastAsia="ru-RU"/>
        </w:rPr>
        <w:t xml:space="preserve"> на </w:t>
      </w:r>
      <w:proofErr w:type="spellStart"/>
      <w:r w:rsidRPr="00D25F2C">
        <w:rPr>
          <w:rFonts w:ascii="Times New Roman" w:eastAsia="Times New Roman" w:hAnsi="Times New Roman" w:cs="Times New Roman"/>
          <w:color w:val="222222"/>
          <w:sz w:val="28"/>
          <w:szCs w:val="28"/>
          <w:lang w:val="ru-RU" w:eastAsia="ru-RU"/>
        </w:rPr>
        <w:t>зірочку</w:t>
      </w:r>
      <w:proofErr w:type="spellEnd"/>
      <w:r w:rsidRPr="00D25F2C">
        <w:rPr>
          <w:rFonts w:ascii="Times New Roman" w:eastAsia="Times New Roman" w:hAnsi="Times New Roman" w:cs="Times New Roman"/>
          <w:color w:val="222222"/>
          <w:sz w:val="28"/>
          <w:szCs w:val="28"/>
          <w:lang w:val="ru-RU" w:eastAsia="ru-RU"/>
        </w:rPr>
        <w:t xml:space="preserve"> з боку ролика </w:t>
      </w:r>
      <w:proofErr w:type="spellStart"/>
      <w:r w:rsidRPr="00D25F2C">
        <w:rPr>
          <w:rFonts w:ascii="Times New Roman" w:eastAsia="Times New Roman" w:hAnsi="Times New Roman" w:cs="Times New Roman"/>
          <w:color w:val="222222"/>
          <w:sz w:val="28"/>
          <w:szCs w:val="28"/>
          <w:lang w:val="ru-RU" w:eastAsia="ru-RU"/>
        </w:rPr>
        <w:t>ланцюга</w:t>
      </w:r>
      <w:proofErr w:type="spellEnd"/>
      <w:r w:rsidRPr="00D25F2C">
        <w:rPr>
          <w:rFonts w:ascii="Times New Roman" w:eastAsia="Times New Roman" w:hAnsi="Times New Roman" w:cs="Times New Roman"/>
          <w:color w:val="222222"/>
          <w:sz w:val="28"/>
          <w:szCs w:val="28"/>
          <w:lang w:val="ru-RU" w:eastAsia="ru-RU"/>
        </w:rPr>
        <w:t xml:space="preserve"> конвейера. </w:t>
      </w:r>
      <w:proofErr w:type="spellStart"/>
      <w:r w:rsidRPr="00D25F2C">
        <w:rPr>
          <w:rFonts w:ascii="Times New Roman" w:eastAsia="Times New Roman" w:hAnsi="Times New Roman" w:cs="Times New Roman"/>
          <w:color w:val="222222"/>
          <w:sz w:val="28"/>
          <w:szCs w:val="28"/>
          <w:lang w:val="ru-RU" w:eastAsia="ru-RU"/>
        </w:rPr>
        <w:t>Визначено</w:t>
      </w:r>
      <w:proofErr w:type="spellEnd"/>
      <w:r w:rsidRPr="00D25F2C">
        <w:rPr>
          <w:rFonts w:ascii="Times New Roman" w:eastAsia="Times New Roman" w:hAnsi="Times New Roman" w:cs="Times New Roman"/>
          <w:color w:val="222222"/>
          <w:sz w:val="28"/>
          <w:szCs w:val="28"/>
          <w:lang w:val="ru-RU" w:eastAsia="ru-RU"/>
        </w:rPr>
        <w:t xml:space="preserve"> </w:t>
      </w:r>
      <w:proofErr w:type="spellStart"/>
      <w:r w:rsidRPr="00D25F2C">
        <w:rPr>
          <w:rFonts w:ascii="Times New Roman" w:eastAsia="Times New Roman" w:hAnsi="Times New Roman" w:cs="Times New Roman"/>
          <w:color w:val="222222"/>
          <w:sz w:val="28"/>
          <w:szCs w:val="28"/>
          <w:lang w:val="ru-RU" w:eastAsia="ru-RU"/>
        </w:rPr>
        <w:t>випадкові</w:t>
      </w:r>
      <w:proofErr w:type="spellEnd"/>
      <w:r w:rsidRPr="00D25F2C">
        <w:rPr>
          <w:rFonts w:ascii="Times New Roman" w:eastAsia="Times New Roman" w:hAnsi="Times New Roman" w:cs="Times New Roman"/>
          <w:color w:val="222222"/>
          <w:sz w:val="28"/>
          <w:szCs w:val="28"/>
          <w:lang w:val="ru-RU" w:eastAsia="ru-RU"/>
        </w:rPr>
        <w:t xml:space="preserve"> </w:t>
      </w:r>
      <w:proofErr w:type="spellStart"/>
      <w:r w:rsidRPr="00D25F2C">
        <w:rPr>
          <w:rFonts w:ascii="Times New Roman" w:eastAsia="Times New Roman" w:hAnsi="Times New Roman" w:cs="Times New Roman"/>
          <w:color w:val="222222"/>
          <w:sz w:val="28"/>
          <w:szCs w:val="28"/>
          <w:lang w:val="ru-RU" w:eastAsia="ru-RU"/>
        </w:rPr>
        <w:t>зміни</w:t>
      </w:r>
      <w:proofErr w:type="spellEnd"/>
      <w:r w:rsidRPr="00D25F2C">
        <w:rPr>
          <w:rFonts w:ascii="Times New Roman" w:eastAsia="Times New Roman" w:hAnsi="Times New Roman" w:cs="Times New Roman"/>
          <w:color w:val="222222"/>
          <w:sz w:val="28"/>
          <w:szCs w:val="28"/>
          <w:lang w:val="ru-RU" w:eastAsia="ru-RU"/>
        </w:rPr>
        <w:t xml:space="preserve"> головного вектора та головного момента </w:t>
      </w:r>
      <w:proofErr w:type="spellStart"/>
      <w:r w:rsidRPr="00D25F2C">
        <w:rPr>
          <w:rFonts w:ascii="Times New Roman" w:eastAsia="Times New Roman" w:hAnsi="Times New Roman" w:cs="Times New Roman"/>
          <w:color w:val="222222"/>
          <w:sz w:val="28"/>
          <w:szCs w:val="28"/>
          <w:lang w:val="ru-RU" w:eastAsia="ru-RU"/>
        </w:rPr>
        <w:t>навантажень</w:t>
      </w:r>
      <w:proofErr w:type="spellEnd"/>
      <w:r w:rsidRPr="00D25F2C">
        <w:rPr>
          <w:rFonts w:ascii="Times New Roman" w:eastAsia="Times New Roman" w:hAnsi="Times New Roman" w:cs="Times New Roman"/>
          <w:color w:val="222222"/>
          <w:sz w:val="28"/>
          <w:szCs w:val="28"/>
          <w:lang w:val="ru-RU" w:eastAsia="ru-RU"/>
        </w:rPr>
        <w:t xml:space="preserve">, </w:t>
      </w:r>
      <w:proofErr w:type="spellStart"/>
      <w:r w:rsidRPr="00D25F2C">
        <w:rPr>
          <w:rFonts w:ascii="Times New Roman" w:eastAsia="Times New Roman" w:hAnsi="Times New Roman" w:cs="Times New Roman"/>
          <w:color w:val="222222"/>
          <w:sz w:val="28"/>
          <w:szCs w:val="28"/>
          <w:lang w:val="ru-RU" w:eastAsia="ru-RU"/>
        </w:rPr>
        <w:t>що</w:t>
      </w:r>
      <w:proofErr w:type="spellEnd"/>
      <w:r w:rsidRPr="00D25F2C">
        <w:rPr>
          <w:rFonts w:ascii="Times New Roman" w:eastAsia="Times New Roman" w:hAnsi="Times New Roman" w:cs="Times New Roman"/>
          <w:color w:val="222222"/>
          <w:sz w:val="28"/>
          <w:szCs w:val="28"/>
          <w:lang w:val="ru-RU" w:eastAsia="ru-RU"/>
        </w:rPr>
        <w:t xml:space="preserve"> </w:t>
      </w:r>
      <w:proofErr w:type="spellStart"/>
      <w:r w:rsidRPr="00D25F2C">
        <w:rPr>
          <w:rFonts w:ascii="Times New Roman" w:eastAsia="Times New Roman" w:hAnsi="Times New Roman" w:cs="Times New Roman"/>
          <w:color w:val="222222"/>
          <w:sz w:val="28"/>
          <w:szCs w:val="28"/>
          <w:lang w:val="ru-RU" w:eastAsia="ru-RU"/>
        </w:rPr>
        <w:t>виникають</w:t>
      </w:r>
      <w:proofErr w:type="spellEnd"/>
      <w:r w:rsidRPr="00D25F2C">
        <w:rPr>
          <w:rFonts w:ascii="Times New Roman" w:eastAsia="Times New Roman" w:hAnsi="Times New Roman" w:cs="Times New Roman"/>
          <w:color w:val="222222"/>
          <w:sz w:val="28"/>
          <w:szCs w:val="28"/>
          <w:lang w:val="ru-RU" w:eastAsia="ru-RU"/>
        </w:rPr>
        <w:t xml:space="preserve"> при </w:t>
      </w:r>
      <w:proofErr w:type="spellStart"/>
      <w:r w:rsidRPr="00D25F2C">
        <w:rPr>
          <w:rFonts w:ascii="Times New Roman" w:eastAsia="Times New Roman" w:hAnsi="Times New Roman" w:cs="Times New Roman"/>
          <w:color w:val="222222"/>
          <w:sz w:val="28"/>
          <w:szCs w:val="28"/>
          <w:lang w:val="ru-RU" w:eastAsia="ru-RU"/>
        </w:rPr>
        <w:t>ударній</w:t>
      </w:r>
      <w:proofErr w:type="spellEnd"/>
      <w:r w:rsidRPr="00D25F2C">
        <w:rPr>
          <w:rFonts w:ascii="Times New Roman" w:eastAsia="Times New Roman" w:hAnsi="Times New Roman" w:cs="Times New Roman"/>
          <w:color w:val="222222"/>
          <w:sz w:val="28"/>
          <w:szCs w:val="28"/>
          <w:lang w:val="ru-RU" w:eastAsia="ru-RU"/>
        </w:rPr>
        <w:t xml:space="preserve"> </w:t>
      </w:r>
      <w:proofErr w:type="spellStart"/>
      <w:r w:rsidRPr="00D25F2C">
        <w:rPr>
          <w:rFonts w:ascii="Times New Roman" w:eastAsia="Times New Roman" w:hAnsi="Times New Roman" w:cs="Times New Roman"/>
          <w:color w:val="222222"/>
          <w:sz w:val="28"/>
          <w:szCs w:val="28"/>
          <w:lang w:val="ru-RU" w:eastAsia="ru-RU"/>
        </w:rPr>
        <w:t>взаємодії</w:t>
      </w:r>
      <w:proofErr w:type="spellEnd"/>
      <w:r w:rsidRPr="00D25F2C">
        <w:rPr>
          <w:rFonts w:ascii="Times New Roman" w:eastAsia="Times New Roman" w:hAnsi="Times New Roman" w:cs="Times New Roman"/>
          <w:color w:val="222222"/>
          <w:sz w:val="28"/>
          <w:szCs w:val="28"/>
          <w:lang w:val="ru-RU" w:eastAsia="ru-RU"/>
        </w:rPr>
        <w:t xml:space="preserve"> ролика </w:t>
      </w:r>
      <w:proofErr w:type="spellStart"/>
      <w:r w:rsidRPr="00D25F2C">
        <w:rPr>
          <w:rFonts w:ascii="Times New Roman" w:eastAsia="Times New Roman" w:hAnsi="Times New Roman" w:cs="Times New Roman"/>
          <w:color w:val="222222"/>
          <w:sz w:val="28"/>
          <w:szCs w:val="28"/>
          <w:lang w:val="ru-RU" w:eastAsia="ru-RU"/>
        </w:rPr>
        <w:t>ланцюга</w:t>
      </w:r>
      <w:proofErr w:type="spellEnd"/>
      <w:r w:rsidRPr="00D25F2C">
        <w:rPr>
          <w:rFonts w:ascii="Times New Roman" w:eastAsia="Times New Roman" w:hAnsi="Times New Roman" w:cs="Times New Roman"/>
          <w:color w:val="222222"/>
          <w:sz w:val="28"/>
          <w:szCs w:val="28"/>
          <w:lang w:val="ru-RU" w:eastAsia="ru-RU"/>
        </w:rPr>
        <w:t xml:space="preserve"> і </w:t>
      </w:r>
      <w:proofErr w:type="spellStart"/>
      <w:r w:rsidRPr="00D25F2C">
        <w:rPr>
          <w:rFonts w:ascii="Times New Roman" w:eastAsia="Times New Roman" w:hAnsi="Times New Roman" w:cs="Times New Roman"/>
          <w:color w:val="222222"/>
          <w:sz w:val="28"/>
          <w:szCs w:val="28"/>
          <w:lang w:val="ru-RU" w:eastAsia="ru-RU"/>
        </w:rPr>
        <w:t>зірочки</w:t>
      </w:r>
      <w:proofErr w:type="spellEnd"/>
      <w:r w:rsidRPr="00D25F2C">
        <w:rPr>
          <w:rFonts w:ascii="Times New Roman" w:eastAsia="Times New Roman" w:hAnsi="Times New Roman" w:cs="Times New Roman"/>
          <w:color w:val="222222"/>
          <w:sz w:val="28"/>
          <w:szCs w:val="28"/>
          <w:lang w:val="ru-RU" w:eastAsia="ru-RU"/>
        </w:rPr>
        <w:t xml:space="preserve">. </w:t>
      </w:r>
      <w:proofErr w:type="spellStart"/>
      <w:r w:rsidRPr="00D25F2C">
        <w:rPr>
          <w:rFonts w:ascii="Times New Roman" w:eastAsia="Times New Roman" w:hAnsi="Times New Roman" w:cs="Times New Roman"/>
          <w:color w:val="222222"/>
          <w:sz w:val="28"/>
          <w:szCs w:val="28"/>
          <w:lang w:val="ru-RU" w:eastAsia="ru-RU"/>
        </w:rPr>
        <w:t>Встановлено</w:t>
      </w:r>
      <w:proofErr w:type="spellEnd"/>
      <w:r w:rsidRPr="00D25F2C">
        <w:rPr>
          <w:rFonts w:ascii="Times New Roman" w:eastAsia="Times New Roman" w:hAnsi="Times New Roman" w:cs="Times New Roman"/>
          <w:color w:val="222222"/>
          <w:sz w:val="28"/>
          <w:szCs w:val="28"/>
          <w:lang w:val="ru-RU" w:eastAsia="ru-RU"/>
        </w:rPr>
        <w:t xml:space="preserve"> </w:t>
      </w:r>
      <w:proofErr w:type="spellStart"/>
      <w:r w:rsidRPr="00D25F2C">
        <w:rPr>
          <w:rFonts w:ascii="Times New Roman" w:eastAsia="Times New Roman" w:hAnsi="Times New Roman" w:cs="Times New Roman"/>
          <w:color w:val="222222"/>
          <w:sz w:val="28"/>
          <w:szCs w:val="28"/>
          <w:lang w:val="ru-RU" w:eastAsia="ru-RU"/>
        </w:rPr>
        <w:t>закономірності</w:t>
      </w:r>
      <w:proofErr w:type="spellEnd"/>
      <w:r w:rsidRPr="00D25F2C">
        <w:rPr>
          <w:rFonts w:ascii="Times New Roman" w:eastAsia="Times New Roman" w:hAnsi="Times New Roman" w:cs="Times New Roman"/>
          <w:color w:val="222222"/>
          <w:sz w:val="28"/>
          <w:szCs w:val="28"/>
          <w:lang w:val="ru-RU" w:eastAsia="ru-RU"/>
        </w:rPr>
        <w:t xml:space="preserve"> </w:t>
      </w:r>
      <w:proofErr w:type="spellStart"/>
      <w:r w:rsidRPr="00D25F2C">
        <w:rPr>
          <w:rFonts w:ascii="Times New Roman" w:eastAsia="Times New Roman" w:hAnsi="Times New Roman" w:cs="Times New Roman"/>
          <w:color w:val="222222"/>
          <w:sz w:val="28"/>
          <w:szCs w:val="28"/>
          <w:lang w:val="ru-RU" w:eastAsia="ru-RU"/>
        </w:rPr>
        <w:t>виникнення</w:t>
      </w:r>
      <w:proofErr w:type="spellEnd"/>
      <w:r w:rsidRPr="00D25F2C">
        <w:rPr>
          <w:rFonts w:ascii="Times New Roman" w:eastAsia="Times New Roman" w:hAnsi="Times New Roman" w:cs="Times New Roman"/>
          <w:color w:val="222222"/>
          <w:sz w:val="28"/>
          <w:szCs w:val="28"/>
          <w:lang w:val="ru-RU" w:eastAsia="ru-RU"/>
        </w:rPr>
        <w:t xml:space="preserve"> і </w:t>
      </w:r>
      <w:proofErr w:type="spellStart"/>
      <w:r w:rsidRPr="00D25F2C">
        <w:rPr>
          <w:rFonts w:ascii="Times New Roman" w:eastAsia="Times New Roman" w:hAnsi="Times New Roman" w:cs="Times New Roman"/>
          <w:color w:val="222222"/>
          <w:sz w:val="28"/>
          <w:szCs w:val="28"/>
          <w:lang w:val="ru-RU" w:eastAsia="ru-RU"/>
        </w:rPr>
        <w:t>розповсюдження</w:t>
      </w:r>
      <w:proofErr w:type="spellEnd"/>
      <w:r w:rsidRPr="00D25F2C">
        <w:rPr>
          <w:rFonts w:ascii="Times New Roman" w:eastAsia="Times New Roman" w:hAnsi="Times New Roman" w:cs="Times New Roman"/>
          <w:color w:val="222222"/>
          <w:sz w:val="28"/>
          <w:szCs w:val="28"/>
          <w:lang w:val="ru-RU" w:eastAsia="ru-RU"/>
        </w:rPr>
        <w:t xml:space="preserve"> </w:t>
      </w:r>
      <w:proofErr w:type="spellStart"/>
      <w:r w:rsidRPr="00D25F2C">
        <w:rPr>
          <w:rFonts w:ascii="Times New Roman" w:eastAsia="Times New Roman" w:hAnsi="Times New Roman" w:cs="Times New Roman"/>
          <w:color w:val="222222"/>
          <w:sz w:val="28"/>
          <w:szCs w:val="28"/>
          <w:lang w:val="ru-RU" w:eastAsia="ru-RU"/>
        </w:rPr>
        <w:t>хвильових</w:t>
      </w:r>
      <w:proofErr w:type="spellEnd"/>
      <w:r w:rsidRPr="00D25F2C">
        <w:rPr>
          <w:rFonts w:ascii="Times New Roman" w:eastAsia="Times New Roman" w:hAnsi="Times New Roman" w:cs="Times New Roman"/>
          <w:color w:val="222222"/>
          <w:sz w:val="28"/>
          <w:szCs w:val="28"/>
          <w:lang w:val="ru-RU" w:eastAsia="ru-RU"/>
        </w:rPr>
        <w:t xml:space="preserve"> </w:t>
      </w:r>
      <w:proofErr w:type="spellStart"/>
      <w:r w:rsidRPr="00D25F2C">
        <w:rPr>
          <w:rFonts w:ascii="Times New Roman" w:eastAsia="Times New Roman" w:hAnsi="Times New Roman" w:cs="Times New Roman"/>
          <w:color w:val="222222"/>
          <w:sz w:val="28"/>
          <w:szCs w:val="28"/>
          <w:lang w:val="ru-RU" w:eastAsia="ru-RU"/>
        </w:rPr>
        <w:t>явищ</w:t>
      </w:r>
      <w:proofErr w:type="spellEnd"/>
      <w:r w:rsidRPr="00D25F2C">
        <w:rPr>
          <w:rFonts w:ascii="Times New Roman" w:eastAsia="Times New Roman" w:hAnsi="Times New Roman" w:cs="Times New Roman"/>
          <w:color w:val="222222"/>
          <w:sz w:val="28"/>
          <w:szCs w:val="28"/>
          <w:lang w:val="ru-RU" w:eastAsia="ru-RU"/>
        </w:rPr>
        <w:t xml:space="preserve"> у </w:t>
      </w:r>
      <w:proofErr w:type="spellStart"/>
      <w:r w:rsidRPr="00D25F2C">
        <w:rPr>
          <w:rFonts w:ascii="Times New Roman" w:eastAsia="Times New Roman" w:hAnsi="Times New Roman" w:cs="Times New Roman"/>
          <w:color w:val="222222"/>
          <w:sz w:val="28"/>
          <w:szCs w:val="28"/>
          <w:lang w:val="ru-RU" w:eastAsia="ru-RU"/>
        </w:rPr>
        <w:t>ланцюговому</w:t>
      </w:r>
      <w:proofErr w:type="spellEnd"/>
      <w:r w:rsidRPr="00D25F2C">
        <w:rPr>
          <w:rFonts w:ascii="Times New Roman" w:eastAsia="Times New Roman" w:hAnsi="Times New Roman" w:cs="Times New Roman"/>
          <w:color w:val="222222"/>
          <w:sz w:val="28"/>
          <w:szCs w:val="28"/>
          <w:lang w:val="ru-RU" w:eastAsia="ru-RU"/>
        </w:rPr>
        <w:t xml:space="preserve"> </w:t>
      </w:r>
      <w:proofErr w:type="spellStart"/>
      <w:r w:rsidRPr="00D25F2C">
        <w:rPr>
          <w:rFonts w:ascii="Times New Roman" w:eastAsia="Times New Roman" w:hAnsi="Times New Roman" w:cs="Times New Roman"/>
          <w:color w:val="222222"/>
          <w:sz w:val="28"/>
          <w:szCs w:val="28"/>
          <w:lang w:val="ru-RU" w:eastAsia="ru-RU"/>
        </w:rPr>
        <w:t>конвейері</w:t>
      </w:r>
      <w:proofErr w:type="spellEnd"/>
      <w:r w:rsidRPr="00D25F2C">
        <w:rPr>
          <w:rFonts w:ascii="Times New Roman" w:eastAsia="Times New Roman" w:hAnsi="Times New Roman" w:cs="Times New Roman"/>
          <w:color w:val="222222"/>
          <w:sz w:val="28"/>
          <w:szCs w:val="28"/>
          <w:lang w:val="ru-RU" w:eastAsia="ru-RU"/>
        </w:rPr>
        <w:t>.</w:t>
      </w:r>
    </w:p>
    <w:p w:rsidR="00D25F2C" w:rsidRPr="00D25F2C" w:rsidRDefault="00D25F2C" w:rsidP="00D25F2C">
      <w:pPr>
        <w:shd w:val="clear" w:color="auto" w:fill="FFFFFF"/>
        <w:spacing w:after="0" w:line="360" w:lineRule="auto"/>
        <w:ind w:firstLine="709"/>
        <w:jc w:val="both"/>
        <w:rPr>
          <w:rFonts w:ascii="Times New Roman" w:eastAsia="Times New Roman" w:hAnsi="Times New Roman" w:cs="Times New Roman"/>
          <w:color w:val="222222"/>
          <w:sz w:val="19"/>
          <w:szCs w:val="19"/>
          <w:lang w:val="ru-RU" w:eastAsia="ru-RU"/>
        </w:rPr>
      </w:pPr>
      <w:r w:rsidRPr="00D25F2C">
        <w:rPr>
          <w:rFonts w:ascii="Times New Roman" w:eastAsia="Times New Roman" w:hAnsi="Times New Roman" w:cs="Times New Roman"/>
          <w:color w:val="222222"/>
          <w:sz w:val="28"/>
          <w:szCs w:val="28"/>
          <w:lang w:val="ru-RU" w:eastAsia="ru-RU"/>
        </w:rPr>
        <w:t xml:space="preserve">5. </w:t>
      </w:r>
      <w:proofErr w:type="spellStart"/>
      <w:r w:rsidRPr="00D25F2C">
        <w:rPr>
          <w:rFonts w:ascii="Times New Roman" w:eastAsia="Times New Roman" w:hAnsi="Times New Roman" w:cs="Times New Roman"/>
          <w:color w:val="222222"/>
          <w:sz w:val="28"/>
          <w:szCs w:val="28"/>
          <w:lang w:val="ru-RU" w:eastAsia="ru-RU"/>
        </w:rPr>
        <w:t>Розроблено</w:t>
      </w:r>
      <w:proofErr w:type="spellEnd"/>
      <w:r w:rsidRPr="00D25F2C">
        <w:rPr>
          <w:rFonts w:ascii="Times New Roman" w:eastAsia="Times New Roman" w:hAnsi="Times New Roman" w:cs="Times New Roman"/>
          <w:color w:val="222222"/>
          <w:sz w:val="28"/>
          <w:szCs w:val="28"/>
          <w:lang w:val="ru-RU" w:eastAsia="ru-RU"/>
        </w:rPr>
        <w:t xml:space="preserve"> </w:t>
      </w:r>
      <w:proofErr w:type="spellStart"/>
      <w:r w:rsidRPr="00D25F2C">
        <w:rPr>
          <w:rFonts w:ascii="Times New Roman" w:eastAsia="Times New Roman" w:hAnsi="Times New Roman" w:cs="Times New Roman"/>
          <w:color w:val="222222"/>
          <w:sz w:val="28"/>
          <w:szCs w:val="28"/>
          <w:lang w:val="ru-RU" w:eastAsia="ru-RU"/>
        </w:rPr>
        <w:t>експериментальну</w:t>
      </w:r>
      <w:proofErr w:type="spellEnd"/>
      <w:r w:rsidRPr="00D25F2C">
        <w:rPr>
          <w:rFonts w:ascii="Times New Roman" w:eastAsia="Times New Roman" w:hAnsi="Times New Roman" w:cs="Times New Roman"/>
          <w:color w:val="222222"/>
          <w:sz w:val="28"/>
          <w:szCs w:val="28"/>
          <w:lang w:val="ru-RU" w:eastAsia="ru-RU"/>
        </w:rPr>
        <w:t xml:space="preserve"> установку для </w:t>
      </w:r>
      <w:proofErr w:type="spellStart"/>
      <w:proofErr w:type="gramStart"/>
      <w:r w:rsidRPr="00D25F2C">
        <w:rPr>
          <w:rFonts w:ascii="Times New Roman" w:eastAsia="Times New Roman" w:hAnsi="Times New Roman" w:cs="Times New Roman"/>
          <w:color w:val="222222"/>
          <w:sz w:val="28"/>
          <w:szCs w:val="28"/>
          <w:lang w:val="ru-RU" w:eastAsia="ru-RU"/>
        </w:rPr>
        <w:t>досл</w:t>
      </w:r>
      <w:proofErr w:type="gramEnd"/>
      <w:r w:rsidRPr="00D25F2C">
        <w:rPr>
          <w:rFonts w:ascii="Times New Roman" w:eastAsia="Times New Roman" w:hAnsi="Times New Roman" w:cs="Times New Roman"/>
          <w:color w:val="222222"/>
          <w:sz w:val="28"/>
          <w:szCs w:val="28"/>
          <w:lang w:val="ru-RU" w:eastAsia="ru-RU"/>
        </w:rPr>
        <w:t>ідження</w:t>
      </w:r>
      <w:proofErr w:type="spellEnd"/>
      <w:r w:rsidRPr="00D25F2C">
        <w:rPr>
          <w:rFonts w:ascii="Times New Roman" w:eastAsia="Times New Roman" w:hAnsi="Times New Roman" w:cs="Times New Roman"/>
          <w:color w:val="222222"/>
          <w:sz w:val="28"/>
          <w:szCs w:val="28"/>
          <w:lang w:val="ru-RU" w:eastAsia="ru-RU"/>
        </w:rPr>
        <w:t xml:space="preserve"> характеристик </w:t>
      </w:r>
      <w:proofErr w:type="spellStart"/>
      <w:r w:rsidRPr="00D25F2C">
        <w:rPr>
          <w:rFonts w:ascii="Times New Roman" w:eastAsia="Times New Roman" w:hAnsi="Times New Roman" w:cs="Times New Roman"/>
          <w:color w:val="222222"/>
          <w:sz w:val="28"/>
          <w:szCs w:val="28"/>
          <w:lang w:val="ru-RU" w:eastAsia="ru-RU"/>
        </w:rPr>
        <w:t>системи</w:t>
      </w:r>
      <w:proofErr w:type="spellEnd"/>
      <w:r w:rsidRPr="00D25F2C">
        <w:rPr>
          <w:rFonts w:ascii="Times New Roman" w:eastAsia="Times New Roman" w:hAnsi="Times New Roman" w:cs="Times New Roman"/>
          <w:color w:val="222222"/>
          <w:sz w:val="28"/>
          <w:szCs w:val="28"/>
          <w:lang w:val="ru-RU" w:eastAsia="ru-RU"/>
        </w:rPr>
        <w:t xml:space="preserve"> при </w:t>
      </w:r>
      <w:proofErr w:type="spellStart"/>
      <w:r w:rsidRPr="00D25F2C">
        <w:rPr>
          <w:rFonts w:ascii="Times New Roman" w:eastAsia="Times New Roman" w:hAnsi="Times New Roman" w:cs="Times New Roman"/>
          <w:color w:val="222222"/>
          <w:sz w:val="28"/>
          <w:szCs w:val="28"/>
          <w:lang w:val="ru-RU" w:eastAsia="ru-RU"/>
        </w:rPr>
        <w:t>заданому</w:t>
      </w:r>
      <w:proofErr w:type="spellEnd"/>
      <w:r w:rsidRPr="00D25F2C">
        <w:rPr>
          <w:rFonts w:ascii="Times New Roman" w:eastAsia="Times New Roman" w:hAnsi="Times New Roman" w:cs="Times New Roman"/>
          <w:color w:val="222222"/>
          <w:sz w:val="28"/>
          <w:szCs w:val="28"/>
          <w:lang w:val="ru-RU" w:eastAsia="ru-RU"/>
        </w:rPr>
        <w:t xml:space="preserve"> </w:t>
      </w:r>
      <w:proofErr w:type="spellStart"/>
      <w:r w:rsidRPr="00D25F2C">
        <w:rPr>
          <w:rFonts w:ascii="Times New Roman" w:eastAsia="Times New Roman" w:hAnsi="Times New Roman" w:cs="Times New Roman"/>
          <w:color w:val="222222"/>
          <w:sz w:val="28"/>
          <w:szCs w:val="28"/>
          <w:lang w:val="ru-RU" w:eastAsia="ru-RU"/>
        </w:rPr>
        <w:t>законі</w:t>
      </w:r>
      <w:proofErr w:type="spellEnd"/>
      <w:r w:rsidRPr="00D25F2C">
        <w:rPr>
          <w:rFonts w:ascii="Times New Roman" w:eastAsia="Times New Roman" w:hAnsi="Times New Roman" w:cs="Times New Roman"/>
          <w:color w:val="222222"/>
          <w:sz w:val="28"/>
          <w:szCs w:val="28"/>
          <w:lang w:val="ru-RU" w:eastAsia="ru-RU"/>
        </w:rPr>
        <w:t xml:space="preserve"> </w:t>
      </w:r>
      <w:proofErr w:type="spellStart"/>
      <w:r w:rsidRPr="00D25F2C">
        <w:rPr>
          <w:rFonts w:ascii="Times New Roman" w:eastAsia="Times New Roman" w:hAnsi="Times New Roman" w:cs="Times New Roman"/>
          <w:color w:val="222222"/>
          <w:sz w:val="28"/>
          <w:szCs w:val="28"/>
          <w:lang w:val="ru-RU" w:eastAsia="ru-RU"/>
        </w:rPr>
        <w:t>руху</w:t>
      </w:r>
      <w:proofErr w:type="spellEnd"/>
      <w:r w:rsidRPr="00D25F2C">
        <w:rPr>
          <w:rFonts w:ascii="Times New Roman" w:eastAsia="Times New Roman" w:hAnsi="Times New Roman" w:cs="Times New Roman"/>
          <w:color w:val="222222"/>
          <w:sz w:val="28"/>
          <w:szCs w:val="28"/>
          <w:lang w:val="ru-RU" w:eastAsia="ru-RU"/>
        </w:rPr>
        <w:t xml:space="preserve">, </w:t>
      </w:r>
      <w:proofErr w:type="spellStart"/>
      <w:r w:rsidRPr="00D25F2C">
        <w:rPr>
          <w:rFonts w:ascii="Times New Roman" w:eastAsia="Times New Roman" w:hAnsi="Times New Roman" w:cs="Times New Roman"/>
          <w:color w:val="222222"/>
          <w:sz w:val="28"/>
          <w:szCs w:val="28"/>
          <w:lang w:val="ru-RU" w:eastAsia="ru-RU"/>
        </w:rPr>
        <w:t>що</w:t>
      </w:r>
      <w:proofErr w:type="spellEnd"/>
      <w:r w:rsidRPr="00D25F2C">
        <w:rPr>
          <w:rFonts w:ascii="Times New Roman" w:eastAsia="Times New Roman" w:hAnsi="Times New Roman" w:cs="Times New Roman"/>
          <w:color w:val="222222"/>
          <w:sz w:val="28"/>
          <w:szCs w:val="28"/>
          <w:lang w:val="ru-RU" w:eastAsia="ru-RU"/>
        </w:rPr>
        <w:t xml:space="preserve"> </w:t>
      </w:r>
      <w:proofErr w:type="spellStart"/>
      <w:r w:rsidRPr="00D25F2C">
        <w:rPr>
          <w:rFonts w:ascii="Times New Roman" w:eastAsia="Times New Roman" w:hAnsi="Times New Roman" w:cs="Times New Roman"/>
          <w:color w:val="222222"/>
          <w:sz w:val="28"/>
          <w:szCs w:val="28"/>
          <w:lang w:val="ru-RU" w:eastAsia="ru-RU"/>
        </w:rPr>
        <w:t>відповідає</w:t>
      </w:r>
      <w:proofErr w:type="spellEnd"/>
      <w:r w:rsidRPr="00D25F2C">
        <w:rPr>
          <w:rFonts w:ascii="Times New Roman" w:eastAsia="Times New Roman" w:hAnsi="Times New Roman" w:cs="Times New Roman"/>
          <w:color w:val="222222"/>
          <w:sz w:val="28"/>
          <w:szCs w:val="28"/>
          <w:lang w:val="ru-RU" w:eastAsia="ru-RU"/>
        </w:rPr>
        <w:t xml:space="preserve"> </w:t>
      </w:r>
      <w:proofErr w:type="spellStart"/>
      <w:r w:rsidRPr="00D25F2C">
        <w:rPr>
          <w:rFonts w:ascii="Times New Roman" w:eastAsia="Times New Roman" w:hAnsi="Times New Roman" w:cs="Times New Roman"/>
          <w:color w:val="222222"/>
          <w:sz w:val="28"/>
          <w:szCs w:val="28"/>
          <w:lang w:val="ru-RU" w:eastAsia="ru-RU"/>
        </w:rPr>
        <w:t>процесу</w:t>
      </w:r>
      <w:proofErr w:type="spellEnd"/>
      <w:r w:rsidRPr="00D25F2C">
        <w:rPr>
          <w:rFonts w:ascii="Times New Roman" w:eastAsia="Times New Roman" w:hAnsi="Times New Roman" w:cs="Times New Roman"/>
          <w:color w:val="222222"/>
          <w:sz w:val="28"/>
          <w:szCs w:val="28"/>
          <w:lang w:val="ru-RU" w:eastAsia="ru-RU"/>
        </w:rPr>
        <w:t xml:space="preserve"> </w:t>
      </w:r>
      <w:proofErr w:type="spellStart"/>
      <w:r w:rsidRPr="00D25F2C">
        <w:rPr>
          <w:rFonts w:ascii="Times New Roman" w:eastAsia="Times New Roman" w:hAnsi="Times New Roman" w:cs="Times New Roman"/>
          <w:color w:val="222222"/>
          <w:sz w:val="28"/>
          <w:szCs w:val="28"/>
          <w:lang w:val="ru-RU" w:eastAsia="ru-RU"/>
        </w:rPr>
        <w:t>занурення</w:t>
      </w:r>
      <w:proofErr w:type="spellEnd"/>
      <w:r w:rsidRPr="00D25F2C">
        <w:rPr>
          <w:rFonts w:ascii="Times New Roman" w:eastAsia="Times New Roman" w:hAnsi="Times New Roman" w:cs="Times New Roman"/>
          <w:color w:val="222222"/>
          <w:sz w:val="28"/>
          <w:szCs w:val="28"/>
          <w:lang w:val="ru-RU" w:eastAsia="ru-RU"/>
        </w:rPr>
        <w:t xml:space="preserve"> заготовок у ванну з реагентом. </w:t>
      </w:r>
      <w:proofErr w:type="spellStart"/>
      <w:r w:rsidRPr="00D25F2C">
        <w:rPr>
          <w:rFonts w:ascii="Times New Roman" w:eastAsia="Times New Roman" w:hAnsi="Times New Roman" w:cs="Times New Roman"/>
          <w:color w:val="222222"/>
          <w:sz w:val="28"/>
          <w:szCs w:val="28"/>
          <w:lang w:val="ru-RU" w:eastAsia="ru-RU"/>
        </w:rPr>
        <w:t>Розроблено</w:t>
      </w:r>
      <w:proofErr w:type="spellEnd"/>
      <w:r w:rsidRPr="00D25F2C">
        <w:rPr>
          <w:rFonts w:ascii="Times New Roman" w:eastAsia="Times New Roman" w:hAnsi="Times New Roman" w:cs="Times New Roman"/>
          <w:color w:val="222222"/>
          <w:sz w:val="28"/>
          <w:szCs w:val="28"/>
          <w:lang w:val="ru-RU" w:eastAsia="ru-RU"/>
        </w:rPr>
        <w:t xml:space="preserve"> </w:t>
      </w:r>
      <w:proofErr w:type="spellStart"/>
      <w:r w:rsidRPr="00D25F2C">
        <w:rPr>
          <w:rFonts w:ascii="Times New Roman" w:eastAsia="Times New Roman" w:hAnsi="Times New Roman" w:cs="Times New Roman"/>
          <w:color w:val="222222"/>
          <w:sz w:val="28"/>
          <w:szCs w:val="28"/>
          <w:lang w:val="ru-RU" w:eastAsia="ru-RU"/>
        </w:rPr>
        <w:t>програмне</w:t>
      </w:r>
      <w:proofErr w:type="spellEnd"/>
      <w:r w:rsidRPr="00D25F2C">
        <w:rPr>
          <w:rFonts w:ascii="Times New Roman" w:eastAsia="Times New Roman" w:hAnsi="Times New Roman" w:cs="Times New Roman"/>
          <w:color w:val="222222"/>
          <w:sz w:val="28"/>
          <w:szCs w:val="28"/>
          <w:lang w:val="ru-RU" w:eastAsia="ru-RU"/>
        </w:rPr>
        <w:t xml:space="preserve"> </w:t>
      </w:r>
      <w:proofErr w:type="spellStart"/>
      <w:r w:rsidRPr="00D25F2C">
        <w:rPr>
          <w:rFonts w:ascii="Times New Roman" w:eastAsia="Times New Roman" w:hAnsi="Times New Roman" w:cs="Times New Roman"/>
          <w:color w:val="222222"/>
          <w:sz w:val="28"/>
          <w:szCs w:val="28"/>
          <w:lang w:val="ru-RU" w:eastAsia="ru-RU"/>
        </w:rPr>
        <w:t>забезпечення</w:t>
      </w:r>
      <w:proofErr w:type="spellEnd"/>
      <w:r w:rsidRPr="00D25F2C">
        <w:rPr>
          <w:rFonts w:ascii="Times New Roman" w:eastAsia="Times New Roman" w:hAnsi="Times New Roman" w:cs="Times New Roman"/>
          <w:color w:val="222222"/>
          <w:sz w:val="28"/>
          <w:szCs w:val="28"/>
          <w:lang w:val="ru-RU" w:eastAsia="ru-RU"/>
        </w:rPr>
        <w:t xml:space="preserve">, </w:t>
      </w:r>
      <w:proofErr w:type="spellStart"/>
      <w:r w:rsidRPr="00D25F2C">
        <w:rPr>
          <w:rFonts w:ascii="Times New Roman" w:eastAsia="Times New Roman" w:hAnsi="Times New Roman" w:cs="Times New Roman"/>
          <w:color w:val="222222"/>
          <w:sz w:val="28"/>
          <w:szCs w:val="28"/>
          <w:lang w:val="ru-RU" w:eastAsia="ru-RU"/>
        </w:rPr>
        <w:t>що</w:t>
      </w:r>
      <w:proofErr w:type="spellEnd"/>
      <w:r w:rsidRPr="00D25F2C">
        <w:rPr>
          <w:rFonts w:ascii="Times New Roman" w:eastAsia="Times New Roman" w:hAnsi="Times New Roman" w:cs="Times New Roman"/>
          <w:color w:val="222222"/>
          <w:sz w:val="28"/>
          <w:szCs w:val="28"/>
          <w:lang w:val="ru-RU" w:eastAsia="ru-RU"/>
        </w:rPr>
        <w:t xml:space="preserve"> </w:t>
      </w:r>
      <w:proofErr w:type="spellStart"/>
      <w:r w:rsidRPr="00D25F2C">
        <w:rPr>
          <w:rFonts w:ascii="Times New Roman" w:eastAsia="Times New Roman" w:hAnsi="Times New Roman" w:cs="Times New Roman"/>
          <w:color w:val="222222"/>
          <w:sz w:val="28"/>
          <w:szCs w:val="28"/>
          <w:lang w:val="ru-RU" w:eastAsia="ru-RU"/>
        </w:rPr>
        <w:t>відтворює</w:t>
      </w:r>
      <w:proofErr w:type="spellEnd"/>
      <w:r w:rsidRPr="00D25F2C">
        <w:rPr>
          <w:rFonts w:ascii="Times New Roman" w:eastAsia="Times New Roman" w:hAnsi="Times New Roman" w:cs="Times New Roman"/>
          <w:color w:val="222222"/>
          <w:sz w:val="28"/>
          <w:szCs w:val="28"/>
          <w:lang w:val="ru-RU" w:eastAsia="ru-RU"/>
        </w:rPr>
        <w:t xml:space="preserve"> </w:t>
      </w:r>
      <w:proofErr w:type="spellStart"/>
      <w:r w:rsidRPr="00D25F2C">
        <w:rPr>
          <w:rFonts w:ascii="Times New Roman" w:eastAsia="Times New Roman" w:hAnsi="Times New Roman" w:cs="Times New Roman"/>
          <w:color w:val="222222"/>
          <w:sz w:val="28"/>
          <w:szCs w:val="28"/>
          <w:lang w:val="ru-RU" w:eastAsia="ru-RU"/>
        </w:rPr>
        <w:t>закони</w:t>
      </w:r>
      <w:proofErr w:type="spellEnd"/>
      <w:r w:rsidRPr="00D25F2C">
        <w:rPr>
          <w:rFonts w:ascii="Times New Roman" w:eastAsia="Times New Roman" w:hAnsi="Times New Roman" w:cs="Times New Roman"/>
          <w:color w:val="222222"/>
          <w:sz w:val="28"/>
          <w:szCs w:val="28"/>
          <w:lang w:val="ru-RU" w:eastAsia="ru-RU"/>
        </w:rPr>
        <w:t xml:space="preserve"> </w:t>
      </w:r>
      <w:proofErr w:type="spellStart"/>
      <w:r w:rsidRPr="00D25F2C">
        <w:rPr>
          <w:rFonts w:ascii="Times New Roman" w:eastAsia="Times New Roman" w:hAnsi="Times New Roman" w:cs="Times New Roman"/>
          <w:color w:val="222222"/>
          <w:sz w:val="28"/>
          <w:szCs w:val="28"/>
          <w:lang w:val="ru-RU" w:eastAsia="ru-RU"/>
        </w:rPr>
        <w:t>керування</w:t>
      </w:r>
      <w:proofErr w:type="spellEnd"/>
      <w:r w:rsidRPr="00D25F2C">
        <w:rPr>
          <w:rFonts w:ascii="Times New Roman" w:eastAsia="Times New Roman" w:hAnsi="Times New Roman" w:cs="Times New Roman"/>
          <w:color w:val="222222"/>
          <w:sz w:val="28"/>
          <w:szCs w:val="28"/>
          <w:lang w:val="ru-RU" w:eastAsia="ru-RU"/>
        </w:rPr>
        <w:t xml:space="preserve"> при </w:t>
      </w:r>
      <w:proofErr w:type="spellStart"/>
      <w:r w:rsidRPr="00D25F2C">
        <w:rPr>
          <w:rFonts w:ascii="Times New Roman" w:eastAsia="Times New Roman" w:hAnsi="Times New Roman" w:cs="Times New Roman"/>
          <w:color w:val="222222"/>
          <w:sz w:val="28"/>
          <w:szCs w:val="28"/>
          <w:lang w:val="ru-RU" w:eastAsia="ru-RU"/>
        </w:rPr>
        <w:t>нанесенні</w:t>
      </w:r>
      <w:proofErr w:type="spellEnd"/>
      <w:r w:rsidRPr="00D25F2C">
        <w:rPr>
          <w:rFonts w:ascii="Times New Roman" w:eastAsia="Times New Roman" w:hAnsi="Times New Roman" w:cs="Times New Roman"/>
          <w:color w:val="222222"/>
          <w:sz w:val="28"/>
          <w:szCs w:val="28"/>
          <w:lang w:val="ru-RU" w:eastAsia="ru-RU"/>
        </w:rPr>
        <w:t xml:space="preserve"> </w:t>
      </w:r>
      <w:proofErr w:type="spellStart"/>
      <w:proofErr w:type="gramStart"/>
      <w:r w:rsidRPr="00D25F2C">
        <w:rPr>
          <w:rFonts w:ascii="Times New Roman" w:eastAsia="Times New Roman" w:hAnsi="Times New Roman" w:cs="Times New Roman"/>
          <w:color w:val="222222"/>
          <w:sz w:val="28"/>
          <w:szCs w:val="28"/>
          <w:lang w:val="ru-RU" w:eastAsia="ru-RU"/>
        </w:rPr>
        <w:t>р</w:t>
      </w:r>
      <w:proofErr w:type="gramEnd"/>
      <w:r w:rsidRPr="00D25F2C">
        <w:rPr>
          <w:rFonts w:ascii="Times New Roman" w:eastAsia="Times New Roman" w:hAnsi="Times New Roman" w:cs="Times New Roman"/>
          <w:color w:val="222222"/>
          <w:sz w:val="28"/>
          <w:szCs w:val="28"/>
          <w:lang w:val="ru-RU" w:eastAsia="ru-RU"/>
        </w:rPr>
        <w:t>ідких</w:t>
      </w:r>
      <w:proofErr w:type="spellEnd"/>
      <w:r w:rsidRPr="00D25F2C">
        <w:rPr>
          <w:rFonts w:ascii="Times New Roman" w:eastAsia="Times New Roman" w:hAnsi="Times New Roman" w:cs="Times New Roman"/>
          <w:color w:val="222222"/>
          <w:sz w:val="28"/>
          <w:szCs w:val="28"/>
          <w:lang w:val="ru-RU" w:eastAsia="ru-RU"/>
        </w:rPr>
        <w:t xml:space="preserve"> </w:t>
      </w:r>
      <w:proofErr w:type="spellStart"/>
      <w:r w:rsidRPr="00D25F2C">
        <w:rPr>
          <w:rFonts w:ascii="Times New Roman" w:eastAsia="Times New Roman" w:hAnsi="Times New Roman" w:cs="Times New Roman"/>
          <w:color w:val="222222"/>
          <w:sz w:val="28"/>
          <w:szCs w:val="28"/>
          <w:lang w:val="ru-RU" w:eastAsia="ru-RU"/>
        </w:rPr>
        <w:t>покриттів</w:t>
      </w:r>
      <w:proofErr w:type="spellEnd"/>
      <w:r w:rsidRPr="00D25F2C">
        <w:rPr>
          <w:rFonts w:ascii="Times New Roman" w:eastAsia="Times New Roman" w:hAnsi="Times New Roman" w:cs="Times New Roman"/>
          <w:color w:val="222222"/>
          <w:sz w:val="28"/>
          <w:szCs w:val="28"/>
          <w:lang w:val="ru-RU" w:eastAsia="ru-RU"/>
        </w:rPr>
        <w:t xml:space="preserve"> на </w:t>
      </w:r>
      <w:proofErr w:type="spellStart"/>
      <w:r w:rsidRPr="00D25F2C">
        <w:rPr>
          <w:rFonts w:ascii="Times New Roman" w:eastAsia="Times New Roman" w:hAnsi="Times New Roman" w:cs="Times New Roman"/>
          <w:color w:val="222222"/>
          <w:sz w:val="28"/>
          <w:szCs w:val="28"/>
          <w:lang w:val="ru-RU" w:eastAsia="ru-RU"/>
        </w:rPr>
        <w:t>деталі</w:t>
      </w:r>
      <w:proofErr w:type="spellEnd"/>
      <w:r w:rsidRPr="00D25F2C">
        <w:rPr>
          <w:rFonts w:ascii="Times New Roman" w:eastAsia="Times New Roman" w:hAnsi="Times New Roman" w:cs="Times New Roman"/>
          <w:color w:val="222222"/>
          <w:sz w:val="28"/>
          <w:szCs w:val="28"/>
          <w:lang w:val="ru-RU" w:eastAsia="ru-RU"/>
        </w:rPr>
        <w:t xml:space="preserve">. В </w:t>
      </w:r>
      <w:proofErr w:type="spellStart"/>
      <w:r w:rsidRPr="00D25F2C">
        <w:rPr>
          <w:rFonts w:ascii="Times New Roman" w:eastAsia="Times New Roman" w:hAnsi="Times New Roman" w:cs="Times New Roman"/>
          <w:color w:val="222222"/>
          <w:sz w:val="28"/>
          <w:szCs w:val="28"/>
          <w:lang w:val="ru-RU" w:eastAsia="ru-RU"/>
        </w:rPr>
        <w:t>результаті</w:t>
      </w:r>
      <w:proofErr w:type="spellEnd"/>
      <w:r w:rsidRPr="00D25F2C">
        <w:rPr>
          <w:rFonts w:ascii="Times New Roman" w:eastAsia="Times New Roman" w:hAnsi="Times New Roman" w:cs="Times New Roman"/>
          <w:color w:val="222222"/>
          <w:sz w:val="28"/>
          <w:szCs w:val="28"/>
          <w:lang w:val="ru-RU" w:eastAsia="ru-RU"/>
        </w:rPr>
        <w:t xml:space="preserve"> </w:t>
      </w:r>
      <w:proofErr w:type="spellStart"/>
      <w:r w:rsidRPr="00D25F2C">
        <w:rPr>
          <w:rFonts w:ascii="Times New Roman" w:eastAsia="Times New Roman" w:hAnsi="Times New Roman" w:cs="Times New Roman"/>
          <w:color w:val="222222"/>
          <w:sz w:val="28"/>
          <w:szCs w:val="28"/>
          <w:lang w:val="ru-RU" w:eastAsia="ru-RU"/>
        </w:rPr>
        <w:t>проведених</w:t>
      </w:r>
      <w:proofErr w:type="spellEnd"/>
      <w:r w:rsidRPr="00D25F2C">
        <w:rPr>
          <w:rFonts w:ascii="Times New Roman" w:eastAsia="Times New Roman" w:hAnsi="Times New Roman" w:cs="Times New Roman"/>
          <w:color w:val="222222"/>
          <w:sz w:val="28"/>
          <w:szCs w:val="28"/>
          <w:lang w:val="ru-RU" w:eastAsia="ru-RU"/>
        </w:rPr>
        <w:t xml:space="preserve"> </w:t>
      </w:r>
      <w:proofErr w:type="spellStart"/>
      <w:r w:rsidRPr="00D25F2C">
        <w:rPr>
          <w:rFonts w:ascii="Times New Roman" w:eastAsia="Times New Roman" w:hAnsi="Times New Roman" w:cs="Times New Roman"/>
          <w:color w:val="222222"/>
          <w:sz w:val="28"/>
          <w:szCs w:val="28"/>
          <w:lang w:val="ru-RU" w:eastAsia="ru-RU"/>
        </w:rPr>
        <w:t>досліджень</w:t>
      </w:r>
      <w:proofErr w:type="spellEnd"/>
      <w:r w:rsidRPr="00D25F2C">
        <w:rPr>
          <w:rFonts w:ascii="Times New Roman" w:eastAsia="Times New Roman" w:hAnsi="Times New Roman" w:cs="Times New Roman"/>
          <w:color w:val="222222"/>
          <w:sz w:val="28"/>
          <w:szCs w:val="28"/>
          <w:lang w:val="ru-RU" w:eastAsia="ru-RU"/>
        </w:rPr>
        <w:t xml:space="preserve"> </w:t>
      </w:r>
      <w:proofErr w:type="spellStart"/>
      <w:r w:rsidRPr="00D25F2C">
        <w:rPr>
          <w:rFonts w:ascii="Times New Roman" w:eastAsia="Times New Roman" w:hAnsi="Times New Roman" w:cs="Times New Roman"/>
          <w:color w:val="222222"/>
          <w:sz w:val="28"/>
          <w:szCs w:val="28"/>
          <w:lang w:val="ru-RU" w:eastAsia="ru-RU"/>
        </w:rPr>
        <w:t>запропонована</w:t>
      </w:r>
      <w:proofErr w:type="spellEnd"/>
      <w:r w:rsidRPr="00D25F2C">
        <w:rPr>
          <w:rFonts w:ascii="Times New Roman" w:eastAsia="Times New Roman" w:hAnsi="Times New Roman" w:cs="Times New Roman"/>
          <w:color w:val="222222"/>
          <w:sz w:val="28"/>
          <w:szCs w:val="28"/>
          <w:lang w:val="ru-RU" w:eastAsia="ru-RU"/>
        </w:rPr>
        <w:t xml:space="preserve"> </w:t>
      </w:r>
      <w:proofErr w:type="spellStart"/>
      <w:r w:rsidRPr="00D25F2C">
        <w:rPr>
          <w:rFonts w:ascii="Times New Roman" w:eastAsia="Times New Roman" w:hAnsi="Times New Roman" w:cs="Times New Roman"/>
          <w:color w:val="222222"/>
          <w:sz w:val="28"/>
          <w:szCs w:val="28"/>
          <w:lang w:val="ru-RU" w:eastAsia="ru-RU"/>
        </w:rPr>
        <w:t>раціональна</w:t>
      </w:r>
      <w:proofErr w:type="spellEnd"/>
      <w:r w:rsidRPr="00D25F2C">
        <w:rPr>
          <w:rFonts w:ascii="Times New Roman" w:eastAsia="Times New Roman" w:hAnsi="Times New Roman" w:cs="Times New Roman"/>
          <w:color w:val="222222"/>
          <w:sz w:val="28"/>
          <w:szCs w:val="28"/>
          <w:lang w:val="ru-RU" w:eastAsia="ru-RU"/>
        </w:rPr>
        <w:t xml:space="preserve"> </w:t>
      </w:r>
      <w:proofErr w:type="spellStart"/>
      <w:r w:rsidRPr="00D25F2C">
        <w:rPr>
          <w:rFonts w:ascii="Times New Roman" w:eastAsia="Times New Roman" w:hAnsi="Times New Roman" w:cs="Times New Roman"/>
          <w:color w:val="222222"/>
          <w:sz w:val="28"/>
          <w:szCs w:val="28"/>
          <w:lang w:val="ru-RU" w:eastAsia="ru-RU"/>
        </w:rPr>
        <w:t>конструкція</w:t>
      </w:r>
      <w:proofErr w:type="spellEnd"/>
      <w:r w:rsidRPr="00D25F2C">
        <w:rPr>
          <w:rFonts w:ascii="Times New Roman" w:eastAsia="Times New Roman" w:hAnsi="Times New Roman" w:cs="Times New Roman"/>
          <w:color w:val="222222"/>
          <w:sz w:val="28"/>
          <w:szCs w:val="28"/>
          <w:lang w:val="ru-RU" w:eastAsia="ru-RU"/>
        </w:rPr>
        <w:t xml:space="preserve"> </w:t>
      </w:r>
      <w:proofErr w:type="spellStart"/>
      <w:r w:rsidRPr="00D25F2C">
        <w:rPr>
          <w:rFonts w:ascii="Times New Roman" w:eastAsia="Times New Roman" w:hAnsi="Times New Roman" w:cs="Times New Roman"/>
          <w:color w:val="222222"/>
          <w:sz w:val="28"/>
          <w:szCs w:val="28"/>
          <w:lang w:val="ru-RU" w:eastAsia="ru-RU"/>
        </w:rPr>
        <w:t>конвейерної</w:t>
      </w:r>
      <w:proofErr w:type="spellEnd"/>
      <w:r w:rsidRPr="00D25F2C">
        <w:rPr>
          <w:rFonts w:ascii="Times New Roman" w:eastAsia="Times New Roman" w:hAnsi="Times New Roman" w:cs="Times New Roman"/>
          <w:color w:val="222222"/>
          <w:sz w:val="28"/>
          <w:szCs w:val="28"/>
          <w:lang w:val="ru-RU" w:eastAsia="ru-RU"/>
        </w:rPr>
        <w:t xml:space="preserve"> </w:t>
      </w:r>
      <w:proofErr w:type="spellStart"/>
      <w:r w:rsidRPr="00D25F2C">
        <w:rPr>
          <w:rFonts w:ascii="Times New Roman" w:eastAsia="Times New Roman" w:hAnsi="Times New Roman" w:cs="Times New Roman"/>
          <w:color w:val="222222"/>
          <w:sz w:val="28"/>
          <w:szCs w:val="28"/>
          <w:lang w:val="ru-RU" w:eastAsia="ru-RU"/>
        </w:rPr>
        <w:t>системи</w:t>
      </w:r>
      <w:proofErr w:type="spellEnd"/>
      <w:r w:rsidRPr="00D25F2C">
        <w:rPr>
          <w:rFonts w:ascii="Times New Roman" w:eastAsia="Times New Roman" w:hAnsi="Times New Roman" w:cs="Times New Roman"/>
          <w:color w:val="222222"/>
          <w:sz w:val="28"/>
          <w:szCs w:val="28"/>
          <w:lang w:val="ru-RU" w:eastAsia="ru-RU"/>
        </w:rPr>
        <w:t xml:space="preserve"> для </w:t>
      </w:r>
      <w:proofErr w:type="spellStart"/>
      <w:r w:rsidRPr="00D25F2C">
        <w:rPr>
          <w:rFonts w:ascii="Times New Roman" w:eastAsia="Times New Roman" w:hAnsi="Times New Roman" w:cs="Times New Roman"/>
          <w:color w:val="222222"/>
          <w:sz w:val="28"/>
          <w:szCs w:val="28"/>
          <w:lang w:val="ru-RU" w:eastAsia="ru-RU"/>
        </w:rPr>
        <w:t>нанесення</w:t>
      </w:r>
      <w:proofErr w:type="spellEnd"/>
      <w:r w:rsidRPr="00D25F2C">
        <w:rPr>
          <w:rFonts w:ascii="Times New Roman" w:eastAsia="Times New Roman" w:hAnsi="Times New Roman" w:cs="Times New Roman"/>
          <w:color w:val="222222"/>
          <w:sz w:val="28"/>
          <w:szCs w:val="28"/>
          <w:lang w:val="ru-RU" w:eastAsia="ru-RU"/>
        </w:rPr>
        <w:t xml:space="preserve"> </w:t>
      </w:r>
      <w:proofErr w:type="spellStart"/>
      <w:r w:rsidRPr="00D25F2C">
        <w:rPr>
          <w:rFonts w:ascii="Times New Roman" w:eastAsia="Times New Roman" w:hAnsi="Times New Roman" w:cs="Times New Roman"/>
          <w:color w:val="222222"/>
          <w:sz w:val="28"/>
          <w:szCs w:val="28"/>
          <w:lang w:val="ru-RU" w:eastAsia="ru-RU"/>
        </w:rPr>
        <w:t>рідких</w:t>
      </w:r>
      <w:proofErr w:type="spellEnd"/>
      <w:r w:rsidRPr="00D25F2C">
        <w:rPr>
          <w:rFonts w:ascii="Times New Roman" w:eastAsia="Times New Roman" w:hAnsi="Times New Roman" w:cs="Times New Roman"/>
          <w:color w:val="222222"/>
          <w:sz w:val="28"/>
          <w:szCs w:val="28"/>
          <w:lang w:val="ru-RU" w:eastAsia="ru-RU"/>
        </w:rPr>
        <w:t xml:space="preserve"> </w:t>
      </w:r>
      <w:proofErr w:type="spellStart"/>
      <w:r w:rsidRPr="00D25F2C">
        <w:rPr>
          <w:rFonts w:ascii="Times New Roman" w:eastAsia="Times New Roman" w:hAnsi="Times New Roman" w:cs="Times New Roman"/>
          <w:color w:val="222222"/>
          <w:sz w:val="28"/>
          <w:szCs w:val="28"/>
          <w:lang w:val="ru-RU" w:eastAsia="ru-RU"/>
        </w:rPr>
        <w:t>покриттів</w:t>
      </w:r>
      <w:proofErr w:type="spellEnd"/>
      <w:r w:rsidRPr="00D25F2C">
        <w:rPr>
          <w:rFonts w:ascii="Times New Roman" w:eastAsia="Times New Roman" w:hAnsi="Times New Roman" w:cs="Times New Roman"/>
          <w:color w:val="222222"/>
          <w:sz w:val="28"/>
          <w:szCs w:val="28"/>
          <w:lang w:val="ru-RU" w:eastAsia="ru-RU"/>
        </w:rPr>
        <w:t xml:space="preserve"> на </w:t>
      </w:r>
      <w:proofErr w:type="spellStart"/>
      <w:r w:rsidRPr="00D25F2C">
        <w:rPr>
          <w:rFonts w:ascii="Times New Roman" w:eastAsia="Times New Roman" w:hAnsi="Times New Roman" w:cs="Times New Roman"/>
          <w:color w:val="222222"/>
          <w:sz w:val="28"/>
          <w:szCs w:val="28"/>
          <w:lang w:val="ru-RU" w:eastAsia="ru-RU"/>
        </w:rPr>
        <w:t>поверхню</w:t>
      </w:r>
      <w:proofErr w:type="spellEnd"/>
      <w:r w:rsidRPr="00D25F2C">
        <w:rPr>
          <w:rFonts w:ascii="Times New Roman" w:eastAsia="Times New Roman" w:hAnsi="Times New Roman" w:cs="Times New Roman"/>
          <w:color w:val="222222"/>
          <w:sz w:val="28"/>
          <w:szCs w:val="28"/>
          <w:lang w:val="ru-RU" w:eastAsia="ru-RU"/>
        </w:rPr>
        <w:t xml:space="preserve"> </w:t>
      </w:r>
      <w:proofErr w:type="spellStart"/>
      <w:r w:rsidRPr="00D25F2C">
        <w:rPr>
          <w:rFonts w:ascii="Times New Roman" w:eastAsia="Times New Roman" w:hAnsi="Times New Roman" w:cs="Times New Roman"/>
          <w:color w:val="222222"/>
          <w:sz w:val="28"/>
          <w:szCs w:val="28"/>
          <w:lang w:val="ru-RU" w:eastAsia="ru-RU"/>
        </w:rPr>
        <w:t>виробів</w:t>
      </w:r>
      <w:proofErr w:type="spellEnd"/>
      <w:r w:rsidRPr="00D25F2C">
        <w:rPr>
          <w:rFonts w:ascii="Times New Roman" w:eastAsia="Times New Roman" w:hAnsi="Times New Roman" w:cs="Times New Roman"/>
          <w:color w:val="222222"/>
          <w:sz w:val="28"/>
          <w:szCs w:val="28"/>
          <w:lang w:val="ru-RU" w:eastAsia="ru-RU"/>
        </w:rPr>
        <w:t xml:space="preserve">. Вона </w:t>
      </w:r>
      <w:proofErr w:type="spellStart"/>
      <w:r w:rsidRPr="00D25F2C">
        <w:rPr>
          <w:rFonts w:ascii="Times New Roman" w:eastAsia="Times New Roman" w:hAnsi="Times New Roman" w:cs="Times New Roman"/>
          <w:color w:val="222222"/>
          <w:sz w:val="28"/>
          <w:szCs w:val="28"/>
          <w:lang w:val="ru-RU" w:eastAsia="ru-RU"/>
        </w:rPr>
        <w:t>забезпечує</w:t>
      </w:r>
      <w:proofErr w:type="spellEnd"/>
      <w:r w:rsidRPr="00D25F2C">
        <w:rPr>
          <w:rFonts w:ascii="Times New Roman" w:eastAsia="Times New Roman" w:hAnsi="Times New Roman" w:cs="Times New Roman"/>
          <w:color w:val="222222"/>
          <w:sz w:val="28"/>
          <w:szCs w:val="28"/>
          <w:lang w:val="ru-RU" w:eastAsia="ru-RU"/>
        </w:rPr>
        <w:t xml:space="preserve"> </w:t>
      </w:r>
      <w:proofErr w:type="spellStart"/>
      <w:r w:rsidRPr="00D25F2C">
        <w:rPr>
          <w:rFonts w:ascii="Times New Roman" w:eastAsia="Times New Roman" w:hAnsi="Times New Roman" w:cs="Times New Roman"/>
          <w:color w:val="222222"/>
          <w:sz w:val="28"/>
          <w:szCs w:val="28"/>
          <w:lang w:val="ru-RU" w:eastAsia="ru-RU"/>
        </w:rPr>
        <w:t>зниження</w:t>
      </w:r>
      <w:proofErr w:type="spellEnd"/>
      <w:r w:rsidRPr="00D25F2C">
        <w:rPr>
          <w:rFonts w:ascii="Times New Roman" w:eastAsia="Times New Roman" w:hAnsi="Times New Roman" w:cs="Times New Roman"/>
          <w:color w:val="222222"/>
          <w:sz w:val="28"/>
          <w:szCs w:val="28"/>
          <w:lang w:val="ru-RU" w:eastAsia="ru-RU"/>
        </w:rPr>
        <w:t xml:space="preserve"> </w:t>
      </w:r>
      <w:proofErr w:type="spellStart"/>
      <w:r w:rsidRPr="00D25F2C">
        <w:rPr>
          <w:rFonts w:ascii="Times New Roman" w:eastAsia="Times New Roman" w:hAnsi="Times New Roman" w:cs="Times New Roman"/>
          <w:color w:val="222222"/>
          <w:sz w:val="28"/>
          <w:szCs w:val="28"/>
          <w:lang w:val="ru-RU" w:eastAsia="ru-RU"/>
        </w:rPr>
        <w:t>коливальності</w:t>
      </w:r>
      <w:proofErr w:type="spellEnd"/>
      <w:r w:rsidRPr="00D25F2C">
        <w:rPr>
          <w:rFonts w:ascii="Times New Roman" w:eastAsia="Times New Roman" w:hAnsi="Times New Roman" w:cs="Times New Roman"/>
          <w:color w:val="222222"/>
          <w:sz w:val="28"/>
          <w:szCs w:val="28"/>
          <w:lang w:val="ru-RU" w:eastAsia="ru-RU"/>
        </w:rPr>
        <w:t xml:space="preserve"> на </w:t>
      </w:r>
      <w:proofErr w:type="spellStart"/>
      <w:r w:rsidRPr="00D25F2C">
        <w:rPr>
          <w:rFonts w:ascii="Times New Roman" w:eastAsia="Times New Roman" w:hAnsi="Times New Roman" w:cs="Times New Roman"/>
          <w:color w:val="222222"/>
          <w:sz w:val="28"/>
          <w:szCs w:val="28"/>
          <w:lang w:val="ru-RU" w:eastAsia="ru-RU"/>
        </w:rPr>
        <w:t>резонансних</w:t>
      </w:r>
      <w:proofErr w:type="spellEnd"/>
      <w:r w:rsidRPr="00D25F2C">
        <w:rPr>
          <w:rFonts w:ascii="Times New Roman" w:eastAsia="Times New Roman" w:hAnsi="Times New Roman" w:cs="Times New Roman"/>
          <w:color w:val="222222"/>
          <w:sz w:val="28"/>
          <w:szCs w:val="28"/>
          <w:lang w:val="ru-RU" w:eastAsia="ru-RU"/>
        </w:rPr>
        <w:t xml:space="preserve"> частотах до 10..25%.</w:t>
      </w:r>
    </w:p>
    <w:p w:rsidR="00384FA0" w:rsidRPr="00D25F2C" w:rsidRDefault="00720D1B" w:rsidP="00D25F2C">
      <w:pPr>
        <w:spacing w:after="0" w:line="360" w:lineRule="auto"/>
        <w:ind w:firstLine="709"/>
        <w:jc w:val="both"/>
        <w:rPr>
          <w:rFonts w:ascii="Times New Roman" w:hAnsi="Times New Roman" w:cs="Times New Roman"/>
          <w:sz w:val="28"/>
          <w:szCs w:val="28"/>
        </w:rPr>
      </w:pPr>
      <w:r w:rsidRPr="00D25F2C">
        <w:rPr>
          <w:rFonts w:ascii="Times New Roman" w:hAnsi="Times New Roman" w:cs="Times New Roman"/>
          <w:sz w:val="28"/>
          <w:szCs w:val="28"/>
        </w:rPr>
        <w:t xml:space="preserve">7. Визначено та проведений аналіз логістичних проблем, ситуацій і завдань. Сформовано логістичну систему. Проведено узгодження системи й логістичних підсистем з іншими підсистемами на підприємстві та упровадження логістичної системи. </w:t>
      </w:r>
      <w:r w:rsidR="00936EDA" w:rsidRPr="00D25F2C">
        <w:rPr>
          <w:rFonts w:ascii="Times New Roman" w:hAnsi="Times New Roman" w:cs="Times New Roman"/>
          <w:sz w:val="28"/>
          <w:szCs w:val="28"/>
        </w:rPr>
        <w:t>Розроблено стратегічний</w:t>
      </w:r>
      <w:r w:rsidRPr="00D25F2C">
        <w:rPr>
          <w:rFonts w:ascii="Times New Roman" w:hAnsi="Times New Roman" w:cs="Times New Roman"/>
          <w:sz w:val="28"/>
          <w:szCs w:val="28"/>
        </w:rPr>
        <w:t xml:space="preserve"> плану впровадження логістичної системи. </w:t>
      </w:r>
      <w:r w:rsidR="00936EDA" w:rsidRPr="00D25F2C">
        <w:rPr>
          <w:rFonts w:ascii="Times New Roman" w:hAnsi="Times New Roman" w:cs="Times New Roman"/>
          <w:sz w:val="28"/>
          <w:szCs w:val="28"/>
        </w:rPr>
        <w:t>Запропонований л</w:t>
      </w:r>
      <w:r w:rsidRPr="00D25F2C">
        <w:rPr>
          <w:rFonts w:ascii="Times New Roman" w:hAnsi="Times New Roman" w:cs="Times New Roman"/>
          <w:sz w:val="28"/>
          <w:szCs w:val="28"/>
        </w:rPr>
        <w:t>огістичний бізнес-план</w:t>
      </w:r>
      <w:r w:rsidR="00936EDA" w:rsidRPr="00D25F2C">
        <w:rPr>
          <w:rFonts w:ascii="Times New Roman" w:hAnsi="Times New Roman" w:cs="Times New Roman"/>
          <w:sz w:val="28"/>
          <w:szCs w:val="28"/>
        </w:rPr>
        <w:t>.</w:t>
      </w:r>
    </w:p>
    <w:p w:rsidR="00936EDA" w:rsidRPr="00D25F2C" w:rsidRDefault="00936EDA" w:rsidP="00D25F2C">
      <w:pPr>
        <w:spacing w:after="0" w:line="360" w:lineRule="auto"/>
        <w:ind w:firstLine="709"/>
        <w:jc w:val="both"/>
        <w:rPr>
          <w:rFonts w:ascii="Times New Roman" w:hAnsi="Times New Roman" w:cs="Times New Roman"/>
          <w:sz w:val="28"/>
          <w:szCs w:val="28"/>
        </w:rPr>
      </w:pPr>
      <w:r w:rsidRPr="00D25F2C">
        <w:rPr>
          <w:rFonts w:ascii="Times New Roman" w:hAnsi="Times New Roman" w:cs="Times New Roman"/>
          <w:sz w:val="28"/>
          <w:szCs w:val="28"/>
        </w:rPr>
        <w:t>8. Проведений аналіз та розроблений бізнес-план для автоматизованої системи керування конвеєрної установки обробки заготовок шляхом вертикального занурення у ванну з реагентом.</w:t>
      </w:r>
    </w:p>
    <w:p w:rsidR="00CB5C5C" w:rsidRPr="009F273B" w:rsidRDefault="00CB5C5C" w:rsidP="00461A86">
      <w:pPr>
        <w:pStyle w:val="Default"/>
        <w:spacing w:line="360" w:lineRule="auto"/>
        <w:rPr>
          <w:b/>
          <w:sz w:val="32"/>
          <w:szCs w:val="28"/>
        </w:rPr>
      </w:pPr>
      <w:r w:rsidRPr="009F273B">
        <w:rPr>
          <w:b/>
          <w:sz w:val="32"/>
          <w:szCs w:val="28"/>
        </w:rPr>
        <w:lastRenderedPageBreak/>
        <w:t>Список використаної літератури.</w:t>
      </w:r>
    </w:p>
    <w:p w:rsidR="000B28F0" w:rsidRPr="00461A86" w:rsidRDefault="000B28F0" w:rsidP="00461A86">
      <w:pPr>
        <w:numPr>
          <w:ilvl w:val="0"/>
          <w:numId w:val="12"/>
        </w:numPr>
        <w:spacing w:after="0" w:line="360" w:lineRule="auto"/>
        <w:ind w:left="0" w:firstLine="709"/>
        <w:jc w:val="both"/>
        <w:rPr>
          <w:rStyle w:val="FontStyle16"/>
          <w:bCs/>
          <w:sz w:val="28"/>
          <w:szCs w:val="28"/>
        </w:rPr>
      </w:pPr>
      <w:proofErr w:type="spellStart"/>
      <w:r w:rsidRPr="00461A86">
        <w:rPr>
          <w:rStyle w:val="FontStyle16"/>
          <w:bCs/>
          <w:sz w:val="28"/>
          <w:szCs w:val="28"/>
        </w:rPr>
        <w:t>Адлер</w:t>
      </w:r>
      <w:proofErr w:type="spellEnd"/>
      <w:r w:rsidRPr="00461A86">
        <w:rPr>
          <w:rStyle w:val="FontStyle16"/>
          <w:bCs/>
          <w:sz w:val="28"/>
          <w:szCs w:val="28"/>
        </w:rPr>
        <w:t xml:space="preserve"> О.П. </w:t>
      </w:r>
      <w:proofErr w:type="spellStart"/>
      <w:r w:rsidRPr="00461A86">
        <w:rPr>
          <w:rStyle w:val="FontStyle16"/>
          <w:bCs/>
          <w:sz w:val="28"/>
          <w:szCs w:val="28"/>
        </w:rPr>
        <w:t>Введение</w:t>
      </w:r>
      <w:proofErr w:type="spellEnd"/>
      <w:r w:rsidRPr="00461A86">
        <w:rPr>
          <w:rStyle w:val="FontStyle16"/>
          <w:bCs/>
          <w:sz w:val="28"/>
          <w:szCs w:val="28"/>
        </w:rPr>
        <w:t xml:space="preserve"> в </w:t>
      </w:r>
      <w:proofErr w:type="spellStart"/>
      <w:r w:rsidRPr="00461A86">
        <w:rPr>
          <w:rStyle w:val="FontStyle16"/>
          <w:bCs/>
          <w:sz w:val="28"/>
          <w:szCs w:val="28"/>
        </w:rPr>
        <w:t>планирование</w:t>
      </w:r>
      <w:proofErr w:type="spellEnd"/>
      <w:r w:rsidRPr="00461A86">
        <w:rPr>
          <w:rStyle w:val="FontStyle16"/>
          <w:bCs/>
          <w:sz w:val="28"/>
          <w:szCs w:val="28"/>
        </w:rPr>
        <w:t xml:space="preserve"> </w:t>
      </w:r>
      <w:proofErr w:type="spellStart"/>
      <w:r w:rsidRPr="00461A86">
        <w:rPr>
          <w:rStyle w:val="FontStyle16"/>
          <w:bCs/>
          <w:sz w:val="28"/>
          <w:szCs w:val="28"/>
        </w:rPr>
        <w:t>эксперимента</w:t>
      </w:r>
      <w:proofErr w:type="spellEnd"/>
      <w:r w:rsidRPr="00461A86">
        <w:rPr>
          <w:rStyle w:val="FontStyle16"/>
          <w:bCs/>
          <w:sz w:val="28"/>
          <w:szCs w:val="28"/>
        </w:rPr>
        <w:t xml:space="preserve"> / О.П. </w:t>
      </w:r>
      <w:proofErr w:type="spellStart"/>
      <w:r w:rsidRPr="00461A86">
        <w:rPr>
          <w:rStyle w:val="FontStyle16"/>
          <w:bCs/>
          <w:sz w:val="28"/>
          <w:szCs w:val="28"/>
        </w:rPr>
        <w:t>Адлер</w:t>
      </w:r>
      <w:proofErr w:type="spellEnd"/>
      <w:r w:rsidRPr="00461A86">
        <w:rPr>
          <w:rStyle w:val="FontStyle16"/>
          <w:bCs/>
          <w:sz w:val="28"/>
          <w:szCs w:val="28"/>
        </w:rPr>
        <w:t xml:space="preserve"> – М.: </w:t>
      </w:r>
      <w:proofErr w:type="spellStart"/>
      <w:r w:rsidRPr="00461A86">
        <w:rPr>
          <w:rStyle w:val="FontStyle16"/>
          <w:bCs/>
          <w:sz w:val="28"/>
          <w:szCs w:val="28"/>
        </w:rPr>
        <w:t>Металлургия</w:t>
      </w:r>
      <w:proofErr w:type="spellEnd"/>
      <w:r w:rsidRPr="00461A86">
        <w:rPr>
          <w:rStyle w:val="FontStyle16"/>
          <w:bCs/>
          <w:sz w:val="28"/>
          <w:szCs w:val="28"/>
        </w:rPr>
        <w:t>, 1969. – 156 с.</w:t>
      </w:r>
    </w:p>
    <w:p w:rsidR="000B28F0" w:rsidRPr="00461A86" w:rsidRDefault="000B28F0" w:rsidP="00461A86">
      <w:pPr>
        <w:numPr>
          <w:ilvl w:val="0"/>
          <w:numId w:val="12"/>
        </w:numPr>
        <w:tabs>
          <w:tab w:val="left" w:pos="851"/>
          <w:tab w:val="left" w:pos="1176"/>
        </w:tabs>
        <w:spacing w:after="0" w:line="360" w:lineRule="auto"/>
        <w:ind w:left="0" w:firstLine="709"/>
        <w:jc w:val="both"/>
        <w:rPr>
          <w:rStyle w:val="FontStyle16"/>
          <w:bCs/>
          <w:sz w:val="28"/>
          <w:szCs w:val="28"/>
        </w:rPr>
      </w:pPr>
      <w:proofErr w:type="spellStart"/>
      <w:r w:rsidRPr="00461A86">
        <w:rPr>
          <w:rStyle w:val="FontStyle16"/>
          <w:bCs/>
          <w:sz w:val="28"/>
          <w:szCs w:val="28"/>
        </w:rPr>
        <w:t>Бесекерский</w:t>
      </w:r>
      <w:proofErr w:type="spellEnd"/>
      <w:r w:rsidRPr="00461A86">
        <w:rPr>
          <w:rStyle w:val="FontStyle16"/>
          <w:bCs/>
          <w:sz w:val="28"/>
          <w:szCs w:val="28"/>
        </w:rPr>
        <w:t xml:space="preserve"> В.А. </w:t>
      </w:r>
      <w:proofErr w:type="spellStart"/>
      <w:r w:rsidRPr="00461A86">
        <w:rPr>
          <w:rStyle w:val="FontStyle16"/>
          <w:bCs/>
          <w:sz w:val="28"/>
          <w:szCs w:val="28"/>
        </w:rPr>
        <w:t>Теория</w:t>
      </w:r>
      <w:proofErr w:type="spellEnd"/>
      <w:r w:rsidRPr="00461A86">
        <w:rPr>
          <w:rStyle w:val="FontStyle16"/>
          <w:bCs/>
          <w:sz w:val="28"/>
          <w:szCs w:val="28"/>
        </w:rPr>
        <w:t xml:space="preserve"> систем </w:t>
      </w:r>
      <w:proofErr w:type="spellStart"/>
      <w:r w:rsidRPr="00461A86">
        <w:rPr>
          <w:rStyle w:val="FontStyle16"/>
          <w:bCs/>
          <w:sz w:val="28"/>
          <w:szCs w:val="28"/>
        </w:rPr>
        <w:t>автоматического</w:t>
      </w:r>
      <w:proofErr w:type="spellEnd"/>
      <w:r w:rsidRPr="00461A86">
        <w:rPr>
          <w:rStyle w:val="FontStyle16"/>
          <w:bCs/>
          <w:sz w:val="28"/>
          <w:szCs w:val="28"/>
        </w:rPr>
        <w:t xml:space="preserve"> </w:t>
      </w:r>
      <w:proofErr w:type="spellStart"/>
      <w:r w:rsidRPr="00461A86">
        <w:rPr>
          <w:rStyle w:val="FontStyle16"/>
          <w:bCs/>
          <w:sz w:val="28"/>
          <w:szCs w:val="28"/>
        </w:rPr>
        <w:t>регулирования</w:t>
      </w:r>
      <w:proofErr w:type="spellEnd"/>
      <w:r w:rsidRPr="00461A86">
        <w:rPr>
          <w:rStyle w:val="FontStyle16"/>
          <w:bCs/>
          <w:sz w:val="28"/>
          <w:szCs w:val="28"/>
        </w:rPr>
        <w:t xml:space="preserve"> / В.А. </w:t>
      </w:r>
      <w:proofErr w:type="spellStart"/>
      <w:r w:rsidRPr="00461A86">
        <w:rPr>
          <w:rStyle w:val="FontStyle16"/>
          <w:bCs/>
          <w:sz w:val="28"/>
          <w:szCs w:val="28"/>
        </w:rPr>
        <w:t>Бесекерский</w:t>
      </w:r>
      <w:proofErr w:type="spellEnd"/>
      <w:r w:rsidRPr="00461A86">
        <w:rPr>
          <w:rStyle w:val="FontStyle16"/>
          <w:bCs/>
          <w:sz w:val="28"/>
          <w:szCs w:val="28"/>
        </w:rPr>
        <w:t>, Е.П. Попов – М.: Наука, 1972. – 767 с.</w:t>
      </w:r>
    </w:p>
    <w:p w:rsidR="000B28F0" w:rsidRPr="00461A86" w:rsidRDefault="000B28F0" w:rsidP="00461A86">
      <w:pPr>
        <w:pStyle w:val="ac"/>
        <w:numPr>
          <w:ilvl w:val="0"/>
          <w:numId w:val="12"/>
        </w:numPr>
        <w:tabs>
          <w:tab w:val="left" w:pos="993"/>
        </w:tabs>
        <w:spacing w:after="0" w:line="360" w:lineRule="auto"/>
        <w:ind w:left="0" w:firstLine="709"/>
        <w:jc w:val="both"/>
        <w:rPr>
          <w:rFonts w:ascii="Times New Roman" w:hAnsi="Times New Roman" w:cs="Times New Roman"/>
          <w:sz w:val="28"/>
          <w:szCs w:val="28"/>
        </w:rPr>
      </w:pPr>
      <w:proofErr w:type="spellStart"/>
      <w:r w:rsidRPr="00461A86">
        <w:rPr>
          <w:rFonts w:ascii="Times New Roman" w:hAnsi="Times New Roman" w:cs="Times New Roman"/>
          <w:sz w:val="28"/>
          <w:szCs w:val="28"/>
        </w:rPr>
        <w:t>Бушуев</w:t>
      </w:r>
      <w:proofErr w:type="spellEnd"/>
      <w:r w:rsidRPr="00461A86">
        <w:rPr>
          <w:rFonts w:ascii="Times New Roman" w:hAnsi="Times New Roman" w:cs="Times New Roman"/>
          <w:sz w:val="28"/>
          <w:szCs w:val="28"/>
        </w:rPr>
        <w:t xml:space="preserve"> В.В. Практика </w:t>
      </w:r>
      <w:proofErr w:type="spellStart"/>
      <w:r w:rsidRPr="00461A86">
        <w:rPr>
          <w:rFonts w:ascii="Times New Roman" w:hAnsi="Times New Roman" w:cs="Times New Roman"/>
          <w:sz w:val="28"/>
          <w:szCs w:val="28"/>
        </w:rPr>
        <w:t>конструирования</w:t>
      </w:r>
      <w:proofErr w:type="spellEnd"/>
      <w:r w:rsidRPr="00461A86">
        <w:rPr>
          <w:rFonts w:ascii="Times New Roman" w:hAnsi="Times New Roman" w:cs="Times New Roman"/>
          <w:sz w:val="28"/>
          <w:szCs w:val="28"/>
        </w:rPr>
        <w:t xml:space="preserve"> машин / В.В. </w:t>
      </w:r>
      <w:proofErr w:type="spellStart"/>
      <w:r w:rsidRPr="00461A86">
        <w:rPr>
          <w:rFonts w:ascii="Times New Roman" w:hAnsi="Times New Roman" w:cs="Times New Roman"/>
          <w:sz w:val="28"/>
          <w:szCs w:val="28"/>
        </w:rPr>
        <w:t>Бушуев</w:t>
      </w:r>
      <w:proofErr w:type="spellEnd"/>
      <w:r w:rsidRPr="00461A86">
        <w:rPr>
          <w:rFonts w:ascii="Times New Roman" w:hAnsi="Times New Roman" w:cs="Times New Roman"/>
          <w:sz w:val="28"/>
          <w:szCs w:val="28"/>
        </w:rPr>
        <w:t xml:space="preserve"> // </w:t>
      </w:r>
      <w:proofErr w:type="spellStart"/>
      <w:r w:rsidRPr="00461A86">
        <w:rPr>
          <w:rFonts w:ascii="Times New Roman" w:hAnsi="Times New Roman" w:cs="Times New Roman"/>
          <w:sz w:val="28"/>
          <w:szCs w:val="28"/>
        </w:rPr>
        <w:t>Справочник</w:t>
      </w:r>
      <w:proofErr w:type="spellEnd"/>
      <w:r w:rsidRPr="00461A86">
        <w:rPr>
          <w:rFonts w:ascii="Times New Roman" w:hAnsi="Times New Roman" w:cs="Times New Roman"/>
          <w:sz w:val="28"/>
          <w:szCs w:val="28"/>
        </w:rPr>
        <w:t xml:space="preserve">. – М.: </w:t>
      </w:r>
      <w:proofErr w:type="spellStart"/>
      <w:r w:rsidRPr="00461A86">
        <w:rPr>
          <w:rFonts w:ascii="Times New Roman" w:hAnsi="Times New Roman" w:cs="Times New Roman"/>
          <w:sz w:val="28"/>
          <w:szCs w:val="28"/>
        </w:rPr>
        <w:t>Машиностроение</w:t>
      </w:r>
      <w:proofErr w:type="spellEnd"/>
      <w:r w:rsidRPr="00461A86">
        <w:rPr>
          <w:rFonts w:ascii="Times New Roman" w:hAnsi="Times New Roman" w:cs="Times New Roman"/>
          <w:sz w:val="28"/>
          <w:szCs w:val="28"/>
        </w:rPr>
        <w:t xml:space="preserve">, 2006. – 448с. </w:t>
      </w:r>
      <w:r w:rsidRPr="00461A86">
        <w:rPr>
          <w:rFonts w:ascii="Times New Roman" w:hAnsi="Times New Roman" w:cs="Times New Roman"/>
          <w:sz w:val="28"/>
          <w:szCs w:val="28"/>
          <w:lang w:val="en-US"/>
        </w:rPr>
        <w:t>ISBN</w:t>
      </w:r>
      <w:r w:rsidRPr="00461A86">
        <w:rPr>
          <w:rFonts w:ascii="Times New Roman" w:hAnsi="Times New Roman" w:cs="Times New Roman"/>
          <w:sz w:val="28"/>
          <w:szCs w:val="28"/>
        </w:rPr>
        <w:t xml:space="preserve"> 5-217-003341-х.</w:t>
      </w:r>
    </w:p>
    <w:p w:rsidR="000B28F0" w:rsidRPr="00461A86" w:rsidRDefault="000B28F0" w:rsidP="00461A86">
      <w:pPr>
        <w:pStyle w:val="ac"/>
        <w:numPr>
          <w:ilvl w:val="0"/>
          <w:numId w:val="12"/>
        </w:numPr>
        <w:spacing w:after="0" w:line="360" w:lineRule="auto"/>
        <w:ind w:left="0" w:firstLine="709"/>
        <w:jc w:val="both"/>
        <w:rPr>
          <w:rFonts w:ascii="Times New Roman" w:eastAsia="Times New Roman" w:hAnsi="Times New Roman" w:cs="Times New Roman"/>
          <w:sz w:val="28"/>
          <w:szCs w:val="28"/>
          <w:lang w:eastAsia="ru-RU"/>
        </w:rPr>
      </w:pPr>
      <w:r w:rsidRPr="00461A86">
        <w:rPr>
          <w:rFonts w:ascii="Times New Roman" w:eastAsia="Times New Roman" w:hAnsi="Times New Roman" w:cs="Times New Roman"/>
          <w:sz w:val="28"/>
          <w:szCs w:val="28"/>
          <w:lang w:eastAsia="ru-RU"/>
        </w:rPr>
        <w:t xml:space="preserve">Глазунов В.А. </w:t>
      </w:r>
      <w:proofErr w:type="spellStart"/>
      <w:r w:rsidRPr="00461A86">
        <w:rPr>
          <w:rFonts w:ascii="Times New Roman" w:eastAsia="Times New Roman" w:hAnsi="Times New Roman" w:cs="Times New Roman"/>
          <w:sz w:val="28"/>
          <w:szCs w:val="28"/>
          <w:lang w:eastAsia="ru-RU"/>
        </w:rPr>
        <w:t>Манипулятор</w:t>
      </w:r>
      <w:proofErr w:type="spellEnd"/>
      <w:r w:rsidRPr="00461A86">
        <w:rPr>
          <w:rFonts w:ascii="Times New Roman" w:eastAsia="Times New Roman" w:hAnsi="Times New Roman" w:cs="Times New Roman"/>
          <w:sz w:val="28"/>
          <w:szCs w:val="28"/>
          <w:lang w:eastAsia="ru-RU"/>
        </w:rPr>
        <w:t xml:space="preserve"> </w:t>
      </w:r>
      <w:proofErr w:type="spellStart"/>
      <w:r w:rsidRPr="00461A86">
        <w:rPr>
          <w:rFonts w:ascii="Times New Roman" w:eastAsia="Times New Roman" w:hAnsi="Times New Roman" w:cs="Times New Roman"/>
          <w:sz w:val="28"/>
          <w:szCs w:val="28"/>
          <w:lang w:eastAsia="ru-RU"/>
        </w:rPr>
        <w:t>параллельной</w:t>
      </w:r>
      <w:proofErr w:type="spellEnd"/>
      <w:r w:rsidRPr="00461A86">
        <w:rPr>
          <w:rFonts w:ascii="Times New Roman" w:eastAsia="Times New Roman" w:hAnsi="Times New Roman" w:cs="Times New Roman"/>
          <w:sz w:val="28"/>
          <w:szCs w:val="28"/>
          <w:lang w:eastAsia="ru-RU"/>
        </w:rPr>
        <w:t xml:space="preserve"> </w:t>
      </w:r>
      <w:proofErr w:type="spellStart"/>
      <w:r w:rsidRPr="00461A86">
        <w:rPr>
          <w:rFonts w:ascii="Times New Roman" w:eastAsia="Times New Roman" w:hAnsi="Times New Roman" w:cs="Times New Roman"/>
          <w:sz w:val="28"/>
          <w:szCs w:val="28"/>
          <w:lang w:eastAsia="ru-RU"/>
        </w:rPr>
        <w:t>структуры</w:t>
      </w:r>
      <w:proofErr w:type="spellEnd"/>
      <w:r w:rsidRPr="00461A86">
        <w:rPr>
          <w:rFonts w:ascii="Times New Roman" w:eastAsia="Times New Roman" w:hAnsi="Times New Roman" w:cs="Times New Roman"/>
          <w:sz w:val="28"/>
          <w:szCs w:val="28"/>
          <w:lang w:eastAsia="ru-RU"/>
        </w:rPr>
        <w:t xml:space="preserve"> с </w:t>
      </w:r>
      <w:proofErr w:type="spellStart"/>
      <w:r w:rsidRPr="00461A86">
        <w:rPr>
          <w:rFonts w:ascii="Times New Roman" w:eastAsia="Times New Roman" w:hAnsi="Times New Roman" w:cs="Times New Roman"/>
          <w:sz w:val="28"/>
          <w:szCs w:val="28"/>
          <w:lang w:eastAsia="ru-RU"/>
        </w:rPr>
        <w:t>четырьмя</w:t>
      </w:r>
      <w:proofErr w:type="spellEnd"/>
      <w:r w:rsidRPr="00461A86">
        <w:rPr>
          <w:rFonts w:ascii="Times New Roman" w:eastAsia="Times New Roman" w:hAnsi="Times New Roman" w:cs="Times New Roman"/>
          <w:sz w:val="28"/>
          <w:szCs w:val="28"/>
          <w:lang w:eastAsia="ru-RU"/>
        </w:rPr>
        <w:t xml:space="preserve"> степенями </w:t>
      </w:r>
      <w:proofErr w:type="spellStart"/>
      <w:r w:rsidRPr="00461A86">
        <w:rPr>
          <w:rFonts w:ascii="Times New Roman" w:eastAsia="Times New Roman" w:hAnsi="Times New Roman" w:cs="Times New Roman"/>
          <w:sz w:val="28"/>
          <w:szCs w:val="28"/>
          <w:lang w:eastAsia="ru-RU"/>
        </w:rPr>
        <w:t>свободы</w:t>
      </w:r>
      <w:proofErr w:type="spellEnd"/>
      <w:r w:rsidRPr="00461A86">
        <w:rPr>
          <w:rFonts w:ascii="Times New Roman" w:eastAsia="Times New Roman" w:hAnsi="Times New Roman" w:cs="Times New Roman"/>
          <w:sz w:val="28"/>
          <w:szCs w:val="28"/>
          <w:lang w:eastAsia="ru-RU"/>
        </w:rPr>
        <w:t xml:space="preserve"> / В.А. Глазунов, С.В. </w:t>
      </w:r>
      <w:proofErr w:type="spellStart"/>
      <w:r w:rsidRPr="00461A86">
        <w:rPr>
          <w:rFonts w:ascii="Times New Roman" w:eastAsia="Times New Roman" w:hAnsi="Times New Roman" w:cs="Times New Roman"/>
          <w:sz w:val="28"/>
          <w:szCs w:val="28"/>
          <w:lang w:eastAsia="ru-RU"/>
        </w:rPr>
        <w:t>Хейло</w:t>
      </w:r>
      <w:proofErr w:type="spellEnd"/>
      <w:r w:rsidRPr="00461A86">
        <w:rPr>
          <w:rFonts w:ascii="Times New Roman" w:eastAsia="Times New Roman" w:hAnsi="Times New Roman" w:cs="Times New Roman"/>
          <w:sz w:val="28"/>
          <w:szCs w:val="28"/>
          <w:lang w:eastAsia="ru-RU"/>
        </w:rPr>
        <w:t xml:space="preserve">, М.А. </w:t>
      </w:r>
      <w:proofErr w:type="spellStart"/>
      <w:r w:rsidRPr="00461A86">
        <w:rPr>
          <w:rFonts w:ascii="Times New Roman" w:eastAsia="Times New Roman" w:hAnsi="Times New Roman" w:cs="Times New Roman"/>
          <w:sz w:val="28"/>
          <w:szCs w:val="28"/>
          <w:lang w:eastAsia="ru-RU"/>
        </w:rPr>
        <w:t>Ширинкин</w:t>
      </w:r>
      <w:proofErr w:type="spellEnd"/>
      <w:r w:rsidRPr="00461A86">
        <w:rPr>
          <w:rFonts w:ascii="Times New Roman" w:eastAsia="Times New Roman" w:hAnsi="Times New Roman" w:cs="Times New Roman"/>
          <w:sz w:val="28"/>
          <w:szCs w:val="28"/>
          <w:lang w:eastAsia="ru-RU"/>
        </w:rPr>
        <w:t xml:space="preserve">, </w:t>
      </w:r>
      <w:proofErr w:type="spellStart"/>
      <w:r w:rsidRPr="00461A86">
        <w:rPr>
          <w:rFonts w:ascii="Times New Roman" w:eastAsia="Times New Roman" w:hAnsi="Times New Roman" w:cs="Times New Roman"/>
          <w:sz w:val="28"/>
          <w:szCs w:val="28"/>
          <w:lang w:eastAsia="ru-RU"/>
        </w:rPr>
        <w:t>П.</w:t>
      </w:r>
      <w:r w:rsidRPr="00461A86">
        <w:rPr>
          <w:rFonts w:ascii="Times New Roman" w:eastAsia="Times New Roman" w:hAnsi="Times New Roman" w:cs="Times New Roman"/>
          <w:sz w:val="28"/>
          <w:szCs w:val="28"/>
        </w:rPr>
        <w:t>А. </w:t>
      </w:r>
      <w:r w:rsidRPr="00461A86">
        <w:rPr>
          <w:rFonts w:ascii="Times New Roman" w:eastAsia="Times New Roman" w:hAnsi="Times New Roman" w:cs="Times New Roman"/>
          <w:sz w:val="28"/>
          <w:szCs w:val="28"/>
          <w:lang w:eastAsia="ru-RU"/>
        </w:rPr>
        <w:t>Лар</w:t>
      </w:r>
      <w:proofErr w:type="spellEnd"/>
      <w:r w:rsidRPr="00461A86">
        <w:rPr>
          <w:rFonts w:ascii="Times New Roman" w:eastAsia="Times New Roman" w:hAnsi="Times New Roman" w:cs="Times New Roman"/>
          <w:sz w:val="28"/>
          <w:szCs w:val="28"/>
          <w:lang w:eastAsia="ru-RU"/>
        </w:rPr>
        <w:t>юшкин</w:t>
      </w:r>
      <w:r w:rsidRPr="00461A86">
        <w:rPr>
          <w:rFonts w:ascii="Times New Roman" w:eastAsia="Times New Roman" w:hAnsi="Times New Roman" w:cs="Times New Roman"/>
          <w:sz w:val="28"/>
          <w:szCs w:val="28"/>
        </w:rPr>
        <w:t xml:space="preserve">, </w:t>
      </w:r>
      <w:r w:rsidRPr="00461A86">
        <w:rPr>
          <w:rFonts w:ascii="Times New Roman" w:eastAsia="Times New Roman" w:hAnsi="Times New Roman" w:cs="Times New Roman"/>
          <w:sz w:val="28"/>
          <w:szCs w:val="28"/>
          <w:lang w:eastAsia="ru-RU"/>
        </w:rPr>
        <w:t xml:space="preserve">А.В. </w:t>
      </w:r>
      <w:r w:rsidRPr="00461A86">
        <w:rPr>
          <w:rFonts w:ascii="Times New Roman" w:eastAsia="Times New Roman" w:hAnsi="Times New Roman" w:cs="Times New Roman"/>
          <w:sz w:val="28"/>
          <w:szCs w:val="28"/>
        </w:rPr>
        <w:t xml:space="preserve">Ковальчук </w:t>
      </w:r>
      <w:r w:rsidRPr="00461A86">
        <w:rPr>
          <w:rFonts w:ascii="Times New Roman" w:eastAsia="Times New Roman" w:hAnsi="Times New Roman" w:cs="Times New Roman"/>
          <w:sz w:val="28"/>
          <w:szCs w:val="28"/>
          <w:lang w:eastAsia="ru-RU"/>
        </w:rPr>
        <w:t xml:space="preserve">// </w:t>
      </w:r>
      <w:proofErr w:type="spellStart"/>
      <w:r w:rsidRPr="00461A86">
        <w:rPr>
          <w:rFonts w:ascii="Times New Roman" w:eastAsia="Times New Roman" w:hAnsi="Times New Roman" w:cs="Times New Roman"/>
          <w:sz w:val="28"/>
          <w:szCs w:val="28"/>
          <w:lang w:eastAsia="ru-RU"/>
        </w:rPr>
        <w:t>Вестник</w:t>
      </w:r>
      <w:proofErr w:type="spellEnd"/>
      <w:r w:rsidRPr="00461A86">
        <w:rPr>
          <w:rFonts w:ascii="Times New Roman" w:eastAsia="Times New Roman" w:hAnsi="Times New Roman" w:cs="Times New Roman"/>
          <w:sz w:val="28"/>
          <w:szCs w:val="28"/>
          <w:lang w:eastAsia="ru-RU"/>
        </w:rPr>
        <w:t xml:space="preserve"> </w:t>
      </w:r>
      <w:proofErr w:type="spellStart"/>
      <w:r w:rsidRPr="00461A86">
        <w:rPr>
          <w:rFonts w:ascii="Times New Roman" w:eastAsia="Times New Roman" w:hAnsi="Times New Roman" w:cs="Times New Roman"/>
          <w:sz w:val="28"/>
          <w:szCs w:val="28"/>
          <w:lang w:eastAsia="ru-RU"/>
        </w:rPr>
        <w:t>Нижегородского</w:t>
      </w:r>
      <w:proofErr w:type="spellEnd"/>
      <w:r w:rsidRPr="00461A86">
        <w:rPr>
          <w:rFonts w:ascii="Times New Roman" w:eastAsia="Times New Roman" w:hAnsi="Times New Roman" w:cs="Times New Roman"/>
          <w:sz w:val="28"/>
          <w:szCs w:val="28"/>
          <w:lang w:eastAsia="ru-RU"/>
        </w:rPr>
        <w:t xml:space="preserve"> </w:t>
      </w:r>
      <w:proofErr w:type="spellStart"/>
      <w:r w:rsidRPr="00461A86">
        <w:rPr>
          <w:rFonts w:ascii="Times New Roman" w:eastAsia="Times New Roman" w:hAnsi="Times New Roman" w:cs="Times New Roman"/>
          <w:sz w:val="28"/>
          <w:szCs w:val="28"/>
          <w:lang w:eastAsia="ru-RU"/>
        </w:rPr>
        <w:t>университета</w:t>
      </w:r>
      <w:proofErr w:type="spellEnd"/>
      <w:r w:rsidRPr="00461A86">
        <w:rPr>
          <w:rFonts w:ascii="Times New Roman" w:eastAsia="Times New Roman" w:hAnsi="Times New Roman" w:cs="Times New Roman"/>
          <w:sz w:val="28"/>
          <w:szCs w:val="28"/>
          <w:lang w:eastAsia="ru-RU"/>
        </w:rPr>
        <w:t xml:space="preserve"> </w:t>
      </w:r>
      <w:proofErr w:type="spellStart"/>
      <w:r w:rsidRPr="00461A86">
        <w:rPr>
          <w:rFonts w:ascii="Times New Roman" w:eastAsia="Times New Roman" w:hAnsi="Times New Roman" w:cs="Times New Roman"/>
          <w:sz w:val="28"/>
          <w:szCs w:val="28"/>
          <w:lang w:eastAsia="ru-RU"/>
        </w:rPr>
        <w:t>им</w:t>
      </w:r>
      <w:proofErr w:type="spellEnd"/>
      <w:r w:rsidRPr="00461A86">
        <w:rPr>
          <w:rFonts w:ascii="Times New Roman" w:eastAsia="Times New Roman" w:hAnsi="Times New Roman" w:cs="Times New Roman"/>
          <w:sz w:val="28"/>
          <w:szCs w:val="28"/>
          <w:lang w:eastAsia="ru-RU"/>
        </w:rPr>
        <w:t xml:space="preserve">. Н.И. Лобачевского. – </w:t>
      </w:r>
      <w:proofErr w:type="spellStart"/>
      <w:r w:rsidRPr="00461A86">
        <w:rPr>
          <w:rFonts w:ascii="Times New Roman" w:eastAsia="Times New Roman" w:hAnsi="Times New Roman" w:cs="Times New Roman"/>
          <w:sz w:val="28"/>
          <w:szCs w:val="28"/>
          <w:lang w:eastAsia="ru-RU"/>
        </w:rPr>
        <w:t>Нижний</w:t>
      </w:r>
      <w:proofErr w:type="spellEnd"/>
      <w:r w:rsidRPr="00461A86">
        <w:rPr>
          <w:rFonts w:ascii="Times New Roman" w:eastAsia="Times New Roman" w:hAnsi="Times New Roman" w:cs="Times New Roman"/>
          <w:sz w:val="28"/>
          <w:szCs w:val="28"/>
          <w:lang w:eastAsia="ru-RU"/>
        </w:rPr>
        <w:t xml:space="preserve"> Новгород, 2011. - №4-2. - С.92-93.</w:t>
      </w:r>
    </w:p>
    <w:p w:rsidR="000B28F0" w:rsidRPr="00461A86" w:rsidRDefault="000B28F0" w:rsidP="00461A86">
      <w:pPr>
        <w:pStyle w:val="ac"/>
        <w:numPr>
          <w:ilvl w:val="0"/>
          <w:numId w:val="12"/>
        </w:numPr>
        <w:spacing w:after="0" w:line="360" w:lineRule="auto"/>
        <w:ind w:left="0" w:firstLine="709"/>
        <w:jc w:val="both"/>
        <w:rPr>
          <w:rFonts w:ascii="Times New Roman" w:hAnsi="Times New Roman" w:cs="Times New Roman"/>
          <w:sz w:val="28"/>
          <w:szCs w:val="28"/>
        </w:rPr>
      </w:pPr>
      <w:proofErr w:type="spellStart"/>
      <w:r w:rsidRPr="00461A86">
        <w:rPr>
          <w:rFonts w:ascii="Times New Roman" w:hAnsi="Times New Roman" w:cs="Times New Roman"/>
          <w:sz w:val="28"/>
          <w:szCs w:val="28"/>
        </w:rPr>
        <w:t>Грабченко</w:t>
      </w:r>
      <w:proofErr w:type="spellEnd"/>
      <w:r w:rsidRPr="00461A86">
        <w:rPr>
          <w:rFonts w:ascii="Times New Roman" w:hAnsi="Times New Roman" w:cs="Times New Roman"/>
          <w:sz w:val="28"/>
          <w:szCs w:val="28"/>
        </w:rPr>
        <w:t xml:space="preserve"> А.І. Робочі процеси високих технологій у машинобудуванні / А.І. </w:t>
      </w:r>
      <w:proofErr w:type="spellStart"/>
      <w:r w:rsidRPr="00461A86">
        <w:rPr>
          <w:rFonts w:ascii="Times New Roman" w:hAnsi="Times New Roman" w:cs="Times New Roman"/>
          <w:sz w:val="28"/>
          <w:szCs w:val="28"/>
        </w:rPr>
        <w:t>Грабченко</w:t>
      </w:r>
      <w:proofErr w:type="spellEnd"/>
      <w:r w:rsidRPr="00461A86">
        <w:rPr>
          <w:rFonts w:ascii="Times New Roman" w:hAnsi="Times New Roman" w:cs="Times New Roman"/>
          <w:sz w:val="28"/>
          <w:szCs w:val="28"/>
        </w:rPr>
        <w:t xml:space="preserve">, М.В. </w:t>
      </w:r>
      <w:proofErr w:type="spellStart"/>
      <w:r w:rsidRPr="00461A86">
        <w:rPr>
          <w:rFonts w:ascii="Times New Roman" w:hAnsi="Times New Roman" w:cs="Times New Roman"/>
          <w:sz w:val="28"/>
          <w:szCs w:val="28"/>
        </w:rPr>
        <w:t>Верезуб</w:t>
      </w:r>
      <w:proofErr w:type="spellEnd"/>
      <w:r w:rsidRPr="00461A86">
        <w:rPr>
          <w:rFonts w:ascii="Times New Roman" w:hAnsi="Times New Roman" w:cs="Times New Roman"/>
          <w:sz w:val="28"/>
          <w:szCs w:val="28"/>
        </w:rPr>
        <w:t>, Ю.М. Внуков, П.П. Мельничук, Г.М. Виговський // ЖДТУ – Житомир, 2011.- 507с.</w:t>
      </w:r>
    </w:p>
    <w:p w:rsidR="000B28F0" w:rsidRPr="00461A86" w:rsidRDefault="000B28F0" w:rsidP="00461A86">
      <w:pPr>
        <w:pStyle w:val="ac"/>
        <w:numPr>
          <w:ilvl w:val="0"/>
          <w:numId w:val="12"/>
        </w:numPr>
        <w:tabs>
          <w:tab w:val="left" w:pos="993"/>
        </w:tabs>
        <w:spacing w:after="0" w:line="360" w:lineRule="auto"/>
        <w:ind w:left="0" w:firstLine="709"/>
        <w:jc w:val="both"/>
        <w:rPr>
          <w:rFonts w:ascii="Times New Roman" w:hAnsi="Times New Roman" w:cs="Times New Roman"/>
          <w:sz w:val="28"/>
          <w:szCs w:val="28"/>
        </w:rPr>
      </w:pPr>
      <w:proofErr w:type="spellStart"/>
      <w:r w:rsidRPr="00461A86">
        <w:rPr>
          <w:rFonts w:ascii="Times New Roman" w:hAnsi="Times New Roman" w:cs="Times New Roman"/>
          <w:sz w:val="28"/>
          <w:szCs w:val="28"/>
        </w:rPr>
        <w:t>Григорьева</w:t>
      </w:r>
      <w:proofErr w:type="spellEnd"/>
      <w:r w:rsidRPr="00461A86">
        <w:rPr>
          <w:rFonts w:ascii="Times New Roman" w:hAnsi="Times New Roman" w:cs="Times New Roman"/>
          <w:sz w:val="28"/>
          <w:szCs w:val="28"/>
        </w:rPr>
        <w:t xml:space="preserve"> Г.С. </w:t>
      </w:r>
      <w:proofErr w:type="spellStart"/>
      <w:r w:rsidRPr="00461A86">
        <w:rPr>
          <w:rFonts w:ascii="Times New Roman" w:hAnsi="Times New Roman" w:cs="Times New Roman"/>
          <w:sz w:val="28"/>
          <w:szCs w:val="28"/>
        </w:rPr>
        <w:t>Механотроника</w:t>
      </w:r>
      <w:proofErr w:type="spellEnd"/>
      <w:r w:rsidRPr="00461A86">
        <w:rPr>
          <w:rFonts w:ascii="Times New Roman" w:hAnsi="Times New Roman" w:cs="Times New Roman"/>
          <w:sz w:val="28"/>
          <w:szCs w:val="28"/>
        </w:rPr>
        <w:t xml:space="preserve">: от </w:t>
      </w:r>
      <w:proofErr w:type="spellStart"/>
      <w:r w:rsidRPr="00461A86">
        <w:rPr>
          <w:rFonts w:ascii="Times New Roman" w:hAnsi="Times New Roman" w:cs="Times New Roman"/>
          <w:sz w:val="28"/>
          <w:szCs w:val="28"/>
        </w:rPr>
        <w:t>структуры</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системы</w:t>
      </w:r>
      <w:proofErr w:type="spellEnd"/>
      <w:r w:rsidRPr="00461A86">
        <w:rPr>
          <w:rFonts w:ascii="Times New Roman" w:hAnsi="Times New Roman" w:cs="Times New Roman"/>
          <w:sz w:val="28"/>
          <w:szCs w:val="28"/>
        </w:rPr>
        <w:t xml:space="preserve"> к алгоритму </w:t>
      </w:r>
      <w:proofErr w:type="spellStart"/>
      <w:r w:rsidRPr="00461A86">
        <w:rPr>
          <w:rFonts w:ascii="Times New Roman" w:hAnsi="Times New Roman" w:cs="Times New Roman"/>
          <w:sz w:val="28"/>
          <w:szCs w:val="28"/>
        </w:rPr>
        <w:t>управления</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учебн</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пособие</w:t>
      </w:r>
      <w:proofErr w:type="spellEnd"/>
      <w:r w:rsidRPr="00461A86">
        <w:rPr>
          <w:rFonts w:ascii="Times New Roman" w:hAnsi="Times New Roman" w:cs="Times New Roman"/>
          <w:sz w:val="28"/>
          <w:szCs w:val="28"/>
        </w:rPr>
        <w:t xml:space="preserve"> / </w:t>
      </w:r>
      <w:proofErr w:type="spellStart"/>
      <w:r w:rsidRPr="00461A86">
        <w:rPr>
          <w:rFonts w:ascii="Times New Roman" w:hAnsi="Times New Roman" w:cs="Times New Roman"/>
          <w:sz w:val="28"/>
          <w:szCs w:val="28"/>
        </w:rPr>
        <w:t>Г.С. Григо</w:t>
      </w:r>
      <w:proofErr w:type="spellEnd"/>
      <w:r w:rsidRPr="00461A86">
        <w:rPr>
          <w:rFonts w:ascii="Times New Roman" w:hAnsi="Times New Roman" w:cs="Times New Roman"/>
          <w:sz w:val="28"/>
          <w:szCs w:val="28"/>
        </w:rPr>
        <w:t xml:space="preserve">рьева, А.П. </w:t>
      </w:r>
      <w:proofErr w:type="spellStart"/>
      <w:r w:rsidRPr="00461A86">
        <w:rPr>
          <w:rFonts w:ascii="Times New Roman" w:hAnsi="Times New Roman" w:cs="Times New Roman"/>
          <w:sz w:val="28"/>
          <w:szCs w:val="28"/>
        </w:rPr>
        <w:t>Губарев</w:t>
      </w:r>
      <w:proofErr w:type="spellEnd"/>
      <w:r w:rsidRPr="00461A86">
        <w:rPr>
          <w:rFonts w:ascii="Times New Roman" w:hAnsi="Times New Roman" w:cs="Times New Roman"/>
          <w:sz w:val="28"/>
          <w:szCs w:val="28"/>
        </w:rPr>
        <w:t xml:space="preserve">, О.В. </w:t>
      </w:r>
      <w:proofErr w:type="spellStart"/>
      <w:r w:rsidRPr="00461A86">
        <w:rPr>
          <w:rFonts w:ascii="Times New Roman" w:hAnsi="Times New Roman" w:cs="Times New Roman"/>
          <w:sz w:val="28"/>
          <w:szCs w:val="28"/>
        </w:rPr>
        <w:t>Левченко</w:t>
      </w:r>
      <w:proofErr w:type="spellEnd"/>
      <w:r w:rsidRPr="00461A86">
        <w:rPr>
          <w:rFonts w:ascii="Times New Roman" w:hAnsi="Times New Roman" w:cs="Times New Roman"/>
          <w:sz w:val="28"/>
          <w:szCs w:val="28"/>
        </w:rPr>
        <w:t xml:space="preserve"> // НТУУ «КПИ» – К.:, 2007.-180 с. </w:t>
      </w:r>
      <w:proofErr w:type="spellStart"/>
      <w:r w:rsidRPr="00461A86">
        <w:rPr>
          <w:rFonts w:ascii="Times New Roman" w:hAnsi="Times New Roman" w:cs="Times New Roman"/>
          <w:sz w:val="28"/>
          <w:szCs w:val="28"/>
        </w:rPr>
        <w:t>Библ</w:t>
      </w:r>
      <w:proofErr w:type="spellEnd"/>
      <w:r w:rsidRPr="00461A86">
        <w:rPr>
          <w:rFonts w:ascii="Times New Roman" w:hAnsi="Times New Roman" w:cs="Times New Roman"/>
          <w:sz w:val="28"/>
          <w:szCs w:val="28"/>
        </w:rPr>
        <w:t xml:space="preserve">. </w:t>
      </w:r>
      <w:r w:rsidRPr="00461A86">
        <w:rPr>
          <w:rFonts w:ascii="Times New Roman" w:hAnsi="Times New Roman" w:cs="Times New Roman"/>
          <w:sz w:val="28"/>
          <w:szCs w:val="28"/>
          <w:lang w:val="en-US"/>
        </w:rPr>
        <w:t>IS</w:t>
      </w:r>
      <w:r w:rsidRPr="00461A86">
        <w:rPr>
          <w:rFonts w:ascii="Times New Roman" w:hAnsi="Times New Roman" w:cs="Times New Roman"/>
          <w:sz w:val="28"/>
          <w:szCs w:val="28"/>
        </w:rPr>
        <w:t>В</w:t>
      </w:r>
      <w:r w:rsidRPr="00461A86">
        <w:rPr>
          <w:rFonts w:ascii="Times New Roman" w:hAnsi="Times New Roman" w:cs="Times New Roman"/>
          <w:sz w:val="28"/>
          <w:szCs w:val="28"/>
          <w:lang w:val="en-US"/>
        </w:rPr>
        <w:t>N</w:t>
      </w:r>
      <w:r w:rsidRPr="00461A86">
        <w:rPr>
          <w:rFonts w:ascii="Times New Roman" w:hAnsi="Times New Roman" w:cs="Times New Roman"/>
          <w:sz w:val="28"/>
          <w:szCs w:val="28"/>
        </w:rPr>
        <w:t xml:space="preserve"> 978-966-646-088-5. Накл. 300.</w:t>
      </w:r>
    </w:p>
    <w:p w:rsidR="000B28F0" w:rsidRPr="00461A86" w:rsidRDefault="000B28F0" w:rsidP="00461A86">
      <w:pPr>
        <w:pStyle w:val="ac"/>
        <w:numPr>
          <w:ilvl w:val="0"/>
          <w:numId w:val="12"/>
        </w:numPr>
        <w:spacing w:after="0" w:line="360" w:lineRule="auto"/>
        <w:ind w:left="0" w:firstLine="709"/>
        <w:jc w:val="both"/>
        <w:rPr>
          <w:rFonts w:ascii="Times New Roman" w:hAnsi="Times New Roman" w:cs="Times New Roman"/>
          <w:sz w:val="28"/>
          <w:szCs w:val="28"/>
        </w:rPr>
      </w:pPr>
      <w:proofErr w:type="spellStart"/>
      <w:r w:rsidRPr="00461A86">
        <w:rPr>
          <w:rFonts w:ascii="Times New Roman" w:hAnsi="Times New Roman" w:cs="Times New Roman"/>
          <w:sz w:val="28"/>
          <w:szCs w:val="28"/>
        </w:rPr>
        <w:t>Дащенко</w:t>
      </w:r>
      <w:proofErr w:type="spellEnd"/>
      <w:r w:rsidRPr="00461A86">
        <w:rPr>
          <w:rFonts w:ascii="Times New Roman" w:hAnsi="Times New Roman" w:cs="Times New Roman"/>
          <w:sz w:val="28"/>
          <w:szCs w:val="28"/>
        </w:rPr>
        <w:t xml:space="preserve"> А.Ф., </w:t>
      </w:r>
      <w:proofErr w:type="spellStart"/>
      <w:r w:rsidRPr="00461A86">
        <w:rPr>
          <w:rFonts w:ascii="Times New Roman" w:hAnsi="Times New Roman" w:cs="Times New Roman"/>
          <w:sz w:val="28"/>
          <w:szCs w:val="28"/>
        </w:rPr>
        <w:t>Коломиец</w:t>
      </w:r>
      <w:proofErr w:type="spellEnd"/>
      <w:r w:rsidRPr="00461A86">
        <w:rPr>
          <w:rFonts w:ascii="Times New Roman" w:hAnsi="Times New Roman" w:cs="Times New Roman"/>
          <w:sz w:val="28"/>
          <w:szCs w:val="28"/>
        </w:rPr>
        <w:t xml:space="preserve"> Л.В., </w:t>
      </w:r>
      <w:proofErr w:type="spellStart"/>
      <w:r w:rsidRPr="00461A86">
        <w:rPr>
          <w:rFonts w:ascii="Times New Roman" w:hAnsi="Times New Roman" w:cs="Times New Roman"/>
          <w:sz w:val="28"/>
          <w:szCs w:val="28"/>
        </w:rPr>
        <w:t>Свинарев</w:t>
      </w:r>
      <w:proofErr w:type="spellEnd"/>
      <w:r w:rsidRPr="00461A86">
        <w:rPr>
          <w:rFonts w:ascii="Times New Roman" w:hAnsi="Times New Roman" w:cs="Times New Roman"/>
          <w:sz w:val="28"/>
          <w:szCs w:val="28"/>
        </w:rPr>
        <w:t xml:space="preserve"> Ю.Н. </w:t>
      </w:r>
      <w:proofErr w:type="spellStart"/>
      <w:r w:rsidRPr="00461A86">
        <w:rPr>
          <w:rFonts w:ascii="Times New Roman" w:hAnsi="Times New Roman" w:cs="Times New Roman"/>
          <w:sz w:val="28"/>
          <w:szCs w:val="28"/>
        </w:rPr>
        <w:t>Теоретические</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основы</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инженерной</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механики</w:t>
      </w:r>
      <w:proofErr w:type="spellEnd"/>
      <w:r w:rsidRPr="00461A86">
        <w:rPr>
          <w:rFonts w:ascii="Times New Roman" w:hAnsi="Times New Roman" w:cs="Times New Roman"/>
          <w:sz w:val="28"/>
          <w:szCs w:val="28"/>
        </w:rPr>
        <w:t xml:space="preserve"> / А.Ф. </w:t>
      </w:r>
      <w:proofErr w:type="spellStart"/>
      <w:r w:rsidRPr="00461A86">
        <w:rPr>
          <w:rFonts w:ascii="Times New Roman" w:hAnsi="Times New Roman" w:cs="Times New Roman"/>
          <w:sz w:val="28"/>
          <w:szCs w:val="28"/>
        </w:rPr>
        <w:t>Дащенко</w:t>
      </w:r>
      <w:proofErr w:type="spellEnd"/>
      <w:r w:rsidRPr="00461A86">
        <w:rPr>
          <w:rFonts w:ascii="Times New Roman" w:hAnsi="Times New Roman" w:cs="Times New Roman"/>
          <w:sz w:val="28"/>
          <w:szCs w:val="28"/>
        </w:rPr>
        <w:t xml:space="preserve">, Л.В. </w:t>
      </w:r>
      <w:proofErr w:type="spellStart"/>
      <w:r w:rsidRPr="00461A86">
        <w:rPr>
          <w:rFonts w:ascii="Times New Roman" w:hAnsi="Times New Roman" w:cs="Times New Roman"/>
          <w:sz w:val="28"/>
          <w:szCs w:val="28"/>
        </w:rPr>
        <w:t>Коломиец</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Ю.Н. Сви</w:t>
      </w:r>
      <w:proofErr w:type="spellEnd"/>
      <w:r w:rsidRPr="00461A86">
        <w:rPr>
          <w:rFonts w:ascii="Times New Roman" w:hAnsi="Times New Roman" w:cs="Times New Roman"/>
          <w:sz w:val="28"/>
          <w:szCs w:val="28"/>
        </w:rPr>
        <w:t xml:space="preserve">нарев // ООО «Плутон» </w:t>
      </w:r>
      <w:proofErr w:type="spellStart"/>
      <w:r w:rsidRPr="00461A86">
        <w:rPr>
          <w:rFonts w:ascii="Times New Roman" w:hAnsi="Times New Roman" w:cs="Times New Roman"/>
          <w:sz w:val="28"/>
          <w:szCs w:val="28"/>
        </w:rPr>
        <w:t>–Одесса</w:t>
      </w:r>
      <w:proofErr w:type="spellEnd"/>
      <w:r w:rsidRPr="00461A86">
        <w:rPr>
          <w:rFonts w:ascii="Times New Roman" w:hAnsi="Times New Roman" w:cs="Times New Roman"/>
          <w:sz w:val="28"/>
          <w:szCs w:val="28"/>
        </w:rPr>
        <w:t>, 2015.- 656 с.</w:t>
      </w:r>
    </w:p>
    <w:p w:rsidR="000B28F0" w:rsidRPr="00461A86" w:rsidRDefault="000B28F0" w:rsidP="00461A86">
      <w:pPr>
        <w:pStyle w:val="ac"/>
        <w:numPr>
          <w:ilvl w:val="0"/>
          <w:numId w:val="12"/>
        </w:numPr>
        <w:tabs>
          <w:tab w:val="left" w:pos="452"/>
        </w:tabs>
        <w:spacing w:after="0" w:line="360" w:lineRule="auto"/>
        <w:ind w:left="0" w:firstLine="709"/>
        <w:jc w:val="both"/>
        <w:rPr>
          <w:rFonts w:ascii="Times New Roman" w:eastAsia="Times New Roman" w:hAnsi="Times New Roman" w:cs="Times New Roman"/>
          <w:sz w:val="28"/>
          <w:szCs w:val="28"/>
        </w:rPr>
      </w:pPr>
      <w:proofErr w:type="spellStart"/>
      <w:r w:rsidRPr="00461A86">
        <w:rPr>
          <w:rStyle w:val="FontStyle16"/>
          <w:bCs/>
          <w:sz w:val="28"/>
          <w:szCs w:val="28"/>
        </w:rPr>
        <w:t>Душинський</w:t>
      </w:r>
      <w:proofErr w:type="spellEnd"/>
      <w:r w:rsidRPr="00461A86">
        <w:rPr>
          <w:rStyle w:val="FontStyle16"/>
          <w:bCs/>
          <w:sz w:val="28"/>
          <w:szCs w:val="28"/>
        </w:rPr>
        <w:t xml:space="preserve"> В.В. </w:t>
      </w:r>
      <w:proofErr w:type="spellStart"/>
      <w:r w:rsidRPr="00461A86">
        <w:rPr>
          <w:rStyle w:val="FontStyle16"/>
          <w:bCs/>
          <w:sz w:val="28"/>
          <w:szCs w:val="28"/>
        </w:rPr>
        <w:t>Оптимизация</w:t>
      </w:r>
      <w:proofErr w:type="spellEnd"/>
      <w:r w:rsidRPr="00461A86">
        <w:rPr>
          <w:rStyle w:val="FontStyle16"/>
          <w:bCs/>
          <w:sz w:val="28"/>
          <w:szCs w:val="28"/>
        </w:rPr>
        <w:t xml:space="preserve"> </w:t>
      </w:r>
      <w:proofErr w:type="spellStart"/>
      <w:r w:rsidRPr="00461A86">
        <w:rPr>
          <w:rStyle w:val="FontStyle16"/>
          <w:bCs/>
          <w:sz w:val="28"/>
          <w:szCs w:val="28"/>
        </w:rPr>
        <w:t>технологических</w:t>
      </w:r>
      <w:proofErr w:type="spellEnd"/>
      <w:r w:rsidRPr="00461A86">
        <w:rPr>
          <w:rStyle w:val="FontStyle16"/>
          <w:bCs/>
          <w:sz w:val="28"/>
          <w:szCs w:val="28"/>
        </w:rPr>
        <w:t xml:space="preserve"> </w:t>
      </w:r>
      <w:proofErr w:type="spellStart"/>
      <w:r w:rsidRPr="00461A86">
        <w:rPr>
          <w:rStyle w:val="FontStyle16"/>
          <w:bCs/>
          <w:sz w:val="28"/>
          <w:szCs w:val="28"/>
        </w:rPr>
        <w:t>процессов</w:t>
      </w:r>
      <w:proofErr w:type="spellEnd"/>
      <w:r w:rsidRPr="00461A86">
        <w:rPr>
          <w:rStyle w:val="FontStyle16"/>
          <w:bCs/>
          <w:sz w:val="28"/>
          <w:szCs w:val="28"/>
        </w:rPr>
        <w:t xml:space="preserve"> в </w:t>
      </w:r>
      <w:proofErr w:type="spellStart"/>
      <w:r w:rsidRPr="00461A86">
        <w:rPr>
          <w:rStyle w:val="FontStyle16"/>
          <w:bCs/>
          <w:sz w:val="28"/>
          <w:szCs w:val="28"/>
        </w:rPr>
        <w:t>машиностроении</w:t>
      </w:r>
      <w:proofErr w:type="spellEnd"/>
      <w:r w:rsidRPr="00461A86">
        <w:rPr>
          <w:rStyle w:val="FontStyle16"/>
          <w:bCs/>
          <w:sz w:val="28"/>
          <w:szCs w:val="28"/>
        </w:rPr>
        <w:t xml:space="preserve"> / В.В. </w:t>
      </w:r>
      <w:proofErr w:type="spellStart"/>
      <w:r w:rsidRPr="00461A86">
        <w:rPr>
          <w:rStyle w:val="FontStyle16"/>
          <w:bCs/>
          <w:sz w:val="28"/>
          <w:szCs w:val="28"/>
        </w:rPr>
        <w:t>Душинский</w:t>
      </w:r>
      <w:proofErr w:type="spellEnd"/>
      <w:r w:rsidRPr="00461A86">
        <w:rPr>
          <w:rStyle w:val="FontStyle16"/>
          <w:bCs/>
          <w:sz w:val="28"/>
          <w:szCs w:val="28"/>
        </w:rPr>
        <w:t xml:space="preserve">, Е.С. </w:t>
      </w:r>
      <w:proofErr w:type="spellStart"/>
      <w:r w:rsidRPr="00461A86">
        <w:rPr>
          <w:rStyle w:val="FontStyle16"/>
          <w:bCs/>
          <w:sz w:val="28"/>
          <w:szCs w:val="28"/>
        </w:rPr>
        <w:t>Пуховский</w:t>
      </w:r>
      <w:proofErr w:type="spellEnd"/>
      <w:r w:rsidRPr="00461A86">
        <w:rPr>
          <w:rStyle w:val="FontStyle16"/>
          <w:bCs/>
          <w:sz w:val="28"/>
          <w:szCs w:val="28"/>
        </w:rPr>
        <w:t xml:space="preserve">, С.Г.Радченко. – К.: </w:t>
      </w:r>
      <w:proofErr w:type="spellStart"/>
      <w:r w:rsidRPr="00461A86">
        <w:rPr>
          <w:rStyle w:val="FontStyle16"/>
          <w:bCs/>
          <w:sz w:val="28"/>
          <w:szCs w:val="28"/>
        </w:rPr>
        <w:t>Техника</w:t>
      </w:r>
      <w:proofErr w:type="spellEnd"/>
      <w:r w:rsidRPr="00461A86">
        <w:rPr>
          <w:rStyle w:val="FontStyle16"/>
          <w:bCs/>
          <w:sz w:val="28"/>
          <w:szCs w:val="28"/>
        </w:rPr>
        <w:t>, 1977. – 176 с.</w:t>
      </w:r>
    </w:p>
    <w:p w:rsidR="000B28F0" w:rsidRPr="00461A86" w:rsidRDefault="000B28F0" w:rsidP="00461A86">
      <w:pPr>
        <w:pStyle w:val="ac"/>
        <w:numPr>
          <w:ilvl w:val="0"/>
          <w:numId w:val="12"/>
        </w:numPr>
        <w:tabs>
          <w:tab w:val="left" w:pos="452"/>
        </w:tabs>
        <w:spacing w:after="0" w:line="360" w:lineRule="auto"/>
        <w:ind w:left="0" w:firstLine="709"/>
        <w:jc w:val="both"/>
        <w:rPr>
          <w:rFonts w:ascii="Times New Roman" w:eastAsia="Times New Roman" w:hAnsi="Times New Roman" w:cs="Times New Roman"/>
          <w:sz w:val="28"/>
          <w:szCs w:val="28"/>
        </w:rPr>
      </w:pPr>
      <w:r w:rsidRPr="00461A86">
        <w:rPr>
          <w:rFonts w:ascii="Times New Roman" w:hAnsi="Times New Roman" w:cs="Times New Roman"/>
          <w:sz w:val="28"/>
          <w:szCs w:val="28"/>
        </w:rPr>
        <w:t xml:space="preserve">Корн Г., Корн Т. </w:t>
      </w:r>
      <w:proofErr w:type="spellStart"/>
      <w:r w:rsidRPr="00461A86">
        <w:rPr>
          <w:rFonts w:ascii="Times New Roman" w:hAnsi="Times New Roman" w:cs="Times New Roman"/>
          <w:sz w:val="28"/>
          <w:szCs w:val="28"/>
        </w:rPr>
        <w:t>Справочник</w:t>
      </w:r>
      <w:proofErr w:type="spellEnd"/>
      <w:r w:rsidRPr="00461A86">
        <w:rPr>
          <w:rFonts w:ascii="Times New Roman" w:hAnsi="Times New Roman" w:cs="Times New Roman"/>
          <w:sz w:val="28"/>
          <w:szCs w:val="28"/>
        </w:rPr>
        <w:t xml:space="preserve"> по </w:t>
      </w:r>
      <w:proofErr w:type="spellStart"/>
      <w:r w:rsidRPr="00461A86">
        <w:rPr>
          <w:rFonts w:ascii="Times New Roman" w:hAnsi="Times New Roman" w:cs="Times New Roman"/>
          <w:sz w:val="28"/>
          <w:szCs w:val="28"/>
        </w:rPr>
        <w:t>математике</w:t>
      </w:r>
      <w:proofErr w:type="spellEnd"/>
      <w:r w:rsidRPr="00461A86">
        <w:rPr>
          <w:rFonts w:ascii="Times New Roman" w:hAnsi="Times New Roman" w:cs="Times New Roman"/>
          <w:sz w:val="28"/>
          <w:szCs w:val="28"/>
        </w:rPr>
        <w:t xml:space="preserve"> для </w:t>
      </w:r>
      <w:proofErr w:type="spellStart"/>
      <w:r w:rsidRPr="00461A86">
        <w:rPr>
          <w:rFonts w:ascii="Times New Roman" w:hAnsi="Times New Roman" w:cs="Times New Roman"/>
          <w:sz w:val="28"/>
          <w:szCs w:val="28"/>
        </w:rPr>
        <w:t>научных</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работников</w:t>
      </w:r>
      <w:proofErr w:type="spellEnd"/>
      <w:r w:rsidRPr="00461A86">
        <w:rPr>
          <w:rFonts w:ascii="Times New Roman" w:hAnsi="Times New Roman" w:cs="Times New Roman"/>
          <w:sz w:val="28"/>
          <w:szCs w:val="28"/>
        </w:rPr>
        <w:t xml:space="preserve"> и </w:t>
      </w:r>
      <w:proofErr w:type="spellStart"/>
      <w:r w:rsidRPr="00461A86">
        <w:rPr>
          <w:rFonts w:ascii="Times New Roman" w:hAnsi="Times New Roman" w:cs="Times New Roman"/>
          <w:sz w:val="28"/>
          <w:szCs w:val="28"/>
        </w:rPr>
        <w:t>инженеров</w:t>
      </w:r>
      <w:proofErr w:type="spellEnd"/>
      <w:r w:rsidRPr="00461A86">
        <w:rPr>
          <w:rFonts w:ascii="Times New Roman" w:hAnsi="Times New Roman" w:cs="Times New Roman"/>
          <w:sz w:val="28"/>
          <w:szCs w:val="28"/>
        </w:rPr>
        <w:t xml:space="preserve"> / Г. Корн, Т. </w:t>
      </w:r>
      <w:proofErr w:type="spellStart"/>
      <w:r w:rsidRPr="00461A86">
        <w:rPr>
          <w:rFonts w:ascii="Times New Roman" w:hAnsi="Times New Roman" w:cs="Times New Roman"/>
          <w:sz w:val="28"/>
          <w:szCs w:val="28"/>
        </w:rPr>
        <w:t>Корн.-</w:t>
      </w:r>
      <w:proofErr w:type="spellEnd"/>
      <w:r w:rsidRPr="00461A86">
        <w:rPr>
          <w:rFonts w:ascii="Times New Roman" w:hAnsi="Times New Roman" w:cs="Times New Roman"/>
          <w:sz w:val="28"/>
          <w:szCs w:val="28"/>
        </w:rPr>
        <w:t xml:space="preserve"> М.: Наука,1973. -831 с.</w:t>
      </w:r>
    </w:p>
    <w:p w:rsidR="000B28F0" w:rsidRPr="00461A86" w:rsidRDefault="000B28F0" w:rsidP="00461A86">
      <w:pPr>
        <w:pStyle w:val="ac"/>
        <w:numPr>
          <w:ilvl w:val="0"/>
          <w:numId w:val="12"/>
        </w:numPr>
        <w:tabs>
          <w:tab w:val="left" w:pos="993"/>
        </w:tabs>
        <w:spacing w:after="0" w:line="360" w:lineRule="auto"/>
        <w:ind w:left="0" w:firstLine="709"/>
        <w:jc w:val="both"/>
        <w:rPr>
          <w:rFonts w:ascii="Times New Roman" w:hAnsi="Times New Roman" w:cs="Times New Roman"/>
          <w:spacing w:val="-6"/>
          <w:sz w:val="28"/>
          <w:szCs w:val="28"/>
        </w:rPr>
      </w:pPr>
      <w:proofErr w:type="spellStart"/>
      <w:r w:rsidRPr="00461A86">
        <w:rPr>
          <w:rFonts w:ascii="Times New Roman" w:hAnsi="Times New Roman" w:cs="Times New Roman"/>
          <w:spacing w:val="-6"/>
          <w:sz w:val="28"/>
          <w:szCs w:val="28"/>
        </w:rPr>
        <w:t>Крайнев</w:t>
      </w:r>
      <w:proofErr w:type="spellEnd"/>
      <w:r w:rsidRPr="00461A86">
        <w:rPr>
          <w:rFonts w:ascii="Times New Roman" w:hAnsi="Times New Roman" w:cs="Times New Roman"/>
          <w:spacing w:val="-6"/>
          <w:sz w:val="28"/>
          <w:szCs w:val="28"/>
        </w:rPr>
        <w:t xml:space="preserve"> А.Ф. </w:t>
      </w:r>
      <w:proofErr w:type="spellStart"/>
      <w:r w:rsidRPr="00461A86">
        <w:rPr>
          <w:rFonts w:ascii="Times New Roman" w:hAnsi="Times New Roman" w:cs="Times New Roman"/>
          <w:spacing w:val="-6"/>
          <w:sz w:val="28"/>
          <w:szCs w:val="28"/>
        </w:rPr>
        <w:t>Идеология</w:t>
      </w:r>
      <w:proofErr w:type="spellEnd"/>
      <w:r w:rsidRPr="00461A86">
        <w:rPr>
          <w:rFonts w:ascii="Times New Roman" w:hAnsi="Times New Roman" w:cs="Times New Roman"/>
          <w:spacing w:val="-6"/>
          <w:sz w:val="28"/>
          <w:szCs w:val="28"/>
        </w:rPr>
        <w:t xml:space="preserve"> </w:t>
      </w:r>
      <w:proofErr w:type="spellStart"/>
      <w:r w:rsidRPr="00461A86">
        <w:rPr>
          <w:rFonts w:ascii="Times New Roman" w:hAnsi="Times New Roman" w:cs="Times New Roman"/>
          <w:spacing w:val="-6"/>
          <w:sz w:val="28"/>
          <w:szCs w:val="28"/>
        </w:rPr>
        <w:t>конструирования</w:t>
      </w:r>
      <w:proofErr w:type="spellEnd"/>
      <w:r w:rsidRPr="00461A86">
        <w:rPr>
          <w:rFonts w:ascii="Times New Roman" w:hAnsi="Times New Roman" w:cs="Times New Roman"/>
          <w:spacing w:val="-6"/>
          <w:sz w:val="28"/>
          <w:szCs w:val="28"/>
        </w:rPr>
        <w:t xml:space="preserve"> / А.Ф. </w:t>
      </w:r>
      <w:proofErr w:type="spellStart"/>
      <w:r w:rsidRPr="00461A86">
        <w:rPr>
          <w:rFonts w:ascii="Times New Roman" w:hAnsi="Times New Roman" w:cs="Times New Roman"/>
          <w:spacing w:val="-6"/>
          <w:sz w:val="28"/>
          <w:szCs w:val="28"/>
        </w:rPr>
        <w:t>Крайнев</w:t>
      </w:r>
      <w:proofErr w:type="spellEnd"/>
      <w:r w:rsidRPr="00461A86">
        <w:rPr>
          <w:rFonts w:ascii="Times New Roman" w:hAnsi="Times New Roman" w:cs="Times New Roman"/>
          <w:spacing w:val="-6"/>
          <w:sz w:val="28"/>
          <w:szCs w:val="28"/>
        </w:rPr>
        <w:t xml:space="preserve"> – М.: </w:t>
      </w:r>
      <w:proofErr w:type="spellStart"/>
      <w:r w:rsidRPr="00461A86">
        <w:rPr>
          <w:rFonts w:ascii="Times New Roman" w:hAnsi="Times New Roman" w:cs="Times New Roman"/>
          <w:spacing w:val="-6"/>
          <w:sz w:val="28"/>
          <w:szCs w:val="28"/>
        </w:rPr>
        <w:t>Машиностроение</w:t>
      </w:r>
      <w:proofErr w:type="spellEnd"/>
      <w:r w:rsidRPr="00461A86">
        <w:rPr>
          <w:rFonts w:ascii="Times New Roman" w:hAnsi="Times New Roman" w:cs="Times New Roman"/>
          <w:spacing w:val="-6"/>
          <w:sz w:val="28"/>
          <w:szCs w:val="28"/>
        </w:rPr>
        <w:t>, 2003. – 385с.</w:t>
      </w:r>
    </w:p>
    <w:p w:rsidR="000B28F0" w:rsidRPr="00461A86" w:rsidRDefault="000B28F0" w:rsidP="00461A86">
      <w:pPr>
        <w:pStyle w:val="ac"/>
        <w:widowControl w:val="0"/>
        <w:numPr>
          <w:ilvl w:val="0"/>
          <w:numId w:val="12"/>
        </w:numPr>
        <w:tabs>
          <w:tab w:val="left" w:pos="426"/>
          <w:tab w:val="left" w:pos="851"/>
          <w:tab w:val="left" w:pos="993"/>
        </w:tabs>
        <w:spacing w:after="0" w:line="360" w:lineRule="auto"/>
        <w:ind w:left="0" w:firstLine="709"/>
        <w:jc w:val="both"/>
        <w:rPr>
          <w:rFonts w:ascii="Times New Roman" w:hAnsi="Times New Roman" w:cs="Times New Roman"/>
          <w:sz w:val="28"/>
          <w:szCs w:val="28"/>
        </w:rPr>
      </w:pPr>
      <w:proofErr w:type="spellStart"/>
      <w:r w:rsidRPr="00461A86">
        <w:rPr>
          <w:rFonts w:ascii="Times New Roman" w:hAnsi="Times New Roman" w:cs="Times New Roman"/>
          <w:sz w:val="28"/>
          <w:szCs w:val="28"/>
        </w:rPr>
        <w:t>Лурье</w:t>
      </w:r>
      <w:proofErr w:type="spellEnd"/>
      <w:r w:rsidRPr="00461A86">
        <w:rPr>
          <w:rFonts w:ascii="Times New Roman" w:hAnsi="Times New Roman" w:cs="Times New Roman"/>
          <w:sz w:val="28"/>
          <w:szCs w:val="28"/>
        </w:rPr>
        <w:t xml:space="preserve"> З.Я. </w:t>
      </w:r>
      <w:proofErr w:type="spellStart"/>
      <w:r w:rsidRPr="00461A86">
        <w:rPr>
          <w:rFonts w:ascii="Times New Roman" w:hAnsi="Times New Roman" w:cs="Times New Roman"/>
          <w:sz w:val="28"/>
          <w:szCs w:val="28"/>
        </w:rPr>
        <w:t>Волновые</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процессы</w:t>
      </w:r>
      <w:proofErr w:type="spellEnd"/>
      <w:r w:rsidRPr="00461A86">
        <w:rPr>
          <w:rFonts w:ascii="Times New Roman" w:hAnsi="Times New Roman" w:cs="Times New Roman"/>
          <w:sz w:val="28"/>
          <w:szCs w:val="28"/>
        </w:rPr>
        <w:t xml:space="preserve"> в </w:t>
      </w:r>
      <w:proofErr w:type="spellStart"/>
      <w:r w:rsidRPr="00461A86">
        <w:rPr>
          <w:rFonts w:ascii="Times New Roman" w:hAnsi="Times New Roman" w:cs="Times New Roman"/>
          <w:sz w:val="28"/>
          <w:szCs w:val="28"/>
        </w:rPr>
        <w:t>объемных</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гидроагрегатах</w:t>
      </w:r>
      <w:proofErr w:type="spellEnd"/>
      <w:r w:rsidRPr="00461A86">
        <w:rPr>
          <w:rFonts w:ascii="Times New Roman" w:hAnsi="Times New Roman" w:cs="Times New Roman"/>
          <w:sz w:val="28"/>
          <w:szCs w:val="28"/>
        </w:rPr>
        <w:t xml:space="preserve"> и </w:t>
      </w:r>
      <w:proofErr w:type="spellStart"/>
      <w:r w:rsidRPr="00461A86">
        <w:rPr>
          <w:rFonts w:ascii="Times New Roman" w:hAnsi="Times New Roman" w:cs="Times New Roman"/>
          <w:sz w:val="28"/>
          <w:szCs w:val="28"/>
        </w:rPr>
        <w:t>анализ</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методов</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их</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математического</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описания</w:t>
      </w:r>
      <w:proofErr w:type="spellEnd"/>
      <w:r w:rsidRPr="00461A86">
        <w:rPr>
          <w:rFonts w:ascii="Times New Roman" w:hAnsi="Times New Roman" w:cs="Times New Roman"/>
          <w:sz w:val="28"/>
          <w:szCs w:val="28"/>
        </w:rPr>
        <w:t xml:space="preserve"> / З.Я. </w:t>
      </w:r>
      <w:proofErr w:type="spellStart"/>
      <w:r w:rsidRPr="00461A86">
        <w:rPr>
          <w:rFonts w:ascii="Times New Roman" w:hAnsi="Times New Roman" w:cs="Times New Roman"/>
          <w:sz w:val="28"/>
          <w:szCs w:val="28"/>
        </w:rPr>
        <w:t>Лурье</w:t>
      </w:r>
      <w:proofErr w:type="spellEnd"/>
      <w:r w:rsidRPr="00461A86">
        <w:rPr>
          <w:rFonts w:ascii="Times New Roman" w:hAnsi="Times New Roman" w:cs="Times New Roman"/>
          <w:sz w:val="28"/>
          <w:szCs w:val="28"/>
        </w:rPr>
        <w:t xml:space="preserve">, А.Н. </w:t>
      </w:r>
      <w:proofErr w:type="spellStart"/>
      <w:r w:rsidRPr="00461A86">
        <w:rPr>
          <w:rFonts w:ascii="Times New Roman" w:hAnsi="Times New Roman" w:cs="Times New Roman"/>
          <w:sz w:val="28"/>
          <w:szCs w:val="28"/>
        </w:rPr>
        <w:t>Скляревский</w:t>
      </w:r>
      <w:proofErr w:type="spellEnd"/>
      <w:r w:rsidRPr="00461A86">
        <w:rPr>
          <w:rFonts w:ascii="Times New Roman" w:hAnsi="Times New Roman" w:cs="Times New Roman"/>
          <w:sz w:val="28"/>
          <w:szCs w:val="28"/>
        </w:rPr>
        <w:t xml:space="preserve">, В.В. </w:t>
      </w:r>
      <w:proofErr w:type="spellStart"/>
      <w:r w:rsidRPr="00461A86">
        <w:rPr>
          <w:rFonts w:ascii="Times New Roman" w:hAnsi="Times New Roman" w:cs="Times New Roman"/>
          <w:sz w:val="28"/>
          <w:szCs w:val="28"/>
        </w:rPr>
        <w:t>Татьков</w:t>
      </w:r>
      <w:proofErr w:type="spellEnd"/>
      <w:r w:rsidRPr="00461A86">
        <w:rPr>
          <w:rFonts w:ascii="Times New Roman" w:hAnsi="Times New Roman" w:cs="Times New Roman"/>
          <w:sz w:val="28"/>
          <w:szCs w:val="28"/>
        </w:rPr>
        <w:t xml:space="preserve"> // Вісник НТУ «ХПІ». – Харків, 2005. - №28. – С.105-116.</w:t>
      </w:r>
    </w:p>
    <w:p w:rsidR="000B28F0" w:rsidRPr="00461A86" w:rsidRDefault="000B28F0" w:rsidP="00461A86">
      <w:pPr>
        <w:pStyle w:val="ac"/>
        <w:widowControl w:val="0"/>
        <w:numPr>
          <w:ilvl w:val="0"/>
          <w:numId w:val="12"/>
        </w:numPr>
        <w:tabs>
          <w:tab w:val="left" w:pos="426"/>
          <w:tab w:val="left" w:pos="851"/>
          <w:tab w:val="left" w:pos="993"/>
        </w:tabs>
        <w:spacing w:after="0" w:line="360" w:lineRule="auto"/>
        <w:ind w:left="0" w:firstLine="709"/>
        <w:jc w:val="both"/>
        <w:rPr>
          <w:rFonts w:ascii="Times New Roman" w:hAnsi="Times New Roman" w:cs="Times New Roman"/>
          <w:sz w:val="28"/>
          <w:szCs w:val="28"/>
        </w:rPr>
      </w:pPr>
      <w:proofErr w:type="spellStart"/>
      <w:r w:rsidRPr="00461A86">
        <w:rPr>
          <w:rFonts w:ascii="Times New Roman" w:hAnsi="Times New Roman" w:cs="Times New Roman"/>
          <w:sz w:val="28"/>
          <w:szCs w:val="28"/>
        </w:rPr>
        <w:lastRenderedPageBreak/>
        <w:t>Мехатроніка</w:t>
      </w:r>
      <w:proofErr w:type="spellEnd"/>
      <w:r w:rsidRPr="00461A86">
        <w:rPr>
          <w:rFonts w:ascii="Times New Roman" w:hAnsi="Times New Roman" w:cs="Times New Roman"/>
          <w:sz w:val="28"/>
          <w:szCs w:val="28"/>
        </w:rPr>
        <w:t xml:space="preserve">: Пер. с </w:t>
      </w:r>
      <w:proofErr w:type="spellStart"/>
      <w:r w:rsidRPr="00461A86">
        <w:rPr>
          <w:rFonts w:ascii="Times New Roman" w:hAnsi="Times New Roman" w:cs="Times New Roman"/>
          <w:sz w:val="28"/>
          <w:szCs w:val="28"/>
        </w:rPr>
        <w:t>япон</w:t>
      </w:r>
      <w:proofErr w:type="spellEnd"/>
      <w:r w:rsidRPr="00461A86">
        <w:rPr>
          <w:rFonts w:ascii="Times New Roman" w:hAnsi="Times New Roman" w:cs="Times New Roman"/>
          <w:sz w:val="28"/>
          <w:szCs w:val="28"/>
        </w:rPr>
        <w:t>. / Т.</w:t>
      </w:r>
      <w:proofErr w:type="spellStart"/>
      <w:r w:rsidRPr="00461A86">
        <w:rPr>
          <w:rFonts w:ascii="Times New Roman" w:hAnsi="Times New Roman" w:cs="Times New Roman"/>
          <w:sz w:val="28"/>
          <w:szCs w:val="28"/>
        </w:rPr>
        <w:t>Иши</w:t>
      </w:r>
      <w:proofErr w:type="spellEnd"/>
      <w:r w:rsidRPr="00461A86">
        <w:rPr>
          <w:rFonts w:ascii="Times New Roman" w:hAnsi="Times New Roman" w:cs="Times New Roman"/>
          <w:sz w:val="28"/>
          <w:szCs w:val="28"/>
        </w:rPr>
        <w:t>, И.</w:t>
      </w:r>
      <w:proofErr w:type="spellStart"/>
      <w:r w:rsidRPr="00461A86">
        <w:rPr>
          <w:rFonts w:ascii="Times New Roman" w:hAnsi="Times New Roman" w:cs="Times New Roman"/>
          <w:sz w:val="28"/>
          <w:szCs w:val="28"/>
        </w:rPr>
        <w:t>Симояка</w:t>
      </w:r>
      <w:proofErr w:type="spellEnd"/>
      <w:r w:rsidRPr="00461A86">
        <w:rPr>
          <w:rFonts w:ascii="Times New Roman" w:hAnsi="Times New Roman" w:cs="Times New Roman"/>
          <w:sz w:val="28"/>
          <w:szCs w:val="28"/>
        </w:rPr>
        <w:t>, Х.</w:t>
      </w:r>
      <w:proofErr w:type="spellStart"/>
      <w:r w:rsidRPr="00461A86">
        <w:rPr>
          <w:rFonts w:ascii="Times New Roman" w:hAnsi="Times New Roman" w:cs="Times New Roman"/>
          <w:sz w:val="28"/>
          <w:szCs w:val="28"/>
        </w:rPr>
        <w:t>Иноуэ</w:t>
      </w:r>
      <w:proofErr w:type="spellEnd"/>
      <w:r w:rsidRPr="00461A86">
        <w:rPr>
          <w:rFonts w:ascii="Times New Roman" w:hAnsi="Times New Roman" w:cs="Times New Roman"/>
          <w:sz w:val="28"/>
          <w:szCs w:val="28"/>
        </w:rPr>
        <w:t xml:space="preserve"> и др. – М.: Мир, 1988. – 318 с.</w:t>
      </w:r>
    </w:p>
    <w:p w:rsidR="000B28F0" w:rsidRPr="00461A86" w:rsidRDefault="000B28F0" w:rsidP="00461A86">
      <w:pPr>
        <w:pStyle w:val="ac"/>
        <w:numPr>
          <w:ilvl w:val="0"/>
          <w:numId w:val="12"/>
        </w:numPr>
        <w:spacing w:after="0" w:line="360" w:lineRule="auto"/>
        <w:ind w:left="0" w:firstLine="709"/>
        <w:jc w:val="both"/>
        <w:rPr>
          <w:rFonts w:ascii="Times New Roman" w:hAnsi="Times New Roman" w:cs="Times New Roman"/>
          <w:sz w:val="28"/>
          <w:szCs w:val="28"/>
        </w:rPr>
      </w:pPr>
      <w:proofErr w:type="spellStart"/>
      <w:r w:rsidRPr="00461A86">
        <w:rPr>
          <w:rFonts w:ascii="Times New Roman" w:hAnsi="Times New Roman" w:cs="Times New Roman"/>
          <w:sz w:val="28"/>
          <w:szCs w:val="28"/>
          <w:lang w:eastAsia="ru-RU"/>
        </w:rPr>
        <w:t>Мэнли</w:t>
      </w:r>
      <w:proofErr w:type="spellEnd"/>
      <w:r w:rsidRPr="00461A86">
        <w:rPr>
          <w:rFonts w:ascii="Times New Roman" w:hAnsi="Times New Roman" w:cs="Times New Roman"/>
          <w:sz w:val="28"/>
          <w:szCs w:val="28"/>
          <w:lang w:eastAsia="ru-RU"/>
        </w:rPr>
        <w:t xml:space="preserve"> Р. </w:t>
      </w:r>
      <w:proofErr w:type="spellStart"/>
      <w:r w:rsidRPr="00461A86">
        <w:rPr>
          <w:rFonts w:ascii="Times New Roman" w:hAnsi="Times New Roman" w:cs="Times New Roman"/>
          <w:sz w:val="28"/>
          <w:szCs w:val="28"/>
          <w:lang w:eastAsia="ru-RU"/>
        </w:rPr>
        <w:t>Анализ</w:t>
      </w:r>
      <w:proofErr w:type="spellEnd"/>
      <w:r w:rsidRPr="00461A86">
        <w:rPr>
          <w:rFonts w:ascii="Times New Roman" w:hAnsi="Times New Roman" w:cs="Times New Roman"/>
          <w:sz w:val="28"/>
          <w:szCs w:val="28"/>
          <w:lang w:eastAsia="ru-RU"/>
        </w:rPr>
        <w:t xml:space="preserve"> и </w:t>
      </w:r>
      <w:proofErr w:type="spellStart"/>
      <w:r w:rsidRPr="00461A86">
        <w:rPr>
          <w:rFonts w:ascii="Times New Roman" w:hAnsi="Times New Roman" w:cs="Times New Roman"/>
          <w:sz w:val="28"/>
          <w:szCs w:val="28"/>
          <w:lang w:eastAsia="ru-RU"/>
        </w:rPr>
        <w:t>обработка</w:t>
      </w:r>
      <w:proofErr w:type="spellEnd"/>
      <w:r w:rsidRPr="00461A86">
        <w:rPr>
          <w:rFonts w:ascii="Times New Roman" w:hAnsi="Times New Roman" w:cs="Times New Roman"/>
          <w:sz w:val="28"/>
          <w:szCs w:val="28"/>
          <w:lang w:eastAsia="ru-RU"/>
        </w:rPr>
        <w:t xml:space="preserve"> </w:t>
      </w:r>
      <w:proofErr w:type="spellStart"/>
      <w:r w:rsidRPr="00461A86">
        <w:rPr>
          <w:rFonts w:ascii="Times New Roman" w:hAnsi="Times New Roman" w:cs="Times New Roman"/>
          <w:sz w:val="28"/>
          <w:szCs w:val="28"/>
          <w:lang w:eastAsia="ru-RU"/>
        </w:rPr>
        <w:t>записей</w:t>
      </w:r>
      <w:proofErr w:type="spellEnd"/>
      <w:r w:rsidRPr="00461A86">
        <w:rPr>
          <w:rFonts w:ascii="Times New Roman" w:hAnsi="Times New Roman" w:cs="Times New Roman"/>
          <w:sz w:val="28"/>
          <w:szCs w:val="28"/>
          <w:lang w:eastAsia="ru-RU"/>
        </w:rPr>
        <w:t xml:space="preserve"> </w:t>
      </w:r>
      <w:proofErr w:type="spellStart"/>
      <w:r w:rsidRPr="00461A86">
        <w:rPr>
          <w:rFonts w:ascii="Times New Roman" w:hAnsi="Times New Roman" w:cs="Times New Roman"/>
          <w:sz w:val="28"/>
          <w:szCs w:val="28"/>
          <w:lang w:eastAsia="ru-RU"/>
        </w:rPr>
        <w:t>колебаний</w:t>
      </w:r>
      <w:proofErr w:type="spellEnd"/>
      <w:r w:rsidRPr="00461A86">
        <w:rPr>
          <w:rFonts w:ascii="Times New Roman" w:hAnsi="Times New Roman" w:cs="Times New Roman"/>
          <w:sz w:val="28"/>
          <w:szCs w:val="28"/>
          <w:lang w:eastAsia="ru-RU"/>
        </w:rPr>
        <w:t xml:space="preserve"> / Р. </w:t>
      </w:r>
      <w:proofErr w:type="spellStart"/>
      <w:r w:rsidRPr="00461A86">
        <w:rPr>
          <w:rFonts w:ascii="Times New Roman" w:hAnsi="Times New Roman" w:cs="Times New Roman"/>
          <w:sz w:val="28"/>
          <w:szCs w:val="28"/>
          <w:lang w:eastAsia="ru-RU"/>
        </w:rPr>
        <w:t>Мэнли</w:t>
      </w:r>
      <w:proofErr w:type="spellEnd"/>
      <w:r w:rsidRPr="00461A86">
        <w:rPr>
          <w:rFonts w:ascii="Times New Roman" w:hAnsi="Times New Roman" w:cs="Times New Roman"/>
          <w:sz w:val="28"/>
          <w:szCs w:val="28"/>
          <w:lang w:eastAsia="ru-RU"/>
        </w:rPr>
        <w:t xml:space="preserve"> – М.: </w:t>
      </w:r>
      <w:proofErr w:type="spellStart"/>
      <w:r w:rsidRPr="00461A86">
        <w:rPr>
          <w:rFonts w:ascii="Times New Roman" w:hAnsi="Times New Roman" w:cs="Times New Roman"/>
          <w:sz w:val="28"/>
          <w:szCs w:val="28"/>
          <w:lang w:eastAsia="ru-RU"/>
        </w:rPr>
        <w:t>Машиностроение</w:t>
      </w:r>
      <w:proofErr w:type="spellEnd"/>
      <w:r w:rsidRPr="00461A86">
        <w:rPr>
          <w:rFonts w:ascii="Times New Roman" w:hAnsi="Times New Roman" w:cs="Times New Roman"/>
          <w:sz w:val="28"/>
          <w:szCs w:val="28"/>
          <w:lang w:eastAsia="ru-RU"/>
        </w:rPr>
        <w:t>, 1972. – 368 с.</w:t>
      </w:r>
    </w:p>
    <w:p w:rsidR="000B28F0" w:rsidRPr="00461A86" w:rsidRDefault="000B28F0" w:rsidP="00461A86">
      <w:pPr>
        <w:pStyle w:val="ac"/>
        <w:numPr>
          <w:ilvl w:val="0"/>
          <w:numId w:val="12"/>
        </w:numPr>
        <w:tabs>
          <w:tab w:val="left" w:pos="452"/>
        </w:tabs>
        <w:spacing w:after="0" w:line="360" w:lineRule="auto"/>
        <w:ind w:left="0" w:firstLine="709"/>
        <w:jc w:val="both"/>
        <w:rPr>
          <w:rFonts w:ascii="Times New Roman" w:eastAsia="Times New Roman" w:hAnsi="Times New Roman" w:cs="Times New Roman"/>
          <w:sz w:val="28"/>
          <w:szCs w:val="28"/>
        </w:rPr>
      </w:pPr>
      <w:r w:rsidRPr="00461A86">
        <w:rPr>
          <w:rFonts w:ascii="Times New Roman" w:hAnsi="Times New Roman" w:cs="Times New Roman"/>
          <w:sz w:val="28"/>
          <w:szCs w:val="28"/>
        </w:rPr>
        <w:t xml:space="preserve">Назаренко І.І. Вібраційні машини і процеси будівельної індустрії / І.І. </w:t>
      </w:r>
      <w:proofErr w:type="spellStart"/>
      <w:r w:rsidRPr="00461A86">
        <w:rPr>
          <w:rFonts w:ascii="Times New Roman" w:hAnsi="Times New Roman" w:cs="Times New Roman"/>
          <w:sz w:val="28"/>
          <w:szCs w:val="28"/>
        </w:rPr>
        <w:t>Назаренко–</w:t>
      </w:r>
      <w:proofErr w:type="spellEnd"/>
      <w:r w:rsidRPr="00461A86">
        <w:rPr>
          <w:rFonts w:ascii="Times New Roman" w:hAnsi="Times New Roman" w:cs="Times New Roman"/>
          <w:sz w:val="28"/>
          <w:szCs w:val="28"/>
        </w:rPr>
        <w:t xml:space="preserve"> К.: КНУБА, 2007. –  230 с.</w:t>
      </w:r>
    </w:p>
    <w:p w:rsidR="000B28F0" w:rsidRPr="00461A86" w:rsidRDefault="000B28F0" w:rsidP="00461A86">
      <w:pPr>
        <w:widowControl w:val="0"/>
        <w:numPr>
          <w:ilvl w:val="0"/>
          <w:numId w:val="12"/>
        </w:numPr>
        <w:tabs>
          <w:tab w:val="left" w:pos="426"/>
          <w:tab w:val="left" w:pos="851"/>
          <w:tab w:val="left" w:pos="993"/>
        </w:tabs>
        <w:spacing w:after="0" w:line="360" w:lineRule="auto"/>
        <w:ind w:left="0" w:firstLine="709"/>
        <w:jc w:val="both"/>
        <w:rPr>
          <w:rFonts w:ascii="Times New Roman" w:hAnsi="Times New Roman" w:cs="Times New Roman"/>
          <w:spacing w:val="-4"/>
          <w:sz w:val="28"/>
          <w:szCs w:val="28"/>
        </w:rPr>
      </w:pPr>
      <w:proofErr w:type="spellStart"/>
      <w:r w:rsidRPr="00461A86">
        <w:rPr>
          <w:rFonts w:ascii="Times New Roman" w:hAnsi="Times New Roman" w:cs="Times New Roman"/>
          <w:sz w:val="28"/>
          <w:szCs w:val="28"/>
        </w:rPr>
        <w:t>Струтинський</w:t>
      </w:r>
      <w:proofErr w:type="spellEnd"/>
      <w:r w:rsidRPr="00461A86">
        <w:rPr>
          <w:rFonts w:ascii="Times New Roman" w:hAnsi="Times New Roman" w:cs="Times New Roman"/>
          <w:sz w:val="28"/>
          <w:szCs w:val="28"/>
        </w:rPr>
        <w:t xml:space="preserve"> С.В. Дослідження динаміки просторової системи приводів із врахуванням </w:t>
      </w:r>
      <w:proofErr w:type="spellStart"/>
      <w:r w:rsidRPr="00461A86">
        <w:rPr>
          <w:rFonts w:ascii="Times New Roman" w:hAnsi="Times New Roman" w:cs="Times New Roman"/>
          <w:sz w:val="28"/>
          <w:szCs w:val="28"/>
        </w:rPr>
        <w:t>розподіленості</w:t>
      </w:r>
      <w:proofErr w:type="spellEnd"/>
      <w:r w:rsidRPr="00461A86">
        <w:rPr>
          <w:rFonts w:ascii="Times New Roman" w:hAnsi="Times New Roman" w:cs="Times New Roman"/>
          <w:sz w:val="28"/>
          <w:szCs w:val="28"/>
        </w:rPr>
        <w:t xml:space="preserve"> її параметрів / С.В. </w:t>
      </w:r>
      <w:proofErr w:type="spellStart"/>
      <w:r w:rsidRPr="00461A86">
        <w:rPr>
          <w:rFonts w:ascii="Times New Roman" w:hAnsi="Times New Roman" w:cs="Times New Roman"/>
          <w:sz w:val="28"/>
          <w:szCs w:val="28"/>
        </w:rPr>
        <w:t>Струтинський</w:t>
      </w:r>
      <w:proofErr w:type="spellEnd"/>
      <w:r w:rsidRPr="00461A86">
        <w:rPr>
          <w:rFonts w:ascii="Times New Roman" w:hAnsi="Times New Roman" w:cs="Times New Roman"/>
          <w:sz w:val="28"/>
          <w:szCs w:val="28"/>
        </w:rPr>
        <w:t xml:space="preserve"> // Всеукраїнський науково-технічний журнал «Вібрації в техніці та технологіях». - Вінницький національний аграрний університет - м. Вінниця, 2013 - №1(69) – С. 51-58.</w:t>
      </w:r>
    </w:p>
    <w:p w:rsidR="000B28F0" w:rsidRPr="00461A86" w:rsidRDefault="000B28F0" w:rsidP="00461A86">
      <w:pPr>
        <w:pStyle w:val="ac"/>
        <w:numPr>
          <w:ilvl w:val="0"/>
          <w:numId w:val="12"/>
        </w:numPr>
        <w:spacing w:after="0" w:line="360" w:lineRule="auto"/>
        <w:ind w:left="0" w:firstLine="709"/>
        <w:jc w:val="both"/>
        <w:rPr>
          <w:rFonts w:ascii="Times New Roman" w:hAnsi="Times New Roman" w:cs="Times New Roman"/>
          <w:sz w:val="28"/>
          <w:szCs w:val="28"/>
        </w:rPr>
      </w:pPr>
      <w:proofErr w:type="spellStart"/>
      <w:r w:rsidRPr="00461A86">
        <w:rPr>
          <w:rFonts w:ascii="Times New Roman" w:hAnsi="Times New Roman" w:cs="Times New Roman"/>
          <w:sz w:val="28"/>
          <w:szCs w:val="28"/>
        </w:rPr>
        <w:t>Струтинський</w:t>
      </w:r>
      <w:proofErr w:type="spellEnd"/>
      <w:r w:rsidRPr="00461A86">
        <w:rPr>
          <w:rFonts w:ascii="Times New Roman" w:hAnsi="Times New Roman" w:cs="Times New Roman"/>
          <w:sz w:val="28"/>
          <w:szCs w:val="28"/>
        </w:rPr>
        <w:t xml:space="preserve"> С.В. Концептуальні принципи теорії проектування інноваційних </w:t>
      </w:r>
      <w:proofErr w:type="spellStart"/>
      <w:r w:rsidRPr="00461A86">
        <w:rPr>
          <w:rFonts w:ascii="Times New Roman" w:hAnsi="Times New Roman" w:cs="Times New Roman"/>
          <w:sz w:val="28"/>
          <w:szCs w:val="28"/>
        </w:rPr>
        <w:t>мехатронних</w:t>
      </w:r>
      <w:proofErr w:type="spellEnd"/>
      <w:r w:rsidRPr="00461A86">
        <w:rPr>
          <w:rFonts w:ascii="Times New Roman" w:hAnsi="Times New Roman" w:cs="Times New Roman"/>
          <w:sz w:val="28"/>
          <w:szCs w:val="28"/>
        </w:rPr>
        <w:t xml:space="preserve"> просторових систем приводів / С.В. </w:t>
      </w:r>
      <w:proofErr w:type="spellStart"/>
      <w:r w:rsidRPr="00461A86">
        <w:rPr>
          <w:rFonts w:ascii="Times New Roman" w:hAnsi="Times New Roman" w:cs="Times New Roman"/>
          <w:sz w:val="28"/>
          <w:szCs w:val="28"/>
        </w:rPr>
        <w:t>Струтинський</w:t>
      </w:r>
      <w:proofErr w:type="spellEnd"/>
      <w:r w:rsidRPr="00461A86">
        <w:rPr>
          <w:rFonts w:ascii="Times New Roman" w:hAnsi="Times New Roman" w:cs="Times New Roman"/>
          <w:sz w:val="28"/>
          <w:szCs w:val="28"/>
        </w:rPr>
        <w:t xml:space="preserve"> // Вісник Національного технічного університету «ХПІ» Збірник наукових праць. Серія: Математичне моделювання в техніці та технологіях. – Х., 2015. - №41(1150) – с. 119-129.</w:t>
      </w:r>
    </w:p>
    <w:p w:rsidR="000B28F0" w:rsidRPr="00461A86" w:rsidRDefault="000B28F0" w:rsidP="00461A86">
      <w:pPr>
        <w:pStyle w:val="ac"/>
        <w:numPr>
          <w:ilvl w:val="0"/>
          <w:numId w:val="12"/>
        </w:numPr>
        <w:spacing w:after="0" w:line="360" w:lineRule="auto"/>
        <w:ind w:left="0" w:firstLine="709"/>
        <w:jc w:val="both"/>
        <w:rPr>
          <w:rFonts w:ascii="Times New Roman" w:hAnsi="Times New Roman" w:cs="Times New Roman"/>
          <w:color w:val="000000"/>
          <w:sz w:val="28"/>
          <w:szCs w:val="28"/>
          <w:u w:val="single"/>
        </w:rPr>
      </w:pPr>
      <w:proofErr w:type="spellStart"/>
      <w:r w:rsidRPr="00461A86">
        <w:rPr>
          <w:rFonts w:ascii="Times New Roman" w:hAnsi="Times New Roman" w:cs="Times New Roman"/>
          <w:color w:val="000000"/>
          <w:sz w:val="28"/>
          <w:szCs w:val="28"/>
        </w:rPr>
        <w:t>Струтинський</w:t>
      </w:r>
      <w:proofErr w:type="spellEnd"/>
      <w:r w:rsidRPr="00461A86">
        <w:rPr>
          <w:rFonts w:ascii="Times New Roman" w:hAnsi="Times New Roman" w:cs="Times New Roman"/>
          <w:color w:val="000000"/>
          <w:sz w:val="28"/>
          <w:szCs w:val="28"/>
        </w:rPr>
        <w:t xml:space="preserve"> С.В. Математичне моделювання нелінійних стохастичних коливальних процесів у просторовій системі приводів / </w:t>
      </w:r>
      <w:proofErr w:type="spellStart"/>
      <w:r w:rsidRPr="00461A86">
        <w:rPr>
          <w:rFonts w:ascii="Times New Roman" w:hAnsi="Times New Roman" w:cs="Times New Roman"/>
          <w:color w:val="000000"/>
          <w:sz w:val="28"/>
          <w:szCs w:val="28"/>
        </w:rPr>
        <w:t>С.В. Струтин</w:t>
      </w:r>
      <w:proofErr w:type="spellEnd"/>
      <w:r w:rsidRPr="00461A86">
        <w:rPr>
          <w:rFonts w:ascii="Times New Roman" w:hAnsi="Times New Roman" w:cs="Times New Roman"/>
          <w:color w:val="000000"/>
          <w:sz w:val="28"/>
          <w:szCs w:val="28"/>
        </w:rPr>
        <w:t>ський // Укр. Міжвідомчий науково-технічний зб. «Автоматизація виробничих процесів у машинобудуванні». – Львів. – 2011. - №45. – С.129-134.</w:t>
      </w:r>
    </w:p>
    <w:p w:rsidR="000B28F0" w:rsidRPr="00461A86" w:rsidRDefault="000B28F0" w:rsidP="00461A86">
      <w:pPr>
        <w:numPr>
          <w:ilvl w:val="0"/>
          <w:numId w:val="12"/>
        </w:numPr>
        <w:spacing w:after="0" w:line="360" w:lineRule="auto"/>
        <w:ind w:left="0" w:firstLine="567"/>
        <w:jc w:val="both"/>
        <w:rPr>
          <w:rFonts w:ascii="Times New Roman" w:hAnsi="Times New Roman" w:cs="Times New Roman"/>
          <w:b/>
          <w:sz w:val="28"/>
          <w:szCs w:val="28"/>
        </w:rPr>
      </w:pPr>
      <w:proofErr w:type="spellStart"/>
      <w:r w:rsidRPr="00461A86">
        <w:rPr>
          <w:rFonts w:ascii="Times New Roman" w:hAnsi="Times New Roman" w:cs="Times New Roman"/>
          <w:sz w:val="28"/>
          <w:szCs w:val="28"/>
        </w:rPr>
        <w:t>Струтинський</w:t>
      </w:r>
      <w:proofErr w:type="spellEnd"/>
      <w:r w:rsidRPr="00461A86">
        <w:rPr>
          <w:rFonts w:ascii="Times New Roman" w:hAnsi="Times New Roman" w:cs="Times New Roman"/>
          <w:sz w:val="28"/>
          <w:szCs w:val="28"/>
        </w:rPr>
        <w:t xml:space="preserve"> С.В. Просторові системи приводів у вигляді рухомих </w:t>
      </w:r>
      <w:proofErr w:type="spellStart"/>
      <w:r w:rsidRPr="00461A86">
        <w:rPr>
          <w:rFonts w:ascii="Times New Roman" w:hAnsi="Times New Roman" w:cs="Times New Roman"/>
          <w:sz w:val="28"/>
          <w:szCs w:val="28"/>
        </w:rPr>
        <w:t>тріангулярних</w:t>
      </w:r>
      <w:proofErr w:type="spellEnd"/>
      <w:r w:rsidRPr="00461A86">
        <w:rPr>
          <w:rFonts w:ascii="Times New Roman" w:hAnsi="Times New Roman" w:cs="Times New Roman"/>
          <w:sz w:val="28"/>
          <w:szCs w:val="28"/>
        </w:rPr>
        <w:t xml:space="preserve"> структур / С.В. </w:t>
      </w:r>
      <w:proofErr w:type="spellStart"/>
      <w:r w:rsidRPr="00461A86">
        <w:rPr>
          <w:rFonts w:ascii="Times New Roman" w:hAnsi="Times New Roman" w:cs="Times New Roman"/>
          <w:sz w:val="28"/>
          <w:szCs w:val="28"/>
        </w:rPr>
        <w:t>Струтинський</w:t>
      </w:r>
      <w:proofErr w:type="spellEnd"/>
      <w:r w:rsidRPr="00461A86">
        <w:rPr>
          <w:rFonts w:ascii="Times New Roman" w:hAnsi="Times New Roman" w:cs="Times New Roman"/>
          <w:sz w:val="28"/>
          <w:szCs w:val="28"/>
        </w:rPr>
        <w:t xml:space="preserve"> // </w:t>
      </w:r>
      <w:proofErr w:type="spellStart"/>
      <w:r w:rsidRPr="00461A86">
        <w:rPr>
          <w:rFonts w:ascii="Times New Roman" w:hAnsi="Times New Roman" w:cs="Times New Roman"/>
          <w:sz w:val="28"/>
          <w:szCs w:val="28"/>
        </w:rPr>
        <w:t>КрНУ</w:t>
      </w:r>
      <w:proofErr w:type="spellEnd"/>
      <w:r w:rsidRPr="00461A86">
        <w:rPr>
          <w:rFonts w:ascii="Times New Roman" w:hAnsi="Times New Roman" w:cs="Times New Roman"/>
          <w:sz w:val="28"/>
          <w:szCs w:val="28"/>
        </w:rPr>
        <w:t>: Вісник Кременчуцького національного університету імені М. Остроградського – Кременчук:, 2014. – Вип. 1/2014 (84) частина 1. – С.130-137.</w:t>
      </w:r>
    </w:p>
    <w:p w:rsidR="000B28F0" w:rsidRPr="00461A86" w:rsidRDefault="000B28F0" w:rsidP="00461A86">
      <w:pPr>
        <w:widowControl w:val="0"/>
        <w:numPr>
          <w:ilvl w:val="0"/>
          <w:numId w:val="12"/>
        </w:numPr>
        <w:tabs>
          <w:tab w:val="left" w:pos="426"/>
          <w:tab w:val="left" w:pos="851"/>
          <w:tab w:val="left" w:pos="993"/>
        </w:tabs>
        <w:spacing w:after="0" w:line="360" w:lineRule="auto"/>
        <w:ind w:left="0" w:firstLine="567"/>
        <w:jc w:val="both"/>
        <w:rPr>
          <w:rFonts w:ascii="Times New Roman" w:hAnsi="Times New Roman" w:cs="Times New Roman"/>
          <w:spacing w:val="-4"/>
          <w:sz w:val="28"/>
          <w:szCs w:val="28"/>
        </w:rPr>
      </w:pPr>
      <w:proofErr w:type="spellStart"/>
      <w:r w:rsidRPr="00461A86">
        <w:rPr>
          <w:rFonts w:ascii="Times New Roman" w:hAnsi="Times New Roman" w:cs="Times New Roman"/>
          <w:spacing w:val="-4"/>
          <w:sz w:val="28"/>
          <w:szCs w:val="28"/>
        </w:rPr>
        <w:t>Струтинський</w:t>
      </w:r>
      <w:proofErr w:type="spellEnd"/>
      <w:r w:rsidRPr="00461A86">
        <w:rPr>
          <w:rFonts w:ascii="Times New Roman" w:hAnsi="Times New Roman" w:cs="Times New Roman"/>
          <w:spacing w:val="-4"/>
          <w:sz w:val="28"/>
          <w:szCs w:val="28"/>
        </w:rPr>
        <w:t xml:space="preserve"> С.В. Просторові системи приводів: Монографія / </w:t>
      </w:r>
      <w:proofErr w:type="spellStart"/>
      <w:r w:rsidRPr="00461A86">
        <w:rPr>
          <w:rFonts w:ascii="Times New Roman" w:hAnsi="Times New Roman" w:cs="Times New Roman"/>
          <w:spacing w:val="-4"/>
          <w:sz w:val="28"/>
          <w:szCs w:val="28"/>
        </w:rPr>
        <w:t>ав</w:t>
      </w:r>
      <w:proofErr w:type="spellEnd"/>
      <w:r w:rsidRPr="00461A86">
        <w:rPr>
          <w:rFonts w:ascii="Times New Roman" w:hAnsi="Times New Roman" w:cs="Times New Roman"/>
          <w:spacing w:val="-4"/>
          <w:sz w:val="28"/>
          <w:szCs w:val="28"/>
        </w:rPr>
        <w:t xml:space="preserve">. </w:t>
      </w:r>
      <w:proofErr w:type="spellStart"/>
      <w:r w:rsidRPr="00461A86">
        <w:rPr>
          <w:rFonts w:ascii="Times New Roman" w:hAnsi="Times New Roman" w:cs="Times New Roman"/>
          <w:spacing w:val="-4"/>
          <w:sz w:val="28"/>
          <w:szCs w:val="28"/>
        </w:rPr>
        <w:t>Струтинський</w:t>
      </w:r>
      <w:proofErr w:type="spellEnd"/>
      <w:r w:rsidRPr="00461A86">
        <w:rPr>
          <w:rFonts w:ascii="Times New Roman" w:hAnsi="Times New Roman" w:cs="Times New Roman"/>
          <w:spacing w:val="-4"/>
          <w:sz w:val="28"/>
          <w:szCs w:val="28"/>
        </w:rPr>
        <w:t xml:space="preserve"> С.В., </w:t>
      </w:r>
      <w:proofErr w:type="spellStart"/>
      <w:r w:rsidRPr="00461A86">
        <w:rPr>
          <w:rFonts w:ascii="Times New Roman" w:hAnsi="Times New Roman" w:cs="Times New Roman"/>
          <w:spacing w:val="-4"/>
          <w:sz w:val="28"/>
          <w:szCs w:val="28"/>
        </w:rPr>
        <w:t>Гуржій</w:t>
      </w:r>
      <w:proofErr w:type="spellEnd"/>
      <w:r w:rsidRPr="00461A86">
        <w:rPr>
          <w:rFonts w:ascii="Times New Roman" w:hAnsi="Times New Roman" w:cs="Times New Roman"/>
          <w:spacing w:val="-4"/>
          <w:sz w:val="28"/>
          <w:szCs w:val="28"/>
        </w:rPr>
        <w:t xml:space="preserve"> А.А. – К.: Педагогічна думка, 2013. – 492 с.</w:t>
      </w:r>
    </w:p>
    <w:p w:rsidR="000B28F0" w:rsidRPr="00461A86" w:rsidRDefault="000B28F0" w:rsidP="00461A86">
      <w:pPr>
        <w:pStyle w:val="ac"/>
        <w:numPr>
          <w:ilvl w:val="0"/>
          <w:numId w:val="12"/>
        </w:numPr>
        <w:tabs>
          <w:tab w:val="left" w:pos="426"/>
        </w:tabs>
        <w:spacing w:after="0" w:line="360" w:lineRule="auto"/>
        <w:ind w:left="0" w:firstLine="567"/>
        <w:jc w:val="both"/>
        <w:rPr>
          <w:rFonts w:ascii="Times New Roman" w:hAnsi="Times New Roman" w:cs="Times New Roman"/>
          <w:spacing w:val="-4"/>
          <w:sz w:val="28"/>
          <w:szCs w:val="28"/>
        </w:rPr>
      </w:pPr>
      <w:proofErr w:type="spellStart"/>
      <w:r w:rsidRPr="00461A86">
        <w:rPr>
          <w:rFonts w:ascii="Times New Roman" w:hAnsi="Times New Roman" w:cs="Times New Roman"/>
          <w:spacing w:val="-4"/>
          <w:sz w:val="28"/>
          <w:szCs w:val="28"/>
        </w:rPr>
        <w:t>Струтинський</w:t>
      </w:r>
      <w:proofErr w:type="spellEnd"/>
      <w:r w:rsidRPr="00461A86">
        <w:rPr>
          <w:rFonts w:ascii="Times New Roman" w:hAnsi="Times New Roman" w:cs="Times New Roman"/>
          <w:spacing w:val="-4"/>
          <w:sz w:val="28"/>
          <w:szCs w:val="28"/>
        </w:rPr>
        <w:t xml:space="preserve"> С.В. Розробка роторної просторової системи приводів для автоматичного сканування книг / С.В. </w:t>
      </w:r>
      <w:proofErr w:type="spellStart"/>
      <w:r w:rsidRPr="00461A86">
        <w:rPr>
          <w:rFonts w:ascii="Times New Roman" w:hAnsi="Times New Roman" w:cs="Times New Roman"/>
          <w:spacing w:val="-4"/>
          <w:sz w:val="28"/>
          <w:szCs w:val="28"/>
        </w:rPr>
        <w:t>Струтинський</w:t>
      </w:r>
      <w:proofErr w:type="spellEnd"/>
      <w:r w:rsidRPr="00461A86">
        <w:rPr>
          <w:rFonts w:ascii="Times New Roman" w:hAnsi="Times New Roman" w:cs="Times New Roman"/>
          <w:spacing w:val="-4"/>
          <w:sz w:val="28"/>
          <w:szCs w:val="28"/>
        </w:rPr>
        <w:t xml:space="preserve"> // НТУУ «КПІ»: Технологія і техніка друкарства – К, 2014. - № 3(45), - с. 82-93.</w:t>
      </w:r>
    </w:p>
    <w:p w:rsidR="000B28F0" w:rsidRPr="00461A86" w:rsidRDefault="000B28F0" w:rsidP="00461A86">
      <w:pPr>
        <w:pStyle w:val="ac"/>
        <w:numPr>
          <w:ilvl w:val="0"/>
          <w:numId w:val="12"/>
        </w:numPr>
        <w:tabs>
          <w:tab w:val="left" w:pos="426"/>
          <w:tab w:val="left" w:pos="993"/>
        </w:tabs>
        <w:spacing w:after="0" w:line="360" w:lineRule="auto"/>
        <w:ind w:left="0" w:firstLine="567"/>
        <w:jc w:val="both"/>
        <w:rPr>
          <w:rFonts w:ascii="Times New Roman" w:hAnsi="Times New Roman" w:cs="Times New Roman"/>
          <w:sz w:val="28"/>
          <w:szCs w:val="28"/>
        </w:rPr>
      </w:pPr>
      <w:proofErr w:type="spellStart"/>
      <w:r w:rsidRPr="00461A86">
        <w:rPr>
          <w:rFonts w:ascii="Times New Roman" w:hAnsi="Times New Roman" w:cs="Times New Roman"/>
          <w:sz w:val="28"/>
          <w:szCs w:val="28"/>
        </w:rPr>
        <w:lastRenderedPageBreak/>
        <w:t>Струтинський</w:t>
      </w:r>
      <w:proofErr w:type="spellEnd"/>
      <w:r w:rsidRPr="00461A86">
        <w:rPr>
          <w:rFonts w:ascii="Times New Roman" w:hAnsi="Times New Roman" w:cs="Times New Roman"/>
          <w:sz w:val="28"/>
          <w:szCs w:val="28"/>
        </w:rPr>
        <w:t xml:space="preserve"> С.В. </w:t>
      </w:r>
      <w:proofErr w:type="spellStart"/>
      <w:r w:rsidRPr="00461A86">
        <w:rPr>
          <w:rFonts w:ascii="Times New Roman" w:hAnsi="Times New Roman" w:cs="Times New Roman"/>
          <w:sz w:val="28"/>
          <w:szCs w:val="28"/>
        </w:rPr>
        <w:t>Самоформуючі</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мехатронні</w:t>
      </w:r>
      <w:proofErr w:type="spellEnd"/>
      <w:r w:rsidRPr="00461A86">
        <w:rPr>
          <w:rFonts w:ascii="Times New Roman" w:hAnsi="Times New Roman" w:cs="Times New Roman"/>
          <w:sz w:val="28"/>
          <w:szCs w:val="28"/>
        </w:rPr>
        <w:t xml:space="preserve"> системи приводів змінної структури для роботи в екстремальних умовах / С.В. </w:t>
      </w:r>
      <w:proofErr w:type="spellStart"/>
      <w:r w:rsidRPr="00461A86">
        <w:rPr>
          <w:rFonts w:ascii="Times New Roman" w:hAnsi="Times New Roman" w:cs="Times New Roman"/>
          <w:sz w:val="28"/>
          <w:szCs w:val="28"/>
        </w:rPr>
        <w:t>Струтинський</w:t>
      </w:r>
      <w:proofErr w:type="spellEnd"/>
      <w:r w:rsidRPr="00461A86">
        <w:rPr>
          <w:rFonts w:ascii="Times New Roman" w:hAnsi="Times New Roman" w:cs="Times New Roman"/>
          <w:sz w:val="28"/>
          <w:szCs w:val="28"/>
        </w:rPr>
        <w:t xml:space="preserve"> // Матеріали </w:t>
      </w:r>
      <w:r w:rsidRPr="00461A86">
        <w:rPr>
          <w:rFonts w:ascii="Times New Roman" w:hAnsi="Times New Roman" w:cs="Times New Roman"/>
          <w:sz w:val="28"/>
          <w:szCs w:val="28"/>
          <w:lang w:val="en-US"/>
        </w:rPr>
        <w:t>IV</w:t>
      </w:r>
      <w:r w:rsidRPr="00461A86">
        <w:rPr>
          <w:rFonts w:ascii="Times New Roman" w:hAnsi="Times New Roman" w:cs="Times New Roman"/>
          <w:sz w:val="28"/>
          <w:szCs w:val="28"/>
        </w:rPr>
        <w:t xml:space="preserve"> міжнародної науково-практичної конференції «Комплексне забезпечення якості технологічних процесів та систем». – м. Чернігів, 19-21 травня 2014 р. – С. 99 – 101.</w:t>
      </w:r>
    </w:p>
    <w:p w:rsidR="000B28F0" w:rsidRPr="00461A86" w:rsidRDefault="000B28F0" w:rsidP="00461A86">
      <w:pPr>
        <w:pStyle w:val="ac"/>
        <w:numPr>
          <w:ilvl w:val="0"/>
          <w:numId w:val="12"/>
        </w:numPr>
        <w:spacing w:after="0" w:line="360" w:lineRule="auto"/>
        <w:ind w:left="0" w:firstLine="567"/>
        <w:jc w:val="both"/>
        <w:rPr>
          <w:rFonts w:ascii="Times New Roman" w:hAnsi="Times New Roman" w:cs="Times New Roman"/>
          <w:color w:val="000000"/>
          <w:sz w:val="28"/>
          <w:szCs w:val="28"/>
          <w:u w:val="single"/>
        </w:rPr>
      </w:pPr>
      <w:proofErr w:type="spellStart"/>
      <w:r w:rsidRPr="00461A86">
        <w:rPr>
          <w:rFonts w:ascii="Times New Roman" w:hAnsi="Times New Roman" w:cs="Times New Roman"/>
          <w:color w:val="000000"/>
          <w:sz w:val="28"/>
          <w:szCs w:val="28"/>
        </w:rPr>
        <w:t>Струтинський</w:t>
      </w:r>
      <w:proofErr w:type="spellEnd"/>
      <w:r w:rsidRPr="00461A86">
        <w:rPr>
          <w:rFonts w:ascii="Times New Roman" w:hAnsi="Times New Roman" w:cs="Times New Roman"/>
          <w:color w:val="000000"/>
          <w:sz w:val="28"/>
          <w:szCs w:val="28"/>
        </w:rPr>
        <w:t xml:space="preserve"> С.В. Схемна реалізація просторової системи приводів для маніпулювання об’єктами машинобудування / </w:t>
      </w:r>
      <w:proofErr w:type="spellStart"/>
      <w:r w:rsidRPr="00461A86">
        <w:rPr>
          <w:rFonts w:ascii="Times New Roman" w:hAnsi="Times New Roman" w:cs="Times New Roman"/>
          <w:color w:val="000000"/>
          <w:sz w:val="28"/>
          <w:szCs w:val="28"/>
        </w:rPr>
        <w:t>С.В. Струтин</w:t>
      </w:r>
      <w:proofErr w:type="spellEnd"/>
      <w:r w:rsidRPr="00461A86">
        <w:rPr>
          <w:rFonts w:ascii="Times New Roman" w:hAnsi="Times New Roman" w:cs="Times New Roman"/>
          <w:color w:val="000000"/>
          <w:sz w:val="28"/>
          <w:szCs w:val="28"/>
        </w:rPr>
        <w:t>ський // Технологічні комплекси. Науковий журнал. – Луцьк. - №1,2(5,6). – 2012. – С. 97-103.</w:t>
      </w:r>
    </w:p>
    <w:p w:rsidR="000B28F0" w:rsidRPr="00461A86" w:rsidRDefault="000B28F0" w:rsidP="00461A86">
      <w:pPr>
        <w:widowControl w:val="0"/>
        <w:numPr>
          <w:ilvl w:val="0"/>
          <w:numId w:val="12"/>
        </w:numPr>
        <w:tabs>
          <w:tab w:val="left" w:pos="426"/>
          <w:tab w:val="left" w:pos="851"/>
          <w:tab w:val="left" w:pos="993"/>
        </w:tabs>
        <w:spacing w:after="0" w:line="360" w:lineRule="auto"/>
        <w:ind w:left="0" w:firstLine="567"/>
        <w:jc w:val="both"/>
        <w:rPr>
          <w:rFonts w:ascii="Times New Roman" w:hAnsi="Times New Roman" w:cs="Times New Roman"/>
          <w:spacing w:val="-4"/>
          <w:sz w:val="28"/>
          <w:szCs w:val="28"/>
        </w:rPr>
      </w:pPr>
      <w:proofErr w:type="spellStart"/>
      <w:r w:rsidRPr="00461A86">
        <w:rPr>
          <w:rFonts w:ascii="Times New Roman" w:hAnsi="Times New Roman" w:cs="Times New Roman"/>
          <w:sz w:val="28"/>
          <w:szCs w:val="28"/>
        </w:rPr>
        <w:t>Струтинський</w:t>
      </w:r>
      <w:proofErr w:type="spellEnd"/>
      <w:r w:rsidRPr="00461A86">
        <w:rPr>
          <w:rFonts w:ascii="Times New Roman" w:hAnsi="Times New Roman" w:cs="Times New Roman"/>
          <w:sz w:val="28"/>
          <w:szCs w:val="28"/>
        </w:rPr>
        <w:t xml:space="preserve"> С.В.</w:t>
      </w:r>
      <w:r w:rsidRPr="00461A86">
        <w:rPr>
          <w:rFonts w:ascii="Times New Roman" w:hAnsi="Times New Roman" w:cs="Times New Roman"/>
          <w:bCs/>
          <w:sz w:val="28"/>
          <w:szCs w:val="28"/>
        </w:rPr>
        <w:t xml:space="preserve"> </w:t>
      </w:r>
      <w:r w:rsidRPr="00461A86">
        <w:rPr>
          <w:rFonts w:ascii="Times New Roman" w:hAnsi="Times New Roman" w:cs="Times New Roman"/>
          <w:sz w:val="28"/>
          <w:szCs w:val="28"/>
        </w:rPr>
        <w:t xml:space="preserve">Визначення стохастичних динамічних навантажень, які виникають на особливих ділянках траєкторії руху виконавчого органу просторової системи приводів / С.В. </w:t>
      </w:r>
      <w:proofErr w:type="spellStart"/>
      <w:r w:rsidRPr="00461A86">
        <w:rPr>
          <w:rFonts w:ascii="Times New Roman" w:hAnsi="Times New Roman" w:cs="Times New Roman"/>
          <w:sz w:val="28"/>
          <w:szCs w:val="28"/>
        </w:rPr>
        <w:t>Струтинський</w:t>
      </w:r>
      <w:proofErr w:type="spellEnd"/>
      <w:r w:rsidRPr="00461A86">
        <w:rPr>
          <w:rFonts w:ascii="Times New Roman" w:hAnsi="Times New Roman" w:cs="Times New Roman"/>
          <w:sz w:val="28"/>
          <w:szCs w:val="28"/>
        </w:rPr>
        <w:t xml:space="preserve">, </w:t>
      </w:r>
      <w:r w:rsidRPr="00461A86">
        <w:rPr>
          <w:rFonts w:ascii="Times New Roman" w:hAnsi="Times New Roman" w:cs="Times New Roman"/>
          <w:bCs/>
          <w:sz w:val="28"/>
          <w:szCs w:val="28"/>
        </w:rPr>
        <w:t xml:space="preserve">А.А. Гуржій </w:t>
      </w:r>
      <w:r w:rsidRPr="00461A86">
        <w:rPr>
          <w:rFonts w:ascii="Times New Roman" w:hAnsi="Times New Roman" w:cs="Times New Roman"/>
          <w:sz w:val="28"/>
          <w:szCs w:val="28"/>
        </w:rPr>
        <w:t xml:space="preserve">// Вісник НТУУ «Київський політехнічний інститут», серія Машинобудування. – Київ, 2012. – № 66. Т. 1.– С.38-45. </w:t>
      </w:r>
    </w:p>
    <w:p w:rsidR="000B28F0" w:rsidRPr="00461A86" w:rsidRDefault="000B28F0" w:rsidP="00461A86">
      <w:pPr>
        <w:widowControl w:val="0"/>
        <w:numPr>
          <w:ilvl w:val="0"/>
          <w:numId w:val="12"/>
        </w:numPr>
        <w:tabs>
          <w:tab w:val="left" w:pos="-142"/>
          <w:tab w:val="left" w:pos="426"/>
          <w:tab w:val="left" w:pos="851"/>
        </w:tabs>
        <w:spacing w:after="0" w:line="360" w:lineRule="auto"/>
        <w:ind w:left="0" w:firstLine="710"/>
        <w:jc w:val="both"/>
        <w:rPr>
          <w:rFonts w:ascii="Times New Roman" w:hAnsi="Times New Roman" w:cs="Times New Roman"/>
          <w:spacing w:val="-4"/>
          <w:sz w:val="28"/>
          <w:szCs w:val="28"/>
        </w:rPr>
      </w:pPr>
      <w:proofErr w:type="spellStart"/>
      <w:r w:rsidRPr="00461A86">
        <w:rPr>
          <w:rFonts w:ascii="Times New Roman" w:hAnsi="Times New Roman" w:cs="Times New Roman"/>
          <w:sz w:val="28"/>
          <w:szCs w:val="28"/>
        </w:rPr>
        <w:t>Струтинський</w:t>
      </w:r>
      <w:proofErr w:type="spellEnd"/>
      <w:r w:rsidRPr="00461A86">
        <w:rPr>
          <w:rFonts w:ascii="Times New Roman" w:hAnsi="Times New Roman" w:cs="Times New Roman"/>
          <w:sz w:val="28"/>
          <w:szCs w:val="28"/>
        </w:rPr>
        <w:t xml:space="preserve"> С.В. Експериментальне визначення динамічних характеристик та побудова на їх основі математичної моделі просторової системи приводів / С.В. </w:t>
      </w:r>
      <w:proofErr w:type="spellStart"/>
      <w:r w:rsidRPr="00461A86">
        <w:rPr>
          <w:rFonts w:ascii="Times New Roman" w:hAnsi="Times New Roman" w:cs="Times New Roman"/>
          <w:sz w:val="28"/>
          <w:szCs w:val="28"/>
        </w:rPr>
        <w:t>Струтинський</w:t>
      </w:r>
      <w:proofErr w:type="spellEnd"/>
      <w:r w:rsidRPr="00461A86">
        <w:rPr>
          <w:rFonts w:ascii="Times New Roman" w:hAnsi="Times New Roman" w:cs="Times New Roman"/>
          <w:sz w:val="28"/>
          <w:szCs w:val="28"/>
        </w:rPr>
        <w:t xml:space="preserve">, А.А. </w:t>
      </w:r>
      <w:proofErr w:type="spellStart"/>
      <w:r w:rsidRPr="00461A86">
        <w:rPr>
          <w:rFonts w:ascii="Times New Roman" w:hAnsi="Times New Roman" w:cs="Times New Roman"/>
          <w:sz w:val="28"/>
          <w:szCs w:val="28"/>
        </w:rPr>
        <w:t>Гуржій</w:t>
      </w:r>
      <w:proofErr w:type="spellEnd"/>
      <w:r w:rsidRPr="00461A86">
        <w:rPr>
          <w:rFonts w:ascii="Times New Roman" w:hAnsi="Times New Roman" w:cs="Times New Roman"/>
          <w:sz w:val="28"/>
          <w:szCs w:val="28"/>
        </w:rPr>
        <w:t xml:space="preserve"> // Технологічні комплекси. Міжнародний науковий журнал - 2013.- №1 (7) – С.10-18. </w:t>
      </w:r>
      <w:r w:rsidRPr="00461A86">
        <w:rPr>
          <w:rFonts w:ascii="Times New Roman" w:hAnsi="Times New Roman" w:cs="Times New Roman"/>
          <w:sz w:val="28"/>
          <w:szCs w:val="28"/>
          <w:lang w:val="en-US"/>
        </w:rPr>
        <w:t>ISSN</w:t>
      </w:r>
      <w:r w:rsidRPr="00461A86">
        <w:rPr>
          <w:rFonts w:ascii="Times New Roman" w:hAnsi="Times New Roman" w:cs="Times New Roman"/>
          <w:sz w:val="28"/>
          <w:szCs w:val="28"/>
        </w:rPr>
        <w:t>: 2304-4519.</w:t>
      </w:r>
    </w:p>
    <w:p w:rsidR="000B28F0" w:rsidRPr="00461A86" w:rsidRDefault="000B28F0" w:rsidP="00461A86">
      <w:pPr>
        <w:pStyle w:val="ac"/>
        <w:numPr>
          <w:ilvl w:val="0"/>
          <w:numId w:val="12"/>
        </w:numPr>
        <w:tabs>
          <w:tab w:val="left" w:pos="426"/>
          <w:tab w:val="left" w:pos="993"/>
        </w:tabs>
        <w:spacing w:after="0" w:line="360" w:lineRule="auto"/>
        <w:ind w:left="0" w:firstLine="567"/>
        <w:jc w:val="both"/>
        <w:rPr>
          <w:rFonts w:ascii="Times New Roman" w:hAnsi="Times New Roman" w:cs="Times New Roman"/>
          <w:sz w:val="28"/>
          <w:szCs w:val="28"/>
        </w:rPr>
      </w:pPr>
      <w:proofErr w:type="spellStart"/>
      <w:r w:rsidRPr="00461A86">
        <w:rPr>
          <w:rFonts w:ascii="Times New Roman" w:hAnsi="Times New Roman" w:cs="Times New Roman"/>
          <w:sz w:val="28"/>
          <w:szCs w:val="28"/>
        </w:rPr>
        <w:t>Струтинський</w:t>
      </w:r>
      <w:proofErr w:type="spellEnd"/>
      <w:r w:rsidRPr="00461A86">
        <w:rPr>
          <w:rFonts w:ascii="Times New Roman" w:hAnsi="Times New Roman" w:cs="Times New Roman"/>
          <w:sz w:val="28"/>
          <w:szCs w:val="28"/>
        </w:rPr>
        <w:t xml:space="preserve"> С.В. Розробка та дослідження низькочастотних вібраційних механізмів із системою приводів у вигляді шлангових </w:t>
      </w:r>
      <w:proofErr w:type="spellStart"/>
      <w:r w:rsidRPr="00461A86">
        <w:rPr>
          <w:rFonts w:ascii="Times New Roman" w:hAnsi="Times New Roman" w:cs="Times New Roman"/>
          <w:sz w:val="28"/>
          <w:szCs w:val="28"/>
        </w:rPr>
        <w:t>пневмодвигунів</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пневмом’язів</w:t>
      </w:r>
      <w:proofErr w:type="spellEnd"/>
      <w:r w:rsidRPr="00461A86">
        <w:rPr>
          <w:rFonts w:ascii="Times New Roman" w:hAnsi="Times New Roman" w:cs="Times New Roman"/>
          <w:sz w:val="28"/>
          <w:szCs w:val="28"/>
        </w:rPr>
        <w:t xml:space="preserve">) / С.В. </w:t>
      </w:r>
      <w:proofErr w:type="spellStart"/>
      <w:r w:rsidRPr="00461A86">
        <w:rPr>
          <w:rFonts w:ascii="Times New Roman" w:hAnsi="Times New Roman" w:cs="Times New Roman"/>
          <w:sz w:val="28"/>
          <w:szCs w:val="28"/>
        </w:rPr>
        <w:t>Струтинський</w:t>
      </w:r>
      <w:proofErr w:type="spellEnd"/>
      <w:r w:rsidRPr="00461A86">
        <w:rPr>
          <w:rFonts w:ascii="Times New Roman" w:hAnsi="Times New Roman" w:cs="Times New Roman"/>
          <w:sz w:val="28"/>
          <w:szCs w:val="28"/>
        </w:rPr>
        <w:t xml:space="preserve">, І.В. </w:t>
      </w:r>
      <w:proofErr w:type="spellStart"/>
      <w:r w:rsidRPr="00461A86">
        <w:rPr>
          <w:rFonts w:ascii="Times New Roman" w:hAnsi="Times New Roman" w:cs="Times New Roman"/>
          <w:sz w:val="28"/>
          <w:szCs w:val="28"/>
        </w:rPr>
        <w:t>Ночніченко</w:t>
      </w:r>
      <w:proofErr w:type="spellEnd"/>
      <w:r w:rsidRPr="00461A86">
        <w:rPr>
          <w:rFonts w:ascii="Times New Roman" w:hAnsi="Times New Roman" w:cs="Times New Roman"/>
          <w:sz w:val="28"/>
          <w:szCs w:val="28"/>
        </w:rPr>
        <w:t xml:space="preserve">, </w:t>
      </w:r>
      <w:proofErr w:type="spellStart"/>
      <w:r w:rsidRPr="00461A86">
        <w:rPr>
          <w:rFonts w:ascii="Times New Roman" w:hAnsi="Times New Roman" w:cs="Times New Roman"/>
          <w:sz w:val="28"/>
          <w:szCs w:val="28"/>
        </w:rPr>
        <w:t>О.С. Гале</w:t>
      </w:r>
      <w:proofErr w:type="spellEnd"/>
      <w:r w:rsidRPr="00461A86">
        <w:rPr>
          <w:rFonts w:ascii="Times New Roman" w:hAnsi="Times New Roman" w:cs="Times New Roman"/>
          <w:sz w:val="28"/>
          <w:szCs w:val="28"/>
        </w:rPr>
        <w:t>цький // ВНАУ: Всеукраїнський науково-технічний журнал «Вібрації в техніці та технологіях» - м. Вінниця, 2015 –№4(80). - с. 69-81.</w:t>
      </w:r>
    </w:p>
    <w:p w:rsidR="000B28F0" w:rsidRPr="00461A86" w:rsidRDefault="000B28F0" w:rsidP="00461A86">
      <w:pPr>
        <w:widowControl w:val="0"/>
        <w:numPr>
          <w:ilvl w:val="0"/>
          <w:numId w:val="12"/>
        </w:numPr>
        <w:tabs>
          <w:tab w:val="left" w:pos="426"/>
          <w:tab w:val="left" w:pos="851"/>
        </w:tabs>
        <w:spacing w:after="0" w:line="360" w:lineRule="auto"/>
        <w:ind w:left="0" w:firstLine="710"/>
        <w:jc w:val="both"/>
        <w:rPr>
          <w:rFonts w:ascii="Times New Roman" w:hAnsi="Times New Roman" w:cs="Times New Roman"/>
          <w:spacing w:val="-4"/>
          <w:sz w:val="28"/>
          <w:szCs w:val="28"/>
        </w:rPr>
      </w:pPr>
      <w:proofErr w:type="spellStart"/>
      <w:r w:rsidRPr="00461A86">
        <w:rPr>
          <w:rFonts w:ascii="Times New Roman" w:hAnsi="Times New Roman" w:cs="Times New Roman"/>
          <w:sz w:val="28"/>
          <w:szCs w:val="28"/>
        </w:rPr>
        <w:t>Струтинський</w:t>
      </w:r>
      <w:proofErr w:type="spellEnd"/>
      <w:r w:rsidRPr="00461A86">
        <w:rPr>
          <w:rFonts w:ascii="Times New Roman" w:hAnsi="Times New Roman" w:cs="Times New Roman"/>
          <w:sz w:val="28"/>
          <w:szCs w:val="28"/>
        </w:rPr>
        <w:t xml:space="preserve"> С.В. Математичне моделювання перехідних динамічних характеристик просторої системи приводів на основі </w:t>
      </w:r>
      <w:proofErr w:type="spellStart"/>
      <w:r w:rsidRPr="00461A86">
        <w:rPr>
          <w:rFonts w:ascii="Times New Roman" w:hAnsi="Times New Roman" w:cs="Times New Roman"/>
          <w:sz w:val="28"/>
          <w:szCs w:val="28"/>
        </w:rPr>
        <w:t>планарної</w:t>
      </w:r>
      <w:proofErr w:type="spellEnd"/>
      <w:r w:rsidRPr="00461A86">
        <w:rPr>
          <w:rFonts w:ascii="Times New Roman" w:hAnsi="Times New Roman" w:cs="Times New Roman"/>
          <w:sz w:val="28"/>
          <w:szCs w:val="28"/>
        </w:rPr>
        <w:t xml:space="preserve"> парціальної динамічної системи / С.В. </w:t>
      </w:r>
      <w:proofErr w:type="spellStart"/>
      <w:r w:rsidRPr="00461A86">
        <w:rPr>
          <w:rFonts w:ascii="Times New Roman" w:hAnsi="Times New Roman" w:cs="Times New Roman"/>
          <w:sz w:val="28"/>
          <w:szCs w:val="28"/>
        </w:rPr>
        <w:t>Струтинський</w:t>
      </w:r>
      <w:proofErr w:type="spellEnd"/>
      <w:r w:rsidRPr="00461A86">
        <w:rPr>
          <w:rFonts w:ascii="Times New Roman" w:hAnsi="Times New Roman" w:cs="Times New Roman"/>
          <w:sz w:val="28"/>
          <w:szCs w:val="28"/>
        </w:rPr>
        <w:t xml:space="preserve">, Л.О. Рибак // Вісник </w:t>
      </w:r>
      <w:proofErr w:type="spellStart"/>
      <w:r w:rsidRPr="00461A86">
        <w:rPr>
          <w:rFonts w:ascii="Times New Roman" w:hAnsi="Times New Roman" w:cs="Times New Roman"/>
          <w:sz w:val="28"/>
          <w:szCs w:val="28"/>
        </w:rPr>
        <w:t>СевНТУ</w:t>
      </w:r>
      <w:proofErr w:type="spellEnd"/>
      <w:r w:rsidRPr="00461A86">
        <w:rPr>
          <w:rFonts w:ascii="Times New Roman" w:hAnsi="Times New Roman" w:cs="Times New Roman"/>
          <w:sz w:val="28"/>
          <w:szCs w:val="28"/>
        </w:rPr>
        <w:t xml:space="preserve">. Збірник наукових праць, серія «Машиноприладобудування та транспорт». - 2013. - вип. 140. – С. 158-164. </w:t>
      </w:r>
    </w:p>
    <w:p w:rsidR="000B28F0" w:rsidRPr="00461A86" w:rsidRDefault="000B28F0" w:rsidP="00461A86">
      <w:pPr>
        <w:widowControl w:val="0"/>
        <w:numPr>
          <w:ilvl w:val="0"/>
          <w:numId w:val="12"/>
        </w:numPr>
        <w:tabs>
          <w:tab w:val="left" w:pos="426"/>
          <w:tab w:val="left" w:pos="851"/>
          <w:tab w:val="left" w:pos="993"/>
        </w:tabs>
        <w:spacing w:after="0" w:line="360" w:lineRule="auto"/>
        <w:ind w:left="0" w:firstLine="567"/>
        <w:jc w:val="both"/>
        <w:rPr>
          <w:rFonts w:ascii="Times New Roman" w:hAnsi="Times New Roman" w:cs="Times New Roman"/>
          <w:spacing w:val="-4"/>
          <w:sz w:val="28"/>
          <w:szCs w:val="28"/>
        </w:rPr>
      </w:pPr>
      <w:proofErr w:type="spellStart"/>
      <w:r w:rsidRPr="00461A86">
        <w:rPr>
          <w:rFonts w:ascii="Times New Roman" w:hAnsi="Times New Roman" w:cs="Times New Roman"/>
          <w:sz w:val="28"/>
          <w:szCs w:val="28"/>
        </w:rPr>
        <w:t>Струтинський</w:t>
      </w:r>
      <w:proofErr w:type="spellEnd"/>
      <w:r w:rsidRPr="00461A86">
        <w:rPr>
          <w:rFonts w:ascii="Times New Roman" w:hAnsi="Times New Roman" w:cs="Times New Roman"/>
          <w:sz w:val="28"/>
          <w:szCs w:val="28"/>
        </w:rPr>
        <w:t xml:space="preserve"> С.В. Розробка методів аналізу нестаціонарних динамічних процесів у вигляді випадкових векторів з використанням </w:t>
      </w:r>
      <w:r w:rsidRPr="00461A86">
        <w:rPr>
          <w:rFonts w:ascii="Times New Roman" w:hAnsi="Times New Roman" w:cs="Times New Roman"/>
          <w:sz w:val="28"/>
          <w:szCs w:val="28"/>
        </w:rPr>
        <w:lastRenderedPageBreak/>
        <w:t xml:space="preserve">нейронних мереж для побудови </w:t>
      </w:r>
      <w:proofErr w:type="spellStart"/>
      <w:r w:rsidRPr="00461A86">
        <w:rPr>
          <w:rFonts w:ascii="Times New Roman" w:hAnsi="Times New Roman" w:cs="Times New Roman"/>
          <w:sz w:val="28"/>
          <w:szCs w:val="28"/>
        </w:rPr>
        <w:t>кластерних</w:t>
      </w:r>
      <w:proofErr w:type="spellEnd"/>
      <w:r w:rsidRPr="00461A86">
        <w:rPr>
          <w:rFonts w:ascii="Times New Roman" w:hAnsi="Times New Roman" w:cs="Times New Roman"/>
          <w:sz w:val="28"/>
          <w:szCs w:val="28"/>
        </w:rPr>
        <w:t xml:space="preserve"> моделей процесів / </w:t>
      </w:r>
      <w:proofErr w:type="spellStart"/>
      <w:r w:rsidRPr="00461A86">
        <w:rPr>
          <w:rFonts w:ascii="Times New Roman" w:hAnsi="Times New Roman" w:cs="Times New Roman"/>
          <w:sz w:val="28"/>
          <w:szCs w:val="28"/>
        </w:rPr>
        <w:t>С.В. Струтин</w:t>
      </w:r>
      <w:proofErr w:type="spellEnd"/>
      <w:r w:rsidRPr="00461A86">
        <w:rPr>
          <w:rFonts w:ascii="Times New Roman" w:hAnsi="Times New Roman" w:cs="Times New Roman"/>
          <w:sz w:val="28"/>
          <w:szCs w:val="28"/>
        </w:rPr>
        <w:t xml:space="preserve">ський, А.А. </w:t>
      </w:r>
      <w:proofErr w:type="spellStart"/>
      <w:r w:rsidRPr="00461A86">
        <w:rPr>
          <w:rFonts w:ascii="Times New Roman" w:hAnsi="Times New Roman" w:cs="Times New Roman"/>
          <w:sz w:val="28"/>
          <w:szCs w:val="28"/>
        </w:rPr>
        <w:t>Гуржій</w:t>
      </w:r>
      <w:proofErr w:type="spellEnd"/>
      <w:r w:rsidRPr="00461A86">
        <w:rPr>
          <w:rFonts w:ascii="Times New Roman" w:hAnsi="Times New Roman" w:cs="Times New Roman"/>
          <w:sz w:val="28"/>
          <w:szCs w:val="28"/>
        </w:rPr>
        <w:t xml:space="preserve">, М.Г.Сторчак // Вісник НТУУ «Київський політехнічний інститут», серія Машинобудування –– Київ, 2011. - № 61. Т. 1. – С.224-227. ISSN 0201-744Х, ISSN 0372-6053. </w:t>
      </w:r>
    </w:p>
    <w:p w:rsidR="000B28F0" w:rsidRPr="00461A86" w:rsidRDefault="000B28F0" w:rsidP="00461A86">
      <w:pPr>
        <w:pStyle w:val="ac"/>
        <w:numPr>
          <w:ilvl w:val="0"/>
          <w:numId w:val="12"/>
        </w:numPr>
        <w:tabs>
          <w:tab w:val="left" w:pos="426"/>
          <w:tab w:val="left" w:pos="993"/>
        </w:tabs>
        <w:spacing w:after="0" w:line="360" w:lineRule="auto"/>
        <w:ind w:left="0" w:firstLine="567"/>
        <w:jc w:val="both"/>
        <w:rPr>
          <w:rFonts w:ascii="Times New Roman" w:hAnsi="Times New Roman" w:cs="Times New Roman"/>
          <w:sz w:val="28"/>
          <w:szCs w:val="28"/>
        </w:rPr>
      </w:pPr>
      <w:proofErr w:type="spellStart"/>
      <w:r w:rsidRPr="00461A86">
        <w:rPr>
          <w:rFonts w:ascii="Times New Roman" w:hAnsi="Times New Roman" w:cs="Times New Roman"/>
          <w:sz w:val="28"/>
          <w:szCs w:val="28"/>
        </w:rPr>
        <w:t>Струтинський</w:t>
      </w:r>
      <w:proofErr w:type="spellEnd"/>
      <w:r w:rsidRPr="00461A86">
        <w:rPr>
          <w:rFonts w:ascii="Times New Roman" w:hAnsi="Times New Roman" w:cs="Times New Roman"/>
          <w:sz w:val="28"/>
          <w:szCs w:val="28"/>
        </w:rPr>
        <w:t xml:space="preserve"> С.В. Інноваційна база систем приводів для складних просторових переміщень об’єктів машинобудування / </w:t>
      </w:r>
      <w:proofErr w:type="spellStart"/>
      <w:r w:rsidRPr="00461A86">
        <w:rPr>
          <w:rFonts w:ascii="Times New Roman" w:hAnsi="Times New Roman" w:cs="Times New Roman"/>
          <w:sz w:val="28"/>
          <w:szCs w:val="28"/>
        </w:rPr>
        <w:t>С.В. Струтин</w:t>
      </w:r>
      <w:proofErr w:type="spellEnd"/>
      <w:r w:rsidRPr="00461A86">
        <w:rPr>
          <w:rFonts w:ascii="Times New Roman" w:hAnsi="Times New Roman" w:cs="Times New Roman"/>
          <w:sz w:val="28"/>
          <w:szCs w:val="28"/>
        </w:rPr>
        <w:t xml:space="preserve">ський // Матеріали VI міжнародної науково-практичної конференції «Комплексне забезпечення якості технологічних процесів та систем», 26-29 квітня 2016. – </w:t>
      </w:r>
      <w:proofErr w:type="spellStart"/>
      <w:r w:rsidRPr="00461A86">
        <w:rPr>
          <w:rFonts w:ascii="Times New Roman" w:hAnsi="Times New Roman" w:cs="Times New Roman"/>
          <w:sz w:val="28"/>
          <w:szCs w:val="28"/>
        </w:rPr>
        <w:t>м.Чернігів</w:t>
      </w:r>
      <w:proofErr w:type="spellEnd"/>
      <w:r w:rsidRPr="00461A86">
        <w:rPr>
          <w:rFonts w:ascii="Times New Roman" w:hAnsi="Times New Roman" w:cs="Times New Roman"/>
          <w:sz w:val="28"/>
          <w:szCs w:val="28"/>
        </w:rPr>
        <w:t>. – с. 117.</w:t>
      </w:r>
    </w:p>
    <w:sectPr w:rsidR="000B28F0" w:rsidRPr="00461A86" w:rsidSect="00ED00F6">
      <w:type w:val="continuous"/>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27CF8" w:rsidRDefault="00B27CF8" w:rsidP="00D922C7">
      <w:pPr>
        <w:spacing w:after="0" w:line="240" w:lineRule="auto"/>
      </w:pPr>
      <w:r>
        <w:separator/>
      </w:r>
    </w:p>
  </w:endnote>
  <w:endnote w:type="continuationSeparator" w:id="0">
    <w:p w:rsidR="00B27CF8" w:rsidRDefault="00B27CF8" w:rsidP="00D922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ISOCPEUR">
    <w:altName w:val="Arial"/>
    <w:charset w:val="CC"/>
    <w:family w:val="swiss"/>
    <w:pitch w:val="variable"/>
    <w:sig w:usb0="00000287" w:usb1="00000000" w:usb2="00000000" w:usb3="00000000" w:csb0="0000009F" w:csb1="00000000"/>
  </w:font>
  <w:font w:name="Journal">
    <w:altName w:val="Times New Roman"/>
    <w:panose1 w:val="00000000000000000000"/>
    <w:charset w:val="00"/>
    <w:family w:val="auto"/>
    <w:notTrueType/>
    <w:pitch w:val="variable"/>
    <w:sig w:usb0="00000003" w:usb1="00000000" w:usb2="00000000" w:usb3="00000000" w:csb0="00000001" w:csb1="00000000"/>
  </w:font>
  <w:font w:name="Bookman Old Style">
    <w:panose1 w:val="02050604050505020204"/>
    <w:charset w:val="CC"/>
    <w:family w:val="roman"/>
    <w:pitch w:val="variable"/>
    <w:sig w:usb0="00000287" w:usb1="00000000" w:usb2="00000000" w:usb3="00000000" w:csb0="0000009F" w:csb1="00000000"/>
  </w:font>
  <w:font w:name="Peterburg">
    <w:altName w:val="Times New Roman"/>
    <w:charset w:val="00"/>
    <w:family w:val="auto"/>
    <w:pitch w:val="variable"/>
    <w:sig w:usb0="00000001" w:usb1="00000000" w:usb2="00000000" w:usb3="00000000" w:csb0="0000001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E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6391764"/>
      <w:docPartObj>
        <w:docPartGallery w:val="Page Numbers (Bottom of Page)"/>
        <w:docPartUnique/>
      </w:docPartObj>
    </w:sdtPr>
    <w:sdtEndPr/>
    <w:sdtContent>
      <w:p w:rsidR="005C7756" w:rsidRDefault="005C7756">
        <w:pPr>
          <w:pStyle w:val="a9"/>
          <w:jc w:val="right"/>
        </w:pPr>
        <w:r>
          <w:fldChar w:fldCharType="begin"/>
        </w:r>
        <w:r>
          <w:instrText>PAGE   \* MERGEFORMAT</w:instrText>
        </w:r>
        <w:r>
          <w:fldChar w:fldCharType="separate"/>
        </w:r>
        <w:r w:rsidR="00E149E7" w:rsidRPr="00E149E7">
          <w:rPr>
            <w:noProof/>
            <w:lang w:val="ru-RU"/>
          </w:rPr>
          <w:t>2</w:t>
        </w:r>
        <w:r>
          <w:fldChar w:fldCharType="end"/>
        </w:r>
      </w:p>
    </w:sdtContent>
  </w:sdt>
  <w:p w:rsidR="005C7756" w:rsidRDefault="005C7756">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27CF8" w:rsidRDefault="00B27CF8" w:rsidP="00D922C7">
      <w:pPr>
        <w:spacing w:after="0" w:line="240" w:lineRule="auto"/>
      </w:pPr>
      <w:r>
        <w:separator/>
      </w:r>
    </w:p>
  </w:footnote>
  <w:footnote w:type="continuationSeparator" w:id="0">
    <w:p w:rsidR="00B27CF8" w:rsidRDefault="00B27CF8" w:rsidP="00D922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B1B03F7A"/>
    <w:lvl w:ilvl="0">
      <w:numFmt w:val="decimal"/>
      <w:lvlText w:val="*"/>
      <w:lvlJc w:val="left"/>
    </w:lvl>
  </w:abstractNum>
  <w:abstractNum w:abstractNumId="1">
    <w:nsid w:val="00000001"/>
    <w:multiLevelType w:val="multilevel"/>
    <w:tmpl w:val="00000001"/>
    <w:lvl w:ilvl="0">
      <w:start w:val="1"/>
      <w:numFmt w:val="none"/>
      <w:suff w:val="nothing"/>
      <w:lvlText w:val=""/>
      <w:lvlJc w:val="left"/>
      <w:pPr>
        <w:tabs>
          <w:tab w:val="num" w:pos="0"/>
        </w:tabs>
      </w:pPr>
      <w:rPr>
        <w:rFonts w:cs="Times New Roman"/>
      </w:rPr>
    </w:lvl>
    <w:lvl w:ilvl="1">
      <w:start w:val="1"/>
      <w:numFmt w:val="none"/>
      <w:suff w:val="nothing"/>
      <w:lvlText w:val=""/>
      <w:lvlJc w:val="left"/>
      <w:pPr>
        <w:tabs>
          <w:tab w:val="num" w:pos="0"/>
        </w:tabs>
      </w:pPr>
      <w:rPr>
        <w:rFonts w:cs="Times New Roman"/>
      </w:rPr>
    </w:lvl>
    <w:lvl w:ilvl="2">
      <w:start w:val="1"/>
      <w:numFmt w:val="none"/>
      <w:suff w:val="nothing"/>
      <w:lvlText w:val=""/>
      <w:lvlJc w:val="left"/>
      <w:pPr>
        <w:tabs>
          <w:tab w:val="num" w:pos="0"/>
        </w:tabs>
      </w:pPr>
      <w:rPr>
        <w:rFonts w:cs="Times New Roman"/>
      </w:rPr>
    </w:lvl>
    <w:lvl w:ilvl="3">
      <w:start w:val="1"/>
      <w:numFmt w:val="none"/>
      <w:suff w:val="nothing"/>
      <w:lvlText w:val=""/>
      <w:lvlJc w:val="left"/>
      <w:pPr>
        <w:tabs>
          <w:tab w:val="num" w:pos="0"/>
        </w:tabs>
      </w:pPr>
      <w:rPr>
        <w:rFonts w:cs="Times New Roman"/>
      </w:rPr>
    </w:lvl>
    <w:lvl w:ilvl="4">
      <w:start w:val="1"/>
      <w:numFmt w:val="none"/>
      <w:suff w:val="nothing"/>
      <w:lvlText w:val=""/>
      <w:lvlJc w:val="left"/>
      <w:pPr>
        <w:tabs>
          <w:tab w:val="num" w:pos="0"/>
        </w:tabs>
      </w:pPr>
      <w:rPr>
        <w:rFonts w:cs="Times New Roman"/>
      </w:rPr>
    </w:lvl>
    <w:lvl w:ilvl="5">
      <w:start w:val="1"/>
      <w:numFmt w:val="none"/>
      <w:suff w:val="nothing"/>
      <w:lvlText w:val=""/>
      <w:lvlJc w:val="left"/>
      <w:pPr>
        <w:tabs>
          <w:tab w:val="num" w:pos="0"/>
        </w:tabs>
      </w:pPr>
      <w:rPr>
        <w:rFonts w:cs="Times New Roman"/>
      </w:rPr>
    </w:lvl>
    <w:lvl w:ilvl="6">
      <w:start w:val="1"/>
      <w:numFmt w:val="none"/>
      <w:suff w:val="nothing"/>
      <w:lvlText w:val=""/>
      <w:lvlJc w:val="left"/>
      <w:pPr>
        <w:tabs>
          <w:tab w:val="num" w:pos="0"/>
        </w:tabs>
      </w:pPr>
      <w:rPr>
        <w:rFonts w:cs="Times New Roman"/>
      </w:rPr>
    </w:lvl>
    <w:lvl w:ilvl="7">
      <w:start w:val="1"/>
      <w:numFmt w:val="none"/>
      <w:suff w:val="nothing"/>
      <w:lvlText w:val=""/>
      <w:lvlJc w:val="left"/>
      <w:pPr>
        <w:tabs>
          <w:tab w:val="num" w:pos="0"/>
        </w:tabs>
      </w:pPr>
      <w:rPr>
        <w:rFonts w:cs="Times New Roman"/>
      </w:rPr>
    </w:lvl>
    <w:lvl w:ilvl="8">
      <w:start w:val="1"/>
      <w:numFmt w:val="none"/>
      <w:suff w:val="nothing"/>
      <w:lvlText w:val=""/>
      <w:lvlJc w:val="left"/>
      <w:pPr>
        <w:tabs>
          <w:tab w:val="num" w:pos="0"/>
        </w:tabs>
      </w:pPr>
      <w:rPr>
        <w:rFonts w:cs="Times New Roman"/>
      </w:rPr>
    </w:lvl>
  </w:abstractNum>
  <w:abstractNum w:abstractNumId="2">
    <w:nsid w:val="0775557D"/>
    <w:multiLevelType w:val="hybridMultilevel"/>
    <w:tmpl w:val="C16CC65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13C17CC5"/>
    <w:multiLevelType w:val="hybridMultilevel"/>
    <w:tmpl w:val="AE1C0E0C"/>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4">
    <w:nsid w:val="14675FD1"/>
    <w:multiLevelType w:val="hybridMultilevel"/>
    <w:tmpl w:val="4CB2B9F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15592C76"/>
    <w:multiLevelType w:val="hybridMultilevel"/>
    <w:tmpl w:val="D270D07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16CD65CC"/>
    <w:multiLevelType w:val="hybridMultilevel"/>
    <w:tmpl w:val="2022FFA4"/>
    <w:lvl w:ilvl="0" w:tplc="8A7886AE">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7">
    <w:nsid w:val="170F54CB"/>
    <w:multiLevelType w:val="hybridMultilevel"/>
    <w:tmpl w:val="91722C2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1892534A"/>
    <w:multiLevelType w:val="hybridMultilevel"/>
    <w:tmpl w:val="19A05FD4"/>
    <w:lvl w:ilvl="0" w:tplc="45F8B1B0">
      <w:start w:val="1"/>
      <w:numFmt w:val="decimal"/>
      <w:lvlText w:val="%1."/>
      <w:lvlJc w:val="left"/>
      <w:pPr>
        <w:tabs>
          <w:tab w:val="num" w:pos="1729"/>
        </w:tabs>
        <w:ind w:left="1729" w:hanging="1020"/>
      </w:pPr>
      <w:rPr>
        <w:rFonts w:hint="default"/>
      </w:rPr>
    </w:lvl>
    <w:lvl w:ilvl="1" w:tplc="04190019" w:tentative="1">
      <w:start w:val="1"/>
      <w:numFmt w:val="lowerLetter"/>
      <w:lvlText w:val="%2."/>
      <w:lvlJc w:val="left"/>
      <w:pPr>
        <w:tabs>
          <w:tab w:val="num" w:pos="1789"/>
        </w:tabs>
        <w:ind w:left="1789" w:hanging="360"/>
      </w:p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abstractNum w:abstractNumId="9">
    <w:nsid w:val="1B844CD2"/>
    <w:multiLevelType w:val="hybridMultilevel"/>
    <w:tmpl w:val="4998C1C4"/>
    <w:lvl w:ilvl="0" w:tplc="084488DE">
      <w:start w:val="3"/>
      <w:numFmt w:val="decimal"/>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1D805F52"/>
    <w:multiLevelType w:val="hybridMultilevel"/>
    <w:tmpl w:val="E9B0B476"/>
    <w:lvl w:ilvl="0" w:tplc="1562B6E0">
      <w:start w:val="1"/>
      <w:numFmt w:val="decimal"/>
      <w:lvlText w:val="%1."/>
      <w:lvlJc w:val="left"/>
      <w:pPr>
        <w:ind w:left="1070" w:hanging="360"/>
      </w:pPr>
      <w:rPr>
        <w:b w:val="0"/>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1FF70CCE"/>
    <w:multiLevelType w:val="hybridMultilevel"/>
    <w:tmpl w:val="E7B84062"/>
    <w:lvl w:ilvl="0" w:tplc="6E08C938">
      <w:numFmt w:val="bullet"/>
      <w:lvlText w:val="-"/>
      <w:lvlJc w:val="left"/>
      <w:pPr>
        <w:ind w:left="933" w:hanging="360"/>
      </w:pPr>
      <w:rPr>
        <w:rFonts w:ascii="Times New Roman" w:eastAsia="Calibri" w:hAnsi="Times New Roman" w:cs="Times New Roman" w:hint="default"/>
      </w:rPr>
    </w:lvl>
    <w:lvl w:ilvl="1" w:tplc="04220003" w:tentative="1">
      <w:start w:val="1"/>
      <w:numFmt w:val="bullet"/>
      <w:lvlText w:val="o"/>
      <w:lvlJc w:val="left"/>
      <w:pPr>
        <w:ind w:left="1653" w:hanging="360"/>
      </w:pPr>
      <w:rPr>
        <w:rFonts w:ascii="Courier New" w:hAnsi="Courier New" w:cs="Courier New" w:hint="default"/>
      </w:rPr>
    </w:lvl>
    <w:lvl w:ilvl="2" w:tplc="04220005" w:tentative="1">
      <w:start w:val="1"/>
      <w:numFmt w:val="bullet"/>
      <w:lvlText w:val=""/>
      <w:lvlJc w:val="left"/>
      <w:pPr>
        <w:ind w:left="2373" w:hanging="360"/>
      </w:pPr>
      <w:rPr>
        <w:rFonts w:ascii="Wingdings" w:hAnsi="Wingdings" w:hint="default"/>
      </w:rPr>
    </w:lvl>
    <w:lvl w:ilvl="3" w:tplc="04220001" w:tentative="1">
      <w:start w:val="1"/>
      <w:numFmt w:val="bullet"/>
      <w:lvlText w:val=""/>
      <w:lvlJc w:val="left"/>
      <w:pPr>
        <w:ind w:left="3093" w:hanging="360"/>
      </w:pPr>
      <w:rPr>
        <w:rFonts w:ascii="Symbol" w:hAnsi="Symbol" w:hint="default"/>
      </w:rPr>
    </w:lvl>
    <w:lvl w:ilvl="4" w:tplc="04220003" w:tentative="1">
      <w:start w:val="1"/>
      <w:numFmt w:val="bullet"/>
      <w:lvlText w:val="o"/>
      <w:lvlJc w:val="left"/>
      <w:pPr>
        <w:ind w:left="3813" w:hanging="360"/>
      </w:pPr>
      <w:rPr>
        <w:rFonts w:ascii="Courier New" w:hAnsi="Courier New" w:cs="Courier New" w:hint="default"/>
      </w:rPr>
    </w:lvl>
    <w:lvl w:ilvl="5" w:tplc="04220005" w:tentative="1">
      <w:start w:val="1"/>
      <w:numFmt w:val="bullet"/>
      <w:lvlText w:val=""/>
      <w:lvlJc w:val="left"/>
      <w:pPr>
        <w:ind w:left="4533" w:hanging="360"/>
      </w:pPr>
      <w:rPr>
        <w:rFonts w:ascii="Wingdings" w:hAnsi="Wingdings" w:hint="default"/>
      </w:rPr>
    </w:lvl>
    <w:lvl w:ilvl="6" w:tplc="04220001" w:tentative="1">
      <w:start w:val="1"/>
      <w:numFmt w:val="bullet"/>
      <w:lvlText w:val=""/>
      <w:lvlJc w:val="left"/>
      <w:pPr>
        <w:ind w:left="5253" w:hanging="360"/>
      </w:pPr>
      <w:rPr>
        <w:rFonts w:ascii="Symbol" w:hAnsi="Symbol" w:hint="default"/>
      </w:rPr>
    </w:lvl>
    <w:lvl w:ilvl="7" w:tplc="04220003" w:tentative="1">
      <w:start w:val="1"/>
      <w:numFmt w:val="bullet"/>
      <w:lvlText w:val="o"/>
      <w:lvlJc w:val="left"/>
      <w:pPr>
        <w:ind w:left="5973" w:hanging="360"/>
      </w:pPr>
      <w:rPr>
        <w:rFonts w:ascii="Courier New" w:hAnsi="Courier New" w:cs="Courier New" w:hint="default"/>
      </w:rPr>
    </w:lvl>
    <w:lvl w:ilvl="8" w:tplc="04220005" w:tentative="1">
      <w:start w:val="1"/>
      <w:numFmt w:val="bullet"/>
      <w:lvlText w:val=""/>
      <w:lvlJc w:val="left"/>
      <w:pPr>
        <w:ind w:left="6693" w:hanging="360"/>
      </w:pPr>
      <w:rPr>
        <w:rFonts w:ascii="Wingdings" w:hAnsi="Wingdings" w:hint="default"/>
      </w:rPr>
    </w:lvl>
  </w:abstractNum>
  <w:abstractNum w:abstractNumId="12">
    <w:nsid w:val="26931BF7"/>
    <w:multiLevelType w:val="multilevel"/>
    <w:tmpl w:val="F34C5142"/>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nsid w:val="27813BC5"/>
    <w:multiLevelType w:val="hybridMultilevel"/>
    <w:tmpl w:val="83141AE2"/>
    <w:lvl w:ilvl="0" w:tplc="459825FC">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4">
    <w:nsid w:val="288352F8"/>
    <w:multiLevelType w:val="hybridMultilevel"/>
    <w:tmpl w:val="DA00D9B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2965355F"/>
    <w:multiLevelType w:val="hybridMultilevel"/>
    <w:tmpl w:val="86F03456"/>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6">
    <w:nsid w:val="2B6458D5"/>
    <w:multiLevelType w:val="hybridMultilevel"/>
    <w:tmpl w:val="79728D9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nsid w:val="2E5E0282"/>
    <w:multiLevelType w:val="hybridMultilevel"/>
    <w:tmpl w:val="CED2E556"/>
    <w:lvl w:ilvl="0" w:tplc="FFFFFFFF">
      <w:start w:val="1"/>
      <w:numFmt w:val="bullet"/>
      <w:lvlText w:val=""/>
      <w:lvlJc w:val="left"/>
      <w:pPr>
        <w:tabs>
          <w:tab w:val="num" w:pos="1429"/>
        </w:tabs>
        <w:ind w:left="1429" w:hanging="360"/>
      </w:pPr>
      <w:rPr>
        <w:rFonts w:ascii="Symbol" w:hAnsi="Symbol" w:hint="default"/>
      </w:r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18">
    <w:nsid w:val="42A15FE4"/>
    <w:multiLevelType w:val="multilevel"/>
    <w:tmpl w:val="8C7050A6"/>
    <w:lvl w:ilvl="0">
      <w:start w:val="1"/>
      <w:numFmt w:val="decimal"/>
      <w:lvlText w:val="%1."/>
      <w:lvlJc w:val="left"/>
      <w:pPr>
        <w:ind w:left="900" w:hanging="360"/>
      </w:pPr>
      <w:rPr>
        <w:rFonts w:hint="default"/>
      </w:rPr>
    </w:lvl>
    <w:lvl w:ilvl="1">
      <w:start w:val="1"/>
      <w:numFmt w:val="decimal"/>
      <w:isLgl/>
      <w:lvlText w:val="%1.%2."/>
      <w:lvlJc w:val="left"/>
      <w:pPr>
        <w:ind w:left="1620" w:hanging="720"/>
      </w:pPr>
      <w:rPr>
        <w:rFonts w:hint="default"/>
      </w:rPr>
    </w:lvl>
    <w:lvl w:ilvl="2">
      <w:start w:val="1"/>
      <w:numFmt w:val="decimal"/>
      <w:isLgl/>
      <w:lvlText w:val="%1.%2.%3."/>
      <w:lvlJc w:val="left"/>
      <w:pPr>
        <w:ind w:left="1980" w:hanging="720"/>
      </w:pPr>
      <w:rPr>
        <w:rFonts w:hint="default"/>
      </w:rPr>
    </w:lvl>
    <w:lvl w:ilvl="3">
      <w:start w:val="1"/>
      <w:numFmt w:val="decimal"/>
      <w:isLgl/>
      <w:lvlText w:val="%1.%2.%3.%4."/>
      <w:lvlJc w:val="left"/>
      <w:pPr>
        <w:ind w:left="2700" w:hanging="1080"/>
      </w:pPr>
      <w:rPr>
        <w:rFonts w:hint="default"/>
      </w:rPr>
    </w:lvl>
    <w:lvl w:ilvl="4">
      <w:start w:val="1"/>
      <w:numFmt w:val="decimal"/>
      <w:isLgl/>
      <w:lvlText w:val="%1.%2.%3.%4.%5."/>
      <w:lvlJc w:val="left"/>
      <w:pPr>
        <w:ind w:left="3060" w:hanging="1080"/>
      </w:pPr>
      <w:rPr>
        <w:rFonts w:hint="default"/>
      </w:rPr>
    </w:lvl>
    <w:lvl w:ilvl="5">
      <w:start w:val="1"/>
      <w:numFmt w:val="decimal"/>
      <w:isLgl/>
      <w:lvlText w:val="%1.%2.%3.%4.%5.%6."/>
      <w:lvlJc w:val="left"/>
      <w:pPr>
        <w:ind w:left="3780" w:hanging="1440"/>
      </w:pPr>
      <w:rPr>
        <w:rFonts w:hint="default"/>
      </w:rPr>
    </w:lvl>
    <w:lvl w:ilvl="6">
      <w:start w:val="1"/>
      <w:numFmt w:val="decimal"/>
      <w:isLgl/>
      <w:lvlText w:val="%1.%2.%3.%4.%5.%6.%7."/>
      <w:lvlJc w:val="left"/>
      <w:pPr>
        <w:ind w:left="4500" w:hanging="1800"/>
      </w:pPr>
      <w:rPr>
        <w:rFonts w:hint="default"/>
      </w:rPr>
    </w:lvl>
    <w:lvl w:ilvl="7">
      <w:start w:val="1"/>
      <w:numFmt w:val="decimal"/>
      <w:isLgl/>
      <w:lvlText w:val="%1.%2.%3.%4.%5.%6.%7.%8."/>
      <w:lvlJc w:val="left"/>
      <w:pPr>
        <w:ind w:left="4860" w:hanging="1800"/>
      </w:pPr>
      <w:rPr>
        <w:rFonts w:hint="default"/>
      </w:rPr>
    </w:lvl>
    <w:lvl w:ilvl="8">
      <w:start w:val="1"/>
      <w:numFmt w:val="decimal"/>
      <w:isLgl/>
      <w:lvlText w:val="%1.%2.%3.%4.%5.%6.%7.%8.%9."/>
      <w:lvlJc w:val="left"/>
      <w:pPr>
        <w:ind w:left="5580" w:hanging="2160"/>
      </w:pPr>
      <w:rPr>
        <w:rFonts w:hint="default"/>
      </w:rPr>
    </w:lvl>
  </w:abstractNum>
  <w:abstractNum w:abstractNumId="19">
    <w:nsid w:val="465B5184"/>
    <w:multiLevelType w:val="hybridMultilevel"/>
    <w:tmpl w:val="08B096FC"/>
    <w:lvl w:ilvl="0" w:tplc="2EE676D4">
      <w:start w:val="1"/>
      <w:numFmt w:val="decimal"/>
      <w:lvlText w:val="%1."/>
      <w:lvlJc w:val="left"/>
      <w:pPr>
        <w:ind w:left="1117" w:hanging="720"/>
      </w:pPr>
      <w:rPr>
        <w:rFonts w:hint="default"/>
      </w:rPr>
    </w:lvl>
    <w:lvl w:ilvl="1" w:tplc="04220019" w:tentative="1">
      <w:start w:val="1"/>
      <w:numFmt w:val="lowerLetter"/>
      <w:lvlText w:val="%2."/>
      <w:lvlJc w:val="left"/>
      <w:pPr>
        <w:ind w:left="1477" w:hanging="360"/>
      </w:pPr>
    </w:lvl>
    <w:lvl w:ilvl="2" w:tplc="0422001B" w:tentative="1">
      <w:start w:val="1"/>
      <w:numFmt w:val="lowerRoman"/>
      <w:lvlText w:val="%3."/>
      <w:lvlJc w:val="right"/>
      <w:pPr>
        <w:ind w:left="2197" w:hanging="180"/>
      </w:pPr>
    </w:lvl>
    <w:lvl w:ilvl="3" w:tplc="0422000F" w:tentative="1">
      <w:start w:val="1"/>
      <w:numFmt w:val="decimal"/>
      <w:lvlText w:val="%4."/>
      <w:lvlJc w:val="left"/>
      <w:pPr>
        <w:ind w:left="2917" w:hanging="360"/>
      </w:pPr>
    </w:lvl>
    <w:lvl w:ilvl="4" w:tplc="04220019" w:tentative="1">
      <w:start w:val="1"/>
      <w:numFmt w:val="lowerLetter"/>
      <w:lvlText w:val="%5."/>
      <w:lvlJc w:val="left"/>
      <w:pPr>
        <w:ind w:left="3637" w:hanging="360"/>
      </w:pPr>
    </w:lvl>
    <w:lvl w:ilvl="5" w:tplc="0422001B" w:tentative="1">
      <w:start w:val="1"/>
      <w:numFmt w:val="lowerRoman"/>
      <w:lvlText w:val="%6."/>
      <w:lvlJc w:val="right"/>
      <w:pPr>
        <w:ind w:left="4357" w:hanging="180"/>
      </w:pPr>
    </w:lvl>
    <w:lvl w:ilvl="6" w:tplc="0422000F" w:tentative="1">
      <w:start w:val="1"/>
      <w:numFmt w:val="decimal"/>
      <w:lvlText w:val="%7."/>
      <w:lvlJc w:val="left"/>
      <w:pPr>
        <w:ind w:left="5077" w:hanging="360"/>
      </w:pPr>
    </w:lvl>
    <w:lvl w:ilvl="7" w:tplc="04220019" w:tentative="1">
      <w:start w:val="1"/>
      <w:numFmt w:val="lowerLetter"/>
      <w:lvlText w:val="%8."/>
      <w:lvlJc w:val="left"/>
      <w:pPr>
        <w:ind w:left="5797" w:hanging="360"/>
      </w:pPr>
    </w:lvl>
    <w:lvl w:ilvl="8" w:tplc="0422001B" w:tentative="1">
      <w:start w:val="1"/>
      <w:numFmt w:val="lowerRoman"/>
      <w:lvlText w:val="%9."/>
      <w:lvlJc w:val="right"/>
      <w:pPr>
        <w:ind w:left="6517" w:hanging="180"/>
      </w:pPr>
    </w:lvl>
  </w:abstractNum>
  <w:abstractNum w:abstractNumId="20">
    <w:nsid w:val="49ED4E05"/>
    <w:multiLevelType w:val="hybridMultilevel"/>
    <w:tmpl w:val="65F25BB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4AE037B0"/>
    <w:multiLevelType w:val="hybridMultilevel"/>
    <w:tmpl w:val="51EE8CC0"/>
    <w:lvl w:ilvl="0" w:tplc="F3382EA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2">
    <w:nsid w:val="50EE6E66"/>
    <w:multiLevelType w:val="hybridMultilevel"/>
    <w:tmpl w:val="498263EA"/>
    <w:lvl w:ilvl="0" w:tplc="27901CC0">
      <w:start w:val="10"/>
      <w:numFmt w:val="bullet"/>
      <w:lvlText w:val="-"/>
      <w:lvlJc w:val="left"/>
      <w:pPr>
        <w:tabs>
          <w:tab w:val="num" w:pos="757"/>
        </w:tabs>
        <w:ind w:left="757" w:hanging="36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3">
    <w:nsid w:val="51B97890"/>
    <w:multiLevelType w:val="hybridMultilevel"/>
    <w:tmpl w:val="9AC639A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nsid w:val="55E15A7A"/>
    <w:multiLevelType w:val="hybridMultilevel"/>
    <w:tmpl w:val="6592182C"/>
    <w:lvl w:ilvl="0" w:tplc="2FBA74C6">
      <w:start w:val="1"/>
      <w:numFmt w:val="decimal"/>
      <w:lvlText w:val="%1."/>
      <w:lvlJc w:val="left"/>
      <w:pPr>
        <w:ind w:left="1065" w:hanging="360"/>
      </w:pPr>
      <w:rPr>
        <w:rFonts w:hint="default"/>
      </w:rPr>
    </w:lvl>
    <w:lvl w:ilvl="1" w:tplc="04220019" w:tentative="1">
      <w:start w:val="1"/>
      <w:numFmt w:val="lowerLetter"/>
      <w:lvlText w:val="%2."/>
      <w:lvlJc w:val="left"/>
      <w:pPr>
        <w:ind w:left="1785" w:hanging="360"/>
      </w:pPr>
    </w:lvl>
    <w:lvl w:ilvl="2" w:tplc="0422001B" w:tentative="1">
      <w:start w:val="1"/>
      <w:numFmt w:val="lowerRoman"/>
      <w:lvlText w:val="%3."/>
      <w:lvlJc w:val="right"/>
      <w:pPr>
        <w:ind w:left="2505" w:hanging="180"/>
      </w:pPr>
    </w:lvl>
    <w:lvl w:ilvl="3" w:tplc="0422000F" w:tentative="1">
      <w:start w:val="1"/>
      <w:numFmt w:val="decimal"/>
      <w:lvlText w:val="%4."/>
      <w:lvlJc w:val="left"/>
      <w:pPr>
        <w:ind w:left="3225" w:hanging="360"/>
      </w:pPr>
    </w:lvl>
    <w:lvl w:ilvl="4" w:tplc="04220019" w:tentative="1">
      <w:start w:val="1"/>
      <w:numFmt w:val="lowerLetter"/>
      <w:lvlText w:val="%5."/>
      <w:lvlJc w:val="left"/>
      <w:pPr>
        <w:ind w:left="3945" w:hanging="360"/>
      </w:pPr>
    </w:lvl>
    <w:lvl w:ilvl="5" w:tplc="0422001B" w:tentative="1">
      <w:start w:val="1"/>
      <w:numFmt w:val="lowerRoman"/>
      <w:lvlText w:val="%6."/>
      <w:lvlJc w:val="right"/>
      <w:pPr>
        <w:ind w:left="4665" w:hanging="180"/>
      </w:pPr>
    </w:lvl>
    <w:lvl w:ilvl="6" w:tplc="0422000F" w:tentative="1">
      <w:start w:val="1"/>
      <w:numFmt w:val="decimal"/>
      <w:lvlText w:val="%7."/>
      <w:lvlJc w:val="left"/>
      <w:pPr>
        <w:ind w:left="5385" w:hanging="360"/>
      </w:pPr>
    </w:lvl>
    <w:lvl w:ilvl="7" w:tplc="04220019" w:tentative="1">
      <w:start w:val="1"/>
      <w:numFmt w:val="lowerLetter"/>
      <w:lvlText w:val="%8."/>
      <w:lvlJc w:val="left"/>
      <w:pPr>
        <w:ind w:left="6105" w:hanging="360"/>
      </w:pPr>
    </w:lvl>
    <w:lvl w:ilvl="8" w:tplc="0422001B" w:tentative="1">
      <w:start w:val="1"/>
      <w:numFmt w:val="lowerRoman"/>
      <w:lvlText w:val="%9."/>
      <w:lvlJc w:val="right"/>
      <w:pPr>
        <w:ind w:left="6825" w:hanging="180"/>
      </w:pPr>
    </w:lvl>
  </w:abstractNum>
  <w:abstractNum w:abstractNumId="25">
    <w:nsid w:val="587B372E"/>
    <w:multiLevelType w:val="hybridMultilevel"/>
    <w:tmpl w:val="3972282C"/>
    <w:lvl w:ilvl="0" w:tplc="FFFFFFFF">
      <w:start w:val="1"/>
      <w:numFmt w:val="bullet"/>
      <w:lvlText w:val=""/>
      <w:lvlJc w:val="left"/>
      <w:pPr>
        <w:tabs>
          <w:tab w:val="num" w:pos="1429"/>
        </w:tabs>
        <w:ind w:left="1429" w:hanging="360"/>
      </w:pPr>
      <w:rPr>
        <w:rFonts w:ascii="Symbol" w:hAnsi="Symbol" w:hint="default"/>
      </w:r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26">
    <w:nsid w:val="58904CBB"/>
    <w:multiLevelType w:val="hybridMultilevel"/>
    <w:tmpl w:val="A7F624D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nsid w:val="5B161FB8"/>
    <w:multiLevelType w:val="hybridMultilevel"/>
    <w:tmpl w:val="E3443248"/>
    <w:lvl w:ilvl="0" w:tplc="47DAC3FA">
      <w:start w:val="17"/>
      <w:numFmt w:val="bullet"/>
      <w:lvlText w:val="-"/>
      <w:lvlJc w:val="left"/>
      <w:pPr>
        <w:ind w:left="435" w:hanging="360"/>
      </w:pPr>
      <w:rPr>
        <w:rFonts w:ascii="Times New Roman" w:eastAsiaTheme="minorHAnsi" w:hAnsi="Times New Roman" w:cs="Times New Roman" w:hint="default"/>
      </w:rPr>
    </w:lvl>
    <w:lvl w:ilvl="1" w:tplc="04220003" w:tentative="1">
      <w:start w:val="1"/>
      <w:numFmt w:val="bullet"/>
      <w:lvlText w:val="o"/>
      <w:lvlJc w:val="left"/>
      <w:pPr>
        <w:ind w:left="1155" w:hanging="360"/>
      </w:pPr>
      <w:rPr>
        <w:rFonts w:ascii="Courier New" w:hAnsi="Courier New" w:cs="Courier New" w:hint="default"/>
      </w:rPr>
    </w:lvl>
    <w:lvl w:ilvl="2" w:tplc="04220005" w:tentative="1">
      <w:start w:val="1"/>
      <w:numFmt w:val="bullet"/>
      <w:lvlText w:val=""/>
      <w:lvlJc w:val="left"/>
      <w:pPr>
        <w:ind w:left="1875" w:hanging="360"/>
      </w:pPr>
      <w:rPr>
        <w:rFonts w:ascii="Wingdings" w:hAnsi="Wingdings" w:hint="default"/>
      </w:rPr>
    </w:lvl>
    <w:lvl w:ilvl="3" w:tplc="04220001" w:tentative="1">
      <w:start w:val="1"/>
      <w:numFmt w:val="bullet"/>
      <w:lvlText w:val=""/>
      <w:lvlJc w:val="left"/>
      <w:pPr>
        <w:ind w:left="2595" w:hanging="360"/>
      </w:pPr>
      <w:rPr>
        <w:rFonts w:ascii="Symbol" w:hAnsi="Symbol" w:hint="default"/>
      </w:rPr>
    </w:lvl>
    <w:lvl w:ilvl="4" w:tplc="04220003" w:tentative="1">
      <w:start w:val="1"/>
      <w:numFmt w:val="bullet"/>
      <w:lvlText w:val="o"/>
      <w:lvlJc w:val="left"/>
      <w:pPr>
        <w:ind w:left="3315" w:hanging="360"/>
      </w:pPr>
      <w:rPr>
        <w:rFonts w:ascii="Courier New" w:hAnsi="Courier New" w:cs="Courier New" w:hint="default"/>
      </w:rPr>
    </w:lvl>
    <w:lvl w:ilvl="5" w:tplc="04220005" w:tentative="1">
      <w:start w:val="1"/>
      <w:numFmt w:val="bullet"/>
      <w:lvlText w:val=""/>
      <w:lvlJc w:val="left"/>
      <w:pPr>
        <w:ind w:left="4035" w:hanging="360"/>
      </w:pPr>
      <w:rPr>
        <w:rFonts w:ascii="Wingdings" w:hAnsi="Wingdings" w:hint="default"/>
      </w:rPr>
    </w:lvl>
    <w:lvl w:ilvl="6" w:tplc="04220001" w:tentative="1">
      <w:start w:val="1"/>
      <w:numFmt w:val="bullet"/>
      <w:lvlText w:val=""/>
      <w:lvlJc w:val="left"/>
      <w:pPr>
        <w:ind w:left="4755" w:hanging="360"/>
      </w:pPr>
      <w:rPr>
        <w:rFonts w:ascii="Symbol" w:hAnsi="Symbol" w:hint="default"/>
      </w:rPr>
    </w:lvl>
    <w:lvl w:ilvl="7" w:tplc="04220003" w:tentative="1">
      <w:start w:val="1"/>
      <w:numFmt w:val="bullet"/>
      <w:lvlText w:val="o"/>
      <w:lvlJc w:val="left"/>
      <w:pPr>
        <w:ind w:left="5475" w:hanging="360"/>
      </w:pPr>
      <w:rPr>
        <w:rFonts w:ascii="Courier New" w:hAnsi="Courier New" w:cs="Courier New" w:hint="default"/>
      </w:rPr>
    </w:lvl>
    <w:lvl w:ilvl="8" w:tplc="04220005" w:tentative="1">
      <w:start w:val="1"/>
      <w:numFmt w:val="bullet"/>
      <w:lvlText w:val=""/>
      <w:lvlJc w:val="left"/>
      <w:pPr>
        <w:ind w:left="6195" w:hanging="360"/>
      </w:pPr>
      <w:rPr>
        <w:rFonts w:ascii="Wingdings" w:hAnsi="Wingdings" w:hint="default"/>
      </w:rPr>
    </w:lvl>
  </w:abstractNum>
  <w:abstractNum w:abstractNumId="28">
    <w:nsid w:val="686D785F"/>
    <w:multiLevelType w:val="multilevel"/>
    <w:tmpl w:val="6526C3F6"/>
    <w:lvl w:ilvl="0">
      <w:start w:val="1"/>
      <w:numFmt w:val="decimal"/>
      <w:lvlText w:val="%1."/>
      <w:lvlJc w:val="left"/>
      <w:pPr>
        <w:ind w:left="450" w:hanging="450"/>
      </w:pPr>
      <w:rPr>
        <w:rFonts w:hint="default"/>
      </w:rPr>
    </w:lvl>
    <w:lvl w:ilvl="1">
      <w:start w:val="3"/>
      <w:numFmt w:val="decimal"/>
      <w:lvlText w:val="%1.%2."/>
      <w:lvlJc w:val="left"/>
      <w:pPr>
        <w:ind w:left="1170" w:hanging="720"/>
      </w:pPr>
      <w:rPr>
        <w:rFonts w:hint="default"/>
      </w:rPr>
    </w:lvl>
    <w:lvl w:ilvl="2">
      <w:start w:val="1"/>
      <w:numFmt w:val="decimal"/>
      <w:lvlText w:val="%1.%2.%3."/>
      <w:lvlJc w:val="left"/>
      <w:pPr>
        <w:ind w:left="1620" w:hanging="720"/>
      </w:pPr>
      <w:rPr>
        <w:rFonts w:hint="default"/>
      </w:rPr>
    </w:lvl>
    <w:lvl w:ilvl="3">
      <w:start w:val="1"/>
      <w:numFmt w:val="decimal"/>
      <w:lvlText w:val="%1.%2.%3.%4."/>
      <w:lvlJc w:val="left"/>
      <w:pPr>
        <w:ind w:left="2430" w:hanging="1080"/>
      </w:pPr>
      <w:rPr>
        <w:rFonts w:hint="default"/>
      </w:rPr>
    </w:lvl>
    <w:lvl w:ilvl="4">
      <w:start w:val="1"/>
      <w:numFmt w:val="decimal"/>
      <w:lvlText w:val="%1.%2.%3.%4.%5."/>
      <w:lvlJc w:val="left"/>
      <w:pPr>
        <w:ind w:left="2880" w:hanging="1080"/>
      </w:pPr>
      <w:rPr>
        <w:rFonts w:hint="default"/>
      </w:rPr>
    </w:lvl>
    <w:lvl w:ilvl="5">
      <w:start w:val="1"/>
      <w:numFmt w:val="decimal"/>
      <w:lvlText w:val="%1.%2.%3.%4.%5.%6."/>
      <w:lvlJc w:val="left"/>
      <w:pPr>
        <w:ind w:left="3690" w:hanging="1440"/>
      </w:pPr>
      <w:rPr>
        <w:rFonts w:hint="default"/>
      </w:rPr>
    </w:lvl>
    <w:lvl w:ilvl="6">
      <w:start w:val="1"/>
      <w:numFmt w:val="decimal"/>
      <w:lvlText w:val="%1.%2.%3.%4.%5.%6.%7."/>
      <w:lvlJc w:val="left"/>
      <w:pPr>
        <w:ind w:left="4500" w:hanging="1800"/>
      </w:pPr>
      <w:rPr>
        <w:rFonts w:hint="default"/>
      </w:rPr>
    </w:lvl>
    <w:lvl w:ilvl="7">
      <w:start w:val="1"/>
      <w:numFmt w:val="decimal"/>
      <w:lvlText w:val="%1.%2.%3.%4.%5.%6.%7.%8."/>
      <w:lvlJc w:val="left"/>
      <w:pPr>
        <w:ind w:left="4950" w:hanging="1800"/>
      </w:pPr>
      <w:rPr>
        <w:rFonts w:hint="default"/>
      </w:rPr>
    </w:lvl>
    <w:lvl w:ilvl="8">
      <w:start w:val="1"/>
      <w:numFmt w:val="decimal"/>
      <w:lvlText w:val="%1.%2.%3.%4.%5.%6.%7.%8.%9."/>
      <w:lvlJc w:val="left"/>
      <w:pPr>
        <w:ind w:left="5760" w:hanging="2160"/>
      </w:pPr>
      <w:rPr>
        <w:rFonts w:hint="default"/>
      </w:rPr>
    </w:lvl>
  </w:abstractNum>
  <w:abstractNum w:abstractNumId="29">
    <w:nsid w:val="691A5097"/>
    <w:multiLevelType w:val="hybridMultilevel"/>
    <w:tmpl w:val="ABE025D2"/>
    <w:lvl w:ilvl="0" w:tplc="6DA01714">
      <w:start w:val="1"/>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0">
    <w:nsid w:val="6C2228B2"/>
    <w:multiLevelType w:val="hybridMultilevel"/>
    <w:tmpl w:val="4F58369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1">
    <w:nsid w:val="703E3B7A"/>
    <w:multiLevelType w:val="hybridMultilevel"/>
    <w:tmpl w:val="D7660BC6"/>
    <w:lvl w:ilvl="0" w:tplc="04220001">
      <w:start w:val="1"/>
      <w:numFmt w:val="bullet"/>
      <w:lvlText w:val=""/>
      <w:lvlJc w:val="left"/>
      <w:pPr>
        <w:ind w:left="770" w:hanging="360"/>
      </w:pPr>
      <w:rPr>
        <w:rFonts w:ascii="Symbol" w:hAnsi="Symbol" w:hint="default"/>
      </w:rPr>
    </w:lvl>
    <w:lvl w:ilvl="1" w:tplc="04220003" w:tentative="1">
      <w:start w:val="1"/>
      <w:numFmt w:val="bullet"/>
      <w:lvlText w:val="o"/>
      <w:lvlJc w:val="left"/>
      <w:pPr>
        <w:ind w:left="1490" w:hanging="360"/>
      </w:pPr>
      <w:rPr>
        <w:rFonts w:ascii="Courier New" w:hAnsi="Courier New" w:cs="Courier New" w:hint="default"/>
      </w:rPr>
    </w:lvl>
    <w:lvl w:ilvl="2" w:tplc="04220005" w:tentative="1">
      <w:start w:val="1"/>
      <w:numFmt w:val="bullet"/>
      <w:lvlText w:val=""/>
      <w:lvlJc w:val="left"/>
      <w:pPr>
        <w:ind w:left="2210" w:hanging="360"/>
      </w:pPr>
      <w:rPr>
        <w:rFonts w:ascii="Wingdings" w:hAnsi="Wingdings" w:hint="default"/>
      </w:rPr>
    </w:lvl>
    <w:lvl w:ilvl="3" w:tplc="04220001" w:tentative="1">
      <w:start w:val="1"/>
      <w:numFmt w:val="bullet"/>
      <w:lvlText w:val=""/>
      <w:lvlJc w:val="left"/>
      <w:pPr>
        <w:ind w:left="2930" w:hanging="360"/>
      </w:pPr>
      <w:rPr>
        <w:rFonts w:ascii="Symbol" w:hAnsi="Symbol" w:hint="default"/>
      </w:rPr>
    </w:lvl>
    <w:lvl w:ilvl="4" w:tplc="04220003" w:tentative="1">
      <w:start w:val="1"/>
      <w:numFmt w:val="bullet"/>
      <w:lvlText w:val="o"/>
      <w:lvlJc w:val="left"/>
      <w:pPr>
        <w:ind w:left="3650" w:hanging="360"/>
      </w:pPr>
      <w:rPr>
        <w:rFonts w:ascii="Courier New" w:hAnsi="Courier New" w:cs="Courier New" w:hint="default"/>
      </w:rPr>
    </w:lvl>
    <w:lvl w:ilvl="5" w:tplc="04220005" w:tentative="1">
      <w:start w:val="1"/>
      <w:numFmt w:val="bullet"/>
      <w:lvlText w:val=""/>
      <w:lvlJc w:val="left"/>
      <w:pPr>
        <w:ind w:left="4370" w:hanging="360"/>
      </w:pPr>
      <w:rPr>
        <w:rFonts w:ascii="Wingdings" w:hAnsi="Wingdings" w:hint="default"/>
      </w:rPr>
    </w:lvl>
    <w:lvl w:ilvl="6" w:tplc="04220001" w:tentative="1">
      <w:start w:val="1"/>
      <w:numFmt w:val="bullet"/>
      <w:lvlText w:val=""/>
      <w:lvlJc w:val="left"/>
      <w:pPr>
        <w:ind w:left="5090" w:hanging="360"/>
      </w:pPr>
      <w:rPr>
        <w:rFonts w:ascii="Symbol" w:hAnsi="Symbol" w:hint="default"/>
      </w:rPr>
    </w:lvl>
    <w:lvl w:ilvl="7" w:tplc="04220003" w:tentative="1">
      <w:start w:val="1"/>
      <w:numFmt w:val="bullet"/>
      <w:lvlText w:val="o"/>
      <w:lvlJc w:val="left"/>
      <w:pPr>
        <w:ind w:left="5810" w:hanging="360"/>
      </w:pPr>
      <w:rPr>
        <w:rFonts w:ascii="Courier New" w:hAnsi="Courier New" w:cs="Courier New" w:hint="default"/>
      </w:rPr>
    </w:lvl>
    <w:lvl w:ilvl="8" w:tplc="04220005" w:tentative="1">
      <w:start w:val="1"/>
      <w:numFmt w:val="bullet"/>
      <w:lvlText w:val=""/>
      <w:lvlJc w:val="left"/>
      <w:pPr>
        <w:ind w:left="6530" w:hanging="360"/>
      </w:pPr>
      <w:rPr>
        <w:rFonts w:ascii="Wingdings" w:hAnsi="Wingdings" w:hint="default"/>
      </w:rPr>
    </w:lvl>
  </w:abstractNum>
  <w:abstractNum w:abstractNumId="32">
    <w:nsid w:val="71121C00"/>
    <w:multiLevelType w:val="hybridMultilevel"/>
    <w:tmpl w:val="C9729296"/>
    <w:lvl w:ilvl="0" w:tplc="04220001">
      <w:start w:val="1"/>
      <w:numFmt w:val="bullet"/>
      <w:lvlText w:val=""/>
      <w:lvlJc w:val="left"/>
      <w:pPr>
        <w:ind w:left="770" w:hanging="360"/>
      </w:pPr>
      <w:rPr>
        <w:rFonts w:ascii="Symbol" w:hAnsi="Symbol" w:hint="default"/>
      </w:rPr>
    </w:lvl>
    <w:lvl w:ilvl="1" w:tplc="04220003" w:tentative="1">
      <w:start w:val="1"/>
      <w:numFmt w:val="bullet"/>
      <w:lvlText w:val="o"/>
      <w:lvlJc w:val="left"/>
      <w:pPr>
        <w:ind w:left="1490" w:hanging="360"/>
      </w:pPr>
      <w:rPr>
        <w:rFonts w:ascii="Courier New" w:hAnsi="Courier New" w:cs="Courier New" w:hint="default"/>
      </w:rPr>
    </w:lvl>
    <w:lvl w:ilvl="2" w:tplc="04220005" w:tentative="1">
      <w:start w:val="1"/>
      <w:numFmt w:val="bullet"/>
      <w:lvlText w:val=""/>
      <w:lvlJc w:val="left"/>
      <w:pPr>
        <w:ind w:left="2210" w:hanging="360"/>
      </w:pPr>
      <w:rPr>
        <w:rFonts w:ascii="Wingdings" w:hAnsi="Wingdings" w:hint="default"/>
      </w:rPr>
    </w:lvl>
    <w:lvl w:ilvl="3" w:tplc="04220001" w:tentative="1">
      <w:start w:val="1"/>
      <w:numFmt w:val="bullet"/>
      <w:lvlText w:val=""/>
      <w:lvlJc w:val="left"/>
      <w:pPr>
        <w:ind w:left="2930" w:hanging="360"/>
      </w:pPr>
      <w:rPr>
        <w:rFonts w:ascii="Symbol" w:hAnsi="Symbol" w:hint="default"/>
      </w:rPr>
    </w:lvl>
    <w:lvl w:ilvl="4" w:tplc="04220003" w:tentative="1">
      <w:start w:val="1"/>
      <w:numFmt w:val="bullet"/>
      <w:lvlText w:val="o"/>
      <w:lvlJc w:val="left"/>
      <w:pPr>
        <w:ind w:left="3650" w:hanging="360"/>
      </w:pPr>
      <w:rPr>
        <w:rFonts w:ascii="Courier New" w:hAnsi="Courier New" w:cs="Courier New" w:hint="default"/>
      </w:rPr>
    </w:lvl>
    <w:lvl w:ilvl="5" w:tplc="04220005" w:tentative="1">
      <w:start w:val="1"/>
      <w:numFmt w:val="bullet"/>
      <w:lvlText w:val=""/>
      <w:lvlJc w:val="left"/>
      <w:pPr>
        <w:ind w:left="4370" w:hanging="360"/>
      </w:pPr>
      <w:rPr>
        <w:rFonts w:ascii="Wingdings" w:hAnsi="Wingdings" w:hint="default"/>
      </w:rPr>
    </w:lvl>
    <w:lvl w:ilvl="6" w:tplc="04220001" w:tentative="1">
      <w:start w:val="1"/>
      <w:numFmt w:val="bullet"/>
      <w:lvlText w:val=""/>
      <w:lvlJc w:val="left"/>
      <w:pPr>
        <w:ind w:left="5090" w:hanging="360"/>
      </w:pPr>
      <w:rPr>
        <w:rFonts w:ascii="Symbol" w:hAnsi="Symbol" w:hint="default"/>
      </w:rPr>
    </w:lvl>
    <w:lvl w:ilvl="7" w:tplc="04220003" w:tentative="1">
      <w:start w:val="1"/>
      <w:numFmt w:val="bullet"/>
      <w:lvlText w:val="o"/>
      <w:lvlJc w:val="left"/>
      <w:pPr>
        <w:ind w:left="5810" w:hanging="360"/>
      </w:pPr>
      <w:rPr>
        <w:rFonts w:ascii="Courier New" w:hAnsi="Courier New" w:cs="Courier New" w:hint="default"/>
      </w:rPr>
    </w:lvl>
    <w:lvl w:ilvl="8" w:tplc="04220005" w:tentative="1">
      <w:start w:val="1"/>
      <w:numFmt w:val="bullet"/>
      <w:lvlText w:val=""/>
      <w:lvlJc w:val="left"/>
      <w:pPr>
        <w:ind w:left="6530" w:hanging="360"/>
      </w:pPr>
      <w:rPr>
        <w:rFonts w:ascii="Wingdings" w:hAnsi="Wingdings" w:hint="default"/>
      </w:rPr>
    </w:lvl>
  </w:abstractNum>
  <w:abstractNum w:abstractNumId="33">
    <w:nsid w:val="740F3D81"/>
    <w:multiLevelType w:val="hybridMultilevel"/>
    <w:tmpl w:val="EEE8ED96"/>
    <w:lvl w:ilvl="0" w:tplc="0419000F">
      <w:start w:val="8"/>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nsid w:val="75022F38"/>
    <w:multiLevelType w:val="hybridMultilevel"/>
    <w:tmpl w:val="A450398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5">
    <w:nsid w:val="75CC5D71"/>
    <w:multiLevelType w:val="hybridMultilevel"/>
    <w:tmpl w:val="28F22BFE"/>
    <w:lvl w:ilvl="0" w:tplc="2250BA72">
      <w:start w:val="1"/>
      <w:numFmt w:val="decimal"/>
      <w:lvlText w:val="%1."/>
      <w:lvlJc w:val="left"/>
      <w:pPr>
        <w:ind w:left="644" w:hanging="360"/>
      </w:pPr>
      <w:rPr>
        <w:rFonts w:ascii="Times New Roman" w:hAnsi="Times New Roman" w:hint="default"/>
        <w:color w:val="000000"/>
        <w:spacing w:val="0"/>
        <w:w w:val="100"/>
        <w:position w:val="0"/>
        <w:sz w:val="2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nsid w:val="77195AA3"/>
    <w:multiLevelType w:val="hybridMultilevel"/>
    <w:tmpl w:val="220A6210"/>
    <w:lvl w:ilvl="0" w:tplc="1562B6E0">
      <w:start w:val="1"/>
      <w:numFmt w:val="decimal"/>
      <w:lvlText w:val="%1."/>
      <w:lvlJc w:val="left"/>
      <w:pPr>
        <w:ind w:left="1070" w:hanging="360"/>
      </w:pPr>
      <w:rPr>
        <w:b w:val="0"/>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nsid w:val="792C6512"/>
    <w:multiLevelType w:val="multilevel"/>
    <w:tmpl w:val="A9CA5D4C"/>
    <w:lvl w:ilvl="0">
      <w:start w:val="1"/>
      <w:numFmt w:val="decimal"/>
      <w:lvlText w:val="%1."/>
      <w:lvlJc w:val="left"/>
      <w:pPr>
        <w:ind w:left="927" w:hanging="360"/>
      </w:pPr>
      <w:rPr>
        <w:rFonts w:hint="default"/>
      </w:rPr>
    </w:lvl>
    <w:lvl w:ilvl="1">
      <w:start w:val="2"/>
      <w:numFmt w:val="decimal"/>
      <w:isLgl/>
      <w:lvlText w:val="%1.%2."/>
      <w:lvlJc w:val="left"/>
      <w:pPr>
        <w:ind w:left="1287" w:hanging="720"/>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647" w:hanging="108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2007" w:hanging="1440"/>
      </w:pPr>
      <w:rPr>
        <w:rFonts w:hint="default"/>
      </w:rPr>
    </w:lvl>
    <w:lvl w:ilvl="6">
      <w:start w:val="1"/>
      <w:numFmt w:val="decimal"/>
      <w:isLgl/>
      <w:lvlText w:val="%1.%2.%3.%4.%5.%6.%7."/>
      <w:lvlJc w:val="left"/>
      <w:pPr>
        <w:ind w:left="2367" w:hanging="1800"/>
      </w:pPr>
      <w:rPr>
        <w:rFonts w:hint="default"/>
      </w:rPr>
    </w:lvl>
    <w:lvl w:ilvl="7">
      <w:start w:val="1"/>
      <w:numFmt w:val="decimal"/>
      <w:isLgl/>
      <w:lvlText w:val="%1.%2.%3.%4.%5.%6.%7.%8."/>
      <w:lvlJc w:val="left"/>
      <w:pPr>
        <w:ind w:left="2367" w:hanging="1800"/>
      </w:pPr>
      <w:rPr>
        <w:rFonts w:hint="default"/>
      </w:rPr>
    </w:lvl>
    <w:lvl w:ilvl="8">
      <w:start w:val="1"/>
      <w:numFmt w:val="decimal"/>
      <w:isLgl/>
      <w:lvlText w:val="%1.%2.%3.%4.%5.%6.%7.%8.%9."/>
      <w:lvlJc w:val="left"/>
      <w:pPr>
        <w:ind w:left="2727" w:hanging="2160"/>
      </w:pPr>
      <w:rPr>
        <w:rFonts w:hint="default"/>
      </w:rPr>
    </w:lvl>
  </w:abstractNum>
  <w:abstractNum w:abstractNumId="38">
    <w:nsid w:val="7B780003"/>
    <w:multiLevelType w:val="hybridMultilevel"/>
    <w:tmpl w:val="F4701D08"/>
    <w:lvl w:ilvl="0" w:tplc="F190A846">
      <w:start w:val="1"/>
      <w:numFmt w:val="decimal"/>
      <w:lvlText w:val="%1."/>
      <w:lvlJc w:val="left"/>
      <w:pPr>
        <w:ind w:left="1065" w:hanging="360"/>
      </w:pPr>
      <w:rPr>
        <w:rFonts w:hint="default"/>
      </w:rPr>
    </w:lvl>
    <w:lvl w:ilvl="1" w:tplc="04220019" w:tentative="1">
      <w:start w:val="1"/>
      <w:numFmt w:val="lowerLetter"/>
      <w:lvlText w:val="%2."/>
      <w:lvlJc w:val="left"/>
      <w:pPr>
        <w:ind w:left="1785" w:hanging="360"/>
      </w:pPr>
    </w:lvl>
    <w:lvl w:ilvl="2" w:tplc="0422001B" w:tentative="1">
      <w:start w:val="1"/>
      <w:numFmt w:val="lowerRoman"/>
      <w:lvlText w:val="%3."/>
      <w:lvlJc w:val="right"/>
      <w:pPr>
        <w:ind w:left="2505" w:hanging="180"/>
      </w:pPr>
    </w:lvl>
    <w:lvl w:ilvl="3" w:tplc="0422000F" w:tentative="1">
      <w:start w:val="1"/>
      <w:numFmt w:val="decimal"/>
      <w:lvlText w:val="%4."/>
      <w:lvlJc w:val="left"/>
      <w:pPr>
        <w:ind w:left="3225" w:hanging="360"/>
      </w:pPr>
    </w:lvl>
    <w:lvl w:ilvl="4" w:tplc="04220019" w:tentative="1">
      <w:start w:val="1"/>
      <w:numFmt w:val="lowerLetter"/>
      <w:lvlText w:val="%5."/>
      <w:lvlJc w:val="left"/>
      <w:pPr>
        <w:ind w:left="3945" w:hanging="360"/>
      </w:pPr>
    </w:lvl>
    <w:lvl w:ilvl="5" w:tplc="0422001B" w:tentative="1">
      <w:start w:val="1"/>
      <w:numFmt w:val="lowerRoman"/>
      <w:lvlText w:val="%6."/>
      <w:lvlJc w:val="right"/>
      <w:pPr>
        <w:ind w:left="4665" w:hanging="180"/>
      </w:pPr>
    </w:lvl>
    <w:lvl w:ilvl="6" w:tplc="0422000F" w:tentative="1">
      <w:start w:val="1"/>
      <w:numFmt w:val="decimal"/>
      <w:lvlText w:val="%7."/>
      <w:lvlJc w:val="left"/>
      <w:pPr>
        <w:ind w:left="5385" w:hanging="360"/>
      </w:pPr>
    </w:lvl>
    <w:lvl w:ilvl="7" w:tplc="04220019" w:tentative="1">
      <w:start w:val="1"/>
      <w:numFmt w:val="lowerLetter"/>
      <w:lvlText w:val="%8."/>
      <w:lvlJc w:val="left"/>
      <w:pPr>
        <w:ind w:left="6105" w:hanging="360"/>
      </w:pPr>
    </w:lvl>
    <w:lvl w:ilvl="8" w:tplc="0422001B" w:tentative="1">
      <w:start w:val="1"/>
      <w:numFmt w:val="lowerRoman"/>
      <w:lvlText w:val="%9."/>
      <w:lvlJc w:val="right"/>
      <w:pPr>
        <w:ind w:left="6825" w:hanging="180"/>
      </w:pPr>
    </w:lvl>
  </w:abstractNum>
  <w:num w:numId="1">
    <w:abstractNumId w:val="16"/>
  </w:num>
  <w:num w:numId="2">
    <w:abstractNumId w:val="34"/>
  </w:num>
  <w:num w:numId="3">
    <w:abstractNumId w:val="29"/>
  </w:num>
  <w:num w:numId="4">
    <w:abstractNumId w:val="38"/>
  </w:num>
  <w:num w:numId="5">
    <w:abstractNumId w:val="24"/>
  </w:num>
  <w:num w:numId="6">
    <w:abstractNumId w:val="23"/>
  </w:num>
  <w:num w:numId="7">
    <w:abstractNumId w:val="1"/>
  </w:num>
  <w:num w:numId="8">
    <w:abstractNumId w:val="32"/>
  </w:num>
  <w:num w:numId="9">
    <w:abstractNumId w:val="31"/>
  </w:num>
  <w:num w:numId="10">
    <w:abstractNumId w:val="14"/>
  </w:num>
  <w:num w:numId="11">
    <w:abstractNumId w:val="9"/>
  </w:num>
  <w:num w:numId="12">
    <w:abstractNumId w:val="10"/>
  </w:num>
  <w:num w:numId="13">
    <w:abstractNumId w:val="35"/>
  </w:num>
  <w:num w:numId="14">
    <w:abstractNumId w:val="36"/>
  </w:num>
  <w:num w:numId="15">
    <w:abstractNumId w:val="33"/>
  </w:num>
  <w:num w:numId="16">
    <w:abstractNumId w:val="26"/>
  </w:num>
  <w:num w:numId="17">
    <w:abstractNumId w:val="27"/>
  </w:num>
  <w:num w:numId="18">
    <w:abstractNumId w:val="8"/>
  </w:num>
  <w:num w:numId="19">
    <w:abstractNumId w:val="37"/>
  </w:num>
  <w:num w:numId="20">
    <w:abstractNumId w:val="13"/>
  </w:num>
  <w:num w:numId="21">
    <w:abstractNumId w:val="19"/>
  </w:num>
  <w:num w:numId="22">
    <w:abstractNumId w:val="17"/>
  </w:num>
  <w:num w:numId="23">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2"/>
  </w:num>
  <w:num w:numId="25">
    <w:abstractNumId w:val="2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5"/>
  </w:num>
  <w:num w:numId="27">
    <w:abstractNumId w:val="2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9">
    <w:abstractNumId w:val="7"/>
  </w:num>
  <w:num w:numId="30">
    <w:abstractNumId w:val="30"/>
  </w:num>
  <w:num w:numId="31">
    <w:abstractNumId w:val="2"/>
  </w:num>
  <w:num w:numId="32">
    <w:abstractNumId w:val="4"/>
  </w:num>
  <w:num w:numId="33">
    <w:abstractNumId w:val="3"/>
  </w:num>
  <w:num w:numId="34">
    <w:abstractNumId w:val="15"/>
  </w:num>
  <w:num w:numId="35">
    <w:abstractNumId w:val="18"/>
  </w:num>
  <w:num w:numId="36">
    <w:abstractNumId w:val="21"/>
  </w:num>
  <w:num w:numId="37">
    <w:abstractNumId w:val="11"/>
  </w:num>
  <w:num w:numId="38">
    <w:abstractNumId w:val="12"/>
  </w:num>
  <w:num w:numId="39">
    <w:abstractNumId w:val="6"/>
  </w:num>
  <w:num w:numId="40">
    <w:abstractNumId w:val="28"/>
  </w:num>
  <w:num w:numId="41">
    <w:abstractNumId w:val="20"/>
  </w:num>
  <w:num w:numId="4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9D2394"/>
    <w:rsid w:val="00002B2C"/>
    <w:rsid w:val="00010499"/>
    <w:rsid w:val="000157D2"/>
    <w:rsid w:val="00037A31"/>
    <w:rsid w:val="00042FC9"/>
    <w:rsid w:val="00043892"/>
    <w:rsid w:val="00044BF9"/>
    <w:rsid w:val="00046713"/>
    <w:rsid w:val="00046B6E"/>
    <w:rsid w:val="00047D29"/>
    <w:rsid w:val="00051067"/>
    <w:rsid w:val="00052925"/>
    <w:rsid w:val="00052C79"/>
    <w:rsid w:val="00056292"/>
    <w:rsid w:val="00077EA1"/>
    <w:rsid w:val="000A08D3"/>
    <w:rsid w:val="000A3850"/>
    <w:rsid w:val="000A5212"/>
    <w:rsid w:val="000B28F0"/>
    <w:rsid w:val="000B2EEB"/>
    <w:rsid w:val="000B6C61"/>
    <w:rsid w:val="000C31A4"/>
    <w:rsid w:val="000D0F70"/>
    <w:rsid w:val="000D32DE"/>
    <w:rsid w:val="000E2945"/>
    <w:rsid w:val="000E2A27"/>
    <w:rsid w:val="000E4E15"/>
    <w:rsid w:val="000F45B4"/>
    <w:rsid w:val="00106473"/>
    <w:rsid w:val="00111822"/>
    <w:rsid w:val="00114337"/>
    <w:rsid w:val="00126B4B"/>
    <w:rsid w:val="0013280F"/>
    <w:rsid w:val="0013289D"/>
    <w:rsid w:val="00132CA4"/>
    <w:rsid w:val="001514CC"/>
    <w:rsid w:val="001525AF"/>
    <w:rsid w:val="001606C2"/>
    <w:rsid w:val="00162A97"/>
    <w:rsid w:val="001764E8"/>
    <w:rsid w:val="00182762"/>
    <w:rsid w:val="00191E3D"/>
    <w:rsid w:val="00192053"/>
    <w:rsid w:val="001A643B"/>
    <w:rsid w:val="001A76ED"/>
    <w:rsid w:val="001B0133"/>
    <w:rsid w:val="001B4BFA"/>
    <w:rsid w:val="001C0AFA"/>
    <w:rsid w:val="001E1C32"/>
    <w:rsid w:val="001E5F7A"/>
    <w:rsid w:val="001F2933"/>
    <w:rsid w:val="002124BA"/>
    <w:rsid w:val="002126EF"/>
    <w:rsid w:val="00213DCC"/>
    <w:rsid w:val="00216A76"/>
    <w:rsid w:val="002223CD"/>
    <w:rsid w:val="002236BE"/>
    <w:rsid w:val="00224055"/>
    <w:rsid w:val="00226F00"/>
    <w:rsid w:val="00227225"/>
    <w:rsid w:val="00234C1D"/>
    <w:rsid w:val="002367FD"/>
    <w:rsid w:val="0024114A"/>
    <w:rsid w:val="00241EEF"/>
    <w:rsid w:val="00252B34"/>
    <w:rsid w:val="00254D57"/>
    <w:rsid w:val="00255343"/>
    <w:rsid w:val="00256EE6"/>
    <w:rsid w:val="00262DB0"/>
    <w:rsid w:val="002638D4"/>
    <w:rsid w:val="00271496"/>
    <w:rsid w:val="002738AE"/>
    <w:rsid w:val="0027489C"/>
    <w:rsid w:val="00276383"/>
    <w:rsid w:val="00286FF6"/>
    <w:rsid w:val="00292BD6"/>
    <w:rsid w:val="00292C38"/>
    <w:rsid w:val="002A4A4C"/>
    <w:rsid w:val="002B0946"/>
    <w:rsid w:val="002B1165"/>
    <w:rsid w:val="002D0B1F"/>
    <w:rsid w:val="002D2714"/>
    <w:rsid w:val="002D4307"/>
    <w:rsid w:val="002D609E"/>
    <w:rsid w:val="002F6DAE"/>
    <w:rsid w:val="00300A5B"/>
    <w:rsid w:val="00304610"/>
    <w:rsid w:val="0030567C"/>
    <w:rsid w:val="00313647"/>
    <w:rsid w:val="00315FD5"/>
    <w:rsid w:val="00322CDF"/>
    <w:rsid w:val="00333E76"/>
    <w:rsid w:val="003349A2"/>
    <w:rsid w:val="0034560F"/>
    <w:rsid w:val="00346037"/>
    <w:rsid w:val="00351095"/>
    <w:rsid w:val="00360C4F"/>
    <w:rsid w:val="00361DCA"/>
    <w:rsid w:val="0037182B"/>
    <w:rsid w:val="00372C85"/>
    <w:rsid w:val="00384FA0"/>
    <w:rsid w:val="00386132"/>
    <w:rsid w:val="00391FEA"/>
    <w:rsid w:val="00396101"/>
    <w:rsid w:val="00396A3C"/>
    <w:rsid w:val="003973AA"/>
    <w:rsid w:val="003A5B67"/>
    <w:rsid w:val="003A5C6D"/>
    <w:rsid w:val="003B212B"/>
    <w:rsid w:val="003C1E6C"/>
    <w:rsid w:val="003D69C0"/>
    <w:rsid w:val="003E521F"/>
    <w:rsid w:val="003F2860"/>
    <w:rsid w:val="003F4FEF"/>
    <w:rsid w:val="003F6021"/>
    <w:rsid w:val="00415D28"/>
    <w:rsid w:val="00420354"/>
    <w:rsid w:val="0044290C"/>
    <w:rsid w:val="0045057C"/>
    <w:rsid w:val="00461A86"/>
    <w:rsid w:val="00470D2D"/>
    <w:rsid w:val="00471C66"/>
    <w:rsid w:val="004854D6"/>
    <w:rsid w:val="0049275F"/>
    <w:rsid w:val="004A302F"/>
    <w:rsid w:val="004A4E8B"/>
    <w:rsid w:val="004B7B39"/>
    <w:rsid w:val="004C065E"/>
    <w:rsid w:val="004C6575"/>
    <w:rsid w:val="004D177F"/>
    <w:rsid w:val="004E0070"/>
    <w:rsid w:val="004E171A"/>
    <w:rsid w:val="004F3D83"/>
    <w:rsid w:val="0050443B"/>
    <w:rsid w:val="00524A31"/>
    <w:rsid w:val="00531E41"/>
    <w:rsid w:val="00532F42"/>
    <w:rsid w:val="005337A5"/>
    <w:rsid w:val="00543C7B"/>
    <w:rsid w:val="00543CBD"/>
    <w:rsid w:val="00547BF8"/>
    <w:rsid w:val="005554BB"/>
    <w:rsid w:val="0056257C"/>
    <w:rsid w:val="0056706C"/>
    <w:rsid w:val="00575B13"/>
    <w:rsid w:val="005902EA"/>
    <w:rsid w:val="00590916"/>
    <w:rsid w:val="00590C01"/>
    <w:rsid w:val="0059656C"/>
    <w:rsid w:val="005C7756"/>
    <w:rsid w:val="005D0E7C"/>
    <w:rsid w:val="005D46D0"/>
    <w:rsid w:val="005E20F4"/>
    <w:rsid w:val="005E6D74"/>
    <w:rsid w:val="005F615B"/>
    <w:rsid w:val="00613116"/>
    <w:rsid w:val="006342E8"/>
    <w:rsid w:val="00640F27"/>
    <w:rsid w:val="006527E0"/>
    <w:rsid w:val="00666BAC"/>
    <w:rsid w:val="006678C0"/>
    <w:rsid w:val="006701D5"/>
    <w:rsid w:val="006914C9"/>
    <w:rsid w:val="006A1EFE"/>
    <w:rsid w:val="006A360D"/>
    <w:rsid w:val="006A4389"/>
    <w:rsid w:val="006D3A7F"/>
    <w:rsid w:val="006D71F1"/>
    <w:rsid w:val="006F6E3B"/>
    <w:rsid w:val="007009E6"/>
    <w:rsid w:val="00701C76"/>
    <w:rsid w:val="00705005"/>
    <w:rsid w:val="007052AA"/>
    <w:rsid w:val="00707B25"/>
    <w:rsid w:val="007123C4"/>
    <w:rsid w:val="0071570A"/>
    <w:rsid w:val="00720D1B"/>
    <w:rsid w:val="0073196C"/>
    <w:rsid w:val="0075440E"/>
    <w:rsid w:val="007707D5"/>
    <w:rsid w:val="007731F2"/>
    <w:rsid w:val="0078484A"/>
    <w:rsid w:val="00793BB6"/>
    <w:rsid w:val="007A18FB"/>
    <w:rsid w:val="007A33AC"/>
    <w:rsid w:val="007B2352"/>
    <w:rsid w:val="007E2660"/>
    <w:rsid w:val="007F471A"/>
    <w:rsid w:val="0081573A"/>
    <w:rsid w:val="00822823"/>
    <w:rsid w:val="008233D1"/>
    <w:rsid w:val="008369BC"/>
    <w:rsid w:val="00837770"/>
    <w:rsid w:val="00852AE9"/>
    <w:rsid w:val="00856AAD"/>
    <w:rsid w:val="00857D96"/>
    <w:rsid w:val="00860288"/>
    <w:rsid w:val="00872691"/>
    <w:rsid w:val="00876B3E"/>
    <w:rsid w:val="0088788C"/>
    <w:rsid w:val="00892A55"/>
    <w:rsid w:val="00892C8C"/>
    <w:rsid w:val="0089518D"/>
    <w:rsid w:val="008B0B06"/>
    <w:rsid w:val="008B1062"/>
    <w:rsid w:val="008C3A5D"/>
    <w:rsid w:val="008C71CC"/>
    <w:rsid w:val="008D11E7"/>
    <w:rsid w:val="008D6A57"/>
    <w:rsid w:val="008E52FC"/>
    <w:rsid w:val="008E5EF4"/>
    <w:rsid w:val="008F688B"/>
    <w:rsid w:val="0091450F"/>
    <w:rsid w:val="0092021B"/>
    <w:rsid w:val="009203C6"/>
    <w:rsid w:val="009213CA"/>
    <w:rsid w:val="009346B5"/>
    <w:rsid w:val="00936EDA"/>
    <w:rsid w:val="0094459A"/>
    <w:rsid w:val="009507FB"/>
    <w:rsid w:val="00977CFE"/>
    <w:rsid w:val="0098478B"/>
    <w:rsid w:val="009953E8"/>
    <w:rsid w:val="00995D49"/>
    <w:rsid w:val="009B2AE9"/>
    <w:rsid w:val="009B599F"/>
    <w:rsid w:val="009D174A"/>
    <w:rsid w:val="009D2394"/>
    <w:rsid w:val="009D630C"/>
    <w:rsid w:val="009E7EE7"/>
    <w:rsid w:val="009F0470"/>
    <w:rsid w:val="009F2302"/>
    <w:rsid w:val="009F273B"/>
    <w:rsid w:val="009F649C"/>
    <w:rsid w:val="00A05629"/>
    <w:rsid w:val="00A30C78"/>
    <w:rsid w:val="00A368C3"/>
    <w:rsid w:val="00A3719E"/>
    <w:rsid w:val="00A51C74"/>
    <w:rsid w:val="00A54305"/>
    <w:rsid w:val="00A71D8A"/>
    <w:rsid w:val="00A72ED8"/>
    <w:rsid w:val="00A73646"/>
    <w:rsid w:val="00A755C9"/>
    <w:rsid w:val="00A75DE6"/>
    <w:rsid w:val="00A82828"/>
    <w:rsid w:val="00A85AA5"/>
    <w:rsid w:val="00A95FCD"/>
    <w:rsid w:val="00A96CB3"/>
    <w:rsid w:val="00AA3891"/>
    <w:rsid w:val="00AC3F33"/>
    <w:rsid w:val="00AC59DE"/>
    <w:rsid w:val="00AE0D40"/>
    <w:rsid w:val="00AE7FB8"/>
    <w:rsid w:val="00AF44A5"/>
    <w:rsid w:val="00B00ED2"/>
    <w:rsid w:val="00B116AC"/>
    <w:rsid w:val="00B1321D"/>
    <w:rsid w:val="00B208D3"/>
    <w:rsid w:val="00B23749"/>
    <w:rsid w:val="00B24C75"/>
    <w:rsid w:val="00B27CF8"/>
    <w:rsid w:val="00B31A31"/>
    <w:rsid w:val="00B35AB2"/>
    <w:rsid w:val="00B35E91"/>
    <w:rsid w:val="00B36934"/>
    <w:rsid w:val="00B409F3"/>
    <w:rsid w:val="00B41C25"/>
    <w:rsid w:val="00B43707"/>
    <w:rsid w:val="00B52E51"/>
    <w:rsid w:val="00B7166B"/>
    <w:rsid w:val="00B726FA"/>
    <w:rsid w:val="00B76446"/>
    <w:rsid w:val="00B76888"/>
    <w:rsid w:val="00B86F62"/>
    <w:rsid w:val="00B95920"/>
    <w:rsid w:val="00B97A9A"/>
    <w:rsid w:val="00BA05F5"/>
    <w:rsid w:val="00BA4ACB"/>
    <w:rsid w:val="00BA6B68"/>
    <w:rsid w:val="00BB3ADD"/>
    <w:rsid w:val="00BE0576"/>
    <w:rsid w:val="00BE3DD2"/>
    <w:rsid w:val="00BE4905"/>
    <w:rsid w:val="00BF2B9D"/>
    <w:rsid w:val="00C0090C"/>
    <w:rsid w:val="00C1739B"/>
    <w:rsid w:val="00C24255"/>
    <w:rsid w:val="00C24F4C"/>
    <w:rsid w:val="00C517FF"/>
    <w:rsid w:val="00C56620"/>
    <w:rsid w:val="00C63DF6"/>
    <w:rsid w:val="00C77AE4"/>
    <w:rsid w:val="00C80A5F"/>
    <w:rsid w:val="00C8624A"/>
    <w:rsid w:val="00CB294E"/>
    <w:rsid w:val="00CB5C5C"/>
    <w:rsid w:val="00CD0930"/>
    <w:rsid w:val="00CF13F1"/>
    <w:rsid w:val="00CF4851"/>
    <w:rsid w:val="00D0176B"/>
    <w:rsid w:val="00D02B62"/>
    <w:rsid w:val="00D047FD"/>
    <w:rsid w:val="00D07F06"/>
    <w:rsid w:val="00D11228"/>
    <w:rsid w:val="00D16969"/>
    <w:rsid w:val="00D20603"/>
    <w:rsid w:val="00D2391D"/>
    <w:rsid w:val="00D25358"/>
    <w:rsid w:val="00D25F2C"/>
    <w:rsid w:val="00D32BBE"/>
    <w:rsid w:val="00D47973"/>
    <w:rsid w:val="00D52E0A"/>
    <w:rsid w:val="00D56E95"/>
    <w:rsid w:val="00D72510"/>
    <w:rsid w:val="00D72B16"/>
    <w:rsid w:val="00D7348E"/>
    <w:rsid w:val="00D830F9"/>
    <w:rsid w:val="00D922C7"/>
    <w:rsid w:val="00D92B4C"/>
    <w:rsid w:val="00DA3807"/>
    <w:rsid w:val="00DF0889"/>
    <w:rsid w:val="00DF0D44"/>
    <w:rsid w:val="00E12344"/>
    <w:rsid w:val="00E149E7"/>
    <w:rsid w:val="00E15CE7"/>
    <w:rsid w:val="00E2446E"/>
    <w:rsid w:val="00E3199A"/>
    <w:rsid w:val="00E55BC0"/>
    <w:rsid w:val="00E60FA5"/>
    <w:rsid w:val="00E621B7"/>
    <w:rsid w:val="00E719FA"/>
    <w:rsid w:val="00E75D70"/>
    <w:rsid w:val="00E81D79"/>
    <w:rsid w:val="00E854B8"/>
    <w:rsid w:val="00EA4151"/>
    <w:rsid w:val="00EA6682"/>
    <w:rsid w:val="00EC1733"/>
    <w:rsid w:val="00EC2D41"/>
    <w:rsid w:val="00EC51D8"/>
    <w:rsid w:val="00ED00F6"/>
    <w:rsid w:val="00ED3B55"/>
    <w:rsid w:val="00EE0698"/>
    <w:rsid w:val="00EE0700"/>
    <w:rsid w:val="00EE1964"/>
    <w:rsid w:val="00EE3054"/>
    <w:rsid w:val="00EE672B"/>
    <w:rsid w:val="00EE7B18"/>
    <w:rsid w:val="00EF441F"/>
    <w:rsid w:val="00F215D7"/>
    <w:rsid w:val="00F43308"/>
    <w:rsid w:val="00F5786F"/>
    <w:rsid w:val="00F60E48"/>
    <w:rsid w:val="00F65007"/>
    <w:rsid w:val="00F67451"/>
    <w:rsid w:val="00F80292"/>
    <w:rsid w:val="00F861EB"/>
    <w:rsid w:val="00F90B07"/>
    <w:rsid w:val="00FA7FCD"/>
    <w:rsid w:val="00FB4304"/>
    <w:rsid w:val="00FC1173"/>
    <w:rsid w:val="00FC19DF"/>
    <w:rsid w:val="00FC4B8A"/>
    <w:rsid w:val="00FC7478"/>
    <w:rsid w:val="00FD0E38"/>
    <w:rsid w:val="00FD4DA0"/>
    <w:rsid w:val="00FD6559"/>
    <w:rsid w:val="00FF3CE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278"/>
    <o:shapelayout v:ext="edit">
      <o:idmap v:ext="edit" data="1"/>
      <o:rules v:ext="edit">
        <o:r id="V:Rule1" type="connector" idref="#AutoShape 117"/>
        <o:r id="V:Rule2" type="connector" idref="#AutoShape 124"/>
        <o:r id="V:Rule3" type="connector" idref="#AutoShape 105"/>
        <o:r id="V:Rule4" type="connector" idref="#AutoShape 123"/>
        <o:r id="V:Rule5" type="connector" idref="#AutoShape 187"/>
        <o:r id="V:Rule6" type="connector" idref="#AutoShape 188"/>
        <o:r id="V:Rule7" type="connector" idref="#AutoShape 177"/>
        <o:r id="V:Rule8" type="connector" idref="#AutoShape 96"/>
        <o:r id="V:Rule9" type="connector" idref="#AutoShape 94"/>
        <o:r id="V:Rule10" type="connector" idref="#AutoShape 85"/>
        <o:r id="V:Rule11" type="connector" idref="#AutoShape 79"/>
        <o:r id="V:Rule12" type="connector" idref="#AutoShape 74"/>
        <o:r id="V:Rule13" type="connector" idref="#AutoShape 118"/>
        <o:r id="V:Rule14" type="connector" idref="#AutoShape 78"/>
        <o:r id="V:Rule15" type="connector" idref="#AutoShape 91"/>
        <o:r id="V:Rule16" type="connector" idref="#AutoShape 90"/>
        <o:r id="V:Rule17" type="connector" idref="#AutoShape 97"/>
        <o:r id="V:Rule18" type="connector" idref="#AutoShape 111"/>
        <o:r id="V:Rule19" type="connector" idref="#AutoShape 176"/>
        <o:r id="V:Rule20" type="connector" idref="#AutoShape 178"/>
        <o:r id="V:Rule21" type="connector" idref="#AutoShape 110"/>
        <o:r id="V:Rule22" type="connector" idref="#AutoShape 84"/>
        <o:r id="V:Rule23" type="connector" idref="#AutoShape 112"/>
        <o:r id="V:Rule24" type="connector" idref="#AutoShape 98"/>
        <o:r id="V:Rule25" type="connector" idref="#AutoShape 175"/>
        <o:r id="V:Rule26" type="connector" idref="#AutoShape 92"/>
        <o:r id="V:Rule27" type="connector" idref="#AutoShape 104"/>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0"/>
    <w:lsdException w:name="toc 3" w:uiPriority="0"/>
    <w:lsdException w:name="toc 4" w:uiPriority="0"/>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0"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First Indent" w:uiPriority="0"/>
    <w:lsdException w:name="Body Text 2" w:uiPriority="0"/>
    <w:lsdException w:name="Body Text 3" w:uiPriority="0"/>
    <w:lsdException w:name="Body Text Indent 2" w:uiPriority="0"/>
    <w:lsdException w:name="Body Text Indent 3" w:uiPriority="0"/>
    <w:lsdException w:name="Strong" w:semiHidden="0" w:uiPriority="0" w:unhideWhenUsed="0" w:qFormat="1"/>
    <w:lsdException w:name="Emphasis" w:semiHidden="0" w:uiPriority="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638D4"/>
  </w:style>
  <w:style w:type="paragraph" w:styleId="1">
    <w:name w:val="heading 1"/>
    <w:basedOn w:val="a"/>
    <w:next w:val="a"/>
    <w:link w:val="10"/>
    <w:qFormat/>
    <w:rsid w:val="0045057C"/>
    <w:pPr>
      <w:suppressAutoHyphens/>
      <w:spacing w:after="0" w:line="336" w:lineRule="auto"/>
      <w:jc w:val="center"/>
      <w:outlineLvl w:val="0"/>
    </w:pPr>
    <w:rPr>
      <w:rFonts w:ascii="Times New Roman" w:eastAsia="Times New Roman" w:hAnsi="Times New Roman" w:cs="Times New Roman"/>
      <w:b/>
      <w:caps/>
      <w:kern w:val="28"/>
      <w:sz w:val="28"/>
      <w:szCs w:val="20"/>
      <w:lang w:eastAsia="ru-RU"/>
    </w:rPr>
  </w:style>
  <w:style w:type="paragraph" w:styleId="2">
    <w:name w:val="heading 2"/>
    <w:basedOn w:val="a"/>
    <w:next w:val="a"/>
    <w:link w:val="20"/>
    <w:qFormat/>
    <w:rsid w:val="0045057C"/>
    <w:pPr>
      <w:suppressAutoHyphens/>
      <w:spacing w:after="0" w:line="336" w:lineRule="auto"/>
      <w:ind w:left="851"/>
      <w:jc w:val="both"/>
      <w:outlineLvl w:val="1"/>
    </w:pPr>
    <w:rPr>
      <w:rFonts w:ascii="Times New Roman" w:eastAsia="Times New Roman" w:hAnsi="Times New Roman" w:cs="Times New Roman"/>
      <w:b/>
      <w:sz w:val="28"/>
      <w:szCs w:val="20"/>
      <w:lang w:eastAsia="ru-RU"/>
    </w:rPr>
  </w:style>
  <w:style w:type="paragraph" w:styleId="3">
    <w:name w:val="heading 3"/>
    <w:basedOn w:val="a"/>
    <w:next w:val="a"/>
    <w:link w:val="30"/>
    <w:qFormat/>
    <w:rsid w:val="0045057C"/>
    <w:pPr>
      <w:suppressAutoHyphens/>
      <w:spacing w:after="0" w:line="336" w:lineRule="auto"/>
      <w:ind w:left="851"/>
      <w:jc w:val="both"/>
      <w:outlineLvl w:val="2"/>
    </w:pPr>
    <w:rPr>
      <w:rFonts w:ascii="Times New Roman" w:eastAsia="Times New Roman" w:hAnsi="Times New Roman" w:cs="Times New Roman"/>
      <w:b/>
      <w:sz w:val="28"/>
      <w:szCs w:val="20"/>
      <w:lang w:eastAsia="ru-RU"/>
    </w:rPr>
  </w:style>
  <w:style w:type="paragraph" w:styleId="4">
    <w:name w:val="heading 4"/>
    <w:basedOn w:val="a"/>
    <w:next w:val="a"/>
    <w:link w:val="40"/>
    <w:qFormat/>
    <w:rsid w:val="0045057C"/>
    <w:pPr>
      <w:suppressAutoHyphens/>
      <w:spacing w:after="0" w:line="336" w:lineRule="auto"/>
      <w:jc w:val="center"/>
      <w:outlineLvl w:val="3"/>
    </w:pPr>
    <w:rPr>
      <w:rFonts w:ascii="Times New Roman" w:eastAsia="Times New Roman" w:hAnsi="Times New Roman" w:cs="Times New Roman"/>
      <w:b/>
      <w:sz w:val="28"/>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9D2394"/>
    <w:pPr>
      <w:autoSpaceDE w:val="0"/>
      <w:autoSpaceDN w:val="0"/>
      <w:adjustRightInd w:val="0"/>
      <w:spacing w:after="0" w:line="240" w:lineRule="auto"/>
    </w:pPr>
    <w:rPr>
      <w:rFonts w:ascii="Times New Roman" w:hAnsi="Times New Roman" w:cs="Times New Roman"/>
      <w:color w:val="000000"/>
      <w:sz w:val="24"/>
      <w:szCs w:val="24"/>
    </w:rPr>
  </w:style>
  <w:style w:type="paragraph" w:styleId="a3">
    <w:name w:val="Balloon Text"/>
    <w:basedOn w:val="a"/>
    <w:link w:val="a4"/>
    <w:uiPriority w:val="99"/>
    <w:unhideWhenUsed/>
    <w:rsid w:val="00AC59DE"/>
    <w:pPr>
      <w:spacing w:after="0" w:line="240" w:lineRule="auto"/>
    </w:pPr>
    <w:rPr>
      <w:rFonts w:ascii="Tahoma" w:hAnsi="Tahoma" w:cs="Tahoma"/>
      <w:sz w:val="16"/>
      <w:szCs w:val="16"/>
    </w:rPr>
  </w:style>
  <w:style w:type="character" w:customStyle="1" w:styleId="a4">
    <w:name w:val="Текст выноски Знак"/>
    <w:basedOn w:val="a0"/>
    <w:link w:val="a3"/>
    <w:uiPriority w:val="99"/>
    <w:rsid w:val="00AC59DE"/>
    <w:rPr>
      <w:rFonts w:ascii="Tahoma" w:hAnsi="Tahoma" w:cs="Tahoma"/>
      <w:sz w:val="16"/>
      <w:szCs w:val="16"/>
    </w:rPr>
  </w:style>
  <w:style w:type="table" w:styleId="a5">
    <w:name w:val="Table Grid"/>
    <w:basedOn w:val="a1"/>
    <w:uiPriority w:val="59"/>
    <w:rsid w:val="006A360D"/>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a6">
    <w:name w:val="Placeholder Text"/>
    <w:basedOn w:val="a0"/>
    <w:uiPriority w:val="99"/>
    <w:semiHidden/>
    <w:rsid w:val="006A360D"/>
    <w:rPr>
      <w:color w:val="808080"/>
    </w:rPr>
  </w:style>
  <w:style w:type="paragraph" w:styleId="a7">
    <w:name w:val="header"/>
    <w:basedOn w:val="a"/>
    <w:link w:val="a8"/>
    <w:uiPriority w:val="99"/>
    <w:unhideWhenUsed/>
    <w:rsid w:val="006A360D"/>
    <w:pPr>
      <w:tabs>
        <w:tab w:val="center" w:pos="4819"/>
        <w:tab w:val="right" w:pos="9639"/>
      </w:tabs>
      <w:spacing w:after="0" w:line="240" w:lineRule="auto"/>
    </w:pPr>
  </w:style>
  <w:style w:type="character" w:customStyle="1" w:styleId="a8">
    <w:name w:val="Верхний колонтитул Знак"/>
    <w:basedOn w:val="a0"/>
    <w:link w:val="a7"/>
    <w:uiPriority w:val="99"/>
    <w:rsid w:val="006A360D"/>
  </w:style>
  <w:style w:type="paragraph" w:styleId="a9">
    <w:name w:val="footer"/>
    <w:basedOn w:val="a"/>
    <w:link w:val="aa"/>
    <w:uiPriority w:val="99"/>
    <w:unhideWhenUsed/>
    <w:rsid w:val="006A360D"/>
    <w:pPr>
      <w:tabs>
        <w:tab w:val="center" w:pos="4819"/>
        <w:tab w:val="right" w:pos="9639"/>
      </w:tabs>
      <w:spacing w:after="0" w:line="240" w:lineRule="auto"/>
    </w:pPr>
  </w:style>
  <w:style w:type="character" w:customStyle="1" w:styleId="aa">
    <w:name w:val="Нижний колонтитул Знак"/>
    <w:basedOn w:val="a0"/>
    <w:link w:val="a9"/>
    <w:uiPriority w:val="99"/>
    <w:rsid w:val="006A360D"/>
  </w:style>
  <w:style w:type="character" w:customStyle="1" w:styleId="apple-converted-space">
    <w:name w:val="apple-converted-space"/>
    <w:basedOn w:val="a0"/>
    <w:rsid w:val="006A360D"/>
  </w:style>
  <w:style w:type="character" w:styleId="ab">
    <w:name w:val="Hyperlink"/>
    <w:basedOn w:val="a0"/>
    <w:uiPriority w:val="99"/>
    <w:unhideWhenUsed/>
    <w:rsid w:val="006A360D"/>
    <w:rPr>
      <w:color w:val="0000FF"/>
      <w:u w:val="single"/>
    </w:rPr>
  </w:style>
  <w:style w:type="paragraph" w:styleId="ac">
    <w:name w:val="List Paragraph"/>
    <w:basedOn w:val="a"/>
    <w:uiPriority w:val="34"/>
    <w:qFormat/>
    <w:rsid w:val="006A360D"/>
    <w:pPr>
      <w:ind w:left="720"/>
      <w:contextualSpacing/>
    </w:pPr>
  </w:style>
  <w:style w:type="character" w:customStyle="1" w:styleId="10">
    <w:name w:val="Заголовок 1 Знак"/>
    <w:basedOn w:val="a0"/>
    <w:link w:val="1"/>
    <w:rsid w:val="0045057C"/>
    <w:rPr>
      <w:rFonts w:ascii="Times New Roman" w:eastAsia="Times New Roman" w:hAnsi="Times New Roman" w:cs="Times New Roman"/>
      <w:b/>
      <w:caps/>
      <w:kern w:val="28"/>
      <w:sz w:val="28"/>
      <w:szCs w:val="20"/>
      <w:lang w:eastAsia="ru-RU"/>
    </w:rPr>
  </w:style>
  <w:style w:type="character" w:customStyle="1" w:styleId="20">
    <w:name w:val="Заголовок 2 Знак"/>
    <w:basedOn w:val="a0"/>
    <w:link w:val="2"/>
    <w:rsid w:val="0045057C"/>
    <w:rPr>
      <w:rFonts w:ascii="Times New Roman" w:eastAsia="Times New Roman" w:hAnsi="Times New Roman" w:cs="Times New Roman"/>
      <w:b/>
      <w:sz w:val="28"/>
      <w:szCs w:val="20"/>
      <w:lang w:eastAsia="ru-RU"/>
    </w:rPr>
  </w:style>
  <w:style w:type="character" w:customStyle="1" w:styleId="30">
    <w:name w:val="Заголовок 3 Знак"/>
    <w:basedOn w:val="a0"/>
    <w:link w:val="3"/>
    <w:rsid w:val="0045057C"/>
    <w:rPr>
      <w:rFonts w:ascii="Times New Roman" w:eastAsia="Times New Roman" w:hAnsi="Times New Roman" w:cs="Times New Roman"/>
      <w:b/>
      <w:sz w:val="28"/>
      <w:szCs w:val="20"/>
      <w:lang w:eastAsia="ru-RU"/>
    </w:rPr>
  </w:style>
  <w:style w:type="character" w:customStyle="1" w:styleId="40">
    <w:name w:val="Заголовок 4 Знак"/>
    <w:basedOn w:val="a0"/>
    <w:link w:val="4"/>
    <w:rsid w:val="0045057C"/>
    <w:rPr>
      <w:rFonts w:ascii="Times New Roman" w:eastAsia="Times New Roman" w:hAnsi="Times New Roman" w:cs="Times New Roman"/>
      <w:b/>
      <w:sz w:val="28"/>
      <w:szCs w:val="20"/>
      <w:lang w:eastAsia="ru-RU"/>
    </w:rPr>
  </w:style>
  <w:style w:type="paragraph" w:styleId="ad">
    <w:name w:val="caption"/>
    <w:basedOn w:val="a"/>
    <w:next w:val="a"/>
    <w:link w:val="ae"/>
    <w:qFormat/>
    <w:rsid w:val="0045057C"/>
    <w:pPr>
      <w:suppressAutoHyphens/>
      <w:spacing w:after="0" w:line="336" w:lineRule="auto"/>
      <w:jc w:val="center"/>
    </w:pPr>
    <w:rPr>
      <w:rFonts w:ascii="Times New Roman" w:eastAsia="Times New Roman" w:hAnsi="Times New Roman" w:cs="Times New Roman"/>
      <w:sz w:val="28"/>
      <w:szCs w:val="20"/>
      <w:lang w:eastAsia="ru-RU"/>
    </w:rPr>
  </w:style>
  <w:style w:type="character" w:styleId="af">
    <w:name w:val="page number"/>
    <w:rsid w:val="0045057C"/>
    <w:rPr>
      <w:rFonts w:ascii="Times New Roman" w:hAnsi="Times New Roman"/>
      <w:noProof w:val="0"/>
      <w:lang w:val="uk-UA"/>
    </w:rPr>
  </w:style>
  <w:style w:type="paragraph" w:styleId="11">
    <w:name w:val="toc 1"/>
    <w:basedOn w:val="a"/>
    <w:next w:val="a"/>
    <w:autoRedefine/>
    <w:semiHidden/>
    <w:rsid w:val="0045057C"/>
    <w:pPr>
      <w:tabs>
        <w:tab w:val="right" w:leader="dot" w:pos="9355"/>
      </w:tabs>
      <w:spacing w:after="0" w:line="336" w:lineRule="auto"/>
      <w:ind w:right="851"/>
    </w:pPr>
    <w:rPr>
      <w:rFonts w:ascii="Times New Roman" w:eastAsia="Times New Roman" w:hAnsi="Times New Roman" w:cs="Times New Roman"/>
      <w:caps/>
      <w:sz w:val="28"/>
      <w:szCs w:val="20"/>
      <w:lang w:eastAsia="ru-RU"/>
    </w:rPr>
  </w:style>
  <w:style w:type="paragraph" w:styleId="21">
    <w:name w:val="toc 2"/>
    <w:basedOn w:val="a"/>
    <w:next w:val="a"/>
    <w:autoRedefine/>
    <w:semiHidden/>
    <w:rsid w:val="0045057C"/>
    <w:pPr>
      <w:tabs>
        <w:tab w:val="right" w:leader="dot" w:pos="9355"/>
      </w:tabs>
      <w:spacing w:after="0" w:line="336" w:lineRule="auto"/>
      <w:ind w:left="284" w:right="851"/>
    </w:pPr>
    <w:rPr>
      <w:rFonts w:ascii="Times New Roman" w:eastAsia="Times New Roman" w:hAnsi="Times New Roman" w:cs="Times New Roman"/>
      <w:sz w:val="28"/>
      <w:szCs w:val="20"/>
      <w:lang w:eastAsia="ru-RU"/>
    </w:rPr>
  </w:style>
  <w:style w:type="paragraph" w:styleId="31">
    <w:name w:val="toc 3"/>
    <w:basedOn w:val="a"/>
    <w:next w:val="a"/>
    <w:autoRedefine/>
    <w:semiHidden/>
    <w:rsid w:val="0045057C"/>
    <w:pPr>
      <w:tabs>
        <w:tab w:val="right" w:leader="dot" w:pos="9355"/>
      </w:tabs>
      <w:spacing w:after="0" w:line="336" w:lineRule="auto"/>
      <w:ind w:left="567" w:right="851"/>
    </w:pPr>
    <w:rPr>
      <w:rFonts w:ascii="Times New Roman" w:eastAsia="Times New Roman" w:hAnsi="Times New Roman" w:cs="Times New Roman"/>
      <w:sz w:val="28"/>
      <w:szCs w:val="20"/>
      <w:lang w:eastAsia="ru-RU"/>
    </w:rPr>
  </w:style>
  <w:style w:type="paragraph" w:styleId="41">
    <w:name w:val="toc 4"/>
    <w:basedOn w:val="a"/>
    <w:next w:val="a"/>
    <w:autoRedefine/>
    <w:semiHidden/>
    <w:rsid w:val="0045057C"/>
    <w:pPr>
      <w:tabs>
        <w:tab w:val="right" w:leader="dot" w:pos="9356"/>
      </w:tabs>
      <w:spacing w:after="0" w:line="336" w:lineRule="auto"/>
      <w:ind w:left="284" w:right="851"/>
    </w:pPr>
    <w:rPr>
      <w:rFonts w:ascii="Times New Roman" w:eastAsia="Times New Roman" w:hAnsi="Times New Roman" w:cs="Times New Roman"/>
      <w:sz w:val="28"/>
      <w:szCs w:val="20"/>
      <w:lang w:eastAsia="ru-RU"/>
    </w:rPr>
  </w:style>
  <w:style w:type="paragraph" w:styleId="af0">
    <w:name w:val="Body Text"/>
    <w:basedOn w:val="a"/>
    <w:link w:val="af1"/>
    <w:rsid w:val="0045057C"/>
    <w:pPr>
      <w:spacing w:after="0" w:line="336" w:lineRule="auto"/>
      <w:ind w:firstLine="851"/>
      <w:jc w:val="both"/>
    </w:pPr>
    <w:rPr>
      <w:rFonts w:ascii="Times New Roman" w:eastAsia="Times New Roman" w:hAnsi="Times New Roman" w:cs="Times New Roman"/>
      <w:sz w:val="28"/>
      <w:szCs w:val="20"/>
      <w:lang w:eastAsia="ru-RU"/>
    </w:rPr>
  </w:style>
  <w:style w:type="character" w:customStyle="1" w:styleId="af1">
    <w:name w:val="Основной текст Знак"/>
    <w:basedOn w:val="a0"/>
    <w:link w:val="af0"/>
    <w:rsid w:val="0045057C"/>
    <w:rPr>
      <w:rFonts w:ascii="Times New Roman" w:eastAsia="Times New Roman" w:hAnsi="Times New Roman" w:cs="Times New Roman"/>
      <w:sz w:val="28"/>
      <w:szCs w:val="20"/>
      <w:lang w:eastAsia="ru-RU"/>
    </w:rPr>
  </w:style>
  <w:style w:type="paragraph" w:customStyle="1" w:styleId="af2">
    <w:name w:val="Переменные"/>
    <w:basedOn w:val="af0"/>
    <w:rsid w:val="0045057C"/>
  </w:style>
  <w:style w:type="paragraph" w:styleId="af3">
    <w:name w:val="Document Map"/>
    <w:basedOn w:val="a"/>
    <w:link w:val="af4"/>
    <w:semiHidden/>
    <w:rsid w:val="0045057C"/>
    <w:pPr>
      <w:shd w:val="clear" w:color="auto" w:fill="000080"/>
      <w:spacing w:after="0" w:line="240" w:lineRule="auto"/>
      <w:jc w:val="both"/>
    </w:pPr>
    <w:rPr>
      <w:rFonts w:ascii="Times New Roman" w:eastAsia="Times New Roman" w:hAnsi="Times New Roman" w:cs="Times New Roman"/>
      <w:sz w:val="24"/>
      <w:szCs w:val="20"/>
      <w:lang w:eastAsia="ru-RU"/>
    </w:rPr>
  </w:style>
  <w:style w:type="character" w:customStyle="1" w:styleId="af4">
    <w:name w:val="Схема документа Знак"/>
    <w:basedOn w:val="a0"/>
    <w:link w:val="af3"/>
    <w:semiHidden/>
    <w:rsid w:val="0045057C"/>
    <w:rPr>
      <w:rFonts w:ascii="Times New Roman" w:eastAsia="Times New Roman" w:hAnsi="Times New Roman" w:cs="Times New Roman"/>
      <w:sz w:val="24"/>
      <w:szCs w:val="20"/>
      <w:shd w:val="clear" w:color="auto" w:fill="000080"/>
      <w:lang w:eastAsia="ru-RU"/>
    </w:rPr>
  </w:style>
  <w:style w:type="paragraph" w:customStyle="1" w:styleId="af5">
    <w:name w:val="Формула"/>
    <w:basedOn w:val="af0"/>
    <w:rsid w:val="0045057C"/>
  </w:style>
  <w:style w:type="paragraph" w:customStyle="1" w:styleId="af6">
    <w:name w:val="Чертежный"/>
    <w:rsid w:val="0045057C"/>
    <w:pPr>
      <w:spacing w:after="0" w:line="240" w:lineRule="auto"/>
      <w:jc w:val="both"/>
    </w:pPr>
    <w:rPr>
      <w:rFonts w:ascii="ISOCPEUR" w:eastAsia="Times New Roman" w:hAnsi="ISOCPEUR" w:cs="Times New Roman"/>
      <w:i/>
      <w:sz w:val="28"/>
      <w:szCs w:val="20"/>
      <w:lang w:eastAsia="ru-RU"/>
    </w:rPr>
  </w:style>
  <w:style w:type="paragraph" w:customStyle="1" w:styleId="af7">
    <w:name w:val="Листинг программы"/>
    <w:rsid w:val="0045057C"/>
    <w:pPr>
      <w:suppressAutoHyphens/>
      <w:spacing w:after="0" w:line="240" w:lineRule="auto"/>
    </w:pPr>
    <w:rPr>
      <w:rFonts w:ascii="Times New Roman" w:eastAsia="Times New Roman" w:hAnsi="Times New Roman" w:cs="Times New Roman"/>
      <w:noProof/>
      <w:sz w:val="20"/>
      <w:szCs w:val="20"/>
      <w:lang w:val="ru-RU" w:eastAsia="ru-RU"/>
    </w:rPr>
  </w:style>
  <w:style w:type="paragraph" w:styleId="af8">
    <w:name w:val="annotation text"/>
    <w:basedOn w:val="a"/>
    <w:link w:val="af9"/>
    <w:rsid w:val="0045057C"/>
    <w:pPr>
      <w:spacing w:after="0" w:line="240" w:lineRule="auto"/>
      <w:jc w:val="both"/>
    </w:pPr>
    <w:rPr>
      <w:rFonts w:ascii="Journal" w:eastAsia="Times New Roman" w:hAnsi="Journal" w:cs="Times New Roman"/>
      <w:sz w:val="24"/>
      <w:szCs w:val="20"/>
      <w:lang w:eastAsia="ru-RU"/>
    </w:rPr>
  </w:style>
  <w:style w:type="character" w:customStyle="1" w:styleId="af9">
    <w:name w:val="Текст примечания Знак"/>
    <w:basedOn w:val="a0"/>
    <w:link w:val="af8"/>
    <w:rsid w:val="0045057C"/>
    <w:rPr>
      <w:rFonts w:ascii="Journal" w:eastAsia="Times New Roman" w:hAnsi="Journal" w:cs="Times New Roman"/>
      <w:sz w:val="24"/>
      <w:szCs w:val="20"/>
      <w:lang w:eastAsia="ru-RU"/>
    </w:rPr>
  </w:style>
  <w:style w:type="paragraph" w:customStyle="1" w:styleId="MTDisplayEquation">
    <w:name w:val="MTDisplayEquation"/>
    <w:basedOn w:val="a"/>
    <w:next w:val="a"/>
    <w:link w:val="MTDisplayEquation0"/>
    <w:rsid w:val="0045057C"/>
    <w:pPr>
      <w:tabs>
        <w:tab w:val="center" w:pos="4680"/>
        <w:tab w:val="right" w:pos="9360"/>
      </w:tabs>
      <w:spacing w:after="0" w:line="240" w:lineRule="auto"/>
    </w:pPr>
    <w:rPr>
      <w:rFonts w:ascii="Times New Roman" w:eastAsia="Times New Roman" w:hAnsi="Times New Roman" w:cs="Times New Roman"/>
      <w:sz w:val="28"/>
      <w:szCs w:val="20"/>
      <w:lang w:eastAsia="ru-RU"/>
    </w:rPr>
  </w:style>
  <w:style w:type="character" w:customStyle="1" w:styleId="MTDisplayEquation0">
    <w:name w:val="MTDisplayEquation Знак"/>
    <w:link w:val="MTDisplayEquation"/>
    <w:rsid w:val="0045057C"/>
    <w:rPr>
      <w:rFonts w:ascii="Times New Roman" w:eastAsia="Times New Roman" w:hAnsi="Times New Roman" w:cs="Times New Roman"/>
      <w:sz w:val="28"/>
      <w:szCs w:val="20"/>
      <w:lang w:eastAsia="ru-RU"/>
    </w:rPr>
  </w:style>
  <w:style w:type="paragraph" w:styleId="HTML">
    <w:name w:val="HTML Preformatted"/>
    <w:basedOn w:val="a"/>
    <w:link w:val="HTML0"/>
    <w:uiPriority w:val="99"/>
    <w:semiHidden/>
    <w:unhideWhenUsed/>
    <w:rsid w:val="0045057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semiHidden/>
    <w:rsid w:val="0045057C"/>
    <w:rPr>
      <w:rFonts w:ascii="Courier New" w:eastAsia="Times New Roman" w:hAnsi="Courier New" w:cs="Courier New"/>
      <w:sz w:val="20"/>
      <w:szCs w:val="20"/>
    </w:rPr>
  </w:style>
  <w:style w:type="paragraph" w:customStyle="1" w:styleId="210">
    <w:name w:val="Основной текст 21"/>
    <w:basedOn w:val="a"/>
    <w:rsid w:val="0089518D"/>
    <w:pPr>
      <w:suppressAutoHyphens/>
      <w:spacing w:after="0" w:line="240" w:lineRule="auto"/>
      <w:ind w:firstLine="709"/>
      <w:jc w:val="both"/>
    </w:pPr>
    <w:rPr>
      <w:rFonts w:ascii="Times New Roman" w:eastAsia="Times New Roman" w:hAnsi="Times New Roman" w:cs="Times New Roman"/>
      <w:sz w:val="28"/>
      <w:szCs w:val="24"/>
      <w:lang w:val="ru-RU" w:eastAsia="ar-SA"/>
    </w:rPr>
  </w:style>
  <w:style w:type="character" w:styleId="afa">
    <w:name w:val="Emphasis"/>
    <w:basedOn w:val="a0"/>
    <w:qFormat/>
    <w:rsid w:val="00276383"/>
    <w:rPr>
      <w:i/>
      <w:iCs/>
    </w:rPr>
  </w:style>
  <w:style w:type="paragraph" w:styleId="afb">
    <w:name w:val="Normal (Web)"/>
    <w:basedOn w:val="a"/>
    <w:uiPriority w:val="99"/>
    <w:unhideWhenUsed/>
    <w:rsid w:val="002D2714"/>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styleId="afc">
    <w:name w:val="Strong"/>
    <w:basedOn w:val="a0"/>
    <w:qFormat/>
    <w:rsid w:val="002D2714"/>
    <w:rPr>
      <w:b/>
      <w:bCs/>
    </w:rPr>
  </w:style>
  <w:style w:type="character" w:customStyle="1" w:styleId="FontStyle16">
    <w:name w:val="Font Style16"/>
    <w:uiPriority w:val="99"/>
    <w:rsid w:val="000B28F0"/>
    <w:rPr>
      <w:rFonts w:ascii="Times New Roman" w:hAnsi="Times New Roman" w:cs="Times New Roman"/>
      <w:sz w:val="26"/>
      <w:szCs w:val="26"/>
    </w:rPr>
  </w:style>
  <w:style w:type="paragraph" w:styleId="afd">
    <w:name w:val="Bibliography"/>
    <w:basedOn w:val="a"/>
    <w:next w:val="a"/>
    <w:uiPriority w:val="37"/>
    <w:unhideWhenUsed/>
    <w:rsid w:val="000B28F0"/>
    <w:rPr>
      <w:rFonts w:eastAsiaTheme="minorHAnsi"/>
      <w:lang w:val="ru-RU" w:eastAsia="en-US"/>
    </w:rPr>
  </w:style>
  <w:style w:type="character" w:customStyle="1" w:styleId="journaltitle">
    <w:name w:val="journaltitle"/>
    <w:basedOn w:val="a0"/>
    <w:rsid w:val="000B28F0"/>
  </w:style>
  <w:style w:type="character" w:customStyle="1" w:styleId="articlecitationyear">
    <w:name w:val="articlecitation_year"/>
    <w:basedOn w:val="a0"/>
    <w:rsid w:val="000B28F0"/>
  </w:style>
  <w:style w:type="character" w:customStyle="1" w:styleId="articlecitationvolume">
    <w:name w:val="articlecitation_volume"/>
    <w:basedOn w:val="a0"/>
    <w:rsid w:val="000B28F0"/>
  </w:style>
  <w:style w:type="character" w:customStyle="1" w:styleId="articlecitationpages">
    <w:name w:val="articlecitation_pages"/>
    <w:basedOn w:val="a0"/>
    <w:rsid w:val="000B28F0"/>
  </w:style>
  <w:style w:type="character" w:customStyle="1" w:styleId="authornames">
    <w:name w:val="authornames"/>
    <w:basedOn w:val="a0"/>
    <w:rsid w:val="000B28F0"/>
  </w:style>
  <w:style w:type="character" w:customStyle="1" w:styleId="ae">
    <w:name w:val="Название объекта Знак"/>
    <w:basedOn w:val="a0"/>
    <w:link w:val="ad"/>
    <w:rsid w:val="007B2352"/>
    <w:rPr>
      <w:rFonts w:ascii="Times New Roman" w:eastAsia="Times New Roman" w:hAnsi="Times New Roman" w:cs="Times New Roman"/>
      <w:sz w:val="28"/>
      <w:szCs w:val="20"/>
      <w:lang w:eastAsia="ru-RU"/>
    </w:rPr>
  </w:style>
  <w:style w:type="paragraph" w:customStyle="1" w:styleId="afe">
    <w:name w:val="Текст таблиці"/>
    <w:basedOn w:val="a"/>
    <w:link w:val="aff"/>
    <w:qFormat/>
    <w:rsid w:val="007B2352"/>
    <w:pPr>
      <w:numPr>
        <w:ilvl w:val="12"/>
      </w:numPr>
      <w:spacing w:after="0" w:line="240" w:lineRule="auto"/>
    </w:pPr>
    <w:rPr>
      <w:rFonts w:eastAsia="Times New Roman" w:cs="Bookman Old Style"/>
      <w:sz w:val="24"/>
      <w:szCs w:val="24"/>
      <w:lang w:eastAsia="ru-RU"/>
    </w:rPr>
  </w:style>
  <w:style w:type="character" w:customStyle="1" w:styleId="aff">
    <w:name w:val="Текст таблиці Знак"/>
    <w:basedOn w:val="a0"/>
    <w:link w:val="afe"/>
    <w:rsid w:val="007B2352"/>
    <w:rPr>
      <w:rFonts w:eastAsia="Times New Roman" w:cs="Bookman Old Style"/>
      <w:sz w:val="24"/>
      <w:szCs w:val="24"/>
      <w:lang w:eastAsia="ru-RU"/>
    </w:rPr>
  </w:style>
  <w:style w:type="character" w:styleId="aff0">
    <w:name w:val="Subtle Emphasis"/>
    <w:basedOn w:val="a0"/>
    <w:uiPriority w:val="19"/>
    <w:qFormat/>
    <w:rsid w:val="007B2352"/>
    <w:rPr>
      <w:b/>
      <w:i/>
      <w:iCs/>
      <w:color w:val="1F497D" w:themeColor="text2"/>
    </w:rPr>
  </w:style>
  <w:style w:type="numbering" w:customStyle="1" w:styleId="12">
    <w:name w:val="Нет списка1"/>
    <w:next w:val="a2"/>
    <w:uiPriority w:val="99"/>
    <w:semiHidden/>
    <w:unhideWhenUsed/>
    <w:rsid w:val="00892A55"/>
  </w:style>
  <w:style w:type="paragraph" w:styleId="aff1">
    <w:name w:val="Body Text Indent"/>
    <w:basedOn w:val="a"/>
    <w:link w:val="aff2"/>
    <w:rsid w:val="00892A55"/>
    <w:pPr>
      <w:overflowPunct w:val="0"/>
      <w:autoSpaceDE w:val="0"/>
      <w:autoSpaceDN w:val="0"/>
      <w:adjustRightInd w:val="0"/>
      <w:spacing w:after="0" w:line="264" w:lineRule="auto"/>
      <w:ind w:firstLine="340"/>
      <w:jc w:val="both"/>
      <w:textAlignment w:val="baseline"/>
    </w:pPr>
    <w:rPr>
      <w:rFonts w:ascii="Times New Roman" w:eastAsia="Times New Roman" w:hAnsi="Times New Roman" w:cs="Times New Roman"/>
      <w:sz w:val="20"/>
      <w:szCs w:val="20"/>
      <w:lang w:eastAsia="en-US"/>
    </w:rPr>
  </w:style>
  <w:style w:type="character" w:customStyle="1" w:styleId="aff2">
    <w:name w:val="Основной текст с отступом Знак"/>
    <w:basedOn w:val="a0"/>
    <w:link w:val="aff1"/>
    <w:rsid w:val="00892A55"/>
    <w:rPr>
      <w:rFonts w:ascii="Times New Roman" w:eastAsia="Times New Roman" w:hAnsi="Times New Roman" w:cs="Times New Roman"/>
      <w:sz w:val="20"/>
      <w:szCs w:val="20"/>
      <w:lang w:eastAsia="en-US"/>
    </w:rPr>
  </w:style>
  <w:style w:type="paragraph" w:styleId="22">
    <w:name w:val="Body Text Indent 2"/>
    <w:basedOn w:val="a"/>
    <w:link w:val="23"/>
    <w:rsid w:val="00892A55"/>
    <w:pPr>
      <w:overflowPunct w:val="0"/>
      <w:autoSpaceDE w:val="0"/>
      <w:autoSpaceDN w:val="0"/>
      <w:adjustRightInd w:val="0"/>
      <w:spacing w:after="0" w:line="264" w:lineRule="auto"/>
      <w:ind w:firstLine="720"/>
      <w:jc w:val="both"/>
      <w:textAlignment w:val="baseline"/>
    </w:pPr>
    <w:rPr>
      <w:rFonts w:ascii="Times New Roman" w:eastAsia="Times New Roman" w:hAnsi="Times New Roman" w:cs="Times New Roman"/>
      <w:sz w:val="20"/>
      <w:szCs w:val="20"/>
      <w:lang w:eastAsia="en-US"/>
    </w:rPr>
  </w:style>
  <w:style w:type="character" w:customStyle="1" w:styleId="23">
    <w:name w:val="Основной текст с отступом 2 Знак"/>
    <w:basedOn w:val="a0"/>
    <w:link w:val="22"/>
    <w:rsid w:val="00892A55"/>
    <w:rPr>
      <w:rFonts w:ascii="Times New Roman" w:eastAsia="Times New Roman" w:hAnsi="Times New Roman" w:cs="Times New Roman"/>
      <w:sz w:val="20"/>
      <w:szCs w:val="20"/>
      <w:lang w:eastAsia="en-US"/>
    </w:rPr>
  </w:style>
  <w:style w:type="character" w:customStyle="1" w:styleId="13">
    <w:name w:val="Основной текст Знак1"/>
    <w:rsid w:val="00892A55"/>
    <w:rPr>
      <w:rFonts w:ascii="Times New Roman" w:eastAsia="Times New Roman" w:hAnsi="Times New Roman" w:cs="Times New Roman"/>
      <w:i/>
      <w:iCs/>
      <w:sz w:val="20"/>
      <w:szCs w:val="20"/>
      <w:lang w:val="uk-UA"/>
    </w:rPr>
  </w:style>
  <w:style w:type="paragraph" w:styleId="32">
    <w:name w:val="Body Text Indent 3"/>
    <w:basedOn w:val="a"/>
    <w:link w:val="33"/>
    <w:rsid w:val="00892A55"/>
    <w:pPr>
      <w:overflowPunct w:val="0"/>
      <w:autoSpaceDE w:val="0"/>
      <w:autoSpaceDN w:val="0"/>
      <w:adjustRightInd w:val="0"/>
      <w:spacing w:after="0" w:line="264" w:lineRule="auto"/>
      <w:ind w:firstLine="709"/>
      <w:jc w:val="both"/>
      <w:textAlignment w:val="baseline"/>
    </w:pPr>
    <w:rPr>
      <w:rFonts w:ascii="Peterburg" w:eastAsia="Times New Roman" w:hAnsi="Peterburg" w:cs="Times New Roman"/>
      <w:sz w:val="20"/>
      <w:szCs w:val="20"/>
      <w:lang w:eastAsia="en-US"/>
    </w:rPr>
  </w:style>
  <w:style w:type="character" w:customStyle="1" w:styleId="33">
    <w:name w:val="Основной текст с отступом 3 Знак"/>
    <w:basedOn w:val="a0"/>
    <w:link w:val="32"/>
    <w:rsid w:val="00892A55"/>
    <w:rPr>
      <w:rFonts w:ascii="Peterburg" w:eastAsia="Times New Roman" w:hAnsi="Peterburg" w:cs="Times New Roman"/>
      <w:sz w:val="20"/>
      <w:szCs w:val="20"/>
      <w:lang w:eastAsia="en-US"/>
    </w:rPr>
  </w:style>
  <w:style w:type="paragraph" w:styleId="24">
    <w:name w:val="Body Text 2"/>
    <w:basedOn w:val="a"/>
    <w:link w:val="25"/>
    <w:rsid w:val="00892A55"/>
    <w:pPr>
      <w:widowControl w:val="0"/>
      <w:overflowPunct w:val="0"/>
      <w:autoSpaceDE w:val="0"/>
      <w:autoSpaceDN w:val="0"/>
      <w:adjustRightInd w:val="0"/>
      <w:spacing w:after="0" w:line="264" w:lineRule="auto"/>
      <w:jc w:val="center"/>
      <w:textAlignment w:val="baseline"/>
    </w:pPr>
    <w:rPr>
      <w:rFonts w:ascii="Peterburg" w:eastAsia="Times New Roman" w:hAnsi="Peterburg" w:cs="Times New Roman"/>
      <w:b/>
      <w:sz w:val="20"/>
      <w:szCs w:val="20"/>
      <w:lang w:eastAsia="en-US"/>
    </w:rPr>
  </w:style>
  <w:style w:type="character" w:customStyle="1" w:styleId="25">
    <w:name w:val="Основной текст 2 Знак"/>
    <w:basedOn w:val="a0"/>
    <w:link w:val="24"/>
    <w:rsid w:val="00892A55"/>
    <w:rPr>
      <w:rFonts w:ascii="Peterburg" w:eastAsia="Times New Roman" w:hAnsi="Peterburg" w:cs="Times New Roman"/>
      <w:b/>
      <w:sz w:val="20"/>
      <w:szCs w:val="20"/>
      <w:lang w:eastAsia="en-US"/>
    </w:rPr>
  </w:style>
  <w:style w:type="paragraph" w:styleId="34">
    <w:name w:val="Body Text 3"/>
    <w:basedOn w:val="a"/>
    <w:link w:val="35"/>
    <w:rsid w:val="00892A55"/>
    <w:pPr>
      <w:widowControl w:val="0"/>
      <w:overflowPunct w:val="0"/>
      <w:autoSpaceDE w:val="0"/>
      <w:autoSpaceDN w:val="0"/>
      <w:adjustRightInd w:val="0"/>
      <w:spacing w:after="0" w:line="264" w:lineRule="auto"/>
      <w:jc w:val="center"/>
      <w:textAlignment w:val="baseline"/>
    </w:pPr>
    <w:rPr>
      <w:rFonts w:ascii="Peterburg" w:eastAsia="Times New Roman" w:hAnsi="Peterburg" w:cs="Times New Roman"/>
      <w:sz w:val="20"/>
      <w:szCs w:val="20"/>
      <w:lang w:eastAsia="en-US"/>
    </w:rPr>
  </w:style>
  <w:style w:type="character" w:customStyle="1" w:styleId="35">
    <w:name w:val="Основной текст 3 Знак"/>
    <w:basedOn w:val="a0"/>
    <w:link w:val="34"/>
    <w:rsid w:val="00892A55"/>
    <w:rPr>
      <w:rFonts w:ascii="Peterburg" w:eastAsia="Times New Roman" w:hAnsi="Peterburg" w:cs="Times New Roman"/>
      <w:sz w:val="20"/>
      <w:szCs w:val="20"/>
      <w:lang w:eastAsia="en-US"/>
    </w:rPr>
  </w:style>
  <w:style w:type="paragraph" w:styleId="aff3">
    <w:name w:val="Title"/>
    <w:basedOn w:val="a"/>
    <w:link w:val="aff4"/>
    <w:qFormat/>
    <w:rsid w:val="00892A55"/>
    <w:pPr>
      <w:spacing w:after="0" w:line="360" w:lineRule="auto"/>
      <w:ind w:firstLine="567"/>
      <w:jc w:val="center"/>
    </w:pPr>
    <w:rPr>
      <w:rFonts w:ascii="Times New Roman" w:eastAsia="Times New Roman" w:hAnsi="Times New Roman" w:cs="Times New Roman"/>
      <w:b/>
      <w:bCs/>
      <w:sz w:val="28"/>
      <w:szCs w:val="28"/>
      <w:lang w:eastAsia="en-US"/>
    </w:rPr>
  </w:style>
  <w:style w:type="character" w:customStyle="1" w:styleId="aff4">
    <w:name w:val="Название Знак"/>
    <w:basedOn w:val="a0"/>
    <w:link w:val="aff3"/>
    <w:rsid w:val="00892A55"/>
    <w:rPr>
      <w:rFonts w:ascii="Times New Roman" w:eastAsia="Times New Roman" w:hAnsi="Times New Roman" w:cs="Times New Roman"/>
      <w:b/>
      <w:bCs/>
      <w:sz w:val="28"/>
      <w:szCs w:val="28"/>
      <w:lang w:eastAsia="en-US"/>
    </w:rPr>
  </w:style>
  <w:style w:type="paragraph" w:customStyle="1" w:styleId="310">
    <w:name w:val="Основной текст 31"/>
    <w:basedOn w:val="a"/>
    <w:rsid w:val="00892A55"/>
    <w:pPr>
      <w:widowControl w:val="0"/>
      <w:overflowPunct w:val="0"/>
      <w:autoSpaceDE w:val="0"/>
      <w:autoSpaceDN w:val="0"/>
      <w:adjustRightInd w:val="0"/>
      <w:spacing w:after="0" w:line="264" w:lineRule="auto"/>
      <w:jc w:val="center"/>
      <w:textAlignment w:val="baseline"/>
    </w:pPr>
    <w:rPr>
      <w:rFonts w:ascii="Peterburg" w:eastAsia="Times New Roman" w:hAnsi="Peterburg" w:cs="Times New Roman"/>
      <w:i/>
      <w:sz w:val="20"/>
      <w:szCs w:val="20"/>
      <w:lang w:eastAsia="ru-RU"/>
    </w:rPr>
  </w:style>
  <w:style w:type="paragraph" w:styleId="aff5">
    <w:name w:val="Body Text First Indent"/>
    <w:basedOn w:val="af0"/>
    <w:link w:val="aff6"/>
    <w:rsid w:val="00892A55"/>
    <w:pPr>
      <w:spacing w:after="120" w:line="240" w:lineRule="auto"/>
      <w:ind w:firstLine="210"/>
      <w:jc w:val="left"/>
    </w:pPr>
    <w:rPr>
      <w:szCs w:val="28"/>
      <w:lang w:eastAsia="en-US"/>
    </w:rPr>
  </w:style>
  <w:style w:type="character" w:customStyle="1" w:styleId="aff6">
    <w:name w:val="Красная строка Знак"/>
    <w:basedOn w:val="af1"/>
    <w:link w:val="aff5"/>
    <w:rsid w:val="00892A55"/>
    <w:rPr>
      <w:rFonts w:ascii="Times New Roman" w:eastAsia="Times New Roman" w:hAnsi="Times New Roman" w:cs="Times New Roman"/>
      <w:sz w:val="28"/>
      <w:szCs w:val="28"/>
      <w:lang w:eastAsia="en-US"/>
    </w:rPr>
  </w:style>
  <w:style w:type="paragraph" w:customStyle="1" w:styleId="Style2">
    <w:name w:val="Style2"/>
    <w:basedOn w:val="a"/>
    <w:rsid w:val="00892A55"/>
    <w:pPr>
      <w:widowControl w:val="0"/>
      <w:autoSpaceDE w:val="0"/>
      <w:autoSpaceDN w:val="0"/>
      <w:adjustRightInd w:val="0"/>
      <w:spacing w:after="0" w:line="278" w:lineRule="exact"/>
      <w:ind w:firstLine="710"/>
      <w:jc w:val="both"/>
    </w:pPr>
    <w:rPr>
      <w:rFonts w:ascii="Times New Roman" w:eastAsia="Times New Roman" w:hAnsi="Times New Roman" w:cs="Times New Roman"/>
      <w:sz w:val="24"/>
      <w:szCs w:val="24"/>
      <w:lang w:val="ru-RU" w:eastAsia="ru-RU"/>
    </w:rPr>
  </w:style>
  <w:style w:type="character" w:customStyle="1" w:styleId="FontStyle18">
    <w:name w:val="Font Style18"/>
    <w:rsid w:val="00892A55"/>
    <w:rPr>
      <w:rFonts w:ascii="Times New Roman" w:hAnsi="Times New Roman" w:cs="Times New Roman"/>
      <w:sz w:val="22"/>
      <w:szCs w:val="22"/>
    </w:rPr>
  </w:style>
  <w:style w:type="paragraph" w:customStyle="1" w:styleId="FR1">
    <w:name w:val="FR1"/>
    <w:rsid w:val="00892A55"/>
    <w:pPr>
      <w:widowControl w:val="0"/>
      <w:spacing w:after="0" w:line="240" w:lineRule="auto"/>
      <w:ind w:firstLine="420"/>
      <w:jc w:val="both"/>
    </w:pPr>
    <w:rPr>
      <w:rFonts w:ascii="Times New Roman" w:eastAsia="Times New Roman" w:hAnsi="Times New Roman" w:cs="Times New Roman"/>
      <w:sz w:val="18"/>
      <w:szCs w:val="20"/>
      <w:lang w:val="ru-RU" w:eastAsia="ru-RU"/>
    </w:rPr>
  </w:style>
  <w:style w:type="paragraph" w:customStyle="1" w:styleId="aff7">
    <w:name w:val="Название рисунка"/>
    <w:basedOn w:val="a"/>
    <w:next w:val="a"/>
    <w:link w:val="aff8"/>
    <w:autoRedefine/>
    <w:rsid w:val="00892A55"/>
    <w:pPr>
      <w:spacing w:after="360" w:line="240" w:lineRule="auto"/>
      <w:ind w:left="544" w:right="590" w:firstLine="567"/>
      <w:jc w:val="center"/>
    </w:pPr>
    <w:rPr>
      <w:rFonts w:ascii="Times New Roman" w:eastAsia="Times New Roman" w:hAnsi="Times New Roman" w:cs="Times New Roman"/>
      <w:sz w:val="28"/>
      <w:szCs w:val="28"/>
      <w:lang w:eastAsia="en-US"/>
    </w:rPr>
  </w:style>
  <w:style w:type="character" w:customStyle="1" w:styleId="aff8">
    <w:name w:val="Название рисунка Знак"/>
    <w:link w:val="aff7"/>
    <w:rsid w:val="00892A55"/>
    <w:rPr>
      <w:rFonts w:ascii="Times New Roman" w:eastAsia="Times New Roman" w:hAnsi="Times New Roman" w:cs="Times New Roman"/>
      <w:sz w:val="28"/>
      <w:szCs w:val="28"/>
      <w:lang w:eastAsia="en-US"/>
    </w:rPr>
  </w:style>
  <w:style w:type="paragraph" w:customStyle="1" w:styleId="aff9">
    <w:name w:val="Рисунок"/>
    <w:basedOn w:val="a"/>
    <w:next w:val="aff7"/>
    <w:autoRedefine/>
    <w:rsid w:val="00892A55"/>
    <w:pPr>
      <w:tabs>
        <w:tab w:val="left" w:pos="1701"/>
        <w:tab w:val="left" w:pos="4820"/>
        <w:tab w:val="left" w:pos="7797"/>
      </w:tabs>
      <w:spacing w:before="120" w:after="0" w:line="360" w:lineRule="auto"/>
      <w:jc w:val="center"/>
    </w:pPr>
    <w:rPr>
      <w:rFonts w:ascii="Times New Roman" w:eastAsia="Times New Roman" w:hAnsi="Times New Roman" w:cs="Times New Roman"/>
      <w:sz w:val="28"/>
      <w:szCs w:val="20"/>
      <w:lang w:eastAsia="en-US"/>
    </w:rPr>
  </w:style>
  <w:style w:type="paragraph" w:styleId="affa">
    <w:name w:val="No Spacing"/>
    <w:link w:val="affb"/>
    <w:uiPriority w:val="1"/>
    <w:qFormat/>
    <w:rsid w:val="00892A55"/>
    <w:pPr>
      <w:spacing w:after="0" w:line="240" w:lineRule="auto"/>
    </w:pPr>
    <w:rPr>
      <w:rFonts w:ascii="Calibri" w:eastAsia="Times New Roman" w:hAnsi="Calibri" w:cs="Times New Roman"/>
      <w:lang w:val="ru-RU" w:eastAsia="en-US"/>
    </w:rPr>
  </w:style>
  <w:style w:type="character" w:customStyle="1" w:styleId="affb">
    <w:name w:val="Без интервала Знак"/>
    <w:link w:val="affa"/>
    <w:uiPriority w:val="1"/>
    <w:rsid w:val="00892A55"/>
    <w:rPr>
      <w:rFonts w:ascii="Calibri" w:eastAsia="Times New Roman" w:hAnsi="Calibri" w:cs="Times New Roman"/>
      <w:lang w:val="ru-RU" w:eastAsia="en-US"/>
    </w:rPr>
  </w:style>
  <w:style w:type="paragraph" w:styleId="affc">
    <w:name w:val="TOC Heading"/>
    <w:basedOn w:val="1"/>
    <w:next w:val="a"/>
    <w:uiPriority w:val="39"/>
    <w:qFormat/>
    <w:rsid w:val="00892A55"/>
    <w:pPr>
      <w:keepNext/>
      <w:keepLines/>
      <w:suppressAutoHyphens w:val="0"/>
      <w:spacing w:before="480" w:line="276" w:lineRule="auto"/>
      <w:jc w:val="left"/>
      <w:outlineLvl w:val="9"/>
    </w:pPr>
    <w:rPr>
      <w:rFonts w:ascii="Cambria" w:hAnsi="Cambria"/>
      <w:bCs/>
      <w:caps w:val="0"/>
      <w:color w:val="365F91"/>
      <w:kern w:val="0"/>
      <w:szCs w:val="28"/>
      <w:lang w:val="ru-RU" w:eastAsia="en-US"/>
    </w:rPr>
  </w:style>
  <w:style w:type="character" w:customStyle="1" w:styleId="14">
    <w:name w:val="Основной шрифт абзаца1"/>
    <w:rsid w:val="00892A55"/>
    <w:rPr>
      <w:sz w:val="20"/>
    </w:rPr>
  </w:style>
  <w:style w:type="paragraph" w:customStyle="1" w:styleId="211">
    <w:name w:val="Основной текст с отступом 21"/>
    <w:basedOn w:val="a"/>
    <w:rsid w:val="00892A55"/>
    <w:pPr>
      <w:widowControl w:val="0"/>
      <w:overflowPunct w:val="0"/>
      <w:autoSpaceDE w:val="0"/>
      <w:autoSpaceDN w:val="0"/>
      <w:adjustRightInd w:val="0"/>
      <w:spacing w:after="0" w:line="264" w:lineRule="auto"/>
      <w:ind w:firstLine="340"/>
      <w:jc w:val="center"/>
      <w:textAlignment w:val="baseline"/>
    </w:pPr>
    <w:rPr>
      <w:rFonts w:ascii="Peterburg" w:eastAsia="Times New Roman" w:hAnsi="Peterburg" w:cs="Times New Roman"/>
      <w:b/>
      <w:szCs w:val="20"/>
      <w:lang w:eastAsia="ru-RU"/>
    </w:rPr>
  </w:style>
  <w:style w:type="paragraph" w:customStyle="1" w:styleId="311">
    <w:name w:val="Основной текст с отступом 31"/>
    <w:basedOn w:val="a"/>
    <w:rsid w:val="00892A55"/>
    <w:pPr>
      <w:widowControl w:val="0"/>
      <w:overflowPunct w:val="0"/>
      <w:autoSpaceDE w:val="0"/>
      <w:autoSpaceDN w:val="0"/>
      <w:adjustRightInd w:val="0"/>
      <w:spacing w:after="0" w:line="264" w:lineRule="auto"/>
      <w:ind w:firstLine="340"/>
      <w:jc w:val="center"/>
      <w:textAlignment w:val="baseline"/>
    </w:pPr>
    <w:rPr>
      <w:rFonts w:ascii="Peterburg" w:eastAsia="Times New Roman" w:hAnsi="Peterburg" w:cs="Times New Roman"/>
      <w:i/>
      <w:sz w:val="20"/>
      <w:szCs w:val="20"/>
      <w:lang w:eastAsia="ru-RU"/>
    </w:rPr>
  </w:style>
  <w:style w:type="paragraph" w:customStyle="1" w:styleId="15">
    <w:name w:val="Верхний колонтитул1"/>
    <w:basedOn w:val="a"/>
    <w:rsid w:val="00892A55"/>
    <w:pPr>
      <w:widowControl w:val="0"/>
      <w:tabs>
        <w:tab w:val="center" w:pos="4153"/>
        <w:tab w:val="right" w:pos="8306"/>
      </w:tabs>
      <w:overflowPunct w:val="0"/>
      <w:autoSpaceDE w:val="0"/>
      <w:autoSpaceDN w:val="0"/>
      <w:adjustRightInd w:val="0"/>
      <w:spacing w:after="0" w:line="240" w:lineRule="auto"/>
      <w:textAlignment w:val="baseline"/>
    </w:pPr>
    <w:rPr>
      <w:rFonts w:ascii="Times New Roman" w:eastAsia="Times New Roman" w:hAnsi="Times New Roman" w:cs="Times New Roman"/>
      <w:sz w:val="20"/>
      <w:szCs w:val="20"/>
      <w:lang w:eastAsia="ru-RU"/>
    </w:rPr>
  </w:style>
  <w:style w:type="paragraph" w:customStyle="1" w:styleId="16">
    <w:name w:val="Нижний колонтитул1"/>
    <w:basedOn w:val="a"/>
    <w:rsid w:val="00892A55"/>
    <w:pPr>
      <w:widowControl w:val="0"/>
      <w:tabs>
        <w:tab w:val="center" w:pos="4153"/>
        <w:tab w:val="right" w:pos="8306"/>
      </w:tabs>
      <w:overflowPunct w:val="0"/>
      <w:autoSpaceDE w:val="0"/>
      <w:autoSpaceDN w:val="0"/>
      <w:adjustRightInd w:val="0"/>
      <w:spacing w:after="0" w:line="240" w:lineRule="auto"/>
      <w:textAlignment w:val="baseline"/>
    </w:pPr>
    <w:rPr>
      <w:rFonts w:ascii="Times New Roman" w:eastAsia="Times New Roman" w:hAnsi="Times New Roman" w:cs="Times New Roman"/>
      <w:sz w:val="20"/>
      <w:szCs w:val="20"/>
      <w:lang w:eastAsia="ru-RU"/>
    </w:rPr>
  </w:style>
  <w:style w:type="paragraph" w:customStyle="1" w:styleId="Iiiaeuiue">
    <w:name w:val="Ii?iaeuiue"/>
    <w:rsid w:val="00892A55"/>
    <w:pPr>
      <w:widowControl w:val="0"/>
      <w:overflowPunct w:val="0"/>
      <w:autoSpaceDE w:val="0"/>
      <w:autoSpaceDN w:val="0"/>
      <w:adjustRightInd w:val="0"/>
      <w:spacing w:after="0" w:line="240" w:lineRule="auto"/>
      <w:textAlignment w:val="baseline"/>
    </w:pPr>
    <w:rPr>
      <w:rFonts w:ascii="Times New Roman" w:eastAsia="Times New Roman" w:hAnsi="Times New Roman" w:cs="Times New Roman"/>
      <w:sz w:val="20"/>
      <w:szCs w:val="20"/>
      <w:lang w:eastAsia="ru-RU"/>
    </w:rPr>
  </w:style>
  <w:style w:type="paragraph" w:customStyle="1" w:styleId="17">
    <w:name w:val="çàãîëîâîê 1"/>
    <w:basedOn w:val="a"/>
    <w:next w:val="a"/>
    <w:rsid w:val="00892A55"/>
    <w:pPr>
      <w:keepNext/>
      <w:autoSpaceDE w:val="0"/>
      <w:autoSpaceDN w:val="0"/>
      <w:adjustRightInd w:val="0"/>
      <w:spacing w:after="0" w:line="360" w:lineRule="auto"/>
      <w:ind w:firstLine="720"/>
      <w:jc w:val="center"/>
    </w:pPr>
    <w:rPr>
      <w:rFonts w:ascii="Times New Roman" w:eastAsia="Times New Roman" w:hAnsi="Times New Roman" w:cs="Times New Roman"/>
      <w:b/>
      <w:bCs/>
      <w:sz w:val="28"/>
      <w:szCs w:val="28"/>
      <w:lang w:eastAsia="ru-RU"/>
    </w:rPr>
  </w:style>
  <w:style w:type="paragraph" w:customStyle="1" w:styleId="26">
    <w:name w:val="çàãîëîâîê 2"/>
    <w:basedOn w:val="a"/>
    <w:next w:val="a"/>
    <w:rsid w:val="00892A55"/>
    <w:pPr>
      <w:keepNext/>
      <w:autoSpaceDE w:val="0"/>
      <w:autoSpaceDN w:val="0"/>
      <w:adjustRightInd w:val="0"/>
      <w:spacing w:before="120" w:after="60" w:line="360" w:lineRule="auto"/>
      <w:ind w:firstLine="720"/>
      <w:jc w:val="center"/>
    </w:pPr>
    <w:rPr>
      <w:rFonts w:ascii="Arial" w:eastAsia="Times New Roman" w:hAnsi="Arial" w:cs="Arial"/>
      <w:b/>
      <w:bCs/>
      <w:i/>
      <w:iCs/>
      <w:sz w:val="24"/>
      <w:szCs w:val="24"/>
      <w:lang w:eastAsia="ru-RU"/>
    </w:rPr>
  </w:style>
  <w:style w:type="paragraph" w:customStyle="1" w:styleId="27">
    <w:name w:val="Îñíîâíîé òåêñò 2"/>
    <w:basedOn w:val="a"/>
    <w:rsid w:val="00892A55"/>
    <w:pPr>
      <w:widowControl w:val="0"/>
      <w:autoSpaceDE w:val="0"/>
      <w:autoSpaceDN w:val="0"/>
      <w:adjustRightInd w:val="0"/>
      <w:spacing w:after="0" w:line="360" w:lineRule="auto"/>
      <w:ind w:firstLine="720"/>
      <w:jc w:val="both"/>
    </w:pPr>
    <w:rPr>
      <w:rFonts w:ascii="Times New Roman" w:eastAsia="Times New Roman" w:hAnsi="Times New Roman" w:cs="Times New Roman"/>
      <w:sz w:val="24"/>
      <w:szCs w:val="24"/>
      <w:lang w:eastAsia="ru-RU"/>
    </w:rPr>
  </w:style>
  <w:style w:type="paragraph" w:customStyle="1" w:styleId="affd">
    <w:name w:val="Òèðå"/>
    <w:basedOn w:val="a"/>
    <w:next w:val="a"/>
    <w:rsid w:val="00892A55"/>
    <w:pPr>
      <w:widowControl w:val="0"/>
      <w:tabs>
        <w:tab w:val="left" w:pos="993"/>
      </w:tabs>
      <w:autoSpaceDE w:val="0"/>
      <w:autoSpaceDN w:val="0"/>
      <w:adjustRightInd w:val="0"/>
      <w:spacing w:after="0" w:line="360" w:lineRule="auto"/>
      <w:ind w:left="993" w:hanging="284"/>
      <w:jc w:val="both"/>
    </w:pPr>
    <w:rPr>
      <w:rFonts w:ascii="Times New Roman" w:eastAsia="Times New Roman" w:hAnsi="Times New Roman" w:cs="Times New Roman"/>
      <w:sz w:val="24"/>
      <w:szCs w:val="24"/>
      <w:lang w:eastAsia="ru-RU"/>
    </w:rPr>
  </w:style>
  <w:style w:type="paragraph" w:customStyle="1" w:styleId="28">
    <w:name w:val="Îñíîâíîé òåêñò ñ îòñòóïîì 2"/>
    <w:basedOn w:val="a"/>
    <w:rsid w:val="00892A55"/>
    <w:pPr>
      <w:widowControl w:val="0"/>
      <w:autoSpaceDE w:val="0"/>
      <w:autoSpaceDN w:val="0"/>
      <w:adjustRightInd w:val="0"/>
      <w:spacing w:after="0" w:line="360" w:lineRule="auto"/>
      <w:ind w:firstLine="709"/>
      <w:jc w:val="both"/>
    </w:pPr>
    <w:rPr>
      <w:rFonts w:ascii="Times New Roman" w:eastAsia="Times New Roman" w:hAnsi="Times New Roman" w:cs="Times New Roman"/>
      <w:sz w:val="24"/>
      <w:szCs w:val="24"/>
      <w:lang w:eastAsia="ru-RU"/>
    </w:rPr>
  </w:style>
  <w:style w:type="character" w:customStyle="1" w:styleId="18">
    <w:name w:val="Текст выноски Знак1"/>
    <w:rsid w:val="00892A55"/>
    <w:rPr>
      <w:rFonts w:ascii="Tahoma" w:hAnsi="Tahoma" w:cs="Tahoma"/>
      <w:sz w:val="16"/>
      <w:szCs w:val="16"/>
      <w:lang w:eastAsia="ru-RU"/>
    </w:rPr>
  </w:style>
  <w:style w:type="paragraph" w:customStyle="1" w:styleId="m-2697114530263610304gmail-default">
    <w:name w:val="m_-2697114530263610304gmail-default"/>
    <w:basedOn w:val="a"/>
    <w:rsid w:val="00D25F2C"/>
    <w:pPr>
      <w:spacing w:before="100" w:beforeAutospacing="1" w:after="100" w:afterAutospacing="1" w:line="240" w:lineRule="auto"/>
    </w:pPr>
    <w:rPr>
      <w:rFonts w:ascii="Times New Roman" w:eastAsia="Times New Roman" w:hAnsi="Times New Roman" w:cs="Times New Roman"/>
      <w:sz w:val="24"/>
      <w:szCs w:val="24"/>
      <w:lang w:val="ru-RU"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0661326">
      <w:bodyDiv w:val="1"/>
      <w:marLeft w:val="0"/>
      <w:marRight w:val="0"/>
      <w:marTop w:val="0"/>
      <w:marBottom w:val="0"/>
      <w:divBdr>
        <w:top w:val="none" w:sz="0" w:space="0" w:color="auto"/>
        <w:left w:val="none" w:sz="0" w:space="0" w:color="auto"/>
        <w:bottom w:val="none" w:sz="0" w:space="0" w:color="auto"/>
        <w:right w:val="none" w:sz="0" w:space="0" w:color="auto"/>
      </w:divBdr>
    </w:div>
    <w:div w:id="287397008">
      <w:bodyDiv w:val="1"/>
      <w:marLeft w:val="0"/>
      <w:marRight w:val="0"/>
      <w:marTop w:val="0"/>
      <w:marBottom w:val="0"/>
      <w:divBdr>
        <w:top w:val="none" w:sz="0" w:space="0" w:color="auto"/>
        <w:left w:val="none" w:sz="0" w:space="0" w:color="auto"/>
        <w:bottom w:val="none" w:sz="0" w:space="0" w:color="auto"/>
        <w:right w:val="none" w:sz="0" w:space="0" w:color="auto"/>
      </w:divBdr>
    </w:div>
    <w:div w:id="395593506">
      <w:bodyDiv w:val="1"/>
      <w:marLeft w:val="0"/>
      <w:marRight w:val="0"/>
      <w:marTop w:val="0"/>
      <w:marBottom w:val="0"/>
      <w:divBdr>
        <w:top w:val="none" w:sz="0" w:space="0" w:color="auto"/>
        <w:left w:val="none" w:sz="0" w:space="0" w:color="auto"/>
        <w:bottom w:val="none" w:sz="0" w:space="0" w:color="auto"/>
        <w:right w:val="none" w:sz="0" w:space="0" w:color="auto"/>
      </w:divBdr>
    </w:div>
    <w:div w:id="665668504">
      <w:bodyDiv w:val="1"/>
      <w:marLeft w:val="0"/>
      <w:marRight w:val="0"/>
      <w:marTop w:val="0"/>
      <w:marBottom w:val="0"/>
      <w:divBdr>
        <w:top w:val="none" w:sz="0" w:space="0" w:color="auto"/>
        <w:left w:val="none" w:sz="0" w:space="0" w:color="auto"/>
        <w:bottom w:val="none" w:sz="0" w:space="0" w:color="auto"/>
        <w:right w:val="none" w:sz="0" w:space="0" w:color="auto"/>
      </w:divBdr>
    </w:div>
    <w:div w:id="21269234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61.emf"/><Relationship Id="rId21" Type="http://schemas.openxmlformats.org/officeDocument/2006/relationships/image" Target="media/image7.wmf"/><Relationship Id="rId42" Type="http://schemas.openxmlformats.org/officeDocument/2006/relationships/image" Target="media/image18.wmf"/><Relationship Id="rId63" Type="http://schemas.openxmlformats.org/officeDocument/2006/relationships/oleObject" Target="embeddings/oleObject28.bin"/><Relationship Id="rId84" Type="http://schemas.openxmlformats.org/officeDocument/2006/relationships/oleObject" Target="embeddings/oleObject39.bin"/><Relationship Id="rId138" Type="http://schemas.openxmlformats.org/officeDocument/2006/relationships/image" Target="media/image77.wmf"/><Relationship Id="rId159" Type="http://schemas.openxmlformats.org/officeDocument/2006/relationships/oleObject" Target="embeddings/oleObject63.bin"/><Relationship Id="rId170" Type="http://schemas.openxmlformats.org/officeDocument/2006/relationships/image" Target="media/image93.wmf"/><Relationship Id="rId191" Type="http://schemas.openxmlformats.org/officeDocument/2006/relationships/oleObject" Target="embeddings/oleObject79.bin"/><Relationship Id="rId205" Type="http://schemas.openxmlformats.org/officeDocument/2006/relationships/oleObject" Target="embeddings/oleObject86.bin"/><Relationship Id="rId226" Type="http://schemas.openxmlformats.org/officeDocument/2006/relationships/oleObject" Target="embeddings/oleObject99.bin"/><Relationship Id="rId247" Type="http://schemas.openxmlformats.org/officeDocument/2006/relationships/oleObject" Target="embeddings/oleObject112.bin"/><Relationship Id="rId107" Type="http://schemas.openxmlformats.org/officeDocument/2006/relationships/image" Target="media/image51.wmf"/><Relationship Id="rId11" Type="http://schemas.openxmlformats.org/officeDocument/2006/relationships/image" Target="media/image2.emf"/><Relationship Id="rId32" Type="http://schemas.openxmlformats.org/officeDocument/2006/relationships/image" Target="media/image13.wmf"/><Relationship Id="rId53" Type="http://schemas.openxmlformats.org/officeDocument/2006/relationships/oleObject" Target="embeddings/oleObject22.bin"/><Relationship Id="rId74" Type="http://schemas.openxmlformats.org/officeDocument/2006/relationships/oleObject" Target="embeddings/oleObject34.bin"/><Relationship Id="rId128" Type="http://schemas.openxmlformats.org/officeDocument/2006/relationships/image" Target="media/image70.png"/><Relationship Id="rId149" Type="http://schemas.openxmlformats.org/officeDocument/2006/relationships/oleObject" Target="embeddings/oleObject58.bin"/><Relationship Id="rId5" Type="http://schemas.openxmlformats.org/officeDocument/2006/relationships/settings" Target="settings.xml"/><Relationship Id="rId95" Type="http://schemas.openxmlformats.org/officeDocument/2006/relationships/image" Target="media/image43.wmf"/><Relationship Id="rId160" Type="http://schemas.openxmlformats.org/officeDocument/2006/relationships/image" Target="media/image88.wmf"/><Relationship Id="rId181" Type="http://schemas.openxmlformats.org/officeDocument/2006/relationships/oleObject" Target="embeddings/oleObject74.bin"/><Relationship Id="rId216" Type="http://schemas.openxmlformats.org/officeDocument/2006/relationships/oleObject" Target="embeddings/oleObject92.bin"/><Relationship Id="rId237" Type="http://schemas.openxmlformats.org/officeDocument/2006/relationships/oleObject" Target="embeddings/oleObject106.bin"/><Relationship Id="rId22" Type="http://schemas.openxmlformats.org/officeDocument/2006/relationships/oleObject" Target="embeddings/oleObject7.bin"/><Relationship Id="rId43" Type="http://schemas.openxmlformats.org/officeDocument/2006/relationships/oleObject" Target="embeddings/oleObject17.bin"/><Relationship Id="rId64" Type="http://schemas.openxmlformats.org/officeDocument/2006/relationships/image" Target="media/image28.wmf"/><Relationship Id="rId118" Type="http://schemas.openxmlformats.org/officeDocument/2006/relationships/oleObject" Target="embeddings/oleObject49.bin"/><Relationship Id="rId139" Type="http://schemas.openxmlformats.org/officeDocument/2006/relationships/oleObject" Target="embeddings/oleObject53.bin"/><Relationship Id="rId85" Type="http://schemas.openxmlformats.org/officeDocument/2006/relationships/image" Target="media/image38.wmf"/><Relationship Id="rId150" Type="http://schemas.openxmlformats.org/officeDocument/2006/relationships/image" Target="media/image83.wmf"/><Relationship Id="rId171" Type="http://schemas.openxmlformats.org/officeDocument/2006/relationships/oleObject" Target="embeddings/oleObject69.bin"/><Relationship Id="rId192" Type="http://schemas.openxmlformats.org/officeDocument/2006/relationships/image" Target="media/image104.wmf"/><Relationship Id="rId206" Type="http://schemas.openxmlformats.org/officeDocument/2006/relationships/image" Target="media/image111.png"/><Relationship Id="rId227" Type="http://schemas.openxmlformats.org/officeDocument/2006/relationships/oleObject" Target="embeddings/oleObject100.bin"/><Relationship Id="rId248" Type="http://schemas.openxmlformats.org/officeDocument/2006/relationships/image" Target="media/image126.jpeg"/><Relationship Id="rId12" Type="http://schemas.openxmlformats.org/officeDocument/2006/relationships/oleObject" Target="embeddings/oleObject2.bin"/><Relationship Id="rId33" Type="http://schemas.openxmlformats.org/officeDocument/2006/relationships/oleObject" Target="embeddings/oleObject12.bin"/><Relationship Id="rId108" Type="http://schemas.openxmlformats.org/officeDocument/2006/relationships/image" Target="media/image52.wmf"/><Relationship Id="rId129" Type="http://schemas.openxmlformats.org/officeDocument/2006/relationships/image" Target="media/image71.wmf"/><Relationship Id="rId54" Type="http://schemas.openxmlformats.org/officeDocument/2006/relationships/image" Target="media/image24.wmf"/><Relationship Id="rId75" Type="http://schemas.openxmlformats.org/officeDocument/2006/relationships/image" Target="media/image33.wmf"/><Relationship Id="rId96" Type="http://schemas.openxmlformats.org/officeDocument/2006/relationships/oleObject" Target="embeddings/oleObject45.bin"/><Relationship Id="rId140" Type="http://schemas.openxmlformats.org/officeDocument/2006/relationships/image" Target="media/image78.wmf"/><Relationship Id="rId161" Type="http://schemas.openxmlformats.org/officeDocument/2006/relationships/oleObject" Target="embeddings/oleObject64.bin"/><Relationship Id="rId182" Type="http://schemas.openxmlformats.org/officeDocument/2006/relationships/image" Target="media/image99.wmf"/><Relationship Id="rId217" Type="http://schemas.openxmlformats.org/officeDocument/2006/relationships/oleObject" Target="embeddings/oleObject93.bin"/><Relationship Id="rId6" Type="http://schemas.openxmlformats.org/officeDocument/2006/relationships/webSettings" Target="webSettings.xml"/><Relationship Id="rId238" Type="http://schemas.openxmlformats.org/officeDocument/2006/relationships/oleObject" Target="embeddings/oleObject107.bin"/><Relationship Id="rId23" Type="http://schemas.openxmlformats.org/officeDocument/2006/relationships/image" Target="media/image8.wmf"/><Relationship Id="rId119" Type="http://schemas.openxmlformats.org/officeDocument/2006/relationships/image" Target="media/image62.wmf"/><Relationship Id="rId44" Type="http://schemas.openxmlformats.org/officeDocument/2006/relationships/image" Target="media/image19.wmf"/><Relationship Id="rId65" Type="http://schemas.openxmlformats.org/officeDocument/2006/relationships/oleObject" Target="embeddings/oleObject29.bin"/><Relationship Id="rId86" Type="http://schemas.openxmlformats.org/officeDocument/2006/relationships/oleObject" Target="embeddings/oleObject40.bin"/><Relationship Id="rId130" Type="http://schemas.openxmlformats.org/officeDocument/2006/relationships/image" Target="media/image72.png"/><Relationship Id="rId151" Type="http://schemas.openxmlformats.org/officeDocument/2006/relationships/oleObject" Target="embeddings/oleObject59.bin"/><Relationship Id="rId172" Type="http://schemas.openxmlformats.org/officeDocument/2006/relationships/image" Target="media/image94.wmf"/><Relationship Id="rId193" Type="http://schemas.openxmlformats.org/officeDocument/2006/relationships/oleObject" Target="embeddings/oleObject80.bin"/><Relationship Id="rId207" Type="http://schemas.openxmlformats.org/officeDocument/2006/relationships/oleObject" Target="embeddings/oleObject87.bin"/><Relationship Id="rId228" Type="http://schemas.openxmlformats.org/officeDocument/2006/relationships/image" Target="media/image118.png"/><Relationship Id="rId249" Type="http://schemas.openxmlformats.org/officeDocument/2006/relationships/fontTable" Target="fontTable.xml"/><Relationship Id="rId13" Type="http://schemas.openxmlformats.org/officeDocument/2006/relationships/image" Target="media/image3.wmf"/><Relationship Id="rId109" Type="http://schemas.openxmlformats.org/officeDocument/2006/relationships/image" Target="media/image53.wmf"/><Relationship Id="rId34" Type="http://schemas.openxmlformats.org/officeDocument/2006/relationships/image" Target="media/image14.wmf"/><Relationship Id="rId55" Type="http://schemas.openxmlformats.org/officeDocument/2006/relationships/oleObject" Target="embeddings/oleObject23.bin"/><Relationship Id="rId76" Type="http://schemas.openxmlformats.org/officeDocument/2006/relationships/oleObject" Target="embeddings/oleObject35.bin"/><Relationship Id="rId97" Type="http://schemas.openxmlformats.org/officeDocument/2006/relationships/image" Target="media/image44.wmf"/><Relationship Id="rId120" Type="http://schemas.openxmlformats.org/officeDocument/2006/relationships/oleObject" Target="embeddings/oleObject50.bin"/><Relationship Id="rId141" Type="http://schemas.openxmlformats.org/officeDocument/2006/relationships/oleObject" Target="embeddings/oleObject54.bin"/><Relationship Id="rId7" Type="http://schemas.openxmlformats.org/officeDocument/2006/relationships/footnotes" Target="footnotes.xml"/><Relationship Id="rId162" Type="http://schemas.openxmlformats.org/officeDocument/2006/relationships/image" Target="media/image89.wmf"/><Relationship Id="rId183" Type="http://schemas.openxmlformats.org/officeDocument/2006/relationships/oleObject" Target="embeddings/oleObject75.bin"/><Relationship Id="rId218" Type="http://schemas.openxmlformats.org/officeDocument/2006/relationships/image" Target="media/image115.png"/><Relationship Id="rId239" Type="http://schemas.openxmlformats.org/officeDocument/2006/relationships/image" Target="media/image122.png"/><Relationship Id="rId250" Type="http://schemas.openxmlformats.org/officeDocument/2006/relationships/theme" Target="theme/theme1.xml"/><Relationship Id="rId24" Type="http://schemas.openxmlformats.org/officeDocument/2006/relationships/oleObject" Target="embeddings/oleObject8.bin"/><Relationship Id="rId45" Type="http://schemas.openxmlformats.org/officeDocument/2006/relationships/oleObject" Target="embeddings/oleObject18.bin"/><Relationship Id="rId66" Type="http://schemas.openxmlformats.org/officeDocument/2006/relationships/image" Target="media/image29.wmf"/><Relationship Id="rId87" Type="http://schemas.openxmlformats.org/officeDocument/2006/relationships/image" Target="media/image39.wmf"/><Relationship Id="rId110" Type="http://schemas.openxmlformats.org/officeDocument/2006/relationships/image" Target="media/image54.wmf"/><Relationship Id="rId131" Type="http://schemas.openxmlformats.org/officeDocument/2006/relationships/image" Target="media/image73.emf"/><Relationship Id="rId152" Type="http://schemas.openxmlformats.org/officeDocument/2006/relationships/image" Target="media/image84.wmf"/><Relationship Id="rId173" Type="http://schemas.openxmlformats.org/officeDocument/2006/relationships/oleObject" Target="embeddings/oleObject70.bin"/><Relationship Id="rId194" Type="http://schemas.openxmlformats.org/officeDocument/2006/relationships/image" Target="media/image105.wmf"/><Relationship Id="rId208" Type="http://schemas.openxmlformats.org/officeDocument/2006/relationships/image" Target="media/image112.png"/><Relationship Id="rId229" Type="http://schemas.openxmlformats.org/officeDocument/2006/relationships/oleObject" Target="embeddings/oleObject101.bin"/><Relationship Id="rId240" Type="http://schemas.openxmlformats.org/officeDocument/2006/relationships/oleObject" Target="embeddings/oleObject108.bin"/><Relationship Id="rId14" Type="http://schemas.openxmlformats.org/officeDocument/2006/relationships/oleObject" Target="embeddings/oleObject3.bin"/><Relationship Id="rId35" Type="http://schemas.openxmlformats.org/officeDocument/2006/relationships/oleObject" Target="embeddings/oleObject13.bin"/><Relationship Id="rId56" Type="http://schemas.openxmlformats.org/officeDocument/2006/relationships/image" Target="media/image25.wmf"/><Relationship Id="rId77" Type="http://schemas.openxmlformats.org/officeDocument/2006/relationships/image" Target="media/image34.wmf"/><Relationship Id="rId100" Type="http://schemas.openxmlformats.org/officeDocument/2006/relationships/oleObject" Target="embeddings/oleObject47.bin"/><Relationship Id="rId8" Type="http://schemas.openxmlformats.org/officeDocument/2006/relationships/endnotes" Target="endnotes.xml"/><Relationship Id="rId98" Type="http://schemas.openxmlformats.org/officeDocument/2006/relationships/oleObject" Target="embeddings/oleObject46.bin"/><Relationship Id="rId121" Type="http://schemas.openxmlformats.org/officeDocument/2006/relationships/image" Target="media/image63.emf"/><Relationship Id="rId142" Type="http://schemas.openxmlformats.org/officeDocument/2006/relationships/image" Target="media/image79.wmf"/><Relationship Id="rId163" Type="http://schemas.openxmlformats.org/officeDocument/2006/relationships/oleObject" Target="embeddings/oleObject65.bin"/><Relationship Id="rId184" Type="http://schemas.openxmlformats.org/officeDocument/2006/relationships/image" Target="media/image100.wmf"/><Relationship Id="rId219" Type="http://schemas.openxmlformats.org/officeDocument/2006/relationships/oleObject" Target="embeddings/oleObject94.bin"/><Relationship Id="rId230" Type="http://schemas.openxmlformats.org/officeDocument/2006/relationships/image" Target="media/image119.png"/><Relationship Id="rId25" Type="http://schemas.openxmlformats.org/officeDocument/2006/relationships/image" Target="media/image9.wmf"/><Relationship Id="rId46" Type="http://schemas.openxmlformats.org/officeDocument/2006/relationships/image" Target="media/image20.wmf"/><Relationship Id="rId67" Type="http://schemas.openxmlformats.org/officeDocument/2006/relationships/oleObject" Target="embeddings/oleObject30.bin"/><Relationship Id="rId88" Type="http://schemas.openxmlformats.org/officeDocument/2006/relationships/oleObject" Target="embeddings/oleObject41.bin"/><Relationship Id="rId111" Type="http://schemas.openxmlformats.org/officeDocument/2006/relationships/image" Target="media/image55.wmf"/><Relationship Id="rId132" Type="http://schemas.openxmlformats.org/officeDocument/2006/relationships/oleObject" Target="embeddings/oleObject51.bin"/><Relationship Id="rId153" Type="http://schemas.openxmlformats.org/officeDocument/2006/relationships/oleObject" Target="embeddings/oleObject60.bin"/><Relationship Id="rId174" Type="http://schemas.openxmlformats.org/officeDocument/2006/relationships/image" Target="media/image95.wmf"/><Relationship Id="rId195" Type="http://schemas.openxmlformats.org/officeDocument/2006/relationships/oleObject" Target="embeddings/oleObject81.bin"/><Relationship Id="rId209" Type="http://schemas.openxmlformats.org/officeDocument/2006/relationships/oleObject" Target="embeddings/oleObject88.bin"/><Relationship Id="rId220" Type="http://schemas.openxmlformats.org/officeDocument/2006/relationships/image" Target="media/image116.png"/><Relationship Id="rId241" Type="http://schemas.openxmlformats.org/officeDocument/2006/relationships/image" Target="media/image123.png"/><Relationship Id="rId15" Type="http://schemas.openxmlformats.org/officeDocument/2006/relationships/image" Target="media/image4.wmf"/><Relationship Id="rId36" Type="http://schemas.openxmlformats.org/officeDocument/2006/relationships/image" Target="media/image15.wmf"/><Relationship Id="rId57" Type="http://schemas.openxmlformats.org/officeDocument/2006/relationships/oleObject" Target="embeddings/oleObject24.bin"/><Relationship Id="rId78" Type="http://schemas.openxmlformats.org/officeDocument/2006/relationships/oleObject" Target="embeddings/oleObject36.bin"/><Relationship Id="rId99" Type="http://schemas.openxmlformats.org/officeDocument/2006/relationships/image" Target="media/image45.wmf"/><Relationship Id="rId101" Type="http://schemas.openxmlformats.org/officeDocument/2006/relationships/image" Target="media/image46.wmf"/><Relationship Id="rId122" Type="http://schemas.openxmlformats.org/officeDocument/2006/relationships/image" Target="media/image64.png"/><Relationship Id="rId143" Type="http://schemas.openxmlformats.org/officeDocument/2006/relationships/oleObject" Target="embeddings/oleObject55.bin"/><Relationship Id="rId164" Type="http://schemas.openxmlformats.org/officeDocument/2006/relationships/image" Target="media/image90.wmf"/><Relationship Id="rId185" Type="http://schemas.openxmlformats.org/officeDocument/2006/relationships/oleObject" Target="embeddings/oleObject76.bin"/><Relationship Id="rId4" Type="http://schemas.microsoft.com/office/2007/relationships/stylesWithEffects" Target="stylesWithEffects.xml"/><Relationship Id="rId9" Type="http://schemas.openxmlformats.org/officeDocument/2006/relationships/image" Target="media/image1.wmf"/><Relationship Id="rId180" Type="http://schemas.openxmlformats.org/officeDocument/2006/relationships/image" Target="media/image98.wmf"/><Relationship Id="rId210" Type="http://schemas.openxmlformats.org/officeDocument/2006/relationships/image" Target="media/image113.png"/><Relationship Id="rId215" Type="http://schemas.openxmlformats.org/officeDocument/2006/relationships/oleObject" Target="embeddings/oleObject91.bin"/><Relationship Id="rId236" Type="http://schemas.openxmlformats.org/officeDocument/2006/relationships/oleObject" Target="embeddings/oleObject105.bin"/><Relationship Id="rId26" Type="http://schemas.openxmlformats.org/officeDocument/2006/relationships/oleObject" Target="embeddings/oleObject9.bin"/><Relationship Id="rId231" Type="http://schemas.openxmlformats.org/officeDocument/2006/relationships/image" Target="media/image120.png"/><Relationship Id="rId47" Type="http://schemas.openxmlformats.org/officeDocument/2006/relationships/oleObject" Target="embeddings/oleObject19.bin"/><Relationship Id="rId68" Type="http://schemas.openxmlformats.org/officeDocument/2006/relationships/image" Target="media/image30.wmf"/><Relationship Id="rId89" Type="http://schemas.openxmlformats.org/officeDocument/2006/relationships/image" Target="media/image40.wmf"/><Relationship Id="rId112" Type="http://schemas.openxmlformats.org/officeDocument/2006/relationships/image" Target="media/image56.wmf"/><Relationship Id="rId133" Type="http://schemas.openxmlformats.org/officeDocument/2006/relationships/image" Target="media/image74.png"/><Relationship Id="rId154" Type="http://schemas.openxmlformats.org/officeDocument/2006/relationships/image" Target="media/image85.wmf"/><Relationship Id="rId175" Type="http://schemas.openxmlformats.org/officeDocument/2006/relationships/oleObject" Target="embeddings/oleObject71.bin"/><Relationship Id="rId196" Type="http://schemas.openxmlformats.org/officeDocument/2006/relationships/image" Target="media/image106.wmf"/><Relationship Id="rId200" Type="http://schemas.openxmlformats.org/officeDocument/2006/relationships/image" Target="media/image108.wmf"/><Relationship Id="rId16" Type="http://schemas.openxmlformats.org/officeDocument/2006/relationships/oleObject" Target="embeddings/oleObject4.bin"/><Relationship Id="rId221" Type="http://schemas.openxmlformats.org/officeDocument/2006/relationships/oleObject" Target="embeddings/oleObject95.bin"/><Relationship Id="rId242" Type="http://schemas.openxmlformats.org/officeDocument/2006/relationships/oleObject" Target="embeddings/oleObject109.bin"/><Relationship Id="rId37" Type="http://schemas.openxmlformats.org/officeDocument/2006/relationships/oleObject" Target="embeddings/oleObject14.bin"/><Relationship Id="rId58" Type="http://schemas.openxmlformats.org/officeDocument/2006/relationships/oleObject" Target="embeddings/oleObject25.bin"/><Relationship Id="rId79" Type="http://schemas.openxmlformats.org/officeDocument/2006/relationships/image" Target="media/image35.wmf"/><Relationship Id="rId102" Type="http://schemas.openxmlformats.org/officeDocument/2006/relationships/oleObject" Target="embeddings/oleObject48.bin"/><Relationship Id="rId123" Type="http://schemas.openxmlformats.org/officeDocument/2006/relationships/image" Target="media/image65.png"/><Relationship Id="rId144" Type="http://schemas.openxmlformats.org/officeDocument/2006/relationships/image" Target="media/image80.wmf"/><Relationship Id="rId90" Type="http://schemas.openxmlformats.org/officeDocument/2006/relationships/oleObject" Target="embeddings/oleObject42.bin"/><Relationship Id="rId165" Type="http://schemas.openxmlformats.org/officeDocument/2006/relationships/oleObject" Target="embeddings/oleObject66.bin"/><Relationship Id="rId186" Type="http://schemas.openxmlformats.org/officeDocument/2006/relationships/image" Target="media/image101.wmf"/><Relationship Id="rId211" Type="http://schemas.openxmlformats.org/officeDocument/2006/relationships/oleObject" Target="embeddings/oleObject89.bin"/><Relationship Id="rId232" Type="http://schemas.openxmlformats.org/officeDocument/2006/relationships/oleObject" Target="embeddings/oleObject102.bin"/><Relationship Id="rId27" Type="http://schemas.openxmlformats.org/officeDocument/2006/relationships/image" Target="media/image10.wmf"/><Relationship Id="rId48" Type="http://schemas.openxmlformats.org/officeDocument/2006/relationships/image" Target="media/image21.wmf"/><Relationship Id="rId69" Type="http://schemas.openxmlformats.org/officeDocument/2006/relationships/oleObject" Target="embeddings/oleObject31.bin"/><Relationship Id="rId113" Type="http://schemas.openxmlformats.org/officeDocument/2006/relationships/image" Target="media/image57.wmf"/><Relationship Id="rId134" Type="http://schemas.openxmlformats.org/officeDocument/2006/relationships/image" Target="media/image75.png"/><Relationship Id="rId80" Type="http://schemas.openxmlformats.org/officeDocument/2006/relationships/oleObject" Target="embeddings/oleObject37.bin"/><Relationship Id="rId155" Type="http://schemas.openxmlformats.org/officeDocument/2006/relationships/oleObject" Target="embeddings/oleObject61.bin"/><Relationship Id="rId176" Type="http://schemas.openxmlformats.org/officeDocument/2006/relationships/image" Target="media/image96.wmf"/><Relationship Id="rId197" Type="http://schemas.openxmlformats.org/officeDocument/2006/relationships/oleObject" Target="embeddings/oleObject82.bin"/><Relationship Id="rId201" Type="http://schemas.openxmlformats.org/officeDocument/2006/relationships/oleObject" Target="embeddings/oleObject84.bin"/><Relationship Id="rId222" Type="http://schemas.openxmlformats.org/officeDocument/2006/relationships/oleObject" Target="embeddings/oleObject96.bin"/><Relationship Id="rId243" Type="http://schemas.openxmlformats.org/officeDocument/2006/relationships/image" Target="media/image124.png"/><Relationship Id="rId17" Type="http://schemas.openxmlformats.org/officeDocument/2006/relationships/image" Target="media/image5.wmf"/><Relationship Id="rId38" Type="http://schemas.openxmlformats.org/officeDocument/2006/relationships/image" Target="media/image16.wmf"/><Relationship Id="rId59" Type="http://schemas.openxmlformats.org/officeDocument/2006/relationships/image" Target="media/image26.wmf"/><Relationship Id="rId103" Type="http://schemas.openxmlformats.org/officeDocument/2006/relationships/image" Target="media/image47.wmf"/><Relationship Id="rId124" Type="http://schemas.openxmlformats.org/officeDocument/2006/relationships/image" Target="media/image66.emf"/><Relationship Id="rId70" Type="http://schemas.openxmlformats.org/officeDocument/2006/relationships/oleObject" Target="embeddings/oleObject32.bin"/><Relationship Id="rId91" Type="http://schemas.openxmlformats.org/officeDocument/2006/relationships/image" Target="media/image41.wmf"/><Relationship Id="rId145" Type="http://schemas.openxmlformats.org/officeDocument/2006/relationships/oleObject" Target="embeddings/oleObject56.bin"/><Relationship Id="rId166" Type="http://schemas.openxmlformats.org/officeDocument/2006/relationships/image" Target="media/image91.wmf"/><Relationship Id="rId187" Type="http://schemas.openxmlformats.org/officeDocument/2006/relationships/oleObject" Target="embeddings/oleObject77.bin"/><Relationship Id="rId1" Type="http://schemas.openxmlformats.org/officeDocument/2006/relationships/customXml" Target="../customXml/item1.xml"/><Relationship Id="rId212" Type="http://schemas.openxmlformats.org/officeDocument/2006/relationships/image" Target="media/image114.png"/><Relationship Id="rId233" Type="http://schemas.openxmlformats.org/officeDocument/2006/relationships/image" Target="media/image121.png"/><Relationship Id="rId28" Type="http://schemas.openxmlformats.org/officeDocument/2006/relationships/oleObject" Target="embeddings/oleObject10.bin"/><Relationship Id="rId49" Type="http://schemas.openxmlformats.org/officeDocument/2006/relationships/oleObject" Target="embeddings/oleObject20.bin"/><Relationship Id="rId114" Type="http://schemas.openxmlformats.org/officeDocument/2006/relationships/image" Target="media/image58.wmf"/><Relationship Id="rId60" Type="http://schemas.openxmlformats.org/officeDocument/2006/relationships/oleObject" Target="embeddings/oleObject26.bin"/><Relationship Id="rId81" Type="http://schemas.openxmlformats.org/officeDocument/2006/relationships/image" Target="media/image36.wmf"/><Relationship Id="rId135" Type="http://schemas.openxmlformats.org/officeDocument/2006/relationships/chart" Target="charts/chart1.xml"/><Relationship Id="rId156" Type="http://schemas.openxmlformats.org/officeDocument/2006/relationships/image" Target="media/image86.wmf"/><Relationship Id="rId177" Type="http://schemas.openxmlformats.org/officeDocument/2006/relationships/oleObject" Target="embeddings/oleObject72.bin"/><Relationship Id="rId198" Type="http://schemas.openxmlformats.org/officeDocument/2006/relationships/image" Target="media/image107.wmf"/><Relationship Id="rId202" Type="http://schemas.openxmlformats.org/officeDocument/2006/relationships/image" Target="media/image109.png"/><Relationship Id="rId223" Type="http://schemas.openxmlformats.org/officeDocument/2006/relationships/image" Target="media/image117.png"/><Relationship Id="rId244" Type="http://schemas.openxmlformats.org/officeDocument/2006/relationships/oleObject" Target="embeddings/oleObject110.bin"/><Relationship Id="rId18" Type="http://schemas.openxmlformats.org/officeDocument/2006/relationships/oleObject" Target="embeddings/oleObject5.bin"/><Relationship Id="rId39" Type="http://schemas.openxmlformats.org/officeDocument/2006/relationships/oleObject" Target="embeddings/oleObject15.bin"/><Relationship Id="rId50" Type="http://schemas.openxmlformats.org/officeDocument/2006/relationships/image" Target="media/image22.wmf"/><Relationship Id="rId104" Type="http://schemas.openxmlformats.org/officeDocument/2006/relationships/image" Target="media/image48.wmf"/><Relationship Id="rId125" Type="http://schemas.openxmlformats.org/officeDocument/2006/relationships/image" Target="media/image67.png"/><Relationship Id="rId146" Type="http://schemas.openxmlformats.org/officeDocument/2006/relationships/image" Target="media/image81.wmf"/><Relationship Id="rId167" Type="http://schemas.openxmlformats.org/officeDocument/2006/relationships/oleObject" Target="embeddings/oleObject67.bin"/><Relationship Id="rId188" Type="http://schemas.openxmlformats.org/officeDocument/2006/relationships/image" Target="media/image102.wmf"/><Relationship Id="rId71" Type="http://schemas.openxmlformats.org/officeDocument/2006/relationships/image" Target="media/image31.wmf"/><Relationship Id="rId92" Type="http://schemas.openxmlformats.org/officeDocument/2006/relationships/oleObject" Target="embeddings/oleObject43.bin"/><Relationship Id="rId213" Type="http://schemas.openxmlformats.org/officeDocument/2006/relationships/oleObject" Target="embeddings/oleObject90.bin"/><Relationship Id="rId234" Type="http://schemas.openxmlformats.org/officeDocument/2006/relationships/oleObject" Target="embeddings/oleObject103.bin"/><Relationship Id="rId2" Type="http://schemas.openxmlformats.org/officeDocument/2006/relationships/numbering" Target="numbering.xml"/><Relationship Id="rId29" Type="http://schemas.openxmlformats.org/officeDocument/2006/relationships/image" Target="media/image11.wmf"/><Relationship Id="rId40" Type="http://schemas.openxmlformats.org/officeDocument/2006/relationships/image" Target="media/image17.wmf"/><Relationship Id="rId115" Type="http://schemas.openxmlformats.org/officeDocument/2006/relationships/image" Target="media/image59.gif"/><Relationship Id="rId136" Type="http://schemas.openxmlformats.org/officeDocument/2006/relationships/image" Target="media/image76.wmf"/><Relationship Id="rId157" Type="http://schemas.openxmlformats.org/officeDocument/2006/relationships/oleObject" Target="embeddings/oleObject62.bin"/><Relationship Id="rId178" Type="http://schemas.openxmlformats.org/officeDocument/2006/relationships/image" Target="media/image97.wmf"/><Relationship Id="rId61" Type="http://schemas.openxmlformats.org/officeDocument/2006/relationships/oleObject" Target="embeddings/oleObject27.bin"/><Relationship Id="rId82" Type="http://schemas.openxmlformats.org/officeDocument/2006/relationships/oleObject" Target="embeddings/oleObject38.bin"/><Relationship Id="rId199" Type="http://schemas.openxmlformats.org/officeDocument/2006/relationships/oleObject" Target="embeddings/oleObject83.bin"/><Relationship Id="rId203" Type="http://schemas.openxmlformats.org/officeDocument/2006/relationships/oleObject" Target="embeddings/oleObject85.bin"/><Relationship Id="rId19" Type="http://schemas.openxmlformats.org/officeDocument/2006/relationships/image" Target="media/image6.wmf"/><Relationship Id="rId224" Type="http://schemas.openxmlformats.org/officeDocument/2006/relationships/oleObject" Target="embeddings/oleObject97.bin"/><Relationship Id="rId245" Type="http://schemas.openxmlformats.org/officeDocument/2006/relationships/image" Target="media/image125.png"/><Relationship Id="rId30" Type="http://schemas.openxmlformats.org/officeDocument/2006/relationships/oleObject" Target="embeddings/oleObject11.bin"/><Relationship Id="rId105" Type="http://schemas.openxmlformats.org/officeDocument/2006/relationships/image" Target="media/image49.wmf"/><Relationship Id="rId126" Type="http://schemas.openxmlformats.org/officeDocument/2006/relationships/image" Target="media/image68.png"/><Relationship Id="rId147" Type="http://schemas.openxmlformats.org/officeDocument/2006/relationships/oleObject" Target="embeddings/oleObject57.bin"/><Relationship Id="rId168" Type="http://schemas.openxmlformats.org/officeDocument/2006/relationships/image" Target="media/image92.wmf"/><Relationship Id="rId51" Type="http://schemas.openxmlformats.org/officeDocument/2006/relationships/oleObject" Target="embeddings/oleObject21.bin"/><Relationship Id="rId72" Type="http://schemas.openxmlformats.org/officeDocument/2006/relationships/oleObject" Target="embeddings/oleObject33.bin"/><Relationship Id="rId93" Type="http://schemas.openxmlformats.org/officeDocument/2006/relationships/image" Target="media/image42.wmf"/><Relationship Id="rId189" Type="http://schemas.openxmlformats.org/officeDocument/2006/relationships/oleObject" Target="embeddings/oleObject78.bin"/><Relationship Id="rId3" Type="http://schemas.openxmlformats.org/officeDocument/2006/relationships/styles" Target="styles.xml"/><Relationship Id="rId214" Type="http://schemas.openxmlformats.org/officeDocument/2006/relationships/footer" Target="footer1.xml"/><Relationship Id="rId235" Type="http://schemas.openxmlformats.org/officeDocument/2006/relationships/oleObject" Target="embeddings/oleObject104.bin"/><Relationship Id="rId116" Type="http://schemas.openxmlformats.org/officeDocument/2006/relationships/image" Target="media/image60.png"/><Relationship Id="rId137" Type="http://schemas.openxmlformats.org/officeDocument/2006/relationships/oleObject" Target="embeddings/oleObject52.bin"/><Relationship Id="rId158" Type="http://schemas.openxmlformats.org/officeDocument/2006/relationships/image" Target="media/image87.wmf"/><Relationship Id="rId20" Type="http://schemas.openxmlformats.org/officeDocument/2006/relationships/oleObject" Target="embeddings/oleObject6.bin"/><Relationship Id="rId41" Type="http://schemas.openxmlformats.org/officeDocument/2006/relationships/oleObject" Target="embeddings/oleObject16.bin"/><Relationship Id="rId62" Type="http://schemas.openxmlformats.org/officeDocument/2006/relationships/image" Target="media/image27.wmf"/><Relationship Id="rId83" Type="http://schemas.openxmlformats.org/officeDocument/2006/relationships/image" Target="media/image37.wmf"/><Relationship Id="rId179" Type="http://schemas.openxmlformats.org/officeDocument/2006/relationships/oleObject" Target="embeddings/oleObject73.bin"/><Relationship Id="rId190" Type="http://schemas.openxmlformats.org/officeDocument/2006/relationships/image" Target="media/image103.wmf"/><Relationship Id="rId204" Type="http://schemas.openxmlformats.org/officeDocument/2006/relationships/image" Target="media/image110.png"/><Relationship Id="rId225" Type="http://schemas.openxmlformats.org/officeDocument/2006/relationships/oleObject" Target="embeddings/oleObject98.bin"/><Relationship Id="rId246" Type="http://schemas.openxmlformats.org/officeDocument/2006/relationships/oleObject" Target="embeddings/oleObject111.bin"/><Relationship Id="rId106" Type="http://schemas.openxmlformats.org/officeDocument/2006/relationships/image" Target="media/image50.wmf"/><Relationship Id="rId127" Type="http://schemas.openxmlformats.org/officeDocument/2006/relationships/image" Target="media/image69.wmf"/><Relationship Id="rId10" Type="http://schemas.openxmlformats.org/officeDocument/2006/relationships/oleObject" Target="embeddings/oleObject1.bin"/><Relationship Id="rId31" Type="http://schemas.openxmlformats.org/officeDocument/2006/relationships/image" Target="media/image12.png"/><Relationship Id="rId52" Type="http://schemas.openxmlformats.org/officeDocument/2006/relationships/image" Target="media/image23.wmf"/><Relationship Id="rId73" Type="http://schemas.openxmlformats.org/officeDocument/2006/relationships/image" Target="media/image32.wmf"/><Relationship Id="rId94" Type="http://schemas.openxmlformats.org/officeDocument/2006/relationships/oleObject" Target="embeddings/oleObject44.bin"/><Relationship Id="rId148" Type="http://schemas.openxmlformats.org/officeDocument/2006/relationships/image" Target="media/image82.wmf"/><Relationship Id="rId169" Type="http://schemas.openxmlformats.org/officeDocument/2006/relationships/oleObject" Target="embeddings/oleObject68.bin"/></Relationships>
</file>

<file path=word/charts/_rels/chart1.xml.rels><?xml version="1.0" encoding="UTF-8" standalone="yes"?>
<Relationships xmlns="http://schemas.openxmlformats.org/package/2006/relationships"><Relationship Id="rId1" Type="http://schemas.openxmlformats.org/officeDocument/2006/relationships/oleObject" Target="file:///D:\&#1085;&#1072;&#1074;&#1095;&#1072;&#1085;&#1085;&#1103;\6%20&#1082;&#1091;&#1088;&#1089;\&#1044;&#1048;&#1055;&#1051;&#1054;&#1052;\&#1058;&#1072;&#1073;.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v>Залежність w(t)</c:v>
          </c:tx>
          <c:marker>
            <c:symbol val="none"/>
          </c:marker>
          <c:val>
            <c:numRef>
              <c:f>Лист1!$G$29:$AB$29</c:f>
              <c:numCache>
                <c:formatCode>General</c:formatCode>
                <c:ptCount val="22"/>
                <c:pt idx="0">
                  <c:v>269.5</c:v>
                </c:pt>
                <c:pt idx="1">
                  <c:v>269.5</c:v>
                </c:pt>
                <c:pt idx="2">
                  <c:v>269.5</c:v>
                </c:pt>
                <c:pt idx="3">
                  <c:v>269.5</c:v>
                </c:pt>
                <c:pt idx="4">
                  <c:v>269.5</c:v>
                </c:pt>
                <c:pt idx="5">
                  <c:v>252.5</c:v>
                </c:pt>
                <c:pt idx="6">
                  <c:v>205</c:v>
                </c:pt>
                <c:pt idx="7">
                  <c:v>170.5</c:v>
                </c:pt>
                <c:pt idx="8">
                  <c:v>145</c:v>
                </c:pt>
                <c:pt idx="9">
                  <c:v>130</c:v>
                </c:pt>
                <c:pt idx="10">
                  <c:v>130</c:v>
                </c:pt>
                <c:pt idx="11">
                  <c:v>130</c:v>
                </c:pt>
                <c:pt idx="12">
                  <c:v>130</c:v>
                </c:pt>
                <c:pt idx="13">
                  <c:v>130</c:v>
                </c:pt>
                <c:pt idx="14">
                  <c:v>145</c:v>
                </c:pt>
                <c:pt idx="15">
                  <c:v>170.5</c:v>
                </c:pt>
                <c:pt idx="16">
                  <c:v>205</c:v>
                </c:pt>
                <c:pt idx="17">
                  <c:v>252.5</c:v>
                </c:pt>
                <c:pt idx="18">
                  <c:v>269.5</c:v>
                </c:pt>
                <c:pt idx="19">
                  <c:v>269.5</c:v>
                </c:pt>
                <c:pt idx="20">
                  <c:v>269.5</c:v>
                </c:pt>
                <c:pt idx="21">
                  <c:v>269.5</c:v>
                </c:pt>
              </c:numCache>
            </c:numRef>
          </c:val>
          <c:smooth val="0"/>
        </c:ser>
        <c:dLbls>
          <c:showLegendKey val="0"/>
          <c:showVal val="0"/>
          <c:showCatName val="0"/>
          <c:showSerName val="0"/>
          <c:showPercent val="0"/>
          <c:showBubbleSize val="0"/>
        </c:dLbls>
        <c:marker val="1"/>
        <c:smooth val="0"/>
        <c:axId val="191653888"/>
        <c:axId val="429156032"/>
      </c:lineChart>
      <c:catAx>
        <c:axId val="191653888"/>
        <c:scaling>
          <c:orientation val="minMax"/>
        </c:scaling>
        <c:delete val="0"/>
        <c:axPos val="b"/>
        <c:title>
          <c:tx>
            <c:rich>
              <a:bodyPr/>
              <a:lstStyle/>
              <a:p>
                <a:pPr>
                  <a:defRPr/>
                </a:pPr>
                <a:r>
                  <a:rPr lang="en-US" sz="1400"/>
                  <a:t>t,c</a:t>
                </a:r>
                <a:endParaRPr lang="ru-RU" sz="1400"/>
              </a:p>
            </c:rich>
          </c:tx>
          <c:overlay val="0"/>
        </c:title>
        <c:majorTickMark val="out"/>
        <c:minorTickMark val="none"/>
        <c:tickLblPos val="nextTo"/>
        <c:crossAx val="429156032"/>
        <c:crosses val="autoZero"/>
        <c:auto val="1"/>
        <c:lblAlgn val="ctr"/>
        <c:lblOffset val="100"/>
        <c:noMultiLvlLbl val="0"/>
      </c:catAx>
      <c:valAx>
        <c:axId val="429156032"/>
        <c:scaling>
          <c:orientation val="minMax"/>
        </c:scaling>
        <c:delete val="0"/>
        <c:axPos val="l"/>
        <c:majorGridlines/>
        <c:title>
          <c:tx>
            <c:rich>
              <a:bodyPr rot="-5400000" vert="horz"/>
              <a:lstStyle/>
              <a:p>
                <a:pPr>
                  <a:defRPr/>
                </a:pPr>
                <a:r>
                  <a:rPr lang="en-US" sz="1600"/>
                  <a:t>w,</a:t>
                </a:r>
                <a:r>
                  <a:rPr lang="en-US" sz="1600" baseline="0"/>
                  <a:t> </a:t>
                </a:r>
                <a:r>
                  <a:rPr lang="ru-RU" sz="1600" baseline="0"/>
                  <a:t>об/хв</a:t>
                </a:r>
                <a:endParaRPr lang="ru-RU" sz="1600"/>
              </a:p>
            </c:rich>
          </c:tx>
          <c:layout>
            <c:manualLayout>
              <c:xMode val="edge"/>
              <c:yMode val="edge"/>
              <c:x val="1.9314391914064477E-2"/>
              <c:y val="0.39113421856995417"/>
            </c:manualLayout>
          </c:layout>
          <c:overlay val="0"/>
        </c:title>
        <c:numFmt formatCode="General" sourceLinked="1"/>
        <c:majorTickMark val="out"/>
        <c:minorTickMark val="none"/>
        <c:tickLblPos val="nextTo"/>
        <c:crossAx val="191653888"/>
        <c:crosses val="autoZero"/>
        <c:crossBetween val="between"/>
      </c:valAx>
    </c:plotArea>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000E663-789F-4771-9929-8D3173BD37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6056</TotalTime>
  <Pages>89</Pages>
  <Words>15675</Words>
  <Characters>89354</Characters>
  <Application>Microsoft Office Word</Application>
  <DocSecurity>0</DocSecurity>
  <Lines>744</Lines>
  <Paragraphs>209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104820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ASUS</dc:creator>
  <cp:keywords/>
  <dc:description/>
  <cp:lastModifiedBy>Пользователь Windows</cp:lastModifiedBy>
  <cp:revision>226</cp:revision>
  <dcterms:created xsi:type="dcterms:W3CDTF">2016-05-17T17:00:00Z</dcterms:created>
  <dcterms:modified xsi:type="dcterms:W3CDTF">2019-03-21T09:58:00Z</dcterms:modified>
</cp:coreProperties>
</file>