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E2ABB0" w14:textId="41DF93BC" w:rsidR="007409C0" w:rsidRPr="00830CD5" w:rsidRDefault="007409C0" w:rsidP="007409C0">
      <w:pPr>
        <w:ind w:left="708"/>
        <w:rPr>
          <w:sz w:val="28"/>
          <w:szCs w:val="28"/>
          <w:lang w:val="uk-UA"/>
        </w:rPr>
      </w:pPr>
      <w:r w:rsidRPr="00830CD5">
        <w:rPr>
          <w:rStyle w:val="ab"/>
          <w:rFonts w:eastAsia="Calibri"/>
          <w:sz w:val="28"/>
          <w:szCs w:val="28"/>
          <w:lang w:val="en-US"/>
        </w:rPr>
        <w:t xml:space="preserve">UDC </w:t>
      </w:r>
      <w:r w:rsidR="005B67DE" w:rsidRPr="00830CD5">
        <w:rPr>
          <w:sz w:val="28"/>
          <w:szCs w:val="28"/>
          <w:lang w:val="en-US"/>
        </w:rPr>
        <w:t>004.42:004.932</w:t>
      </w:r>
    </w:p>
    <w:p w14:paraId="7AE13602" w14:textId="77777777" w:rsidR="007409C0" w:rsidRPr="00830CD5" w:rsidRDefault="007409C0" w:rsidP="007409C0">
      <w:pPr>
        <w:ind w:left="708"/>
        <w:rPr>
          <w:sz w:val="28"/>
          <w:szCs w:val="28"/>
          <w:lang w:val="en-US"/>
        </w:rPr>
      </w:pPr>
    </w:p>
    <w:p w14:paraId="2CE1D7F9" w14:textId="01147038" w:rsidR="007409C0" w:rsidRPr="00830CD5" w:rsidRDefault="007409C0" w:rsidP="007409C0">
      <w:pPr>
        <w:ind w:left="708"/>
        <w:jc w:val="center"/>
        <w:rPr>
          <w:sz w:val="28"/>
          <w:szCs w:val="28"/>
          <w:lang w:val="en-US"/>
        </w:rPr>
      </w:pPr>
      <w:r w:rsidRPr="00830CD5">
        <w:rPr>
          <w:rStyle w:val="ab"/>
          <w:rFonts w:eastAsia="Calibri"/>
          <w:b/>
          <w:bCs/>
          <w:sz w:val="28"/>
          <w:szCs w:val="28"/>
          <w:lang w:val="en-US"/>
        </w:rPr>
        <w:tab/>
      </w:r>
      <w:proofErr w:type="spellStart"/>
      <w:r w:rsidR="000228CB" w:rsidRPr="00830CD5">
        <w:rPr>
          <w:rStyle w:val="ab"/>
          <w:rFonts w:eastAsia="Calibri"/>
          <w:b/>
          <w:bCs/>
          <w:sz w:val="28"/>
          <w:szCs w:val="28"/>
          <w:lang w:val="en-US"/>
        </w:rPr>
        <w:t>Shkurat</w:t>
      </w:r>
      <w:proofErr w:type="spellEnd"/>
      <w:r w:rsidRPr="00830CD5">
        <w:rPr>
          <w:rStyle w:val="ab"/>
          <w:rFonts w:eastAsia="Calibri"/>
          <w:b/>
          <w:bCs/>
          <w:sz w:val="28"/>
          <w:szCs w:val="28"/>
          <w:lang w:val="en-US"/>
        </w:rPr>
        <w:t xml:space="preserve"> </w:t>
      </w:r>
      <w:r w:rsidR="000228CB" w:rsidRPr="00830CD5">
        <w:rPr>
          <w:rStyle w:val="ab"/>
          <w:rFonts w:eastAsia="Calibri"/>
          <w:b/>
          <w:bCs/>
          <w:sz w:val="28"/>
          <w:szCs w:val="28"/>
          <w:lang w:val="en-US"/>
        </w:rPr>
        <w:t>O</w:t>
      </w:r>
      <w:r w:rsidRPr="00830CD5">
        <w:rPr>
          <w:rStyle w:val="ab"/>
          <w:rFonts w:eastAsia="Calibri"/>
          <w:b/>
          <w:bCs/>
          <w:sz w:val="28"/>
          <w:szCs w:val="28"/>
          <w:lang w:val="en-US"/>
        </w:rPr>
        <w:t xml:space="preserve">. </w:t>
      </w:r>
      <w:r w:rsidR="000228CB" w:rsidRPr="00830CD5">
        <w:rPr>
          <w:rStyle w:val="ab"/>
          <w:rFonts w:eastAsia="Calibri"/>
          <w:b/>
          <w:bCs/>
          <w:sz w:val="28"/>
          <w:szCs w:val="28"/>
          <w:lang w:val="en-US"/>
        </w:rPr>
        <w:t>S</w:t>
      </w:r>
      <w:r w:rsidRPr="00830CD5">
        <w:rPr>
          <w:rStyle w:val="ab"/>
          <w:rFonts w:eastAsia="Calibri"/>
          <w:b/>
          <w:bCs/>
          <w:sz w:val="28"/>
          <w:szCs w:val="28"/>
          <w:lang w:val="en-US"/>
        </w:rPr>
        <w:t xml:space="preserve">., assoc. prof., PhD; </w:t>
      </w:r>
      <w:proofErr w:type="spellStart"/>
      <w:r w:rsidR="000228CB" w:rsidRPr="00830CD5">
        <w:rPr>
          <w:rStyle w:val="ab"/>
          <w:rFonts w:eastAsia="Calibri"/>
          <w:b/>
          <w:bCs/>
          <w:sz w:val="28"/>
          <w:szCs w:val="28"/>
          <w:lang w:val="en-US"/>
        </w:rPr>
        <w:t>Maksymenko</w:t>
      </w:r>
      <w:proofErr w:type="spellEnd"/>
      <w:r w:rsidR="000228CB" w:rsidRPr="00830CD5">
        <w:rPr>
          <w:rStyle w:val="ab"/>
          <w:rFonts w:eastAsia="Calibri"/>
          <w:b/>
          <w:bCs/>
          <w:sz w:val="28"/>
          <w:szCs w:val="28"/>
          <w:lang w:val="en-US"/>
        </w:rPr>
        <w:t xml:space="preserve"> D. M.</w:t>
      </w:r>
      <w:r w:rsidRPr="00830CD5">
        <w:rPr>
          <w:rStyle w:val="ab"/>
          <w:rFonts w:eastAsia="Calibri"/>
          <w:b/>
          <w:bCs/>
          <w:sz w:val="28"/>
          <w:szCs w:val="28"/>
          <w:lang w:val="en-US"/>
        </w:rPr>
        <w:t>, student</w:t>
      </w:r>
    </w:p>
    <w:p w14:paraId="6F273F00" w14:textId="77777777" w:rsidR="007409C0" w:rsidRPr="00830CD5" w:rsidRDefault="007409C0" w:rsidP="007409C0">
      <w:pPr>
        <w:ind w:left="708"/>
        <w:jc w:val="center"/>
        <w:rPr>
          <w:sz w:val="28"/>
          <w:szCs w:val="28"/>
          <w:lang w:val="en-US"/>
        </w:rPr>
      </w:pPr>
    </w:p>
    <w:p w14:paraId="4FA8D125" w14:textId="77777777" w:rsidR="007409C0" w:rsidRPr="00830CD5" w:rsidRDefault="007409C0" w:rsidP="007409C0">
      <w:pPr>
        <w:ind w:left="708"/>
        <w:jc w:val="center"/>
        <w:rPr>
          <w:rStyle w:val="ab"/>
          <w:rFonts w:eastAsia="Calibri"/>
          <w:b/>
          <w:bCs/>
          <w:sz w:val="28"/>
          <w:szCs w:val="28"/>
          <w:lang w:val="en-US"/>
        </w:rPr>
      </w:pPr>
      <w:proofErr w:type="spellStart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>National</w:t>
      </w:r>
      <w:proofErr w:type="spellEnd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 xml:space="preserve"> </w:t>
      </w:r>
      <w:proofErr w:type="spellStart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>Technical</w:t>
      </w:r>
      <w:proofErr w:type="spellEnd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 xml:space="preserve"> </w:t>
      </w:r>
      <w:proofErr w:type="spellStart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>University</w:t>
      </w:r>
      <w:proofErr w:type="spellEnd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 xml:space="preserve"> </w:t>
      </w:r>
      <w:proofErr w:type="spellStart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>of</w:t>
      </w:r>
      <w:proofErr w:type="spellEnd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 xml:space="preserve"> </w:t>
      </w:r>
      <w:proofErr w:type="spellStart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>Ukraine</w:t>
      </w:r>
      <w:proofErr w:type="spellEnd"/>
    </w:p>
    <w:p w14:paraId="1A6C52E2" w14:textId="77777777" w:rsidR="007409C0" w:rsidRPr="00830CD5" w:rsidRDefault="007409C0" w:rsidP="007409C0">
      <w:pPr>
        <w:ind w:left="708"/>
        <w:jc w:val="center"/>
        <w:rPr>
          <w:sz w:val="28"/>
          <w:szCs w:val="28"/>
          <w:lang w:val="en-US"/>
        </w:rPr>
      </w:pPr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>“</w:t>
      </w:r>
      <w:proofErr w:type="spellStart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>Igor</w:t>
      </w:r>
      <w:proofErr w:type="spellEnd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 xml:space="preserve"> </w:t>
      </w:r>
      <w:proofErr w:type="spellStart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>Sikorsky</w:t>
      </w:r>
      <w:proofErr w:type="spellEnd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 xml:space="preserve"> </w:t>
      </w:r>
      <w:proofErr w:type="spellStart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>Kyiv</w:t>
      </w:r>
      <w:proofErr w:type="spellEnd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 xml:space="preserve"> </w:t>
      </w:r>
      <w:proofErr w:type="spellStart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>Polytechnic</w:t>
      </w:r>
      <w:proofErr w:type="spellEnd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 xml:space="preserve"> </w:t>
      </w:r>
      <w:proofErr w:type="spellStart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>Institute</w:t>
      </w:r>
      <w:proofErr w:type="spellEnd"/>
      <w:r w:rsidRPr="00830CD5">
        <w:rPr>
          <w:rStyle w:val="ab"/>
          <w:rFonts w:eastAsia="Calibri"/>
          <w:b/>
          <w:bCs/>
          <w:sz w:val="28"/>
          <w:szCs w:val="28"/>
          <w:lang w:val="uk-UA"/>
        </w:rPr>
        <w:t>”</w:t>
      </w:r>
    </w:p>
    <w:p w14:paraId="48B464CB" w14:textId="77777777" w:rsidR="007409C0" w:rsidRPr="00830CD5" w:rsidRDefault="007409C0" w:rsidP="007409C0">
      <w:pPr>
        <w:ind w:left="708"/>
        <w:jc w:val="center"/>
        <w:rPr>
          <w:lang w:val="en-US"/>
        </w:rPr>
      </w:pPr>
    </w:p>
    <w:p w14:paraId="4B8B9E88" w14:textId="0E403C9C" w:rsidR="007409C0" w:rsidRPr="00DB3CAE" w:rsidRDefault="00BB439C" w:rsidP="007409C0">
      <w:pPr>
        <w:ind w:left="708"/>
        <w:jc w:val="center"/>
        <w:rPr>
          <w:b/>
          <w:bCs/>
          <w:sz w:val="32"/>
          <w:szCs w:val="32"/>
          <w:lang w:val="en-US"/>
        </w:rPr>
      </w:pPr>
      <w:r w:rsidRPr="00830CD5">
        <w:rPr>
          <w:b/>
          <w:bCs/>
          <w:sz w:val="32"/>
          <w:szCs w:val="32"/>
          <w:lang w:val="en-US"/>
        </w:rPr>
        <w:t xml:space="preserve">SOFTWARE METHOD BASED ON NEURAL NETWORKS AND </w:t>
      </w:r>
      <w:r w:rsidR="007C5034" w:rsidRPr="00830CD5">
        <w:rPr>
          <w:b/>
          <w:bCs/>
          <w:sz w:val="32"/>
          <w:szCs w:val="32"/>
          <w:lang w:val="en-US"/>
        </w:rPr>
        <w:t xml:space="preserve">IMAGE PROCESSING </w:t>
      </w:r>
      <w:r w:rsidR="00125A4F" w:rsidRPr="00125A4F">
        <w:rPr>
          <w:b/>
          <w:bCs/>
          <w:sz w:val="32"/>
          <w:szCs w:val="32"/>
          <w:lang w:val="en-US"/>
        </w:rPr>
        <w:t>FOR LOW-LIGHT FACE RECOGNITION</w:t>
      </w:r>
    </w:p>
    <w:p w14:paraId="464D98A1" w14:textId="77777777" w:rsidR="007409C0" w:rsidRPr="00830CD5" w:rsidRDefault="007409C0" w:rsidP="007409C0">
      <w:pPr>
        <w:pStyle w:val="Standard"/>
        <w:jc w:val="both"/>
        <w:rPr>
          <w:color w:val="auto"/>
          <w:lang w:val="uk-UA"/>
        </w:rPr>
      </w:pPr>
    </w:p>
    <w:p w14:paraId="29E52E6F" w14:textId="77777777" w:rsidR="007409C0" w:rsidRPr="00830CD5" w:rsidRDefault="007409C0" w:rsidP="00CC5BC3">
      <w:pPr>
        <w:ind w:left="708"/>
        <w:jc w:val="both"/>
        <w:rPr>
          <w:sz w:val="28"/>
          <w:szCs w:val="28"/>
        </w:rPr>
      </w:pPr>
      <w:proofErr w:type="spellStart"/>
      <w:r w:rsidRPr="00830CD5">
        <w:rPr>
          <w:rStyle w:val="ab"/>
          <w:rFonts w:eastAsia="Calibri"/>
          <w:b/>
          <w:bCs/>
          <w:sz w:val="28"/>
          <w:szCs w:val="28"/>
        </w:rPr>
        <w:t>Анотація</w:t>
      </w:r>
      <w:proofErr w:type="spellEnd"/>
    </w:p>
    <w:p w14:paraId="583318E9" w14:textId="77777777" w:rsidR="007409C0" w:rsidRPr="00830CD5" w:rsidRDefault="007409C0" w:rsidP="00BB439C">
      <w:pPr>
        <w:jc w:val="both"/>
      </w:pPr>
    </w:p>
    <w:p w14:paraId="3B4F9283" w14:textId="37BD2EEB" w:rsidR="007409C0" w:rsidRPr="00830CD5" w:rsidRDefault="007409C0" w:rsidP="00CC5BC3">
      <w:pPr>
        <w:ind w:left="284" w:firstLine="424"/>
        <w:jc w:val="center"/>
        <w:rPr>
          <w:rStyle w:val="ab"/>
          <w:rFonts w:eastAsia="Calibri"/>
          <w:b/>
          <w:bCs/>
          <w:lang w:val="uk-UA"/>
        </w:rPr>
      </w:pPr>
      <w:r w:rsidRPr="00830CD5">
        <w:rPr>
          <w:b/>
          <w:bCs/>
          <w:iCs/>
        </w:rPr>
        <w:t xml:space="preserve">К.т.н., доцент </w:t>
      </w:r>
      <w:r w:rsidR="008B7815" w:rsidRPr="00830CD5">
        <w:rPr>
          <w:b/>
          <w:bCs/>
          <w:iCs/>
          <w:lang w:val="uk-UA"/>
        </w:rPr>
        <w:t>Шкурат</w:t>
      </w:r>
      <w:r w:rsidRPr="00830CD5">
        <w:rPr>
          <w:b/>
          <w:bCs/>
          <w:iCs/>
        </w:rPr>
        <w:t xml:space="preserve"> </w:t>
      </w:r>
      <w:r w:rsidR="008B7815" w:rsidRPr="00830CD5">
        <w:rPr>
          <w:b/>
          <w:bCs/>
          <w:iCs/>
          <w:lang w:val="uk-UA"/>
        </w:rPr>
        <w:t>О</w:t>
      </w:r>
      <w:r w:rsidRPr="00830CD5">
        <w:rPr>
          <w:b/>
          <w:bCs/>
          <w:iCs/>
        </w:rPr>
        <w:t xml:space="preserve">. </w:t>
      </w:r>
      <w:r w:rsidR="008B7815" w:rsidRPr="00830CD5">
        <w:rPr>
          <w:b/>
          <w:bCs/>
          <w:iCs/>
          <w:lang w:val="uk-UA"/>
        </w:rPr>
        <w:t>С</w:t>
      </w:r>
      <w:r w:rsidRPr="00830CD5">
        <w:rPr>
          <w:b/>
          <w:bCs/>
          <w:iCs/>
        </w:rPr>
        <w:t xml:space="preserve">., </w:t>
      </w:r>
      <w:proofErr w:type="spellStart"/>
      <w:r w:rsidRPr="00830CD5">
        <w:rPr>
          <w:b/>
          <w:bCs/>
          <w:iCs/>
        </w:rPr>
        <w:t>магістрант</w:t>
      </w:r>
      <w:proofErr w:type="spellEnd"/>
      <w:r w:rsidRPr="00830CD5">
        <w:rPr>
          <w:b/>
          <w:bCs/>
          <w:iCs/>
        </w:rPr>
        <w:t xml:space="preserve"> </w:t>
      </w:r>
      <w:r w:rsidR="008B7815" w:rsidRPr="00830CD5">
        <w:rPr>
          <w:b/>
          <w:bCs/>
          <w:iCs/>
          <w:lang w:val="uk-UA"/>
        </w:rPr>
        <w:t>Максименко Д. Ю.</w:t>
      </w:r>
    </w:p>
    <w:p w14:paraId="76B48CB2" w14:textId="15B546C5" w:rsidR="007409C0" w:rsidRPr="00830CD5" w:rsidRDefault="00BB439C" w:rsidP="00CC5BC3">
      <w:pPr>
        <w:ind w:firstLine="709"/>
        <w:jc w:val="center"/>
        <w:rPr>
          <w:b/>
          <w:bCs/>
          <w:i/>
          <w:iCs/>
          <w:lang w:val="uk-UA"/>
        </w:rPr>
      </w:pPr>
      <w:bookmarkStart w:id="0" w:name="OLE_LINK27"/>
      <w:bookmarkStart w:id="1" w:name="OLE_LINK28"/>
      <w:r w:rsidRPr="00830CD5">
        <w:rPr>
          <w:b/>
          <w:bCs/>
          <w:i/>
          <w:iCs/>
          <w:lang w:val="uk-UA"/>
        </w:rPr>
        <w:t xml:space="preserve">Програмний метод розпізнавання обличчя </w:t>
      </w:r>
      <w:r w:rsidR="007E5FDE">
        <w:rPr>
          <w:b/>
          <w:bCs/>
          <w:i/>
          <w:iCs/>
          <w:lang w:val="uk-UA"/>
        </w:rPr>
        <w:t xml:space="preserve">в умовах недостатнього </w:t>
      </w:r>
      <w:proofErr w:type="spellStart"/>
      <w:r w:rsidR="007E5FDE">
        <w:rPr>
          <w:b/>
          <w:bCs/>
          <w:i/>
          <w:iCs/>
          <w:lang w:val="uk-UA"/>
        </w:rPr>
        <w:t>освітленя</w:t>
      </w:r>
      <w:proofErr w:type="spellEnd"/>
      <w:r w:rsidR="007E5FDE">
        <w:rPr>
          <w:b/>
          <w:bCs/>
          <w:i/>
          <w:iCs/>
          <w:lang w:val="uk-UA"/>
        </w:rPr>
        <w:t xml:space="preserve"> </w:t>
      </w:r>
      <w:r w:rsidRPr="00830CD5">
        <w:rPr>
          <w:b/>
          <w:bCs/>
          <w:i/>
          <w:iCs/>
          <w:lang w:val="uk-UA"/>
        </w:rPr>
        <w:t>на основі нейронних мереж та оброблення зображень</w:t>
      </w:r>
    </w:p>
    <w:p w14:paraId="07867218" w14:textId="3D34CB0A" w:rsidR="007409C0" w:rsidRPr="00830CD5" w:rsidRDefault="008733B9" w:rsidP="00CC5BC3">
      <w:pPr>
        <w:pStyle w:val="Standard"/>
        <w:ind w:firstLine="708"/>
        <w:jc w:val="both"/>
        <w:rPr>
          <w:rStyle w:val="ab"/>
          <w:rFonts w:eastAsia="Calibri"/>
          <w:i/>
          <w:iCs/>
          <w:color w:val="auto"/>
          <w:lang w:val="uk-UA"/>
        </w:rPr>
      </w:pPr>
      <w:r w:rsidRPr="00830CD5">
        <w:rPr>
          <w:rStyle w:val="ab"/>
          <w:rFonts w:eastAsia="Calibri"/>
          <w:i/>
          <w:iCs/>
          <w:color w:val="auto"/>
          <w:lang w:val="uk-UA"/>
        </w:rPr>
        <w:t xml:space="preserve">У роботі </w:t>
      </w:r>
      <w:r w:rsidR="00BB439C" w:rsidRPr="00830CD5">
        <w:rPr>
          <w:rStyle w:val="ab"/>
          <w:rFonts w:eastAsia="Calibri"/>
          <w:i/>
          <w:iCs/>
          <w:color w:val="auto"/>
          <w:lang w:val="uk-UA"/>
        </w:rPr>
        <w:t>досліджено програмний метод розпізнавання обличчя на основі нейронних мереж VGG-</w:t>
      </w:r>
      <w:proofErr w:type="spellStart"/>
      <w:r w:rsidR="00BB439C" w:rsidRPr="00830CD5">
        <w:rPr>
          <w:rStyle w:val="ab"/>
          <w:rFonts w:eastAsia="Calibri"/>
          <w:i/>
          <w:iCs/>
          <w:color w:val="auto"/>
          <w:lang w:val="uk-UA"/>
        </w:rPr>
        <w:t>Face</w:t>
      </w:r>
      <w:proofErr w:type="spellEnd"/>
      <w:r w:rsidR="00BB439C" w:rsidRPr="00830CD5">
        <w:rPr>
          <w:rStyle w:val="ab"/>
          <w:rFonts w:eastAsia="Calibri"/>
          <w:i/>
          <w:iCs/>
          <w:color w:val="auto"/>
          <w:lang w:val="uk-UA"/>
        </w:rPr>
        <w:t xml:space="preserve">, Facenet128, Facenet512 та </w:t>
      </w:r>
      <w:proofErr w:type="spellStart"/>
      <w:r w:rsidR="00BB439C" w:rsidRPr="00830CD5">
        <w:rPr>
          <w:rStyle w:val="ab"/>
          <w:rFonts w:eastAsia="Calibri"/>
          <w:i/>
          <w:iCs/>
          <w:color w:val="auto"/>
          <w:lang w:val="uk-UA"/>
        </w:rPr>
        <w:t>ArcFace</w:t>
      </w:r>
      <w:proofErr w:type="spellEnd"/>
      <w:r w:rsidR="000C043D" w:rsidRPr="00830CD5">
        <w:rPr>
          <w:rStyle w:val="ab"/>
          <w:rFonts w:eastAsia="Calibri"/>
          <w:i/>
          <w:iCs/>
          <w:color w:val="auto"/>
          <w:lang w:val="uk-UA"/>
        </w:rPr>
        <w:t xml:space="preserve"> для цифрових зображень, знятих в умовах недостатнього освітлення. Запропоновано алгоритм початкового оброблення цифрових зображень </w:t>
      </w:r>
      <w:proofErr w:type="spellStart"/>
      <w:r w:rsidR="000C043D" w:rsidRPr="00830CD5">
        <w:rPr>
          <w:bCs/>
          <w:i/>
          <w:iCs/>
        </w:rPr>
        <w:t>Retinex</w:t>
      </w:r>
      <w:proofErr w:type="spellEnd"/>
      <w:r w:rsidR="000C043D" w:rsidRPr="00830CD5">
        <w:rPr>
          <w:rStyle w:val="ab"/>
          <w:rFonts w:eastAsia="Calibri"/>
          <w:i/>
          <w:iCs/>
          <w:color w:val="auto"/>
          <w:lang w:val="uk-UA"/>
        </w:rPr>
        <w:t xml:space="preserve"> для збільшення точності розпізнавання зображень. </w:t>
      </w:r>
      <w:r w:rsidR="000C043D" w:rsidRPr="00830CD5">
        <w:rPr>
          <w:i/>
          <w:lang w:val="uk-UA"/>
        </w:rPr>
        <w:t>Застосування запропонованого методу збільшує точність розпізнавання в середньому на 27% порівняно з існуючими рішеннями.</w:t>
      </w:r>
    </w:p>
    <w:bookmarkEnd w:id="0"/>
    <w:bookmarkEnd w:id="1"/>
    <w:p w14:paraId="4BD3A5B6" w14:textId="77777777" w:rsidR="007409C0" w:rsidRPr="00830CD5" w:rsidRDefault="007409C0" w:rsidP="00CC5BC3">
      <w:pPr>
        <w:pStyle w:val="Standard"/>
        <w:jc w:val="both"/>
        <w:rPr>
          <w:i/>
          <w:color w:val="FF0000"/>
          <w:lang w:val="uk-UA"/>
        </w:rPr>
      </w:pPr>
    </w:p>
    <w:p w14:paraId="11890A4A" w14:textId="77777777" w:rsidR="007409C0" w:rsidRPr="00830CD5" w:rsidRDefault="007409C0" w:rsidP="0077715E">
      <w:pPr>
        <w:pStyle w:val="Standard"/>
        <w:ind w:firstLine="567"/>
        <w:jc w:val="both"/>
        <w:rPr>
          <w:sz w:val="28"/>
          <w:szCs w:val="28"/>
        </w:rPr>
      </w:pPr>
      <w:r w:rsidRPr="00830CD5">
        <w:rPr>
          <w:rStyle w:val="ab"/>
          <w:rFonts w:eastAsia="Calibri"/>
          <w:b/>
          <w:bCs/>
          <w:sz w:val="28"/>
          <w:szCs w:val="28"/>
          <w:lang w:val="en-US"/>
        </w:rPr>
        <w:t>Introduction</w:t>
      </w:r>
    </w:p>
    <w:p w14:paraId="515C842F" w14:textId="77777777" w:rsidR="007409C0" w:rsidRPr="00830CD5" w:rsidRDefault="007409C0" w:rsidP="00CC5BC3">
      <w:pPr>
        <w:pStyle w:val="Standard"/>
        <w:jc w:val="both"/>
        <w:rPr>
          <w:sz w:val="28"/>
          <w:szCs w:val="28"/>
        </w:rPr>
      </w:pPr>
    </w:p>
    <w:p w14:paraId="6547EDF7" w14:textId="5ACBC038" w:rsidR="007409C0" w:rsidRPr="00830CD5" w:rsidRDefault="00E20518" w:rsidP="0077715E">
      <w:pPr>
        <w:pStyle w:val="Standard"/>
        <w:ind w:firstLine="567"/>
        <w:jc w:val="both"/>
        <w:rPr>
          <w:color w:val="auto"/>
          <w:sz w:val="28"/>
          <w:szCs w:val="28"/>
        </w:rPr>
      </w:pPr>
      <w:r w:rsidRPr="00830CD5">
        <w:rPr>
          <w:color w:val="auto"/>
          <w:sz w:val="28"/>
          <w:szCs w:val="28"/>
        </w:rPr>
        <w:t xml:space="preserve">Currently, there are numerous existing State-Of-Art machine learning models developed for the task of face recognition. However, these systems mostly rely on the input being of adequate quality, which is not always a given. In some cases, there might be a need to recognize face from a photo (or video) captured in low light. </w:t>
      </w:r>
      <w:r w:rsidR="00413BEA" w:rsidRPr="00830CD5">
        <w:rPr>
          <w:color w:val="auto"/>
          <w:sz w:val="28"/>
          <w:szCs w:val="28"/>
        </w:rPr>
        <w:t>Considering the physical limitations of modern camera systems, this results in a number of issues, leading to a major decrease of efficiency and accuracy of such solutions. Therefore, this publication focuses on assessment of the level of impact of applying algorithmic pre-processing on the images prior to running recognition.</w:t>
      </w:r>
    </w:p>
    <w:p w14:paraId="13811658" w14:textId="77777777" w:rsidR="007409C0" w:rsidRPr="00830CD5" w:rsidRDefault="007409C0" w:rsidP="00A97812">
      <w:pPr>
        <w:pStyle w:val="Standard"/>
        <w:jc w:val="both"/>
        <w:rPr>
          <w:sz w:val="28"/>
          <w:szCs w:val="28"/>
        </w:rPr>
      </w:pPr>
    </w:p>
    <w:p w14:paraId="4EB971F8" w14:textId="58DB71B2" w:rsidR="00E20518" w:rsidRPr="00830CD5" w:rsidRDefault="007409C0" w:rsidP="0077715E">
      <w:pPr>
        <w:pStyle w:val="Standard"/>
        <w:ind w:firstLine="567"/>
        <w:jc w:val="both"/>
        <w:rPr>
          <w:i/>
          <w:kern w:val="0"/>
          <w:sz w:val="28"/>
          <w:szCs w:val="28"/>
        </w:rPr>
      </w:pPr>
      <w:r w:rsidRPr="00830CD5">
        <w:rPr>
          <w:b/>
          <w:sz w:val="28"/>
          <w:szCs w:val="28"/>
        </w:rPr>
        <w:t>Terminology</w:t>
      </w:r>
    </w:p>
    <w:p w14:paraId="336E4280" w14:textId="158E9765" w:rsidR="007409C0" w:rsidRPr="00830CD5" w:rsidRDefault="00EC304D" w:rsidP="0077715E">
      <w:pPr>
        <w:pStyle w:val="Standard"/>
        <w:ind w:firstLine="567"/>
        <w:jc w:val="both"/>
        <w:rPr>
          <w:iCs/>
          <w:kern w:val="0"/>
          <w:sz w:val="28"/>
          <w:szCs w:val="28"/>
        </w:rPr>
      </w:pPr>
      <w:r w:rsidRPr="00830CD5">
        <w:rPr>
          <w:iCs/>
          <w:kern w:val="0"/>
          <w:sz w:val="28"/>
          <w:szCs w:val="28"/>
        </w:rPr>
        <w:t>A l</w:t>
      </w:r>
      <w:r w:rsidR="00155677" w:rsidRPr="00830CD5">
        <w:rPr>
          <w:iCs/>
          <w:kern w:val="0"/>
          <w:sz w:val="28"/>
          <w:szCs w:val="28"/>
        </w:rPr>
        <w:t>ow</w:t>
      </w:r>
      <w:r w:rsidR="007B778D" w:rsidRPr="00830CD5">
        <w:rPr>
          <w:iCs/>
          <w:kern w:val="0"/>
          <w:sz w:val="28"/>
          <w:szCs w:val="28"/>
        </w:rPr>
        <w:t>-</w:t>
      </w:r>
      <w:r w:rsidR="00155677" w:rsidRPr="00830CD5">
        <w:rPr>
          <w:iCs/>
          <w:kern w:val="0"/>
          <w:sz w:val="28"/>
          <w:szCs w:val="28"/>
        </w:rPr>
        <w:t>light</w:t>
      </w:r>
      <w:r w:rsidR="007B778D" w:rsidRPr="00830CD5">
        <w:rPr>
          <w:iCs/>
          <w:kern w:val="0"/>
          <w:sz w:val="28"/>
          <w:szCs w:val="28"/>
        </w:rPr>
        <w:t xml:space="preserve"> image </w:t>
      </w:r>
      <w:r w:rsidRPr="00830CD5">
        <w:rPr>
          <w:iCs/>
          <w:sz w:val="28"/>
          <w:szCs w:val="28"/>
        </w:rPr>
        <w:t>is an image captured in conditions of insufficient lighting</w:t>
      </w:r>
      <w:r w:rsidRPr="00830CD5">
        <w:rPr>
          <w:iCs/>
          <w:sz w:val="28"/>
          <w:szCs w:val="28"/>
          <w:lang w:val="uk-UA"/>
        </w:rPr>
        <w:t xml:space="preserve"> </w:t>
      </w:r>
      <w:proofErr w:type="spellStart"/>
      <w:r w:rsidRPr="00830CD5">
        <w:rPr>
          <w:iCs/>
          <w:sz w:val="28"/>
          <w:szCs w:val="28"/>
          <w:lang w:val="uk-UA"/>
        </w:rPr>
        <w:t>which</w:t>
      </w:r>
      <w:proofErr w:type="spellEnd"/>
      <w:r w:rsidRPr="00830CD5">
        <w:rPr>
          <w:iCs/>
          <w:sz w:val="28"/>
          <w:szCs w:val="28"/>
          <w:lang w:val="uk-UA"/>
        </w:rPr>
        <w:t xml:space="preserve"> </w:t>
      </w:r>
      <w:proofErr w:type="spellStart"/>
      <w:r w:rsidRPr="00830CD5">
        <w:rPr>
          <w:iCs/>
          <w:sz w:val="28"/>
          <w:szCs w:val="28"/>
          <w:lang w:val="uk-UA"/>
        </w:rPr>
        <w:t>makes</w:t>
      </w:r>
      <w:proofErr w:type="spellEnd"/>
      <w:r w:rsidRPr="00830CD5">
        <w:rPr>
          <w:iCs/>
          <w:sz w:val="28"/>
          <w:szCs w:val="28"/>
          <w:lang w:val="uk-UA"/>
        </w:rPr>
        <w:t xml:space="preserve"> </w:t>
      </w:r>
      <w:proofErr w:type="spellStart"/>
      <w:r w:rsidRPr="00830CD5">
        <w:rPr>
          <w:iCs/>
          <w:sz w:val="28"/>
          <w:szCs w:val="28"/>
          <w:lang w:val="uk-UA"/>
        </w:rPr>
        <w:t>it</w:t>
      </w:r>
      <w:proofErr w:type="spellEnd"/>
      <w:r w:rsidRPr="00830CD5">
        <w:rPr>
          <w:iCs/>
          <w:sz w:val="28"/>
          <w:szCs w:val="28"/>
          <w:lang w:val="uk-UA"/>
        </w:rPr>
        <w:t xml:space="preserve"> </w:t>
      </w:r>
      <w:proofErr w:type="spellStart"/>
      <w:r w:rsidRPr="00830CD5">
        <w:rPr>
          <w:iCs/>
          <w:sz w:val="28"/>
          <w:szCs w:val="28"/>
          <w:lang w:val="uk-UA"/>
        </w:rPr>
        <w:t>difficult</w:t>
      </w:r>
      <w:proofErr w:type="spellEnd"/>
      <w:r w:rsidRPr="00830CD5">
        <w:rPr>
          <w:iCs/>
          <w:sz w:val="28"/>
          <w:szCs w:val="28"/>
          <w:lang w:val="uk-UA"/>
        </w:rPr>
        <w:t xml:space="preserve"> </w:t>
      </w:r>
      <w:proofErr w:type="spellStart"/>
      <w:r w:rsidRPr="00830CD5">
        <w:rPr>
          <w:iCs/>
          <w:sz w:val="28"/>
          <w:szCs w:val="28"/>
          <w:lang w:val="uk-UA"/>
        </w:rPr>
        <w:t>to</w:t>
      </w:r>
      <w:proofErr w:type="spellEnd"/>
      <w:r w:rsidRPr="00830CD5">
        <w:rPr>
          <w:iCs/>
          <w:sz w:val="28"/>
          <w:szCs w:val="28"/>
          <w:lang w:val="uk-UA"/>
        </w:rPr>
        <w:t xml:space="preserve"> </w:t>
      </w:r>
      <w:proofErr w:type="spellStart"/>
      <w:r w:rsidRPr="00830CD5">
        <w:rPr>
          <w:iCs/>
          <w:sz w:val="28"/>
          <w:szCs w:val="28"/>
          <w:lang w:val="uk-UA"/>
        </w:rPr>
        <w:t>recognize</w:t>
      </w:r>
      <w:proofErr w:type="spellEnd"/>
      <w:r w:rsidRPr="00830CD5">
        <w:rPr>
          <w:iCs/>
          <w:sz w:val="28"/>
          <w:szCs w:val="28"/>
          <w:lang w:val="uk-UA"/>
        </w:rPr>
        <w:t xml:space="preserve"> </w:t>
      </w:r>
      <w:proofErr w:type="spellStart"/>
      <w:r w:rsidRPr="00830CD5">
        <w:rPr>
          <w:iCs/>
          <w:sz w:val="28"/>
          <w:szCs w:val="28"/>
          <w:lang w:val="uk-UA"/>
        </w:rPr>
        <w:t>through</w:t>
      </w:r>
      <w:proofErr w:type="spellEnd"/>
      <w:r w:rsidRPr="00830CD5">
        <w:rPr>
          <w:iCs/>
          <w:sz w:val="28"/>
          <w:szCs w:val="28"/>
          <w:lang w:val="uk-UA"/>
        </w:rPr>
        <w:t xml:space="preserve"> </w:t>
      </w:r>
      <w:r w:rsidR="000E003C" w:rsidRPr="00830CD5">
        <w:rPr>
          <w:iCs/>
          <w:kern w:val="0"/>
          <w:sz w:val="28"/>
          <w:szCs w:val="28"/>
        </w:rPr>
        <w:t xml:space="preserve">noise, less prominent features, color </w:t>
      </w:r>
      <w:r w:rsidRPr="00830CD5">
        <w:rPr>
          <w:iCs/>
          <w:kern w:val="0"/>
          <w:sz w:val="28"/>
          <w:szCs w:val="28"/>
        </w:rPr>
        <w:t xml:space="preserve">and contrast </w:t>
      </w:r>
      <w:r w:rsidR="000E003C" w:rsidRPr="00830CD5">
        <w:rPr>
          <w:iCs/>
          <w:kern w:val="0"/>
          <w:sz w:val="28"/>
          <w:szCs w:val="28"/>
        </w:rPr>
        <w:t>issues, etc</w:t>
      </w:r>
      <w:r w:rsidRPr="00830CD5">
        <w:rPr>
          <w:iCs/>
          <w:kern w:val="0"/>
          <w:sz w:val="28"/>
          <w:szCs w:val="28"/>
        </w:rPr>
        <w:t>.</w:t>
      </w:r>
    </w:p>
    <w:p w14:paraId="3BD51B08" w14:textId="0F2A6E03" w:rsidR="00731EDB" w:rsidRDefault="00731EDB" w:rsidP="00A97812">
      <w:pPr>
        <w:pStyle w:val="Standard"/>
        <w:jc w:val="both"/>
        <w:rPr>
          <w:rStyle w:val="ab"/>
          <w:kern w:val="0"/>
          <w:sz w:val="28"/>
          <w:szCs w:val="28"/>
          <w:lang w:val="en-US"/>
        </w:rPr>
      </w:pPr>
    </w:p>
    <w:p w14:paraId="69CB1B84" w14:textId="2FEB7A29" w:rsidR="00731EDB" w:rsidRDefault="00731EDB" w:rsidP="00A97812">
      <w:pPr>
        <w:pStyle w:val="Standard"/>
        <w:jc w:val="both"/>
        <w:rPr>
          <w:rStyle w:val="ab"/>
          <w:kern w:val="0"/>
          <w:sz w:val="28"/>
          <w:szCs w:val="28"/>
          <w:lang w:val="en-US"/>
        </w:rPr>
      </w:pPr>
    </w:p>
    <w:p w14:paraId="77BA3D40" w14:textId="3ECCAF98" w:rsidR="00731EDB" w:rsidRDefault="00731EDB" w:rsidP="00A97812">
      <w:pPr>
        <w:pStyle w:val="Standard"/>
        <w:jc w:val="both"/>
        <w:rPr>
          <w:rStyle w:val="ab"/>
          <w:kern w:val="0"/>
          <w:sz w:val="28"/>
          <w:szCs w:val="28"/>
          <w:lang w:val="en-US"/>
        </w:rPr>
      </w:pPr>
    </w:p>
    <w:p w14:paraId="4D79310F" w14:textId="77777777" w:rsidR="00731EDB" w:rsidRPr="00830CD5" w:rsidRDefault="00731EDB" w:rsidP="00A97812">
      <w:pPr>
        <w:pStyle w:val="Standard"/>
        <w:jc w:val="both"/>
        <w:rPr>
          <w:rStyle w:val="ab"/>
          <w:kern w:val="0"/>
          <w:sz w:val="28"/>
          <w:szCs w:val="28"/>
          <w:lang w:val="en-US"/>
        </w:rPr>
      </w:pPr>
    </w:p>
    <w:p w14:paraId="27FA0976" w14:textId="77777777" w:rsidR="007409C0" w:rsidRPr="00830CD5" w:rsidRDefault="007409C0" w:rsidP="0077715E">
      <w:pPr>
        <w:pStyle w:val="Standard"/>
        <w:ind w:firstLine="567"/>
        <w:jc w:val="both"/>
        <w:rPr>
          <w:rStyle w:val="ab"/>
          <w:rFonts w:eastAsia="Calibri"/>
          <w:b/>
          <w:bCs/>
          <w:sz w:val="28"/>
          <w:szCs w:val="28"/>
          <w:lang w:val="en-US"/>
        </w:rPr>
      </w:pPr>
      <w:r w:rsidRPr="00830CD5">
        <w:rPr>
          <w:rStyle w:val="ab"/>
          <w:rFonts w:eastAsia="Calibri"/>
          <w:b/>
          <w:bCs/>
          <w:sz w:val="28"/>
          <w:szCs w:val="28"/>
          <w:lang w:val="en-US"/>
        </w:rPr>
        <w:lastRenderedPageBreak/>
        <w:t>Problem statement</w:t>
      </w:r>
    </w:p>
    <w:p w14:paraId="5CC38173" w14:textId="7E2A25A9" w:rsidR="007B778D" w:rsidRPr="00830CD5" w:rsidRDefault="007B778D" w:rsidP="007B778D">
      <w:pPr>
        <w:ind w:firstLine="567"/>
        <w:jc w:val="both"/>
        <w:rPr>
          <w:sz w:val="28"/>
          <w:szCs w:val="28"/>
          <w:lang w:val="en-US"/>
        </w:rPr>
      </w:pPr>
      <w:bookmarkStart w:id="2" w:name="_gjdgxs"/>
      <w:bookmarkEnd w:id="2"/>
      <w:r w:rsidRPr="00830CD5">
        <w:rPr>
          <w:sz w:val="28"/>
          <w:szCs w:val="28"/>
          <w:lang w:val="en-US"/>
        </w:rPr>
        <w:t>To analyze and evaluate the effectiveness of low-light face recognition software methods based on neural network models. To consider ways to improve the effectiveness of models.</w:t>
      </w:r>
    </w:p>
    <w:p w14:paraId="756F1583" w14:textId="77777777" w:rsidR="002D4D02" w:rsidRPr="00830CD5" w:rsidRDefault="002D4D02" w:rsidP="00CC5BC3">
      <w:pPr>
        <w:pStyle w:val="Standard"/>
        <w:ind w:firstLine="708"/>
        <w:jc w:val="both"/>
        <w:rPr>
          <w:color w:val="auto"/>
          <w:sz w:val="28"/>
          <w:szCs w:val="28"/>
        </w:rPr>
      </w:pPr>
    </w:p>
    <w:p w14:paraId="1B093F6E" w14:textId="77777777" w:rsidR="001562D6" w:rsidRPr="00830CD5" w:rsidRDefault="001562D6" w:rsidP="001562D6">
      <w:pPr>
        <w:ind w:firstLine="567"/>
        <w:jc w:val="both"/>
        <w:rPr>
          <w:b/>
          <w:sz w:val="28"/>
          <w:szCs w:val="28"/>
          <w:lang w:val="en-US"/>
        </w:rPr>
      </w:pPr>
      <w:r w:rsidRPr="00830CD5">
        <w:rPr>
          <w:b/>
          <w:sz w:val="28"/>
          <w:szCs w:val="28"/>
          <w:lang w:val="en-US"/>
        </w:rPr>
        <w:t>Description of the proposed method</w:t>
      </w:r>
    </w:p>
    <w:p w14:paraId="4C4818B0" w14:textId="447CCCAD" w:rsidR="00A61F62" w:rsidRPr="00830CD5" w:rsidRDefault="00705050" w:rsidP="00E83469">
      <w:pPr>
        <w:ind w:firstLine="567"/>
        <w:jc w:val="both"/>
        <w:outlineLvl w:val="0"/>
        <w:rPr>
          <w:bCs/>
          <w:sz w:val="28"/>
          <w:szCs w:val="28"/>
          <w:lang w:val="en-US"/>
        </w:rPr>
      </w:pPr>
      <w:r w:rsidRPr="00830CD5">
        <w:rPr>
          <w:bCs/>
          <w:sz w:val="28"/>
          <w:szCs w:val="28"/>
          <w:lang w:val="en-US"/>
        </w:rPr>
        <w:t xml:space="preserve">For the input data, a dataset of 697 simulated low-light </w:t>
      </w:r>
      <w:r w:rsidR="00E83469" w:rsidRPr="00830CD5">
        <w:rPr>
          <w:bCs/>
          <w:sz w:val="28"/>
          <w:szCs w:val="28"/>
          <w:lang w:val="en-US"/>
        </w:rPr>
        <w:t>images</w:t>
      </w:r>
      <w:r w:rsidR="00482B66" w:rsidRPr="00830CD5">
        <w:rPr>
          <w:bCs/>
          <w:sz w:val="28"/>
          <w:szCs w:val="28"/>
          <w:lang w:val="en-US"/>
        </w:rPr>
        <w:t xml:space="preserve"> </w:t>
      </w:r>
      <w:r w:rsidR="00E83469" w:rsidRPr="00830CD5">
        <w:rPr>
          <w:bCs/>
          <w:sz w:val="28"/>
          <w:szCs w:val="28"/>
          <w:lang w:val="en-US"/>
        </w:rPr>
        <w:t xml:space="preserve">and </w:t>
      </w:r>
      <w:r w:rsidR="00E83469" w:rsidRPr="00830CD5">
        <w:rPr>
          <w:bCs/>
          <w:sz w:val="28"/>
          <w:szCs w:val="28"/>
          <w:lang w:val="uk-UA"/>
        </w:rPr>
        <w:t xml:space="preserve">70 </w:t>
      </w:r>
      <w:proofErr w:type="spellStart"/>
      <w:r w:rsidR="00E83469" w:rsidRPr="00830CD5">
        <w:rPr>
          <w:bCs/>
          <w:sz w:val="28"/>
          <w:szCs w:val="28"/>
          <w:lang w:val="uk-UA"/>
        </w:rPr>
        <w:t>quality</w:t>
      </w:r>
      <w:proofErr w:type="spellEnd"/>
      <w:r w:rsidR="00E83469" w:rsidRPr="00830CD5">
        <w:rPr>
          <w:bCs/>
          <w:sz w:val="28"/>
          <w:szCs w:val="28"/>
          <w:lang w:val="uk-UA"/>
        </w:rPr>
        <w:t xml:space="preserve"> </w:t>
      </w:r>
      <w:proofErr w:type="spellStart"/>
      <w:r w:rsidR="00E83469" w:rsidRPr="00830CD5">
        <w:rPr>
          <w:bCs/>
          <w:sz w:val="28"/>
          <w:szCs w:val="28"/>
          <w:lang w:val="uk-UA"/>
        </w:rPr>
        <w:t>images</w:t>
      </w:r>
      <w:proofErr w:type="spellEnd"/>
      <w:r w:rsidR="00E83469" w:rsidRPr="00830CD5">
        <w:rPr>
          <w:bCs/>
          <w:sz w:val="28"/>
          <w:szCs w:val="28"/>
          <w:lang w:val="uk-UA"/>
        </w:rPr>
        <w:t xml:space="preserve"> </w:t>
      </w:r>
      <w:r w:rsidR="00482B66" w:rsidRPr="00830CD5">
        <w:rPr>
          <w:bCs/>
          <w:sz w:val="28"/>
          <w:szCs w:val="28"/>
          <w:lang w:val="en-US"/>
        </w:rPr>
        <w:t>of 13 celebrities</w:t>
      </w:r>
      <w:r w:rsidRPr="00830CD5">
        <w:rPr>
          <w:bCs/>
          <w:sz w:val="28"/>
          <w:szCs w:val="28"/>
          <w:lang w:val="en-US"/>
        </w:rPr>
        <w:t xml:space="preserve"> </w:t>
      </w:r>
      <w:r w:rsidR="00E83469" w:rsidRPr="00830CD5">
        <w:rPr>
          <w:bCs/>
          <w:sz w:val="28"/>
          <w:szCs w:val="28"/>
          <w:lang w:val="en-US"/>
        </w:rPr>
        <w:t>has</w:t>
      </w:r>
      <w:r w:rsidR="00370DBA" w:rsidRPr="00830CD5">
        <w:rPr>
          <w:bCs/>
          <w:sz w:val="28"/>
          <w:szCs w:val="28"/>
          <w:lang w:val="en-US"/>
        </w:rPr>
        <w:t xml:space="preserve"> been</w:t>
      </w:r>
      <w:r w:rsidRPr="00830CD5">
        <w:rPr>
          <w:bCs/>
          <w:sz w:val="28"/>
          <w:szCs w:val="28"/>
          <w:lang w:val="en-US"/>
        </w:rPr>
        <w:t xml:space="preserve"> composed. </w:t>
      </w:r>
      <w:r w:rsidR="001808D1" w:rsidRPr="00830CD5">
        <w:rPr>
          <w:bCs/>
          <w:sz w:val="28"/>
          <w:szCs w:val="28"/>
          <w:lang w:val="en-US"/>
        </w:rPr>
        <w:t xml:space="preserve">To simulate how real-life camera systems perform in darker conditions, a number of modifications were applied to normal </w:t>
      </w:r>
      <w:r w:rsidR="00E83469" w:rsidRPr="00830CD5">
        <w:rPr>
          <w:bCs/>
          <w:sz w:val="28"/>
          <w:szCs w:val="28"/>
          <w:lang w:val="en-US"/>
        </w:rPr>
        <w:t>images</w:t>
      </w:r>
      <w:r w:rsidR="001808D1" w:rsidRPr="00830CD5">
        <w:rPr>
          <w:bCs/>
          <w:sz w:val="28"/>
          <w:szCs w:val="28"/>
          <w:lang w:val="en-US"/>
        </w:rPr>
        <w:t>: noise, brightness lowering</w:t>
      </w:r>
      <w:r w:rsidR="00E83469" w:rsidRPr="00830CD5">
        <w:rPr>
          <w:bCs/>
          <w:sz w:val="28"/>
          <w:szCs w:val="28"/>
          <w:lang w:val="uk-UA"/>
        </w:rPr>
        <w:t xml:space="preserve"> </w:t>
      </w:r>
      <w:r w:rsidR="00E83469" w:rsidRPr="00830CD5">
        <w:rPr>
          <w:bCs/>
          <w:sz w:val="28"/>
          <w:szCs w:val="28"/>
          <w:lang w:val="en-US"/>
        </w:rPr>
        <w:t>etc</w:t>
      </w:r>
      <w:r w:rsidR="001808D1" w:rsidRPr="00830CD5">
        <w:rPr>
          <w:bCs/>
          <w:sz w:val="28"/>
          <w:szCs w:val="28"/>
          <w:lang w:val="en-US"/>
        </w:rPr>
        <w:t>.</w:t>
      </w:r>
      <w:r w:rsidR="00BD06AA" w:rsidRPr="00830CD5">
        <w:rPr>
          <w:bCs/>
          <w:sz w:val="28"/>
          <w:szCs w:val="28"/>
          <w:lang w:val="en-US"/>
        </w:rPr>
        <w:t xml:space="preserve"> The resulting dataset </w:t>
      </w:r>
      <w:r w:rsidR="00E83469" w:rsidRPr="00830CD5">
        <w:rPr>
          <w:bCs/>
          <w:sz w:val="28"/>
          <w:szCs w:val="28"/>
          <w:lang w:val="en-US"/>
        </w:rPr>
        <w:t>overlap</w:t>
      </w:r>
      <w:r w:rsidR="00BD06AA" w:rsidRPr="00830CD5">
        <w:rPr>
          <w:bCs/>
          <w:sz w:val="28"/>
          <w:szCs w:val="28"/>
          <w:lang w:val="en-US"/>
        </w:rPr>
        <w:t xml:space="preserve">s </w:t>
      </w:r>
      <w:r w:rsidR="00E83469" w:rsidRPr="00830CD5">
        <w:rPr>
          <w:bCs/>
          <w:sz w:val="28"/>
          <w:szCs w:val="28"/>
          <w:lang w:val="en-US"/>
        </w:rPr>
        <w:t>all</w:t>
      </w:r>
      <w:r w:rsidR="00BD06AA" w:rsidRPr="00830CD5">
        <w:rPr>
          <w:bCs/>
          <w:sz w:val="28"/>
          <w:szCs w:val="28"/>
          <w:lang w:val="en-US"/>
        </w:rPr>
        <w:t xml:space="preserve"> brightness levels.</w:t>
      </w:r>
      <w:r w:rsidR="00140CF0" w:rsidRPr="00830CD5">
        <w:rPr>
          <w:bCs/>
          <w:sz w:val="28"/>
          <w:szCs w:val="28"/>
          <w:lang w:val="en-US"/>
        </w:rPr>
        <w:t xml:space="preserve"> All images are classified by celebrity.</w:t>
      </w:r>
    </w:p>
    <w:p w14:paraId="35C145C1" w14:textId="48E20F5B" w:rsidR="00310A73" w:rsidRPr="00830CD5" w:rsidRDefault="00310A73" w:rsidP="00E83469">
      <w:pPr>
        <w:ind w:firstLine="567"/>
        <w:jc w:val="both"/>
        <w:outlineLvl w:val="0"/>
        <w:rPr>
          <w:bCs/>
          <w:sz w:val="28"/>
          <w:szCs w:val="28"/>
          <w:lang w:val="en-US"/>
        </w:rPr>
      </w:pPr>
      <w:r w:rsidRPr="00830CD5">
        <w:rPr>
          <w:bCs/>
          <w:sz w:val="28"/>
          <w:szCs w:val="28"/>
          <w:lang w:val="en-US"/>
        </w:rPr>
        <w:t xml:space="preserve">The cosine and Euclidean metrics [1] have </w:t>
      </w:r>
      <w:r w:rsidR="002E783E" w:rsidRPr="00830CD5">
        <w:rPr>
          <w:bCs/>
          <w:sz w:val="28"/>
          <w:szCs w:val="28"/>
          <w:lang w:val="en-US"/>
        </w:rPr>
        <w:t xml:space="preserve">been </w:t>
      </w:r>
      <w:r w:rsidRPr="00830CD5">
        <w:rPr>
          <w:bCs/>
          <w:sz w:val="28"/>
          <w:szCs w:val="28"/>
          <w:lang w:val="en-US"/>
        </w:rPr>
        <w:t>chosen to define the recognition accuracy. These metrics have different speed of processing [</w:t>
      </w:r>
      <w:r w:rsidRPr="00830CD5">
        <w:rPr>
          <w:bCs/>
          <w:sz w:val="28"/>
          <w:szCs w:val="28"/>
          <w:lang w:val="uk-UA"/>
        </w:rPr>
        <w:t>2</w:t>
      </w:r>
      <w:r w:rsidRPr="00830CD5">
        <w:rPr>
          <w:bCs/>
          <w:sz w:val="28"/>
          <w:szCs w:val="28"/>
          <w:lang w:val="en-US"/>
        </w:rPr>
        <w:t>] as the</w:t>
      </w:r>
      <w:r w:rsidR="002E783E" w:rsidRPr="00830CD5">
        <w:rPr>
          <w:bCs/>
          <w:sz w:val="28"/>
          <w:szCs w:val="28"/>
          <w:lang w:val="en-US"/>
        </w:rPr>
        <w:t>y were</w:t>
      </w:r>
      <w:r w:rsidRPr="00830CD5">
        <w:rPr>
          <w:bCs/>
          <w:sz w:val="28"/>
          <w:szCs w:val="28"/>
          <w:lang w:val="en-US"/>
        </w:rPr>
        <w:t xml:space="preserve"> designed to work with different dimensionality level, therefore could be used in different scenarios.</w:t>
      </w:r>
    </w:p>
    <w:p w14:paraId="6D2FB0BF" w14:textId="189B6733" w:rsidR="006E6773" w:rsidRPr="00830CD5" w:rsidRDefault="00310A73" w:rsidP="006E6773">
      <w:pPr>
        <w:ind w:firstLine="567"/>
        <w:jc w:val="both"/>
        <w:outlineLvl w:val="0"/>
        <w:rPr>
          <w:bCs/>
          <w:sz w:val="28"/>
          <w:szCs w:val="28"/>
          <w:lang w:val="en-US"/>
        </w:rPr>
      </w:pPr>
      <w:proofErr w:type="spellStart"/>
      <w:r w:rsidRPr="00830CD5">
        <w:rPr>
          <w:sz w:val="28"/>
          <w:szCs w:val="28"/>
          <w:lang w:val="en-US"/>
        </w:rPr>
        <w:t>RetinaFace</w:t>
      </w:r>
      <w:proofErr w:type="spellEnd"/>
      <w:r w:rsidRPr="00830CD5">
        <w:rPr>
          <w:bCs/>
          <w:sz w:val="28"/>
          <w:szCs w:val="28"/>
          <w:lang w:val="en-US"/>
        </w:rPr>
        <w:t xml:space="preserve"> and </w:t>
      </w:r>
      <w:r w:rsidRPr="00830CD5">
        <w:rPr>
          <w:sz w:val="28"/>
          <w:szCs w:val="28"/>
          <w:lang w:val="en-US"/>
        </w:rPr>
        <w:t>OpenCV</w:t>
      </w:r>
      <w:r w:rsidRPr="00830CD5">
        <w:rPr>
          <w:bCs/>
          <w:sz w:val="28"/>
          <w:szCs w:val="28"/>
          <w:lang w:val="en-US"/>
        </w:rPr>
        <w:t xml:space="preserve"> </w:t>
      </w:r>
      <w:r w:rsidRPr="00830CD5">
        <w:rPr>
          <w:color w:val="242424"/>
          <w:spacing w:val="-1"/>
          <w:sz w:val="28"/>
          <w:szCs w:val="28"/>
          <w:shd w:val="clear" w:color="auto" w:fill="FFFFFF"/>
          <w:lang w:val="en-US"/>
        </w:rPr>
        <w:t xml:space="preserve">machine learning </w:t>
      </w:r>
      <w:r w:rsidRPr="00830CD5">
        <w:rPr>
          <w:bCs/>
          <w:sz w:val="28"/>
          <w:szCs w:val="28"/>
          <w:lang w:val="en-US"/>
        </w:rPr>
        <w:t>methods have</w:t>
      </w:r>
      <w:r w:rsidR="00E569A4" w:rsidRPr="00830CD5">
        <w:rPr>
          <w:bCs/>
          <w:sz w:val="28"/>
          <w:szCs w:val="28"/>
          <w:lang w:val="en-US"/>
        </w:rPr>
        <w:t xml:space="preserve"> been</w:t>
      </w:r>
      <w:r w:rsidRPr="00830CD5">
        <w:rPr>
          <w:bCs/>
          <w:sz w:val="28"/>
          <w:szCs w:val="28"/>
          <w:lang w:val="en-US"/>
        </w:rPr>
        <w:t xml:space="preserve"> chosen. </w:t>
      </w:r>
      <w:r w:rsidR="003E3AF4" w:rsidRPr="00830CD5">
        <w:rPr>
          <w:bCs/>
          <w:sz w:val="28"/>
          <w:szCs w:val="28"/>
          <w:lang w:val="en-US"/>
        </w:rPr>
        <w:t xml:space="preserve">This decision is based on the fact that </w:t>
      </w:r>
      <w:proofErr w:type="spellStart"/>
      <w:r w:rsidR="00DC66A3" w:rsidRPr="00830CD5">
        <w:rPr>
          <w:sz w:val="28"/>
          <w:szCs w:val="28"/>
          <w:lang w:val="en-US"/>
        </w:rPr>
        <w:t>RetinaFace</w:t>
      </w:r>
      <w:proofErr w:type="spellEnd"/>
      <w:r w:rsidR="00DC66A3" w:rsidRPr="00830CD5">
        <w:rPr>
          <w:bCs/>
          <w:sz w:val="28"/>
          <w:szCs w:val="28"/>
          <w:lang w:val="en-US"/>
        </w:rPr>
        <w:t xml:space="preserve"> </w:t>
      </w:r>
      <w:r w:rsidR="003E3AF4" w:rsidRPr="00830CD5">
        <w:rPr>
          <w:bCs/>
          <w:sz w:val="28"/>
          <w:szCs w:val="28"/>
          <w:lang w:val="en-US"/>
        </w:rPr>
        <w:t xml:space="preserve">works slower but more accurately, while </w:t>
      </w:r>
      <w:r w:rsidR="00DC66A3" w:rsidRPr="00830CD5">
        <w:rPr>
          <w:sz w:val="28"/>
          <w:szCs w:val="28"/>
          <w:lang w:val="en-US"/>
        </w:rPr>
        <w:t>OpenCV</w:t>
      </w:r>
      <w:r w:rsidR="00DC66A3" w:rsidRPr="00830CD5">
        <w:rPr>
          <w:bCs/>
          <w:sz w:val="28"/>
          <w:szCs w:val="28"/>
          <w:lang w:val="en-US"/>
        </w:rPr>
        <w:t xml:space="preserve"> </w:t>
      </w:r>
      <w:r w:rsidR="003E3AF4" w:rsidRPr="00830CD5">
        <w:rPr>
          <w:bCs/>
          <w:sz w:val="28"/>
          <w:szCs w:val="28"/>
          <w:lang w:val="en-US"/>
        </w:rPr>
        <w:t>is faster but less accurate</w:t>
      </w:r>
      <w:r w:rsidR="00E5116A" w:rsidRPr="00830CD5">
        <w:rPr>
          <w:bCs/>
          <w:sz w:val="28"/>
          <w:szCs w:val="28"/>
          <w:lang w:val="en-US"/>
        </w:rPr>
        <w:t xml:space="preserve"> [</w:t>
      </w:r>
      <w:r w:rsidR="00AB4C42" w:rsidRPr="00830CD5">
        <w:rPr>
          <w:bCs/>
          <w:sz w:val="28"/>
          <w:szCs w:val="28"/>
          <w:lang w:val="uk-UA"/>
        </w:rPr>
        <w:t>3</w:t>
      </w:r>
      <w:r w:rsidR="00E5116A" w:rsidRPr="00830CD5">
        <w:rPr>
          <w:bCs/>
          <w:sz w:val="28"/>
          <w:szCs w:val="28"/>
          <w:lang w:val="en-US"/>
        </w:rPr>
        <w:t>]</w:t>
      </w:r>
      <w:r w:rsidR="003E3AF4" w:rsidRPr="00830CD5">
        <w:rPr>
          <w:bCs/>
          <w:sz w:val="28"/>
          <w:szCs w:val="28"/>
          <w:lang w:val="en-US"/>
        </w:rPr>
        <w:t>, thus providing two useful conditions to get the results based on</w:t>
      </w:r>
      <w:r w:rsidR="00A61F62" w:rsidRPr="00830CD5">
        <w:rPr>
          <w:bCs/>
          <w:sz w:val="28"/>
          <w:szCs w:val="28"/>
          <w:lang w:val="en-US"/>
        </w:rPr>
        <w:t>.</w:t>
      </w:r>
      <w:r w:rsidRPr="00830CD5">
        <w:rPr>
          <w:bCs/>
          <w:sz w:val="28"/>
          <w:szCs w:val="28"/>
          <w:lang w:val="en-US"/>
        </w:rPr>
        <w:t xml:space="preserve"> The VGG-Face, Facenet128, Facenet512 and </w:t>
      </w:r>
      <w:proofErr w:type="spellStart"/>
      <w:r w:rsidRPr="00830CD5">
        <w:rPr>
          <w:bCs/>
          <w:sz w:val="28"/>
          <w:szCs w:val="28"/>
          <w:lang w:val="en-US"/>
        </w:rPr>
        <w:t>ArcFace</w:t>
      </w:r>
      <w:proofErr w:type="spellEnd"/>
      <w:r w:rsidRPr="00830CD5">
        <w:rPr>
          <w:bCs/>
          <w:sz w:val="28"/>
          <w:szCs w:val="28"/>
          <w:lang w:val="en-US"/>
        </w:rPr>
        <w:t xml:space="preserve"> face recognition models have</w:t>
      </w:r>
      <w:r w:rsidR="001964A4" w:rsidRPr="00830CD5">
        <w:rPr>
          <w:bCs/>
          <w:sz w:val="28"/>
          <w:szCs w:val="28"/>
          <w:lang w:val="en-US"/>
        </w:rPr>
        <w:t xml:space="preserve"> been</w:t>
      </w:r>
      <w:r w:rsidRPr="00830CD5">
        <w:rPr>
          <w:bCs/>
          <w:sz w:val="28"/>
          <w:szCs w:val="28"/>
          <w:lang w:val="en-US"/>
        </w:rPr>
        <w:t xml:space="preserve"> chosen.</w:t>
      </w:r>
    </w:p>
    <w:p w14:paraId="2DEEAB25" w14:textId="3C5CB21B" w:rsidR="003205E6" w:rsidRPr="00830CD5" w:rsidRDefault="00000B83" w:rsidP="003205E6">
      <w:pPr>
        <w:ind w:firstLine="567"/>
        <w:jc w:val="both"/>
        <w:outlineLvl w:val="0"/>
        <w:rPr>
          <w:bCs/>
          <w:sz w:val="28"/>
          <w:szCs w:val="28"/>
          <w:lang w:val="en-US"/>
        </w:rPr>
      </w:pPr>
      <w:r w:rsidRPr="00830CD5">
        <w:rPr>
          <w:bCs/>
          <w:sz w:val="28"/>
          <w:szCs w:val="28"/>
          <w:lang w:val="en-US"/>
        </w:rPr>
        <w:t xml:space="preserve">The </w:t>
      </w:r>
      <w:r w:rsidR="00BD6479" w:rsidRPr="00830CD5">
        <w:rPr>
          <w:bCs/>
          <w:sz w:val="28"/>
          <w:szCs w:val="28"/>
          <w:lang w:val="en-US"/>
        </w:rPr>
        <w:t xml:space="preserve">Multi-Scale </w:t>
      </w:r>
      <w:proofErr w:type="spellStart"/>
      <w:r w:rsidR="00BD6479" w:rsidRPr="00830CD5">
        <w:rPr>
          <w:bCs/>
          <w:sz w:val="28"/>
          <w:szCs w:val="28"/>
          <w:lang w:val="en-US"/>
        </w:rPr>
        <w:t>Retinex</w:t>
      </w:r>
      <w:proofErr w:type="spellEnd"/>
      <w:r w:rsidR="00BD6479" w:rsidRPr="00830CD5">
        <w:rPr>
          <w:bCs/>
          <w:sz w:val="28"/>
          <w:szCs w:val="28"/>
          <w:lang w:val="en-US"/>
        </w:rPr>
        <w:t xml:space="preserve"> with Color Restoration algorithm </w:t>
      </w:r>
      <w:r w:rsidRPr="00830CD5">
        <w:rPr>
          <w:bCs/>
          <w:sz w:val="28"/>
          <w:szCs w:val="28"/>
          <w:lang w:val="en-US"/>
        </w:rPr>
        <w:t>for</w:t>
      </w:r>
      <w:r w:rsidR="006E6773" w:rsidRPr="00830CD5">
        <w:rPr>
          <w:bCs/>
          <w:sz w:val="28"/>
          <w:szCs w:val="28"/>
          <w:lang w:val="en-US"/>
        </w:rPr>
        <w:t xml:space="preserve"> low-light image enhancement</w:t>
      </w:r>
      <w:r w:rsidRPr="00830CD5">
        <w:rPr>
          <w:bCs/>
          <w:sz w:val="28"/>
          <w:szCs w:val="28"/>
          <w:lang w:val="en-US"/>
        </w:rPr>
        <w:t xml:space="preserve"> has </w:t>
      </w:r>
      <w:r w:rsidR="001C22B7" w:rsidRPr="00830CD5">
        <w:rPr>
          <w:bCs/>
          <w:sz w:val="28"/>
          <w:szCs w:val="28"/>
          <w:lang w:val="en-US"/>
        </w:rPr>
        <w:t xml:space="preserve">been </w:t>
      </w:r>
      <w:r w:rsidRPr="00830CD5">
        <w:rPr>
          <w:bCs/>
          <w:sz w:val="28"/>
          <w:szCs w:val="28"/>
          <w:lang w:val="en-US"/>
        </w:rPr>
        <w:t>chosen</w:t>
      </w:r>
      <w:r w:rsidR="000A493D" w:rsidRPr="00830CD5">
        <w:rPr>
          <w:bCs/>
          <w:sz w:val="28"/>
          <w:szCs w:val="28"/>
          <w:lang w:val="en-US"/>
        </w:rPr>
        <w:t xml:space="preserve">. </w:t>
      </w:r>
      <w:r w:rsidR="00B417F6" w:rsidRPr="00830CD5">
        <w:rPr>
          <w:bCs/>
          <w:sz w:val="28"/>
          <w:szCs w:val="28"/>
          <w:lang w:val="en-US"/>
        </w:rPr>
        <w:t>The reason for the algorithm choice comes down to it being basically designed for improving low-light pictures.</w:t>
      </w:r>
      <w:r w:rsidR="007711F5" w:rsidRPr="00830CD5">
        <w:rPr>
          <w:bCs/>
          <w:sz w:val="28"/>
          <w:szCs w:val="28"/>
          <w:lang w:val="en-US"/>
        </w:rPr>
        <w:t xml:space="preserve"> It allows to highlight all the important details</w:t>
      </w:r>
      <w:r w:rsidR="00A50164" w:rsidRPr="00830CD5">
        <w:rPr>
          <w:bCs/>
          <w:sz w:val="28"/>
          <w:szCs w:val="28"/>
          <w:lang w:val="en-US"/>
        </w:rPr>
        <w:t xml:space="preserve"> irrespectively of shadows, restore colors</w:t>
      </w:r>
      <w:r w:rsidR="007711F5" w:rsidRPr="00830CD5">
        <w:rPr>
          <w:bCs/>
          <w:sz w:val="28"/>
          <w:szCs w:val="28"/>
          <w:lang w:val="en-US"/>
        </w:rPr>
        <w:t xml:space="preserve"> and reduces noise</w:t>
      </w:r>
      <w:r w:rsidR="0089140B" w:rsidRPr="00830CD5">
        <w:rPr>
          <w:bCs/>
          <w:sz w:val="28"/>
          <w:szCs w:val="28"/>
          <w:lang w:val="en-US"/>
        </w:rPr>
        <w:t xml:space="preserve"> [4]</w:t>
      </w:r>
      <w:r w:rsidR="007711F5" w:rsidRPr="00830CD5">
        <w:rPr>
          <w:bCs/>
          <w:sz w:val="28"/>
          <w:szCs w:val="28"/>
          <w:lang w:val="en-US"/>
        </w:rPr>
        <w:t>, which tends to impose a significant challenge for face recognition systems.</w:t>
      </w:r>
    </w:p>
    <w:p w14:paraId="7D66EC6F" w14:textId="632DB013" w:rsidR="003205E6" w:rsidRPr="00830CD5" w:rsidRDefault="003205E6" w:rsidP="003205E6">
      <w:pPr>
        <w:ind w:firstLine="567"/>
        <w:jc w:val="both"/>
        <w:outlineLvl w:val="0"/>
        <w:rPr>
          <w:bCs/>
          <w:sz w:val="28"/>
          <w:szCs w:val="28"/>
          <w:lang w:val="en-US"/>
        </w:rPr>
      </w:pPr>
      <w:r w:rsidRPr="00830CD5">
        <w:rPr>
          <w:bCs/>
          <w:sz w:val="28"/>
          <w:szCs w:val="28"/>
          <w:lang w:val="en-US"/>
        </w:rPr>
        <w:t xml:space="preserve">The proposed software method based on neural networks and image processing consists of </w:t>
      </w:r>
      <w:r w:rsidR="00630AD9" w:rsidRPr="00830CD5">
        <w:rPr>
          <w:bCs/>
          <w:sz w:val="28"/>
          <w:szCs w:val="28"/>
          <w:lang w:val="en-US"/>
        </w:rPr>
        <w:t xml:space="preserve">the </w:t>
      </w:r>
      <w:r w:rsidRPr="00830CD5">
        <w:rPr>
          <w:bCs/>
          <w:sz w:val="28"/>
          <w:szCs w:val="28"/>
          <w:lang w:val="en-US"/>
        </w:rPr>
        <w:t>following steps.</w:t>
      </w:r>
    </w:p>
    <w:p w14:paraId="5C501CD3" w14:textId="5C9A6B45" w:rsidR="00AA12E9" w:rsidRPr="00830CD5" w:rsidRDefault="003205E6" w:rsidP="003205E6">
      <w:pPr>
        <w:jc w:val="both"/>
        <w:outlineLvl w:val="0"/>
        <w:rPr>
          <w:bCs/>
          <w:sz w:val="28"/>
          <w:szCs w:val="28"/>
          <w:lang w:val="en-US"/>
        </w:rPr>
      </w:pPr>
      <w:r w:rsidRPr="00830CD5">
        <w:rPr>
          <w:bCs/>
          <w:sz w:val="28"/>
          <w:szCs w:val="28"/>
          <w:lang w:val="en-US"/>
        </w:rPr>
        <w:t>Step 1</w:t>
      </w:r>
      <w:r w:rsidRPr="00830CD5">
        <w:rPr>
          <w:bCs/>
          <w:sz w:val="28"/>
          <w:szCs w:val="28"/>
          <w:lang w:val="uk-UA"/>
        </w:rPr>
        <w:t xml:space="preserve">. </w:t>
      </w:r>
      <w:r w:rsidR="00AA12E9" w:rsidRPr="00830CD5">
        <w:rPr>
          <w:bCs/>
          <w:sz w:val="28"/>
          <w:szCs w:val="28"/>
          <w:lang w:val="en-US"/>
        </w:rPr>
        <w:t xml:space="preserve">Take </w:t>
      </w:r>
      <w:r w:rsidRPr="00830CD5">
        <w:rPr>
          <w:bCs/>
          <w:sz w:val="28"/>
          <w:szCs w:val="28"/>
          <w:lang w:val="en-US"/>
        </w:rPr>
        <w:t xml:space="preserve">a low-light image </w:t>
      </w:r>
      <w:r w:rsidR="00AA12E9" w:rsidRPr="00830CD5">
        <w:rPr>
          <w:bCs/>
          <w:sz w:val="28"/>
          <w:szCs w:val="28"/>
          <w:lang w:val="en-US"/>
        </w:rPr>
        <w:t xml:space="preserve">from </w:t>
      </w:r>
      <w:r w:rsidRPr="00830CD5">
        <w:rPr>
          <w:bCs/>
          <w:sz w:val="28"/>
          <w:szCs w:val="28"/>
          <w:lang w:val="en-US"/>
        </w:rPr>
        <w:t>dataset.</w:t>
      </w:r>
    </w:p>
    <w:p w14:paraId="61D3FF49" w14:textId="66A5CB1E" w:rsidR="00066571" w:rsidRPr="00830CD5" w:rsidRDefault="003205E6" w:rsidP="003205E6">
      <w:pPr>
        <w:jc w:val="both"/>
        <w:outlineLvl w:val="0"/>
        <w:rPr>
          <w:bCs/>
          <w:sz w:val="28"/>
          <w:szCs w:val="28"/>
          <w:lang w:val="en-US"/>
        </w:rPr>
      </w:pPr>
      <w:r w:rsidRPr="00830CD5">
        <w:rPr>
          <w:bCs/>
          <w:sz w:val="28"/>
          <w:szCs w:val="28"/>
          <w:lang w:val="en-US"/>
        </w:rPr>
        <w:t>Step 2</w:t>
      </w:r>
      <w:r w:rsidRPr="00830CD5">
        <w:rPr>
          <w:bCs/>
          <w:sz w:val="28"/>
          <w:szCs w:val="28"/>
          <w:lang w:val="uk-UA"/>
        </w:rPr>
        <w:t xml:space="preserve">. </w:t>
      </w:r>
      <w:r w:rsidR="00066571" w:rsidRPr="00830CD5">
        <w:rPr>
          <w:bCs/>
          <w:sz w:val="28"/>
          <w:szCs w:val="28"/>
          <w:lang w:val="en-US"/>
        </w:rPr>
        <w:t xml:space="preserve">Run </w:t>
      </w:r>
      <w:r w:rsidRPr="00830CD5">
        <w:rPr>
          <w:bCs/>
          <w:sz w:val="28"/>
          <w:szCs w:val="28"/>
          <w:lang w:val="en-US"/>
        </w:rPr>
        <w:t>a low-light image</w:t>
      </w:r>
      <w:r w:rsidR="00066571" w:rsidRPr="00830CD5">
        <w:rPr>
          <w:bCs/>
          <w:sz w:val="28"/>
          <w:szCs w:val="28"/>
          <w:lang w:val="en-US"/>
        </w:rPr>
        <w:t xml:space="preserve"> through the face recognition system (face detection </w:t>
      </w:r>
      <w:r w:rsidRPr="00830CD5">
        <w:rPr>
          <w:bCs/>
          <w:sz w:val="28"/>
          <w:szCs w:val="28"/>
          <w:lang w:val="en-US"/>
        </w:rPr>
        <w:t>and</w:t>
      </w:r>
      <w:r w:rsidR="00066571" w:rsidRPr="00830CD5">
        <w:rPr>
          <w:bCs/>
          <w:sz w:val="28"/>
          <w:szCs w:val="28"/>
          <w:lang w:val="en-US"/>
        </w:rPr>
        <w:t xml:space="preserve"> face recognition) to find the most matching picture </w:t>
      </w:r>
      <w:r w:rsidRPr="00830CD5">
        <w:rPr>
          <w:bCs/>
          <w:sz w:val="28"/>
          <w:szCs w:val="28"/>
          <w:lang w:val="en-US"/>
        </w:rPr>
        <w:t>from</w:t>
      </w:r>
      <w:r w:rsidR="00066571" w:rsidRPr="00830CD5">
        <w:rPr>
          <w:bCs/>
          <w:sz w:val="28"/>
          <w:szCs w:val="28"/>
          <w:lang w:val="en-US"/>
        </w:rPr>
        <w:t xml:space="preserve"> the database</w:t>
      </w:r>
      <w:r w:rsidRPr="00830CD5">
        <w:rPr>
          <w:bCs/>
          <w:sz w:val="28"/>
          <w:szCs w:val="28"/>
          <w:lang w:val="en-US"/>
        </w:rPr>
        <w:t>.</w:t>
      </w:r>
    </w:p>
    <w:p w14:paraId="0243DBB5" w14:textId="07DE968E" w:rsidR="00207BBD" w:rsidRPr="00830CD5" w:rsidRDefault="003205E6" w:rsidP="003205E6">
      <w:pPr>
        <w:jc w:val="both"/>
        <w:outlineLvl w:val="0"/>
        <w:rPr>
          <w:bCs/>
          <w:sz w:val="28"/>
          <w:szCs w:val="28"/>
          <w:lang w:val="en-US"/>
        </w:rPr>
      </w:pPr>
      <w:r w:rsidRPr="00830CD5">
        <w:rPr>
          <w:bCs/>
          <w:sz w:val="28"/>
          <w:szCs w:val="28"/>
          <w:lang w:val="en-US"/>
        </w:rPr>
        <w:t>Step 3</w:t>
      </w:r>
      <w:r w:rsidRPr="00830CD5">
        <w:rPr>
          <w:bCs/>
          <w:sz w:val="28"/>
          <w:szCs w:val="28"/>
          <w:lang w:val="uk-UA"/>
        </w:rPr>
        <w:t>.</w:t>
      </w:r>
      <w:r w:rsidRPr="00830CD5">
        <w:rPr>
          <w:bCs/>
          <w:sz w:val="28"/>
          <w:szCs w:val="28"/>
          <w:lang w:val="en-US"/>
        </w:rPr>
        <w:t xml:space="preserve"> </w:t>
      </w:r>
      <w:r w:rsidR="00207BBD" w:rsidRPr="00830CD5">
        <w:rPr>
          <w:bCs/>
          <w:sz w:val="28"/>
          <w:szCs w:val="28"/>
          <w:lang w:val="en-US"/>
        </w:rPr>
        <w:t xml:space="preserve">If the person is the same on both </w:t>
      </w:r>
      <w:r w:rsidRPr="00830CD5">
        <w:rPr>
          <w:bCs/>
          <w:sz w:val="28"/>
          <w:szCs w:val="28"/>
          <w:lang w:val="en-US"/>
        </w:rPr>
        <w:t>images</w:t>
      </w:r>
      <w:r w:rsidR="00207BBD" w:rsidRPr="00830CD5">
        <w:rPr>
          <w:bCs/>
          <w:sz w:val="28"/>
          <w:szCs w:val="28"/>
          <w:lang w:val="en-US"/>
        </w:rPr>
        <w:t xml:space="preserve"> mark result as successful, otherwise failure. If</w:t>
      </w:r>
      <w:r w:rsidR="00685AAF" w:rsidRPr="00830CD5">
        <w:rPr>
          <w:bCs/>
          <w:sz w:val="28"/>
          <w:szCs w:val="28"/>
          <w:lang w:val="en-US"/>
        </w:rPr>
        <w:t xml:space="preserve"> the</w:t>
      </w:r>
      <w:r w:rsidR="00207BBD" w:rsidRPr="00830CD5">
        <w:rPr>
          <w:bCs/>
          <w:sz w:val="28"/>
          <w:szCs w:val="28"/>
          <w:lang w:val="en-US"/>
        </w:rPr>
        <w:t xml:space="preserve"> result set is empty mark correspondingly.</w:t>
      </w:r>
    </w:p>
    <w:p w14:paraId="69C79531" w14:textId="77777777" w:rsidR="003205E6" w:rsidRPr="00830CD5" w:rsidRDefault="003205E6" w:rsidP="003205E6">
      <w:pPr>
        <w:jc w:val="both"/>
        <w:outlineLvl w:val="0"/>
        <w:rPr>
          <w:bCs/>
          <w:sz w:val="28"/>
          <w:szCs w:val="28"/>
          <w:lang w:val="en-US"/>
        </w:rPr>
      </w:pPr>
      <w:r w:rsidRPr="00830CD5">
        <w:rPr>
          <w:bCs/>
          <w:sz w:val="28"/>
          <w:szCs w:val="28"/>
          <w:lang w:val="en-US"/>
        </w:rPr>
        <w:t>Step 4</w:t>
      </w:r>
      <w:r w:rsidRPr="00830CD5">
        <w:rPr>
          <w:bCs/>
          <w:sz w:val="28"/>
          <w:szCs w:val="28"/>
          <w:lang w:val="uk-UA"/>
        </w:rPr>
        <w:t>.</w:t>
      </w:r>
      <w:r w:rsidRPr="00830CD5">
        <w:rPr>
          <w:bCs/>
          <w:sz w:val="28"/>
          <w:szCs w:val="28"/>
          <w:lang w:val="en-US"/>
        </w:rPr>
        <w:t xml:space="preserve"> </w:t>
      </w:r>
      <w:r w:rsidR="00855311" w:rsidRPr="00830CD5">
        <w:rPr>
          <w:bCs/>
          <w:sz w:val="28"/>
          <w:szCs w:val="28"/>
          <w:lang w:val="en-US"/>
        </w:rPr>
        <w:t xml:space="preserve">Repeat steps 1-3 for every </w:t>
      </w:r>
      <w:r w:rsidRPr="00830CD5">
        <w:rPr>
          <w:bCs/>
          <w:sz w:val="28"/>
          <w:szCs w:val="28"/>
          <w:lang w:val="en-US"/>
        </w:rPr>
        <w:t>image</w:t>
      </w:r>
      <w:r w:rsidR="00855311" w:rsidRPr="00830CD5">
        <w:rPr>
          <w:bCs/>
          <w:sz w:val="28"/>
          <w:szCs w:val="28"/>
          <w:lang w:val="en-US"/>
        </w:rPr>
        <w:t xml:space="preserve"> in the dataset</w:t>
      </w:r>
      <w:r w:rsidR="00916BD3" w:rsidRPr="00830CD5">
        <w:rPr>
          <w:bCs/>
          <w:sz w:val="28"/>
          <w:szCs w:val="28"/>
          <w:lang w:val="en-US"/>
        </w:rPr>
        <w:t>.</w:t>
      </w:r>
    </w:p>
    <w:p w14:paraId="1885484C" w14:textId="230CEA3E" w:rsidR="00855311" w:rsidRPr="00830CD5" w:rsidRDefault="003205E6" w:rsidP="003205E6">
      <w:pPr>
        <w:jc w:val="both"/>
        <w:outlineLvl w:val="0"/>
        <w:rPr>
          <w:bCs/>
          <w:sz w:val="28"/>
          <w:szCs w:val="28"/>
          <w:lang w:val="en-US"/>
        </w:rPr>
      </w:pPr>
      <w:r w:rsidRPr="00830CD5">
        <w:rPr>
          <w:bCs/>
          <w:sz w:val="28"/>
          <w:szCs w:val="28"/>
          <w:lang w:val="en-US"/>
        </w:rPr>
        <w:t>Step 5</w:t>
      </w:r>
      <w:r w:rsidRPr="00830CD5">
        <w:rPr>
          <w:bCs/>
          <w:sz w:val="28"/>
          <w:szCs w:val="28"/>
          <w:lang w:val="uk-UA"/>
        </w:rPr>
        <w:t>.</w:t>
      </w:r>
      <w:r w:rsidRPr="00830CD5">
        <w:rPr>
          <w:bCs/>
          <w:sz w:val="28"/>
          <w:szCs w:val="28"/>
          <w:lang w:val="en-US"/>
        </w:rPr>
        <w:t xml:space="preserve"> </w:t>
      </w:r>
      <w:r w:rsidR="00916BD3" w:rsidRPr="00830CD5">
        <w:rPr>
          <w:bCs/>
          <w:sz w:val="28"/>
          <w:szCs w:val="28"/>
          <w:lang w:val="en-US"/>
        </w:rPr>
        <w:t>Repeat steps 1-4 for both distance metrics.</w:t>
      </w:r>
    </w:p>
    <w:p w14:paraId="7C978791" w14:textId="4FD0D476" w:rsidR="00916BD3" w:rsidRPr="00830CD5" w:rsidRDefault="003205E6" w:rsidP="003205E6">
      <w:pPr>
        <w:jc w:val="both"/>
        <w:outlineLvl w:val="0"/>
        <w:rPr>
          <w:bCs/>
          <w:sz w:val="28"/>
          <w:szCs w:val="28"/>
          <w:lang w:val="en-US"/>
        </w:rPr>
      </w:pPr>
      <w:r w:rsidRPr="00830CD5">
        <w:rPr>
          <w:bCs/>
          <w:sz w:val="28"/>
          <w:szCs w:val="28"/>
          <w:lang w:val="en-US"/>
        </w:rPr>
        <w:t>Step 6</w:t>
      </w:r>
      <w:r w:rsidRPr="00830CD5">
        <w:rPr>
          <w:bCs/>
          <w:sz w:val="28"/>
          <w:szCs w:val="28"/>
          <w:lang w:val="uk-UA"/>
        </w:rPr>
        <w:t>.</w:t>
      </w:r>
      <w:r w:rsidRPr="00830CD5">
        <w:rPr>
          <w:bCs/>
          <w:sz w:val="28"/>
          <w:szCs w:val="28"/>
          <w:lang w:val="en-US"/>
        </w:rPr>
        <w:t xml:space="preserve"> </w:t>
      </w:r>
      <w:r w:rsidR="00916BD3" w:rsidRPr="00830CD5">
        <w:rPr>
          <w:bCs/>
          <w:sz w:val="28"/>
          <w:szCs w:val="28"/>
          <w:lang w:val="en-US"/>
        </w:rPr>
        <w:t xml:space="preserve">Repeat steps 1-5 for both </w:t>
      </w:r>
      <w:r w:rsidRPr="00830CD5">
        <w:rPr>
          <w:color w:val="242424"/>
          <w:spacing w:val="-1"/>
          <w:sz w:val="28"/>
          <w:szCs w:val="28"/>
          <w:shd w:val="clear" w:color="auto" w:fill="FFFFFF"/>
          <w:lang w:val="en-US"/>
        </w:rPr>
        <w:t xml:space="preserve">machine learning </w:t>
      </w:r>
      <w:r w:rsidRPr="00830CD5">
        <w:rPr>
          <w:bCs/>
          <w:sz w:val="28"/>
          <w:szCs w:val="28"/>
          <w:lang w:val="en-US"/>
        </w:rPr>
        <w:t>methods</w:t>
      </w:r>
      <w:r w:rsidR="00916BD3" w:rsidRPr="00830CD5">
        <w:rPr>
          <w:bCs/>
          <w:sz w:val="28"/>
          <w:szCs w:val="28"/>
          <w:lang w:val="en-US"/>
        </w:rPr>
        <w:t>.</w:t>
      </w:r>
    </w:p>
    <w:p w14:paraId="069805FF" w14:textId="22230BFF" w:rsidR="00916BD3" w:rsidRPr="00830CD5" w:rsidRDefault="003205E6" w:rsidP="003205E6">
      <w:pPr>
        <w:jc w:val="both"/>
        <w:outlineLvl w:val="0"/>
        <w:rPr>
          <w:bCs/>
          <w:sz w:val="28"/>
          <w:szCs w:val="28"/>
          <w:lang w:val="en-US"/>
        </w:rPr>
      </w:pPr>
      <w:r w:rsidRPr="00830CD5">
        <w:rPr>
          <w:bCs/>
          <w:sz w:val="28"/>
          <w:szCs w:val="28"/>
          <w:lang w:val="en-US"/>
        </w:rPr>
        <w:t>Step 7</w:t>
      </w:r>
      <w:r w:rsidRPr="00830CD5">
        <w:rPr>
          <w:bCs/>
          <w:sz w:val="28"/>
          <w:szCs w:val="28"/>
          <w:lang w:val="uk-UA"/>
        </w:rPr>
        <w:t>.</w:t>
      </w:r>
      <w:r w:rsidRPr="00830CD5">
        <w:rPr>
          <w:bCs/>
          <w:sz w:val="28"/>
          <w:szCs w:val="28"/>
          <w:lang w:val="en-US"/>
        </w:rPr>
        <w:t xml:space="preserve"> </w:t>
      </w:r>
      <w:r w:rsidR="00916BD3" w:rsidRPr="00830CD5">
        <w:rPr>
          <w:bCs/>
          <w:sz w:val="28"/>
          <w:szCs w:val="28"/>
          <w:lang w:val="en-US"/>
        </w:rPr>
        <w:t>Repeat steps 1-6 for each of the four face recognition models.</w:t>
      </w:r>
    </w:p>
    <w:p w14:paraId="755B5E12" w14:textId="7BB19E0F" w:rsidR="00752CDA" w:rsidRPr="00830CD5" w:rsidRDefault="003205E6" w:rsidP="003205E6">
      <w:pPr>
        <w:jc w:val="both"/>
        <w:outlineLvl w:val="0"/>
        <w:rPr>
          <w:bCs/>
          <w:sz w:val="28"/>
          <w:szCs w:val="28"/>
          <w:lang w:val="en-US"/>
        </w:rPr>
      </w:pPr>
      <w:r w:rsidRPr="00830CD5">
        <w:rPr>
          <w:bCs/>
          <w:sz w:val="28"/>
          <w:szCs w:val="28"/>
          <w:lang w:val="en-US"/>
        </w:rPr>
        <w:t>Step 8</w:t>
      </w:r>
      <w:r w:rsidRPr="00830CD5">
        <w:rPr>
          <w:bCs/>
          <w:sz w:val="28"/>
          <w:szCs w:val="28"/>
          <w:lang w:val="uk-UA"/>
        </w:rPr>
        <w:t>.</w:t>
      </w:r>
      <w:r w:rsidRPr="00830CD5">
        <w:rPr>
          <w:bCs/>
          <w:sz w:val="28"/>
          <w:szCs w:val="28"/>
          <w:lang w:val="en-US"/>
        </w:rPr>
        <w:t xml:space="preserve"> </w:t>
      </w:r>
      <w:r w:rsidR="00EC7E4D" w:rsidRPr="00830CD5">
        <w:rPr>
          <w:bCs/>
          <w:sz w:val="28"/>
          <w:szCs w:val="28"/>
          <w:lang w:val="en-US"/>
        </w:rPr>
        <w:t>Run the dataset through preprocessing module</w:t>
      </w:r>
      <w:r w:rsidR="00473519" w:rsidRPr="00830CD5">
        <w:rPr>
          <w:bCs/>
          <w:sz w:val="28"/>
          <w:szCs w:val="28"/>
          <w:lang w:val="en-US"/>
        </w:rPr>
        <w:t xml:space="preserve"> with the following parameters</w:t>
      </w:r>
      <w:r w:rsidR="00EC7E4D" w:rsidRPr="00830CD5">
        <w:rPr>
          <w:bCs/>
          <w:sz w:val="28"/>
          <w:szCs w:val="28"/>
          <w:lang w:val="en-US"/>
        </w:rPr>
        <w:t>.</w:t>
      </w:r>
    </w:p>
    <w:p w14:paraId="1B20FDE8" w14:textId="4E169825" w:rsidR="00EC7E4D" w:rsidRPr="00830CD5" w:rsidRDefault="003205E6" w:rsidP="003205E6">
      <w:pPr>
        <w:jc w:val="both"/>
        <w:outlineLvl w:val="0"/>
        <w:rPr>
          <w:bCs/>
          <w:sz w:val="28"/>
          <w:szCs w:val="28"/>
          <w:lang w:val="en-US"/>
        </w:rPr>
      </w:pPr>
      <w:r w:rsidRPr="00830CD5">
        <w:rPr>
          <w:bCs/>
          <w:sz w:val="28"/>
          <w:szCs w:val="28"/>
          <w:lang w:val="en-US"/>
        </w:rPr>
        <w:t>Step 9</w:t>
      </w:r>
      <w:r w:rsidRPr="00830CD5">
        <w:rPr>
          <w:bCs/>
          <w:sz w:val="28"/>
          <w:szCs w:val="28"/>
          <w:lang w:val="uk-UA"/>
        </w:rPr>
        <w:t>.</w:t>
      </w:r>
      <w:r w:rsidRPr="00830CD5">
        <w:rPr>
          <w:bCs/>
          <w:sz w:val="28"/>
          <w:szCs w:val="28"/>
          <w:lang w:val="en-US"/>
        </w:rPr>
        <w:t xml:space="preserve"> </w:t>
      </w:r>
      <w:r w:rsidR="00EC7E4D" w:rsidRPr="00830CD5">
        <w:rPr>
          <w:bCs/>
          <w:sz w:val="28"/>
          <w:szCs w:val="28"/>
          <w:lang w:val="en-US"/>
        </w:rPr>
        <w:t>Repeat steps 1-7 for the preprocessed dataset.</w:t>
      </w:r>
    </w:p>
    <w:p w14:paraId="4363A502" w14:textId="30549EDF" w:rsidR="00F61212" w:rsidRPr="00830CD5" w:rsidRDefault="003205E6" w:rsidP="003205E6">
      <w:pPr>
        <w:jc w:val="both"/>
        <w:outlineLvl w:val="0"/>
        <w:rPr>
          <w:bCs/>
          <w:sz w:val="28"/>
          <w:szCs w:val="28"/>
          <w:lang w:val="en-US"/>
        </w:rPr>
      </w:pPr>
      <w:r w:rsidRPr="00830CD5">
        <w:rPr>
          <w:bCs/>
          <w:sz w:val="28"/>
          <w:szCs w:val="28"/>
          <w:lang w:val="en-US"/>
        </w:rPr>
        <w:lastRenderedPageBreak/>
        <w:t>Step 10</w:t>
      </w:r>
      <w:r w:rsidRPr="00830CD5">
        <w:rPr>
          <w:bCs/>
          <w:sz w:val="28"/>
          <w:szCs w:val="28"/>
          <w:lang w:val="uk-UA"/>
        </w:rPr>
        <w:t>.</w:t>
      </w:r>
      <w:r w:rsidRPr="00830CD5">
        <w:rPr>
          <w:bCs/>
          <w:sz w:val="28"/>
          <w:szCs w:val="28"/>
          <w:lang w:val="en-US"/>
        </w:rPr>
        <w:t xml:space="preserve"> </w:t>
      </w:r>
      <w:r w:rsidR="00F61212" w:rsidRPr="00830CD5">
        <w:rPr>
          <w:bCs/>
          <w:sz w:val="28"/>
          <w:szCs w:val="28"/>
          <w:lang w:val="en-US"/>
        </w:rPr>
        <w:t>Aggregate the results from each run, which is</w:t>
      </w:r>
      <w:r w:rsidR="00FB2F29" w:rsidRPr="00830CD5">
        <w:rPr>
          <w:bCs/>
          <w:sz w:val="28"/>
          <w:szCs w:val="28"/>
          <w:lang w:val="en-US"/>
        </w:rPr>
        <w:t xml:space="preserve"> the</w:t>
      </w:r>
      <w:r w:rsidR="00F61212" w:rsidRPr="00830CD5">
        <w:rPr>
          <w:bCs/>
          <w:sz w:val="28"/>
          <w:szCs w:val="28"/>
          <w:lang w:val="en-US"/>
        </w:rPr>
        <w:t xml:space="preserve"> percentage of correct recognitions, incorrect recognitions and failed recognitions.</w:t>
      </w:r>
    </w:p>
    <w:p w14:paraId="3E40CBF4" w14:textId="70F263A8" w:rsidR="00FB2F29" w:rsidRPr="00830CD5" w:rsidRDefault="003205E6" w:rsidP="003205E6">
      <w:pPr>
        <w:jc w:val="both"/>
        <w:outlineLvl w:val="0"/>
        <w:rPr>
          <w:bCs/>
          <w:sz w:val="28"/>
          <w:szCs w:val="28"/>
          <w:lang w:val="en-US"/>
        </w:rPr>
      </w:pPr>
      <w:r w:rsidRPr="00830CD5">
        <w:rPr>
          <w:bCs/>
          <w:sz w:val="28"/>
          <w:szCs w:val="28"/>
          <w:lang w:val="en-US"/>
        </w:rPr>
        <w:t>Step 11</w:t>
      </w:r>
      <w:r w:rsidRPr="00830CD5">
        <w:rPr>
          <w:bCs/>
          <w:sz w:val="28"/>
          <w:szCs w:val="28"/>
          <w:lang w:val="uk-UA"/>
        </w:rPr>
        <w:t>.</w:t>
      </w:r>
      <w:r w:rsidRPr="00830CD5">
        <w:rPr>
          <w:bCs/>
          <w:sz w:val="28"/>
          <w:szCs w:val="28"/>
          <w:lang w:val="en-US"/>
        </w:rPr>
        <w:t xml:space="preserve"> </w:t>
      </w:r>
      <w:r w:rsidR="00EB050B" w:rsidRPr="00830CD5">
        <w:rPr>
          <w:bCs/>
          <w:sz w:val="28"/>
          <w:szCs w:val="28"/>
          <w:lang w:val="en-US"/>
        </w:rPr>
        <w:t>Compare the results for original dataset and preprocessed dataset.</w:t>
      </w:r>
    </w:p>
    <w:p w14:paraId="700B3866" w14:textId="77777777" w:rsidR="00473519" w:rsidRPr="00830CD5" w:rsidRDefault="00473519" w:rsidP="00CC5BC3">
      <w:pPr>
        <w:ind w:firstLine="709"/>
        <w:jc w:val="both"/>
        <w:outlineLvl w:val="0"/>
        <w:rPr>
          <w:bCs/>
          <w:sz w:val="28"/>
          <w:szCs w:val="28"/>
          <w:lang w:val="en-US"/>
        </w:rPr>
      </w:pPr>
    </w:p>
    <w:p w14:paraId="54961E7B" w14:textId="77777777" w:rsidR="009438E2" w:rsidRPr="00830CD5" w:rsidRDefault="009438E2" w:rsidP="009438E2">
      <w:pPr>
        <w:ind w:firstLine="567"/>
        <w:jc w:val="both"/>
        <w:rPr>
          <w:b/>
          <w:sz w:val="28"/>
          <w:szCs w:val="28"/>
          <w:lang w:val="en-US"/>
        </w:rPr>
      </w:pPr>
      <w:r w:rsidRPr="00830CD5">
        <w:rPr>
          <w:b/>
          <w:sz w:val="28"/>
          <w:szCs w:val="28"/>
          <w:lang w:val="en-US"/>
        </w:rPr>
        <w:t>Results</w:t>
      </w:r>
    </w:p>
    <w:p w14:paraId="20F93A67" w14:textId="62ADD01B" w:rsidR="009438E2" w:rsidRPr="00830CD5" w:rsidRDefault="009438E2" w:rsidP="0077715E">
      <w:pPr>
        <w:ind w:firstLine="567"/>
        <w:jc w:val="both"/>
        <w:outlineLvl w:val="0"/>
        <w:rPr>
          <w:sz w:val="28"/>
          <w:szCs w:val="28"/>
          <w:lang w:val="en-US"/>
        </w:rPr>
      </w:pPr>
      <w:r w:rsidRPr="00830CD5">
        <w:rPr>
          <w:sz w:val="28"/>
          <w:szCs w:val="28"/>
          <w:lang w:val="en-US"/>
        </w:rPr>
        <w:t>The recognition results based on neural networks for low-light face</w:t>
      </w:r>
      <w:r w:rsidR="00B60563" w:rsidRPr="00830CD5">
        <w:rPr>
          <w:sz w:val="28"/>
          <w:szCs w:val="28"/>
          <w:lang w:val="en-US"/>
        </w:rPr>
        <w:t xml:space="preserve"> pictures</w:t>
      </w:r>
      <w:r w:rsidRPr="00830CD5">
        <w:rPr>
          <w:sz w:val="28"/>
          <w:szCs w:val="28"/>
          <w:lang w:val="en-US"/>
        </w:rPr>
        <w:t xml:space="preserve"> are shown in Table</w:t>
      </w:r>
      <w:r w:rsidR="00544FCF" w:rsidRPr="00830CD5">
        <w:rPr>
          <w:sz w:val="28"/>
          <w:szCs w:val="28"/>
          <w:lang w:val="en-US"/>
        </w:rPr>
        <w:t xml:space="preserve"> </w:t>
      </w:r>
      <w:r w:rsidRPr="00830CD5">
        <w:rPr>
          <w:sz w:val="28"/>
          <w:szCs w:val="28"/>
          <w:lang w:val="en-US"/>
        </w:rPr>
        <w:t>1.</w:t>
      </w:r>
    </w:p>
    <w:p w14:paraId="1D2C76E5" w14:textId="77777777" w:rsidR="005A0F98" w:rsidRPr="00830CD5" w:rsidRDefault="005A0F98" w:rsidP="00CC5BC3">
      <w:pPr>
        <w:ind w:left="709"/>
        <w:jc w:val="right"/>
        <w:outlineLvl w:val="0"/>
        <w:rPr>
          <w:bCs/>
          <w:sz w:val="28"/>
          <w:szCs w:val="28"/>
          <w:lang w:val="en-US"/>
        </w:rPr>
      </w:pPr>
      <w:proofErr w:type="spellStart"/>
      <w:r w:rsidRPr="00830CD5">
        <w:rPr>
          <w:bCs/>
          <w:sz w:val="28"/>
          <w:szCs w:val="28"/>
          <w:lang w:val="en-US"/>
        </w:rPr>
        <w:t>Тable</w:t>
      </w:r>
      <w:proofErr w:type="spellEnd"/>
      <w:r w:rsidRPr="00830CD5">
        <w:rPr>
          <w:bCs/>
          <w:sz w:val="28"/>
          <w:szCs w:val="28"/>
          <w:lang w:val="en-US"/>
        </w:rPr>
        <w:t xml:space="preserve"> 1 </w:t>
      </w:r>
    </w:p>
    <w:p w14:paraId="4DD9E464" w14:textId="1FAEF99F" w:rsidR="005A0F98" w:rsidRPr="00830CD5" w:rsidRDefault="005A0F98" w:rsidP="0077715E">
      <w:pPr>
        <w:jc w:val="center"/>
        <w:outlineLvl w:val="0"/>
        <w:rPr>
          <w:bCs/>
          <w:lang w:val="en-US"/>
        </w:rPr>
      </w:pPr>
      <w:r w:rsidRPr="00830CD5">
        <w:rPr>
          <w:bCs/>
          <w:lang w:val="en-US"/>
        </w:rPr>
        <w:t xml:space="preserve">Dark images </w:t>
      </w:r>
      <w:r w:rsidR="00B1218D" w:rsidRPr="00830CD5">
        <w:rPr>
          <w:bCs/>
          <w:lang w:val="en-US"/>
        </w:rPr>
        <w:t xml:space="preserve">correct </w:t>
      </w:r>
      <w:r w:rsidRPr="00830CD5">
        <w:rPr>
          <w:bCs/>
          <w:lang w:val="en-US"/>
        </w:rPr>
        <w:t>recognition results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4"/>
        <w:gridCol w:w="1476"/>
        <w:gridCol w:w="1713"/>
        <w:gridCol w:w="1559"/>
        <w:gridCol w:w="1701"/>
        <w:gridCol w:w="1523"/>
      </w:tblGrid>
      <w:tr w:rsidR="00DF533F" w:rsidRPr="00830CD5" w14:paraId="63F95E7F" w14:textId="209538EC" w:rsidTr="00C24F98">
        <w:trPr>
          <w:jc w:val="center"/>
        </w:trPr>
        <w:tc>
          <w:tcPr>
            <w:tcW w:w="1314" w:type="dxa"/>
            <w:shd w:val="clear" w:color="auto" w:fill="auto"/>
          </w:tcPr>
          <w:p w14:paraId="3B1BA8D2" w14:textId="507BE7AD" w:rsidR="00DF533F" w:rsidRPr="00830CD5" w:rsidRDefault="00DF533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476" w:type="dxa"/>
            <w:shd w:val="clear" w:color="auto" w:fill="auto"/>
          </w:tcPr>
          <w:p w14:paraId="2F28479F" w14:textId="3C73A985" w:rsidR="00DF533F" w:rsidRPr="00830CD5" w:rsidRDefault="00DF533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713" w:type="dxa"/>
            <w:shd w:val="clear" w:color="auto" w:fill="auto"/>
          </w:tcPr>
          <w:p w14:paraId="3750759B" w14:textId="5DEC8A4C" w:rsidR="00DF533F" w:rsidRPr="00830CD5" w:rsidRDefault="00DF533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VGG-Face</w:t>
            </w:r>
          </w:p>
        </w:tc>
        <w:tc>
          <w:tcPr>
            <w:tcW w:w="1559" w:type="dxa"/>
            <w:shd w:val="clear" w:color="auto" w:fill="auto"/>
          </w:tcPr>
          <w:p w14:paraId="24BC82CB" w14:textId="07FD93E7" w:rsidR="00DF533F" w:rsidRPr="00830CD5" w:rsidRDefault="00DF533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Facenet128</w:t>
            </w:r>
          </w:p>
        </w:tc>
        <w:tc>
          <w:tcPr>
            <w:tcW w:w="1701" w:type="dxa"/>
            <w:shd w:val="clear" w:color="auto" w:fill="auto"/>
          </w:tcPr>
          <w:p w14:paraId="6EF26429" w14:textId="6F4619FB" w:rsidR="00DF533F" w:rsidRPr="00830CD5" w:rsidRDefault="00DF533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Facenet512</w:t>
            </w:r>
          </w:p>
        </w:tc>
        <w:tc>
          <w:tcPr>
            <w:tcW w:w="1523" w:type="dxa"/>
          </w:tcPr>
          <w:p w14:paraId="17B582C3" w14:textId="11844E9A" w:rsidR="00DF533F" w:rsidRPr="00830CD5" w:rsidRDefault="00C24F98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ArcFace</w:t>
            </w:r>
            <w:proofErr w:type="spellEnd"/>
          </w:p>
        </w:tc>
      </w:tr>
      <w:tr w:rsidR="00DF533F" w:rsidRPr="00830CD5" w14:paraId="3EA9BF4D" w14:textId="29664231" w:rsidTr="00896982">
        <w:trPr>
          <w:trHeight w:val="547"/>
          <w:jc w:val="center"/>
        </w:trPr>
        <w:tc>
          <w:tcPr>
            <w:tcW w:w="1314" w:type="dxa"/>
            <w:vMerge w:val="restart"/>
            <w:shd w:val="clear" w:color="auto" w:fill="auto"/>
            <w:vAlign w:val="center"/>
          </w:tcPr>
          <w:p w14:paraId="70AB13A9" w14:textId="12DCF077" w:rsidR="00DF533F" w:rsidRPr="00830CD5" w:rsidRDefault="00DF533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cosine</w:t>
            </w:r>
          </w:p>
        </w:tc>
        <w:tc>
          <w:tcPr>
            <w:tcW w:w="1476" w:type="dxa"/>
            <w:shd w:val="clear" w:color="auto" w:fill="auto"/>
          </w:tcPr>
          <w:p w14:paraId="6E1E3F51" w14:textId="7FED3F43" w:rsidR="00DF533F" w:rsidRPr="00830CD5" w:rsidRDefault="00DF533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RetinaFace</w:t>
            </w:r>
            <w:proofErr w:type="spellEnd"/>
          </w:p>
        </w:tc>
        <w:tc>
          <w:tcPr>
            <w:tcW w:w="1713" w:type="dxa"/>
            <w:shd w:val="clear" w:color="auto" w:fill="auto"/>
          </w:tcPr>
          <w:p w14:paraId="196FE942" w14:textId="160B82AB" w:rsidR="00DF533F" w:rsidRPr="00830CD5" w:rsidRDefault="00A142C7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56.95%</w:t>
            </w:r>
          </w:p>
        </w:tc>
        <w:tc>
          <w:tcPr>
            <w:tcW w:w="1559" w:type="dxa"/>
            <w:shd w:val="clear" w:color="auto" w:fill="auto"/>
          </w:tcPr>
          <w:p w14:paraId="755452EE" w14:textId="14136A84" w:rsidR="00DF533F" w:rsidRPr="00830CD5" w:rsidRDefault="00C20B26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31.33%</w:t>
            </w:r>
          </w:p>
        </w:tc>
        <w:tc>
          <w:tcPr>
            <w:tcW w:w="1701" w:type="dxa"/>
            <w:shd w:val="clear" w:color="auto" w:fill="auto"/>
          </w:tcPr>
          <w:p w14:paraId="3EFE5904" w14:textId="5F51443D" w:rsidR="00DF533F" w:rsidRPr="00830CD5" w:rsidRDefault="00627DCC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24.74%</w:t>
            </w:r>
          </w:p>
        </w:tc>
        <w:tc>
          <w:tcPr>
            <w:tcW w:w="1523" w:type="dxa"/>
          </w:tcPr>
          <w:p w14:paraId="530612FD" w14:textId="07B81720" w:rsidR="00DF533F" w:rsidRPr="00830CD5" w:rsidRDefault="00C20B26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37.77%</w:t>
            </w:r>
          </w:p>
        </w:tc>
      </w:tr>
      <w:tr w:rsidR="00DF533F" w:rsidRPr="00830CD5" w14:paraId="5E617509" w14:textId="2B134ECD" w:rsidTr="00896982">
        <w:trPr>
          <w:trHeight w:val="555"/>
          <w:jc w:val="center"/>
        </w:trPr>
        <w:tc>
          <w:tcPr>
            <w:tcW w:w="1314" w:type="dxa"/>
            <w:vMerge/>
            <w:shd w:val="clear" w:color="auto" w:fill="auto"/>
            <w:vAlign w:val="center"/>
          </w:tcPr>
          <w:p w14:paraId="111CC671" w14:textId="134492CA" w:rsidR="00DF533F" w:rsidRPr="00830CD5" w:rsidRDefault="00DF533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476" w:type="dxa"/>
            <w:shd w:val="clear" w:color="auto" w:fill="auto"/>
          </w:tcPr>
          <w:p w14:paraId="17F58BE2" w14:textId="4B651733" w:rsidR="00DF533F" w:rsidRPr="00830CD5" w:rsidRDefault="00DF533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OpenCV</w:t>
            </w:r>
          </w:p>
        </w:tc>
        <w:tc>
          <w:tcPr>
            <w:tcW w:w="1713" w:type="dxa"/>
            <w:shd w:val="clear" w:color="auto" w:fill="auto"/>
          </w:tcPr>
          <w:p w14:paraId="420424BC" w14:textId="7CFCE344" w:rsidR="00DF533F" w:rsidRPr="00830CD5" w:rsidRDefault="006D6AD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47.83%</w:t>
            </w:r>
          </w:p>
        </w:tc>
        <w:tc>
          <w:tcPr>
            <w:tcW w:w="1559" w:type="dxa"/>
            <w:shd w:val="clear" w:color="auto" w:fill="auto"/>
          </w:tcPr>
          <w:p w14:paraId="34020CA6" w14:textId="0B986514" w:rsidR="00DF533F" w:rsidRPr="00830CD5" w:rsidRDefault="004F705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26.09%</w:t>
            </w:r>
          </w:p>
        </w:tc>
        <w:tc>
          <w:tcPr>
            <w:tcW w:w="1701" w:type="dxa"/>
            <w:shd w:val="clear" w:color="auto" w:fill="auto"/>
          </w:tcPr>
          <w:p w14:paraId="4DAC19AA" w14:textId="083F21E8" w:rsidR="00DF533F" w:rsidRPr="00830CD5" w:rsidRDefault="004F705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21.17%</w:t>
            </w:r>
          </w:p>
        </w:tc>
        <w:tc>
          <w:tcPr>
            <w:tcW w:w="1523" w:type="dxa"/>
          </w:tcPr>
          <w:p w14:paraId="1EC2CE9D" w14:textId="7D24819F" w:rsidR="00DF533F" w:rsidRPr="00830CD5" w:rsidRDefault="004F705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37.62%</w:t>
            </w:r>
          </w:p>
        </w:tc>
      </w:tr>
      <w:tr w:rsidR="00DF533F" w:rsidRPr="00830CD5" w14:paraId="1B4428D4" w14:textId="327D2318" w:rsidTr="00896982">
        <w:trPr>
          <w:trHeight w:val="563"/>
          <w:jc w:val="center"/>
        </w:trPr>
        <w:tc>
          <w:tcPr>
            <w:tcW w:w="1314" w:type="dxa"/>
            <w:vMerge w:val="restart"/>
            <w:shd w:val="clear" w:color="auto" w:fill="auto"/>
            <w:vAlign w:val="center"/>
          </w:tcPr>
          <w:p w14:paraId="5BD3B1C9" w14:textId="57B2A133" w:rsidR="00DF533F" w:rsidRPr="00830CD5" w:rsidRDefault="00DF533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euclidean</w:t>
            </w:r>
            <w:proofErr w:type="spellEnd"/>
          </w:p>
        </w:tc>
        <w:tc>
          <w:tcPr>
            <w:tcW w:w="1476" w:type="dxa"/>
            <w:shd w:val="clear" w:color="auto" w:fill="auto"/>
          </w:tcPr>
          <w:p w14:paraId="63584BDA" w14:textId="094B0668" w:rsidR="00DF533F" w:rsidRPr="00830CD5" w:rsidRDefault="00DF533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RetinaFace</w:t>
            </w:r>
            <w:proofErr w:type="spellEnd"/>
          </w:p>
        </w:tc>
        <w:tc>
          <w:tcPr>
            <w:tcW w:w="1713" w:type="dxa"/>
            <w:shd w:val="clear" w:color="auto" w:fill="auto"/>
          </w:tcPr>
          <w:p w14:paraId="4D62D03F" w14:textId="28BA2FC3" w:rsidR="00DF533F" w:rsidRPr="00830CD5" w:rsidRDefault="00A34D3D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57.54%</w:t>
            </w:r>
          </w:p>
        </w:tc>
        <w:tc>
          <w:tcPr>
            <w:tcW w:w="1559" w:type="dxa"/>
            <w:shd w:val="clear" w:color="auto" w:fill="auto"/>
          </w:tcPr>
          <w:p w14:paraId="62DBE9DC" w14:textId="04E30232" w:rsidR="00DF533F" w:rsidRPr="00830CD5" w:rsidRDefault="00A142C7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25.92%</w:t>
            </w:r>
          </w:p>
        </w:tc>
        <w:tc>
          <w:tcPr>
            <w:tcW w:w="1701" w:type="dxa"/>
            <w:shd w:val="clear" w:color="auto" w:fill="auto"/>
          </w:tcPr>
          <w:p w14:paraId="29A7891F" w14:textId="767779C1" w:rsidR="00DF533F" w:rsidRPr="00830CD5" w:rsidRDefault="00A34D3D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66.91%</w:t>
            </w:r>
          </w:p>
        </w:tc>
        <w:tc>
          <w:tcPr>
            <w:tcW w:w="1523" w:type="dxa"/>
          </w:tcPr>
          <w:p w14:paraId="05B82331" w14:textId="2E541CA1" w:rsidR="00DF533F" w:rsidRPr="00830CD5" w:rsidRDefault="00A142C7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41.73%</w:t>
            </w:r>
          </w:p>
        </w:tc>
      </w:tr>
      <w:tr w:rsidR="00DF533F" w:rsidRPr="00830CD5" w14:paraId="64D396B6" w14:textId="042ACF9E" w:rsidTr="00896982">
        <w:trPr>
          <w:trHeight w:val="624"/>
          <w:jc w:val="center"/>
        </w:trPr>
        <w:tc>
          <w:tcPr>
            <w:tcW w:w="1314" w:type="dxa"/>
            <w:vMerge/>
            <w:shd w:val="clear" w:color="auto" w:fill="auto"/>
          </w:tcPr>
          <w:p w14:paraId="20DF1A32" w14:textId="4BF8C39B" w:rsidR="00DF533F" w:rsidRPr="00830CD5" w:rsidRDefault="00DF533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476" w:type="dxa"/>
            <w:shd w:val="clear" w:color="auto" w:fill="auto"/>
          </w:tcPr>
          <w:p w14:paraId="29FCA717" w14:textId="5BD8953A" w:rsidR="00DF533F" w:rsidRPr="00830CD5" w:rsidRDefault="00DF533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OpenCV</w:t>
            </w:r>
          </w:p>
        </w:tc>
        <w:tc>
          <w:tcPr>
            <w:tcW w:w="1713" w:type="dxa"/>
            <w:shd w:val="clear" w:color="auto" w:fill="auto"/>
          </w:tcPr>
          <w:p w14:paraId="5CA2D64D" w14:textId="56F8FA93" w:rsidR="00DF533F" w:rsidRPr="00830CD5" w:rsidRDefault="006E3C68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49.15%</w:t>
            </w:r>
          </w:p>
        </w:tc>
        <w:tc>
          <w:tcPr>
            <w:tcW w:w="1559" w:type="dxa"/>
            <w:shd w:val="clear" w:color="auto" w:fill="auto"/>
          </w:tcPr>
          <w:p w14:paraId="6E04239C" w14:textId="2635523E" w:rsidR="00DF533F" w:rsidRPr="00830CD5" w:rsidRDefault="00B1218D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24.76%</w:t>
            </w:r>
          </w:p>
        </w:tc>
        <w:tc>
          <w:tcPr>
            <w:tcW w:w="1701" w:type="dxa"/>
            <w:shd w:val="clear" w:color="auto" w:fill="auto"/>
          </w:tcPr>
          <w:p w14:paraId="2FD6F722" w14:textId="0D8ABDCB" w:rsidR="00DF533F" w:rsidRPr="00830CD5" w:rsidRDefault="006E3C68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59.36%</w:t>
            </w:r>
          </w:p>
        </w:tc>
        <w:tc>
          <w:tcPr>
            <w:tcW w:w="1523" w:type="dxa"/>
          </w:tcPr>
          <w:p w14:paraId="796B9871" w14:textId="307ACD6E" w:rsidR="00DF533F" w:rsidRPr="00830CD5" w:rsidRDefault="00B1218D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38.56%</w:t>
            </w:r>
          </w:p>
        </w:tc>
      </w:tr>
    </w:tbl>
    <w:p w14:paraId="7CA7CF00" w14:textId="77777777" w:rsidR="00473519" w:rsidRPr="00830CD5" w:rsidRDefault="00473519" w:rsidP="00CC5BC3">
      <w:pPr>
        <w:jc w:val="both"/>
        <w:outlineLvl w:val="0"/>
        <w:rPr>
          <w:bCs/>
          <w:sz w:val="28"/>
          <w:szCs w:val="28"/>
          <w:lang w:val="en-US"/>
        </w:rPr>
      </w:pPr>
    </w:p>
    <w:p w14:paraId="7865C531" w14:textId="542ADD84" w:rsidR="009438E2" w:rsidRDefault="009438E2" w:rsidP="009438E2">
      <w:pPr>
        <w:ind w:firstLine="567"/>
        <w:jc w:val="both"/>
        <w:outlineLvl w:val="0"/>
        <w:rPr>
          <w:sz w:val="28"/>
          <w:szCs w:val="28"/>
          <w:lang w:val="en-US"/>
        </w:rPr>
      </w:pPr>
      <w:r w:rsidRPr="00830CD5">
        <w:rPr>
          <w:sz w:val="28"/>
          <w:szCs w:val="28"/>
          <w:lang w:val="en-US"/>
        </w:rPr>
        <w:t>The recognition results based on image processing and neural networks for low-light face</w:t>
      </w:r>
      <w:r w:rsidR="00B60563" w:rsidRPr="00830CD5">
        <w:rPr>
          <w:sz w:val="28"/>
          <w:szCs w:val="28"/>
          <w:lang w:val="en-US"/>
        </w:rPr>
        <w:t xml:space="preserve"> pictures</w:t>
      </w:r>
      <w:r w:rsidRPr="00830CD5">
        <w:rPr>
          <w:sz w:val="28"/>
          <w:szCs w:val="28"/>
          <w:lang w:val="en-US"/>
        </w:rPr>
        <w:t xml:space="preserve"> are shown in Table</w:t>
      </w:r>
      <w:r w:rsidR="00B72FC5" w:rsidRPr="00830CD5">
        <w:rPr>
          <w:sz w:val="28"/>
          <w:szCs w:val="28"/>
          <w:lang w:val="en-US"/>
        </w:rPr>
        <w:t xml:space="preserve"> </w:t>
      </w:r>
      <w:r w:rsidRPr="00830CD5">
        <w:rPr>
          <w:sz w:val="28"/>
          <w:szCs w:val="28"/>
          <w:lang w:val="en-US"/>
        </w:rPr>
        <w:t>2.</w:t>
      </w:r>
    </w:p>
    <w:p w14:paraId="0B80ED32" w14:textId="77777777" w:rsidR="00731EDB" w:rsidRPr="00830CD5" w:rsidRDefault="00731EDB" w:rsidP="009438E2">
      <w:pPr>
        <w:ind w:firstLine="567"/>
        <w:jc w:val="both"/>
        <w:outlineLvl w:val="0"/>
        <w:rPr>
          <w:sz w:val="28"/>
          <w:szCs w:val="28"/>
          <w:lang w:val="en-US"/>
        </w:rPr>
      </w:pPr>
    </w:p>
    <w:p w14:paraId="44B33FD5" w14:textId="77381A08" w:rsidR="00E93254" w:rsidRPr="00830CD5" w:rsidRDefault="00E93254" w:rsidP="00CC5BC3">
      <w:pPr>
        <w:ind w:left="709"/>
        <w:jc w:val="right"/>
        <w:outlineLvl w:val="0"/>
        <w:rPr>
          <w:bCs/>
          <w:sz w:val="28"/>
          <w:szCs w:val="28"/>
          <w:lang w:val="en-US"/>
        </w:rPr>
      </w:pPr>
      <w:proofErr w:type="spellStart"/>
      <w:r w:rsidRPr="00830CD5">
        <w:rPr>
          <w:bCs/>
          <w:sz w:val="28"/>
          <w:szCs w:val="28"/>
          <w:lang w:val="en-US"/>
        </w:rPr>
        <w:t>Тable</w:t>
      </w:r>
      <w:proofErr w:type="spellEnd"/>
      <w:r w:rsidRPr="00830CD5">
        <w:rPr>
          <w:bCs/>
          <w:sz w:val="28"/>
          <w:szCs w:val="28"/>
          <w:lang w:val="en-US"/>
        </w:rPr>
        <w:t xml:space="preserve"> 2 </w:t>
      </w:r>
    </w:p>
    <w:p w14:paraId="2BA4A9CB" w14:textId="11B981DD" w:rsidR="00E93254" w:rsidRPr="00830CD5" w:rsidRDefault="00E54C91" w:rsidP="0077715E">
      <w:pPr>
        <w:jc w:val="center"/>
        <w:outlineLvl w:val="0"/>
        <w:rPr>
          <w:bCs/>
          <w:lang w:val="en-US"/>
        </w:rPr>
      </w:pPr>
      <w:r w:rsidRPr="00830CD5">
        <w:rPr>
          <w:bCs/>
          <w:lang w:val="en-US"/>
        </w:rPr>
        <w:t>Preprocessed</w:t>
      </w:r>
      <w:r w:rsidR="00E93254" w:rsidRPr="00830CD5">
        <w:rPr>
          <w:bCs/>
          <w:lang w:val="en-US"/>
        </w:rPr>
        <w:t xml:space="preserve"> images correct recognition results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4"/>
        <w:gridCol w:w="1476"/>
        <w:gridCol w:w="1713"/>
        <w:gridCol w:w="1559"/>
        <w:gridCol w:w="1701"/>
        <w:gridCol w:w="1523"/>
      </w:tblGrid>
      <w:tr w:rsidR="00E93254" w:rsidRPr="00830CD5" w14:paraId="7AA75141" w14:textId="77777777" w:rsidTr="00094171">
        <w:trPr>
          <w:jc w:val="center"/>
        </w:trPr>
        <w:tc>
          <w:tcPr>
            <w:tcW w:w="1314" w:type="dxa"/>
            <w:shd w:val="clear" w:color="auto" w:fill="auto"/>
          </w:tcPr>
          <w:p w14:paraId="67129B4C" w14:textId="77777777" w:rsidR="00E93254" w:rsidRPr="00830CD5" w:rsidRDefault="00E932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476" w:type="dxa"/>
            <w:shd w:val="clear" w:color="auto" w:fill="auto"/>
          </w:tcPr>
          <w:p w14:paraId="4FDCA88C" w14:textId="77777777" w:rsidR="00E93254" w:rsidRPr="00830CD5" w:rsidRDefault="00E932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713" w:type="dxa"/>
            <w:shd w:val="clear" w:color="auto" w:fill="auto"/>
          </w:tcPr>
          <w:p w14:paraId="5F3AD8F3" w14:textId="77777777" w:rsidR="00E93254" w:rsidRPr="00830CD5" w:rsidRDefault="00E932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VGG-Face</w:t>
            </w:r>
          </w:p>
        </w:tc>
        <w:tc>
          <w:tcPr>
            <w:tcW w:w="1559" w:type="dxa"/>
            <w:shd w:val="clear" w:color="auto" w:fill="auto"/>
          </w:tcPr>
          <w:p w14:paraId="6FA1D72A" w14:textId="77777777" w:rsidR="00E93254" w:rsidRPr="00830CD5" w:rsidRDefault="00E932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Facenet128</w:t>
            </w:r>
          </w:p>
        </w:tc>
        <w:tc>
          <w:tcPr>
            <w:tcW w:w="1701" w:type="dxa"/>
            <w:shd w:val="clear" w:color="auto" w:fill="auto"/>
          </w:tcPr>
          <w:p w14:paraId="2EC84DE3" w14:textId="77777777" w:rsidR="00E93254" w:rsidRPr="00830CD5" w:rsidRDefault="00E932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Facenet512</w:t>
            </w:r>
          </w:p>
        </w:tc>
        <w:tc>
          <w:tcPr>
            <w:tcW w:w="1523" w:type="dxa"/>
          </w:tcPr>
          <w:p w14:paraId="5560B908" w14:textId="77777777" w:rsidR="00E93254" w:rsidRPr="00830CD5" w:rsidRDefault="00E932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ArcFace</w:t>
            </w:r>
            <w:proofErr w:type="spellEnd"/>
          </w:p>
        </w:tc>
      </w:tr>
      <w:tr w:rsidR="00E93254" w:rsidRPr="00830CD5" w14:paraId="7E26706E" w14:textId="77777777" w:rsidTr="00094171">
        <w:trPr>
          <w:jc w:val="center"/>
        </w:trPr>
        <w:tc>
          <w:tcPr>
            <w:tcW w:w="1314" w:type="dxa"/>
            <w:vMerge w:val="restart"/>
            <w:shd w:val="clear" w:color="auto" w:fill="auto"/>
            <w:vAlign w:val="center"/>
          </w:tcPr>
          <w:p w14:paraId="7FE51349" w14:textId="77777777" w:rsidR="00E93254" w:rsidRPr="00830CD5" w:rsidRDefault="00E932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cosine</w:t>
            </w:r>
          </w:p>
        </w:tc>
        <w:tc>
          <w:tcPr>
            <w:tcW w:w="1476" w:type="dxa"/>
            <w:shd w:val="clear" w:color="auto" w:fill="auto"/>
          </w:tcPr>
          <w:p w14:paraId="1221CE49" w14:textId="77777777" w:rsidR="00E93254" w:rsidRPr="00830CD5" w:rsidRDefault="00E932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RetinaFace</w:t>
            </w:r>
            <w:proofErr w:type="spellEnd"/>
          </w:p>
        </w:tc>
        <w:tc>
          <w:tcPr>
            <w:tcW w:w="1713" w:type="dxa"/>
            <w:shd w:val="clear" w:color="auto" w:fill="auto"/>
          </w:tcPr>
          <w:p w14:paraId="35F37640" w14:textId="2FE9D259" w:rsidR="00E93254" w:rsidRPr="00830CD5" w:rsidRDefault="00FB290A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84.13%</w:t>
            </w:r>
          </w:p>
        </w:tc>
        <w:tc>
          <w:tcPr>
            <w:tcW w:w="1559" w:type="dxa"/>
            <w:shd w:val="clear" w:color="auto" w:fill="auto"/>
          </w:tcPr>
          <w:p w14:paraId="580C43C6" w14:textId="53E8A291" w:rsidR="00E93254" w:rsidRPr="00830CD5" w:rsidRDefault="00734EC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68.98%</w:t>
            </w:r>
          </w:p>
        </w:tc>
        <w:tc>
          <w:tcPr>
            <w:tcW w:w="1701" w:type="dxa"/>
            <w:shd w:val="clear" w:color="auto" w:fill="auto"/>
          </w:tcPr>
          <w:p w14:paraId="6990EA8E" w14:textId="018AB10D" w:rsidR="00E93254" w:rsidRPr="00830CD5" w:rsidRDefault="00B2552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52.24%</w:t>
            </w:r>
          </w:p>
        </w:tc>
        <w:tc>
          <w:tcPr>
            <w:tcW w:w="1523" w:type="dxa"/>
          </w:tcPr>
          <w:p w14:paraId="77832B70" w14:textId="74D9AC3C" w:rsidR="00E93254" w:rsidRPr="00830CD5" w:rsidRDefault="00012FA6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67.97%</w:t>
            </w:r>
          </w:p>
        </w:tc>
      </w:tr>
      <w:tr w:rsidR="00E93254" w:rsidRPr="00830CD5" w14:paraId="339C1368" w14:textId="77777777" w:rsidTr="00094171">
        <w:trPr>
          <w:jc w:val="center"/>
        </w:trPr>
        <w:tc>
          <w:tcPr>
            <w:tcW w:w="1314" w:type="dxa"/>
            <w:vMerge/>
            <w:shd w:val="clear" w:color="auto" w:fill="auto"/>
            <w:vAlign w:val="center"/>
          </w:tcPr>
          <w:p w14:paraId="23B418D5" w14:textId="77777777" w:rsidR="00E93254" w:rsidRPr="00830CD5" w:rsidRDefault="00E932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476" w:type="dxa"/>
            <w:shd w:val="clear" w:color="auto" w:fill="auto"/>
          </w:tcPr>
          <w:p w14:paraId="4F297A5F" w14:textId="77777777" w:rsidR="00E93254" w:rsidRPr="00830CD5" w:rsidRDefault="00E932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OpenCV</w:t>
            </w:r>
          </w:p>
        </w:tc>
        <w:tc>
          <w:tcPr>
            <w:tcW w:w="1713" w:type="dxa"/>
            <w:shd w:val="clear" w:color="auto" w:fill="auto"/>
          </w:tcPr>
          <w:p w14:paraId="054863EF" w14:textId="2100795E" w:rsidR="00E93254" w:rsidRPr="00830CD5" w:rsidRDefault="00107DB8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75.59%</w:t>
            </w:r>
          </w:p>
        </w:tc>
        <w:tc>
          <w:tcPr>
            <w:tcW w:w="1559" w:type="dxa"/>
            <w:shd w:val="clear" w:color="auto" w:fill="auto"/>
          </w:tcPr>
          <w:p w14:paraId="452E7DFF" w14:textId="7E6904F0" w:rsidR="00E93254" w:rsidRPr="00830CD5" w:rsidRDefault="00A6242B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53.87%</w:t>
            </w:r>
          </w:p>
        </w:tc>
        <w:tc>
          <w:tcPr>
            <w:tcW w:w="1701" w:type="dxa"/>
            <w:shd w:val="clear" w:color="auto" w:fill="auto"/>
          </w:tcPr>
          <w:p w14:paraId="23A485FE" w14:textId="34EBBDA1" w:rsidR="00E93254" w:rsidRPr="00830CD5" w:rsidRDefault="00107DB8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48.82%</w:t>
            </w:r>
          </w:p>
        </w:tc>
        <w:tc>
          <w:tcPr>
            <w:tcW w:w="1523" w:type="dxa"/>
          </w:tcPr>
          <w:p w14:paraId="79B51964" w14:textId="599A3572" w:rsidR="00E93254" w:rsidRPr="00830CD5" w:rsidRDefault="00A6242B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64.65%</w:t>
            </w:r>
          </w:p>
        </w:tc>
      </w:tr>
      <w:tr w:rsidR="00E93254" w:rsidRPr="00830CD5" w14:paraId="1FAE78A4" w14:textId="77777777" w:rsidTr="00094171">
        <w:trPr>
          <w:jc w:val="center"/>
        </w:trPr>
        <w:tc>
          <w:tcPr>
            <w:tcW w:w="1314" w:type="dxa"/>
            <w:vMerge w:val="restart"/>
            <w:shd w:val="clear" w:color="auto" w:fill="auto"/>
            <w:vAlign w:val="center"/>
          </w:tcPr>
          <w:p w14:paraId="05A13CD9" w14:textId="77777777" w:rsidR="00E93254" w:rsidRPr="00830CD5" w:rsidRDefault="00E932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euclidean</w:t>
            </w:r>
            <w:proofErr w:type="spellEnd"/>
          </w:p>
        </w:tc>
        <w:tc>
          <w:tcPr>
            <w:tcW w:w="1476" w:type="dxa"/>
            <w:shd w:val="clear" w:color="auto" w:fill="auto"/>
          </w:tcPr>
          <w:p w14:paraId="15A80FED" w14:textId="77777777" w:rsidR="00E93254" w:rsidRPr="00830CD5" w:rsidRDefault="00E932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RetinaFace</w:t>
            </w:r>
            <w:proofErr w:type="spellEnd"/>
          </w:p>
        </w:tc>
        <w:tc>
          <w:tcPr>
            <w:tcW w:w="1713" w:type="dxa"/>
            <w:shd w:val="clear" w:color="auto" w:fill="auto"/>
          </w:tcPr>
          <w:p w14:paraId="6B77A853" w14:textId="240C624B" w:rsidR="00E93254" w:rsidRPr="00830CD5" w:rsidRDefault="0032519D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84.27%</w:t>
            </w:r>
          </w:p>
        </w:tc>
        <w:tc>
          <w:tcPr>
            <w:tcW w:w="1559" w:type="dxa"/>
            <w:shd w:val="clear" w:color="auto" w:fill="auto"/>
          </w:tcPr>
          <w:p w14:paraId="68815EF4" w14:textId="5ED5B527" w:rsidR="00E93254" w:rsidRPr="00830CD5" w:rsidRDefault="00A03F5E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58.3%</w:t>
            </w:r>
          </w:p>
        </w:tc>
        <w:tc>
          <w:tcPr>
            <w:tcW w:w="1701" w:type="dxa"/>
            <w:shd w:val="clear" w:color="auto" w:fill="auto"/>
          </w:tcPr>
          <w:p w14:paraId="46249892" w14:textId="2B075FCF" w:rsidR="00E93254" w:rsidRPr="00830CD5" w:rsidRDefault="0032519D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88.89%</w:t>
            </w:r>
          </w:p>
        </w:tc>
        <w:tc>
          <w:tcPr>
            <w:tcW w:w="1523" w:type="dxa"/>
          </w:tcPr>
          <w:p w14:paraId="04FE0264" w14:textId="1307827A" w:rsidR="00E93254" w:rsidRPr="00830CD5" w:rsidRDefault="00A03F5E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64.36%</w:t>
            </w:r>
          </w:p>
        </w:tc>
      </w:tr>
      <w:tr w:rsidR="00E93254" w:rsidRPr="00830CD5" w14:paraId="39052C28" w14:textId="77777777" w:rsidTr="00094171">
        <w:trPr>
          <w:jc w:val="center"/>
        </w:trPr>
        <w:tc>
          <w:tcPr>
            <w:tcW w:w="1314" w:type="dxa"/>
            <w:vMerge/>
            <w:shd w:val="clear" w:color="auto" w:fill="auto"/>
          </w:tcPr>
          <w:p w14:paraId="0356FBE8" w14:textId="77777777" w:rsidR="00E93254" w:rsidRPr="00830CD5" w:rsidRDefault="00E932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476" w:type="dxa"/>
            <w:shd w:val="clear" w:color="auto" w:fill="auto"/>
          </w:tcPr>
          <w:p w14:paraId="3B0A9BF8" w14:textId="77777777" w:rsidR="00E93254" w:rsidRPr="00830CD5" w:rsidRDefault="00E932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OpenCV</w:t>
            </w:r>
          </w:p>
        </w:tc>
        <w:tc>
          <w:tcPr>
            <w:tcW w:w="1713" w:type="dxa"/>
            <w:shd w:val="clear" w:color="auto" w:fill="auto"/>
          </w:tcPr>
          <w:p w14:paraId="210E44C6" w14:textId="62DDE938" w:rsidR="00E93254" w:rsidRPr="00830CD5" w:rsidRDefault="003B62EF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76.43%</w:t>
            </w:r>
          </w:p>
        </w:tc>
        <w:tc>
          <w:tcPr>
            <w:tcW w:w="1559" w:type="dxa"/>
            <w:shd w:val="clear" w:color="auto" w:fill="auto"/>
          </w:tcPr>
          <w:p w14:paraId="3B7124F0" w14:textId="7B7475F0" w:rsidR="00E93254" w:rsidRPr="00830CD5" w:rsidRDefault="00A55E83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41.92%</w:t>
            </w:r>
          </w:p>
        </w:tc>
        <w:tc>
          <w:tcPr>
            <w:tcW w:w="1701" w:type="dxa"/>
            <w:shd w:val="clear" w:color="auto" w:fill="auto"/>
          </w:tcPr>
          <w:p w14:paraId="7EA2F030" w14:textId="61EA29D8" w:rsidR="00E93254" w:rsidRPr="00830CD5" w:rsidRDefault="00A55E83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81.99%</w:t>
            </w:r>
          </w:p>
        </w:tc>
        <w:tc>
          <w:tcPr>
            <w:tcW w:w="1523" w:type="dxa"/>
          </w:tcPr>
          <w:p w14:paraId="4BE55BF2" w14:textId="5CB528DD" w:rsidR="00E93254" w:rsidRPr="00830CD5" w:rsidRDefault="00A55E83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63.13%</w:t>
            </w:r>
          </w:p>
        </w:tc>
      </w:tr>
    </w:tbl>
    <w:p w14:paraId="2CFB690D" w14:textId="77777777" w:rsidR="00A92CE5" w:rsidRPr="00830CD5" w:rsidRDefault="00A92CE5" w:rsidP="00CC5BC3">
      <w:pPr>
        <w:ind w:firstLine="709"/>
        <w:jc w:val="both"/>
        <w:outlineLvl w:val="0"/>
        <w:rPr>
          <w:bCs/>
          <w:sz w:val="28"/>
          <w:szCs w:val="28"/>
          <w:lang w:val="en-US"/>
        </w:rPr>
      </w:pPr>
    </w:p>
    <w:p w14:paraId="7486246B" w14:textId="6C183B47" w:rsidR="00B72FC5" w:rsidRDefault="00B72FC5" w:rsidP="0077715E">
      <w:pPr>
        <w:ind w:firstLine="567"/>
        <w:jc w:val="both"/>
        <w:outlineLvl w:val="0"/>
        <w:rPr>
          <w:sz w:val="28"/>
          <w:szCs w:val="28"/>
          <w:lang w:val="en-US"/>
        </w:rPr>
      </w:pPr>
      <w:r w:rsidRPr="00830CD5">
        <w:rPr>
          <w:bCs/>
          <w:sz w:val="28"/>
          <w:szCs w:val="28"/>
          <w:lang w:val="en-US"/>
        </w:rPr>
        <w:t xml:space="preserve">The increase in recognition accuracy when using the proposed method based on </w:t>
      </w:r>
      <w:r w:rsidRPr="00830CD5">
        <w:rPr>
          <w:sz w:val="28"/>
          <w:szCs w:val="28"/>
          <w:lang w:val="en-US"/>
        </w:rPr>
        <w:t xml:space="preserve">image processing and neural networks </w:t>
      </w:r>
      <w:r w:rsidRPr="00830CD5">
        <w:rPr>
          <w:bCs/>
          <w:sz w:val="28"/>
          <w:szCs w:val="28"/>
          <w:lang w:val="en-US"/>
        </w:rPr>
        <w:t xml:space="preserve">is shown in the </w:t>
      </w:r>
      <w:r w:rsidRPr="00830CD5">
        <w:rPr>
          <w:sz w:val="28"/>
          <w:szCs w:val="28"/>
          <w:lang w:val="en-US"/>
        </w:rPr>
        <w:t>Table 3.</w:t>
      </w:r>
    </w:p>
    <w:p w14:paraId="78A701C2" w14:textId="77777777" w:rsidR="00731EDB" w:rsidRPr="00830CD5" w:rsidRDefault="00731EDB" w:rsidP="0077715E">
      <w:pPr>
        <w:ind w:firstLine="567"/>
        <w:jc w:val="both"/>
        <w:outlineLvl w:val="0"/>
        <w:rPr>
          <w:bCs/>
          <w:sz w:val="28"/>
          <w:szCs w:val="28"/>
          <w:lang w:val="en-US"/>
        </w:rPr>
      </w:pPr>
    </w:p>
    <w:p w14:paraId="03201A73" w14:textId="5CAC1448" w:rsidR="00370554" w:rsidRPr="00830CD5" w:rsidRDefault="00370554" w:rsidP="00CC5BC3">
      <w:pPr>
        <w:ind w:left="709"/>
        <w:jc w:val="right"/>
        <w:outlineLvl w:val="0"/>
        <w:rPr>
          <w:bCs/>
          <w:sz w:val="28"/>
          <w:szCs w:val="28"/>
          <w:lang w:val="en-US"/>
        </w:rPr>
      </w:pPr>
      <w:proofErr w:type="spellStart"/>
      <w:r w:rsidRPr="00830CD5">
        <w:rPr>
          <w:bCs/>
          <w:sz w:val="28"/>
          <w:szCs w:val="28"/>
          <w:lang w:val="en-US"/>
        </w:rPr>
        <w:t>Тable</w:t>
      </w:r>
      <w:proofErr w:type="spellEnd"/>
      <w:r w:rsidRPr="00830CD5">
        <w:rPr>
          <w:bCs/>
          <w:sz w:val="28"/>
          <w:szCs w:val="28"/>
          <w:lang w:val="en-US"/>
        </w:rPr>
        <w:t xml:space="preserve"> 3 </w:t>
      </w:r>
    </w:p>
    <w:p w14:paraId="01A36933" w14:textId="0D50DEA4" w:rsidR="00370554" w:rsidRPr="00830CD5" w:rsidRDefault="000E1303" w:rsidP="0077715E">
      <w:pPr>
        <w:jc w:val="center"/>
        <w:outlineLvl w:val="0"/>
        <w:rPr>
          <w:bCs/>
          <w:lang w:val="en-US"/>
        </w:rPr>
      </w:pPr>
      <w:r w:rsidRPr="00830CD5">
        <w:rPr>
          <w:bCs/>
          <w:lang w:val="en-US"/>
        </w:rPr>
        <w:t>Delta between results for the two datasets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4"/>
        <w:gridCol w:w="1476"/>
        <w:gridCol w:w="1713"/>
        <w:gridCol w:w="1559"/>
        <w:gridCol w:w="1701"/>
        <w:gridCol w:w="1523"/>
      </w:tblGrid>
      <w:tr w:rsidR="00370554" w:rsidRPr="00830CD5" w14:paraId="02B5A038" w14:textId="77777777" w:rsidTr="00094171">
        <w:trPr>
          <w:jc w:val="center"/>
        </w:trPr>
        <w:tc>
          <w:tcPr>
            <w:tcW w:w="1314" w:type="dxa"/>
            <w:shd w:val="clear" w:color="auto" w:fill="auto"/>
          </w:tcPr>
          <w:p w14:paraId="75077E93" w14:textId="77777777" w:rsidR="00370554" w:rsidRPr="00830CD5" w:rsidRDefault="003705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476" w:type="dxa"/>
            <w:shd w:val="clear" w:color="auto" w:fill="auto"/>
          </w:tcPr>
          <w:p w14:paraId="3B8FD551" w14:textId="77777777" w:rsidR="00370554" w:rsidRPr="00830CD5" w:rsidRDefault="003705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713" w:type="dxa"/>
            <w:shd w:val="clear" w:color="auto" w:fill="auto"/>
          </w:tcPr>
          <w:p w14:paraId="17F75E44" w14:textId="77777777" w:rsidR="00370554" w:rsidRPr="00830CD5" w:rsidRDefault="003705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VGG-Face</w:t>
            </w:r>
          </w:p>
        </w:tc>
        <w:tc>
          <w:tcPr>
            <w:tcW w:w="1559" w:type="dxa"/>
            <w:shd w:val="clear" w:color="auto" w:fill="auto"/>
          </w:tcPr>
          <w:p w14:paraId="07E82861" w14:textId="77777777" w:rsidR="00370554" w:rsidRPr="00830CD5" w:rsidRDefault="003705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Facenet128</w:t>
            </w:r>
          </w:p>
        </w:tc>
        <w:tc>
          <w:tcPr>
            <w:tcW w:w="1701" w:type="dxa"/>
            <w:shd w:val="clear" w:color="auto" w:fill="auto"/>
          </w:tcPr>
          <w:p w14:paraId="7061C443" w14:textId="77777777" w:rsidR="00370554" w:rsidRPr="00830CD5" w:rsidRDefault="003705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Facenet512</w:t>
            </w:r>
          </w:p>
        </w:tc>
        <w:tc>
          <w:tcPr>
            <w:tcW w:w="1523" w:type="dxa"/>
          </w:tcPr>
          <w:p w14:paraId="71B332ED" w14:textId="77777777" w:rsidR="00370554" w:rsidRPr="00830CD5" w:rsidRDefault="003705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ArcFace</w:t>
            </w:r>
            <w:proofErr w:type="spellEnd"/>
          </w:p>
        </w:tc>
      </w:tr>
      <w:tr w:rsidR="00370554" w:rsidRPr="00830CD5" w14:paraId="5D2C24A7" w14:textId="77777777" w:rsidTr="00094171">
        <w:trPr>
          <w:jc w:val="center"/>
        </w:trPr>
        <w:tc>
          <w:tcPr>
            <w:tcW w:w="1314" w:type="dxa"/>
            <w:vMerge w:val="restart"/>
            <w:shd w:val="clear" w:color="auto" w:fill="auto"/>
            <w:vAlign w:val="center"/>
          </w:tcPr>
          <w:p w14:paraId="0CD02A09" w14:textId="77777777" w:rsidR="00370554" w:rsidRPr="00830CD5" w:rsidRDefault="003705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cosine</w:t>
            </w:r>
          </w:p>
        </w:tc>
        <w:tc>
          <w:tcPr>
            <w:tcW w:w="1476" w:type="dxa"/>
            <w:shd w:val="clear" w:color="auto" w:fill="auto"/>
          </w:tcPr>
          <w:p w14:paraId="28E95CC3" w14:textId="77777777" w:rsidR="00370554" w:rsidRPr="00830CD5" w:rsidRDefault="003705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RetinaFace</w:t>
            </w:r>
            <w:proofErr w:type="spellEnd"/>
          </w:p>
        </w:tc>
        <w:tc>
          <w:tcPr>
            <w:tcW w:w="1713" w:type="dxa"/>
            <w:shd w:val="clear" w:color="auto" w:fill="auto"/>
          </w:tcPr>
          <w:p w14:paraId="1B9865DF" w14:textId="224E9567" w:rsidR="00370554" w:rsidRPr="00830CD5" w:rsidRDefault="006275BA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+27.18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%</w:t>
            </w:r>
          </w:p>
        </w:tc>
        <w:tc>
          <w:tcPr>
            <w:tcW w:w="1559" w:type="dxa"/>
            <w:shd w:val="clear" w:color="auto" w:fill="auto"/>
          </w:tcPr>
          <w:p w14:paraId="4088D9B7" w14:textId="3BC64CBC" w:rsidR="00370554" w:rsidRPr="00830CD5" w:rsidRDefault="006275BA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+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3</w:t>
            </w: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7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65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%</w:t>
            </w:r>
          </w:p>
        </w:tc>
        <w:tc>
          <w:tcPr>
            <w:tcW w:w="1701" w:type="dxa"/>
            <w:shd w:val="clear" w:color="auto" w:fill="auto"/>
          </w:tcPr>
          <w:p w14:paraId="5D151E6D" w14:textId="70423693" w:rsidR="00370554" w:rsidRPr="00830CD5" w:rsidRDefault="00225073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+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7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5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%</w:t>
            </w:r>
          </w:p>
        </w:tc>
        <w:tc>
          <w:tcPr>
            <w:tcW w:w="1523" w:type="dxa"/>
          </w:tcPr>
          <w:p w14:paraId="0E3D3522" w14:textId="68DF0F7D" w:rsidR="00370554" w:rsidRPr="00830CD5" w:rsidRDefault="003A3893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+30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%</w:t>
            </w:r>
            <w:r w:rsidR="000C043D" w:rsidRPr="00830CD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370554" w:rsidRPr="00830CD5" w14:paraId="6C3D8B94" w14:textId="77777777" w:rsidTr="00094171">
        <w:trPr>
          <w:jc w:val="center"/>
        </w:trPr>
        <w:tc>
          <w:tcPr>
            <w:tcW w:w="1314" w:type="dxa"/>
            <w:vMerge/>
            <w:shd w:val="clear" w:color="auto" w:fill="auto"/>
            <w:vAlign w:val="center"/>
          </w:tcPr>
          <w:p w14:paraId="01870991" w14:textId="77777777" w:rsidR="00370554" w:rsidRPr="00830CD5" w:rsidRDefault="003705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476" w:type="dxa"/>
            <w:shd w:val="clear" w:color="auto" w:fill="auto"/>
          </w:tcPr>
          <w:p w14:paraId="3486AC8F" w14:textId="77777777" w:rsidR="00370554" w:rsidRPr="00830CD5" w:rsidRDefault="003705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OpenCV</w:t>
            </w:r>
          </w:p>
        </w:tc>
        <w:tc>
          <w:tcPr>
            <w:tcW w:w="1713" w:type="dxa"/>
            <w:shd w:val="clear" w:color="auto" w:fill="auto"/>
          </w:tcPr>
          <w:p w14:paraId="2D96BC39" w14:textId="1D83CF39" w:rsidR="00370554" w:rsidRPr="00830CD5" w:rsidRDefault="00A4053E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+27.76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%</w:t>
            </w:r>
          </w:p>
        </w:tc>
        <w:tc>
          <w:tcPr>
            <w:tcW w:w="1559" w:type="dxa"/>
            <w:shd w:val="clear" w:color="auto" w:fill="auto"/>
          </w:tcPr>
          <w:p w14:paraId="0ABFA69F" w14:textId="08BC23A4" w:rsidR="00370554" w:rsidRPr="00830CD5" w:rsidRDefault="00A4053E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+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7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78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%</w:t>
            </w:r>
          </w:p>
        </w:tc>
        <w:tc>
          <w:tcPr>
            <w:tcW w:w="1701" w:type="dxa"/>
            <w:shd w:val="clear" w:color="auto" w:fill="auto"/>
          </w:tcPr>
          <w:p w14:paraId="7567DDAA" w14:textId="280CE4B1" w:rsidR="00370554" w:rsidRPr="00830CD5" w:rsidRDefault="00A4053E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+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2</w:t>
            </w: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7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65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%</w:t>
            </w:r>
          </w:p>
        </w:tc>
        <w:tc>
          <w:tcPr>
            <w:tcW w:w="1523" w:type="dxa"/>
          </w:tcPr>
          <w:p w14:paraId="2CAFB849" w14:textId="613013E1" w:rsidR="000C043D" w:rsidRPr="00830CD5" w:rsidRDefault="003B4C99" w:rsidP="007B778D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+27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03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%</w:t>
            </w:r>
          </w:p>
        </w:tc>
      </w:tr>
      <w:tr w:rsidR="00370554" w:rsidRPr="00830CD5" w14:paraId="18481025" w14:textId="77777777" w:rsidTr="00094171">
        <w:trPr>
          <w:jc w:val="center"/>
        </w:trPr>
        <w:tc>
          <w:tcPr>
            <w:tcW w:w="1314" w:type="dxa"/>
            <w:vMerge w:val="restart"/>
            <w:shd w:val="clear" w:color="auto" w:fill="auto"/>
            <w:vAlign w:val="center"/>
          </w:tcPr>
          <w:p w14:paraId="10209C69" w14:textId="77777777" w:rsidR="00370554" w:rsidRPr="00830CD5" w:rsidRDefault="003705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lastRenderedPageBreak/>
              <w:t>euclidean</w:t>
            </w:r>
            <w:proofErr w:type="spellEnd"/>
          </w:p>
        </w:tc>
        <w:tc>
          <w:tcPr>
            <w:tcW w:w="1476" w:type="dxa"/>
            <w:shd w:val="clear" w:color="auto" w:fill="auto"/>
          </w:tcPr>
          <w:p w14:paraId="4E1D347F" w14:textId="77777777" w:rsidR="00370554" w:rsidRPr="00830CD5" w:rsidRDefault="003705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proofErr w:type="spellStart"/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RetinaFace</w:t>
            </w:r>
            <w:proofErr w:type="spellEnd"/>
          </w:p>
        </w:tc>
        <w:tc>
          <w:tcPr>
            <w:tcW w:w="1713" w:type="dxa"/>
            <w:shd w:val="clear" w:color="auto" w:fill="auto"/>
          </w:tcPr>
          <w:p w14:paraId="5173C97F" w14:textId="1B893D90" w:rsidR="00370554" w:rsidRPr="00830CD5" w:rsidRDefault="00B27130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+26.73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%</w:t>
            </w:r>
          </w:p>
        </w:tc>
        <w:tc>
          <w:tcPr>
            <w:tcW w:w="1559" w:type="dxa"/>
            <w:shd w:val="clear" w:color="auto" w:fill="auto"/>
          </w:tcPr>
          <w:p w14:paraId="6205F369" w14:textId="103A90C6" w:rsidR="00370554" w:rsidRPr="00830CD5" w:rsidRDefault="001A380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+32.38%</w:t>
            </w:r>
          </w:p>
        </w:tc>
        <w:tc>
          <w:tcPr>
            <w:tcW w:w="1701" w:type="dxa"/>
            <w:shd w:val="clear" w:color="auto" w:fill="auto"/>
          </w:tcPr>
          <w:p w14:paraId="19580107" w14:textId="78D8237C" w:rsidR="00370554" w:rsidRPr="00830CD5" w:rsidRDefault="006D7F58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+21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.9</w:t>
            </w:r>
            <w:r w:rsidR="00C30E4D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8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%</w:t>
            </w:r>
          </w:p>
        </w:tc>
        <w:tc>
          <w:tcPr>
            <w:tcW w:w="1523" w:type="dxa"/>
          </w:tcPr>
          <w:p w14:paraId="602C2303" w14:textId="7EFAA5E1" w:rsidR="000C043D" w:rsidRPr="00830CD5" w:rsidRDefault="005E4058" w:rsidP="007B778D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+22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6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3%</w:t>
            </w:r>
          </w:p>
        </w:tc>
      </w:tr>
      <w:tr w:rsidR="00370554" w:rsidRPr="00830CD5" w14:paraId="710A0C64" w14:textId="77777777" w:rsidTr="00094171">
        <w:trPr>
          <w:jc w:val="center"/>
        </w:trPr>
        <w:tc>
          <w:tcPr>
            <w:tcW w:w="1314" w:type="dxa"/>
            <w:vMerge/>
            <w:shd w:val="clear" w:color="auto" w:fill="auto"/>
          </w:tcPr>
          <w:p w14:paraId="1FA01E0E" w14:textId="77777777" w:rsidR="00370554" w:rsidRPr="00830CD5" w:rsidRDefault="003705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</w:tc>
        <w:tc>
          <w:tcPr>
            <w:tcW w:w="1476" w:type="dxa"/>
            <w:shd w:val="clear" w:color="auto" w:fill="auto"/>
          </w:tcPr>
          <w:p w14:paraId="5CADC4EB" w14:textId="77777777" w:rsidR="00370554" w:rsidRPr="00830CD5" w:rsidRDefault="00370554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OpenCV</w:t>
            </w:r>
          </w:p>
        </w:tc>
        <w:tc>
          <w:tcPr>
            <w:tcW w:w="1713" w:type="dxa"/>
            <w:shd w:val="clear" w:color="auto" w:fill="auto"/>
          </w:tcPr>
          <w:p w14:paraId="1168504D" w14:textId="4790F1F2" w:rsidR="00370554" w:rsidRPr="00830CD5" w:rsidRDefault="00D54C5B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+27.28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%</w:t>
            </w:r>
          </w:p>
        </w:tc>
        <w:tc>
          <w:tcPr>
            <w:tcW w:w="1559" w:type="dxa"/>
            <w:shd w:val="clear" w:color="auto" w:fill="auto"/>
          </w:tcPr>
          <w:p w14:paraId="69DD6726" w14:textId="4BF68509" w:rsidR="00370554" w:rsidRPr="00830CD5" w:rsidRDefault="00B9713A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+17.16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%</w:t>
            </w:r>
          </w:p>
        </w:tc>
        <w:tc>
          <w:tcPr>
            <w:tcW w:w="1701" w:type="dxa"/>
            <w:shd w:val="clear" w:color="auto" w:fill="auto"/>
          </w:tcPr>
          <w:p w14:paraId="6DCAFA17" w14:textId="7D1EF520" w:rsidR="00370554" w:rsidRPr="00830CD5" w:rsidRDefault="001B2853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+22.63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%</w:t>
            </w:r>
          </w:p>
        </w:tc>
        <w:tc>
          <w:tcPr>
            <w:tcW w:w="1523" w:type="dxa"/>
          </w:tcPr>
          <w:p w14:paraId="1EE923AB" w14:textId="4CEB02DE" w:rsidR="00370554" w:rsidRPr="00830CD5" w:rsidRDefault="006F53A0" w:rsidP="00CC5BC3">
            <w:pPr>
              <w:pStyle w:val="a9"/>
              <w:spacing w:line="24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+24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.</w:t>
            </w:r>
            <w:r w:rsidRPr="00830CD5">
              <w:rPr>
                <w:rFonts w:ascii="Times New Roman" w:hAnsi="Times New Roman"/>
                <w:sz w:val="28"/>
                <w:szCs w:val="28"/>
                <w:lang w:val="en-US"/>
              </w:rPr>
              <w:t>57</w:t>
            </w:r>
            <w:r w:rsidR="00370554" w:rsidRPr="00830CD5">
              <w:rPr>
                <w:rFonts w:ascii="Times New Roman" w:hAnsi="Times New Roman"/>
                <w:sz w:val="28"/>
                <w:szCs w:val="28"/>
                <w:lang w:val="en-US"/>
              </w:rPr>
              <w:t>%</w:t>
            </w:r>
          </w:p>
        </w:tc>
      </w:tr>
    </w:tbl>
    <w:p w14:paraId="2A6D8038" w14:textId="77777777" w:rsidR="007409C0" w:rsidRPr="00830CD5" w:rsidRDefault="007409C0" w:rsidP="00B72FC5">
      <w:pPr>
        <w:pStyle w:val="Standard"/>
        <w:jc w:val="both"/>
        <w:rPr>
          <w:rStyle w:val="ab"/>
          <w:rFonts w:eastAsia="Calibri"/>
          <w:b/>
          <w:bCs/>
          <w:color w:val="auto"/>
          <w:lang w:val="en-US"/>
        </w:rPr>
      </w:pPr>
    </w:p>
    <w:p w14:paraId="3DD56123" w14:textId="39FB7021" w:rsidR="007409C0" w:rsidRDefault="007409C0" w:rsidP="00006153">
      <w:pPr>
        <w:pStyle w:val="Standard"/>
        <w:ind w:firstLine="567"/>
        <w:jc w:val="both"/>
        <w:rPr>
          <w:rStyle w:val="ab"/>
          <w:rFonts w:eastAsia="Calibri"/>
          <w:b/>
          <w:bCs/>
          <w:color w:val="auto"/>
          <w:sz w:val="28"/>
          <w:szCs w:val="28"/>
          <w:lang w:val="en-US"/>
        </w:rPr>
      </w:pPr>
      <w:r w:rsidRPr="00830CD5">
        <w:rPr>
          <w:rStyle w:val="ab"/>
          <w:rFonts w:eastAsia="Calibri"/>
          <w:b/>
          <w:bCs/>
          <w:color w:val="auto"/>
          <w:sz w:val="28"/>
          <w:szCs w:val="28"/>
          <w:lang w:val="en-US"/>
        </w:rPr>
        <w:t>Conclusions</w:t>
      </w:r>
    </w:p>
    <w:p w14:paraId="7E09772E" w14:textId="77777777" w:rsidR="00731EDB" w:rsidRPr="00830CD5" w:rsidRDefault="00731EDB" w:rsidP="00006153">
      <w:pPr>
        <w:pStyle w:val="Standard"/>
        <w:ind w:firstLine="567"/>
        <w:jc w:val="both"/>
        <w:rPr>
          <w:rFonts w:eastAsia="Calibri"/>
          <w:b/>
          <w:bCs/>
          <w:color w:val="auto"/>
          <w:sz w:val="28"/>
          <w:szCs w:val="28"/>
        </w:rPr>
      </w:pPr>
      <w:bookmarkStart w:id="3" w:name="_GoBack"/>
      <w:bookmarkEnd w:id="3"/>
    </w:p>
    <w:p w14:paraId="61213352" w14:textId="79EE225C" w:rsidR="003E54CE" w:rsidRPr="00830CD5" w:rsidRDefault="00A3532B" w:rsidP="0077715E">
      <w:pPr>
        <w:pStyle w:val="Standard"/>
        <w:ind w:firstLine="567"/>
        <w:jc w:val="both"/>
        <w:rPr>
          <w:bCs/>
          <w:sz w:val="28"/>
          <w:szCs w:val="28"/>
        </w:rPr>
      </w:pPr>
      <w:r w:rsidRPr="00830CD5">
        <w:rPr>
          <w:color w:val="auto"/>
          <w:sz w:val="28"/>
          <w:szCs w:val="28"/>
        </w:rPr>
        <w:t>In this research, an experiment has been carried out to identify how much impact a</w:t>
      </w:r>
      <w:r w:rsidR="00E44DAD" w:rsidRPr="00830CD5">
        <w:rPr>
          <w:color w:val="auto"/>
          <w:sz w:val="28"/>
          <w:szCs w:val="28"/>
        </w:rPr>
        <w:t>n</w:t>
      </w:r>
      <w:r w:rsidRPr="00830CD5">
        <w:rPr>
          <w:color w:val="auto"/>
          <w:sz w:val="28"/>
          <w:szCs w:val="28"/>
        </w:rPr>
        <w:t xml:space="preserve"> algorithmic preprocessing module could make on face recognition in images captured in insufficient lighting conditions</w:t>
      </w:r>
      <w:r w:rsidR="00B722EA" w:rsidRPr="00830CD5">
        <w:rPr>
          <w:color w:val="auto"/>
          <w:sz w:val="28"/>
          <w:szCs w:val="28"/>
        </w:rPr>
        <w:t xml:space="preserve"> when using different face recognition models, face detection methods and distance metrics.</w:t>
      </w:r>
    </w:p>
    <w:p w14:paraId="33A111C3" w14:textId="0179C6B4" w:rsidR="00F46E64" w:rsidRPr="00830CD5" w:rsidRDefault="00F46E64" w:rsidP="0077715E">
      <w:pPr>
        <w:pStyle w:val="Standard"/>
        <w:ind w:firstLine="567"/>
        <w:jc w:val="both"/>
        <w:rPr>
          <w:bCs/>
          <w:sz w:val="28"/>
          <w:szCs w:val="28"/>
        </w:rPr>
      </w:pPr>
      <w:r w:rsidRPr="00830CD5">
        <w:rPr>
          <w:bCs/>
          <w:sz w:val="28"/>
          <w:szCs w:val="28"/>
        </w:rPr>
        <w:t>Significant face recognition accuracy improvements</w:t>
      </w:r>
      <w:r w:rsidR="00C766E7" w:rsidRPr="00830CD5">
        <w:rPr>
          <w:bCs/>
          <w:sz w:val="28"/>
          <w:szCs w:val="28"/>
        </w:rPr>
        <w:t xml:space="preserve"> for every metric, detection method and recognition model</w:t>
      </w:r>
      <w:r w:rsidRPr="00830CD5">
        <w:rPr>
          <w:bCs/>
          <w:sz w:val="28"/>
          <w:szCs w:val="28"/>
        </w:rPr>
        <w:t xml:space="preserve"> have been found to take place after applying the aforementioned preprocessing, albeit keeping the final results unsatisfactory still.</w:t>
      </w:r>
      <w:r w:rsidR="00C766E7" w:rsidRPr="00830CD5">
        <w:rPr>
          <w:bCs/>
          <w:sz w:val="28"/>
          <w:szCs w:val="28"/>
        </w:rPr>
        <w:t xml:space="preserve"> The average accuracy before preprocessing was rated at 40.46%, while after preprocessing it reached </w:t>
      </w:r>
      <w:r w:rsidR="009A6FD7" w:rsidRPr="00830CD5">
        <w:rPr>
          <w:bCs/>
          <w:sz w:val="28"/>
          <w:szCs w:val="28"/>
        </w:rPr>
        <w:t>67.22%.</w:t>
      </w:r>
    </w:p>
    <w:p w14:paraId="37083EBB" w14:textId="10DAC187" w:rsidR="00C00292" w:rsidRPr="00830CD5" w:rsidRDefault="00FA0808" w:rsidP="00E44DAD">
      <w:pPr>
        <w:pStyle w:val="Standard"/>
        <w:ind w:firstLine="567"/>
        <w:jc w:val="both"/>
        <w:rPr>
          <w:bCs/>
          <w:sz w:val="28"/>
          <w:szCs w:val="28"/>
        </w:rPr>
      </w:pPr>
      <w:r w:rsidRPr="00830CD5">
        <w:rPr>
          <w:sz w:val="28"/>
          <w:szCs w:val="28"/>
        </w:rPr>
        <w:t>Further areas of research</w:t>
      </w:r>
      <w:r w:rsidR="00E44DAD" w:rsidRPr="00830CD5">
        <w:rPr>
          <w:sz w:val="28"/>
          <w:szCs w:val="28"/>
        </w:rPr>
        <w:t xml:space="preserve"> are to develop a </w:t>
      </w:r>
      <w:r w:rsidR="00C00292" w:rsidRPr="00830CD5">
        <w:rPr>
          <w:bCs/>
          <w:sz w:val="28"/>
          <w:szCs w:val="28"/>
        </w:rPr>
        <w:t xml:space="preserve">method to dynamically adjust parameters of preprocessing for different </w:t>
      </w:r>
      <w:r w:rsidR="00E44DAD" w:rsidRPr="00830CD5">
        <w:rPr>
          <w:bCs/>
          <w:sz w:val="28"/>
          <w:szCs w:val="28"/>
        </w:rPr>
        <w:t>types</w:t>
      </w:r>
      <w:r w:rsidR="00C00292" w:rsidRPr="00830CD5">
        <w:rPr>
          <w:bCs/>
          <w:sz w:val="28"/>
          <w:szCs w:val="28"/>
        </w:rPr>
        <w:t xml:space="preserve"> of low-light images</w:t>
      </w:r>
      <w:r w:rsidR="00E44DAD" w:rsidRPr="00830CD5">
        <w:rPr>
          <w:bCs/>
          <w:sz w:val="28"/>
          <w:szCs w:val="28"/>
        </w:rPr>
        <w:t xml:space="preserve"> and possibl</w:t>
      </w:r>
      <w:r w:rsidR="00217D45" w:rsidRPr="00830CD5">
        <w:rPr>
          <w:bCs/>
          <w:sz w:val="28"/>
          <w:szCs w:val="28"/>
        </w:rPr>
        <w:t>y</w:t>
      </w:r>
      <w:r w:rsidR="00E44DAD" w:rsidRPr="00830CD5">
        <w:rPr>
          <w:bCs/>
          <w:sz w:val="28"/>
          <w:szCs w:val="28"/>
        </w:rPr>
        <w:t xml:space="preserve"> a </w:t>
      </w:r>
      <w:r w:rsidR="00E44DAD" w:rsidRPr="00830CD5">
        <w:rPr>
          <w:color w:val="auto"/>
          <w:sz w:val="28"/>
          <w:szCs w:val="28"/>
        </w:rPr>
        <w:t>machine learning method for both dynamic preprocessing parameter adjustment and preprocessing itself and compare the results with algorithmic methods.</w:t>
      </w:r>
    </w:p>
    <w:p w14:paraId="6AD88B54" w14:textId="77777777" w:rsidR="007409C0" w:rsidRPr="00830CD5" w:rsidRDefault="007409C0" w:rsidP="00FA0808">
      <w:pPr>
        <w:pStyle w:val="Standard"/>
        <w:jc w:val="both"/>
        <w:rPr>
          <w:color w:val="auto"/>
          <w:sz w:val="28"/>
        </w:rPr>
      </w:pPr>
    </w:p>
    <w:p w14:paraId="1066157F" w14:textId="77777777" w:rsidR="007409C0" w:rsidRPr="00830CD5" w:rsidRDefault="007409C0" w:rsidP="0077715E">
      <w:pPr>
        <w:pStyle w:val="Standard"/>
        <w:ind w:firstLine="567"/>
        <w:jc w:val="both"/>
        <w:rPr>
          <w:rStyle w:val="ab"/>
          <w:rFonts w:eastAsia="Calibri"/>
          <w:b/>
          <w:bCs/>
          <w:color w:val="auto"/>
          <w:lang w:val="en-US"/>
        </w:rPr>
      </w:pPr>
      <w:r w:rsidRPr="00830CD5">
        <w:rPr>
          <w:rStyle w:val="ab"/>
          <w:rFonts w:eastAsia="Calibri"/>
          <w:b/>
          <w:bCs/>
          <w:color w:val="auto"/>
          <w:sz w:val="28"/>
          <w:szCs w:val="28"/>
          <w:lang w:val="en-US"/>
        </w:rPr>
        <w:t>References</w:t>
      </w:r>
      <w:r w:rsidRPr="00830CD5">
        <w:rPr>
          <w:rStyle w:val="ab"/>
          <w:rFonts w:eastAsia="Calibri"/>
          <w:b/>
          <w:bCs/>
          <w:color w:val="auto"/>
          <w:lang w:val="en-US"/>
        </w:rPr>
        <w:t xml:space="preserve">  </w:t>
      </w:r>
    </w:p>
    <w:p w14:paraId="375365E8" w14:textId="77777777" w:rsidR="007409C0" w:rsidRPr="00830CD5" w:rsidRDefault="007409C0" w:rsidP="00FA0808">
      <w:pPr>
        <w:rPr>
          <w:color w:val="000000"/>
          <w:lang w:val="uk-UA"/>
        </w:rPr>
      </w:pPr>
    </w:p>
    <w:p w14:paraId="157934AC" w14:textId="3C34E421" w:rsidR="007409C0" w:rsidRPr="00830CD5" w:rsidRDefault="007409C0" w:rsidP="0077715E">
      <w:pPr>
        <w:ind w:left="567" w:hanging="284"/>
        <w:jc w:val="both"/>
        <w:rPr>
          <w:sz w:val="28"/>
          <w:szCs w:val="28"/>
          <w:lang w:val="en-US"/>
        </w:rPr>
      </w:pPr>
      <w:r w:rsidRPr="00830CD5">
        <w:rPr>
          <w:sz w:val="28"/>
          <w:szCs w:val="28"/>
          <w:lang w:val="en-US"/>
        </w:rPr>
        <w:t>1.</w:t>
      </w:r>
      <w:r w:rsidRPr="00830CD5">
        <w:rPr>
          <w:sz w:val="28"/>
          <w:szCs w:val="28"/>
          <w:lang w:val="en-US"/>
        </w:rPr>
        <w:tab/>
      </w:r>
      <w:proofErr w:type="spellStart"/>
      <w:r w:rsidR="00031CFC" w:rsidRPr="00830CD5">
        <w:rPr>
          <w:sz w:val="28"/>
          <w:szCs w:val="28"/>
          <w:lang w:val="en-US"/>
        </w:rPr>
        <w:t>Serengil</w:t>
      </w:r>
      <w:proofErr w:type="spellEnd"/>
      <w:r w:rsidR="00031CFC" w:rsidRPr="00830CD5">
        <w:rPr>
          <w:sz w:val="28"/>
          <w:szCs w:val="28"/>
          <w:lang w:val="en-US"/>
        </w:rPr>
        <w:t xml:space="preserve">, S.I.; </w:t>
      </w:r>
      <w:proofErr w:type="spellStart"/>
      <w:r w:rsidR="00031CFC" w:rsidRPr="00830CD5">
        <w:rPr>
          <w:sz w:val="28"/>
          <w:szCs w:val="28"/>
          <w:lang w:val="en-US"/>
        </w:rPr>
        <w:t>Ozpinar</w:t>
      </w:r>
      <w:proofErr w:type="spellEnd"/>
      <w:r w:rsidR="00031CFC" w:rsidRPr="00830CD5">
        <w:rPr>
          <w:sz w:val="28"/>
          <w:szCs w:val="28"/>
          <w:lang w:val="en-US"/>
        </w:rPr>
        <w:t xml:space="preserve">, A. A Benchmark of Facial Recognition Pipelines and Co-Usability Performances of Modules. </w:t>
      </w:r>
      <w:proofErr w:type="spellStart"/>
      <w:r w:rsidR="00031CFC" w:rsidRPr="00830CD5">
        <w:rPr>
          <w:sz w:val="28"/>
          <w:szCs w:val="28"/>
          <w:lang w:val="en-US"/>
        </w:rPr>
        <w:t>Bilisim</w:t>
      </w:r>
      <w:proofErr w:type="spellEnd"/>
      <w:r w:rsidR="00031CFC" w:rsidRPr="00830CD5">
        <w:rPr>
          <w:sz w:val="28"/>
          <w:szCs w:val="28"/>
          <w:lang w:val="en-US"/>
        </w:rPr>
        <w:t xml:space="preserve"> </w:t>
      </w:r>
      <w:proofErr w:type="spellStart"/>
      <w:r w:rsidR="00031CFC" w:rsidRPr="00830CD5">
        <w:rPr>
          <w:sz w:val="28"/>
          <w:szCs w:val="28"/>
          <w:lang w:val="en-US"/>
        </w:rPr>
        <w:t>Teknolojileri</w:t>
      </w:r>
      <w:proofErr w:type="spellEnd"/>
      <w:r w:rsidR="00031CFC" w:rsidRPr="00830CD5">
        <w:rPr>
          <w:sz w:val="28"/>
          <w:szCs w:val="28"/>
          <w:lang w:val="en-US"/>
        </w:rPr>
        <w:t xml:space="preserve"> </w:t>
      </w:r>
      <w:proofErr w:type="spellStart"/>
      <w:r w:rsidR="00031CFC" w:rsidRPr="00830CD5">
        <w:rPr>
          <w:sz w:val="28"/>
          <w:szCs w:val="28"/>
          <w:lang w:val="en-US"/>
        </w:rPr>
        <w:t>Dergisi</w:t>
      </w:r>
      <w:proofErr w:type="spellEnd"/>
      <w:r w:rsidR="00031CFC" w:rsidRPr="00830CD5">
        <w:rPr>
          <w:sz w:val="28"/>
          <w:szCs w:val="28"/>
          <w:lang w:val="en-US"/>
        </w:rPr>
        <w:t xml:space="preserve"> 2024, 17, 95–107.</w:t>
      </w:r>
    </w:p>
    <w:p w14:paraId="57E12234" w14:textId="439657C1" w:rsidR="00031CFC" w:rsidRPr="00830CD5" w:rsidRDefault="007409C0" w:rsidP="0077715E">
      <w:pPr>
        <w:ind w:left="567" w:hanging="284"/>
        <w:jc w:val="both"/>
        <w:rPr>
          <w:sz w:val="28"/>
          <w:szCs w:val="28"/>
          <w:lang w:val="en-US"/>
        </w:rPr>
      </w:pPr>
      <w:r w:rsidRPr="00830CD5">
        <w:rPr>
          <w:sz w:val="28"/>
          <w:szCs w:val="28"/>
          <w:lang w:val="en-US"/>
        </w:rPr>
        <w:t>2.</w:t>
      </w:r>
      <w:r w:rsidRPr="00830CD5">
        <w:rPr>
          <w:sz w:val="28"/>
          <w:szCs w:val="28"/>
          <w:lang w:val="en-US"/>
        </w:rPr>
        <w:tab/>
      </w:r>
      <w:proofErr w:type="spellStart"/>
      <w:r w:rsidR="00AB4C42" w:rsidRPr="00830CD5">
        <w:rPr>
          <w:sz w:val="28"/>
          <w:szCs w:val="28"/>
          <w:lang w:val="en-US"/>
        </w:rPr>
        <w:t>Oduntan</w:t>
      </w:r>
      <w:proofErr w:type="spellEnd"/>
      <w:r w:rsidR="00AB4C42" w:rsidRPr="00830CD5">
        <w:rPr>
          <w:sz w:val="28"/>
          <w:szCs w:val="28"/>
          <w:lang w:val="en-US"/>
        </w:rPr>
        <w:t xml:space="preserve">, O.; </w:t>
      </w:r>
      <w:proofErr w:type="spellStart"/>
      <w:r w:rsidR="00AB4C42" w:rsidRPr="00830CD5">
        <w:rPr>
          <w:sz w:val="28"/>
          <w:szCs w:val="28"/>
          <w:lang w:val="en-US"/>
        </w:rPr>
        <w:t>Adeyanju</w:t>
      </w:r>
      <w:proofErr w:type="spellEnd"/>
      <w:r w:rsidR="00AB4C42" w:rsidRPr="00830CD5">
        <w:rPr>
          <w:sz w:val="28"/>
          <w:szCs w:val="28"/>
          <w:lang w:val="en-US"/>
        </w:rPr>
        <w:t xml:space="preserve">, I.; </w:t>
      </w:r>
      <w:proofErr w:type="spellStart"/>
      <w:r w:rsidR="00AB4C42" w:rsidRPr="00830CD5">
        <w:rPr>
          <w:sz w:val="28"/>
          <w:szCs w:val="28"/>
          <w:lang w:val="en-US"/>
        </w:rPr>
        <w:t>Falohun</w:t>
      </w:r>
      <w:proofErr w:type="spellEnd"/>
      <w:r w:rsidR="00AB4C42" w:rsidRPr="00830CD5">
        <w:rPr>
          <w:sz w:val="28"/>
          <w:szCs w:val="28"/>
          <w:lang w:val="en-US"/>
        </w:rPr>
        <w:t xml:space="preserve">, A.S.; </w:t>
      </w:r>
      <w:proofErr w:type="spellStart"/>
      <w:r w:rsidR="00AB4C42" w:rsidRPr="00830CD5">
        <w:rPr>
          <w:sz w:val="28"/>
          <w:szCs w:val="28"/>
          <w:lang w:val="en-US"/>
        </w:rPr>
        <w:t>Obe</w:t>
      </w:r>
      <w:proofErr w:type="spellEnd"/>
      <w:r w:rsidR="00AB4C42" w:rsidRPr="00830CD5">
        <w:rPr>
          <w:sz w:val="28"/>
          <w:szCs w:val="28"/>
          <w:lang w:val="en-US"/>
        </w:rPr>
        <w:t>, O. A Comparative Analysis of Euclidean Distance and Cosine Similarity Measure for Automated Essay-Type Grading. Journal of Engineering and Applied Sciences 2018, 13, 4198–4204.</w:t>
      </w:r>
    </w:p>
    <w:p w14:paraId="4AE6FE10" w14:textId="77777777" w:rsidR="00AB4C42" w:rsidRPr="00830CD5" w:rsidRDefault="007409C0" w:rsidP="0077715E">
      <w:pPr>
        <w:ind w:left="567" w:hanging="284"/>
        <w:jc w:val="both"/>
        <w:rPr>
          <w:sz w:val="28"/>
          <w:szCs w:val="28"/>
          <w:lang w:val="uk-UA"/>
        </w:rPr>
      </w:pPr>
      <w:r w:rsidRPr="00830CD5">
        <w:rPr>
          <w:sz w:val="28"/>
          <w:szCs w:val="28"/>
          <w:lang w:val="en-US"/>
        </w:rPr>
        <w:t>3.</w:t>
      </w:r>
      <w:r w:rsidRPr="00830CD5">
        <w:rPr>
          <w:sz w:val="28"/>
          <w:szCs w:val="28"/>
          <w:lang w:val="en-US"/>
        </w:rPr>
        <w:tab/>
      </w:r>
      <w:proofErr w:type="spellStart"/>
      <w:r w:rsidR="00AB4C42" w:rsidRPr="00830CD5">
        <w:rPr>
          <w:sz w:val="28"/>
          <w:szCs w:val="28"/>
          <w:lang w:val="en-US"/>
        </w:rPr>
        <w:t>Serengil</w:t>
      </w:r>
      <w:proofErr w:type="spellEnd"/>
      <w:r w:rsidR="00AB4C42" w:rsidRPr="00830CD5">
        <w:rPr>
          <w:sz w:val="28"/>
          <w:szCs w:val="28"/>
          <w:lang w:val="en-US"/>
        </w:rPr>
        <w:t xml:space="preserve">, S.I.; </w:t>
      </w:r>
      <w:proofErr w:type="spellStart"/>
      <w:r w:rsidR="00AB4C42" w:rsidRPr="00830CD5">
        <w:rPr>
          <w:sz w:val="28"/>
          <w:szCs w:val="28"/>
          <w:lang w:val="en-US"/>
        </w:rPr>
        <w:t>Ozpinar</w:t>
      </w:r>
      <w:proofErr w:type="spellEnd"/>
      <w:r w:rsidR="00AB4C42" w:rsidRPr="00830CD5">
        <w:rPr>
          <w:sz w:val="28"/>
          <w:szCs w:val="28"/>
          <w:lang w:val="en-US"/>
        </w:rPr>
        <w:t xml:space="preserve">, A. </w:t>
      </w:r>
      <w:proofErr w:type="spellStart"/>
      <w:r w:rsidR="00AB4C42" w:rsidRPr="00830CD5">
        <w:rPr>
          <w:sz w:val="28"/>
          <w:szCs w:val="28"/>
          <w:lang w:val="en-US"/>
        </w:rPr>
        <w:t>LightFace</w:t>
      </w:r>
      <w:proofErr w:type="spellEnd"/>
      <w:r w:rsidR="00AB4C42" w:rsidRPr="00830CD5">
        <w:rPr>
          <w:sz w:val="28"/>
          <w:szCs w:val="28"/>
          <w:lang w:val="en-US"/>
        </w:rPr>
        <w:t>: A Hybrid Deep Face Recognition Framework. In Proceedings of the 2020 Innovations in Intelligent Systems and Applications Conference (ASYU), 2020; pp 23–27.</w:t>
      </w:r>
    </w:p>
    <w:p w14:paraId="25D4B6BB" w14:textId="3C98BF13" w:rsidR="00455611" w:rsidRDefault="007409C0" w:rsidP="0077715E">
      <w:pPr>
        <w:ind w:left="567" w:hanging="284"/>
        <w:jc w:val="both"/>
        <w:rPr>
          <w:b/>
          <w:sz w:val="28"/>
          <w:szCs w:val="28"/>
          <w:lang w:val="uk-UA"/>
        </w:rPr>
      </w:pPr>
      <w:r w:rsidRPr="00830CD5">
        <w:rPr>
          <w:sz w:val="28"/>
          <w:szCs w:val="28"/>
          <w:lang w:val="en-US"/>
        </w:rPr>
        <w:t>4.</w:t>
      </w:r>
      <w:r w:rsidRPr="00830CD5">
        <w:rPr>
          <w:sz w:val="28"/>
          <w:szCs w:val="28"/>
          <w:lang w:val="en-US"/>
        </w:rPr>
        <w:tab/>
      </w:r>
      <w:r w:rsidR="00FE52EE" w:rsidRPr="00830CD5">
        <w:rPr>
          <w:sz w:val="28"/>
          <w:szCs w:val="28"/>
          <w:lang w:val="en-US"/>
        </w:rPr>
        <w:t xml:space="preserve">Ma, J.; Fan, X.; Ni, J.; Zhu, X.; </w:t>
      </w:r>
      <w:proofErr w:type="spellStart"/>
      <w:r w:rsidR="00FE52EE" w:rsidRPr="00830CD5">
        <w:rPr>
          <w:sz w:val="28"/>
          <w:szCs w:val="28"/>
          <w:lang w:val="en-US"/>
        </w:rPr>
        <w:t>Xiong</w:t>
      </w:r>
      <w:proofErr w:type="spellEnd"/>
      <w:r w:rsidR="00FE52EE" w:rsidRPr="00830CD5">
        <w:rPr>
          <w:sz w:val="28"/>
          <w:szCs w:val="28"/>
          <w:lang w:val="en-US"/>
        </w:rPr>
        <w:t xml:space="preserve">, C. Multi-scale </w:t>
      </w:r>
      <w:proofErr w:type="spellStart"/>
      <w:r w:rsidR="00FE52EE" w:rsidRPr="00830CD5">
        <w:rPr>
          <w:sz w:val="28"/>
          <w:szCs w:val="28"/>
          <w:lang w:val="en-US"/>
        </w:rPr>
        <w:t>Retinex</w:t>
      </w:r>
      <w:proofErr w:type="spellEnd"/>
      <w:r w:rsidR="00FE52EE" w:rsidRPr="00830CD5">
        <w:rPr>
          <w:sz w:val="28"/>
          <w:szCs w:val="28"/>
          <w:lang w:val="en-US"/>
        </w:rPr>
        <w:t xml:space="preserve"> with Color Restoration Image Enhancement Based on Gaussian Filtering and Guided Filtering. International Journal of Modern Physics B 2017, 31, 16-19</w:t>
      </w:r>
    </w:p>
    <w:sectPr w:rsidR="00455611" w:rsidSect="00731EDB">
      <w:footerReference w:type="even" r:id="rId6"/>
      <w:footerReference w:type="default" r:id="rId7"/>
      <w:footerReference w:type="first" r:id="rId8"/>
      <w:pgSz w:w="11906" w:h="16838"/>
      <w:pgMar w:top="1418" w:right="1418" w:bottom="1985" w:left="1418" w:header="567" w:footer="694" w:gutter="0"/>
      <w:pgNumType w:start="17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A6E6983" w14:textId="77777777" w:rsidR="00662579" w:rsidRDefault="00662579">
      <w:r>
        <w:separator/>
      </w:r>
    </w:p>
  </w:endnote>
  <w:endnote w:type="continuationSeparator" w:id="0">
    <w:p w14:paraId="38329627" w14:textId="77777777" w:rsidR="00662579" w:rsidRDefault="00662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5C55FE" w14:textId="77777777" w:rsidR="00BC09AE" w:rsidRDefault="00BC09AE" w:rsidP="008B1691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4B5BA5B9" w14:textId="77777777" w:rsidR="00BC09AE" w:rsidRDefault="00BC09AE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729348464"/>
      <w:docPartObj>
        <w:docPartGallery w:val="Page Numbers (Bottom of Page)"/>
        <w:docPartUnique/>
      </w:docPartObj>
    </w:sdtPr>
    <w:sdtContent>
      <w:p w14:paraId="008AD169" w14:textId="0543D12E" w:rsidR="00731EDB" w:rsidRDefault="00731EDB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uk-UA"/>
          </w:rPr>
          <w:t>2</w:t>
        </w:r>
        <w:r>
          <w:fldChar w:fldCharType="end"/>
        </w:r>
      </w:p>
    </w:sdtContent>
  </w:sdt>
  <w:p w14:paraId="7B824787" w14:textId="77777777" w:rsidR="00731EDB" w:rsidRDefault="00731EDB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716349183"/>
      <w:docPartObj>
        <w:docPartGallery w:val="Page Numbers (Bottom of Page)"/>
        <w:docPartUnique/>
      </w:docPartObj>
    </w:sdtPr>
    <w:sdtContent>
      <w:p w14:paraId="1BBAD4F4" w14:textId="2BAB1F6D" w:rsidR="00731EDB" w:rsidRDefault="00731EDB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uk-UA"/>
          </w:rPr>
          <w:t>2</w:t>
        </w:r>
        <w:r>
          <w:fldChar w:fldCharType="end"/>
        </w:r>
      </w:p>
    </w:sdtContent>
  </w:sdt>
  <w:p w14:paraId="5794BA32" w14:textId="77777777" w:rsidR="00731EDB" w:rsidRDefault="00731ED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21EC2D" w14:textId="77777777" w:rsidR="00662579" w:rsidRDefault="00662579">
      <w:r>
        <w:separator/>
      </w:r>
    </w:p>
  </w:footnote>
  <w:footnote w:type="continuationSeparator" w:id="0">
    <w:p w14:paraId="54C842C5" w14:textId="77777777" w:rsidR="00662579" w:rsidRDefault="006625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B96"/>
    <w:rsid w:val="00000B83"/>
    <w:rsid w:val="00006153"/>
    <w:rsid w:val="00007030"/>
    <w:rsid w:val="00007697"/>
    <w:rsid w:val="00007EB7"/>
    <w:rsid w:val="00012FA6"/>
    <w:rsid w:val="00017FD7"/>
    <w:rsid w:val="000228CB"/>
    <w:rsid w:val="000250B3"/>
    <w:rsid w:val="000259A6"/>
    <w:rsid w:val="00031CFC"/>
    <w:rsid w:val="000327B3"/>
    <w:rsid w:val="00035D1A"/>
    <w:rsid w:val="0004729A"/>
    <w:rsid w:val="0005123A"/>
    <w:rsid w:val="00057E5B"/>
    <w:rsid w:val="000609DB"/>
    <w:rsid w:val="00066571"/>
    <w:rsid w:val="00083898"/>
    <w:rsid w:val="0009697E"/>
    <w:rsid w:val="000A14D0"/>
    <w:rsid w:val="000A493D"/>
    <w:rsid w:val="000A5B07"/>
    <w:rsid w:val="000B0D60"/>
    <w:rsid w:val="000B31CD"/>
    <w:rsid w:val="000B411D"/>
    <w:rsid w:val="000C043D"/>
    <w:rsid w:val="000C2705"/>
    <w:rsid w:val="000C322A"/>
    <w:rsid w:val="000D5FB8"/>
    <w:rsid w:val="000D727A"/>
    <w:rsid w:val="000E003C"/>
    <w:rsid w:val="000E1303"/>
    <w:rsid w:val="000E5D3A"/>
    <w:rsid w:val="000E7E83"/>
    <w:rsid w:val="000F51F2"/>
    <w:rsid w:val="0010339E"/>
    <w:rsid w:val="00107DB8"/>
    <w:rsid w:val="00114925"/>
    <w:rsid w:val="001219D1"/>
    <w:rsid w:val="001223B1"/>
    <w:rsid w:val="00122C58"/>
    <w:rsid w:val="00125A3E"/>
    <w:rsid w:val="00125A4F"/>
    <w:rsid w:val="00132D30"/>
    <w:rsid w:val="001372AD"/>
    <w:rsid w:val="00140CF0"/>
    <w:rsid w:val="0014572D"/>
    <w:rsid w:val="00155677"/>
    <w:rsid w:val="00155EDD"/>
    <w:rsid w:val="001562D6"/>
    <w:rsid w:val="00157323"/>
    <w:rsid w:val="001610BE"/>
    <w:rsid w:val="00170698"/>
    <w:rsid w:val="00175CA0"/>
    <w:rsid w:val="00177579"/>
    <w:rsid w:val="001806D3"/>
    <w:rsid w:val="001808D1"/>
    <w:rsid w:val="00181F56"/>
    <w:rsid w:val="00193B6E"/>
    <w:rsid w:val="001964A4"/>
    <w:rsid w:val="001966CF"/>
    <w:rsid w:val="001A3804"/>
    <w:rsid w:val="001A7FDD"/>
    <w:rsid w:val="001B2853"/>
    <w:rsid w:val="001B3151"/>
    <w:rsid w:val="001B3834"/>
    <w:rsid w:val="001C0C62"/>
    <w:rsid w:val="001C22B7"/>
    <w:rsid w:val="001C69D4"/>
    <w:rsid w:val="001D027A"/>
    <w:rsid w:val="001D5D0C"/>
    <w:rsid w:val="001E210C"/>
    <w:rsid w:val="001E2820"/>
    <w:rsid w:val="001E2EB4"/>
    <w:rsid w:val="001F49BD"/>
    <w:rsid w:val="0020394A"/>
    <w:rsid w:val="00203F24"/>
    <w:rsid w:val="00206A95"/>
    <w:rsid w:val="00207020"/>
    <w:rsid w:val="002076DD"/>
    <w:rsid w:val="00207BBD"/>
    <w:rsid w:val="00211EEC"/>
    <w:rsid w:val="00217D45"/>
    <w:rsid w:val="00220381"/>
    <w:rsid w:val="00223BD8"/>
    <w:rsid w:val="00225073"/>
    <w:rsid w:val="002311D6"/>
    <w:rsid w:val="00232B96"/>
    <w:rsid w:val="00234DB5"/>
    <w:rsid w:val="00250ACF"/>
    <w:rsid w:val="002511A1"/>
    <w:rsid w:val="00253D9F"/>
    <w:rsid w:val="00255208"/>
    <w:rsid w:val="00273507"/>
    <w:rsid w:val="00276BCB"/>
    <w:rsid w:val="002854DD"/>
    <w:rsid w:val="002930B6"/>
    <w:rsid w:val="002935C4"/>
    <w:rsid w:val="002A6FB0"/>
    <w:rsid w:val="002A7480"/>
    <w:rsid w:val="002B3A93"/>
    <w:rsid w:val="002C161F"/>
    <w:rsid w:val="002C1F58"/>
    <w:rsid w:val="002D0F01"/>
    <w:rsid w:val="002D4D02"/>
    <w:rsid w:val="002D524A"/>
    <w:rsid w:val="002D5DAA"/>
    <w:rsid w:val="002E435A"/>
    <w:rsid w:val="002E7513"/>
    <w:rsid w:val="002E783E"/>
    <w:rsid w:val="002F10CE"/>
    <w:rsid w:val="002F660F"/>
    <w:rsid w:val="002F7C44"/>
    <w:rsid w:val="00300C36"/>
    <w:rsid w:val="00300E9A"/>
    <w:rsid w:val="00310A73"/>
    <w:rsid w:val="00310B96"/>
    <w:rsid w:val="003204DC"/>
    <w:rsid w:val="003205E6"/>
    <w:rsid w:val="00321171"/>
    <w:rsid w:val="003237DC"/>
    <w:rsid w:val="0032519D"/>
    <w:rsid w:val="003270ED"/>
    <w:rsid w:val="003338DD"/>
    <w:rsid w:val="00336152"/>
    <w:rsid w:val="00340CCD"/>
    <w:rsid w:val="00344249"/>
    <w:rsid w:val="00347DA4"/>
    <w:rsid w:val="003533C2"/>
    <w:rsid w:val="00360EBC"/>
    <w:rsid w:val="00365F83"/>
    <w:rsid w:val="00370554"/>
    <w:rsid w:val="00370C42"/>
    <w:rsid w:val="00370DBA"/>
    <w:rsid w:val="00390655"/>
    <w:rsid w:val="003914C8"/>
    <w:rsid w:val="003A3893"/>
    <w:rsid w:val="003A533E"/>
    <w:rsid w:val="003B07D7"/>
    <w:rsid w:val="003B4C99"/>
    <w:rsid w:val="003B61F6"/>
    <w:rsid w:val="003B62EF"/>
    <w:rsid w:val="003C588C"/>
    <w:rsid w:val="003E05F0"/>
    <w:rsid w:val="003E293D"/>
    <w:rsid w:val="003E2B58"/>
    <w:rsid w:val="003E3AF4"/>
    <w:rsid w:val="003E54CE"/>
    <w:rsid w:val="003E6A4D"/>
    <w:rsid w:val="003F13C0"/>
    <w:rsid w:val="003F3448"/>
    <w:rsid w:val="00402AF0"/>
    <w:rsid w:val="0040371A"/>
    <w:rsid w:val="00404770"/>
    <w:rsid w:val="00413BEA"/>
    <w:rsid w:val="0042732F"/>
    <w:rsid w:val="004409DF"/>
    <w:rsid w:val="00450744"/>
    <w:rsid w:val="00455611"/>
    <w:rsid w:val="00462104"/>
    <w:rsid w:val="00473519"/>
    <w:rsid w:val="00482B66"/>
    <w:rsid w:val="004870FE"/>
    <w:rsid w:val="0049110D"/>
    <w:rsid w:val="00493B33"/>
    <w:rsid w:val="0049503A"/>
    <w:rsid w:val="004A275E"/>
    <w:rsid w:val="004A5B1B"/>
    <w:rsid w:val="004B0677"/>
    <w:rsid w:val="004B657F"/>
    <w:rsid w:val="004B7A04"/>
    <w:rsid w:val="004D37C0"/>
    <w:rsid w:val="004D75A4"/>
    <w:rsid w:val="004E43F9"/>
    <w:rsid w:val="004E5BC2"/>
    <w:rsid w:val="004E60A1"/>
    <w:rsid w:val="004E616C"/>
    <w:rsid w:val="004E7CA9"/>
    <w:rsid w:val="004F05DF"/>
    <w:rsid w:val="004F705F"/>
    <w:rsid w:val="00500911"/>
    <w:rsid w:val="005013EA"/>
    <w:rsid w:val="005024AF"/>
    <w:rsid w:val="00502C4E"/>
    <w:rsid w:val="00505498"/>
    <w:rsid w:val="00511A2C"/>
    <w:rsid w:val="00511D41"/>
    <w:rsid w:val="00515B02"/>
    <w:rsid w:val="00516101"/>
    <w:rsid w:val="00517A9B"/>
    <w:rsid w:val="00532712"/>
    <w:rsid w:val="00532E63"/>
    <w:rsid w:val="005331C4"/>
    <w:rsid w:val="0053779A"/>
    <w:rsid w:val="00540385"/>
    <w:rsid w:val="00543F64"/>
    <w:rsid w:val="00544FCF"/>
    <w:rsid w:val="0054638E"/>
    <w:rsid w:val="005470AA"/>
    <w:rsid w:val="00550789"/>
    <w:rsid w:val="00553749"/>
    <w:rsid w:val="005552C8"/>
    <w:rsid w:val="005675E1"/>
    <w:rsid w:val="00567AAE"/>
    <w:rsid w:val="00573A22"/>
    <w:rsid w:val="00586095"/>
    <w:rsid w:val="005919FB"/>
    <w:rsid w:val="005A0F98"/>
    <w:rsid w:val="005A1321"/>
    <w:rsid w:val="005A7081"/>
    <w:rsid w:val="005B17A8"/>
    <w:rsid w:val="005B67DE"/>
    <w:rsid w:val="005C0378"/>
    <w:rsid w:val="005C0591"/>
    <w:rsid w:val="005C22B2"/>
    <w:rsid w:val="005C4CFA"/>
    <w:rsid w:val="005C6CC8"/>
    <w:rsid w:val="005D48BC"/>
    <w:rsid w:val="005D5D2C"/>
    <w:rsid w:val="005E0F47"/>
    <w:rsid w:val="005E1477"/>
    <w:rsid w:val="005E4058"/>
    <w:rsid w:val="005F2307"/>
    <w:rsid w:val="00604EBF"/>
    <w:rsid w:val="00605102"/>
    <w:rsid w:val="00612EF1"/>
    <w:rsid w:val="00614C84"/>
    <w:rsid w:val="0062639C"/>
    <w:rsid w:val="006275BA"/>
    <w:rsid w:val="00627DCC"/>
    <w:rsid w:val="006303AD"/>
    <w:rsid w:val="00630AD9"/>
    <w:rsid w:val="00636F24"/>
    <w:rsid w:val="00642E8F"/>
    <w:rsid w:val="00651A15"/>
    <w:rsid w:val="00652AD0"/>
    <w:rsid w:val="00654B4C"/>
    <w:rsid w:val="0066213C"/>
    <w:rsid w:val="00662579"/>
    <w:rsid w:val="006628D1"/>
    <w:rsid w:val="00666EF6"/>
    <w:rsid w:val="00671ADB"/>
    <w:rsid w:val="00672C39"/>
    <w:rsid w:val="006807B2"/>
    <w:rsid w:val="00685AAF"/>
    <w:rsid w:val="00691853"/>
    <w:rsid w:val="00694C5C"/>
    <w:rsid w:val="006A6DA3"/>
    <w:rsid w:val="006B57F4"/>
    <w:rsid w:val="006B7B8C"/>
    <w:rsid w:val="006D6AD4"/>
    <w:rsid w:val="006D7F58"/>
    <w:rsid w:val="006E252F"/>
    <w:rsid w:val="006E26B3"/>
    <w:rsid w:val="006E3C68"/>
    <w:rsid w:val="006E6773"/>
    <w:rsid w:val="006F40D9"/>
    <w:rsid w:val="006F53A0"/>
    <w:rsid w:val="00702FF6"/>
    <w:rsid w:val="007048B2"/>
    <w:rsid w:val="00705050"/>
    <w:rsid w:val="00705C45"/>
    <w:rsid w:val="00712484"/>
    <w:rsid w:val="00713C2F"/>
    <w:rsid w:val="00717384"/>
    <w:rsid w:val="00727B20"/>
    <w:rsid w:val="00731C21"/>
    <w:rsid w:val="00731EDB"/>
    <w:rsid w:val="007322C3"/>
    <w:rsid w:val="00734E38"/>
    <w:rsid w:val="00734ECF"/>
    <w:rsid w:val="007409C0"/>
    <w:rsid w:val="0074102E"/>
    <w:rsid w:val="007410ED"/>
    <w:rsid w:val="00751981"/>
    <w:rsid w:val="00752CDA"/>
    <w:rsid w:val="0076348A"/>
    <w:rsid w:val="007711F5"/>
    <w:rsid w:val="00774991"/>
    <w:rsid w:val="00776A66"/>
    <w:rsid w:val="0077715E"/>
    <w:rsid w:val="007946D7"/>
    <w:rsid w:val="007A129C"/>
    <w:rsid w:val="007A257D"/>
    <w:rsid w:val="007A5AFD"/>
    <w:rsid w:val="007A7F88"/>
    <w:rsid w:val="007B0601"/>
    <w:rsid w:val="007B778D"/>
    <w:rsid w:val="007C0094"/>
    <w:rsid w:val="007C1A57"/>
    <w:rsid w:val="007C5034"/>
    <w:rsid w:val="007C76D0"/>
    <w:rsid w:val="007E1AFF"/>
    <w:rsid w:val="007E2916"/>
    <w:rsid w:val="007E515C"/>
    <w:rsid w:val="007E5FDE"/>
    <w:rsid w:val="007E6D4D"/>
    <w:rsid w:val="007F5661"/>
    <w:rsid w:val="007F6DA2"/>
    <w:rsid w:val="007F7FE3"/>
    <w:rsid w:val="00807AE3"/>
    <w:rsid w:val="00813755"/>
    <w:rsid w:val="00813BD7"/>
    <w:rsid w:val="00821957"/>
    <w:rsid w:val="008228F2"/>
    <w:rsid w:val="008255B8"/>
    <w:rsid w:val="00825A45"/>
    <w:rsid w:val="00825BD8"/>
    <w:rsid w:val="00830140"/>
    <w:rsid w:val="00830CD5"/>
    <w:rsid w:val="00833BC4"/>
    <w:rsid w:val="00834357"/>
    <w:rsid w:val="00835F02"/>
    <w:rsid w:val="008375BA"/>
    <w:rsid w:val="00841741"/>
    <w:rsid w:val="00843651"/>
    <w:rsid w:val="0084667A"/>
    <w:rsid w:val="00852435"/>
    <w:rsid w:val="00855311"/>
    <w:rsid w:val="00861C4A"/>
    <w:rsid w:val="00862B13"/>
    <w:rsid w:val="00863853"/>
    <w:rsid w:val="008648E6"/>
    <w:rsid w:val="00865710"/>
    <w:rsid w:val="00867A85"/>
    <w:rsid w:val="008733B9"/>
    <w:rsid w:val="0087548D"/>
    <w:rsid w:val="0087578E"/>
    <w:rsid w:val="00876262"/>
    <w:rsid w:val="00887029"/>
    <w:rsid w:val="0088777E"/>
    <w:rsid w:val="00887FE8"/>
    <w:rsid w:val="0089058E"/>
    <w:rsid w:val="0089140B"/>
    <w:rsid w:val="00893027"/>
    <w:rsid w:val="00895CF7"/>
    <w:rsid w:val="00896982"/>
    <w:rsid w:val="00897809"/>
    <w:rsid w:val="008A60D2"/>
    <w:rsid w:val="008B1691"/>
    <w:rsid w:val="008B518E"/>
    <w:rsid w:val="008B7815"/>
    <w:rsid w:val="008C0D8A"/>
    <w:rsid w:val="008D4197"/>
    <w:rsid w:val="008E5B04"/>
    <w:rsid w:val="008F246E"/>
    <w:rsid w:val="008F6279"/>
    <w:rsid w:val="00900F11"/>
    <w:rsid w:val="00903017"/>
    <w:rsid w:val="00914A14"/>
    <w:rsid w:val="009153E1"/>
    <w:rsid w:val="00916BD3"/>
    <w:rsid w:val="00917F5A"/>
    <w:rsid w:val="009227DC"/>
    <w:rsid w:val="00926BC3"/>
    <w:rsid w:val="00927CC7"/>
    <w:rsid w:val="009355ED"/>
    <w:rsid w:val="00942646"/>
    <w:rsid w:val="009438E2"/>
    <w:rsid w:val="0096425C"/>
    <w:rsid w:val="0096494D"/>
    <w:rsid w:val="00973414"/>
    <w:rsid w:val="009745CA"/>
    <w:rsid w:val="00975E2C"/>
    <w:rsid w:val="0097672C"/>
    <w:rsid w:val="00980F47"/>
    <w:rsid w:val="00980FBC"/>
    <w:rsid w:val="0098620E"/>
    <w:rsid w:val="00993056"/>
    <w:rsid w:val="009A2BDD"/>
    <w:rsid w:val="009A6FD7"/>
    <w:rsid w:val="009A79A6"/>
    <w:rsid w:val="009B2A85"/>
    <w:rsid w:val="009B5048"/>
    <w:rsid w:val="009D19B3"/>
    <w:rsid w:val="009D1EA8"/>
    <w:rsid w:val="009E09C9"/>
    <w:rsid w:val="009E483E"/>
    <w:rsid w:val="009E603F"/>
    <w:rsid w:val="009E6B85"/>
    <w:rsid w:val="009F038C"/>
    <w:rsid w:val="009F32C5"/>
    <w:rsid w:val="009F5D5D"/>
    <w:rsid w:val="00A03F5E"/>
    <w:rsid w:val="00A142C7"/>
    <w:rsid w:val="00A165A1"/>
    <w:rsid w:val="00A24182"/>
    <w:rsid w:val="00A32798"/>
    <w:rsid w:val="00A34D3D"/>
    <w:rsid w:val="00A3532B"/>
    <w:rsid w:val="00A4053E"/>
    <w:rsid w:val="00A50164"/>
    <w:rsid w:val="00A55E83"/>
    <w:rsid w:val="00A601B2"/>
    <w:rsid w:val="00A61F62"/>
    <w:rsid w:val="00A6242B"/>
    <w:rsid w:val="00A62E2F"/>
    <w:rsid w:val="00A70125"/>
    <w:rsid w:val="00A73BB0"/>
    <w:rsid w:val="00A761C4"/>
    <w:rsid w:val="00A808F8"/>
    <w:rsid w:val="00A81FCA"/>
    <w:rsid w:val="00A90255"/>
    <w:rsid w:val="00A90CAC"/>
    <w:rsid w:val="00A925FF"/>
    <w:rsid w:val="00A92CE5"/>
    <w:rsid w:val="00A97812"/>
    <w:rsid w:val="00AA12E9"/>
    <w:rsid w:val="00AA689B"/>
    <w:rsid w:val="00AA7AEB"/>
    <w:rsid w:val="00AB26F3"/>
    <w:rsid w:val="00AB4C42"/>
    <w:rsid w:val="00AC3236"/>
    <w:rsid w:val="00AC6744"/>
    <w:rsid w:val="00AD1AB9"/>
    <w:rsid w:val="00AE2602"/>
    <w:rsid w:val="00AE491F"/>
    <w:rsid w:val="00AE5FEF"/>
    <w:rsid w:val="00AF4C7B"/>
    <w:rsid w:val="00AF6638"/>
    <w:rsid w:val="00B06B23"/>
    <w:rsid w:val="00B1218D"/>
    <w:rsid w:val="00B25524"/>
    <w:rsid w:val="00B27130"/>
    <w:rsid w:val="00B305CD"/>
    <w:rsid w:val="00B34310"/>
    <w:rsid w:val="00B41436"/>
    <w:rsid w:val="00B417F6"/>
    <w:rsid w:val="00B4665E"/>
    <w:rsid w:val="00B60563"/>
    <w:rsid w:val="00B627AA"/>
    <w:rsid w:val="00B62DDC"/>
    <w:rsid w:val="00B65953"/>
    <w:rsid w:val="00B722EA"/>
    <w:rsid w:val="00B72FC5"/>
    <w:rsid w:val="00B73558"/>
    <w:rsid w:val="00B73A2B"/>
    <w:rsid w:val="00B86C1B"/>
    <w:rsid w:val="00B925A3"/>
    <w:rsid w:val="00B9713A"/>
    <w:rsid w:val="00BA0680"/>
    <w:rsid w:val="00BA676C"/>
    <w:rsid w:val="00BA7580"/>
    <w:rsid w:val="00BB20AB"/>
    <w:rsid w:val="00BB37BF"/>
    <w:rsid w:val="00BB439C"/>
    <w:rsid w:val="00BB5709"/>
    <w:rsid w:val="00BC09AE"/>
    <w:rsid w:val="00BC1D4C"/>
    <w:rsid w:val="00BD06AA"/>
    <w:rsid w:val="00BD0C4E"/>
    <w:rsid w:val="00BD438E"/>
    <w:rsid w:val="00BD6479"/>
    <w:rsid w:val="00BE192E"/>
    <w:rsid w:val="00BF5D3E"/>
    <w:rsid w:val="00BF7206"/>
    <w:rsid w:val="00C00292"/>
    <w:rsid w:val="00C04089"/>
    <w:rsid w:val="00C05C48"/>
    <w:rsid w:val="00C06034"/>
    <w:rsid w:val="00C126E2"/>
    <w:rsid w:val="00C15706"/>
    <w:rsid w:val="00C20B26"/>
    <w:rsid w:val="00C24F98"/>
    <w:rsid w:val="00C26592"/>
    <w:rsid w:val="00C30E4D"/>
    <w:rsid w:val="00C45255"/>
    <w:rsid w:val="00C6014E"/>
    <w:rsid w:val="00C6208C"/>
    <w:rsid w:val="00C6522E"/>
    <w:rsid w:val="00C667BE"/>
    <w:rsid w:val="00C67049"/>
    <w:rsid w:val="00C70CAC"/>
    <w:rsid w:val="00C710A3"/>
    <w:rsid w:val="00C72265"/>
    <w:rsid w:val="00C766E7"/>
    <w:rsid w:val="00C901AA"/>
    <w:rsid w:val="00C94A71"/>
    <w:rsid w:val="00C975BB"/>
    <w:rsid w:val="00CA369F"/>
    <w:rsid w:val="00CA48A2"/>
    <w:rsid w:val="00CA548F"/>
    <w:rsid w:val="00CC5BC3"/>
    <w:rsid w:val="00CD7899"/>
    <w:rsid w:val="00CE6C52"/>
    <w:rsid w:val="00CE770A"/>
    <w:rsid w:val="00CF6CF0"/>
    <w:rsid w:val="00CF791C"/>
    <w:rsid w:val="00D01D75"/>
    <w:rsid w:val="00D12579"/>
    <w:rsid w:val="00D16DEF"/>
    <w:rsid w:val="00D207A5"/>
    <w:rsid w:val="00D230B1"/>
    <w:rsid w:val="00D322DD"/>
    <w:rsid w:val="00D33D31"/>
    <w:rsid w:val="00D351C6"/>
    <w:rsid w:val="00D42F63"/>
    <w:rsid w:val="00D46549"/>
    <w:rsid w:val="00D54C5B"/>
    <w:rsid w:val="00D6319F"/>
    <w:rsid w:val="00D63AEC"/>
    <w:rsid w:val="00D707C2"/>
    <w:rsid w:val="00D77620"/>
    <w:rsid w:val="00D85A67"/>
    <w:rsid w:val="00D86CDA"/>
    <w:rsid w:val="00D87AA1"/>
    <w:rsid w:val="00D87BF5"/>
    <w:rsid w:val="00D91A38"/>
    <w:rsid w:val="00D94DED"/>
    <w:rsid w:val="00D969C3"/>
    <w:rsid w:val="00DA7C49"/>
    <w:rsid w:val="00DB3CAE"/>
    <w:rsid w:val="00DB5572"/>
    <w:rsid w:val="00DC4485"/>
    <w:rsid w:val="00DC66A3"/>
    <w:rsid w:val="00DD6ED2"/>
    <w:rsid w:val="00DD70D4"/>
    <w:rsid w:val="00DD7C12"/>
    <w:rsid w:val="00DE253F"/>
    <w:rsid w:val="00DF2334"/>
    <w:rsid w:val="00DF3B6C"/>
    <w:rsid w:val="00DF533F"/>
    <w:rsid w:val="00E00DD4"/>
    <w:rsid w:val="00E01D8C"/>
    <w:rsid w:val="00E0212D"/>
    <w:rsid w:val="00E06CC9"/>
    <w:rsid w:val="00E0772A"/>
    <w:rsid w:val="00E10357"/>
    <w:rsid w:val="00E137F6"/>
    <w:rsid w:val="00E15A57"/>
    <w:rsid w:val="00E16CD5"/>
    <w:rsid w:val="00E20518"/>
    <w:rsid w:val="00E21690"/>
    <w:rsid w:val="00E2341C"/>
    <w:rsid w:val="00E30A10"/>
    <w:rsid w:val="00E3243E"/>
    <w:rsid w:val="00E32FCF"/>
    <w:rsid w:val="00E3309F"/>
    <w:rsid w:val="00E33306"/>
    <w:rsid w:val="00E37C9C"/>
    <w:rsid w:val="00E44DAD"/>
    <w:rsid w:val="00E47892"/>
    <w:rsid w:val="00E5116A"/>
    <w:rsid w:val="00E5297E"/>
    <w:rsid w:val="00E54C91"/>
    <w:rsid w:val="00E55CB7"/>
    <w:rsid w:val="00E569A4"/>
    <w:rsid w:val="00E6555D"/>
    <w:rsid w:val="00E73832"/>
    <w:rsid w:val="00E73DA0"/>
    <w:rsid w:val="00E77C2D"/>
    <w:rsid w:val="00E8208F"/>
    <w:rsid w:val="00E83469"/>
    <w:rsid w:val="00E903D7"/>
    <w:rsid w:val="00E908E2"/>
    <w:rsid w:val="00E93254"/>
    <w:rsid w:val="00E95429"/>
    <w:rsid w:val="00EA0460"/>
    <w:rsid w:val="00EA5458"/>
    <w:rsid w:val="00EA7892"/>
    <w:rsid w:val="00EB050B"/>
    <w:rsid w:val="00EC002B"/>
    <w:rsid w:val="00EC1A3D"/>
    <w:rsid w:val="00EC25F9"/>
    <w:rsid w:val="00EC304D"/>
    <w:rsid w:val="00EC64C6"/>
    <w:rsid w:val="00EC7E4D"/>
    <w:rsid w:val="00ED0CBF"/>
    <w:rsid w:val="00ED30C2"/>
    <w:rsid w:val="00ED503C"/>
    <w:rsid w:val="00ED5562"/>
    <w:rsid w:val="00ED6911"/>
    <w:rsid w:val="00ED780A"/>
    <w:rsid w:val="00ED7A91"/>
    <w:rsid w:val="00EE62B1"/>
    <w:rsid w:val="00EE7B06"/>
    <w:rsid w:val="00EF0917"/>
    <w:rsid w:val="00F04F0D"/>
    <w:rsid w:val="00F17EAD"/>
    <w:rsid w:val="00F218CB"/>
    <w:rsid w:val="00F24C11"/>
    <w:rsid w:val="00F275B1"/>
    <w:rsid w:val="00F3044D"/>
    <w:rsid w:val="00F34A2E"/>
    <w:rsid w:val="00F3654F"/>
    <w:rsid w:val="00F4282E"/>
    <w:rsid w:val="00F46E64"/>
    <w:rsid w:val="00F47742"/>
    <w:rsid w:val="00F51C25"/>
    <w:rsid w:val="00F52149"/>
    <w:rsid w:val="00F53A10"/>
    <w:rsid w:val="00F60BC0"/>
    <w:rsid w:val="00F61212"/>
    <w:rsid w:val="00F62140"/>
    <w:rsid w:val="00F64371"/>
    <w:rsid w:val="00F66A94"/>
    <w:rsid w:val="00F66FC7"/>
    <w:rsid w:val="00F71092"/>
    <w:rsid w:val="00F732DC"/>
    <w:rsid w:val="00F748A9"/>
    <w:rsid w:val="00F85FE4"/>
    <w:rsid w:val="00F95679"/>
    <w:rsid w:val="00FA072B"/>
    <w:rsid w:val="00FA0808"/>
    <w:rsid w:val="00FA4CE2"/>
    <w:rsid w:val="00FA783A"/>
    <w:rsid w:val="00FB01B9"/>
    <w:rsid w:val="00FB290A"/>
    <w:rsid w:val="00FB2F29"/>
    <w:rsid w:val="00FC6ECF"/>
    <w:rsid w:val="00FD024A"/>
    <w:rsid w:val="00FD144A"/>
    <w:rsid w:val="00FD37CD"/>
    <w:rsid w:val="00FD3872"/>
    <w:rsid w:val="00FE2FEC"/>
    <w:rsid w:val="00FE52EE"/>
    <w:rsid w:val="00FE725A"/>
    <w:rsid w:val="00FF2389"/>
    <w:rsid w:val="00FF3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364095C"/>
  <w15:chartTrackingRefBased/>
  <w15:docId w15:val="{7876AACF-7A3B-4A49-AA1D-99465D2301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uk-UA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370554"/>
    <w:rPr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27B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rsid w:val="000C322A"/>
    <w:rPr>
      <w:color w:val="0000FF"/>
      <w:u w:val="single"/>
    </w:rPr>
  </w:style>
  <w:style w:type="paragraph" w:styleId="a5">
    <w:name w:val="Balloon Text"/>
    <w:basedOn w:val="a"/>
    <w:semiHidden/>
    <w:rsid w:val="00E55CB7"/>
    <w:rPr>
      <w:rFonts w:ascii="Tahoma" w:hAnsi="Tahoma" w:cs="Tahoma"/>
      <w:sz w:val="16"/>
      <w:szCs w:val="16"/>
    </w:rPr>
  </w:style>
  <w:style w:type="paragraph" w:customStyle="1" w:styleId="Normal1">
    <w:name w:val="Normal1"/>
    <w:rsid w:val="00F4282E"/>
    <w:pPr>
      <w:widowControl w:val="0"/>
      <w:spacing w:before="340" w:line="300" w:lineRule="auto"/>
      <w:ind w:firstLine="560"/>
      <w:jc w:val="both"/>
    </w:pPr>
    <w:rPr>
      <w:snapToGrid w:val="0"/>
      <w:sz w:val="22"/>
    </w:rPr>
  </w:style>
  <w:style w:type="paragraph" w:styleId="2">
    <w:name w:val="Body Text Indent 2"/>
    <w:basedOn w:val="a"/>
    <w:rsid w:val="002B3A93"/>
    <w:pPr>
      <w:spacing w:before="60" w:after="60"/>
      <w:ind w:firstLine="539"/>
      <w:jc w:val="both"/>
    </w:pPr>
    <w:rPr>
      <w:sz w:val="28"/>
      <w:lang w:val="uk-UA"/>
    </w:rPr>
  </w:style>
  <w:style w:type="paragraph" w:styleId="a6">
    <w:name w:val="footer"/>
    <w:basedOn w:val="a"/>
    <w:link w:val="a7"/>
    <w:uiPriority w:val="99"/>
    <w:rsid w:val="005D5D2C"/>
    <w:pPr>
      <w:tabs>
        <w:tab w:val="center" w:pos="4677"/>
        <w:tab w:val="right" w:pos="9355"/>
      </w:tabs>
    </w:pPr>
  </w:style>
  <w:style w:type="character" w:styleId="a8">
    <w:name w:val="page number"/>
    <w:basedOn w:val="a0"/>
    <w:rsid w:val="005D5D2C"/>
  </w:style>
  <w:style w:type="paragraph" w:styleId="a9">
    <w:name w:val="List Paragraph"/>
    <w:basedOn w:val="a"/>
    <w:link w:val="aa"/>
    <w:uiPriority w:val="34"/>
    <w:qFormat/>
    <w:rsid w:val="00E32FCF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a">
    <w:name w:val="Абзац списку Знак"/>
    <w:link w:val="a9"/>
    <w:uiPriority w:val="34"/>
    <w:rsid w:val="00E32FCF"/>
    <w:rPr>
      <w:rFonts w:ascii="Calibri" w:eastAsia="Calibri" w:hAnsi="Calibri"/>
      <w:sz w:val="22"/>
      <w:szCs w:val="22"/>
      <w:lang w:val="ru-RU" w:eastAsia="en-US"/>
    </w:rPr>
  </w:style>
  <w:style w:type="paragraph" w:customStyle="1" w:styleId="MTDisplayEquation">
    <w:name w:val="MTDisplayEquation"/>
    <w:basedOn w:val="a"/>
    <w:next w:val="a"/>
    <w:link w:val="MTDisplayEquationChar"/>
    <w:rsid w:val="0076348A"/>
    <w:pPr>
      <w:tabs>
        <w:tab w:val="center" w:pos="4540"/>
        <w:tab w:val="right" w:pos="9080"/>
      </w:tabs>
      <w:ind w:firstLine="567"/>
      <w:jc w:val="both"/>
    </w:pPr>
    <w:rPr>
      <w:rFonts w:eastAsia="Calibri"/>
      <w:sz w:val="28"/>
      <w:szCs w:val="28"/>
      <w:lang w:val="x-none" w:eastAsia="en-US"/>
    </w:rPr>
  </w:style>
  <w:style w:type="character" w:customStyle="1" w:styleId="MTDisplayEquationChar">
    <w:name w:val="MTDisplayEquation Char"/>
    <w:link w:val="MTDisplayEquation"/>
    <w:rsid w:val="0076348A"/>
    <w:rPr>
      <w:rFonts w:eastAsia="Calibri"/>
      <w:sz w:val="28"/>
      <w:szCs w:val="28"/>
      <w:lang w:eastAsia="en-US"/>
    </w:rPr>
  </w:style>
  <w:style w:type="paragraph" w:customStyle="1" w:styleId="Standard">
    <w:name w:val="Standard"/>
    <w:rsid w:val="007409C0"/>
    <w:pPr>
      <w:suppressAutoHyphens/>
    </w:pPr>
    <w:rPr>
      <w:color w:val="000000"/>
      <w:kern w:val="2"/>
      <w:sz w:val="24"/>
      <w:szCs w:val="24"/>
      <w:u w:color="000000"/>
      <w:lang w:val="en-US" w:eastAsia="en-US"/>
    </w:rPr>
  </w:style>
  <w:style w:type="character" w:customStyle="1" w:styleId="ab">
    <w:name w:val="Нет"/>
    <w:rsid w:val="007409C0"/>
    <w:rPr>
      <w:lang w:val="ru-RU"/>
    </w:rPr>
  </w:style>
  <w:style w:type="paragraph" w:styleId="ac">
    <w:name w:val="header"/>
    <w:basedOn w:val="a"/>
    <w:link w:val="ad"/>
    <w:rsid w:val="00CC5BC3"/>
    <w:pPr>
      <w:tabs>
        <w:tab w:val="center" w:pos="4819"/>
        <w:tab w:val="right" w:pos="9639"/>
      </w:tabs>
    </w:pPr>
  </w:style>
  <w:style w:type="character" w:customStyle="1" w:styleId="ad">
    <w:name w:val="Верхній колонтитул Знак"/>
    <w:link w:val="ac"/>
    <w:rsid w:val="00CC5BC3"/>
    <w:rPr>
      <w:sz w:val="24"/>
      <w:szCs w:val="24"/>
      <w:lang w:val="ru-RU" w:eastAsia="ru-RU"/>
    </w:rPr>
  </w:style>
  <w:style w:type="character" w:customStyle="1" w:styleId="a7">
    <w:name w:val="Нижній колонтитул Знак"/>
    <w:basedOn w:val="a0"/>
    <w:link w:val="a6"/>
    <w:uiPriority w:val="99"/>
    <w:rsid w:val="00731EDB"/>
    <w:rPr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66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9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5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8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4719</Words>
  <Characters>2691</Characters>
  <Application>Microsoft Office Word</Application>
  <DocSecurity>0</DocSecurity>
  <Lines>22</Lines>
  <Paragraphs>14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>ПРАВИЛА ОФОРМЛЕННЯ МАТЕРІАЛІВ</vt:lpstr>
      <vt:lpstr>ПРАВИЛА ОФОРМЛЕННЯ МАТЕРІАЛІВ</vt:lpstr>
    </vt:vector>
  </TitlesOfParts>
  <Company>scs_fpm</Company>
  <LinksUpToDate>false</LinksUpToDate>
  <CharactersWithSpaces>7396</CharactersWithSpaces>
  <SharedDoc>false</SharedDoc>
  <HLinks>
    <vt:vector size="24" baseType="variant">
      <vt:variant>
        <vt:i4>6750272</vt:i4>
      </vt:variant>
      <vt:variant>
        <vt:i4>9</vt:i4>
      </vt:variant>
      <vt:variant>
        <vt:i4>0</vt:i4>
      </vt:variant>
      <vt:variant>
        <vt:i4>5</vt:i4>
      </vt:variant>
      <vt:variant>
        <vt:lpwstr>mailto:dlv1973@ukr.net</vt:lpwstr>
      </vt:variant>
      <vt:variant>
        <vt:lpwstr/>
      </vt:variant>
      <vt:variant>
        <vt:i4>6750272</vt:i4>
      </vt:variant>
      <vt:variant>
        <vt:i4>6</vt:i4>
      </vt:variant>
      <vt:variant>
        <vt:i4>0</vt:i4>
      </vt:variant>
      <vt:variant>
        <vt:i4>5</vt:i4>
      </vt:variant>
      <vt:variant>
        <vt:lpwstr>mailto:dlv1973@ukr.net</vt:lpwstr>
      </vt:variant>
      <vt:variant>
        <vt:lpwstr/>
      </vt:variant>
      <vt:variant>
        <vt:i4>6750272</vt:i4>
      </vt:variant>
      <vt:variant>
        <vt:i4>3</vt:i4>
      </vt:variant>
      <vt:variant>
        <vt:i4>0</vt:i4>
      </vt:variant>
      <vt:variant>
        <vt:i4>5</vt:i4>
      </vt:variant>
      <vt:variant>
        <vt:lpwstr>mailto:dlv1973@ukr.net</vt:lpwstr>
      </vt:variant>
      <vt:variant>
        <vt:lpwstr/>
      </vt:variant>
      <vt:variant>
        <vt:i4>6750272</vt:i4>
      </vt:variant>
      <vt:variant>
        <vt:i4>0</vt:i4>
      </vt:variant>
      <vt:variant>
        <vt:i4>0</vt:i4>
      </vt:variant>
      <vt:variant>
        <vt:i4>5</vt:i4>
      </vt:variant>
      <vt:variant>
        <vt:lpwstr>mailto:dlv1973@ukr.net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ПРАВИЛА ОФОРМЛЕННЯ МАТЕРІАЛІВ</dc:title>
  <dc:subject/>
  <dc:creator>admin</dc:creator>
  <cp:keywords/>
  <cp:lastModifiedBy>Lubov Drozdenko</cp:lastModifiedBy>
  <cp:revision>3</cp:revision>
  <cp:lastPrinted>2019-09-26T09:23:00Z</cp:lastPrinted>
  <dcterms:created xsi:type="dcterms:W3CDTF">2024-11-12T12:55:00Z</dcterms:created>
  <dcterms:modified xsi:type="dcterms:W3CDTF">2024-11-29T13:51:00Z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